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C6CDA" w14:textId="77777777" w:rsidR="007B5AC3" w:rsidRPr="00592EE3" w:rsidRDefault="007B5AC3">
      <w:pPr>
        <w:pStyle w:val="Normal1"/>
        <w:rPr>
          <w:color w:val="000000" w:themeColor="text1"/>
          <w:lang w:val="en-GB"/>
        </w:rPr>
      </w:pPr>
    </w:p>
    <w:p w14:paraId="3C88E60D" w14:textId="77777777" w:rsidR="007B5AC3" w:rsidRPr="00592EE3" w:rsidRDefault="007B5AC3">
      <w:pPr>
        <w:pStyle w:val="Normal1"/>
        <w:rPr>
          <w:color w:val="000000" w:themeColor="text1"/>
          <w:lang w:val="en-GB"/>
        </w:rPr>
      </w:pPr>
    </w:p>
    <w:p w14:paraId="6AEE4821" w14:textId="77777777" w:rsidR="007B5AC3" w:rsidRPr="00592EE3" w:rsidRDefault="007B5AC3">
      <w:pPr>
        <w:pStyle w:val="Normal1"/>
        <w:rPr>
          <w:color w:val="000000" w:themeColor="text1"/>
          <w:lang w:val="en-GB"/>
        </w:rPr>
      </w:pPr>
    </w:p>
    <w:p w14:paraId="68E3998E" w14:textId="02F19706" w:rsidR="00957141" w:rsidRPr="00957141" w:rsidRDefault="00957141" w:rsidP="00957141">
      <w:pPr>
        <w:rPr>
          <w:sz w:val="40"/>
          <w:szCs w:val="40"/>
        </w:rPr>
      </w:pPr>
      <w:r w:rsidRPr="00957141">
        <w:rPr>
          <w:sz w:val="40"/>
          <w:szCs w:val="40"/>
        </w:rPr>
        <w:t>LCBB</w:t>
      </w:r>
      <w:r w:rsidR="001E0218">
        <w:rPr>
          <w:sz w:val="40"/>
          <w:szCs w:val="40"/>
        </w:rPr>
        <w:t>5004</w:t>
      </w:r>
    </w:p>
    <w:p w14:paraId="5251F7CC" w14:textId="77777777" w:rsidR="007B5AC3" w:rsidRPr="00592EE3" w:rsidRDefault="007B5AC3">
      <w:pPr>
        <w:pStyle w:val="Normal1"/>
        <w:rPr>
          <w:color w:val="000000" w:themeColor="text1"/>
          <w:lang w:val="en-GB"/>
        </w:rPr>
      </w:pPr>
    </w:p>
    <w:p w14:paraId="4DD05C4B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15DB9EE2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16633B04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22E03B28" w14:textId="77777777" w:rsidR="007D5CB4" w:rsidRDefault="007D5CB4" w:rsidP="00957141">
      <w:pPr>
        <w:pStyle w:val="Normal1"/>
        <w:rPr>
          <w:color w:val="000000" w:themeColor="text1"/>
          <w:lang w:val="en-GB"/>
        </w:rPr>
      </w:pPr>
    </w:p>
    <w:p w14:paraId="2F4A9D11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0EBE7260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371FF4C3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21B81582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4B569FCD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2C243991" w14:textId="77777777" w:rsidR="007D5CB4" w:rsidRDefault="007D5CB4" w:rsidP="007D5CB4">
      <w:pPr>
        <w:pStyle w:val="Normal1"/>
        <w:jc w:val="center"/>
        <w:rPr>
          <w:color w:val="000000" w:themeColor="text1"/>
          <w:lang w:val="en-GB"/>
        </w:rPr>
      </w:pPr>
    </w:p>
    <w:p w14:paraId="04C12900" w14:textId="7434B6A1" w:rsidR="007D5CB4" w:rsidRDefault="007D5CB4" w:rsidP="007D5CB4">
      <w:pPr>
        <w:pStyle w:val="TableParagraph"/>
        <w:spacing w:before="115" w:line="252" w:lineRule="exact"/>
        <w:ind w:left="106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  <w:t xml:space="preserve">                                                               </w:t>
      </w:r>
    </w:p>
    <w:p w14:paraId="0A687C07" w14:textId="77777777" w:rsidR="00DE31BA" w:rsidRPr="00592EE3" w:rsidRDefault="00DE31BA" w:rsidP="007D5CB4">
      <w:pPr>
        <w:pStyle w:val="TableParagraph"/>
        <w:spacing w:before="115" w:line="252" w:lineRule="exact"/>
        <w:ind w:left="106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56C76EA6" w14:textId="10EA7AC4" w:rsidR="00DE31BA" w:rsidRDefault="001E0218" w:rsidP="007D5CB4">
      <w:pPr>
        <w:pStyle w:val="Normal1"/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  <w:lang w:val="en-GB"/>
        </w:rPr>
      </w:pPr>
      <w:r>
        <w:rPr>
          <w:rFonts w:ascii="Times New Roman" w:hAnsi="Times New Roman" w:cs="Times New Roman"/>
          <w:b/>
          <w:color w:val="000000" w:themeColor="text1"/>
          <w:sz w:val="48"/>
          <w:szCs w:val="48"/>
          <w:lang w:val="en-GB"/>
        </w:rPr>
        <w:t>Managing People</w:t>
      </w:r>
    </w:p>
    <w:p w14:paraId="0E7465E2" w14:textId="5A9F5AB7" w:rsidR="001E0218" w:rsidRDefault="001E0218" w:rsidP="007D5CB4">
      <w:pPr>
        <w:pStyle w:val="Normal1"/>
        <w:jc w:val="center"/>
        <w:rPr>
          <w:sz w:val="52"/>
          <w:szCs w:val="52"/>
        </w:rPr>
      </w:pPr>
      <w:r>
        <w:rPr>
          <w:rFonts w:ascii="Times New Roman" w:hAnsi="Times New Roman" w:cs="Times New Roman"/>
          <w:b/>
          <w:color w:val="000000" w:themeColor="text1"/>
          <w:sz w:val="48"/>
          <w:szCs w:val="48"/>
          <w:lang w:val="en-GB"/>
        </w:rPr>
        <w:t xml:space="preserve">Assessment </w:t>
      </w:r>
      <w:r w:rsidR="00CD5549">
        <w:rPr>
          <w:rFonts w:ascii="Times New Roman" w:hAnsi="Times New Roman" w:cs="Times New Roman"/>
          <w:b/>
          <w:color w:val="000000" w:themeColor="text1"/>
          <w:sz w:val="48"/>
          <w:szCs w:val="48"/>
          <w:lang w:val="en-GB"/>
        </w:rPr>
        <w:t>1</w:t>
      </w:r>
    </w:p>
    <w:p w14:paraId="04E5EDD2" w14:textId="77777777" w:rsidR="00DE31BA" w:rsidRDefault="00DE31BA" w:rsidP="00DE31BA">
      <w:pPr>
        <w:pStyle w:val="Normal1"/>
        <w:rPr>
          <w:sz w:val="52"/>
          <w:szCs w:val="52"/>
        </w:rPr>
      </w:pPr>
    </w:p>
    <w:p w14:paraId="740C6564" w14:textId="77777777" w:rsidR="00DE31BA" w:rsidRDefault="00DE31BA" w:rsidP="00DE31BA">
      <w:pPr>
        <w:pStyle w:val="Normal1"/>
        <w:rPr>
          <w:sz w:val="52"/>
          <w:szCs w:val="52"/>
        </w:rPr>
      </w:pPr>
    </w:p>
    <w:p w14:paraId="37A772B1" w14:textId="1F918D26" w:rsidR="00DE31BA" w:rsidRDefault="00DE31BA" w:rsidP="00DE31BA">
      <w:pPr>
        <w:pStyle w:val="Normal1"/>
        <w:rPr>
          <w:sz w:val="52"/>
          <w:szCs w:val="52"/>
        </w:rPr>
      </w:pPr>
    </w:p>
    <w:p w14:paraId="2DE0BBA7" w14:textId="218BCF22" w:rsidR="00957141" w:rsidRDefault="00957141" w:rsidP="00DE31BA">
      <w:pPr>
        <w:pStyle w:val="Normal1"/>
        <w:rPr>
          <w:sz w:val="52"/>
          <w:szCs w:val="52"/>
        </w:rPr>
      </w:pPr>
    </w:p>
    <w:p w14:paraId="0B96208C" w14:textId="77777777" w:rsidR="00957141" w:rsidRDefault="00957141" w:rsidP="00DE31BA">
      <w:pPr>
        <w:pStyle w:val="Normal1"/>
        <w:rPr>
          <w:sz w:val="52"/>
          <w:szCs w:val="52"/>
        </w:rPr>
      </w:pPr>
    </w:p>
    <w:p w14:paraId="3AFC65B2" w14:textId="6BCE29A7" w:rsidR="00DD1B73" w:rsidRDefault="00DE31BA" w:rsidP="00DE31BA">
      <w:pPr>
        <w:pStyle w:val="Normal1"/>
        <w:rPr>
          <w:sz w:val="32"/>
          <w:szCs w:val="32"/>
        </w:rPr>
      </w:pPr>
      <w:r w:rsidRPr="005039F1">
        <w:rPr>
          <w:sz w:val="32"/>
          <w:szCs w:val="32"/>
        </w:rPr>
        <w:t>Module Tutor:</w:t>
      </w:r>
      <w:r w:rsidRPr="00D17FA3">
        <w:rPr>
          <w:b/>
          <w:bCs/>
          <w:sz w:val="32"/>
          <w:szCs w:val="32"/>
        </w:rPr>
        <w:t xml:space="preserve"> </w:t>
      </w:r>
      <w:proofErr w:type="spellStart"/>
      <w:r w:rsidR="00D17FA3">
        <w:rPr>
          <w:sz w:val="32"/>
          <w:szCs w:val="32"/>
        </w:rPr>
        <w:t>Olusoyi</w:t>
      </w:r>
      <w:proofErr w:type="spellEnd"/>
      <w:r w:rsidR="00D17FA3">
        <w:rPr>
          <w:sz w:val="32"/>
          <w:szCs w:val="32"/>
        </w:rPr>
        <w:t xml:space="preserve"> </w:t>
      </w:r>
      <w:proofErr w:type="spellStart"/>
      <w:r w:rsidR="00D17FA3">
        <w:rPr>
          <w:sz w:val="32"/>
          <w:szCs w:val="32"/>
        </w:rPr>
        <w:t>Ashaye</w:t>
      </w:r>
      <w:proofErr w:type="spellEnd"/>
      <w:r w:rsidR="00D17FA3">
        <w:rPr>
          <w:sz w:val="32"/>
          <w:szCs w:val="32"/>
        </w:rPr>
        <w:t xml:space="preserve"> </w:t>
      </w:r>
    </w:p>
    <w:p w14:paraId="08BB8D2A" w14:textId="77777777" w:rsidR="00D17FA3" w:rsidRDefault="00DD1B73" w:rsidP="00DD1B73">
      <w:pPr>
        <w:jc w:val="both"/>
        <w:rPr>
          <w:sz w:val="32"/>
          <w:szCs w:val="32"/>
        </w:rPr>
      </w:pPr>
      <w:r w:rsidRPr="005039F1">
        <w:rPr>
          <w:sz w:val="32"/>
          <w:szCs w:val="32"/>
        </w:rPr>
        <w:t xml:space="preserve">Student: Bogdan </w:t>
      </w:r>
      <w:proofErr w:type="spellStart"/>
      <w:r w:rsidRPr="005039F1">
        <w:rPr>
          <w:sz w:val="32"/>
          <w:szCs w:val="32"/>
        </w:rPr>
        <w:t>Radulescu</w:t>
      </w:r>
      <w:proofErr w:type="spellEnd"/>
      <w:r>
        <w:rPr>
          <w:sz w:val="32"/>
          <w:szCs w:val="32"/>
        </w:rPr>
        <w:t xml:space="preserve">        </w:t>
      </w:r>
    </w:p>
    <w:p w14:paraId="7FD63195" w14:textId="320F07E9" w:rsidR="00DD1B73" w:rsidRPr="005039F1" w:rsidRDefault="00D17FA3" w:rsidP="00DD1B7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ID: </w:t>
      </w:r>
      <w:r w:rsidR="00DD1B73">
        <w:rPr>
          <w:sz w:val="32"/>
          <w:szCs w:val="32"/>
        </w:rPr>
        <w:t>2022697</w:t>
      </w:r>
    </w:p>
    <w:p w14:paraId="73383EB6" w14:textId="67622398" w:rsidR="00235D2E" w:rsidRDefault="00587737" w:rsidP="00DE31BA">
      <w:pPr>
        <w:pStyle w:val="Normal1"/>
        <w:rPr>
          <w:color w:val="000000" w:themeColor="text1"/>
          <w:lang w:val="en-GB"/>
        </w:rPr>
      </w:pPr>
      <w:r w:rsidRPr="00592EE3">
        <w:rPr>
          <w:color w:val="000000" w:themeColor="text1"/>
          <w:lang w:val="en-GB"/>
        </w:rPr>
        <w:br w:type="page"/>
      </w:r>
    </w:p>
    <w:p w14:paraId="19190205" w14:textId="2E6805BC" w:rsidR="001E0218" w:rsidRDefault="001E0218" w:rsidP="001E0218">
      <w:pPr>
        <w:pStyle w:val="Heading1"/>
      </w:pPr>
    </w:p>
    <w:p w14:paraId="67B0BC4F" w14:textId="023519B0" w:rsidR="00CD5549" w:rsidRDefault="00CD5549" w:rsidP="00CD5549">
      <w:pPr>
        <w:pStyle w:val="Normal1"/>
      </w:pPr>
    </w:p>
    <w:p w14:paraId="4A27397F" w14:textId="5DD59EB2" w:rsidR="00CD5549" w:rsidRDefault="00CD5549" w:rsidP="00CD5549">
      <w:pPr>
        <w:pStyle w:val="Normal1"/>
      </w:pPr>
    </w:p>
    <w:p w14:paraId="71004634" w14:textId="77777777" w:rsidR="00CD5549" w:rsidRDefault="00CD5549" w:rsidP="00CD5549">
      <w:pPr>
        <w:spacing w:line="360" w:lineRule="auto"/>
        <w:jc w:val="center"/>
        <w:rPr>
          <w:b/>
          <w:bCs/>
          <w:color w:val="222222"/>
          <w:sz w:val="28"/>
          <w:szCs w:val="28"/>
        </w:rPr>
      </w:pPr>
      <w:r w:rsidRPr="0F1320DD">
        <w:rPr>
          <w:b/>
          <w:bCs/>
          <w:color w:val="222222"/>
          <w:sz w:val="28"/>
          <w:szCs w:val="28"/>
        </w:rPr>
        <w:t xml:space="preserve">Table of </w:t>
      </w:r>
      <w:proofErr w:type="spellStart"/>
      <w:r w:rsidRPr="0F1320DD">
        <w:rPr>
          <w:b/>
          <w:bCs/>
          <w:color w:val="222222"/>
          <w:sz w:val="28"/>
          <w:szCs w:val="28"/>
        </w:rPr>
        <w:t>Contents</w:t>
      </w:r>
      <w:proofErr w:type="spellEnd"/>
    </w:p>
    <w:sdt>
      <w:sdtPr>
        <w:id w:val="281619019"/>
        <w:docPartObj>
          <w:docPartGallery w:val="Table of Contents"/>
          <w:docPartUnique/>
        </w:docPartObj>
      </w:sdtPr>
      <w:sdtContent>
        <w:p w14:paraId="7F68F4A1" w14:textId="41EF2C1B" w:rsidR="00CD5549" w:rsidRDefault="00CD554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02823913" w:history="1">
            <w:r w:rsidRPr="00BD0FB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7DD313" w14:textId="79F8F77C" w:rsidR="00CD5549" w:rsidRDefault="00CD554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hyperlink w:anchor="_Toc102823914" w:history="1">
            <w:r w:rsidRPr="00BD0FB4">
              <w:rPr>
                <w:rStyle w:val="Hyperlink"/>
                <w:noProof/>
              </w:rPr>
              <w:t>Case In Favour Of Flexible Working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77338" w14:textId="5F78C417" w:rsidR="00CD5549" w:rsidRDefault="00CD554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hyperlink w:anchor="_Toc102823915" w:history="1">
            <w:r w:rsidRPr="00BD0FB4">
              <w:rPr>
                <w:rStyle w:val="Hyperlink"/>
                <w:b/>
                <w:bCs/>
                <w:noProof/>
              </w:rPr>
              <w:t>Diversity And Inclusion At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ABF3CD" w14:textId="311FF7A6" w:rsidR="00CD5549" w:rsidRDefault="00CD554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hyperlink w:anchor="_Toc102823916" w:history="1">
            <w:r w:rsidRPr="00BD0FB4">
              <w:rPr>
                <w:rStyle w:val="Hyperlink"/>
                <w:b/>
                <w:bCs/>
                <w:noProof/>
              </w:rPr>
              <w:t>Role Of Hr In Diversity And Inclusion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B4CBC0" w14:textId="022DAC08" w:rsidR="00CD5549" w:rsidRDefault="00CD554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hyperlink w:anchor="_Toc102823917" w:history="1">
            <w:r w:rsidRPr="00BD0FB4">
              <w:rPr>
                <w:rStyle w:val="Hyperlink"/>
                <w:noProof/>
              </w:rPr>
              <w:t>Case Against Flexible Working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95B25" w14:textId="632DF6B3" w:rsidR="00CD5549" w:rsidRDefault="00CD554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hyperlink w:anchor="_Toc102823918" w:history="1">
            <w:r w:rsidRPr="00BD0FB4">
              <w:rPr>
                <w:rStyle w:val="Hyperlink"/>
                <w:b/>
                <w:bCs/>
                <w:noProof/>
              </w:rPr>
              <w:t>Inequality At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A5E7A" w14:textId="14C3D656" w:rsidR="00CD5549" w:rsidRDefault="00CD5549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hyperlink w:anchor="_Toc102823919" w:history="1">
            <w:r w:rsidRPr="00BD0FB4">
              <w:rPr>
                <w:rStyle w:val="Hyperlink"/>
                <w:b/>
                <w:bCs/>
                <w:noProof/>
              </w:rPr>
              <w:t>Role Of Hr In Addressing Inequality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774575" w14:textId="30B9035B" w:rsidR="00CD5549" w:rsidRDefault="00CD554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hyperlink w:anchor="_Toc102823920" w:history="1">
            <w:r w:rsidRPr="00BD0FB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0A339" w14:textId="3FDDD9A7" w:rsidR="00CD5549" w:rsidRDefault="00CD5549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4"/>
              <w:szCs w:val="24"/>
              <w:lang w:val="en-GB" w:eastAsia="en-GB"/>
            </w:rPr>
          </w:pPr>
          <w:hyperlink w:anchor="_Toc102823921" w:history="1">
            <w:r w:rsidRPr="00BD0FB4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_Toc102823921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8CC99E" w14:textId="2F729627" w:rsidR="00CD5549" w:rsidRDefault="00CD5549" w:rsidP="00CD5549">
          <w:pPr>
            <w:pStyle w:val="TOC1"/>
            <w:tabs>
              <w:tab w:val="right" w:leader="dot" w:pos="9360"/>
            </w:tabs>
          </w:pPr>
          <w:r>
            <w:fldChar w:fldCharType="end"/>
          </w:r>
        </w:p>
      </w:sdtContent>
    </w:sdt>
    <w:p w14:paraId="331F7529" w14:textId="77777777" w:rsidR="00CD5549" w:rsidRDefault="00CD5549" w:rsidP="00CD5549">
      <w:pPr>
        <w:spacing w:line="360" w:lineRule="auto"/>
        <w:rPr>
          <w:b/>
          <w:bCs/>
          <w:color w:val="222222"/>
          <w:sz w:val="28"/>
          <w:szCs w:val="28"/>
        </w:rPr>
      </w:pPr>
    </w:p>
    <w:p w14:paraId="6735F02C" w14:textId="1B4BBC33" w:rsidR="00CD5549" w:rsidRDefault="00CD5549" w:rsidP="00CD5549">
      <w:pPr>
        <w:pStyle w:val="Normal1"/>
      </w:pPr>
    </w:p>
    <w:p w14:paraId="437FBFCD" w14:textId="16EDFC0F" w:rsidR="00CD5549" w:rsidRDefault="00CD5549" w:rsidP="00CD5549">
      <w:pPr>
        <w:pStyle w:val="Normal1"/>
      </w:pPr>
    </w:p>
    <w:p w14:paraId="42EB8418" w14:textId="603772D8" w:rsidR="00CD5549" w:rsidRDefault="00CD5549" w:rsidP="00CD5549">
      <w:pPr>
        <w:pStyle w:val="Normal1"/>
      </w:pPr>
    </w:p>
    <w:p w14:paraId="4A3DB869" w14:textId="3CD87C38" w:rsidR="00CD5549" w:rsidRDefault="00CD5549" w:rsidP="00CD5549">
      <w:pPr>
        <w:pStyle w:val="Normal1"/>
      </w:pPr>
    </w:p>
    <w:p w14:paraId="582255A5" w14:textId="383C8AF6" w:rsidR="00CD5549" w:rsidRDefault="00CD5549" w:rsidP="00CD5549">
      <w:pPr>
        <w:pStyle w:val="Normal1"/>
      </w:pPr>
    </w:p>
    <w:p w14:paraId="05ABC80D" w14:textId="2A26558B" w:rsidR="00CD5549" w:rsidRDefault="00CD5549" w:rsidP="00CD5549">
      <w:pPr>
        <w:pStyle w:val="Normal1"/>
      </w:pPr>
    </w:p>
    <w:p w14:paraId="1BAC7F87" w14:textId="43A52334" w:rsidR="00CD5549" w:rsidRDefault="00CD5549" w:rsidP="00CD5549">
      <w:pPr>
        <w:pStyle w:val="Normal1"/>
      </w:pPr>
    </w:p>
    <w:p w14:paraId="31444E78" w14:textId="24831D80" w:rsidR="00CD5549" w:rsidRDefault="00CD5549" w:rsidP="00CD5549">
      <w:pPr>
        <w:pStyle w:val="Normal1"/>
      </w:pPr>
    </w:p>
    <w:p w14:paraId="550F6B0D" w14:textId="4B8AAA5D" w:rsidR="00CD5549" w:rsidRDefault="00CD5549" w:rsidP="00CD5549">
      <w:pPr>
        <w:pStyle w:val="Normal1"/>
      </w:pPr>
    </w:p>
    <w:p w14:paraId="21B6870E" w14:textId="7267F2AF" w:rsidR="00CD5549" w:rsidRDefault="00CD5549" w:rsidP="00CD5549">
      <w:pPr>
        <w:pStyle w:val="Normal1"/>
      </w:pPr>
    </w:p>
    <w:p w14:paraId="18D6122C" w14:textId="6783D95B" w:rsidR="00CD5549" w:rsidRDefault="00CD5549" w:rsidP="00CD5549">
      <w:pPr>
        <w:pStyle w:val="Normal1"/>
      </w:pPr>
    </w:p>
    <w:p w14:paraId="48365AD0" w14:textId="6846C6D6" w:rsidR="00CD5549" w:rsidRDefault="00CD5549" w:rsidP="00CD5549">
      <w:pPr>
        <w:pStyle w:val="Normal1"/>
      </w:pPr>
    </w:p>
    <w:p w14:paraId="7E46E172" w14:textId="0043CD3A" w:rsidR="00CD5549" w:rsidRDefault="00CD5549" w:rsidP="00CD5549">
      <w:pPr>
        <w:pStyle w:val="Normal1"/>
      </w:pPr>
    </w:p>
    <w:p w14:paraId="4424D275" w14:textId="53AAA8AC" w:rsidR="00CD5549" w:rsidRDefault="00CD5549" w:rsidP="00CD5549">
      <w:pPr>
        <w:pStyle w:val="Normal1"/>
      </w:pPr>
    </w:p>
    <w:p w14:paraId="5515B25D" w14:textId="3C68787F" w:rsidR="00CD5549" w:rsidRDefault="00CD5549" w:rsidP="00CD5549">
      <w:pPr>
        <w:pStyle w:val="Normal1"/>
      </w:pPr>
    </w:p>
    <w:p w14:paraId="0EE36A65" w14:textId="45755864" w:rsidR="00CD5549" w:rsidRDefault="00CD5549" w:rsidP="00CD5549">
      <w:pPr>
        <w:pStyle w:val="Normal1"/>
      </w:pPr>
    </w:p>
    <w:p w14:paraId="41CCDAE8" w14:textId="6AF6C34E" w:rsidR="00CD5549" w:rsidRDefault="00CD5549" w:rsidP="00CD5549">
      <w:pPr>
        <w:pStyle w:val="Normal1"/>
      </w:pPr>
    </w:p>
    <w:p w14:paraId="17AF7D0D" w14:textId="425D1CFC" w:rsidR="00CD5549" w:rsidRDefault="00CD5549" w:rsidP="00CD5549">
      <w:pPr>
        <w:pStyle w:val="Normal1"/>
      </w:pPr>
    </w:p>
    <w:p w14:paraId="092DD168" w14:textId="3DC73ECD" w:rsidR="00CD5549" w:rsidRDefault="00CD5549" w:rsidP="00CD5549">
      <w:pPr>
        <w:pStyle w:val="Normal1"/>
      </w:pPr>
    </w:p>
    <w:p w14:paraId="1FC104E8" w14:textId="4AE6083B" w:rsidR="00CD5549" w:rsidRDefault="00CD5549" w:rsidP="00CD5549">
      <w:pPr>
        <w:pStyle w:val="Normal1"/>
      </w:pPr>
    </w:p>
    <w:p w14:paraId="75D69200" w14:textId="43AC10A5" w:rsidR="00CD5549" w:rsidRDefault="00CD5549" w:rsidP="00CD5549">
      <w:pPr>
        <w:pStyle w:val="Normal1"/>
      </w:pPr>
    </w:p>
    <w:p w14:paraId="3B077384" w14:textId="27E7662C" w:rsidR="00CD5549" w:rsidRDefault="00CD5549" w:rsidP="00CD5549">
      <w:pPr>
        <w:pStyle w:val="Normal1"/>
      </w:pPr>
    </w:p>
    <w:p w14:paraId="734769F1" w14:textId="15B83917" w:rsidR="00CD5549" w:rsidRDefault="00CD5549" w:rsidP="00CD5549">
      <w:pPr>
        <w:pStyle w:val="Normal1"/>
      </w:pPr>
    </w:p>
    <w:p w14:paraId="1E89B453" w14:textId="23D784B5" w:rsidR="00CD5549" w:rsidRDefault="00CD5549" w:rsidP="00CD5549">
      <w:pPr>
        <w:pStyle w:val="Normal1"/>
      </w:pPr>
    </w:p>
    <w:p w14:paraId="1E0AE235" w14:textId="77777777" w:rsidR="00CD5549" w:rsidRPr="00CD5549" w:rsidRDefault="00CD5549" w:rsidP="00CD5549">
      <w:pPr>
        <w:pStyle w:val="Normal1"/>
      </w:pPr>
    </w:p>
    <w:p w14:paraId="7F1FABED" w14:textId="77777777" w:rsidR="001E0218" w:rsidRDefault="001E0218" w:rsidP="001E0218">
      <w:pPr>
        <w:pStyle w:val="Heading1"/>
      </w:pPr>
    </w:p>
    <w:p w14:paraId="2CCFB2B7" w14:textId="4B10413A" w:rsidR="001E0218" w:rsidRDefault="001E0218" w:rsidP="001E0218">
      <w:pPr>
        <w:pStyle w:val="Heading1"/>
      </w:pPr>
      <w:bookmarkStart w:id="0" w:name="_Toc102823913"/>
      <w:proofErr w:type="spellStart"/>
      <w:r w:rsidRPr="0F1320DD">
        <w:t>Introduction</w:t>
      </w:r>
      <w:bookmarkEnd w:id="0"/>
      <w:proofErr w:type="spellEnd"/>
    </w:p>
    <w:p w14:paraId="49A320A4" w14:textId="77777777" w:rsidR="001E0218" w:rsidRPr="001E0218" w:rsidRDefault="001E0218" w:rsidP="001E0218">
      <w:pPr>
        <w:pStyle w:val="Normal1"/>
        <w:rPr>
          <w:lang w:val="en-GB"/>
        </w:rPr>
      </w:pPr>
    </w:p>
    <w:p w14:paraId="3707D6EB" w14:textId="77777777" w:rsidR="001E0218" w:rsidRDefault="001E0218" w:rsidP="001E0218">
      <w:p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The </w:t>
      </w:r>
      <w:proofErr w:type="spellStart"/>
      <w:r>
        <w:rPr>
          <w:color w:val="222222"/>
        </w:rPr>
        <w:t>current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become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very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dynamic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innovative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changing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becoming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more competitive. In </w:t>
      </w:r>
      <w:proofErr w:type="spellStart"/>
      <w:r>
        <w:rPr>
          <w:color w:val="222222"/>
        </w:rPr>
        <w:t>today's</w:t>
      </w:r>
      <w:proofErr w:type="spellEnd"/>
      <w:r>
        <w:rPr>
          <w:color w:val="222222"/>
        </w:rPr>
        <w:t xml:space="preserve"> business </w:t>
      </w:r>
      <w:proofErr w:type="spellStart"/>
      <w:r>
        <w:rPr>
          <w:color w:val="222222"/>
        </w:rPr>
        <w:t>world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critical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factors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aid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efficient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operation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businesses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inspiring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enhancing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skills</w:t>
      </w:r>
      <w:proofErr w:type="spellEnd"/>
      <w:r>
        <w:rPr>
          <w:color w:val="222222"/>
        </w:rPr>
        <w:t xml:space="preserve"> (</w:t>
      </w:r>
      <w:proofErr w:type="spellStart"/>
      <w:r>
        <w:rPr>
          <w:color w:val="222222"/>
        </w:rPr>
        <w:t>Mapes</w:t>
      </w:r>
      <w:proofErr w:type="spellEnd"/>
      <w:r>
        <w:rPr>
          <w:color w:val="222222"/>
        </w:rPr>
        <w:t xml:space="preserve"> et al., 2020). In </w:t>
      </w:r>
      <w:proofErr w:type="spellStart"/>
      <w:r>
        <w:rPr>
          <w:color w:val="222222"/>
        </w:rPr>
        <w:t>today's</w:t>
      </w:r>
      <w:proofErr w:type="spellEnd"/>
      <w:r>
        <w:rPr>
          <w:color w:val="222222"/>
        </w:rPr>
        <w:t xml:space="preserve"> market, </w:t>
      </w:r>
      <w:proofErr w:type="spellStart"/>
      <w:r>
        <w:rPr>
          <w:color w:val="222222"/>
        </w:rPr>
        <w:t>every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wants</w:t>
      </w:r>
      <w:proofErr w:type="spellEnd"/>
      <w:r>
        <w:rPr>
          <w:color w:val="222222"/>
        </w:rPr>
        <w:t xml:space="preserve"> to serve a company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a diverse </w:t>
      </w:r>
      <w:proofErr w:type="spellStart"/>
      <w:r>
        <w:rPr>
          <w:color w:val="222222"/>
        </w:rPr>
        <w:t>workforce</w:t>
      </w:r>
      <w:proofErr w:type="spellEnd"/>
      <w:r>
        <w:rPr>
          <w:color w:val="222222"/>
        </w:rPr>
        <w:t xml:space="preserve">.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powerful</w:t>
      </w:r>
      <w:proofErr w:type="spellEnd"/>
      <w:r>
        <w:rPr>
          <w:color w:val="222222"/>
        </w:rPr>
        <w:t xml:space="preserve"> factor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favourable</w:t>
      </w:r>
      <w:proofErr w:type="spellEnd"/>
      <w:r>
        <w:rPr>
          <w:color w:val="222222"/>
        </w:rPr>
        <w:t xml:space="preserve"> impact on </w:t>
      </w:r>
      <w:proofErr w:type="spellStart"/>
      <w:r>
        <w:rPr>
          <w:color w:val="222222"/>
        </w:rPr>
        <w:t>businesses</w:t>
      </w:r>
      <w:proofErr w:type="spellEnd"/>
      <w:r>
        <w:rPr>
          <w:color w:val="222222"/>
        </w:rPr>
        <w:t xml:space="preserve"> or </w:t>
      </w:r>
      <w:proofErr w:type="spellStart"/>
      <w:r>
        <w:rPr>
          <w:color w:val="222222"/>
        </w:rPr>
        <w:t>corporations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, on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other</w:t>
      </w:r>
      <w:proofErr w:type="spellEnd"/>
      <w:r>
        <w:rPr>
          <w:color w:val="222222"/>
        </w:rPr>
        <w:t xml:space="preserve"> hand,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critical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commercial</w:t>
      </w:r>
      <w:proofErr w:type="spellEnd"/>
      <w:r>
        <w:rPr>
          <w:color w:val="222222"/>
        </w:rPr>
        <w:t xml:space="preserve"> concern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rapidly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growing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morale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motivation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suffer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results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demotivation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depression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due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non-</w:t>
      </w:r>
      <w:proofErr w:type="spellStart"/>
      <w:r>
        <w:rPr>
          <w:color w:val="222222"/>
        </w:rPr>
        <w:t>collaborative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internal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suffer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demotivation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lead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blunders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operations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When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mistakes</w:t>
      </w:r>
      <w:proofErr w:type="spellEnd"/>
      <w:r>
        <w:rPr>
          <w:color w:val="222222"/>
        </w:rPr>
        <w:t xml:space="preserve"> are made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course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completing</w:t>
      </w:r>
      <w:proofErr w:type="spellEnd"/>
      <w:r>
        <w:rPr>
          <w:color w:val="222222"/>
        </w:rPr>
        <w:t xml:space="preserve"> business </w:t>
      </w:r>
      <w:proofErr w:type="spellStart"/>
      <w:r>
        <w:rPr>
          <w:color w:val="222222"/>
        </w:rPr>
        <w:t>activities</w:t>
      </w:r>
      <w:proofErr w:type="spellEnd"/>
      <w:r>
        <w:rPr>
          <w:color w:val="222222"/>
        </w:rPr>
        <w:t xml:space="preserve">, it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an </w:t>
      </w:r>
      <w:proofErr w:type="spellStart"/>
      <w:r>
        <w:rPr>
          <w:color w:val="222222"/>
        </w:rPr>
        <w:t>immediate</w:t>
      </w:r>
      <w:proofErr w:type="spellEnd"/>
      <w:r>
        <w:rPr>
          <w:color w:val="222222"/>
        </w:rPr>
        <w:t xml:space="preserve"> negative impact on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business, </w:t>
      </w:r>
      <w:proofErr w:type="spellStart"/>
      <w:r>
        <w:rPr>
          <w:color w:val="222222"/>
        </w:rPr>
        <w:t>resulting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reduced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revenue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lower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annual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profits</w:t>
      </w:r>
      <w:proofErr w:type="spellEnd"/>
      <w:r>
        <w:rPr>
          <w:color w:val="222222"/>
        </w:rPr>
        <w:t xml:space="preserve">. It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an impact on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company's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reputation</w:t>
      </w:r>
      <w:proofErr w:type="spellEnd"/>
      <w:r>
        <w:rPr>
          <w:color w:val="222222"/>
        </w:rPr>
        <w:t xml:space="preserve">.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,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role of </w:t>
      </w:r>
      <w:proofErr w:type="spellStart"/>
      <w:r>
        <w:rPr>
          <w:color w:val="222222"/>
        </w:rPr>
        <w:t>upper</w:t>
      </w:r>
      <w:proofErr w:type="spellEnd"/>
      <w:r>
        <w:rPr>
          <w:color w:val="222222"/>
        </w:rPr>
        <w:t xml:space="preserve"> management, </w:t>
      </w:r>
      <w:proofErr w:type="spellStart"/>
      <w:r>
        <w:rPr>
          <w:color w:val="222222"/>
        </w:rPr>
        <w:t>particularly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human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resource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recruiters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reduce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in an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or </w:t>
      </w:r>
      <w:proofErr w:type="spellStart"/>
      <w:r>
        <w:rPr>
          <w:color w:val="222222"/>
        </w:rPr>
        <w:t>corporation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adapting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promoting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motivated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internal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environment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collaborative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there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higher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sales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profits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retention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enhanced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goodwill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firm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implies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removes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issue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from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study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seeks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evaluate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core</w:t>
      </w:r>
      <w:proofErr w:type="spellEnd"/>
      <w:r>
        <w:rPr>
          <w:color w:val="222222"/>
        </w:rPr>
        <w:t xml:space="preserve"> idea of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implications</w:t>
      </w:r>
      <w:proofErr w:type="spellEnd"/>
      <w:r>
        <w:rPr>
          <w:color w:val="222222"/>
        </w:rPr>
        <w:t xml:space="preserve">, as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possible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initiatives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taken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HR in </w:t>
      </w:r>
      <w:proofErr w:type="spellStart"/>
      <w:r>
        <w:rPr>
          <w:color w:val="222222"/>
        </w:rPr>
        <w:t>implementing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encouraging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, as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 xml:space="preserve"> as an </w:t>
      </w:r>
      <w:proofErr w:type="spellStart"/>
      <w:r>
        <w:rPr>
          <w:color w:val="222222"/>
        </w:rPr>
        <w:t>assessment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idea of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initiatives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taken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HR in </w:t>
      </w:r>
      <w:proofErr w:type="spellStart"/>
      <w:r>
        <w:rPr>
          <w:color w:val="222222"/>
        </w:rPr>
        <w:t>addressing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are relevant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author's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>.</w:t>
      </w:r>
    </w:p>
    <w:p w14:paraId="284694A3" w14:textId="77777777" w:rsidR="001E0218" w:rsidRDefault="001E0218" w:rsidP="001E0218">
      <w:pPr>
        <w:pStyle w:val="Heading1"/>
      </w:pPr>
    </w:p>
    <w:p w14:paraId="22E0F727" w14:textId="77777777" w:rsidR="001E0218" w:rsidRDefault="001E0218" w:rsidP="001E0218">
      <w:pPr>
        <w:pStyle w:val="Heading1"/>
      </w:pPr>
    </w:p>
    <w:p w14:paraId="42CCD74D" w14:textId="36C0F0C1" w:rsidR="001E0218" w:rsidRDefault="001E0218" w:rsidP="001E0218">
      <w:pPr>
        <w:pStyle w:val="Heading1"/>
        <w:rPr>
          <w:color w:val="222222"/>
        </w:rPr>
      </w:pPr>
      <w:bookmarkStart w:id="1" w:name="_Toc102823914"/>
      <w:r w:rsidRPr="0F1320DD">
        <w:t xml:space="preserve">Case In </w:t>
      </w:r>
      <w:proofErr w:type="spellStart"/>
      <w:r w:rsidRPr="0F1320DD">
        <w:t>Favour</w:t>
      </w:r>
      <w:proofErr w:type="spellEnd"/>
      <w:r w:rsidRPr="0F1320DD">
        <w:t xml:space="preserve"> Of </w:t>
      </w:r>
      <w:proofErr w:type="spellStart"/>
      <w:r w:rsidRPr="0F1320DD">
        <w:t>Flexible</w:t>
      </w:r>
      <w:proofErr w:type="spellEnd"/>
      <w:r w:rsidRPr="0F1320DD">
        <w:t xml:space="preserve"> </w:t>
      </w:r>
      <w:proofErr w:type="spellStart"/>
      <w:r w:rsidRPr="0F1320DD">
        <w:t>Working</w:t>
      </w:r>
      <w:bookmarkEnd w:id="1"/>
      <w:proofErr w:type="spellEnd"/>
      <w:r w:rsidRPr="0F1320DD">
        <w:t xml:space="preserve"> </w:t>
      </w:r>
    </w:p>
    <w:p w14:paraId="476C8E52" w14:textId="77777777" w:rsidR="001E0218" w:rsidRDefault="001E0218" w:rsidP="001E0218">
      <w:pPr>
        <w:pStyle w:val="Heading2"/>
        <w:spacing w:line="360" w:lineRule="auto"/>
        <w:jc w:val="both"/>
        <w:rPr>
          <w:b/>
          <w:bCs/>
          <w:color w:val="222222"/>
          <w:sz w:val="24"/>
          <w:szCs w:val="24"/>
        </w:rPr>
      </w:pPr>
      <w:bookmarkStart w:id="2" w:name="_Toc102823915"/>
      <w:proofErr w:type="spellStart"/>
      <w:r w:rsidRPr="0F1320DD">
        <w:rPr>
          <w:b/>
          <w:bCs/>
          <w:sz w:val="24"/>
          <w:szCs w:val="24"/>
        </w:rPr>
        <w:t>Diversity</w:t>
      </w:r>
      <w:proofErr w:type="spellEnd"/>
      <w:r w:rsidRPr="0F1320DD">
        <w:rPr>
          <w:b/>
          <w:bCs/>
          <w:sz w:val="24"/>
          <w:szCs w:val="24"/>
        </w:rPr>
        <w:t xml:space="preserve"> </w:t>
      </w:r>
      <w:proofErr w:type="spellStart"/>
      <w:r w:rsidRPr="0F1320DD">
        <w:rPr>
          <w:b/>
          <w:bCs/>
          <w:sz w:val="24"/>
          <w:szCs w:val="24"/>
        </w:rPr>
        <w:t>And</w:t>
      </w:r>
      <w:proofErr w:type="spellEnd"/>
      <w:r w:rsidRPr="0F1320DD">
        <w:rPr>
          <w:b/>
          <w:bCs/>
          <w:sz w:val="24"/>
          <w:szCs w:val="24"/>
        </w:rPr>
        <w:t xml:space="preserve"> </w:t>
      </w:r>
      <w:proofErr w:type="spellStart"/>
      <w:r w:rsidRPr="0F1320DD">
        <w:rPr>
          <w:b/>
          <w:bCs/>
          <w:sz w:val="24"/>
          <w:szCs w:val="24"/>
        </w:rPr>
        <w:t>Inclusion</w:t>
      </w:r>
      <w:proofErr w:type="spellEnd"/>
      <w:r w:rsidRPr="0F1320DD">
        <w:rPr>
          <w:b/>
          <w:bCs/>
          <w:sz w:val="24"/>
          <w:szCs w:val="24"/>
        </w:rPr>
        <w:t xml:space="preserve"> At </w:t>
      </w:r>
      <w:proofErr w:type="spellStart"/>
      <w:r w:rsidRPr="0F1320DD">
        <w:rPr>
          <w:b/>
          <w:bCs/>
          <w:sz w:val="24"/>
          <w:szCs w:val="24"/>
        </w:rPr>
        <w:t>Work</w:t>
      </w:r>
      <w:bookmarkEnd w:id="2"/>
      <w:proofErr w:type="spellEnd"/>
      <w:r w:rsidRPr="0F1320DD">
        <w:rPr>
          <w:b/>
          <w:bCs/>
          <w:sz w:val="24"/>
          <w:szCs w:val="24"/>
        </w:rPr>
        <w:t xml:space="preserve"> </w:t>
      </w:r>
    </w:p>
    <w:p w14:paraId="2A9CC877" w14:textId="77777777" w:rsidR="001E0218" w:rsidRDefault="001E0218" w:rsidP="001E0218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making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everyone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feel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regardless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who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contribute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business (</w:t>
      </w:r>
      <w:r>
        <w:rPr>
          <w:color w:val="222222"/>
          <w:highlight w:val="white"/>
        </w:rPr>
        <w:t xml:space="preserve">Chang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Milkman</w:t>
      </w:r>
      <w:proofErr w:type="spellEnd"/>
      <w:r>
        <w:rPr>
          <w:color w:val="222222"/>
          <w:highlight w:val="white"/>
        </w:rPr>
        <w:t>, 2020)</w:t>
      </w:r>
      <w:r>
        <w:rPr>
          <w:color w:val="222222"/>
        </w:rPr>
        <w:t xml:space="preserve">. It </w:t>
      </w:r>
      <w:proofErr w:type="spellStart"/>
      <w:r>
        <w:rPr>
          <w:color w:val="222222"/>
        </w:rPr>
        <w:t>increases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supportiveness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among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workers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areas</w:t>
      </w:r>
      <w:proofErr w:type="spellEnd"/>
      <w:r>
        <w:rPr>
          <w:color w:val="222222"/>
        </w:rPr>
        <w:t xml:space="preserve"> of business.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something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than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programs</w:t>
      </w:r>
      <w:proofErr w:type="spellEnd"/>
      <w:r>
        <w:rPr>
          <w:color w:val="222222"/>
        </w:rPr>
        <w:t xml:space="preserve"> or </w:t>
      </w:r>
      <w:proofErr w:type="spellStart"/>
      <w:r>
        <w:rPr>
          <w:color w:val="222222"/>
        </w:rPr>
        <w:t>policies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Equality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surpasses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competitors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potential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team </w:t>
      </w:r>
      <w:proofErr w:type="spellStart"/>
      <w:r>
        <w:rPr>
          <w:color w:val="222222"/>
        </w:rPr>
        <w:t>members</w:t>
      </w:r>
      <w:proofErr w:type="spellEnd"/>
      <w:r>
        <w:rPr>
          <w:color w:val="222222"/>
        </w:rPr>
        <w:t xml:space="preserve">. Both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terms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interconnected</w:t>
      </w:r>
      <w:proofErr w:type="spellEnd"/>
      <w:r>
        <w:rPr>
          <w:color w:val="222222"/>
        </w:rPr>
        <w:t xml:space="preserve"> but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cannot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interchanged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representation</w:t>
      </w:r>
      <w:proofErr w:type="spellEnd"/>
      <w:r>
        <w:rPr>
          <w:color w:val="222222"/>
        </w:rPr>
        <w:t xml:space="preserve"> of an </w:t>
      </w:r>
      <w:proofErr w:type="spellStart"/>
      <w:r>
        <w:rPr>
          <w:color w:val="222222"/>
        </w:rPr>
        <w:t>entity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whereas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contribution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members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how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perspective, </w:t>
      </w:r>
      <w:proofErr w:type="spellStart"/>
      <w:r>
        <w:rPr>
          <w:color w:val="222222"/>
        </w:rPr>
        <w:t>presence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contribution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different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individuals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integrated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valued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environment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environment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may</w:t>
      </w:r>
      <w:proofErr w:type="spellEnd"/>
      <w:r>
        <w:rPr>
          <w:color w:val="222222"/>
        </w:rPr>
        <w:t xml:space="preserve"> consist of </w:t>
      </w:r>
      <w:proofErr w:type="spellStart"/>
      <w:r>
        <w:rPr>
          <w:color w:val="222222"/>
        </w:rPr>
        <w:t>many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individuals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different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nationalities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gender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sexuality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identities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implementation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aspect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an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motivates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receives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recognition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abilities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There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maximum output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improved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increased</w:t>
      </w:r>
      <w:proofErr w:type="spellEnd"/>
      <w:r>
        <w:rPr>
          <w:color w:val="222222"/>
        </w:rPr>
        <w:t xml:space="preserve"> performance. The </w:t>
      </w:r>
      <w:proofErr w:type="spellStart"/>
      <w:r>
        <w:rPr>
          <w:color w:val="222222"/>
        </w:rPr>
        <w:t>principle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results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improved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decision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capability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increases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innovative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power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among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brings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overall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success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within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Various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advantages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given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below</w:t>
      </w:r>
      <w:proofErr w:type="spellEnd"/>
      <w:r>
        <w:rPr>
          <w:color w:val="222222"/>
        </w:rPr>
        <w:t>:</w:t>
      </w:r>
    </w:p>
    <w:p w14:paraId="5BC34D8D" w14:textId="77777777" w:rsidR="001E0218" w:rsidRDefault="001E0218" w:rsidP="001E0218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proofErr w:type="spellStart"/>
      <w:r>
        <w:rPr>
          <w:b/>
          <w:color w:val="222222"/>
        </w:rPr>
        <w:t>Increased</w:t>
      </w:r>
      <w:proofErr w:type="spellEnd"/>
      <w:r>
        <w:rPr>
          <w:b/>
          <w:color w:val="222222"/>
        </w:rPr>
        <w:t xml:space="preserve"> trust </w:t>
      </w:r>
      <w:proofErr w:type="spellStart"/>
      <w:r>
        <w:rPr>
          <w:b/>
          <w:color w:val="222222"/>
        </w:rPr>
        <w:t>and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employee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engagement</w:t>
      </w:r>
      <w:proofErr w:type="spellEnd"/>
      <w:r>
        <w:rPr>
          <w:color w:val="222222"/>
        </w:rPr>
        <w:t xml:space="preserve">: The </w:t>
      </w:r>
      <w:proofErr w:type="spellStart"/>
      <w:r>
        <w:rPr>
          <w:color w:val="222222"/>
        </w:rPr>
        <w:t>feeling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being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included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makes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themselves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Higher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best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miles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success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(</w:t>
      </w:r>
      <w:r>
        <w:rPr>
          <w:color w:val="222222"/>
          <w:highlight w:val="white"/>
        </w:rPr>
        <w:t xml:space="preserve">Adams, </w:t>
      </w:r>
      <w:proofErr w:type="spellStart"/>
      <w:r>
        <w:rPr>
          <w:color w:val="222222"/>
          <w:highlight w:val="white"/>
        </w:rPr>
        <w:t>Meyers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Sekaja</w:t>
      </w:r>
      <w:proofErr w:type="spellEnd"/>
      <w:r>
        <w:rPr>
          <w:color w:val="222222"/>
          <w:highlight w:val="white"/>
        </w:rPr>
        <w:t>, 2020)</w:t>
      </w:r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positively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affect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profitability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build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strong</w:t>
      </w:r>
      <w:proofErr w:type="spellEnd"/>
      <w:r>
        <w:rPr>
          <w:color w:val="222222"/>
        </w:rPr>
        <w:t xml:space="preserve"> morale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team </w:t>
      </w:r>
      <w:proofErr w:type="spellStart"/>
      <w:r>
        <w:rPr>
          <w:color w:val="222222"/>
        </w:rPr>
        <w:t>members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Moreover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physically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mentally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strong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equally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treated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valued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bring</w:t>
      </w:r>
      <w:proofErr w:type="spellEnd"/>
      <w:r>
        <w:rPr>
          <w:color w:val="222222"/>
        </w:rPr>
        <w:t xml:space="preserve"> trust </w:t>
      </w:r>
      <w:proofErr w:type="spellStart"/>
      <w:r>
        <w:rPr>
          <w:color w:val="222222"/>
        </w:rPr>
        <w:t>between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leader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solve </w:t>
      </w:r>
      <w:proofErr w:type="spellStart"/>
      <w:r>
        <w:rPr>
          <w:color w:val="222222"/>
        </w:rPr>
        <w:t>many</w:t>
      </w:r>
      <w:proofErr w:type="spellEnd"/>
      <w:r>
        <w:rPr>
          <w:color w:val="222222"/>
        </w:rPr>
        <w:t xml:space="preserve"> important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>.</w:t>
      </w:r>
    </w:p>
    <w:p w14:paraId="6E830FA2" w14:textId="77777777" w:rsidR="001E0218" w:rsidRDefault="001E0218" w:rsidP="001E0218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proofErr w:type="spellStart"/>
      <w:r>
        <w:rPr>
          <w:b/>
          <w:color w:val="222222"/>
        </w:rPr>
        <w:t>Increases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intonation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and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perspectives</w:t>
      </w:r>
      <w:proofErr w:type="spellEnd"/>
      <w:r>
        <w:rPr>
          <w:b/>
          <w:color w:val="222222"/>
        </w:rPr>
        <w:t>:</w:t>
      </w:r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a diverse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inclusive team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chances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getting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fresh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ideas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</w:t>
      </w:r>
      <w:proofErr w:type="spellEnd"/>
      <w:r>
        <w:rPr>
          <w:color w:val="222222"/>
        </w:rPr>
        <w:t xml:space="preserve"> (</w:t>
      </w:r>
      <w:proofErr w:type="spellStart"/>
      <w:r>
        <w:rPr>
          <w:color w:val="222222"/>
          <w:highlight w:val="white"/>
        </w:rPr>
        <w:t>Gomez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Bernet</w:t>
      </w:r>
      <w:proofErr w:type="spellEnd"/>
      <w:r>
        <w:rPr>
          <w:color w:val="222222"/>
          <w:highlight w:val="white"/>
        </w:rPr>
        <w:t>, 2019)</w:t>
      </w:r>
      <w:r>
        <w:rPr>
          <w:color w:val="222222"/>
        </w:rPr>
        <w:t xml:space="preserve">.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are more </w:t>
      </w:r>
      <w:proofErr w:type="spellStart"/>
      <w:r>
        <w:rPr>
          <w:color w:val="222222"/>
        </w:rPr>
        <w:t>likely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identify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better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services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understanding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emerging</w:t>
      </w:r>
      <w:proofErr w:type="spellEnd"/>
      <w:r>
        <w:rPr>
          <w:color w:val="222222"/>
        </w:rPr>
        <w:t xml:space="preserve"> trend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customer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get </w:t>
      </w:r>
      <w:proofErr w:type="spellStart"/>
      <w:r>
        <w:rPr>
          <w:color w:val="222222"/>
        </w:rPr>
        <w:t>better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perspectives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development</w:t>
      </w:r>
      <w:proofErr w:type="spellEnd"/>
      <w:r>
        <w:rPr>
          <w:color w:val="222222"/>
        </w:rPr>
        <w:t>.</w:t>
      </w:r>
    </w:p>
    <w:p w14:paraId="777D6BB3" w14:textId="2199AC9D" w:rsidR="001E0218" w:rsidRDefault="001E0218" w:rsidP="001E0218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222222"/>
        </w:rPr>
      </w:pPr>
    </w:p>
    <w:p w14:paraId="1F7FBCCF" w14:textId="77777777" w:rsidR="001E0218" w:rsidRPr="001E0218" w:rsidRDefault="001E0218" w:rsidP="001E0218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222222"/>
        </w:rPr>
      </w:pPr>
    </w:p>
    <w:p w14:paraId="34FBABE5" w14:textId="2B76613F" w:rsidR="001E0218" w:rsidRDefault="001E0218" w:rsidP="001E0218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proofErr w:type="spellStart"/>
      <w:r>
        <w:rPr>
          <w:b/>
          <w:color w:val="222222"/>
        </w:rPr>
        <w:t>Improved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decision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making</w:t>
      </w:r>
      <w:proofErr w:type="spellEnd"/>
      <w:r>
        <w:rPr>
          <w:b/>
          <w:color w:val="222222"/>
        </w:rPr>
        <w:t>:</w:t>
      </w:r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diversified</w:t>
      </w:r>
      <w:proofErr w:type="spellEnd"/>
      <w:r>
        <w:rPr>
          <w:color w:val="222222"/>
        </w:rPr>
        <w:t xml:space="preserve"> team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make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better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decisions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chances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emerging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new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thoughts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ideas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views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many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people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involved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lead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better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improved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decisions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So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at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better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decision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making</w:t>
      </w:r>
      <w:proofErr w:type="spellEnd"/>
      <w:r>
        <w:rPr>
          <w:color w:val="222222"/>
        </w:rPr>
        <w:t>.</w:t>
      </w:r>
    </w:p>
    <w:p w14:paraId="35FE355A" w14:textId="77777777" w:rsidR="001E0218" w:rsidRDefault="001E0218" w:rsidP="001E0218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proofErr w:type="spellStart"/>
      <w:r>
        <w:rPr>
          <w:b/>
          <w:color w:val="222222"/>
        </w:rPr>
        <w:t>Improves</w:t>
      </w:r>
      <w:proofErr w:type="spellEnd"/>
      <w:r>
        <w:rPr>
          <w:b/>
          <w:color w:val="222222"/>
        </w:rPr>
        <w:t xml:space="preserve"> performance: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performance </w:t>
      </w:r>
      <w:proofErr w:type="spellStart"/>
      <w:r>
        <w:rPr>
          <w:color w:val="222222"/>
        </w:rPr>
        <w:t>resulting</w:t>
      </w:r>
      <w:proofErr w:type="spellEnd"/>
      <w:r>
        <w:rPr>
          <w:color w:val="222222"/>
        </w:rPr>
        <w:t xml:space="preserve"> in an </w:t>
      </w:r>
      <w:proofErr w:type="spellStart"/>
      <w:r>
        <w:rPr>
          <w:color w:val="222222"/>
        </w:rPr>
        <w:t>increased</w:t>
      </w:r>
      <w:proofErr w:type="spellEnd"/>
      <w:r>
        <w:rPr>
          <w:color w:val="222222"/>
        </w:rPr>
        <w:t xml:space="preserve"> profit for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(</w:t>
      </w:r>
      <w:proofErr w:type="spellStart"/>
      <w:r>
        <w:rPr>
          <w:color w:val="222222"/>
          <w:highlight w:val="white"/>
        </w:rPr>
        <w:t>Gomez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Bernet</w:t>
      </w:r>
      <w:proofErr w:type="spellEnd"/>
      <w:r>
        <w:rPr>
          <w:color w:val="222222"/>
          <w:highlight w:val="white"/>
        </w:rPr>
        <w:t>, 2019)</w:t>
      </w:r>
      <w:r>
        <w:rPr>
          <w:color w:val="222222"/>
        </w:rPr>
        <w:t xml:space="preserve">. </w:t>
      </w:r>
      <w:proofErr w:type="spellStart"/>
      <w:r>
        <w:rPr>
          <w:color w:val="222222"/>
        </w:rPr>
        <w:t>Companies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ethnic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racial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have</w:t>
      </w:r>
      <w:proofErr w:type="spellEnd"/>
      <w:r>
        <w:rPr>
          <w:color w:val="222222"/>
        </w:rPr>
        <w:t xml:space="preserve"> more competitive </w:t>
      </w:r>
      <w:proofErr w:type="spellStart"/>
      <w:r>
        <w:rPr>
          <w:color w:val="222222"/>
        </w:rPr>
        <w:t>advantages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motivated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toward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automatically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improve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performances</w:t>
      </w:r>
      <w:proofErr w:type="spellEnd"/>
      <w:r>
        <w:rPr>
          <w:color w:val="222222"/>
        </w:rPr>
        <w:t>.</w:t>
      </w:r>
    </w:p>
    <w:p w14:paraId="74518A45" w14:textId="77777777" w:rsidR="001E0218" w:rsidRDefault="001E0218" w:rsidP="001E0218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r>
        <w:rPr>
          <w:b/>
          <w:color w:val="222222"/>
        </w:rPr>
        <w:t xml:space="preserve">The </w:t>
      </w:r>
      <w:proofErr w:type="spellStart"/>
      <w:r>
        <w:rPr>
          <w:b/>
          <w:color w:val="222222"/>
        </w:rPr>
        <w:t>success</w:t>
      </w:r>
      <w:proofErr w:type="spellEnd"/>
      <w:r>
        <w:rPr>
          <w:b/>
          <w:color w:val="222222"/>
        </w:rPr>
        <w:t xml:space="preserve"> of </w:t>
      </w:r>
      <w:proofErr w:type="spellStart"/>
      <w:r>
        <w:rPr>
          <w:b/>
          <w:color w:val="222222"/>
        </w:rPr>
        <w:t>the</w:t>
      </w:r>
      <w:proofErr w:type="spellEnd"/>
      <w:r>
        <w:rPr>
          <w:b/>
          <w:color w:val="222222"/>
        </w:rPr>
        <w:t xml:space="preserve"> business </w:t>
      </w:r>
      <w:proofErr w:type="spellStart"/>
      <w:r>
        <w:rPr>
          <w:b/>
          <w:color w:val="222222"/>
        </w:rPr>
        <w:t>with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increased</w:t>
      </w:r>
      <w:proofErr w:type="spellEnd"/>
      <w:r>
        <w:rPr>
          <w:b/>
          <w:color w:val="222222"/>
        </w:rPr>
        <w:t xml:space="preserve"> profit:</w:t>
      </w:r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beneficial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physical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mental </w:t>
      </w:r>
      <w:proofErr w:type="spellStart"/>
      <w:r>
        <w:rPr>
          <w:color w:val="222222"/>
        </w:rPr>
        <w:t>health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impacts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positively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business. A </w:t>
      </w:r>
      <w:proofErr w:type="spellStart"/>
      <w:r>
        <w:rPr>
          <w:color w:val="222222"/>
        </w:rPr>
        <w:t>diversified</w:t>
      </w:r>
      <w:proofErr w:type="spellEnd"/>
      <w:r>
        <w:rPr>
          <w:color w:val="222222"/>
        </w:rPr>
        <w:t xml:space="preserve"> company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earn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higher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revenue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feels</w:t>
      </w:r>
      <w:proofErr w:type="spellEnd"/>
      <w:r>
        <w:rPr>
          <w:color w:val="222222"/>
        </w:rPr>
        <w:t xml:space="preserve"> secure </w:t>
      </w:r>
      <w:proofErr w:type="spellStart"/>
      <w:r>
        <w:rPr>
          <w:color w:val="222222"/>
        </w:rPr>
        <w:t>when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company </w:t>
      </w:r>
      <w:proofErr w:type="spellStart"/>
      <w:r>
        <w:rPr>
          <w:color w:val="222222"/>
        </w:rPr>
        <w:t>thinks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about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wellbeing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resulting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increased</w:t>
      </w:r>
      <w:proofErr w:type="spellEnd"/>
      <w:r>
        <w:rPr>
          <w:color w:val="222222"/>
        </w:rPr>
        <w:t xml:space="preserve"> performance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directly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implies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greater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revenue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generation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an </w:t>
      </w:r>
      <w:proofErr w:type="spellStart"/>
      <w:r>
        <w:rPr>
          <w:color w:val="222222"/>
        </w:rPr>
        <w:t>increase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company’s</w:t>
      </w:r>
      <w:proofErr w:type="spellEnd"/>
      <w:r>
        <w:rPr>
          <w:color w:val="222222"/>
        </w:rPr>
        <w:t xml:space="preserve"> profit.</w:t>
      </w:r>
    </w:p>
    <w:p w14:paraId="77326B54" w14:textId="77777777" w:rsidR="001E0218" w:rsidRDefault="001E0218" w:rsidP="001E0218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proofErr w:type="spellStart"/>
      <w:r>
        <w:rPr>
          <w:b/>
          <w:color w:val="222222"/>
        </w:rPr>
        <w:t>Enhance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talents</w:t>
      </w:r>
      <w:proofErr w:type="spellEnd"/>
      <w:r>
        <w:rPr>
          <w:b/>
          <w:color w:val="222222"/>
        </w:rPr>
        <w:t>:</w:t>
      </w:r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improve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business </w:t>
      </w:r>
      <w:proofErr w:type="spellStart"/>
      <w:r>
        <w:rPr>
          <w:color w:val="222222"/>
        </w:rPr>
        <w:t>position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search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diversified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diversified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skills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share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resulting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enhancement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talents</w:t>
      </w:r>
      <w:proofErr w:type="spellEnd"/>
      <w:r>
        <w:rPr>
          <w:color w:val="222222"/>
        </w:rPr>
        <w:t>.</w:t>
      </w:r>
    </w:p>
    <w:p w14:paraId="644C75DE" w14:textId="77777777" w:rsidR="001E0218" w:rsidRDefault="001E0218" w:rsidP="001E0218">
      <w:pPr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proofErr w:type="spellStart"/>
      <w:r>
        <w:rPr>
          <w:b/>
          <w:color w:val="222222"/>
        </w:rPr>
        <w:t>Improve</w:t>
      </w:r>
      <w:proofErr w:type="spellEnd"/>
      <w:r>
        <w:rPr>
          <w:b/>
          <w:color w:val="222222"/>
        </w:rPr>
        <w:t xml:space="preserve"> </w:t>
      </w:r>
      <w:proofErr w:type="spellStart"/>
      <w:r>
        <w:rPr>
          <w:b/>
          <w:color w:val="222222"/>
        </w:rPr>
        <w:t>the</w:t>
      </w:r>
      <w:proofErr w:type="spellEnd"/>
      <w:r>
        <w:rPr>
          <w:b/>
          <w:color w:val="222222"/>
        </w:rPr>
        <w:t xml:space="preserve"> brand </w:t>
      </w:r>
      <w:proofErr w:type="spellStart"/>
      <w:r>
        <w:rPr>
          <w:b/>
          <w:color w:val="222222"/>
        </w:rPr>
        <w:t>image</w:t>
      </w:r>
      <w:proofErr w:type="spellEnd"/>
      <w:r>
        <w:rPr>
          <w:b/>
          <w:color w:val="222222"/>
        </w:rPr>
        <w:t>:</w:t>
      </w:r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completion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within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specified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time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increased</w:t>
      </w:r>
      <w:proofErr w:type="spellEnd"/>
      <w:r>
        <w:rPr>
          <w:color w:val="222222"/>
        </w:rPr>
        <w:t xml:space="preserve"> performance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improve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brand </w:t>
      </w:r>
      <w:proofErr w:type="spellStart"/>
      <w:r>
        <w:rPr>
          <w:color w:val="222222"/>
        </w:rPr>
        <w:t>image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company.</w:t>
      </w:r>
    </w:p>
    <w:p w14:paraId="6452A554" w14:textId="77777777" w:rsidR="001E0218" w:rsidRDefault="001E0218" w:rsidP="001E0218">
      <w:pPr>
        <w:pStyle w:val="Heading2"/>
        <w:spacing w:line="360" w:lineRule="auto"/>
        <w:jc w:val="both"/>
        <w:rPr>
          <w:b/>
          <w:bCs/>
          <w:color w:val="222222"/>
          <w:sz w:val="24"/>
          <w:szCs w:val="24"/>
        </w:rPr>
      </w:pPr>
      <w:bookmarkStart w:id="3" w:name="_Toc102823916"/>
      <w:r w:rsidRPr="0F1320DD">
        <w:rPr>
          <w:b/>
          <w:bCs/>
          <w:sz w:val="24"/>
          <w:szCs w:val="24"/>
        </w:rPr>
        <w:t xml:space="preserve">Role Of Hr In </w:t>
      </w:r>
      <w:proofErr w:type="spellStart"/>
      <w:r w:rsidRPr="0F1320DD">
        <w:rPr>
          <w:b/>
          <w:bCs/>
          <w:sz w:val="24"/>
          <w:szCs w:val="24"/>
        </w:rPr>
        <w:t>Diversity</w:t>
      </w:r>
      <w:proofErr w:type="spellEnd"/>
      <w:r w:rsidRPr="0F1320DD">
        <w:rPr>
          <w:b/>
          <w:bCs/>
          <w:sz w:val="24"/>
          <w:szCs w:val="24"/>
        </w:rPr>
        <w:t xml:space="preserve"> </w:t>
      </w:r>
      <w:proofErr w:type="spellStart"/>
      <w:r w:rsidRPr="0F1320DD">
        <w:rPr>
          <w:b/>
          <w:bCs/>
          <w:sz w:val="24"/>
          <w:szCs w:val="24"/>
        </w:rPr>
        <w:t>And</w:t>
      </w:r>
      <w:proofErr w:type="spellEnd"/>
      <w:r w:rsidRPr="0F1320DD">
        <w:rPr>
          <w:b/>
          <w:bCs/>
          <w:sz w:val="24"/>
          <w:szCs w:val="24"/>
        </w:rPr>
        <w:t xml:space="preserve"> </w:t>
      </w:r>
      <w:proofErr w:type="spellStart"/>
      <w:r w:rsidRPr="0F1320DD">
        <w:rPr>
          <w:b/>
          <w:bCs/>
          <w:sz w:val="24"/>
          <w:szCs w:val="24"/>
        </w:rPr>
        <w:t>Inclusion</w:t>
      </w:r>
      <w:bookmarkEnd w:id="3"/>
      <w:proofErr w:type="spellEnd"/>
      <w:r w:rsidRPr="0F1320DD">
        <w:rPr>
          <w:b/>
          <w:bCs/>
          <w:sz w:val="24"/>
          <w:szCs w:val="24"/>
        </w:rPr>
        <w:t xml:space="preserve"> </w:t>
      </w:r>
    </w:p>
    <w:p w14:paraId="519D85FE" w14:textId="77777777" w:rsidR="001E0218" w:rsidRDefault="001E0218" w:rsidP="001E0218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moral </w:t>
      </w:r>
      <w:proofErr w:type="spellStart"/>
      <w:r>
        <w:rPr>
          <w:color w:val="222222"/>
        </w:rPr>
        <w:t>responsibilities</w:t>
      </w:r>
      <w:proofErr w:type="spellEnd"/>
      <w:r>
        <w:rPr>
          <w:color w:val="222222"/>
        </w:rPr>
        <w:t xml:space="preserve">.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responsibility</w:t>
      </w:r>
      <w:proofErr w:type="spellEnd"/>
      <w:r>
        <w:rPr>
          <w:color w:val="222222"/>
        </w:rPr>
        <w:t xml:space="preserve"> of HR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create a </w:t>
      </w:r>
      <w:proofErr w:type="spellStart"/>
      <w:r>
        <w:rPr>
          <w:color w:val="222222"/>
        </w:rPr>
        <w:t>sense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belonging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provide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fairness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justice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opportunity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within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Today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an </w:t>
      </w:r>
      <w:proofErr w:type="spellStart"/>
      <w:r>
        <w:rPr>
          <w:color w:val="222222"/>
        </w:rPr>
        <w:t>increase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complexity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role of HR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getting</w:t>
      </w:r>
      <w:proofErr w:type="spellEnd"/>
      <w:r>
        <w:rPr>
          <w:color w:val="222222"/>
        </w:rPr>
        <w:t xml:space="preserve"> complex (</w:t>
      </w:r>
      <w:proofErr w:type="spellStart"/>
      <w:r>
        <w:rPr>
          <w:color w:val="222222"/>
          <w:highlight w:val="white"/>
        </w:rPr>
        <w:t>Snell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Morris, 2021)</w:t>
      </w:r>
      <w:r>
        <w:rPr>
          <w:color w:val="222222"/>
        </w:rPr>
        <w:t xml:space="preserve">.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vital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maintain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inclusiveness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empower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contribute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towards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achieving</w:t>
      </w:r>
      <w:proofErr w:type="spellEnd"/>
      <w:r>
        <w:rPr>
          <w:color w:val="222222"/>
        </w:rPr>
        <w:t xml:space="preserve"> business </w:t>
      </w:r>
      <w:proofErr w:type="spellStart"/>
      <w:r>
        <w:rPr>
          <w:color w:val="222222"/>
        </w:rPr>
        <w:t>goals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taking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initiatives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toward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outcome</w:t>
      </w:r>
      <w:proofErr w:type="spellEnd"/>
      <w:r>
        <w:rPr>
          <w:color w:val="222222"/>
        </w:rPr>
        <w:t xml:space="preserve">. HR </w:t>
      </w:r>
      <w:proofErr w:type="spellStart"/>
      <w:r>
        <w:rPr>
          <w:color w:val="222222"/>
        </w:rPr>
        <w:t>plays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significant</w:t>
      </w:r>
      <w:proofErr w:type="spellEnd"/>
      <w:r>
        <w:rPr>
          <w:color w:val="222222"/>
        </w:rPr>
        <w:t xml:space="preserve"> role in </w:t>
      </w:r>
      <w:proofErr w:type="spellStart"/>
      <w:r>
        <w:rPr>
          <w:color w:val="222222"/>
        </w:rPr>
        <w:t>handling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serious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relating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.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important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make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comfortable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build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confidence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strengthen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' </w:t>
      </w:r>
      <w:proofErr w:type="spellStart"/>
      <w:r>
        <w:rPr>
          <w:color w:val="222222"/>
        </w:rPr>
        <w:t>commitment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Any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failure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directly</w:t>
      </w:r>
      <w:proofErr w:type="spellEnd"/>
      <w:r>
        <w:rPr>
          <w:color w:val="222222"/>
        </w:rPr>
        <w:t xml:space="preserve"> impact </w:t>
      </w:r>
      <w:proofErr w:type="spellStart"/>
      <w:r>
        <w:rPr>
          <w:color w:val="222222"/>
        </w:rPr>
        <w:lastRenderedPageBreak/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psychological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well-being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efficiency</w:t>
      </w:r>
      <w:proofErr w:type="spellEnd"/>
      <w:r>
        <w:rPr>
          <w:color w:val="222222"/>
        </w:rPr>
        <w:t xml:space="preserve">.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very</w:t>
      </w:r>
      <w:proofErr w:type="spellEnd"/>
      <w:r>
        <w:rPr>
          <w:color w:val="222222"/>
        </w:rPr>
        <w:t xml:space="preserve"> important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understand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values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initiating</w:t>
      </w:r>
      <w:proofErr w:type="spellEnd"/>
      <w:r>
        <w:rPr>
          <w:color w:val="222222"/>
        </w:rPr>
        <w:t xml:space="preserve"> or </w:t>
      </w:r>
      <w:proofErr w:type="spellStart"/>
      <w:r>
        <w:rPr>
          <w:color w:val="222222"/>
        </w:rPr>
        <w:t>developing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inclusive </w:t>
      </w:r>
      <w:proofErr w:type="spellStart"/>
      <w:r>
        <w:rPr>
          <w:color w:val="222222"/>
        </w:rPr>
        <w:t>programs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are fit for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jobs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Moreover</w:t>
      </w:r>
      <w:proofErr w:type="spellEnd"/>
      <w:r>
        <w:rPr>
          <w:color w:val="222222"/>
        </w:rPr>
        <w:t xml:space="preserve">,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important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include a </w:t>
      </w:r>
      <w:proofErr w:type="spellStart"/>
      <w:r>
        <w:rPr>
          <w:color w:val="222222"/>
        </w:rPr>
        <w:t>psychological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approach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developing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plans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programs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So</w:t>
      </w:r>
      <w:proofErr w:type="spellEnd"/>
      <w:r>
        <w:rPr>
          <w:color w:val="222222"/>
        </w:rPr>
        <w:t xml:space="preserve">,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responsibility</w:t>
      </w:r>
      <w:proofErr w:type="spellEnd"/>
      <w:r>
        <w:rPr>
          <w:color w:val="222222"/>
        </w:rPr>
        <w:t xml:space="preserve"> of HR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look over </w:t>
      </w:r>
      <w:proofErr w:type="spellStart"/>
      <w:r>
        <w:rPr>
          <w:color w:val="222222"/>
        </w:rPr>
        <w:t>these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matters</w:t>
      </w:r>
      <w:proofErr w:type="spellEnd"/>
      <w:r>
        <w:rPr>
          <w:color w:val="222222"/>
        </w:rPr>
        <w:t xml:space="preserve">. In </w:t>
      </w:r>
      <w:proofErr w:type="spellStart"/>
      <w:r>
        <w:rPr>
          <w:color w:val="222222"/>
        </w:rPr>
        <w:t>addition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there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certain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additional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responsibilities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roles</w:t>
      </w:r>
      <w:proofErr w:type="spellEnd"/>
      <w:r>
        <w:rPr>
          <w:color w:val="222222"/>
        </w:rPr>
        <w:t xml:space="preserve"> of HR </w:t>
      </w:r>
      <w:proofErr w:type="spellStart"/>
      <w:r>
        <w:rPr>
          <w:color w:val="222222"/>
        </w:rPr>
        <w:t>regarding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discussed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below</w:t>
      </w:r>
      <w:proofErr w:type="spellEnd"/>
      <w:r>
        <w:rPr>
          <w:color w:val="222222"/>
        </w:rPr>
        <w:t xml:space="preserve">: </w:t>
      </w:r>
    </w:p>
    <w:p w14:paraId="232A527E" w14:textId="77777777" w:rsidR="001E0218" w:rsidRDefault="001E0218" w:rsidP="001E0218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responsible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recruiting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individuals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understand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importance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commitment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function</w:t>
      </w:r>
      <w:proofErr w:type="spellEnd"/>
      <w:r>
        <w:rPr>
          <w:color w:val="222222"/>
        </w:rPr>
        <w:t xml:space="preserve"> of HR </w:t>
      </w:r>
      <w:proofErr w:type="spellStart"/>
      <w:r>
        <w:rPr>
          <w:color w:val="222222"/>
        </w:rPr>
        <w:t>directly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impacts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growth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Hiring</w:t>
      </w:r>
      <w:proofErr w:type="spellEnd"/>
      <w:r>
        <w:rPr>
          <w:color w:val="222222"/>
        </w:rPr>
        <w:t xml:space="preserve"> practice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important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responsibility</w:t>
      </w:r>
      <w:proofErr w:type="spellEnd"/>
      <w:r>
        <w:rPr>
          <w:color w:val="222222"/>
        </w:rPr>
        <w:t xml:space="preserve"> of HR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boost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talent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suitable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candidates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contribute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towards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maintaining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within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(</w:t>
      </w:r>
      <w:proofErr w:type="spellStart"/>
      <w:r>
        <w:rPr>
          <w:color w:val="222222"/>
          <w:highlight w:val="white"/>
        </w:rPr>
        <w:t>Yong</w:t>
      </w:r>
      <w:proofErr w:type="spellEnd"/>
      <w:r>
        <w:rPr>
          <w:color w:val="222222"/>
          <w:highlight w:val="white"/>
        </w:rPr>
        <w:t xml:space="preserve"> et al., 2020)</w:t>
      </w:r>
      <w:r>
        <w:rPr>
          <w:color w:val="222222"/>
        </w:rPr>
        <w:t xml:space="preserve">.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, 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provide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opportunity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every</w:t>
      </w:r>
      <w:proofErr w:type="spellEnd"/>
      <w:r>
        <w:rPr>
          <w:color w:val="222222"/>
        </w:rPr>
        <w:t xml:space="preserve"> job </w:t>
      </w:r>
      <w:proofErr w:type="spellStart"/>
      <w:r>
        <w:rPr>
          <w:color w:val="222222"/>
        </w:rPr>
        <w:t>applicant</w:t>
      </w:r>
      <w:proofErr w:type="spellEnd"/>
      <w:r>
        <w:rPr>
          <w:color w:val="222222"/>
        </w:rPr>
        <w:t>.</w:t>
      </w:r>
    </w:p>
    <w:p w14:paraId="29AB70DC" w14:textId="77777777" w:rsidR="001E0218" w:rsidRDefault="001E0218" w:rsidP="001E0218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responsible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maintaining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within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concerning</w:t>
      </w:r>
      <w:proofErr w:type="spellEnd"/>
      <w:r>
        <w:rPr>
          <w:color w:val="222222"/>
        </w:rPr>
        <w:t xml:space="preserve"> caste, </w:t>
      </w:r>
      <w:proofErr w:type="spellStart"/>
      <w:r>
        <w:rPr>
          <w:color w:val="222222"/>
        </w:rPr>
        <w:t>gender</w:t>
      </w:r>
      <w:proofErr w:type="spellEnd"/>
      <w:r>
        <w:rPr>
          <w:color w:val="222222"/>
        </w:rPr>
        <w:t xml:space="preserve">, sex, </w:t>
      </w:r>
      <w:proofErr w:type="spellStart"/>
      <w:r>
        <w:rPr>
          <w:color w:val="222222"/>
        </w:rPr>
        <w:t>religion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so</w:t>
      </w:r>
      <w:proofErr w:type="spellEnd"/>
      <w:r>
        <w:rPr>
          <w:color w:val="222222"/>
        </w:rPr>
        <w:t xml:space="preserve"> on (</w:t>
      </w:r>
      <w:r>
        <w:rPr>
          <w:color w:val="222222"/>
          <w:highlight w:val="white"/>
        </w:rPr>
        <w:t>Salin, 2021)</w:t>
      </w:r>
      <w:r>
        <w:rPr>
          <w:color w:val="222222"/>
        </w:rPr>
        <w:t xml:space="preserve">.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important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maintain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great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atmosphere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where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jealousy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among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prevails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opportunity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grow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fair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promotion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rewards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given</w:t>
      </w:r>
      <w:proofErr w:type="spellEnd"/>
      <w:r>
        <w:rPr>
          <w:color w:val="222222"/>
        </w:rPr>
        <w:t xml:space="preserve"> as per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talent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efficiency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>.</w:t>
      </w:r>
    </w:p>
    <w:p w14:paraId="31156D88" w14:textId="77777777" w:rsidR="001E0218" w:rsidRDefault="001E0218" w:rsidP="001E0218">
      <w:pPr>
        <w:numPr>
          <w:ilvl w:val="0"/>
          <w:numId w:val="12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The </w:t>
      </w:r>
      <w:proofErr w:type="spellStart"/>
      <w:r>
        <w:rPr>
          <w:color w:val="222222"/>
        </w:rPr>
        <w:t>knowledge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training on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provided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HR.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vital </w:t>
      </w:r>
      <w:proofErr w:type="spellStart"/>
      <w:r>
        <w:rPr>
          <w:color w:val="222222"/>
        </w:rPr>
        <w:t>from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perspective of </w:t>
      </w:r>
      <w:proofErr w:type="spellStart"/>
      <w:r>
        <w:rPr>
          <w:color w:val="222222"/>
        </w:rPr>
        <w:t>risk</w:t>
      </w:r>
      <w:proofErr w:type="spellEnd"/>
      <w:r>
        <w:rPr>
          <w:color w:val="222222"/>
        </w:rPr>
        <w:t xml:space="preserve"> management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not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properly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persuaded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financial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loss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at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same </w:t>
      </w:r>
      <w:proofErr w:type="spellStart"/>
      <w:r>
        <w:rPr>
          <w:color w:val="222222"/>
        </w:rPr>
        <w:t>time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adversely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affect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reputation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So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consequence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discriminatory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prejudicial </w:t>
      </w:r>
      <w:proofErr w:type="spellStart"/>
      <w:r>
        <w:rPr>
          <w:color w:val="222222"/>
        </w:rPr>
        <w:t>behaviour</w:t>
      </w:r>
      <w:proofErr w:type="spellEnd"/>
      <w:r>
        <w:rPr>
          <w:color w:val="222222"/>
        </w:rPr>
        <w:t xml:space="preserve"> must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aware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HR.</w:t>
      </w:r>
    </w:p>
    <w:p w14:paraId="1E17CA6F" w14:textId="77777777" w:rsidR="001E0218" w:rsidRDefault="001E0218" w:rsidP="001E0218">
      <w:pPr>
        <w:numPr>
          <w:ilvl w:val="0"/>
          <w:numId w:val="12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value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each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make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feel</w:t>
      </w:r>
      <w:proofErr w:type="spellEnd"/>
      <w:r>
        <w:rPr>
          <w:color w:val="222222"/>
        </w:rPr>
        <w:t xml:space="preserve"> secure.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provided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opportunity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share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thoughts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ideas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knowledge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Even</w:t>
      </w:r>
      <w:proofErr w:type="spellEnd"/>
      <w:r>
        <w:rPr>
          <w:color w:val="222222"/>
        </w:rPr>
        <w:t xml:space="preserve"> 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encourage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take</w:t>
      </w:r>
      <w:proofErr w:type="spellEnd"/>
      <w:r>
        <w:rPr>
          <w:color w:val="222222"/>
        </w:rPr>
        <w:t xml:space="preserve"> part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important </w:t>
      </w:r>
      <w:proofErr w:type="spellStart"/>
      <w:r>
        <w:rPr>
          <w:color w:val="222222"/>
        </w:rPr>
        <w:t>processes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consider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thoughts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boost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confidence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at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same </w:t>
      </w:r>
      <w:proofErr w:type="spellStart"/>
      <w:r>
        <w:rPr>
          <w:color w:val="222222"/>
        </w:rPr>
        <w:t>time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make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them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efficient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engage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themselves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passion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increasing</w:t>
      </w:r>
      <w:proofErr w:type="spellEnd"/>
      <w:r>
        <w:rPr>
          <w:color w:val="222222"/>
        </w:rPr>
        <w:t xml:space="preserve"> performance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complete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task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efficiency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time</w:t>
      </w:r>
      <w:proofErr w:type="spellEnd"/>
      <w:r>
        <w:rPr>
          <w:color w:val="222222"/>
        </w:rPr>
        <w:t>.</w:t>
      </w:r>
    </w:p>
    <w:p w14:paraId="11BDB781" w14:textId="77777777" w:rsidR="001E0218" w:rsidRDefault="001E0218" w:rsidP="001E0218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color w:val="222222"/>
        </w:rPr>
      </w:pPr>
      <w:r>
        <w:rPr>
          <w:color w:val="222222"/>
        </w:rPr>
        <w:t xml:space="preserve"> 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as a motivator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encourage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become</w:t>
      </w:r>
      <w:proofErr w:type="spellEnd"/>
      <w:r>
        <w:rPr>
          <w:color w:val="222222"/>
        </w:rPr>
        <w:t xml:space="preserve"> more productive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involve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them</w:t>
      </w:r>
      <w:proofErr w:type="spellEnd"/>
      <w:r>
        <w:rPr>
          <w:color w:val="222222"/>
        </w:rPr>
        <w:t xml:space="preserve"> in more creative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innovative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workload</w:t>
      </w:r>
      <w:proofErr w:type="spellEnd"/>
      <w:r>
        <w:rPr>
          <w:color w:val="222222"/>
        </w:rPr>
        <w:t xml:space="preserve"> factor </w:t>
      </w:r>
      <w:proofErr w:type="spellStart"/>
      <w:r>
        <w:rPr>
          <w:color w:val="222222"/>
        </w:rPr>
        <w:t>prevails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within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provided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opportunity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types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without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considering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gender</w:t>
      </w:r>
      <w:proofErr w:type="spellEnd"/>
      <w:r>
        <w:rPr>
          <w:color w:val="222222"/>
        </w:rPr>
        <w:t xml:space="preserve"> (</w:t>
      </w:r>
      <w:r>
        <w:rPr>
          <w:color w:val="222222"/>
          <w:highlight w:val="white"/>
        </w:rPr>
        <w:t xml:space="preserve">Chang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Milkman</w:t>
      </w:r>
      <w:proofErr w:type="spellEnd"/>
      <w:r>
        <w:rPr>
          <w:color w:val="222222"/>
          <w:highlight w:val="white"/>
        </w:rPr>
        <w:t>, 2020)</w:t>
      </w:r>
      <w:r>
        <w:rPr>
          <w:color w:val="222222"/>
        </w:rPr>
        <w:t xml:space="preserve">. The practice of </w:t>
      </w:r>
      <w:proofErr w:type="spellStart"/>
      <w:r>
        <w:rPr>
          <w:color w:val="222222"/>
        </w:rPr>
        <w:t>division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lastRenderedPageBreak/>
        <w:t>between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women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eliminated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looked</w:t>
      </w:r>
      <w:proofErr w:type="spellEnd"/>
      <w:r>
        <w:rPr>
          <w:color w:val="222222"/>
        </w:rPr>
        <w:t xml:space="preserve"> at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HR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>.</w:t>
      </w:r>
    </w:p>
    <w:p w14:paraId="44B14F8C" w14:textId="77777777" w:rsidR="001E0218" w:rsidRDefault="001E0218" w:rsidP="001E0218">
      <w:pPr>
        <w:pStyle w:val="Heading1"/>
      </w:pPr>
    </w:p>
    <w:p w14:paraId="363585AA" w14:textId="027B0667" w:rsidR="001E0218" w:rsidRDefault="001E0218" w:rsidP="001E0218">
      <w:pPr>
        <w:pStyle w:val="Heading1"/>
        <w:rPr>
          <w:color w:val="222222"/>
        </w:rPr>
      </w:pPr>
      <w:bookmarkStart w:id="4" w:name="_Toc102823917"/>
      <w:r w:rsidRPr="0F1320DD">
        <w:t xml:space="preserve">Case </w:t>
      </w:r>
      <w:proofErr w:type="spellStart"/>
      <w:r w:rsidRPr="0F1320DD">
        <w:t>Against</w:t>
      </w:r>
      <w:proofErr w:type="spellEnd"/>
      <w:r w:rsidRPr="0F1320DD">
        <w:t xml:space="preserve"> </w:t>
      </w:r>
      <w:proofErr w:type="spellStart"/>
      <w:r w:rsidRPr="0F1320DD">
        <w:t>Flexible</w:t>
      </w:r>
      <w:proofErr w:type="spellEnd"/>
      <w:r w:rsidRPr="0F1320DD">
        <w:t xml:space="preserve"> </w:t>
      </w:r>
      <w:proofErr w:type="spellStart"/>
      <w:r w:rsidRPr="0F1320DD">
        <w:t>Working</w:t>
      </w:r>
      <w:bookmarkEnd w:id="4"/>
      <w:proofErr w:type="spellEnd"/>
    </w:p>
    <w:p w14:paraId="3E558E45" w14:textId="77777777" w:rsidR="001E0218" w:rsidRDefault="001E0218" w:rsidP="001E0218">
      <w:pPr>
        <w:pStyle w:val="Heading2"/>
        <w:spacing w:line="360" w:lineRule="auto"/>
        <w:jc w:val="both"/>
        <w:rPr>
          <w:b/>
          <w:bCs/>
          <w:color w:val="222222"/>
          <w:sz w:val="24"/>
          <w:szCs w:val="24"/>
        </w:rPr>
      </w:pPr>
      <w:bookmarkStart w:id="5" w:name="_Toc102823918"/>
      <w:proofErr w:type="spellStart"/>
      <w:r w:rsidRPr="0F1320DD">
        <w:rPr>
          <w:b/>
          <w:bCs/>
          <w:sz w:val="24"/>
          <w:szCs w:val="24"/>
        </w:rPr>
        <w:t>Inequality</w:t>
      </w:r>
      <w:proofErr w:type="spellEnd"/>
      <w:r w:rsidRPr="0F1320DD">
        <w:rPr>
          <w:b/>
          <w:bCs/>
          <w:sz w:val="24"/>
          <w:szCs w:val="24"/>
        </w:rPr>
        <w:t xml:space="preserve"> At </w:t>
      </w:r>
      <w:proofErr w:type="spellStart"/>
      <w:r w:rsidRPr="0F1320DD">
        <w:rPr>
          <w:b/>
          <w:bCs/>
          <w:sz w:val="24"/>
          <w:szCs w:val="24"/>
        </w:rPr>
        <w:t>Work</w:t>
      </w:r>
      <w:bookmarkEnd w:id="5"/>
      <w:proofErr w:type="spellEnd"/>
      <w:r w:rsidRPr="0F1320DD">
        <w:rPr>
          <w:b/>
          <w:bCs/>
          <w:sz w:val="24"/>
          <w:szCs w:val="24"/>
        </w:rPr>
        <w:t xml:space="preserve"> </w:t>
      </w:r>
    </w:p>
    <w:p w14:paraId="733FB9CA" w14:textId="77777777" w:rsidR="001E0218" w:rsidRDefault="001E0218" w:rsidP="001E0218">
      <w:p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means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unfair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treatment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people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based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gender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size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form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location</w:t>
      </w:r>
      <w:proofErr w:type="spellEnd"/>
      <w:r>
        <w:rPr>
          <w:color w:val="222222"/>
        </w:rPr>
        <w:t xml:space="preserve">, or </w:t>
      </w:r>
      <w:proofErr w:type="spellStart"/>
      <w:r>
        <w:rPr>
          <w:color w:val="222222"/>
        </w:rPr>
        <w:t>race</w:t>
      </w:r>
      <w:proofErr w:type="spellEnd"/>
      <w:r>
        <w:rPr>
          <w:color w:val="222222"/>
        </w:rPr>
        <w:t xml:space="preserve"> (</w:t>
      </w:r>
      <w:proofErr w:type="spellStart"/>
      <w:r>
        <w:rPr>
          <w:color w:val="222222"/>
        </w:rPr>
        <w:t>Tomaskovic-Devey</w:t>
      </w:r>
      <w:proofErr w:type="spellEnd"/>
      <w:r>
        <w:rPr>
          <w:color w:val="222222"/>
        </w:rPr>
        <w:t xml:space="preserve"> et al., 2020).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become</w:t>
      </w:r>
      <w:proofErr w:type="spellEnd"/>
      <w:r>
        <w:rPr>
          <w:color w:val="222222"/>
        </w:rPr>
        <w:t xml:space="preserve"> a major </w:t>
      </w:r>
      <w:proofErr w:type="spellStart"/>
      <w:r>
        <w:rPr>
          <w:color w:val="222222"/>
        </w:rPr>
        <w:t>challenge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every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corporation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self-</w:t>
      </w:r>
      <w:proofErr w:type="spellStart"/>
      <w:r>
        <w:rPr>
          <w:color w:val="222222"/>
        </w:rPr>
        <w:t>esteem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confidence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suffer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such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become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demoralised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depressed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overall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atmosphere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not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collaborative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there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inequity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suffer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demotivation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lead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blunders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operations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When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mistakes</w:t>
      </w:r>
      <w:proofErr w:type="spellEnd"/>
      <w:r>
        <w:rPr>
          <w:color w:val="222222"/>
        </w:rPr>
        <w:t xml:space="preserve"> are made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course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completing</w:t>
      </w:r>
      <w:proofErr w:type="spellEnd"/>
      <w:r>
        <w:rPr>
          <w:color w:val="222222"/>
        </w:rPr>
        <w:t xml:space="preserve"> business </w:t>
      </w:r>
      <w:proofErr w:type="spellStart"/>
      <w:r>
        <w:rPr>
          <w:color w:val="222222"/>
        </w:rPr>
        <w:t>activities</w:t>
      </w:r>
      <w:proofErr w:type="spellEnd"/>
      <w:r>
        <w:rPr>
          <w:color w:val="222222"/>
        </w:rPr>
        <w:t xml:space="preserve">, it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a direct negative impact on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business, </w:t>
      </w:r>
      <w:proofErr w:type="spellStart"/>
      <w:r>
        <w:rPr>
          <w:color w:val="222222"/>
        </w:rPr>
        <w:t>resulting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reduced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revenue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lower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annual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profits</w:t>
      </w:r>
      <w:proofErr w:type="spellEnd"/>
      <w:r>
        <w:rPr>
          <w:color w:val="222222"/>
        </w:rPr>
        <w:t xml:space="preserve">. It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an impact on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company's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reputation</w:t>
      </w:r>
      <w:proofErr w:type="spellEnd"/>
      <w:r>
        <w:rPr>
          <w:color w:val="222222"/>
        </w:rPr>
        <w:t xml:space="preserve">.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,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role of </w:t>
      </w:r>
      <w:proofErr w:type="spellStart"/>
      <w:r>
        <w:rPr>
          <w:color w:val="222222"/>
        </w:rPr>
        <w:t>upper</w:t>
      </w:r>
      <w:proofErr w:type="spellEnd"/>
      <w:r>
        <w:rPr>
          <w:color w:val="222222"/>
        </w:rPr>
        <w:t xml:space="preserve"> management, </w:t>
      </w:r>
      <w:proofErr w:type="spellStart"/>
      <w:r>
        <w:rPr>
          <w:color w:val="222222"/>
        </w:rPr>
        <w:t>particularly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human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resource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recruiters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reduce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in an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or </w:t>
      </w:r>
      <w:proofErr w:type="spellStart"/>
      <w:r>
        <w:rPr>
          <w:color w:val="222222"/>
        </w:rPr>
        <w:t>corporation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adapting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promoting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inextricably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linked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refers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not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behaving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whereas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refers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adverse </w:t>
      </w:r>
      <w:proofErr w:type="spellStart"/>
      <w:r>
        <w:rPr>
          <w:color w:val="222222"/>
        </w:rPr>
        <w:t>treatment</w:t>
      </w:r>
      <w:proofErr w:type="spellEnd"/>
      <w:r>
        <w:rPr>
          <w:color w:val="222222"/>
        </w:rPr>
        <w:t xml:space="preserve"> of diverse </w:t>
      </w:r>
      <w:proofErr w:type="spellStart"/>
      <w:r>
        <w:rPr>
          <w:color w:val="222222"/>
        </w:rPr>
        <w:t>categories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people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especially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based</w:t>
      </w:r>
      <w:proofErr w:type="spellEnd"/>
      <w:r>
        <w:rPr>
          <w:color w:val="222222"/>
        </w:rPr>
        <w:t xml:space="preserve"> on caste, </w:t>
      </w:r>
      <w:proofErr w:type="spellStart"/>
      <w:r>
        <w:rPr>
          <w:color w:val="222222"/>
        </w:rPr>
        <w:t>creed</w:t>
      </w:r>
      <w:proofErr w:type="spellEnd"/>
      <w:r>
        <w:rPr>
          <w:color w:val="222222"/>
        </w:rPr>
        <w:t xml:space="preserve"> or handicap (</w:t>
      </w:r>
      <w:proofErr w:type="spellStart"/>
      <w:r>
        <w:rPr>
          <w:color w:val="222222"/>
        </w:rPr>
        <w:t>Roscigno</w:t>
      </w:r>
      <w:proofErr w:type="spellEnd"/>
      <w:r>
        <w:rPr>
          <w:color w:val="222222"/>
        </w:rPr>
        <w:t xml:space="preserve">, 2019). In a </w:t>
      </w:r>
      <w:proofErr w:type="spellStart"/>
      <w:r>
        <w:rPr>
          <w:color w:val="222222"/>
        </w:rPr>
        <w:t>sense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these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two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terms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intertwined</w:t>
      </w:r>
      <w:proofErr w:type="spellEnd"/>
      <w:r>
        <w:rPr>
          <w:color w:val="222222"/>
        </w:rPr>
        <w:t xml:space="preserve">. Both of </w:t>
      </w:r>
      <w:proofErr w:type="spellStart"/>
      <w:r>
        <w:rPr>
          <w:color w:val="222222"/>
        </w:rPr>
        <w:t>these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detrimental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or business.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significant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detrimental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influence</w:t>
      </w:r>
      <w:proofErr w:type="spellEnd"/>
      <w:r>
        <w:rPr>
          <w:color w:val="222222"/>
        </w:rPr>
        <w:t xml:space="preserve"> on a business.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or </w:t>
      </w:r>
      <w:proofErr w:type="spellStart"/>
      <w:r>
        <w:rPr>
          <w:color w:val="222222"/>
        </w:rPr>
        <w:t>firm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lose</w:t>
      </w:r>
      <w:proofErr w:type="spellEnd"/>
      <w:r>
        <w:rPr>
          <w:color w:val="222222"/>
        </w:rPr>
        <w:t xml:space="preserve"> morale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internal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becomes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one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because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not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treated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fairly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situation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demotivate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organization's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workforce</w:t>
      </w:r>
      <w:proofErr w:type="spellEnd"/>
      <w:r>
        <w:rPr>
          <w:color w:val="222222"/>
        </w:rPr>
        <w:t xml:space="preserve"> (</w:t>
      </w:r>
      <w:proofErr w:type="spellStart"/>
      <w:r>
        <w:rPr>
          <w:color w:val="222222"/>
        </w:rPr>
        <w:t>Cuevas</w:t>
      </w:r>
      <w:proofErr w:type="spellEnd"/>
      <w:r>
        <w:rPr>
          <w:color w:val="222222"/>
        </w:rPr>
        <w:t xml:space="preserve"> et al., 2020).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demotivated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lose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motivation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successfully</w:t>
      </w:r>
      <w:proofErr w:type="spellEnd"/>
      <w:r>
        <w:rPr>
          <w:color w:val="222222"/>
        </w:rPr>
        <w:t xml:space="preserve">.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reduced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resulting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several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serious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errors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being</w:t>
      </w:r>
      <w:proofErr w:type="spellEnd"/>
      <w:r>
        <w:rPr>
          <w:color w:val="222222"/>
        </w:rPr>
        <w:t xml:space="preserve"> made </w:t>
      </w:r>
      <w:proofErr w:type="spellStart"/>
      <w:r>
        <w:rPr>
          <w:color w:val="222222"/>
        </w:rPr>
        <w:t>throughout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execution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operations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resulting</w:t>
      </w:r>
      <w:proofErr w:type="spellEnd"/>
      <w:r>
        <w:rPr>
          <w:color w:val="222222"/>
        </w:rPr>
        <w:t xml:space="preserve"> in a decline in </w:t>
      </w:r>
      <w:proofErr w:type="spellStart"/>
      <w:r>
        <w:rPr>
          <w:color w:val="222222"/>
        </w:rPr>
        <w:t>overall</w:t>
      </w:r>
      <w:proofErr w:type="spellEnd"/>
      <w:r>
        <w:rPr>
          <w:color w:val="222222"/>
        </w:rPr>
        <w:t xml:space="preserve"> business performance. Staff </w:t>
      </w:r>
      <w:proofErr w:type="spellStart"/>
      <w:r>
        <w:rPr>
          <w:color w:val="222222"/>
        </w:rPr>
        <w:t>turnover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. The </w:t>
      </w:r>
      <w:proofErr w:type="spellStart"/>
      <w:r>
        <w:rPr>
          <w:color w:val="222222"/>
        </w:rPr>
        <w:t>number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leave</w:t>
      </w:r>
      <w:proofErr w:type="spellEnd"/>
      <w:r>
        <w:rPr>
          <w:color w:val="222222"/>
        </w:rPr>
        <w:t xml:space="preserve"> an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or </w:t>
      </w:r>
      <w:proofErr w:type="spellStart"/>
      <w:r>
        <w:rPr>
          <w:color w:val="222222"/>
        </w:rPr>
        <w:t>corporation</w:t>
      </w:r>
      <w:proofErr w:type="spellEnd"/>
      <w:r>
        <w:rPr>
          <w:color w:val="222222"/>
        </w:rPr>
        <w:t xml:space="preserve"> in a </w:t>
      </w:r>
      <w:proofErr w:type="spellStart"/>
      <w:r>
        <w:rPr>
          <w:color w:val="222222"/>
        </w:rPr>
        <w:t>year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referred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turnover</w:t>
      </w:r>
      <w:proofErr w:type="spellEnd"/>
      <w:r>
        <w:rPr>
          <w:color w:val="222222"/>
        </w:rPr>
        <w:t xml:space="preserve"> rate. A company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high</w:t>
      </w:r>
      <w:proofErr w:type="spellEnd"/>
      <w:r>
        <w:rPr>
          <w:color w:val="222222"/>
        </w:rPr>
        <w:t xml:space="preserve"> rate of </w:t>
      </w:r>
      <w:proofErr w:type="spellStart"/>
      <w:r>
        <w:rPr>
          <w:color w:val="222222"/>
        </w:rPr>
        <w:t>personnel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turnover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never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advance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future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whether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effective</w:t>
      </w:r>
      <w:proofErr w:type="spellEnd"/>
      <w:r>
        <w:rPr>
          <w:color w:val="222222"/>
        </w:rPr>
        <w:t xml:space="preserve"> or </w:t>
      </w:r>
      <w:proofErr w:type="spellStart"/>
      <w:r>
        <w:rPr>
          <w:color w:val="222222"/>
        </w:rPr>
        <w:t>not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treated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unfairly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firm's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unequal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Workers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disturbed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willingness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gone</w:t>
      </w:r>
      <w:proofErr w:type="spellEnd"/>
      <w:r>
        <w:rPr>
          <w:color w:val="222222"/>
        </w:rPr>
        <w:t xml:space="preserve">.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, a </w:t>
      </w:r>
      <w:proofErr w:type="spellStart"/>
      <w:r>
        <w:rPr>
          <w:color w:val="222222"/>
        </w:rPr>
        <w:lastRenderedPageBreak/>
        <w:t>large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number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laid</w:t>
      </w:r>
      <w:proofErr w:type="spellEnd"/>
      <w:r>
        <w:rPr>
          <w:color w:val="222222"/>
        </w:rPr>
        <w:t xml:space="preserve"> off.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rate of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turnover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rise</w:t>
      </w:r>
      <w:proofErr w:type="spellEnd"/>
      <w:r>
        <w:rPr>
          <w:color w:val="222222"/>
        </w:rPr>
        <w:t xml:space="preserve"> (</w:t>
      </w:r>
      <w:proofErr w:type="spellStart"/>
      <w:r>
        <w:rPr>
          <w:color w:val="222222"/>
        </w:rPr>
        <w:t>Chiat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Panatik</w:t>
      </w:r>
      <w:proofErr w:type="spellEnd"/>
      <w:r>
        <w:rPr>
          <w:color w:val="222222"/>
        </w:rPr>
        <w:t xml:space="preserve">, 2019). </w:t>
      </w:r>
      <w:proofErr w:type="spellStart"/>
      <w:r>
        <w:rPr>
          <w:color w:val="222222"/>
        </w:rPr>
        <w:t>Thus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occupational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lead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high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percentage</w:t>
      </w:r>
      <w:proofErr w:type="spellEnd"/>
      <w:r>
        <w:rPr>
          <w:color w:val="222222"/>
        </w:rPr>
        <w:t xml:space="preserve"> of staff </w:t>
      </w:r>
      <w:proofErr w:type="spellStart"/>
      <w:r>
        <w:rPr>
          <w:color w:val="222222"/>
        </w:rPr>
        <w:t>turnover</w:t>
      </w:r>
      <w:proofErr w:type="spellEnd"/>
      <w:r>
        <w:rPr>
          <w:color w:val="222222"/>
        </w:rPr>
        <w:t xml:space="preserve">, or,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put it </w:t>
      </w:r>
      <w:proofErr w:type="spellStart"/>
      <w:r>
        <w:rPr>
          <w:color w:val="222222"/>
        </w:rPr>
        <w:t>another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way</w:t>
      </w:r>
      <w:proofErr w:type="spellEnd"/>
      <w:r>
        <w:rPr>
          <w:color w:val="222222"/>
        </w:rPr>
        <w:t xml:space="preserve">, staff </w:t>
      </w:r>
      <w:proofErr w:type="spellStart"/>
      <w:r>
        <w:rPr>
          <w:color w:val="222222"/>
        </w:rPr>
        <w:t>attrition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not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only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reduces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company's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efficiency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revenues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profitability</w:t>
      </w:r>
      <w:proofErr w:type="spellEnd"/>
      <w:r>
        <w:rPr>
          <w:color w:val="222222"/>
        </w:rPr>
        <w:t xml:space="preserve"> but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tarnishes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goodwill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market.</w:t>
      </w:r>
    </w:p>
    <w:p w14:paraId="6EC77A95" w14:textId="77777777" w:rsidR="001E0218" w:rsidRDefault="001E0218" w:rsidP="001E0218">
      <w:pPr>
        <w:pStyle w:val="Heading2"/>
        <w:spacing w:line="360" w:lineRule="auto"/>
        <w:jc w:val="both"/>
        <w:rPr>
          <w:b/>
          <w:bCs/>
          <w:color w:val="222222"/>
          <w:sz w:val="24"/>
          <w:szCs w:val="24"/>
        </w:rPr>
      </w:pPr>
      <w:bookmarkStart w:id="6" w:name="_Toc102823919"/>
      <w:r w:rsidRPr="0F1320DD">
        <w:rPr>
          <w:b/>
          <w:bCs/>
          <w:sz w:val="24"/>
          <w:szCs w:val="24"/>
        </w:rPr>
        <w:t xml:space="preserve">Role Of Hr In </w:t>
      </w:r>
      <w:proofErr w:type="spellStart"/>
      <w:r w:rsidRPr="0F1320DD">
        <w:rPr>
          <w:b/>
          <w:bCs/>
          <w:sz w:val="24"/>
          <w:szCs w:val="24"/>
        </w:rPr>
        <w:t>Addressing</w:t>
      </w:r>
      <w:proofErr w:type="spellEnd"/>
      <w:r w:rsidRPr="0F1320DD">
        <w:rPr>
          <w:b/>
          <w:bCs/>
          <w:sz w:val="24"/>
          <w:szCs w:val="24"/>
        </w:rPr>
        <w:t xml:space="preserve"> </w:t>
      </w:r>
      <w:proofErr w:type="spellStart"/>
      <w:r w:rsidRPr="0F1320DD">
        <w:rPr>
          <w:b/>
          <w:bCs/>
          <w:sz w:val="24"/>
          <w:szCs w:val="24"/>
        </w:rPr>
        <w:t>Inequality</w:t>
      </w:r>
      <w:bookmarkEnd w:id="6"/>
      <w:proofErr w:type="spellEnd"/>
    </w:p>
    <w:p w14:paraId="75B69E3C" w14:textId="77777777" w:rsidR="001E0218" w:rsidRDefault="001E0218" w:rsidP="001E0218">
      <w:p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or </w:t>
      </w:r>
      <w:proofErr w:type="spellStart"/>
      <w:r>
        <w:rPr>
          <w:color w:val="222222"/>
        </w:rPr>
        <w:t>Human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Resources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a crucial part of an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or a company.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fully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responsible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every</w:t>
      </w:r>
      <w:proofErr w:type="spellEnd"/>
      <w:r>
        <w:rPr>
          <w:color w:val="222222"/>
        </w:rPr>
        <w:t xml:space="preserve"> aspect of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from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recruitment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other</w:t>
      </w:r>
      <w:proofErr w:type="spellEnd"/>
      <w:r>
        <w:rPr>
          <w:color w:val="222222"/>
        </w:rPr>
        <w:t xml:space="preserve"> aspect (</w:t>
      </w:r>
      <w:proofErr w:type="spellStart"/>
      <w:r>
        <w:rPr>
          <w:color w:val="222222"/>
        </w:rPr>
        <w:t>Shakil</w:t>
      </w:r>
      <w:proofErr w:type="spellEnd"/>
      <w:r>
        <w:rPr>
          <w:color w:val="222222"/>
        </w:rPr>
        <w:t xml:space="preserve"> et al., 2019). </w:t>
      </w:r>
      <w:proofErr w:type="spellStart"/>
      <w:r>
        <w:rPr>
          <w:color w:val="222222"/>
        </w:rPr>
        <w:t>Every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firm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increasingly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concerned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about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r>
        <w:rPr>
          <w:color w:val="222222"/>
          <w:highlight w:val="white"/>
        </w:rPr>
        <w:t>(</w:t>
      </w:r>
      <w:proofErr w:type="spellStart"/>
      <w:r>
        <w:rPr>
          <w:color w:val="222222"/>
          <w:highlight w:val="white"/>
        </w:rPr>
        <w:t>Nolan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Valenzuela</w:t>
      </w:r>
      <w:proofErr w:type="spellEnd"/>
      <w:r>
        <w:rPr>
          <w:color w:val="222222"/>
          <w:highlight w:val="white"/>
        </w:rPr>
        <w:t>, 2019)</w:t>
      </w:r>
      <w:r>
        <w:rPr>
          <w:color w:val="222222"/>
        </w:rPr>
        <w:t xml:space="preserve">.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significant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detrimental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influence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economy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refers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how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treated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unfairly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based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age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religion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race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mother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tongue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colour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size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shape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appearance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other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factors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demotivated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depressed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unfair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behaviour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Depressed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lose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motivation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company, </w:t>
      </w:r>
      <w:proofErr w:type="spellStart"/>
      <w:r>
        <w:rPr>
          <w:color w:val="222222"/>
        </w:rPr>
        <w:t>resulting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churn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harms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.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, it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role of HR </w:t>
      </w:r>
      <w:proofErr w:type="spellStart"/>
      <w:r>
        <w:rPr>
          <w:color w:val="222222"/>
        </w:rPr>
        <w:t>authorities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address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issue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decrease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disparity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prejudice</w:t>
      </w:r>
      <w:proofErr w:type="spellEnd"/>
      <w:r>
        <w:rPr>
          <w:color w:val="222222"/>
        </w:rPr>
        <w:t xml:space="preserve">. HR </w:t>
      </w:r>
      <w:proofErr w:type="spellStart"/>
      <w:r>
        <w:rPr>
          <w:color w:val="222222"/>
        </w:rPr>
        <w:t>may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take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some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steps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are as </w:t>
      </w:r>
      <w:proofErr w:type="spellStart"/>
      <w:r>
        <w:rPr>
          <w:color w:val="222222"/>
        </w:rPr>
        <w:t>follows</w:t>
      </w:r>
      <w:proofErr w:type="spellEnd"/>
      <w:r>
        <w:rPr>
          <w:color w:val="222222"/>
        </w:rPr>
        <w:t xml:space="preserve">: </w:t>
      </w:r>
    </w:p>
    <w:p w14:paraId="79E16A97" w14:textId="77777777" w:rsidR="001E0218" w:rsidRDefault="001E0218" w:rsidP="001E0218">
      <w:pPr>
        <w:numPr>
          <w:ilvl w:val="0"/>
          <w:numId w:val="1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acclimate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workforce's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(</w:t>
      </w:r>
      <w:proofErr w:type="spellStart"/>
      <w:r>
        <w:rPr>
          <w:color w:val="222222"/>
        </w:rPr>
        <w:t>Köchling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Wehner</w:t>
      </w:r>
      <w:proofErr w:type="spellEnd"/>
      <w:r>
        <w:rPr>
          <w:color w:val="222222"/>
        </w:rPr>
        <w:t xml:space="preserve">, 2020). </w:t>
      </w:r>
      <w:proofErr w:type="spellStart"/>
      <w:r>
        <w:rPr>
          <w:color w:val="222222"/>
        </w:rPr>
        <w:t>Workers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hired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based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origins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such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ethnicity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religion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gender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many</w:t>
      </w:r>
      <w:proofErr w:type="spellEnd"/>
      <w:r>
        <w:rPr>
          <w:color w:val="222222"/>
        </w:rPr>
        <w:t xml:space="preserve"> more.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motivated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perform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productively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internal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environment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diversified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ultimately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lead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achievement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organization's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goals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through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completion</w:t>
      </w:r>
      <w:proofErr w:type="spellEnd"/>
      <w:r>
        <w:rPr>
          <w:color w:val="222222"/>
        </w:rPr>
        <w:t xml:space="preserve"> of business </w:t>
      </w:r>
      <w:proofErr w:type="spellStart"/>
      <w:r>
        <w:rPr>
          <w:color w:val="222222"/>
        </w:rPr>
        <w:t>operations</w:t>
      </w:r>
      <w:proofErr w:type="spellEnd"/>
      <w:r>
        <w:rPr>
          <w:color w:val="222222"/>
        </w:rPr>
        <w:t>.</w:t>
      </w:r>
    </w:p>
    <w:p w14:paraId="57C31A5D" w14:textId="77777777" w:rsidR="001E0218" w:rsidRDefault="001E0218" w:rsidP="001E0218">
      <w:pPr>
        <w:numPr>
          <w:ilvl w:val="0"/>
          <w:numId w:val="1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compensate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based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duties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responsibilities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performance, </w:t>
      </w:r>
      <w:proofErr w:type="spellStart"/>
      <w:r>
        <w:rPr>
          <w:color w:val="222222"/>
        </w:rPr>
        <w:t>regardless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gender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race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religion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gender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colour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ethnicity</w:t>
      </w:r>
      <w:proofErr w:type="spellEnd"/>
      <w:r>
        <w:rPr>
          <w:color w:val="222222"/>
        </w:rPr>
        <w:t xml:space="preserve">, or </w:t>
      </w:r>
      <w:proofErr w:type="spellStart"/>
      <w:r>
        <w:rPr>
          <w:color w:val="222222"/>
        </w:rPr>
        <w:t>other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factors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' </w:t>
      </w:r>
      <w:proofErr w:type="spellStart"/>
      <w:r>
        <w:rPr>
          <w:color w:val="222222"/>
        </w:rPr>
        <w:t>salaries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paid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based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performance, </w:t>
      </w:r>
      <w:proofErr w:type="spellStart"/>
      <w:r>
        <w:rPr>
          <w:color w:val="222222"/>
        </w:rPr>
        <w:t>according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HR.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motivated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accomplish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jobs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obligations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efficiently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accurately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less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time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>.</w:t>
      </w:r>
    </w:p>
    <w:p w14:paraId="72D75732" w14:textId="77777777" w:rsidR="001E0218" w:rsidRDefault="001E0218" w:rsidP="001E0218">
      <w:pPr>
        <w:numPr>
          <w:ilvl w:val="0"/>
          <w:numId w:val="1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an </w:t>
      </w:r>
      <w:proofErr w:type="spellStart"/>
      <w:r>
        <w:rPr>
          <w:color w:val="222222"/>
        </w:rPr>
        <w:t>equitable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opportunity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share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views</w:t>
      </w:r>
      <w:proofErr w:type="spellEnd"/>
      <w:r>
        <w:rPr>
          <w:color w:val="222222"/>
        </w:rPr>
        <w:t xml:space="preserve"> on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aspects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employment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concerns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considerations</w:t>
      </w:r>
      <w:proofErr w:type="spellEnd"/>
      <w:r>
        <w:rPr>
          <w:color w:val="222222"/>
        </w:rPr>
        <w:t xml:space="preserve">. Staff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feel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engaged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productive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a part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enhance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drive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do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job more </w:t>
      </w:r>
      <w:proofErr w:type="spellStart"/>
      <w:r>
        <w:rPr>
          <w:color w:val="222222"/>
        </w:rPr>
        <w:t>frequently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have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good</w:t>
      </w:r>
      <w:proofErr w:type="spellEnd"/>
      <w:r>
        <w:rPr>
          <w:color w:val="222222"/>
        </w:rPr>
        <w:t xml:space="preserve"> impact on </w:t>
      </w:r>
      <w:proofErr w:type="spellStart"/>
      <w:r>
        <w:rPr>
          <w:color w:val="222222"/>
        </w:rPr>
        <w:t>both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>.</w:t>
      </w:r>
    </w:p>
    <w:p w14:paraId="4A390B34" w14:textId="77777777" w:rsidR="001E0218" w:rsidRDefault="001E0218" w:rsidP="001E0218">
      <w:pPr>
        <w:numPr>
          <w:ilvl w:val="0"/>
          <w:numId w:val="1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organise</w:t>
      </w:r>
      <w:proofErr w:type="spellEnd"/>
      <w:r>
        <w:rPr>
          <w:color w:val="222222"/>
        </w:rPr>
        <w:t xml:space="preserve"> training </w:t>
      </w:r>
      <w:proofErr w:type="spellStart"/>
      <w:r>
        <w:rPr>
          <w:color w:val="222222"/>
        </w:rPr>
        <w:t>seminars</w:t>
      </w:r>
      <w:proofErr w:type="spellEnd"/>
      <w:r>
        <w:rPr>
          <w:color w:val="222222"/>
        </w:rPr>
        <w:t xml:space="preserve"> for staff on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Workers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become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aware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negative </w:t>
      </w:r>
      <w:proofErr w:type="spellStart"/>
      <w:r>
        <w:rPr>
          <w:color w:val="222222"/>
        </w:rPr>
        <w:lastRenderedPageBreak/>
        <w:t>impacts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how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erased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a cooperative </w:t>
      </w:r>
      <w:proofErr w:type="spellStart"/>
      <w:r>
        <w:rPr>
          <w:color w:val="222222"/>
        </w:rPr>
        <w:t>working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environment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created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implementing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throughout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such</w:t>
      </w:r>
      <w:proofErr w:type="spellEnd"/>
      <w:r>
        <w:rPr>
          <w:color w:val="222222"/>
        </w:rPr>
        <w:t xml:space="preserve"> training </w:t>
      </w:r>
      <w:proofErr w:type="spellStart"/>
      <w:r>
        <w:rPr>
          <w:color w:val="222222"/>
        </w:rPr>
        <w:t>sessions</w:t>
      </w:r>
      <w:proofErr w:type="spellEnd"/>
      <w:r>
        <w:rPr>
          <w:color w:val="222222"/>
        </w:rPr>
        <w:t>.</w:t>
      </w:r>
    </w:p>
    <w:p w14:paraId="096FB56B" w14:textId="77777777" w:rsidR="001E0218" w:rsidRDefault="001E0218" w:rsidP="001E0218">
      <w:pPr>
        <w:numPr>
          <w:ilvl w:val="0"/>
          <w:numId w:val="1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solicit </w:t>
      </w:r>
      <w:proofErr w:type="spellStart"/>
      <w:r>
        <w:rPr>
          <w:color w:val="222222"/>
        </w:rPr>
        <w:t>frequent</w:t>
      </w:r>
      <w:proofErr w:type="spellEnd"/>
      <w:r>
        <w:rPr>
          <w:color w:val="222222"/>
        </w:rPr>
        <w:t xml:space="preserve"> feedback </w:t>
      </w:r>
      <w:proofErr w:type="spellStart"/>
      <w:r>
        <w:rPr>
          <w:color w:val="222222"/>
        </w:rPr>
        <w:t>from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about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concerns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about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other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undertake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meaningful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prompt </w:t>
      </w:r>
      <w:proofErr w:type="spellStart"/>
      <w:r>
        <w:rPr>
          <w:color w:val="222222"/>
        </w:rPr>
        <w:t>action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address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them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aid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reduction</w:t>
      </w:r>
      <w:proofErr w:type="spellEnd"/>
      <w:r>
        <w:rPr>
          <w:color w:val="222222"/>
        </w:rPr>
        <w:t xml:space="preserve"> of industrial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>.</w:t>
      </w:r>
    </w:p>
    <w:p w14:paraId="1D8F7016" w14:textId="77777777" w:rsidR="001E0218" w:rsidRDefault="001E0218" w:rsidP="001E0218">
      <w:pPr>
        <w:numPr>
          <w:ilvl w:val="0"/>
          <w:numId w:val="1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should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allocate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irrespective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age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origin</w:t>
      </w:r>
      <w:proofErr w:type="spellEnd"/>
      <w:r>
        <w:rPr>
          <w:color w:val="222222"/>
        </w:rPr>
        <w:t xml:space="preserve">, cultural background, </w:t>
      </w:r>
      <w:proofErr w:type="spellStart"/>
      <w:r>
        <w:rPr>
          <w:color w:val="222222"/>
        </w:rPr>
        <w:t>gender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colour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size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family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income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race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many</w:t>
      </w:r>
      <w:proofErr w:type="spellEnd"/>
      <w:r>
        <w:rPr>
          <w:color w:val="222222"/>
        </w:rPr>
        <w:t xml:space="preserve"> more. </w:t>
      </w:r>
      <w:proofErr w:type="spellStart"/>
      <w:r>
        <w:rPr>
          <w:color w:val="222222"/>
        </w:rPr>
        <w:t>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not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feel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treated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unfairly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motivation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level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boosted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motivation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level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due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increase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overall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company’s</w:t>
      </w:r>
      <w:proofErr w:type="spellEnd"/>
      <w:r>
        <w:rPr>
          <w:color w:val="222222"/>
        </w:rPr>
        <w:t xml:space="preserve"> performance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upgraded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completed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efficiently</w:t>
      </w:r>
      <w:proofErr w:type="spellEnd"/>
      <w:r>
        <w:rPr>
          <w:color w:val="222222"/>
        </w:rPr>
        <w:t>.</w:t>
      </w:r>
    </w:p>
    <w:p w14:paraId="22CBC7E6" w14:textId="77777777" w:rsidR="001E0218" w:rsidRDefault="001E0218" w:rsidP="001E0218">
      <w:pPr>
        <w:numPr>
          <w:ilvl w:val="0"/>
          <w:numId w:val="14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HR </w:t>
      </w:r>
      <w:proofErr w:type="spellStart"/>
      <w:r>
        <w:rPr>
          <w:color w:val="222222"/>
        </w:rPr>
        <w:t>may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develop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policy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regarding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maintaining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equality</w:t>
      </w:r>
      <w:proofErr w:type="spellEnd"/>
      <w:r>
        <w:rPr>
          <w:color w:val="222222"/>
        </w:rPr>
        <w:t xml:space="preserve"> at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or in an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implement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such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policies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it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mentioned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adopt </w:t>
      </w:r>
      <w:proofErr w:type="spellStart"/>
      <w:r>
        <w:rPr>
          <w:color w:val="222222"/>
        </w:rPr>
        <w:t>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maintain</w:t>
      </w:r>
      <w:proofErr w:type="spellEnd"/>
      <w:r>
        <w:rPr>
          <w:color w:val="222222"/>
        </w:rPr>
        <w:t xml:space="preserve"> a </w:t>
      </w:r>
      <w:proofErr w:type="spellStart"/>
      <w:r>
        <w:rPr>
          <w:color w:val="222222"/>
        </w:rPr>
        <w:t>collaborative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culture</w:t>
      </w:r>
      <w:proofErr w:type="spellEnd"/>
      <w:r>
        <w:rPr>
          <w:color w:val="222222"/>
        </w:rPr>
        <w:t xml:space="preserve"> at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. Management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treat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each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other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with</w:t>
      </w:r>
      <w:proofErr w:type="spellEnd"/>
      <w:r>
        <w:rPr>
          <w:color w:val="222222"/>
        </w:rPr>
        <w:t xml:space="preserve"> respect in </w:t>
      </w:r>
      <w:proofErr w:type="spellStart"/>
      <w:r>
        <w:rPr>
          <w:color w:val="222222"/>
        </w:rPr>
        <w:t>day-to-day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operations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like</w:t>
      </w:r>
      <w:proofErr w:type="spellEnd"/>
      <w:r>
        <w:rPr>
          <w:color w:val="222222"/>
        </w:rPr>
        <w:t xml:space="preserve"> training, </w:t>
      </w:r>
      <w:proofErr w:type="spellStart"/>
      <w:r>
        <w:rPr>
          <w:color w:val="222222"/>
        </w:rPr>
        <w:t>hiring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assigning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development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compensation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allocation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have</w:t>
      </w:r>
      <w:proofErr w:type="spellEnd"/>
      <w:r>
        <w:rPr>
          <w:color w:val="222222"/>
        </w:rPr>
        <w:t xml:space="preserve"> explicit </w:t>
      </w:r>
      <w:proofErr w:type="spellStart"/>
      <w:r>
        <w:rPr>
          <w:color w:val="222222"/>
        </w:rPr>
        <w:t>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rules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also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developed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implemented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effectively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policy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applied</w:t>
      </w:r>
      <w:proofErr w:type="spellEnd"/>
      <w:r>
        <w:rPr>
          <w:color w:val="222222"/>
        </w:rPr>
        <w:t>.</w:t>
      </w:r>
    </w:p>
    <w:p w14:paraId="7EC0761A" w14:textId="77777777" w:rsidR="001E0218" w:rsidRDefault="001E0218" w:rsidP="001E0218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There</w:t>
      </w:r>
      <w:proofErr w:type="spellEnd"/>
      <w:r>
        <w:rPr>
          <w:color w:val="222222"/>
        </w:rPr>
        <w:t xml:space="preserve"> are more </w:t>
      </w:r>
      <w:proofErr w:type="spellStart"/>
      <w:r>
        <w:rPr>
          <w:color w:val="222222"/>
        </w:rPr>
        <w:t>options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human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resource</w:t>
      </w:r>
      <w:proofErr w:type="spellEnd"/>
      <w:r>
        <w:rPr>
          <w:color w:val="222222"/>
        </w:rPr>
        <w:t xml:space="preserve"> management staff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address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at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help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preventing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issues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if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applied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above-stated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options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common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ones</w:t>
      </w:r>
      <w:proofErr w:type="spellEnd"/>
      <w:r>
        <w:rPr>
          <w:color w:val="222222"/>
        </w:rPr>
        <w:t>.</w:t>
      </w:r>
    </w:p>
    <w:p w14:paraId="387FC273" w14:textId="77777777" w:rsidR="001E0218" w:rsidRDefault="001E0218" w:rsidP="001E0218">
      <w:pPr>
        <w:pStyle w:val="Heading1"/>
        <w:rPr>
          <w:color w:val="222222"/>
        </w:rPr>
      </w:pPr>
      <w:bookmarkStart w:id="7" w:name="_Toc102823920"/>
      <w:proofErr w:type="spellStart"/>
      <w:r w:rsidRPr="0F1320DD">
        <w:t>Conclusion</w:t>
      </w:r>
      <w:bookmarkEnd w:id="7"/>
      <w:proofErr w:type="spellEnd"/>
      <w:r w:rsidRPr="0F1320DD">
        <w:t xml:space="preserve"> </w:t>
      </w:r>
    </w:p>
    <w:p w14:paraId="18538B20" w14:textId="77777777" w:rsidR="001E0218" w:rsidRDefault="001E0218" w:rsidP="001E0218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Finally</w:t>
      </w:r>
      <w:proofErr w:type="spellEnd"/>
      <w:r>
        <w:rPr>
          <w:color w:val="222222"/>
        </w:rPr>
        <w:t xml:space="preserve">, it </w:t>
      </w:r>
      <w:proofErr w:type="spellStart"/>
      <w:r>
        <w:rPr>
          <w:color w:val="222222"/>
        </w:rPr>
        <w:t>may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claimed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that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current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corporate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trends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feel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equal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others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engaged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aspects</w:t>
      </w:r>
      <w:proofErr w:type="spellEnd"/>
      <w:r>
        <w:rPr>
          <w:color w:val="222222"/>
        </w:rPr>
        <w:t xml:space="preserve"> of business </w:t>
      </w:r>
      <w:proofErr w:type="spellStart"/>
      <w:r>
        <w:rPr>
          <w:color w:val="222222"/>
        </w:rPr>
        <w:t>activities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when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encourage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</w:t>
      </w:r>
      <w:proofErr w:type="spellEnd"/>
      <w:r>
        <w:rPr>
          <w:color w:val="222222"/>
        </w:rPr>
        <w:t xml:space="preserve"> more </w:t>
      </w:r>
      <w:proofErr w:type="spellStart"/>
      <w:r>
        <w:rPr>
          <w:color w:val="222222"/>
        </w:rPr>
        <w:t>efficiently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increasing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their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productivity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company's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profits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sales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, on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other</w:t>
      </w:r>
      <w:proofErr w:type="spellEnd"/>
      <w:r>
        <w:rPr>
          <w:color w:val="222222"/>
        </w:rPr>
        <w:t xml:space="preserve"> hand, </w:t>
      </w:r>
      <w:proofErr w:type="spellStart"/>
      <w:r>
        <w:rPr>
          <w:color w:val="222222"/>
        </w:rPr>
        <w:t>has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emerged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serious</w:t>
      </w:r>
      <w:proofErr w:type="spellEnd"/>
      <w:r>
        <w:rPr>
          <w:color w:val="222222"/>
        </w:rPr>
        <w:t xml:space="preserve"> concern in </w:t>
      </w:r>
      <w:proofErr w:type="spellStart"/>
      <w:r>
        <w:rPr>
          <w:color w:val="222222"/>
        </w:rPr>
        <w:t>every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Employees</w:t>
      </w:r>
      <w:proofErr w:type="spellEnd"/>
      <w:r>
        <w:rPr>
          <w:color w:val="222222"/>
        </w:rPr>
        <w:t xml:space="preserve"> are </w:t>
      </w:r>
      <w:proofErr w:type="spellStart"/>
      <w:r>
        <w:rPr>
          <w:color w:val="222222"/>
        </w:rPr>
        <w:t>treated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unfairly</w:t>
      </w:r>
      <w:proofErr w:type="spellEnd"/>
      <w:r>
        <w:rPr>
          <w:color w:val="222222"/>
        </w:rPr>
        <w:t xml:space="preserve"> as a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leads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to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sadness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attrition</w:t>
      </w:r>
      <w:proofErr w:type="spellEnd"/>
      <w:r>
        <w:rPr>
          <w:color w:val="222222"/>
        </w:rPr>
        <w:t xml:space="preserve">. The concept, </w:t>
      </w:r>
      <w:proofErr w:type="spellStart"/>
      <w:r>
        <w:rPr>
          <w:color w:val="222222"/>
        </w:rPr>
        <w:t>benefits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drawbacks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, as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its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drawbacks</w:t>
      </w:r>
      <w:proofErr w:type="spellEnd"/>
      <w:r>
        <w:rPr>
          <w:color w:val="222222"/>
        </w:rPr>
        <w:t xml:space="preserve">, are </w:t>
      </w:r>
      <w:proofErr w:type="spellStart"/>
      <w:r>
        <w:rPr>
          <w:color w:val="222222"/>
        </w:rPr>
        <w:t>discussed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this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study</w:t>
      </w:r>
      <w:proofErr w:type="spellEnd"/>
      <w:r>
        <w:rPr>
          <w:color w:val="222222"/>
        </w:rPr>
        <w:t xml:space="preserve">, as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HR's</w:t>
      </w:r>
      <w:proofErr w:type="spellEnd"/>
      <w:r>
        <w:rPr>
          <w:color w:val="222222"/>
        </w:rPr>
        <w:t xml:space="preserve"> role in </w:t>
      </w:r>
      <w:proofErr w:type="spellStart"/>
      <w:r>
        <w:rPr>
          <w:color w:val="222222"/>
        </w:rPr>
        <w:t>promoting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addressing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concerns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which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will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beneficial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organisation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result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improved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goodwill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higher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annual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revenue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profits</w:t>
      </w:r>
      <w:proofErr w:type="spellEnd"/>
      <w:r>
        <w:rPr>
          <w:color w:val="222222"/>
        </w:rPr>
        <w:t xml:space="preserve"> as </w:t>
      </w:r>
      <w:proofErr w:type="spellStart"/>
      <w:r>
        <w:rPr>
          <w:color w:val="222222"/>
        </w:rPr>
        <w:t>well</w:t>
      </w:r>
      <w:proofErr w:type="spellEnd"/>
      <w:r>
        <w:rPr>
          <w:color w:val="222222"/>
        </w:rPr>
        <w:t>.</w:t>
      </w:r>
    </w:p>
    <w:p w14:paraId="580CF9D4" w14:textId="77777777" w:rsidR="001E0218" w:rsidRDefault="001E0218" w:rsidP="001E0218">
      <w:pPr>
        <w:spacing w:line="360" w:lineRule="auto"/>
        <w:jc w:val="both"/>
        <w:rPr>
          <w:color w:val="222222"/>
        </w:rPr>
      </w:pPr>
    </w:p>
    <w:p w14:paraId="04D9247E" w14:textId="77777777" w:rsidR="001E0218" w:rsidRDefault="001E0218" w:rsidP="001E0218">
      <w:pPr>
        <w:spacing w:line="360" w:lineRule="auto"/>
        <w:jc w:val="both"/>
        <w:rPr>
          <w:b/>
          <w:color w:val="222222"/>
        </w:rPr>
      </w:pPr>
      <w:r>
        <w:br w:type="page"/>
      </w:r>
    </w:p>
    <w:p w14:paraId="1959AD86" w14:textId="77777777" w:rsidR="001E0218" w:rsidRDefault="001E0218" w:rsidP="001E0218">
      <w:pPr>
        <w:pStyle w:val="Heading1"/>
        <w:rPr>
          <w:color w:val="222222"/>
        </w:rPr>
      </w:pPr>
      <w:bookmarkStart w:id="8" w:name="_Toc102823921"/>
      <w:proofErr w:type="spellStart"/>
      <w:r w:rsidRPr="0F1320DD">
        <w:lastRenderedPageBreak/>
        <w:t>Reference</w:t>
      </w:r>
      <w:proofErr w:type="spellEnd"/>
      <w:r w:rsidRPr="0F1320DD">
        <w:t xml:space="preserve"> </w:t>
      </w:r>
      <w:proofErr w:type="spellStart"/>
      <w:r w:rsidRPr="0F1320DD">
        <w:t>List</w:t>
      </w:r>
      <w:bookmarkEnd w:id="8"/>
      <w:proofErr w:type="spellEnd"/>
    </w:p>
    <w:p w14:paraId="0F6BAD30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30DFD704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16488EBA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78982C31" w14:textId="5F0A9F6A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Adams, B.G., </w:t>
      </w:r>
      <w:proofErr w:type="spellStart"/>
      <w:r>
        <w:rPr>
          <w:color w:val="222222"/>
          <w:highlight w:val="white"/>
        </w:rPr>
        <w:t>Meyers</w:t>
      </w:r>
      <w:proofErr w:type="spellEnd"/>
      <w:r>
        <w:rPr>
          <w:color w:val="222222"/>
          <w:highlight w:val="white"/>
        </w:rPr>
        <w:t xml:space="preserve">, M.C.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Sekaja</w:t>
      </w:r>
      <w:proofErr w:type="spellEnd"/>
      <w:r>
        <w:rPr>
          <w:color w:val="222222"/>
          <w:highlight w:val="white"/>
        </w:rPr>
        <w:t xml:space="preserve">, L., (2020) </w:t>
      </w:r>
      <w:proofErr w:type="spellStart"/>
      <w:r>
        <w:rPr>
          <w:color w:val="222222"/>
          <w:highlight w:val="white"/>
        </w:rPr>
        <w:t>Positive</w:t>
      </w:r>
      <w:proofErr w:type="spellEnd"/>
      <w:r>
        <w:rPr>
          <w:color w:val="222222"/>
          <w:highlight w:val="white"/>
        </w:rPr>
        <w:t xml:space="preserve"> leadership: </w:t>
      </w:r>
      <w:proofErr w:type="spellStart"/>
      <w:r>
        <w:rPr>
          <w:color w:val="222222"/>
          <w:highlight w:val="white"/>
        </w:rPr>
        <w:t>Relationships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with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employee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inclusion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discrimination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well‐being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i/>
          <w:color w:val="222222"/>
          <w:highlight w:val="white"/>
        </w:rPr>
        <w:t>Applied</w:t>
      </w:r>
      <w:proofErr w:type="spellEnd"/>
      <w:r>
        <w:rPr>
          <w:i/>
          <w:color w:val="222222"/>
          <w:highlight w:val="white"/>
        </w:rPr>
        <w:t xml:space="preserve"> </w:t>
      </w:r>
      <w:proofErr w:type="spellStart"/>
      <w:r>
        <w:rPr>
          <w:i/>
          <w:color w:val="222222"/>
          <w:highlight w:val="white"/>
        </w:rPr>
        <w:t>psychology</w:t>
      </w:r>
      <w:proofErr w:type="spellEnd"/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69</w:t>
      </w:r>
      <w:r>
        <w:rPr>
          <w:color w:val="222222"/>
          <w:highlight w:val="white"/>
        </w:rPr>
        <w:t xml:space="preserve">(4), pp.1145-1173. </w:t>
      </w:r>
      <w:proofErr w:type="spellStart"/>
      <w:r>
        <w:rPr>
          <w:color w:val="222222"/>
          <w:highlight w:val="white"/>
        </w:rPr>
        <w:t>Available</w:t>
      </w:r>
      <w:proofErr w:type="spellEnd"/>
      <w:r>
        <w:rPr>
          <w:color w:val="222222"/>
          <w:highlight w:val="white"/>
        </w:rPr>
        <w:t xml:space="preserve"> at: </w:t>
      </w:r>
      <w:hyperlink r:id="rId8">
        <w:r>
          <w:rPr>
            <w:color w:val="222222"/>
            <w:highlight w:val="white"/>
            <w:u w:val="single"/>
          </w:rPr>
          <w:t>https://iaap-journals.onlinelibrary.wiley.com/doi/pdfdirect/10.1111/apps.12230</w:t>
        </w:r>
      </w:hyperlink>
    </w:p>
    <w:p w14:paraId="544E1B69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00E43D9B" w14:textId="4500AD26" w:rsidR="00D17FA3" w:rsidRDefault="00D17FA3" w:rsidP="001E0218">
      <w:pPr>
        <w:spacing w:line="360" w:lineRule="auto"/>
        <w:jc w:val="both"/>
        <w:rPr>
          <w:color w:val="222222"/>
        </w:rPr>
      </w:pPr>
      <w:r>
        <w:rPr>
          <w:color w:val="222222"/>
          <w:highlight w:val="white"/>
        </w:rPr>
        <w:t xml:space="preserve">Chang, E.H.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Milkman</w:t>
      </w:r>
      <w:proofErr w:type="spellEnd"/>
      <w:r>
        <w:rPr>
          <w:color w:val="222222"/>
          <w:highlight w:val="white"/>
        </w:rPr>
        <w:t xml:space="preserve">, K.L., (2020) </w:t>
      </w:r>
      <w:proofErr w:type="spellStart"/>
      <w:r>
        <w:rPr>
          <w:color w:val="222222"/>
          <w:highlight w:val="white"/>
        </w:rPr>
        <w:t>Improving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decisions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that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affect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gender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equality</w:t>
      </w:r>
      <w:proofErr w:type="spellEnd"/>
      <w:r>
        <w:rPr>
          <w:color w:val="222222"/>
          <w:highlight w:val="white"/>
        </w:rPr>
        <w:t xml:space="preserve"> in </w:t>
      </w:r>
      <w:proofErr w:type="spellStart"/>
      <w:r>
        <w:rPr>
          <w:color w:val="222222"/>
          <w:highlight w:val="white"/>
        </w:rPr>
        <w:t>the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workplace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i/>
          <w:color w:val="222222"/>
          <w:highlight w:val="white"/>
        </w:rPr>
        <w:t>Organizational</w:t>
      </w:r>
      <w:proofErr w:type="spellEnd"/>
      <w:r>
        <w:rPr>
          <w:i/>
          <w:color w:val="222222"/>
          <w:highlight w:val="white"/>
        </w:rPr>
        <w:t xml:space="preserve"> Dynamics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49</w:t>
      </w:r>
      <w:r>
        <w:rPr>
          <w:color w:val="222222"/>
          <w:highlight w:val="white"/>
        </w:rPr>
        <w:t xml:space="preserve">(1), p.100709. </w:t>
      </w:r>
      <w:proofErr w:type="spellStart"/>
      <w:r>
        <w:rPr>
          <w:color w:val="222222"/>
          <w:highlight w:val="white"/>
        </w:rPr>
        <w:t>Available</w:t>
      </w:r>
      <w:proofErr w:type="spellEnd"/>
      <w:r>
        <w:rPr>
          <w:color w:val="222222"/>
          <w:highlight w:val="white"/>
        </w:rPr>
        <w:t xml:space="preserve"> at: </w:t>
      </w:r>
      <w:hyperlink r:id="rId9">
        <w:r>
          <w:rPr>
            <w:color w:val="222222"/>
            <w:highlight w:val="white"/>
            <w:u w:val="single"/>
          </w:rPr>
          <w:t>https://static1.squarespace.com/static/5353b838e4b0e68461b517cf/t/5faabdbb94221021f4d3575d/1605025211896/improving-decisions-that-affect-gender-equality-in-the-workplace.pdf</w:t>
        </w:r>
      </w:hyperlink>
    </w:p>
    <w:p w14:paraId="71AB00C6" w14:textId="77777777" w:rsidR="00D17FA3" w:rsidRDefault="00D17FA3" w:rsidP="001E0218">
      <w:pPr>
        <w:spacing w:line="360" w:lineRule="auto"/>
        <w:jc w:val="both"/>
        <w:rPr>
          <w:color w:val="222222"/>
        </w:rPr>
      </w:pPr>
    </w:p>
    <w:p w14:paraId="4F1C02B4" w14:textId="0DAD3417" w:rsidR="00D17FA3" w:rsidRDefault="00D17FA3" w:rsidP="001E0218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</w:rPr>
        <w:t>Chiat</w:t>
      </w:r>
      <w:proofErr w:type="spellEnd"/>
      <w:r>
        <w:rPr>
          <w:color w:val="222222"/>
        </w:rPr>
        <w:t xml:space="preserve">, L.C.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Panatik</w:t>
      </w:r>
      <w:proofErr w:type="spellEnd"/>
      <w:r>
        <w:rPr>
          <w:color w:val="222222"/>
        </w:rPr>
        <w:t xml:space="preserve">, S.A., (2019) </w:t>
      </w:r>
      <w:proofErr w:type="spellStart"/>
      <w:r>
        <w:rPr>
          <w:color w:val="222222"/>
        </w:rPr>
        <w:t>Perceptions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employee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turnover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intention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Herzberg’s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motivation-hygiene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theory</w:t>
      </w:r>
      <w:proofErr w:type="spellEnd"/>
      <w:r>
        <w:rPr>
          <w:color w:val="222222"/>
        </w:rPr>
        <w:t xml:space="preserve">: A </w:t>
      </w:r>
      <w:proofErr w:type="spellStart"/>
      <w:r>
        <w:rPr>
          <w:color w:val="222222"/>
        </w:rPr>
        <w:t>systematic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literature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review</w:t>
      </w:r>
      <w:proofErr w:type="spellEnd"/>
      <w:r>
        <w:rPr>
          <w:color w:val="222222"/>
        </w:rPr>
        <w:t xml:space="preserve">. </w:t>
      </w:r>
      <w:r>
        <w:rPr>
          <w:i/>
          <w:color w:val="222222"/>
        </w:rPr>
        <w:t xml:space="preserve">Journal of </w:t>
      </w:r>
      <w:proofErr w:type="spellStart"/>
      <w:r>
        <w:rPr>
          <w:i/>
          <w:color w:val="222222"/>
        </w:rPr>
        <w:t>Research</w:t>
      </w:r>
      <w:proofErr w:type="spellEnd"/>
      <w:r>
        <w:rPr>
          <w:i/>
          <w:color w:val="222222"/>
        </w:rPr>
        <w:t xml:space="preserve"> in </w:t>
      </w:r>
      <w:proofErr w:type="spellStart"/>
      <w:r>
        <w:rPr>
          <w:i/>
          <w:color w:val="222222"/>
        </w:rPr>
        <w:t>Psychology</w:t>
      </w:r>
      <w:proofErr w:type="spellEnd"/>
      <w:r>
        <w:rPr>
          <w:color w:val="222222"/>
        </w:rPr>
        <w:t xml:space="preserve">, </w:t>
      </w:r>
      <w:r>
        <w:rPr>
          <w:i/>
          <w:color w:val="222222"/>
        </w:rPr>
        <w:t>1</w:t>
      </w:r>
      <w:r>
        <w:rPr>
          <w:color w:val="222222"/>
        </w:rPr>
        <w:t xml:space="preserve">(2), pp.10-15.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at:</w:t>
      </w:r>
      <w:hyperlink r:id="rId10">
        <w:r>
          <w:rPr>
            <w:color w:val="222222"/>
            <w:u w:val="single"/>
          </w:rPr>
          <w:t xml:space="preserve"> https://readersinsight.net/jrp/article/download/949/752</w:t>
        </w:r>
      </w:hyperlink>
    </w:p>
    <w:p w14:paraId="415C7A59" w14:textId="77777777" w:rsidR="00D17FA3" w:rsidRDefault="00D17FA3" w:rsidP="001E0218">
      <w:pPr>
        <w:spacing w:line="360" w:lineRule="auto"/>
        <w:jc w:val="both"/>
        <w:rPr>
          <w:color w:val="222222"/>
        </w:rPr>
      </w:pPr>
    </w:p>
    <w:p w14:paraId="00A0915B" w14:textId="7B474EDF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proofErr w:type="spellStart"/>
      <w:r>
        <w:rPr>
          <w:color w:val="222222"/>
        </w:rPr>
        <w:t>Cuevas</w:t>
      </w:r>
      <w:proofErr w:type="spellEnd"/>
      <w:r>
        <w:rPr>
          <w:color w:val="222222"/>
        </w:rPr>
        <w:t xml:space="preserve">, A.G., </w:t>
      </w:r>
      <w:proofErr w:type="spellStart"/>
      <w:r>
        <w:rPr>
          <w:color w:val="222222"/>
        </w:rPr>
        <w:t>Ong</w:t>
      </w:r>
      <w:proofErr w:type="spellEnd"/>
      <w:r>
        <w:rPr>
          <w:color w:val="222222"/>
        </w:rPr>
        <w:t xml:space="preserve">, A.D., Carvalho, K., Ho, T., </w:t>
      </w:r>
      <w:proofErr w:type="spellStart"/>
      <w:r>
        <w:rPr>
          <w:color w:val="222222"/>
        </w:rPr>
        <w:t>Chan</w:t>
      </w:r>
      <w:proofErr w:type="spellEnd"/>
      <w:r>
        <w:rPr>
          <w:color w:val="222222"/>
        </w:rPr>
        <w:t xml:space="preserve">, S.W.C., Allen, J.D., Chen, R., Rodgers, J., </w:t>
      </w:r>
      <w:proofErr w:type="spellStart"/>
      <w:r>
        <w:rPr>
          <w:color w:val="222222"/>
        </w:rPr>
        <w:t>Biba</w:t>
      </w:r>
      <w:proofErr w:type="spellEnd"/>
      <w:r>
        <w:rPr>
          <w:color w:val="222222"/>
        </w:rPr>
        <w:t xml:space="preserve">, U.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Williams, D.R., (2020)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systemic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inflammation</w:t>
      </w:r>
      <w:proofErr w:type="spellEnd"/>
      <w:r>
        <w:rPr>
          <w:color w:val="222222"/>
        </w:rPr>
        <w:t xml:space="preserve">: A </w:t>
      </w:r>
      <w:proofErr w:type="spellStart"/>
      <w:r>
        <w:rPr>
          <w:color w:val="222222"/>
        </w:rPr>
        <w:t>critical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review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synthesis</w:t>
      </w:r>
      <w:proofErr w:type="spellEnd"/>
      <w:r>
        <w:rPr>
          <w:color w:val="222222"/>
        </w:rPr>
        <w:t xml:space="preserve">. </w:t>
      </w:r>
      <w:proofErr w:type="spellStart"/>
      <w:r>
        <w:rPr>
          <w:i/>
          <w:color w:val="222222"/>
        </w:rPr>
        <w:t>Brain</w:t>
      </w:r>
      <w:proofErr w:type="spellEnd"/>
      <w:r>
        <w:rPr>
          <w:i/>
          <w:color w:val="222222"/>
        </w:rPr>
        <w:t xml:space="preserve">, </w:t>
      </w:r>
      <w:proofErr w:type="spellStart"/>
      <w:r>
        <w:rPr>
          <w:i/>
          <w:color w:val="222222"/>
        </w:rPr>
        <w:t>behaviour</w:t>
      </w:r>
      <w:proofErr w:type="spellEnd"/>
      <w:r>
        <w:rPr>
          <w:i/>
          <w:color w:val="222222"/>
        </w:rPr>
        <w:t xml:space="preserve">, </w:t>
      </w:r>
      <w:proofErr w:type="spellStart"/>
      <w:r>
        <w:rPr>
          <w:i/>
          <w:color w:val="222222"/>
        </w:rPr>
        <w:t>and</w:t>
      </w:r>
      <w:proofErr w:type="spellEnd"/>
      <w:r>
        <w:rPr>
          <w:i/>
          <w:color w:val="222222"/>
        </w:rPr>
        <w:t xml:space="preserve"> </w:t>
      </w:r>
      <w:proofErr w:type="spellStart"/>
      <w:r>
        <w:rPr>
          <w:i/>
          <w:color w:val="222222"/>
        </w:rPr>
        <w:t>immunity</w:t>
      </w:r>
      <w:proofErr w:type="spellEnd"/>
      <w:r>
        <w:rPr>
          <w:color w:val="222222"/>
        </w:rPr>
        <w:t xml:space="preserve">, </w:t>
      </w:r>
      <w:r>
        <w:rPr>
          <w:i/>
          <w:color w:val="222222"/>
        </w:rPr>
        <w:t>89</w:t>
      </w:r>
      <w:r>
        <w:rPr>
          <w:color w:val="222222"/>
        </w:rPr>
        <w:t xml:space="preserve">, pp.465-479.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at:</w:t>
      </w:r>
      <w:hyperlink r:id="rId11">
        <w:r>
          <w:rPr>
            <w:color w:val="222222"/>
          </w:rPr>
          <w:t xml:space="preserve"> </w:t>
        </w:r>
      </w:hyperlink>
      <w:hyperlink r:id="rId12">
        <w:r>
          <w:rPr>
            <w:color w:val="222222"/>
            <w:u w:val="single"/>
          </w:rPr>
          <w:t>https://www.ncbi.nlm.nih.gov/pmc/articles/PMC8362502/</w:t>
        </w:r>
      </w:hyperlink>
    </w:p>
    <w:p w14:paraId="7EF63D47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2AF50675" w14:textId="38DC5683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Gomez</w:t>
      </w:r>
      <w:proofErr w:type="spellEnd"/>
      <w:r>
        <w:rPr>
          <w:color w:val="222222"/>
          <w:highlight w:val="white"/>
        </w:rPr>
        <w:t xml:space="preserve">, L.E.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Bernet</w:t>
      </w:r>
      <w:proofErr w:type="spellEnd"/>
      <w:r>
        <w:rPr>
          <w:color w:val="222222"/>
          <w:highlight w:val="white"/>
        </w:rPr>
        <w:t>, P., (2019)</w:t>
      </w:r>
      <w:proofErr w:type="spellStart"/>
      <w:r>
        <w:rPr>
          <w:color w:val="222222"/>
          <w:highlight w:val="white"/>
        </w:rPr>
        <w:t>Diversity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improves</w:t>
      </w:r>
      <w:proofErr w:type="spellEnd"/>
      <w:r>
        <w:rPr>
          <w:color w:val="222222"/>
          <w:highlight w:val="white"/>
        </w:rPr>
        <w:t xml:space="preserve"> performance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outcomes</w:t>
      </w:r>
      <w:proofErr w:type="spellEnd"/>
      <w:r>
        <w:rPr>
          <w:color w:val="222222"/>
          <w:highlight w:val="white"/>
        </w:rPr>
        <w:t xml:space="preserve">. </w:t>
      </w:r>
      <w:r>
        <w:rPr>
          <w:i/>
          <w:color w:val="222222"/>
          <w:highlight w:val="white"/>
        </w:rPr>
        <w:t xml:space="preserve">Journal of </w:t>
      </w:r>
      <w:proofErr w:type="spellStart"/>
      <w:r>
        <w:rPr>
          <w:i/>
          <w:color w:val="222222"/>
          <w:highlight w:val="white"/>
        </w:rPr>
        <w:t>the</w:t>
      </w:r>
      <w:proofErr w:type="spellEnd"/>
      <w:r>
        <w:rPr>
          <w:i/>
          <w:color w:val="222222"/>
          <w:highlight w:val="white"/>
        </w:rPr>
        <w:t xml:space="preserve"> National Medical Association</w:t>
      </w:r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111</w:t>
      </w:r>
      <w:r>
        <w:rPr>
          <w:color w:val="222222"/>
          <w:highlight w:val="white"/>
        </w:rPr>
        <w:t xml:space="preserve">(4), pp.383-392. </w:t>
      </w:r>
      <w:proofErr w:type="spellStart"/>
      <w:r>
        <w:rPr>
          <w:color w:val="222222"/>
          <w:highlight w:val="white"/>
        </w:rPr>
        <w:t>Available</w:t>
      </w:r>
      <w:proofErr w:type="spellEnd"/>
      <w:r>
        <w:rPr>
          <w:color w:val="222222"/>
          <w:highlight w:val="white"/>
        </w:rPr>
        <w:t xml:space="preserve"> at: </w:t>
      </w:r>
      <w:hyperlink r:id="rId13">
        <w:r>
          <w:rPr>
            <w:color w:val="222222"/>
            <w:highlight w:val="white"/>
            <w:u w:val="single"/>
          </w:rPr>
          <w:t>https://www.ucdenver.edu/docs/librariesprovider68/default-document-library/jmna-articles-bonuscontent-2.pdf</w:t>
        </w:r>
      </w:hyperlink>
    </w:p>
    <w:p w14:paraId="429E987B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15058B67" w14:textId="5C018D82" w:rsidR="00D17FA3" w:rsidRDefault="00D17FA3" w:rsidP="001E0218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  <w:highlight w:val="white"/>
        </w:rPr>
        <w:t>Köchling</w:t>
      </w:r>
      <w:proofErr w:type="spellEnd"/>
      <w:r>
        <w:rPr>
          <w:color w:val="222222"/>
          <w:highlight w:val="white"/>
        </w:rPr>
        <w:t xml:space="preserve">, A.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Wehner</w:t>
      </w:r>
      <w:proofErr w:type="spellEnd"/>
      <w:r>
        <w:rPr>
          <w:color w:val="222222"/>
          <w:highlight w:val="white"/>
        </w:rPr>
        <w:t>, M.C., (2020)</w:t>
      </w:r>
      <w:proofErr w:type="spellStart"/>
      <w:r>
        <w:rPr>
          <w:color w:val="222222"/>
          <w:highlight w:val="white"/>
        </w:rPr>
        <w:t>Discriminated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by</w:t>
      </w:r>
      <w:proofErr w:type="spellEnd"/>
      <w:r>
        <w:rPr>
          <w:color w:val="222222"/>
          <w:highlight w:val="white"/>
        </w:rPr>
        <w:t xml:space="preserve"> an </w:t>
      </w:r>
      <w:proofErr w:type="spellStart"/>
      <w:r>
        <w:rPr>
          <w:color w:val="222222"/>
          <w:highlight w:val="white"/>
        </w:rPr>
        <w:t>algorithm</w:t>
      </w:r>
      <w:proofErr w:type="spellEnd"/>
      <w:r>
        <w:rPr>
          <w:color w:val="222222"/>
          <w:highlight w:val="white"/>
        </w:rPr>
        <w:t xml:space="preserve">: A </w:t>
      </w:r>
      <w:proofErr w:type="spellStart"/>
      <w:r>
        <w:rPr>
          <w:color w:val="222222"/>
          <w:highlight w:val="white"/>
        </w:rPr>
        <w:t>systematic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review</w:t>
      </w:r>
      <w:proofErr w:type="spellEnd"/>
      <w:r>
        <w:rPr>
          <w:color w:val="222222"/>
          <w:highlight w:val="white"/>
        </w:rPr>
        <w:t xml:space="preserve"> of </w:t>
      </w:r>
      <w:proofErr w:type="spellStart"/>
      <w:r>
        <w:rPr>
          <w:color w:val="222222"/>
          <w:highlight w:val="white"/>
        </w:rPr>
        <w:t>discrimination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fairness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by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algorithmic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decision-making</w:t>
      </w:r>
      <w:proofErr w:type="spellEnd"/>
      <w:r>
        <w:rPr>
          <w:color w:val="222222"/>
          <w:highlight w:val="white"/>
        </w:rPr>
        <w:t xml:space="preserve"> in </w:t>
      </w:r>
      <w:proofErr w:type="spellStart"/>
      <w:r>
        <w:rPr>
          <w:color w:val="222222"/>
          <w:highlight w:val="white"/>
        </w:rPr>
        <w:t>the</w:t>
      </w:r>
      <w:proofErr w:type="spellEnd"/>
      <w:r>
        <w:rPr>
          <w:color w:val="222222"/>
          <w:highlight w:val="white"/>
        </w:rPr>
        <w:t xml:space="preserve"> context of HR </w:t>
      </w:r>
      <w:proofErr w:type="spellStart"/>
      <w:r>
        <w:rPr>
          <w:color w:val="222222"/>
          <w:highlight w:val="white"/>
        </w:rPr>
        <w:t>recruitment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HR </w:t>
      </w:r>
      <w:proofErr w:type="spellStart"/>
      <w:r>
        <w:rPr>
          <w:color w:val="222222"/>
          <w:highlight w:val="white"/>
        </w:rPr>
        <w:t>development</w:t>
      </w:r>
      <w:proofErr w:type="spellEnd"/>
      <w:r>
        <w:rPr>
          <w:color w:val="222222"/>
          <w:highlight w:val="white"/>
        </w:rPr>
        <w:t xml:space="preserve">. </w:t>
      </w:r>
      <w:r>
        <w:rPr>
          <w:i/>
          <w:color w:val="222222"/>
          <w:highlight w:val="white"/>
        </w:rPr>
        <w:t xml:space="preserve">Business </w:t>
      </w:r>
      <w:proofErr w:type="spellStart"/>
      <w:r>
        <w:rPr>
          <w:i/>
          <w:color w:val="222222"/>
          <w:highlight w:val="white"/>
        </w:rPr>
        <w:t>Research</w:t>
      </w:r>
      <w:proofErr w:type="spellEnd"/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13</w:t>
      </w:r>
      <w:r>
        <w:rPr>
          <w:color w:val="222222"/>
          <w:highlight w:val="white"/>
        </w:rPr>
        <w:t xml:space="preserve">(3), pp.795-848. </w:t>
      </w:r>
      <w:proofErr w:type="spellStart"/>
      <w:r>
        <w:rPr>
          <w:color w:val="222222"/>
          <w:highlight w:val="white"/>
        </w:rPr>
        <w:t>Available</w:t>
      </w:r>
      <w:proofErr w:type="spellEnd"/>
      <w:r>
        <w:rPr>
          <w:color w:val="222222"/>
          <w:highlight w:val="white"/>
        </w:rPr>
        <w:t xml:space="preserve"> at: </w:t>
      </w:r>
      <w:hyperlink r:id="rId14">
        <w:r>
          <w:rPr>
            <w:color w:val="222222"/>
            <w:highlight w:val="white"/>
            <w:u w:val="single"/>
          </w:rPr>
          <w:t>https://link.springer.com/content/pdf/10.1007/s40685-020-00134-w.pdf</w:t>
        </w:r>
      </w:hyperlink>
      <w:r>
        <w:rPr>
          <w:color w:val="222222"/>
          <w:highlight w:val="white"/>
        </w:rPr>
        <w:t xml:space="preserve"> </w:t>
      </w:r>
    </w:p>
    <w:p w14:paraId="671F2406" w14:textId="77777777" w:rsidR="00D17FA3" w:rsidRDefault="00D17FA3" w:rsidP="001E0218">
      <w:pPr>
        <w:spacing w:line="360" w:lineRule="auto"/>
        <w:jc w:val="both"/>
        <w:rPr>
          <w:color w:val="222222"/>
        </w:rPr>
      </w:pPr>
    </w:p>
    <w:p w14:paraId="10C1A5AE" w14:textId="2A8E4ABD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proofErr w:type="spellStart"/>
      <w:r>
        <w:rPr>
          <w:color w:val="222222"/>
        </w:rPr>
        <w:lastRenderedPageBreak/>
        <w:t>Mapes</w:t>
      </w:r>
      <w:proofErr w:type="spellEnd"/>
      <w:r>
        <w:rPr>
          <w:color w:val="222222"/>
        </w:rPr>
        <w:t xml:space="preserve">, B.M., Foster, C.S., </w:t>
      </w:r>
      <w:proofErr w:type="spellStart"/>
      <w:r>
        <w:rPr>
          <w:color w:val="222222"/>
        </w:rPr>
        <w:t>Kusnoor</w:t>
      </w:r>
      <w:proofErr w:type="spellEnd"/>
      <w:r>
        <w:rPr>
          <w:color w:val="222222"/>
        </w:rPr>
        <w:t xml:space="preserve">, S.V., </w:t>
      </w:r>
      <w:proofErr w:type="spellStart"/>
      <w:r>
        <w:rPr>
          <w:color w:val="222222"/>
        </w:rPr>
        <w:t>Epelbaum</w:t>
      </w:r>
      <w:proofErr w:type="spellEnd"/>
      <w:r>
        <w:rPr>
          <w:color w:val="222222"/>
        </w:rPr>
        <w:t xml:space="preserve">, M.I., </w:t>
      </w:r>
      <w:proofErr w:type="spellStart"/>
      <w:r>
        <w:rPr>
          <w:color w:val="222222"/>
        </w:rPr>
        <w:t>AuYoung</w:t>
      </w:r>
      <w:proofErr w:type="spellEnd"/>
      <w:r>
        <w:rPr>
          <w:color w:val="222222"/>
        </w:rPr>
        <w:t xml:space="preserve">, M., </w:t>
      </w:r>
      <w:proofErr w:type="spellStart"/>
      <w:r>
        <w:rPr>
          <w:color w:val="222222"/>
        </w:rPr>
        <w:t>Jenkins</w:t>
      </w:r>
      <w:proofErr w:type="spellEnd"/>
      <w:r>
        <w:rPr>
          <w:color w:val="222222"/>
        </w:rPr>
        <w:t>, G., Lopez-</w:t>
      </w:r>
      <w:proofErr w:type="spellStart"/>
      <w:r>
        <w:rPr>
          <w:color w:val="222222"/>
        </w:rPr>
        <w:t>Class</w:t>
      </w:r>
      <w:proofErr w:type="spellEnd"/>
      <w:r>
        <w:rPr>
          <w:color w:val="222222"/>
        </w:rPr>
        <w:t>, M., Richardson-</w:t>
      </w:r>
      <w:proofErr w:type="spellStart"/>
      <w:r>
        <w:rPr>
          <w:color w:val="222222"/>
        </w:rPr>
        <w:t>Heron</w:t>
      </w:r>
      <w:proofErr w:type="spellEnd"/>
      <w:r>
        <w:rPr>
          <w:color w:val="222222"/>
        </w:rPr>
        <w:t xml:space="preserve">, D., </w:t>
      </w:r>
      <w:proofErr w:type="spellStart"/>
      <w:r>
        <w:rPr>
          <w:color w:val="222222"/>
        </w:rPr>
        <w:t>Elmi</w:t>
      </w:r>
      <w:proofErr w:type="spellEnd"/>
      <w:r>
        <w:rPr>
          <w:color w:val="222222"/>
        </w:rPr>
        <w:t xml:space="preserve">, A., </w:t>
      </w:r>
      <w:proofErr w:type="spellStart"/>
      <w:r>
        <w:rPr>
          <w:color w:val="222222"/>
        </w:rPr>
        <w:t>Surkan</w:t>
      </w:r>
      <w:proofErr w:type="spellEnd"/>
      <w:r>
        <w:rPr>
          <w:color w:val="222222"/>
        </w:rPr>
        <w:t xml:space="preserve">, K.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Cronin</w:t>
      </w:r>
      <w:proofErr w:type="spellEnd"/>
      <w:r>
        <w:rPr>
          <w:color w:val="222222"/>
        </w:rPr>
        <w:t xml:space="preserve">, R.M., (2020) </w:t>
      </w:r>
      <w:proofErr w:type="spellStart"/>
      <w:r>
        <w:rPr>
          <w:color w:val="222222"/>
        </w:rPr>
        <w:t>Diversity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inclusion</w:t>
      </w:r>
      <w:proofErr w:type="spellEnd"/>
      <w:r>
        <w:rPr>
          <w:color w:val="222222"/>
        </w:rPr>
        <w:t xml:space="preserve"> for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All</w:t>
      </w:r>
      <w:proofErr w:type="spellEnd"/>
      <w:r>
        <w:rPr>
          <w:color w:val="222222"/>
        </w:rPr>
        <w:t xml:space="preserve"> of </w:t>
      </w:r>
      <w:proofErr w:type="spellStart"/>
      <w:r>
        <w:rPr>
          <w:color w:val="222222"/>
        </w:rPr>
        <w:t>Us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research</w:t>
      </w:r>
      <w:proofErr w:type="spellEnd"/>
      <w:r>
        <w:rPr>
          <w:color w:val="222222"/>
        </w:rPr>
        <w:t xml:space="preserve"> program: A </w:t>
      </w:r>
      <w:proofErr w:type="spellStart"/>
      <w:r>
        <w:rPr>
          <w:color w:val="222222"/>
        </w:rPr>
        <w:t>scoping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review</w:t>
      </w:r>
      <w:proofErr w:type="spellEnd"/>
      <w:r>
        <w:rPr>
          <w:color w:val="222222"/>
        </w:rPr>
        <w:t xml:space="preserve">. </w:t>
      </w:r>
      <w:proofErr w:type="spellStart"/>
      <w:r>
        <w:rPr>
          <w:i/>
          <w:color w:val="222222"/>
        </w:rPr>
        <w:t>PloS</w:t>
      </w:r>
      <w:proofErr w:type="spellEnd"/>
      <w:r>
        <w:rPr>
          <w:i/>
          <w:color w:val="222222"/>
        </w:rPr>
        <w:t xml:space="preserve"> </w:t>
      </w:r>
      <w:proofErr w:type="spellStart"/>
      <w:r>
        <w:rPr>
          <w:i/>
          <w:color w:val="222222"/>
        </w:rPr>
        <w:t>one</w:t>
      </w:r>
      <w:proofErr w:type="spellEnd"/>
      <w:r>
        <w:rPr>
          <w:color w:val="222222"/>
        </w:rPr>
        <w:t xml:space="preserve">, </w:t>
      </w:r>
      <w:r>
        <w:rPr>
          <w:i/>
          <w:color w:val="222222"/>
        </w:rPr>
        <w:t>15</w:t>
      </w:r>
      <w:r>
        <w:rPr>
          <w:color w:val="222222"/>
        </w:rPr>
        <w:t xml:space="preserve">(7), p.e0234962.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at:</w:t>
      </w:r>
      <w:hyperlink r:id="rId15">
        <w:r>
          <w:rPr>
            <w:color w:val="222222"/>
          </w:rPr>
          <w:t xml:space="preserve"> </w:t>
        </w:r>
      </w:hyperlink>
      <w:hyperlink r:id="rId16">
        <w:r>
          <w:rPr>
            <w:color w:val="222222"/>
            <w:u w:val="single"/>
          </w:rPr>
          <w:t>https://journals.plos.org/plosone/article/file?id=10.1371/journal.pone.0234962&amp;type=printable</w:t>
        </w:r>
      </w:hyperlink>
    </w:p>
    <w:p w14:paraId="41CBF81D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6FFDC954" w14:textId="7A7F06A9" w:rsidR="00D17FA3" w:rsidRDefault="00D17FA3" w:rsidP="001E0218">
      <w:pPr>
        <w:spacing w:line="360" w:lineRule="auto"/>
        <w:jc w:val="both"/>
        <w:rPr>
          <w:color w:val="222222"/>
        </w:rPr>
      </w:pPr>
      <w:proofErr w:type="spellStart"/>
      <w:r>
        <w:rPr>
          <w:color w:val="222222"/>
          <w:highlight w:val="white"/>
        </w:rPr>
        <w:t>Nolan</w:t>
      </w:r>
      <w:proofErr w:type="spellEnd"/>
      <w:r>
        <w:rPr>
          <w:color w:val="222222"/>
          <w:highlight w:val="white"/>
        </w:rPr>
        <w:t xml:space="preserve">, B.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Valenzuela</w:t>
      </w:r>
      <w:proofErr w:type="spellEnd"/>
      <w:r>
        <w:rPr>
          <w:color w:val="222222"/>
          <w:highlight w:val="white"/>
        </w:rPr>
        <w:t xml:space="preserve">, L., (2019) </w:t>
      </w:r>
      <w:proofErr w:type="spellStart"/>
      <w:r>
        <w:rPr>
          <w:color w:val="222222"/>
          <w:highlight w:val="white"/>
        </w:rPr>
        <w:t>Inequality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its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discontents</w:t>
      </w:r>
      <w:proofErr w:type="spellEnd"/>
      <w:r>
        <w:rPr>
          <w:color w:val="222222"/>
          <w:highlight w:val="white"/>
        </w:rPr>
        <w:t xml:space="preserve">. </w:t>
      </w:r>
      <w:r>
        <w:rPr>
          <w:i/>
          <w:color w:val="222222"/>
          <w:highlight w:val="white"/>
        </w:rPr>
        <w:t xml:space="preserve">Oxford Review of Economic </w:t>
      </w:r>
      <w:proofErr w:type="spellStart"/>
      <w:r>
        <w:rPr>
          <w:i/>
          <w:color w:val="222222"/>
          <w:highlight w:val="white"/>
        </w:rPr>
        <w:t>Policy</w:t>
      </w:r>
      <w:proofErr w:type="spellEnd"/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35</w:t>
      </w:r>
      <w:r>
        <w:rPr>
          <w:color w:val="222222"/>
          <w:highlight w:val="white"/>
        </w:rPr>
        <w:t xml:space="preserve">(3), pp.396-430. </w:t>
      </w:r>
      <w:proofErr w:type="spellStart"/>
      <w:r>
        <w:rPr>
          <w:color w:val="222222"/>
          <w:highlight w:val="white"/>
        </w:rPr>
        <w:t>Available</w:t>
      </w:r>
      <w:proofErr w:type="spellEnd"/>
      <w:r>
        <w:rPr>
          <w:color w:val="222222"/>
          <w:highlight w:val="white"/>
        </w:rPr>
        <w:t xml:space="preserve"> at: </w:t>
      </w:r>
      <w:hyperlink r:id="rId17">
        <w:r>
          <w:rPr>
            <w:color w:val="222222"/>
            <w:highlight w:val="white"/>
            <w:u w:val="single"/>
          </w:rPr>
          <w:t>https://academic.oup.com/oxrep/article-abstract/35/3/396/5531387</w:t>
        </w:r>
      </w:hyperlink>
      <w:r>
        <w:rPr>
          <w:color w:val="222222"/>
          <w:highlight w:val="white"/>
        </w:rPr>
        <w:t xml:space="preserve"> </w:t>
      </w:r>
    </w:p>
    <w:p w14:paraId="15CB3082" w14:textId="77777777" w:rsidR="00D17FA3" w:rsidRDefault="00D17FA3" w:rsidP="001E0218">
      <w:pPr>
        <w:spacing w:line="360" w:lineRule="auto"/>
        <w:jc w:val="both"/>
        <w:rPr>
          <w:color w:val="222222"/>
        </w:rPr>
      </w:pPr>
    </w:p>
    <w:p w14:paraId="76219E26" w14:textId="5EA2025E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proofErr w:type="spellStart"/>
      <w:r>
        <w:rPr>
          <w:color w:val="222222"/>
        </w:rPr>
        <w:t>Roscigno</w:t>
      </w:r>
      <w:proofErr w:type="spellEnd"/>
      <w:r>
        <w:rPr>
          <w:color w:val="222222"/>
        </w:rPr>
        <w:t xml:space="preserve">, V.J., (2019) </w:t>
      </w:r>
      <w:proofErr w:type="spellStart"/>
      <w:r>
        <w:rPr>
          <w:color w:val="222222"/>
        </w:rPr>
        <w:t>Discrimination</w:t>
      </w:r>
      <w:proofErr w:type="spellEnd"/>
      <w:r>
        <w:rPr>
          <w:color w:val="222222"/>
        </w:rPr>
        <w:t xml:space="preserve">, sexual </w:t>
      </w:r>
      <w:proofErr w:type="spellStart"/>
      <w:r>
        <w:rPr>
          <w:color w:val="222222"/>
        </w:rPr>
        <w:t>harassment</w:t>
      </w:r>
      <w:proofErr w:type="spellEnd"/>
      <w:r>
        <w:rPr>
          <w:color w:val="222222"/>
        </w:rPr>
        <w:t xml:space="preserve">,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the</w:t>
      </w:r>
      <w:proofErr w:type="spellEnd"/>
      <w:r>
        <w:rPr>
          <w:color w:val="222222"/>
        </w:rPr>
        <w:t xml:space="preserve"> impact of </w:t>
      </w:r>
      <w:proofErr w:type="spellStart"/>
      <w:r>
        <w:rPr>
          <w:color w:val="222222"/>
        </w:rPr>
        <w:t>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power</w:t>
      </w:r>
      <w:proofErr w:type="spellEnd"/>
      <w:r>
        <w:rPr>
          <w:color w:val="222222"/>
        </w:rPr>
        <w:t xml:space="preserve">. </w:t>
      </w:r>
      <w:proofErr w:type="spellStart"/>
      <w:r>
        <w:rPr>
          <w:color w:val="222222"/>
        </w:rPr>
        <w:t>Socius</w:t>
      </w:r>
      <w:proofErr w:type="spellEnd"/>
      <w:r>
        <w:rPr>
          <w:color w:val="222222"/>
        </w:rPr>
        <w:t xml:space="preserve">, 5, p.2378023119853894.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at: </w:t>
      </w:r>
      <w:hyperlink r:id="rId18">
        <w:r>
          <w:rPr>
            <w:color w:val="222222"/>
            <w:u w:val="single"/>
          </w:rPr>
          <w:t>https://journals.sagepub.com/doi/pdf/10.1177/2378023119853894</w:t>
        </w:r>
      </w:hyperlink>
    </w:p>
    <w:p w14:paraId="59FDC243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02BD1F5B" w14:textId="6949F186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Salin, D., (2021) </w:t>
      </w:r>
      <w:proofErr w:type="spellStart"/>
      <w:r>
        <w:rPr>
          <w:color w:val="222222"/>
          <w:highlight w:val="white"/>
        </w:rPr>
        <w:t>Workplace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bullying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gender</w:t>
      </w:r>
      <w:proofErr w:type="spellEnd"/>
      <w:r>
        <w:rPr>
          <w:color w:val="222222"/>
          <w:highlight w:val="white"/>
        </w:rPr>
        <w:t xml:space="preserve">: An </w:t>
      </w:r>
      <w:proofErr w:type="spellStart"/>
      <w:r>
        <w:rPr>
          <w:color w:val="222222"/>
          <w:highlight w:val="white"/>
        </w:rPr>
        <w:t>overview</w:t>
      </w:r>
      <w:proofErr w:type="spellEnd"/>
      <w:r>
        <w:rPr>
          <w:color w:val="222222"/>
          <w:highlight w:val="white"/>
        </w:rPr>
        <w:t xml:space="preserve"> of </w:t>
      </w:r>
      <w:proofErr w:type="spellStart"/>
      <w:r>
        <w:rPr>
          <w:color w:val="222222"/>
          <w:highlight w:val="white"/>
        </w:rPr>
        <w:t>empirical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findings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i/>
          <w:color w:val="222222"/>
          <w:highlight w:val="white"/>
        </w:rPr>
        <w:t>Dignity</w:t>
      </w:r>
      <w:proofErr w:type="spellEnd"/>
      <w:r>
        <w:rPr>
          <w:i/>
          <w:color w:val="222222"/>
          <w:highlight w:val="white"/>
        </w:rPr>
        <w:t xml:space="preserve"> </w:t>
      </w:r>
      <w:proofErr w:type="spellStart"/>
      <w:r>
        <w:rPr>
          <w:i/>
          <w:color w:val="222222"/>
          <w:highlight w:val="white"/>
        </w:rPr>
        <w:t>and</w:t>
      </w:r>
      <w:proofErr w:type="spellEnd"/>
      <w:r>
        <w:rPr>
          <w:i/>
          <w:color w:val="222222"/>
          <w:highlight w:val="white"/>
        </w:rPr>
        <w:t xml:space="preserve"> </w:t>
      </w:r>
      <w:proofErr w:type="spellStart"/>
      <w:r>
        <w:rPr>
          <w:i/>
          <w:color w:val="222222"/>
          <w:highlight w:val="white"/>
        </w:rPr>
        <w:t>inclusion</w:t>
      </w:r>
      <w:proofErr w:type="spellEnd"/>
      <w:r>
        <w:rPr>
          <w:i/>
          <w:color w:val="222222"/>
          <w:highlight w:val="white"/>
        </w:rPr>
        <w:t xml:space="preserve"> at </w:t>
      </w:r>
      <w:proofErr w:type="spellStart"/>
      <w:r>
        <w:rPr>
          <w:i/>
          <w:color w:val="222222"/>
          <w:highlight w:val="white"/>
        </w:rPr>
        <w:t>work</w:t>
      </w:r>
      <w:proofErr w:type="spellEnd"/>
      <w:r>
        <w:rPr>
          <w:color w:val="222222"/>
          <w:highlight w:val="white"/>
        </w:rPr>
        <w:t xml:space="preserve">, pp.331-361. </w:t>
      </w:r>
      <w:proofErr w:type="spellStart"/>
      <w:r>
        <w:rPr>
          <w:color w:val="222222"/>
          <w:highlight w:val="white"/>
        </w:rPr>
        <w:t>Available</w:t>
      </w:r>
      <w:proofErr w:type="spellEnd"/>
      <w:r>
        <w:rPr>
          <w:color w:val="222222"/>
          <w:highlight w:val="white"/>
        </w:rPr>
        <w:t xml:space="preserve"> at: </w:t>
      </w:r>
      <w:hyperlink r:id="rId19">
        <w:r>
          <w:rPr>
            <w:color w:val="222222"/>
            <w:highlight w:val="white"/>
            <w:u w:val="single"/>
          </w:rPr>
          <w:t>https://helda.helsinki.fi/dhanken/bitstream/handle/10227/419465/Salin_genderchapter_final.pdf?sequence=1</w:t>
        </w:r>
      </w:hyperlink>
    </w:p>
    <w:p w14:paraId="2C6889CD" w14:textId="49F86DF0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Shakil</w:t>
      </w:r>
      <w:proofErr w:type="spellEnd"/>
      <w:r>
        <w:rPr>
          <w:color w:val="222222"/>
          <w:highlight w:val="white"/>
        </w:rPr>
        <w:t xml:space="preserve">, R.M., Hassan, M.A.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Qureshi</w:t>
      </w:r>
      <w:proofErr w:type="spellEnd"/>
      <w:r>
        <w:rPr>
          <w:color w:val="222222"/>
          <w:highlight w:val="white"/>
        </w:rPr>
        <w:t xml:space="preserve">, M.I., (2019) </w:t>
      </w:r>
      <w:proofErr w:type="spellStart"/>
      <w:r>
        <w:rPr>
          <w:color w:val="222222"/>
          <w:highlight w:val="white"/>
        </w:rPr>
        <w:t>Understanding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the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Relationship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Between</w:t>
      </w:r>
      <w:proofErr w:type="spellEnd"/>
      <w:r>
        <w:rPr>
          <w:color w:val="222222"/>
          <w:highlight w:val="white"/>
        </w:rPr>
        <w:t xml:space="preserve"> HR </w:t>
      </w:r>
      <w:proofErr w:type="spellStart"/>
      <w:r>
        <w:rPr>
          <w:color w:val="222222"/>
          <w:highlight w:val="white"/>
        </w:rPr>
        <w:t>Roles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HR </w:t>
      </w:r>
      <w:proofErr w:type="spellStart"/>
      <w:r>
        <w:rPr>
          <w:color w:val="222222"/>
          <w:highlight w:val="white"/>
        </w:rPr>
        <w:t>Effectiveness</w:t>
      </w:r>
      <w:proofErr w:type="spellEnd"/>
      <w:r>
        <w:rPr>
          <w:color w:val="222222"/>
          <w:highlight w:val="white"/>
        </w:rPr>
        <w:t xml:space="preserve">: A Conceptual Review. </w:t>
      </w:r>
      <w:r>
        <w:rPr>
          <w:i/>
          <w:color w:val="222222"/>
          <w:highlight w:val="white"/>
        </w:rPr>
        <w:t xml:space="preserve">Management </w:t>
      </w:r>
      <w:proofErr w:type="spellStart"/>
      <w:r>
        <w:rPr>
          <w:i/>
          <w:color w:val="222222"/>
          <w:highlight w:val="white"/>
        </w:rPr>
        <w:t>Research</w:t>
      </w:r>
      <w:proofErr w:type="spellEnd"/>
      <w:r>
        <w:rPr>
          <w:i/>
          <w:color w:val="222222"/>
          <w:highlight w:val="white"/>
        </w:rPr>
        <w:t xml:space="preserve"> </w:t>
      </w:r>
      <w:proofErr w:type="spellStart"/>
      <w:r>
        <w:rPr>
          <w:i/>
          <w:color w:val="222222"/>
          <w:highlight w:val="white"/>
        </w:rPr>
        <w:t>Spectrum</w:t>
      </w:r>
      <w:proofErr w:type="spellEnd"/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9</w:t>
      </w:r>
      <w:r>
        <w:rPr>
          <w:color w:val="222222"/>
          <w:highlight w:val="white"/>
        </w:rPr>
        <w:t xml:space="preserve">(1), pp.78-82. </w:t>
      </w:r>
      <w:proofErr w:type="spellStart"/>
      <w:r>
        <w:rPr>
          <w:color w:val="222222"/>
          <w:highlight w:val="white"/>
        </w:rPr>
        <w:t>Available</w:t>
      </w:r>
      <w:proofErr w:type="spellEnd"/>
      <w:r>
        <w:rPr>
          <w:color w:val="222222"/>
          <w:highlight w:val="white"/>
        </w:rPr>
        <w:t xml:space="preserve"> at: </w:t>
      </w:r>
      <w:hyperlink r:id="rId20">
        <w:r>
          <w:rPr>
            <w:color w:val="222222"/>
            <w:highlight w:val="white"/>
            <w:u w:val="single"/>
          </w:rPr>
          <w:t>https://www.researchgate.net/profile/Rashed-Shakil/publication/337680829_Understanding_the_Relationship_Between_HR_Roles_and_HR_Effectiveness_A_Conceptual_Review/links/5de54015a6fdcc2837005457/Understanding-the-Relationship-Between-HR-Roles-and-HR-Effectiveness-A-Conceptual-Review.pdf</w:t>
        </w:r>
      </w:hyperlink>
      <w:r>
        <w:rPr>
          <w:color w:val="222222"/>
          <w:highlight w:val="white"/>
        </w:rPr>
        <w:t xml:space="preserve"> </w:t>
      </w:r>
    </w:p>
    <w:p w14:paraId="0D21C401" w14:textId="77777777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</w:p>
    <w:p w14:paraId="417B499A" w14:textId="6512714B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Snell</w:t>
      </w:r>
      <w:proofErr w:type="spellEnd"/>
      <w:r>
        <w:rPr>
          <w:color w:val="222222"/>
          <w:highlight w:val="white"/>
        </w:rPr>
        <w:t xml:space="preserve">, S.A.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Morris, S.S., (2021) Time for </w:t>
      </w:r>
      <w:proofErr w:type="spellStart"/>
      <w:r>
        <w:rPr>
          <w:color w:val="222222"/>
          <w:highlight w:val="white"/>
        </w:rPr>
        <w:t>realignment</w:t>
      </w:r>
      <w:proofErr w:type="spellEnd"/>
      <w:r>
        <w:rPr>
          <w:color w:val="222222"/>
          <w:highlight w:val="white"/>
        </w:rPr>
        <w:t xml:space="preserve">: The HR </w:t>
      </w:r>
      <w:proofErr w:type="spellStart"/>
      <w:r>
        <w:rPr>
          <w:color w:val="222222"/>
          <w:highlight w:val="white"/>
        </w:rPr>
        <w:t>ecosystem</w:t>
      </w:r>
      <w:proofErr w:type="spellEnd"/>
      <w:r>
        <w:rPr>
          <w:color w:val="222222"/>
          <w:highlight w:val="white"/>
        </w:rPr>
        <w:t xml:space="preserve">. </w:t>
      </w:r>
      <w:r>
        <w:rPr>
          <w:i/>
          <w:color w:val="222222"/>
          <w:highlight w:val="white"/>
        </w:rPr>
        <w:t xml:space="preserve">Academy of Management </w:t>
      </w:r>
      <w:proofErr w:type="spellStart"/>
      <w:r>
        <w:rPr>
          <w:i/>
          <w:color w:val="222222"/>
          <w:highlight w:val="white"/>
        </w:rPr>
        <w:t>Perspectives</w:t>
      </w:r>
      <w:proofErr w:type="spellEnd"/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35</w:t>
      </w:r>
      <w:r>
        <w:rPr>
          <w:color w:val="222222"/>
          <w:highlight w:val="white"/>
        </w:rPr>
        <w:t xml:space="preserve">(2), pp.219-236. </w:t>
      </w:r>
      <w:proofErr w:type="spellStart"/>
      <w:r>
        <w:rPr>
          <w:color w:val="222222"/>
          <w:highlight w:val="white"/>
        </w:rPr>
        <w:t>Available</w:t>
      </w:r>
      <w:proofErr w:type="spellEnd"/>
      <w:r>
        <w:rPr>
          <w:color w:val="222222"/>
          <w:highlight w:val="white"/>
        </w:rPr>
        <w:t xml:space="preserve"> at: </w:t>
      </w:r>
      <w:hyperlink r:id="rId21">
        <w:r>
          <w:rPr>
            <w:color w:val="222222"/>
            <w:highlight w:val="white"/>
            <w:u w:val="single"/>
          </w:rPr>
          <w:t>https://scholarsarchive.byu.edu/cgi/viewcontent.cgi?article=4639&amp;context=facpub</w:t>
        </w:r>
      </w:hyperlink>
    </w:p>
    <w:p w14:paraId="51BA0847" w14:textId="77777777" w:rsidR="00D17FA3" w:rsidRDefault="00D17FA3" w:rsidP="001E0218">
      <w:pPr>
        <w:spacing w:line="360" w:lineRule="auto"/>
        <w:jc w:val="both"/>
        <w:rPr>
          <w:color w:val="222222"/>
        </w:rPr>
      </w:pPr>
    </w:p>
    <w:p w14:paraId="31C37868" w14:textId="3FB27FB1" w:rsidR="00D17FA3" w:rsidRDefault="00D17FA3" w:rsidP="001E0218">
      <w:pPr>
        <w:spacing w:line="360" w:lineRule="auto"/>
        <w:jc w:val="both"/>
        <w:rPr>
          <w:color w:val="222222"/>
          <w:u w:val="single"/>
        </w:rPr>
      </w:pPr>
      <w:proofErr w:type="spellStart"/>
      <w:r>
        <w:rPr>
          <w:color w:val="222222"/>
        </w:rPr>
        <w:t>Tomaskovic-Devey</w:t>
      </w:r>
      <w:proofErr w:type="spellEnd"/>
      <w:r>
        <w:rPr>
          <w:color w:val="222222"/>
        </w:rPr>
        <w:t xml:space="preserve">, D., </w:t>
      </w:r>
      <w:proofErr w:type="spellStart"/>
      <w:r>
        <w:rPr>
          <w:color w:val="222222"/>
        </w:rPr>
        <w:t>Rainey</w:t>
      </w:r>
      <w:proofErr w:type="spellEnd"/>
      <w:r>
        <w:rPr>
          <w:color w:val="222222"/>
        </w:rPr>
        <w:t xml:space="preserve">, A., </w:t>
      </w:r>
      <w:proofErr w:type="spellStart"/>
      <w:r>
        <w:rPr>
          <w:color w:val="222222"/>
        </w:rPr>
        <w:t>Avent-Holt</w:t>
      </w:r>
      <w:proofErr w:type="spellEnd"/>
      <w:r>
        <w:rPr>
          <w:color w:val="222222"/>
        </w:rPr>
        <w:t xml:space="preserve">, D., </w:t>
      </w:r>
      <w:proofErr w:type="spellStart"/>
      <w:r>
        <w:rPr>
          <w:color w:val="222222"/>
        </w:rPr>
        <w:t>Bandelj</w:t>
      </w:r>
      <w:proofErr w:type="spellEnd"/>
      <w:r>
        <w:rPr>
          <w:color w:val="222222"/>
        </w:rPr>
        <w:t xml:space="preserve">, N., </w:t>
      </w:r>
      <w:proofErr w:type="spellStart"/>
      <w:r>
        <w:rPr>
          <w:color w:val="222222"/>
        </w:rPr>
        <w:t>Boza</w:t>
      </w:r>
      <w:proofErr w:type="spellEnd"/>
      <w:r>
        <w:rPr>
          <w:color w:val="222222"/>
        </w:rPr>
        <w:t xml:space="preserve">, I., Cort, D., </w:t>
      </w:r>
      <w:proofErr w:type="spellStart"/>
      <w:r>
        <w:rPr>
          <w:color w:val="222222"/>
        </w:rPr>
        <w:t>Godechot</w:t>
      </w:r>
      <w:proofErr w:type="spellEnd"/>
      <w:r>
        <w:rPr>
          <w:color w:val="222222"/>
        </w:rPr>
        <w:t xml:space="preserve">, O., </w:t>
      </w:r>
      <w:proofErr w:type="spellStart"/>
      <w:r>
        <w:rPr>
          <w:color w:val="222222"/>
        </w:rPr>
        <w:t>Hajdu</w:t>
      </w:r>
      <w:proofErr w:type="spellEnd"/>
      <w:r>
        <w:rPr>
          <w:color w:val="222222"/>
        </w:rPr>
        <w:t xml:space="preserve">, G., </w:t>
      </w:r>
      <w:proofErr w:type="spellStart"/>
      <w:r>
        <w:rPr>
          <w:color w:val="222222"/>
        </w:rPr>
        <w:t>Hällsten</w:t>
      </w:r>
      <w:proofErr w:type="spellEnd"/>
      <w:r>
        <w:rPr>
          <w:color w:val="222222"/>
        </w:rPr>
        <w:t xml:space="preserve">, M., </w:t>
      </w:r>
      <w:proofErr w:type="spellStart"/>
      <w:r>
        <w:rPr>
          <w:color w:val="222222"/>
        </w:rPr>
        <w:t>Henriksen</w:t>
      </w:r>
      <w:proofErr w:type="spellEnd"/>
      <w:r>
        <w:rPr>
          <w:color w:val="222222"/>
        </w:rPr>
        <w:t xml:space="preserve">, L.F. </w:t>
      </w:r>
      <w:proofErr w:type="spellStart"/>
      <w:r>
        <w:rPr>
          <w:color w:val="222222"/>
        </w:rPr>
        <w:t>and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Hermansen</w:t>
      </w:r>
      <w:proofErr w:type="spellEnd"/>
      <w:r>
        <w:rPr>
          <w:color w:val="222222"/>
        </w:rPr>
        <w:t xml:space="preserve">, A.S., (2020) </w:t>
      </w:r>
      <w:proofErr w:type="spellStart"/>
      <w:r>
        <w:rPr>
          <w:color w:val="222222"/>
        </w:rPr>
        <w:t>Rising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between-workplace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inequalities</w:t>
      </w:r>
      <w:proofErr w:type="spellEnd"/>
      <w:r>
        <w:rPr>
          <w:color w:val="222222"/>
        </w:rPr>
        <w:t xml:space="preserve"> in </w:t>
      </w:r>
      <w:proofErr w:type="spellStart"/>
      <w:r>
        <w:rPr>
          <w:color w:val="222222"/>
        </w:rPr>
        <w:t>high-income</w:t>
      </w:r>
      <w:proofErr w:type="spellEnd"/>
      <w:r>
        <w:rPr>
          <w:color w:val="222222"/>
        </w:rPr>
        <w:t xml:space="preserve"> </w:t>
      </w:r>
      <w:proofErr w:type="spellStart"/>
      <w:r>
        <w:rPr>
          <w:color w:val="222222"/>
        </w:rPr>
        <w:t>countries</w:t>
      </w:r>
      <w:proofErr w:type="spellEnd"/>
      <w:r>
        <w:rPr>
          <w:color w:val="222222"/>
        </w:rPr>
        <w:t xml:space="preserve">. </w:t>
      </w:r>
      <w:proofErr w:type="spellStart"/>
      <w:r>
        <w:rPr>
          <w:i/>
          <w:color w:val="222222"/>
        </w:rPr>
        <w:t>Proceedings</w:t>
      </w:r>
      <w:proofErr w:type="spellEnd"/>
      <w:r>
        <w:rPr>
          <w:i/>
          <w:color w:val="222222"/>
        </w:rPr>
        <w:t xml:space="preserve"> of </w:t>
      </w:r>
      <w:proofErr w:type="spellStart"/>
      <w:r>
        <w:rPr>
          <w:i/>
          <w:color w:val="222222"/>
        </w:rPr>
        <w:t>the</w:t>
      </w:r>
      <w:proofErr w:type="spellEnd"/>
      <w:r>
        <w:rPr>
          <w:i/>
          <w:color w:val="222222"/>
        </w:rPr>
        <w:t xml:space="preserve"> National Academy of </w:t>
      </w:r>
      <w:proofErr w:type="spellStart"/>
      <w:r>
        <w:rPr>
          <w:i/>
          <w:color w:val="222222"/>
        </w:rPr>
        <w:t>Sciences</w:t>
      </w:r>
      <w:proofErr w:type="spellEnd"/>
      <w:r>
        <w:rPr>
          <w:color w:val="222222"/>
        </w:rPr>
        <w:t xml:space="preserve">, </w:t>
      </w:r>
      <w:r>
        <w:rPr>
          <w:i/>
          <w:color w:val="222222"/>
        </w:rPr>
        <w:t>117</w:t>
      </w:r>
      <w:r>
        <w:rPr>
          <w:color w:val="222222"/>
        </w:rPr>
        <w:t xml:space="preserve">(17), pp.9277-9283. </w:t>
      </w:r>
      <w:proofErr w:type="spellStart"/>
      <w:r>
        <w:rPr>
          <w:color w:val="222222"/>
        </w:rPr>
        <w:t>Available</w:t>
      </w:r>
      <w:proofErr w:type="spellEnd"/>
      <w:r>
        <w:rPr>
          <w:color w:val="222222"/>
        </w:rPr>
        <w:t xml:space="preserve"> at:</w:t>
      </w:r>
      <w:hyperlink r:id="rId22">
        <w:r>
          <w:rPr>
            <w:color w:val="222222"/>
          </w:rPr>
          <w:t xml:space="preserve"> </w:t>
        </w:r>
      </w:hyperlink>
      <w:hyperlink r:id="rId23">
        <w:r>
          <w:rPr>
            <w:color w:val="222222"/>
            <w:u w:val="single"/>
          </w:rPr>
          <w:t>https://www.pnas.org/doi/pdf/10.1073/pnas.1918249117</w:t>
        </w:r>
      </w:hyperlink>
    </w:p>
    <w:p w14:paraId="32EEF0FE" w14:textId="6977ED70" w:rsidR="00D17FA3" w:rsidRDefault="00D17FA3" w:rsidP="001E0218">
      <w:pPr>
        <w:spacing w:line="360" w:lineRule="auto"/>
        <w:jc w:val="both"/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lastRenderedPageBreak/>
        <w:t>Yong</w:t>
      </w:r>
      <w:proofErr w:type="spellEnd"/>
      <w:r>
        <w:rPr>
          <w:color w:val="222222"/>
          <w:highlight w:val="white"/>
        </w:rPr>
        <w:t xml:space="preserve">, J.Y., </w:t>
      </w:r>
      <w:proofErr w:type="spellStart"/>
      <w:r>
        <w:rPr>
          <w:color w:val="222222"/>
          <w:highlight w:val="white"/>
        </w:rPr>
        <w:t>Yusliza</w:t>
      </w:r>
      <w:proofErr w:type="spellEnd"/>
      <w:r>
        <w:rPr>
          <w:color w:val="222222"/>
          <w:highlight w:val="white"/>
        </w:rPr>
        <w:t xml:space="preserve">, M.Y., </w:t>
      </w:r>
      <w:proofErr w:type="spellStart"/>
      <w:r>
        <w:rPr>
          <w:color w:val="222222"/>
          <w:highlight w:val="white"/>
        </w:rPr>
        <w:t>Ramayah</w:t>
      </w:r>
      <w:proofErr w:type="spellEnd"/>
      <w:r>
        <w:rPr>
          <w:color w:val="222222"/>
          <w:highlight w:val="white"/>
        </w:rPr>
        <w:t xml:space="preserve">, T., </w:t>
      </w:r>
      <w:proofErr w:type="spellStart"/>
      <w:r>
        <w:rPr>
          <w:color w:val="222222"/>
          <w:highlight w:val="white"/>
        </w:rPr>
        <w:t>Chiappetta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Jabbour</w:t>
      </w:r>
      <w:proofErr w:type="spellEnd"/>
      <w:r>
        <w:rPr>
          <w:color w:val="222222"/>
          <w:highlight w:val="white"/>
        </w:rPr>
        <w:t xml:space="preserve">, C.J., </w:t>
      </w:r>
      <w:proofErr w:type="spellStart"/>
      <w:r>
        <w:rPr>
          <w:color w:val="222222"/>
          <w:highlight w:val="white"/>
        </w:rPr>
        <w:t>Sehnem</w:t>
      </w:r>
      <w:proofErr w:type="spellEnd"/>
      <w:r>
        <w:rPr>
          <w:color w:val="222222"/>
          <w:highlight w:val="white"/>
        </w:rPr>
        <w:t xml:space="preserve">, S. </w:t>
      </w:r>
      <w:proofErr w:type="spellStart"/>
      <w:r>
        <w:rPr>
          <w:color w:val="222222"/>
          <w:highlight w:val="white"/>
        </w:rPr>
        <w:t>and</w:t>
      </w:r>
      <w:proofErr w:type="spellEnd"/>
      <w:r>
        <w:rPr>
          <w:color w:val="222222"/>
          <w:highlight w:val="white"/>
        </w:rPr>
        <w:t xml:space="preserve"> Mani, V., (2020)</w:t>
      </w:r>
      <w:proofErr w:type="spellStart"/>
      <w:r>
        <w:rPr>
          <w:color w:val="222222"/>
          <w:highlight w:val="white"/>
        </w:rPr>
        <w:t>Pathways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towards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sustainability</w:t>
      </w:r>
      <w:proofErr w:type="spellEnd"/>
      <w:r>
        <w:rPr>
          <w:color w:val="222222"/>
          <w:highlight w:val="white"/>
        </w:rPr>
        <w:t xml:space="preserve"> in </w:t>
      </w:r>
      <w:proofErr w:type="spellStart"/>
      <w:r>
        <w:rPr>
          <w:color w:val="222222"/>
          <w:highlight w:val="white"/>
        </w:rPr>
        <w:t>manufacturing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organizations</w:t>
      </w:r>
      <w:proofErr w:type="spellEnd"/>
      <w:r>
        <w:rPr>
          <w:color w:val="222222"/>
          <w:highlight w:val="white"/>
        </w:rPr>
        <w:t xml:space="preserve">: </w:t>
      </w:r>
      <w:proofErr w:type="spellStart"/>
      <w:r>
        <w:rPr>
          <w:color w:val="222222"/>
          <w:highlight w:val="white"/>
        </w:rPr>
        <w:t>Empirical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evidence</w:t>
      </w:r>
      <w:proofErr w:type="spellEnd"/>
      <w:r>
        <w:rPr>
          <w:color w:val="222222"/>
          <w:highlight w:val="white"/>
        </w:rPr>
        <w:t xml:space="preserve"> on </w:t>
      </w:r>
      <w:proofErr w:type="spellStart"/>
      <w:r>
        <w:rPr>
          <w:color w:val="222222"/>
          <w:highlight w:val="white"/>
        </w:rPr>
        <w:t>the</w:t>
      </w:r>
      <w:proofErr w:type="spellEnd"/>
      <w:r>
        <w:rPr>
          <w:color w:val="222222"/>
          <w:highlight w:val="white"/>
        </w:rPr>
        <w:t xml:space="preserve"> role of </w:t>
      </w:r>
      <w:proofErr w:type="spellStart"/>
      <w:r>
        <w:rPr>
          <w:color w:val="222222"/>
          <w:highlight w:val="white"/>
        </w:rPr>
        <w:t>green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human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resource</w:t>
      </w:r>
      <w:proofErr w:type="spellEnd"/>
      <w:r>
        <w:rPr>
          <w:color w:val="222222"/>
          <w:highlight w:val="white"/>
        </w:rPr>
        <w:t xml:space="preserve"> management. </w:t>
      </w:r>
      <w:r>
        <w:rPr>
          <w:i/>
          <w:color w:val="222222"/>
          <w:highlight w:val="white"/>
        </w:rPr>
        <w:t xml:space="preserve">Business </w:t>
      </w:r>
      <w:proofErr w:type="spellStart"/>
      <w:r>
        <w:rPr>
          <w:i/>
          <w:color w:val="222222"/>
          <w:highlight w:val="white"/>
        </w:rPr>
        <w:t>Strategy</w:t>
      </w:r>
      <w:proofErr w:type="spellEnd"/>
      <w:r>
        <w:rPr>
          <w:i/>
          <w:color w:val="222222"/>
          <w:highlight w:val="white"/>
        </w:rPr>
        <w:t xml:space="preserve"> </w:t>
      </w:r>
      <w:proofErr w:type="spellStart"/>
      <w:r>
        <w:rPr>
          <w:i/>
          <w:color w:val="222222"/>
          <w:highlight w:val="white"/>
        </w:rPr>
        <w:t>and</w:t>
      </w:r>
      <w:proofErr w:type="spellEnd"/>
      <w:r>
        <w:rPr>
          <w:i/>
          <w:color w:val="222222"/>
          <w:highlight w:val="white"/>
        </w:rPr>
        <w:t xml:space="preserve"> </w:t>
      </w:r>
      <w:proofErr w:type="spellStart"/>
      <w:r>
        <w:rPr>
          <w:i/>
          <w:color w:val="222222"/>
          <w:highlight w:val="white"/>
        </w:rPr>
        <w:t>the</w:t>
      </w:r>
      <w:proofErr w:type="spellEnd"/>
      <w:r>
        <w:rPr>
          <w:i/>
          <w:color w:val="222222"/>
          <w:highlight w:val="white"/>
        </w:rPr>
        <w:t xml:space="preserve"> </w:t>
      </w:r>
      <w:proofErr w:type="spellStart"/>
      <w:r>
        <w:rPr>
          <w:i/>
          <w:color w:val="222222"/>
          <w:highlight w:val="white"/>
        </w:rPr>
        <w:t>Environment</w:t>
      </w:r>
      <w:proofErr w:type="spellEnd"/>
      <w:r>
        <w:rPr>
          <w:color w:val="222222"/>
          <w:highlight w:val="white"/>
        </w:rPr>
        <w:t xml:space="preserve">, </w:t>
      </w:r>
      <w:r>
        <w:rPr>
          <w:i/>
          <w:color w:val="222222"/>
          <w:highlight w:val="white"/>
        </w:rPr>
        <w:t>29</w:t>
      </w:r>
      <w:r>
        <w:rPr>
          <w:color w:val="222222"/>
          <w:highlight w:val="white"/>
        </w:rPr>
        <w:t xml:space="preserve">(1), pp.212-228. </w:t>
      </w:r>
    </w:p>
    <w:p w14:paraId="36CD52D9" w14:textId="77777777" w:rsidR="007D5CB4" w:rsidRPr="00592EE3" w:rsidRDefault="007D5CB4">
      <w:pPr>
        <w:pStyle w:val="Normal1"/>
        <w:rPr>
          <w:color w:val="000000" w:themeColor="text1"/>
          <w:lang w:val="en-GB"/>
        </w:rPr>
      </w:pPr>
    </w:p>
    <w:sectPr w:rsidR="007D5CB4" w:rsidRPr="00592EE3" w:rsidSect="00D17FA3">
      <w:headerReference w:type="default" r:id="rId24"/>
      <w:footerReference w:type="default" r:id="rId25"/>
      <w:pgSz w:w="12240" w:h="15840"/>
      <w:pgMar w:top="1440" w:right="1440" w:bottom="1440" w:left="1440" w:header="720" w:footer="720" w:gutter="0"/>
      <w:pgBorders w:offsetFrom="page">
        <w:top w:val="thickThinSmallGap" w:sz="24" w:space="24" w:color="auto" w:shadow="1"/>
        <w:left w:val="thickThinSmallGap" w:sz="24" w:space="24" w:color="auto" w:shadow="1"/>
        <w:bottom w:val="thickThinSmallGap" w:sz="24" w:space="24" w:color="auto" w:shadow="1"/>
        <w:right w:val="thickThinSmallGap" w:sz="24" w:space="24" w:color="auto" w:shadow="1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E37F0" w14:textId="77777777" w:rsidR="00B21582" w:rsidRDefault="00B21582" w:rsidP="007B5AC3">
      <w:pPr>
        <w:spacing w:line="240" w:lineRule="auto"/>
      </w:pPr>
      <w:r>
        <w:separator/>
      </w:r>
    </w:p>
  </w:endnote>
  <w:endnote w:type="continuationSeparator" w:id="0">
    <w:p w14:paraId="18FCF0D9" w14:textId="77777777" w:rsidR="00B21582" w:rsidRDefault="00B21582" w:rsidP="007B5A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28579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70A7B28" w14:textId="77777777" w:rsidR="007B5AC3" w:rsidRDefault="007B5AC3">
        <w:pPr>
          <w:pStyle w:val="Footer"/>
          <w:pBdr>
            <w:top w:val="single" w:sz="4" w:space="1" w:color="D9D9D9" w:themeColor="background1" w:themeShade="D9"/>
          </w:pBdr>
          <w:jc w:val="right"/>
        </w:pPr>
        <w:r w:rsidRPr="007B5AC3">
          <w:rPr>
            <w:rFonts w:ascii="Times New Roman" w:hAnsi="Times New Roman" w:cs="Times New Roman"/>
            <w:color w:val="000000" w:themeColor="text1"/>
            <w:sz w:val="20"/>
          </w:rPr>
          <w:fldChar w:fldCharType="begin"/>
        </w:r>
        <w:r w:rsidRPr="007B5AC3">
          <w:rPr>
            <w:rFonts w:ascii="Times New Roman" w:hAnsi="Times New Roman" w:cs="Times New Roman"/>
            <w:color w:val="000000" w:themeColor="text1"/>
            <w:sz w:val="20"/>
          </w:rPr>
          <w:instrText xml:space="preserve"> PAGE   \* MERGEFORMAT </w:instrText>
        </w:r>
        <w:r w:rsidRPr="007B5AC3">
          <w:rPr>
            <w:rFonts w:ascii="Times New Roman" w:hAnsi="Times New Roman" w:cs="Times New Roman"/>
            <w:color w:val="000000" w:themeColor="text1"/>
            <w:sz w:val="20"/>
          </w:rPr>
          <w:fldChar w:fldCharType="separate"/>
        </w:r>
        <w:r w:rsidR="004C2BC7">
          <w:rPr>
            <w:rFonts w:ascii="Times New Roman" w:hAnsi="Times New Roman" w:cs="Times New Roman"/>
            <w:noProof/>
            <w:color w:val="000000" w:themeColor="text1"/>
            <w:sz w:val="20"/>
          </w:rPr>
          <w:t>2</w:t>
        </w:r>
        <w:r w:rsidRPr="007B5AC3">
          <w:rPr>
            <w:rFonts w:ascii="Times New Roman" w:hAnsi="Times New Roman" w:cs="Times New Roman"/>
            <w:color w:val="000000" w:themeColor="text1"/>
            <w:sz w:val="20"/>
          </w:rPr>
          <w:fldChar w:fldCharType="end"/>
        </w:r>
        <w:r w:rsidRPr="007B5AC3">
          <w:rPr>
            <w:rFonts w:ascii="Times New Roman" w:hAnsi="Times New Roman" w:cs="Times New Roman"/>
            <w:color w:val="000000" w:themeColor="text1"/>
            <w:sz w:val="20"/>
          </w:rPr>
          <w:t xml:space="preserve"> | </w:t>
        </w:r>
        <w:r w:rsidRPr="007B5AC3">
          <w:rPr>
            <w:rFonts w:ascii="Times New Roman" w:hAnsi="Times New Roman" w:cs="Times New Roman"/>
            <w:color w:val="000000" w:themeColor="text1"/>
            <w:spacing w:val="60"/>
            <w:sz w:val="20"/>
          </w:rPr>
          <w:t>Page</w:t>
        </w:r>
      </w:p>
    </w:sdtContent>
  </w:sdt>
  <w:p w14:paraId="6823A052" w14:textId="77777777" w:rsidR="007B5AC3" w:rsidRDefault="007B5A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E0243" w14:textId="77777777" w:rsidR="00B21582" w:rsidRDefault="00B21582" w:rsidP="007B5AC3">
      <w:pPr>
        <w:spacing w:line="240" w:lineRule="auto"/>
      </w:pPr>
      <w:r>
        <w:separator/>
      </w:r>
    </w:p>
  </w:footnote>
  <w:footnote w:type="continuationSeparator" w:id="0">
    <w:p w14:paraId="362D8D53" w14:textId="77777777" w:rsidR="00B21582" w:rsidRDefault="00B21582" w:rsidP="007B5A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DA96C" w14:textId="77777777" w:rsidR="007B5AC3" w:rsidRDefault="007B5AC3">
    <w:pPr>
      <w:pStyle w:val="Header"/>
    </w:pPr>
    <w:r w:rsidRPr="007B5AC3">
      <w:rPr>
        <w:noProof/>
      </w:rPr>
      <w:drawing>
        <wp:inline distT="0" distB="0" distL="0" distR="0" wp14:anchorId="72326BF9" wp14:editId="13653223">
          <wp:extent cx="1809750" cy="600075"/>
          <wp:effectExtent l="0" t="0" r="0" b="0"/>
          <wp:docPr id="2" name="image1.png" descr="Discover University of Wales Trinity Saint Dav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097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71F3B"/>
    <w:multiLevelType w:val="multilevel"/>
    <w:tmpl w:val="856E5C9E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AF4C0D"/>
    <w:multiLevelType w:val="multilevel"/>
    <w:tmpl w:val="9B7A1BFA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591076D"/>
    <w:multiLevelType w:val="multilevel"/>
    <w:tmpl w:val="46C668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9FC1CB8"/>
    <w:multiLevelType w:val="multilevel"/>
    <w:tmpl w:val="FF3A0F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AEA484D"/>
    <w:multiLevelType w:val="multilevel"/>
    <w:tmpl w:val="ED6E3A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E6A5CB3"/>
    <w:multiLevelType w:val="multilevel"/>
    <w:tmpl w:val="29CCF2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31864E8"/>
    <w:multiLevelType w:val="multilevel"/>
    <w:tmpl w:val="BFCEB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4C935CD"/>
    <w:multiLevelType w:val="multilevel"/>
    <w:tmpl w:val="797E5A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86659D9"/>
    <w:multiLevelType w:val="multilevel"/>
    <w:tmpl w:val="469C4B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9EA679C"/>
    <w:multiLevelType w:val="multilevel"/>
    <w:tmpl w:val="0CB284FC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3F241FB"/>
    <w:multiLevelType w:val="hybridMultilevel"/>
    <w:tmpl w:val="079E7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1439EB"/>
    <w:multiLevelType w:val="multilevel"/>
    <w:tmpl w:val="5B0A2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8C22C90"/>
    <w:multiLevelType w:val="multilevel"/>
    <w:tmpl w:val="967C83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F322093"/>
    <w:multiLevelType w:val="multilevel"/>
    <w:tmpl w:val="A40A86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52280717">
    <w:abstractNumId w:val="8"/>
  </w:num>
  <w:num w:numId="2" w16cid:durableId="1648974772">
    <w:abstractNumId w:val="11"/>
  </w:num>
  <w:num w:numId="3" w16cid:durableId="1527478029">
    <w:abstractNumId w:val="13"/>
  </w:num>
  <w:num w:numId="4" w16cid:durableId="1662193364">
    <w:abstractNumId w:val="3"/>
  </w:num>
  <w:num w:numId="5" w16cid:durableId="1321497073">
    <w:abstractNumId w:val="7"/>
  </w:num>
  <w:num w:numId="6" w16cid:durableId="1040739259">
    <w:abstractNumId w:val="12"/>
  </w:num>
  <w:num w:numId="7" w16cid:durableId="1530877246">
    <w:abstractNumId w:val="4"/>
  </w:num>
  <w:num w:numId="8" w16cid:durableId="754860678">
    <w:abstractNumId w:val="2"/>
  </w:num>
  <w:num w:numId="9" w16cid:durableId="336544583">
    <w:abstractNumId w:val="6"/>
  </w:num>
  <w:num w:numId="10" w16cid:durableId="442653091">
    <w:abstractNumId w:val="5"/>
  </w:num>
  <w:num w:numId="11" w16cid:durableId="1969780664">
    <w:abstractNumId w:val="10"/>
  </w:num>
  <w:num w:numId="12" w16cid:durableId="1485004986">
    <w:abstractNumId w:val="0"/>
  </w:num>
  <w:num w:numId="13" w16cid:durableId="288052363">
    <w:abstractNumId w:val="9"/>
  </w:num>
  <w:num w:numId="14" w16cid:durableId="341474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D2E"/>
    <w:rsid w:val="000B0200"/>
    <w:rsid w:val="001040F9"/>
    <w:rsid w:val="001309AD"/>
    <w:rsid w:val="00171A70"/>
    <w:rsid w:val="00181E2E"/>
    <w:rsid w:val="0019602A"/>
    <w:rsid w:val="001A0DB2"/>
    <w:rsid w:val="001A404C"/>
    <w:rsid w:val="001E0218"/>
    <w:rsid w:val="001F4619"/>
    <w:rsid w:val="00235D2E"/>
    <w:rsid w:val="002C538F"/>
    <w:rsid w:val="002D74F4"/>
    <w:rsid w:val="00356B57"/>
    <w:rsid w:val="003B033A"/>
    <w:rsid w:val="0042230C"/>
    <w:rsid w:val="0046220A"/>
    <w:rsid w:val="004C2BC7"/>
    <w:rsid w:val="0052413C"/>
    <w:rsid w:val="005839E2"/>
    <w:rsid w:val="00587737"/>
    <w:rsid w:val="00592EE3"/>
    <w:rsid w:val="005A1167"/>
    <w:rsid w:val="00664B8F"/>
    <w:rsid w:val="006E225E"/>
    <w:rsid w:val="006E4C35"/>
    <w:rsid w:val="00731FB9"/>
    <w:rsid w:val="007B3357"/>
    <w:rsid w:val="007B5AC3"/>
    <w:rsid w:val="007D5CB4"/>
    <w:rsid w:val="00804C0B"/>
    <w:rsid w:val="008F31A9"/>
    <w:rsid w:val="00957141"/>
    <w:rsid w:val="00A106D4"/>
    <w:rsid w:val="00AD5AD1"/>
    <w:rsid w:val="00B05582"/>
    <w:rsid w:val="00B21582"/>
    <w:rsid w:val="00BC0993"/>
    <w:rsid w:val="00CD5549"/>
    <w:rsid w:val="00D17FA3"/>
    <w:rsid w:val="00D54D4B"/>
    <w:rsid w:val="00DD1B73"/>
    <w:rsid w:val="00DE0571"/>
    <w:rsid w:val="00DE31BA"/>
    <w:rsid w:val="00EC2E48"/>
    <w:rsid w:val="00F2086C"/>
    <w:rsid w:val="00FD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63F5"/>
  <w15:docId w15:val="{DFE90B59-AE80-5A45-82F8-C26F251C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autoRedefine/>
    <w:qFormat/>
    <w:rsid w:val="001E0218"/>
    <w:pPr>
      <w:keepNext/>
      <w:keepLines/>
      <w:spacing w:before="160" w:line="360" w:lineRule="auto"/>
      <w:jc w:val="center"/>
      <w:outlineLvl w:val="0"/>
    </w:pPr>
    <w:rPr>
      <w:rFonts w:ascii="Times New Roman" w:hAnsi="Times New Roman"/>
      <w:b/>
      <w:sz w:val="28"/>
      <w:szCs w:val="40"/>
    </w:rPr>
  </w:style>
  <w:style w:type="paragraph" w:styleId="Heading2">
    <w:name w:val="heading 2"/>
    <w:basedOn w:val="Normal1"/>
    <w:next w:val="Normal1"/>
    <w:uiPriority w:val="9"/>
    <w:qFormat/>
    <w:rsid w:val="00235D2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235D2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235D2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235D2E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235D2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35D2E"/>
  </w:style>
  <w:style w:type="paragraph" w:styleId="Title">
    <w:name w:val="Title"/>
    <w:basedOn w:val="Normal1"/>
    <w:next w:val="Normal1"/>
    <w:rsid w:val="00235D2E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235D2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235D2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B5AC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AC3"/>
  </w:style>
  <w:style w:type="paragraph" w:styleId="Footer">
    <w:name w:val="footer"/>
    <w:basedOn w:val="Normal"/>
    <w:link w:val="FooterChar"/>
    <w:uiPriority w:val="99"/>
    <w:unhideWhenUsed/>
    <w:rsid w:val="007B5AC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AC3"/>
  </w:style>
  <w:style w:type="paragraph" w:styleId="BalloonText">
    <w:name w:val="Balloon Text"/>
    <w:basedOn w:val="Normal"/>
    <w:link w:val="BalloonTextChar"/>
    <w:uiPriority w:val="99"/>
    <w:semiHidden/>
    <w:unhideWhenUsed/>
    <w:rsid w:val="007B5A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AC3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7B5AC3"/>
    <w:pPr>
      <w:widowControl w:val="0"/>
      <w:autoSpaceDE w:val="0"/>
      <w:autoSpaceDN w:val="0"/>
      <w:spacing w:line="240" w:lineRule="auto"/>
    </w:pPr>
    <w:rPr>
      <w:lang w:val="en-US"/>
    </w:rPr>
  </w:style>
  <w:style w:type="table" w:styleId="MediumList1-Accent4">
    <w:name w:val="Medium List 1 Accent 4"/>
    <w:basedOn w:val="TableNormal"/>
    <w:uiPriority w:val="65"/>
    <w:rsid w:val="001F461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4C2BC7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2BC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C2BC7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D5549"/>
    <w:pPr>
      <w:spacing w:after="100"/>
      <w:ind w:left="220"/>
    </w:pPr>
    <w:rPr>
      <w:lang w:val="e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ap-journals.onlinelibrary.wiley.com/doi/pdfdirect/10.1111/apps.12230" TargetMode="External"/><Relationship Id="rId13" Type="http://schemas.openxmlformats.org/officeDocument/2006/relationships/hyperlink" Target="https://www.ucdenver.edu/docs/librariesprovider68/default-document-library/jmna-articles-bonuscontent-2.pdf" TargetMode="External"/><Relationship Id="rId18" Type="http://schemas.openxmlformats.org/officeDocument/2006/relationships/hyperlink" Target="https://journals.sagepub.com/doi/pdf/10.1177/2378023119853894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scholarsarchive.byu.edu/cgi/viewcontent.cgi?article=4639&amp;context=facpub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ncbi.nlm.nih.gov/pmc/articles/PMC8362502/" TargetMode="External"/><Relationship Id="rId17" Type="http://schemas.openxmlformats.org/officeDocument/2006/relationships/hyperlink" Target="https://academic.oup.com/oxrep/article-abstract/35/3/396/5531387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journals.plos.org/plosone/article/file?id=10.1371/journal.pone.0234962&amp;type=printable" TargetMode="External"/><Relationship Id="rId20" Type="http://schemas.openxmlformats.org/officeDocument/2006/relationships/hyperlink" Target="https://www.researchgate.net/profile/Rashed-Shakil/publication/337680829_Understanding_the_Relationship_Between_HR_Roles_and_HR_Effectiveness_A_Conceptual_Review/links/5de54015a6fdcc2837005457/Understanding-the-Relationship-Between-HR-Roles-and-HR-Effectiveness-A-Conceptual-Review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bi.nlm.nih.gov/pmc/articles/PMC8362502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journals.plos.org/plosone/article/file?id=10.1371/journal.pone.0234962&amp;type=printable" TargetMode="External"/><Relationship Id="rId23" Type="http://schemas.openxmlformats.org/officeDocument/2006/relationships/hyperlink" Target="https://www.pnas.org/doi/pdf/10.1073/pnas.1918249117" TargetMode="External"/><Relationship Id="rId10" Type="http://schemas.openxmlformats.org/officeDocument/2006/relationships/hyperlink" Target="https://readersinsight.net/jrp/article/download/949/752" TargetMode="External"/><Relationship Id="rId19" Type="http://schemas.openxmlformats.org/officeDocument/2006/relationships/hyperlink" Target="https://helda.helsinki.fi/dhanken/bitstream/handle/10227/419465/Salin_genderchapter_final.pdf?sequence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atic1.squarespace.com/static/5353b838e4b0e68461b517cf/t/5faabdbb94221021f4d3575d/1605025211896/improving-decisions-that-affect-gender-equality-in-the-workplace.pdf" TargetMode="External"/><Relationship Id="rId14" Type="http://schemas.openxmlformats.org/officeDocument/2006/relationships/hyperlink" Target="https://link.springer.com/content/pdf/10.1007/s40685-020-00134-w.pdf" TargetMode="External"/><Relationship Id="rId22" Type="http://schemas.openxmlformats.org/officeDocument/2006/relationships/hyperlink" Target="https://www.pnas.org/doi/pdf/10.1073/pnas.1918249117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4B101-72CB-4C74-8C0D-83F1B7FC1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3543</Words>
  <Characters>20875</Characters>
  <Application>Microsoft Office Word</Application>
  <DocSecurity>0</DocSecurity>
  <Lines>393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Tutui (2023029)</cp:lastModifiedBy>
  <cp:revision>3</cp:revision>
  <dcterms:created xsi:type="dcterms:W3CDTF">2022-05-07T12:38:00Z</dcterms:created>
  <dcterms:modified xsi:type="dcterms:W3CDTF">2022-05-07T12:51:00Z</dcterms:modified>
</cp:coreProperties>
</file>