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3D6C" w:rsidRPr="00C713D5" w:rsidRDefault="007A3D6C" w:rsidP="00C713D5">
      <w:pPr>
        <w:spacing w:line="480" w:lineRule="auto"/>
        <w:rPr>
          <w:rFonts w:ascii="Arial" w:hAnsi="Arial" w:cs="Arial"/>
          <w:u w:val="single"/>
        </w:rPr>
      </w:pPr>
      <w:r w:rsidRPr="00C713D5">
        <w:rPr>
          <w:rFonts w:ascii="Arial" w:hAnsi="Arial" w:cs="Arial"/>
          <w:u w:val="single"/>
        </w:rPr>
        <w:t>Skills Development – Physical recreation</w:t>
      </w:r>
    </w:p>
    <w:p w:rsidR="00247466" w:rsidRDefault="00C713D5" w:rsidP="00C713D5">
      <w:pPr>
        <w:spacing w:line="480" w:lineRule="auto"/>
        <w:rPr>
          <w:rFonts w:ascii="Arial" w:hAnsi="Arial" w:cs="Arial"/>
        </w:rPr>
      </w:pPr>
      <w:r>
        <w:rPr>
          <w:rFonts w:ascii="Arial" w:hAnsi="Arial" w:cs="Arial"/>
        </w:rPr>
        <w:t xml:space="preserve">Upon being provided this assignment </w:t>
      </w:r>
      <w:r w:rsidR="00704438">
        <w:rPr>
          <w:rFonts w:ascii="Arial" w:hAnsi="Arial" w:cs="Arial"/>
        </w:rPr>
        <w:t>I</w:t>
      </w:r>
      <w:r>
        <w:rPr>
          <w:rFonts w:ascii="Arial" w:hAnsi="Arial" w:cs="Arial"/>
        </w:rPr>
        <w:t xml:space="preserve"> decided it would be a suitable challenge for me to </w:t>
      </w:r>
      <w:r w:rsidR="00704438">
        <w:rPr>
          <w:rFonts w:ascii="Arial" w:hAnsi="Arial" w:cs="Arial"/>
        </w:rPr>
        <w:t>look into developing physical recreation as a skill. Exercise itself is not necessarily a skill, but the ability to apply it effectively and</w:t>
      </w:r>
      <w:r w:rsidR="00247466">
        <w:rPr>
          <w:rFonts w:ascii="Arial" w:hAnsi="Arial" w:cs="Arial"/>
        </w:rPr>
        <w:t xml:space="preserve"> install learning opportunities within was my challenge. The ability to utilise physical activities to promote learning and active engagement in young people is already in use within the youth service-  such as </w:t>
      </w:r>
      <w:r w:rsidR="00F44FB4">
        <w:rPr>
          <w:rFonts w:ascii="Arial" w:hAnsi="Arial" w:cs="Arial"/>
        </w:rPr>
        <w:t xml:space="preserve">Welsh Assembly Government’s strategies like the </w:t>
      </w:r>
      <w:r w:rsidR="00247466">
        <w:rPr>
          <w:rFonts w:ascii="Arial" w:hAnsi="Arial" w:cs="Arial"/>
        </w:rPr>
        <w:t>5x60</w:t>
      </w:r>
      <w:r w:rsidR="00F44FB4">
        <w:rPr>
          <w:rFonts w:ascii="Arial" w:hAnsi="Arial" w:cs="Arial"/>
        </w:rPr>
        <w:t xml:space="preserve"> programme in secondary schools</w:t>
      </w:r>
      <w:r w:rsidR="00247466">
        <w:rPr>
          <w:rFonts w:ascii="Arial" w:hAnsi="Arial" w:cs="Arial"/>
        </w:rPr>
        <w:t xml:space="preserve"> (</w:t>
      </w:r>
      <w:r w:rsidR="00F44FB4">
        <w:rPr>
          <w:rFonts w:ascii="Arial" w:hAnsi="Arial" w:cs="Arial"/>
        </w:rPr>
        <w:t>2008</w:t>
      </w:r>
      <w:r w:rsidR="00247466">
        <w:rPr>
          <w:rFonts w:ascii="Arial" w:hAnsi="Arial" w:cs="Arial"/>
        </w:rPr>
        <w:t>) and the Urdd</w:t>
      </w:r>
      <w:r w:rsidR="00F44FB4">
        <w:rPr>
          <w:rFonts w:ascii="Arial" w:hAnsi="Arial" w:cs="Arial"/>
        </w:rPr>
        <w:t xml:space="preserve">’s centres such as </w:t>
      </w:r>
      <w:proofErr w:type="spellStart"/>
      <w:r w:rsidR="00F44FB4">
        <w:rPr>
          <w:rFonts w:ascii="Arial" w:hAnsi="Arial" w:cs="Arial"/>
        </w:rPr>
        <w:t>Llangrannog</w:t>
      </w:r>
      <w:proofErr w:type="spellEnd"/>
      <w:r w:rsidR="00F44FB4">
        <w:rPr>
          <w:rFonts w:ascii="Arial" w:hAnsi="Arial" w:cs="Arial"/>
        </w:rPr>
        <w:t xml:space="preserve"> and </w:t>
      </w:r>
      <w:proofErr w:type="spellStart"/>
      <w:r w:rsidR="00F44FB4">
        <w:rPr>
          <w:rFonts w:ascii="Arial" w:hAnsi="Arial" w:cs="Arial"/>
        </w:rPr>
        <w:t>Glan</w:t>
      </w:r>
      <w:proofErr w:type="spellEnd"/>
      <w:r w:rsidR="00F44FB4">
        <w:rPr>
          <w:rFonts w:ascii="Arial" w:hAnsi="Arial" w:cs="Arial"/>
        </w:rPr>
        <w:t xml:space="preserve"> </w:t>
      </w:r>
      <w:proofErr w:type="spellStart"/>
      <w:r w:rsidR="00F44FB4">
        <w:rPr>
          <w:rFonts w:ascii="Arial" w:hAnsi="Arial" w:cs="Arial"/>
        </w:rPr>
        <w:t>Llyn</w:t>
      </w:r>
      <w:proofErr w:type="spellEnd"/>
      <w:r w:rsidR="00F44FB4">
        <w:rPr>
          <w:rFonts w:ascii="Arial" w:hAnsi="Arial" w:cs="Arial"/>
        </w:rPr>
        <w:t>. (2019)</w:t>
      </w:r>
      <w:r w:rsidR="00247466">
        <w:rPr>
          <w:rFonts w:ascii="Arial" w:hAnsi="Arial" w:cs="Arial"/>
        </w:rPr>
        <w:t xml:space="preserve"> make use of facilities where young people could learn and socialise through recreational physical activities, such as climbing, cycling or running.  Therefore, for my video presentation I decided I would attempt to demonstrate my personal development, displaying the methods I had access to and used, and what challenges I faced.</w:t>
      </w:r>
    </w:p>
    <w:p w:rsidR="007A3D6C" w:rsidRDefault="00247466" w:rsidP="00C713D5">
      <w:pPr>
        <w:spacing w:line="480" w:lineRule="auto"/>
        <w:rPr>
          <w:rFonts w:ascii="Arial" w:hAnsi="Arial" w:cs="Arial"/>
        </w:rPr>
      </w:pPr>
      <w:r>
        <w:rPr>
          <w:rFonts w:ascii="Arial" w:hAnsi="Arial" w:cs="Arial"/>
        </w:rPr>
        <w:t>Physically, I am not incredibly strong, nor enduring as a young adult, but maintain a standard level of fitness. Based upon</w:t>
      </w:r>
      <w:r w:rsidR="00704438">
        <w:rPr>
          <w:rFonts w:ascii="Arial" w:hAnsi="Arial" w:cs="Arial"/>
        </w:rPr>
        <w:t xml:space="preserve"> </w:t>
      </w:r>
      <w:r w:rsidR="00107E77">
        <w:rPr>
          <w:rFonts w:ascii="Arial" w:hAnsi="Arial" w:cs="Arial"/>
        </w:rPr>
        <w:t xml:space="preserve">my current fitness, I set a small series of challenges that would encourage my learning in taking part in this skill. In addition, </w:t>
      </w:r>
      <w:proofErr w:type="spellStart"/>
      <w:r w:rsidR="00107E77">
        <w:rPr>
          <w:rFonts w:ascii="Arial" w:hAnsi="Arial" w:cs="Arial"/>
        </w:rPr>
        <w:t>i</w:t>
      </w:r>
      <w:proofErr w:type="spellEnd"/>
      <w:r w:rsidR="00107E77">
        <w:rPr>
          <w:rFonts w:ascii="Arial" w:hAnsi="Arial" w:cs="Arial"/>
        </w:rPr>
        <w:t xml:space="preserve"> faced another challenge that can often be associated with young people</w:t>
      </w:r>
      <w:r w:rsidR="000873E5">
        <w:rPr>
          <w:rFonts w:ascii="Arial" w:hAnsi="Arial" w:cs="Arial"/>
        </w:rPr>
        <w:t xml:space="preserve"> : Self-esteem. Mentally I have struggled with </w:t>
      </w:r>
      <w:proofErr w:type="spellStart"/>
      <w:r w:rsidR="000873E5">
        <w:rPr>
          <w:rFonts w:ascii="Arial" w:hAnsi="Arial" w:cs="Arial"/>
        </w:rPr>
        <w:t>self esteem</w:t>
      </w:r>
      <w:proofErr w:type="spellEnd"/>
      <w:r w:rsidR="000873E5">
        <w:rPr>
          <w:rFonts w:ascii="Arial" w:hAnsi="Arial" w:cs="Arial"/>
        </w:rPr>
        <w:t xml:space="preserve"> issues, concerning over worth and my body image. This further enforced my reason to attempt physical recreation as my skill, as it not only strengthens the body, but also the mind</w:t>
      </w:r>
      <w:bookmarkStart w:id="0" w:name="_GoBack"/>
      <w:bookmarkEnd w:id="0"/>
      <w:r w:rsidR="008C4B1A">
        <w:rPr>
          <w:rFonts w:ascii="Arial" w:hAnsi="Arial" w:cs="Arial"/>
        </w:rPr>
        <w:t>.</w:t>
      </w:r>
    </w:p>
    <w:p w:rsidR="008C4B1A" w:rsidRDefault="008A138D" w:rsidP="00C713D5">
      <w:pPr>
        <w:spacing w:line="480" w:lineRule="auto"/>
        <w:rPr>
          <w:rFonts w:ascii="Arial" w:hAnsi="Arial" w:cs="Arial"/>
        </w:rPr>
      </w:pPr>
      <w:r>
        <w:rPr>
          <w:rFonts w:ascii="Arial" w:hAnsi="Arial" w:cs="Arial"/>
        </w:rPr>
        <w:t>I began with induction training with the University gym, which enabled me to learn a standard workout for my aims, and education on each piece of gym equipment and how to use each correctly and safely. The induction was incredibly useful for me, as I was unfamiliar with a typical gym routine. The instructor was very supportive and ensured I did not exceed my ability or perform any excessive exercises.</w:t>
      </w:r>
      <w:r w:rsidR="00F4052F">
        <w:rPr>
          <w:rFonts w:ascii="Arial" w:hAnsi="Arial" w:cs="Arial"/>
        </w:rPr>
        <w:t xml:space="preserve"> Once I was </w:t>
      </w:r>
      <w:r w:rsidR="00F4052F">
        <w:rPr>
          <w:rFonts w:ascii="Arial" w:hAnsi="Arial" w:cs="Arial"/>
        </w:rPr>
        <w:lastRenderedPageBreak/>
        <w:t>confident and familiarised with the equipment, I set out conducting my own routine according to my aims, seeking to build upon stamina, endurance and strength.</w:t>
      </w:r>
      <w:r w:rsidR="00347947">
        <w:rPr>
          <w:rFonts w:ascii="Arial" w:hAnsi="Arial" w:cs="Arial"/>
        </w:rPr>
        <w:t xml:space="preserve"> </w:t>
      </w:r>
    </w:p>
    <w:p w:rsidR="00BF7F4A" w:rsidRDefault="00BF7F4A" w:rsidP="00C713D5">
      <w:pPr>
        <w:spacing w:line="480" w:lineRule="auto"/>
        <w:rPr>
          <w:rFonts w:ascii="Arial" w:hAnsi="Arial" w:cs="Arial"/>
        </w:rPr>
      </w:pPr>
      <w:r>
        <w:rPr>
          <w:rFonts w:ascii="Arial" w:hAnsi="Arial" w:cs="Arial"/>
        </w:rPr>
        <w:t xml:space="preserve">To start, </w:t>
      </w:r>
      <w:r w:rsidR="00BE7351">
        <w:rPr>
          <w:rFonts w:ascii="Arial" w:hAnsi="Arial" w:cs="Arial"/>
        </w:rPr>
        <w:t>I</w:t>
      </w:r>
      <w:r>
        <w:rPr>
          <w:rFonts w:ascii="Arial" w:hAnsi="Arial" w:cs="Arial"/>
        </w:rPr>
        <w:t xml:space="preserve"> set myself an easy routine, attending the gym one hour a week</w:t>
      </w:r>
      <w:r w:rsidR="00BE7351">
        <w:rPr>
          <w:rFonts w:ascii="Arial" w:hAnsi="Arial" w:cs="Arial"/>
        </w:rPr>
        <w:t xml:space="preserve">, performing three sets ( one set consisted of ten pushes/lifts of each weight) for upper body and calves, a twenty minute run on a treadmill, 10 minutes at 5Km/h progressing to 7Km/h, then a segment of rowing. Given my past as keen kayaker, </w:t>
      </w:r>
      <w:proofErr w:type="spellStart"/>
      <w:r w:rsidR="00BE7351">
        <w:rPr>
          <w:rFonts w:ascii="Arial" w:hAnsi="Arial" w:cs="Arial"/>
        </w:rPr>
        <w:t>i</w:t>
      </w:r>
      <w:proofErr w:type="spellEnd"/>
      <w:r w:rsidR="00BE7351">
        <w:rPr>
          <w:rFonts w:ascii="Arial" w:hAnsi="Arial" w:cs="Arial"/>
        </w:rPr>
        <w:t xml:space="preserve"> thought it would be suitable to do a larger portion of rowing than running, conducting a 2000 metre row. However, this was proving difficult and unsustainable for me, so I began to half the distance, which would lead to a 5 minute rowing session.</w:t>
      </w:r>
    </w:p>
    <w:p w:rsidR="00BE7351" w:rsidRDefault="00BE7351" w:rsidP="00C713D5">
      <w:pPr>
        <w:spacing w:line="480" w:lineRule="auto"/>
        <w:rPr>
          <w:rFonts w:ascii="Arial" w:hAnsi="Arial" w:cs="Arial"/>
        </w:rPr>
      </w:pPr>
      <w:r>
        <w:rPr>
          <w:rFonts w:ascii="Arial" w:hAnsi="Arial" w:cs="Arial"/>
        </w:rPr>
        <w:t>When I initially visited the gym, I was immediately overwhelmed with sport students and gym regulars, all in more advanced stages of fitness. It led me to having a large impact on my esteem, feeling inferior, and was often cause for me to lose focus during my own session. I decided for my benefit, I would have to use the gym at less social hours, often conducting my work-out late in the evening near the closing times. By doing this, I found I was able to focus more on my skill, and didn’t become so easily inattentive to my own routine. This was an excellent change as it gave me access to the full gym and did not leave me comparing my image with others.</w:t>
      </w:r>
      <w:r w:rsidR="006F5227">
        <w:rPr>
          <w:rFonts w:ascii="Arial" w:hAnsi="Arial" w:cs="Arial"/>
        </w:rPr>
        <w:t xml:space="preserve"> </w:t>
      </w:r>
      <w:r w:rsidR="00371ACF">
        <w:rPr>
          <w:rFonts w:ascii="Arial" w:hAnsi="Arial" w:cs="Arial"/>
        </w:rPr>
        <w:t xml:space="preserve"> </w:t>
      </w:r>
    </w:p>
    <w:p w:rsidR="00621533" w:rsidRDefault="00621533" w:rsidP="00C713D5">
      <w:pPr>
        <w:spacing w:line="480" w:lineRule="auto"/>
        <w:rPr>
          <w:rFonts w:ascii="Arial" w:hAnsi="Arial" w:cs="Arial"/>
        </w:rPr>
      </w:pPr>
      <w:r>
        <w:rPr>
          <w:rFonts w:ascii="Arial" w:hAnsi="Arial" w:cs="Arial"/>
        </w:rPr>
        <w:t xml:space="preserve">I found overtime, my ability and self-focus was developing, as I begun to slowly be more ambitious with my routines, ensuring I took care warming up, cooling down and remaining well hydrated throughout. By conducting this skill, my self-confidence grew as I was able to continue for longer periods, and I was able to expel negative mental energy that was constantly interfering with my emotional well-being. I find the use of physical recreation to be very effective in promoting well-being, and during the presentation, I was able to demonstrate the ease of its application to those of mixed ability. This ensures the activities remain fully inclusive of its audience, as there is an </w:t>
      </w:r>
      <w:r>
        <w:rPr>
          <w:rFonts w:ascii="Arial" w:hAnsi="Arial" w:cs="Arial"/>
        </w:rPr>
        <w:lastRenderedPageBreak/>
        <w:t>exercise everyone can do and orientate around their own personal well-bei</w:t>
      </w:r>
      <w:r w:rsidR="000D2B56">
        <w:rPr>
          <w:rFonts w:ascii="Arial" w:hAnsi="Arial" w:cs="Arial"/>
        </w:rPr>
        <w:t>ng. Within the video, I also demonstrated that not all physical activities need be strenuous, they can be as simple as a walk in a local park, exploring the area and conducting mindfulness simultaneously</w:t>
      </w:r>
      <w:r w:rsidR="00F65D6B">
        <w:rPr>
          <w:rFonts w:ascii="Arial" w:hAnsi="Arial" w:cs="Arial"/>
        </w:rPr>
        <w:t xml:space="preserve">. This is a less demanding activity and enables once more for everyone to take part, </w:t>
      </w:r>
      <w:r w:rsidR="00341650">
        <w:rPr>
          <w:rFonts w:ascii="Arial" w:hAnsi="Arial" w:cs="Arial"/>
        </w:rPr>
        <w:t>either as individuals or as a group, and can be conducted anywhere. The flexibility of applying physical recreation enables for young people and adults alike to take these activities home and further practice them as I did. Within my room, I made small workouts, doing a set of push-ups, sit ups and jumps to prepare my body for a routine in the gym.</w:t>
      </w:r>
    </w:p>
    <w:p w:rsidR="00B067A9" w:rsidRDefault="00B067A9" w:rsidP="00C713D5">
      <w:pPr>
        <w:spacing w:line="480" w:lineRule="auto"/>
        <w:rPr>
          <w:rFonts w:ascii="Arial" w:hAnsi="Arial" w:cs="Arial"/>
        </w:rPr>
      </w:pPr>
      <w:r>
        <w:rPr>
          <w:rFonts w:ascii="Arial" w:hAnsi="Arial" w:cs="Arial"/>
        </w:rPr>
        <w:t xml:space="preserve">As I continued my routine, I discovered a small society within the University that made use of the climbing wall inside the sports hall. I decided to explore this opportunity to add diversity to my physical recreation, attempting some basic climbs, and progressing to more challenging ones that pushed the limit of my strength and dexterity. I was enjoying climbing on a weekly basis, and it added an additional hour of recreation to my weekly routine. </w:t>
      </w:r>
    </w:p>
    <w:p w:rsidR="00C06296" w:rsidRDefault="00C06296" w:rsidP="00C713D5">
      <w:pPr>
        <w:spacing w:line="480" w:lineRule="auto"/>
        <w:rPr>
          <w:rFonts w:ascii="Arial" w:hAnsi="Arial" w:cs="Arial"/>
        </w:rPr>
      </w:pPr>
      <w:r>
        <w:rPr>
          <w:rFonts w:ascii="Arial" w:hAnsi="Arial" w:cs="Arial"/>
        </w:rPr>
        <w:t>Regarding the creation of the video, I did struggle greatly with learning the techniques to edit and</w:t>
      </w:r>
      <w:r w:rsidR="00A251CE">
        <w:rPr>
          <w:rFonts w:ascii="Arial" w:hAnsi="Arial" w:cs="Arial"/>
        </w:rPr>
        <w:t xml:space="preserve"> input audio, having no experience prior to video editing. As a result, the video is of poor quality and excessive in length. I found this disappointing, but sought to do all I could in acquiring footage and making the most of the opportunity to learn this technically demanding skill. In future, I hope to learn further in video editing so I can produce more effective and qualitative videos. </w:t>
      </w:r>
    </w:p>
    <w:p w:rsidR="00C06296" w:rsidRDefault="00C06296" w:rsidP="00C713D5">
      <w:pPr>
        <w:spacing w:line="480" w:lineRule="auto"/>
        <w:rPr>
          <w:rFonts w:ascii="Arial" w:hAnsi="Arial" w:cs="Arial"/>
        </w:rPr>
      </w:pPr>
      <w:r>
        <w:rPr>
          <w:rFonts w:ascii="Arial" w:hAnsi="Arial" w:cs="Arial"/>
        </w:rPr>
        <w:t>Overall, I find that my skill</w:t>
      </w:r>
      <w:r w:rsidR="00051725">
        <w:rPr>
          <w:rFonts w:ascii="Arial" w:hAnsi="Arial" w:cs="Arial"/>
        </w:rPr>
        <w:t xml:space="preserve"> was a good balance of challenge and learning opportunity, and it enabled me to not only learn a new skill that could be applied in a youth setting to promote well-being and body positivity, but also supported in my own personal development to become stronger both physically and mentally</w:t>
      </w:r>
      <w:r w:rsidR="00E92269">
        <w:rPr>
          <w:rFonts w:ascii="Arial" w:hAnsi="Arial" w:cs="Arial"/>
        </w:rPr>
        <w:t xml:space="preserve">. The development I’ve </w:t>
      </w:r>
      <w:r w:rsidR="00E92269">
        <w:rPr>
          <w:rFonts w:ascii="Arial" w:hAnsi="Arial" w:cs="Arial"/>
        </w:rPr>
        <w:lastRenderedPageBreak/>
        <w:t>had by doing this skill has improved upon my resilience, and I believe this is an important trait to have as a youth worker. In future practice, I hope to be able to apply this skill in a youth work environment, using my experience as a motivational force to encourage young people to take part and develop as individuals and groups. I find that by enhancing my knowledge and ability in physical recreation the skill could become useful in youth organisations that seek fitness or an awareness in sports and other physical activities, enabling me to work in a wider range of centres and with a larger audience of young people, so I can develop my skill further and hopefully implant it within young people.</w:t>
      </w:r>
    </w:p>
    <w:p w:rsidR="00967D62" w:rsidRDefault="00E92269" w:rsidP="00C713D5">
      <w:pPr>
        <w:spacing w:line="480" w:lineRule="auto"/>
        <w:rPr>
          <w:rFonts w:ascii="Arial" w:hAnsi="Arial" w:cs="Arial"/>
        </w:rPr>
      </w:pPr>
      <w:r>
        <w:rPr>
          <w:rFonts w:ascii="Arial" w:hAnsi="Arial" w:cs="Arial"/>
        </w:rPr>
        <w:t>Overall, I have found the assignment to be a holistic learning experience, encouraging my research into the connection between mental health and physical health whilst performing physical recreation, in addition to non-formally learning about my own ability and slowly enhancing my self-esteem.</w:t>
      </w:r>
      <w:r w:rsidR="00E23028">
        <w:rPr>
          <w:rFonts w:ascii="Arial" w:hAnsi="Arial" w:cs="Arial"/>
        </w:rPr>
        <w:t xml:space="preserve"> This new found information will be  ideal to project onto young people, as it will display myself as a suitable role model. In addition to this, with careful guidance or well-planned recreational activities outdoors, the young people could explore new and exciting opportunities within youth work</w:t>
      </w:r>
      <w:r w:rsidR="00853C97">
        <w:rPr>
          <w:rFonts w:ascii="Arial" w:hAnsi="Arial" w:cs="Arial"/>
        </w:rPr>
        <w:t xml:space="preserve"> to develop their mental and physical health and resilience during leisure.</w:t>
      </w:r>
    </w:p>
    <w:p w:rsidR="004E6EF3" w:rsidRDefault="004E6EF3" w:rsidP="00C713D5">
      <w:pPr>
        <w:spacing w:line="480" w:lineRule="auto"/>
        <w:rPr>
          <w:rFonts w:ascii="Arial" w:hAnsi="Arial" w:cs="Arial"/>
        </w:rPr>
      </w:pPr>
      <w:r>
        <w:rPr>
          <w:rFonts w:ascii="Arial" w:hAnsi="Arial" w:cs="Arial"/>
        </w:rPr>
        <w:t>I seek to continue my learning of this skill, and focus on my own well-being to become a healthy worker, whilst maintaining a basic routine to maintain my general well-being.</w:t>
      </w:r>
      <w:r w:rsidR="00E0032E">
        <w:rPr>
          <w:rFonts w:ascii="Arial" w:hAnsi="Arial" w:cs="Arial"/>
        </w:rPr>
        <w:t xml:space="preserve"> With time and practice, I would like to return to my roots in water sports and conduct youth work utilising water-based physical activities, as I am somewhat familiar with the field. Additional training could prove useful for this as I could explore the use of water-based activities as a potential career route for my youth work. </w:t>
      </w:r>
      <w:r w:rsidR="00717F0E">
        <w:rPr>
          <w:rFonts w:ascii="Arial" w:hAnsi="Arial" w:cs="Arial"/>
        </w:rPr>
        <w:t xml:space="preserve"> Also, I hope to work on my technical skills, as they could prove useful in future practice</w:t>
      </w:r>
      <w:r w:rsidR="00E0032E">
        <w:rPr>
          <w:rFonts w:ascii="Arial" w:hAnsi="Arial" w:cs="Arial"/>
        </w:rPr>
        <w:t xml:space="preserve"> </w:t>
      </w:r>
      <w:r w:rsidR="00E0032E">
        <w:rPr>
          <w:rFonts w:ascii="Arial" w:hAnsi="Arial" w:cs="Arial"/>
        </w:rPr>
        <w:lastRenderedPageBreak/>
        <w:t>should I wish to support a young person with technology, or film a project on behalf of an organisation</w:t>
      </w:r>
      <w:r w:rsidR="00717F0E">
        <w:rPr>
          <w:rFonts w:ascii="Arial" w:hAnsi="Arial" w:cs="Arial"/>
        </w:rPr>
        <w:t>.</w:t>
      </w:r>
    </w:p>
    <w:p w:rsidR="00D94B80" w:rsidRDefault="00D94B80" w:rsidP="00C713D5">
      <w:pPr>
        <w:spacing w:line="480" w:lineRule="auto"/>
        <w:rPr>
          <w:rFonts w:ascii="Arial" w:hAnsi="Arial" w:cs="Arial"/>
        </w:rPr>
      </w:pPr>
    </w:p>
    <w:p w:rsidR="00D94B80" w:rsidRDefault="00D94B80" w:rsidP="00C713D5">
      <w:pPr>
        <w:spacing w:line="480" w:lineRule="auto"/>
        <w:rPr>
          <w:rFonts w:ascii="Arial" w:hAnsi="Arial" w:cs="Arial"/>
        </w:rPr>
      </w:pPr>
    </w:p>
    <w:p w:rsidR="00D94B80" w:rsidRDefault="00D94B80" w:rsidP="00C713D5">
      <w:pPr>
        <w:spacing w:line="480" w:lineRule="auto"/>
        <w:rPr>
          <w:rFonts w:ascii="Arial" w:hAnsi="Arial" w:cs="Arial"/>
        </w:rPr>
      </w:pPr>
    </w:p>
    <w:p w:rsidR="00D94B80" w:rsidRDefault="00D94B80" w:rsidP="00C713D5">
      <w:pPr>
        <w:spacing w:line="480" w:lineRule="auto"/>
        <w:rPr>
          <w:rFonts w:ascii="Arial" w:hAnsi="Arial" w:cs="Arial"/>
        </w:rPr>
      </w:pPr>
    </w:p>
    <w:p w:rsidR="00D94B80" w:rsidRDefault="00D94B80" w:rsidP="00C713D5">
      <w:pPr>
        <w:spacing w:line="480" w:lineRule="auto"/>
        <w:rPr>
          <w:rFonts w:ascii="Arial" w:hAnsi="Arial" w:cs="Arial"/>
        </w:rPr>
      </w:pPr>
    </w:p>
    <w:p w:rsidR="00D94B80" w:rsidRDefault="00D94B80" w:rsidP="00C713D5">
      <w:pPr>
        <w:spacing w:line="480" w:lineRule="auto"/>
        <w:rPr>
          <w:rFonts w:ascii="Arial" w:hAnsi="Arial" w:cs="Arial"/>
        </w:rPr>
      </w:pPr>
    </w:p>
    <w:p w:rsidR="00D94B80" w:rsidRDefault="00D94B80" w:rsidP="00C713D5">
      <w:pPr>
        <w:spacing w:line="480" w:lineRule="auto"/>
        <w:rPr>
          <w:rFonts w:ascii="Arial" w:hAnsi="Arial" w:cs="Arial"/>
        </w:rPr>
      </w:pPr>
    </w:p>
    <w:p w:rsidR="00D94B80" w:rsidRPr="00355D88" w:rsidRDefault="00D94B80" w:rsidP="00C713D5">
      <w:pPr>
        <w:spacing w:line="480" w:lineRule="auto"/>
        <w:rPr>
          <w:rFonts w:ascii="Arial" w:hAnsi="Arial" w:cs="Arial"/>
          <w:color w:val="000000" w:themeColor="text1"/>
        </w:rPr>
      </w:pPr>
      <w:r w:rsidRPr="00D94B80">
        <w:rPr>
          <w:rFonts w:ascii="Arial" w:hAnsi="Arial" w:cs="Arial"/>
          <w:u w:val="single"/>
        </w:rPr>
        <w:t>References</w:t>
      </w:r>
    </w:p>
    <w:p w:rsidR="00F44FB4" w:rsidRPr="00355D88" w:rsidRDefault="00DC5C92" w:rsidP="00F44FB4">
      <w:pPr>
        <w:rPr>
          <w:rFonts w:ascii="Arial" w:eastAsia="Times New Roman" w:hAnsi="Arial" w:cs="Arial"/>
          <w:color w:val="000000" w:themeColor="text1"/>
        </w:rPr>
      </w:pPr>
      <w:r w:rsidRPr="00355D88">
        <w:rPr>
          <w:rFonts w:ascii="Arial" w:hAnsi="Arial" w:cs="Arial"/>
          <w:color w:val="000000" w:themeColor="text1"/>
        </w:rPr>
        <w:t xml:space="preserve">Urdd </w:t>
      </w:r>
      <w:proofErr w:type="spellStart"/>
      <w:r w:rsidRPr="00355D88">
        <w:rPr>
          <w:rFonts w:ascii="Arial" w:hAnsi="Arial" w:cs="Arial"/>
          <w:color w:val="000000" w:themeColor="text1"/>
        </w:rPr>
        <w:t>Gobaith</w:t>
      </w:r>
      <w:proofErr w:type="spellEnd"/>
      <w:r w:rsidRPr="00355D88">
        <w:rPr>
          <w:rFonts w:ascii="Arial" w:hAnsi="Arial" w:cs="Arial"/>
          <w:color w:val="000000" w:themeColor="text1"/>
        </w:rPr>
        <w:t xml:space="preserve"> </w:t>
      </w:r>
      <w:proofErr w:type="spellStart"/>
      <w:r w:rsidRPr="00355D88">
        <w:rPr>
          <w:rFonts w:ascii="Arial" w:hAnsi="Arial" w:cs="Arial"/>
          <w:color w:val="000000" w:themeColor="text1"/>
        </w:rPr>
        <w:t>Cymru</w:t>
      </w:r>
      <w:proofErr w:type="spellEnd"/>
      <w:r w:rsidR="00F44FB4" w:rsidRPr="00355D88">
        <w:rPr>
          <w:rFonts w:ascii="Arial" w:hAnsi="Arial" w:cs="Arial"/>
          <w:color w:val="000000" w:themeColor="text1"/>
        </w:rPr>
        <w:t>, (</w:t>
      </w:r>
      <w:r w:rsidRPr="00355D88">
        <w:rPr>
          <w:rFonts w:ascii="Arial" w:hAnsi="Arial" w:cs="Arial"/>
          <w:color w:val="000000" w:themeColor="text1"/>
        </w:rPr>
        <w:t>2019</w:t>
      </w:r>
      <w:r w:rsidR="00F44FB4" w:rsidRPr="00355D88">
        <w:rPr>
          <w:rFonts w:ascii="Arial" w:hAnsi="Arial" w:cs="Arial"/>
          <w:color w:val="000000" w:themeColor="text1"/>
        </w:rPr>
        <w:t xml:space="preserve">) </w:t>
      </w:r>
      <w:r w:rsidR="00355D88">
        <w:rPr>
          <w:rFonts w:ascii="Arial" w:hAnsi="Arial" w:cs="Arial"/>
          <w:color w:val="000000" w:themeColor="text1"/>
        </w:rPr>
        <w:t>(</w:t>
      </w:r>
      <w:r w:rsidR="00F44FB4" w:rsidRPr="00355D88">
        <w:rPr>
          <w:rFonts w:ascii="Arial" w:hAnsi="Arial" w:cs="Arial"/>
          <w:color w:val="000000" w:themeColor="text1"/>
        </w:rPr>
        <w:t xml:space="preserve">Available at: </w:t>
      </w:r>
      <w:r w:rsidR="00F44FB4" w:rsidRPr="00355D88">
        <w:rPr>
          <w:rFonts w:ascii="Arial" w:eastAsia="Times New Roman" w:hAnsi="Arial" w:cs="Arial"/>
          <w:color w:val="000000" w:themeColor="text1"/>
        </w:rPr>
        <w:t>https://www.urdd.cymru/cy/</w:t>
      </w:r>
      <w:r w:rsidR="00F44FB4" w:rsidRPr="00355D88">
        <w:rPr>
          <w:rFonts w:ascii="Arial" w:eastAsia="Times New Roman" w:hAnsi="Arial" w:cs="Arial"/>
          <w:color w:val="000000" w:themeColor="text1"/>
        </w:rPr>
        <w:t xml:space="preserve"> accessed May 13</w:t>
      </w:r>
      <w:r w:rsidR="00F44FB4" w:rsidRPr="00355D88">
        <w:rPr>
          <w:rFonts w:ascii="Arial" w:eastAsia="Times New Roman" w:hAnsi="Arial" w:cs="Arial"/>
          <w:color w:val="000000" w:themeColor="text1"/>
          <w:vertAlign w:val="superscript"/>
        </w:rPr>
        <w:t>th</w:t>
      </w:r>
      <w:r w:rsidR="00F44FB4" w:rsidRPr="00355D88">
        <w:rPr>
          <w:rFonts w:ascii="Arial" w:eastAsia="Times New Roman" w:hAnsi="Arial" w:cs="Arial"/>
          <w:color w:val="000000" w:themeColor="text1"/>
        </w:rPr>
        <w:t>, 2019</w:t>
      </w:r>
      <w:r w:rsidR="00355D88">
        <w:rPr>
          <w:rFonts w:ascii="Arial" w:eastAsia="Times New Roman" w:hAnsi="Arial" w:cs="Arial"/>
          <w:color w:val="000000" w:themeColor="text1"/>
        </w:rPr>
        <w:t>)</w:t>
      </w:r>
    </w:p>
    <w:p w:rsidR="00DC5C92" w:rsidRPr="00355D88" w:rsidRDefault="00DC5C92" w:rsidP="00C713D5">
      <w:pPr>
        <w:spacing w:line="480" w:lineRule="auto"/>
        <w:rPr>
          <w:rFonts w:ascii="Arial" w:hAnsi="Arial" w:cs="Arial"/>
          <w:color w:val="000000" w:themeColor="text1"/>
        </w:rPr>
      </w:pPr>
    </w:p>
    <w:p w:rsidR="00355D88" w:rsidRPr="00355D88" w:rsidRDefault="00355D88" w:rsidP="00F44FB4">
      <w:pPr>
        <w:rPr>
          <w:rFonts w:ascii="Arial" w:hAnsi="Arial" w:cs="Arial"/>
          <w:i/>
          <w:color w:val="000000" w:themeColor="text1"/>
        </w:rPr>
      </w:pPr>
      <w:r>
        <w:rPr>
          <w:rFonts w:ascii="Arial" w:hAnsi="Arial" w:cs="Arial"/>
          <w:color w:val="000000" w:themeColor="text1"/>
        </w:rPr>
        <w:t>The National Archive, Welsh Assembly Government (2008), ‘</w:t>
      </w:r>
      <w:r w:rsidR="00DC5C92" w:rsidRPr="00355D88">
        <w:rPr>
          <w:rFonts w:ascii="Arial" w:hAnsi="Arial" w:cs="Arial"/>
          <w:i/>
          <w:color w:val="000000" w:themeColor="text1"/>
        </w:rPr>
        <w:t>5x60</w:t>
      </w:r>
      <w:r w:rsidR="00F44FB4" w:rsidRPr="00355D88">
        <w:rPr>
          <w:rFonts w:ascii="Arial" w:hAnsi="Arial" w:cs="Arial"/>
          <w:i/>
          <w:color w:val="000000" w:themeColor="text1"/>
        </w:rPr>
        <w:t xml:space="preserve"> </w:t>
      </w:r>
      <w:r w:rsidRPr="00355D88">
        <w:rPr>
          <w:rFonts w:ascii="Arial" w:hAnsi="Arial" w:cs="Arial"/>
          <w:i/>
          <w:color w:val="000000" w:themeColor="text1"/>
        </w:rPr>
        <w:t>Secondary School Programme’</w:t>
      </w:r>
    </w:p>
    <w:p w:rsidR="00F44FB4" w:rsidRPr="00355D88" w:rsidRDefault="00355D88" w:rsidP="00F44FB4">
      <w:pPr>
        <w:rPr>
          <w:rFonts w:ascii="Arial" w:eastAsia="Times New Roman" w:hAnsi="Arial" w:cs="Arial"/>
        </w:rPr>
      </w:pPr>
      <w:r>
        <w:rPr>
          <w:rFonts w:ascii="Arial" w:hAnsi="Arial" w:cs="Arial"/>
          <w:color w:val="000000" w:themeColor="text1"/>
        </w:rPr>
        <w:t>(</w:t>
      </w:r>
      <w:r w:rsidRPr="00355D88">
        <w:rPr>
          <w:rFonts w:ascii="Arial" w:hAnsi="Arial" w:cs="Arial"/>
          <w:color w:val="000000" w:themeColor="text1"/>
        </w:rPr>
        <w:t>Available at:</w:t>
      </w:r>
      <w:r>
        <w:rPr>
          <w:rFonts w:ascii="Arial" w:hAnsi="Arial" w:cs="Arial"/>
          <w:color w:val="000000" w:themeColor="text1"/>
        </w:rPr>
        <w:t xml:space="preserve"> </w:t>
      </w:r>
      <w:r w:rsidR="00F44FB4" w:rsidRPr="00355D88">
        <w:rPr>
          <w:rFonts w:ascii="Arial" w:eastAsia="Times New Roman" w:hAnsi="Arial" w:cs="Arial"/>
          <w:color w:val="000000" w:themeColor="text1"/>
        </w:rPr>
        <w:t>https://webarchive.nationalarchives.gov.uk/20080912113651/http://new.wales.gov.uk/topics/cultureandsport/sportandactiverecreation/5x60prog?lang=en</w:t>
      </w:r>
      <w:r w:rsidR="00F44FB4" w:rsidRPr="00355D88">
        <w:rPr>
          <w:rFonts w:ascii="Arial" w:eastAsia="Times New Roman" w:hAnsi="Arial" w:cs="Arial"/>
          <w:color w:val="000000" w:themeColor="text1"/>
        </w:rPr>
        <w:t xml:space="preserve">  </w:t>
      </w:r>
      <w:r w:rsidR="00F44FB4" w:rsidRPr="00355D88">
        <w:rPr>
          <w:rFonts w:ascii="Arial" w:eastAsia="Times New Roman" w:hAnsi="Arial" w:cs="Arial"/>
        </w:rPr>
        <w:t>accessed May 13</w:t>
      </w:r>
      <w:r w:rsidR="00F44FB4" w:rsidRPr="00355D88">
        <w:rPr>
          <w:rFonts w:ascii="Arial" w:eastAsia="Times New Roman" w:hAnsi="Arial" w:cs="Arial"/>
          <w:vertAlign w:val="superscript"/>
        </w:rPr>
        <w:t>th</w:t>
      </w:r>
      <w:r w:rsidR="00F44FB4" w:rsidRPr="00355D88">
        <w:rPr>
          <w:rFonts w:ascii="Arial" w:eastAsia="Times New Roman" w:hAnsi="Arial" w:cs="Arial"/>
        </w:rPr>
        <w:t>, 2019</w:t>
      </w:r>
      <w:r w:rsidRPr="00355D88">
        <w:rPr>
          <w:rFonts w:ascii="Arial" w:eastAsia="Times New Roman" w:hAnsi="Arial" w:cs="Arial"/>
        </w:rPr>
        <w:t>)</w:t>
      </w:r>
    </w:p>
    <w:p w:rsidR="00DC5C92" w:rsidRDefault="00DC5C92" w:rsidP="00C713D5">
      <w:pPr>
        <w:spacing w:line="480" w:lineRule="auto"/>
        <w:rPr>
          <w:rFonts w:ascii="Arial" w:hAnsi="Arial" w:cs="Arial"/>
        </w:rPr>
      </w:pPr>
    </w:p>
    <w:p w:rsidR="00DC5C92" w:rsidRPr="00DC5C92" w:rsidRDefault="00DC5C92" w:rsidP="00C713D5">
      <w:pPr>
        <w:spacing w:line="480" w:lineRule="auto"/>
        <w:rPr>
          <w:rFonts w:ascii="Arial" w:hAnsi="Arial" w:cs="Arial"/>
        </w:rPr>
      </w:pPr>
    </w:p>
    <w:sectPr w:rsidR="00DC5C92" w:rsidRPr="00DC5C92" w:rsidSect="0045226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D6C"/>
    <w:rsid w:val="00051725"/>
    <w:rsid w:val="000873E5"/>
    <w:rsid w:val="000D2B56"/>
    <w:rsid w:val="00107E77"/>
    <w:rsid w:val="00247466"/>
    <w:rsid w:val="00341650"/>
    <w:rsid w:val="00347947"/>
    <w:rsid w:val="00355D88"/>
    <w:rsid w:val="00371ACF"/>
    <w:rsid w:val="003D2909"/>
    <w:rsid w:val="0045226D"/>
    <w:rsid w:val="004E6EF3"/>
    <w:rsid w:val="00621533"/>
    <w:rsid w:val="006F5227"/>
    <w:rsid w:val="00704438"/>
    <w:rsid w:val="00717F0E"/>
    <w:rsid w:val="007A3D6C"/>
    <w:rsid w:val="00853C97"/>
    <w:rsid w:val="008A138D"/>
    <w:rsid w:val="008C4B1A"/>
    <w:rsid w:val="00967D62"/>
    <w:rsid w:val="00A251CE"/>
    <w:rsid w:val="00B067A9"/>
    <w:rsid w:val="00BE7351"/>
    <w:rsid w:val="00BF7F4A"/>
    <w:rsid w:val="00C06296"/>
    <w:rsid w:val="00C713D5"/>
    <w:rsid w:val="00C916D5"/>
    <w:rsid w:val="00D94B80"/>
    <w:rsid w:val="00DC5C92"/>
    <w:rsid w:val="00E0032E"/>
    <w:rsid w:val="00E23028"/>
    <w:rsid w:val="00E92269"/>
    <w:rsid w:val="00F4052F"/>
    <w:rsid w:val="00F44FB4"/>
    <w:rsid w:val="00F65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BA03B7"/>
  <w15:chartTrackingRefBased/>
  <w15:docId w15:val="{3B806DB9-0FDF-1245-A0D6-9A2F725A6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44FB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7445136">
      <w:bodyDiv w:val="1"/>
      <w:marLeft w:val="0"/>
      <w:marRight w:val="0"/>
      <w:marTop w:val="0"/>
      <w:marBottom w:val="0"/>
      <w:divBdr>
        <w:top w:val="none" w:sz="0" w:space="0" w:color="auto"/>
        <w:left w:val="none" w:sz="0" w:space="0" w:color="auto"/>
        <w:bottom w:val="none" w:sz="0" w:space="0" w:color="auto"/>
        <w:right w:val="none" w:sz="0" w:space="0" w:color="auto"/>
      </w:divBdr>
    </w:div>
    <w:div w:id="1310674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5</Pages>
  <Words>1267</Words>
  <Characters>7227</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 Allsopp (1601113)</dc:creator>
  <cp:keywords/>
  <dc:description/>
  <cp:lastModifiedBy>Elis Allsopp (1601113)</cp:lastModifiedBy>
  <cp:revision>28</cp:revision>
  <dcterms:created xsi:type="dcterms:W3CDTF">2019-05-13T18:23:00Z</dcterms:created>
  <dcterms:modified xsi:type="dcterms:W3CDTF">2019-05-13T23:46:00Z</dcterms:modified>
</cp:coreProperties>
</file>