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13113731"/>
        <w:docPartObj>
          <w:docPartGallery w:val="Cover Pages"/>
          <w:docPartUnique/>
        </w:docPartObj>
      </w:sdtPr>
      <w:sdtContent>
        <w:p w14:paraId="5BB98351" w14:textId="6D945A3F" w:rsidR="009D1C49" w:rsidRPr="006F41FB" w:rsidRDefault="00DD6486">
          <w:r w:rsidRPr="006F41FB">
            <w:rPr>
              <w:noProof/>
            </w:rPr>
            <w:drawing>
              <wp:anchor distT="0" distB="0" distL="114300" distR="114300" simplePos="0" relativeHeight="251663360" behindDoc="0" locked="0" layoutInCell="1" allowOverlap="1" wp14:anchorId="234A4201" wp14:editId="0F65AA79">
                <wp:simplePos x="0" y="0"/>
                <wp:positionH relativeFrom="column">
                  <wp:posOffset>1588770</wp:posOffset>
                </wp:positionH>
                <wp:positionV relativeFrom="paragraph">
                  <wp:posOffset>51655</wp:posOffset>
                </wp:positionV>
                <wp:extent cx="2495550" cy="995045"/>
                <wp:effectExtent l="0" t="0" r="0" b="0"/>
                <wp:wrapSquare wrapText="bothSides"/>
                <wp:docPr id="3" name="Picture 2"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University of Wales Trinity Saint David - University Transcription Services"/>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5550" cy="995045"/>
                        </a:xfrm>
                        <a:prstGeom prst="rect">
                          <a:avLst/>
                        </a:prstGeom>
                        <a:noFill/>
                        <a:ln>
                          <a:noFill/>
                        </a:ln>
                      </pic:spPr>
                    </pic:pic>
                  </a:graphicData>
                </a:graphic>
                <wp14:sizeRelH relativeFrom="page">
                  <wp14:pctWidth>0</wp14:pctWidth>
                </wp14:sizeRelH>
                <wp14:sizeRelV relativeFrom="page">
                  <wp14:pctHeight>0</wp14:pctHeight>
                </wp14:sizeRelV>
              </wp:anchor>
            </w:drawing>
          </w:r>
          <w:r w:rsidR="00EF5345" w:rsidRPr="006F41FB">
            <w:rPr>
              <w:noProof/>
            </w:rPr>
            <mc:AlternateContent>
              <mc:Choice Requires="wpg">
                <w:drawing>
                  <wp:anchor distT="0" distB="0" distL="114300" distR="114300" simplePos="0" relativeHeight="251662336" behindDoc="0" locked="0" layoutInCell="1" allowOverlap="1" wp14:anchorId="76EF922A" wp14:editId="601C9E13">
                    <wp:simplePos x="0" y="0"/>
                    <wp:positionH relativeFrom="page">
                      <wp:posOffset>387985</wp:posOffset>
                    </wp:positionH>
                    <wp:positionV relativeFrom="page">
                      <wp:posOffset>872751</wp:posOffset>
                    </wp:positionV>
                    <wp:extent cx="7315200" cy="1215391"/>
                    <wp:effectExtent l="57150" t="0" r="48260" b="1162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a:solidFill>
                              <a:srgbClr val="FF0000"/>
                            </a:solidFill>
                            <a:effectLst>
                              <a:outerShdw blurRad="50800" dist="50800" dir="5400000" algn="ctr" rotWithShape="0">
                                <a:schemeClr val="accent4"/>
                              </a:outerShdw>
                            </a:effectLst>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8D7DCD6" id="Group 149" o:spid="_x0000_s1026" style="position:absolute;margin-left:30.55pt;margin-top:68.7pt;width:8in;height:95.7pt;z-index:251662336;mso-width-percent:941;mso-height-percent:121;mso-position-horizontal-relative:page;mso-position-vertical-relative:page;mso-width-percent:941;mso-height-percent:121" coordorigin="" coordsize="73152,1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" path="m,l7312660,r,1129665l3619500,733425,,1091565,,xe" filled="f"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" filled="f" stroked="f" strokeweight="1pt"/>
                    <w10:wrap anchorx="page" anchory="page"/>
                  </v:group>
                </w:pict>
              </mc:Fallback>
            </mc:AlternateContent>
          </w:r>
        </w:p>
        <w:p w14:paraId="1DD10856" w14:textId="50FB029C" w:rsidR="009D1C49" w:rsidRPr="006F41FB" w:rsidRDefault="00DD6486">
          <w:pPr>
            <w:rPr>
              <w:rFonts w:ascii="Arial" w:hAnsi="Arial" w:cs="Arial"/>
              <w:sz w:val="24"/>
              <w:szCs w:val="24"/>
            </w:rPr>
          </w:pPr>
          <w:r w:rsidRPr="006F41FB">
            <w:rPr>
              <w:noProof/>
            </w:rPr>
            <mc:AlternateContent>
              <mc:Choice Requires="wps">
                <w:drawing>
                  <wp:anchor distT="0" distB="0" distL="114300" distR="114300" simplePos="0" relativeHeight="251661312" behindDoc="0" locked="0" layoutInCell="1" allowOverlap="1" wp14:anchorId="4C08FBD0" wp14:editId="3FBFC06D">
                    <wp:simplePos x="0" y="0"/>
                    <wp:positionH relativeFrom="margin">
                      <wp:posOffset>-989554</wp:posOffset>
                    </wp:positionH>
                    <wp:positionV relativeFrom="page">
                      <wp:posOffset>5184513</wp:posOffset>
                    </wp:positionV>
                    <wp:extent cx="7528560" cy="38862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528560" cy="3886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inorHAnsi" w:hAnsi="Arial" w:cs="Arial"/>
                                    <w:kern w:val="2"/>
                                    <w:sz w:val="24"/>
                                    <w:szCs w:val="24"/>
                                    <w:lang w:val="en-GB"/>
                                    <w14:ligatures w14:val="standardContextual"/>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61FFDA0C" w:rsidR="009D1C49" w:rsidRPr="006F41FB" w:rsidRDefault="00EF5345" w:rsidP="004741EC">
                                    <w:pPr>
                                      <w:pStyle w:val="NoSpacing"/>
                                      <w:rPr>
                                        <w:rFonts w:ascii="Arial" w:eastAsiaTheme="minorHAnsi" w:hAnsi="Arial" w:cs="Arial"/>
                                        <w:i/>
                                        <w:iCs/>
                                        <w:kern w:val="2"/>
                                        <w:sz w:val="24"/>
                                        <w:szCs w:val="24"/>
                                        <w:lang w:val="en-GB"/>
                                        <w14:ligatures w14:val="standardContextual"/>
                                      </w:rPr>
                                    </w:pPr>
                                    <w:r w:rsidRPr="006F41FB">
                                      <w:rPr>
                                        <w:rFonts w:ascii="Arial" w:eastAsiaTheme="minorHAnsi" w:hAnsi="Arial" w:cs="Arial"/>
                                        <w:kern w:val="2"/>
                                        <w:sz w:val="24"/>
                                        <w:szCs w:val="24"/>
                                        <w:lang w:val="en-GB"/>
                                        <w14:ligatures w14:val="standardContextual"/>
                                      </w:rPr>
                                      <w:t>Terrorism in the UK is a</w:t>
                                    </w:r>
                                    <w:r w:rsidR="00EB7CA6" w:rsidRPr="006F41FB">
                                      <w:rPr>
                                        <w:rFonts w:ascii="Arial" w:eastAsiaTheme="minorHAnsi" w:hAnsi="Arial" w:cs="Arial"/>
                                        <w:kern w:val="2"/>
                                        <w:sz w:val="24"/>
                                        <w:szCs w:val="24"/>
                                        <w:lang w:val="en-GB"/>
                                        <w14:ligatures w14:val="standardContextual"/>
                                      </w:rPr>
                                      <w:t xml:space="preserve"> topic of debate, </w:t>
                                    </w:r>
                                    <w:r w:rsidRPr="006F41FB">
                                      <w:rPr>
                                        <w:rFonts w:ascii="Arial" w:eastAsiaTheme="minorHAnsi" w:hAnsi="Arial" w:cs="Arial"/>
                                        <w:kern w:val="2"/>
                                        <w:sz w:val="24"/>
                                        <w:szCs w:val="24"/>
                                        <w:lang w:val="en-GB"/>
                                        <w14:ligatures w14:val="standardContextual"/>
                                      </w:rPr>
                                      <w:t>on a level of National security basis, involving the security and safety of the citizens living in the United Kingdom</w:t>
                                    </w:r>
                                    <w:r w:rsidR="00BA1FAD" w:rsidRPr="006F41FB">
                                      <w:rPr>
                                        <w:rFonts w:ascii="Arial" w:eastAsiaTheme="minorHAnsi" w:hAnsi="Arial" w:cs="Arial"/>
                                        <w:kern w:val="2"/>
                                        <w:sz w:val="24"/>
                                        <w:szCs w:val="24"/>
                                        <w:lang w:val="en-GB"/>
                                        <w14:ligatures w14:val="standardContextual"/>
                                      </w:rPr>
                                      <w:t>.</w:t>
                                    </w:r>
                                    <w:r w:rsidRPr="006F41FB">
                                      <w:rPr>
                                        <w:rFonts w:ascii="Arial" w:hAnsi="Arial" w:cs="Arial"/>
                                        <w:kern w:val="2"/>
                                        <w:sz w:val="24"/>
                                        <w:szCs w:val="24"/>
                                        <w:lang w:val="en-GB"/>
                                        <w14:ligatures w14:val="standardContextual"/>
                                      </w:rPr>
                                      <w:br/>
                                    </w:r>
                                    <w:r w:rsidRPr="006F41FB">
                                      <w:rPr>
                                        <w:rFonts w:ascii="Arial" w:eastAsiaTheme="minorHAnsi" w:hAnsi="Arial" w:cs="Arial"/>
                                        <w:kern w:val="2"/>
                                        <w:sz w:val="24"/>
                                        <w:szCs w:val="24"/>
                                        <w:lang w:val="en-GB"/>
                                        <w14:ligatures w14:val="standardContextual"/>
                                      </w:rPr>
                                      <w:t>The country has been subjected to a lot of terrorist attacks in the</w:t>
                                    </w:r>
                                    <w:r w:rsidR="00BA1FAD" w:rsidRPr="006F41FB">
                                      <w:rPr>
                                        <w:rFonts w:ascii="Arial" w:eastAsiaTheme="minorHAnsi" w:hAnsi="Arial" w:cs="Arial"/>
                                        <w:kern w:val="2"/>
                                        <w:sz w:val="24"/>
                                        <w:szCs w:val="24"/>
                                        <w:lang w:val="en-GB"/>
                                        <w14:ligatures w14:val="standardContextual"/>
                                      </w:rPr>
                                      <w:t xml:space="preserve"> past</w:t>
                                    </w:r>
                                    <w:r w:rsidR="003A6E22" w:rsidRPr="006F41FB">
                                      <w:rPr>
                                        <w:rFonts w:ascii="Arial" w:eastAsiaTheme="minorHAnsi" w:hAnsi="Arial" w:cs="Arial"/>
                                        <w:kern w:val="2"/>
                                        <w:sz w:val="24"/>
                                        <w:szCs w:val="24"/>
                                        <w:lang w:val="en-GB"/>
                                        <w14:ligatures w14:val="standardContextual"/>
                                      </w:rPr>
                                      <w:t>, all has developed into t</w:t>
                                    </w:r>
                                    <w:r w:rsidR="00CF4A3C" w:rsidRPr="006F41FB">
                                      <w:rPr>
                                        <w:rFonts w:ascii="Arial" w:eastAsiaTheme="minorHAnsi" w:hAnsi="Arial" w:cs="Arial"/>
                                        <w:kern w:val="2"/>
                                        <w:sz w:val="24"/>
                                        <w:szCs w:val="24"/>
                                        <w:lang w:val="en-GB"/>
                                        <w14:ligatures w14:val="standardContextual"/>
                                      </w:rPr>
                                      <w:t>opics about i</w:t>
                                    </w:r>
                                    <w:r w:rsidR="00BA1FAD" w:rsidRPr="006F41FB">
                                      <w:rPr>
                                        <w:rFonts w:ascii="Arial" w:eastAsiaTheme="minorHAnsi" w:hAnsi="Arial" w:cs="Arial"/>
                                        <w:kern w:val="2"/>
                                        <w:sz w:val="24"/>
                                        <w:szCs w:val="24"/>
                                        <w:lang w:val="en-GB"/>
                                        <w14:ligatures w14:val="standardContextual"/>
                                      </w:rPr>
                                      <w:t>mmigration, asylum seeking, terrorist organisations like ISIS</w:t>
                                    </w:r>
                                    <w:r w:rsidR="00CF4A3C" w:rsidRPr="006F41FB">
                                      <w:rPr>
                                        <w:rFonts w:ascii="Arial" w:eastAsiaTheme="minorHAnsi" w:hAnsi="Arial" w:cs="Arial"/>
                                        <w:kern w:val="2"/>
                                        <w:sz w:val="24"/>
                                        <w:szCs w:val="24"/>
                                        <w:lang w:val="en-GB"/>
                                        <w14:ligatures w14:val="standardContextual"/>
                                      </w:rPr>
                                      <w:t>,</w:t>
                                    </w:r>
                                    <w:r w:rsidR="00BA1FAD" w:rsidRPr="006F41FB">
                                      <w:rPr>
                                        <w:rFonts w:ascii="Arial" w:eastAsiaTheme="minorHAnsi" w:hAnsi="Arial" w:cs="Arial"/>
                                        <w:kern w:val="2"/>
                                        <w:sz w:val="24"/>
                                        <w:szCs w:val="24"/>
                                        <w:lang w:val="en-GB"/>
                                        <w14:ligatures w14:val="standardContextual"/>
                                      </w:rPr>
                                      <w:t xml:space="preserve"> </w:t>
                                    </w:r>
                                    <w:r w:rsidR="003A6E22" w:rsidRPr="006F41FB">
                                      <w:rPr>
                                        <w:rFonts w:ascii="Arial" w:eastAsiaTheme="minorHAnsi" w:hAnsi="Arial" w:cs="Arial"/>
                                        <w:kern w:val="2"/>
                                        <w:sz w:val="24"/>
                                        <w:szCs w:val="24"/>
                                        <w:lang w:val="en-GB"/>
                                        <w14:ligatures w14:val="standardContextual"/>
                                      </w:rPr>
                                      <w:t xml:space="preserve">these </w:t>
                                    </w:r>
                                    <w:r w:rsidR="00BA1FAD" w:rsidRPr="006F41FB">
                                      <w:rPr>
                                        <w:rFonts w:ascii="Arial" w:eastAsiaTheme="minorHAnsi" w:hAnsi="Arial" w:cs="Arial"/>
                                        <w:kern w:val="2"/>
                                        <w:sz w:val="24"/>
                                        <w:szCs w:val="24"/>
                                        <w:lang w:val="en-GB"/>
                                        <w14:ligatures w14:val="standardContextual"/>
                                      </w:rPr>
                                      <w:t>ha</w:t>
                                    </w:r>
                                    <w:r w:rsidR="00CF4A3C" w:rsidRPr="006F41FB">
                                      <w:rPr>
                                        <w:rFonts w:ascii="Arial" w:eastAsiaTheme="minorHAnsi" w:hAnsi="Arial" w:cs="Arial"/>
                                        <w:kern w:val="2"/>
                                        <w:sz w:val="24"/>
                                        <w:szCs w:val="24"/>
                                        <w:lang w:val="en-GB"/>
                                        <w14:ligatures w14:val="standardContextual"/>
                                      </w:rPr>
                                      <w:t xml:space="preserve">ve been social and political problems that have sparked mixed feelings </w:t>
                                    </w:r>
                                    <w:r w:rsidR="003A6E22" w:rsidRPr="006F41FB">
                                      <w:rPr>
                                        <w:rFonts w:ascii="Arial" w:eastAsiaTheme="minorHAnsi" w:hAnsi="Arial" w:cs="Arial"/>
                                        <w:kern w:val="2"/>
                                        <w:sz w:val="24"/>
                                        <w:szCs w:val="24"/>
                                        <w:lang w:val="en-GB"/>
                                        <w14:ligatures w14:val="standardContextual"/>
                                      </w:rPr>
                                      <w:t xml:space="preserve">from the </w:t>
                                    </w:r>
                                    <w:r w:rsidRPr="006F41FB">
                                      <w:rPr>
                                        <w:rFonts w:ascii="Arial" w:eastAsiaTheme="minorHAnsi" w:hAnsi="Arial" w:cs="Arial"/>
                                        <w:kern w:val="2"/>
                                        <w:sz w:val="24"/>
                                        <w:szCs w:val="24"/>
                                        <w:lang w:val="en-GB"/>
                                        <w14:ligatures w14:val="standardContextual"/>
                                      </w:rPr>
                                      <w:t>people</w:t>
                                    </w:r>
                                    <w:r w:rsidR="00CF4A3C" w:rsidRPr="006F41FB">
                                      <w:rPr>
                                        <w:rFonts w:ascii="Arial" w:eastAsiaTheme="minorHAnsi" w:hAnsi="Arial" w:cs="Arial"/>
                                        <w:kern w:val="2"/>
                                        <w:sz w:val="24"/>
                                        <w:szCs w:val="24"/>
                                        <w:lang w:val="en-GB"/>
                                        <w14:ligatures w14:val="standardContextual"/>
                                      </w:rPr>
                                      <w:t xml:space="preserve"> living in the</w:t>
                                    </w:r>
                                    <w:r w:rsidR="003A6E22" w:rsidRPr="006F41FB">
                                      <w:rPr>
                                        <w:rFonts w:ascii="Arial" w:eastAsiaTheme="minorHAnsi" w:hAnsi="Arial" w:cs="Arial"/>
                                        <w:kern w:val="2"/>
                                        <w:sz w:val="24"/>
                                        <w:szCs w:val="24"/>
                                        <w:lang w:val="en-GB"/>
                                        <w14:ligatures w14:val="standardContextual"/>
                                      </w:rPr>
                                      <w:t xml:space="preserve"> </w:t>
                                    </w:r>
                                    <w:r w:rsidRPr="006F41FB">
                                      <w:rPr>
                                        <w:rFonts w:ascii="Arial" w:eastAsiaTheme="minorHAnsi" w:hAnsi="Arial" w:cs="Arial"/>
                                        <w:kern w:val="2"/>
                                        <w:sz w:val="24"/>
                                        <w:szCs w:val="24"/>
                                        <w:lang w:val="en-GB"/>
                                        <w14:ligatures w14:val="standardContextual"/>
                                      </w:rPr>
                                      <w:t>United Kingdom</w:t>
                                    </w:r>
                                    <w:r w:rsidR="003A6E22" w:rsidRPr="006F41FB">
                                      <w:rPr>
                                        <w:rFonts w:ascii="Arial" w:eastAsiaTheme="minorHAnsi" w:hAnsi="Arial" w:cs="Arial"/>
                                        <w:kern w:val="2"/>
                                        <w:sz w:val="24"/>
                                        <w:szCs w:val="24"/>
                                        <w:lang w:val="en-GB"/>
                                        <w14:ligatures w14:val="standardContextual"/>
                                      </w:rPr>
                                      <w:t>.</w:t>
                                    </w:r>
                                    <w:r w:rsidR="003A6E22" w:rsidRPr="006F41FB">
                                      <w:rPr>
                                        <w:rFonts w:ascii="Arial" w:eastAsiaTheme="minorHAnsi" w:hAnsi="Arial" w:cs="Arial"/>
                                        <w:kern w:val="2"/>
                                        <w:sz w:val="24"/>
                                        <w:szCs w:val="24"/>
                                        <w:lang w:val="en-GB"/>
                                        <w14:ligatures w14:val="standardContextual"/>
                                      </w:rPr>
                                      <w:br/>
                                    </w:r>
                                    <w:r w:rsidR="00CF4A3C" w:rsidRPr="006F41FB">
                                      <w:rPr>
                                        <w:rFonts w:ascii="Arial" w:eastAsiaTheme="minorHAnsi" w:hAnsi="Arial" w:cs="Arial"/>
                                        <w:kern w:val="2"/>
                                        <w:sz w:val="24"/>
                                        <w:szCs w:val="24"/>
                                        <w:lang w:val="en-GB"/>
                                        <w14:ligatures w14:val="standardContextual"/>
                                      </w:rPr>
                                      <w:br/>
                                      <w:t>T</w:t>
                                    </w:r>
                                    <w:r w:rsidRPr="006F41FB">
                                      <w:rPr>
                                        <w:rFonts w:ascii="Arial" w:eastAsiaTheme="minorHAnsi" w:hAnsi="Arial" w:cs="Arial"/>
                                        <w:kern w:val="2"/>
                                        <w:sz w:val="24"/>
                                        <w:szCs w:val="24"/>
                                        <w:lang w:val="en-GB"/>
                                        <w14:ligatures w14:val="standardContextual"/>
                                      </w:rPr>
                                      <w:t>hreats to the UK’s national security</w:t>
                                    </w:r>
                                    <w:r w:rsidR="00CF4A3C" w:rsidRPr="006F41FB">
                                      <w:rPr>
                                        <w:rFonts w:ascii="Arial" w:eastAsiaTheme="minorHAnsi" w:hAnsi="Arial" w:cs="Arial"/>
                                        <w:kern w:val="2"/>
                                        <w:sz w:val="24"/>
                                        <w:szCs w:val="24"/>
                                        <w:lang w:val="en-GB"/>
                                        <w14:ligatures w14:val="standardContextual"/>
                                      </w:rPr>
                                      <w:t xml:space="preserve"> have created </w:t>
                                    </w:r>
                                    <w:r w:rsidRPr="006F41FB">
                                      <w:rPr>
                                        <w:rFonts w:ascii="Arial" w:eastAsiaTheme="minorHAnsi" w:hAnsi="Arial" w:cs="Arial"/>
                                        <w:kern w:val="2"/>
                                        <w:sz w:val="24"/>
                                        <w:szCs w:val="24"/>
                                        <w:lang w:val="en-GB"/>
                                        <w14:ligatures w14:val="standardContextual"/>
                                      </w:rPr>
                                      <w:t>m</w:t>
                                    </w:r>
                                    <w:r w:rsidR="00CF4A3C" w:rsidRPr="006F41FB">
                                      <w:rPr>
                                        <w:rFonts w:ascii="Arial" w:eastAsiaTheme="minorHAnsi" w:hAnsi="Arial" w:cs="Arial"/>
                                        <w:kern w:val="2"/>
                                        <w:sz w:val="24"/>
                                        <w:szCs w:val="24"/>
                                        <w:lang w:val="en-GB"/>
                                        <w14:ligatures w14:val="standardContextual"/>
                                      </w:rPr>
                                      <w:t>any</w:t>
                                    </w:r>
                                    <w:r w:rsidRPr="006F41FB">
                                      <w:rPr>
                                        <w:rFonts w:ascii="Arial" w:eastAsiaTheme="minorHAnsi" w:hAnsi="Arial" w:cs="Arial"/>
                                        <w:kern w:val="2"/>
                                        <w:sz w:val="24"/>
                                        <w:szCs w:val="24"/>
                                        <w:lang w:val="en-GB"/>
                                        <w14:ligatures w14:val="standardContextual"/>
                                      </w:rPr>
                                      <w:t xml:space="preserve"> situations </w:t>
                                    </w:r>
                                    <w:r w:rsidR="00CF4A3C" w:rsidRPr="006F41FB">
                                      <w:rPr>
                                        <w:rFonts w:ascii="Arial" w:eastAsiaTheme="minorHAnsi" w:hAnsi="Arial" w:cs="Arial"/>
                                        <w:kern w:val="2"/>
                                        <w:sz w:val="24"/>
                                        <w:szCs w:val="24"/>
                                        <w:lang w:val="en-GB"/>
                                        <w14:ligatures w14:val="standardContextual"/>
                                      </w:rPr>
                                      <w:t xml:space="preserve">where a breach </w:t>
                                    </w:r>
                                    <w:r w:rsidRPr="006F41FB">
                                      <w:rPr>
                                        <w:rFonts w:ascii="Arial" w:eastAsiaTheme="minorHAnsi" w:hAnsi="Arial" w:cs="Arial"/>
                                        <w:kern w:val="2"/>
                                        <w:sz w:val="24"/>
                                        <w:szCs w:val="24"/>
                                        <w:lang w:val="en-GB"/>
                                        <w14:ligatures w14:val="standardContextual"/>
                                      </w:rPr>
                                      <w:t>of security</w:t>
                                    </w:r>
                                    <w:r w:rsidR="00CF4A3C" w:rsidRPr="006F41FB">
                                      <w:rPr>
                                        <w:rFonts w:ascii="Arial" w:eastAsiaTheme="minorHAnsi" w:hAnsi="Arial" w:cs="Arial"/>
                                        <w:kern w:val="2"/>
                                        <w:sz w:val="24"/>
                                        <w:szCs w:val="24"/>
                                        <w:lang w:val="en-GB"/>
                                        <w14:ligatures w14:val="standardContextual"/>
                                      </w:rPr>
                                      <w:t>,</w:t>
                                    </w:r>
                                    <w:r w:rsidRPr="006F41FB">
                                      <w:rPr>
                                        <w:rFonts w:ascii="Arial" w:eastAsiaTheme="minorHAnsi" w:hAnsi="Arial" w:cs="Arial"/>
                                        <w:kern w:val="2"/>
                                        <w:sz w:val="24"/>
                                        <w:szCs w:val="24"/>
                                        <w:lang w:val="en-GB"/>
                                        <w14:ligatures w14:val="standardContextual"/>
                                      </w:rPr>
                                      <w:t xml:space="preserve"> have </w:t>
                                    </w:r>
                                    <w:r w:rsidR="00CF4A3C" w:rsidRPr="006F41FB">
                                      <w:rPr>
                                        <w:rFonts w:ascii="Arial" w:eastAsiaTheme="minorHAnsi" w:hAnsi="Arial" w:cs="Arial"/>
                                        <w:kern w:val="2"/>
                                        <w:sz w:val="24"/>
                                        <w:szCs w:val="24"/>
                                        <w:lang w:val="en-GB"/>
                                        <w14:ligatures w14:val="standardContextual"/>
                                      </w:rPr>
                                      <w:t>created debate</w:t>
                                    </w:r>
                                    <w:r w:rsidR="002F54D2" w:rsidRPr="006F41FB">
                                      <w:rPr>
                                        <w:rFonts w:ascii="Arial" w:eastAsiaTheme="minorHAnsi" w:hAnsi="Arial" w:cs="Arial"/>
                                        <w:kern w:val="2"/>
                                        <w:sz w:val="24"/>
                                        <w:szCs w:val="24"/>
                                        <w:lang w:val="en-GB"/>
                                        <w14:ligatures w14:val="standardContextual"/>
                                      </w:rPr>
                                      <w:t>s</w:t>
                                    </w:r>
                                    <w:r w:rsidR="00CF4A3C" w:rsidRPr="006F41FB">
                                      <w:rPr>
                                        <w:rFonts w:ascii="Arial" w:eastAsiaTheme="minorHAnsi" w:hAnsi="Arial" w:cs="Arial"/>
                                        <w:kern w:val="2"/>
                                        <w:sz w:val="24"/>
                                        <w:szCs w:val="24"/>
                                        <w:lang w:val="en-GB"/>
                                        <w14:ligatures w14:val="standardContextual"/>
                                      </w:rPr>
                                      <w:t xml:space="preserve"> </w:t>
                                    </w:r>
                                    <w:r w:rsidR="002F54D2" w:rsidRPr="006F41FB">
                                      <w:rPr>
                                        <w:rFonts w:ascii="Arial" w:eastAsiaTheme="minorHAnsi" w:hAnsi="Arial" w:cs="Arial"/>
                                        <w:kern w:val="2"/>
                                        <w:sz w:val="24"/>
                                        <w:szCs w:val="24"/>
                                        <w:lang w:val="en-GB"/>
                                        <w14:ligatures w14:val="standardContextual"/>
                                      </w:rPr>
                                      <w:t xml:space="preserve">between the </w:t>
                                    </w:r>
                                    <w:r w:rsidR="00CF4A3C" w:rsidRPr="006F41FB">
                                      <w:rPr>
                                        <w:rFonts w:ascii="Arial" w:eastAsiaTheme="minorHAnsi" w:hAnsi="Arial" w:cs="Arial"/>
                                        <w:kern w:val="2"/>
                                        <w:sz w:val="24"/>
                                        <w:szCs w:val="24"/>
                                        <w:lang w:val="en-GB"/>
                                        <w14:ligatures w14:val="standardContextual"/>
                                      </w:rPr>
                                      <w:t>people</w:t>
                                    </w:r>
                                    <w:r w:rsidR="003A6E22" w:rsidRPr="006F41FB">
                                      <w:rPr>
                                        <w:rFonts w:ascii="Arial" w:eastAsiaTheme="minorHAnsi" w:hAnsi="Arial" w:cs="Arial"/>
                                        <w:kern w:val="2"/>
                                        <w:sz w:val="24"/>
                                        <w:szCs w:val="24"/>
                                        <w:lang w:val="en-GB"/>
                                        <w14:ligatures w14:val="standardContextual"/>
                                      </w:rPr>
                                      <w:t xml:space="preserve">. </w:t>
                                    </w:r>
                                    <w:r w:rsidR="003A6E22" w:rsidRPr="006F41FB">
                                      <w:rPr>
                                        <w:rFonts w:ascii="Arial" w:eastAsiaTheme="minorHAnsi" w:hAnsi="Arial" w:cs="Arial"/>
                                        <w:kern w:val="2"/>
                                        <w:sz w:val="24"/>
                                        <w:szCs w:val="24"/>
                                        <w:lang w:val="en-GB"/>
                                        <w14:ligatures w14:val="standardContextual"/>
                                      </w:rPr>
                                      <w:br/>
                                      <w:t>I</w:t>
                                    </w:r>
                                    <w:r w:rsidR="002F54D2" w:rsidRPr="006F41FB">
                                      <w:rPr>
                                        <w:rFonts w:ascii="Arial" w:eastAsiaTheme="minorHAnsi" w:hAnsi="Arial" w:cs="Arial"/>
                                        <w:kern w:val="2"/>
                                        <w:sz w:val="24"/>
                                        <w:szCs w:val="24"/>
                                        <w:lang w:val="en-GB"/>
                                        <w14:ligatures w14:val="standardContextual"/>
                                      </w:rPr>
                                      <w:t>s the impact of terrorism, and the fear of terrorism still present? It’s important then to find out on whether</w:t>
                                    </w:r>
                                    <w:r w:rsidRPr="006F41FB">
                                      <w:rPr>
                                        <w:rFonts w:ascii="Arial" w:eastAsiaTheme="minorHAnsi" w:hAnsi="Arial" w:cs="Arial"/>
                                        <w:kern w:val="2"/>
                                        <w:sz w:val="24"/>
                                        <w:szCs w:val="24"/>
                                        <w:lang w:val="en-GB"/>
                                        <w14:ligatures w14:val="standardContextual"/>
                                      </w:rPr>
                                      <w:t xml:space="preserve"> </w:t>
                                    </w:r>
                                    <w:r w:rsidR="002F54D2" w:rsidRPr="006F41FB">
                                      <w:rPr>
                                        <w:rFonts w:ascii="Arial" w:eastAsiaTheme="minorHAnsi" w:hAnsi="Arial" w:cs="Arial"/>
                                        <w:kern w:val="2"/>
                                        <w:sz w:val="24"/>
                                        <w:szCs w:val="24"/>
                                        <w:lang w:val="en-GB"/>
                                        <w14:ligatures w14:val="standardContextual"/>
                                      </w:rPr>
                                      <w:t xml:space="preserve">the </w:t>
                                    </w:r>
                                    <w:r w:rsidRPr="006F41FB">
                                      <w:rPr>
                                        <w:rFonts w:ascii="Arial" w:eastAsiaTheme="minorHAnsi" w:hAnsi="Arial" w:cs="Arial"/>
                                        <w:kern w:val="2"/>
                                        <w:sz w:val="24"/>
                                        <w:szCs w:val="24"/>
                                        <w:lang w:val="en-GB"/>
                                        <w14:ligatures w14:val="standardContextual"/>
                                      </w:rPr>
                                      <w:t xml:space="preserve">British government is doing its best to protect the lives of the people living in this country, </w:t>
                                    </w:r>
                                    <w:r w:rsidR="002F54D2" w:rsidRPr="006F41FB">
                                      <w:rPr>
                                        <w:rFonts w:ascii="Arial" w:eastAsiaTheme="minorHAnsi" w:hAnsi="Arial" w:cs="Arial"/>
                                        <w:kern w:val="2"/>
                                        <w:sz w:val="24"/>
                                        <w:szCs w:val="24"/>
                                        <w:lang w:val="en-GB"/>
                                        <w14:ligatures w14:val="standardContextual"/>
                                      </w:rPr>
                                      <w:t xml:space="preserve">and </w:t>
                                    </w:r>
                                    <w:r w:rsidRPr="006F41FB">
                                      <w:rPr>
                                        <w:rFonts w:ascii="Arial" w:eastAsiaTheme="minorHAnsi" w:hAnsi="Arial" w:cs="Arial"/>
                                        <w:kern w:val="2"/>
                                        <w:sz w:val="24"/>
                                        <w:szCs w:val="24"/>
                                        <w:lang w:val="en-GB"/>
                                        <w14:ligatures w14:val="standardContextual"/>
                                      </w:rPr>
                                      <w:t>if the plan</w:t>
                                    </w:r>
                                    <w:r w:rsidR="002F54D2" w:rsidRPr="006F41FB">
                                      <w:rPr>
                                        <w:rFonts w:ascii="Arial" w:eastAsiaTheme="minorHAnsi" w:hAnsi="Arial" w:cs="Arial"/>
                                        <w:kern w:val="2"/>
                                        <w:sz w:val="24"/>
                                        <w:szCs w:val="24"/>
                                        <w:lang w:val="en-GB"/>
                                        <w14:ligatures w14:val="standardContextual"/>
                                      </w:rPr>
                                      <w:t>s</w:t>
                                    </w:r>
                                    <w:r w:rsidRPr="006F41FB">
                                      <w:rPr>
                                        <w:rFonts w:ascii="Arial" w:eastAsiaTheme="minorHAnsi" w:hAnsi="Arial" w:cs="Arial"/>
                                        <w:kern w:val="2"/>
                                        <w:sz w:val="24"/>
                                        <w:szCs w:val="24"/>
                                        <w:lang w:val="en-GB"/>
                                        <w14:ligatures w14:val="standardContextual"/>
                                      </w:rPr>
                                      <w:t xml:space="preserve"> to tackle terrorism is </w:t>
                                    </w:r>
                                    <w:r w:rsidR="002F54D2" w:rsidRPr="006F41FB">
                                      <w:rPr>
                                        <w:rFonts w:ascii="Arial" w:eastAsiaTheme="minorHAnsi" w:hAnsi="Arial" w:cs="Arial"/>
                                        <w:kern w:val="2"/>
                                        <w:sz w:val="24"/>
                                        <w:szCs w:val="24"/>
                                        <w:lang w:val="en-GB"/>
                                        <w14:ligatures w14:val="standardContextual"/>
                                      </w:rPr>
                                      <w:t xml:space="preserve">or isn’t making any effect, </w:t>
                                    </w:r>
                                    <w:r w:rsidR="00D36D30" w:rsidRPr="006F41FB">
                                      <w:rPr>
                                        <w:rFonts w:ascii="Arial" w:eastAsiaTheme="minorHAnsi" w:hAnsi="Arial" w:cs="Arial"/>
                                        <w:kern w:val="2"/>
                                        <w:sz w:val="24"/>
                                        <w:szCs w:val="24"/>
                                        <w:lang w:val="en-GB"/>
                                        <w14:ligatures w14:val="standardContextual"/>
                                      </w:rPr>
                                      <w:t>and on whether the citizens living in the UK can trust the government for protection.</w:t>
                                    </w:r>
                                    <w:r w:rsidRPr="006F41FB">
                                      <w:rPr>
                                        <w:rFonts w:ascii="Arial" w:eastAsiaTheme="minorHAnsi" w:hAnsi="Arial" w:cs="Arial"/>
                                        <w:kern w:val="2"/>
                                        <w:sz w:val="24"/>
                                        <w:szCs w:val="24"/>
                                        <w:lang w:val="en-GB"/>
                                        <w14:ligatures w14:val="standardContextual"/>
                                      </w:rPr>
                                      <w:br/>
                                    </w:r>
                                  </w:p>
                                </w:sdtContent>
                              </w:sdt>
                              <w:p w14:paraId="7666D272" w14:textId="77777777" w:rsidR="004741EC" w:rsidRPr="006F41FB" w:rsidRDefault="004741EC" w:rsidP="004741EC">
                                <w:pPr>
                                  <w:pStyle w:val="NoSpacing"/>
                                  <w:rPr>
                                    <w:rFonts w:ascii="Arial" w:eastAsiaTheme="minorHAnsi" w:hAnsi="Arial" w:cs="Arial"/>
                                    <w:i/>
                                    <w:iCs/>
                                    <w:kern w:val="2"/>
                                    <w:sz w:val="24"/>
                                    <w:szCs w:val="24"/>
                                    <w:lang w:val="en-GB"/>
                                    <w14:ligatures w14:val="standardContextual"/>
                                  </w:rPr>
                                </w:pPr>
                              </w:p>
                              <w:p w14:paraId="7A931B1B" w14:textId="77777777" w:rsidR="004741EC" w:rsidRPr="006F41FB" w:rsidRDefault="004741EC" w:rsidP="004741EC">
                                <w:pPr>
                                  <w:pStyle w:val="NoSpacing"/>
                                  <w:rPr>
                                    <w:rFonts w:ascii="Arial" w:eastAsiaTheme="minorHAnsi" w:hAnsi="Arial" w:cs="Arial"/>
                                    <w:i/>
                                    <w:iCs/>
                                    <w:kern w:val="2"/>
                                    <w:sz w:val="24"/>
                                    <w:szCs w:val="24"/>
                                    <w:lang w:val="en-GB"/>
                                    <w14:ligatures w14:val="standardContextual"/>
                                  </w:rPr>
                                </w:pPr>
                              </w:p>
                              <w:p w14:paraId="724298C4" w14:textId="0D1E383E" w:rsidR="004741EC" w:rsidRPr="006F41FB" w:rsidRDefault="004741EC" w:rsidP="004741EC">
                                <w:pPr>
                                  <w:pStyle w:val="NoSpacing"/>
                                  <w:jc w:val="right"/>
                                  <w:rPr>
                                    <w:color w:val="595959" w:themeColor="text1" w:themeTint="A6"/>
                                    <w:sz w:val="20"/>
                                    <w:szCs w:val="20"/>
                                    <w:lang w:val="en-GB"/>
                                  </w:rPr>
                                </w:pPr>
                                <w:r w:rsidRPr="006F41FB">
                                  <w:rPr>
                                    <w:rFonts w:ascii="Arial" w:eastAsiaTheme="minorHAnsi" w:hAnsi="Arial" w:cs="Arial"/>
                                    <w:i/>
                                    <w:iCs/>
                                    <w:kern w:val="2"/>
                                    <w:sz w:val="24"/>
                                    <w:szCs w:val="24"/>
                                    <w:lang w:val="en-GB"/>
                                    <w14:ligatures w14:val="standardContextual"/>
                                  </w:rPr>
                                  <w:t>Pedro Soares 2105050</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C08FBD0" id="_x0000_t202" coordsize="21600,21600" o:spt="202" path="m,l,21600r21600,l21600,xe">
                    <v:stroke joinstyle="miter"/>
                    <v:path gradientshapeok="t" o:connecttype="rect"/>
                  </v:shapetype>
                  <v:shape id="Text Box 153" o:spid="_x0000_s1026" type="#_x0000_t202" style="position:absolute;margin-left:-77.9pt;margin-top:408.25pt;width:592.8pt;height:30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" filled="f" stroked="f" strokeweight=".5pt">
                    <v:textbox inset="126pt,0,54pt,0">
                      <w:txbxContent>
                        <w:sdt>
                          <w:sdtPr>
                            <w:rPr>
                              <w:rFonts w:ascii="Arial" w:eastAsiaTheme="minorHAnsi" w:hAnsi="Arial" w:cs="Arial"/>
                              <w:kern w:val="2"/>
                              <w:sz w:val="24"/>
                              <w:szCs w:val="24"/>
                              <w:lang w:val="en-GB"/>
                              <w14:ligatures w14:val="standardContextual"/>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61FFDA0C" w:rsidR="009D1C49" w:rsidRPr="006F41FB" w:rsidRDefault="00EF5345" w:rsidP="004741EC">
                              <w:pPr>
                                <w:pStyle w:val="NoSpacing"/>
                                <w:rPr>
                                  <w:rFonts w:ascii="Arial" w:eastAsiaTheme="minorHAnsi" w:hAnsi="Arial" w:cs="Arial"/>
                                  <w:i/>
                                  <w:iCs/>
                                  <w:kern w:val="2"/>
                                  <w:sz w:val="24"/>
                                  <w:szCs w:val="24"/>
                                  <w:lang w:val="en-GB"/>
                                  <w14:ligatures w14:val="standardContextual"/>
                                </w:rPr>
                              </w:pPr>
                              <w:r w:rsidRPr="006F41FB">
                                <w:rPr>
                                  <w:rFonts w:ascii="Arial" w:eastAsiaTheme="minorHAnsi" w:hAnsi="Arial" w:cs="Arial"/>
                                  <w:kern w:val="2"/>
                                  <w:sz w:val="24"/>
                                  <w:szCs w:val="24"/>
                                  <w:lang w:val="en-GB"/>
                                  <w14:ligatures w14:val="standardContextual"/>
                                </w:rPr>
                                <w:t>Terrorism in the UK is a</w:t>
                              </w:r>
                              <w:r w:rsidR="00EB7CA6" w:rsidRPr="006F41FB">
                                <w:rPr>
                                  <w:rFonts w:ascii="Arial" w:eastAsiaTheme="minorHAnsi" w:hAnsi="Arial" w:cs="Arial"/>
                                  <w:kern w:val="2"/>
                                  <w:sz w:val="24"/>
                                  <w:szCs w:val="24"/>
                                  <w:lang w:val="en-GB"/>
                                  <w14:ligatures w14:val="standardContextual"/>
                                </w:rPr>
                                <w:t xml:space="preserve"> topic of debate, </w:t>
                              </w:r>
                              <w:r w:rsidRPr="006F41FB">
                                <w:rPr>
                                  <w:rFonts w:ascii="Arial" w:eastAsiaTheme="minorHAnsi" w:hAnsi="Arial" w:cs="Arial"/>
                                  <w:kern w:val="2"/>
                                  <w:sz w:val="24"/>
                                  <w:szCs w:val="24"/>
                                  <w:lang w:val="en-GB"/>
                                  <w14:ligatures w14:val="standardContextual"/>
                                </w:rPr>
                                <w:t>on a level of National security basis, involving the security and safety of the citizens living in the United Kingdom</w:t>
                              </w:r>
                              <w:r w:rsidR="00BA1FAD" w:rsidRPr="006F41FB">
                                <w:rPr>
                                  <w:rFonts w:ascii="Arial" w:eastAsiaTheme="minorHAnsi" w:hAnsi="Arial" w:cs="Arial"/>
                                  <w:kern w:val="2"/>
                                  <w:sz w:val="24"/>
                                  <w:szCs w:val="24"/>
                                  <w:lang w:val="en-GB"/>
                                  <w14:ligatures w14:val="standardContextual"/>
                                </w:rPr>
                                <w:t>.</w:t>
                              </w:r>
                              <w:r w:rsidRPr="006F41FB">
                                <w:rPr>
                                  <w:rFonts w:ascii="Arial" w:hAnsi="Arial" w:cs="Arial"/>
                                  <w:kern w:val="2"/>
                                  <w:sz w:val="24"/>
                                  <w:szCs w:val="24"/>
                                  <w:lang w:val="en-GB"/>
                                  <w14:ligatures w14:val="standardContextual"/>
                                </w:rPr>
                                <w:br/>
                              </w:r>
                              <w:r w:rsidRPr="006F41FB">
                                <w:rPr>
                                  <w:rFonts w:ascii="Arial" w:eastAsiaTheme="minorHAnsi" w:hAnsi="Arial" w:cs="Arial"/>
                                  <w:kern w:val="2"/>
                                  <w:sz w:val="24"/>
                                  <w:szCs w:val="24"/>
                                  <w:lang w:val="en-GB"/>
                                  <w14:ligatures w14:val="standardContextual"/>
                                </w:rPr>
                                <w:t>The country has been subjected to a lot of terrorist attacks in the</w:t>
                              </w:r>
                              <w:r w:rsidR="00BA1FAD" w:rsidRPr="006F41FB">
                                <w:rPr>
                                  <w:rFonts w:ascii="Arial" w:eastAsiaTheme="minorHAnsi" w:hAnsi="Arial" w:cs="Arial"/>
                                  <w:kern w:val="2"/>
                                  <w:sz w:val="24"/>
                                  <w:szCs w:val="24"/>
                                  <w:lang w:val="en-GB"/>
                                  <w14:ligatures w14:val="standardContextual"/>
                                </w:rPr>
                                <w:t xml:space="preserve"> past</w:t>
                              </w:r>
                              <w:r w:rsidR="003A6E22" w:rsidRPr="006F41FB">
                                <w:rPr>
                                  <w:rFonts w:ascii="Arial" w:eastAsiaTheme="minorHAnsi" w:hAnsi="Arial" w:cs="Arial"/>
                                  <w:kern w:val="2"/>
                                  <w:sz w:val="24"/>
                                  <w:szCs w:val="24"/>
                                  <w:lang w:val="en-GB"/>
                                  <w14:ligatures w14:val="standardContextual"/>
                                </w:rPr>
                                <w:t>, all has developed into t</w:t>
                              </w:r>
                              <w:r w:rsidR="00CF4A3C" w:rsidRPr="006F41FB">
                                <w:rPr>
                                  <w:rFonts w:ascii="Arial" w:eastAsiaTheme="minorHAnsi" w:hAnsi="Arial" w:cs="Arial"/>
                                  <w:kern w:val="2"/>
                                  <w:sz w:val="24"/>
                                  <w:szCs w:val="24"/>
                                  <w:lang w:val="en-GB"/>
                                  <w14:ligatures w14:val="standardContextual"/>
                                </w:rPr>
                                <w:t>opics about i</w:t>
                              </w:r>
                              <w:r w:rsidR="00BA1FAD" w:rsidRPr="006F41FB">
                                <w:rPr>
                                  <w:rFonts w:ascii="Arial" w:eastAsiaTheme="minorHAnsi" w:hAnsi="Arial" w:cs="Arial"/>
                                  <w:kern w:val="2"/>
                                  <w:sz w:val="24"/>
                                  <w:szCs w:val="24"/>
                                  <w:lang w:val="en-GB"/>
                                  <w14:ligatures w14:val="standardContextual"/>
                                </w:rPr>
                                <w:t>mmigration, asylum seeking, terrorist organisations like ISIS</w:t>
                              </w:r>
                              <w:r w:rsidR="00CF4A3C" w:rsidRPr="006F41FB">
                                <w:rPr>
                                  <w:rFonts w:ascii="Arial" w:eastAsiaTheme="minorHAnsi" w:hAnsi="Arial" w:cs="Arial"/>
                                  <w:kern w:val="2"/>
                                  <w:sz w:val="24"/>
                                  <w:szCs w:val="24"/>
                                  <w:lang w:val="en-GB"/>
                                  <w14:ligatures w14:val="standardContextual"/>
                                </w:rPr>
                                <w:t>,</w:t>
                              </w:r>
                              <w:r w:rsidR="00BA1FAD" w:rsidRPr="006F41FB">
                                <w:rPr>
                                  <w:rFonts w:ascii="Arial" w:eastAsiaTheme="minorHAnsi" w:hAnsi="Arial" w:cs="Arial"/>
                                  <w:kern w:val="2"/>
                                  <w:sz w:val="24"/>
                                  <w:szCs w:val="24"/>
                                  <w:lang w:val="en-GB"/>
                                  <w14:ligatures w14:val="standardContextual"/>
                                </w:rPr>
                                <w:t xml:space="preserve"> </w:t>
                              </w:r>
                              <w:r w:rsidR="003A6E22" w:rsidRPr="006F41FB">
                                <w:rPr>
                                  <w:rFonts w:ascii="Arial" w:eastAsiaTheme="minorHAnsi" w:hAnsi="Arial" w:cs="Arial"/>
                                  <w:kern w:val="2"/>
                                  <w:sz w:val="24"/>
                                  <w:szCs w:val="24"/>
                                  <w:lang w:val="en-GB"/>
                                  <w14:ligatures w14:val="standardContextual"/>
                                </w:rPr>
                                <w:t xml:space="preserve">these </w:t>
                              </w:r>
                              <w:r w:rsidR="00BA1FAD" w:rsidRPr="006F41FB">
                                <w:rPr>
                                  <w:rFonts w:ascii="Arial" w:eastAsiaTheme="minorHAnsi" w:hAnsi="Arial" w:cs="Arial"/>
                                  <w:kern w:val="2"/>
                                  <w:sz w:val="24"/>
                                  <w:szCs w:val="24"/>
                                  <w:lang w:val="en-GB"/>
                                  <w14:ligatures w14:val="standardContextual"/>
                                </w:rPr>
                                <w:t>ha</w:t>
                              </w:r>
                              <w:r w:rsidR="00CF4A3C" w:rsidRPr="006F41FB">
                                <w:rPr>
                                  <w:rFonts w:ascii="Arial" w:eastAsiaTheme="minorHAnsi" w:hAnsi="Arial" w:cs="Arial"/>
                                  <w:kern w:val="2"/>
                                  <w:sz w:val="24"/>
                                  <w:szCs w:val="24"/>
                                  <w:lang w:val="en-GB"/>
                                  <w14:ligatures w14:val="standardContextual"/>
                                </w:rPr>
                                <w:t xml:space="preserve">ve been social and political problems that have sparked mixed feelings </w:t>
                              </w:r>
                              <w:r w:rsidR="003A6E22" w:rsidRPr="006F41FB">
                                <w:rPr>
                                  <w:rFonts w:ascii="Arial" w:eastAsiaTheme="minorHAnsi" w:hAnsi="Arial" w:cs="Arial"/>
                                  <w:kern w:val="2"/>
                                  <w:sz w:val="24"/>
                                  <w:szCs w:val="24"/>
                                  <w:lang w:val="en-GB"/>
                                  <w14:ligatures w14:val="standardContextual"/>
                                </w:rPr>
                                <w:t xml:space="preserve">from the </w:t>
                              </w:r>
                              <w:r w:rsidRPr="006F41FB">
                                <w:rPr>
                                  <w:rFonts w:ascii="Arial" w:eastAsiaTheme="minorHAnsi" w:hAnsi="Arial" w:cs="Arial"/>
                                  <w:kern w:val="2"/>
                                  <w:sz w:val="24"/>
                                  <w:szCs w:val="24"/>
                                  <w:lang w:val="en-GB"/>
                                  <w14:ligatures w14:val="standardContextual"/>
                                </w:rPr>
                                <w:t>people</w:t>
                              </w:r>
                              <w:r w:rsidR="00CF4A3C" w:rsidRPr="006F41FB">
                                <w:rPr>
                                  <w:rFonts w:ascii="Arial" w:eastAsiaTheme="minorHAnsi" w:hAnsi="Arial" w:cs="Arial"/>
                                  <w:kern w:val="2"/>
                                  <w:sz w:val="24"/>
                                  <w:szCs w:val="24"/>
                                  <w:lang w:val="en-GB"/>
                                  <w14:ligatures w14:val="standardContextual"/>
                                </w:rPr>
                                <w:t xml:space="preserve"> living in the</w:t>
                              </w:r>
                              <w:r w:rsidR="003A6E22" w:rsidRPr="006F41FB">
                                <w:rPr>
                                  <w:rFonts w:ascii="Arial" w:eastAsiaTheme="minorHAnsi" w:hAnsi="Arial" w:cs="Arial"/>
                                  <w:kern w:val="2"/>
                                  <w:sz w:val="24"/>
                                  <w:szCs w:val="24"/>
                                  <w:lang w:val="en-GB"/>
                                  <w14:ligatures w14:val="standardContextual"/>
                                </w:rPr>
                                <w:t xml:space="preserve"> </w:t>
                              </w:r>
                              <w:r w:rsidRPr="006F41FB">
                                <w:rPr>
                                  <w:rFonts w:ascii="Arial" w:eastAsiaTheme="minorHAnsi" w:hAnsi="Arial" w:cs="Arial"/>
                                  <w:kern w:val="2"/>
                                  <w:sz w:val="24"/>
                                  <w:szCs w:val="24"/>
                                  <w:lang w:val="en-GB"/>
                                  <w14:ligatures w14:val="standardContextual"/>
                                </w:rPr>
                                <w:t>United Kingdom</w:t>
                              </w:r>
                              <w:r w:rsidR="003A6E22" w:rsidRPr="006F41FB">
                                <w:rPr>
                                  <w:rFonts w:ascii="Arial" w:eastAsiaTheme="minorHAnsi" w:hAnsi="Arial" w:cs="Arial"/>
                                  <w:kern w:val="2"/>
                                  <w:sz w:val="24"/>
                                  <w:szCs w:val="24"/>
                                  <w:lang w:val="en-GB"/>
                                  <w14:ligatures w14:val="standardContextual"/>
                                </w:rPr>
                                <w:t>.</w:t>
                              </w:r>
                              <w:r w:rsidR="003A6E22" w:rsidRPr="006F41FB">
                                <w:rPr>
                                  <w:rFonts w:ascii="Arial" w:eastAsiaTheme="minorHAnsi" w:hAnsi="Arial" w:cs="Arial"/>
                                  <w:kern w:val="2"/>
                                  <w:sz w:val="24"/>
                                  <w:szCs w:val="24"/>
                                  <w:lang w:val="en-GB"/>
                                  <w14:ligatures w14:val="standardContextual"/>
                                </w:rPr>
                                <w:br/>
                              </w:r>
                              <w:r w:rsidR="00CF4A3C" w:rsidRPr="006F41FB">
                                <w:rPr>
                                  <w:rFonts w:ascii="Arial" w:eastAsiaTheme="minorHAnsi" w:hAnsi="Arial" w:cs="Arial"/>
                                  <w:kern w:val="2"/>
                                  <w:sz w:val="24"/>
                                  <w:szCs w:val="24"/>
                                  <w:lang w:val="en-GB"/>
                                  <w14:ligatures w14:val="standardContextual"/>
                                </w:rPr>
                                <w:br/>
                                <w:t>T</w:t>
                              </w:r>
                              <w:r w:rsidRPr="006F41FB">
                                <w:rPr>
                                  <w:rFonts w:ascii="Arial" w:eastAsiaTheme="minorHAnsi" w:hAnsi="Arial" w:cs="Arial"/>
                                  <w:kern w:val="2"/>
                                  <w:sz w:val="24"/>
                                  <w:szCs w:val="24"/>
                                  <w:lang w:val="en-GB"/>
                                  <w14:ligatures w14:val="standardContextual"/>
                                </w:rPr>
                                <w:t>hreats to the UK’s national security</w:t>
                              </w:r>
                              <w:r w:rsidR="00CF4A3C" w:rsidRPr="006F41FB">
                                <w:rPr>
                                  <w:rFonts w:ascii="Arial" w:eastAsiaTheme="minorHAnsi" w:hAnsi="Arial" w:cs="Arial"/>
                                  <w:kern w:val="2"/>
                                  <w:sz w:val="24"/>
                                  <w:szCs w:val="24"/>
                                  <w:lang w:val="en-GB"/>
                                  <w14:ligatures w14:val="standardContextual"/>
                                </w:rPr>
                                <w:t xml:space="preserve"> have created </w:t>
                              </w:r>
                              <w:r w:rsidRPr="006F41FB">
                                <w:rPr>
                                  <w:rFonts w:ascii="Arial" w:eastAsiaTheme="minorHAnsi" w:hAnsi="Arial" w:cs="Arial"/>
                                  <w:kern w:val="2"/>
                                  <w:sz w:val="24"/>
                                  <w:szCs w:val="24"/>
                                  <w:lang w:val="en-GB"/>
                                  <w14:ligatures w14:val="standardContextual"/>
                                </w:rPr>
                                <w:t>m</w:t>
                              </w:r>
                              <w:r w:rsidR="00CF4A3C" w:rsidRPr="006F41FB">
                                <w:rPr>
                                  <w:rFonts w:ascii="Arial" w:eastAsiaTheme="minorHAnsi" w:hAnsi="Arial" w:cs="Arial"/>
                                  <w:kern w:val="2"/>
                                  <w:sz w:val="24"/>
                                  <w:szCs w:val="24"/>
                                  <w:lang w:val="en-GB"/>
                                  <w14:ligatures w14:val="standardContextual"/>
                                </w:rPr>
                                <w:t>any</w:t>
                              </w:r>
                              <w:r w:rsidRPr="006F41FB">
                                <w:rPr>
                                  <w:rFonts w:ascii="Arial" w:eastAsiaTheme="minorHAnsi" w:hAnsi="Arial" w:cs="Arial"/>
                                  <w:kern w:val="2"/>
                                  <w:sz w:val="24"/>
                                  <w:szCs w:val="24"/>
                                  <w:lang w:val="en-GB"/>
                                  <w14:ligatures w14:val="standardContextual"/>
                                </w:rPr>
                                <w:t xml:space="preserve"> situations </w:t>
                              </w:r>
                              <w:r w:rsidR="00CF4A3C" w:rsidRPr="006F41FB">
                                <w:rPr>
                                  <w:rFonts w:ascii="Arial" w:eastAsiaTheme="minorHAnsi" w:hAnsi="Arial" w:cs="Arial"/>
                                  <w:kern w:val="2"/>
                                  <w:sz w:val="24"/>
                                  <w:szCs w:val="24"/>
                                  <w:lang w:val="en-GB"/>
                                  <w14:ligatures w14:val="standardContextual"/>
                                </w:rPr>
                                <w:t xml:space="preserve">where a breach </w:t>
                              </w:r>
                              <w:r w:rsidRPr="006F41FB">
                                <w:rPr>
                                  <w:rFonts w:ascii="Arial" w:eastAsiaTheme="minorHAnsi" w:hAnsi="Arial" w:cs="Arial"/>
                                  <w:kern w:val="2"/>
                                  <w:sz w:val="24"/>
                                  <w:szCs w:val="24"/>
                                  <w:lang w:val="en-GB"/>
                                  <w14:ligatures w14:val="standardContextual"/>
                                </w:rPr>
                                <w:t>of security</w:t>
                              </w:r>
                              <w:r w:rsidR="00CF4A3C" w:rsidRPr="006F41FB">
                                <w:rPr>
                                  <w:rFonts w:ascii="Arial" w:eastAsiaTheme="minorHAnsi" w:hAnsi="Arial" w:cs="Arial"/>
                                  <w:kern w:val="2"/>
                                  <w:sz w:val="24"/>
                                  <w:szCs w:val="24"/>
                                  <w:lang w:val="en-GB"/>
                                  <w14:ligatures w14:val="standardContextual"/>
                                </w:rPr>
                                <w:t>,</w:t>
                              </w:r>
                              <w:r w:rsidRPr="006F41FB">
                                <w:rPr>
                                  <w:rFonts w:ascii="Arial" w:eastAsiaTheme="minorHAnsi" w:hAnsi="Arial" w:cs="Arial"/>
                                  <w:kern w:val="2"/>
                                  <w:sz w:val="24"/>
                                  <w:szCs w:val="24"/>
                                  <w:lang w:val="en-GB"/>
                                  <w14:ligatures w14:val="standardContextual"/>
                                </w:rPr>
                                <w:t xml:space="preserve"> have </w:t>
                              </w:r>
                              <w:r w:rsidR="00CF4A3C" w:rsidRPr="006F41FB">
                                <w:rPr>
                                  <w:rFonts w:ascii="Arial" w:eastAsiaTheme="minorHAnsi" w:hAnsi="Arial" w:cs="Arial"/>
                                  <w:kern w:val="2"/>
                                  <w:sz w:val="24"/>
                                  <w:szCs w:val="24"/>
                                  <w:lang w:val="en-GB"/>
                                  <w14:ligatures w14:val="standardContextual"/>
                                </w:rPr>
                                <w:t>created debate</w:t>
                              </w:r>
                              <w:r w:rsidR="002F54D2" w:rsidRPr="006F41FB">
                                <w:rPr>
                                  <w:rFonts w:ascii="Arial" w:eastAsiaTheme="minorHAnsi" w:hAnsi="Arial" w:cs="Arial"/>
                                  <w:kern w:val="2"/>
                                  <w:sz w:val="24"/>
                                  <w:szCs w:val="24"/>
                                  <w:lang w:val="en-GB"/>
                                  <w14:ligatures w14:val="standardContextual"/>
                                </w:rPr>
                                <w:t>s</w:t>
                              </w:r>
                              <w:r w:rsidR="00CF4A3C" w:rsidRPr="006F41FB">
                                <w:rPr>
                                  <w:rFonts w:ascii="Arial" w:eastAsiaTheme="minorHAnsi" w:hAnsi="Arial" w:cs="Arial"/>
                                  <w:kern w:val="2"/>
                                  <w:sz w:val="24"/>
                                  <w:szCs w:val="24"/>
                                  <w:lang w:val="en-GB"/>
                                  <w14:ligatures w14:val="standardContextual"/>
                                </w:rPr>
                                <w:t xml:space="preserve"> </w:t>
                              </w:r>
                              <w:r w:rsidR="002F54D2" w:rsidRPr="006F41FB">
                                <w:rPr>
                                  <w:rFonts w:ascii="Arial" w:eastAsiaTheme="minorHAnsi" w:hAnsi="Arial" w:cs="Arial"/>
                                  <w:kern w:val="2"/>
                                  <w:sz w:val="24"/>
                                  <w:szCs w:val="24"/>
                                  <w:lang w:val="en-GB"/>
                                  <w14:ligatures w14:val="standardContextual"/>
                                </w:rPr>
                                <w:t xml:space="preserve">between the </w:t>
                              </w:r>
                              <w:r w:rsidR="00CF4A3C" w:rsidRPr="006F41FB">
                                <w:rPr>
                                  <w:rFonts w:ascii="Arial" w:eastAsiaTheme="minorHAnsi" w:hAnsi="Arial" w:cs="Arial"/>
                                  <w:kern w:val="2"/>
                                  <w:sz w:val="24"/>
                                  <w:szCs w:val="24"/>
                                  <w:lang w:val="en-GB"/>
                                  <w14:ligatures w14:val="standardContextual"/>
                                </w:rPr>
                                <w:t>people</w:t>
                              </w:r>
                              <w:r w:rsidR="003A6E22" w:rsidRPr="006F41FB">
                                <w:rPr>
                                  <w:rFonts w:ascii="Arial" w:eastAsiaTheme="minorHAnsi" w:hAnsi="Arial" w:cs="Arial"/>
                                  <w:kern w:val="2"/>
                                  <w:sz w:val="24"/>
                                  <w:szCs w:val="24"/>
                                  <w:lang w:val="en-GB"/>
                                  <w14:ligatures w14:val="standardContextual"/>
                                </w:rPr>
                                <w:t xml:space="preserve">. </w:t>
                              </w:r>
                              <w:r w:rsidR="003A6E22" w:rsidRPr="006F41FB">
                                <w:rPr>
                                  <w:rFonts w:ascii="Arial" w:eastAsiaTheme="minorHAnsi" w:hAnsi="Arial" w:cs="Arial"/>
                                  <w:kern w:val="2"/>
                                  <w:sz w:val="24"/>
                                  <w:szCs w:val="24"/>
                                  <w:lang w:val="en-GB"/>
                                  <w14:ligatures w14:val="standardContextual"/>
                                </w:rPr>
                                <w:br/>
                                <w:t>I</w:t>
                              </w:r>
                              <w:r w:rsidR="002F54D2" w:rsidRPr="006F41FB">
                                <w:rPr>
                                  <w:rFonts w:ascii="Arial" w:eastAsiaTheme="minorHAnsi" w:hAnsi="Arial" w:cs="Arial"/>
                                  <w:kern w:val="2"/>
                                  <w:sz w:val="24"/>
                                  <w:szCs w:val="24"/>
                                  <w:lang w:val="en-GB"/>
                                  <w14:ligatures w14:val="standardContextual"/>
                                </w:rPr>
                                <w:t>s the impact of terrorism, and the fear of terrorism still present? It’s important then to find out on whether</w:t>
                              </w:r>
                              <w:r w:rsidRPr="006F41FB">
                                <w:rPr>
                                  <w:rFonts w:ascii="Arial" w:eastAsiaTheme="minorHAnsi" w:hAnsi="Arial" w:cs="Arial"/>
                                  <w:kern w:val="2"/>
                                  <w:sz w:val="24"/>
                                  <w:szCs w:val="24"/>
                                  <w:lang w:val="en-GB"/>
                                  <w14:ligatures w14:val="standardContextual"/>
                                </w:rPr>
                                <w:t xml:space="preserve"> </w:t>
                              </w:r>
                              <w:r w:rsidR="002F54D2" w:rsidRPr="006F41FB">
                                <w:rPr>
                                  <w:rFonts w:ascii="Arial" w:eastAsiaTheme="minorHAnsi" w:hAnsi="Arial" w:cs="Arial"/>
                                  <w:kern w:val="2"/>
                                  <w:sz w:val="24"/>
                                  <w:szCs w:val="24"/>
                                  <w:lang w:val="en-GB"/>
                                  <w14:ligatures w14:val="standardContextual"/>
                                </w:rPr>
                                <w:t xml:space="preserve">the </w:t>
                              </w:r>
                              <w:r w:rsidRPr="006F41FB">
                                <w:rPr>
                                  <w:rFonts w:ascii="Arial" w:eastAsiaTheme="minorHAnsi" w:hAnsi="Arial" w:cs="Arial"/>
                                  <w:kern w:val="2"/>
                                  <w:sz w:val="24"/>
                                  <w:szCs w:val="24"/>
                                  <w:lang w:val="en-GB"/>
                                  <w14:ligatures w14:val="standardContextual"/>
                                </w:rPr>
                                <w:t xml:space="preserve">British government is doing its best to protect the lives of the people living in this country, </w:t>
                              </w:r>
                              <w:r w:rsidR="002F54D2" w:rsidRPr="006F41FB">
                                <w:rPr>
                                  <w:rFonts w:ascii="Arial" w:eastAsiaTheme="minorHAnsi" w:hAnsi="Arial" w:cs="Arial"/>
                                  <w:kern w:val="2"/>
                                  <w:sz w:val="24"/>
                                  <w:szCs w:val="24"/>
                                  <w:lang w:val="en-GB"/>
                                  <w14:ligatures w14:val="standardContextual"/>
                                </w:rPr>
                                <w:t xml:space="preserve">and </w:t>
                              </w:r>
                              <w:r w:rsidRPr="006F41FB">
                                <w:rPr>
                                  <w:rFonts w:ascii="Arial" w:eastAsiaTheme="minorHAnsi" w:hAnsi="Arial" w:cs="Arial"/>
                                  <w:kern w:val="2"/>
                                  <w:sz w:val="24"/>
                                  <w:szCs w:val="24"/>
                                  <w:lang w:val="en-GB"/>
                                  <w14:ligatures w14:val="standardContextual"/>
                                </w:rPr>
                                <w:t>if the plan</w:t>
                              </w:r>
                              <w:r w:rsidR="002F54D2" w:rsidRPr="006F41FB">
                                <w:rPr>
                                  <w:rFonts w:ascii="Arial" w:eastAsiaTheme="minorHAnsi" w:hAnsi="Arial" w:cs="Arial"/>
                                  <w:kern w:val="2"/>
                                  <w:sz w:val="24"/>
                                  <w:szCs w:val="24"/>
                                  <w:lang w:val="en-GB"/>
                                  <w14:ligatures w14:val="standardContextual"/>
                                </w:rPr>
                                <w:t>s</w:t>
                              </w:r>
                              <w:r w:rsidRPr="006F41FB">
                                <w:rPr>
                                  <w:rFonts w:ascii="Arial" w:eastAsiaTheme="minorHAnsi" w:hAnsi="Arial" w:cs="Arial"/>
                                  <w:kern w:val="2"/>
                                  <w:sz w:val="24"/>
                                  <w:szCs w:val="24"/>
                                  <w:lang w:val="en-GB"/>
                                  <w14:ligatures w14:val="standardContextual"/>
                                </w:rPr>
                                <w:t xml:space="preserve"> to tackle terrorism is </w:t>
                              </w:r>
                              <w:r w:rsidR="002F54D2" w:rsidRPr="006F41FB">
                                <w:rPr>
                                  <w:rFonts w:ascii="Arial" w:eastAsiaTheme="minorHAnsi" w:hAnsi="Arial" w:cs="Arial"/>
                                  <w:kern w:val="2"/>
                                  <w:sz w:val="24"/>
                                  <w:szCs w:val="24"/>
                                  <w:lang w:val="en-GB"/>
                                  <w14:ligatures w14:val="standardContextual"/>
                                </w:rPr>
                                <w:t xml:space="preserve">or isn’t making any effect, </w:t>
                              </w:r>
                              <w:r w:rsidR="00D36D30" w:rsidRPr="006F41FB">
                                <w:rPr>
                                  <w:rFonts w:ascii="Arial" w:eastAsiaTheme="minorHAnsi" w:hAnsi="Arial" w:cs="Arial"/>
                                  <w:kern w:val="2"/>
                                  <w:sz w:val="24"/>
                                  <w:szCs w:val="24"/>
                                  <w:lang w:val="en-GB"/>
                                  <w14:ligatures w14:val="standardContextual"/>
                                </w:rPr>
                                <w:t>and on whether the citizens living in the UK can trust the government for protection.</w:t>
                              </w:r>
                              <w:r w:rsidRPr="006F41FB">
                                <w:rPr>
                                  <w:rFonts w:ascii="Arial" w:eastAsiaTheme="minorHAnsi" w:hAnsi="Arial" w:cs="Arial"/>
                                  <w:kern w:val="2"/>
                                  <w:sz w:val="24"/>
                                  <w:szCs w:val="24"/>
                                  <w:lang w:val="en-GB"/>
                                  <w14:ligatures w14:val="standardContextual"/>
                                </w:rPr>
                                <w:br/>
                              </w:r>
                            </w:p>
                          </w:sdtContent>
                        </w:sdt>
                        <w:p w14:paraId="7666D272" w14:textId="77777777" w:rsidR="004741EC" w:rsidRPr="006F41FB" w:rsidRDefault="004741EC" w:rsidP="004741EC">
                          <w:pPr>
                            <w:pStyle w:val="NoSpacing"/>
                            <w:rPr>
                              <w:rFonts w:ascii="Arial" w:eastAsiaTheme="minorHAnsi" w:hAnsi="Arial" w:cs="Arial"/>
                              <w:i/>
                              <w:iCs/>
                              <w:kern w:val="2"/>
                              <w:sz w:val="24"/>
                              <w:szCs w:val="24"/>
                              <w:lang w:val="en-GB"/>
                              <w14:ligatures w14:val="standardContextual"/>
                            </w:rPr>
                          </w:pPr>
                        </w:p>
                        <w:p w14:paraId="7A931B1B" w14:textId="77777777" w:rsidR="004741EC" w:rsidRPr="006F41FB" w:rsidRDefault="004741EC" w:rsidP="004741EC">
                          <w:pPr>
                            <w:pStyle w:val="NoSpacing"/>
                            <w:rPr>
                              <w:rFonts w:ascii="Arial" w:eastAsiaTheme="minorHAnsi" w:hAnsi="Arial" w:cs="Arial"/>
                              <w:i/>
                              <w:iCs/>
                              <w:kern w:val="2"/>
                              <w:sz w:val="24"/>
                              <w:szCs w:val="24"/>
                              <w:lang w:val="en-GB"/>
                              <w14:ligatures w14:val="standardContextual"/>
                            </w:rPr>
                          </w:pPr>
                        </w:p>
                        <w:p w14:paraId="724298C4" w14:textId="0D1E383E" w:rsidR="004741EC" w:rsidRPr="006F41FB" w:rsidRDefault="004741EC" w:rsidP="004741EC">
                          <w:pPr>
                            <w:pStyle w:val="NoSpacing"/>
                            <w:jc w:val="right"/>
                            <w:rPr>
                              <w:color w:val="595959" w:themeColor="text1" w:themeTint="A6"/>
                              <w:sz w:val="20"/>
                              <w:szCs w:val="20"/>
                              <w:lang w:val="en-GB"/>
                            </w:rPr>
                          </w:pPr>
                          <w:r w:rsidRPr="006F41FB">
                            <w:rPr>
                              <w:rFonts w:ascii="Arial" w:eastAsiaTheme="minorHAnsi" w:hAnsi="Arial" w:cs="Arial"/>
                              <w:i/>
                              <w:iCs/>
                              <w:kern w:val="2"/>
                              <w:sz w:val="24"/>
                              <w:szCs w:val="24"/>
                              <w:lang w:val="en-GB"/>
                              <w14:ligatures w14:val="standardContextual"/>
                            </w:rPr>
                            <w:t>Pedro Soares 2105050</w:t>
                          </w:r>
                        </w:p>
                      </w:txbxContent>
                    </v:textbox>
                    <w10:wrap type="square" anchorx="margin" anchory="page"/>
                  </v:shape>
                </w:pict>
              </mc:Fallback>
            </mc:AlternateContent>
          </w:r>
          <w:r w:rsidRPr="006F41FB">
            <w:rPr>
              <w:noProof/>
            </w:rPr>
            <mc:AlternateContent>
              <mc:Choice Requires="wps">
                <w:drawing>
                  <wp:anchor distT="0" distB="0" distL="114300" distR="114300" simplePos="0" relativeHeight="251659264" behindDoc="0" locked="0" layoutInCell="1" allowOverlap="1" wp14:anchorId="1C8D4115" wp14:editId="4234AA28">
                    <wp:simplePos x="0" y="0"/>
                    <wp:positionH relativeFrom="page">
                      <wp:posOffset>867111</wp:posOffset>
                    </wp:positionH>
                    <wp:positionV relativeFrom="page">
                      <wp:posOffset>2528869</wp:posOffset>
                    </wp:positionV>
                    <wp:extent cx="6140450" cy="22796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6140450" cy="227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11B925A6" w:rsidR="009D1C49" w:rsidRPr="006F41FB" w:rsidRDefault="007937C3" w:rsidP="00EF5345">
                                <w:pPr>
                                  <w:rPr>
                                    <w:color w:val="4472C4" w:themeColor="accent1"/>
                                    <w:sz w:val="64"/>
                                    <w:szCs w:val="64"/>
                                  </w:rPr>
                                </w:pPr>
                                <w:sdt>
                                  <w:sdtPr>
                                    <w:rPr>
                                      <w:caps/>
                                      <w:color w:val="FF0000"/>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F5345" w:rsidRPr="006F41FB">
                                      <w:rPr>
                                        <w:caps/>
                                        <w:color w:val="FF0000"/>
                                        <w:sz w:val="64"/>
                                        <w:szCs w:val="64"/>
                                      </w:rPr>
                                      <w:t>Impact of Terrorism in the UK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E65BC" w14:textId="413BC78A" w:rsidR="009D1C49" w:rsidRPr="006F41FB" w:rsidRDefault="00EF5345">
                                    <w:pPr>
                                      <w:jc w:val="right"/>
                                      <w:rPr>
                                        <w:smallCaps/>
                                        <w:color w:val="404040" w:themeColor="text1" w:themeTint="BF"/>
                                        <w:sz w:val="36"/>
                                        <w:szCs w:val="36"/>
                                      </w:rPr>
                                    </w:pPr>
                                    <w:r w:rsidRPr="006F41FB">
                                      <w:rPr>
                                        <w:color w:val="404040" w:themeColor="text1" w:themeTint="BF"/>
                                        <w:sz w:val="36"/>
                                        <w:szCs w:val="36"/>
                                      </w:rPr>
                                      <w:t>Is the fear of terrorism still present?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C8D4115" id="Text Box 154" o:spid="_x0000_s1027" type="#_x0000_t202" style="position:absolute;margin-left:68.3pt;margin-top:199.1pt;width:483.5pt;height:17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" filled="f" stroked="f" strokeweight=".5pt">
                    <v:textbox inset="126pt,0,54pt,0">
                      <w:txbxContent>
                        <w:p w14:paraId="57D3DB3C" w14:textId="11B925A6" w:rsidR="009D1C49" w:rsidRPr="006F41FB" w:rsidRDefault="007937C3" w:rsidP="00EF5345">
                          <w:pPr>
                            <w:rPr>
                              <w:color w:val="4472C4" w:themeColor="accent1"/>
                              <w:sz w:val="64"/>
                              <w:szCs w:val="64"/>
                            </w:rPr>
                          </w:pPr>
                          <w:sdt>
                            <w:sdtPr>
                              <w:rPr>
                                <w:caps/>
                                <w:color w:val="FF0000"/>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F5345" w:rsidRPr="006F41FB">
                                <w:rPr>
                                  <w:caps/>
                                  <w:color w:val="FF0000"/>
                                  <w:sz w:val="64"/>
                                  <w:szCs w:val="64"/>
                                </w:rPr>
                                <w:t>Impact of Terrorism in the UK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E65BC" w14:textId="413BC78A" w:rsidR="009D1C49" w:rsidRPr="006F41FB" w:rsidRDefault="00EF5345">
                              <w:pPr>
                                <w:jc w:val="right"/>
                                <w:rPr>
                                  <w:smallCaps/>
                                  <w:color w:val="404040" w:themeColor="text1" w:themeTint="BF"/>
                                  <w:sz w:val="36"/>
                                  <w:szCs w:val="36"/>
                                </w:rPr>
                              </w:pPr>
                              <w:r w:rsidRPr="006F41FB">
                                <w:rPr>
                                  <w:color w:val="404040" w:themeColor="text1" w:themeTint="BF"/>
                                  <w:sz w:val="36"/>
                                  <w:szCs w:val="36"/>
                                </w:rPr>
                                <w:t>Is the fear of terrorism still present?</w:t>
                              </w:r>
                            </w:p>
                          </w:sdtContent>
                        </w:sdt>
                      </w:txbxContent>
                    </v:textbox>
                    <w10:wrap type="square" anchorx="page" anchory="page"/>
                  </v:shape>
                </w:pict>
              </mc:Fallback>
            </mc:AlternateContent>
          </w:r>
          <w:r w:rsidR="009D1C49" w:rsidRPr="006F41FB">
            <w:br w:type="page"/>
          </w:r>
        </w:p>
      </w:sdtContent>
    </w:sdt>
    <w:p w14:paraId="2AAC3E1B" w14:textId="77777777" w:rsidR="000510CC" w:rsidRPr="006F41FB" w:rsidRDefault="000510CC" w:rsidP="00665149">
      <w:pPr>
        <w:pStyle w:val="TOCHeading"/>
      </w:pPr>
    </w:p>
    <w:p w14:paraId="19692217" w14:textId="77777777" w:rsidR="00E93E03" w:rsidRPr="006F41FB" w:rsidRDefault="00E93E03" w:rsidP="00E93E03">
      <w:pPr>
        <w:tabs>
          <w:tab w:val="left" w:pos="2430"/>
        </w:tabs>
        <w:jc w:val="center"/>
        <w:rPr>
          <w:rFonts w:ascii="Arial" w:hAnsi="Arial" w:cs="Arial"/>
          <w:b/>
          <w:bCs/>
          <w:color w:val="FF0000"/>
          <w:sz w:val="32"/>
          <w:szCs w:val="32"/>
        </w:rPr>
      </w:pPr>
    </w:p>
    <w:p w14:paraId="7E359233" w14:textId="226F0D97" w:rsidR="00E93E03" w:rsidRPr="006F41FB" w:rsidRDefault="00E93E03" w:rsidP="00E93E03">
      <w:pPr>
        <w:tabs>
          <w:tab w:val="left" w:pos="2430"/>
        </w:tabs>
        <w:jc w:val="center"/>
        <w:rPr>
          <w:rFonts w:ascii="Arial" w:hAnsi="Arial" w:cs="Arial"/>
          <w:b/>
          <w:bCs/>
          <w:sz w:val="32"/>
          <w:szCs w:val="32"/>
        </w:rPr>
      </w:pPr>
      <w:r w:rsidRPr="006F41FB">
        <w:rPr>
          <w:rFonts w:ascii="Arial" w:hAnsi="Arial" w:cs="Arial"/>
          <w:b/>
          <w:bCs/>
          <w:color w:val="FF0000"/>
          <w:sz w:val="32"/>
          <w:szCs w:val="32"/>
        </w:rPr>
        <w:t>Acknowledgments</w:t>
      </w:r>
      <w:r w:rsidRPr="006F41FB">
        <w:rPr>
          <w:rFonts w:ascii="Arial" w:hAnsi="Arial" w:cs="Arial"/>
          <w:b/>
          <w:bCs/>
          <w:sz w:val="32"/>
          <w:szCs w:val="32"/>
        </w:rPr>
        <w:t xml:space="preserve"> </w:t>
      </w:r>
    </w:p>
    <w:p w14:paraId="6836A091" w14:textId="77777777" w:rsidR="00E93E03" w:rsidRPr="006F41FB" w:rsidRDefault="00E93E03" w:rsidP="00E93E03">
      <w:pPr>
        <w:tabs>
          <w:tab w:val="left" w:pos="2430"/>
        </w:tabs>
        <w:jc w:val="center"/>
        <w:rPr>
          <w:rFonts w:ascii="Arial" w:hAnsi="Arial" w:cs="Arial"/>
          <w:b/>
          <w:bCs/>
          <w:sz w:val="32"/>
          <w:szCs w:val="32"/>
        </w:rPr>
      </w:pPr>
    </w:p>
    <w:p w14:paraId="12BAC633" w14:textId="306B05A6" w:rsidR="00E93E03" w:rsidRPr="006F41FB" w:rsidRDefault="00E93E03" w:rsidP="00E93E03">
      <w:pPr>
        <w:tabs>
          <w:tab w:val="left" w:pos="2430"/>
        </w:tabs>
        <w:rPr>
          <w:rFonts w:ascii="Arial" w:hAnsi="Arial" w:cs="Arial"/>
          <w:sz w:val="24"/>
          <w:szCs w:val="24"/>
        </w:rPr>
      </w:pPr>
      <w:r w:rsidRPr="006F41FB">
        <w:rPr>
          <w:rFonts w:ascii="Arial" w:hAnsi="Arial" w:cs="Arial"/>
          <w:sz w:val="24"/>
          <w:szCs w:val="24"/>
        </w:rPr>
        <w:t xml:space="preserve">I would like to say thanks for my amazing partner Rowan Larcher </w:t>
      </w:r>
      <w:r w:rsidR="00BD67C8">
        <w:rPr>
          <w:rFonts w:ascii="Arial" w:hAnsi="Arial" w:cs="Arial"/>
          <w:sz w:val="24"/>
          <w:szCs w:val="24"/>
        </w:rPr>
        <w:t xml:space="preserve">who </w:t>
      </w:r>
      <w:r w:rsidRPr="006F41FB">
        <w:rPr>
          <w:rFonts w:ascii="Arial" w:hAnsi="Arial" w:cs="Arial"/>
          <w:sz w:val="24"/>
          <w:szCs w:val="24"/>
        </w:rPr>
        <w:t>dedicated</w:t>
      </w:r>
      <w:r w:rsidR="00BD67C8">
        <w:rPr>
          <w:rFonts w:ascii="Arial" w:hAnsi="Arial" w:cs="Arial"/>
          <w:sz w:val="24"/>
          <w:szCs w:val="24"/>
        </w:rPr>
        <w:t xml:space="preserve"> herself</w:t>
      </w:r>
      <w:r w:rsidRPr="006F41FB">
        <w:rPr>
          <w:rFonts w:ascii="Arial" w:hAnsi="Arial" w:cs="Arial"/>
          <w:sz w:val="24"/>
          <w:szCs w:val="24"/>
        </w:rPr>
        <w:t xml:space="preserve"> into supporting me through this hard journey</w:t>
      </w:r>
      <w:r w:rsidR="00BD67C8">
        <w:rPr>
          <w:rFonts w:ascii="Arial" w:hAnsi="Arial" w:cs="Arial"/>
          <w:sz w:val="24"/>
          <w:szCs w:val="24"/>
        </w:rPr>
        <w:t>,</w:t>
      </w:r>
      <w:r w:rsidRPr="006F41FB">
        <w:rPr>
          <w:rFonts w:ascii="Arial" w:hAnsi="Arial" w:cs="Arial"/>
          <w:sz w:val="24"/>
          <w:szCs w:val="24"/>
        </w:rPr>
        <w:t xml:space="preserve"> it wouldn’t be possible to complete my academic studies without her.</w:t>
      </w:r>
    </w:p>
    <w:p w14:paraId="22525F1B" w14:textId="77777777" w:rsidR="00E93E03" w:rsidRPr="006F41FB" w:rsidRDefault="00E93E03" w:rsidP="00E93E03">
      <w:pPr>
        <w:tabs>
          <w:tab w:val="left" w:pos="2430"/>
        </w:tabs>
        <w:rPr>
          <w:rFonts w:ascii="Arial" w:hAnsi="Arial" w:cs="Arial"/>
          <w:sz w:val="24"/>
          <w:szCs w:val="24"/>
        </w:rPr>
      </w:pPr>
      <w:r w:rsidRPr="006F41FB">
        <w:rPr>
          <w:rFonts w:ascii="Arial" w:hAnsi="Arial" w:cs="Arial"/>
          <w:sz w:val="24"/>
          <w:szCs w:val="24"/>
        </w:rPr>
        <w:t>I would like also to thank my best friends back home in the European Union notably Maik Goossens and Jasper Witkamp, who have supported me in many ways.</w:t>
      </w:r>
    </w:p>
    <w:p w14:paraId="4D175AB6" w14:textId="60DB63FC" w:rsidR="00E93E03" w:rsidRPr="006F41FB" w:rsidRDefault="00E93E03" w:rsidP="00E93E03">
      <w:pPr>
        <w:tabs>
          <w:tab w:val="left" w:pos="2430"/>
        </w:tabs>
        <w:rPr>
          <w:rFonts w:ascii="Arial" w:hAnsi="Arial" w:cs="Arial"/>
          <w:sz w:val="24"/>
          <w:szCs w:val="24"/>
        </w:rPr>
      </w:pPr>
      <w:r w:rsidRPr="006F41FB">
        <w:rPr>
          <w:rFonts w:ascii="Arial" w:hAnsi="Arial" w:cs="Arial"/>
          <w:sz w:val="24"/>
          <w:szCs w:val="24"/>
        </w:rPr>
        <w:t xml:space="preserve">I also would like to thank my other close friends in the UK, especially those who stayed with me the last 3-4 years of university Thomas Sinclair, Luke Thomas and </w:t>
      </w:r>
      <w:r w:rsidR="000422F4">
        <w:rPr>
          <w:rFonts w:ascii="Arial" w:hAnsi="Arial" w:cs="Arial"/>
          <w:sz w:val="24"/>
          <w:szCs w:val="24"/>
        </w:rPr>
        <w:t xml:space="preserve">Patrick Dalea and </w:t>
      </w:r>
      <w:r w:rsidRPr="006F41FB">
        <w:rPr>
          <w:rFonts w:ascii="Arial" w:hAnsi="Arial" w:cs="Arial"/>
          <w:sz w:val="24"/>
          <w:szCs w:val="24"/>
        </w:rPr>
        <w:t>Daniel Hurford who</w:t>
      </w:r>
      <w:r w:rsidR="000422F4">
        <w:rPr>
          <w:rFonts w:ascii="Arial" w:hAnsi="Arial" w:cs="Arial"/>
          <w:sz w:val="24"/>
          <w:szCs w:val="24"/>
        </w:rPr>
        <w:t xml:space="preserve"> </w:t>
      </w:r>
      <w:r w:rsidRPr="006F41FB">
        <w:rPr>
          <w:rFonts w:ascii="Arial" w:hAnsi="Arial" w:cs="Arial"/>
          <w:sz w:val="24"/>
          <w:szCs w:val="24"/>
        </w:rPr>
        <w:t>helped me a lot.</w:t>
      </w:r>
    </w:p>
    <w:p w14:paraId="13FFD209" w14:textId="6DBB5EA9" w:rsidR="00E93E03" w:rsidRPr="006F41FB" w:rsidRDefault="00E93E03" w:rsidP="00E93E03">
      <w:pPr>
        <w:tabs>
          <w:tab w:val="left" w:pos="2430"/>
        </w:tabs>
        <w:rPr>
          <w:rFonts w:ascii="Arial" w:hAnsi="Arial" w:cs="Arial"/>
          <w:sz w:val="24"/>
          <w:szCs w:val="24"/>
        </w:rPr>
      </w:pPr>
      <w:r w:rsidRPr="006F41FB">
        <w:rPr>
          <w:rFonts w:ascii="Arial" w:hAnsi="Arial" w:cs="Arial"/>
          <w:sz w:val="24"/>
          <w:szCs w:val="24"/>
        </w:rPr>
        <w:t>I have also to thank my friend Rachel Curtis who sadly lost her life during Level 5, she always encouraged me to continue the degree.</w:t>
      </w:r>
    </w:p>
    <w:p w14:paraId="5829558C" w14:textId="396BE662" w:rsidR="00E93E03" w:rsidRPr="006F41FB" w:rsidRDefault="00E93E03" w:rsidP="00E93E03">
      <w:pPr>
        <w:rPr>
          <w:rFonts w:ascii="Arial" w:hAnsi="Arial" w:cs="Arial"/>
          <w:sz w:val="24"/>
          <w:szCs w:val="24"/>
        </w:rPr>
      </w:pPr>
      <w:r w:rsidRPr="006F41FB">
        <w:rPr>
          <w:rFonts w:ascii="Arial" w:hAnsi="Arial" w:cs="Arial"/>
          <w:sz w:val="24"/>
          <w:szCs w:val="24"/>
        </w:rPr>
        <w:t xml:space="preserve">Lastly, I would like also to express gratitude to one of our lecturers Mike Durke for the good support and help he </w:t>
      </w:r>
      <w:r w:rsidR="00A9086D">
        <w:rPr>
          <w:rFonts w:ascii="Arial" w:hAnsi="Arial" w:cs="Arial"/>
          <w:sz w:val="24"/>
          <w:szCs w:val="24"/>
        </w:rPr>
        <w:t>gave me</w:t>
      </w:r>
      <w:r w:rsidRPr="006F41FB">
        <w:rPr>
          <w:rFonts w:ascii="Arial" w:hAnsi="Arial" w:cs="Arial"/>
          <w:sz w:val="24"/>
          <w:szCs w:val="24"/>
        </w:rPr>
        <w:t xml:space="preserve"> through this dissertation.</w:t>
      </w:r>
    </w:p>
    <w:p w14:paraId="44C3B121" w14:textId="50346DA4" w:rsidR="00E93E03" w:rsidRPr="006F41FB" w:rsidRDefault="00E93E03" w:rsidP="00E93E03">
      <w:pPr>
        <w:rPr>
          <w:rFonts w:ascii="Arial" w:hAnsi="Arial" w:cs="Arial"/>
          <w:sz w:val="24"/>
          <w:szCs w:val="24"/>
        </w:rPr>
      </w:pPr>
      <w:r w:rsidRPr="006F41FB">
        <w:rPr>
          <w:rFonts w:ascii="Arial" w:hAnsi="Arial" w:cs="Arial"/>
          <w:sz w:val="24"/>
          <w:szCs w:val="24"/>
        </w:rPr>
        <w:t xml:space="preserve">I would like also to thank Kelly Andrews for teaching </w:t>
      </w:r>
      <w:r w:rsidR="00366DD0">
        <w:rPr>
          <w:rFonts w:ascii="Arial" w:hAnsi="Arial" w:cs="Arial"/>
          <w:sz w:val="24"/>
          <w:szCs w:val="24"/>
        </w:rPr>
        <w:t>her</w:t>
      </w:r>
      <w:r w:rsidRPr="006F41FB">
        <w:rPr>
          <w:rFonts w:ascii="Arial" w:hAnsi="Arial" w:cs="Arial"/>
          <w:sz w:val="24"/>
          <w:szCs w:val="24"/>
        </w:rPr>
        <w:t xml:space="preserve"> good Policing experience</w:t>
      </w:r>
      <w:r w:rsidR="00516AEA">
        <w:rPr>
          <w:rFonts w:ascii="Arial" w:hAnsi="Arial" w:cs="Arial"/>
          <w:sz w:val="24"/>
          <w:szCs w:val="24"/>
        </w:rPr>
        <w:t xml:space="preserve"> in her modules</w:t>
      </w:r>
      <w:r w:rsidRPr="006F41FB">
        <w:rPr>
          <w:rFonts w:ascii="Arial" w:hAnsi="Arial" w:cs="Arial"/>
          <w:sz w:val="24"/>
          <w:szCs w:val="24"/>
        </w:rPr>
        <w:t>, and finally to thank Jane Davies to have accepted me into this course, as she was the lecturer who interviewed me before starting Level 4.</w:t>
      </w:r>
    </w:p>
    <w:p w14:paraId="45C35953" w14:textId="77777777" w:rsidR="00E93E03" w:rsidRPr="006F41FB" w:rsidRDefault="00E93E03" w:rsidP="00E93E03">
      <w:pPr>
        <w:rPr>
          <w:rFonts w:ascii="Arial" w:hAnsi="Arial" w:cs="Arial"/>
          <w:sz w:val="24"/>
          <w:szCs w:val="24"/>
        </w:rPr>
      </w:pPr>
    </w:p>
    <w:p w14:paraId="1CA42D0C" w14:textId="77777777" w:rsidR="00E93E03" w:rsidRPr="006F41FB" w:rsidRDefault="00E93E03" w:rsidP="00E93E03">
      <w:pPr>
        <w:rPr>
          <w:rFonts w:ascii="Arial" w:hAnsi="Arial" w:cs="Arial"/>
          <w:sz w:val="24"/>
          <w:szCs w:val="24"/>
        </w:rPr>
      </w:pPr>
    </w:p>
    <w:p w14:paraId="5F25B07A" w14:textId="77777777" w:rsidR="00E93E03" w:rsidRPr="006F41FB" w:rsidRDefault="00E93E03" w:rsidP="00E93E03">
      <w:pPr>
        <w:rPr>
          <w:rFonts w:ascii="Arial" w:hAnsi="Arial" w:cs="Arial"/>
          <w:sz w:val="24"/>
          <w:szCs w:val="24"/>
        </w:rPr>
      </w:pPr>
    </w:p>
    <w:p w14:paraId="6DD2AB19" w14:textId="77777777" w:rsidR="00E93E03" w:rsidRPr="006F41FB" w:rsidRDefault="00E93E03" w:rsidP="00E93E03">
      <w:pPr>
        <w:rPr>
          <w:rFonts w:ascii="Arial" w:hAnsi="Arial" w:cs="Arial"/>
          <w:sz w:val="24"/>
          <w:szCs w:val="24"/>
        </w:rPr>
      </w:pPr>
    </w:p>
    <w:p w14:paraId="3F54A023" w14:textId="77777777" w:rsidR="00E93E03" w:rsidRPr="006F41FB" w:rsidRDefault="00E93E03" w:rsidP="00E93E03">
      <w:pPr>
        <w:rPr>
          <w:rFonts w:ascii="Arial" w:hAnsi="Arial" w:cs="Arial"/>
          <w:sz w:val="24"/>
          <w:szCs w:val="24"/>
        </w:rPr>
      </w:pPr>
    </w:p>
    <w:p w14:paraId="3166AD53" w14:textId="77777777" w:rsidR="00E93E03" w:rsidRPr="006F41FB" w:rsidRDefault="00E93E03" w:rsidP="00E93E03">
      <w:pPr>
        <w:rPr>
          <w:rFonts w:ascii="Arial" w:hAnsi="Arial" w:cs="Arial"/>
          <w:sz w:val="24"/>
          <w:szCs w:val="24"/>
        </w:rPr>
      </w:pPr>
    </w:p>
    <w:p w14:paraId="5A874A5F" w14:textId="77777777" w:rsidR="00E93E03" w:rsidRPr="006F41FB" w:rsidRDefault="00E93E03" w:rsidP="00E93E03">
      <w:pPr>
        <w:rPr>
          <w:rFonts w:ascii="Arial" w:hAnsi="Arial" w:cs="Arial"/>
          <w:sz w:val="24"/>
          <w:szCs w:val="24"/>
        </w:rPr>
      </w:pPr>
    </w:p>
    <w:p w14:paraId="283DE1C5" w14:textId="77777777" w:rsidR="00E93E03" w:rsidRPr="006F41FB" w:rsidRDefault="00E93E03" w:rsidP="00E93E03">
      <w:pPr>
        <w:rPr>
          <w:rFonts w:ascii="Arial" w:hAnsi="Arial" w:cs="Arial"/>
          <w:sz w:val="24"/>
          <w:szCs w:val="24"/>
        </w:rPr>
      </w:pPr>
    </w:p>
    <w:p w14:paraId="67EF0EBD" w14:textId="77777777" w:rsidR="00E93E03" w:rsidRPr="006F41FB" w:rsidRDefault="00E93E03" w:rsidP="00E93E03">
      <w:pPr>
        <w:rPr>
          <w:rFonts w:ascii="Arial" w:hAnsi="Arial" w:cs="Arial"/>
          <w:sz w:val="24"/>
          <w:szCs w:val="24"/>
        </w:rPr>
      </w:pPr>
    </w:p>
    <w:p w14:paraId="2367EEDA" w14:textId="77777777" w:rsidR="00E93E03" w:rsidRPr="006F41FB" w:rsidRDefault="00E93E03" w:rsidP="00E93E03">
      <w:pPr>
        <w:rPr>
          <w:rFonts w:ascii="Arial" w:hAnsi="Arial" w:cs="Arial"/>
          <w:sz w:val="24"/>
          <w:szCs w:val="24"/>
        </w:rPr>
      </w:pPr>
    </w:p>
    <w:p w14:paraId="4FE87C07" w14:textId="77777777" w:rsidR="00E93E03" w:rsidRPr="006F41FB" w:rsidRDefault="00E93E03" w:rsidP="00E93E03">
      <w:pPr>
        <w:rPr>
          <w:rFonts w:ascii="Arial" w:hAnsi="Arial" w:cs="Arial"/>
          <w:sz w:val="24"/>
          <w:szCs w:val="24"/>
        </w:rPr>
      </w:pPr>
    </w:p>
    <w:p w14:paraId="63B21329" w14:textId="77777777" w:rsidR="00E93E03" w:rsidRPr="006F41FB" w:rsidRDefault="00E93E03" w:rsidP="00E93E03">
      <w:pPr>
        <w:rPr>
          <w:rFonts w:ascii="Arial" w:hAnsi="Arial" w:cs="Arial"/>
          <w:sz w:val="24"/>
          <w:szCs w:val="24"/>
        </w:rPr>
      </w:pPr>
    </w:p>
    <w:p w14:paraId="31B76B26" w14:textId="77777777" w:rsidR="00E93E03" w:rsidRPr="006F41FB" w:rsidRDefault="00E93E03" w:rsidP="00E93E03">
      <w:pPr>
        <w:rPr>
          <w:rFonts w:ascii="Arial" w:hAnsi="Arial" w:cs="Arial"/>
          <w:sz w:val="24"/>
          <w:szCs w:val="24"/>
        </w:rPr>
      </w:pPr>
    </w:p>
    <w:p w14:paraId="7CDCE042" w14:textId="77777777" w:rsidR="00507A94" w:rsidRDefault="00507A94">
      <w:pPr>
        <w:rPr>
          <w:rFonts w:ascii="Arial" w:hAnsi="Arial" w:cs="Arial"/>
          <w:sz w:val="24"/>
          <w:szCs w:val="24"/>
        </w:rPr>
      </w:pPr>
      <w:r>
        <w:rPr>
          <w:rFonts w:ascii="Arial" w:hAnsi="Arial" w:cs="Arial"/>
          <w:sz w:val="24"/>
          <w:szCs w:val="24"/>
        </w:rPr>
        <w:br w:type="page"/>
      </w:r>
    </w:p>
    <w:p w14:paraId="12E30C11" w14:textId="77777777" w:rsidR="00507A94" w:rsidRDefault="00507A94" w:rsidP="00E93E03">
      <w:pPr>
        <w:tabs>
          <w:tab w:val="left" w:pos="2430"/>
        </w:tabs>
        <w:rPr>
          <w:rFonts w:ascii="Arial" w:hAnsi="Arial" w:cs="Arial"/>
          <w:b/>
          <w:bCs/>
          <w:color w:val="FF0000"/>
          <w:sz w:val="28"/>
          <w:szCs w:val="28"/>
        </w:rPr>
      </w:pPr>
    </w:p>
    <w:p w14:paraId="357EAC8C" w14:textId="40944335" w:rsidR="00E93E03" w:rsidRPr="006F41FB" w:rsidRDefault="00E93E03" w:rsidP="00E93E03">
      <w:pPr>
        <w:tabs>
          <w:tab w:val="left" w:pos="2430"/>
        </w:tabs>
        <w:rPr>
          <w:rFonts w:ascii="Arial" w:hAnsi="Arial" w:cs="Arial"/>
          <w:b/>
          <w:bCs/>
          <w:color w:val="FF0000"/>
          <w:sz w:val="28"/>
          <w:szCs w:val="28"/>
        </w:rPr>
      </w:pPr>
      <w:r w:rsidRPr="006F41FB">
        <w:rPr>
          <w:rFonts w:ascii="Arial" w:hAnsi="Arial" w:cs="Arial"/>
          <w:b/>
          <w:bCs/>
          <w:color w:val="FF0000"/>
          <w:sz w:val="28"/>
          <w:szCs w:val="28"/>
        </w:rPr>
        <w:t>Declarations</w:t>
      </w:r>
    </w:p>
    <w:p w14:paraId="55AB3114" w14:textId="635D29A1" w:rsidR="00E93E03" w:rsidRPr="002B6E3E" w:rsidRDefault="00E93E03" w:rsidP="00E93E03">
      <w:pPr>
        <w:tabs>
          <w:tab w:val="left" w:pos="2430"/>
        </w:tabs>
        <w:rPr>
          <w:rFonts w:ascii="Arial" w:hAnsi="Arial" w:cs="Arial"/>
          <w:i/>
          <w:iCs/>
          <w:sz w:val="24"/>
          <w:szCs w:val="24"/>
        </w:rPr>
      </w:pPr>
      <w:r w:rsidRPr="006F41FB">
        <w:rPr>
          <w:rFonts w:ascii="Arial" w:hAnsi="Arial" w:cs="Arial"/>
          <w:i/>
          <w:iCs/>
          <w:sz w:val="24"/>
          <w:szCs w:val="24"/>
        </w:rPr>
        <w:t>This work has not previously been accepted in any University for any degree nor currently being submitted for any degree except for the Professional Policing degree at the University of Wales Saint David Trinity.</w:t>
      </w:r>
    </w:p>
    <w:p w14:paraId="7F826CC5" w14:textId="126AEC3C" w:rsidR="00E93E03" w:rsidRDefault="00E93E03" w:rsidP="00E93E03">
      <w:pPr>
        <w:tabs>
          <w:tab w:val="left" w:pos="2430"/>
        </w:tabs>
        <w:rPr>
          <w:rFonts w:ascii="Arial" w:hAnsi="Arial" w:cs="Arial"/>
          <w:i/>
          <w:iCs/>
          <w:sz w:val="24"/>
          <w:szCs w:val="24"/>
        </w:rPr>
      </w:pPr>
      <w:r w:rsidRPr="006F41FB">
        <w:rPr>
          <w:rFonts w:ascii="Arial" w:hAnsi="Arial" w:cs="Arial"/>
          <w:b/>
          <w:bCs/>
          <w:i/>
          <w:iCs/>
          <w:sz w:val="24"/>
          <w:szCs w:val="24"/>
        </w:rPr>
        <w:t>Signed:</w:t>
      </w:r>
      <w:r w:rsidRPr="006F41FB">
        <w:rPr>
          <w:rFonts w:ascii="Arial" w:hAnsi="Arial" w:cs="Arial"/>
          <w:i/>
          <w:iCs/>
          <w:sz w:val="24"/>
          <w:szCs w:val="24"/>
        </w:rPr>
        <w:t xml:space="preserve"> Pedro Soares        </w:t>
      </w:r>
      <w:r w:rsidRPr="006F41FB">
        <w:rPr>
          <w:rFonts w:ascii="Arial" w:hAnsi="Arial" w:cs="Arial"/>
          <w:b/>
          <w:bCs/>
          <w:i/>
          <w:iCs/>
          <w:sz w:val="24"/>
          <w:szCs w:val="24"/>
        </w:rPr>
        <w:t>Date:</w:t>
      </w:r>
      <w:r w:rsidRPr="006F41FB">
        <w:rPr>
          <w:rFonts w:ascii="Arial" w:hAnsi="Arial" w:cs="Arial"/>
          <w:i/>
          <w:iCs/>
          <w:sz w:val="24"/>
          <w:szCs w:val="24"/>
        </w:rPr>
        <w:t xml:space="preserve"> </w:t>
      </w:r>
      <w:r w:rsidR="005B485D">
        <w:rPr>
          <w:rFonts w:ascii="Arial" w:hAnsi="Arial" w:cs="Arial"/>
          <w:i/>
          <w:iCs/>
          <w:sz w:val="24"/>
          <w:szCs w:val="24"/>
        </w:rPr>
        <w:t>06</w:t>
      </w:r>
      <w:r w:rsidRPr="006F41FB">
        <w:rPr>
          <w:rFonts w:ascii="Arial" w:hAnsi="Arial" w:cs="Arial"/>
          <w:i/>
          <w:iCs/>
          <w:sz w:val="24"/>
          <w:szCs w:val="24"/>
        </w:rPr>
        <w:t>/0</w:t>
      </w:r>
      <w:r w:rsidR="00E8499D">
        <w:rPr>
          <w:rFonts w:ascii="Arial" w:hAnsi="Arial" w:cs="Arial"/>
          <w:i/>
          <w:iCs/>
          <w:sz w:val="24"/>
          <w:szCs w:val="24"/>
        </w:rPr>
        <w:t>5</w:t>
      </w:r>
      <w:r w:rsidRPr="006F41FB">
        <w:rPr>
          <w:rFonts w:ascii="Arial" w:hAnsi="Arial" w:cs="Arial"/>
          <w:i/>
          <w:iCs/>
          <w:sz w:val="24"/>
          <w:szCs w:val="24"/>
        </w:rPr>
        <w:t>/2025</w:t>
      </w:r>
    </w:p>
    <w:p w14:paraId="74BA4810" w14:textId="77777777" w:rsidR="002B6E3E" w:rsidRPr="002B6E3E" w:rsidRDefault="002B6E3E" w:rsidP="00E93E03">
      <w:pPr>
        <w:tabs>
          <w:tab w:val="left" w:pos="2430"/>
        </w:tabs>
        <w:rPr>
          <w:rFonts w:ascii="Arial" w:hAnsi="Arial" w:cs="Arial"/>
          <w:i/>
          <w:iCs/>
          <w:sz w:val="24"/>
          <w:szCs w:val="24"/>
        </w:rPr>
      </w:pPr>
    </w:p>
    <w:p w14:paraId="4993C42B" w14:textId="77777777" w:rsidR="00E93E03" w:rsidRPr="006F41FB" w:rsidRDefault="00E93E03" w:rsidP="00E93E03">
      <w:pPr>
        <w:tabs>
          <w:tab w:val="left" w:pos="2430"/>
        </w:tabs>
        <w:rPr>
          <w:rFonts w:ascii="Arial" w:hAnsi="Arial" w:cs="Arial"/>
          <w:b/>
          <w:bCs/>
          <w:color w:val="FF0000"/>
          <w:sz w:val="28"/>
          <w:szCs w:val="28"/>
        </w:rPr>
      </w:pPr>
      <w:r w:rsidRPr="006F41FB">
        <w:rPr>
          <w:rFonts w:ascii="Arial" w:hAnsi="Arial" w:cs="Arial"/>
          <w:b/>
          <w:bCs/>
          <w:color w:val="FF0000"/>
          <w:sz w:val="28"/>
          <w:szCs w:val="28"/>
        </w:rPr>
        <w:t>Statement 1</w:t>
      </w:r>
    </w:p>
    <w:p w14:paraId="44D9702D" w14:textId="77777777" w:rsidR="00E93E03" w:rsidRPr="006F41FB" w:rsidRDefault="00E93E03" w:rsidP="00E93E03">
      <w:pPr>
        <w:tabs>
          <w:tab w:val="left" w:pos="2430"/>
        </w:tabs>
        <w:rPr>
          <w:rFonts w:ascii="Arial" w:hAnsi="Arial" w:cs="Arial"/>
          <w:i/>
          <w:iCs/>
          <w:sz w:val="24"/>
          <w:szCs w:val="24"/>
        </w:rPr>
      </w:pPr>
    </w:p>
    <w:p w14:paraId="64B13DEB" w14:textId="77777777" w:rsidR="00E93E03" w:rsidRPr="006F41FB" w:rsidRDefault="00E93E03" w:rsidP="00E93E03">
      <w:pPr>
        <w:tabs>
          <w:tab w:val="left" w:pos="2430"/>
        </w:tabs>
        <w:rPr>
          <w:rFonts w:ascii="Arial" w:hAnsi="Arial" w:cs="Arial"/>
          <w:i/>
          <w:iCs/>
          <w:sz w:val="24"/>
          <w:szCs w:val="24"/>
        </w:rPr>
      </w:pPr>
      <w:r w:rsidRPr="006F41FB">
        <w:rPr>
          <w:rFonts w:ascii="Arial" w:hAnsi="Arial" w:cs="Arial"/>
          <w:i/>
          <w:iCs/>
          <w:sz w:val="24"/>
          <w:szCs w:val="24"/>
        </w:rPr>
        <w:t>I declare that this dissertation is credited of my own, all references and all researches were conducted with my effort and choice over the topic.</w:t>
      </w:r>
    </w:p>
    <w:p w14:paraId="7EA15CD3" w14:textId="77777777" w:rsidR="00E93E03" w:rsidRPr="006F41FB" w:rsidRDefault="00E93E03" w:rsidP="00E93E03">
      <w:pPr>
        <w:tabs>
          <w:tab w:val="left" w:pos="2430"/>
        </w:tabs>
        <w:rPr>
          <w:rFonts w:ascii="Arial" w:hAnsi="Arial" w:cs="Arial"/>
          <w:i/>
          <w:iCs/>
          <w:sz w:val="24"/>
          <w:szCs w:val="24"/>
        </w:rPr>
      </w:pPr>
    </w:p>
    <w:p w14:paraId="3B084C55" w14:textId="7FF28BB1" w:rsidR="00E93E03" w:rsidRDefault="00E93E03" w:rsidP="00E93E03">
      <w:pPr>
        <w:tabs>
          <w:tab w:val="left" w:pos="2430"/>
        </w:tabs>
        <w:rPr>
          <w:rFonts w:ascii="Arial" w:hAnsi="Arial" w:cs="Arial"/>
          <w:i/>
          <w:iCs/>
          <w:sz w:val="24"/>
          <w:szCs w:val="24"/>
        </w:rPr>
      </w:pPr>
      <w:r w:rsidRPr="006F41FB">
        <w:rPr>
          <w:rFonts w:ascii="Arial" w:hAnsi="Arial" w:cs="Arial"/>
          <w:b/>
          <w:bCs/>
          <w:i/>
          <w:iCs/>
          <w:sz w:val="24"/>
          <w:szCs w:val="24"/>
        </w:rPr>
        <w:t xml:space="preserve">Signed: </w:t>
      </w:r>
      <w:r w:rsidRPr="006F41FB">
        <w:rPr>
          <w:rFonts w:ascii="Arial" w:hAnsi="Arial" w:cs="Arial"/>
          <w:i/>
          <w:iCs/>
          <w:sz w:val="24"/>
          <w:szCs w:val="24"/>
        </w:rPr>
        <w:t xml:space="preserve">Pedro Soares                                   </w:t>
      </w:r>
      <w:r w:rsidRPr="006F41FB">
        <w:rPr>
          <w:rFonts w:ascii="Arial" w:hAnsi="Arial" w:cs="Arial"/>
          <w:b/>
          <w:bCs/>
          <w:i/>
          <w:iCs/>
          <w:sz w:val="24"/>
          <w:szCs w:val="24"/>
        </w:rPr>
        <w:t>Date:</w:t>
      </w:r>
      <w:r w:rsidRPr="006F41FB">
        <w:rPr>
          <w:rFonts w:ascii="Arial" w:hAnsi="Arial" w:cs="Arial"/>
          <w:i/>
          <w:iCs/>
          <w:sz w:val="24"/>
          <w:szCs w:val="24"/>
        </w:rPr>
        <w:t xml:space="preserve"> </w:t>
      </w:r>
      <w:r w:rsidR="005B485D">
        <w:rPr>
          <w:rFonts w:ascii="Arial" w:hAnsi="Arial" w:cs="Arial"/>
          <w:i/>
          <w:iCs/>
          <w:sz w:val="24"/>
          <w:szCs w:val="24"/>
        </w:rPr>
        <w:t>06</w:t>
      </w:r>
      <w:r w:rsidRPr="006F41FB">
        <w:rPr>
          <w:rFonts w:ascii="Arial" w:hAnsi="Arial" w:cs="Arial"/>
          <w:i/>
          <w:iCs/>
          <w:sz w:val="24"/>
          <w:szCs w:val="24"/>
        </w:rPr>
        <w:t>/0</w:t>
      </w:r>
      <w:r w:rsidR="00E8499D">
        <w:rPr>
          <w:rFonts w:ascii="Arial" w:hAnsi="Arial" w:cs="Arial"/>
          <w:i/>
          <w:iCs/>
          <w:sz w:val="24"/>
          <w:szCs w:val="24"/>
        </w:rPr>
        <w:t>5</w:t>
      </w:r>
      <w:r w:rsidRPr="006F41FB">
        <w:rPr>
          <w:rFonts w:ascii="Arial" w:hAnsi="Arial" w:cs="Arial"/>
          <w:i/>
          <w:iCs/>
          <w:sz w:val="24"/>
          <w:szCs w:val="24"/>
        </w:rPr>
        <w:t>/2025</w:t>
      </w:r>
    </w:p>
    <w:p w14:paraId="2BD734FF" w14:textId="77777777" w:rsidR="00DD6486" w:rsidRPr="00DD6486" w:rsidRDefault="00DD6486" w:rsidP="00E93E03">
      <w:pPr>
        <w:tabs>
          <w:tab w:val="left" w:pos="2430"/>
        </w:tabs>
        <w:rPr>
          <w:rFonts w:ascii="Arial" w:hAnsi="Arial" w:cs="Arial"/>
          <w:i/>
          <w:iCs/>
          <w:sz w:val="24"/>
          <w:szCs w:val="24"/>
        </w:rPr>
      </w:pPr>
    </w:p>
    <w:p w14:paraId="6E9F3FC5" w14:textId="296B76A4" w:rsidR="00E93E03" w:rsidRPr="002B6E3E" w:rsidRDefault="00E93E03" w:rsidP="00E93E03">
      <w:pPr>
        <w:tabs>
          <w:tab w:val="left" w:pos="2430"/>
        </w:tabs>
        <w:rPr>
          <w:rFonts w:ascii="Arial" w:hAnsi="Arial" w:cs="Arial"/>
          <w:b/>
          <w:bCs/>
          <w:color w:val="FF0000"/>
          <w:sz w:val="28"/>
          <w:szCs w:val="28"/>
        </w:rPr>
      </w:pPr>
      <w:r w:rsidRPr="006F41FB">
        <w:rPr>
          <w:rFonts w:ascii="Arial" w:hAnsi="Arial" w:cs="Arial"/>
          <w:b/>
          <w:bCs/>
          <w:color w:val="FF0000"/>
          <w:sz w:val="28"/>
          <w:szCs w:val="28"/>
        </w:rPr>
        <w:t>Statement 2</w:t>
      </w:r>
    </w:p>
    <w:p w14:paraId="356AB063" w14:textId="39410EDC" w:rsidR="00E93E03" w:rsidRPr="006F41FB" w:rsidRDefault="00E93E03" w:rsidP="00E93E03">
      <w:pPr>
        <w:tabs>
          <w:tab w:val="left" w:pos="2430"/>
        </w:tabs>
        <w:rPr>
          <w:rFonts w:ascii="Arial" w:hAnsi="Arial" w:cs="Arial"/>
          <w:i/>
          <w:iCs/>
          <w:sz w:val="24"/>
          <w:szCs w:val="24"/>
        </w:rPr>
      </w:pPr>
      <w:r w:rsidRPr="006F41FB">
        <w:rPr>
          <w:rFonts w:ascii="Arial" w:hAnsi="Arial" w:cs="Arial"/>
          <w:i/>
          <w:iCs/>
          <w:sz w:val="24"/>
          <w:szCs w:val="24"/>
        </w:rPr>
        <w:t>I give my consent for this dissertation to be available for everyone, for research, referencing and guide over the chosen topic, and to be deposited in the University’s digital storage.</w:t>
      </w:r>
    </w:p>
    <w:p w14:paraId="58FD86ED" w14:textId="54EA507D" w:rsidR="00E93E03" w:rsidRPr="006F41FB" w:rsidRDefault="00E93E03" w:rsidP="00E93E03">
      <w:pPr>
        <w:tabs>
          <w:tab w:val="left" w:pos="2430"/>
        </w:tabs>
        <w:rPr>
          <w:rFonts w:ascii="Arial" w:hAnsi="Arial" w:cs="Arial"/>
          <w:i/>
          <w:iCs/>
          <w:sz w:val="24"/>
          <w:szCs w:val="24"/>
        </w:rPr>
      </w:pPr>
      <w:r w:rsidRPr="006F41FB">
        <w:rPr>
          <w:rFonts w:ascii="Arial" w:hAnsi="Arial" w:cs="Arial"/>
          <w:b/>
          <w:bCs/>
          <w:i/>
          <w:iCs/>
          <w:sz w:val="24"/>
          <w:szCs w:val="24"/>
        </w:rPr>
        <w:t>Signed:</w:t>
      </w:r>
      <w:r w:rsidRPr="006F41FB">
        <w:rPr>
          <w:rFonts w:ascii="Arial" w:hAnsi="Arial" w:cs="Arial"/>
          <w:i/>
          <w:iCs/>
          <w:sz w:val="24"/>
          <w:szCs w:val="24"/>
        </w:rPr>
        <w:t xml:space="preserve"> Pedro Soares                                 </w:t>
      </w:r>
      <w:r w:rsidRPr="006F41FB">
        <w:rPr>
          <w:rFonts w:ascii="Arial" w:hAnsi="Arial" w:cs="Arial"/>
          <w:b/>
          <w:bCs/>
          <w:i/>
          <w:iCs/>
          <w:sz w:val="24"/>
          <w:szCs w:val="24"/>
        </w:rPr>
        <w:t>Date:</w:t>
      </w:r>
      <w:r w:rsidRPr="006F41FB">
        <w:rPr>
          <w:rFonts w:ascii="Arial" w:hAnsi="Arial" w:cs="Arial"/>
          <w:i/>
          <w:iCs/>
          <w:sz w:val="24"/>
          <w:szCs w:val="24"/>
        </w:rPr>
        <w:t xml:space="preserve"> </w:t>
      </w:r>
      <w:r w:rsidR="005B485D">
        <w:rPr>
          <w:rFonts w:ascii="Arial" w:hAnsi="Arial" w:cs="Arial"/>
          <w:i/>
          <w:iCs/>
          <w:sz w:val="24"/>
          <w:szCs w:val="24"/>
        </w:rPr>
        <w:t>06</w:t>
      </w:r>
      <w:r w:rsidRPr="006F41FB">
        <w:rPr>
          <w:rFonts w:ascii="Arial" w:hAnsi="Arial" w:cs="Arial"/>
          <w:i/>
          <w:iCs/>
          <w:sz w:val="24"/>
          <w:szCs w:val="24"/>
        </w:rPr>
        <w:t>/0</w:t>
      </w:r>
      <w:r w:rsidR="00E8499D">
        <w:rPr>
          <w:rFonts w:ascii="Arial" w:hAnsi="Arial" w:cs="Arial"/>
          <w:i/>
          <w:iCs/>
          <w:sz w:val="24"/>
          <w:szCs w:val="24"/>
        </w:rPr>
        <w:t>5</w:t>
      </w:r>
      <w:r w:rsidRPr="006F41FB">
        <w:rPr>
          <w:rFonts w:ascii="Arial" w:hAnsi="Arial" w:cs="Arial"/>
          <w:i/>
          <w:iCs/>
          <w:sz w:val="24"/>
          <w:szCs w:val="24"/>
        </w:rPr>
        <w:t>/2025</w:t>
      </w:r>
    </w:p>
    <w:p w14:paraId="112E1E72" w14:textId="77777777" w:rsidR="00E93E03" w:rsidRPr="006F41FB" w:rsidRDefault="00E93E03" w:rsidP="00E93E03">
      <w:pPr>
        <w:tabs>
          <w:tab w:val="left" w:pos="2430"/>
        </w:tabs>
        <w:rPr>
          <w:rFonts w:ascii="Arial" w:hAnsi="Arial" w:cs="Arial"/>
          <w:i/>
          <w:iCs/>
          <w:sz w:val="24"/>
          <w:szCs w:val="24"/>
        </w:rPr>
      </w:pPr>
    </w:p>
    <w:p w14:paraId="3152C7EB" w14:textId="77777777" w:rsidR="00E93E03" w:rsidRPr="006F41FB" w:rsidRDefault="00E93E03" w:rsidP="00E93E03">
      <w:pPr>
        <w:tabs>
          <w:tab w:val="left" w:pos="2430"/>
        </w:tabs>
        <w:rPr>
          <w:rFonts w:ascii="Arial" w:hAnsi="Arial" w:cs="Arial"/>
          <w:b/>
          <w:bCs/>
          <w:color w:val="FF0000"/>
          <w:sz w:val="28"/>
          <w:szCs w:val="28"/>
        </w:rPr>
      </w:pPr>
      <w:r w:rsidRPr="006F41FB">
        <w:rPr>
          <w:rFonts w:ascii="Arial" w:hAnsi="Arial" w:cs="Arial"/>
          <w:b/>
          <w:bCs/>
          <w:color w:val="FF0000"/>
          <w:sz w:val="28"/>
          <w:szCs w:val="28"/>
        </w:rPr>
        <w:t>Declaration from the Supervisor</w:t>
      </w:r>
    </w:p>
    <w:p w14:paraId="4FCC474E" w14:textId="77777777" w:rsidR="00E93E03" w:rsidRPr="006F41FB" w:rsidRDefault="00E93E03" w:rsidP="00E93E03">
      <w:pPr>
        <w:tabs>
          <w:tab w:val="left" w:pos="2430"/>
        </w:tabs>
        <w:rPr>
          <w:rFonts w:ascii="Arial" w:hAnsi="Arial" w:cs="Arial"/>
          <w:b/>
          <w:bCs/>
          <w:sz w:val="28"/>
          <w:szCs w:val="28"/>
        </w:rPr>
      </w:pPr>
    </w:p>
    <w:p w14:paraId="7D8BD03B" w14:textId="67761CF0" w:rsidR="00E93E03" w:rsidRPr="00DD6486" w:rsidRDefault="00E93E03" w:rsidP="00E93E03">
      <w:pPr>
        <w:tabs>
          <w:tab w:val="left" w:pos="2430"/>
        </w:tabs>
        <w:rPr>
          <w:rFonts w:ascii="Arial" w:hAnsi="Arial" w:cs="Arial"/>
          <w:i/>
          <w:iCs/>
          <w:sz w:val="24"/>
          <w:szCs w:val="24"/>
        </w:rPr>
      </w:pPr>
      <w:r w:rsidRPr="006F41FB">
        <w:rPr>
          <w:rFonts w:ascii="Arial" w:hAnsi="Arial" w:cs="Arial"/>
          <w:i/>
          <w:iCs/>
          <w:sz w:val="24"/>
          <w:szCs w:val="24"/>
        </w:rPr>
        <w:t>I ………………     hereby confirm that this work is the result of this student only</w:t>
      </w:r>
    </w:p>
    <w:p w14:paraId="77C05892" w14:textId="77777777" w:rsidR="00E93E03" w:rsidRPr="006F41FB" w:rsidRDefault="00E93E03" w:rsidP="00E93E03">
      <w:pPr>
        <w:rPr>
          <w:rFonts w:ascii="Arial" w:hAnsi="Arial" w:cs="Arial"/>
          <w:sz w:val="24"/>
          <w:szCs w:val="24"/>
        </w:rPr>
      </w:pPr>
      <w:r w:rsidRPr="006F41FB">
        <w:rPr>
          <w:rFonts w:ascii="Arial" w:hAnsi="Arial" w:cs="Arial"/>
          <w:b/>
          <w:bCs/>
          <w:sz w:val="24"/>
          <w:szCs w:val="24"/>
        </w:rPr>
        <w:t>Signed:</w:t>
      </w:r>
      <w:r w:rsidRPr="006F41FB">
        <w:rPr>
          <w:rFonts w:ascii="Arial" w:hAnsi="Arial" w:cs="Arial"/>
          <w:sz w:val="24"/>
          <w:szCs w:val="24"/>
        </w:rPr>
        <w:t xml:space="preserve">                </w:t>
      </w:r>
    </w:p>
    <w:p w14:paraId="62461922" w14:textId="77777777" w:rsidR="00E93E03" w:rsidRPr="006F41FB" w:rsidRDefault="00E93E03" w:rsidP="00E93E03"/>
    <w:p w14:paraId="5C1655D5" w14:textId="7A18EC3B" w:rsidR="00DD6486" w:rsidRDefault="00DD6486">
      <w:pPr>
        <w:rPr>
          <w:rFonts w:ascii="Arial" w:eastAsiaTheme="majorEastAsia" w:hAnsi="Arial" w:cstheme="majorBidi"/>
          <w:color w:val="2F5496" w:themeColor="accent1" w:themeShade="BF"/>
          <w:sz w:val="32"/>
          <w:szCs w:val="32"/>
        </w:rPr>
      </w:pPr>
      <w:r>
        <w:br w:type="page"/>
      </w:r>
    </w:p>
    <w:p w14:paraId="292B8C38" w14:textId="77777777" w:rsidR="000510CC" w:rsidRPr="006F41FB" w:rsidRDefault="000510CC" w:rsidP="00665149">
      <w:pPr>
        <w:pStyle w:val="TOCHeading"/>
      </w:pPr>
    </w:p>
    <w:sdt>
      <w:sdtPr>
        <w:id w:val="-1573424978"/>
        <w:docPartObj>
          <w:docPartGallery w:val="Table of Contents"/>
          <w:docPartUnique/>
        </w:docPartObj>
      </w:sdtPr>
      <w:sdtEndPr>
        <w:rPr>
          <w:b/>
          <w:bCs/>
        </w:rPr>
      </w:sdtEndPr>
      <w:sdtContent>
        <w:p w14:paraId="7CA863B4" w14:textId="056CDBAF" w:rsidR="00E93E03" w:rsidRPr="00DD6486" w:rsidRDefault="00E93E03" w:rsidP="00DD6486">
          <w:pPr>
            <w:tabs>
              <w:tab w:val="left" w:pos="2430"/>
            </w:tabs>
            <w:rPr>
              <w:rFonts w:ascii="Arial" w:hAnsi="Arial" w:cs="Arial"/>
              <w:sz w:val="32"/>
              <w:szCs w:val="32"/>
            </w:rPr>
          </w:pPr>
          <w:r w:rsidRPr="00DD6486">
            <w:rPr>
              <w:rFonts w:ascii="Arial" w:hAnsi="Arial" w:cs="Arial"/>
              <w:color w:val="FF0000"/>
              <w:sz w:val="32"/>
              <w:szCs w:val="32"/>
            </w:rPr>
            <w:t>Table of Contents</w:t>
          </w:r>
        </w:p>
        <w:p w14:paraId="3CCB0ED7" w14:textId="1F4DA7EC" w:rsidR="00280F61" w:rsidRDefault="00E93E03">
          <w:pPr>
            <w:pStyle w:val="TOC1"/>
            <w:rPr>
              <w:rFonts w:asciiTheme="minorHAnsi" w:eastAsiaTheme="minorEastAsia" w:hAnsiTheme="minorHAnsi" w:cstheme="minorBidi"/>
              <w:color w:val="auto"/>
              <w:kern w:val="2"/>
              <w:sz w:val="24"/>
              <w:szCs w:val="24"/>
              <w:lang w:eastAsia="en-GB"/>
              <w14:ligatures w14:val="standardContextual"/>
            </w:rPr>
          </w:pPr>
          <w:r w:rsidRPr="006F41FB">
            <w:rPr>
              <w:noProof w:val="0"/>
            </w:rPr>
            <w:fldChar w:fldCharType="begin"/>
          </w:r>
          <w:r w:rsidRPr="006F41FB">
            <w:rPr>
              <w:noProof w:val="0"/>
            </w:rPr>
            <w:instrText xml:space="preserve"> TOC \o "1-3" \h \z \u </w:instrText>
          </w:r>
          <w:r w:rsidRPr="006F41FB">
            <w:rPr>
              <w:noProof w:val="0"/>
            </w:rPr>
            <w:fldChar w:fldCharType="separate"/>
          </w:r>
          <w:hyperlink w:anchor="_Toc196377678" w:history="1">
            <w:r w:rsidR="00280F61" w:rsidRPr="007F23E1">
              <w:rPr>
                <w:rStyle w:val="Hyperlink"/>
              </w:rPr>
              <w:t>Chapter 1 - Introduction</w:t>
            </w:r>
            <w:r w:rsidR="00280F61">
              <w:rPr>
                <w:webHidden/>
              </w:rPr>
              <w:tab/>
            </w:r>
            <w:r w:rsidR="00280F61">
              <w:rPr>
                <w:webHidden/>
              </w:rPr>
              <w:fldChar w:fldCharType="begin"/>
            </w:r>
            <w:r w:rsidR="00280F61">
              <w:rPr>
                <w:webHidden/>
              </w:rPr>
              <w:instrText xml:space="preserve"> PAGEREF _Toc196377678 \h </w:instrText>
            </w:r>
            <w:r w:rsidR="00280F61">
              <w:rPr>
                <w:webHidden/>
              </w:rPr>
            </w:r>
            <w:r w:rsidR="00280F61">
              <w:rPr>
                <w:webHidden/>
              </w:rPr>
              <w:fldChar w:fldCharType="separate"/>
            </w:r>
            <w:r w:rsidR="00B1576D">
              <w:rPr>
                <w:webHidden/>
              </w:rPr>
              <w:t>4</w:t>
            </w:r>
            <w:r w:rsidR="00280F61">
              <w:rPr>
                <w:webHidden/>
              </w:rPr>
              <w:fldChar w:fldCharType="end"/>
            </w:r>
          </w:hyperlink>
        </w:p>
        <w:p w14:paraId="55052373" w14:textId="44CC8A50" w:rsidR="00280F61" w:rsidRDefault="00280F61">
          <w:pPr>
            <w:pStyle w:val="TOC2"/>
            <w:rPr>
              <w:rFonts w:asciiTheme="minorHAnsi" w:eastAsiaTheme="minorEastAsia" w:hAnsiTheme="minorHAnsi" w:cstheme="minorBidi"/>
              <w:kern w:val="2"/>
              <w:sz w:val="24"/>
              <w:szCs w:val="24"/>
              <w:lang w:eastAsia="en-GB"/>
              <w14:ligatures w14:val="standardContextual"/>
            </w:rPr>
          </w:pPr>
          <w:hyperlink w:anchor="_Toc196377679" w:history="1">
            <w:r w:rsidRPr="007F23E1">
              <w:rPr>
                <w:rStyle w:val="Hyperlink"/>
              </w:rPr>
              <w:t>Key Objectives for the literature review</w:t>
            </w:r>
            <w:r>
              <w:rPr>
                <w:webHidden/>
              </w:rPr>
              <w:tab/>
            </w:r>
            <w:r>
              <w:rPr>
                <w:webHidden/>
              </w:rPr>
              <w:fldChar w:fldCharType="begin"/>
            </w:r>
            <w:r>
              <w:rPr>
                <w:webHidden/>
              </w:rPr>
              <w:instrText xml:space="preserve"> PAGEREF _Toc196377679 \h </w:instrText>
            </w:r>
            <w:r>
              <w:rPr>
                <w:webHidden/>
              </w:rPr>
            </w:r>
            <w:r>
              <w:rPr>
                <w:webHidden/>
              </w:rPr>
              <w:fldChar w:fldCharType="separate"/>
            </w:r>
            <w:r w:rsidR="00B1576D">
              <w:rPr>
                <w:webHidden/>
              </w:rPr>
              <w:t>5</w:t>
            </w:r>
            <w:r>
              <w:rPr>
                <w:webHidden/>
              </w:rPr>
              <w:fldChar w:fldCharType="end"/>
            </w:r>
          </w:hyperlink>
        </w:p>
        <w:p w14:paraId="412DC859" w14:textId="12B9170F" w:rsidR="00280F61" w:rsidRDefault="00280F61">
          <w:pPr>
            <w:pStyle w:val="TOC1"/>
            <w:rPr>
              <w:rFonts w:asciiTheme="minorHAnsi" w:eastAsiaTheme="minorEastAsia" w:hAnsiTheme="minorHAnsi" w:cstheme="minorBidi"/>
              <w:color w:val="auto"/>
              <w:kern w:val="2"/>
              <w:sz w:val="24"/>
              <w:szCs w:val="24"/>
              <w:lang w:eastAsia="en-GB"/>
              <w14:ligatures w14:val="standardContextual"/>
            </w:rPr>
          </w:pPr>
          <w:hyperlink w:anchor="_Toc196377680" w:history="1">
            <w:r w:rsidRPr="007F23E1">
              <w:rPr>
                <w:rStyle w:val="Hyperlink"/>
              </w:rPr>
              <w:t>Chapter 2 - Literature Review</w:t>
            </w:r>
            <w:r>
              <w:rPr>
                <w:webHidden/>
              </w:rPr>
              <w:tab/>
            </w:r>
            <w:r>
              <w:rPr>
                <w:webHidden/>
              </w:rPr>
              <w:fldChar w:fldCharType="begin"/>
            </w:r>
            <w:r>
              <w:rPr>
                <w:webHidden/>
              </w:rPr>
              <w:instrText xml:space="preserve"> PAGEREF _Toc196377680 \h </w:instrText>
            </w:r>
            <w:r>
              <w:rPr>
                <w:webHidden/>
              </w:rPr>
            </w:r>
            <w:r>
              <w:rPr>
                <w:webHidden/>
              </w:rPr>
              <w:fldChar w:fldCharType="separate"/>
            </w:r>
            <w:r w:rsidR="00B1576D">
              <w:rPr>
                <w:webHidden/>
              </w:rPr>
              <w:t>6</w:t>
            </w:r>
            <w:r>
              <w:rPr>
                <w:webHidden/>
              </w:rPr>
              <w:fldChar w:fldCharType="end"/>
            </w:r>
          </w:hyperlink>
        </w:p>
        <w:p w14:paraId="146BC272" w14:textId="103B6132" w:rsidR="00280F61" w:rsidRDefault="00280F61">
          <w:pPr>
            <w:pStyle w:val="TOC2"/>
            <w:rPr>
              <w:rFonts w:asciiTheme="minorHAnsi" w:eastAsiaTheme="minorEastAsia" w:hAnsiTheme="minorHAnsi" w:cstheme="minorBidi"/>
              <w:kern w:val="2"/>
              <w:sz w:val="24"/>
              <w:szCs w:val="24"/>
              <w:lang w:eastAsia="en-GB"/>
              <w14:ligatures w14:val="standardContextual"/>
            </w:rPr>
          </w:pPr>
          <w:hyperlink w:anchor="_Toc196377681" w:history="1">
            <w:r w:rsidRPr="007F23E1">
              <w:rPr>
                <w:rStyle w:val="Hyperlink"/>
              </w:rPr>
              <w:t>Objective 1: A brief history of terrorism in the UK</w:t>
            </w:r>
            <w:r>
              <w:rPr>
                <w:webHidden/>
              </w:rPr>
              <w:tab/>
            </w:r>
            <w:r>
              <w:rPr>
                <w:webHidden/>
              </w:rPr>
              <w:fldChar w:fldCharType="begin"/>
            </w:r>
            <w:r>
              <w:rPr>
                <w:webHidden/>
              </w:rPr>
              <w:instrText xml:space="preserve"> PAGEREF _Toc196377681 \h </w:instrText>
            </w:r>
            <w:r>
              <w:rPr>
                <w:webHidden/>
              </w:rPr>
            </w:r>
            <w:r>
              <w:rPr>
                <w:webHidden/>
              </w:rPr>
              <w:fldChar w:fldCharType="separate"/>
            </w:r>
            <w:r w:rsidR="00B1576D">
              <w:rPr>
                <w:webHidden/>
              </w:rPr>
              <w:t>6</w:t>
            </w:r>
            <w:r>
              <w:rPr>
                <w:webHidden/>
              </w:rPr>
              <w:fldChar w:fldCharType="end"/>
            </w:r>
          </w:hyperlink>
        </w:p>
        <w:p w14:paraId="050F472A" w14:textId="7857239F" w:rsidR="00280F61" w:rsidRDefault="00280F61">
          <w:pPr>
            <w:pStyle w:val="TOC2"/>
            <w:rPr>
              <w:rFonts w:asciiTheme="minorHAnsi" w:eastAsiaTheme="minorEastAsia" w:hAnsiTheme="minorHAnsi" w:cstheme="minorBidi"/>
              <w:kern w:val="2"/>
              <w:sz w:val="24"/>
              <w:szCs w:val="24"/>
              <w:lang w:eastAsia="en-GB"/>
              <w14:ligatures w14:val="standardContextual"/>
            </w:rPr>
          </w:pPr>
          <w:hyperlink w:anchor="_Toc196377682" w:history="1">
            <w:r w:rsidRPr="007F23E1">
              <w:rPr>
                <w:rStyle w:val="Hyperlink"/>
              </w:rPr>
              <w:t>Objective 2: The war on terrorism</w:t>
            </w:r>
            <w:r>
              <w:rPr>
                <w:webHidden/>
              </w:rPr>
              <w:tab/>
            </w:r>
            <w:r>
              <w:rPr>
                <w:webHidden/>
              </w:rPr>
              <w:fldChar w:fldCharType="begin"/>
            </w:r>
            <w:r>
              <w:rPr>
                <w:webHidden/>
              </w:rPr>
              <w:instrText xml:space="preserve"> PAGEREF _Toc196377682 \h </w:instrText>
            </w:r>
            <w:r>
              <w:rPr>
                <w:webHidden/>
              </w:rPr>
            </w:r>
            <w:r>
              <w:rPr>
                <w:webHidden/>
              </w:rPr>
              <w:fldChar w:fldCharType="separate"/>
            </w:r>
            <w:r w:rsidR="00B1576D">
              <w:rPr>
                <w:webHidden/>
              </w:rPr>
              <w:t>7</w:t>
            </w:r>
            <w:r>
              <w:rPr>
                <w:webHidden/>
              </w:rPr>
              <w:fldChar w:fldCharType="end"/>
            </w:r>
          </w:hyperlink>
        </w:p>
        <w:p w14:paraId="3629CF21" w14:textId="6BAEF30F" w:rsidR="00280F61" w:rsidRDefault="00280F61">
          <w:pPr>
            <w:pStyle w:val="TOC2"/>
            <w:rPr>
              <w:rFonts w:asciiTheme="minorHAnsi" w:eastAsiaTheme="minorEastAsia" w:hAnsiTheme="minorHAnsi" w:cstheme="minorBidi"/>
              <w:kern w:val="2"/>
              <w:sz w:val="24"/>
              <w:szCs w:val="24"/>
              <w:lang w:eastAsia="en-GB"/>
              <w14:ligatures w14:val="standardContextual"/>
            </w:rPr>
          </w:pPr>
          <w:hyperlink w:anchor="_Toc196377683" w:history="1">
            <w:r w:rsidRPr="007F23E1">
              <w:rPr>
                <w:rStyle w:val="Hyperlink"/>
              </w:rPr>
              <w:t>Objective 3: The role of the media</w:t>
            </w:r>
            <w:r>
              <w:rPr>
                <w:webHidden/>
              </w:rPr>
              <w:tab/>
            </w:r>
            <w:r>
              <w:rPr>
                <w:webHidden/>
              </w:rPr>
              <w:fldChar w:fldCharType="begin"/>
            </w:r>
            <w:r>
              <w:rPr>
                <w:webHidden/>
              </w:rPr>
              <w:instrText xml:space="preserve"> PAGEREF _Toc196377683 \h </w:instrText>
            </w:r>
            <w:r>
              <w:rPr>
                <w:webHidden/>
              </w:rPr>
            </w:r>
            <w:r>
              <w:rPr>
                <w:webHidden/>
              </w:rPr>
              <w:fldChar w:fldCharType="separate"/>
            </w:r>
            <w:r w:rsidR="00B1576D">
              <w:rPr>
                <w:webHidden/>
              </w:rPr>
              <w:t>9</w:t>
            </w:r>
            <w:r>
              <w:rPr>
                <w:webHidden/>
              </w:rPr>
              <w:fldChar w:fldCharType="end"/>
            </w:r>
          </w:hyperlink>
        </w:p>
        <w:p w14:paraId="7CFBF9A7" w14:textId="31D07F87" w:rsidR="00280F61" w:rsidRDefault="00280F61">
          <w:pPr>
            <w:pStyle w:val="TOC2"/>
            <w:rPr>
              <w:rFonts w:asciiTheme="minorHAnsi" w:eastAsiaTheme="minorEastAsia" w:hAnsiTheme="minorHAnsi" w:cstheme="minorBidi"/>
              <w:kern w:val="2"/>
              <w:sz w:val="24"/>
              <w:szCs w:val="24"/>
              <w:lang w:eastAsia="en-GB"/>
              <w14:ligatures w14:val="standardContextual"/>
            </w:rPr>
          </w:pPr>
          <w:hyperlink w:anchor="_Toc196377684" w:history="1">
            <w:r w:rsidRPr="007F23E1">
              <w:rPr>
                <w:rStyle w:val="Hyperlink"/>
              </w:rPr>
              <w:t>Objective 4: Rehabilitation of terrorists</w:t>
            </w:r>
            <w:r>
              <w:rPr>
                <w:webHidden/>
              </w:rPr>
              <w:tab/>
            </w:r>
            <w:r>
              <w:rPr>
                <w:webHidden/>
              </w:rPr>
              <w:fldChar w:fldCharType="begin"/>
            </w:r>
            <w:r>
              <w:rPr>
                <w:webHidden/>
              </w:rPr>
              <w:instrText xml:space="preserve"> PAGEREF _Toc196377684 \h </w:instrText>
            </w:r>
            <w:r>
              <w:rPr>
                <w:webHidden/>
              </w:rPr>
            </w:r>
            <w:r>
              <w:rPr>
                <w:webHidden/>
              </w:rPr>
              <w:fldChar w:fldCharType="separate"/>
            </w:r>
            <w:r w:rsidR="00B1576D">
              <w:rPr>
                <w:webHidden/>
              </w:rPr>
              <w:t>9</w:t>
            </w:r>
            <w:r>
              <w:rPr>
                <w:webHidden/>
              </w:rPr>
              <w:fldChar w:fldCharType="end"/>
            </w:r>
          </w:hyperlink>
        </w:p>
        <w:p w14:paraId="69A5859C" w14:textId="7E0A7C19" w:rsidR="00280F61" w:rsidRDefault="00280F61">
          <w:pPr>
            <w:pStyle w:val="TOC1"/>
            <w:rPr>
              <w:rFonts w:asciiTheme="minorHAnsi" w:eastAsiaTheme="minorEastAsia" w:hAnsiTheme="minorHAnsi" w:cstheme="minorBidi"/>
              <w:color w:val="auto"/>
              <w:kern w:val="2"/>
              <w:sz w:val="24"/>
              <w:szCs w:val="24"/>
              <w:lang w:eastAsia="en-GB"/>
              <w14:ligatures w14:val="standardContextual"/>
            </w:rPr>
          </w:pPr>
          <w:hyperlink w:anchor="_Toc196377685" w:history="1">
            <w:r w:rsidRPr="007F23E1">
              <w:rPr>
                <w:rStyle w:val="Hyperlink"/>
              </w:rPr>
              <w:t>Chapter 3 - Research Methods</w:t>
            </w:r>
            <w:r>
              <w:rPr>
                <w:webHidden/>
              </w:rPr>
              <w:tab/>
            </w:r>
            <w:r>
              <w:rPr>
                <w:webHidden/>
              </w:rPr>
              <w:fldChar w:fldCharType="begin"/>
            </w:r>
            <w:r>
              <w:rPr>
                <w:webHidden/>
              </w:rPr>
              <w:instrText xml:space="preserve"> PAGEREF _Toc196377685 \h </w:instrText>
            </w:r>
            <w:r>
              <w:rPr>
                <w:webHidden/>
              </w:rPr>
            </w:r>
            <w:r>
              <w:rPr>
                <w:webHidden/>
              </w:rPr>
              <w:fldChar w:fldCharType="separate"/>
            </w:r>
            <w:r w:rsidR="00B1576D">
              <w:rPr>
                <w:webHidden/>
              </w:rPr>
              <w:t>11</w:t>
            </w:r>
            <w:r>
              <w:rPr>
                <w:webHidden/>
              </w:rPr>
              <w:fldChar w:fldCharType="end"/>
            </w:r>
          </w:hyperlink>
        </w:p>
        <w:p w14:paraId="0E039AF3" w14:textId="0D04E04A" w:rsidR="00280F61" w:rsidRDefault="00280F61">
          <w:pPr>
            <w:pStyle w:val="TOC2"/>
            <w:rPr>
              <w:rFonts w:asciiTheme="minorHAnsi" w:eastAsiaTheme="minorEastAsia" w:hAnsiTheme="minorHAnsi" w:cstheme="minorBidi"/>
              <w:kern w:val="2"/>
              <w:sz w:val="24"/>
              <w:szCs w:val="24"/>
              <w:lang w:eastAsia="en-GB"/>
              <w14:ligatures w14:val="standardContextual"/>
            </w:rPr>
          </w:pPr>
          <w:hyperlink w:anchor="_Toc196377686" w:history="1">
            <w:r w:rsidRPr="007F23E1">
              <w:rPr>
                <w:rStyle w:val="Hyperlink"/>
              </w:rPr>
              <w:t>Research Strategy</w:t>
            </w:r>
            <w:r>
              <w:rPr>
                <w:webHidden/>
              </w:rPr>
              <w:tab/>
            </w:r>
            <w:r>
              <w:rPr>
                <w:webHidden/>
              </w:rPr>
              <w:fldChar w:fldCharType="begin"/>
            </w:r>
            <w:r>
              <w:rPr>
                <w:webHidden/>
              </w:rPr>
              <w:instrText xml:space="preserve"> PAGEREF _Toc196377686 \h </w:instrText>
            </w:r>
            <w:r>
              <w:rPr>
                <w:webHidden/>
              </w:rPr>
            </w:r>
            <w:r>
              <w:rPr>
                <w:webHidden/>
              </w:rPr>
              <w:fldChar w:fldCharType="separate"/>
            </w:r>
            <w:r w:rsidR="00B1576D">
              <w:rPr>
                <w:webHidden/>
              </w:rPr>
              <w:t>11</w:t>
            </w:r>
            <w:r>
              <w:rPr>
                <w:webHidden/>
              </w:rPr>
              <w:fldChar w:fldCharType="end"/>
            </w:r>
          </w:hyperlink>
        </w:p>
        <w:p w14:paraId="3B5C179F" w14:textId="6BCE2B74" w:rsidR="00280F61" w:rsidRDefault="00280F61">
          <w:pPr>
            <w:pStyle w:val="TOC2"/>
            <w:rPr>
              <w:rFonts w:asciiTheme="minorHAnsi" w:eastAsiaTheme="minorEastAsia" w:hAnsiTheme="minorHAnsi" w:cstheme="minorBidi"/>
              <w:kern w:val="2"/>
              <w:sz w:val="24"/>
              <w:szCs w:val="24"/>
              <w:lang w:eastAsia="en-GB"/>
              <w14:ligatures w14:val="standardContextual"/>
            </w:rPr>
          </w:pPr>
          <w:hyperlink w:anchor="_Toc196377687" w:history="1">
            <w:r w:rsidRPr="007F23E1">
              <w:rPr>
                <w:rStyle w:val="Hyperlink"/>
              </w:rPr>
              <w:t>Data Collection</w:t>
            </w:r>
            <w:r>
              <w:rPr>
                <w:webHidden/>
              </w:rPr>
              <w:tab/>
            </w:r>
            <w:r>
              <w:rPr>
                <w:webHidden/>
              </w:rPr>
              <w:fldChar w:fldCharType="begin"/>
            </w:r>
            <w:r>
              <w:rPr>
                <w:webHidden/>
              </w:rPr>
              <w:instrText xml:space="preserve"> PAGEREF _Toc196377687 \h </w:instrText>
            </w:r>
            <w:r>
              <w:rPr>
                <w:webHidden/>
              </w:rPr>
            </w:r>
            <w:r>
              <w:rPr>
                <w:webHidden/>
              </w:rPr>
              <w:fldChar w:fldCharType="separate"/>
            </w:r>
            <w:r w:rsidR="00B1576D">
              <w:rPr>
                <w:webHidden/>
              </w:rPr>
              <w:t>11</w:t>
            </w:r>
            <w:r>
              <w:rPr>
                <w:webHidden/>
              </w:rPr>
              <w:fldChar w:fldCharType="end"/>
            </w:r>
          </w:hyperlink>
        </w:p>
        <w:p w14:paraId="57030334" w14:textId="5B07ED7D" w:rsidR="00280F61" w:rsidRDefault="00280F61">
          <w:pPr>
            <w:pStyle w:val="TOC2"/>
            <w:rPr>
              <w:rFonts w:asciiTheme="minorHAnsi" w:eastAsiaTheme="minorEastAsia" w:hAnsiTheme="minorHAnsi" w:cstheme="minorBidi"/>
              <w:kern w:val="2"/>
              <w:sz w:val="24"/>
              <w:szCs w:val="24"/>
              <w:lang w:eastAsia="en-GB"/>
              <w14:ligatures w14:val="standardContextual"/>
            </w:rPr>
          </w:pPr>
          <w:hyperlink w:anchor="_Toc196377688" w:history="1">
            <w:r w:rsidRPr="007F23E1">
              <w:rPr>
                <w:rStyle w:val="Hyperlink"/>
              </w:rPr>
              <w:t>Data Analysis</w:t>
            </w:r>
            <w:r>
              <w:rPr>
                <w:webHidden/>
              </w:rPr>
              <w:tab/>
            </w:r>
            <w:r>
              <w:rPr>
                <w:webHidden/>
              </w:rPr>
              <w:fldChar w:fldCharType="begin"/>
            </w:r>
            <w:r>
              <w:rPr>
                <w:webHidden/>
              </w:rPr>
              <w:instrText xml:space="preserve"> PAGEREF _Toc196377688 \h </w:instrText>
            </w:r>
            <w:r>
              <w:rPr>
                <w:webHidden/>
              </w:rPr>
            </w:r>
            <w:r>
              <w:rPr>
                <w:webHidden/>
              </w:rPr>
              <w:fldChar w:fldCharType="separate"/>
            </w:r>
            <w:r w:rsidR="00B1576D">
              <w:rPr>
                <w:webHidden/>
              </w:rPr>
              <w:t>12</w:t>
            </w:r>
            <w:r>
              <w:rPr>
                <w:webHidden/>
              </w:rPr>
              <w:fldChar w:fldCharType="end"/>
            </w:r>
          </w:hyperlink>
        </w:p>
        <w:p w14:paraId="299ED6EE" w14:textId="401FC28A" w:rsidR="00280F61" w:rsidRDefault="00280F61">
          <w:pPr>
            <w:pStyle w:val="TOC1"/>
            <w:rPr>
              <w:rFonts w:asciiTheme="minorHAnsi" w:eastAsiaTheme="minorEastAsia" w:hAnsiTheme="minorHAnsi" w:cstheme="minorBidi"/>
              <w:color w:val="auto"/>
              <w:kern w:val="2"/>
              <w:sz w:val="24"/>
              <w:szCs w:val="24"/>
              <w:lang w:eastAsia="en-GB"/>
              <w14:ligatures w14:val="standardContextual"/>
            </w:rPr>
          </w:pPr>
          <w:hyperlink w:anchor="_Toc196377689" w:history="1">
            <w:r w:rsidRPr="007F23E1">
              <w:rPr>
                <w:rStyle w:val="Hyperlink"/>
              </w:rPr>
              <w:t>Chapter 4 - Findings</w:t>
            </w:r>
            <w:r>
              <w:rPr>
                <w:webHidden/>
              </w:rPr>
              <w:tab/>
            </w:r>
            <w:r>
              <w:rPr>
                <w:webHidden/>
              </w:rPr>
              <w:fldChar w:fldCharType="begin"/>
            </w:r>
            <w:r>
              <w:rPr>
                <w:webHidden/>
              </w:rPr>
              <w:instrText xml:space="preserve"> PAGEREF _Toc196377689 \h </w:instrText>
            </w:r>
            <w:r>
              <w:rPr>
                <w:webHidden/>
              </w:rPr>
            </w:r>
            <w:r>
              <w:rPr>
                <w:webHidden/>
              </w:rPr>
              <w:fldChar w:fldCharType="separate"/>
            </w:r>
            <w:r w:rsidR="00B1576D">
              <w:rPr>
                <w:webHidden/>
              </w:rPr>
              <w:t>13</w:t>
            </w:r>
            <w:r>
              <w:rPr>
                <w:webHidden/>
              </w:rPr>
              <w:fldChar w:fldCharType="end"/>
            </w:r>
          </w:hyperlink>
        </w:p>
        <w:p w14:paraId="4DA837A9" w14:textId="429AAF96" w:rsidR="00280F61" w:rsidRDefault="00280F61">
          <w:pPr>
            <w:pStyle w:val="TOC2"/>
            <w:rPr>
              <w:rFonts w:asciiTheme="minorHAnsi" w:eastAsiaTheme="minorEastAsia" w:hAnsiTheme="minorHAnsi" w:cstheme="minorBidi"/>
              <w:kern w:val="2"/>
              <w:sz w:val="24"/>
              <w:szCs w:val="24"/>
              <w:lang w:eastAsia="en-GB"/>
              <w14:ligatures w14:val="standardContextual"/>
            </w:rPr>
          </w:pPr>
          <w:hyperlink w:anchor="_Toc196377690" w:history="1">
            <w:r w:rsidRPr="007F23E1">
              <w:rPr>
                <w:rStyle w:val="Hyperlink"/>
              </w:rPr>
              <w:t>Survey Questions – Demography</w:t>
            </w:r>
            <w:r>
              <w:rPr>
                <w:webHidden/>
              </w:rPr>
              <w:tab/>
            </w:r>
            <w:r>
              <w:rPr>
                <w:webHidden/>
              </w:rPr>
              <w:fldChar w:fldCharType="begin"/>
            </w:r>
            <w:r>
              <w:rPr>
                <w:webHidden/>
              </w:rPr>
              <w:instrText xml:space="preserve"> PAGEREF _Toc196377690 \h </w:instrText>
            </w:r>
            <w:r>
              <w:rPr>
                <w:webHidden/>
              </w:rPr>
            </w:r>
            <w:r>
              <w:rPr>
                <w:webHidden/>
              </w:rPr>
              <w:fldChar w:fldCharType="separate"/>
            </w:r>
            <w:r w:rsidR="00B1576D">
              <w:rPr>
                <w:webHidden/>
              </w:rPr>
              <w:t>13</w:t>
            </w:r>
            <w:r>
              <w:rPr>
                <w:webHidden/>
              </w:rPr>
              <w:fldChar w:fldCharType="end"/>
            </w:r>
          </w:hyperlink>
        </w:p>
        <w:p w14:paraId="496C2802" w14:textId="5A2A8706" w:rsidR="00280F61" w:rsidRDefault="00280F61">
          <w:pPr>
            <w:pStyle w:val="TOC2"/>
            <w:rPr>
              <w:rFonts w:asciiTheme="minorHAnsi" w:eastAsiaTheme="minorEastAsia" w:hAnsiTheme="minorHAnsi" w:cstheme="minorBidi"/>
              <w:kern w:val="2"/>
              <w:sz w:val="24"/>
              <w:szCs w:val="24"/>
              <w:lang w:eastAsia="en-GB"/>
              <w14:ligatures w14:val="standardContextual"/>
            </w:rPr>
          </w:pPr>
          <w:hyperlink w:anchor="_Toc196377691" w:history="1">
            <w:r w:rsidRPr="007F23E1">
              <w:rPr>
                <w:rStyle w:val="Hyperlink"/>
              </w:rPr>
              <w:t>Terrorism related questions: Answers</w:t>
            </w:r>
            <w:r>
              <w:rPr>
                <w:webHidden/>
              </w:rPr>
              <w:tab/>
            </w:r>
            <w:r>
              <w:rPr>
                <w:webHidden/>
              </w:rPr>
              <w:fldChar w:fldCharType="begin"/>
            </w:r>
            <w:r>
              <w:rPr>
                <w:webHidden/>
              </w:rPr>
              <w:instrText xml:space="preserve"> PAGEREF _Toc196377691 \h </w:instrText>
            </w:r>
            <w:r>
              <w:rPr>
                <w:webHidden/>
              </w:rPr>
            </w:r>
            <w:r>
              <w:rPr>
                <w:webHidden/>
              </w:rPr>
              <w:fldChar w:fldCharType="separate"/>
            </w:r>
            <w:r w:rsidR="00B1576D">
              <w:rPr>
                <w:webHidden/>
              </w:rPr>
              <w:t>16</w:t>
            </w:r>
            <w:r>
              <w:rPr>
                <w:webHidden/>
              </w:rPr>
              <w:fldChar w:fldCharType="end"/>
            </w:r>
          </w:hyperlink>
        </w:p>
        <w:p w14:paraId="5547B7DB" w14:textId="1417F7EB" w:rsidR="00280F61" w:rsidRDefault="00280F61">
          <w:pPr>
            <w:pStyle w:val="TOC1"/>
            <w:rPr>
              <w:rFonts w:asciiTheme="minorHAnsi" w:eastAsiaTheme="minorEastAsia" w:hAnsiTheme="minorHAnsi" w:cstheme="minorBidi"/>
              <w:color w:val="auto"/>
              <w:kern w:val="2"/>
              <w:sz w:val="24"/>
              <w:szCs w:val="24"/>
              <w:lang w:eastAsia="en-GB"/>
              <w14:ligatures w14:val="standardContextual"/>
            </w:rPr>
          </w:pPr>
          <w:hyperlink w:anchor="_Toc196377692" w:history="1">
            <w:r w:rsidRPr="007F23E1">
              <w:rPr>
                <w:rStyle w:val="Hyperlink"/>
              </w:rPr>
              <w:t>Chapter 5 – Conclusion</w:t>
            </w:r>
            <w:r>
              <w:rPr>
                <w:webHidden/>
              </w:rPr>
              <w:tab/>
            </w:r>
            <w:r>
              <w:rPr>
                <w:webHidden/>
              </w:rPr>
              <w:fldChar w:fldCharType="begin"/>
            </w:r>
            <w:r>
              <w:rPr>
                <w:webHidden/>
              </w:rPr>
              <w:instrText xml:space="preserve"> PAGEREF _Toc196377692 \h </w:instrText>
            </w:r>
            <w:r>
              <w:rPr>
                <w:webHidden/>
              </w:rPr>
            </w:r>
            <w:r>
              <w:rPr>
                <w:webHidden/>
              </w:rPr>
              <w:fldChar w:fldCharType="separate"/>
            </w:r>
            <w:r w:rsidR="00B1576D">
              <w:rPr>
                <w:webHidden/>
              </w:rPr>
              <w:t>32</w:t>
            </w:r>
            <w:r>
              <w:rPr>
                <w:webHidden/>
              </w:rPr>
              <w:fldChar w:fldCharType="end"/>
            </w:r>
          </w:hyperlink>
        </w:p>
        <w:p w14:paraId="3B653250" w14:textId="0823E18B" w:rsidR="00280F61" w:rsidRDefault="00280F61">
          <w:pPr>
            <w:pStyle w:val="TOC1"/>
            <w:rPr>
              <w:rFonts w:asciiTheme="minorHAnsi" w:eastAsiaTheme="minorEastAsia" w:hAnsiTheme="minorHAnsi" w:cstheme="minorBidi"/>
              <w:color w:val="auto"/>
              <w:kern w:val="2"/>
              <w:sz w:val="24"/>
              <w:szCs w:val="24"/>
              <w:lang w:eastAsia="en-GB"/>
              <w14:ligatures w14:val="standardContextual"/>
            </w:rPr>
          </w:pPr>
          <w:hyperlink w:anchor="_Toc196377693" w:history="1">
            <w:r w:rsidRPr="007F23E1">
              <w:rPr>
                <w:rStyle w:val="Hyperlink"/>
              </w:rPr>
              <w:t>Reference List</w:t>
            </w:r>
            <w:r>
              <w:rPr>
                <w:webHidden/>
              </w:rPr>
              <w:tab/>
            </w:r>
            <w:r>
              <w:rPr>
                <w:webHidden/>
              </w:rPr>
              <w:fldChar w:fldCharType="begin"/>
            </w:r>
            <w:r>
              <w:rPr>
                <w:webHidden/>
              </w:rPr>
              <w:instrText xml:space="preserve"> PAGEREF _Toc196377693 \h </w:instrText>
            </w:r>
            <w:r>
              <w:rPr>
                <w:webHidden/>
              </w:rPr>
            </w:r>
            <w:r>
              <w:rPr>
                <w:webHidden/>
              </w:rPr>
              <w:fldChar w:fldCharType="separate"/>
            </w:r>
            <w:r w:rsidR="00B1576D">
              <w:rPr>
                <w:webHidden/>
              </w:rPr>
              <w:t>33</w:t>
            </w:r>
            <w:r>
              <w:rPr>
                <w:webHidden/>
              </w:rPr>
              <w:fldChar w:fldCharType="end"/>
            </w:r>
          </w:hyperlink>
        </w:p>
        <w:p w14:paraId="3447F42A" w14:textId="64CD12BB" w:rsidR="00280F61" w:rsidRDefault="00280F61">
          <w:pPr>
            <w:pStyle w:val="TOC1"/>
            <w:rPr>
              <w:rFonts w:asciiTheme="minorHAnsi" w:eastAsiaTheme="minorEastAsia" w:hAnsiTheme="minorHAnsi" w:cstheme="minorBidi"/>
              <w:color w:val="auto"/>
              <w:kern w:val="2"/>
              <w:sz w:val="24"/>
              <w:szCs w:val="24"/>
              <w:lang w:eastAsia="en-GB"/>
              <w14:ligatures w14:val="standardContextual"/>
            </w:rPr>
          </w:pPr>
          <w:hyperlink w:anchor="_Toc196377694" w:history="1">
            <w:r w:rsidRPr="007F23E1">
              <w:rPr>
                <w:rStyle w:val="Hyperlink"/>
              </w:rPr>
              <w:t>Appendix</w:t>
            </w:r>
            <w:r>
              <w:rPr>
                <w:webHidden/>
              </w:rPr>
              <w:tab/>
            </w:r>
            <w:r>
              <w:rPr>
                <w:webHidden/>
              </w:rPr>
              <w:fldChar w:fldCharType="begin"/>
            </w:r>
            <w:r>
              <w:rPr>
                <w:webHidden/>
              </w:rPr>
              <w:instrText xml:space="preserve"> PAGEREF _Toc196377694 \h </w:instrText>
            </w:r>
            <w:r>
              <w:rPr>
                <w:webHidden/>
              </w:rPr>
            </w:r>
            <w:r>
              <w:rPr>
                <w:webHidden/>
              </w:rPr>
              <w:fldChar w:fldCharType="separate"/>
            </w:r>
            <w:r w:rsidR="00B1576D">
              <w:rPr>
                <w:webHidden/>
              </w:rPr>
              <w:t>40</w:t>
            </w:r>
            <w:r>
              <w:rPr>
                <w:webHidden/>
              </w:rPr>
              <w:fldChar w:fldCharType="end"/>
            </w:r>
          </w:hyperlink>
        </w:p>
        <w:p w14:paraId="476EC593" w14:textId="549E4086" w:rsidR="00280F61" w:rsidRDefault="00280F61">
          <w:pPr>
            <w:pStyle w:val="TOC2"/>
            <w:rPr>
              <w:rFonts w:asciiTheme="minorHAnsi" w:eastAsiaTheme="minorEastAsia" w:hAnsiTheme="minorHAnsi" w:cstheme="minorBidi"/>
              <w:kern w:val="2"/>
              <w:sz w:val="24"/>
              <w:szCs w:val="24"/>
              <w:lang w:eastAsia="en-GB"/>
              <w14:ligatures w14:val="standardContextual"/>
            </w:rPr>
          </w:pPr>
          <w:hyperlink w:anchor="_Toc196377695" w:history="1">
            <w:r w:rsidRPr="007F23E1">
              <w:rPr>
                <w:rStyle w:val="Hyperlink"/>
              </w:rPr>
              <w:t>Raw Data: Survey link and results</w:t>
            </w:r>
            <w:r>
              <w:rPr>
                <w:webHidden/>
              </w:rPr>
              <w:tab/>
            </w:r>
            <w:r>
              <w:rPr>
                <w:webHidden/>
              </w:rPr>
              <w:fldChar w:fldCharType="begin"/>
            </w:r>
            <w:r>
              <w:rPr>
                <w:webHidden/>
              </w:rPr>
              <w:instrText xml:space="preserve"> PAGEREF _Toc196377695 \h </w:instrText>
            </w:r>
            <w:r>
              <w:rPr>
                <w:webHidden/>
              </w:rPr>
            </w:r>
            <w:r>
              <w:rPr>
                <w:webHidden/>
              </w:rPr>
              <w:fldChar w:fldCharType="separate"/>
            </w:r>
            <w:r w:rsidR="00B1576D">
              <w:rPr>
                <w:webHidden/>
              </w:rPr>
              <w:t>40</w:t>
            </w:r>
            <w:r>
              <w:rPr>
                <w:webHidden/>
              </w:rPr>
              <w:fldChar w:fldCharType="end"/>
            </w:r>
          </w:hyperlink>
        </w:p>
        <w:p w14:paraId="1E7F43A9" w14:textId="7F9E7BD4" w:rsidR="00E93E03" w:rsidRPr="006F41FB" w:rsidRDefault="00E93E03" w:rsidP="00E93E03">
          <w:pPr>
            <w:rPr>
              <w:b/>
              <w:bCs/>
            </w:rPr>
          </w:pPr>
          <w:r w:rsidRPr="006F41FB">
            <w:rPr>
              <w:b/>
              <w:bCs/>
            </w:rPr>
            <w:fldChar w:fldCharType="end"/>
          </w:r>
        </w:p>
      </w:sdtContent>
    </w:sdt>
    <w:p w14:paraId="3B58A943" w14:textId="221292FC" w:rsidR="009D4E71" w:rsidRPr="006F41FB" w:rsidRDefault="009D1C49" w:rsidP="00E93E03">
      <w:pPr>
        <w:tabs>
          <w:tab w:val="left" w:pos="2430"/>
        </w:tabs>
        <w:jc w:val="center"/>
      </w:pPr>
      <w:r w:rsidRPr="006F41FB">
        <w:br w:type="page"/>
      </w:r>
    </w:p>
    <w:p w14:paraId="061DAB66" w14:textId="4A5F3B65" w:rsidR="00160D35" w:rsidRPr="006F41FB" w:rsidRDefault="00ED7882" w:rsidP="00665149">
      <w:pPr>
        <w:pStyle w:val="Heading1"/>
      </w:pPr>
      <w:bookmarkStart w:id="0" w:name="_Toc196377678"/>
      <w:r w:rsidRPr="006F41FB">
        <w:lastRenderedPageBreak/>
        <w:t>Chapter 1 -</w:t>
      </w:r>
      <w:r w:rsidR="00B14085" w:rsidRPr="006F41FB">
        <w:t xml:space="preserve"> Introduction</w:t>
      </w:r>
      <w:bookmarkEnd w:id="0"/>
      <w:r w:rsidR="00112D0F" w:rsidRPr="006F41FB">
        <w:t xml:space="preserve"> </w:t>
      </w:r>
    </w:p>
    <w:p w14:paraId="35D5CF5E" w14:textId="41242A11" w:rsidR="00881FEB" w:rsidRPr="006F41FB" w:rsidRDefault="00090D3B" w:rsidP="00890895">
      <w:pPr>
        <w:rPr>
          <w:rFonts w:ascii="Arial" w:hAnsi="Arial" w:cs="Arial"/>
          <w:sz w:val="24"/>
          <w:szCs w:val="24"/>
        </w:rPr>
      </w:pPr>
      <w:r w:rsidRPr="006F41FB">
        <w:rPr>
          <w:rFonts w:ascii="Arial" w:hAnsi="Arial" w:cs="Arial"/>
          <w:sz w:val="24"/>
          <w:szCs w:val="24"/>
        </w:rPr>
        <w:t>Terrorism in the UK</w:t>
      </w:r>
      <w:r w:rsidR="00CE4B43" w:rsidRPr="006F41FB">
        <w:rPr>
          <w:rFonts w:ascii="Arial" w:hAnsi="Arial" w:cs="Arial"/>
          <w:sz w:val="24"/>
          <w:szCs w:val="24"/>
        </w:rPr>
        <w:t xml:space="preserve"> has a very complex history, members of the public have high concerns for terrorist activities</w:t>
      </w:r>
      <w:r w:rsidR="00A12A5D" w:rsidRPr="006F41FB">
        <w:rPr>
          <w:rFonts w:ascii="Arial" w:hAnsi="Arial" w:cs="Arial"/>
          <w:sz w:val="24"/>
          <w:szCs w:val="24"/>
        </w:rPr>
        <w:t>.</w:t>
      </w:r>
      <w:r w:rsidR="00CE4B43" w:rsidRPr="006F41FB">
        <w:rPr>
          <w:rFonts w:ascii="Arial" w:hAnsi="Arial" w:cs="Arial"/>
          <w:sz w:val="24"/>
          <w:szCs w:val="24"/>
        </w:rPr>
        <w:t xml:space="preserve"> </w:t>
      </w:r>
      <w:r w:rsidR="00A12A5D" w:rsidRPr="006F41FB">
        <w:rPr>
          <w:rFonts w:ascii="Arial" w:hAnsi="Arial" w:cs="Arial"/>
          <w:sz w:val="24"/>
          <w:szCs w:val="24"/>
        </w:rPr>
        <w:t>W</w:t>
      </w:r>
      <w:r w:rsidR="00CE4B43" w:rsidRPr="006F41FB">
        <w:rPr>
          <w:rFonts w:ascii="Arial" w:hAnsi="Arial" w:cs="Arial"/>
          <w:sz w:val="24"/>
          <w:szCs w:val="24"/>
        </w:rPr>
        <w:t xml:space="preserve">hat role do the </w:t>
      </w:r>
      <w:r w:rsidR="001B5A1F" w:rsidRPr="006F41FB">
        <w:rPr>
          <w:rFonts w:ascii="Arial" w:hAnsi="Arial" w:cs="Arial"/>
          <w:sz w:val="24"/>
          <w:szCs w:val="24"/>
        </w:rPr>
        <w:t>media,</w:t>
      </w:r>
      <w:r w:rsidR="00CE4B43" w:rsidRPr="006F41FB">
        <w:rPr>
          <w:rFonts w:ascii="Arial" w:hAnsi="Arial" w:cs="Arial"/>
          <w:sz w:val="24"/>
          <w:szCs w:val="24"/>
        </w:rPr>
        <w:t xml:space="preserve"> the British Government and social services play in this?</w:t>
      </w:r>
      <w:r w:rsidR="00890895" w:rsidRPr="006F41FB">
        <w:rPr>
          <w:rFonts w:ascii="Arial" w:hAnsi="Arial" w:cs="Arial"/>
          <w:sz w:val="24"/>
          <w:szCs w:val="24"/>
        </w:rPr>
        <w:t xml:space="preserve"> </w:t>
      </w:r>
      <w:r w:rsidR="00B14085" w:rsidRPr="006F41FB">
        <w:rPr>
          <w:rFonts w:ascii="Arial" w:hAnsi="Arial" w:cs="Arial"/>
          <w:sz w:val="24"/>
          <w:szCs w:val="24"/>
        </w:rPr>
        <w:t xml:space="preserve">According </w:t>
      </w:r>
      <w:r w:rsidR="00CE4B43" w:rsidRPr="006F41FB">
        <w:rPr>
          <w:rFonts w:ascii="Arial" w:hAnsi="Arial" w:cs="Arial"/>
          <w:sz w:val="24"/>
          <w:szCs w:val="24"/>
        </w:rPr>
        <w:t xml:space="preserve">to the British Government </w:t>
      </w:r>
      <w:r w:rsidR="00D13C7F" w:rsidRPr="006F41FB">
        <w:rPr>
          <w:rFonts w:ascii="Arial" w:hAnsi="Arial" w:cs="Arial"/>
          <w:sz w:val="24"/>
          <w:szCs w:val="24"/>
        </w:rPr>
        <w:t>website</w:t>
      </w:r>
      <w:r w:rsidR="00B14085" w:rsidRPr="006F41FB">
        <w:rPr>
          <w:rFonts w:ascii="Arial" w:hAnsi="Arial" w:cs="Arial"/>
          <w:sz w:val="24"/>
          <w:szCs w:val="24"/>
        </w:rPr>
        <w:t>, we can see that the terrorism level in the UK is substantial</w:t>
      </w:r>
      <w:r w:rsidR="005B01E8" w:rsidRPr="006F41FB">
        <w:rPr>
          <w:rFonts w:ascii="Arial" w:hAnsi="Arial" w:cs="Arial"/>
          <w:sz w:val="24"/>
          <w:szCs w:val="24"/>
        </w:rPr>
        <w:t>, the Joint</w:t>
      </w:r>
      <w:r w:rsidR="00CE4B43" w:rsidRPr="006F41FB">
        <w:rPr>
          <w:rFonts w:ascii="Arial" w:hAnsi="Arial" w:cs="Arial"/>
          <w:sz w:val="24"/>
          <w:szCs w:val="24"/>
        </w:rPr>
        <w:t xml:space="preserve"> Terrorism</w:t>
      </w:r>
      <w:r w:rsidR="005B01E8" w:rsidRPr="006F41FB">
        <w:rPr>
          <w:rFonts w:ascii="Arial" w:hAnsi="Arial" w:cs="Arial"/>
          <w:sz w:val="24"/>
          <w:szCs w:val="24"/>
        </w:rPr>
        <w:t xml:space="preserve"> Analysis Centre</w:t>
      </w:r>
      <w:r w:rsidR="00CE4B43" w:rsidRPr="006F41FB">
        <w:rPr>
          <w:rFonts w:ascii="Arial" w:hAnsi="Arial" w:cs="Arial"/>
          <w:sz w:val="24"/>
          <w:szCs w:val="24"/>
        </w:rPr>
        <w:t xml:space="preserve"> (JTAC)</w:t>
      </w:r>
      <w:r w:rsidR="005B01E8" w:rsidRPr="006F41FB">
        <w:rPr>
          <w:rFonts w:ascii="Arial" w:hAnsi="Arial" w:cs="Arial"/>
          <w:sz w:val="24"/>
          <w:szCs w:val="24"/>
        </w:rPr>
        <w:t xml:space="preserve"> explains that the supplied information helps establish protective security measures and advice (MI5</w:t>
      </w:r>
      <w:r w:rsidR="0023221A" w:rsidRPr="006F41FB">
        <w:rPr>
          <w:rFonts w:ascii="Arial" w:hAnsi="Arial" w:cs="Arial"/>
          <w:sz w:val="24"/>
          <w:szCs w:val="24"/>
        </w:rPr>
        <w:t>,</w:t>
      </w:r>
      <w:r w:rsidR="005B01E8" w:rsidRPr="006F41FB">
        <w:rPr>
          <w:rFonts w:ascii="Arial" w:hAnsi="Arial" w:cs="Arial"/>
          <w:sz w:val="24"/>
          <w:szCs w:val="24"/>
        </w:rPr>
        <w:t xml:space="preserve"> 2025)</w:t>
      </w:r>
      <w:r w:rsidR="00890895" w:rsidRPr="006F41FB">
        <w:rPr>
          <w:rFonts w:ascii="Arial" w:hAnsi="Arial" w:cs="Arial"/>
          <w:sz w:val="24"/>
          <w:szCs w:val="24"/>
        </w:rPr>
        <w:t>, a</w:t>
      </w:r>
      <w:r w:rsidR="005C31EC" w:rsidRPr="006F41FB">
        <w:rPr>
          <w:rFonts w:ascii="Arial" w:hAnsi="Arial" w:cs="Arial"/>
          <w:sz w:val="24"/>
          <w:szCs w:val="24"/>
        </w:rPr>
        <w:t xml:space="preserve">lthough the terrorism level in </w:t>
      </w:r>
      <w:r w:rsidR="0095452A" w:rsidRPr="006F41FB">
        <w:rPr>
          <w:rFonts w:ascii="Arial" w:hAnsi="Arial" w:cs="Arial"/>
          <w:sz w:val="24"/>
          <w:szCs w:val="24"/>
        </w:rPr>
        <w:t xml:space="preserve">the UK </w:t>
      </w:r>
      <w:r w:rsidR="005C31EC" w:rsidRPr="006F41FB">
        <w:rPr>
          <w:rFonts w:ascii="Arial" w:hAnsi="Arial" w:cs="Arial"/>
          <w:sz w:val="24"/>
          <w:szCs w:val="24"/>
        </w:rPr>
        <w:t>is substantial,</w:t>
      </w:r>
      <w:r w:rsidR="00B14085" w:rsidRPr="006F41FB">
        <w:rPr>
          <w:rFonts w:ascii="Arial" w:hAnsi="Arial" w:cs="Arial"/>
          <w:sz w:val="24"/>
          <w:szCs w:val="24"/>
        </w:rPr>
        <w:t xml:space="preserve"> Northern Ireland</w:t>
      </w:r>
      <w:r w:rsidR="005C31EC" w:rsidRPr="006F41FB">
        <w:rPr>
          <w:rFonts w:ascii="Arial" w:hAnsi="Arial" w:cs="Arial"/>
          <w:sz w:val="24"/>
          <w:szCs w:val="24"/>
        </w:rPr>
        <w:t xml:space="preserve"> and England are the two countries in the UK where </w:t>
      </w:r>
      <w:r w:rsidR="00B14085" w:rsidRPr="006F41FB">
        <w:rPr>
          <w:rFonts w:ascii="Arial" w:hAnsi="Arial" w:cs="Arial"/>
          <w:sz w:val="24"/>
          <w:szCs w:val="24"/>
        </w:rPr>
        <w:t xml:space="preserve">the terrorism level </w:t>
      </w:r>
      <w:r w:rsidR="005C31EC" w:rsidRPr="006F41FB">
        <w:rPr>
          <w:rFonts w:ascii="Arial" w:hAnsi="Arial" w:cs="Arial"/>
          <w:sz w:val="24"/>
          <w:szCs w:val="24"/>
        </w:rPr>
        <w:t>can rapidly change, in the previous year of 2024</w:t>
      </w:r>
      <w:r w:rsidR="00881FEB" w:rsidRPr="006F41FB">
        <w:rPr>
          <w:rFonts w:ascii="Arial" w:hAnsi="Arial" w:cs="Arial"/>
          <w:sz w:val="24"/>
          <w:szCs w:val="24"/>
        </w:rPr>
        <w:t xml:space="preserve"> </w:t>
      </w:r>
      <w:r w:rsidR="005C31EC" w:rsidRPr="006F41FB">
        <w:rPr>
          <w:rFonts w:ascii="Arial" w:hAnsi="Arial" w:cs="Arial"/>
          <w:sz w:val="24"/>
          <w:szCs w:val="24"/>
        </w:rPr>
        <w:t xml:space="preserve">Northern Ireland </w:t>
      </w:r>
      <w:r w:rsidR="00276C30" w:rsidRPr="006F41FB">
        <w:rPr>
          <w:rFonts w:ascii="Arial" w:hAnsi="Arial" w:cs="Arial"/>
          <w:sz w:val="24"/>
          <w:szCs w:val="24"/>
        </w:rPr>
        <w:t>saw</w:t>
      </w:r>
      <w:r w:rsidR="005C31EC" w:rsidRPr="006F41FB">
        <w:rPr>
          <w:rFonts w:ascii="Arial" w:hAnsi="Arial" w:cs="Arial"/>
          <w:sz w:val="24"/>
          <w:szCs w:val="24"/>
        </w:rPr>
        <w:t xml:space="preserve">  a change of level, </w:t>
      </w:r>
      <w:r w:rsidR="00B03018" w:rsidRPr="006F41FB">
        <w:rPr>
          <w:rFonts w:ascii="Arial" w:hAnsi="Arial" w:cs="Arial"/>
          <w:sz w:val="24"/>
          <w:szCs w:val="24"/>
        </w:rPr>
        <w:t xml:space="preserve">with it the </w:t>
      </w:r>
      <w:r w:rsidR="00881FEB" w:rsidRPr="006F41FB">
        <w:rPr>
          <w:rFonts w:ascii="Arial" w:hAnsi="Arial" w:cs="Arial"/>
          <w:sz w:val="24"/>
          <w:szCs w:val="24"/>
        </w:rPr>
        <w:t>significance it has for the communities, police officers and staff, have successfully prevented attacks from the NEW IRA who disregard the idea of keeping the communities out of risk and the safety of officers (PSN</w:t>
      </w:r>
      <w:r w:rsidR="0023221A" w:rsidRPr="006F41FB">
        <w:rPr>
          <w:rFonts w:ascii="Arial" w:hAnsi="Arial" w:cs="Arial"/>
          <w:sz w:val="24"/>
          <w:szCs w:val="24"/>
        </w:rPr>
        <w:t>,</w:t>
      </w:r>
      <w:r w:rsidR="00881FEB" w:rsidRPr="006F41FB">
        <w:rPr>
          <w:rFonts w:ascii="Arial" w:hAnsi="Arial" w:cs="Arial"/>
          <w:sz w:val="24"/>
          <w:szCs w:val="24"/>
        </w:rPr>
        <w:t xml:space="preserve"> 2024).</w:t>
      </w:r>
    </w:p>
    <w:p w14:paraId="54174DF4" w14:textId="1E0A2171" w:rsidR="006B2327" w:rsidRPr="006F41FB" w:rsidRDefault="00E53466" w:rsidP="006A57CA">
      <w:pPr>
        <w:tabs>
          <w:tab w:val="left" w:pos="2430"/>
        </w:tabs>
        <w:rPr>
          <w:rFonts w:ascii="Arial" w:hAnsi="Arial" w:cs="Arial"/>
          <w:sz w:val="24"/>
          <w:szCs w:val="24"/>
        </w:rPr>
      </w:pPr>
      <w:r w:rsidRPr="006F41FB">
        <w:rPr>
          <w:rFonts w:ascii="Arial" w:hAnsi="Arial" w:cs="Arial"/>
          <w:sz w:val="24"/>
          <w:szCs w:val="24"/>
        </w:rPr>
        <w:t>T</w:t>
      </w:r>
      <w:r w:rsidR="00B14085" w:rsidRPr="006F41FB">
        <w:rPr>
          <w:rFonts w:ascii="Arial" w:hAnsi="Arial" w:cs="Arial"/>
          <w:sz w:val="24"/>
          <w:szCs w:val="24"/>
        </w:rPr>
        <w:t>he Troubles</w:t>
      </w:r>
      <w:r w:rsidR="00881FEB" w:rsidRPr="006F41FB">
        <w:rPr>
          <w:rFonts w:ascii="Arial" w:hAnsi="Arial" w:cs="Arial"/>
          <w:sz w:val="24"/>
          <w:szCs w:val="24"/>
        </w:rPr>
        <w:t xml:space="preserve"> may</w:t>
      </w:r>
      <w:r w:rsidR="00B14085" w:rsidRPr="006F41FB">
        <w:rPr>
          <w:rFonts w:ascii="Arial" w:hAnsi="Arial" w:cs="Arial"/>
          <w:sz w:val="24"/>
          <w:szCs w:val="24"/>
        </w:rPr>
        <w:t xml:space="preserve"> have ended</w:t>
      </w:r>
      <w:r w:rsidR="00881FEB" w:rsidRPr="006F41FB">
        <w:rPr>
          <w:rFonts w:ascii="Arial" w:hAnsi="Arial" w:cs="Arial"/>
          <w:sz w:val="24"/>
          <w:szCs w:val="24"/>
        </w:rPr>
        <w:t xml:space="preserve"> with the </w:t>
      </w:r>
      <w:r w:rsidR="00A12A5D" w:rsidRPr="006F41FB">
        <w:rPr>
          <w:rFonts w:ascii="Arial" w:hAnsi="Arial" w:cs="Arial"/>
          <w:sz w:val="24"/>
          <w:szCs w:val="24"/>
        </w:rPr>
        <w:t>“G</w:t>
      </w:r>
      <w:r w:rsidR="00881FEB" w:rsidRPr="006F41FB">
        <w:rPr>
          <w:rFonts w:ascii="Arial" w:hAnsi="Arial" w:cs="Arial"/>
          <w:sz w:val="24"/>
          <w:szCs w:val="24"/>
        </w:rPr>
        <w:t xml:space="preserve">ood Friday </w:t>
      </w:r>
      <w:r w:rsidR="00A12A5D" w:rsidRPr="006F41FB">
        <w:rPr>
          <w:rFonts w:ascii="Arial" w:hAnsi="Arial" w:cs="Arial"/>
          <w:sz w:val="24"/>
          <w:szCs w:val="24"/>
        </w:rPr>
        <w:t>A</w:t>
      </w:r>
      <w:r w:rsidR="00881FEB" w:rsidRPr="006F41FB">
        <w:rPr>
          <w:rFonts w:ascii="Arial" w:hAnsi="Arial" w:cs="Arial"/>
          <w:sz w:val="24"/>
          <w:szCs w:val="24"/>
        </w:rPr>
        <w:t>greement</w:t>
      </w:r>
      <w:r w:rsidR="00A12A5D" w:rsidRPr="006F41FB">
        <w:rPr>
          <w:rFonts w:ascii="Arial" w:hAnsi="Arial" w:cs="Arial"/>
          <w:sz w:val="24"/>
          <w:szCs w:val="24"/>
        </w:rPr>
        <w:t>”</w:t>
      </w:r>
      <w:r w:rsidR="00881FEB" w:rsidRPr="006F41FB">
        <w:rPr>
          <w:rFonts w:ascii="Arial" w:hAnsi="Arial" w:cs="Arial"/>
          <w:sz w:val="24"/>
          <w:szCs w:val="24"/>
        </w:rPr>
        <w:t>,</w:t>
      </w:r>
      <w:r w:rsidRPr="006F41FB">
        <w:rPr>
          <w:rFonts w:ascii="Arial" w:hAnsi="Arial" w:cs="Arial"/>
          <w:sz w:val="24"/>
          <w:szCs w:val="24"/>
        </w:rPr>
        <w:t xml:space="preserve"> but</w:t>
      </w:r>
      <w:r w:rsidR="00881FEB" w:rsidRPr="006F41FB">
        <w:rPr>
          <w:rFonts w:ascii="Arial" w:hAnsi="Arial" w:cs="Arial"/>
          <w:sz w:val="24"/>
          <w:szCs w:val="24"/>
        </w:rPr>
        <w:t xml:space="preserve"> the IRA has</w:t>
      </w:r>
      <w:r w:rsidR="007977FD" w:rsidRPr="006F41FB">
        <w:rPr>
          <w:rFonts w:ascii="Arial" w:hAnsi="Arial" w:cs="Arial"/>
          <w:sz w:val="24"/>
          <w:szCs w:val="24"/>
        </w:rPr>
        <w:t xml:space="preserve"> </w:t>
      </w:r>
      <w:r w:rsidR="00881FEB" w:rsidRPr="006F41FB">
        <w:rPr>
          <w:rFonts w:ascii="Arial" w:hAnsi="Arial" w:cs="Arial"/>
          <w:sz w:val="24"/>
          <w:szCs w:val="24"/>
        </w:rPr>
        <w:t>remained a threat to the UK</w:t>
      </w:r>
      <w:r w:rsidR="00A12A5D" w:rsidRPr="006F41FB">
        <w:rPr>
          <w:rFonts w:ascii="Arial" w:hAnsi="Arial" w:cs="Arial"/>
          <w:sz w:val="24"/>
          <w:szCs w:val="24"/>
        </w:rPr>
        <w:t>,</w:t>
      </w:r>
      <w:r w:rsidR="00881FEB" w:rsidRPr="006F41FB">
        <w:rPr>
          <w:rFonts w:ascii="Arial" w:hAnsi="Arial" w:cs="Arial"/>
          <w:sz w:val="24"/>
          <w:szCs w:val="24"/>
        </w:rPr>
        <w:t xml:space="preserve"> only</w:t>
      </w:r>
      <w:r w:rsidR="00D477F9" w:rsidRPr="006F41FB">
        <w:rPr>
          <w:rFonts w:ascii="Arial" w:hAnsi="Arial" w:cs="Arial"/>
          <w:sz w:val="24"/>
          <w:szCs w:val="24"/>
        </w:rPr>
        <w:t xml:space="preserve"> in</w:t>
      </w:r>
      <w:r w:rsidR="00881FEB" w:rsidRPr="006F41FB">
        <w:rPr>
          <w:rFonts w:ascii="Arial" w:hAnsi="Arial" w:cs="Arial"/>
          <w:sz w:val="24"/>
          <w:szCs w:val="24"/>
        </w:rPr>
        <w:t xml:space="preserve"> the last year</w:t>
      </w:r>
      <w:r w:rsidR="007977FD" w:rsidRPr="006F41FB">
        <w:rPr>
          <w:rFonts w:ascii="Arial" w:hAnsi="Arial" w:cs="Arial"/>
          <w:sz w:val="24"/>
          <w:szCs w:val="24"/>
        </w:rPr>
        <w:t xml:space="preserve"> of 2024</w:t>
      </w:r>
      <w:r w:rsidR="00881FEB" w:rsidRPr="006F41FB">
        <w:rPr>
          <w:rFonts w:ascii="Arial" w:hAnsi="Arial" w:cs="Arial"/>
          <w:sz w:val="24"/>
          <w:szCs w:val="24"/>
        </w:rPr>
        <w:t xml:space="preserve"> has</w:t>
      </w:r>
      <w:r w:rsidR="00A12A5D" w:rsidRPr="006F41FB">
        <w:rPr>
          <w:rFonts w:ascii="Arial" w:hAnsi="Arial" w:cs="Arial"/>
          <w:sz w:val="24"/>
          <w:szCs w:val="24"/>
        </w:rPr>
        <w:t xml:space="preserve"> the level</w:t>
      </w:r>
      <w:r w:rsidR="00881FEB" w:rsidRPr="006F41FB">
        <w:rPr>
          <w:rFonts w:ascii="Arial" w:hAnsi="Arial" w:cs="Arial"/>
          <w:sz w:val="24"/>
          <w:szCs w:val="24"/>
        </w:rPr>
        <w:t xml:space="preserve"> been lowered</w:t>
      </w:r>
      <w:r w:rsidR="00A12A5D" w:rsidRPr="006F41FB">
        <w:rPr>
          <w:rFonts w:ascii="Arial" w:hAnsi="Arial" w:cs="Arial"/>
          <w:sz w:val="24"/>
          <w:szCs w:val="24"/>
        </w:rPr>
        <w:t>.</w:t>
      </w:r>
      <w:r w:rsidR="00B14085" w:rsidRPr="006F41FB">
        <w:rPr>
          <w:rFonts w:ascii="Arial" w:hAnsi="Arial" w:cs="Arial"/>
          <w:sz w:val="24"/>
          <w:szCs w:val="24"/>
        </w:rPr>
        <w:t xml:space="preserve"> </w:t>
      </w:r>
      <w:r w:rsidR="00A12A5D" w:rsidRPr="006F41FB">
        <w:rPr>
          <w:rFonts w:ascii="Arial" w:hAnsi="Arial" w:cs="Arial"/>
          <w:sz w:val="24"/>
          <w:szCs w:val="24"/>
        </w:rPr>
        <w:t>A</w:t>
      </w:r>
      <w:r w:rsidR="00881FEB" w:rsidRPr="006F41FB">
        <w:rPr>
          <w:rFonts w:ascii="Arial" w:hAnsi="Arial" w:cs="Arial"/>
          <w:sz w:val="24"/>
          <w:szCs w:val="24"/>
        </w:rPr>
        <w:t xml:space="preserve">lthough </w:t>
      </w:r>
      <w:r w:rsidR="00B14085" w:rsidRPr="006F41FB">
        <w:rPr>
          <w:rFonts w:ascii="Arial" w:hAnsi="Arial" w:cs="Arial"/>
          <w:sz w:val="24"/>
          <w:szCs w:val="24"/>
        </w:rPr>
        <w:t xml:space="preserve">Northern Ireland </w:t>
      </w:r>
      <w:r w:rsidR="007977FD" w:rsidRPr="006F41FB">
        <w:rPr>
          <w:rFonts w:ascii="Arial" w:hAnsi="Arial" w:cs="Arial"/>
          <w:sz w:val="24"/>
          <w:szCs w:val="24"/>
        </w:rPr>
        <w:t>is</w:t>
      </w:r>
      <w:r w:rsidR="00881FEB" w:rsidRPr="006F41FB">
        <w:rPr>
          <w:rFonts w:ascii="Arial" w:hAnsi="Arial" w:cs="Arial"/>
          <w:sz w:val="24"/>
          <w:szCs w:val="24"/>
        </w:rPr>
        <w:t xml:space="preserve"> still</w:t>
      </w:r>
      <w:r w:rsidR="00B14085" w:rsidRPr="006F41FB">
        <w:rPr>
          <w:rFonts w:ascii="Arial" w:hAnsi="Arial" w:cs="Arial"/>
          <w:sz w:val="24"/>
          <w:szCs w:val="24"/>
        </w:rPr>
        <w:t xml:space="preserve"> ground area for terrorist plans</w:t>
      </w:r>
      <w:r w:rsidR="007977FD" w:rsidRPr="006F41FB">
        <w:rPr>
          <w:rFonts w:ascii="Arial" w:hAnsi="Arial" w:cs="Arial"/>
          <w:sz w:val="24"/>
          <w:szCs w:val="24"/>
        </w:rPr>
        <w:t xml:space="preserve"> as of 2019 forward</w:t>
      </w:r>
      <w:r w:rsidR="00B14085" w:rsidRPr="006F41FB">
        <w:rPr>
          <w:rFonts w:ascii="Arial" w:hAnsi="Arial" w:cs="Arial"/>
          <w:sz w:val="24"/>
          <w:szCs w:val="24"/>
        </w:rPr>
        <w:t>,</w:t>
      </w:r>
      <w:r w:rsidR="0042555E" w:rsidRPr="006F41FB">
        <w:rPr>
          <w:rFonts w:ascii="Arial" w:hAnsi="Arial" w:cs="Arial"/>
          <w:sz w:val="24"/>
          <w:szCs w:val="24"/>
        </w:rPr>
        <w:t xml:space="preserve"> </w:t>
      </w:r>
      <w:r w:rsidR="00866F23" w:rsidRPr="006F41FB">
        <w:rPr>
          <w:rFonts w:ascii="Arial" w:hAnsi="Arial" w:cs="Arial"/>
          <w:sz w:val="24"/>
          <w:szCs w:val="24"/>
        </w:rPr>
        <w:t xml:space="preserve">as </w:t>
      </w:r>
      <w:r w:rsidR="00B14085" w:rsidRPr="006F41FB">
        <w:rPr>
          <w:rFonts w:ascii="Arial" w:hAnsi="Arial" w:cs="Arial"/>
          <w:sz w:val="24"/>
          <w:szCs w:val="24"/>
        </w:rPr>
        <w:t>operations</w:t>
      </w:r>
      <w:r w:rsidR="007977FD" w:rsidRPr="006F41FB">
        <w:rPr>
          <w:rFonts w:ascii="Arial" w:hAnsi="Arial" w:cs="Arial"/>
          <w:sz w:val="24"/>
          <w:szCs w:val="24"/>
        </w:rPr>
        <w:t xml:space="preserve"> </w:t>
      </w:r>
      <w:r w:rsidR="0042555E" w:rsidRPr="006F41FB">
        <w:rPr>
          <w:rFonts w:ascii="Arial" w:hAnsi="Arial" w:cs="Arial"/>
          <w:sz w:val="24"/>
          <w:szCs w:val="24"/>
        </w:rPr>
        <w:t xml:space="preserve">were </w:t>
      </w:r>
      <w:r w:rsidR="007977FD" w:rsidRPr="006F41FB">
        <w:rPr>
          <w:rFonts w:ascii="Arial" w:hAnsi="Arial" w:cs="Arial"/>
          <w:sz w:val="24"/>
          <w:szCs w:val="24"/>
        </w:rPr>
        <w:t>being conducted</w:t>
      </w:r>
      <w:r w:rsidR="00B14085" w:rsidRPr="006F41FB">
        <w:rPr>
          <w:rFonts w:ascii="Arial" w:hAnsi="Arial" w:cs="Arial"/>
          <w:sz w:val="24"/>
          <w:szCs w:val="24"/>
        </w:rPr>
        <w:t xml:space="preserve"> from the </w:t>
      </w:r>
      <w:r w:rsidR="00881FEB" w:rsidRPr="006F41FB">
        <w:rPr>
          <w:rFonts w:ascii="Arial" w:hAnsi="Arial" w:cs="Arial"/>
          <w:sz w:val="24"/>
          <w:szCs w:val="24"/>
        </w:rPr>
        <w:t>New IRA</w:t>
      </w:r>
      <w:r w:rsidR="0042555E" w:rsidRPr="006F41FB">
        <w:rPr>
          <w:rFonts w:ascii="Arial" w:hAnsi="Arial" w:cs="Arial"/>
          <w:sz w:val="24"/>
          <w:szCs w:val="24"/>
        </w:rPr>
        <w:t xml:space="preserve"> </w:t>
      </w:r>
      <w:r w:rsidR="007977FD" w:rsidRPr="006F41FB">
        <w:rPr>
          <w:rFonts w:ascii="Arial" w:hAnsi="Arial" w:cs="Arial"/>
          <w:sz w:val="24"/>
          <w:szCs w:val="24"/>
        </w:rPr>
        <w:t>terrorist attacks from this organisation were still active</w:t>
      </w:r>
      <w:r w:rsidR="0042555E" w:rsidRPr="006F41FB">
        <w:rPr>
          <w:rFonts w:ascii="Arial" w:hAnsi="Arial" w:cs="Arial"/>
          <w:sz w:val="24"/>
          <w:szCs w:val="24"/>
        </w:rPr>
        <w:t>, although it has been decreasing since 2018</w:t>
      </w:r>
      <w:r w:rsidR="007977FD" w:rsidRPr="006F41FB">
        <w:rPr>
          <w:rFonts w:ascii="Arial" w:hAnsi="Arial" w:cs="Arial"/>
          <w:sz w:val="24"/>
          <w:szCs w:val="24"/>
        </w:rPr>
        <w:t xml:space="preserve"> (</w:t>
      </w:r>
      <w:r w:rsidR="0042555E" w:rsidRPr="006F41FB">
        <w:rPr>
          <w:rFonts w:ascii="Arial" w:hAnsi="Arial" w:cs="Arial"/>
          <w:sz w:val="24"/>
          <w:szCs w:val="24"/>
        </w:rPr>
        <w:t>British Government</w:t>
      </w:r>
      <w:r w:rsidR="00641AF4" w:rsidRPr="006F41FB">
        <w:rPr>
          <w:rFonts w:ascii="Arial" w:hAnsi="Arial" w:cs="Arial"/>
          <w:sz w:val="24"/>
          <w:szCs w:val="24"/>
        </w:rPr>
        <w:t>,</w:t>
      </w:r>
      <w:r w:rsidR="0042555E" w:rsidRPr="006F41FB">
        <w:rPr>
          <w:rFonts w:ascii="Arial" w:hAnsi="Arial" w:cs="Arial"/>
          <w:sz w:val="24"/>
          <w:szCs w:val="24"/>
        </w:rPr>
        <w:t xml:space="preserve"> 202</w:t>
      </w:r>
      <w:r w:rsidR="00A24C55" w:rsidRPr="006F41FB">
        <w:rPr>
          <w:rFonts w:ascii="Arial" w:hAnsi="Arial" w:cs="Arial"/>
          <w:sz w:val="24"/>
          <w:szCs w:val="24"/>
        </w:rPr>
        <w:t>0</w:t>
      </w:r>
      <w:r w:rsidR="007977FD" w:rsidRPr="006F41FB">
        <w:rPr>
          <w:rFonts w:ascii="Arial" w:hAnsi="Arial" w:cs="Arial"/>
          <w:sz w:val="24"/>
          <w:szCs w:val="24"/>
        </w:rPr>
        <w:t>)</w:t>
      </w:r>
      <w:r w:rsidR="00881FEB" w:rsidRPr="006F41FB">
        <w:rPr>
          <w:rFonts w:ascii="Arial" w:hAnsi="Arial" w:cs="Arial"/>
          <w:sz w:val="24"/>
          <w:szCs w:val="24"/>
        </w:rPr>
        <w:t>.</w:t>
      </w:r>
      <w:r w:rsidR="00BC5CC4" w:rsidRPr="006F41FB">
        <w:rPr>
          <w:rFonts w:ascii="Arial" w:hAnsi="Arial" w:cs="Arial"/>
          <w:sz w:val="24"/>
          <w:szCs w:val="24"/>
        </w:rPr>
        <w:t xml:space="preserve"> </w:t>
      </w:r>
    </w:p>
    <w:p w14:paraId="0414AD0F" w14:textId="4EA9FC51" w:rsidR="00BC5CC4" w:rsidRPr="006F41FB" w:rsidRDefault="00EF4719" w:rsidP="006A57CA">
      <w:pPr>
        <w:tabs>
          <w:tab w:val="left" w:pos="2430"/>
        </w:tabs>
        <w:rPr>
          <w:rFonts w:ascii="Arial" w:hAnsi="Arial" w:cs="Arial"/>
          <w:sz w:val="24"/>
          <w:szCs w:val="24"/>
        </w:rPr>
      </w:pPr>
      <w:r w:rsidRPr="006F41FB">
        <w:rPr>
          <w:rFonts w:ascii="Arial" w:hAnsi="Arial" w:cs="Arial"/>
          <w:sz w:val="24"/>
          <w:szCs w:val="24"/>
        </w:rPr>
        <w:t>T</w:t>
      </w:r>
      <w:r w:rsidR="00A55A60" w:rsidRPr="006F41FB">
        <w:rPr>
          <w:rFonts w:ascii="Arial" w:hAnsi="Arial" w:cs="Arial"/>
          <w:sz w:val="24"/>
          <w:szCs w:val="24"/>
        </w:rPr>
        <w:t>he</w:t>
      </w:r>
      <w:r w:rsidR="00FA2F68" w:rsidRPr="006F41FB">
        <w:rPr>
          <w:rFonts w:ascii="Arial" w:hAnsi="Arial" w:cs="Arial"/>
          <w:sz w:val="24"/>
          <w:szCs w:val="24"/>
        </w:rPr>
        <w:t xml:space="preserve"> media has an impact in how they deliver the news to the public</w:t>
      </w:r>
      <w:r w:rsidR="00354BCD" w:rsidRPr="006F41FB">
        <w:rPr>
          <w:rFonts w:ascii="Arial" w:hAnsi="Arial" w:cs="Arial"/>
          <w:sz w:val="24"/>
          <w:szCs w:val="24"/>
        </w:rPr>
        <w:t>,</w:t>
      </w:r>
      <w:r w:rsidR="001F4EE4" w:rsidRPr="006F41FB">
        <w:rPr>
          <w:rFonts w:ascii="Arial" w:hAnsi="Arial" w:cs="Arial"/>
          <w:sz w:val="24"/>
          <w:szCs w:val="24"/>
        </w:rPr>
        <w:t xml:space="preserve"> </w:t>
      </w:r>
      <w:r w:rsidRPr="006F41FB">
        <w:rPr>
          <w:rFonts w:ascii="Arial" w:hAnsi="Arial" w:cs="Arial"/>
          <w:sz w:val="24"/>
          <w:szCs w:val="24"/>
        </w:rPr>
        <w:t xml:space="preserve">and the </w:t>
      </w:r>
      <w:r w:rsidR="001F4EE4" w:rsidRPr="006F41FB">
        <w:rPr>
          <w:rFonts w:ascii="Arial" w:hAnsi="Arial" w:cs="Arial"/>
          <w:sz w:val="24"/>
          <w:szCs w:val="24"/>
        </w:rPr>
        <w:t>fear o</w:t>
      </w:r>
      <w:r w:rsidRPr="006F41FB">
        <w:rPr>
          <w:rFonts w:ascii="Arial" w:hAnsi="Arial" w:cs="Arial"/>
          <w:sz w:val="24"/>
          <w:szCs w:val="24"/>
        </w:rPr>
        <w:t>f</w:t>
      </w:r>
      <w:r w:rsidR="001F4EE4" w:rsidRPr="006F41FB">
        <w:rPr>
          <w:rFonts w:ascii="Arial" w:hAnsi="Arial" w:cs="Arial"/>
          <w:sz w:val="24"/>
          <w:szCs w:val="24"/>
        </w:rPr>
        <w:t xml:space="preserve"> indifference</w:t>
      </w:r>
      <w:r w:rsidR="00644590" w:rsidRPr="006F41FB">
        <w:rPr>
          <w:rFonts w:ascii="Arial" w:hAnsi="Arial" w:cs="Arial"/>
          <w:sz w:val="24"/>
          <w:szCs w:val="24"/>
        </w:rPr>
        <w:t>,</w:t>
      </w:r>
      <w:r w:rsidR="00326EDF" w:rsidRPr="006F41FB">
        <w:rPr>
          <w:rFonts w:ascii="Arial" w:hAnsi="Arial" w:cs="Arial"/>
          <w:sz w:val="24"/>
          <w:szCs w:val="24"/>
        </w:rPr>
        <w:t xml:space="preserve"> Liao </w:t>
      </w:r>
      <w:r w:rsidR="00866F23" w:rsidRPr="006F41FB">
        <w:rPr>
          <w:rFonts w:ascii="Arial" w:hAnsi="Arial" w:cs="Arial"/>
          <w:sz w:val="24"/>
          <w:szCs w:val="24"/>
        </w:rPr>
        <w:t>(</w:t>
      </w:r>
      <w:r w:rsidR="00326EDF" w:rsidRPr="006F41FB">
        <w:rPr>
          <w:rFonts w:ascii="Arial" w:hAnsi="Arial" w:cs="Arial"/>
          <w:sz w:val="24"/>
          <w:szCs w:val="24"/>
        </w:rPr>
        <w:t>202</w:t>
      </w:r>
      <w:r w:rsidR="00644590" w:rsidRPr="006F41FB">
        <w:rPr>
          <w:rFonts w:ascii="Arial" w:hAnsi="Arial" w:cs="Arial"/>
          <w:sz w:val="24"/>
          <w:szCs w:val="24"/>
        </w:rPr>
        <w:t>3</w:t>
      </w:r>
      <w:r w:rsidR="00866F23" w:rsidRPr="006F41FB">
        <w:rPr>
          <w:rFonts w:ascii="Arial" w:hAnsi="Arial" w:cs="Arial"/>
          <w:sz w:val="24"/>
          <w:szCs w:val="24"/>
        </w:rPr>
        <w:t>)</w:t>
      </w:r>
      <w:r w:rsidR="00A55A60" w:rsidRPr="006F41FB">
        <w:rPr>
          <w:rFonts w:ascii="Arial" w:hAnsi="Arial" w:cs="Arial"/>
          <w:sz w:val="24"/>
          <w:szCs w:val="24"/>
        </w:rPr>
        <w:t xml:space="preserve"> tells us that people are exposed to</w:t>
      </w:r>
      <w:r w:rsidR="006F59B3" w:rsidRPr="006F41FB">
        <w:rPr>
          <w:rFonts w:ascii="Arial" w:hAnsi="Arial" w:cs="Arial"/>
          <w:sz w:val="24"/>
          <w:szCs w:val="24"/>
        </w:rPr>
        <w:t xml:space="preserve"> the</w:t>
      </w:r>
      <w:r w:rsidR="00A55A60" w:rsidRPr="006F41FB">
        <w:rPr>
          <w:rFonts w:ascii="Arial" w:hAnsi="Arial" w:cs="Arial"/>
          <w:sz w:val="24"/>
          <w:szCs w:val="24"/>
        </w:rPr>
        <w:t xml:space="preserve"> media significantly and that</w:t>
      </w:r>
      <w:r w:rsidR="001F4EE4" w:rsidRPr="006F41FB">
        <w:rPr>
          <w:rFonts w:ascii="Arial" w:hAnsi="Arial" w:cs="Arial"/>
          <w:sz w:val="24"/>
          <w:szCs w:val="24"/>
        </w:rPr>
        <w:t xml:space="preserve"> it</w:t>
      </w:r>
      <w:r w:rsidR="00A55A60" w:rsidRPr="006F41FB">
        <w:rPr>
          <w:rFonts w:ascii="Arial" w:hAnsi="Arial" w:cs="Arial"/>
          <w:sz w:val="24"/>
          <w:szCs w:val="24"/>
        </w:rPr>
        <w:t xml:space="preserve"> shapes their beliefs</w:t>
      </w:r>
      <w:r w:rsidR="001F4EE4" w:rsidRPr="006F41FB">
        <w:rPr>
          <w:rFonts w:ascii="Arial" w:hAnsi="Arial" w:cs="Arial"/>
          <w:sz w:val="24"/>
          <w:szCs w:val="24"/>
        </w:rPr>
        <w:t>,</w:t>
      </w:r>
      <w:r w:rsidR="00A55A60" w:rsidRPr="006F41FB">
        <w:rPr>
          <w:rFonts w:ascii="Arial" w:hAnsi="Arial" w:cs="Arial"/>
          <w:sz w:val="24"/>
          <w:szCs w:val="24"/>
        </w:rPr>
        <w:t xml:space="preserve"> opinions and actions, impacting their understanding of the related issue. Researches have shown that someone’s perceptions can be influenced by being exposed to certain subjects</w:t>
      </w:r>
      <w:r w:rsidR="00866F23" w:rsidRPr="006F41FB">
        <w:rPr>
          <w:rFonts w:ascii="Arial" w:hAnsi="Arial" w:cs="Arial"/>
          <w:sz w:val="24"/>
          <w:szCs w:val="24"/>
        </w:rPr>
        <w:t>.</w:t>
      </w:r>
    </w:p>
    <w:p w14:paraId="034CCABB" w14:textId="66F430FC" w:rsidR="0061331C" w:rsidRPr="006F41FB" w:rsidRDefault="004B67F4" w:rsidP="006A57CA">
      <w:pPr>
        <w:tabs>
          <w:tab w:val="left" w:pos="2430"/>
        </w:tabs>
        <w:rPr>
          <w:rFonts w:ascii="Arial" w:hAnsi="Arial" w:cs="Arial"/>
          <w:sz w:val="24"/>
          <w:szCs w:val="24"/>
        </w:rPr>
      </w:pPr>
      <w:r w:rsidRPr="006F41FB">
        <w:rPr>
          <w:rFonts w:ascii="Arial" w:hAnsi="Arial" w:cs="Arial"/>
          <w:sz w:val="24"/>
          <w:szCs w:val="24"/>
        </w:rPr>
        <w:t>Imm</w:t>
      </w:r>
      <w:r w:rsidR="0061331C" w:rsidRPr="006F41FB">
        <w:rPr>
          <w:rFonts w:ascii="Arial" w:hAnsi="Arial" w:cs="Arial"/>
          <w:sz w:val="24"/>
          <w:szCs w:val="24"/>
        </w:rPr>
        <w:t>igration is also a key factor that plays a role in the public when it comes to British society</w:t>
      </w:r>
      <w:r w:rsidR="00F149DB" w:rsidRPr="006F41FB">
        <w:rPr>
          <w:rFonts w:ascii="Arial" w:hAnsi="Arial" w:cs="Arial"/>
          <w:sz w:val="24"/>
          <w:szCs w:val="24"/>
        </w:rPr>
        <w:t>,</w:t>
      </w:r>
      <w:r w:rsidR="0061331C" w:rsidRPr="006F41FB">
        <w:rPr>
          <w:rFonts w:ascii="Arial" w:hAnsi="Arial" w:cs="Arial"/>
          <w:sz w:val="24"/>
          <w:szCs w:val="24"/>
        </w:rPr>
        <w:t xml:space="preserve"> it has been a topic since</w:t>
      </w:r>
      <w:r w:rsidR="00F149DB" w:rsidRPr="006F41FB">
        <w:rPr>
          <w:rFonts w:ascii="Arial" w:hAnsi="Arial" w:cs="Arial"/>
          <w:sz w:val="24"/>
          <w:szCs w:val="24"/>
        </w:rPr>
        <w:t xml:space="preserve"> before and after</w:t>
      </w:r>
      <w:r w:rsidR="0061331C" w:rsidRPr="006F41FB">
        <w:rPr>
          <w:rFonts w:ascii="Arial" w:hAnsi="Arial" w:cs="Arial"/>
          <w:sz w:val="24"/>
          <w:szCs w:val="24"/>
        </w:rPr>
        <w:t xml:space="preserve"> Brexit has happened</w:t>
      </w:r>
      <w:r w:rsidRPr="006F41FB">
        <w:rPr>
          <w:rFonts w:ascii="Arial" w:hAnsi="Arial" w:cs="Arial"/>
          <w:sz w:val="24"/>
          <w:szCs w:val="24"/>
        </w:rPr>
        <w:t>, the public opinion about it is very mixed,</w:t>
      </w:r>
      <w:r w:rsidR="00354BCD" w:rsidRPr="006F41FB">
        <w:rPr>
          <w:rFonts w:ascii="Arial" w:hAnsi="Arial" w:cs="Arial"/>
          <w:sz w:val="24"/>
          <w:szCs w:val="24"/>
        </w:rPr>
        <w:t xml:space="preserve"> t</w:t>
      </w:r>
      <w:r w:rsidRPr="006F41FB">
        <w:rPr>
          <w:rFonts w:ascii="Arial" w:hAnsi="Arial" w:cs="Arial"/>
          <w:sz w:val="24"/>
          <w:szCs w:val="24"/>
        </w:rPr>
        <w:t>he Migration Observatory</w:t>
      </w:r>
      <w:r w:rsidR="00644590" w:rsidRPr="006F41FB">
        <w:rPr>
          <w:rFonts w:ascii="Arial" w:hAnsi="Arial" w:cs="Arial"/>
          <w:sz w:val="24"/>
          <w:szCs w:val="24"/>
        </w:rPr>
        <w:t xml:space="preserve"> </w:t>
      </w:r>
      <w:r w:rsidR="008A4AF4" w:rsidRPr="006F41FB">
        <w:rPr>
          <w:rFonts w:ascii="Arial" w:hAnsi="Arial" w:cs="Arial"/>
          <w:sz w:val="24"/>
          <w:szCs w:val="24"/>
        </w:rPr>
        <w:t>(</w:t>
      </w:r>
      <w:r w:rsidR="00644590" w:rsidRPr="006F41FB">
        <w:rPr>
          <w:rFonts w:ascii="Arial" w:hAnsi="Arial" w:cs="Arial"/>
          <w:sz w:val="24"/>
          <w:szCs w:val="24"/>
        </w:rPr>
        <w:t>2025</w:t>
      </w:r>
      <w:r w:rsidR="008A4AF4" w:rsidRPr="006F41FB">
        <w:rPr>
          <w:rFonts w:ascii="Arial" w:hAnsi="Arial" w:cs="Arial"/>
          <w:sz w:val="24"/>
          <w:szCs w:val="24"/>
        </w:rPr>
        <w:t>)</w:t>
      </w:r>
      <w:r w:rsidRPr="006F41FB">
        <w:rPr>
          <w:rFonts w:ascii="Arial" w:hAnsi="Arial" w:cs="Arial"/>
          <w:sz w:val="24"/>
          <w:szCs w:val="24"/>
        </w:rPr>
        <w:t xml:space="preserve"> </w:t>
      </w:r>
      <w:r w:rsidR="00627F4B" w:rsidRPr="006F41FB">
        <w:rPr>
          <w:rFonts w:ascii="Arial" w:hAnsi="Arial" w:cs="Arial"/>
          <w:sz w:val="24"/>
          <w:szCs w:val="24"/>
        </w:rPr>
        <w:t xml:space="preserve">said </w:t>
      </w:r>
      <w:r w:rsidR="000A0410" w:rsidRPr="006F41FB">
        <w:rPr>
          <w:rFonts w:ascii="Arial" w:hAnsi="Arial" w:cs="Arial"/>
          <w:sz w:val="24"/>
          <w:szCs w:val="24"/>
        </w:rPr>
        <w:t xml:space="preserve">that there is </w:t>
      </w:r>
      <w:r w:rsidRPr="006F41FB">
        <w:rPr>
          <w:rFonts w:ascii="Arial" w:hAnsi="Arial" w:cs="Arial"/>
          <w:sz w:val="24"/>
          <w:szCs w:val="24"/>
        </w:rPr>
        <w:t>existing evidence that shows the public is divided in this topic, but that the level of opposition differentiates depended to whether they ask respondents if it’s a good or a bad thing. In April 2023 it was reviewed that 32% of respondents thought immigration was very bad, while 52% thought that just their numbers should be reduced</w:t>
      </w:r>
      <w:r w:rsidR="008A4AF4" w:rsidRPr="006F41FB">
        <w:rPr>
          <w:rFonts w:ascii="Arial" w:hAnsi="Arial" w:cs="Arial"/>
          <w:sz w:val="24"/>
          <w:szCs w:val="24"/>
        </w:rPr>
        <w:t>.</w:t>
      </w:r>
    </w:p>
    <w:p w14:paraId="211864B9" w14:textId="37DE6F07" w:rsidR="00F149DB" w:rsidRDefault="00FA2F68" w:rsidP="006A57CA">
      <w:pPr>
        <w:tabs>
          <w:tab w:val="left" w:pos="2430"/>
        </w:tabs>
        <w:rPr>
          <w:rFonts w:ascii="Arial" w:hAnsi="Arial" w:cs="Arial"/>
          <w:sz w:val="24"/>
          <w:szCs w:val="24"/>
        </w:rPr>
      </w:pPr>
      <w:r w:rsidRPr="006F41FB">
        <w:rPr>
          <w:rFonts w:ascii="Arial" w:hAnsi="Arial" w:cs="Arial"/>
          <w:sz w:val="24"/>
          <w:szCs w:val="24"/>
        </w:rPr>
        <w:t xml:space="preserve">The </w:t>
      </w:r>
      <w:r w:rsidR="00B14085" w:rsidRPr="006F41FB">
        <w:rPr>
          <w:rFonts w:ascii="Arial" w:hAnsi="Arial" w:cs="Arial"/>
          <w:sz w:val="24"/>
          <w:szCs w:val="24"/>
        </w:rPr>
        <w:t>UK</w:t>
      </w:r>
      <w:r w:rsidR="00B46320" w:rsidRPr="006F41FB">
        <w:rPr>
          <w:rFonts w:ascii="Arial" w:hAnsi="Arial" w:cs="Arial"/>
          <w:sz w:val="24"/>
          <w:szCs w:val="24"/>
        </w:rPr>
        <w:t xml:space="preserve"> also</w:t>
      </w:r>
      <w:r w:rsidR="00B14085" w:rsidRPr="006F41FB">
        <w:rPr>
          <w:rFonts w:ascii="Arial" w:hAnsi="Arial" w:cs="Arial"/>
          <w:sz w:val="24"/>
          <w:szCs w:val="24"/>
        </w:rPr>
        <w:t xml:space="preserve"> </w:t>
      </w:r>
      <w:r w:rsidR="00F149DB" w:rsidRPr="006F41FB">
        <w:rPr>
          <w:rFonts w:ascii="Arial" w:hAnsi="Arial" w:cs="Arial"/>
          <w:sz w:val="24"/>
          <w:szCs w:val="24"/>
        </w:rPr>
        <w:t xml:space="preserve">has relied a lot with the support coming from </w:t>
      </w:r>
      <w:r w:rsidR="008D6055" w:rsidRPr="006F41FB">
        <w:rPr>
          <w:rFonts w:ascii="Arial" w:hAnsi="Arial" w:cs="Arial"/>
          <w:sz w:val="24"/>
          <w:szCs w:val="24"/>
        </w:rPr>
        <w:t>the E.U</w:t>
      </w:r>
      <w:r w:rsidR="00F149DB" w:rsidRPr="006F41FB">
        <w:rPr>
          <w:rFonts w:ascii="Arial" w:hAnsi="Arial" w:cs="Arial"/>
          <w:sz w:val="24"/>
          <w:szCs w:val="24"/>
        </w:rPr>
        <w:t>, both</w:t>
      </w:r>
      <w:r w:rsidR="008D6055" w:rsidRPr="006F41FB">
        <w:rPr>
          <w:rFonts w:ascii="Arial" w:hAnsi="Arial" w:cs="Arial"/>
          <w:sz w:val="24"/>
          <w:szCs w:val="24"/>
        </w:rPr>
        <w:t xml:space="preserve"> still remain partner</w:t>
      </w:r>
      <w:r w:rsidR="00F149DB" w:rsidRPr="006F41FB">
        <w:rPr>
          <w:rFonts w:ascii="Arial" w:hAnsi="Arial" w:cs="Arial"/>
          <w:sz w:val="24"/>
          <w:szCs w:val="24"/>
        </w:rPr>
        <w:t>s</w:t>
      </w:r>
      <w:r w:rsidR="008D6055" w:rsidRPr="006F41FB">
        <w:rPr>
          <w:rFonts w:ascii="Arial" w:hAnsi="Arial" w:cs="Arial"/>
          <w:sz w:val="24"/>
          <w:szCs w:val="24"/>
        </w:rPr>
        <w:t xml:space="preserve"> </w:t>
      </w:r>
      <w:r w:rsidR="00132665" w:rsidRPr="006F41FB">
        <w:rPr>
          <w:rFonts w:ascii="Arial" w:hAnsi="Arial" w:cs="Arial"/>
          <w:sz w:val="24"/>
          <w:szCs w:val="24"/>
        </w:rPr>
        <w:t>against</w:t>
      </w:r>
      <w:r w:rsidR="008D6055" w:rsidRPr="006F41FB">
        <w:rPr>
          <w:rFonts w:ascii="Arial" w:hAnsi="Arial" w:cs="Arial"/>
          <w:sz w:val="24"/>
          <w:szCs w:val="24"/>
        </w:rPr>
        <w:t xml:space="preserve"> terrorism</w:t>
      </w:r>
      <w:r w:rsidR="00B14085" w:rsidRPr="006F41FB">
        <w:rPr>
          <w:rFonts w:ascii="Arial" w:hAnsi="Arial" w:cs="Arial"/>
          <w:sz w:val="24"/>
          <w:szCs w:val="24"/>
        </w:rPr>
        <w:t xml:space="preserve">, </w:t>
      </w:r>
      <w:r w:rsidR="00B46320" w:rsidRPr="006F41FB">
        <w:rPr>
          <w:rFonts w:ascii="Arial" w:hAnsi="Arial" w:cs="Arial"/>
          <w:sz w:val="24"/>
          <w:szCs w:val="24"/>
        </w:rPr>
        <w:t>and some of the agencies established there notably the Interpol</w:t>
      </w:r>
      <w:r w:rsidR="00F149DB" w:rsidRPr="006F41FB">
        <w:rPr>
          <w:rFonts w:ascii="Arial" w:hAnsi="Arial" w:cs="Arial"/>
          <w:sz w:val="24"/>
          <w:szCs w:val="24"/>
        </w:rPr>
        <w:t>,</w:t>
      </w:r>
      <w:r w:rsidR="00B46320" w:rsidRPr="006F41FB">
        <w:rPr>
          <w:rFonts w:ascii="Arial" w:hAnsi="Arial" w:cs="Arial"/>
          <w:sz w:val="24"/>
          <w:szCs w:val="24"/>
        </w:rPr>
        <w:t xml:space="preserve"> works with the UK to prevent terrorism,</w:t>
      </w:r>
      <w:r w:rsidR="00F149DB" w:rsidRPr="006F41FB">
        <w:rPr>
          <w:rFonts w:ascii="Arial" w:hAnsi="Arial" w:cs="Arial"/>
          <w:sz w:val="24"/>
          <w:szCs w:val="24"/>
        </w:rPr>
        <w:t xml:space="preserve"> both have established</w:t>
      </w:r>
      <w:r w:rsidR="00B46320" w:rsidRPr="006F41FB">
        <w:rPr>
          <w:rFonts w:ascii="Arial" w:hAnsi="Arial" w:cs="Arial"/>
          <w:sz w:val="24"/>
          <w:szCs w:val="24"/>
        </w:rPr>
        <w:t xml:space="preserve"> the UK/Interpol International Agreement</w:t>
      </w:r>
      <w:r w:rsidR="008D6055" w:rsidRPr="006F41FB">
        <w:rPr>
          <w:rFonts w:ascii="Arial" w:hAnsi="Arial" w:cs="Arial"/>
          <w:sz w:val="24"/>
          <w:szCs w:val="24"/>
        </w:rPr>
        <w:t xml:space="preserve"> 2023, this</w:t>
      </w:r>
      <w:r w:rsidR="00B46320" w:rsidRPr="006F41FB">
        <w:rPr>
          <w:rFonts w:ascii="Arial" w:hAnsi="Arial" w:cs="Arial"/>
          <w:sz w:val="24"/>
          <w:szCs w:val="24"/>
        </w:rPr>
        <w:t xml:space="preserve"> agreement</w:t>
      </w:r>
      <w:r w:rsidR="008D6055" w:rsidRPr="006F41FB">
        <w:rPr>
          <w:rFonts w:ascii="Arial" w:hAnsi="Arial" w:cs="Arial"/>
          <w:sz w:val="24"/>
          <w:szCs w:val="24"/>
        </w:rPr>
        <w:t xml:space="preserve"> even</w:t>
      </w:r>
      <w:r w:rsidR="00B46320" w:rsidRPr="006F41FB">
        <w:rPr>
          <w:rFonts w:ascii="Arial" w:hAnsi="Arial" w:cs="Arial"/>
          <w:sz w:val="24"/>
          <w:szCs w:val="24"/>
        </w:rPr>
        <w:t xml:space="preserve"> specifies </w:t>
      </w:r>
      <w:r w:rsidR="008D6055" w:rsidRPr="006F41FB">
        <w:rPr>
          <w:rFonts w:ascii="Arial" w:hAnsi="Arial" w:cs="Arial"/>
          <w:sz w:val="24"/>
          <w:szCs w:val="24"/>
        </w:rPr>
        <w:t>that immunities and privileges defined in it shall be granted if the ICPO – Interpol requests to perform its duty in the hosted country (British Government</w:t>
      </w:r>
      <w:r w:rsidR="00641AF4" w:rsidRPr="006F41FB">
        <w:rPr>
          <w:rFonts w:ascii="Arial" w:hAnsi="Arial" w:cs="Arial"/>
          <w:sz w:val="24"/>
          <w:szCs w:val="24"/>
        </w:rPr>
        <w:t>,</w:t>
      </w:r>
      <w:r w:rsidR="008D6055" w:rsidRPr="006F41FB">
        <w:rPr>
          <w:rFonts w:ascii="Arial" w:hAnsi="Arial" w:cs="Arial"/>
          <w:sz w:val="24"/>
          <w:szCs w:val="24"/>
        </w:rPr>
        <w:t xml:space="preserve"> 2023)</w:t>
      </w:r>
      <w:r w:rsidR="0061331C" w:rsidRPr="006F41FB">
        <w:rPr>
          <w:rFonts w:ascii="Arial" w:hAnsi="Arial" w:cs="Arial"/>
          <w:sz w:val="24"/>
          <w:szCs w:val="24"/>
        </w:rPr>
        <w:t xml:space="preserve">. </w:t>
      </w:r>
    </w:p>
    <w:p w14:paraId="7E8D5D75" w14:textId="77777777" w:rsidR="000E310E" w:rsidRDefault="000E310E" w:rsidP="006A57CA">
      <w:pPr>
        <w:tabs>
          <w:tab w:val="left" w:pos="2430"/>
        </w:tabs>
        <w:rPr>
          <w:rFonts w:ascii="Arial" w:hAnsi="Arial" w:cs="Arial"/>
          <w:sz w:val="24"/>
          <w:szCs w:val="24"/>
        </w:rPr>
      </w:pPr>
    </w:p>
    <w:p w14:paraId="18A93AC4" w14:textId="77777777" w:rsidR="00B1576D" w:rsidRDefault="00B1576D" w:rsidP="006A57CA">
      <w:pPr>
        <w:tabs>
          <w:tab w:val="left" w:pos="2430"/>
        </w:tabs>
        <w:rPr>
          <w:rFonts w:ascii="Arial" w:hAnsi="Arial" w:cs="Arial"/>
          <w:sz w:val="24"/>
          <w:szCs w:val="24"/>
        </w:rPr>
      </w:pPr>
    </w:p>
    <w:p w14:paraId="664DD3FF" w14:textId="77777777" w:rsidR="002B6E3E" w:rsidRDefault="002B6E3E" w:rsidP="00DD6486">
      <w:pPr>
        <w:pStyle w:val="Heading2"/>
      </w:pPr>
    </w:p>
    <w:p w14:paraId="3D85B4FC" w14:textId="5C29D3BE" w:rsidR="0061331C" w:rsidRPr="002B6E3E" w:rsidRDefault="0061331C" w:rsidP="002B6E3E">
      <w:pPr>
        <w:pStyle w:val="Heading2"/>
      </w:pPr>
      <w:bookmarkStart w:id="1" w:name="_Toc196377679"/>
      <w:r w:rsidRPr="00DD6486">
        <w:t>Key Objectives</w:t>
      </w:r>
      <w:r w:rsidR="00133FAD" w:rsidRPr="00DD6486">
        <w:t xml:space="preserve"> for the literature review</w:t>
      </w:r>
      <w:bookmarkEnd w:id="1"/>
    </w:p>
    <w:p w14:paraId="2F45B2F9" w14:textId="6CBACEE4" w:rsidR="00B14085" w:rsidRPr="006F41FB" w:rsidRDefault="008869C0" w:rsidP="00FE743A">
      <w:pPr>
        <w:pStyle w:val="ListParagraph"/>
        <w:numPr>
          <w:ilvl w:val="0"/>
          <w:numId w:val="27"/>
        </w:numPr>
        <w:tabs>
          <w:tab w:val="left" w:pos="2430"/>
        </w:tabs>
        <w:rPr>
          <w:rFonts w:ascii="Arial" w:hAnsi="Arial" w:cs="Arial"/>
          <w:sz w:val="24"/>
          <w:szCs w:val="24"/>
        </w:rPr>
      </w:pPr>
      <w:r w:rsidRPr="006F41FB">
        <w:rPr>
          <w:rFonts w:ascii="Arial" w:hAnsi="Arial" w:cs="Arial"/>
          <w:sz w:val="24"/>
          <w:szCs w:val="24"/>
        </w:rPr>
        <w:t>Brief</w:t>
      </w:r>
      <w:r w:rsidR="00B14085" w:rsidRPr="006F41FB">
        <w:rPr>
          <w:rFonts w:ascii="Arial" w:hAnsi="Arial" w:cs="Arial"/>
          <w:sz w:val="24"/>
          <w:szCs w:val="24"/>
        </w:rPr>
        <w:t xml:space="preserve"> History of terrorism in UK how it started, to understand why it is relevant in our present day, analyse the failures and success</w:t>
      </w:r>
      <w:r w:rsidRPr="006F41FB">
        <w:rPr>
          <w:rFonts w:ascii="Arial" w:hAnsi="Arial" w:cs="Arial"/>
          <w:sz w:val="24"/>
          <w:szCs w:val="24"/>
        </w:rPr>
        <w:t>es</w:t>
      </w:r>
      <w:r w:rsidR="00B14085" w:rsidRPr="006F41FB">
        <w:rPr>
          <w:rFonts w:ascii="Arial" w:hAnsi="Arial" w:cs="Arial"/>
          <w:sz w:val="24"/>
          <w:szCs w:val="24"/>
        </w:rPr>
        <w:t xml:space="preserve"> the British government has put</w:t>
      </w:r>
      <w:r w:rsidRPr="006F41FB">
        <w:rPr>
          <w:rFonts w:ascii="Arial" w:hAnsi="Arial" w:cs="Arial"/>
          <w:sz w:val="24"/>
          <w:szCs w:val="24"/>
        </w:rPr>
        <w:t xml:space="preserve"> i</w:t>
      </w:r>
      <w:r w:rsidR="00B14085" w:rsidRPr="006F41FB">
        <w:rPr>
          <w:rFonts w:ascii="Arial" w:hAnsi="Arial" w:cs="Arial"/>
          <w:sz w:val="24"/>
          <w:szCs w:val="24"/>
        </w:rPr>
        <w:t>n place for the protection of the public.</w:t>
      </w:r>
    </w:p>
    <w:p w14:paraId="1236B896" w14:textId="77777777" w:rsidR="007E5920" w:rsidRPr="006F41FB" w:rsidRDefault="007E5920" w:rsidP="007E5920">
      <w:pPr>
        <w:pStyle w:val="ListParagraph"/>
        <w:tabs>
          <w:tab w:val="left" w:pos="2430"/>
        </w:tabs>
        <w:ind w:left="1221"/>
        <w:rPr>
          <w:rFonts w:ascii="Arial" w:hAnsi="Arial" w:cs="Arial"/>
          <w:sz w:val="24"/>
          <w:szCs w:val="24"/>
        </w:rPr>
      </w:pPr>
    </w:p>
    <w:p w14:paraId="2FDC2FFD" w14:textId="2298B070" w:rsidR="007E5920" w:rsidRPr="006F41FB" w:rsidRDefault="00B14085" w:rsidP="007E5920">
      <w:pPr>
        <w:pStyle w:val="ListParagraph"/>
        <w:numPr>
          <w:ilvl w:val="0"/>
          <w:numId w:val="27"/>
        </w:numPr>
        <w:tabs>
          <w:tab w:val="left" w:pos="2430"/>
        </w:tabs>
        <w:rPr>
          <w:rFonts w:ascii="Arial" w:hAnsi="Arial" w:cs="Arial"/>
          <w:sz w:val="24"/>
          <w:szCs w:val="24"/>
        </w:rPr>
      </w:pPr>
      <w:r w:rsidRPr="006F41FB">
        <w:rPr>
          <w:rFonts w:ascii="Arial" w:hAnsi="Arial" w:cs="Arial"/>
          <w:sz w:val="24"/>
          <w:szCs w:val="24"/>
        </w:rPr>
        <w:t>The war on terrorism</w:t>
      </w:r>
      <w:r w:rsidR="007E5920" w:rsidRPr="006F41FB">
        <w:rPr>
          <w:rFonts w:ascii="Arial" w:hAnsi="Arial" w:cs="Arial"/>
          <w:sz w:val="24"/>
          <w:szCs w:val="24"/>
        </w:rPr>
        <w:t>, which has</w:t>
      </w:r>
      <w:r w:rsidRPr="006F41FB">
        <w:rPr>
          <w:rFonts w:ascii="Arial" w:hAnsi="Arial" w:cs="Arial"/>
          <w:sz w:val="24"/>
          <w:szCs w:val="24"/>
        </w:rPr>
        <w:t xml:space="preserve"> that led to terrorist attacks in</w:t>
      </w:r>
      <w:r w:rsidR="007E5920" w:rsidRPr="006F41FB">
        <w:rPr>
          <w:rFonts w:ascii="Arial" w:hAnsi="Arial" w:cs="Arial"/>
          <w:sz w:val="24"/>
          <w:szCs w:val="24"/>
        </w:rPr>
        <w:t xml:space="preserve"> the</w:t>
      </w:r>
      <w:r w:rsidRPr="006F41FB">
        <w:rPr>
          <w:rFonts w:ascii="Arial" w:hAnsi="Arial" w:cs="Arial"/>
          <w:sz w:val="24"/>
          <w:szCs w:val="24"/>
        </w:rPr>
        <w:t xml:space="preserve"> UK</w:t>
      </w:r>
      <w:r w:rsidR="00981084" w:rsidRPr="006F41FB">
        <w:rPr>
          <w:rFonts w:ascii="Arial" w:hAnsi="Arial" w:cs="Arial"/>
          <w:sz w:val="24"/>
          <w:szCs w:val="24"/>
        </w:rPr>
        <w:t xml:space="preserve"> and </w:t>
      </w:r>
      <w:r w:rsidR="007E5920" w:rsidRPr="006F41FB">
        <w:rPr>
          <w:rFonts w:ascii="Arial" w:hAnsi="Arial" w:cs="Arial"/>
          <w:sz w:val="24"/>
          <w:szCs w:val="24"/>
        </w:rPr>
        <w:t xml:space="preserve">made </w:t>
      </w:r>
      <w:r w:rsidR="00981084" w:rsidRPr="006F41FB">
        <w:rPr>
          <w:rFonts w:ascii="Arial" w:hAnsi="Arial" w:cs="Arial"/>
          <w:sz w:val="24"/>
          <w:szCs w:val="24"/>
        </w:rPr>
        <w:t xml:space="preserve">the </w:t>
      </w:r>
      <w:r w:rsidR="007E5920" w:rsidRPr="006F41FB">
        <w:rPr>
          <w:rFonts w:ascii="Arial" w:hAnsi="Arial" w:cs="Arial"/>
          <w:sz w:val="24"/>
          <w:szCs w:val="24"/>
        </w:rPr>
        <w:t xml:space="preserve">UK </w:t>
      </w:r>
      <w:r w:rsidRPr="006F41FB">
        <w:rPr>
          <w:rFonts w:ascii="Arial" w:hAnsi="Arial" w:cs="Arial"/>
          <w:sz w:val="24"/>
          <w:szCs w:val="24"/>
        </w:rPr>
        <w:t>a target</w:t>
      </w:r>
      <w:r w:rsidR="007E5920" w:rsidRPr="006F41FB">
        <w:rPr>
          <w:rFonts w:ascii="Arial" w:hAnsi="Arial" w:cs="Arial"/>
          <w:sz w:val="24"/>
          <w:szCs w:val="24"/>
        </w:rPr>
        <w:t xml:space="preserve"> country</w:t>
      </w:r>
      <w:r w:rsidRPr="006F41FB">
        <w:rPr>
          <w:rFonts w:ascii="Arial" w:hAnsi="Arial" w:cs="Arial"/>
          <w:sz w:val="24"/>
          <w:szCs w:val="24"/>
        </w:rPr>
        <w:t xml:space="preserve"> for terrorist organi</w:t>
      </w:r>
      <w:r w:rsidR="007E5920" w:rsidRPr="006F41FB">
        <w:rPr>
          <w:rFonts w:ascii="Arial" w:hAnsi="Arial" w:cs="Arial"/>
          <w:sz w:val="24"/>
          <w:szCs w:val="24"/>
        </w:rPr>
        <w:t>s</w:t>
      </w:r>
      <w:r w:rsidRPr="006F41FB">
        <w:rPr>
          <w:rFonts w:ascii="Arial" w:hAnsi="Arial" w:cs="Arial"/>
          <w:sz w:val="24"/>
          <w:szCs w:val="24"/>
        </w:rPr>
        <w:t>ations such as ISIS</w:t>
      </w:r>
      <w:r w:rsidR="00702E18" w:rsidRPr="006F41FB">
        <w:rPr>
          <w:rFonts w:ascii="Arial" w:hAnsi="Arial" w:cs="Arial"/>
          <w:sz w:val="24"/>
          <w:szCs w:val="24"/>
        </w:rPr>
        <w:t>.</w:t>
      </w:r>
    </w:p>
    <w:p w14:paraId="50D5A9B4" w14:textId="77777777" w:rsidR="007E5920" w:rsidRPr="006F41FB" w:rsidRDefault="007E5920" w:rsidP="007E5920">
      <w:pPr>
        <w:pStyle w:val="ListParagraph"/>
        <w:tabs>
          <w:tab w:val="left" w:pos="2430"/>
        </w:tabs>
        <w:ind w:left="1221"/>
        <w:rPr>
          <w:rFonts w:ascii="Arial" w:hAnsi="Arial" w:cs="Arial"/>
          <w:sz w:val="24"/>
          <w:szCs w:val="24"/>
        </w:rPr>
      </w:pPr>
    </w:p>
    <w:p w14:paraId="4C61B82E" w14:textId="0B3FE087" w:rsidR="00987DBC" w:rsidRPr="006F41FB" w:rsidRDefault="00987DBC" w:rsidP="00F9418E">
      <w:pPr>
        <w:pStyle w:val="ListParagraph"/>
        <w:numPr>
          <w:ilvl w:val="0"/>
          <w:numId w:val="27"/>
        </w:numPr>
        <w:tabs>
          <w:tab w:val="left" w:pos="2430"/>
        </w:tabs>
        <w:rPr>
          <w:rFonts w:ascii="Arial" w:hAnsi="Arial" w:cs="Arial"/>
          <w:sz w:val="24"/>
          <w:szCs w:val="24"/>
        </w:rPr>
      </w:pPr>
      <w:r w:rsidRPr="006F41FB">
        <w:rPr>
          <w:rFonts w:ascii="Arial" w:hAnsi="Arial" w:cs="Arial"/>
          <w:sz w:val="24"/>
          <w:szCs w:val="24"/>
        </w:rPr>
        <w:t>T</w:t>
      </w:r>
      <w:r w:rsidR="002927E1" w:rsidRPr="006F41FB">
        <w:rPr>
          <w:rFonts w:ascii="Arial" w:hAnsi="Arial" w:cs="Arial"/>
          <w:sz w:val="24"/>
          <w:szCs w:val="24"/>
        </w:rPr>
        <w:t>he role of the</w:t>
      </w:r>
      <w:r w:rsidRPr="006F41FB">
        <w:rPr>
          <w:rFonts w:ascii="Arial" w:hAnsi="Arial" w:cs="Arial"/>
          <w:sz w:val="24"/>
          <w:szCs w:val="24"/>
        </w:rPr>
        <w:t xml:space="preserve"> mainstream</w:t>
      </w:r>
      <w:r w:rsidR="002927E1" w:rsidRPr="006F41FB">
        <w:rPr>
          <w:rFonts w:ascii="Arial" w:hAnsi="Arial" w:cs="Arial"/>
          <w:sz w:val="24"/>
          <w:szCs w:val="24"/>
        </w:rPr>
        <w:t xml:space="preserve"> </w:t>
      </w:r>
      <w:r w:rsidR="00B14085" w:rsidRPr="006F41FB">
        <w:rPr>
          <w:rFonts w:ascii="Arial" w:hAnsi="Arial" w:cs="Arial"/>
          <w:sz w:val="24"/>
          <w:szCs w:val="24"/>
        </w:rPr>
        <w:t xml:space="preserve">media </w:t>
      </w:r>
      <w:r w:rsidR="002927E1" w:rsidRPr="006F41FB">
        <w:rPr>
          <w:rFonts w:ascii="Arial" w:hAnsi="Arial" w:cs="Arial"/>
          <w:sz w:val="24"/>
          <w:szCs w:val="24"/>
        </w:rPr>
        <w:t xml:space="preserve">in influencing the public’s perception of </w:t>
      </w:r>
      <w:r w:rsidR="00B14085" w:rsidRPr="006F41FB">
        <w:rPr>
          <w:rFonts w:ascii="Arial" w:hAnsi="Arial" w:cs="Arial"/>
          <w:sz w:val="24"/>
          <w:szCs w:val="24"/>
        </w:rPr>
        <w:t>terrorism</w:t>
      </w:r>
      <w:r w:rsidR="00F9418E" w:rsidRPr="006F41FB">
        <w:rPr>
          <w:rFonts w:ascii="Arial" w:hAnsi="Arial" w:cs="Arial"/>
          <w:sz w:val="24"/>
          <w:szCs w:val="24"/>
        </w:rPr>
        <w:t xml:space="preserve"> while </w:t>
      </w:r>
      <w:r w:rsidR="00B14085" w:rsidRPr="006F41FB">
        <w:rPr>
          <w:rFonts w:ascii="Arial" w:hAnsi="Arial" w:cs="Arial"/>
          <w:sz w:val="24"/>
          <w:szCs w:val="24"/>
        </w:rPr>
        <w:t>play</w:t>
      </w:r>
      <w:r w:rsidRPr="006F41FB">
        <w:rPr>
          <w:rFonts w:ascii="Arial" w:hAnsi="Arial" w:cs="Arial"/>
          <w:sz w:val="24"/>
          <w:szCs w:val="24"/>
        </w:rPr>
        <w:t>ing</w:t>
      </w:r>
      <w:r w:rsidR="00B14085" w:rsidRPr="006F41FB">
        <w:rPr>
          <w:rFonts w:ascii="Arial" w:hAnsi="Arial" w:cs="Arial"/>
          <w:sz w:val="24"/>
          <w:szCs w:val="24"/>
        </w:rPr>
        <w:t xml:space="preserve"> a role in </w:t>
      </w:r>
      <w:r w:rsidRPr="006F41FB">
        <w:rPr>
          <w:rFonts w:ascii="Arial" w:hAnsi="Arial" w:cs="Arial"/>
          <w:sz w:val="24"/>
          <w:szCs w:val="24"/>
        </w:rPr>
        <w:t>British life.</w:t>
      </w:r>
    </w:p>
    <w:p w14:paraId="2EB0B6CE" w14:textId="77777777" w:rsidR="00987DBC" w:rsidRPr="006F41FB" w:rsidRDefault="00987DBC" w:rsidP="00987DBC">
      <w:pPr>
        <w:pStyle w:val="ListParagraph"/>
        <w:tabs>
          <w:tab w:val="left" w:pos="2430"/>
        </w:tabs>
        <w:ind w:left="643"/>
        <w:rPr>
          <w:rFonts w:ascii="Arial" w:hAnsi="Arial" w:cs="Arial"/>
          <w:sz w:val="24"/>
          <w:szCs w:val="24"/>
        </w:rPr>
      </w:pPr>
    </w:p>
    <w:p w14:paraId="3DE4280A" w14:textId="57C0914D" w:rsidR="00B14085" w:rsidRPr="006F41FB" w:rsidRDefault="00B14085" w:rsidP="00FE743A">
      <w:pPr>
        <w:pStyle w:val="ListParagraph"/>
        <w:numPr>
          <w:ilvl w:val="0"/>
          <w:numId w:val="27"/>
        </w:numPr>
        <w:tabs>
          <w:tab w:val="left" w:pos="2430"/>
        </w:tabs>
      </w:pPr>
      <w:r w:rsidRPr="006F41FB">
        <w:rPr>
          <w:rFonts w:ascii="Arial" w:hAnsi="Arial" w:cs="Arial"/>
          <w:sz w:val="24"/>
          <w:szCs w:val="24"/>
        </w:rPr>
        <w:t xml:space="preserve">Can we rehabilitate terrorists? </w:t>
      </w:r>
      <w:r w:rsidR="00987DBC" w:rsidRPr="006F41FB">
        <w:rPr>
          <w:rFonts w:ascii="Arial" w:hAnsi="Arial" w:cs="Arial"/>
          <w:sz w:val="24"/>
          <w:szCs w:val="24"/>
        </w:rPr>
        <w:t>W</w:t>
      </w:r>
      <w:r w:rsidR="008869C0" w:rsidRPr="006F41FB">
        <w:rPr>
          <w:rFonts w:ascii="Arial" w:hAnsi="Arial" w:cs="Arial"/>
          <w:sz w:val="24"/>
          <w:szCs w:val="24"/>
        </w:rPr>
        <w:t>hether</w:t>
      </w:r>
      <w:r w:rsidRPr="006F41FB">
        <w:rPr>
          <w:rFonts w:ascii="Arial" w:hAnsi="Arial" w:cs="Arial"/>
          <w:sz w:val="24"/>
          <w:szCs w:val="24"/>
        </w:rPr>
        <w:t xml:space="preserve"> the British Government</w:t>
      </w:r>
      <w:r w:rsidR="00B6114E" w:rsidRPr="006F41FB">
        <w:rPr>
          <w:rFonts w:ascii="Arial" w:hAnsi="Arial" w:cs="Arial"/>
          <w:sz w:val="24"/>
          <w:szCs w:val="24"/>
        </w:rPr>
        <w:t>’s</w:t>
      </w:r>
      <w:r w:rsidR="007E5920" w:rsidRPr="006F41FB">
        <w:rPr>
          <w:rFonts w:ascii="Arial" w:hAnsi="Arial" w:cs="Arial"/>
          <w:sz w:val="24"/>
          <w:szCs w:val="24"/>
        </w:rPr>
        <w:t xml:space="preserve"> critical</w:t>
      </w:r>
      <w:r w:rsidRPr="006F41FB">
        <w:rPr>
          <w:rFonts w:ascii="Arial" w:hAnsi="Arial" w:cs="Arial"/>
          <w:sz w:val="24"/>
          <w:szCs w:val="24"/>
        </w:rPr>
        <w:t xml:space="preserve"> </w:t>
      </w:r>
      <w:r w:rsidR="007E5920" w:rsidRPr="006F41FB">
        <w:rPr>
          <w:rFonts w:ascii="Arial" w:hAnsi="Arial" w:cs="Arial"/>
          <w:sz w:val="24"/>
          <w:szCs w:val="24"/>
        </w:rPr>
        <w:t>decisions about this</w:t>
      </w:r>
      <w:r w:rsidR="00B6114E" w:rsidRPr="006F41FB">
        <w:rPr>
          <w:rFonts w:ascii="Arial" w:hAnsi="Arial" w:cs="Arial"/>
          <w:sz w:val="24"/>
          <w:szCs w:val="24"/>
        </w:rPr>
        <w:t xml:space="preserve"> are right</w:t>
      </w:r>
      <w:r w:rsidR="001B56EF" w:rsidRPr="006F41FB">
        <w:rPr>
          <w:rFonts w:ascii="Arial" w:hAnsi="Arial" w:cs="Arial"/>
          <w:sz w:val="24"/>
          <w:szCs w:val="24"/>
        </w:rPr>
        <w:t>,</w:t>
      </w:r>
      <w:r w:rsidR="00B6114E" w:rsidRPr="006F41FB">
        <w:rPr>
          <w:rFonts w:ascii="Arial" w:hAnsi="Arial" w:cs="Arial"/>
          <w:sz w:val="24"/>
          <w:szCs w:val="24"/>
        </w:rPr>
        <w:t xml:space="preserve"> </w:t>
      </w:r>
      <w:r w:rsidR="00987DBC" w:rsidRPr="006F41FB">
        <w:rPr>
          <w:rFonts w:ascii="Arial" w:hAnsi="Arial" w:cs="Arial"/>
          <w:sz w:val="24"/>
          <w:szCs w:val="24"/>
        </w:rPr>
        <w:t xml:space="preserve">and if </w:t>
      </w:r>
      <w:r w:rsidR="00B6114E" w:rsidRPr="006F41FB">
        <w:rPr>
          <w:rFonts w:ascii="Arial" w:hAnsi="Arial" w:cs="Arial"/>
          <w:sz w:val="24"/>
          <w:szCs w:val="24"/>
        </w:rPr>
        <w:t>the help of social services resources to help the rehabilitation of ex-convicts.</w:t>
      </w:r>
    </w:p>
    <w:p w14:paraId="28136780" w14:textId="77777777" w:rsidR="007B7298" w:rsidRPr="006F41FB" w:rsidRDefault="007B7298" w:rsidP="007B7298">
      <w:pPr>
        <w:pStyle w:val="ListParagraph"/>
      </w:pPr>
    </w:p>
    <w:p w14:paraId="55974A8A" w14:textId="204264FB" w:rsidR="007B7298" w:rsidRPr="006F41FB" w:rsidRDefault="007B7298" w:rsidP="007B7298">
      <w:pPr>
        <w:pStyle w:val="ListParagraph"/>
        <w:tabs>
          <w:tab w:val="left" w:pos="2430"/>
        </w:tabs>
        <w:ind w:left="643"/>
        <w:rPr>
          <w:rFonts w:ascii="Arial" w:hAnsi="Arial" w:cs="Arial"/>
          <w:sz w:val="24"/>
          <w:szCs w:val="24"/>
        </w:rPr>
      </w:pPr>
      <w:r w:rsidRPr="006F41FB">
        <w:rPr>
          <w:rFonts w:ascii="Arial" w:hAnsi="Arial" w:cs="Arial"/>
          <w:sz w:val="24"/>
          <w:szCs w:val="24"/>
        </w:rPr>
        <w:t>The literature review will give a good insight of the Impact of terrorism in the UK, following the research methods used to conduct a survey which will be displayed in the findings, finishing then with a summarised conclusion of all that was discussed with the findings being an essential detail to reach that conclusion.</w:t>
      </w:r>
    </w:p>
    <w:p w14:paraId="0CCCB523" w14:textId="77777777" w:rsidR="0032004C" w:rsidRPr="006F41FB" w:rsidRDefault="0032004C" w:rsidP="0032004C">
      <w:pPr>
        <w:pStyle w:val="ListParagraph"/>
      </w:pPr>
    </w:p>
    <w:p w14:paraId="1A3F5593" w14:textId="77777777" w:rsidR="0032004C" w:rsidRPr="006F41FB" w:rsidRDefault="0032004C" w:rsidP="0032004C">
      <w:pPr>
        <w:pStyle w:val="ListParagraph"/>
        <w:tabs>
          <w:tab w:val="left" w:pos="2430"/>
        </w:tabs>
        <w:ind w:left="1221"/>
      </w:pPr>
    </w:p>
    <w:p w14:paraId="6E0A888B" w14:textId="77777777" w:rsidR="00F94961" w:rsidRPr="006F41FB" w:rsidRDefault="00F94961" w:rsidP="0032004C">
      <w:pPr>
        <w:pStyle w:val="ListParagraph"/>
        <w:tabs>
          <w:tab w:val="left" w:pos="2430"/>
        </w:tabs>
        <w:ind w:left="1221"/>
      </w:pPr>
    </w:p>
    <w:p w14:paraId="2079B212" w14:textId="77777777" w:rsidR="00F94961" w:rsidRPr="006F41FB" w:rsidRDefault="00F94961" w:rsidP="0032004C">
      <w:pPr>
        <w:pStyle w:val="ListParagraph"/>
        <w:tabs>
          <w:tab w:val="left" w:pos="2430"/>
        </w:tabs>
        <w:ind w:left="1221"/>
      </w:pPr>
    </w:p>
    <w:p w14:paraId="60278AF5" w14:textId="77777777" w:rsidR="00F94961" w:rsidRPr="006F41FB" w:rsidRDefault="00F94961" w:rsidP="0032004C">
      <w:pPr>
        <w:pStyle w:val="ListParagraph"/>
        <w:tabs>
          <w:tab w:val="left" w:pos="2430"/>
        </w:tabs>
        <w:ind w:left="1221"/>
      </w:pPr>
    </w:p>
    <w:p w14:paraId="63F6EA2C" w14:textId="77777777" w:rsidR="00FE743A" w:rsidRPr="006F41FB" w:rsidRDefault="00FE743A" w:rsidP="0002614B">
      <w:pPr>
        <w:tabs>
          <w:tab w:val="left" w:pos="2430"/>
        </w:tabs>
      </w:pPr>
    </w:p>
    <w:p w14:paraId="3DF734D5" w14:textId="77777777" w:rsidR="00987DBC" w:rsidRPr="006F41FB" w:rsidRDefault="00987DBC" w:rsidP="0002614B">
      <w:pPr>
        <w:tabs>
          <w:tab w:val="left" w:pos="2430"/>
        </w:tabs>
      </w:pPr>
    </w:p>
    <w:p w14:paraId="13ED3CB3" w14:textId="77777777" w:rsidR="00987DBC" w:rsidRPr="006F41FB" w:rsidRDefault="00987DBC" w:rsidP="0002614B">
      <w:pPr>
        <w:tabs>
          <w:tab w:val="left" w:pos="2430"/>
        </w:tabs>
      </w:pPr>
    </w:p>
    <w:p w14:paraId="6726370E" w14:textId="77777777" w:rsidR="00987DBC" w:rsidRPr="006F41FB" w:rsidRDefault="00987DBC" w:rsidP="0002614B">
      <w:pPr>
        <w:tabs>
          <w:tab w:val="left" w:pos="2430"/>
        </w:tabs>
      </w:pPr>
    </w:p>
    <w:p w14:paraId="5F813B55" w14:textId="77777777" w:rsidR="00EF4719" w:rsidRPr="006F41FB" w:rsidRDefault="00EF4719" w:rsidP="0002614B">
      <w:pPr>
        <w:tabs>
          <w:tab w:val="left" w:pos="2430"/>
        </w:tabs>
      </w:pPr>
    </w:p>
    <w:p w14:paraId="2CE0316F" w14:textId="77777777" w:rsidR="00EF4719" w:rsidRPr="006F41FB" w:rsidRDefault="00EF4719" w:rsidP="0002614B">
      <w:pPr>
        <w:tabs>
          <w:tab w:val="left" w:pos="2430"/>
        </w:tabs>
      </w:pPr>
    </w:p>
    <w:p w14:paraId="248160A3" w14:textId="77777777" w:rsidR="00EF4719" w:rsidRPr="006F41FB" w:rsidRDefault="00EF4719" w:rsidP="0002614B">
      <w:pPr>
        <w:tabs>
          <w:tab w:val="left" w:pos="2430"/>
        </w:tabs>
      </w:pPr>
    </w:p>
    <w:p w14:paraId="4D199B73" w14:textId="77777777" w:rsidR="00EF4719" w:rsidRPr="006F41FB" w:rsidRDefault="00EF4719" w:rsidP="0002614B">
      <w:pPr>
        <w:tabs>
          <w:tab w:val="left" w:pos="2430"/>
        </w:tabs>
      </w:pPr>
    </w:p>
    <w:p w14:paraId="001625F5" w14:textId="77777777" w:rsidR="00EF4719" w:rsidRPr="006F41FB" w:rsidRDefault="00EF4719" w:rsidP="0002614B">
      <w:pPr>
        <w:tabs>
          <w:tab w:val="left" w:pos="2430"/>
        </w:tabs>
      </w:pPr>
    </w:p>
    <w:p w14:paraId="68E65810" w14:textId="77777777" w:rsidR="00987DBC" w:rsidRPr="006F41FB" w:rsidRDefault="00987DBC" w:rsidP="0002614B">
      <w:pPr>
        <w:tabs>
          <w:tab w:val="left" w:pos="2430"/>
        </w:tabs>
      </w:pPr>
    </w:p>
    <w:p w14:paraId="4AA356D4" w14:textId="77777777" w:rsidR="00B43779" w:rsidRPr="006F41FB" w:rsidRDefault="00B43779" w:rsidP="0002614B">
      <w:pPr>
        <w:tabs>
          <w:tab w:val="left" w:pos="2430"/>
        </w:tabs>
      </w:pPr>
    </w:p>
    <w:p w14:paraId="01FE3450" w14:textId="77777777" w:rsidR="006B2327" w:rsidRPr="006F41FB" w:rsidRDefault="006B2327" w:rsidP="0002614B">
      <w:pPr>
        <w:tabs>
          <w:tab w:val="left" w:pos="2430"/>
        </w:tabs>
      </w:pPr>
    </w:p>
    <w:p w14:paraId="45288E66" w14:textId="77777777" w:rsidR="002B6E3E" w:rsidRDefault="002B6E3E">
      <w:pPr>
        <w:rPr>
          <w:rFonts w:ascii="Arial" w:eastAsiaTheme="majorEastAsia" w:hAnsi="Arial" w:cstheme="majorBidi"/>
          <w:color w:val="FF0000"/>
          <w:sz w:val="32"/>
          <w:szCs w:val="32"/>
        </w:rPr>
      </w:pPr>
      <w:r>
        <w:br w:type="page"/>
      </w:r>
    </w:p>
    <w:p w14:paraId="6D5F83C7" w14:textId="4BACF464" w:rsidR="00DD6486" w:rsidRDefault="00AF2B99" w:rsidP="00665149">
      <w:pPr>
        <w:pStyle w:val="Heading1"/>
      </w:pPr>
      <w:bookmarkStart w:id="2" w:name="_Toc196377680"/>
      <w:r w:rsidRPr="006F41FB">
        <w:lastRenderedPageBreak/>
        <w:t xml:space="preserve">Chapter 2 - </w:t>
      </w:r>
      <w:r w:rsidR="00160D35" w:rsidRPr="006F41FB">
        <w:t>Literature Review</w:t>
      </w:r>
      <w:bookmarkEnd w:id="2"/>
      <w:r w:rsidR="00560825" w:rsidRPr="006F41FB">
        <w:t xml:space="preserve"> </w:t>
      </w:r>
    </w:p>
    <w:p w14:paraId="73223C8F" w14:textId="66E9FC3F" w:rsidR="00E36F1D" w:rsidRPr="006F41FB" w:rsidRDefault="00DD6486" w:rsidP="00DD6486">
      <w:pPr>
        <w:pStyle w:val="Heading2"/>
      </w:pPr>
      <w:bookmarkStart w:id="3" w:name="_Toc196377681"/>
      <w:r>
        <w:t xml:space="preserve">Objective 1: </w:t>
      </w:r>
      <w:r w:rsidR="002063AA">
        <w:t>A brief history of terrorism in the UK</w:t>
      </w:r>
      <w:bookmarkEnd w:id="3"/>
    </w:p>
    <w:p w14:paraId="6279FC6B" w14:textId="4F9389E4" w:rsidR="00BF6243" w:rsidRPr="006F41FB" w:rsidRDefault="0032004C" w:rsidP="0032004C">
      <w:pPr>
        <w:tabs>
          <w:tab w:val="left" w:pos="2430"/>
        </w:tabs>
        <w:rPr>
          <w:rFonts w:ascii="Arial" w:hAnsi="Arial" w:cs="Arial"/>
          <w:sz w:val="24"/>
          <w:szCs w:val="24"/>
        </w:rPr>
      </w:pPr>
      <w:r w:rsidRPr="006F41FB">
        <w:rPr>
          <w:rFonts w:ascii="Arial" w:hAnsi="Arial" w:cs="Arial"/>
          <w:sz w:val="24"/>
          <w:szCs w:val="24"/>
        </w:rPr>
        <w:t>The U</w:t>
      </w:r>
      <w:r w:rsidR="00806913" w:rsidRPr="006F41FB">
        <w:rPr>
          <w:rFonts w:ascii="Arial" w:hAnsi="Arial" w:cs="Arial"/>
          <w:sz w:val="24"/>
          <w:szCs w:val="24"/>
        </w:rPr>
        <w:t>nited Kingdom</w:t>
      </w:r>
      <w:r w:rsidRPr="006F41FB">
        <w:rPr>
          <w:rFonts w:ascii="Arial" w:hAnsi="Arial" w:cs="Arial"/>
          <w:sz w:val="24"/>
          <w:szCs w:val="24"/>
        </w:rPr>
        <w:t xml:space="preserve"> </w:t>
      </w:r>
      <w:r w:rsidR="00806913" w:rsidRPr="006F41FB">
        <w:rPr>
          <w:rFonts w:ascii="Arial" w:hAnsi="Arial" w:cs="Arial"/>
          <w:sz w:val="24"/>
          <w:szCs w:val="24"/>
        </w:rPr>
        <w:t xml:space="preserve">has a </w:t>
      </w:r>
      <w:r w:rsidR="000A0410" w:rsidRPr="006F41FB">
        <w:rPr>
          <w:rFonts w:ascii="Arial" w:hAnsi="Arial" w:cs="Arial"/>
          <w:sz w:val="24"/>
          <w:szCs w:val="24"/>
        </w:rPr>
        <w:t xml:space="preserve">history </w:t>
      </w:r>
      <w:r w:rsidR="00806913" w:rsidRPr="006F41FB">
        <w:rPr>
          <w:rFonts w:ascii="Arial" w:hAnsi="Arial" w:cs="Arial"/>
          <w:sz w:val="24"/>
          <w:szCs w:val="24"/>
        </w:rPr>
        <w:t>of</w:t>
      </w:r>
      <w:r w:rsidR="000A0410" w:rsidRPr="006F41FB">
        <w:rPr>
          <w:rFonts w:ascii="Arial" w:hAnsi="Arial" w:cs="Arial"/>
          <w:sz w:val="24"/>
          <w:szCs w:val="24"/>
        </w:rPr>
        <w:t xml:space="preserve"> </w:t>
      </w:r>
      <w:r w:rsidRPr="006F41FB">
        <w:rPr>
          <w:rFonts w:ascii="Arial" w:hAnsi="Arial" w:cs="Arial"/>
          <w:sz w:val="24"/>
          <w:szCs w:val="24"/>
        </w:rPr>
        <w:t xml:space="preserve">“radical </w:t>
      </w:r>
      <w:r w:rsidR="00DA778A" w:rsidRPr="006F41FB">
        <w:rPr>
          <w:rFonts w:ascii="Arial" w:hAnsi="Arial" w:cs="Arial"/>
          <w:sz w:val="24"/>
          <w:szCs w:val="24"/>
        </w:rPr>
        <w:t>movements</w:t>
      </w:r>
      <w:r w:rsidRPr="006F41FB">
        <w:rPr>
          <w:rFonts w:ascii="Arial" w:hAnsi="Arial" w:cs="Arial"/>
          <w:sz w:val="24"/>
          <w:szCs w:val="24"/>
        </w:rPr>
        <w:t>”</w:t>
      </w:r>
      <w:r w:rsidR="000A0410" w:rsidRPr="006F41FB">
        <w:rPr>
          <w:rFonts w:ascii="Arial" w:hAnsi="Arial" w:cs="Arial"/>
          <w:sz w:val="24"/>
          <w:szCs w:val="24"/>
        </w:rPr>
        <w:t xml:space="preserve">, </w:t>
      </w:r>
      <w:r w:rsidR="008E257C" w:rsidRPr="006F41FB">
        <w:rPr>
          <w:rFonts w:ascii="Arial" w:hAnsi="Arial" w:cs="Arial"/>
          <w:sz w:val="24"/>
          <w:szCs w:val="24"/>
        </w:rPr>
        <w:t>the tensions started</w:t>
      </w:r>
      <w:r w:rsidRPr="006F41FB">
        <w:rPr>
          <w:rFonts w:ascii="Arial" w:hAnsi="Arial" w:cs="Arial"/>
          <w:sz w:val="24"/>
          <w:szCs w:val="24"/>
        </w:rPr>
        <w:t xml:space="preserve"> between the Catholic community and the Protestant community after Henry VIII </w:t>
      </w:r>
      <w:r w:rsidR="00806913" w:rsidRPr="006F41FB">
        <w:rPr>
          <w:rFonts w:ascii="Arial" w:hAnsi="Arial" w:cs="Arial"/>
          <w:sz w:val="24"/>
          <w:szCs w:val="24"/>
        </w:rPr>
        <w:t xml:space="preserve">break </w:t>
      </w:r>
      <w:r w:rsidRPr="006F41FB">
        <w:rPr>
          <w:rFonts w:ascii="Arial" w:hAnsi="Arial" w:cs="Arial"/>
          <w:sz w:val="24"/>
          <w:szCs w:val="24"/>
        </w:rPr>
        <w:t>from the Roman Catholic Church</w:t>
      </w:r>
      <w:r w:rsidR="00AC622E" w:rsidRPr="006F41FB">
        <w:rPr>
          <w:rFonts w:ascii="Arial" w:hAnsi="Arial" w:cs="Arial"/>
          <w:sz w:val="24"/>
          <w:szCs w:val="24"/>
        </w:rPr>
        <w:t xml:space="preserve"> (Royal Museums Greenwich</w:t>
      </w:r>
      <w:r w:rsidR="00FC4CB1" w:rsidRPr="006F41FB">
        <w:rPr>
          <w:rFonts w:ascii="Arial" w:hAnsi="Arial" w:cs="Arial"/>
          <w:sz w:val="24"/>
          <w:szCs w:val="24"/>
        </w:rPr>
        <w:t>,</w:t>
      </w:r>
      <w:r w:rsidR="00AC622E" w:rsidRPr="006F41FB">
        <w:rPr>
          <w:rFonts w:ascii="Arial" w:hAnsi="Arial" w:cs="Arial"/>
          <w:sz w:val="24"/>
          <w:szCs w:val="24"/>
        </w:rPr>
        <w:t xml:space="preserve"> 2025).</w:t>
      </w:r>
    </w:p>
    <w:p w14:paraId="4A8B0767" w14:textId="586C58B2" w:rsidR="0032004C" w:rsidRPr="006F41FB" w:rsidRDefault="006D4FAA" w:rsidP="0032004C">
      <w:pPr>
        <w:tabs>
          <w:tab w:val="left" w:pos="2430"/>
        </w:tabs>
        <w:rPr>
          <w:rFonts w:ascii="Arial" w:hAnsi="Arial" w:cs="Arial"/>
          <w:sz w:val="24"/>
          <w:szCs w:val="24"/>
        </w:rPr>
      </w:pPr>
      <w:r w:rsidRPr="006F41FB">
        <w:rPr>
          <w:rFonts w:ascii="Arial" w:hAnsi="Arial" w:cs="Arial"/>
          <w:sz w:val="24"/>
          <w:szCs w:val="24"/>
        </w:rPr>
        <w:t>T</w:t>
      </w:r>
      <w:r w:rsidR="00BF6243" w:rsidRPr="006F41FB">
        <w:rPr>
          <w:rFonts w:ascii="Arial" w:hAnsi="Arial" w:cs="Arial"/>
          <w:sz w:val="24"/>
          <w:szCs w:val="24"/>
        </w:rPr>
        <w:t xml:space="preserve">he first known act of rebellion </w:t>
      </w:r>
      <w:r w:rsidR="00806913" w:rsidRPr="006F41FB">
        <w:rPr>
          <w:rFonts w:ascii="Arial" w:hAnsi="Arial" w:cs="Arial"/>
          <w:sz w:val="24"/>
          <w:szCs w:val="24"/>
        </w:rPr>
        <w:t>before the word “</w:t>
      </w:r>
      <w:r w:rsidR="00BF6243" w:rsidRPr="006F41FB">
        <w:rPr>
          <w:rFonts w:ascii="Arial" w:hAnsi="Arial" w:cs="Arial"/>
          <w:sz w:val="24"/>
          <w:szCs w:val="24"/>
        </w:rPr>
        <w:t>terrorism</w:t>
      </w:r>
      <w:r w:rsidR="00806913" w:rsidRPr="006F41FB">
        <w:rPr>
          <w:rFonts w:ascii="Arial" w:hAnsi="Arial" w:cs="Arial"/>
          <w:sz w:val="24"/>
          <w:szCs w:val="24"/>
        </w:rPr>
        <w:t>” existed</w:t>
      </w:r>
      <w:r w:rsidR="00FC4CB1" w:rsidRPr="006F41FB">
        <w:rPr>
          <w:rFonts w:ascii="Arial" w:hAnsi="Arial" w:cs="Arial"/>
          <w:sz w:val="24"/>
          <w:szCs w:val="24"/>
        </w:rPr>
        <w:t xml:space="preserve">, </w:t>
      </w:r>
      <w:r w:rsidR="00BF6243" w:rsidRPr="006F41FB">
        <w:rPr>
          <w:rFonts w:ascii="Arial" w:hAnsi="Arial" w:cs="Arial"/>
          <w:sz w:val="24"/>
          <w:szCs w:val="24"/>
        </w:rPr>
        <w:t xml:space="preserve">started </w:t>
      </w:r>
      <w:r w:rsidR="0032004C" w:rsidRPr="006F41FB">
        <w:rPr>
          <w:rFonts w:ascii="Arial" w:hAnsi="Arial" w:cs="Arial"/>
          <w:sz w:val="24"/>
          <w:szCs w:val="24"/>
        </w:rPr>
        <w:t>with Guy Fawkes</w:t>
      </w:r>
      <w:r w:rsidR="00FC4CB1" w:rsidRPr="006F41FB">
        <w:rPr>
          <w:rFonts w:ascii="Arial" w:hAnsi="Arial" w:cs="Arial"/>
          <w:sz w:val="24"/>
          <w:szCs w:val="24"/>
        </w:rPr>
        <w:t xml:space="preserve"> </w:t>
      </w:r>
      <w:r w:rsidR="0032004C" w:rsidRPr="006F41FB">
        <w:rPr>
          <w:rFonts w:ascii="Arial" w:hAnsi="Arial" w:cs="Arial"/>
          <w:sz w:val="24"/>
          <w:szCs w:val="24"/>
        </w:rPr>
        <w:t>attemp</w:t>
      </w:r>
      <w:r w:rsidR="00A5687F" w:rsidRPr="006F41FB">
        <w:rPr>
          <w:rFonts w:ascii="Arial" w:hAnsi="Arial" w:cs="Arial"/>
          <w:sz w:val="24"/>
          <w:szCs w:val="24"/>
        </w:rPr>
        <w:t>t</w:t>
      </w:r>
      <w:r w:rsidR="0032004C" w:rsidRPr="006F41FB">
        <w:rPr>
          <w:rFonts w:ascii="Arial" w:hAnsi="Arial" w:cs="Arial"/>
          <w:sz w:val="24"/>
          <w:szCs w:val="24"/>
        </w:rPr>
        <w:t xml:space="preserve"> </w:t>
      </w:r>
      <w:r w:rsidR="00DA778A" w:rsidRPr="006F41FB">
        <w:rPr>
          <w:rFonts w:ascii="Arial" w:hAnsi="Arial" w:cs="Arial"/>
          <w:sz w:val="24"/>
          <w:szCs w:val="24"/>
        </w:rPr>
        <w:t>to</w:t>
      </w:r>
      <w:r w:rsidR="0032004C" w:rsidRPr="006F41FB">
        <w:rPr>
          <w:rFonts w:ascii="Arial" w:hAnsi="Arial" w:cs="Arial"/>
          <w:sz w:val="24"/>
          <w:szCs w:val="24"/>
        </w:rPr>
        <w:t xml:space="preserve"> blow up the Westminster</w:t>
      </w:r>
      <w:r w:rsidR="00BF6243" w:rsidRPr="006F41FB">
        <w:rPr>
          <w:rFonts w:ascii="Arial" w:hAnsi="Arial" w:cs="Arial"/>
          <w:sz w:val="24"/>
          <w:szCs w:val="24"/>
        </w:rPr>
        <w:t xml:space="preserve"> </w:t>
      </w:r>
      <w:r w:rsidR="00A5687F" w:rsidRPr="006F41FB">
        <w:rPr>
          <w:rFonts w:ascii="Arial" w:hAnsi="Arial" w:cs="Arial"/>
          <w:sz w:val="24"/>
          <w:szCs w:val="24"/>
        </w:rPr>
        <w:t>P</w:t>
      </w:r>
      <w:r w:rsidR="00BF6243" w:rsidRPr="006F41FB">
        <w:rPr>
          <w:rFonts w:ascii="Arial" w:hAnsi="Arial" w:cs="Arial"/>
          <w:sz w:val="24"/>
          <w:szCs w:val="24"/>
        </w:rPr>
        <w:t>arliament</w:t>
      </w:r>
      <w:r w:rsidR="00FC4CB1" w:rsidRPr="006F41FB">
        <w:rPr>
          <w:rFonts w:ascii="Arial" w:hAnsi="Arial" w:cs="Arial"/>
          <w:sz w:val="24"/>
          <w:szCs w:val="24"/>
        </w:rPr>
        <w:t>. He was a devout Catholic</w:t>
      </w:r>
      <w:r w:rsidR="0032004C" w:rsidRPr="006F41FB">
        <w:rPr>
          <w:rFonts w:ascii="Arial" w:hAnsi="Arial" w:cs="Arial"/>
          <w:sz w:val="24"/>
          <w:szCs w:val="24"/>
        </w:rPr>
        <w:t xml:space="preserve"> </w:t>
      </w:r>
      <w:r w:rsidR="00FC4CB1" w:rsidRPr="006F41FB">
        <w:rPr>
          <w:rFonts w:ascii="Arial" w:hAnsi="Arial" w:cs="Arial"/>
          <w:sz w:val="24"/>
          <w:szCs w:val="24"/>
        </w:rPr>
        <w:t xml:space="preserve">who sought to </w:t>
      </w:r>
      <w:r w:rsidR="0032004C" w:rsidRPr="006F41FB">
        <w:rPr>
          <w:rFonts w:ascii="Arial" w:hAnsi="Arial" w:cs="Arial"/>
          <w:sz w:val="24"/>
          <w:szCs w:val="24"/>
        </w:rPr>
        <w:t xml:space="preserve">kill </w:t>
      </w:r>
      <w:r w:rsidR="00BF6243" w:rsidRPr="006F41FB">
        <w:rPr>
          <w:rFonts w:ascii="Arial" w:hAnsi="Arial" w:cs="Arial"/>
          <w:sz w:val="24"/>
          <w:szCs w:val="24"/>
        </w:rPr>
        <w:t>King James I</w:t>
      </w:r>
      <w:r w:rsidR="00DA778A" w:rsidRPr="006F41FB">
        <w:rPr>
          <w:rFonts w:ascii="Arial" w:hAnsi="Arial" w:cs="Arial"/>
          <w:sz w:val="24"/>
          <w:szCs w:val="24"/>
        </w:rPr>
        <w:t xml:space="preserve"> and the parliament</w:t>
      </w:r>
      <w:r w:rsidR="0032004C" w:rsidRPr="006F41FB">
        <w:rPr>
          <w:rFonts w:ascii="Arial" w:hAnsi="Arial" w:cs="Arial"/>
          <w:sz w:val="24"/>
          <w:szCs w:val="24"/>
        </w:rPr>
        <w:t xml:space="preserve"> </w:t>
      </w:r>
      <w:r w:rsidR="00BF6243" w:rsidRPr="006F41FB">
        <w:rPr>
          <w:rFonts w:ascii="Arial" w:hAnsi="Arial" w:cs="Arial"/>
          <w:sz w:val="24"/>
          <w:szCs w:val="24"/>
        </w:rPr>
        <w:t>of that</w:t>
      </w:r>
      <w:r w:rsidR="0032004C" w:rsidRPr="006F41FB">
        <w:rPr>
          <w:rFonts w:ascii="Arial" w:hAnsi="Arial" w:cs="Arial"/>
          <w:sz w:val="24"/>
          <w:szCs w:val="24"/>
        </w:rPr>
        <w:t xml:space="preserve"> time</w:t>
      </w:r>
      <w:r w:rsidR="00BF6243" w:rsidRPr="006F41FB">
        <w:rPr>
          <w:rFonts w:ascii="Arial" w:hAnsi="Arial" w:cs="Arial"/>
          <w:sz w:val="24"/>
          <w:szCs w:val="24"/>
        </w:rPr>
        <w:t xml:space="preserve">, </w:t>
      </w:r>
      <w:r w:rsidR="00FC4CB1" w:rsidRPr="006F41FB">
        <w:rPr>
          <w:rFonts w:ascii="Arial" w:hAnsi="Arial" w:cs="Arial"/>
          <w:sz w:val="24"/>
          <w:szCs w:val="24"/>
        </w:rPr>
        <w:t>to instate a more Catholic friendly monarch</w:t>
      </w:r>
      <w:r w:rsidR="0032004C" w:rsidRPr="006F41FB">
        <w:rPr>
          <w:rFonts w:ascii="Arial" w:hAnsi="Arial" w:cs="Arial"/>
          <w:sz w:val="24"/>
          <w:szCs w:val="24"/>
        </w:rPr>
        <w:t>, this</w:t>
      </w:r>
      <w:r w:rsidR="00DA778A" w:rsidRPr="006F41FB">
        <w:rPr>
          <w:rFonts w:ascii="Arial" w:hAnsi="Arial" w:cs="Arial"/>
          <w:sz w:val="24"/>
          <w:szCs w:val="24"/>
        </w:rPr>
        <w:t xml:space="preserve"> part of</w:t>
      </w:r>
      <w:r w:rsidR="0032004C" w:rsidRPr="006F41FB">
        <w:rPr>
          <w:rFonts w:ascii="Arial" w:hAnsi="Arial" w:cs="Arial"/>
          <w:sz w:val="24"/>
          <w:szCs w:val="24"/>
        </w:rPr>
        <w:t xml:space="preserve"> history is </w:t>
      </w:r>
      <w:r w:rsidR="00DA778A" w:rsidRPr="006F41FB">
        <w:rPr>
          <w:rFonts w:ascii="Arial" w:hAnsi="Arial" w:cs="Arial"/>
          <w:sz w:val="24"/>
          <w:szCs w:val="24"/>
        </w:rPr>
        <w:t xml:space="preserve">very popular </w:t>
      </w:r>
      <w:r w:rsidR="0032004C" w:rsidRPr="006F41FB">
        <w:rPr>
          <w:rFonts w:ascii="Arial" w:hAnsi="Arial" w:cs="Arial"/>
          <w:sz w:val="24"/>
          <w:szCs w:val="24"/>
        </w:rPr>
        <w:t xml:space="preserve">across the country, people nowadays celebrate </w:t>
      </w:r>
      <w:r w:rsidR="00292261" w:rsidRPr="006F41FB">
        <w:rPr>
          <w:rFonts w:ascii="Arial" w:hAnsi="Arial" w:cs="Arial"/>
          <w:sz w:val="24"/>
          <w:szCs w:val="24"/>
        </w:rPr>
        <w:t xml:space="preserve">it </w:t>
      </w:r>
      <w:r w:rsidR="0032004C" w:rsidRPr="006F41FB">
        <w:rPr>
          <w:rFonts w:ascii="Arial" w:hAnsi="Arial" w:cs="Arial"/>
          <w:sz w:val="24"/>
          <w:szCs w:val="24"/>
        </w:rPr>
        <w:t>with fireworks</w:t>
      </w:r>
      <w:r w:rsidR="00DA778A" w:rsidRPr="006F41FB">
        <w:rPr>
          <w:rFonts w:ascii="Arial" w:hAnsi="Arial" w:cs="Arial"/>
          <w:sz w:val="24"/>
          <w:szCs w:val="24"/>
        </w:rPr>
        <w:t xml:space="preserve"> on the 5</w:t>
      </w:r>
      <w:r w:rsidR="00DA778A" w:rsidRPr="006F41FB">
        <w:rPr>
          <w:rFonts w:ascii="Arial" w:hAnsi="Arial" w:cs="Arial"/>
          <w:sz w:val="24"/>
          <w:szCs w:val="24"/>
          <w:vertAlign w:val="superscript"/>
        </w:rPr>
        <w:t>th</w:t>
      </w:r>
      <w:r w:rsidR="00DA778A" w:rsidRPr="006F41FB">
        <w:rPr>
          <w:rFonts w:ascii="Arial" w:hAnsi="Arial" w:cs="Arial"/>
          <w:sz w:val="24"/>
          <w:szCs w:val="24"/>
        </w:rPr>
        <w:t xml:space="preserve"> of November every year</w:t>
      </w:r>
      <w:r w:rsidR="00BF6243" w:rsidRPr="006F41FB">
        <w:rPr>
          <w:rFonts w:ascii="Arial" w:hAnsi="Arial" w:cs="Arial"/>
          <w:sz w:val="24"/>
          <w:szCs w:val="24"/>
        </w:rPr>
        <w:t xml:space="preserve"> (Historical Royal Palaces</w:t>
      </w:r>
      <w:r w:rsidR="00FC4CB1" w:rsidRPr="006F41FB">
        <w:rPr>
          <w:rFonts w:ascii="Arial" w:hAnsi="Arial" w:cs="Arial"/>
          <w:sz w:val="24"/>
          <w:szCs w:val="24"/>
        </w:rPr>
        <w:t>,</w:t>
      </w:r>
      <w:r w:rsidR="00BF6243" w:rsidRPr="006F41FB">
        <w:rPr>
          <w:rFonts w:ascii="Arial" w:hAnsi="Arial" w:cs="Arial"/>
          <w:sz w:val="24"/>
          <w:szCs w:val="24"/>
        </w:rPr>
        <w:t xml:space="preserve"> </w:t>
      </w:r>
      <w:r w:rsidR="00974D5F" w:rsidRPr="006F41FB">
        <w:rPr>
          <w:rFonts w:ascii="Arial" w:hAnsi="Arial" w:cs="Arial"/>
          <w:sz w:val="24"/>
          <w:szCs w:val="24"/>
        </w:rPr>
        <w:t>2025</w:t>
      </w:r>
      <w:r w:rsidR="00BF6243" w:rsidRPr="006F41FB">
        <w:rPr>
          <w:rFonts w:ascii="Arial" w:hAnsi="Arial" w:cs="Arial"/>
          <w:sz w:val="24"/>
          <w:szCs w:val="24"/>
        </w:rPr>
        <w:t>)</w:t>
      </w:r>
    </w:p>
    <w:p w14:paraId="56AFD1FD" w14:textId="02CAB726" w:rsidR="00DA778A" w:rsidRPr="006F41FB" w:rsidRDefault="006D4FAA" w:rsidP="0032004C">
      <w:pPr>
        <w:tabs>
          <w:tab w:val="left" w:pos="2430"/>
        </w:tabs>
        <w:rPr>
          <w:rFonts w:ascii="Arial" w:hAnsi="Arial" w:cs="Arial"/>
          <w:sz w:val="24"/>
          <w:szCs w:val="24"/>
        </w:rPr>
      </w:pPr>
      <w:r w:rsidRPr="006F41FB">
        <w:rPr>
          <w:rFonts w:ascii="Arial" w:hAnsi="Arial" w:cs="Arial"/>
          <w:sz w:val="24"/>
          <w:szCs w:val="24"/>
        </w:rPr>
        <w:t xml:space="preserve">In the UK, there </w:t>
      </w:r>
      <w:r w:rsidR="002D5581" w:rsidRPr="006F41FB">
        <w:rPr>
          <w:rFonts w:ascii="Arial" w:hAnsi="Arial" w:cs="Arial"/>
          <w:sz w:val="24"/>
          <w:szCs w:val="24"/>
        </w:rPr>
        <w:t>are</w:t>
      </w:r>
      <w:r w:rsidRPr="006F41FB">
        <w:rPr>
          <w:rFonts w:ascii="Arial" w:hAnsi="Arial" w:cs="Arial"/>
          <w:sz w:val="24"/>
          <w:szCs w:val="24"/>
        </w:rPr>
        <w:t xml:space="preserve"> historical facts leading </w:t>
      </w:r>
      <w:r w:rsidR="002D5581" w:rsidRPr="006F41FB">
        <w:rPr>
          <w:rFonts w:ascii="Arial" w:hAnsi="Arial" w:cs="Arial"/>
          <w:sz w:val="24"/>
          <w:szCs w:val="24"/>
        </w:rPr>
        <w:t xml:space="preserve">to </w:t>
      </w:r>
      <w:r w:rsidR="00DA778A" w:rsidRPr="006F41FB">
        <w:rPr>
          <w:rFonts w:ascii="Arial" w:hAnsi="Arial" w:cs="Arial"/>
          <w:sz w:val="24"/>
          <w:szCs w:val="24"/>
        </w:rPr>
        <w:t xml:space="preserve">modern </w:t>
      </w:r>
      <w:r w:rsidR="0032004C" w:rsidRPr="006F41FB">
        <w:rPr>
          <w:rFonts w:ascii="Arial" w:hAnsi="Arial" w:cs="Arial"/>
          <w:sz w:val="24"/>
          <w:szCs w:val="24"/>
        </w:rPr>
        <w:t>events compared to what happened</w:t>
      </w:r>
      <w:r w:rsidRPr="006F41FB">
        <w:rPr>
          <w:rFonts w:ascii="Arial" w:hAnsi="Arial" w:cs="Arial"/>
          <w:sz w:val="24"/>
          <w:szCs w:val="24"/>
        </w:rPr>
        <w:t xml:space="preserve"> in the previous centuries,</w:t>
      </w:r>
      <w:r w:rsidR="008E257C" w:rsidRPr="006F41FB">
        <w:rPr>
          <w:rFonts w:ascii="Arial" w:hAnsi="Arial" w:cs="Arial"/>
          <w:sz w:val="24"/>
          <w:szCs w:val="24"/>
        </w:rPr>
        <w:t xml:space="preserve"> but</w:t>
      </w:r>
      <w:r w:rsidR="00E9713A" w:rsidRPr="006F41FB">
        <w:rPr>
          <w:rFonts w:ascii="Arial" w:hAnsi="Arial" w:cs="Arial"/>
          <w:sz w:val="24"/>
          <w:szCs w:val="24"/>
        </w:rPr>
        <w:t xml:space="preserve"> </w:t>
      </w:r>
      <w:r w:rsidR="008E257C" w:rsidRPr="006F41FB">
        <w:rPr>
          <w:rFonts w:ascii="Arial" w:hAnsi="Arial" w:cs="Arial"/>
          <w:sz w:val="24"/>
          <w:szCs w:val="24"/>
        </w:rPr>
        <w:t xml:space="preserve">what </w:t>
      </w:r>
      <w:r w:rsidR="0032004C" w:rsidRPr="006F41FB">
        <w:rPr>
          <w:rFonts w:ascii="Arial" w:hAnsi="Arial" w:cs="Arial"/>
          <w:sz w:val="24"/>
          <w:szCs w:val="24"/>
        </w:rPr>
        <w:t>happened in the 20</w:t>
      </w:r>
      <w:r w:rsidR="0032004C" w:rsidRPr="006F41FB">
        <w:rPr>
          <w:rFonts w:ascii="Arial" w:hAnsi="Arial" w:cs="Arial"/>
          <w:sz w:val="24"/>
          <w:szCs w:val="24"/>
          <w:vertAlign w:val="superscript"/>
        </w:rPr>
        <w:t>th</w:t>
      </w:r>
      <w:r w:rsidR="0032004C" w:rsidRPr="006F41FB">
        <w:rPr>
          <w:rFonts w:ascii="Arial" w:hAnsi="Arial" w:cs="Arial"/>
          <w:sz w:val="24"/>
          <w:szCs w:val="24"/>
        </w:rPr>
        <w:t xml:space="preserve"> century and 21</w:t>
      </w:r>
      <w:r w:rsidR="0032004C" w:rsidRPr="006F41FB">
        <w:rPr>
          <w:rFonts w:ascii="Arial" w:hAnsi="Arial" w:cs="Arial"/>
          <w:sz w:val="24"/>
          <w:szCs w:val="24"/>
          <w:vertAlign w:val="superscript"/>
        </w:rPr>
        <w:t>st</w:t>
      </w:r>
      <w:r w:rsidR="0032004C" w:rsidRPr="006F41FB">
        <w:rPr>
          <w:rFonts w:ascii="Arial" w:hAnsi="Arial" w:cs="Arial"/>
          <w:sz w:val="24"/>
          <w:szCs w:val="24"/>
        </w:rPr>
        <w:t xml:space="preserve"> century </w:t>
      </w:r>
      <w:r w:rsidR="00DA778A" w:rsidRPr="006F41FB">
        <w:rPr>
          <w:rFonts w:ascii="Arial" w:hAnsi="Arial" w:cs="Arial"/>
          <w:sz w:val="24"/>
          <w:szCs w:val="24"/>
        </w:rPr>
        <w:t xml:space="preserve">became part of the </w:t>
      </w:r>
      <w:r w:rsidR="0032004C" w:rsidRPr="006F41FB">
        <w:rPr>
          <w:rFonts w:ascii="Arial" w:hAnsi="Arial" w:cs="Arial"/>
          <w:sz w:val="24"/>
          <w:szCs w:val="24"/>
        </w:rPr>
        <w:t>UK’</w:t>
      </w:r>
      <w:r w:rsidR="008E257C" w:rsidRPr="006F41FB">
        <w:rPr>
          <w:rFonts w:ascii="Arial" w:hAnsi="Arial" w:cs="Arial"/>
          <w:sz w:val="24"/>
          <w:szCs w:val="24"/>
        </w:rPr>
        <w:t>s</w:t>
      </w:r>
      <w:r w:rsidR="00E9713A" w:rsidRPr="006F41FB">
        <w:rPr>
          <w:rFonts w:ascii="Arial" w:hAnsi="Arial" w:cs="Arial"/>
          <w:sz w:val="24"/>
          <w:szCs w:val="24"/>
        </w:rPr>
        <w:t xml:space="preserve"> </w:t>
      </w:r>
      <w:r w:rsidR="002D5581" w:rsidRPr="006F41FB">
        <w:rPr>
          <w:rFonts w:ascii="Arial" w:hAnsi="Arial" w:cs="Arial"/>
          <w:sz w:val="24"/>
          <w:szCs w:val="24"/>
        </w:rPr>
        <w:t xml:space="preserve">present memory </w:t>
      </w:r>
      <w:r w:rsidR="00DE55DE" w:rsidRPr="006F41FB">
        <w:rPr>
          <w:rFonts w:ascii="Arial" w:hAnsi="Arial" w:cs="Arial"/>
          <w:sz w:val="24"/>
          <w:szCs w:val="24"/>
        </w:rPr>
        <w:t>when it comes to terrorism</w:t>
      </w:r>
      <w:r w:rsidR="00E9713A" w:rsidRPr="006F41FB">
        <w:rPr>
          <w:rFonts w:ascii="Arial" w:hAnsi="Arial" w:cs="Arial"/>
          <w:sz w:val="24"/>
          <w:szCs w:val="24"/>
        </w:rPr>
        <w:t xml:space="preserve">, </w:t>
      </w:r>
      <w:r w:rsidR="0032004C" w:rsidRPr="006F41FB">
        <w:rPr>
          <w:rFonts w:ascii="Arial" w:hAnsi="Arial" w:cs="Arial"/>
          <w:sz w:val="24"/>
          <w:szCs w:val="24"/>
        </w:rPr>
        <w:t>the conflict</w:t>
      </w:r>
      <w:r w:rsidR="00861197" w:rsidRPr="006F41FB">
        <w:rPr>
          <w:rFonts w:ascii="Arial" w:hAnsi="Arial" w:cs="Arial"/>
          <w:sz w:val="24"/>
          <w:szCs w:val="24"/>
        </w:rPr>
        <w:t xml:space="preserve"> in Northern</w:t>
      </w:r>
      <w:r w:rsidR="0032004C" w:rsidRPr="006F41FB">
        <w:rPr>
          <w:rFonts w:ascii="Arial" w:hAnsi="Arial" w:cs="Arial"/>
          <w:sz w:val="24"/>
          <w:szCs w:val="24"/>
        </w:rPr>
        <w:t xml:space="preserve"> Ireland has left a great impact in </w:t>
      </w:r>
      <w:r w:rsidR="00DA778A" w:rsidRPr="006F41FB">
        <w:rPr>
          <w:rFonts w:ascii="Arial" w:hAnsi="Arial" w:cs="Arial"/>
          <w:sz w:val="24"/>
          <w:szCs w:val="24"/>
        </w:rPr>
        <w:t>British</w:t>
      </w:r>
      <w:r w:rsidR="0032004C" w:rsidRPr="006F41FB">
        <w:rPr>
          <w:rFonts w:ascii="Arial" w:hAnsi="Arial" w:cs="Arial"/>
          <w:sz w:val="24"/>
          <w:szCs w:val="24"/>
        </w:rPr>
        <w:t xml:space="preserve"> society, the</w:t>
      </w:r>
      <w:r w:rsidR="00DA778A" w:rsidRPr="006F41FB">
        <w:rPr>
          <w:rFonts w:ascii="Arial" w:hAnsi="Arial" w:cs="Arial"/>
          <w:sz w:val="24"/>
          <w:szCs w:val="24"/>
        </w:rPr>
        <w:t xml:space="preserve">se </w:t>
      </w:r>
      <w:r w:rsidR="0032004C" w:rsidRPr="006F41FB">
        <w:rPr>
          <w:rFonts w:ascii="Arial" w:hAnsi="Arial" w:cs="Arial"/>
          <w:sz w:val="24"/>
          <w:szCs w:val="24"/>
        </w:rPr>
        <w:t>w</w:t>
      </w:r>
      <w:r w:rsidR="00DA778A" w:rsidRPr="006F41FB">
        <w:rPr>
          <w:rFonts w:ascii="Arial" w:hAnsi="Arial" w:cs="Arial"/>
          <w:sz w:val="24"/>
          <w:szCs w:val="24"/>
        </w:rPr>
        <w:t>ere</w:t>
      </w:r>
      <w:r w:rsidR="0032004C" w:rsidRPr="006F41FB">
        <w:rPr>
          <w:rFonts w:ascii="Arial" w:hAnsi="Arial" w:cs="Arial"/>
          <w:sz w:val="24"/>
          <w:szCs w:val="24"/>
        </w:rPr>
        <w:t xml:space="preserve"> matters of</w:t>
      </w:r>
      <w:r w:rsidR="00DA778A" w:rsidRPr="006F41FB">
        <w:rPr>
          <w:rFonts w:ascii="Arial" w:hAnsi="Arial" w:cs="Arial"/>
          <w:sz w:val="24"/>
          <w:szCs w:val="24"/>
        </w:rPr>
        <w:t xml:space="preserve"> Irish</w:t>
      </w:r>
      <w:r w:rsidR="0032004C" w:rsidRPr="006F41FB">
        <w:rPr>
          <w:rFonts w:ascii="Arial" w:hAnsi="Arial" w:cs="Arial"/>
          <w:sz w:val="24"/>
          <w:szCs w:val="24"/>
        </w:rPr>
        <w:t xml:space="preserve"> national identity and pride</w:t>
      </w:r>
      <w:r w:rsidR="00E9713A" w:rsidRPr="006F41FB">
        <w:rPr>
          <w:rFonts w:ascii="Arial" w:hAnsi="Arial" w:cs="Arial"/>
          <w:sz w:val="24"/>
          <w:szCs w:val="24"/>
        </w:rPr>
        <w:t xml:space="preserve"> over </w:t>
      </w:r>
      <w:r w:rsidR="0032004C" w:rsidRPr="006F41FB">
        <w:rPr>
          <w:rFonts w:ascii="Arial" w:hAnsi="Arial" w:cs="Arial"/>
          <w:sz w:val="24"/>
          <w:szCs w:val="24"/>
        </w:rPr>
        <w:t>territorial dispute</w:t>
      </w:r>
      <w:r w:rsidR="00E9713A" w:rsidRPr="006F41FB">
        <w:rPr>
          <w:rFonts w:ascii="Arial" w:hAnsi="Arial" w:cs="Arial"/>
          <w:sz w:val="24"/>
          <w:szCs w:val="24"/>
        </w:rPr>
        <w:t xml:space="preserve"> whether Northern Ireland should join the Republic of Ireland or remain with</w:t>
      </w:r>
      <w:r w:rsidR="00861197" w:rsidRPr="006F41FB">
        <w:rPr>
          <w:rFonts w:ascii="Arial" w:hAnsi="Arial" w:cs="Arial"/>
          <w:sz w:val="24"/>
          <w:szCs w:val="24"/>
        </w:rPr>
        <w:t>in</w:t>
      </w:r>
      <w:r w:rsidR="00E9713A" w:rsidRPr="006F41FB">
        <w:rPr>
          <w:rFonts w:ascii="Arial" w:hAnsi="Arial" w:cs="Arial"/>
          <w:sz w:val="24"/>
          <w:szCs w:val="24"/>
        </w:rPr>
        <w:t xml:space="preserve"> the UK</w:t>
      </w:r>
      <w:r w:rsidR="0032004C" w:rsidRPr="006F41FB">
        <w:rPr>
          <w:rFonts w:ascii="Arial" w:hAnsi="Arial" w:cs="Arial"/>
          <w:sz w:val="24"/>
          <w:szCs w:val="24"/>
        </w:rPr>
        <w:t>,</w:t>
      </w:r>
      <w:r w:rsidR="00DA778A" w:rsidRPr="006F41FB">
        <w:rPr>
          <w:rFonts w:ascii="Arial" w:hAnsi="Arial" w:cs="Arial"/>
          <w:sz w:val="24"/>
          <w:szCs w:val="24"/>
        </w:rPr>
        <w:t xml:space="preserve"> </w:t>
      </w:r>
      <w:r w:rsidR="0032004C" w:rsidRPr="006F41FB">
        <w:rPr>
          <w:rFonts w:ascii="Arial" w:hAnsi="Arial" w:cs="Arial"/>
          <w:sz w:val="24"/>
          <w:szCs w:val="24"/>
        </w:rPr>
        <w:t>Irish Catholicism sentiment</w:t>
      </w:r>
      <w:r w:rsidR="00E9713A" w:rsidRPr="006F41FB">
        <w:rPr>
          <w:rFonts w:ascii="Arial" w:hAnsi="Arial" w:cs="Arial"/>
          <w:sz w:val="24"/>
          <w:szCs w:val="24"/>
        </w:rPr>
        <w:t xml:space="preserve"> </w:t>
      </w:r>
      <w:r w:rsidR="0032004C" w:rsidRPr="006F41FB">
        <w:rPr>
          <w:rFonts w:ascii="Arial" w:hAnsi="Arial" w:cs="Arial"/>
          <w:sz w:val="24"/>
          <w:szCs w:val="24"/>
        </w:rPr>
        <w:t>and British Protestantism</w:t>
      </w:r>
      <w:r w:rsidR="00E9713A" w:rsidRPr="006F41FB">
        <w:rPr>
          <w:rFonts w:ascii="Arial" w:hAnsi="Arial" w:cs="Arial"/>
          <w:sz w:val="24"/>
          <w:szCs w:val="24"/>
        </w:rPr>
        <w:t>,</w:t>
      </w:r>
      <w:r w:rsidR="00861197" w:rsidRPr="006F41FB">
        <w:rPr>
          <w:rFonts w:ascii="Arial" w:hAnsi="Arial" w:cs="Arial"/>
          <w:sz w:val="24"/>
          <w:szCs w:val="24"/>
        </w:rPr>
        <w:t xml:space="preserve"> led</w:t>
      </w:r>
      <w:r w:rsidR="00DA778A" w:rsidRPr="006F41FB">
        <w:rPr>
          <w:rFonts w:ascii="Arial" w:hAnsi="Arial" w:cs="Arial"/>
          <w:sz w:val="24"/>
          <w:szCs w:val="24"/>
        </w:rPr>
        <w:t xml:space="preserve"> to a conflict and to terrorist attacks</w:t>
      </w:r>
      <w:r w:rsidR="00E9713A" w:rsidRPr="006F41FB">
        <w:rPr>
          <w:rFonts w:ascii="Arial" w:hAnsi="Arial" w:cs="Arial"/>
          <w:sz w:val="24"/>
          <w:szCs w:val="24"/>
        </w:rPr>
        <w:t>,</w:t>
      </w:r>
      <w:r w:rsidR="00DA778A" w:rsidRPr="006F41FB">
        <w:rPr>
          <w:rFonts w:ascii="Arial" w:hAnsi="Arial" w:cs="Arial"/>
          <w:sz w:val="24"/>
          <w:szCs w:val="24"/>
        </w:rPr>
        <w:t xml:space="preserve"> </w:t>
      </w:r>
      <w:r w:rsidR="00E9713A" w:rsidRPr="006F41FB">
        <w:rPr>
          <w:rFonts w:ascii="Arial" w:hAnsi="Arial" w:cs="Arial"/>
          <w:sz w:val="24"/>
          <w:szCs w:val="24"/>
        </w:rPr>
        <w:t>while both sides made</w:t>
      </w:r>
      <w:r w:rsidR="00DA778A" w:rsidRPr="006F41FB">
        <w:rPr>
          <w:rFonts w:ascii="Arial" w:hAnsi="Arial" w:cs="Arial"/>
          <w:sz w:val="24"/>
          <w:szCs w:val="24"/>
        </w:rPr>
        <w:t xml:space="preserve"> serious accusations</w:t>
      </w:r>
      <w:r w:rsidR="00E9713A" w:rsidRPr="006F41FB">
        <w:rPr>
          <w:rFonts w:ascii="Arial" w:hAnsi="Arial" w:cs="Arial"/>
          <w:sz w:val="24"/>
          <w:szCs w:val="24"/>
        </w:rPr>
        <w:t>.</w:t>
      </w:r>
      <w:r w:rsidR="00FD019F" w:rsidRPr="006F41FB">
        <w:rPr>
          <w:rFonts w:ascii="Arial" w:hAnsi="Arial" w:cs="Arial"/>
          <w:sz w:val="24"/>
          <w:szCs w:val="24"/>
        </w:rPr>
        <w:t xml:space="preserve"> </w:t>
      </w:r>
      <w:r w:rsidR="0032004C" w:rsidRPr="006F41FB">
        <w:rPr>
          <w:rFonts w:ascii="Arial" w:hAnsi="Arial" w:cs="Arial"/>
          <w:sz w:val="24"/>
          <w:szCs w:val="24"/>
        </w:rPr>
        <w:t>The conflict in Northern Ireland can be traced</w:t>
      </w:r>
      <w:r w:rsidR="00FD019F" w:rsidRPr="006F41FB">
        <w:rPr>
          <w:rFonts w:ascii="Arial" w:hAnsi="Arial" w:cs="Arial"/>
          <w:sz w:val="24"/>
          <w:szCs w:val="24"/>
        </w:rPr>
        <w:t xml:space="preserve"> before 1919 when Ireland gained independence from Britain,</w:t>
      </w:r>
      <w:r w:rsidR="0032004C" w:rsidRPr="006F41FB">
        <w:rPr>
          <w:rFonts w:ascii="Arial" w:hAnsi="Arial" w:cs="Arial"/>
          <w:sz w:val="24"/>
          <w:szCs w:val="24"/>
        </w:rPr>
        <w:t xml:space="preserve"> although</w:t>
      </w:r>
      <w:r w:rsidR="00861197" w:rsidRPr="006F41FB">
        <w:rPr>
          <w:rFonts w:ascii="Arial" w:hAnsi="Arial" w:cs="Arial"/>
          <w:sz w:val="24"/>
          <w:szCs w:val="24"/>
        </w:rPr>
        <w:t xml:space="preserve"> </w:t>
      </w:r>
      <w:r w:rsidR="0032004C" w:rsidRPr="006F41FB">
        <w:rPr>
          <w:rFonts w:ascii="Arial" w:hAnsi="Arial" w:cs="Arial"/>
          <w:sz w:val="24"/>
          <w:szCs w:val="24"/>
        </w:rPr>
        <w:t xml:space="preserve">to better understand the </w:t>
      </w:r>
      <w:r w:rsidR="00FD019F" w:rsidRPr="006F41FB">
        <w:rPr>
          <w:rFonts w:ascii="Arial" w:hAnsi="Arial" w:cs="Arial"/>
          <w:sz w:val="24"/>
          <w:szCs w:val="24"/>
        </w:rPr>
        <w:t>“</w:t>
      </w:r>
      <w:r w:rsidR="0032004C" w:rsidRPr="006F41FB">
        <w:rPr>
          <w:rFonts w:ascii="Arial" w:hAnsi="Arial" w:cs="Arial"/>
          <w:sz w:val="24"/>
          <w:szCs w:val="24"/>
        </w:rPr>
        <w:t>impact of terrorism</w:t>
      </w:r>
      <w:r w:rsidR="00FD019F" w:rsidRPr="006F41FB">
        <w:rPr>
          <w:rFonts w:ascii="Arial" w:hAnsi="Arial" w:cs="Arial"/>
          <w:sz w:val="24"/>
          <w:szCs w:val="24"/>
        </w:rPr>
        <w:t>”</w:t>
      </w:r>
      <w:r w:rsidR="0032004C" w:rsidRPr="006F41FB">
        <w:rPr>
          <w:rFonts w:ascii="Arial" w:hAnsi="Arial" w:cs="Arial"/>
          <w:sz w:val="24"/>
          <w:szCs w:val="24"/>
        </w:rPr>
        <w:t xml:space="preserve"> in </w:t>
      </w:r>
      <w:r w:rsidR="0019682B" w:rsidRPr="006F41FB">
        <w:rPr>
          <w:rFonts w:ascii="Arial" w:hAnsi="Arial" w:cs="Arial"/>
          <w:sz w:val="24"/>
          <w:szCs w:val="24"/>
        </w:rPr>
        <w:t xml:space="preserve">British </w:t>
      </w:r>
      <w:r w:rsidR="0032004C" w:rsidRPr="006F41FB">
        <w:rPr>
          <w:rFonts w:ascii="Arial" w:hAnsi="Arial" w:cs="Arial"/>
          <w:sz w:val="24"/>
          <w:szCs w:val="24"/>
        </w:rPr>
        <w:t>society</w:t>
      </w:r>
      <w:r w:rsidR="00861197" w:rsidRPr="006F41FB">
        <w:rPr>
          <w:rFonts w:ascii="Arial" w:hAnsi="Arial" w:cs="Arial"/>
          <w:sz w:val="24"/>
          <w:szCs w:val="24"/>
        </w:rPr>
        <w:t>,</w:t>
      </w:r>
      <w:r w:rsidR="00906756" w:rsidRPr="006F41FB">
        <w:rPr>
          <w:rFonts w:ascii="Arial" w:hAnsi="Arial" w:cs="Arial"/>
          <w:sz w:val="24"/>
          <w:szCs w:val="24"/>
        </w:rPr>
        <w:t xml:space="preserve"> </w:t>
      </w:r>
      <w:r w:rsidR="0019682B" w:rsidRPr="006F41FB">
        <w:rPr>
          <w:rFonts w:ascii="Arial" w:hAnsi="Arial" w:cs="Arial"/>
          <w:sz w:val="24"/>
          <w:szCs w:val="24"/>
        </w:rPr>
        <w:t>the</w:t>
      </w:r>
      <w:r w:rsidR="0032004C" w:rsidRPr="006F41FB">
        <w:rPr>
          <w:rFonts w:ascii="Arial" w:hAnsi="Arial" w:cs="Arial"/>
          <w:sz w:val="24"/>
          <w:szCs w:val="24"/>
        </w:rPr>
        <w:t xml:space="preserve"> </w:t>
      </w:r>
      <w:r w:rsidR="002F2AEF" w:rsidRPr="006F41FB">
        <w:rPr>
          <w:rFonts w:ascii="Arial" w:hAnsi="Arial" w:cs="Arial"/>
          <w:sz w:val="24"/>
          <w:szCs w:val="24"/>
        </w:rPr>
        <w:t>30-year</w:t>
      </w:r>
      <w:r w:rsidR="0032004C" w:rsidRPr="006F41FB">
        <w:rPr>
          <w:rFonts w:ascii="Arial" w:hAnsi="Arial" w:cs="Arial"/>
          <w:sz w:val="24"/>
          <w:szCs w:val="24"/>
        </w:rPr>
        <w:t xml:space="preserve"> conflict that lasted from the late 1960’s </w:t>
      </w:r>
      <w:r w:rsidR="00E27F9E" w:rsidRPr="006F41FB">
        <w:rPr>
          <w:rFonts w:ascii="Arial" w:hAnsi="Arial" w:cs="Arial"/>
          <w:sz w:val="24"/>
          <w:szCs w:val="24"/>
        </w:rPr>
        <w:t>until the late 90’s</w:t>
      </w:r>
      <w:r w:rsidR="00861197" w:rsidRPr="006F41FB">
        <w:rPr>
          <w:rFonts w:ascii="Arial" w:hAnsi="Arial" w:cs="Arial"/>
          <w:sz w:val="24"/>
          <w:szCs w:val="24"/>
        </w:rPr>
        <w:t xml:space="preserve"> is the main focus of discussion</w:t>
      </w:r>
      <w:r w:rsidR="00906756" w:rsidRPr="006F41FB">
        <w:rPr>
          <w:rFonts w:ascii="Arial" w:hAnsi="Arial" w:cs="Arial"/>
          <w:sz w:val="24"/>
          <w:szCs w:val="24"/>
        </w:rPr>
        <w:t xml:space="preserve">, </w:t>
      </w:r>
      <w:r w:rsidR="003318A5" w:rsidRPr="006F41FB">
        <w:rPr>
          <w:rFonts w:ascii="Arial" w:hAnsi="Arial" w:cs="Arial"/>
          <w:sz w:val="24"/>
          <w:szCs w:val="24"/>
        </w:rPr>
        <w:t xml:space="preserve">Wallenfeldt </w:t>
      </w:r>
      <w:r w:rsidR="00FC4CB1" w:rsidRPr="006F41FB">
        <w:rPr>
          <w:rFonts w:ascii="Arial" w:hAnsi="Arial" w:cs="Arial"/>
          <w:sz w:val="24"/>
          <w:szCs w:val="24"/>
        </w:rPr>
        <w:t>(</w:t>
      </w:r>
      <w:r w:rsidR="003318A5" w:rsidRPr="006F41FB">
        <w:rPr>
          <w:rFonts w:ascii="Arial" w:hAnsi="Arial" w:cs="Arial"/>
          <w:sz w:val="24"/>
          <w:szCs w:val="24"/>
        </w:rPr>
        <w:t>2025</w:t>
      </w:r>
      <w:r w:rsidR="00FC4CB1" w:rsidRPr="006F41FB">
        <w:rPr>
          <w:rFonts w:ascii="Arial" w:hAnsi="Arial" w:cs="Arial"/>
          <w:sz w:val="24"/>
          <w:szCs w:val="24"/>
        </w:rPr>
        <w:t>)</w:t>
      </w:r>
      <w:r w:rsidR="004C51AF" w:rsidRPr="006F41FB">
        <w:rPr>
          <w:rFonts w:ascii="Arial" w:hAnsi="Arial" w:cs="Arial"/>
          <w:sz w:val="24"/>
          <w:szCs w:val="24"/>
        </w:rPr>
        <w:t xml:space="preserve"> </w:t>
      </w:r>
      <w:r w:rsidR="0032004C" w:rsidRPr="006F41FB">
        <w:rPr>
          <w:rFonts w:ascii="Arial" w:hAnsi="Arial" w:cs="Arial"/>
          <w:sz w:val="24"/>
          <w:szCs w:val="24"/>
        </w:rPr>
        <w:t xml:space="preserve">says </w:t>
      </w:r>
      <w:r w:rsidR="00293C1F" w:rsidRPr="006F41FB">
        <w:rPr>
          <w:rFonts w:ascii="Arial" w:hAnsi="Arial" w:cs="Arial"/>
          <w:sz w:val="24"/>
          <w:szCs w:val="24"/>
        </w:rPr>
        <w:t>Northern Ireland</w:t>
      </w:r>
      <w:r w:rsidR="00706EF1" w:rsidRPr="006F41FB">
        <w:rPr>
          <w:rFonts w:ascii="Arial" w:hAnsi="Arial" w:cs="Arial"/>
          <w:sz w:val="24"/>
          <w:szCs w:val="24"/>
        </w:rPr>
        <w:t xml:space="preserve"> </w:t>
      </w:r>
      <w:r w:rsidR="0032004C" w:rsidRPr="006F41FB">
        <w:rPr>
          <w:rFonts w:ascii="Arial" w:hAnsi="Arial" w:cs="Arial"/>
          <w:sz w:val="24"/>
          <w:szCs w:val="24"/>
        </w:rPr>
        <w:t>remained under British rule</w:t>
      </w:r>
      <w:r w:rsidR="00E27F9E" w:rsidRPr="006F41FB">
        <w:rPr>
          <w:rFonts w:ascii="Arial" w:hAnsi="Arial" w:cs="Arial"/>
          <w:sz w:val="24"/>
          <w:szCs w:val="24"/>
        </w:rPr>
        <w:t>,</w:t>
      </w:r>
      <w:r w:rsidR="0032004C" w:rsidRPr="006F41FB">
        <w:rPr>
          <w:rFonts w:ascii="Arial" w:hAnsi="Arial" w:cs="Arial"/>
          <w:sz w:val="24"/>
          <w:szCs w:val="24"/>
        </w:rPr>
        <w:t xml:space="preserve"> </w:t>
      </w:r>
      <w:r w:rsidR="00293C1F" w:rsidRPr="006F41FB">
        <w:rPr>
          <w:rFonts w:ascii="Arial" w:hAnsi="Arial" w:cs="Arial"/>
          <w:sz w:val="24"/>
          <w:szCs w:val="24"/>
        </w:rPr>
        <w:t xml:space="preserve">with a </w:t>
      </w:r>
      <w:r w:rsidR="0032004C" w:rsidRPr="006F41FB">
        <w:rPr>
          <w:rFonts w:ascii="Arial" w:hAnsi="Arial" w:cs="Arial"/>
          <w:sz w:val="24"/>
          <w:szCs w:val="24"/>
        </w:rPr>
        <w:t>Protestant</w:t>
      </w:r>
      <w:r w:rsidR="00293C1F" w:rsidRPr="006F41FB">
        <w:rPr>
          <w:rFonts w:ascii="Arial" w:hAnsi="Arial" w:cs="Arial"/>
          <w:sz w:val="24"/>
          <w:szCs w:val="24"/>
        </w:rPr>
        <w:t xml:space="preserve"> majority</w:t>
      </w:r>
      <w:r w:rsidR="0032004C" w:rsidRPr="006F41FB">
        <w:rPr>
          <w:rFonts w:ascii="Arial" w:hAnsi="Arial" w:cs="Arial"/>
          <w:sz w:val="24"/>
          <w:szCs w:val="24"/>
        </w:rPr>
        <w:t xml:space="preserve"> and</w:t>
      </w:r>
      <w:r w:rsidR="00DA778A" w:rsidRPr="006F41FB">
        <w:rPr>
          <w:rFonts w:ascii="Arial" w:hAnsi="Arial" w:cs="Arial"/>
          <w:sz w:val="24"/>
          <w:szCs w:val="24"/>
        </w:rPr>
        <w:t xml:space="preserve"> a</w:t>
      </w:r>
      <w:r w:rsidR="0032004C" w:rsidRPr="006F41FB">
        <w:rPr>
          <w:rFonts w:ascii="Arial" w:hAnsi="Arial" w:cs="Arial"/>
          <w:sz w:val="24"/>
          <w:szCs w:val="24"/>
        </w:rPr>
        <w:t xml:space="preserve"> small minority of Catholics</w:t>
      </w:r>
      <w:r w:rsidR="00E27F9E" w:rsidRPr="006F41FB">
        <w:rPr>
          <w:rFonts w:ascii="Arial" w:hAnsi="Arial" w:cs="Arial"/>
          <w:sz w:val="24"/>
          <w:szCs w:val="24"/>
        </w:rPr>
        <w:t>, this Catholic minority</w:t>
      </w:r>
      <w:r w:rsidR="0032004C" w:rsidRPr="006F41FB">
        <w:rPr>
          <w:rFonts w:ascii="Arial" w:hAnsi="Arial" w:cs="Arial"/>
          <w:sz w:val="24"/>
          <w:szCs w:val="24"/>
        </w:rPr>
        <w:t xml:space="preserve"> </w:t>
      </w:r>
      <w:r w:rsidR="00293C1F" w:rsidRPr="006F41FB">
        <w:rPr>
          <w:rFonts w:ascii="Arial" w:hAnsi="Arial" w:cs="Arial"/>
          <w:sz w:val="24"/>
          <w:szCs w:val="24"/>
        </w:rPr>
        <w:t>suffered discrimination.</w:t>
      </w:r>
    </w:p>
    <w:p w14:paraId="0E86371F" w14:textId="28A29DAC" w:rsidR="0032004C" w:rsidRPr="006F41FB" w:rsidRDefault="00E27F9E" w:rsidP="0032004C">
      <w:pPr>
        <w:tabs>
          <w:tab w:val="left" w:pos="2430"/>
        </w:tabs>
        <w:rPr>
          <w:rFonts w:ascii="Arial" w:hAnsi="Arial" w:cs="Arial"/>
          <w:sz w:val="24"/>
          <w:szCs w:val="24"/>
        </w:rPr>
      </w:pPr>
      <w:r w:rsidRPr="006F41FB">
        <w:rPr>
          <w:rFonts w:ascii="Arial" w:hAnsi="Arial" w:cs="Arial"/>
          <w:sz w:val="24"/>
          <w:szCs w:val="24"/>
        </w:rPr>
        <w:t xml:space="preserve">The </w:t>
      </w:r>
      <w:r w:rsidR="0032004C" w:rsidRPr="006F41FB">
        <w:rPr>
          <w:rFonts w:ascii="Arial" w:hAnsi="Arial" w:cs="Arial"/>
          <w:sz w:val="24"/>
          <w:szCs w:val="24"/>
        </w:rPr>
        <w:t xml:space="preserve">tensions in the </w:t>
      </w:r>
      <w:r w:rsidRPr="006F41FB">
        <w:rPr>
          <w:rFonts w:ascii="Arial" w:hAnsi="Arial" w:cs="Arial"/>
          <w:sz w:val="24"/>
          <w:szCs w:val="24"/>
        </w:rPr>
        <w:t>country</w:t>
      </w:r>
      <w:r w:rsidR="0032004C" w:rsidRPr="006F41FB">
        <w:rPr>
          <w:rFonts w:ascii="Arial" w:hAnsi="Arial" w:cs="Arial"/>
          <w:sz w:val="24"/>
          <w:szCs w:val="24"/>
        </w:rPr>
        <w:t xml:space="preserve"> started developing</w:t>
      </w:r>
      <w:r w:rsidRPr="006F41FB">
        <w:rPr>
          <w:rFonts w:ascii="Arial" w:hAnsi="Arial" w:cs="Arial"/>
          <w:sz w:val="24"/>
          <w:szCs w:val="24"/>
        </w:rPr>
        <w:t xml:space="preserve"> </w:t>
      </w:r>
      <w:r w:rsidR="0032004C" w:rsidRPr="006F41FB">
        <w:rPr>
          <w:rFonts w:ascii="Arial" w:hAnsi="Arial" w:cs="Arial"/>
          <w:sz w:val="24"/>
          <w:szCs w:val="24"/>
        </w:rPr>
        <w:t>when groups of armed militants were created</w:t>
      </w:r>
      <w:r w:rsidRPr="006F41FB">
        <w:rPr>
          <w:rFonts w:ascii="Arial" w:hAnsi="Arial" w:cs="Arial"/>
          <w:sz w:val="24"/>
          <w:szCs w:val="24"/>
        </w:rPr>
        <w:t>,</w:t>
      </w:r>
      <w:r w:rsidR="0032004C" w:rsidRPr="006F41FB">
        <w:rPr>
          <w:rFonts w:ascii="Arial" w:hAnsi="Arial" w:cs="Arial"/>
          <w:sz w:val="24"/>
          <w:szCs w:val="24"/>
        </w:rPr>
        <w:t xml:space="preserve"> most famous being the Provisional IRA a pro Republican and pro-Irish organi</w:t>
      </w:r>
      <w:r w:rsidRPr="006F41FB">
        <w:rPr>
          <w:rFonts w:ascii="Arial" w:hAnsi="Arial" w:cs="Arial"/>
          <w:sz w:val="24"/>
          <w:szCs w:val="24"/>
        </w:rPr>
        <w:t>s</w:t>
      </w:r>
      <w:r w:rsidR="0032004C" w:rsidRPr="006F41FB">
        <w:rPr>
          <w:rFonts w:ascii="Arial" w:hAnsi="Arial" w:cs="Arial"/>
          <w:sz w:val="24"/>
          <w:szCs w:val="24"/>
        </w:rPr>
        <w:t>ation, and the pro-British UVF (Ulster Volunteer Force)</w:t>
      </w:r>
      <w:r w:rsidR="00AD0F84" w:rsidRPr="006F41FB">
        <w:rPr>
          <w:rFonts w:ascii="Arial" w:hAnsi="Arial" w:cs="Arial"/>
          <w:sz w:val="24"/>
          <w:szCs w:val="24"/>
        </w:rPr>
        <w:t>.</w:t>
      </w:r>
    </w:p>
    <w:p w14:paraId="671117A3" w14:textId="38272F9B" w:rsidR="0084099D" w:rsidRPr="006F41FB" w:rsidRDefault="00D2723D" w:rsidP="0032004C">
      <w:pPr>
        <w:tabs>
          <w:tab w:val="left" w:pos="2430"/>
        </w:tabs>
        <w:rPr>
          <w:rFonts w:ascii="Arial" w:hAnsi="Arial" w:cs="Arial"/>
          <w:sz w:val="24"/>
          <w:szCs w:val="24"/>
        </w:rPr>
      </w:pPr>
      <w:r w:rsidRPr="006F41FB">
        <w:rPr>
          <w:rFonts w:ascii="Arial" w:hAnsi="Arial" w:cs="Arial"/>
          <w:sz w:val="24"/>
          <w:szCs w:val="24"/>
        </w:rPr>
        <w:t xml:space="preserve">One </w:t>
      </w:r>
      <w:r w:rsidR="0032004C" w:rsidRPr="006F41FB">
        <w:rPr>
          <w:rFonts w:ascii="Arial" w:hAnsi="Arial" w:cs="Arial"/>
          <w:sz w:val="24"/>
          <w:szCs w:val="24"/>
        </w:rPr>
        <w:t xml:space="preserve">of the most notorious attacks by the Provisional IRA was </w:t>
      </w:r>
      <w:r w:rsidR="00E27F9E" w:rsidRPr="006F41FB">
        <w:rPr>
          <w:rFonts w:ascii="Arial" w:hAnsi="Arial" w:cs="Arial"/>
          <w:sz w:val="24"/>
          <w:szCs w:val="24"/>
        </w:rPr>
        <w:t>an</w:t>
      </w:r>
      <w:r w:rsidR="0032004C" w:rsidRPr="006F41FB">
        <w:rPr>
          <w:rFonts w:ascii="Arial" w:hAnsi="Arial" w:cs="Arial"/>
          <w:sz w:val="24"/>
          <w:szCs w:val="24"/>
        </w:rPr>
        <w:t xml:space="preserve"> attempt on Margaret Thatcher’s life, </w:t>
      </w:r>
      <w:r w:rsidR="00E27F9E" w:rsidRPr="006F41FB">
        <w:rPr>
          <w:rFonts w:ascii="Arial" w:hAnsi="Arial" w:cs="Arial"/>
          <w:sz w:val="24"/>
          <w:szCs w:val="24"/>
        </w:rPr>
        <w:t xml:space="preserve">it happened </w:t>
      </w:r>
      <w:r w:rsidR="0032004C" w:rsidRPr="006F41FB">
        <w:rPr>
          <w:rFonts w:ascii="Arial" w:hAnsi="Arial" w:cs="Arial"/>
          <w:sz w:val="24"/>
          <w:szCs w:val="24"/>
        </w:rPr>
        <w:t xml:space="preserve">at the Brighton Hotel on the 12 October 1984, </w:t>
      </w:r>
      <w:r w:rsidR="00C3201C" w:rsidRPr="006F41FB">
        <w:rPr>
          <w:rFonts w:ascii="Arial" w:hAnsi="Arial" w:cs="Arial"/>
          <w:sz w:val="24"/>
          <w:szCs w:val="24"/>
        </w:rPr>
        <w:t>where</w:t>
      </w:r>
      <w:r w:rsidR="0032004C" w:rsidRPr="006F41FB">
        <w:rPr>
          <w:rFonts w:ascii="Arial" w:hAnsi="Arial" w:cs="Arial"/>
          <w:sz w:val="24"/>
          <w:szCs w:val="24"/>
        </w:rPr>
        <w:t xml:space="preserve"> </w:t>
      </w:r>
      <w:r w:rsidR="00E27F9E" w:rsidRPr="006F41FB">
        <w:rPr>
          <w:rFonts w:ascii="Arial" w:hAnsi="Arial" w:cs="Arial"/>
          <w:sz w:val="24"/>
          <w:szCs w:val="24"/>
        </w:rPr>
        <w:t>a</w:t>
      </w:r>
      <w:r w:rsidR="0032004C" w:rsidRPr="006F41FB">
        <w:rPr>
          <w:rFonts w:ascii="Arial" w:hAnsi="Arial" w:cs="Arial"/>
          <w:sz w:val="24"/>
          <w:szCs w:val="24"/>
        </w:rPr>
        <w:t xml:space="preserve">n IRA bomb </w:t>
      </w:r>
      <w:r w:rsidR="00C3201C" w:rsidRPr="006F41FB">
        <w:rPr>
          <w:rFonts w:ascii="Arial" w:hAnsi="Arial" w:cs="Arial"/>
          <w:sz w:val="24"/>
          <w:szCs w:val="24"/>
        </w:rPr>
        <w:t>was planted</w:t>
      </w:r>
      <w:r w:rsidR="0032004C" w:rsidRPr="006F41FB">
        <w:rPr>
          <w:rFonts w:ascii="Arial" w:hAnsi="Arial" w:cs="Arial"/>
          <w:sz w:val="24"/>
          <w:szCs w:val="24"/>
        </w:rPr>
        <w:t xml:space="preserve"> under </w:t>
      </w:r>
      <w:r w:rsidR="00C3201C" w:rsidRPr="006F41FB">
        <w:rPr>
          <w:rFonts w:ascii="Arial" w:hAnsi="Arial" w:cs="Arial"/>
          <w:sz w:val="24"/>
          <w:szCs w:val="24"/>
        </w:rPr>
        <w:t>a</w:t>
      </w:r>
      <w:r w:rsidR="0032004C" w:rsidRPr="006F41FB">
        <w:rPr>
          <w:rFonts w:ascii="Arial" w:hAnsi="Arial" w:cs="Arial"/>
          <w:sz w:val="24"/>
          <w:szCs w:val="24"/>
        </w:rPr>
        <w:t xml:space="preserve"> bath in a room above where Thatcher was staying, the bomb was intended to kill the prime minister a</w:t>
      </w:r>
      <w:r w:rsidR="00C3201C" w:rsidRPr="006F41FB">
        <w:rPr>
          <w:rFonts w:ascii="Arial" w:hAnsi="Arial" w:cs="Arial"/>
          <w:sz w:val="24"/>
          <w:szCs w:val="24"/>
        </w:rPr>
        <w:t>nd</w:t>
      </w:r>
      <w:r w:rsidR="0032004C" w:rsidRPr="006F41FB">
        <w:rPr>
          <w:rFonts w:ascii="Arial" w:hAnsi="Arial" w:cs="Arial"/>
          <w:sz w:val="24"/>
          <w:szCs w:val="24"/>
        </w:rPr>
        <w:t xml:space="preserve"> government officials</w:t>
      </w:r>
      <w:r w:rsidR="0084099D" w:rsidRPr="006F41FB">
        <w:rPr>
          <w:rFonts w:ascii="Arial" w:hAnsi="Arial" w:cs="Arial"/>
          <w:sz w:val="24"/>
          <w:szCs w:val="24"/>
        </w:rPr>
        <w:t>,</w:t>
      </w:r>
      <w:r w:rsidR="0032004C" w:rsidRPr="006F41FB">
        <w:rPr>
          <w:rFonts w:ascii="Arial" w:hAnsi="Arial" w:cs="Arial"/>
          <w:sz w:val="24"/>
          <w:szCs w:val="24"/>
        </w:rPr>
        <w:t xml:space="preserve"> </w:t>
      </w:r>
      <w:r w:rsidR="0084099D" w:rsidRPr="006F41FB">
        <w:rPr>
          <w:rFonts w:ascii="Arial" w:hAnsi="Arial" w:cs="Arial"/>
          <w:sz w:val="24"/>
          <w:szCs w:val="24"/>
        </w:rPr>
        <w:t>t</w:t>
      </w:r>
      <w:r w:rsidR="00706644" w:rsidRPr="006F41FB">
        <w:rPr>
          <w:rFonts w:ascii="Arial" w:hAnsi="Arial" w:cs="Arial"/>
          <w:sz w:val="24"/>
          <w:szCs w:val="24"/>
        </w:rPr>
        <w:t xml:space="preserve">his was the most audacious attack on a British Government since Guy Fawkes’s gunpowder plot </w:t>
      </w:r>
      <w:r w:rsidR="0032004C" w:rsidRPr="006F41FB">
        <w:rPr>
          <w:rFonts w:ascii="Arial" w:hAnsi="Arial" w:cs="Arial"/>
          <w:sz w:val="24"/>
          <w:szCs w:val="24"/>
        </w:rPr>
        <w:t>(The National Archives</w:t>
      </w:r>
      <w:r w:rsidR="00C3201C" w:rsidRPr="006F41FB">
        <w:rPr>
          <w:rFonts w:ascii="Arial" w:hAnsi="Arial" w:cs="Arial"/>
          <w:sz w:val="24"/>
          <w:szCs w:val="24"/>
        </w:rPr>
        <w:t>,</w:t>
      </w:r>
      <w:r w:rsidR="0032004C" w:rsidRPr="006F41FB">
        <w:rPr>
          <w:rFonts w:ascii="Arial" w:hAnsi="Arial" w:cs="Arial"/>
          <w:sz w:val="24"/>
          <w:szCs w:val="24"/>
        </w:rPr>
        <w:t xml:space="preserve"> 2014</w:t>
      </w:r>
      <w:r w:rsidR="00C3201C" w:rsidRPr="006F41FB">
        <w:rPr>
          <w:rFonts w:ascii="Arial" w:hAnsi="Arial" w:cs="Arial"/>
          <w:sz w:val="24"/>
          <w:szCs w:val="24"/>
        </w:rPr>
        <w:t xml:space="preserve">). </w:t>
      </w:r>
    </w:p>
    <w:p w14:paraId="7C9EF3AC" w14:textId="4AE5A5A9" w:rsidR="00AD0F84" w:rsidRPr="006F41FB" w:rsidRDefault="009A17C5" w:rsidP="0032004C">
      <w:pPr>
        <w:tabs>
          <w:tab w:val="left" w:pos="2430"/>
        </w:tabs>
        <w:rPr>
          <w:rFonts w:ascii="Arial" w:hAnsi="Arial" w:cs="Arial"/>
          <w:sz w:val="24"/>
          <w:szCs w:val="24"/>
        </w:rPr>
      </w:pPr>
      <w:r w:rsidRPr="006F41FB">
        <w:rPr>
          <w:rFonts w:ascii="Arial" w:hAnsi="Arial" w:cs="Arial"/>
          <w:sz w:val="24"/>
          <w:szCs w:val="24"/>
        </w:rPr>
        <w:t>T</w:t>
      </w:r>
      <w:r w:rsidR="00E27F9E" w:rsidRPr="006F41FB">
        <w:rPr>
          <w:rFonts w:ascii="Arial" w:hAnsi="Arial" w:cs="Arial"/>
          <w:sz w:val="24"/>
          <w:szCs w:val="24"/>
        </w:rPr>
        <w:t>he</w:t>
      </w:r>
      <w:r w:rsidR="0032004C" w:rsidRPr="006F41FB">
        <w:rPr>
          <w:rFonts w:ascii="Arial" w:hAnsi="Arial" w:cs="Arial"/>
          <w:sz w:val="24"/>
          <w:szCs w:val="24"/>
        </w:rPr>
        <w:t xml:space="preserve"> UVF’s</w:t>
      </w:r>
      <w:r w:rsidR="00E27F9E" w:rsidRPr="006F41FB">
        <w:rPr>
          <w:rFonts w:ascii="Arial" w:hAnsi="Arial" w:cs="Arial"/>
          <w:sz w:val="24"/>
          <w:szCs w:val="24"/>
        </w:rPr>
        <w:t xml:space="preserve"> </w:t>
      </w:r>
      <w:r w:rsidR="0032004C" w:rsidRPr="006F41FB">
        <w:rPr>
          <w:rFonts w:ascii="Arial" w:hAnsi="Arial" w:cs="Arial"/>
          <w:sz w:val="24"/>
          <w:szCs w:val="24"/>
        </w:rPr>
        <w:t>most notorious attack</w:t>
      </w:r>
      <w:r w:rsidR="005A63E1" w:rsidRPr="006F41FB">
        <w:rPr>
          <w:rFonts w:ascii="Arial" w:hAnsi="Arial" w:cs="Arial"/>
          <w:sz w:val="24"/>
          <w:szCs w:val="24"/>
        </w:rPr>
        <w:t xml:space="preserve"> </w:t>
      </w:r>
      <w:r w:rsidR="00C3201C" w:rsidRPr="006F41FB">
        <w:rPr>
          <w:rFonts w:ascii="Arial" w:hAnsi="Arial" w:cs="Arial"/>
          <w:sz w:val="24"/>
          <w:szCs w:val="24"/>
        </w:rPr>
        <w:t xml:space="preserve">is </w:t>
      </w:r>
      <w:r w:rsidR="0032004C" w:rsidRPr="006F41FB">
        <w:rPr>
          <w:rFonts w:ascii="Arial" w:hAnsi="Arial" w:cs="Arial"/>
          <w:sz w:val="24"/>
          <w:szCs w:val="24"/>
        </w:rPr>
        <w:t>the Loughinisland massacre</w:t>
      </w:r>
      <w:r w:rsidR="000D18C9" w:rsidRPr="006F41FB">
        <w:rPr>
          <w:rFonts w:ascii="Arial" w:hAnsi="Arial" w:cs="Arial"/>
          <w:sz w:val="24"/>
          <w:szCs w:val="24"/>
        </w:rPr>
        <w:t xml:space="preserve"> </w:t>
      </w:r>
      <w:r w:rsidR="0032004C" w:rsidRPr="006F41FB">
        <w:rPr>
          <w:rFonts w:ascii="Arial" w:hAnsi="Arial" w:cs="Arial"/>
          <w:sz w:val="24"/>
          <w:szCs w:val="24"/>
        </w:rPr>
        <w:t>took place on the 18</w:t>
      </w:r>
      <w:r w:rsidR="0032004C" w:rsidRPr="006F41FB">
        <w:rPr>
          <w:rFonts w:ascii="Arial" w:hAnsi="Arial" w:cs="Arial"/>
          <w:sz w:val="24"/>
          <w:szCs w:val="24"/>
          <w:vertAlign w:val="superscript"/>
        </w:rPr>
        <w:t>th</w:t>
      </w:r>
      <w:r w:rsidR="0032004C" w:rsidRPr="006F41FB">
        <w:rPr>
          <w:rFonts w:ascii="Arial" w:hAnsi="Arial" w:cs="Arial"/>
          <w:sz w:val="24"/>
          <w:szCs w:val="24"/>
        </w:rPr>
        <w:t xml:space="preserve"> of June 1994 in </w:t>
      </w:r>
      <w:r w:rsidR="00E27F9E" w:rsidRPr="006F41FB">
        <w:rPr>
          <w:rFonts w:ascii="Arial" w:hAnsi="Arial" w:cs="Arial"/>
          <w:sz w:val="24"/>
          <w:szCs w:val="24"/>
        </w:rPr>
        <w:t>the</w:t>
      </w:r>
      <w:r w:rsidR="0032004C" w:rsidRPr="006F41FB">
        <w:rPr>
          <w:rFonts w:ascii="Arial" w:hAnsi="Arial" w:cs="Arial"/>
          <w:sz w:val="24"/>
          <w:szCs w:val="24"/>
        </w:rPr>
        <w:t xml:space="preserve"> village of Loughinisland county in</w:t>
      </w:r>
      <w:r w:rsidR="00581541" w:rsidRPr="006F41FB">
        <w:rPr>
          <w:rFonts w:ascii="Arial" w:hAnsi="Arial" w:cs="Arial"/>
          <w:sz w:val="24"/>
          <w:szCs w:val="24"/>
        </w:rPr>
        <w:t xml:space="preserve"> the</w:t>
      </w:r>
      <w:r w:rsidR="005A63E1" w:rsidRPr="006F41FB">
        <w:rPr>
          <w:rFonts w:ascii="Arial" w:hAnsi="Arial" w:cs="Arial"/>
          <w:sz w:val="24"/>
          <w:szCs w:val="24"/>
        </w:rPr>
        <w:t xml:space="preserve"> </w:t>
      </w:r>
      <w:r w:rsidR="0032004C" w:rsidRPr="006F41FB">
        <w:rPr>
          <w:rFonts w:ascii="Arial" w:hAnsi="Arial" w:cs="Arial"/>
          <w:sz w:val="24"/>
          <w:szCs w:val="24"/>
        </w:rPr>
        <w:t>Northern Ireland, i</w:t>
      </w:r>
      <w:r w:rsidR="0034235E" w:rsidRPr="006F41FB">
        <w:rPr>
          <w:rFonts w:ascii="Arial" w:hAnsi="Arial" w:cs="Arial"/>
          <w:sz w:val="24"/>
          <w:szCs w:val="24"/>
        </w:rPr>
        <w:t xml:space="preserve">t developed when </w:t>
      </w:r>
      <w:r w:rsidR="0032004C" w:rsidRPr="006F41FB">
        <w:rPr>
          <w:rFonts w:ascii="Arial" w:hAnsi="Arial" w:cs="Arial"/>
          <w:sz w:val="24"/>
          <w:szCs w:val="24"/>
        </w:rPr>
        <w:t>members of the Ulster Volunteer Force</w:t>
      </w:r>
      <w:r w:rsidRPr="006F41FB">
        <w:rPr>
          <w:rFonts w:ascii="Arial" w:hAnsi="Arial" w:cs="Arial"/>
          <w:sz w:val="24"/>
          <w:szCs w:val="24"/>
        </w:rPr>
        <w:t xml:space="preserve"> </w:t>
      </w:r>
      <w:r w:rsidR="00AD0F84" w:rsidRPr="006F41FB">
        <w:rPr>
          <w:rFonts w:ascii="Arial" w:hAnsi="Arial" w:cs="Arial"/>
          <w:sz w:val="24"/>
          <w:szCs w:val="24"/>
        </w:rPr>
        <w:t>armed with assault rifles</w:t>
      </w:r>
      <w:r w:rsidR="0032004C" w:rsidRPr="006F41FB">
        <w:rPr>
          <w:rFonts w:ascii="Arial" w:hAnsi="Arial" w:cs="Arial"/>
          <w:sz w:val="24"/>
          <w:szCs w:val="24"/>
        </w:rPr>
        <w:t xml:space="preserve"> entered in a pub during a football game </w:t>
      </w:r>
      <w:r w:rsidR="00EF7BAE" w:rsidRPr="006F41FB">
        <w:rPr>
          <w:rFonts w:ascii="Arial" w:hAnsi="Arial" w:cs="Arial"/>
          <w:sz w:val="24"/>
          <w:szCs w:val="24"/>
        </w:rPr>
        <w:t>and</w:t>
      </w:r>
      <w:r w:rsidR="0032004C" w:rsidRPr="006F41FB">
        <w:rPr>
          <w:rFonts w:ascii="Arial" w:hAnsi="Arial" w:cs="Arial"/>
          <w:sz w:val="24"/>
          <w:szCs w:val="24"/>
        </w:rPr>
        <w:t xml:space="preserve"> fired at</w:t>
      </w:r>
      <w:r w:rsidR="0012145C" w:rsidRPr="006F41FB">
        <w:rPr>
          <w:rFonts w:ascii="Arial" w:hAnsi="Arial" w:cs="Arial"/>
          <w:sz w:val="24"/>
          <w:szCs w:val="24"/>
        </w:rPr>
        <w:t xml:space="preserve"> the</w:t>
      </w:r>
      <w:r w:rsidR="0032004C" w:rsidRPr="006F41FB">
        <w:rPr>
          <w:rFonts w:ascii="Arial" w:hAnsi="Arial" w:cs="Arial"/>
          <w:sz w:val="24"/>
          <w:szCs w:val="24"/>
        </w:rPr>
        <w:t xml:space="preserve"> customers</w:t>
      </w:r>
      <w:r w:rsidR="00EF7BAE" w:rsidRPr="006F41FB">
        <w:rPr>
          <w:rFonts w:ascii="Arial" w:hAnsi="Arial" w:cs="Arial"/>
          <w:sz w:val="24"/>
          <w:szCs w:val="24"/>
        </w:rPr>
        <w:t>,</w:t>
      </w:r>
      <w:r w:rsidR="0032004C" w:rsidRPr="006F41FB">
        <w:rPr>
          <w:rFonts w:ascii="Arial" w:hAnsi="Arial" w:cs="Arial"/>
          <w:sz w:val="24"/>
          <w:szCs w:val="24"/>
        </w:rPr>
        <w:t xml:space="preserve"> killing six civilians</w:t>
      </w:r>
      <w:r w:rsidR="00AD0F84" w:rsidRPr="006F41FB">
        <w:rPr>
          <w:rFonts w:ascii="Arial" w:hAnsi="Arial" w:cs="Arial"/>
          <w:sz w:val="24"/>
          <w:szCs w:val="24"/>
        </w:rPr>
        <w:t xml:space="preserve"> </w:t>
      </w:r>
      <w:r w:rsidR="0032004C" w:rsidRPr="006F41FB">
        <w:rPr>
          <w:rFonts w:ascii="Arial" w:hAnsi="Arial" w:cs="Arial"/>
          <w:sz w:val="24"/>
          <w:szCs w:val="24"/>
        </w:rPr>
        <w:t>and wounding others, the pub was targeted</w:t>
      </w:r>
      <w:r w:rsidR="007B1DB9" w:rsidRPr="006F41FB">
        <w:rPr>
          <w:rFonts w:ascii="Arial" w:hAnsi="Arial" w:cs="Arial"/>
          <w:sz w:val="24"/>
          <w:szCs w:val="24"/>
        </w:rPr>
        <w:t xml:space="preserve"> purely</w:t>
      </w:r>
      <w:r w:rsidR="0032004C" w:rsidRPr="006F41FB">
        <w:rPr>
          <w:rFonts w:ascii="Arial" w:hAnsi="Arial" w:cs="Arial"/>
          <w:sz w:val="24"/>
          <w:szCs w:val="24"/>
        </w:rPr>
        <w:t xml:space="preserve"> because of its Catholic crowd (</w:t>
      </w:r>
      <w:r w:rsidR="00110714" w:rsidRPr="006F41FB">
        <w:rPr>
          <w:rFonts w:ascii="Arial" w:hAnsi="Arial" w:cs="Arial"/>
          <w:sz w:val="24"/>
          <w:szCs w:val="24"/>
        </w:rPr>
        <w:t>McGovern</w:t>
      </w:r>
      <w:r w:rsidR="000D18C9" w:rsidRPr="006F41FB">
        <w:rPr>
          <w:rFonts w:ascii="Arial" w:hAnsi="Arial" w:cs="Arial"/>
          <w:sz w:val="24"/>
          <w:szCs w:val="24"/>
        </w:rPr>
        <w:t>,</w:t>
      </w:r>
      <w:r w:rsidR="00110714" w:rsidRPr="006F41FB">
        <w:rPr>
          <w:rFonts w:ascii="Arial" w:hAnsi="Arial" w:cs="Arial"/>
          <w:sz w:val="24"/>
          <w:szCs w:val="24"/>
        </w:rPr>
        <w:t xml:space="preserve"> 2017</w:t>
      </w:r>
      <w:r w:rsidR="0032004C" w:rsidRPr="006F41FB">
        <w:rPr>
          <w:rFonts w:ascii="Arial" w:hAnsi="Arial" w:cs="Arial"/>
          <w:sz w:val="24"/>
          <w:szCs w:val="24"/>
        </w:rPr>
        <w:t>).</w:t>
      </w:r>
    </w:p>
    <w:p w14:paraId="72327A36" w14:textId="44E1CD60" w:rsidR="00650F6D" w:rsidRPr="006F41FB" w:rsidRDefault="0032004C" w:rsidP="0032004C">
      <w:pPr>
        <w:tabs>
          <w:tab w:val="left" w:pos="2430"/>
        </w:tabs>
        <w:rPr>
          <w:rFonts w:ascii="Arial" w:hAnsi="Arial" w:cs="Arial"/>
          <w:sz w:val="24"/>
          <w:szCs w:val="24"/>
        </w:rPr>
      </w:pPr>
      <w:r w:rsidRPr="006F41FB">
        <w:rPr>
          <w:rFonts w:ascii="Arial" w:hAnsi="Arial" w:cs="Arial"/>
          <w:sz w:val="24"/>
          <w:szCs w:val="24"/>
        </w:rPr>
        <w:t>As</w:t>
      </w:r>
      <w:r w:rsidR="00D11CDA" w:rsidRPr="006F41FB">
        <w:rPr>
          <w:rFonts w:ascii="Arial" w:hAnsi="Arial" w:cs="Arial"/>
          <w:sz w:val="24"/>
          <w:szCs w:val="24"/>
        </w:rPr>
        <w:t xml:space="preserve"> the </w:t>
      </w:r>
      <w:r w:rsidRPr="006F41FB">
        <w:rPr>
          <w:rFonts w:ascii="Arial" w:hAnsi="Arial" w:cs="Arial"/>
          <w:sz w:val="24"/>
          <w:szCs w:val="24"/>
        </w:rPr>
        <w:t xml:space="preserve">division from both communities </w:t>
      </w:r>
      <w:r w:rsidR="00D11CDA" w:rsidRPr="006F41FB">
        <w:rPr>
          <w:rFonts w:ascii="Arial" w:hAnsi="Arial" w:cs="Arial"/>
          <w:sz w:val="24"/>
          <w:szCs w:val="24"/>
        </w:rPr>
        <w:t>escalated</w:t>
      </w:r>
      <w:r w:rsidRPr="006F41FB">
        <w:rPr>
          <w:rFonts w:ascii="Arial" w:hAnsi="Arial" w:cs="Arial"/>
          <w:sz w:val="24"/>
          <w:szCs w:val="24"/>
        </w:rPr>
        <w:t>, the IRA</w:t>
      </w:r>
      <w:r w:rsidR="00D11CDA" w:rsidRPr="006F41FB">
        <w:rPr>
          <w:rFonts w:ascii="Arial" w:hAnsi="Arial" w:cs="Arial"/>
          <w:sz w:val="24"/>
          <w:szCs w:val="24"/>
        </w:rPr>
        <w:t>’s</w:t>
      </w:r>
      <w:r w:rsidRPr="006F41FB">
        <w:rPr>
          <w:rFonts w:ascii="Arial" w:hAnsi="Arial" w:cs="Arial"/>
          <w:sz w:val="24"/>
          <w:szCs w:val="24"/>
        </w:rPr>
        <w:t xml:space="preserve"> bombing campaign also proceeded</w:t>
      </w:r>
      <w:r w:rsidR="00D11CDA" w:rsidRPr="006F41FB">
        <w:rPr>
          <w:rFonts w:ascii="Arial" w:hAnsi="Arial" w:cs="Arial"/>
          <w:sz w:val="24"/>
          <w:szCs w:val="24"/>
        </w:rPr>
        <w:t>,</w:t>
      </w:r>
      <w:r w:rsidRPr="006F41FB">
        <w:rPr>
          <w:rFonts w:ascii="Arial" w:hAnsi="Arial" w:cs="Arial"/>
          <w:sz w:val="24"/>
          <w:szCs w:val="24"/>
        </w:rPr>
        <w:t xml:space="preserve"> only ending officially with the Good Friday Agreement on the 10</w:t>
      </w:r>
      <w:r w:rsidRPr="006F41FB">
        <w:rPr>
          <w:rFonts w:ascii="Arial" w:hAnsi="Arial" w:cs="Arial"/>
          <w:sz w:val="24"/>
          <w:szCs w:val="24"/>
          <w:vertAlign w:val="superscript"/>
        </w:rPr>
        <w:t>th</w:t>
      </w:r>
      <w:r w:rsidRPr="006F41FB">
        <w:rPr>
          <w:rFonts w:ascii="Arial" w:hAnsi="Arial" w:cs="Arial"/>
          <w:sz w:val="24"/>
          <w:szCs w:val="24"/>
        </w:rPr>
        <w:t xml:space="preserve"> April 1998 (</w:t>
      </w:r>
      <w:r w:rsidR="00FD229D" w:rsidRPr="006F41FB">
        <w:rPr>
          <w:rFonts w:ascii="Arial" w:hAnsi="Arial" w:cs="Arial"/>
          <w:sz w:val="24"/>
          <w:szCs w:val="24"/>
        </w:rPr>
        <w:t>British Government</w:t>
      </w:r>
      <w:r w:rsidR="00D11CDA" w:rsidRPr="006F41FB">
        <w:rPr>
          <w:rFonts w:ascii="Arial" w:hAnsi="Arial" w:cs="Arial"/>
          <w:sz w:val="24"/>
          <w:szCs w:val="24"/>
        </w:rPr>
        <w:t>,</w:t>
      </w:r>
      <w:r w:rsidR="00FD229D" w:rsidRPr="006F41FB">
        <w:rPr>
          <w:rFonts w:ascii="Arial" w:hAnsi="Arial" w:cs="Arial"/>
          <w:sz w:val="24"/>
          <w:szCs w:val="24"/>
        </w:rPr>
        <w:t xml:space="preserve"> </w:t>
      </w:r>
      <w:r w:rsidRPr="006F41FB">
        <w:rPr>
          <w:rFonts w:ascii="Arial" w:hAnsi="Arial" w:cs="Arial"/>
          <w:sz w:val="24"/>
          <w:szCs w:val="24"/>
        </w:rPr>
        <w:t xml:space="preserve">1998). </w:t>
      </w:r>
    </w:p>
    <w:p w14:paraId="2C1FB621" w14:textId="5448A7D2" w:rsidR="0032004C" w:rsidRPr="006F41FB" w:rsidRDefault="0032004C" w:rsidP="0032004C">
      <w:pPr>
        <w:tabs>
          <w:tab w:val="left" w:pos="2430"/>
        </w:tabs>
        <w:rPr>
          <w:rFonts w:ascii="Arial" w:hAnsi="Arial" w:cs="Arial"/>
          <w:sz w:val="24"/>
          <w:szCs w:val="24"/>
        </w:rPr>
      </w:pPr>
      <w:r w:rsidRPr="006F41FB">
        <w:rPr>
          <w:rFonts w:ascii="Arial" w:hAnsi="Arial" w:cs="Arial"/>
          <w:sz w:val="24"/>
          <w:szCs w:val="24"/>
        </w:rPr>
        <w:lastRenderedPageBreak/>
        <w:t xml:space="preserve">British methods </w:t>
      </w:r>
      <w:r w:rsidR="00D11CDA" w:rsidRPr="006F41FB">
        <w:rPr>
          <w:rFonts w:ascii="Arial" w:hAnsi="Arial" w:cs="Arial"/>
          <w:sz w:val="24"/>
          <w:szCs w:val="24"/>
        </w:rPr>
        <w:t xml:space="preserve">of </w:t>
      </w:r>
      <w:r w:rsidRPr="006F41FB">
        <w:rPr>
          <w:rFonts w:ascii="Arial" w:hAnsi="Arial" w:cs="Arial"/>
          <w:sz w:val="24"/>
          <w:szCs w:val="24"/>
        </w:rPr>
        <w:t>counter</w:t>
      </w:r>
      <w:r w:rsidR="00D11CDA" w:rsidRPr="006F41FB">
        <w:rPr>
          <w:rFonts w:ascii="Arial" w:hAnsi="Arial" w:cs="Arial"/>
          <w:sz w:val="24"/>
          <w:szCs w:val="24"/>
        </w:rPr>
        <w:t>-</w:t>
      </w:r>
      <w:r w:rsidRPr="006F41FB">
        <w:rPr>
          <w:rFonts w:ascii="Arial" w:hAnsi="Arial" w:cs="Arial"/>
          <w:sz w:val="24"/>
          <w:szCs w:val="24"/>
        </w:rPr>
        <w:t xml:space="preserve">terrorism </w:t>
      </w:r>
      <w:r w:rsidR="00D11CDA" w:rsidRPr="006F41FB">
        <w:rPr>
          <w:rFonts w:ascii="Arial" w:hAnsi="Arial" w:cs="Arial"/>
          <w:sz w:val="24"/>
          <w:szCs w:val="24"/>
        </w:rPr>
        <w:t>were</w:t>
      </w:r>
      <w:r w:rsidRPr="006F41FB">
        <w:rPr>
          <w:rFonts w:ascii="Arial" w:hAnsi="Arial" w:cs="Arial"/>
          <w:sz w:val="24"/>
          <w:szCs w:val="24"/>
        </w:rPr>
        <w:t xml:space="preserve"> conducted through espionage and military operations, the </w:t>
      </w:r>
      <w:r w:rsidR="00480B92" w:rsidRPr="006F41FB">
        <w:rPr>
          <w:rFonts w:ascii="Arial" w:hAnsi="Arial" w:cs="Arial"/>
          <w:sz w:val="24"/>
          <w:szCs w:val="24"/>
        </w:rPr>
        <w:t xml:space="preserve">MI5 </w:t>
      </w:r>
      <w:r w:rsidRPr="006F41FB">
        <w:rPr>
          <w:rFonts w:ascii="Arial" w:hAnsi="Arial" w:cs="Arial"/>
          <w:sz w:val="24"/>
          <w:szCs w:val="24"/>
        </w:rPr>
        <w:t>only had a supporting role against the Provisional IRA</w:t>
      </w:r>
      <w:r w:rsidR="00F315C9" w:rsidRPr="006F41FB">
        <w:rPr>
          <w:rFonts w:ascii="Arial" w:hAnsi="Arial" w:cs="Arial"/>
          <w:sz w:val="24"/>
          <w:szCs w:val="24"/>
        </w:rPr>
        <w:t xml:space="preserve"> and</w:t>
      </w:r>
      <w:r w:rsidRPr="006F41FB">
        <w:rPr>
          <w:rFonts w:ascii="Arial" w:hAnsi="Arial" w:cs="Arial"/>
          <w:sz w:val="24"/>
          <w:szCs w:val="24"/>
        </w:rPr>
        <w:t xml:space="preserve"> </w:t>
      </w:r>
      <w:r w:rsidR="00F315C9" w:rsidRPr="006F41FB">
        <w:rPr>
          <w:rFonts w:ascii="Arial" w:hAnsi="Arial" w:cs="Arial"/>
          <w:sz w:val="24"/>
          <w:szCs w:val="24"/>
        </w:rPr>
        <w:t>a</w:t>
      </w:r>
      <w:r w:rsidRPr="006F41FB">
        <w:rPr>
          <w:rFonts w:ascii="Arial" w:hAnsi="Arial" w:cs="Arial"/>
          <w:sz w:val="24"/>
          <w:szCs w:val="24"/>
        </w:rPr>
        <w:t>gainst all other terrorist threats to mainland Britain</w:t>
      </w:r>
      <w:r w:rsidR="00480B92" w:rsidRPr="006F41FB">
        <w:rPr>
          <w:rFonts w:ascii="Arial" w:hAnsi="Arial" w:cs="Arial"/>
          <w:sz w:val="24"/>
          <w:szCs w:val="24"/>
        </w:rPr>
        <w:t>,</w:t>
      </w:r>
      <w:r w:rsidRPr="006F41FB">
        <w:rPr>
          <w:rFonts w:ascii="Arial" w:hAnsi="Arial" w:cs="Arial"/>
          <w:sz w:val="24"/>
          <w:szCs w:val="24"/>
        </w:rPr>
        <w:t xml:space="preserve"> including </w:t>
      </w:r>
      <w:r w:rsidR="00480B92" w:rsidRPr="006F41FB">
        <w:rPr>
          <w:rFonts w:ascii="Arial" w:hAnsi="Arial" w:cs="Arial"/>
          <w:sz w:val="24"/>
          <w:szCs w:val="24"/>
        </w:rPr>
        <w:t xml:space="preserve">Protestant </w:t>
      </w:r>
      <w:r w:rsidRPr="006F41FB">
        <w:rPr>
          <w:rFonts w:ascii="Arial" w:hAnsi="Arial" w:cs="Arial"/>
          <w:sz w:val="24"/>
          <w:szCs w:val="24"/>
        </w:rPr>
        <w:t xml:space="preserve">Loyalist paramilitaries. MI5 had the lead intelligence role, </w:t>
      </w:r>
      <w:r w:rsidR="00650F6D" w:rsidRPr="006F41FB">
        <w:rPr>
          <w:rFonts w:ascii="Arial" w:hAnsi="Arial" w:cs="Arial"/>
          <w:sz w:val="24"/>
          <w:szCs w:val="24"/>
        </w:rPr>
        <w:t xml:space="preserve">and </w:t>
      </w:r>
      <w:r w:rsidR="008C213A" w:rsidRPr="006F41FB">
        <w:rPr>
          <w:rFonts w:ascii="Arial" w:hAnsi="Arial" w:cs="Arial"/>
          <w:sz w:val="24"/>
          <w:szCs w:val="24"/>
        </w:rPr>
        <w:t xml:space="preserve">that </w:t>
      </w:r>
      <w:r w:rsidRPr="006F41FB">
        <w:rPr>
          <w:rFonts w:ascii="Arial" w:hAnsi="Arial" w:cs="Arial"/>
          <w:sz w:val="24"/>
          <w:szCs w:val="24"/>
        </w:rPr>
        <w:t>wasn’t acknowledged until 1972 (MI5</w:t>
      </w:r>
      <w:r w:rsidR="00A46DBB" w:rsidRPr="006F41FB">
        <w:rPr>
          <w:rFonts w:ascii="Arial" w:hAnsi="Arial" w:cs="Arial"/>
          <w:sz w:val="24"/>
          <w:szCs w:val="24"/>
        </w:rPr>
        <w:t>,</w:t>
      </w:r>
      <w:r w:rsidRPr="006F41FB">
        <w:rPr>
          <w:rFonts w:ascii="Arial" w:hAnsi="Arial" w:cs="Arial"/>
          <w:sz w:val="24"/>
          <w:szCs w:val="24"/>
        </w:rPr>
        <w:t xml:space="preserve"> </w:t>
      </w:r>
      <w:r w:rsidR="00121614" w:rsidRPr="006F41FB">
        <w:rPr>
          <w:rFonts w:ascii="Arial" w:hAnsi="Arial" w:cs="Arial"/>
          <w:sz w:val="24"/>
          <w:szCs w:val="24"/>
        </w:rPr>
        <w:t>2025</w:t>
      </w:r>
      <w:r w:rsidRPr="006F41FB">
        <w:rPr>
          <w:rFonts w:ascii="Arial" w:hAnsi="Arial" w:cs="Arial"/>
          <w:sz w:val="24"/>
          <w:szCs w:val="24"/>
        </w:rPr>
        <w:t>).</w:t>
      </w:r>
    </w:p>
    <w:p w14:paraId="31BE62D3" w14:textId="3E41D8B8" w:rsidR="0032004C" w:rsidRDefault="0032004C" w:rsidP="00280F61">
      <w:pPr>
        <w:tabs>
          <w:tab w:val="left" w:pos="2430"/>
        </w:tabs>
        <w:rPr>
          <w:rFonts w:ascii="Arial" w:hAnsi="Arial" w:cs="Arial"/>
          <w:sz w:val="24"/>
          <w:szCs w:val="24"/>
        </w:rPr>
      </w:pPr>
      <w:r w:rsidRPr="006F41FB">
        <w:rPr>
          <w:rFonts w:ascii="Arial" w:hAnsi="Arial" w:cs="Arial"/>
          <w:sz w:val="24"/>
          <w:szCs w:val="24"/>
        </w:rPr>
        <w:t>The British government failure to maintain the peace</w:t>
      </w:r>
      <w:r w:rsidR="00D11CDA" w:rsidRPr="006F41FB">
        <w:rPr>
          <w:rFonts w:ascii="Arial" w:hAnsi="Arial" w:cs="Arial"/>
          <w:sz w:val="24"/>
          <w:szCs w:val="24"/>
        </w:rPr>
        <w:t xml:space="preserve"> during the troubles</w:t>
      </w:r>
      <w:r w:rsidRPr="006F41FB">
        <w:rPr>
          <w:rFonts w:ascii="Arial" w:hAnsi="Arial" w:cs="Arial"/>
          <w:sz w:val="24"/>
          <w:szCs w:val="24"/>
        </w:rPr>
        <w:t xml:space="preserve"> </w:t>
      </w:r>
      <w:r w:rsidR="000E1AE6" w:rsidRPr="006F41FB">
        <w:rPr>
          <w:rFonts w:ascii="Arial" w:hAnsi="Arial" w:cs="Arial"/>
          <w:sz w:val="24"/>
          <w:szCs w:val="24"/>
        </w:rPr>
        <w:t>was</w:t>
      </w:r>
      <w:r w:rsidRPr="006F41FB">
        <w:rPr>
          <w:rFonts w:ascii="Arial" w:hAnsi="Arial" w:cs="Arial"/>
          <w:sz w:val="24"/>
          <w:szCs w:val="24"/>
        </w:rPr>
        <w:t xml:space="preserve"> due to</w:t>
      </w:r>
      <w:r w:rsidR="00866AE6" w:rsidRPr="006F41FB">
        <w:rPr>
          <w:rFonts w:ascii="Arial" w:hAnsi="Arial" w:cs="Arial"/>
          <w:sz w:val="24"/>
          <w:szCs w:val="24"/>
        </w:rPr>
        <w:t xml:space="preserve"> the</w:t>
      </w:r>
      <w:r w:rsidRPr="006F41FB">
        <w:rPr>
          <w:rFonts w:ascii="Arial" w:hAnsi="Arial" w:cs="Arial"/>
          <w:sz w:val="24"/>
          <w:szCs w:val="24"/>
        </w:rPr>
        <w:t xml:space="preserve"> </w:t>
      </w:r>
      <w:r w:rsidR="00866AE6" w:rsidRPr="006F41FB">
        <w:rPr>
          <w:rFonts w:ascii="Arial" w:hAnsi="Arial" w:cs="Arial"/>
          <w:sz w:val="24"/>
          <w:szCs w:val="24"/>
        </w:rPr>
        <w:t>“</w:t>
      </w:r>
      <w:r w:rsidRPr="006F41FB">
        <w:rPr>
          <w:rFonts w:ascii="Arial" w:hAnsi="Arial" w:cs="Arial"/>
          <w:sz w:val="24"/>
          <w:szCs w:val="24"/>
        </w:rPr>
        <w:t>Operation Banner</w:t>
      </w:r>
      <w:r w:rsidR="00866AE6" w:rsidRPr="006F41FB">
        <w:rPr>
          <w:rFonts w:ascii="Arial" w:hAnsi="Arial" w:cs="Arial"/>
          <w:sz w:val="24"/>
          <w:szCs w:val="24"/>
        </w:rPr>
        <w:t>”</w:t>
      </w:r>
      <w:r w:rsidRPr="006F41FB">
        <w:rPr>
          <w:rFonts w:ascii="Arial" w:hAnsi="Arial" w:cs="Arial"/>
          <w:sz w:val="24"/>
          <w:szCs w:val="24"/>
        </w:rPr>
        <w:t xml:space="preserve"> between 1969 and 2007,</w:t>
      </w:r>
      <w:r w:rsidR="00D11CDA" w:rsidRPr="006F41FB">
        <w:rPr>
          <w:rFonts w:ascii="Arial" w:hAnsi="Arial" w:cs="Arial"/>
          <w:sz w:val="24"/>
          <w:szCs w:val="24"/>
        </w:rPr>
        <w:t xml:space="preserve"> where</w:t>
      </w:r>
      <w:r w:rsidRPr="006F41FB">
        <w:rPr>
          <w:rFonts w:ascii="Arial" w:hAnsi="Arial" w:cs="Arial"/>
          <w:sz w:val="24"/>
          <w:szCs w:val="24"/>
        </w:rPr>
        <w:t xml:space="preserve"> </w:t>
      </w:r>
      <w:r w:rsidR="00D11CDA" w:rsidRPr="006F41FB">
        <w:rPr>
          <w:rFonts w:ascii="Arial" w:hAnsi="Arial" w:cs="Arial"/>
          <w:sz w:val="24"/>
          <w:szCs w:val="24"/>
        </w:rPr>
        <w:t xml:space="preserve">it failed </w:t>
      </w:r>
      <w:r w:rsidRPr="006F41FB">
        <w:rPr>
          <w:rFonts w:ascii="Arial" w:hAnsi="Arial" w:cs="Arial"/>
          <w:sz w:val="24"/>
          <w:szCs w:val="24"/>
        </w:rPr>
        <w:t>to protect civilians</w:t>
      </w:r>
      <w:r w:rsidR="00D11CDA" w:rsidRPr="006F41FB">
        <w:rPr>
          <w:rFonts w:ascii="Arial" w:hAnsi="Arial" w:cs="Arial"/>
          <w:sz w:val="24"/>
          <w:szCs w:val="24"/>
        </w:rPr>
        <w:t xml:space="preserve"> as </w:t>
      </w:r>
      <w:r w:rsidRPr="006F41FB">
        <w:rPr>
          <w:rFonts w:ascii="Arial" w:hAnsi="Arial" w:cs="Arial"/>
          <w:sz w:val="24"/>
          <w:szCs w:val="24"/>
        </w:rPr>
        <w:t>the British military w</w:t>
      </w:r>
      <w:r w:rsidR="00D11CDA" w:rsidRPr="006F41FB">
        <w:rPr>
          <w:rFonts w:ascii="Arial" w:hAnsi="Arial" w:cs="Arial"/>
          <w:sz w:val="24"/>
          <w:szCs w:val="24"/>
        </w:rPr>
        <w:t>as</w:t>
      </w:r>
      <w:r w:rsidRPr="006F41FB">
        <w:rPr>
          <w:rFonts w:ascii="Arial" w:hAnsi="Arial" w:cs="Arial"/>
          <w:sz w:val="24"/>
          <w:szCs w:val="24"/>
        </w:rPr>
        <w:t xml:space="preserve"> responsible for 301 deaths, this</w:t>
      </w:r>
      <w:r w:rsidR="00824251" w:rsidRPr="006F41FB">
        <w:rPr>
          <w:rFonts w:ascii="Arial" w:hAnsi="Arial" w:cs="Arial"/>
          <w:sz w:val="24"/>
          <w:szCs w:val="24"/>
        </w:rPr>
        <w:t xml:space="preserve"> has</w:t>
      </w:r>
      <w:r w:rsidRPr="006F41FB">
        <w:rPr>
          <w:rFonts w:ascii="Arial" w:hAnsi="Arial" w:cs="Arial"/>
          <w:sz w:val="24"/>
          <w:szCs w:val="24"/>
        </w:rPr>
        <w:t xml:space="preserve"> led to an investigation breaching the article 2 of the European Convention of Human rights (House of Commons Library</w:t>
      </w:r>
      <w:r w:rsidR="00A46DBB" w:rsidRPr="006F41FB">
        <w:rPr>
          <w:rFonts w:ascii="Arial" w:hAnsi="Arial" w:cs="Arial"/>
          <w:sz w:val="24"/>
          <w:szCs w:val="24"/>
        </w:rPr>
        <w:t>,</w:t>
      </w:r>
      <w:r w:rsidRPr="006F41FB">
        <w:rPr>
          <w:rFonts w:ascii="Arial" w:hAnsi="Arial" w:cs="Arial"/>
          <w:sz w:val="24"/>
          <w:szCs w:val="24"/>
        </w:rPr>
        <w:t xml:space="preserve"> 2022)</w:t>
      </w:r>
      <w:r w:rsidR="00D404B3" w:rsidRPr="006F41FB">
        <w:rPr>
          <w:rFonts w:ascii="Arial" w:hAnsi="Arial" w:cs="Arial"/>
          <w:sz w:val="24"/>
          <w:szCs w:val="24"/>
        </w:rPr>
        <w:t>.</w:t>
      </w:r>
    </w:p>
    <w:p w14:paraId="1DC12DFE" w14:textId="77777777" w:rsidR="00280F61" w:rsidRPr="006F41FB" w:rsidRDefault="00280F61" w:rsidP="00280F61">
      <w:pPr>
        <w:tabs>
          <w:tab w:val="left" w:pos="2430"/>
        </w:tabs>
        <w:rPr>
          <w:rFonts w:ascii="Arial" w:hAnsi="Arial" w:cs="Arial"/>
          <w:sz w:val="24"/>
          <w:szCs w:val="24"/>
        </w:rPr>
      </w:pPr>
    </w:p>
    <w:p w14:paraId="66377C38" w14:textId="67B2EE05" w:rsidR="0032004C" w:rsidRPr="006F41FB" w:rsidRDefault="00160D35" w:rsidP="002063AA">
      <w:pPr>
        <w:pStyle w:val="Heading2"/>
      </w:pPr>
      <w:bookmarkStart w:id="4" w:name="_Toc196377682"/>
      <w:r w:rsidRPr="00DD6486">
        <w:t xml:space="preserve">Objective </w:t>
      </w:r>
      <w:r w:rsidR="00FE743A" w:rsidRPr="00DD6486">
        <w:t>2</w:t>
      </w:r>
      <w:r w:rsidR="00DD6486">
        <w:t xml:space="preserve">: The </w:t>
      </w:r>
      <w:r w:rsidR="002063AA">
        <w:t>war on terrorism</w:t>
      </w:r>
      <w:bookmarkEnd w:id="4"/>
    </w:p>
    <w:p w14:paraId="3C6B0B01" w14:textId="780EDC5B" w:rsidR="0032004C" w:rsidRPr="006F41FB" w:rsidRDefault="0019172C" w:rsidP="0032004C">
      <w:pPr>
        <w:tabs>
          <w:tab w:val="left" w:pos="2430"/>
        </w:tabs>
        <w:rPr>
          <w:rFonts w:ascii="Arial" w:hAnsi="Arial" w:cs="Arial"/>
          <w:sz w:val="24"/>
          <w:szCs w:val="24"/>
        </w:rPr>
      </w:pPr>
      <w:r w:rsidRPr="006F41FB">
        <w:rPr>
          <w:rFonts w:ascii="Arial" w:hAnsi="Arial" w:cs="Arial"/>
          <w:sz w:val="24"/>
          <w:szCs w:val="24"/>
        </w:rPr>
        <w:t xml:space="preserve">The war on terrorism </w:t>
      </w:r>
      <w:r w:rsidR="001521B3" w:rsidRPr="006F41FB">
        <w:rPr>
          <w:rFonts w:ascii="Arial" w:hAnsi="Arial" w:cs="Arial"/>
          <w:sz w:val="24"/>
          <w:szCs w:val="24"/>
        </w:rPr>
        <w:t>began</w:t>
      </w:r>
      <w:r w:rsidR="0095452A" w:rsidRPr="006F41FB">
        <w:rPr>
          <w:rFonts w:ascii="Arial" w:hAnsi="Arial" w:cs="Arial"/>
          <w:sz w:val="24"/>
          <w:szCs w:val="24"/>
        </w:rPr>
        <w:t xml:space="preserve"> 19 years ago</w:t>
      </w:r>
      <w:r w:rsidRPr="006F41FB">
        <w:rPr>
          <w:rFonts w:ascii="Arial" w:hAnsi="Arial" w:cs="Arial"/>
          <w:sz w:val="24"/>
          <w:szCs w:val="24"/>
        </w:rPr>
        <w:t xml:space="preserve">, but how </w:t>
      </w:r>
      <w:r w:rsidR="001521B3" w:rsidRPr="006F41FB">
        <w:rPr>
          <w:rFonts w:ascii="Arial" w:hAnsi="Arial" w:cs="Arial"/>
          <w:sz w:val="24"/>
          <w:szCs w:val="24"/>
        </w:rPr>
        <w:t>has</w:t>
      </w:r>
      <w:r w:rsidRPr="006F41FB">
        <w:rPr>
          <w:rFonts w:ascii="Arial" w:hAnsi="Arial" w:cs="Arial"/>
          <w:sz w:val="24"/>
          <w:szCs w:val="24"/>
        </w:rPr>
        <w:t xml:space="preserve"> the UK</w:t>
      </w:r>
      <w:r w:rsidR="001521B3" w:rsidRPr="006F41FB">
        <w:rPr>
          <w:rFonts w:ascii="Arial" w:hAnsi="Arial" w:cs="Arial"/>
          <w:sz w:val="24"/>
          <w:szCs w:val="24"/>
        </w:rPr>
        <w:t xml:space="preserve"> been</w:t>
      </w:r>
      <w:r w:rsidRPr="006F41FB">
        <w:rPr>
          <w:rFonts w:ascii="Arial" w:hAnsi="Arial" w:cs="Arial"/>
          <w:sz w:val="24"/>
          <w:szCs w:val="24"/>
        </w:rPr>
        <w:t xml:space="preserve"> involved in this? </w:t>
      </w:r>
      <w:r w:rsidR="0032004C" w:rsidRPr="006F41FB">
        <w:rPr>
          <w:rFonts w:ascii="Arial" w:hAnsi="Arial" w:cs="Arial"/>
          <w:sz w:val="24"/>
          <w:szCs w:val="24"/>
        </w:rPr>
        <w:t>Were the 9/11 attacks provoked? How was UK affected</w:t>
      </w:r>
      <w:r w:rsidRPr="006F41FB">
        <w:rPr>
          <w:rFonts w:ascii="Arial" w:hAnsi="Arial" w:cs="Arial"/>
          <w:sz w:val="24"/>
          <w:szCs w:val="24"/>
        </w:rPr>
        <w:t xml:space="preserve"> by this</w:t>
      </w:r>
      <w:r w:rsidR="0032004C" w:rsidRPr="006F41FB">
        <w:rPr>
          <w:rFonts w:ascii="Arial" w:hAnsi="Arial" w:cs="Arial"/>
          <w:sz w:val="24"/>
          <w:szCs w:val="24"/>
        </w:rPr>
        <w:t>?</w:t>
      </w:r>
    </w:p>
    <w:p w14:paraId="0A17B2A2" w14:textId="1D987B5B" w:rsidR="0032004C" w:rsidRPr="006F41FB" w:rsidRDefault="0019172C" w:rsidP="0032004C">
      <w:pPr>
        <w:tabs>
          <w:tab w:val="left" w:pos="2430"/>
        </w:tabs>
        <w:rPr>
          <w:rFonts w:ascii="Arial" w:hAnsi="Arial" w:cs="Arial"/>
          <w:sz w:val="24"/>
          <w:szCs w:val="24"/>
        </w:rPr>
      </w:pPr>
      <w:r w:rsidRPr="006F41FB">
        <w:rPr>
          <w:rFonts w:ascii="Arial" w:hAnsi="Arial" w:cs="Arial"/>
          <w:sz w:val="24"/>
          <w:szCs w:val="24"/>
        </w:rPr>
        <w:t>To understand</w:t>
      </w:r>
      <w:r w:rsidR="00761A50" w:rsidRPr="006F41FB">
        <w:rPr>
          <w:rFonts w:ascii="Arial" w:hAnsi="Arial" w:cs="Arial"/>
          <w:sz w:val="24"/>
          <w:szCs w:val="24"/>
        </w:rPr>
        <w:t xml:space="preserve"> </w:t>
      </w:r>
      <w:r w:rsidRPr="006F41FB">
        <w:rPr>
          <w:rFonts w:ascii="Arial" w:hAnsi="Arial" w:cs="Arial"/>
          <w:sz w:val="24"/>
          <w:szCs w:val="24"/>
        </w:rPr>
        <w:t xml:space="preserve">this, </w:t>
      </w:r>
      <w:r w:rsidR="00BE1AAC" w:rsidRPr="006F41FB">
        <w:rPr>
          <w:rFonts w:ascii="Arial" w:hAnsi="Arial" w:cs="Arial"/>
          <w:sz w:val="24"/>
          <w:szCs w:val="24"/>
        </w:rPr>
        <w:t xml:space="preserve">Reed </w:t>
      </w:r>
      <w:r w:rsidR="00761A50" w:rsidRPr="006F41FB">
        <w:rPr>
          <w:rFonts w:ascii="Arial" w:hAnsi="Arial" w:cs="Arial"/>
          <w:sz w:val="24"/>
          <w:szCs w:val="24"/>
        </w:rPr>
        <w:t>(</w:t>
      </w:r>
      <w:r w:rsidR="00BE1AAC" w:rsidRPr="006F41FB">
        <w:rPr>
          <w:rFonts w:ascii="Arial" w:hAnsi="Arial" w:cs="Arial"/>
          <w:sz w:val="24"/>
          <w:szCs w:val="24"/>
        </w:rPr>
        <w:t>2020</w:t>
      </w:r>
      <w:r w:rsidR="00761A50" w:rsidRPr="006F41FB">
        <w:rPr>
          <w:rFonts w:ascii="Arial" w:hAnsi="Arial" w:cs="Arial"/>
          <w:sz w:val="24"/>
          <w:szCs w:val="24"/>
        </w:rPr>
        <w:t>)</w:t>
      </w:r>
      <w:r w:rsidR="0032004C" w:rsidRPr="006F41FB">
        <w:rPr>
          <w:rFonts w:ascii="Arial" w:hAnsi="Arial" w:cs="Arial"/>
          <w:sz w:val="24"/>
          <w:szCs w:val="24"/>
        </w:rPr>
        <w:t xml:space="preserve"> </w:t>
      </w:r>
      <w:r w:rsidR="0080405A" w:rsidRPr="006F41FB">
        <w:rPr>
          <w:rFonts w:ascii="Arial" w:hAnsi="Arial" w:cs="Arial"/>
          <w:sz w:val="24"/>
          <w:szCs w:val="24"/>
        </w:rPr>
        <w:t xml:space="preserve">explains </w:t>
      </w:r>
      <w:r w:rsidR="00BE1AAC" w:rsidRPr="006F41FB">
        <w:rPr>
          <w:rFonts w:ascii="Arial" w:hAnsi="Arial" w:cs="Arial"/>
          <w:sz w:val="24"/>
          <w:szCs w:val="24"/>
        </w:rPr>
        <w:t xml:space="preserve">that </w:t>
      </w:r>
      <w:r w:rsidR="0032004C" w:rsidRPr="006F41FB">
        <w:rPr>
          <w:rFonts w:ascii="Arial" w:hAnsi="Arial" w:cs="Arial"/>
          <w:sz w:val="24"/>
          <w:szCs w:val="24"/>
        </w:rPr>
        <w:t xml:space="preserve">the 9/11 </w:t>
      </w:r>
      <w:r w:rsidR="001B314E" w:rsidRPr="006F41FB">
        <w:rPr>
          <w:rFonts w:ascii="Arial" w:hAnsi="Arial" w:cs="Arial"/>
          <w:sz w:val="24"/>
          <w:szCs w:val="24"/>
        </w:rPr>
        <w:t xml:space="preserve">were driven by </w:t>
      </w:r>
      <w:r w:rsidR="0032004C" w:rsidRPr="006F41FB">
        <w:rPr>
          <w:rFonts w:ascii="Arial" w:hAnsi="Arial" w:cs="Arial"/>
          <w:sz w:val="24"/>
          <w:szCs w:val="24"/>
        </w:rPr>
        <w:t>Islamic extremism</w:t>
      </w:r>
      <w:r w:rsidR="002B121E" w:rsidRPr="006F41FB">
        <w:rPr>
          <w:rFonts w:ascii="Arial" w:hAnsi="Arial" w:cs="Arial"/>
          <w:sz w:val="24"/>
          <w:szCs w:val="24"/>
        </w:rPr>
        <w:t>,</w:t>
      </w:r>
      <w:r w:rsidR="0032004C" w:rsidRPr="006F41FB">
        <w:rPr>
          <w:rFonts w:ascii="Arial" w:hAnsi="Arial" w:cs="Arial"/>
          <w:sz w:val="24"/>
          <w:szCs w:val="24"/>
        </w:rPr>
        <w:t xml:space="preserve"> </w:t>
      </w:r>
      <w:r w:rsidR="001B314E" w:rsidRPr="006F41FB">
        <w:rPr>
          <w:rFonts w:ascii="Arial" w:hAnsi="Arial" w:cs="Arial"/>
          <w:sz w:val="24"/>
          <w:szCs w:val="24"/>
        </w:rPr>
        <w:t>fuelled</w:t>
      </w:r>
      <w:r w:rsidR="0032004C" w:rsidRPr="006F41FB">
        <w:rPr>
          <w:rFonts w:ascii="Arial" w:hAnsi="Arial" w:cs="Arial"/>
          <w:sz w:val="24"/>
          <w:szCs w:val="24"/>
        </w:rPr>
        <w:t xml:space="preserve"> by multiple factors, th</w:t>
      </w:r>
      <w:r w:rsidR="002B121E" w:rsidRPr="006F41FB">
        <w:rPr>
          <w:rFonts w:ascii="Arial" w:hAnsi="Arial" w:cs="Arial"/>
          <w:sz w:val="24"/>
          <w:szCs w:val="24"/>
        </w:rPr>
        <w:t>at</w:t>
      </w:r>
      <w:r w:rsidR="0032004C" w:rsidRPr="006F41FB">
        <w:rPr>
          <w:rFonts w:ascii="Arial" w:hAnsi="Arial" w:cs="Arial"/>
          <w:sz w:val="24"/>
          <w:szCs w:val="24"/>
        </w:rPr>
        <w:t xml:space="preserve"> extremism turned into anti-American</w:t>
      </w:r>
      <w:r w:rsidR="002B121E" w:rsidRPr="006F41FB">
        <w:rPr>
          <w:rFonts w:ascii="Arial" w:hAnsi="Arial" w:cs="Arial"/>
          <w:sz w:val="24"/>
          <w:szCs w:val="24"/>
        </w:rPr>
        <w:t xml:space="preserve"> sentiment</w:t>
      </w:r>
      <w:r w:rsidR="0032004C" w:rsidRPr="006F41FB">
        <w:rPr>
          <w:rFonts w:ascii="Arial" w:hAnsi="Arial" w:cs="Arial"/>
          <w:sz w:val="24"/>
          <w:szCs w:val="24"/>
        </w:rPr>
        <w:t xml:space="preserve"> </w:t>
      </w:r>
      <w:r w:rsidR="001B314E" w:rsidRPr="006F41FB">
        <w:rPr>
          <w:rFonts w:ascii="Arial" w:hAnsi="Arial" w:cs="Arial"/>
          <w:sz w:val="24"/>
          <w:szCs w:val="24"/>
        </w:rPr>
        <w:t xml:space="preserve">due to </w:t>
      </w:r>
      <w:r w:rsidR="0032004C" w:rsidRPr="006F41FB">
        <w:rPr>
          <w:rFonts w:ascii="Arial" w:hAnsi="Arial" w:cs="Arial"/>
          <w:sz w:val="24"/>
          <w:szCs w:val="24"/>
        </w:rPr>
        <w:t>U.S support for Israel and repressive secular Arab regimes</w:t>
      </w:r>
      <w:r w:rsidR="00CD6868" w:rsidRPr="006F41FB">
        <w:rPr>
          <w:rFonts w:ascii="Arial" w:hAnsi="Arial" w:cs="Arial"/>
          <w:sz w:val="24"/>
          <w:szCs w:val="24"/>
        </w:rPr>
        <w:t xml:space="preserve"> </w:t>
      </w:r>
      <w:r w:rsidR="00203BC8" w:rsidRPr="006F41FB">
        <w:rPr>
          <w:rFonts w:ascii="Arial" w:hAnsi="Arial" w:cs="Arial"/>
          <w:sz w:val="24"/>
          <w:szCs w:val="24"/>
        </w:rPr>
        <w:t xml:space="preserve">this </w:t>
      </w:r>
      <w:r w:rsidR="0032004C" w:rsidRPr="006F41FB">
        <w:rPr>
          <w:rFonts w:ascii="Arial" w:hAnsi="Arial" w:cs="Arial"/>
          <w:sz w:val="24"/>
          <w:szCs w:val="24"/>
        </w:rPr>
        <w:t>document</w:t>
      </w:r>
      <w:r w:rsidR="00203BC8" w:rsidRPr="006F41FB">
        <w:rPr>
          <w:rFonts w:ascii="Arial" w:hAnsi="Arial" w:cs="Arial"/>
          <w:sz w:val="24"/>
          <w:szCs w:val="24"/>
        </w:rPr>
        <w:t xml:space="preserve"> states</w:t>
      </w:r>
      <w:r w:rsidR="0032004C" w:rsidRPr="006F41FB">
        <w:rPr>
          <w:rFonts w:ascii="Arial" w:hAnsi="Arial" w:cs="Arial"/>
          <w:sz w:val="24"/>
          <w:szCs w:val="24"/>
        </w:rPr>
        <w:t xml:space="preserve"> that the supply of weapons gave activists the means to inflict harm</w:t>
      </w:r>
      <w:r w:rsidR="001B314E" w:rsidRPr="006F41FB">
        <w:rPr>
          <w:rFonts w:ascii="Arial" w:hAnsi="Arial" w:cs="Arial"/>
          <w:sz w:val="24"/>
          <w:szCs w:val="24"/>
        </w:rPr>
        <w:t xml:space="preserve"> and</w:t>
      </w:r>
      <w:r w:rsidR="0032004C" w:rsidRPr="006F41FB">
        <w:rPr>
          <w:rFonts w:ascii="Arial" w:hAnsi="Arial" w:cs="Arial"/>
          <w:sz w:val="24"/>
          <w:szCs w:val="24"/>
        </w:rPr>
        <w:t xml:space="preserve"> wage psychological warfare in western populations</w:t>
      </w:r>
      <w:r w:rsidR="001B314E" w:rsidRPr="006F41FB">
        <w:rPr>
          <w:rFonts w:ascii="Arial" w:hAnsi="Arial" w:cs="Arial"/>
          <w:sz w:val="24"/>
          <w:szCs w:val="24"/>
        </w:rPr>
        <w:t>.</w:t>
      </w:r>
      <w:r w:rsidR="005715AB" w:rsidRPr="006F41FB">
        <w:rPr>
          <w:rFonts w:ascii="Arial" w:hAnsi="Arial" w:cs="Arial"/>
          <w:sz w:val="24"/>
          <w:szCs w:val="24"/>
        </w:rPr>
        <w:t xml:space="preserve"> </w:t>
      </w:r>
      <w:r w:rsidR="001B314E" w:rsidRPr="006F41FB">
        <w:rPr>
          <w:rFonts w:ascii="Arial" w:hAnsi="Arial" w:cs="Arial"/>
          <w:sz w:val="24"/>
          <w:szCs w:val="24"/>
        </w:rPr>
        <w:t>T</w:t>
      </w:r>
      <w:r w:rsidR="00B74E15" w:rsidRPr="006F41FB">
        <w:rPr>
          <w:rFonts w:ascii="Arial" w:hAnsi="Arial" w:cs="Arial"/>
          <w:sz w:val="24"/>
          <w:szCs w:val="24"/>
        </w:rPr>
        <w:t xml:space="preserve">he main character </w:t>
      </w:r>
      <w:r w:rsidR="0032004C" w:rsidRPr="006F41FB">
        <w:rPr>
          <w:rFonts w:ascii="Arial" w:hAnsi="Arial" w:cs="Arial"/>
          <w:sz w:val="24"/>
          <w:szCs w:val="24"/>
        </w:rPr>
        <w:t xml:space="preserve">that led </w:t>
      </w:r>
      <w:r w:rsidR="00B74E15" w:rsidRPr="006F41FB">
        <w:rPr>
          <w:rFonts w:ascii="Arial" w:hAnsi="Arial" w:cs="Arial"/>
          <w:sz w:val="24"/>
          <w:szCs w:val="24"/>
        </w:rPr>
        <w:t xml:space="preserve">the planning of the </w:t>
      </w:r>
      <w:r w:rsidR="0032004C" w:rsidRPr="006F41FB">
        <w:rPr>
          <w:rFonts w:ascii="Arial" w:hAnsi="Arial" w:cs="Arial"/>
          <w:sz w:val="24"/>
          <w:szCs w:val="24"/>
        </w:rPr>
        <w:t>9/11 attack</w:t>
      </w:r>
      <w:r w:rsidR="00B74E15" w:rsidRPr="006F41FB">
        <w:rPr>
          <w:rFonts w:ascii="Arial" w:hAnsi="Arial" w:cs="Arial"/>
          <w:sz w:val="24"/>
          <w:szCs w:val="24"/>
        </w:rPr>
        <w:t>s</w:t>
      </w:r>
      <w:r w:rsidR="005715AB" w:rsidRPr="006F41FB">
        <w:rPr>
          <w:rFonts w:ascii="Arial" w:hAnsi="Arial" w:cs="Arial"/>
          <w:sz w:val="24"/>
          <w:szCs w:val="24"/>
        </w:rPr>
        <w:t xml:space="preserve"> was</w:t>
      </w:r>
      <w:r w:rsidR="00B74E15" w:rsidRPr="006F41FB">
        <w:rPr>
          <w:rFonts w:ascii="Arial" w:hAnsi="Arial" w:cs="Arial"/>
          <w:sz w:val="24"/>
          <w:szCs w:val="24"/>
        </w:rPr>
        <w:t xml:space="preserve"> </w:t>
      </w:r>
      <w:r w:rsidR="0032004C" w:rsidRPr="006F41FB">
        <w:rPr>
          <w:rFonts w:ascii="Arial" w:hAnsi="Arial" w:cs="Arial"/>
          <w:sz w:val="24"/>
          <w:szCs w:val="24"/>
        </w:rPr>
        <w:t>Osama Bin Laden</w:t>
      </w:r>
      <w:r w:rsidR="001B314E" w:rsidRPr="006F41FB">
        <w:rPr>
          <w:rFonts w:ascii="Arial" w:hAnsi="Arial" w:cs="Arial"/>
          <w:sz w:val="24"/>
          <w:szCs w:val="24"/>
        </w:rPr>
        <w:t>, he declared war on the United States</w:t>
      </w:r>
      <w:r w:rsidR="005715AB" w:rsidRPr="006F41FB">
        <w:rPr>
          <w:rFonts w:ascii="Arial" w:hAnsi="Arial" w:cs="Arial"/>
          <w:sz w:val="24"/>
          <w:szCs w:val="24"/>
        </w:rPr>
        <w:t xml:space="preserve">, </w:t>
      </w:r>
      <w:r w:rsidR="001B314E" w:rsidRPr="006F41FB">
        <w:rPr>
          <w:rFonts w:ascii="Arial" w:hAnsi="Arial" w:cs="Arial"/>
          <w:sz w:val="24"/>
          <w:szCs w:val="24"/>
        </w:rPr>
        <w:t xml:space="preserve">believing </w:t>
      </w:r>
      <w:r w:rsidR="0032004C" w:rsidRPr="006F41FB">
        <w:rPr>
          <w:rFonts w:ascii="Arial" w:hAnsi="Arial" w:cs="Arial"/>
          <w:sz w:val="24"/>
          <w:szCs w:val="24"/>
        </w:rPr>
        <w:t xml:space="preserve">that </w:t>
      </w:r>
      <w:r w:rsidR="00203BC8" w:rsidRPr="006F41FB">
        <w:rPr>
          <w:rFonts w:ascii="Arial" w:hAnsi="Arial" w:cs="Arial"/>
          <w:sz w:val="24"/>
          <w:szCs w:val="24"/>
        </w:rPr>
        <w:t xml:space="preserve">the presence of </w:t>
      </w:r>
      <w:r w:rsidR="0032004C" w:rsidRPr="006F41FB">
        <w:rPr>
          <w:rFonts w:ascii="Arial" w:hAnsi="Arial" w:cs="Arial"/>
          <w:sz w:val="24"/>
          <w:szCs w:val="24"/>
        </w:rPr>
        <w:t>US Troops stationed in Saudi Arabia during the Gulf war in 1990 to 1991 w</w:t>
      </w:r>
      <w:r w:rsidR="00D67AFA" w:rsidRPr="006F41FB">
        <w:rPr>
          <w:rFonts w:ascii="Arial" w:hAnsi="Arial" w:cs="Arial"/>
          <w:sz w:val="24"/>
          <w:szCs w:val="24"/>
        </w:rPr>
        <w:t>as</w:t>
      </w:r>
      <w:r w:rsidR="0032004C" w:rsidRPr="006F41FB">
        <w:rPr>
          <w:rFonts w:ascii="Arial" w:hAnsi="Arial" w:cs="Arial"/>
          <w:sz w:val="24"/>
          <w:szCs w:val="24"/>
        </w:rPr>
        <w:t xml:space="preserve"> a violation of the Islamic sacred spaces near Mecca and Medina</w:t>
      </w:r>
      <w:r w:rsidR="005715AB" w:rsidRPr="006F41FB">
        <w:rPr>
          <w:rFonts w:ascii="Arial" w:hAnsi="Arial" w:cs="Arial"/>
          <w:sz w:val="24"/>
          <w:szCs w:val="24"/>
        </w:rPr>
        <w:t>.</w:t>
      </w:r>
    </w:p>
    <w:p w14:paraId="6CE2DC20" w14:textId="24E6FAC1" w:rsidR="00961B15" w:rsidRPr="006F41FB" w:rsidRDefault="0061385F" w:rsidP="0032004C">
      <w:pPr>
        <w:tabs>
          <w:tab w:val="left" w:pos="2430"/>
        </w:tabs>
        <w:rPr>
          <w:rFonts w:ascii="Arial" w:hAnsi="Arial" w:cs="Arial"/>
          <w:sz w:val="24"/>
          <w:szCs w:val="24"/>
        </w:rPr>
      </w:pPr>
      <w:r w:rsidRPr="006F41FB">
        <w:rPr>
          <w:rFonts w:ascii="Arial" w:hAnsi="Arial" w:cs="Arial"/>
          <w:sz w:val="24"/>
          <w:szCs w:val="24"/>
        </w:rPr>
        <w:t>T</w:t>
      </w:r>
      <w:r w:rsidR="0032004C" w:rsidRPr="006F41FB">
        <w:rPr>
          <w:rFonts w:ascii="Arial" w:hAnsi="Arial" w:cs="Arial"/>
          <w:sz w:val="24"/>
          <w:szCs w:val="24"/>
        </w:rPr>
        <w:t xml:space="preserve">he 9/11 </w:t>
      </w:r>
      <w:r w:rsidRPr="006F41FB">
        <w:rPr>
          <w:rFonts w:ascii="Arial" w:hAnsi="Arial" w:cs="Arial"/>
          <w:sz w:val="24"/>
          <w:szCs w:val="24"/>
        </w:rPr>
        <w:t>attacks</w:t>
      </w:r>
      <w:r w:rsidR="0032004C" w:rsidRPr="006F41FB">
        <w:rPr>
          <w:rFonts w:ascii="Arial" w:hAnsi="Arial" w:cs="Arial"/>
          <w:sz w:val="24"/>
          <w:szCs w:val="24"/>
        </w:rPr>
        <w:t xml:space="preserve"> happened when two commercial planes</w:t>
      </w:r>
      <w:r w:rsidRPr="006F41FB">
        <w:rPr>
          <w:rFonts w:ascii="Arial" w:hAnsi="Arial" w:cs="Arial"/>
          <w:sz w:val="24"/>
          <w:szCs w:val="24"/>
        </w:rPr>
        <w:t xml:space="preserve"> were</w:t>
      </w:r>
      <w:r w:rsidR="0032004C" w:rsidRPr="006F41FB">
        <w:rPr>
          <w:rFonts w:ascii="Arial" w:hAnsi="Arial" w:cs="Arial"/>
          <w:sz w:val="24"/>
          <w:szCs w:val="24"/>
        </w:rPr>
        <w:t xml:space="preserve"> hijacked by members of</w:t>
      </w:r>
      <w:r w:rsidRPr="006F41FB">
        <w:rPr>
          <w:rFonts w:ascii="Arial" w:hAnsi="Arial" w:cs="Arial"/>
          <w:sz w:val="24"/>
          <w:szCs w:val="24"/>
        </w:rPr>
        <w:t xml:space="preserve"> the terrorist group</w:t>
      </w:r>
      <w:r w:rsidR="0032004C" w:rsidRPr="006F41FB">
        <w:rPr>
          <w:rFonts w:ascii="Arial" w:hAnsi="Arial" w:cs="Arial"/>
          <w:sz w:val="24"/>
          <w:szCs w:val="24"/>
        </w:rPr>
        <w:t xml:space="preserve"> Al Qaeda</w:t>
      </w:r>
      <w:r w:rsidR="004D13CB" w:rsidRPr="006F41FB">
        <w:rPr>
          <w:rFonts w:ascii="Arial" w:hAnsi="Arial" w:cs="Arial"/>
          <w:sz w:val="24"/>
          <w:szCs w:val="24"/>
        </w:rPr>
        <w:t>,</w:t>
      </w:r>
      <w:r w:rsidR="005B267D" w:rsidRPr="006F41FB">
        <w:rPr>
          <w:rFonts w:ascii="Arial" w:hAnsi="Arial" w:cs="Arial"/>
          <w:sz w:val="24"/>
          <w:szCs w:val="24"/>
        </w:rPr>
        <w:t xml:space="preserve"> </w:t>
      </w:r>
      <w:r w:rsidR="0032004C" w:rsidRPr="006F41FB">
        <w:rPr>
          <w:rFonts w:ascii="Arial" w:hAnsi="Arial" w:cs="Arial"/>
          <w:sz w:val="24"/>
          <w:szCs w:val="24"/>
        </w:rPr>
        <w:t>hit</w:t>
      </w:r>
      <w:r w:rsidR="004D13CB" w:rsidRPr="006F41FB">
        <w:rPr>
          <w:rFonts w:ascii="Arial" w:hAnsi="Arial" w:cs="Arial"/>
          <w:sz w:val="24"/>
          <w:szCs w:val="24"/>
        </w:rPr>
        <w:t>ting</w:t>
      </w:r>
      <w:r w:rsidR="0032004C" w:rsidRPr="006F41FB">
        <w:rPr>
          <w:rFonts w:ascii="Arial" w:hAnsi="Arial" w:cs="Arial"/>
          <w:sz w:val="24"/>
          <w:szCs w:val="24"/>
        </w:rPr>
        <w:t xml:space="preserve"> the </w:t>
      </w:r>
      <w:r w:rsidR="00220F5E" w:rsidRPr="006F41FB">
        <w:rPr>
          <w:rFonts w:ascii="Arial" w:hAnsi="Arial" w:cs="Arial"/>
          <w:sz w:val="24"/>
          <w:szCs w:val="24"/>
        </w:rPr>
        <w:t>two</w:t>
      </w:r>
      <w:r w:rsidR="0032004C" w:rsidRPr="006F41FB">
        <w:rPr>
          <w:rFonts w:ascii="Arial" w:hAnsi="Arial" w:cs="Arial"/>
          <w:sz w:val="24"/>
          <w:szCs w:val="24"/>
        </w:rPr>
        <w:t xml:space="preserve"> towers at the </w:t>
      </w:r>
      <w:r w:rsidR="00220F5E" w:rsidRPr="006F41FB">
        <w:rPr>
          <w:rFonts w:ascii="Arial" w:hAnsi="Arial" w:cs="Arial"/>
          <w:sz w:val="24"/>
          <w:szCs w:val="24"/>
        </w:rPr>
        <w:t>W</w:t>
      </w:r>
      <w:r w:rsidR="0032004C" w:rsidRPr="006F41FB">
        <w:rPr>
          <w:rFonts w:ascii="Arial" w:hAnsi="Arial" w:cs="Arial"/>
          <w:sz w:val="24"/>
          <w:szCs w:val="24"/>
        </w:rPr>
        <w:t xml:space="preserve">orld </w:t>
      </w:r>
      <w:r w:rsidR="00220F5E" w:rsidRPr="006F41FB">
        <w:rPr>
          <w:rFonts w:ascii="Arial" w:hAnsi="Arial" w:cs="Arial"/>
          <w:sz w:val="24"/>
          <w:szCs w:val="24"/>
        </w:rPr>
        <w:t>T</w:t>
      </w:r>
      <w:r w:rsidR="0032004C" w:rsidRPr="006F41FB">
        <w:rPr>
          <w:rFonts w:ascii="Arial" w:hAnsi="Arial" w:cs="Arial"/>
          <w:sz w:val="24"/>
          <w:szCs w:val="24"/>
        </w:rPr>
        <w:t xml:space="preserve">rade </w:t>
      </w:r>
      <w:r w:rsidR="00220F5E" w:rsidRPr="006F41FB">
        <w:rPr>
          <w:rFonts w:ascii="Arial" w:hAnsi="Arial" w:cs="Arial"/>
          <w:sz w:val="24"/>
          <w:szCs w:val="24"/>
        </w:rPr>
        <w:t>C</w:t>
      </w:r>
      <w:r w:rsidR="0032004C" w:rsidRPr="006F41FB">
        <w:rPr>
          <w:rFonts w:ascii="Arial" w:hAnsi="Arial" w:cs="Arial"/>
          <w:sz w:val="24"/>
          <w:szCs w:val="24"/>
        </w:rPr>
        <w:t>entre</w:t>
      </w:r>
      <w:r w:rsidR="0069673D" w:rsidRPr="006F41FB">
        <w:rPr>
          <w:rFonts w:ascii="Arial" w:hAnsi="Arial" w:cs="Arial"/>
          <w:sz w:val="24"/>
          <w:szCs w:val="24"/>
        </w:rPr>
        <w:t xml:space="preserve"> in New York</w:t>
      </w:r>
      <w:r w:rsidR="0032004C" w:rsidRPr="006F41FB">
        <w:rPr>
          <w:rFonts w:ascii="Arial" w:hAnsi="Arial" w:cs="Arial"/>
          <w:sz w:val="24"/>
          <w:szCs w:val="24"/>
        </w:rPr>
        <w:t xml:space="preserve">, </w:t>
      </w:r>
      <w:r w:rsidR="00220F5E" w:rsidRPr="006F41FB">
        <w:rPr>
          <w:rFonts w:ascii="Arial" w:hAnsi="Arial" w:cs="Arial"/>
          <w:sz w:val="24"/>
          <w:szCs w:val="24"/>
        </w:rPr>
        <w:t xml:space="preserve">this situation </w:t>
      </w:r>
      <w:r w:rsidR="0032004C" w:rsidRPr="006F41FB">
        <w:rPr>
          <w:rFonts w:ascii="Arial" w:hAnsi="Arial" w:cs="Arial"/>
          <w:sz w:val="24"/>
          <w:szCs w:val="24"/>
        </w:rPr>
        <w:t xml:space="preserve">shocked the whole world including the </w:t>
      </w:r>
      <w:r w:rsidR="00220F5E" w:rsidRPr="006F41FB">
        <w:rPr>
          <w:rFonts w:ascii="Arial" w:hAnsi="Arial" w:cs="Arial"/>
          <w:sz w:val="24"/>
          <w:szCs w:val="24"/>
        </w:rPr>
        <w:t>U</w:t>
      </w:r>
      <w:r w:rsidR="00BC06C9" w:rsidRPr="006F41FB">
        <w:rPr>
          <w:rFonts w:ascii="Arial" w:hAnsi="Arial" w:cs="Arial"/>
          <w:sz w:val="24"/>
          <w:szCs w:val="24"/>
        </w:rPr>
        <w:t>K</w:t>
      </w:r>
      <w:r w:rsidR="00220F5E" w:rsidRPr="006F41FB">
        <w:rPr>
          <w:rFonts w:ascii="Arial" w:hAnsi="Arial" w:cs="Arial"/>
          <w:sz w:val="24"/>
          <w:szCs w:val="24"/>
        </w:rPr>
        <w:t xml:space="preserve"> </w:t>
      </w:r>
      <w:r w:rsidR="004D13CB" w:rsidRPr="006F41FB">
        <w:rPr>
          <w:rFonts w:ascii="Arial" w:hAnsi="Arial" w:cs="Arial"/>
          <w:sz w:val="24"/>
          <w:szCs w:val="24"/>
        </w:rPr>
        <w:t>where</w:t>
      </w:r>
      <w:r w:rsidR="0032004C" w:rsidRPr="006F41FB">
        <w:rPr>
          <w:rFonts w:ascii="Arial" w:hAnsi="Arial" w:cs="Arial"/>
          <w:sz w:val="24"/>
          <w:szCs w:val="24"/>
        </w:rPr>
        <w:t xml:space="preserve"> British citizens </w:t>
      </w:r>
      <w:r w:rsidR="00EC2172" w:rsidRPr="006F41FB">
        <w:rPr>
          <w:rFonts w:ascii="Arial" w:hAnsi="Arial" w:cs="Arial"/>
          <w:sz w:val="24"/>
          <w:szCs w:val="24"/>
        </w:rPr>
        <w:t xml:space="preserve">were </w:t>
      </w:r>
      <w:r w:rsidR="0032004C" w:rsidRPr="006F41FB">
        <w:rPr>
          <w:rFonts w:ascii="Arial" w:hAnsi="Arial" w:cs="Arial"/>
          <w:sz w:val="24"/>
          <w:szCs w:val="24"/>
        </w:rPr>
        <w:t xml:space="preserve">working </w:t>
      </w:r>
      <w:r w:rsidR="00BC06C9" w:rsidRPr="006F41FB">
        <w:rPr>
          <w:rFonts w:ascii="Arial" w:hAnsi="Arial" w:cs="Arial"/>
          <w:sz w:val="24"/>
          <w:szCs w:val="24"/>
        </w:rPr>
        <w:t>in the</w:t>
      </w:r>
      <w:r w:rsidR="0032004C" w:rsidRPr="006F41FB">
        <w:rPr>
          <w:rFonts w:ascii="Arial" w:hAnsi="Arial" w:cs="Arial"/>
          <w:sz w:val="24"/>
          <w:szCs w:val="24"/>
        </w:rPr>
        <w:t xml:space="preserve"> towers, it was revealed</w:t>
      </w:r>
      <w:r w:rsidR="004D13CB" w:rsidRPr="006F41FB">
        <w:rPr>
          <w:rFonts w:ascii="Arial" w:hAnsi="Arial" w:cs="Arial"/>
          <w:sz w:val="24"/>
          <w:szCs w:val="24"/>
        </w:rPr>
        <w:t xml:space="preserve"> in the </w:t>
      </w:r>
      <w:r w:rsidR="005B267D" w:rsidRPr="006F41FB">
        <w:rPr>
          <w:rFonts w:ascii="Arial" w:hAnsi="Arial" w:cs="Arial"/>
          <w:sz w:val="24"/>
          <w:szCs w:val="24"/>
        </w:rPr>
        <w:t>media that</w:t>
      </w:r>
      <w:r w:rsidR="0032004C" w:rsidRPr="006F41FB">
        <w:rPr>
          <w:rFonts w:ascii="Arial" w:hAnsi="Arial" w:cs="Arial"/>
          <w:sz w:val="24"/>
          <w:szCs w:val="24"/>
        </w:rPr>
        <w:t xml:space="preserve"> 67 British citizens died</w:t>
      </w:r>
      <w:r w:rsidR="00EC2172" w:rsidRPr="006F41FB">
        <w:rPr>
          <w:rFonts w:ascii="Arial" w:hAnsi="Arial" w:cs="Arial"/>
          <w:sz w:val="24"/>
          <w:szCs w:val="24"/>
        </w:rPr>
        <w:t xml:space="preserve"> that day</w:t>
      </w:r>
      <w:r w:rsidR="00220F5E" w:rsidRPr="006F41FB">
        <w:rPr>
          <w:rFonts w:ascii="Arial" w:hAnsi="Arial" w:cs="Arial"/>
          <w:sz w:val="24"/>
          <w:szCs w:val="24"/>
        </w:rPr>
        <w:t xml:space="preserve"> </w:t>
      </w:r>
      <w:r w:rsidR="0032004C" w:rsidRPr="006F41FB">
        <w:rPr>
          <w:rFonts w:ascii="Arial" w:hAnsi="Arial" w:cs="Arial"/>
          <w:sz w:val="24"/>
          <w:szCs w:val="24"/>
        </w:rPr>
        <w:t>(The Northern Echo</w:t>
      </w:r>
      <w:r w:rsidR="00223F11" w:rsidRPr="006F41FB">
        <w:rPr>
          <w:rFonts w:ascii="Arial" w:hAnsi="Arial" w:cs="Arial"/>
          <w:sz w:val="24"/>
          <w:szCs w:val="24"/>
        </w:rPr>
        <w:t>,</w:t>
      </w:r>
      <w:r w:rsidR="0032004C" w:rsidRPr="006F41FB">
        <w:rPr>
          <w:rFonts w:ascii="Arial" w:hAnsi="Arial" w:cs="Arial"/>
          <w:sz w:val="24"/>
          <w:szCs w:val="24"/>
        </w:rPr>
        <w:t xml:space="preserve"> 2021)</w:t>
      </w:r>
      <w:r w:rsidR="00961B15" w:rsidRPr="006F41FB">
        <w:rPr>
          <w:rFonts w:ascii="Arial" w:hAnsi="Arial" w:cs="Arial"/>
          <w:sz w:val="24"/>
          <w:szCs w:val="24"/>
        </w:rPr>
        <w:t xml:space="preserve">. </w:t>
      </w:r>
    </w:p>
    <w:p w14:paraId="393EBCF8" w14:textId="7C7D128C" w:rsidR="00D07E94" w:rsidRPr="006F41FB" w:rsidRDefault="00CE1AD4" w:rsidP="0032004C">
      <w:pPr>
        <w:tabs>
          <w:tab w:val="left" w:pos="2430"/>
        </w:tabs>
        <w:rPr>
          <w:rFonts w:ascii="Arial" w:hAnsi="Arial" w:cs="Arial"/>
          <w:sz w:val="24"/>
          <w:szCs w:val="24"/>
        </w:rPr>
      </w:pPr>
      <w:r w:rsidRPr="006F41FB">
        <w:rPr>
          <w:rFonts w:ascii="Arial" w:hAnsi="Arial" w:cs="Arial"/>
          <w:sz w:val="24"/>
          <w:szCs w:val="24"/>
        </w:rPr>
        <w:t>After the 9/11 attacks</w:t>
      </w:r>
      <w:r w:rsidR="0032004C" w:rsidRPr="006F41FB">
        <w:rPr>
          <w:rFonts w:ascii="Arial" w:hAnsi="Arial" w:cs="Arial"/>
          <w:sz w:val="24"/>
          <w:szCs w:val="24"/>
        </w:rPr>
        <w:t xml:space="preserve">, </w:t>
      </w:r>
      <w:r w:rsidR="0079655D" w:rsidRPr="006F41FB">
        <w:rPr>
          <w:rFonts w:ascii="Arial" w:hAnsi="Arial" w:cs="Arial"/>
          <w:sz w:val="24"/>
          <w:szCs w:val="24"/>
        </w:rPr>
        <w:t>Britain</w:t>
      </w:r>
      <w:r w:rsidR="0032004C" w:rsidRPr="006F41FB">
        <w:rPr>
          <w:rFonts w:ascii="Arial" w:hAnsi="Arial" w:cs="Arial"/>
          <w:sz w:val="24"/>
          <w:szCs w:val="24"/>
        </w:rPr>
        <w:t xml:space="preserve"> </w:t>
      </w:r>
      <w:r w:rsidR="0079655D" w:rsidRPr="006F41FB">
        <w:rPr>
          <w:rFonts w:ascii="Arial" w:hAnsi="Arial" w:cs="Arial"/>
          <w:sz w:val="24"/>
          <w:szCs w:val="24"/>
        </w:rPr>
        <w:t>was a</w:t>
      </w:r>
      <w:r w:rsidR="0032004C" w:rsidRPr="006F41FB">
        <w:rPr>
          <w:rFonts w:ascii="Arial" w:hAnsi="Arial" w:cs="Arial"/>
          <w:sz w:val="24"/>
          <w:szCs w:val="24"/>
        </w:rPr>
        <w:t xml:space="preserve"> major</w:t>
      </w:r>
      <w:r w:rsidRPr="006F41FB">
        <w:rPr>
          <w:rFonts w:ascii="Arial" w:hAnsi="Arial" w:cs="Arial"/>
          <w:sz w:val="24"/>
          <w:szCs w:val="24"/>
        </w:rPr>
        <w:t xml:space="preserve"> in the 2003 Iraq War</w:t>
      </w:r>
      <w:r w:rsidR="0079655D" w:rsidRPr="006F41FB">
        <w:rPr>
          <w:rFonts w:ascii="Arial" w:hAnsi="Arial" w:cs="Arial"/>
          <w:sz w:val="24"/>
          <w:szCs w:val="24"/>
        </w:rPr>
        <w:t xml:space="preserve">, </w:t>
      </w:r>
      <w:r w:rsidR="0032004C" w:rsidRPr="006F41FB">
        <w:rPr>
          <w:rFonts w:ascii="Arial" w:hAnsi="Arial" w:cs="Arial"/>
          <w:sz w:val="24"/>
          <w:szCs w:val="24"/>
        </w:rPr>
        <w:t xml:space="preserve">since then there has been links between </w:t>
      </w:r>
      <w:r w:rsidR="00961B15" w:rsidRPr="006F41FB">
        <w:rPr>
          <w:rFonts w:ascii="Arial" w:hAnsi="Arial" w:cs="Arial"/>
          <w:sz w:val="24"/>
          <w:szCs w:val="24"/>
        </w:rPr>
        <w:t xml:space="preserve">resistant’s to western intervention </w:t>
      </w:r>
      <w:r w:rsidR="0032004C" w:rsidRPr="006F41FB">
        <w:rPr>
          <w:rFonts w:ascii="Arial" w:hAnsi="Arial" w:cs="Arial"/>
          <w:sz w:val="24"/>
          <w:szCs w:val="24"/>
        </w:rPr>
        <w:t>groups like Al Qaeda</w:t>
      </w:r>
      <w:r w:rsidR="00961B15" w:rsidRPr="006F41FB">
        <w:rPr>
          <w:rFonts w:ascii="Arial" w:hAnsi="Arial" w:cs="Arial"/>
          <w:sz w:val="24"/>
          <w:szCs w:val="24"/>
        </w:rPr>
        <w:t xml:space="preserve"> </w:t>
      </w:r>
      <w:r w:rsidR="0032004C" w:rsidRPr="006F41FB">
        <w:rPr>
          <w:rFonts w:ascii="Arial" w:hAnsi="Arial" w:cs="Arial"/>
          <w:sz w:val="24"/>
          <w:szCs w:val="24"/>
        </w:rPr>
        <w:t>and ISIS</w:t>
      </w:r>
      <w:r w:rsidRPr="006F41FB">
        <w:rPr>
          <w:rFonts w:ascii="Arial" w:hAnsi="Arial" w:cs="Arial"/>
          <w:sz w:val="24"/>
          <w:szCs w:val="24"/>
        </w:rPr>
        <w:t xml:space="preserve"> </w:t>
      </w:r>
      <w:r w:rsidR="0032004C" w:rsidRPr="006F41FB">
        <w:rPr>
          <w:rFonts w:ascii="Arial" w:hAnsi="Arial" w:cs="Arial"/>
          <w:sz w:val="24"/>
          <w:szCs w:val="24"/>
        </w:rPr>
        <w:t>inflic</w:t>
      </w:r>
      <w:r w:rsidRPr="006F41FB">
        <w:rPr>
          <w:rFonts w:ascii="Arial" w:hAnsi="Arial" w:cs="Arial"/>
          <w:sz w:val="24"/>
          <w:szCs w:val="24"/>
        </w:rPr>
        <w:t>ting</w:t>
      </w:r>
      <w:r w:rsidR="00961B15" w:rsidRPr="006F41FB">
        <w:rPr>
          <w:rFonts w:ascii="Arial" w:hAnsi="Arial" w:cs="Arial"/>
          <w:sz w:val="24"/>
          <w:szCs w:val="24"/>
        </w:rPr>
        <w:t xml:space="preserve"> terror</w:t>
      </w:r>
      <w:r w:rsidRPr="006F41FB">
        <w:rPr>
          <w:rFonts w:ascii="Arial" w:hAnsi="Arial" w:cs="Arial"/>
          <w:sz w:val="24"/>
          <w:szCs w:val="24"/>
        </w:rPr>
        <w:t xml:space="preserve"> attacks</w:t>
      </w:r>
      <w:r w:rsidR="00D07E94" w:rsidRPr="006F41FB">
        <w:rPr>
          <w:rFonts w:ascii="Arial" w:hAnsi="Arial" w:cs="Arial"/>
          <w:sz w:val="24"/>
          <w:szCs w:val="24"/>
        </w:rPr>
        <w:t xml:space="preserve"> in Br</w:t>
      </w:r>
      <w:r w:rsidR="00CF41AB" w:rsidRPr="006F41FB">
        <w:rPr>
          <w:rFonts w:ascii="Arial" w:hAnsi="Arial" w:cs="Arial"/>
          <w:sz w:val="24"/>
          <w:szCs w:val="24"/>
        </w:rPr>
        <w:t>itain</w:t>
      </w:r>
      <w:r w:rsidR="00961B15" w:rsidRPr="006F41FB">
        <w:rPr>
          <w:rFonts w:ascii="Arial" w:hAnsi="Arial" w:cs="Arial"/>
          <w:sz w:val="24"/>
          <w:szCs w:val="24"/>
        </w:rPr>
        <w:t>,</w:t>
      </w:r>
      <w:r w:rsidR="00AD08AA" w:rsidRPr="006F41FB">
        <w:rPr>
          <w:rFonts w:ascii="Arial" w:hAnsi="Arial" w:cs="Arial"/>
          <w:sz w:val="24"/>
          <w:szCs w:val="24"/>
        </w:rPr>
        <w:t xml:space="preserve"> with</w:t>
      </w:r>
      <w:r w:rsidR="00961B15" w:rsidRPr="006F41FB">
        <w:rPr>
          <w:rFonts w:ascii="Arial" w:hAnsi="Arial" w:cs="Arial"/>
          <w:sz w:val="24"/>
          <w:szCs w:val="24"/>
        </w:rPr>
        <w:t xml:space="preserve"> ISIS</w:t>
      </w:r>
      <w:r w:rsidR="00D07E94" w:rsidRPr="006F41FB">
        <w:rPr>
          <w:rFonts w:ascii="Arial" w:hAnsi="Arial" w:cs="Arial"/>
          <w:sz w:val="24"/>
          <w:szCs w:val="24"/>
        </w:rPr>
        <w:t xml:space="preserve"> bec</w:t>
      </w:r>
      <w:r w:rsidRPr="006F41FB">
        <w:rPr>
          <w:rFonts w:ascii="Arial" w:hAnsi="Arial" w:cs="Arial"/>
          <w:sz w:val="24"/>
          <w:szCs w:val="24"/>
        </w:rPr>
        <w:t>oming</w:t>
      </w:r>
      <w:r w:rsidR="00961B15" w:rsidRPr="006F41FB">
        <w:rPr>
          <w:rFonts w:ascii="Arial" w:hAnsi="Arial" w:cs="Arial"/>
          <w:sz w:val="24"/>
          <w:szCs w:val="24"/>
        </w:rPr>
        <w:t xml:space="preserve"> </w:t>
      </w:r>
      <w:r w:rsidR="00AD08AA" w:rsidRPr="006F41FB">
        <w:rPr>
          <w:rFonts w:ascii="Arial" w:hAnsi="Arial" w:cs="Arial"/>
          <w:sz w:val="24"/>
          <w:szCs w:val="24"/>
        </w:rPr>
        <w:t>known</w:t>
      </w:r>
      <w:r w:rsidR="0032004C" w:rsidRPr="006F41FB">
        <w:rPr>
          <w:rFonts w:ascii="Arial" w:hAnsi="Arial" w:cs="Arial"/>
          <w:sz w:val="24"/>
          <w:szCs w:val="24"/>
        </w:rPr>
        <w:t xml:space="preserve"> in</w:t>
      </w:r>
      <w:r w:rsidR="00EC2FC4" w:rsidRPr="006F41FB">
        <w:rPr>
          <w:rFonts w:ascii="Arial" w:hAnsi="Arial" w:cs="Arial"/>
          <w:sz w:val="24"/>
          <w:szCs w:val="24"/>
        </w:rPr>
        <w:t xml:space="preserve"> </w:t>
      </w:r>
      <w:r w:rsidR="00E961BE" w:rsidRPr="006F41FB">
        <w:rPr>
          <w:rFonts w:ascii="Arial" w:hAnsi="Arial" w:cs="Arial"/>
          <w:sz w:val="24"/>
          <w:szCs w:val="24"/>
        </w:rPr>
        <w:t>British</w:t>
      </w:r>
      <w:r w:rsidR="0032004C" w:rsidRPr="006F41FB">
        <w:rPr>
          <w:rFonts w:ascii="Arial" w:hAnsi="Arial" w:cs="Arial"/>
          <w:sz w:val="24"/>
          <w:szCs w:val="24"/>
        </w:rPr>
        <w:t xml:space="preserve"> </w:t>
      </w:r>
      <w:r w:rsidR="00EC2FC4" w:rsidRPr="006F41FB">
        <w:rPr>
          <w:rFonts w:ascii="Arial" w:hAnsi="Arial" w:cs="Arial"/>
          <w:sz w:val="24"/>
          <w:szCs w:val="24"/>
        </w:rPr>
        <w:t>history</w:t>
      </w:r>
      <w:r w:rsidRPr="006F41FB">
        <w:rPr>
          <w:rFonts w:ascii="Arial" w:hAnsi="Arial" w:cs="Arial"/>
          <w:sz w:val="24"/>
          <w:szCs w:val="24"/>
        </w:rPr>
        <w:t xml:space="preserve"> as the most popular group</w:t>
      </w:r>
      <w:r w:rsidR="00EC2FC4" w:rsidRPr="006F41FB">
        <w:rPr>
          <w:rFonts w:ascii="Arial" w:hAnsi="Arial" w:cs="Arial"/>
          <w:sz w:val="24"/>
          <w:szCs w:val="24"/>
        </w:rPr>
        <w:t>,</w:t>
      </w:r>
      <w:r w:rsidR="0032004C" w:rsidRPr="006F41FB">
        <w:rPr>
          <w:rFonts w:ascii="Arial" w:hAnsi="Arial" w:cs="Arial"/>
          <w:sz w:val="24"/>
          <w:szCs w:val="24"/>
        </w:rPr>
        <w:t xml:space="preserve"> </w:t>
      </w:r>
      <w:r w:rsidR="00AD08AA" w:rsidRPr="006F41FB">
        <w:rPr>
          <w:rFonts w:ascii="Arial" w:hAnsi="Arial" w:cs="Arial"/>
          <w:sz w:val="24"/>
          <w:szCs w:val="24"/>
        </w:rPr>
        <w:t>there is</w:t>
      </w:r>
      <w:r w:rsidRPr="006F41FB">
        <w:rPr>
          <w:rFonts w:ascii="Arial" w:hAnsi="Arial" w:cs="Arial"/>
          <w:sz w:val="24"/>
          <w:szCs w:val="24"/>
        </w:rPr>
        <w:t xml:space="preserve"> also</w:t>
      </w:r>
      <w:r w:rsidR="00AD08AA" w:rsidRPr="006F41FB">
        <w:rPr>
          <w:rFonts w:ascii="Arial" w:hAnsi="Arial" w:cs="Arial"/>
          <w:sz w:val="24"/>
          <w:szCs w:val="24"/>
        </w:rPr>
        <w:t xml:space="preserve"> many</w:t>
      </w:r>
      <w:r w:rsidR="00961B15" w:rsidRPr="006F41FB">
        <w:rPr>
          <w:rFonts w:ascii="Arial" w:hAnsi="Arial" w:cs="Arial"/>
          <w:sz w:val="24"/>
          <w:szCs w:val="24"/>
        </w:rPr>
        <w:t xml:space="preserve"> e</w:t>
      </w:r>
      <w:r w:rsidR="0032004C" w:rsidRPr="006F41FB">
        <w:rPr>
          <w:rFonts w:ascii="Arial" w:hAnsi="Arial" w:cs="Arial"/>
          <w:sz w:val="24"/>
          <w:szCs w:val="24"/>
        </w:rPr>
        <w:t>xample</w:t>
      </w:r>
      <w:r w:rsidR="00AD08AA" w:rsidRPr="006F41FB">
        <w:rPr>
          <w:rFonts w:ascii="Arial" w:hAnsi="Arial" w:cs="Arial"/>
          <w:sz w:val="24"/>
          <w:szCs w:val="24"/>
        </w:rPr>
        <w:t>s involving</w:t>
      </w:r>
      <w:r w:rsidR="00D07E94" w:rsidRPr="006F41FB">
        <w:rPr>
          <w:rFonts w:ascii="Arial" w:hAnsi="Arial" w:cs="Arial"/>
          <w:sz w:val="24"/>
          <w:szCs w:val="24"/>
        </w:rPr>
        <w:t xml:space="preserve"> terrorist</w:t>
      </w:r>
      <w:r w:rsidR="00E37BF7" w:rsidRPr="006F41FB">
        <w:rPr>
          <w:rFonts w:ascii="Arial" w:hAnsi="Arial" w:cs="Arial"/>
          <w:sz w:val="24"/>
          <w:szCs w:val="24"/>
        </w:rPr>
        <w:t xml:space="preserve"> situations in</w:t>
      </w:r>
      <w:r w:rsidR="00AD08AA" w:rsidRPr="006F41FB">
        <w:rPr>
          <w:rFonts w:ascii="Arial" w:hAnsi="Arial" w:cs="Arial"/>
          <w:sz w:val="24"/>
          <w:szCs w:val="24"/>
        </w:rPr>
        <w:t xml:space="preserve"> the UK, the most known ones being</w:t>
      </w:r>
      <w:r w:rsidR="00961B15" w:rsidRPr="006F41FB">
        <w:rPr>
          <w:rFonts w:ascii="Arial" w:hAnsi="Arial" w:cs="Arial"/>
          <w:sz w:val="24"/>
          <w:szCs w:val="24"/>
        </w:rPr>
        <w:t xml:space="preserve"> the case of</w:t>
      </w:r>
      <w:r w:rsidR="0032004C" w:rsidRPr="006F41FB">
        <w:rPr>
          <w:rFonts w:ascii="Arial" w:hAnsi="Arial" w:cs="Arial"/>
          <w:sz w:val="24"/>
          <w:szCs w:val="24"/>
        </w:rPr>
        <w:t xml:space="preserve"> the 7/7 Central London bombings in 2005</w:t>
      </w:r>
      <w:r w:rsidR="00D07E94" w:rsidRPr="006F41FB">
        <w:rPr>
          <w:rFonts w:ascii="Arial" w:hAnsi="Arial" w:cs="Arial"/>
          <w:sz w:val="24"/>
          <w:szCs w:val="24"/>
        </w:rPr>
        <w:t xml:space="preserve">, </w:t>
      </w:r>
      <w:r w:rsidR="005C759F" w:rsidRPr="006F41FB">
        <w:rPr>
          <w:rFonts w:ascii="Arial" w:hAnsi="Arial" w:cs="Arial"/>
          <w:sz w:val="24"/>
          <w:szCs w:val="24"/>
        </w:rPr>
        <w:t xml:space="preserve">where a series </w:t>
      </w:r>
      <w:r w:rsidR="0032004C" w:rsidRPr="006F41FB">
        <w:rPr>
          <w:rFonts w:ascii="Arial" w:hAnsi="Arial" w:cs="Arial"/>
          <w:sz w:val="24"/>
          <w:szCs w:val="24"/>
        </w:rPr>
        <w:t>of</w:t>
      </w:r>
      <w:r w:rsidR="00E961BE" w:rsidRPr="006F41FB">
        <w:rPr>
          <w:rFonts w:ascii="Arial" w:hAnsi="Arial" w:cs="Arial"/>
          <w:sz w:val="24"/>
          <w:szCs w:val="24"/>
        </w:rPr>
        <w:t xml:space="preserve"> suicidal bombing</w:t>
      </w:r>
      <w:r w:rsidR="005C759F" w:rsidRPr="006F41FB">
        <w:rPr>
          <w:rFonts w:ascii="Arial" w:hAnsi="Arial" w:cs="Arial"/>
          <w:sz w:val="24"/>
          <w:szCs w:val="24"/>
        </w:rPr>
        <w:t>s</w:t>
      </w:r>
      <w:r w:rsidR="00D07E94" w:rsidRPr="006F41FB">
        <w:rPr>
          <w:rFonts w:ascii="Arial" w:hAnsi="Arial" w:cs="Arial"/>
          <w:sz w:val="24"/>
          <w:szCs w:val="24"/>
        </w:rPr>
        <w:t xml:space="preserve"> resulted in the</w:t>
      </w:r>
      <w:r w:rsidR="00E961BE" w:rsidRPr="006F41FB">
        <w:rPr>
          <w:rFonts w:ascii="Arial" w:hAnsi="Arial" w:cs="Arial"/>
          <w:sz w:val="24"/>
          <w:szCs w:val="24"/>
        </w:rPr>
        <w:t xml:space="preserve"> kill</w:t>
      </w:r>
      <w:r w:rsidR="00D07E94" w:rsidRPr="006F41FB">
        <w:rPr>
          <w:rFonts w:ascii="Arial" w:hAnsi="Arial" w:cs="Arial"/>
          <w:sz w:val="24"/>
          <w:szCs w:val="24"/>
        </w:rPr>
        <w:t>ing of</w:t>
      </w:r>
      <w:r w:rsidR="00E961BE" w:rsidRPr="006F41FB">
        <w:rPr>
          <w:rFonts w:ascii="Arial" w:hAnsi="Arial" w:cs="Arial"/>
          <w:sz w:val="24"/>
          <w:szCs w:val="24"/>
        </w:rPr>
        <w:t xml:space="preserve"> 52 people and injured </w:t>
      </w:r>
      <w:r w:rsidR="00D07E94" w:rsidRPr="006F41FB">
        <w:rPr>
          <w:rFonts w:ascii="Arial" w:hAnsi="Arial" w:cs="Arial"/>
          <w:sz w:val="24"/>
          <w:szCs w:val="24"/>
        </w:rPr>
        <w:t>other</w:t>
      </w:r>
      <w:r w:rsidR="00E961BE" w:rsidRPr="006F41FB">
        <w:rPr>
          <w:rFonts w:ascii="Arial" w:hAnsi="Arial" w:cs="Arial"/>
          <w:sz w:val="24"/>
          <w:szCs w:val="24"/>
        </w:rPr>
        <w:t xml:space="preserve"> 770 people (British Transport Police</w:t>
      </w:r>
      <w:r w:rsidR="002C525D" w:rsidRPr="006F41FB">
        <w:rPr>
          <w:rFonts w:ascii="Arial" w:hAnsi="Arial" w:cs="Arial"/>
          <w:sz w:val="24"/>
          <w:szCs w:val="24"/>
        </w:rPr>
        <w:t>,</w:t>
      </w:r>
      <w:r w:rsidR="00FB2C6D" w:rsidRPr="006F41FB">
        <w:rPr>
          <w:rFonts w:ascii="Arial" w:hAnsi="Arial" w:cs="Arial"/>
          <w:sz w:val="24"/>
          <w:szCs w:val="24"/>
        </w:rPr>
        <w:t xml:space="preserve"> 2025</w:t>
      </w:r>
      <w:r w:rsidR="00E961BE" w:rsidRPr="006F41FB">
        <w:rPr>
          <w:rFonts w:ascii="Arial" w:hAnsi="Arial" w:cs="Arial"/>
          <w:sz w:val="24"/>
          <w:szCs w:val="24"/>
        </w:rPr>
        <w:t>)</w:t>
      </w:r>
      <w:r w:rsidR="00E37BF7" w:rsidRPr="006F41FB">
        <w:rPr>
          <w:rFonts w:ascii="Arial" w:hAnsi="Arial" w:cs="Arial"/>
          <w:sz w:val="24"/>
          <w:szCs w:val="24"/>
        </w:rPr>
        <w:t>.</w:t>
      </w:r>
    </w:p>
    <w:p w14:paraId="6BBD9795" w14:textId="2BEC6ACE" w:rsidR="00E37BF7" w:rsidRPr="006F41FB" w:rsidRDefault="00E37BF7" w:rsidP="0032004C">
      <w:pPr>
        <w:tabs>
          <w:tab w:val="left" w:pos="2430"/>
        </w:tabs>
        <w:rPr>
          <w:rFonts w:ascii="Arial" w:hAnsi="Arial" w:cs="Arial"/>
          <w:sz w:val="24"/>
          <w:szCs w:val="24"/>
        </w:rPr>
      </w:pPr>
      <w:r w:rsidRPr="006F41FB">
        <w:rPr>
          <w:rFonts w:ascii="Arial" w:hAnsi="Arial" w:cs="Arial"/>
          <w:sz w:val="24"/>
          <w:szCs w:val="24"/>
        </w:rPr>
        <w:t>T</w:t>
      </w:r>
      <w:r w:rsidR="0032004C" w:rsidRPr="006F41FB">
        <w:rPr>
          <w:rFonts w:ascii="Arial" w:hAnsi="Arial" w:cs="Arial"/>
          <w:sz w:val="24"/>
          <w:szCs w:val="24"/>
        </w:rPr>
        <w:t xml:space="preserve">he 2017 Westminster attacks </w:t>
      </w:r>
      <w:r w:rsidR="005B0AB5" w:rsidRPr="006F41FB">
        <w:rPr>
          <w:rFonts w:ascii="Arial" w:hAnsi="Arial" w:cs="Arial"/>
          <w:sz w:val="24"/>
          <w:szCs w:val="24"/>
        </w:rPr>
        <w:t xml:space="preserve">where </w:t>
      </w:r>
      <w:r w:rsidR="00CA62CA" w:rsidRPr="006F41FB">
        <w:rPr>
          <w:rFonts w:ascii="Arial" w:hAnsi="Arial" w:cs="Arial"/>
          <w:sz w:val="24"/>
          <w:szCs w:val="24"/>
        </w:rPr>
        <w:t xml:space="preserve">Khalid Masood a </w:t>
      </w:r>
      <w:r w:rsidR="005B0AB5" w:rsidRPr="006F41FB">
        <w:rPr>
          <w:rFonts w:ascii="Arial" w:hAnsi="Arial" w:cs="Arial"/>
          <w:sz w:val="24"/>
          <w:szCs w:val="24"/>
        </w:rPr>
        <w:t>52-year-old</w:t>
      </w:r>
      <w:r w:rsidR="00CA62CA" w:rsidRPr="006F41FB">
        <w:rPr>
          <w:rFonts w:ascii="Arial" w:hAnsi="Arial" w:cs="Arial"/>
          <w:sz w:val="24"/>
          <w:szCs w:val="24"/>
        </w:rPr>
        <w:t xml:space="preserve"> British born citizen</w:t>
      </w:r>
      <w:r w:rsidR="0032004C" w:rsidRPr="006F41FB">
        <w:rPr>
          <w:rFonts w:ascii="Arial" w:hAnsi="Arial" w:cs="Arial"/>
          <w:sz w:val="24"/>
          <w:szCs w:val="24"/>
        </w:rPr>
        <w:t xml:space="preserve"> drove a </w:t>
      </w:r>
      <w:r w:rsidR="00CA62CA" w:rsidRPr="006F41FB">
        <w:rPr>
          <w:rFonts w:ascii="Arial" w:hAnsi="Arial" w:cs="Arial"/>
          <w:sz w:val="24"/>
          <w:szCs w:val="24"/>
        </w:rPr>
        <w:t>vehicle through</w:t>
      </w:r>
      <w:r w:rsidR="0032004C" w:rsidRPr="006F41FB">
        <w:rPr>
          <w:rFonts w:ascii="Arial" w:hAnsi="Arial" w:cs="Arial"/>
          <w:sz w:val="24"/>
          <w:szCs w:val="24"/>
        </w:rPr>
        <w:t xml:space="preserve"> Westminster bridge killing three people and injuring several others</w:t>
      </w:r>
      <w:r w:rsidR="005B0AB5" w:rsidRPr="006F41FB">
        <w:rPr>
          <w:rFonts w:ascii="Arial" w:hAnsi="Arial" w:cs="Arial"/>
          <w:sz w:val="24"/>
          <w:szCs w:val="24"/>
        </w:rPr>
        <w:t xml:space="preserve">, </w:t>
      </w:r>
      <w:r w:rsidR="00CA62CA" w:rsidRPr="006F41FB">
        <w:rPr>
          <w:rFonts w:ascii="Arial" w:hAnsi="Arial" w:cs="Arial"/>
          <w:sz w:val="24"/>
          <w:szCs w:val="24"/>
        </w:rPr>
        <w:t xml:space="preserve">the individual was shot on </w:t>
      </w:r>
      <w:r w:rsidR="003016F3" w:rsidRPr="006F41FB">
        <w:rPr>
          <w:rFonts w:ascii="Arial" w:hAnsi="Arial" w:cs="Arial"/>
          <w:sz w:val="24"/>
          <w:szCs w:val="24"/>
        </w:rPr>
        <w:t xml:space="preserve">the </w:t>
      </w:r>
      <w:r w:rsidR="00CA62CA" w:rsidRPr="006F41FB">
        <w:rPr>
          <w:rFonts w:ascii="Arial" w:hAnsi="Arial" w:cs="Arial"/>
          <w:sz w:val="24"/>
          <w:szCs w:val="24"/>
        </w:rPr>
        <w:t>scene by armed police present in the Parliament area (British Government 2018)</w:t>
      </w:r>
      <w:r w:rsidRPr="006F41FB">
        <w:rPr>
          <w:rFonts w:ascii="Arial" w:hAnsi="Arial" w:cs="Arial"/>
          <w:sz w:val="24"/>
          <w:szCs w:val="24"/>
        </w:rPr>
        <w:t>.</w:t>
      </w:r>
      <w:r w:rsidR="00CA62CA" w:rsidRPr="006F41FB">
        <w:rPr>
          <w:rFonts w:ascii="Arial" w:hAnsi="Arial" w:cs="Arial"/>
          <w:sz w:val="24"/>
          <w:szCs w:val="24"/>
        </w:rPr>
        <w:t xml:space="preserve"> </w:t>
      </w:r>
      <w:r w:rsidRPr="006F41FB">
        <w:rPr>
          <w:rFonts w:ascii="Arial" w:hAnsi="Arial" w:cs="Arial"/>
          <w:sz w:val="24"/>
          <w:szCs w:val="24"/>
        </w:rPr>
        <w:t>T</w:t>
      </w:r>
      <w:r w:rsidR="00CA62CA" w:rsidRPr="006F41FB">
        <w:rPr>
          <w:rFonts w:ascii="Arial" w:hAnsi="Arial" w:cs="Arial"/>
          <w:sz w:val="24"/>
          <w:szCs w:val="24"/>
        </w:rPr>
        <w:t xml:space="preserve">he </w:t>
      </w:r>
      <w:r w:rsidR="0032004C" w:rsidRPr="006F41FB">
        <w:rPr>
          <w:rFonts w:ascii="Arial" w:hAnsi="Arial" w:cs="Arial"/>
          <w:sz w:val="24"/>
          <w:szCs w:val="24"/>
        </w:rPr>
        <w:t>Manchester Arena bombing</w:t>
      </w:r>
      <w:r w:rsidR="005B0AB5" w:rsidRPr="006F41FB">
        <w:rPr>
          <w:rFonts w:ascii="Arial" w:hAnsi="Arial" w:cs="Arial"/>
          <w:sz w:val="24"/>
          <w:szCs w:val="24"/>
        </w:rPr>
        <w:t xml:space="preserve"> also in 2017 </w:t>
      </w:r>
      <w:r w:rsidR="00961B15" w:rsidRPr="006F41FB">
        <w:rPr>
          <w:rFonts w:ascii="Arial" w:hAnsi="Arial" w:cs="Arial"/>
          <w:sz w:val="24"/>
          <w:szCs w:val="24"/>
        </w:rPr>
        <w:t>during Ariana Grande’s concert</w:t>
      </w:r>
      <w:r w:rsidRPr="006F41FB">
        <w:rPr>
          <w:rFonts w:ascii="Arial" w:hAnsi="Arial" w:cs="Arial"/>
          <w:sz w:val="24"/>
          <w:szCs w:val="24"/>
        </w:rPr>
        <w:t>,</w:t>
      </w:r>
      <w:r w:rsidR="00961B15" w:rsidRPr="006F41FB">
        <w:rPr>
          <w:rFonts w:ascii="Arial" w:hAnsi="Arial" w:cs="Arial"/>
          <w:sz w:val="24"/>
          <w:szCs w:val="24"/>
        </w:rPr>
        <w:t xml:space="preserve"> </w:t>
      </w:r>
      <w:r w:rsidRPr="006F41FB">
        <w:rPr>
          <w:rFonts w:ascii="Arial" w:hAnsi="Arial" w:cs="Arial"/>
          <w:sz w:val="24"/>
          <w:szCs w:val="24"/>
        </w:rPr>
        <w:t xml:space="preserve">where </w:t>
      </w:r>
      <w:r w:rsidR="00961B15" w:rsidRPr="006F41FB">
        <w:rPr>
          <w:rFonts w:ascii="Arial" w:hAnsi="Arial" w:cs="Arial"/>
          <w:sz w:val="24"/>
          <w:szCs w:val="24"/>
        </w:rPr>
        <w:t xml:space="preserve">a </w:t>
      </w:r>
      <w:r w:rsidR="0032004C" w:rsidRPr="006F41FB">
        <w:rPr>
          <w:rFonts w:ascii="Arial" w:hAnsi="Arial" w:cs="Arial"/>
          <w:sz w:val="24"/>
          <w:szCs w:val="24"/>
        </w:rPr>
        <w:t>suicidal bomber</w:t>
      </w:r>
      <w:r w:rsidRPr="006F41FB">
        <w:rPr>
          <w:rFonts w:ascii="Arial" w:hAnsi="Arial" w:cs="Arial"/>
          <w:sz w:val="24"/>
          <w:szCs w:val="24"/>
        </w:rPr>
        <w:t xml:space="preserve"> Samel Abedi 22 also</w:t>
      </w:r>
      <w:r w:rsidR="00EC2FC4" w:rsidRPr="006F41FB">
        <w:rPr>
          <w:rFonts w:ascii="Arial" w:hAnsi="Arial" w:cs="Arial"/>
          <w:sz w:val="24"/>
          <w:szCs w:val="24"/>
        </w:rPr>
        <w:t xml:space="preserve"> a</w:t>
      </w:r>
      <w:r w:rsidRPr="006F41FB">
        <w:rPr>
          <w:rFonts w:ascii="Arial" w:hAnsi="Arial" w:cs="Arial"/>
          <w:sz w:val="24"/>
          <w:szCs w:val="24"/>
        </w:rPr>
        <w:t xml:space="preserve"> British born citizen,</w:t>
      </w:r>
      <w:r w:rsidR="0032004C" w:rsidRPr="006F41FB">
        <w:rPr>
          <w:rFonts w:ascii="Arial" w:hAnsi="Arial" w:cs="Arial"/>
          <w:sz w:val="24"/>
          <w:szCs w:val="24"/>
        </w:rPr>
        <w:t xml:space="preserve"> </w:t>
      </w:r>
      <w:r w:rsidR="005B0AB5" w:rsidRPr="006F41FB">
        <w:rPr>
          <w:rFonts w:ascii="Arial" w:hAnsi="Arial" w:cs="Arial"/>
          <w:sz w:val="24"/>
          <w:szCs w:val="24"/>
        </w:rPr>
        <w:t xml:space="preserve">killed </w:t>
      </w:r>
      <w:r w:rsidR="0032004C" w:rsidRPr="006F41FB">
        <w:rPr>
          <w:rFonts w:ascii="Arial" w:hAnsi="Arial" w:cs="Arial"/>
          <w:sz w:val="24"/>
          <w:szCs w:val="24"/>
        </w:rPr>
        <w:t>several people and also injur</w:t>
      </w:r>
      <w:r w:rsidR="005B0AB5" w:rsidRPr="006F41FB">
        <w:rPr>
          <w:rFonts w:ascii="Arial" w:hAnsi="Arial" w:cs="Arial"/>
          <w:sz w:val="24"/>
          <w:szCs w:val="24"/>
        </w:rPr>
        <w:t xml:space="preserve">ed </w:t>
      </w:r>
      <w:r w:rsidRPr="006F41FB">
        <w:rPr>
          <w:rFonts w:ascii="Arial" w:hAnsi="Arial" w:cs="Arial"/>
          <w:sz w:val="24"/>
          <w:szCs w:val="24"/>
        </w:rPr>
        <w:t>many</w:t>
      </w:r>
      <w:r w:rsidR="0032004C" w:rsidRPr="006F41FB">
        <w:rPr>
          <w:rFonts w:ascii="Arial" w:hAnsi="Arial" w:cs="Arial"/>
          <w:sz w:val="24"/>
          <w:szCs w:val="24"/>
        </w:rPr>
        <w:t xml:space="preserve"> others</w:t>
      </w:r>
      <w:r w:rsidRPr="006F41FB">
        <w:rPr>
          <w:rFonts w:ascii="Arial" w:hAnsi="Arial" w:cs="Arial"/>
          <w:sz w:val="24"/>
          <w:szCs w:val="24"/>
        </w:rPr>
        <w:t xml:space="preserve"> in the process, while</w:t>
      </w:r>
      <w:r w:rsidR="00D06671" w:rsidRPr="006F41FB">
        <w:rPr>
          <w:rFonts w:ascii="Arial" w:hAnsi="Arial" w:cs="Arial"/>
          <w:sz w:val="24"/>
          <w:szCs w:val="24"/>
        </w:rPr>
        <w:t xml:space="preserve"> it</w:t>
      </w:r>
      <w:r w:rsidRPr="006F41FB">
        <w:rPr>
          <w:rFonts w:ascii="Arial" w:hAnsi="Arial" w:cs="Arial"/>
          <w:sz w:val="24"/>
          <w:szCs w:val="24"/>
        </w:rPr>
        <w:t xml:space="preserve"> isn’t clear if ISIS was involved in this, it is reported that Abedi knew some British extremists who</w:t>
      </w:r>
      <w:r w:rsidR="007E6E24" w:rsidRPr="006F41FB">
        <w:rPr>
          <w:rFonts w:ascii="Arial" w:hAnsi="Arial" w:cs="Arial"/>
          <w:sz w:val="24"/>
          <w:szCs w:val="24"/>
        </w:rPr>
        <w:t xml:space="preserve"> </w:t>
      </w:r>
      <w:r w:rsidR="005B0AB5" w:rsidRPr="006F41FB">
        <w:rPr>
          <w:rFonts w:ascii="Arial" w:hAnsi="Arial" w:cs="Arial"/>
          <w:sz w:val="24"/>
          <w:szCs w:val="24"/>
        </w:rPr>
        <w:t xml:space="preserve">had ties with </w:t>
      </w:r>
      <w:r w:rsidRPr="006F41FB">
        <w:rPr>
          <w:rFonts w:ascii="Arial" w:hAnsi="Arial" w:cs="Arial"/>
          <w:sz w:val="24"/>
          <w:szCs w:val="24"/>
        </w:rPr>
        <w:t xml:space="preserve">ISIS fighters present in Libya, his younger </w:t>
      </w:r>
      <w:r w:rsidRPr="006F41FB">
        <w:rPr>
          <w:rFonts w:ascii="Arial" w:hAnsi="Arial" w:cs="Arial"/>
          <w:sz w:val="24"/>
          <w:szCs w:val="24"/>
        </w:rPr>
        <w:lastRenderedPageBreak/>
        <w:t>brother Hashem who was also involved</w:t>
      </w:r>
      <w:r w:rsidR="005B0AB5" w:rsidRPr="006F41FB">
        <w:rPr>
          <w:rFonts w:ascii="Arial" w:hAnsi="Arial" w:cs="Arial"/>
          <w:sz w:val="24"/>
          <w:szCs w:val="24"/>
        </w:rPr>
        <w:t xml:space="preserve"> and</w:t>
      </w:r>
      <w:r w:rsidR="00D06671" w:rsidRPr="006F41FB">
        <w:rPr>
          <w:rFonts w:ascii="Arial" w:hAnsi="Arial" w:cs="Arial"/>
          <w:sz w:val="24"/>
          <w:szCs w:val="24"/>
        </w:rPr>
        <w:t xml:space="preserve"> was convicted for terrorism offences due to encouraging his brother (Combating Terrorism Center</w:t>
      </w:r>
      <w:r w:rsidR="00CE0D6E" w:rsidRPr="006F41FB">
        <w:rPr>
          <w:rFonts w:ascii="Arial" w:hAnsi="Arial" w:cs="Arial"/>
          <w:sz w:val="24"/>
          <w:szCs w:val="24"/>
        </w:rPr>
        <w:t>,</w:t>
      </w:r>
      <w:r w:rsidR="00D06671" w:rsidRPr="006F41FB">
        <w:rPr>
          <w:rFonts w:ascii="Arial" w:hAnsi="Arial" w:cs="Arial"/>
          <w:sz w:val="24"/>
          <w:szCs w:val="24"/>
        </w:rPr>
        <w:t xml:space="preserve"> 2020)</w:t>
      </w:r>
    </w:p>
    <w:p w14:paraId="431D81F9" w14:textId="6EC58E2E" w:rsidR="0042723C" w:rsidRPr="006F41FB" w:rsidRDefault="0058377A" w:rsidP="0032004C">
      <w:pPr>
        <w:tabs>
          <w:tab w:val="left" w:pos="2430"/>
        </w:tabs>
        <w:rPr>
          <w:rFonts w:ascii="Arial" w:hAnsi="Arial" w:cs="Arial"/>
          <w:sz w:val="24"/>
          <w:szCs w:val="24"/>
        </w:rPr>
      </w:pPr>
      <w:r w:rsidRPr="006F41FB">
        <w:rPr>
          <w:rFonts w:ascii="Arial" w:hAnsi="Arial" w:cs="Arial"/>
          <w:sz w:val="24"/>
          <w:szCs w:val="24"/>
        </w:rPr>
        <w:t>T</w:t>
      </w:r>
      <w:r w:rsidR="0032004C" w:rsidRPr="006F41FB">
        <w:rPr>
          <w:rFonts w:ascii="Arial" w:hAnsi="Arial" w:cs="Arial"/>
          <w:sz w:val="24"/>
          <w:szCs w:val="24"/>
        </w:rPr>
        <w:t>he London Bridge</w:t>
      </w:r>
      <w:r w:rsidR="004D5B32" w:rsidRPr="006F41FB">
        <w:rPr>
          <w:rFonts w:ascii="Arial" w:hAnsi="Arial" w:cs="Arial"/>
          <w:sz w:val="24"/>
          <w:szCs w:val="24"/>
        </w:rPr>
        <w:t xml:space="preserve"> </w:t>
      </w:r>
      <w:r w:rsidR="000B27B4" w:rsidRPr="006F41FB">
        <w:rPr>
          <w:rFonts w:ascii="Arial" w:hAnsi="Arial" w:cs="Arial"/>
          <w:sz w:val="24"/>
          <w:szCs w:val="24"/>
        </w:rPr>
        <w:t>attacks in the same year</w:t>
      </w:r>
      <w:r w:rsidR="004D5B32" w:rsidRPr="006F41FB">
        <w:rPr>
          <w:rFonts w:ascii="Arial" w:hAnsi="Arial" w:cs="Arial"/>
          <w:sz w:val="24"/>
          <w:szCs w:val="24"/>
        </w:rPr>
        <w:t xml:space="preserve"> </w:t>
      </w:r>
      <w:r w:rsidR="0032004C" w:rsidRPr="006F41FB">
        <w:rPr>
          <w:rFonts w:ascii="Arial" w:hAnsi="Arial" w:cs="Arial"/>
          <w:sz w:val="24"/>
          <w:szCs w:val="24"/>
        </w:rPr>
        <w:t xml:space="preserve">where extremists drove a van into pedestrians </w:t>
      </w:r>
      <w:r w:rsidR="000B27B4" w:rsidRPr="006F41FB">
        <w:rPr>
          <w:rFonts w:ascii="Arial" w:hAnsi="Arial" w:cs="Arial"/>
          <w:sz w:val="24"/>
          <w:szCs w:val="24"/>
        </w:rPr>
        <w:t xml:space="preserve">and then </w:t>
      </w:r>
      <w:r w:rsidR="0032004C" w:rsidRPr="006F41FB">
        <w:rPr>
          <w:rFonts w:ascii="Arial" w:hAnsi="Arial" w:cs="Arial"/>
          <w:sz w:val="24"/>
          <w:szCs w:val="24"/>
        </w:rPr>
        <w:t>stabbing</w:t>
      </w:r>
      <w:r w:rsidR="000B27B4" w:rsidRPr="006F41FB">
        <w:rPr>
          <w:rFonts w:ascii="Arial" w:hAnsi="Arial" w:cs="Arial"/>
          <w:sz w:val="24"/>
          <w:szCs w:val="24"/>
        </w:rPr>
        <w:t xml:space="preserve"> </w:t>
      </w:r>
      <w:r w:rsidR="0032004C" w:rsidRPr="006F41FB">
        <w:rPr>
          <w:rFonts w:ascii="Arial" w:hAnsi="Arial" w:cs="Arial"/>
          <w:sz w:val="24"/>
          <w:szCs w:val="24"/>
        </w:rPr>
        <w:t>people around the pu</w:t>
      </w:r>
      <w:r w:rsidR="004D5B32" w:rsidRPr="006F41FB">
        <w:rPr>
          <w:rFonts w:ascii="Arial" w:hAnsi="Arial" w:cs="Arial"/>
          <w:sz w:val="24"/>
          <w:szCs w:val="24"/>
        </w:rPr>
        <w:t>bs in the area, the Counter Terrorist Polic</w:t>
      </w:r>
      <w:r w:rsidR="000B27B4" w:rsidRPr="006F41FB">
        <w:rPr>
          <w:rFonts w:ascii="Arial" w:hAnsi="Arial" w:cs="Arial"/>
          <w:sz w:val="24"/>
          <w:szCs w:val="24"/>
        </w:rPr>
        <w:t xml:space="preserve">e </w:t>
      </w:r>
      <w:r w:rsidR="004D5B32" w:rsidRPr="006F41FB">
        <w:rPr>
          <w:rFonts w:ascii="Arial" w:hAnsi="Arial" w:cs="Arial"/>
          <w:sz w:val="24"/>
          <w:szCs w:val="24"/>
        </w:rPr>
        <w:t>lawfully killed the suspects on the spot</w:t>
      </w:r>
      <w:r w:rsidR="000B27B4" w:rsidRPr="006F41FB">
        <w:rPr>
          <w:rFonts w:ascii="Arial" w:hAnsi="Arial" w:cs="Arial"/>
          <w:sz w:val="24"/>
          <w:szCs w:val="24"/>
        </w:rPr>
        <w:t>, thus</w:t>
      </w:r>
      <w:r w:rsidR="004D5B32" w:rsidRPr="006F41FB">
        <w:rPr>
          <w:rFonts w:ascii="Arial" w:hAnsi="Arial" w:cs="Arial"/>
          <w:sz w:val="24"/>
          <w:szCs w:val="24"/>
        </w:rPr>
        <w:t xml:space="preserve"> </w:t>
      </w:r>
      <w:r w:rsidR="000B27B4" w:rsidRPr="006F41FB">
        <w:rPr>
          <w:rFonts w:ascii="Arial" w:hAnsi="Arial" w:cs="Arial"/>
          <w:sz w:val="24"/>
          <w:szCs w:val="24"/>
        </w:rPr>
        <w:t>saving the lives of innocent people</w:t>
      </w:r>
      <w:r w:rsidR="00014F4C" w:rsidRPr="006F41FB">
        <w:rPr>
          <w:rFonts w:ascii="Arial" w:hAnsi="Arial" w:cs="Arial"/>
          <w:sz w:val="24"/>
          <w:szCs w:val="24"/>
        </w:rPr>
        <w:t xml:space="preserve"> (Counter Terrorism Policing</w:t>
      </w:r>
      <w:r w:rsidR="00CE0D6E" w:rsidRPr="006F41FB">
        <w:rPr>
          <w:rFonts w:ascii="Arial" w:hAnsi="Arial" w:cs="Arial"/>
          <w:sz w:val="24"/>
          <w:szCs w:val="24"/>
        </w:rPr>
        <w:t>,</w:t>
      </w:r>
      <w:r w:rsidR="00014F4C" w:rsidRPr="006F41FB">
        <w:rPr>
          <w:rFonts w:ascii="Arial" w:hAnsi="Arial" w:cs="Arial"/>
          <w:sz w:val="24"/>
          <w:szCs w:val="24"/>
        </w:rPr>
        <w:t xml:space="preserve"> 2019).</w:t>
      </w:r>
      <w:r w:rsidR="000B27B4" w:rsidRPr="006F41FB">
        <w:rPr>
          <w:rFonts w:ascii="Arial" w:hAnsi="Arial" w:cs="Arial"/>
          <w:sz w:val="24"/>
          <w:szCs w:val="24"/>
        </w:rPr>
        <w:t xml:space="preserve"> </w:t>
      </w:r>
      <w:r w:rsidR="00014F4C" w:rsidRPr="006F41FB">
        <w:rPr>
          <w:rFonts w:ascii="Arial" w:hAnsi="Arial" w:cs="Arial"/>
          <w:sz w:val="24"/>
          <w:szCs w:val="24"/>
        </w:rPr>
        <w:t>These incidents caused fear and safety concerns in the UK.</w:t>
      </w:r>
    </w:p>
    <w:p w14:paraId="09CFF283" w14:textId="2AD3EAC1" w:rsidR="0032004C" w:rsidRPr="006F41FB" w:rsidRDefault="004D5B32" w:rsidP="0032004C">
      <w:pPr>
        <w:tabs>
          <w:tab w:val="left" w:pos="2430"/>
        </w:tabs>
        <w:rPr>
          <w:rFonts w:ascii="Arial" w:hAnsi="Arial" w:cs="Arial"/>
          <w:sz w:val="24"/>
          <w:szCs w:val="24"/>
        </w:rPr>
      </w:pPr>
      <w:r w:rsidRPr="006F41FB">
        <w:rPr>
          <w:rFonts w:ascii="Arial" w:hAnsi="Arial" w:cs="Arial"/>
          <w:sz w:val="24"/>
          <w:szCs w:val="24"/>
        </w:rPr>
        <w:t>S</w:t>
      </w:r>
      <w:r w:rsidR="0032004C" w:rsidRPr="006F41FB">
        <w:rPr>
          <w:rFonts w:ascii="Arial" w:hAnsi="Arial" w:cs="Arial"/>
          <w:sz w:val="24"/>
          <w:szCs w:val="24"/>
        </w:rPr>
        <w:t>uch examples sadly</w:t>
      </w:r>
      <w:r w:rsidR="00F77DCC" w:rsidRPr="006F41FB">
        <w:rPr>
          <w:rFonts w:ascii="Arial" w:hAnsi="Arial" w:cs="Arial"/>
          <w:sz w:val="24"/>
          <w:szCs w:val="24"/>
        </w:rPr>
        <w:t xml:space="preserve"> </w:t>
      </w:r>
      <w:r w:rsidR="00926162" w:rsidRPr="006F41FB">
        <w:rPr>
          <w:rFonts w:ascii="Arial" w:hAnsi="Arial" w:cs="Arial"/>
          <w:sz w:val="24"/>
          <w:szCs w:val="24"/>
        </w:rPr>
        <w:t xml:space="preserve">also </w:t>
      </w:r>
      <w:r w:rsidR="00214B7F" w:rsidRPr="006F41FB">
        <w:rPr>
          <w:rFonts w:ascii="Arial" w:hAnsi="Arial" w:cs="Arial"/>
          <w:sz w:val="24"/>
          <w:szCs w:val="24"/>
        </w:rPr>
        <w:t>resulted</w:t>
      </w:r>
      <w:r w:rsidR="0032004C" w:rsidRPr="006F41FB">
        <w:rPr>
          <w:rFonts w:ascii="Arial" w:hAnsi="Arial" w:cs="Arial"/>
          <w:sz w:val="24"/>
          <w:szCs w:val="24"/>
        </w:rPr>
        <w:t xml:space="preserve"> in hate evolving, with </w:t>
      </w:r>
      <w:r w:rsidR="0042723C" w:rsidRPr="006F41FB">
        <w:rPr>
          <w:rFonts w:ascii="Arial" w:hAnsi="Arial" w:cs="Arial"/>
          <w:sz w:val="24"/>
          <w:szCs w:val="24"/>
        </w:rPr>
        <w:t xml:space="preserve">the </w:t>
      </w:r>
      <w:r w:rsidR="0032004C" w:rsidRPr="006F41FB">
        <w:rPr>
          <w:rFonts w:ascii="Arial" w:hAnsi="Arial" w:cs="Arial"/>
          <w:sz w:val="24"/>
          <w:szCs w:val="24"/>
        </w:rPr>
        <w:t>British Muslim community be</w:t>
      </w:r>
      <w:r w:rsidR="0042723C" w:rsidRPr="006F41FB">
        <w:rPr>
          <w:rFonts w:ascii="Arial" w:hAnsi="Arial" w:cs="Arial"/>
          <w:sz w:val="24"/>
          <w:szCs w:val="24"/>
        </w:rPr>
        <w:t>i</w:t>
      </w:r>
      <w:r w:rsidR="0032004C" w:rsidRPr="006F41FB">
        <w:rPr>
          <w:rFonts w:ascii="Arial" w:hAnsi="Arial" w:cs="Arial"/>
          <w:sz w:val="24"/>
          <w:szCs w:val="24"/>
        </w:rPr>
        <w:t>n</w:t>
      </w:r>
      <w:r w:rsidR="0042723C" w:rsidRPr="006F41FB">
        <w:rPr>
          <w:rFonts w:ascii="Arial" w:hAnsi="Arial" w:cs="Arial"/>
          <w:sz w:val="24"/>
          <w:szCs w:val="24"/>
        </w:rPr>
        <w:t>g</w:t>
      </w:r>
      <w:r w:rsidR="0032004C" w:rsidRPr="006F41FB">
        <w:rPr>
          <w:rFonts w:ascii="Arial" w:hAnsi="Arial" w:cs="Arial"/>
          <w:sz w:val="24"/>
          <w:szCs w:val="24"/>
        </w:rPr>
        <w:t xml:space="preserve"> targeted </w:t>
      </w:r>
      <w:r w:rsidR="00F77DCC" w:rsidRPr="006F41FB">
        <w:rPr>
          <w:rFonts w:ascii="Arial" w:hAnsi="Arial" w:cs="Arial"/>
          <w:sz w:val="24"/>
          <w:szCs w:val="24"/>
        </w:rPr>
        <w:t>with</w:t>
      </w:r>
      <w:r w:rsidR="0032004C" w:rsidRPr="006F41FB">
        <w:rPr>
          <w:rFonts w:ascii="Arial" w:hAnsi="Arial" w:cs="Arial"/>
          <w:sz w:val="24"/>
          <w:szCs w:val="24"/>
        </w:rPr>
        <w:t xml:space="preserve"> Islamophobia</w:t>
      </w:r>
      <w:r w:rsidR="0042723C" w:rsidRPr="006F41FB">
        <w:rPr>
          <w:rFonts w:ascii="Arial" w:hAnsi="Arial" w:cs="Arial"/>
          <w:sz w:val="24"/>
          <w:szCs w:val="24"/>
        </w:rPr>
        <w:t xml:space="preserve">, although the British Government </w:t>
      </w:r>
      <w:r w:rsidR="00926162" w:rsidRPr="006F41FB">
        <w:rPr>
          <w:rFonts w:ascii="Arial" w:hAnsi="Arial" w:cs="Arial"/>
          <w:sz w:val="24"/>
          <w:szCs w:val="24"/>
        </w:rPr>
        <w:t>has tackled this</w:t>
      </w:r>
      <w:r w:rsidR="0042723C" w:rsidRPr="006F41FB">
        <w:rPr>
          <w:rFonts w:ascii="Arial" w:hAnsi="Arial" w:cs="Arial"/>
          <w:sz w:val="24"/>
          <w:szCs w:val="24"/>
        </w:rPr>
        <w:t xml:space="preserve"> issu</w:t>
      </w:r>
      <w:r w:rsidR="00926162" w:rsidRPr="006F41FB">
        <w:rPr>
          <w:rFonts w:ascii="Arial" w:hAnsi="Arial" w:cs="Arial"/>
          <w:sz w:val="24"/>
          <w:szCs w:val="24"/>
        </w:rPr>
        <w:t>e by issuing</w:t>
      </w:r>
      <w:r w:rsidR="0042723C" w:rsidRPr="006F41FB">
        <w:rPr>
          <w:rFonts w:ascii="Arial" w:hAnsi="Arial" w:cs="Arial"/>
          <w:sz w:val="24"/>
          <w:szCs w:val="24"/>
        </w:rPr>
        <w:t xml:space="preserve"> laws against hate speech</w:t>
      </w:r>
      <w:r w:rsidR="00926162" w:rsidRPr="006F41FB">
        <w:rPr>
          <w:rFonts w:ascii="Arial" w:hAnsi="Arial" w:cs="Arial"/>
          <w:sz w:val="24"/>
          <w:szCs w:val="24"/>
        </w:rPr>
        <w:t xml:space="preserve"> providing the means to</w:t>
      </w:r>
      <w:r w:rsidR="0042723C" w:rsidRPr="006F41FB">
        <w:rPr>
          <w:rFonts w:ascii="Arial" w:hAnsi="Arial" w:cs="Arial"/>
          <w:sz w:val="24"/>
          <w:szCs w:val="24"/>
        </w:rPr>
        <w:t xml:space="preserve"> </w:t>
      </w:r>
      <w:r w:rsidR="00F77DCC" w:rsidRPr="006F41FB">
        <w:rPr>
          <w:rFonts w:ascii="Arial" w:hAnsi="Arial" w:cs="Arial"/>
          <w:sz w:val="24"/>
          <w:szCs w:val="24"/>
        </w:rPr>
        <w:t xml:space="preserve">fight </w:t>
      </w:r>
      <w:r w:rsidR="0042723C" w:rsidRPr="006F41FB">
        <w:rPr>
          <w:rFonts w:ascii="Arial" w:hAnsi="Arial" w:cs="Arial"/>
          <w:sz w:val="24"/>
          <w:szCs w:val="24"/>
        </w:rPr>
        <w:t>anti-Muslim hatred, with incidents of anti-Muslim hate crime recording high in England and Wale</w:t>
      </w:r>
      <w:r w:rsidR="00926162" w:rsidRPr="006F41FB">
        <w:rPr>
          <w:rFonts w:ascii="Arial" w:hAnsi="Arial" w:cs="Arial"/>
          <w:sz w:val="24"/>
          <w:szCs w:val="24"/>
        </w:rPr>
        <w:t>s</w:t>
      </w:r>
      <w:r w:rsidR="00F77DCC" w:rsidRPr="006F41FB">
        <w:rPr>
          <w:rFonts w:ascii="Arial" w:hAnsi="Arial" w:cs="Arial"/>
          <w:sz w:val="24"/>
          <w:szCs w:val="24"/>
        </w:rPr>
        <w:t xml:space="preserve"> condemn</w:t>
      </w:r>
      <w:r w:rsidR="00926162" w:rsidRPr="006F41FB">
        <w:rPr>
          <w:rFonts w:ascii="Arial" w:hAnsi="Arial" w:cs="Arial"/>
          <w:sz w:val="24"/>
          <w:szCs w:val="24"/>
        </w:rPr>
        <w:t>ing</w:t>
      </w:r>
      <w:r w:rsidR="00F77DCC" w:rsidRPr="006F41FB">
        <w:rPr>
          <w:rFonts w:ascii="Arial" w:hAnsi="Arial" w:cs="Arial"/>
          <w:sz w:val="24"/>
          <w:szCs w:val="24"/>
        </w:rPr>
        <w:t xml:space="preserve"> </w:t>
      </w:r>
      <w:r w:rsidR="0042723C" w:rsidRPr="006F41FB">
        <w:rPr>
          <w:rFonts w:ascii="Arial" w:hAnsi="Arial" w:cs="Arial"/>
          <w:sz w:val="24"/>
          <w:szCs w:val="24"/>
        </w:rPr>
        <w:t xml:space="preserve">religiously motivated hate </w:t>
      </w:r>
      <w:r w:rsidR="00926162" w:rsidRPr="006F41FB">
        <w:rPr>
          <w:rFonts w:ascii="Arial" w:hAnsi="Arial" w:cs="Arial"/>
          <w:sz w:val="24"/>
          <w:szCs w:val="24"/>
        </w:rPr>
        <w:t xml:space="preserve">a </w:t>
      </w:r>
      <w:r w:rsidR="0042723C" w:rsidRPr="006F41FB">
        <w:rPr>
          <w:rFonts w:ascii="Arial" w:hAnsi="Arial" w:cs="Arial"/>
          <w:sz w:val="24"/>
          <w:szCs w:val="24"/>
        </w:rPr>
        <w:t>crime (British Government</w:t>
      </w:r>
      <w:r w:rsidR="006D3039" w:rsidRPr="006F41FB">
        <w:rPr>
          <w:rFonts w:ascii="Arial" w:hAnsi="Arial" w:cs="Arial"/>
          <w:sz w:val="24"/>
          <w:szCs w:val="24"/>
        </w:rPr>
        <w:t>,</w:t>
      </w:r>
      <w:r w:rsidR="0042723C" w:rsidRPr="006F41FB">
        <w:rPr>
          <w:rFonts w:ascii="Arial" w:hAnsi="Arial" w:cs="Arial"/>
          <w:sz w:val="24"/>
          <w:szCs w:val="24"/>
        </w:rPr>
        <w:t xml:space="preserve"> 2025)</w:t>
      </w:r>
      <w:r w:rsidR="00F77DCC" w:rsidRPr="006F41FB">
        <w:rPr>
          <w:rFonts w:ascii="Arial" w:hAnsi="Arial" w:cs="Arial"/>
          <w:sz w:val="24"/>
          <w:szCs w:val="24"/>
        </w:rPr>
        <w:t>.</w:t>
      </w:r>
    </w:p>
    <w:p w14:paraId="09973ACC" w14:textId="6C9A6080" w:rsidR="0032004C" w:rsidRPr="006F41FB" w:rsidRDefault="0032004C" w:rsidP="0032004C">
      <w:pPr>
        <w:tabs>
          <w:tab w:val="left" w:pos="2430"/>
        </w:tabs>
        <w:rPr>
          <w:rFonts w:ascii="Arial" w:hAnsi="Arial" w:cs="Arial"/>
          <w:sz w:val="24"/>
          <w:szCs w:val="24"/>
        </w:rPr>
      </w:pPr>
      <w:r w:rsidRPr="006F41FB">
        <w:rPr>
          <w:rFonts w:ascii="Arial" w:hAnsi="Arial" w:cs="Arial"/>
          <w:sz w:val="24"/>
          <w:szCs w:val="24"/>
        </w:rPr>
        <w:t xml:space="preserve">Since the start of the Syrian Civil war in 2012, ISIS has been a </w:t>
      </w:r>
      <w:r w:rsidR="003D3919" w:rsidRPr="006F41FB">
        <w:rPr>
          <w:rFonts w:ascii="Arial" w:hAnsi="Arial" w:cs="Arial"/>
          <w:sz w:val="24"/>
          <w:szCs w:val="24"/>
        </w:rPr>
        <w:t>threat</w:t>
      </w:r>
      <w:r w:rsidR="00EC463D" w:rsidRPr="006F41FB">
        <w:rPr>
          <w:rFonts w:ascii="Arial" w:hAnsi="Arial" w:cs="Arial"/>
          <w:sz w:val="24"/>
          <w:szCs w:val="24"/>
        </w:rPr>
        <w:t xml:space="preserve"> </w:t>
      </w:r>
      <w:r w:rsidR="003D3919" w:rsidRPr="006F41FB">
        <w:rPr>
          <w:rFonts w:ascii="Arial" w:hAnsi="Arial" w:cs="Arial"/>
          <w:sz w:val="24"/>
          <w:szCs w:val="24"/>
        </w:rPr>
        <w:t xml:space="preserve">for the </w:t>
      </w:r>
      <w:r w:rsidRPr="006F41FB">
        <w:rPr>
          <w:rFonts w:ascii="Arial" w:hAnsi="Arial" w:cs="Arial"/>
          <w:sz w:val="24"/>
          <w:szCs w:val="24"/>
        </w:rPr>
        <w:t>U</w:t>
      </w:r>
      <w:r w:rsidR="003D3919" w:rsidRPr="006F41FB">
        <w:rPr>
          <w:rFonts w:ascii="Arial" w:hAnsi="Arial" w:cs="Arial"/>
          <w:sz w:val="24"/>
          <w:szCs w:val="24"/>
        </w:rPr>
        <w:t>K</w:t>
      </w:r>
      <w:r w:rsidR="00554A17" w:rsidRPr="006F41FB">
        <w:rPr>
          <w:rFonts w:ascii="Arial" w:hAnsi="Arial" w:cs="Arial"/>
          <w:sz w:val="24"/>
          <w:szCs w:val="24"/>
        </w:rPr>
        <w:t xml:space="preserve">, </w:t>
      </w:r>
      <w:r w:rsidRPr="006F41FB">
        <w:rPr>
          <w:rFonts w:ascii="Arial" w:hAnsi="Arial" w:cs="Arial"/>
          <w:sz w:val="24"/>
          <w:szCs w:val="24"/>
        </w:rPr>
        <w:t>the British government proclaim</w:t>
      </w:r>
      <w:r w:rsidR="003D3919" w:rsidRPr="006F41FB">
        <w:rPr>
          <w:rFonts w:ascii="Arial" w:hAnsi="Arial" w:cs="Arial"/>
          <w:sz w:val="24"/>
          <w:szCs w:val="24"/>
        </w:rPr>
        <w:t>ed ISIS</w:t>
      </w:r>
      <w:r w:rsidRPr="006F41FB">
        <w:rPr>
          <w:rFonts w:ascii="Arial" w:hAnsi="Arial" w:cs="Arial"/>
          <w:sz w:val="24"/>
          <w:szCs w:val="24"/>
        </w:rPr>
        <w:t xml:space="preserve"> a global terrorist group that pos</w:t>
      </w:r>
      <w:r w:rsidR="003D3919" w:rsidRPr="006F41FB">
        <w:rPr>
          <w:rFonts w:ascii="Arial" w:hAnsi="Arial" w:cs="Arial"/>
          <w:sz w:val="24"/>
          <w:szCs w:val="24"/>
        </w:rPr>
        <w:t>es</w:t>
      </w:r>
      <w:r w:rsidRPr="006F41FB">
        <w:rPr>
          <w:rFonts w:ascii="Arial" w:hAnsi="Arial" w:cs="Arial"/>
          <w:sz w:val="24"/>
          <w:szCs w:val="24"/>
        </w:rPr>
        <w:t xml:space="preserve"> a great threat to the world</w:t>
      </w:r>
      <w:r w:rsidR="003D3919" w:rsidRPr="006F41FB">
        <w:rPr>
          <w:rFonts w:ascii="Arial" w:hAnsi="Arial" w:cs="Arial"/>
          <w:sz w:val="24"/>
          <w:szCs w:val="24"/>
        </w:rPr>
        <w:t xml:space="preserve"> because of i</w:t>
      </w:r>
      <w:r w:rsidRPr="006F41FB">
        <w:rPr>
          <w:rFonts w:ascii="Arial" w:hAnsi="Arial" w:cs="Arial"/>
          <w:sz w:val="24"/>
          <w:szCs w:val="24"/>
        </w:rPr>
        <w:t>ts violent behaviour and ideology and network of terrorist fighters, stating also that the UK is at the forefront of a global coalition against ISIS (</w:t>
      </w:r>
      <w:r w:rsidR="0058377A" w:rsidRPr="006F41FB">
        <w:rPr>
          <w:rFonts w:ascii="Arial" w:hAnsi="Arial" w:cs="Arial"/>
          <w:sz w:val="24"/>
          <w:szCs w:val="24"/>
        </w:rPr>
        <w:t>British Government</w:t>
      </w:r>
      <w:r w:rsidR="00C74413" w:rsidRPr="006F41FB">
        <w:rPr>
          <w:rFonts w:ascii="Arial" w:hAnsi="Arial" w:cs="Arial"/>
          <w:sz w:val="24"/>
          <w:szCs w:val="24"/>
        </w:rPr>
        <w:t xml:space="preserve"> 2023</w:t>
      </w:r>
      <w:r w:rsidRPr="006F41FB">
        <w:rPr>
          <w:rFonts w:ascii="Arial" w:hAnsi="Arial" w:cs="Arial"/>
          <w:sz w:val="24"/>
          <w:szCs w:val="24"/>
        </w:rPr>
        <w:t xml:space="preserve">), ISIS is </w:t>
      </w:r>
      <w:r w:rsidR="003D3919" w:rsidRPr="006F41FB">
        <w:rPr>
          <w:rFonts w:ascii="Arial" w:hAnsi="Arial" w:cs="Arial"/>
          <w:sz w:val="24"/>
          <w:szCs w:val="24"/>
        </w:rPr>
        <w:t>infamous</w:t>
      </w:r>
      <w:r w:rsidRPr="006F41FB">
        <w:rPr>
          <w:rFonts w:ascii="Arial" w:hAnsi="Arial" w:cs="Arial"/>
          <w:sz w:val="24"/>
          <w:szCs w:val="24"/>
        </w:rPr>
        <w:t xml:space="preserve"> throughout the world for displaying videos </w:t>
      </w:r>
      <w:r w:rsidR="001C7855" w:rsidRPr="006F41FB">
        <w:rPr>
          <w:rFonts w:ascii="Arial" w:hAnsi="Arial" w:cs="Arial"/>
          <w:sz w:val="24"/>
          <w:szCs w:val="24"/>
        </w:rPr>
        <w:t>of beheadings</w:t>
      </w:r>
      <w:r w:rsidRPr="006F41FB">
        <w:rPr>
          <w:rFonts w:ascii="Arial" w:hAnsi="Arial" w:cs="Arial"/>
          <w:sz w:val="24"/>
          <w:szCs w:val="24"/>
        </w:rPr>
        <w:t xml:space="preserve">, some of the victims </w:t>
      </w:r>
      <w:r w:rsidR="001C7855" w:rsidRPr="006F41FB">
        <w:rPr>
          <w:rFonts w:ascii="Arial" w:hAnsi="Arial" w:cs="Arial"/>
          <w:sz w:val="24"/>
          <w:szCs w:val="24"/>
        </w:rPr>
        <w:t xml:space="preserve">were </w:t>
      </w:r>
      <w:r w:rsidRPr="006F41FB">
        <w:rPr>
          <w:rFonts w:ascii="Arial" w:hAnsi="Arial" w:cs="Arial"/>
          <w:sz w:val="24"/>
          <w:szCs w:val="24"/>
        </w:rPr>
        <w:t>British citizens</w:t>
      </w:r>
      <w:r w:rsidR="00554A17" w:rsidRPr="006F41FB">
        <w:rPr>
          <w:rFonts w:ascii="Arial" w:hAnsi="Arial" w:cs="Arial"/>
          <w:sz w:val="24"/>
          <w:szCs w:val="24"/>
        </w:rPr>
        <w:t xml:space="preserve">, </w:t>
      </w:r>
      <w:r w:rsidR="001C7855" w:rsidRPr="006F41FB">
        <w:rPr>
          <w:rFonts w:ascii="Arial" w:hAnsi="Arial" w:cs="Arial"/>
          <w:sz w:val="24"/>
          <w:szCs w:val="24"/>
        </w:rPr>
        <w:t xml:space="preserve">these videos </w:t>
      </w:r>
      <w:r w:rsidRPr="006F41FB">
        <w:rPr>
          <w:rFonts w:ascii="Arial" w:hAnsi="Arial" w:cs="Arial"/>
          <w:sz w:val="24"/>
          <w:szCs w:val="24"/>
        </w:rPr>
        <w:t xml:space="preserve">shows </w:t>
      </w:r>
      <w:r w:rsidR="001C7855" w:rsidRPr="006F41FB">
        <w:rPr>
          <w:rFonts w:ascii="Arial" w:hAnsi="Arial" w:cs="Arial"/>
          <w:sz w:val="24"/>
          <w:szCs w:val="24"/>
        </w:rPr>
        <w:t>ISIS’s</w:t>
      </w:r>
      <w:r w:rsidR="0027763B" w:rsidRPr="006F41FB">
        <w:rPr>
          <w:rFonts w:ascii="Arial" w:hAnsi="Arial" w:cs="Arial"/>
          <w:sz w:val="24"/>
          <w:szCs w:val="24"/>
        </w:rPr>
        <w:t xml:space="preserve"> intentions towards</w:t>
      </w:r>
      <w:r w:rsidRPr="006F41FB">
        <w:rPr>
          <w:rFonts w:ascii="Arial" w:hAnsi="Arial" w:cs="Arial"/>
          <w:sz w:val="24"/>
          <w:szCs w:val="24"/>
        </w:rPr>
        <w:t xml:space="preserve"> psychological warfare</w:t>
      </w:r>
      <w:r w:rsidR="0027763B" w:rsidRPr="006F41FB">
        <w:rPr>
          <w:rFonts w:ascii="Arial" w:hAnsi="Arial" w:cs="Arial"/>
          <w:sz w:val="24"/>
          <w:szCs w:val="24"/>
        </w:rPr>
        <w:t xml:space="preserve"> in </w:t>
      </w:r>
      <w:r w:rsidRPr="006F41FB">
        <w:rPr>
          <w:rFonts w:ascii="Arial" w:hAnsi="Arial" w:cs="Arial"/>
          <w:sz w:val="24"/>
          <w:szCs w:val="24"/>
        </w:rPr>
        <w:t>creating</w:t>
      </w:r>
      <w:r w:rsidR="0027763B" w:rsidRPr="006F41FB">
        <w:rPr>
          <w:rFonts w:ascii="Arial" w:hAnsi="Arial" w:cs="Arial"/>
          <w:sz w:val="24"/>
          <w:szCs w:val="24"/>
        </w:rPr>
        <w:t xml:space="preserve"> </w:t>
      </w:r>
      <w:r w:rsidRPr="006F41FB">
        <w:rPr>
          <w:rFonts w:ascii="Arial" w:hAnsi="Arial" w:cs="Arial"/>
          <w:sz w:val="24"/>
          <w:szCs w:val="24"/>
        </w:rPr>
        <w:t>fear</w:t>
      </w:r>
      <w:r w:rsidR="0027763B" w:rsidRPr="006F41FB">
        <w:rPr>
          <w:rFonts w:ascii="Arial" w:hAnsi="Arial" w:cs="Arial"/>
          <w:sz w:val="24"/>
          <w:szCs w:val="24"/>
        </w:rPr>
        <w:t xml:space="preserve">, </w:t>
      </w:r>
      <w:r w:rsidRPr="006F41FB">
        <w:rPr>
          <w:rFonts w:ascii="Arial" w:hAnsi="Arial" w:cs="Arial"/>
          <w:sz w:val="24"/>
          <w:szCs w:val="24"/>
        </w:rPr>
        <w:t>a case reported in the media say</w:t>
      </w:r>
      <w:r w:rsidR="00554A17" w:rsidRPr="006F41FB">
        <w:rPr>
          <w:rFonts w:ascii="Arial" w:hAnsi="Arial" w:cs="Arial"/>
          <w:sz w:val="24"/>
          <w:szCs w:val="24"/>
        </w:rPr>
        <w:t>s</w:t>
      </w:r>
      <w:r w:rsidRPr="006F41FB">
        <w:rPr>
          <w:rFonts w:ascii="Arial" w:hAnsi="Arial" w:cs="Arial"/>
          <w:sz w:val="24"/>
          <w:szCs w:val="24"/>
        </w:rPr>
        <w:t xml:space="preserve"> that in 2014 a British citizen called Allan Henning was </w:t>
      </w:r>
      <w:r w:rsidR="001C7855" w:rsidRPr="006F41FB">
        <w:rPr>
          <w:rFonts w:ascii="Arial" w:hAnsi="Arial" w:cs="Arial"/>
          <w:sz w:val="24"/>
          <w:szCs w:val="24"/>
        </w:rPr>
        <w:t xml:space="preserve">killed and </w:t>
      </w:r>
      <w:r w:rsidRPr="006F41FB">
        <w:rPr>
          <w:rFonts w:ascii="Arial" w:hAnsi="Arial" w:cs="Arial"/>
          <w:sz w:val="24"/>
          <w:szCs w:val="24"/>
        </w:rPr>
        <w:t xml:space="preserve">ISIS released </w:t>
      </w:r>
      <w:r w:rsidR="001C7855" w:rsidRPr="006F41FB">
        <w:rPr>
          <w:rFonts w:ascii="Arial" w:hAnsi="Arial" w:cs="Arial"/>
          <w:sz w:val="24"/>
          <w:szCs w:val="24"/>
        </w:rPr>
        <w:t>the</w:t>
      </w:r>
      <w:r w:rsidRPr="006F41FB">
        <w:rPr>
          <w:rFonts w:ascii="Arial" w:hAnsi="Arial" w:cs="Arial"/>
          <w:sz w:val="24"/>
          <w:szCs w:val="24"/>
        </w:rPr>
        <w:t xml:space="preserve"> video </w:t>
      </w:r>
      <w:r w:rsidR="001C7855" w:rsidRPr="006F41FB">
        <w:rPr>
          <w:rFonts w:ascii="Arial" w:hAnsi="Arial" w:cs="Arial"/>
          <w:sz w:val="24"/>
          <w:szCs w:val="24"/>
        </w:rPr>
        <w:t>of the beheading</w:t>
      </w:r>
      <w:r w:rsidRPr="006F41FB">
        <w:rPr>
          <w:rFonts w:ascii="Arial" w:hAnsi="Arial" w:cs="Arial"/>
          <w:sz w:val="24"/>
          <w:szCs w:val="24"/>
        </w:rPr>
        <w:t xml:space="preserve">, </w:t>
      </w:r>
      <w:r w:rsidR="001C7855" w:rsidRPr="006F41FB">
        <w:rPr>
          <w:rFonts w:ascii="Arial" w:hAnsi="Arial" w:cs="Arial"/>
          <w:sz w:val="24"/>
          <w:szCs w:val="24"/>
        </w:rPr>
        <w:t xml:space="preserve">former </w:t>
      </w:r>
      <w:r w:rsidRPr="006F41FB">
        <w:rPr>
          <w:rFonts w:ascii="Arial" w:hAnsi="Arial" w:cs="Arial"/>
          <w:sz w:val="24"/>
          <w:szCs w:val="24"/>
        </w:rPr>
        <w:t xml:space="preserve">UK Prime Minister David Cameron condemned this act as </w:t>
      </w:r>
      <w:r w:rsidR="003F2887" w:rsidRPr="006F41FB">
        <w:rPr>
          <w:rFonts w:ascii="Arial" w:hAnsi="Arial" w:cs="Arial"/>
          <w:sz w:val="24"/>
          <w:szCs w:val="24"/>
        </w:rPr>
        <w:t>“</w:t>
      </w:r>
      <w:r w:rsidRPr="006F41FB">
        <w:rPr>
          <w:rFonts w:ascii="Arial" w:hAnsi="Arial" w:cs="Arial"/>
          <w:sz w:val="24"/>
          <w:szCs w:val="24"/>
        </w:rPr>
        <w:t>barbaric and repulsive</w:t>
      </w:r>
      <w:r w:rsidR="001C7855" w:rsidRPr="006F41FB">
        <w:rPr>
          <w:rFonts w:ascii="Arial" w:hAnsi="Arial" w:cs="Arial"/>
          <w:sz w:val="24"/>
          <w:szCs w:val="24"/>
        </w:rPr>
        <w:t xml:space="preserve">” </w:t>
      </w:r>
      <w:r w:rsidRPr="006F41FB">
        <w:rPr>
          <w:rFonts w:ascii="Arial" w:hAnsi="Arial" w:cs="Arial"/>
          <w:sz w:val="24"/>
          <w:szCs w:val="24"/>
        </w:rPr>
        <w:t xml:space="preserve">(NBC </w:t>
      </w:r>
      <w:r w:rsidR="001C7855" w:rsidRPr="006F41FB">
        <w:rPr>
          <w:rFonts w:ascii="Arial" w:hAnsi="Arial" w:cs="Arial"/>
          <w:sz w:val="24"/>
          <w:szCs w:val="24"/>
        </w:rPr>
        <w:t>n</w:t>
      </w:r>
      <w:r w:rsidRPr="006F41FB">
        <w:rPr>
          <w:rFonts w:ascii="Arial" w:hAnsi="Arial" w:cs="Arial"/>
          <w:sz w:val="24"/>
          <w:szCs w:val="24"/>
        </w:rPr>
        <w:t>ews</w:t>
      </w:r>
      <w:r w:rsidR="00B750E1" w:rsidRPr="006F41FB">
        <w:rPr>
          <w:rFonts w:ascii="Arial" w:hAnsi="Arial" w:cs="Arial"/>
          <w:sz w:val="24"/>
          <w:szCs w:val="24"/>
        </w:rPr>
        <w:t>,</w:t>
      </w:r>
      <w:r w:rsidRPr="006F41FB">
        <w:rPr>
          <w:rFonts w:ascii="Arial" w:hAnsi="Arial" w:cs="Arial"/>
          <w:sz w:val="24"/>
          <w:szCs w:val="24"/>
        </w:rPr>
        <w:t xml:space="preserve"> 2014).</w:t>
      </w:r>
    </w:p>
    <w:p w14:paraId="09B76839" w14:textId="644956F8" w:rsidR="0032004C" w:rsidRPr="006F41FB" w:rsidRDefault="0032004C" w:rsidP="0032004C">
      <w:pPr>
        <w:tabs>
          <w:tab w:val="left" w:pos="2430"/>
        </w:tabs>
        <w:rPr>
          <w:rFonts w:ascii="Arial" w:hAnsi="Arial" w:cs="Arial"/>
          <w:sz w:val="24"/>
          <w:szCs w:val="24"/>
        </w:rPr>
      </w:pPr>
      <w:r w:rsidRPr="006F41FB">
        <w:rPr>
          <w:rFonts w:ascii="Arial" w:hAnsi="Arial" w:cs="Arial"/>
          <w:sz w:val="24"/>
          <w:szCs w:val="24"/>
        </w:rPr>
        <w:t xml:space="preserve">To honour </w:t>
      </w:r>
      <w:r w:rsidR="00993F88" w:rsidRPr="006F41FB">
        <w:rPr>
          <w:rFonts w:ascii="Arial" w:hAnsi="Arial" w:cs="Arial"/>
          <w:sz w:val="24"/>
          <w:szCs w:val="24"/>
        </w:rPr>
        <w:t>Henning who came to the help of those in need</w:t>
      </w:r>
      <w:r w:rsidRPr="006F41FB">
        <w:rPr>
          <w:rFonts w:ascii="Arial" w:hAnsi="Arial" w:cs="Arial"/>
          <w:sz w:val="24"/>
          <w:szCs w:val="24"/>
        </w:rPr>
        <w:t>, the Salford City Council</w:t>
      </w:r>
      <w:r w:rsidR="00993F88" w:rsidRPr="006F41FB">
        <w:rPr>
          <w:rFonts w:ascii="Arial" w:hAnsi="Arial" w:cs="Arial"/>
          <w:sz w:val="24"/>
          <w:szCs w:val="24"/>
        </w:rPr>
        <w:t xml:space="preserve"> awarded him with</w:t>
      </w:r>
      <w:r w:rsidRPr="006F41FB">
        <w:rPr>
          <w:rFonts w:ascii="Arial" w:hAnsi="Arial" w:cs="Arial"/>
          <w:sz w:val="24"/>
          <w:szCs w:val="24"/>
        </w:rPr>
        <w:t xml:space="preserve"> </w:t>
      </w:r>
      <w:r w:rsidR="00993F88" w:rsidRPr="006F41FB">
        <w:rPr>
          <w:rFonts w:ascii="Arial" w:hAnsi="Arial" w:cs="Arial"/>
          <w:sz w:val="24"/>
          <w:szCs w:val="24"/>
        </w:rPr>
        <w:t>th</w:t>
      </w:r>
      <w:r w:rsidR="002203DA" w:rsidRPr="006F41FB">
        <w:rPr>
          <w:rFonts w:ascii="Arial" w:hAnsi="Arial" w:cs="Arial"/>
          <w:sz w:val="24"/>
          <w:szCs w:val="24"/>
        </w:rPr>
        <w:t xml:space="preserve">e </w:t>
      </w:r>
      <w:r w:rsidRPr="006F41FB">
        <w:rPr>
          <w:rFonts w:ascii="Arial" w:hAnsi="Arial" w:cs="Arial"/>
          <w:sz w:val="24"/>
          <w:szCs w:val="24"/>
        </w:rPr>
        <w:t>“Freedom of the City of Salford” on the Friday 28</w:t>
      </w:r>
      <w:r w:rsidRPr="006F41FB">
        <w:rPr>
          <w:rFonts w:ascii="Arial" w:hAnsi="Arial" w:cs="Arial"/>
          <w:sz w:val="24"/>
          <w:szCs w:val="24"/>
          <w:vertAlign w:val="superscript"/>
        </w:rPr>
        <w:t>th</w:t>
      </w:r>
      <w:r w:rsidRPr="006F41FB">
        <w:rPr>
          <w:rFonts w:ascii="Arial" w:hAnsi="Arial" w:cs="Arial"/>
          <w:sz w:val="24"/>
          <w:szCs w:val="24"/>
        </w:rPr>
        <w:t xml:space="preserve"> of April 2023, </w:t>
      </w:r>
      <w:r w:rsidR="00993F88" w:rsidRPr="006F41FB">
        <w:rPr>
          <w:rFonts w:ascii="Arial" w:hAnsi="Arial" w:cs="Arial"/>
          <w:sz w:val="24"/>
          <w:szCs w:val="24"/>
        </w:rPr>
        <w:t xml:space="preserve">and a memorial was opened in 2016 </w:t>
      </w:r>
      <w:r w:rsidRPr="006F41FB">
        <w:rPr>
          <w:rFonts w:ascii="Arial" w:hAnsi="Arial" w:cs="Arial"/>
          <w:sz w:val="24"/>
          <w:szCs w:val="24"/>
        </w:rPr>
        <w:t>(Salford City Council</w:t>
      </w:r>
      <w:r w:rsidR="00B750E1" w:rsidRPr="006F41FB">
        <w:rPr>
          <w:rFonts w:ascii="Arial" w:hAnsi="Arial" w:cs="Arial"/>
          <w:sz w:val="24"/>
          <w:szCs w:val="24"/>
        </w:rPr>
        <w:t>,</w:t>
      </w:r>
      <w:r w:rsidRPr="006F41FB">
        <w:rPr>
          <w:rFonts w:ascii="Arial" w:hAnsi="Arial" w:cs="Arial"/>
          <w:sz w:val="24"/>
          <w:szCs w:val="24"/>
        </w:rPr>
        <w:t xml:space="preserve"> 2023).</w:t>
      </w:r>
    </w:p>
    <w:p w14:paraId="6C56A23A" w14:textId="7F9DD034" w:rsidR="00C500FB" w:rsidRPr="006F41FB" w:rsidRDefault="00C500FB" w:rsidP="00C500FB">
      <w:pPr>
        <w:tabs>
          <w:tab w:val="left" w:pos="2430"/>
        </w:tabs>
        <w:rPr>
          <w:rFonts w:ascii="Arial" w:hAnsi="Arial" w:cs="Arial"/>
          <w:sz w:val="24"/>
          <w:szCs w:val="24"/>
        </w:rPr>
      </w:pPr>
      <w:r w:rsidRPr="006F41FB">
        <w:rPr>
          <w:rFonts w:ascii="Arial" w:hAnsi="Arial" w:cs="Arial"/>
          <w:sz w:val="24"/>
          <w:szCs w:val="24"/>
        </w:rPr>
        <w:t>Muslim</w:t>
      </w:r>
      <w:r w:rsidR="00D511CC" w:rsidRPr="006F41FB">
        <w:rPr>
          <w:rFonts w:ascii="Arial" w:hAnsi="Arial" w:cs="Arial"/>
          <w:sz w:val="24"/>
          <w:szCs w:val="24"/>
        </w:rPr>
        <w:t xml:space="preserve"> communities</w:t>
      </w:r>
      <w:r w:rsidR="002637F7" w:rsidRPr="006F41FB">
        <w:rPr>
          <w:rFonts w:ascii="Arial" w:hAnsi="Arial" w:cs="Arial"/>
          <w:sz w:val="24"/>
          <w:szCs w:val="24"/>
        </w:rPr>
        <w:t xml:space="preserve"> </w:t>
      </w:r>
      <w:r w:rsidRPr="006F41FB">
        <w:rPr>
          <w:rFonts w:ascii="Arial" w:hAnsi="Arial" w:cs="Arial"/>
          <w:sz w:val="24"/>
          <w:szCs w:val="24"/>
        </w:rPr>
        <w:t>in the UK express</w:t>
      </w:r>
      <w:r w:rsidR="002637F7" w:rsidRPr="006F41FB">
        <w:rPr>
          <w:rFonts w:ascii="Arial" w:hAnsi="Arial" w:cs="Arial"/>
          <w:sz w:val="24"/>
          <w:szCs w:val="24"/>
        </w:rPr>
        <w:t>ed</w:t>
      </w:r>
      <w:r w:rsidRPr="006F41FB">
        <w:rPr>
          <w:rFonts w:ascii="Arial" w:hAnsi="Arial" w:cs="Arial"/>
          <w:sz w:val="24"/>
          <w:szCs w:val="24"/>
        </w:rPr>
        <w:t xml:space="preserve"> their </w:t>
      </w:r>
      <w:r w:rsidR="002637F7" w:rsidRPr="006F41FB">
        <w:rPr>
          <w:rFonts w:ascii="Arial" w:hAnsi="Arial" w:cs="Arial"/>
          <w:sz w:val="24"/>
          <w:szCs w:val="24"/>
        </w:rPr>
        <w:t>concerns</w:t>
      </w:r>
      <w:r w:rsidRPr="006F41FB">
        <w:rPr>
          <w:rFonts w:ascii="Arial" w:hAnsi="Arial" w:cs="Arial"/>
          <w:sz w:val="24"/>
          <w:szCs w:val="24"/>
        </w:rPr>
        <w:t xml:space="preserve"> </w:t>
      </w:r>
      <w:r w:rsidR="00D511CC" w:rsidRPr="006F41FB">
        <w:rPr>
          <w:rFonts w:ascii="Arial" w:hAnsi="Arial" w:cs="Arial"/>
          <w:sz w:val="24"/>
          <w:szCs w:val="24"/>
        </w:rPr>
        <w:t xml:space="preserve">about ISIS’, and </w:t>
      </w:r>
      <w:r w:rsidRPr="006F41FB">
        <w:rPr>
          <w:rFonts w:ascii="Arial" w:hAnsi="Arial" w:cs="Arial"/>
          <w:sz w:val="24"/>
          <w:szCs w:val="24"/>
        </w:rPr>
        <w:t>the opinion of Muslims has been very relevant and important, as ISIS seeks out to recruit Muslim members of the public, radicali</w:t>
      </w:r>
      <w:r w:rsidR="002203DA" w:rsidRPr="006F41FB">
        <w:rPr>
          <w:rFonts w:ascii="Arial" w:hAnsi="Arial" w:cs="Arial"/>
          <w:sz w:val="24"/>
          <w:szCs w:val="24"/>
        </w:rPr>
        <w:t>s</w:t>
      </w:r>
      <w:r w:rsidRPr="006F41FB">
        <w:rPr>
          <w:rFonts w:ascii="Arial" w:hAnsi="Arial" w:cs="Arial"/>
          <w:sz w:val="24"/>
          <w:szCs w:val="24"/>
        </w:rPr>
        <w:t>ing individuals</w:t>
      </w:r>
      <w:r w:rsidR="009A17C5" w:rsidRPr="006F41FB">
        <w:rPr>
          <w:rFonts w:ascii="Arial" w:hAnsi="Arial" w:cs="Arial"/>
          <w:sz w:val="24"/>
          <w:szCs w:val="24"/>
        </w:rPr>
        <w:t xml:space="preserve">, </w:t>
      </w:r>
      <w:r w:rsidR="001843E3" w:rsidRPr="006F41FB">
        <w:rPr>
          <w:rFonts w:ascii="Arial" w:hAnsi="Arial" w:cs="Arial"/>
          <w:sz w:val="24"/>
          <w:szCs w:val="24"/>
        </w:rPr>
        <w:t>the BBC</w:t>
      </w:r>
      <w:r w:rsidR="005A4BC4" w:rsidRPr="006F41FB">
        <w:rPr>
          <w:rFonts w:ascii="Arial" w:hAnsi="Arial" w:cs="Arial"/>
          <w:sz w:val="24"/>
          <w:szCs w:val="24"/>
        </w:rPr>
        <w:t xml:space="preserve"> </w:t>
      </w:r>
      <w:r w:rsidR="00862E59" w:rsidRPr="006F41FB">
        <w:rPr>
          <w:rFonts w:ascii="Arial" w:hAnsi="Arial" w:cs="Arial"/>
          <w:sz w:val="24"/>
          <w:szCs w:val="24"/>
        </w:rPr>
        <w:t>(</w:t>
      </w:r>
      <w:r w:rsidR="005A4BC4" w:rsidRPr="006F41FB">
        <w:rPr>
          <w:rFonts w:ascii="Arial" w:hAnsi="Arial" w:cs="Arial"/>
          <w:sz w:val="24"/>
          <w:szCs w:val="24"/>
        </w:rPr>
        <w:t>2014</w:t>
      </w:r>
      <w:r w:rsidR="00862E59" w:rsidRPr="006F41FB">
        <w:rPr>
          <w:rFonts w:ascii="Arial" w:hAnsi="Arial" w:cs="Arial"/>
          <w:sz w:val="24"/>
          <w:szCs w:val="24"/>
        </w:rPr>
        <w:t>) reported that</w:t>
      </w:r>
      <w:r w:rsidR="001843E3" w:rsidRPr="006F41FB">
        <w:rPr>
          <w:rFonts w:ascii="Arial" w:hAnsi="Arial" w:cs="Arial"/>
          <w:sz w:val="24"/>
          <w:szCs w:val="24"/>
        </w:rPr>
        <w:t xml:space="preserve"> </w:t>
      </w:r>
      <w:r w:rsidRPr="006F41FB">
        <w:rPr>
          <w:rFonts w:ascii="Arial" w:hAnsi="Arial" w:cs="Arial"/>
          <w:sz w:val="24"/>
          <w:szCs w:val="24"/>
        </w:rPr>
        <w:t>Muslim leading Shia and Sunni</w:t>
      </w:r>
      <w:r w:rsidR="00862E59" w:rsidRPr="006F41FB">
        <w:rPr>
          <w:rFonts w:ascii="Arial" w:hAnsi="Arial" w:cs="Arial"/>
          <w:sz w:val="24"/>
          <w:szCs w:val="24"/>
        </w:rPr>
        <w:t xml:space="preserve"> </w:t>
      </w:r>
      <w:r w:rsidRPr="006F41FB">
        <w:rPr>
          <w:rFonts w:ascii="Arial" w:hAnsi="Arial" w:cs="Arial"/>
          <w:sz w:val="24"/>
          <w:szCs w:val="24"/>
        </w:rPr>
        <w:t>cleri</w:t>
      </w:r>
      <w:r w:rsidR="001843E3" w:rsidRPr="006F41FB">
        <w:rPr>
          <w:rFonts w:ascii="Arial" w:hAnsi="Arial" w:cs="Arial"/>
          <w:sz w:val="24"/>
          <w:szCs w:val="24"/>
        </w:rPr>
        <w:t>cs</w:t>
      </w:r>
      <w:r w:rsidRPr="006F41FB">
        <w:rPr>
          <w:rFonts w:ascii="Arial" w:hAnsi="Arial" w:cs="Arial"/>
          <w:sz w:val="24"/>
          <w:szCs w:val="24"/>
        </w:rPr>
        <w:t xml:space="preserve"> </w:t>
      </w:r>
      <w:r w:rsidR="00862E59" w:rsidRPr="006F41FB">
        <w:rPr>
          <w:rFonts w:ascii="Arial" w:hAnsi="Arial" w:cs="Arial"/>
          <w:sz w:val="24"/>
          <w:szCs w:val="24"/>
        </w:rPr>
        <w:t xml:space="preserve">shared their </w:t>
      </w:r>
      <w:r w:rsidRPr="006F41FB">
        <w:rPr>
          <w:rFonts w:ascii="Arial" w:hAnsi="Arial" w:cs="Arial"/>
          <w:sz w:val="24"/>
          <w:szCs w:val="24"/>
        </w:rPr>
        <w:t>feel</w:t>
      </w:r>
      <w:r w:rsidR="00862E59" w:rsidRPr="006F41FB">
        <w:rPr>
          <w:rFonts w:ascii="Arial" w:hAnsi="Arial" w:cs="Arial"/>
          <w:sz w:val="24"/>
          <w:szCs w:val="24"/>
        </w:rPr>
        <w:t>ings</w:t>
      </w:r>
      <w:r w:rsidRPr="006F41FB">
        <w:rPr>
          <w:rFonts w:ascii="Arial" w:hAnsi="Arial" w:cs="Arial"/>
          <w:sz w:val="24"/>
          <w:szCs w:val="24"/>
        </w:rPr>
        <w:t xml:space="preserve"> about ISIS, describing</w:t>
      </w:r>
      <w:r w:rsidR="00862E59" w:rsidRPr="006F41FB">
        <w:rPr>
          <w:rFonts w:ascii="Arial" w:hAnsi="Arial" w:cs="Arial"/>
          <w:sz w:val="24"/>
          <w:szCs w:val="24"/>
        </w:rPr>
        <w:t xml:space="preserve"> it</w:t>
      </w:r>
      <w:r w:rsidRPr="006F41FB">
        <w:rPr>
          <w:rFonts w:ascii="Arial" w:hAnsi="Arial" w:cs="Arial"/>
          <w:sz w:val="24"/>
          <w:szCs w:val="24"/>
        </w:rPr>
        <w:t xml:space="preserve"> as “evil” and asking people to not “get mixed u</w:t>
      </w:r>
      <w:r w:rsidR="00862E59" w:rsidRPr="006F41FB">
        <w:rPr>
          <w:rFonts w:ascii="Arial" w:hAnsi="Arial" w:cs="Arial"/>
          <w:sz w:val="24"/>
          <w:szCs w:val="24"/>
        </w:rPr>
        <w:t xml:space="preserve">p. In the year of 2017, thousands of </w:t>
      </w:r>
      <w:r w:rsidR="001843E3" w:rsidRPr="006F41FB">
        <w:rPr>
          <w:rFonts w:ascii="Arial" w:hAnsi="Arial" w:cs="Arial"/>
          <w:sz w:val="24"/>
          <w:szCs w:val="24"/>
        </w:rPr>
        <w:t>Muslims</w:t>
      </w:r>
      <w:r w:rsidR="00862E59" w:rsidRPr="006F41FB">
        <w:rPr>
          <w:rFonts w:ascii="Arial" w:hAnsi="Arial" w:cs="Arial"/>
          <w:sz w:val="24"/>
          <w:szCs w:val="24"/>
        </w:rPr>
        <w:t xml:space="preserve"> in </w:t>
      </w:r>
      <w:r w:rsidRPr="006F41FB">
        <w:rPr>
          <w:rFonts w:ascii="Arial" w:hAnsi="Arial" w:cs="Arial"/>
          <w:sz w:val="24"/>
          <w:szCs w:val="24"/>
        </w:rPr>
        <w:t>London</w:t>
      </w:r>
      <w:r w:rsidR="00862E59" w:rsidRPr="006F41FB">
        <w:rPr>
          <w:rFonts w:ascii="Arial" w:hAnsi="Arial" w:cs="Arial"/>
          <w:sz w:val="24"/>
          <w:szCs w:val="24"/>
        </w:rPr>
        <w:t xml:space="preserve"> </w:t>
      </w:r>
      <w:r w:rsidRPr="006F41FB">
        <w:rPr>
          <w:rFonts w:ascii="Arial" w:hAnsi="Arial" w:cs="Arial"/>
          <w:sz w:val="24"/>
          <w:szCs w:val="24"/>
        </w:rPr>
        <w:t>marched in peace against terroris</w:t>
      </w:r>
      <w:r w:rsidR="00862E59" w:rsidRPr="006F41FB">
        <w:rPr>
          <w:rFonts w:ascii="Arial" w:hAnsi="Arial" w:cs="Arial"/>
          <w:sz w:val="24"/>
          <w:szCs w:val="24"/>
        </w:rPr>
        <w:t>m</w:t>
      </w:r>
      <w:r w:rsidRPr="006F41FB">
        <w:rPr>
          <w:rFonts w:ascii="Arial" w:hAnsi="Arial" w:cs="Arial"/>
          <w:sz w:val="24"/>
          <w:szCs w:val="24"/>
        </w:rPr>
        <w:t>, condemn</w:t>
      </w:r>
      <w:r w:rsidR="00862E59" w:rsidRPr="006F41FB">
        <w:rPr>
          <w:rFonts w:ascii="Arial" w:hAnsi="Arial" w:cs="Arial"/>
          <w:sz w:val="24"/>
          <w:szCs w:val="24"/>
        </w:rPr>
        <w:t>ing</w:t>
      </w:r>
      <w:r w:rsidRPr="006F41FB">
        <w:rPr>
          <w:rFonts w:ascii="Arial" w:hAnsi="Arial" w:cs="Arial"/>
          <w:sz w:val="24"/>
          <w:szCs w:val="24"/>
        </w:rPr>
        <w:t xml:space="preserve"> terrorism and ISIS (Metro News</w:t>
      </w:r>
      <w:r w:rsidR="00B750E1" w:rsidRPr="006F41FB">
        <w:rPr>
          <w:rFonts w:ascii="Arial" w:hAnsi="Arial" w:cs="Arial"/>
          <w:sz w:val="24"/>
          <w:szCs w:val="24"/>
        </w:rPr>
        <w:t>,</w:t>
      </w:r>
      <w:r w:rsidRPr="006F41FB">
        <w:rPr>
          <w:rFonts w:ascii="Arial" w:hAnsi="Arial" w:cs="Arial"/>
          <w:sz w:val="24"/>
          <w:szCs w:val="24"/>
        </w:rPr>
        <w:t xml:space="preserve"> 2017).</w:t>
      </w:r>
    </w:p>
    <w:p w14:paraId="529A7937" w14:textId="5DD4419D" w:rsidR="00C500FB" w:rsidRPr="006F41FB" w:rsidRDefault="00C500FB" w:rsidP="00C500FB">
      <w:pPr>
        <w:tabs>
          <w:tab w:val="left" w:pos="2430"/>
        </w:tabs>
        <w:rPr>
          <w:rFonts w:ascii="Arial" w:hAnsi="Arial" w:cs="Arial"/>
          <w:sz w:val="24"/>
          <w:szCs w:val="24"/>
        </w:rPr>
      </w:pPr>
      <w:r w:rsidRPr="006F41FB">
        <w:rPr>
          <w:rFonts w:ascii="Arial" w:hAnsi="Arial" w:cs="Arial"/>
          <w:sz w:val="24"/>
          <w:szCs w:val="24"/>
        </w:rPr>
        <w:t>In the UK there are also organi</w:t>
      </w:r>
      <w:r w:rsidR="005A4BC4" w:rsidRPr="006F41FB">
        <w:rPr>
          <w:rFonts w:ascii="Arial" w:hAnsi="Arial" w:cs="Arial"/>
          <w:sz w:val="24"/>
          <w:szCs w:val="24"/>
        </w:rPr>
        <w:t>s</w:t>
      </w:r>
      <w:r w:rsidRPr="006F41FB">
        <w:rPr>
          <w:rFonts w:ascii="Arial" w:hAnsi="Arial" w:cs="Arial"/>
          <w:sz w:val="24"/>
          <w:szCs w:val="24"/>
        </w:rPr>
        <w:t xml:space="preserve">ations that seek out to eliminate these misconceptions of associating Islam with terrorism, </w:t>
      </w:r>
      <w:r w:rsidR="00F34C61" w:rsidRPr="006F41FB">
        <w:rPr>
          <w:rFonts w:ascii="Arial" w:hAnsi="Arial" w:cs="Arial"/>
          <w:sz w:val="24"/>
          <w:szCs w:val="24"/>
        </w:rPr>
        <w:t>to</w:t>
      </w:r>
      <w:r w:rsidRPr="006F41FB">
        <w:rPr>
          <w:rFonts w:ascii="Arial" w:hAnsi="Arial" w:cs="Arial"/>
          <w:sz w:val="24"/>
          <w:szCs w:val="24"/>
        </w:rPr>
        <w:t xml:space="preserve"> educate and help people Faith Associates</w:t>
      </w:r>
      <w:r w:rsidR="00771A8B" w:rsidRPr="006F41FB">
        <w:rPr>
          <w:rFonts w:ascii="Arial" w:hAnsi="Arial" w:cs="Arial"/>
          <w:sz w:val="24"/>
          <w:szCs w:val="24"/>
        </w:rPr>
        <w:t xml:space="preserve"> </w:t>
      </w:r>
      <w:r w:rsidR="000721DB" w:rsidRPr="006F41FB">
        <w:rPr>
          <w:rFonts w:ascii="Arial" w:hAnsi="Arial" w:cs="Arial"/>
          <w:sz w:val="24"/>
          <w:szCs w:val="24"/>
        </w:rPr>
        <w:t>(</w:t>
      </w:r>
      <w:r w:rsidR="00771A8B" w:rsidRPr="006F41FB">
        <w:rPr>
          <w:rFonts w:ascii="Arial" w:hAnsi="Arial" w:cs="Arial"/>
          <w:sz w:val="24"/>
          <w:szCs w:val="24"/>
        </w:rPr>
        <w:t>2025</w:t>
      </w:r>
      <w:r w:rsidR="000721DB" w:rsidRPr="006F41FB">
        <w:rPr>
          <w:rFonts w:ascii="Arial" w:hAnsi="Arial" w:cs="Arial"/>
          <w:sz w:val="24"/>
          <w:szCs w:val="24"/>
        </w:rPr>
        <w:t>)</w:t>
      </w:r>
      <w:r w:rsidR="00771A8B" w:rsidRPr="006F41FB">
        <w:rPr>
          <w:rFonts w:ascii="Arial" w:hAnsi="Arial" w:cs="Arial"/>
          <w:sz w:val="24"/>
          <w:szCs w:val="24"/>
        </w:rPr>
        <w:t xml:space="preserve"> </w:t>
      </w:r>
      <w:r w:rsidRPr="006F41FB">
        <w:rPr>
          <w:rFonts w:ascii="Arial" w:hAnsi="Arial" w:cs="Arial"/>
          <w:sz w:val="24"/>
          <w:szCs w:val="24"/>
        </w:rPr>
        <w:t xml:space="preserve">focus </w:t>
      </w:r>
      <w:r w:rsidR="007956BC" w:rsidRPr="006F41FB">
        <w:rPr>
          <w:rFonts w:ascii="Arial" w:hAnsi="Arial" w:cs="Arial"/>
          <w:sz w:val="24"/>
          <w:szCs w:val="24"/>
        </w:rPr>
        <w:t xml:space="preserve">their work </w:t>
      </w:r>
      <w:r w:rsidRPr="006F41FB">
        <w:rPr>
          <w:rFonts w:ascii="Arial" w:hAnsi="Arial" w:cs="Arial"/>
          <w:sz w:val="24"/>
          <w:szCs w:val="24"/>
        </w:rPr>
        <w:t xml:space="preserve">with all members of faith communities, </w:t>
      </w:r>
      <w:r w:rsidR="00771A8B" w:rsidRPr="006F41FB">
        <w:rPr>
          <w:rFonts w:ascii="Arial" w:hAnsi="Arial" w:cs="Arial"/>
          <w:sz w:val="24"/>
          <w:szCs w:val="24"/>
        </w:rPr>
        <w:t xml:space="preserve">working </w:t>
      </w:r>
      <w:r w:rsidRPr="006F41FB">
        <w:rPr>
          <w:rFonts w:ascii="Arial" w:hAnsi="Arial" w:cs="Arial"/>
          <w:sz w:val="24"/>
          <w:szCs w:val="24"/>
        </w:rPr>
        <w:t xml:space="preserve">with </w:t>
      </w:r>
      <w:r w:rsidR="007D7BBC" w:rsidRPr="006F41FB">
        <w:rPr>
          <w:rFonts w:ascii="Arial" w:hAnsi="Arial" w:cs="Arial"/>
          <w:sz w:val="24"/>
          <w:szCs w:val="24"/>
        </w:rPr>
        <w:t>agencies, businesses</w:t>
      </w:r>
      <w:r w:rsidR="00771A8B" w:rsidRPr="006F41FB">
        <w:rPr>
          <w:rFonts w:ascii="Arial" w:hAnsi="Arial" w:cs="Arial"/>
          <w:sz w:val="24"/>
          <w:szCs w:val="24"/>
        </w:rPr>
        <w:t>, e</w:t>
      </w:r>
      <w:r w:rsidRPr="006F41FB">
        <w:rPr>
          <w:rFonts w:ascii="Arial" w:hAnsi="Arial" w:cs="Arial"/>
          <w:sz w:val="24"/>
          <w:szCs w:val="24"/>
        </w:rPr>
        <w:t>ducation and with</w:t>
      </w:r>
      <w:r w:rsidR="00771A8B" w:rsidRPr="006F41FB">
        <w:rPr>
          <w:rFonts w:ascii="Arial" w:hAnsi="Arial" w:cs="Arial"/>
          <w:sz w:val="24"/>
          <w:szCs w:val="24"/>
        </w:rPr>
        <w:t xml:space="preserve"> the</w:t>
      </w:r>
      <w:r w:rsidRPr="006F41FB">
        <w:rPr>
          <w:rFonts w:ascii="Arial" w:hAnsi="Arial" w:cs="Arial"/>
          <w:sz w:val="24"/>
          <w:szCs w:val="24"/>
        </w:rPr>
        <w:t xml:space="preserve"> local</w:t>
      </w:r>
      <w:r w:rsidR="00F72C87" w:rsidRPr="006F41FB">
        <w:rPr>
          <w:rFonts w:ascii="Arial" w:hAnsi="Arial" w:cs="Arial"/>
          <w:sz w:val="24"/>
          <w:szCs w:val="24"/>
        </w:rPr>
        <w:t xml:space="preserve"> councils, </w:t>
      </w:r>
      <w:r w:rsidR="00771A8B" w:rsidRPr="006F41FB">
        <w:rPr>
          <w:rFonts w:ascii="Arial" w:hAnsi="Arial" w:cs="Arial"/>
          <w:sz w:val="24"/>
          <w:szCs w:val="24"/>
        </w:rPr>
        <w:t xml:space="preserve">going </w:t>
      </w:r>
      <w:r w:rsidRPr="006F41FB">
        <w:rPr>
          <w:rFonts w:ascii="Arial" w:hAnsi="Arial" w:cs="Arial"/>
          <w:sz w:val="24"/>
          <w:szCs w:val="24"/>
        </w:rPr>
        <w:t xml:space="preserve">as far as </w:t>
      </w:r>
      <w:r w:rsidR="00771A8B" w:rsidRPr="006F41FB">
        <w:rPr>
          <w:rFonts w:ascii="Arial" w:hAnsi="Arial" w:cs="Arial"/>
          <w:sz w:val="24"/>
          <w:szCs w:val="24"/>
        </w:rPr>
        <w:t>nationally</w:t>
      </w:r>
      <w:r w:rsidRPr="006F41FB">
        <w:rPr>
          <w:rFonts w:ascii="Arial" w:hAnsi="Arial" w:cs="Arial"/>
          <w:sz w:val="24"/>
          <w:szCs w:val="24"/>
        </w:rPr>
        <w:t xml:space="preserve"> (Faith Associates</w:t>
      </w:r>
      <w:r w:rsidR="00BA0779" w:rsidRPr="006F41FB">
        <w:rPr>
          <w:rFonts w:ascii="Arial" w:hAnsi="Arial" w:cs="Arial"/>
          <w:sz w:val="24"/>
          <w:szCs w:val="24"/>
        </w:rPr>
        <w:t>,</w:t>
      </w:r>
      <w:r w:rsidR="001557C6" w:rsidRPr="006F41FB">
        <w:rPr>
          <w:rFonts w:ascii="Arial" w:hAnsi="Arial" w:cs="Arial"/>
          <w:sz w:val="24"/>
          <w:szCs w:val="24"/>
        </w:rPr>
        <w:t xml:space="preserve"> 2025</w:t>
      </w:r>
      <w:r w:rsidRPr="006F41FB">
        <w:rPr>
          <w:rFonts w:ascii="Arial" w:hAnsi="Arial" w:cs="Arial"/>
          <w:sz w:val="24"/>
          <w:szCs w:val="24"/>
        </w:rPr>
        <w:t>).</w:t>
      </w:r>
    </w:p>
    <w:p w14:paraId="3B22CBFB" w14:textId="38AF75AA" w:rsidR="002063AA" w:rsidRPr="00280F61" w:rsidRDefault="00C500FB" w:rsidP="00280F61">
      <w:pPr>
        <w:tabs>
          <w:tab w:val="left" w:pos="2430"/>
        </w:tabs>
        <w:rPr>
          <w:rFonts w:ascii="Arial" w:hAnsi="Arial" w:cs="Arial"/>
          <w:sz w:val="24"/>
          <w:szCs w:val="24"/>
        </w:rPr>
      </w:pPr>
      <w:r w:rsidRPr="006F41FB">
        <w:rPr>
          <w:rFonts w:ascii="Arial" w:hAnsi="Arial" w:cs="Arial"/>
          <w:sz w:val="24"/>
          <w:szCs w:val="24"/>
        </w:rPr>
        <w:t xml:space="preserve">The British government </w:t>
      </w:r>
      <w:r w:rsidR="007D7BBC" w:rsidRPr="006F41FB">
        <w:rPr>
          <w:rFonts w:ascii="Arial" w:hAnsi="Arial" w:cs="Arial"/>
          <w:sz w:val="24"/>
          <w:szCs w:val="24"/>
        </w:rPr>
        <w:t>implemented</w:t>
      </w:r>
      <w:r w:rsidRPr="006F41FB">
        <w:rPr>
          <w:rFonts w:ascii="Arial" w:hAnsi="Arial" w:cs="Arial"/>
          <w:sz w:val="24"/>
          <w:szCs w:val="24"/>
        </w:rPr>
        <w:t xml:space="preserve"> actions to prevent Terrorism</w:t>
      </w:r>
      <w:r w:rsidR="002901C4" w:rsidRPr="006F41FB">
        <w:rPr>
          <w:rFonts w:ascii="Arial" w:hAnsi="Arial" w:cs="Arial"/>
          <w:sz w:val="24"/>
          <w:szCs w:val="24"/>
        </w:rPr>
        <w:t xml:space="preserve"> involving m</w:t>
      </w:r>
      <w:r w:rsidR="007D7BBC" w:rsidRPr="006F41FB">
        <w:rPr>
          <w:rFonts w:ascii="Arial" w:hAnsi="Arial" w:cs="Arial"/>
          <w:sz w:val="24"/>
          <w:szCs w:val="24"/>
        </w:rPr>
        <w:t>ore than 20 agencies</w:t>
      </w:r>
      <w:r w:rsidR="002901C4" w:rsidRPr="006F41FB">
        <w:rPr>
          <w:rFonts w:ascii="Arial" w:hAnsi="Arial" w:cs="Arial"/>
          <w:sz w:val="24"/>
          <w:szCs w:val="24"/>
        </w:rPr>
        <w:t xml:space="preserve"> and</w:t>
      </w:r>
      <w:r w:rsidRPr="006F41FB">
        <w:rPr>
          <w:rFonts w:ascii="Arial" w:hAnsi="Arial" w:cs="Arial"/>
          <w:sz w:val="24"/>
          <w:szCs w:val="24"/>
        </w:rPr>
        <w:t xml:space="preserve"> since 2017</w:t>
      </w:r>
      <w:r w:rsidR="002901C4" w:rsidRPr="006F41FB">
        <w:rPr>
          <w:rFonts w:ascii="Arial" w:hAnsi="Arial" w:cs="Arial"/>
          <w:sz w:val="24"/>
          <w:szCs w:val="24"/>
        </w:rPr>
        <w:t xml:space="preserve"> more than</w:t>
      </w:r>
      <w:r w:rsidRPr="006F41FB">
        <w:rPr>
          <w:rFonts w:ascii="Arial" w:hAnsi="Arial" w:cs="Arial"/>
          <w:sz w:val="24"/>
          <w:szCs w:val="24"/>
        </w:rPr>
        <w:t xml:space="preserve"> 200 recommendations were </w:t>
      </w:r>
      <w:r w:rsidR="002901C4" w:rsidRPr="006F41FB">
        <w:rPr>
          <w:rFonts w:ascii="Arial" w:hAnsi="Arial" w:cs="Arial"/>
          <w:sz w:val="24"/>
          <w:szCs w:val="24"/>
        </w:rPr>
        <w:t>created</w:t>
      </w:r>
      <w:r w:rsidRPr="006F41FB">
        <w:rPr>
          <w:rFonts w:ascii="Arial" w:hAnsi="Arial" w:cs="Arial"/>
          <w:sz w:val="24"/>
          <w:szCs w:val="24"/>
        </w:rPr>
        <w:t xml:space="preserve"> </w:t>
      </w:r>
      <w:r w:rsidR="00221583" w:rsidRPr="006F41FB">
        <w:rPr>
          <w:rFonts w:ascii="Arial" w:hAnsi="Arial" w:cs="Arial"/>
          <w:sz w:val="24"/>
          <w:szCs w:val="24"/>
        </w:rPr>
        <w:t>in</w:t>
      </w:r>
      <w:r w:rsidRPr="006F41FB">
        <w:rPr>
          <w:rFonts w:ascii="Arial" w:hAnsi="Arial" w:cs="Arial"/>
          <w:sz w:val="24"/>
          <w:szCs w:val="24"/>
        </w:rPr>
        <w:t xml:space="preserve"> respon</w:t>
      </w:r>
      <w:r w:rsidR="00221583" w:rsidRPr="006F41FB">
        <w:rPr>
          <w:rFonts w:ascii="Arial" w:hAnsi="Arial" w:cs="Arial"/>
          <w:sz w:val="24"/>
          <w:szCs w:val="24"/>
        </w:rPr>
        <w:t>se</w:t>
      </w:r>
      <w:r w:rsidR="002901C4" w:rsidRPr="006F41FB">
        <w:rPr>
          <w:rFonts w:ascii="Arial" w:hAnsi="Arial" w:cs="Arial"/>
          <w:sz w:val="24"/>
          <w:szCs w:val="24"/>
        </w:rPr>
        <w:t xml:space="preserve"> to</w:t>
      </w:r>
      <w:r w:rsidRPr="006F41FB">
        <w:rPr>
          <w:rFonts w:ascii="Arial" w:hAnsi="Arial" w:cs="Arial"/>
          <w:sz w:val="24"/>
          <w:szCs w:val="24"/>
        </w:rPr>
        <w:t xml:space="preserve"> possible terrorist attacks</w:t>
      </w:r>
      <w:r w:rsidR="00072668" w:rsidRPr="006F41FB">
        <w:rPr>
          <w:rFonts w:ascii="Arial" w:hAnsi="Arial" w:cs="Arial"/>
          <w:sz w:val="24"/>
          <w:szCs w:val="24"/>
        </w:rPr>
        <w:t>,</w:t>
      </w:r>
      <w:r w:rsidRPr="006F41FB">
        <w:rPr>
          <w:rFonts w:ascii="Arial" w:hAnsi="Arial" w:cs="Arial"/>
          <w:sz w:val="24"/>
          <w:szCs w:val="24"/>
        </w:rPr>
        <w:t xml:space="preserve"> Counter Terrorism Operations Centre</w:t>
      </w:r>
      <w:r w:rsidR="00072668" w:rsidRPr="006F41FB">
        <w:rPr>
          <w:rFonts w:ascii="Arial" w:hAnsi="Arial" w:cs="Arial"/>
          <w:sz w:val="24"/>
          <w:szCs w:val="24"/>
        </w:rPr>
        <w:t xml:space="preserve"> was also established</w:t>
      </w:r>
      <w:r w:rsidRPr="006F41FB">
        <w:rPr>
          <w:rFonts w:ascii="Arial" w:hAnsi="Arial" w:cs="Arial"/>
          <w:sz w:val="24"/>
          <w:szCs w:val="24"/>
        </w:rPr>
        <w:t xml:space="preserve"> (</w:t>
      </w:r>
      <w:r w:rsidR="00E33300" w:rsidRPr="006F41FB">
        <w:rPr>
          <w:rFonts w:ascii="Arial" w:hAnsi="Arial" w:cs="Arial"/>
          <w:sz w:val="24"/>
          <w:szCs w:val="24"/>
        </w:rPr>
        <w:t>British Government</w:t>
      </w:r>
      <w:r w:rsidR="00BA0779" w:rsidRPr="006F41FB">
        <w:rPr>
          <w:rFonts w:ascii="Arial" w:hAnsi="Arial" w:cs="Arial"/>
          <w:sz w:val="24"/>
          <w:szCs w:val="24"/>
        </w:rPr>
        <w:t>,</w:t>
      </w:r>
      <w:r w:rsidR="00E33300" w:rsidRPr="006F41FB">
        <w:rPr>
          <w:rFonts w:ascii="Arial" w:hAnsi="Arial" w:cs="Arial"/>
          <w:sz w:val="24"/>
          <w:szCs w:val="24"/>
        </w:rPr>
        <w:t xml:space="preserve"> 2022</w:t>
      </w:r>
      <w:r w:rsidRPr="006F41FB">
        <w:rPr>
          <w:rFonts w:ascii="Arial" w:hAnsi="Arial" w:cs="Arial"/>
          <w:sz w:val="24"/>
          <w:szCs w:val="24"/>
        </w:rPr>
        <w:t>).</w:t>
      </w:r>
    </w:p>
    <w:p w14:paraId="70E0CB49" w14:textId="361AFDCA" w:rsidR="00572ACE" w:rsidRPr="006F41FB" w:rsidRDefault="00160D35" w:rsidP="002063AA">
      <w:pPr>
        <w:pStyle w:val="Heading2"/>
      </w:pPr>
      <w:bookmarkStart w:id="5" w:name="_Toc196377683"/>
      <w:r w:rsidRPr="00DD6486">
        <w:lastRenderedPageBreak/>
        <w:t xml:space="preserve">Objective </w:t>
      </w:r>
      <w:r w:rsidR="00FE743A" w:rsidRPr="00DD6486">
        <w:t>3</w:t>
      </w:r>
      <w:r w:rsidR="002063AA">
        <w:t>: The role of the media</w:t>
      </w:r>
      <w:bookmarkEnd w:id="5"/>
    </w:p>
    <w:p w14:paraId="1B50DF0E" w14:textId="0054885F" w:rsidR="00C500FB" w:rsidRPr="006F41FB" w:rsidRDefault="00F46F19" w:rsidP="00C500FB">
      <w:pPr>
        <w:tabs>
          <w:tab w:val="left" w:pos="2430"/>
        </w:tabs>
        <w:rPr>
          <w:rFonts w:ascii="Arial" w:hAnsi="Arial" w:cs="Arial"/>
          <w:sz w:val="24"/>
          <w:szCs w:val="24"/>
        </w:rPr>
      </w:pPr>
      <w:r w:rsidRPr="006F41FB">
        <w:rPr>
          <w:rFonts w:ascii="Arial" w:hAnsi="Arial" w:cs="Arial"/>
          <w:sz w:val="24"/>
          <w:szCs w:val="24"/>
        </w:rPr>
        <w:t>The media</w:t>
      </w:r>
      <w:r w:rsidR="00C82F19" w:rsidRPr="006F41FB">
        <w:rPr>
          <w:rFonts w:ascii="Arial" w:hAnsi="Arial" w:cs="Arial"/>
          <w:sz w:val="24"/>
          <w:szCs w:val="24"/>
        </w:rPr>
        <w:t xml:space="preserve"> plays a role in informing the public</w:t>
      </w:r>
      <w:r w:rsidR="00C500FB" w:rsidRPr="006F41FB">
        <w:rPr>
          <w:rFonts w:ascii="Arial" w:hAnsi="Arial" w:cs="Arial"/>
          <w:sz w:val="24"/>
          <w:szCs w:val="24"/>
        </w:rPr>
        <w:t xml:space="preserve"> </w:t>
      </w:r>
      <w:r w:rsidR="00C82F19" w:rsidRPr="006F41FB">
        <w:rPr>
          <w:rFonts w:ascii="Arial" w:hAnsi="Arial" w:cs="Arial"/>
          <w:sz w:val="24"/>
          <w:szCs w:val="24"/>
        </w:rPr>
        <w:t>about terrorist cases in the UK</w:t>
      </w:r>
      <w:r w:rsidR="00C500FB" w:rsidRPr="006F41FB">
        <w:rPr>
          <w:rFonts w:ascii="Arial" w:hAnsi="Arial" w:cs="Arial"/>
          <w:sz w:val="24"/>
          <w:szCs w:val="24"/>
        </w:rPr>
        <w:t xml:space="preserve">, but it also helped creating </w:t>
      </w:r>
      <w:r w:rsidR="00C82F19" w:rsidRPr="006F41FB">
        <w:rPr>
          <w:rFonts w:ascii="Arial" w:hAnsi="Arial" w:cs="Arial"/>
          <w:sz w:val="24"/>
          <w:szCs w:val="24"/>
        </w:rPr>
        <w:t xml:space="preserve">a public feeling of </w:t>
      </w:r>
      <w:r w:rsidR="00C500FB" w:rsidRPr="006F41FB">
        <w:rPr>
          <w:rFonts w:ascii="Arial" w:hAnsi="Arial" w:cs="Arial"/>
          <w:sz w:val="24"/>
          <w:szCs w:val="24"/>
        </w:rPr>
        <w:t>awareness</w:t>
      </w:r>
      <w:r w:rsidR="00C82F19" w:rsidRPr="006F41FB">
        <w:rPr>
          <w:rFonts w:ascii="Arial" w:hAnsi="Arial" w:cs="Arial"/>
          <w:sz w:val="24"/>
          <w:szCs w:val="24"/>
        </w:rPr>
        <w:t xml:space="preserve"> and perception. </w:t>
      </w:r>
      <w:r w:rsidR="00CC5A40" w:rsidRPr="006F41FB">
        <w:rPr>
          <w:rFonts w:ascii="Arial" w:hAnsi="Arial" w:cs="Arial"/>
          <w:sz w:val="24"/>
          <w:szCs w:val="24"/>
        </w:rPr>
        <w:t>UNESCO</w:t>
      </w:r>
      <w:r w:rsidR="000328C1" w:rsidRPr="006F41FB">
        <w:rPr>
          <w:rFonts w:ascii="Arial" w:hAnsi="Arial" w:cs="Arial"/>
          <w:sz w:val="24"/>
          <w:szCs w:val="24"/>
        </w:rPr>
        <w:t xml:space="preserve"> </w:t>
      </w:r>
      <w:r w:rsidR="00C82F19" w:rsidRPr="006F41FB">
        <w:rPr>
          <w:rFonts w:ascii="Arial" w:hAnsi="Arial" w:cs="Arial"/>
          <w:sz w:val="24"/>
          <w:szCs w:val="24"/>
        </w:rPr>
        <w:t>(</w:t>
      </w:r>
      <w:r w:rsidR="000328C1" w:rsidRPr="006F41FB">
        <w:rPr>
          <w:rFonts w:ascii="Arial" w:hAnsi="Arial" w:cs="Arial"/>
          <w:sz w:val="24"/>
          <w:szCs w:val="24"/>
        </w:rPr>
        <w:t>2017</w:t>
      </w:r>
      <w:r w:rsidR="00C82F19" w:rsidRPr="006F41FB">
        <w:rPr>
          <w:rFonts w:ascii="Arial" w:hAnsi="Arial" w:cs="Arial"/>
          <w:sz w:val="24"/>
          <w:szCs w:val="24"/>
        </w:rPr>
        <w:t>)</w:t>
      </w:r>
      <w:r w:rsidR="00CC5A40" w:rsidRPr="006F41FB">
        <w:rPr>
          <w:rFonts w:ascii="Arial" w:hAnsi="Arial" w:cs="Arial"/>
          <w:sz w:val="24"/>
          <w:szCs w:val="24"/>
        </w:rPr>
        <w:t xml:space="preserve"> said that many of the violent attacks that is seen today are partially conceived by media coverage in mind, t</w:t>
      </w:r>
      <w:r w:rsidR="00C82F19" w:rsidRPr="006F41FB">
        <w:rPr>
          <w:rFonts w:ascii="Arial" w:hAnsi="Arial" w:cs="Arial"/>
          <w:sz w:val="24"/>
          <w:szCs w:val="24"/>
        </w:rPr>
        <w:t xml:space="preserve">hat targets directly </w:t>
      </w:r>
      <w:r w:rsidR="00CC5A40" w:rsidRPr="006F41FB">
        <w:rPr>
          <w:rFonts w:ascii="Arial" w:hAnsi="Arial" w:cs="Arial"/>
          <w:sz w:val="24"/>
          <w:szCs w:val="24"/>
        </w:rPr>
        <w:t>both victims and millions of shaken people</w:t>
      </w:r>
      <w:r w:rsidR="00C82F19" w:rsidRPr="006F41FB">
        <w:rPr>
          <w:rFonts w:ascii="Arial" w:hAnsi="Arial" w:cs="Arial"/>
          <w:sz w:val="24"/>
          <w:szCs w:val="24"/>
        </w:rPr>
        <w:t xml:space="preserve"> exposed by the news</w:t>
      </w:r>
      <w:r w:rsidR="008F243F" w:rsidRPr="006F41FB">
        <w:rPr>
          <w:rFonts w:ascii="Arial" w:hAnsi="Arial" w:cs="Arial"/>
          <w:sz w:val="24"/>
          <w:szCs w:val="24"/>
        </w:rPr>
        <w:t xml:space="preserve"> reports.</w:t>
      </w:r>
      <w:r w:rsidR="00C82F19" w:rsidRPr="006F41FB">
        <w:rPr>
          <w:rFonts w:ascii="Arial" w:hAnsi="Arial" w:cs="Arial"/>
          <w:sz w:val="24"/>
          <w:szCs w:val="24"/>
        </w:rPr>
        <w:t xml:space="preserve"> </w:t>
      </w:r>
    </w:p>
    <w:p w14:paraId="0889CC1E" w14:textId="51F89E3D" w:rsidR="00C500FB" w:rsidRPr="006F41FB" w:rsidRDefault="004F59F7" w:rsidP="00C500FB">
      <w:pPr>
        <w:tabs>
          <w:tab w:val="left" w:pos="2430"/>
        </w:tabs>
        <w:rPr>
          <w:rFonts w:ascii="Arial" w:hAnsi="Arial" w:cs="Arial"/>
          <w:sz w:val="24"/>
          <w:szCs w:val="24"/>
        </w:rPr>
      </w:pPr>
      <w:r w:rsidRPr="006F41FB">
        <w:rPr>
          <w:rFonts w:ascii="Arial" w:hAnsi="Arial" w:cs="Arial"/>
          <w:sz w:val="24"/>
          <w:szCs w:val="24"/>
        </w:rPr>
        <w:t xml:space="preserve">The criticism of </w:t>
      </w:r>
      <w:r w:rsidR="00C500FB" w:rsidRPr="006F41FB">
        <w:rPr>
          <w:rFonts w:ascii="Arial" w:hAnsi="Arial" w:cs="Arial"/>
          <w:sz w:val="24"/>
          <w:szCs w:val="24"/>
        </w:rPr>
        <w:t>media</w:t>
      </w:r>
      <w:r w:rsidRPr="006F41FB">
        <w:rPr>
          <w:rFonts w:ascii="Arial" w:hAnsi="Arial" w:cs="Arial"/>
          <w:sz w:val="24"/>
          <w:szCs w:val="24"/>
        </w:rPr>
        <w:t xml:space="preserve"> is very predominant by </w:t>
      </w:r>
      <w:r w:rsidR="00123B41" w:rsidRPr="006F41FB">
        <w:rPr>
          <w:rFonts w:ascii="Arial" w:hAnsi="Arial" w:cs="Arial"/>
          <w:sz w:val="24"/>
          <w:szCs w:val="24"/>
        </w:rPr>
        <w:t>writers</w:t>
      </w:r>
      <w:r w:rsidRPr="006F41FB">
        <w:rPr>
          <w:rFonts w:ascii="Arial" w:hAnsi="Arial" w:cs="Arial"/>
          <w:sz w:val="24"/>
          <w:szCs w:val="24"/>
        </w:rPr>
        <w:t xml:space="preserve">, Jetter </w:t>
      </w:r>
      <w:r w:rsidR="008F243F" w:rsidRPr="006F41FB">
        <w:rPr>
          <w:rFonts w:ascii="Arial" w:hAnsi="Arial" w:cs="Arial"/>
          <w:sz w:val="24"/>
          <w:szCs w:val="24"/>
        </w:rPr>
        <w:t>(</w:t>
      </w:r>
      <w:r w:rsidRPr="006F41FB">
        <w:rPr>
          <w:rFonts w:ascii="Arial" w:hAnsi="Arial" w:cs="Arial"/>
          <w:sz w:val="24"/>
          <w:szCs w:val="24"/>
        </w:rPr>
        <w:t>2017</w:t>
      </w:r>
      <w:r w:rsidR="008F243F" w:rsidRPr="006F41FB">
        <w:rPr>
          <w:rFonts w:ascii="Arial" w:hAnsi="Arial" w:cs="Arial"/>
          <w:sz w:val="24"/>
          <w:szCs w:val="24"/>
        </w:rPr>
        <w:t>)</w:t>
      </w:r>
      <w:r w:rsidRPr="006F41FB">
        <w:rPr>
          <w:rFonts w:ascii="Arial" w:hAnsi="Arial" w:cs="Arial"/>
          <w:sz w:val="24"/>
          <w:szCs w:val="24"/>
        </w:rPr>
        <w:t xml:space="preserve"> said </w:t>
      </w:r>
      <w:r w:rsidR="00123B41" w:rsidRPr="006F41FB">
        <w:rPr>
          <w:rFonts w:ascii="Arial" w:hAnsi="Arial" w:cs="Arial"/>
          <w:sz w:val="24"/>
          <w:szCs w:val="24"/>
        </w:rPr>
        <w:t xml:space="preserve">it has been suggested that terrorist organisations seek out </w:t>
      </w:r>
      <w:r w:rsidR="00C500FB" w:rsidRPr="006F41FB">
        <w:rPr>
          <w:rFonts w:ascii="Arial" w:hAnsi="Arial" w:cs="Arial"/>
          <w:sz w:val="24"/>
          <w:szCs w:val="24"/>
        </w:rPr>
        <w:t xml:space="preserve">media </w:t>
      </w:r>
      <w:r w:rsidR="008F243F" w:rsidRPr="006F41FB">
        <w:rPr>
          <w:rFonts w:ascii="Arial" w:hAnsi="Arial" w:cs="Arial"/>
          <w:sz w:val="24"/>
          <w:szCs w:val="24"/>
        </w:rPr>
        <w:t>attention</w:t>
      </w:r>
      <w:r w:rsidR="008B4FA2" w:rsidRPr="006F41FB">
        <w:rPr>
          <w:rFonts w:ascii="Arial" w:hAnsi="Arial" w:cs="Arial"/>
          <w:sz w:val="24"/>
          <w:szCs w:val="24"/>
        </w:rPr>
        <w:t xml:space="preserve"> </w:t>
      </w:r>
      <w:r w:rsidR="00123B41" w:rsidRPr="006F41FB">
        <w:rPr>
          <w:rFonts w:ascii="Arial" w:hAnsi="Arial" w:cs="Arial"/>
          <w:sz w:val="24"/>
          <w:szCs w:val="24"/>
        </w:rPr>
        <w:t xml:space="preserve">to </w:t>
      </w:r>
      <w:r w:rsidR="008F243F" w:rsidRPr="006F41FB">
        <w:rPr>
          <w:rFonts w:ascii="Arial" w:hAnsi="Arial" w:cs="Arial"/>
          <w:sz w:val="24"/>
          <w:szCs w:val="24"/>
        </w:rPr>
        <w:t xml:space="preserve">amplify </w:t>
      </w:r>
      <w:r w:rsidR="00123B41" w:rsidRPr="006F41FB">
        <w:rPr>
          <w:rFonts w:ascii="Arial" w:hAnsi="Arial" w:cs="Arial"/>
          <w:sz w:val="24"/>
          <w:szCs w:val="24"/>
        </w:rPr>
        <w:t xml:space="preserve">their message and create fear, once </w:t>
      </w:r>
      <w:r w:rsidR="008F243F" w:rsidRPr="006F41FB">
        <w:rPr>
          <w:rFonts w:ascii="Arial" w:hAnsi="Arial" w:cs="Arial"/>
          <w:sz w:val="24"/>
          <w:szCs w:val="24"/>
        </w:rPr>
        <w:t xml:space="preserve">a </w:t>
      </w:r>
      <w:r w:rsidR="00123B41" w:rsidRPr="006F41FB">
        <w:rPr>
          <w:rFonts w:ascii="Arial" w:hAnsi="Arial" w:cs="Arial"/>
          <w:sz w:val="24"/>
          <w:szCs w:val="24"/>
        </w:rPr>
        <w:t>terrorist organisation</w:t>
      </w:r>
      <w:r w:rsidR="008F243F" w:rsidRPr="006F41FB">
        <w:rPr>
          <w:rFonts w:ascii="Arial" w:hAnsi="Arial" w:cs="Arial"/>
          <w:sz w:val="24"/>
          <w:szCs w:val="24"/>
        </w:rPr>
        <w:t xml:space="preserve"> gains the media’s attention</w:t>
      </w:r>
      <w:r w:rsidR="00123B41" w:rsidRPr="006F41FB">
        <w:rPr>
          <w:rFonts w:ascii="Arial" w:hAnsi="Arial" w:cs="Arial"/>
          <w:sz w:val="24"/>
          <w:szCs w:val="24"/>
        </w:rPr>
        <w:t xml:space="preserve">, the organisation seeks out to take advantage of </w:t>
      </w:r>
      <w:r w:rsidR="008F243F" w:rsidRPr="006F41FB">
        <w:rPr>
          <w:rFonts w:ascii="Arial" w:hAnsi="Arial" w:cs="Arial"/>
          <w:sz w:val="24"/>
          <w:szCs w:val="24"/>
        </w:rPr>
        <w:t>it to reinforce their actions.</w:t>
      </w:r>
    </w:p>
    <w:p w14:paraId="5E090B7C" w14:textId="77777777" w:rsidR="00C33B03" w:rsidRPr="006F41FB" w:rsidRDefault="00961BD0" w:rsidP="00C500FB">
      <w:pPr>
        <w:tabs>
          <w:tab w:val="left" w:pos="2430"/>
        </w:tabs>
        <w:rPr>
          <w:rFonts w:ascii="Arial" w:hAnsi="Arial" w:cs="Arial"/>
          <w:sz w:val="24"/>
          <w:szCs w:val="24"/>
        </w:rPr>
      </w:pPr>
      <w:r w:rsidRPr="006F41FB">
        <w:rPr>
          <w:rFonts w:ascii="Arial" w:hAnsi="Arial" w:cs="Arial"/>
          <w:sz w:val="24"/>
          <w:szCs w:val="24"/>
        </w:rPr>
        <w:t>M</w:t>
      </w:r>
      <w:r w:rsidR="00C500FB" w:rsidRPr="006F41FB">
        <w:rPr>
          <w:rFonts w:ascii="Arial" w:hAnsi="Arial" w:cs="Arial"/>
          <w:sz w:val="24"/>
          <w:szCs w:val="24"/>
        </w:rPr>
        <w:t>any members of the public feel intimidated by the behaviour of the media</w:t>
      </w:r>
      <w:r w:rsidR="00C33B03" w:rsidRPr="006F41FB">
        <w:rPr>
          <w:rFonts w:ascii="Arial" w:hAnsi="Arial" w:cs="Arial"/>
          <w:sz w:val="24"/>
          <w:szCs w:val="24"/>
        </w:rPr>
        <w:t xml:space="preserve"> as </w:t>
      </w:r>
      <w:r w:rsidR="00C500FB" w:rsidRPr="006F41FB">
        <w:rPr>
          <w:rFonts w:ascii="Arial" w:hAnsi="Arial" w:cs="Arial"/>
          <w:sz w:val="24"/>
          <w:szCs w:val="24"/>
        </w:rPr>
        <w:t>news can cause psychological fear</w:t>
      </w:r>
      <w:r w:rsidR="00C33B03" w:rsidRPr="006F41FB">
        <w:rPr>
          <w:rFonts w:ascii="Arial" w:hAnsi="Arial" w:cs="Arial"/>
          <w:sz w:val="24"/>
          <w:szCs w:val="24"/>
        </w:rPr>
        <w:t xml:space="preserve"> coinciding with terrorist goals of causing panic amongst civilians</w:t>
      </w:r>
      <w:r w:rsidR="00C500FB" w:rsidRPr="006F41FB">
        <w:rPr>
          <w:rFonts w:ascii="Arial" w:hAnsi="Arial" w:cs="Arial"/>
          <w:sz w:val="24"/>
          <w:szCs w:val="24"/>
        </w:rPr>
        <w:t xml:space="preserve">, </w:t>
      </w:r>
      <w:r w:rsidR="005F1990" w:rsidRPr="006F41FB">
        <w:rPr>
          <w:rFonts w:ascii="Arial" w:hAnsi="Arial" w:cs="Arial"/>
          <w:sz w:val="24"/>
          <w:szCs w:val="24"/>
        </w:rPr>
        <w:t>the Global Coalition against Daesh</w:t>
      </w:r>
      <w:r w:rsidR="0047345D" w:rsidRPr="006F41FB">
        <w:rPr>
          <w:rFonts w:ascii="Arial" w:hAnsi="Arial" w:cs="Arial"/>
          <w:sz w:val="24"/>
          <w:szCs w:val="24"/>
        </w:rPr>
        <w:t xml:space="preserve"> </w:t>
      </w:r>
      <w:r w:rsidR="00C33B03" w:rsidRPr="006F41FB">
        <w:rPr>
          <w:rFonts w:ascii="Arial" w:hAnsi="Arial" w:cs="Arial"/>
          <w:sz w:val="24"/>
          <w:szCs w:val="24"/>
        </w:rPr>
        <w:t>(</w:t>
      </w:r>
      <w:r w:rsidR="0047345D" w:rsidRPr="006F41FB">
        <w:rPr>
          <w:rFonts w:ascii="Arial" w:hAnsi="Arial" w:cs="Arial"/>
          <w:sz w:val="24"/>
          <w:szCs w:val="24"/>
        </w:rPr>
        <w:t>2025</w:t>
      </w:r>
      <w:r w:rsidR="00C33B03" w:rsidRPr="006F41FB">
        <w:rPr>
          <w:rFonts w:ascii="Arial" w:hAnsi="Arial" w:cs="Arial"/>
          <w:sz w:val="24"/>
          <w:szCs w:val="24"/>
        </w:rPr>
        <w:t>)</w:t>
      </w:r>
      <w:r w:rsidR="005F1990" w:rsidRPr="006F41FB">
        <w:rPr>
          <w:rFonts w:ascii="Arial" w:hAnsi="Arial" w:cs="Arial"/>
          <w:sz w:val="24"/>
          <w:szCs w:val="24"/>
        </w:rPr>
        <w:t xml:space="preserve"> </w:t>
      </w:r>
      <w:r w:rsidR="00F46F19" w:rsidRPr="006F41FB">
        <w:rPr>
          <w:rFonts w:ascii="Arial" w:hAnsi="Arial" w:cs="Arial"/>
          <w:sz w:val="24"/>
          <w:szCs w:val="24"/>
        </w:rPr>
        <w:t xml:space="preserve">says </w:t>
      </w:r>
      <w:r w:rsidR="005F1990" w:rsidRPr="006F41FB">
        <w:rPr>
          <w:rFonts w:ascii="Arial" w:hAnsi="Arial" w:cs="Arial"/>
          <w:sz w:val="24"/>
          <w:szCs w:val="24"/>
        </w:rPr>
        <w:t xml:space="preserve">that the mass media is a powerful tool of communication </w:t>
      </w:r>
      <w:r w:rsidR="00C33B03" w:rsidRPr="006F41FB">
        <w:rPr>
          <w:rFonts w:ascii="Arial" w:hAnsi="Arial" w:cs="Arial"/>
          <w:sz w:val="24"/>
          <w:szCs w:val="24"/>
        </w:rPr>
        <w:t xml:space="preserve">but </w:t>
      </w:r>
      <w:r w:rsidR="005F1990" w:rsidRPr="006F41FB">
        <w:rPr>
          <w:rFonts w:ascii="Arial" w:hAnsi="Arial" w:cs="Arial"/>
          <w:sz w:val="24"/>
          <w:szCs w:val="24"/>
        </w:rPr>
        <w:t xml:space="preserve">controversial when </w:t>
      </w:r>
      <w:r w:rsidR="00C33B03" w:rsidRPr="006F41FB">
        <w:rPr>
          <w:rFonts w:ascii="Arial" w:hAnsi="Arial" w:cs="Arial"/>
          <w:sz w:val="24"/>
          <w:szCs w:val="24"/>
        </w:rPr>
        <w:t>reporting terrorism</w:t>
      </w:r>
      <w:r w:rsidR="005F1990" w:rsidRPr="006F41FB">
        <w:rPr>
          <w:rFonts w:ascii="Arial" w:hAnsi="Arial" w:cs="Arial"/>
          <w:sz w:val="24"/>
          <w:szCs w:val="24"/>
        </w:rPr>
        <w:t xml:space="preserve">, </w:t>
      </w:r>
      <w:r w:rsidR="00C33B03" w:rsidRPr="006F41FB">
        <w:rPr>
          <w:rFonts w:ascii="Arial" w:hAnsi="Arial" w:cs="Arial"/>
          <w:sz w:val="24"/>
          <w:szCs w:val="24"/>
        </w:rPr>
        <w:t xml:space="preserve">they </w:t>
      </w:r>
      <w:r w:rsidR="005F1990" w:rsidRPr="006F41FB">
        <w:rPr>
          <w:rFonts w:ascii="Arial" w:hAnsi="Arial" w:cs="Arial"/>
          <w:sz w:val="24"/>
          <w:szCs w:val="24"/>
        </w:rPr>
        <w:t xml:space="preserve">can be culpable to the negative impacts of terrorism </w:t>
      </w:r>
      <w:r w:rsidR="00C33B03" w:rsidRPr="006F41FB">
        <w:rPr>
          <w:rFonts w:ascii="Arial" w:hAnsi="Arial" w:cs="Arial"/>
          <w:sz w:val="24"/>
          <w:szCs w:val="24"/>
        </w:rPr>
        <w:t>when reporting news to the public.</w:t>
      </w:r>
    </w:p>
    <w:p w14:paraId="240ECDF8" w14:textId="454C9B18" w:rsidR="00C500FB" w:rsidRPr="006F41FB" w:rsidRDefault="00C500FB" w:rsidP="00C500FB">
      <w:pPr>
        <w:tabs>
          <w:tab w:val="left" w:pos="2430"/>
        </w:tabs>
        <w:rPr>
          <w:rFonts w:ascii="Arial" w:hAnsi="Arial" w:cs="Arial"/>
          <w:sz w:val="24"/>
          <w:szCs w:val="24"/>
        </w:rPr>
      </w:pPr>
      <w:r w:rsidRPr="006F41FB">
        <w:rPr>
          <w:rFonts w:ascii="Arial" w:hAnsi="Arial" w:cs="Arial"/>
          <w:sz w:val="24"/>
          <w:szCs w:val="24"/>
        </w:rPr>
        <w:t>An</w:t>
      </w:r>
      <w:r w:rsidR="00935819" w:rsidRPr="006F41FB">
        <w:rPr>
          <w:rFonts w:ascii="Arial" w:hAnsi="Arial" w:cs="Arial"/>
          <w:sz w:val="24"/>
          <w:szCs w:val="24"/>
        </w:rPr>
        <w:t>other</w:t>
      </w:r>
      <w:r w:rsidRPr="006F41FB">
        <w:rPr>
          <w:rFonts w:ascii="Arial" w:hAnsi="Arial" w:cs="Arial"/>
          <w:sz w:val="24"/>
          <w:szCs w:val="24"/>
        </w:rPr>
        <w:t xml:space="preserve"> source </w:t>
      </w:r>
      <w:r w:rsidR="00114ACC" w:rsidRPr="006F41FB">
        <w:rPr>
          <w:rFonts w:ascii="Arial" w:hAnsi="Arial" w:cs="Arial"/>
          <w:sz w:val="24"/>
          <w:szCs w:val="24"/>
        </w:rPr>
        <w:t xml:space="preserve">also </w:t>
      </w:r>
      <w:r w:rsidRPr="006F41FB">
        <w:rPr>
          <w:rFonts w:ascii="Arial" w:hAnsi="Arial" w:cs="Arial"/>
          <w:sz w:val="24"/>
          <w:szCs w:val="24"/>
        </w:rPr>
        <w:t>claims a very negative view o</w:t>
      </w:r>
      <w:r w:rsidR="00092F26" w:rsidRPr="006F41FB">
        <w:rPr>
          <w:rFonts w:ascii="Arial" w:hAnsi="Arial" w:cs="Arial"/>
          <w:sz w:val="24"/>
          <w:szCs w:val="24"/>
        </w:rPr>
        <w:t>f</w:t>
      </w:r>
      <w:r w:rsidR="00114ACC" w:rsidRPr="006F41FB">
        <w:rPr>
          <w:rFonts w:ascii="Arial" w:hAnsi="Arial" w:cs="Arial"/>
          <w:sz w:val="24"/>
          <w:szCs w:val="24"/>
        </w:rPr>
        <w:t xml:space="preserve"> the</w:t>
      </w:r>
      <w:r w:rsidRPr="006F41FB">
        <w:rPr>
          <w:rFonts w:ascii="Arial" w:hAnsi="Arial" w:cs="Arial"/>
          <w:sz w:val="24"/>
          <w:szCs w:val="24"/>
        </w:rPr>
        <w:t xml:space="preserve"> media, </w:t>
      </w:r>
      <w:r w:rsidR="00114ACC" w:rsidRPr="006F41FB">
        <w:rPr>
          <w:rFonts w:ascii="Arial" w:hAnsi="Arial" w:cs="Arial"/>
          <w:sz w:val="24"/>
          <w:szCs w:val="24"/>
        </w:rPr>
        <w:t xml:space="preserve">saying that </w:t>
      </w:r>
      <w:r w:rsidRPr="006F41FB">
        <w:rPr>
          <w:rFonts w:ascii="Arial" w:hAnsi="Arial" w:cs="Arial"/>
          <w:sz w:val="24"/>
          <w:szCs w:val="24"/>
        </w:rPr>
        <w:t>even though terrorism is defined as a form of practice motivated by negative aspects such as violence, it employs</w:t>
      </w:r>
      <w:r w:rsidR="00114ACC" w:rsidRPr="006F41FB">
        <w:rPr>
          <w:rFonts w:ascii="Arial" w:hAnsi="Arial" w:cs="Arial"/>
          <w:sz w:val="24"/>
          <w:szCs w:val="24"/>
        </w:rPr>
        <w:t xml:space="preserve"> a</w:t>
      </w:r>
      <w:r w:rsidRPr="006F41FB">
        <w:rPr>
          <w:rFonts w:ascii="Arial" w:hAnsi="Arial" w:cs="Arial"/>
          <w:sz w:val="24"/>
          <w:szCs w:val="24"/>
        </w:rPr>
        <w:t xml:space="preserve"> wide range of platforms, the so</w:t>
      </w:r>
      <w:r w:rsidR="00574358" w:rsidRPr="006F41FB">
        <w:rPr>
          <w:rFonts w:ascii="Arial" w:hAnsi="Arial" w:cs="Arial"/>
          <w:sz w:val="24"/>
          <w:szCs w:val="24"/>
        </w:rPr>
        <w:t>-</w:t>
      </w:r>
      <w:r w:rsidRPr="006F41FB">
        <w:rPr>
          <w:rFonts w:ascii="Arial" w:hAnsi="Arial" w:cs="Arial"/>
          <w:sz w:val="24"/>
          <w:szCs w:val="24"/>
        </w:rPr>
        <w:t xml:space="preserve"> called traditional news media such as newspapers and television (R</w:t>
      </w:r>
      <w:r w:rsidR="00935819" w:rsidRPr="006F41FB">
        <w:rPr>
          <w:rFonts w:ascii="Arial" w:hAnsi="Arial" w:cs="Arial"/>
          <w:sz w:val="24"/>
          <w:szCs w:val="24"/>
        </w:rPr>
        <w:t xml:space="preserve">oyal </w:t>
      </w:r>
      <w:r w:rsidRPr="006F41FB">
        <w:rPr>
          <w:rFonts w:ascii="Arial" w:hAnsi="Arial" w:cs="Arial"/>
          <w:sz w:val="24"/>
          <w:szCs w:val="24"/>
        </w:rPr>
        <w:t>U</w:t>
      </w:r>
      <w:r w:rsidR="00935819" w:rsidRPr="006F41FB">
        <w:rPr>
          <w:rFonts w:ascii="Arial" w:hAnsi="Arial" w:cs="Arial"/>
          <w:sz w:val="24"/>
          <w:szCs w:val="24"/>
        </w:rPr>
        <w:t xml:space="preserve">nited </w:t>
      </w:r>
      <w:r w:rsidRPr="006F41FB">
        <w:rPr>
          <w:rFonts w:ascii="Arial" w:hAnsi="Arial" w:cs="Arial"/>
          <w:sz w:val="24"/>
          <w:szCs w:val="24"/>
        </w:rPr>
        <w:t>S</w:t>
      </w:r>
      <w:r w:rsidR="00935819" w:rsidRPr="006F41FB">
        <w:rPr>
          <w:rFonts w:ascii="Arial" w:hAnsi="Arial" w:cs="Arial"/>
          <w:sz w:val="24"/>
          <w:szCs w:val="24"/>
        </w:rPr>
        <w:t xml:space="preserve">ervices </w:t>
      </w:r>
      <w:r w:rsidRPr="006F41FB">
        <w:rPr>
          <w:rFonts w:ascii="Arial" w:hAnsi="Arial" w:cs="Arial"/>
          <w:sz w:val="24"/>
          <w:szCs w:val="24"/>
        </w:rPr>
        <w:t>I</w:t>
      </w:r>
      <w:r w:rsidR="00935819" w:rsidRPr="006F41FB">
        <w:rPr>
          <w:rFonts w:ascii="Arial" w:hAnsi="Arial" w:cs="Arial"/>
          <w:sz w:val="24"/>
          <w:szCs w:val="24"/>
        </w:rPr>
        <w:t>nstitute</w:t>
      </w:r>
      <w:r w:rsidR="00982065" w:rsidRPr="006F41FB">
        <w:rPr>
          <w:rFonts w:ascii="Arial" w:hAnsi="Arial" w:cs="Arial"/>
          <w:sz w:val="24"/>
          <w:szCs w:val="24"/>
        </w:rPr>
        <w:t>,</w:t>
      </w:r>
      <w:r w:rsidRPr="006F41FB">
        <w:rPr>
          <w:rFonts w:ascii="Arial" w:hAnsi="Arial" w:cs="Arial"/>
          <w:sz w:val="24"/>
          <w:szCs w:val="24"/>
        </w:rPr>
        <w:t xml:space="preserve"> 2020).</w:t>
      </w:r>
    </w:p>
    <w:p w14:paraId="03482CA1" w14:textId="4171327B" w:rsidR="00C500FB" w:rsidRPr="006F41FB" w:rsidRDefault="00982065" w:rsidP="00B75D18">
      <w:pPr>
        <w:tabs>
          <w:tab w:val="left" w:pos="2430"/>
        </w:tabs>
        <w:rPr>
          <w:rFonts w:ascii="Arial" w:hAnsi="Arial" w:cs="Arial"/>
          <w:sz w:val="24"/>
          <w:szCs w:val="24"/>
        </w:rPr>
      </w:pPr>
      <w:r w:rsidRPr="006F41FB">
        <w:rPr>
          <w:rFonts w:ascii="Arial" w:hAnsi="Arial" w:cs="Arial"/>
          <w:sz w:val="24"/>
          <w:szCs w:val="24"/>
        </w:rPr>
        <w:t>The relationship between the media and terrorism is very difficult</w:t>
      </w:r>
      <w:r w:rsidR="00C500FB" w:rsidRPr="006F41FB">
        <w:rPr>
          <w:rFonts w:ascii="Arial" w:hAnsi="Arial" w:cs="Arial"/>
          <w:sz w:val="24"/>
          <w:szCs w:val="24"/>
        </w:rPr>
        <w:t>,</w:t>
      </w:r>
      <w:r w:rsidRPr="006F41FB">
        <w:rPr>
          <w:rFonts w:ascii="Arial" w:hAnsi="Arial" w:cs="Arial"/>
          <w:sz w:val="24"/>
          <w:szCs w:val="24"/>
        </w:rPr>
        <w:t xml:space="preserve"> but</w:t>
      </w:r>
      <w:r w:rsidR="00C500FB" w:rsidRPr="006F41FB">
        <w:rPr>
          <w:rFonts w:ascii="Arial" w:hAnsi="Arial" w:cs="Arial"/>
          <w:sz w:val="24"/>
          <w:szCs w:val="24"/>
        </w:rPr>
        <w:t xml:space="preserve"> </w:t>
      </w:r>
      <w:r w:rsidR="00F63FB6" w:rsidRPr="006F41FB">
        <w:rPr>
          <w:rFonts w:ascii="Arial" w:hAnsi="Arial" w:cs="Arial"/>
          <w:sz w:val="24"/>
          <w:szCs w:val="24"/>
        </w:rPr>
        <w:t>according to</w:t>
      </w:r>
      <w:r w:rsidR="00B75D18" w:rsidRPr="006F41FB">
        <w:rPr>
          <w:rFonts w:ascii="Arial" w:hAnsi="Arial" w:cs="Arial"/>
          <w:sz w:val="24"/>
          <w:szCs w:val="24"/>
        </w:rPr>
        <w:t xml:space="preserve"> </w:t>
      </w:r>
      <w:r w:rsidR="00C500FB" w:rsidRPr="006F41FB">
        <w:rPr>
          <w:rFonts w:ascii="Arial" w:hAnsi="Arial" w:cs="Arial"/>
          <w:sz w:val="24"/>
          <w:szCs w:val="24"/>
        </w:rPr>
        <w:t>Carnegie Council</w:t>
      </w:r>
      <w:r w:rsidRPr="006F41FB">
        <w:rPr>
          <w:rFonts w:ascii="Arial" w:hAnsi="Arial" w:cs="Arial"/>
          <w:sz w:val="24"/>
          <w:szCs w:val="24"/>
        </w:rPr>
        <w:t xml:space="preserve"> (2016)</w:t>
      </w:r>
      <w:r w:rsidR="00F63FB6" w:rsidRPr="006F41FB">
        <w:rPr>
          <w:rFonts w:ascii="Arial" w:hAnsi="Arial" w:cs="Arial"/>
          <w:sz w:val="24"/>
          <w:szCs w:val="24"/>
        </w:rPr>
        <w:t xml:space="preserve"> </w:t>
      </w:r>
      <w:r w:rsidRPr="006F41FB">
        <w:rPr>
          <w:rFonts w:ascii="Arial" w:hAnsi="Arial" w:cs="Arial"/>
          <w:sz w:val="24"/>
          <w:szCs w:val="24"/>
        </w:rPr>
        <w:t xml:space="preserve">both </w:t>
      </w:r>
      <w:r w:rsidR="00C500FB" w:rsidRPr="006F41FB">
        <w:rPr>
          <w:rFonts w:ascii="Arial" w:hAnsi="Arial" w:cs="Arial"/>
          <w:sz w:val="24"/>
          <w:szCs w:val="24"/>
        </w:rPr>
        <w:t>have a mutual beneficial relationship as the need fo</w:t>
      </w:r>
      <w:r w:rsidRPr="006F41FB">
        <w:rPr>
          <w:rFonts w:ascii="Arial" w:hAnsi="Arial" w:cs="Arial"/>
          <w:sz w:val="24"/>
          <w:szCs w:val="24"/>
        </w:rPr>
        <w:t xml:space="preserve">r terrorists </w:t>
      </w:r>
      <w:r w:rsidR="00C500FB" w:rsidRPr="006F41FB">
        <w:rPr>
          <w:rFonts w:ascii="Arial" w:hAnsi="Arial" w:cs="Arial"/>
          <w:sz w:val="24"/>
          <w:szCs w:val="24"/>
        </w:rPr>
        <w:t xml:space="preserve">to take advantage of </w:t>
      </w:r>
      <w:r w:rsidR="00632A9F" w:rsidRPr="006F41FB">
        <w:rPr>
          <w:rFonts w:ascii="Arial" w:hAnsi="Arial" w:cs="Arial"/>
          <w:sz w:val="24"/>
          <w:szCs w:val="24"/>
        </w:rPr>
        <w:t xml:space="preserve">the </w:t>
      </w:r>
      <w:r w:rsidR="00C500FB" w:rsidRPr="006F41FB">
        <w:rPr>
          <w:rFonts w:ascii="Arial" w:hAnsi="Arial" w:cs="Arial"/>
          <w:sz w:val="24"/>
          <w:szCs w:val="24"/>
        </w:rPr>
        <w:t>news to promote their ideologies,</w:t>
      </w:r>
      <w:r w:rsidRPr="006F41FB">
        <w:rPr>
          <w:rFonts w:ascii="Arial" w:hAnsi="Arial" w:cs="Arial"/>
          <w:sz w:val="24"/>
          <w:szCs w:val="24"/>
        </w:rPr>
        <w:t xml:space="preserve"> while </w:t>
      </w:r>
      <w:r w:rsidR="00C500FB" w:rsidRPr="006F41FB">
        <w:rPr>
          <w:rFonts w:ascii="Arial" w:hAnsi="Arial" w:cs="Arial"/>
          <w:sz w:val="24"/>
          <w:szCs w:val="24"/>
        </w:rPr>
        <w:t xml:space="preserve">mass media produces dramatic news drawing </w:t>
      </w:r>
      <w:r w:rsidRPr="006F41FB">
        <w:rPr>
          <w:rFonts w:ascii="Arial" w:hAnsi="Arial" w:cs="Arial"/>
          <w:sz w:val="24"/>
          <w:szCs w:val="24"/>
        </w:rPr>
        <w:t>public interest</w:t>
      </w:r>
    </w:p>
    <w:p w14:paraId="4A4AB2B7" w14:textId="77777777" w:rsidR="002063AA" w:rsidRDefault="002063AA" w:rsidP="00C500FB">
      <w:pPr>
        <w:pStyle w:val="Heading2"/>
      </w:pPr>
    </w:p>
    <w:p w14:paraId="0ECBF6EF" w14:textId="437DC065" w:rsidR="00C500FB" w:rsidRDefault="00C500FB" w:rsidP="00C500FB">
      <w:pPr>
        <w:pStyle w:val="Heading2"/>
      </w:pPr>
      <w:bookmarkStart w:id="6" w:name="_Toc196377684"/>
      <w:r w:rsidRPr="00DD6486">
        <w:t xml:space="preserve">Objective </w:t>
      </w:r>
      <w:r w:rsidR="00FE743A" w:rsidRPr="00DD6486">
        <w:t>4</w:t>
      </w:r>
      <w:r w:rsidR="002063AA">
        <w:t>: Rehabilitation of terrorists</w:t>
      </w:r>
      <w:bookmarkEnd w:id="6"/>
    </w:p>
    <w:p w14:paraId="6CDAC19C" w14:textId="77777777" w:rsidR="00564904" w:rsidRDefault="00686AFB" w:rsidP="00C500FB">
      <w:pPr>
        <w:tabs>
          <w:tab w:val="left" w:pos="2430"/>
        </w:tabs>
        <w:rPr>
          <w:rFonts w:ascii="Arial" w:hAnsi="Arial" w:cs="Arial"/>
          <w:sz w:val="24"/>
          <w:szCs w:val="24"/>
        </w:rPr>
      </w:pPr>
      <w:bookmarkStart w:id="7" w:name="_Hlk197423618"/>
      <w:r w:rsidRPr="006F41FB">
        <w:rPr>
          <w:rFonts w:ascii="Arial" w:hAnsi="Arial" w:cs="Arial"/>
          <w:sz w:val="24"/>
          <w:szCs w:val="24"/>
        </w:rPr>
        <w:t xml:space="preserve">This </w:t>
      </w:r>
      <w:r w:rsidR="00C500FB" w:rsidRPr="006F41FB">
        <w:rPr>
          <w:rFonts w:ascii="Arial" w:hAnsi="Arial" w:cs="Arial"/>
          <w:sz w:val="24"/>
          <w:szCs w:val="24"/>
        </w:rPr>
        <w:t>subtopic</w:t>
      </w:r>
      <w:r w:rsidR="00937F30">
        <w:rPr>
          <w:rFonts w:ascii="Arial" w:hAnsi="Arial" w:cs="Arial"/>
          <w:sz w:val="24"/>
          <w:szCs w:val="24"/>
        </w:rPr>
        <w:t xml:space="preserve"> of whether terrorists can be rehabilitated is a debatable subject as pu</w:t>
      </w:r>
      <w:r w:rsidRPr="006F41FB">
        <w:rPr>
          <w:rFonts w:ascii="Arial" w:hAnsi="Arial" w:cs="Arial"/>
          <w:sz w:val="24"/>
          <w:szCs w:val="24"/>
        </w:rPr>
        <w:t>blic</w:t>
      </w:r>
      <w:r w:rsidR="00937F30">
        <w:rPr>
          <w:rFonts w:ascii="Arial" w:hAnsi="Arial" w:cs="Arial"/>
          <w:sz w:val="24"/>
          <w:szCs w:val="24"/>
        </w:rPr>
        <w:t xml:space="preserve"> </w:t>
      </w:r>
      <w:r w:rsidRPr="006F41FB">
        <w:rPr>
          <w:rFonts w:ascii="Arial" w:hAnsi="Arial" w:cs="Arial"/>
          <w:sz w:val="24"/>
          <w:szCs w:val="24"/>
        </w:rPr>
        <w:t>opinion</w:t>
      </w:r>
      <w:r w:rsidR="004B22C7" w:rsidRPr="006F41FB">
        <w:rPr>
          <w:rFonts w:ascii="Arial" w:hAnsi="Arial" w:cs="Arial"/>
          <w:sz w:val="24"/>
          <w:szCs w:val="24"/>
        </w:rPr>
        <w:t xml:space="preserve"> on this issue is mixed</w:t>
      </w:r>
      <w:r w:rsidR="00924C75" w:rsidRPr="006F41FB">
        <w:rPr>
          <w:rFonts w:ascii="Arial" w:hAnsi="Arial" w:cs="Arial"/>
          <w:sz w:val="24"/>
          <w:szCs w:val="24"/>
        </w:rPr>
        <w:t xml:space="preserve"> and government</w:t>
      </w:r>
      <w:r w:rsidR="00564904">
        <w:rPr>
          <w:rFonts w:ascii="Arial" w:hAnsi="Arial" w:cs="Arial"/>
          <w:sz w:val="24"/>
          <w:szCs w:val="24"/>
        </w:rPr>
        <w:t xml:space="preserve"> policies</w:t>
      </w:r>
      <w:r w:rsidR="004B22C7" w:rsidRPr="006F41FB">
        <w:rPr>
          <w:rFonts w:ascii="Arial" w:hAnsi="Arial" w:cs="Arial"/>
          <w:sz w:val="24"/>
          <w:szCs w:val="24"/>
        </w:rPr>
        <w:t xml:space="preserve"> </w:t>
      </w:r>
      <w:r w:rsidR="00564904">
        <w:rPr>
          <w:rFonts w:ascii="Arial" w:hAnsi="Arial" w:cs="Arial"/>
          <w:sz w:val="24"/>
          <w:szCs w:val="24"/>
        </w:rPr>
        <w:t>often</w:t>
      </w:r>
      <w:r w:rsidR="004B22C7" w:rsidRPr="006F41FB">
        <w:rPr>
          <w:rFonts w:ascii="Arial" w:hAnsi="Arial" w:cs="Arial"/>
          <w:sz w:val="24"/>
          <w:szCs w:val="24"/>
        </w:rPr>
        <w:t xml:space="preserve"> vary</w:t>
      </w:r>
      <w:r w:rsidR="00564904">
        <w:rPr>
          <w:rFonts w:ascii="Arial" w:hAnsi="Arial" w:cs="Arial"/>
          <w:sz w:val="24"/>
          <w:szCs w:val="24"/>
        </w:rPr>
        <w:t>. I</w:t>
      </w:r>
      <w:r w:rsidR="004B22C7" w:rsidRPr="006F41FB">
        <w:rPr>
          <w:rFonts w:ascii="Arial" w:hAnsi="Arial" w:cs="Arial"/>
          <w:sz w:val="24"/>
          <w:szCs w:val="24"/>
        </w:rPr>
        <w:t>n the U</w:t>
      </w:r>
      <w:r w:rsidR="00564904">
        <w:rPr>
          <w:rFonts w:ascii="Arial" w:hAnsi="Arial" w:cs="Arial"/>
          <w:sz w:val="24"/>
          <w:szCs w:val="24"/>
        </w:rPr>
        <w:t xml:space="preserve">nited </w:t>
      </w:r>
      <w:r w:rsidR="004B22C7" w:rsidRPr="006F41FB">
        <w:rPr>
          <w:rFonts w:ascii="Arial" w:hAnsi="Arial" w:cs="Arial"/>
          <w:sz w:val="24"/>
          <w:szCs w:val="24"/>
        </w:rPr>
        <w:t>K</w:t>
      </w:r>
      <w:r w:rsidR="00564904">
        <w:rPr>
          <w:rFonts w:ascii="Arial" w:hAnsi="Arial" w:cs="Arial"/>
          <w:sz w:val="24"/>
          <w:szCs w:val="24"/>
        </w:rPr>
        <w:t xml:space="preserve">ingdom individuals convicted for </w:t>
      </w:r>
      <w:r w:rsidR="00C500FB" w:rsidRPr="006F41FB">
        <w:rPr>
          <w:rFonts w:ascii="Arial" w:hAnsi="Arial" w:cs="Arial"/>
          <w:sz w:val="24"/>
          <w:szCs w:val="24"/>
        </w:rPr>
        <w:t>terroris</w:t>
      </w:r>
      <w:r w:rsidR="00564904">
        <w:rPr>
          <w:rFonts w:ascii="Arial" w:hAnsi="Arial" w:cs="Arial"/>
          <w:sz w:val="24"/>
          <w:szCs w:val="24"/>
        </w:rPr>
        <w:t>m offences</w:t>
      </w:r>
      <w:r w:rsidR="00C500FB" w:rsidRPr="006F41FB">
        <w:rPr>
          <w:rFonts w:ascii="Arial" w:hAnsi="Arial" w:cs="Arial"/>
          <w:sz w:val="24"/>
          <w:szCs w:val="24"/>
        </w:rPr>
        <w:t xml:space="preserve"> serv</w:t>
      </w:r>
      <w:r w:rsidR="004B22C7" w:rsidRPr="006F41FB">
        <w:rPr>
          <w:rFonts w:ascii="Arial" w:hAnsi="Arial" w:cs="Arial"/>
          <w:sz w:val="24"/>
          <w:szCs w:val="24"/>
        </w:rPr>
        <w:t xml:space="preserve">e prison </w:t>
      </w:r>
      <w:r w:rsidR="00C500FB" w:rsidRPr="006F41FB">
        <w:rPr>
          <w:rFonts w:ascii="Arial" w:hAnsi="Arial" w:cs="Arial"/>
          <w:sz w:val="24"/>
          <w:szCs w:val="24"/>
        </w:rPr>
        <w:t>sentence</w:t>
      </w:r>
      <w:r w:rsidR="004B22C7" w:rsidRPr="006F41FB">
        <w:rPr>
          <w:rFonts w:ascii="Arial" w:hAnsi="Arial" w:cs="Arial"/>
          <w:sz w:val="24"/>
          <w:szCs w:val="24"/>
        </w:rPr>
        <w:t>s</w:t>
      </w:r>
      <w:r w:rsidR="00564904">
        <w:rPr>
          <w:rFonts w:ascii="Arial" w:hAnsi="Arial" w:cs="Arial"/>
          <w:sz w:val="24"/>
          <w:szCs w:val="24"/>
        </w:rPr>
        <w:t>. H</w:t>
      </w:r>
      <w:r w:rsidR="004B22C7" w:rsidRPr="006F41FB">
        <w:rPr>
          <w:rFonts w:ascii="Arial" w:hAnsi="Arial" w:cs="Arial"/>
          <w:sz w:val="24"/>
          <w:szCs w:val="24"/>
        </w:rPr>
        <w:t>owever</w:t>
      </w:r>
      <w:r w:rsidR="00564904">
        <w:rPr>
          <w:rFonts w:ascii="Arial" w:hAnsi="Arial" w:cs="Arial"/>
          <w:sz w:val="24"/>
          <w:szCs w:val="24"/>
        </w:rPr>
        <w:t>,</w:t>
      </w:r>
      <w:r w:rsidR="00C500FB" w:rsidRPr="006F41FB">
        <w:rPr>
          <w:rFonts w:ascii="Arial" w:hAnsi="Arial" w:cs="Arial"/>
          <w:sz w:val="24"/>
          <w:szCs w:val="24"/>
        </w:rPr>
        <w:t xml:space="preserve"> </w:t>
      </w:r>
      <w:r w:rsidR="00564904">
        <w:rPr>
          <w:rFonts w:ascii="Arial" w:hAnsi="Arial" w:cs="Arial"/>
          <w:sz w:val="24"/>
          <w:szCs w:val="24"/>
        </w:rPr>
        <w:t>the question remains on whether jail constitutes a good response.</w:t>
      </w:r>
      <w:r w:rsidR="00EE18BA" w:rsidRPr="006F41FB">
        <w:rPr>
          <w:rFonts w:ascii="Arial" w:hAnsi="Arial" w:cs="Arial"/>
          <w:sz w:val="24"/>
          <w:szCs w:val="24"/>
        </w:rPr>
        <w:t xml:space="preserve"> </w:t>
      </w:r>
    </w:p>
    <w:p w14:paraId="72F14D92" w14:textId="32ED42A5" w:rsidR="00C500FB" w:rsidRPr="006F41FB" w:rsidRDefault="00564904" w:rsidP="00564904">
      <w:pPr>
        <w:rPr>
          <w:rFonts w:ascii="Arial" w:hAnsi="Arial" w:cs="Arial"/>
          <w:sz w:val="24"/>
          <w:szCs w:val="24"/>
        </w:rPr>
      </w:pPr>
      <w:r>
        <w:rPr>
          <w:rFonts w:ascii="Arial" w:hAnsi="Arial" w:cs="Arial"/>
          <w:sz w:val="24"/>
          <w:szCs w:val="24"/>
        </w:rPr>
        <w:t>According to t</w:t>
      </w:r>
      <w:r w:rsidR="00EE18BA" w:rsidRPr="006F41FB">
        <w:rPr>
          <w:rFonts w:ascii="Arial" w:hAnsi="Arial" w:cs="Arial"/>
          <w:sz w:val="24"/>
          <w:szCs w:val="24"/>
        </w:rPr>
        <w:t>he British Government</w:t>
      </w:r>
      <w:r w:rsidR="00924C75" w:rsidRPr="006F41FB">
        <w:rPr>
          <w:rFonts w:ascii="Arial" w:hAnsi="Arial" w:cs="Arial"/>
          <w:sz w:val="24"/>
          <w:szCs w:val="24"/>
        </w:rPr>
        <w:t xml:space="preserve"> </w:t>
      </w:r>
      <w:r w:rsidR="004B22C7" w:rsidRPr="006F41FB">
        <w:rPr>
          <w:rFonts w:ascii="Arial" w:hAnsi="Arial" w:cs="Arial"/>
          <w:sz w:val="24"/>
          <w:szCs w:val="24"/>
        </w:rPr>
        <w:t>(</w:t>
      </w:r>
      <w:r w:rsidR="00924C75" w:rsidRPr="006F41FB">
        <w:rPr>
          <w:rFonts w:ascii="Arial" w:hAnsi="Arial" w:cs="Arial"/>
          <w:sz w:val="24"/>
          <w:szCs w:val="24"/>
        </w:rPr>
        <w:t>2022</w:t>
      </w:r>
      <w:r w:rsidR="004B22C7" w:rsidRPr="006F41FB">
        <w:rPr>
          <w:rFonts w:ascii="Arial" w:hAnsi="Arial" w:cs="Arial"/>
          <w:sz w:val="24"/>
          <w:szCs w:val="24"/>
        </w:rPr>
        <w:t>)</w:t>
      </w:r>
      <w:r>
        <w:rPr>
          <w:rFonts w:ascii="Arial" w:hAnsi="Arial" w:cs="Arial"/>
          <w:sz w:val="24"/>
          <w:szCs w:val="24"/>
        </w:rPr>
        <w:t>,</w:t>
      </w:r>
      <w:r w:rsidR="004B22C7" w:rsidRPr="006F41FB">
        <w:rPr>
          <w:rFonts w:ascii="Arial" w:hAnsi="Arial" w:cs="Arial"/>
          <w:sz w:val="24"/>
          <w:szCs w:val="24"/>
        </w:rPr>
        <w:t xml:space="preserve"> </w:t>
      </w:r>
      <w:r>
        <w:rPr>
          <w:rFonts w:ascii="Arial" w:hAnsi="Arial" w:cs="Arial"/>
          <w:sz w:val="24"/>
          <w:szCs w:val="24"/>
        </w:rPr>
        <w:t xml:space="preserve">offenders </w:t>
      </w:r>
      <w:r w:rsidR="000175D2" w:rsidRPr="006F41FB">
        <w:rPr>
          <w:rFonts w:ascii="Arial" w:hAnsi="Arial" w:cs="Arial"/>
          <w:sz w:val="24"/>
          <w:szCs w:val="24"/>
        </w:rPr>
        <w:t xml:space="preserve">convicted of serious terrorist offences committed in the early 2000’s </w:t>
      </w:r>
      <w:r w:rsidR="004B22C7" w:rsidRPr="006F41FB">
        <w:rPr>
          <w:rFonts w:ascii="Arial" w:hAnsi="Arial" w:cs="Arial"/>
          <w:sz w:val="24"/>
          <w:szCs w:val="24"/>
        </w:rPr>
        <w:t xml:space="preserve">are </w:t>
      </w:r>
      <w:r w:rsidR="000175D2" w:rsidRPr="006F41FB">
        <w:rPr>
          <w:rFonts w:ascii="Arial" w:hAnsi="Arial" w:cs="Arial"/>
          <w:sz w:val="24"/>
          <w:szCs w:val="24"/>
        </w:rPr>
        <w:t>eligible for release</w:t>
      </w:r>
      <w:r>
        <w:rPr>
          <w:rFonts w:ascii="Arial" w:hAnsi="Arial" w:cs="Arial"/>
          <w:sz w:val="24"/>
          <w:szCs w:val="24"/>
        </w:rPr>
        <w:t xml:space="preserve"> but authorities must first assess these individuals to assess if any terrorist behaviour is still present to determine an adequate intervention, on the other hand</w:t>
      </w:r>
      <w:r w:rsidR="000175D2" w:rsidRPr="006F41FB">
        <w:rPr>
          <w:rFonts w:ascii="Arial" w:hAnsi="Arial" w:cs="Arial"/>
          <w:sz w:val="24"/>
          <w:szCs w:val="24"/>
        </w:rPr>
        <w:t xml:space="preserve"> </w:t>
      </w:r>
      <w:r w:rsidR="0015519D">
        <w:rPr>
          <w:rFonts w:ascii="Arial" w:hAnsi="Arial" w:cs="Arial"/>
          <w:sz w:val="24"/>
          <w:szCs w:val="24"/>
        </w:rPr>
        <w:t>recent</w:t>
      </w:r>
      <w:r w:rsidR="000175D2" w:rsidRPr="006F41FB">
        <w:rPr>
          <w:rFonts w:ascii="Arial" w:hAnsi="Arial" w:cs="Arial"/>
          <w:sz w:val="24"/>
          <w:szCs w:val="24"/>
        </w:rPr>
        <w:t xml:space="preserve"> offenders face longer periods in prison, with</w:t>
      </w:r>
      <w:r w:rsidR="0015519D">
        <w:rPr>
          <w:rFonts w:ascii="Arial" w:hAnsi="Arial" w:cs="Arial"/>
          <w:sz w:val="24"/>
          <w:szCs w:val="24"/>
        </w:rPr>
        <w:t>out</w:t>
      </w:r>
      <w:r w:rsidR="000175D2" w:rsidRPr="006F41FB">
        <w:rPr>
          <w:rFonts w:ascii="Arial" w:hAnsi="Arial" w:cs="Arial"/>
          <w:sz w:val="24"/>
          <w:szCs w:val="24"/>
        </w:rPr>
        <w:t xml:space="preserve"> </w:t>
      </w:r>
      <w:r w:rsidR="0015519D">
        <w:rPr>
          <w:rFonts w:ascii="Arial" w:hAnsi="Arial" w:cs="Arial"/>
          <w:sz w:val="24"/>
          <w:szCs w:val="24"/>
        </w:rPr>
        <w:t xml:space="preserve">the possibility of </w:t>
      </w:r>
      <w:r w:rsidR="000175D2" w:rsidRPr="006F41FB">
        <w:rPr>
          <w:rFonts w:ascii="Arial" w:hAnsi="Arial" w:cs="Arial"/>
          <w:sz w:val="24"/>
          <w:szCs w:val="24"/>
        </w:rPr>
        <w:t xml:space="preserve">early release </w:t>
      </w:r>
      <w:r w:rsidR="0015519D">
        <w:rPr>
          <w:rFonts w:ascii="Arial" w:hAnsi="Arial" w:cs="Arial"/>
          <w:sz w:val="24"/>
          <w:szCs w:val="24"/>
        </w:rPr>
        <w:t xml:space="preserve">reflecting a concern for radicalisation in prison. To provide more debatable material about this, </w:t>
      </w:r>
      <w:r w:rsidR="001B56EF" w:rsidRPr="006F41FB">
        <w:rPr>
          <w:rFonts w:ascii="Arial" w:hAnsi="Arial" w:cs="Arial"/>
          <w:sz w:val="24"/>
          <w:szCs w:val="24"/>
        </w:rPr>
        <w:t xml:space="preserve">the Prison Reform Trust </w:t>
      </w:r>
      <w:r w:rsidR="007A7428" w:rsidRPr="006F41FB">
        <w:rPr>
          <w:rFonts w:ascii="Arial" w:hAnsi="Arial" w:cs="Arial"/>
          <w:sz w:val="24"/>
          <w:szCs w:val="24"/>
        </w:rPr>
        <w:t>(</w:t>
      </w:r>
      <w:r w:rsidR="001B56EF" w:rsidRPr="006F41FB">
        <w:rPr>
          <w:rFonts w:ascii="Arial" w:hAnsi="Arial" w:cs="Arial"/>
          <w:sz w:val="24"/>
          <w:szCs w:val="24"/>
        </w:rPr>
        <w:t>2023</w:t>
      </w:r>
      <w:r w:rsidR="007A7428" w:rsidRPr="006F41FB">
        <w:rPr>
          <w:rFonts w:ascii="Arial" w:hAnsi="Arial" w:cs="Arial"/>
          <w:sz w:val="24"/>
          <w:szCs w:val="24"/>
        </w:rPr>
        <w:t>)</w:t>
      </w:r>
      <w:r w:rsidR="001B56EF" w:rsidRPr="006F41FB">
        <w:rPr>
          <w:rFonts w:ascii="Arial" w:hAnsi="Arial" w:cs="Arial"/>
          <w:sz w:val="24"/>
          <w:szCs w:val="24"/>
        </w:rPr>
        <w:t xml:space="preserve"> sa</w:t>
      </w:r>
      <w:r w:rsidR="0015519D">
        <w:rPr>
          <w:rFonts w:ascii="Arial" w:hAnsi="Arial" w:cs="Arial"/>
          <w:sz w:val="24"/>
          <w:szCs w:val="24"/>
        </w:rPr>
        <w:t>id</w:t>
      </w:r>
      <w:r w:rsidR="001B56EF" w:rsidRPr="006F41FB">
        <w:rPr>
          <w:rFonts w:ascii="Arial" w:hAnsi="Arial" w:cs="Arial"/>
          <w:sz w:val="24"/>
          <w:szCs w:val="24"/>
        </w:rPr>
        <w:t xml:space="preserve"> that foreign nationals </w:t>
      </w:r>
      <w:r w:rsidR="0015519D">
        <w:rPr>
          <w:rFonts w:ascii="Arial" w:hAnsi="Arial" w:cs="Arial"/>
          <w:sz w:val="24"/>
          <w:szCs w:val="24"/>
        </w:rPr>
        <w:t xml:space="preserve">account </w:t>
      </w:r>
      <w:r w:rsidR="001B56EF" w:rsidRPr="006F41FB">
        <w:rPr>
          <w:rFonts w:ascii="Arial" w:hAnsi="Arial" w:cs="Arial"/>
          <w:sz w:val="24"/>
          <w:szCs w:val="24"/>
        </w:rPr>
        <w:t>up to 12% of the prison population in England and Wales</w:t>
      </w:r>
      <w:r w:rsidR="0015519D">
        <w:rPr>
          <w:rFonts w:ascii="Arial" w:hAnsi="Arial" w:cs="Arial"/>
          <w:sz w:val="24"/>
          <w:szCs w:val="24"/>
        </w:rPr>
        <w:t xml:space="preserve"> totalling</w:t>
      </w:r>
      <w:r w:rsidR="007A7428" w:rsidRPr="006F41FB">
        <w:rPr>
          <w:rFonts w:ascii="Arial" w:hAnsi="Arial" w:cs="Arial"/>
          <w:sz w:val="24"/>
          <w:szCs w:val="24"/>
        </w:rPr>
        <w:t xml:space="preserve"> </w:t>
      </w:r>
      <w:r w:rsidR="001B56EF" w:rsidRPr="006F41FB">
        <w:rPr>
          <w:rFonts w:ascii="Arial" w:hAnsi="Arial" w:cs="Arial"/>
          <w:sz w:val="24"/>
          <w:szCs w:val="24"/>
        </w:rPr>
        <w:t>10.148</w:t>
      </w:r>
      <w:r w:rsidR="0015519D">
        <w:rPr>
          <w:rFonts w:ascii="Arial" w:hAnsi="Arial" w:cs="Arial"/>
          <w:sz w:val="24"/>
          <w:szCs w:val="24"/>
        </w:rPr>
        <w:t xml:space="preserve"> individuals</w:t>
      </w:r>
      <w:r w:rsidR="001B56EF" w:rsidRPr="006F41FB">
        <w:rPr>
          <w:rFonts w:ascii="Arial" w:hAnsi="Arial" w:cs="Arial"/>
          <w:sz w:val="24"/>
          <w:szCs w:val="24"/>
        </w:rPr>
        <w:t xml:space="preserve"> in prison</w:t>
      </w:r>
      <w:r w:rsidR="0015519D">
        <w:rPr>
          <w:rFonts w:ascii="Arial" w:hAnsi="Arial" w:cs="Arial"/>
          <w:sz w:val="24"/>
          <w:szCs w:val="24"/>
        </w:rPr>
        <w:t>,</w:t>
      </w:r>
      <w:r w:rsidR="001B56EF" w:rsidRPr="006F41FB">
        <w:rPr>
          <w:rFonts w:ascii="Arial" w:hAnsi="Arial" w:cs="Arial"/>
          <w:sz w:val="24"/>
          <w:szCs w:val="24"/>
        </w:rPr>
        <w:t xml:space="preserve"> half </w:t>
      </w:r>
      <w:r w:rsidR="007A7428" w:rsidRPr="006F41FB">
        <w:rPr>
          <w:rFonts w:ascii="Arial" w:hAnsi="Arial" w:cs="Arial"/>
          <w:sz w:val="24"/>
          <w:szCs w:val="24"/>
        </w:rPr>
        <w:t>of those</w:t>
      </w:r>
      <w:r w:rsidR="0015519D">
        <w:rPr>
          <w:rFonts w:ascii="Arial" w:hAnsi="Arial" w:cs="Arial"/>
          <w:sz w:val="24"/>
          <w:szCs w:val="24"/>
        </w:rPr>
        <w:t xml:space="preserve"> foreign nationals</w:t>
      </w:r>
      <w:r w:rsidR="007A7428" w:rsidRPr="006F41FB">
        <w:rPr>
          <w:rFonts w:ascii="Arial" w:hAnsi="Arial" w:cs="Arial"/>
          <w:sz w:val="24"/>
          <w:szCs w:val="24"/>
        </w:rPr>
        <w:t xml:space="preserve"> </w:t>
      </w:r>
      <w:r w:rsidR="001B56EF" w:rsidRPr="006F41FB">
        <w:rPr>
          <w:rFonts w:ascii="Arial" w:hAnsi="Arial" w:cs="Arial"/>
          <w:sz w:val="24"/>
          <w:szCs w:val="24"/>
        </w:rPr>
        <w:t>com</w:t>
      </w:r>
      <w:r w:rsidR="007A7428" w:rsidRPr="006F41FB">
        <w:rPr>
          <w:rFonts w:ascii="Arial" w:hAnsi="Arial" w:cs="Arial"/>
          <w:sz w:val="24"/>
          <w:szCs w:val="24"/>
        </w:rPr>
        <w:t>ing</w:t>
      </w:r>
      <w:r w:rsidR="001B56EF" w:rsidRPr="006F41FB">
        <w:rPr>
          <w:rFonts w:ascii="Arial" w:hAnsi="Arial" w:cs="Arial"/>
          <w:sz w:val="24"/>
          <w:szCs w:val="24"/>
        </w:rPr>
        <w:t xml:space="preserve"> from Albania, Poland, Jamaica, Lithuania, Portugal, Pakistan and Somalia</w:t>
      </w:r>
      <w:r w:rsidR="007A7428" w:rsidRPr="006F41FB">
        <w:rPr>
          <w:rFonts w:ascii="Arial" w:hAnsi="Arial" w:cs="Arial"/>
          <w:sz w:val="24"/>
          <w:szCs w:val="24"/>
        </w:rPr>
        <w:t>.</w:t>
      </w:r>
    </w:p>
    <w:p w14:paraId="7B4B5BB8" w14:textId="760A94CA" w:rsidR="00C500FB" w:rsidRPr="006F41FB" w:rsidRDefault="0015519D" w:rsidP="00C500FB">
      <w:pPr>
        <w:tabs>
          <w:tab w:val="left" w:pos="2430"/>
        </w:tabs>
        <w:rPr>
          <w:rFonts w:ascii="Arial" w:hAnsi="Arial" w:cs="Arial"/>
          <w:sz w:val="24"/>
          <w:szCs w:val="24"/>
        </w:rPr>
      </w:pPr>
      <w:r>
        <w:rPr>
          <w:rFonts w:ascii="Arial" w:hAnsi="Arial" w:cs="Arial"/>
          <w:sz w:val="24"/>
          <w:szCs w:val="24"/>
        </w:rPr>
        <w:t>The</w:t>
      </w:r>
      <w:r w:rsidR="00BD0C88">
        <w:rPr>
          <w:rFonts w:ascii="Arial" w:hAnsi="Arial" w:cs="Arial"/>
          <w:sz w:val="24"/>
          <w:szCs w:val="24"/>
        </w:rPr>
        <w:t xml:space="preserve"> most</w:t>
      </w:r>
      <w:r>
        <w:rPr>
          <w:rFonts w:ascii="Arial" w:hAnsi="Arial" w:cs="Arial"/>
          <w:sz w:val="24"/>
          <w:szCs w:val="24"/>
        </w:rPr>
        <w:t xml:space="preserve"> </w:t>
      </w:r>
      <w:r w:rsidR="00BD0C88">
        <w:rPr>
          <w:rFonts w:ascii="Arial" w:hAnsi="Arial" w:cs="Arial"/>
          <w:sz w:val="24"/>
          <w:szCs w:val="24"/>
        </w:rPr>
        <w:t>viral case is that of Shamina Begum</w:t>
      </w:r>
      <w:r w:rsidR="00647E54" w:rsidRPr="006F41FB">
        <w:rPr>
          <w:rFonts w:ascii="Arial" w:hAnsi="Arial" w:cs="Arial"/>
          <w:sz w:val="24"/>
          <w:szCs w:val="24"/>
        </w:rPr>
        <w:t>,</w:t>
      </w:r>
      <w:r w:rsidR="00714890" w:rsidRPr="006F41FB">
        <w:rPr>
          <w:rFonts w:ascii="Arial" w:hAnsi="Arial" w:cs="Arial"/>
          <w:sz w:val="24"/>
          <w:szCs w:val="24"/>
        </w:rPr>
        <w:t xml:space="preserve"> a British citizen</w:t>
      </w:r>
      <w:r w:rsidR="002E3CE7" w:rsidRPr="006F41FB">
        <w:rPr>
          <w:rFonts w:ascii="Arial" w:hAnsi="Arial" w:cs="Arial"/>
          <w:sz w:val="24"/>
          <w:szCs w:val="24"/>
        </w:rPr>
        <w:t xml:space="preserve"> </w:t>
      </w:r>
      <w:r w:rsidR="00BD0C88">
        <w:rPr>
          <w:rFonts w:ascii="Arial" w:hAnsi="Arial" w:cs="Arial"/>
          <w:sz w:val="24"/>
          <w:szCs w:val="24"/>
        </w:rPr>
        <w:t xml:space="preserve">that </w:t>
      </w:r>
      <w:r w:rsidR="00C500FB" w:rsidRPr="006F41FB">
        <w:rPr>
          <w:rFonts w:ascii="Arial" w:hAnsi="Arial" w:cs="Arial"/>
          <w:sz w:val="24"/>
          <w:szCs w:val="24"/>
        </w:rPr>
        <w:t>joined ISIS</w:t>
      </w:r>
      <w:r w:rsidR="00647E54" w:rsidRPr="006F41FB">
        <w:rPr>
          <w:rFonts w:ascii="Arial" w:hAnsi="Arial" w:cs="Arial"/>
          <w:sz w:val="24"/>
          <w:szCs w:val="24"/>
        </w:rPr>
        <w:t xml:space="preserve"> as a bride</w:t>
      </w:r>
      <w:r w:rsidR="00C500FB" w:rsidRPr="006F41FB">
        <w:rPr>
          <w:rFonts w:ascii="Arial" w:hAnsi="Arial" w:cs="Arial"/>
          <w:sz w:val="24"/>
          <w:szCs w:val="24"/>
        </w:rPr>
        <w:t xml:space="preserve"> when she was 15</w:t>
      </w:r>
      <w:r w:rsidR="00BD0C88">
        <w:rPr>
          <w:rFonts w:ascii="Arial" w:hAnsi="Arial" w:cs="Arial"/>
          <w:sz w:val="24"/>
          <w:szCs w:val="24"/>
        </w:rPr>
        <w:t xml:space="preserve"> consequently losing</w:t>
      </w:r>
      <w:r w:rsidR="00647E54" w:rsidRPr="006F41FB">
        <w:rPr>
          <w:rFonts w:ascii="Arial" w:hAnsi="Arial" w:cs="Arial"/>
          <w:sz w:val="24"/>
          <w:szCs w:val="24"/>
        </w:rPr>
        <w:t xml:space="preserve"> her British citizenship</w:t>
      </w:r>
      <w:r w:rsidR="00BD0C88">
        <w:rPr>
          <w:rFonts w:ascii="Arial" w:hAnsi="Arial" w:cs="Arial"/>
          <w:sz w:val="24"/>
          <w:szCs w:val="24"/>
        </w:rPr>
        <w:t xml:space="preserve">, since then she </w:t>
      </w:r>
      <w:r w:rsidR="00647E54" w:rsidRPr="006F41FB">
        <w:rPr>
          <w:rFonts w:ascii="Arial" w:hAnsi="Arial" w:cs="Arial"/>
          <w:sz w:val="24"/>
          <w:szCs w:val="24"/>
        </w:rPr>
        <w:t>has</w:t>
      </w:r>
      <w:r w:rsidR="00C500FB" w:rsidRPr="006F41FB">
        <w:rPr>
          <w:rFonts w:ascii="Arial" w:hAnsi="Arial" w:cs="Arial"/>
          <w:sz w:val="24"/>
          <w:szCs w:val="24"/>
        </w:rPr>
        <w:t xml:space="preserve"> remained</w:t>
      </w:r>
      <w:r w:rsidR="00647E54" w:rsidRPr="006F41FB">
        <w:rPr>
          <w:rFonts w:ascii="Arial" w:hAnsi="Arial" w:cs="Arial"/>
          <w:sz w:val="24"/>
          <w:szCs w:val="24"/>
        </w:rPr>
        <w:t xml:space="preserve"> in Syria</w:t>
      </w:r>
      <w:r w:rsidR="00C500FB" w:rsidRPr="006F41FB">
        <w:rPr>
          <w:rFonts w:ascii="Arial" w:hAnsi="Arial" w:cs="Arial"/>
          <w:sz w:val="24"/>
          <w:szCs w:val="24"/>
        </w:rPr>
        <w:t xml:space="preserve"> since 2015, currently </w:t>
      </w:r>
      <w:r w:rsidR="00647E54" w:rsidRPr="006F41FB">
        <w:rPr>
          <w:rFonts w:ascii="Arial" w:hAnsi="Arial" w:cs="Arial"/>
          <w:sz w:val="24"/>
          <w:szCs w:val="24"/>
        </w:rPr>
        <w:t xml:space="preserve">being </w:t>
      </w:r>
      <w:r w:rsidR="00C500FB" w:rsidRPr="006F41FB">
        <w:rPr>
          <w:rFonts w:ascii="Arial" w:hAnsi="Arial" w:cs="Arial"/>
          <w:sz w:val="24"/>
          <w:szCs w:val="24"/>
        </w:rPr>
        <w:t>detained in a camp in Syria run by</w:t>
      </w:r>
      <w:r w:rsidR="00714890" w:rsidRPr="006F41FB">
        <w:rPr>
          <w:rFonts w:ascii="Arial" w:hAnsi="Arial" w:cs="Arial"/>
          <w:sz w:val="24"/>
          <w:szCs w:val="24"/>
        </w:rPr>
        <w:t xml:space="preserve"> </w:t>
      </w:r>
      <w:r w:rsidR="00714890" w:rsidRPr="006F41FB">
        <w:rPr>
          <w:rFonts w:ascii="Arial" w:hAnsi="Arial" w:cs="Arial"/>
          <w:sz w:val="24"/>
          <w:szCs w:val="24"/>
        </w:rPr>
        <w:lastRenderedPageBreak/>
        <w:t>the</w:t>
      </w:r>
      <w:r w:rsidR="00C500FB" w:rsidRPr="006F41FB">
        <w:rPr>
          <w:rFonts w:ascii="Arial" w:hAnsi="Arial" w:cs="Arial"/>
          <w:sz w:val="24"/>
          <w:szCs w:val="24"/>
        </w:rPr>
        <w:t xml:space="preserve"> Syrian Democratic Forces, </w:t>
      </w:r>
      <w:r w:rsidR="00647E54" w:rsidRPr="006F41FB">
        <w:rPr>
          <w:rFonts w:ascii="Arial" w:hAnsi="Arial" w:cs="Arial"/>
          <w:sz w:val="24"/>
          <w:szCs w:val="24"/>
        </w:rPr>
        <w:t xml:space="preserve">her </w:t>
      </w:r>
      <w:r w:rsidR="00C500FB" w:rsidRPr="006F41FB">
        <w:rPr>
          <w:rFonts w:ascii="Arial" w:hAnsi="Arial" w:cs="Arial"/>
          <w:sz w:val="24"/>
          <w:szCs w:val="24"/>
        </w:rPr>
        <w:t>appeal</w:t>
      </w:r>
      <w:r w:rsidR="00647E54" w:rsidRPr="006F41FB">
        <w:rPr>
          <w:rFonts w:ascii="Arial" w:hAnsi="Arial" w:cs="Arial"/>
          <w:sz w:val="24"/>
          <w:szCs w:val="24"/>
        </w:rPr>
        <w:t>s t</w:t>
      </w:r>
      <w:r w:rsidR="00C500FB" w:rsidRPr="006F41FB">
        <w:rPr>
          <w:rFonts w:ascii="Arial" w:hAnsi="Arial" w:cs="Arial"/>
          <w:sz w:val="24"/>
          <w:szCs w:val="24"/>
        </w:rPr>
        <w:t>o return back to the UK</w:t>
      </w:r>
      <w:r w:rsidR="00713E5B" w:rsidRPr="006F41FB">
        <w:rPr>
          <w:rFonts w:ascii="Arial" w:hAnsi="Arial" w:cs="Arial"/>
          <w:sz w:val="24"/>
          <w:szCs w:val="24"/>
        </w:rPr>
        <w:t xml:space="preserve"> </w:t>
      </w:r>
      <w:r w:rsidR="00C500FB" w:rsidRPr="006F41FB">
        <w:rPr>
          <w:rFonts w:ascii="Arial" w:hAnsi="Arial" w:cs="Arial"/>
          <w:sz w:val="24"/>
          <w:szCs w:val="24"/>
        </w:rPr>
        <w:t>have been declined</w:t>
      </w:r>
      <w:r w:rsidR="00FC5BD8" w:rsidRPr="006F41FB">
        <w:rPr>
          <w:rFonts w:ascii="Arial" w:hAnsi="Arial" w:cs="Arial"/>
          <w:sz w:val="24"/>
          <w:szCs w:val="24"/>
        </w:rPr>
        <w:t xml:space="preserve"> by the Home Office</w:t>
      </w:r>
      <w:r w:rsidR="00BD0C88">
        <w:rPr>
          <w:rFonts w:ascii="Arial" w:hAnsi="Arial" w:cs="Arial"/>
          <w:sz w:val="24"/>
          <w:szCs w:val="24"/>
        </w:rPr>
        <w:t xml:space="preserve"> a decision that highlights tension between national security concerns and possible rehabilitation,</w:t>
      </w:r>
      <w:r w:rsidR="00647E54" w:rsidRPr="006F41FB">
        <w:rPr>
          <w:rFonts w:ascii="Arial" w:hAnsi="Arial" w:cs="Arial"/>
          <w:sz w:val="24"/>
          <w:szCs w:val="24"/>
        </w:rPr>
        <w:t xml:space="preserve"> </w:t>
      </w:r>
      <w:r w:rsidR="00713E5B" w:rsidRPr="006F41FB">
        <w:rPr>
          <w:rFonts w:ascii="Arial" w:hAnsi="Arial" w:cs="Arial"/>
          <w:sz w:val="24"/>
          <w:szCs w:val="24"/>
        </w:rPr>
        <w:t>even though she</w:t>
      </w:r>
      <w:r w:rsidR="00BD0C88">
        <w:rPr>
          <w:rFonts w:ascii="Arial" w:hAnsi="Arial" w:cs="Arial"/>
          <w:sz w:val="24"/>
          <w:szCs w:val="24"/>
        </w:rPr>
        <w:t xml:space="preserve"> did</w:t>
      </w:r>
      <w:r w:rsidR="00713E5B" w:rsidRPr="006F41FB">
        <w:rPr>
          <w:rFonts w:ascii="Arial" w:hAnsi="Arial" w:cs="Arial"/>
          <w:sz w:val="24"/>
          <w:szCs w:val="24"/>
        </w:rPr>
        <w:t xml:space="preserve"> stated she was a “dumb kid and would love to come back to the UK and help rehabilitate others, if she was allowed to return </w:t>
      </w:r>
      <w:r w:rsidR="00647E54" w:rsidRPr="006F41FB">
        <w:rPr>
          <w:rFonts w:ascii="Arial" w:hAnsi="Arial" w:cs="Arial"/>
          <w:sz w:val="24"/>
          <w:szCs w:val="24"/>
        </w:rPr>
        <w:t>(Yahoo Finance</w:t>
      </w:r>
      <w:r w:rsidR="00D460C1" w:rsidRPr="006F41FB">
        <w:rPr>
          <w:rFonts w:ascii="Arial" w:hAnsi="Arial" w:cs="Arial"/>
          <w:sz w:val="24"/>
          <w:szCs w:val="24"/>
        </w:rPr>
        <w:t>,</w:t>
      </w:r>
      <w:r w:rsidR="00647E54" w:rsidRPr="006F41FB">
        <w:rPr>
          <w:rFonts w:ascii="Arial" w:hAnsi="Arial" w:cs="Arial"/>
          <w:sz w:val="24"/>
          <w:szCs w:val="24"/>
        </w:rPr>
        <w:t xml:space="preserve"> 2021).</w:t>
      </w:r>
    </w:p>
    <w:p w14:paraId="7E4A5817" w14:textId="77777777" w:rsidR="00BD0C88" w:rsidRDefault="002E3CE7" w:rsidP="00C500FB">
      <w:pPr>
        <w:tabs>
          <w:tab w:val="left" w:pos="2430"/>
        </w:tabs>
        <w:rPr>
          <w:rFonts w:ascii="Arial" w:hAnsi="Arial" w:cs="Arial"/>
          <w:sz w:val="24"/>
          <w:szCs w:val="24"/>
        </w:rPr>
      </w:pPr>
      <w:r w:rsidRPr="006F41FB">
        <w:rPr>
          <w:rFonts w:ascii="Arial" w:hAnsi="Arial" w:cs="Arial"/>
          <w:sz w:val="24"/>
          <w:szCs w:val="24"/>
        </w:rPr>
        <w:t>I</w:t>
      </w:r>
      <w:r w:rsidR="00C500FB" w:rsidRPr="006F41FB">
        <w:rPr>
          <w:rFonts w:ascii="Arial" w:hAnsi="Arial" w:cs="Arial"/>
          <w:sz w:val="24"/>
          <w:szCs w:val="24"/>
        </w:rPr>
        <w:t xml:space="preserve">nstitutions claim that </w:t>
      </w:r>
      <w:r w:rsidR="00BD0C88">
        <w:rPr>
          <w:rFonts w:ascii="Arial" w:hAnsi="Arial" w:cs="Arial"/>
          <w:sz w:val="24"/>
          <w:szCs w:val="24"/>
        </w:rPr>
        <w:t xml:space="preserve">rehabilitation can be effective at </w:t>
      </w:r>
      <w:r w:rsidR="00C500FB" w:rsidRPr="006F41FB">
        <w:rPr>
          <w:rFonts w:ascii="Arial" w:hAnsi="Arial" w:cs="Arial"/>
          <w:sz w:val="24"/>
          <w:szCs w:val="24"/>
        </w:rPr>
        <w:t xml:space="preserve">stopping ex-terrorists from </w:t>
      </w:r>
      <w:r w:rsidR="00BD0C88">
        <w:rPr>
          <w:rFonts w:ascii="Arial" w:hAnsi="Arial" w:cs="Arial"/>
          <w:sz w:val="24"/>
          <w:szCs w:val="24"/>
        </w:rPr>
        <w:t>re-</w:t>
      </w:r>
      <w:r w:rsidR="00C500FB" w:rsidRPr="006F41FB">
        <w:rPr>
          <w:rFonts w:ascii="Arial" w:hAnsi="Arial" w:cs="Arial"/>
          <w:sz w:val="24"/>
          <w:szCs w:val="24"/>
        </w:rPr>
        <w:t>offending</w:t>
      </w:r>
      <w:r w:rsidR="00BD0C88">
        <w:rPr>
          <w:rFonts w:ascii="Arial" w:hAnsi="Arial" w:cs="Arial"/>
          <w:sz w:val="24"/>
          <w:szCs w:val="24"/>
        </w:rPr>
        <w:t xml:space="preserve">, </w:t>
      </w:r>
      <w:r w:rsidR="00DD597C" w:rsidRPr="006F41FB">
        <w:rPr>
          <w:rFonts w:ascii="Arial" w:hAnsi="Arial" w:cs="Arial"/>
          <w:sz w:val="24"/>
          <w:szCs w:val="24"/>
        </w:rPr>
        <w:t xml:space="preserve">the </w:t>
      </w:r>
      <w:r w:rsidR="00EE18BA" w:rsidRPr="006F41FB">
        <w:rPr>
          <w:rFonts w:ascii="Arial" w:hAnsi="Arial" w:cs="Arial"/>
          <w:sz w:val="24"/>
          <w:szCs w:val="24"/>
        </w:rPr>
        <w:t>British Government</w:t>
      </w:r>
      <w:r w:rsidR="00DD597C" w:rsidRPr="006F41FB">
        <w:rPr>
          <w:rFonts w:ascii="Arial" w:hAnsi="Arial" w:cs="Arial"/>
          <w:sz w:val="24"/>
          <w:szCs w:val="24"/>
        </w:rPr>
        <w:t xml:space="preserve"> </w:t>
      </w:r>
      <w:r w:rsidR="00713E5B" w:rsidRPr="006F41FB">
        <w:rPr>
          <w:rFonts w:ascii="Arial" w:hAnsi="Arial" w:cs="Arial"/>
          <w:sz w:val="24"/>
          <w:szCs w:val="24"/>
        </w:rPr>
        <w:t>(</w:t>
      </w:r>
      <w:r w:rsidR="00DD597C" w:rsidRPr="006F41FB">
        <w:rPr>
          <w:rFonts w:ascii="Arial" w:hAnsi="Arial" w:cs="Arial"/>
          <w:sz w:val="24"/>
          <w:szCs w:val="24"/>
        </w:rPr>
        <w:t>2022</w:t>
      </w:r>
      <w:r w:rsidR="00713E5B" w:rsidRPr="006F41FB">
        <w:rPr>
          <w:rFonts w:ascii="Arial" w:hAnsi="Arial" w:cs="Arial"/>
          <w:sz w:val="24"/>
          <w:szCs w:val="24"/>
        </w:rPr>
        <w:t>)</w:t>
      </w:r>
      <w:r w:rsidR="00C500FB" w:rsidRPr="006F41FB">
        <w:rPr>
          <w:rFonts w:ascii="Arial" w:hAnsi="Arial" w:cs="Arial"/>
          <w:sz w:val="24"/>
          <w:szCs w:val="24"/>
        </w:rPr>
        <w:t xml:space="preserve"> sa</w:t>
      </w:r>
      <w:r w:rsidR="00DD597C" w:rsidRPr="006F41FB">
        <w:rPr>
          <w:rFonts w:ascii="Arial" w:hAnsi="Arial" w:cs="Arial"/>
          <w:sz w:val="24"/>
          <w:szCs w:val="24"/>
        </w:rPr>
        <w:t>id</w:t>
      </w:r>
      <w:r w:rsidR="00BD0C88">
        <w:rPr>
          <w:rFonts w:ascii="Arial" w:hAnsi="Arial" w:cs="Arial"/>
          <w:sz w:val="24"/>
          <w:szCs w:val="24"/>
        </w:rPr>
        <w:t xml:space="preserve"> that</w:t>
      </w:r>
      <w:r w:rsidR="00C500FB" w:rsidRPr="006F41FB">
        <w:rPr>
          <w:rFonts w:ascii="Arial" w:hAnsi="Arial" w:cs="Arial"/>
          <w:sz w:val="24"/>
          <w:szCs w:val="24"/>
        </w:rPr>
        <w:t xml:space="preserve"> dangerous and influential terrorists will be separated from less dangerous terrorists to </w:t>
      </w:r>
      <w:r w:rsidR="00BD0C88">
        <w:rPr>
          <w:rFonts w:ascii="Arial" w:hAnsi="Arial" w:cs="Arial"/>
          <w:sz w:val="24"/>
          <w:szCs w:val="24"/>
        </w:rPr>
        <w:t xml:space="preserve">limit </w:t>
      </w:r>
      <w:r w:rsidR="00C500FB" w:rsidRPr="006F41FB">
        <w:rPr>
          <w:rFonts w:ascii="Arial" w:hAnsi="Arial" w:cs="Arial"/>
          <w:sz w:val="24"/>
          <w:szCs w:val="24"/>
        </w:rPr>
        <w:t xml:space="preserve">the spread of </w:t>
      </w:r>
      <w:r w:rsidR="00BD0C88">
        <w:rPr>
          <w:rFonts w:ascii="Arial" w:hAnsi="Arial" w:cs="Arial"/>
          <w:sz w:val="24"/>
          <w:szCs w:val="24"/>
        </w:rPr>
        <w:t xml:space="preserve">extremist ideologies. </w:t>
      </w:r>
      <w:r w:rsidR="00C500FB" w:rsidRPr="006F41FB">
        <w:rPr>
          <w:rFonts w:ascii="Arial" w:hAnsi="Arial" w:cs="Arial"/>
          <w:sz w:val="24"/>
          <w:szCs w:val="24"/>
        </w:rPr>
        <w:t>This can be considered an effective decision since terrorists need influential leadership to be led in</w:t>
      </w:r>
      <w:r w:rsidR="008D2B07" w:rsidRPr="006F41FB">
        <w:rPr>
          <w:rFonts w:ascii="Arial" w:hAnsi="Arial" w:cs="Arial"/>
          <w:sz w:val="24"/>
          <w:szCs w:val="24"/>
        </w:rPr>
        <w:t>,</w:t>
      </w:r>
      <w:r w:rsidR="00C500FB" w:rsidRPr="006F41FB">
        <w:rPr>
          <w:rFonts w:ascii="Arial" w:hAnsi="Arial" w:cs="Arial"/>
          <w:sz w:val="24"/>
          <w:szCs w:val="24"/>
        </w:rPr>
        <w:t xml:space="preserve"> without </w:t>
      </w:r>
      <w:r w:rsidR="00BD0C88">
        <w:rPr>
          <w:rFonts w:ascii="Arial" w:hAnsi="Arial" w:cs="Arial"/>
          <w:sz w:val="24"/>
          <w:szCs w:val="24"/>
        </w:rPr>
        <w:t>it, it can create more favourable conditions for rehabilitation.</w:t>
      </w:r>
    </w:p>
    <w:p w14:paraId="14C2319D" w14:textId="77777777" w:rsidR="004C1915" w:rsidRDefault="00C500FB" w:rsidP="00567EA3">
      <w:pPr>
        <w:tabs>
          <w:tab w:val="left" w:pos="2430"/>
        </w:tabs>
        <w:rPr>
          <w:rFonts w:ascii="Arial" w:hAnsi="Arial" w:cs="Arial"/>
          <w:sz w:val="24"/>
          <w:szCs w:val="24"/>
        </w:rPr>
      </w:pPr>
      <w:r w:rsidRPr="006F41FB">
        <w:rPr>
          <w:rFonts w:ascii="Arial" w:hAnsi="Arial" w:cs="Arial"/>
          <w:sz w:val="24"/>
          <w:szCs w:val="24"/>
        </w:rPr>
        <w:t>Polic</w:t>
      </w:r>
      <w:r w:rsidR="004C1915">
        <w:rPr>
          <w:rFonts w:ascii="Arial" w:hAnsi="Arial" w:cs="Arial"/>
          <w:sz w:val="24"/>
          <w:szCs w:val="24"/>
        </w:rPr>
        <w:t>ing</w:t>
      </w:r>
      <w:r w:rsidRPr="006F41FB">
        <w:rPr>
          <w:rFonts w:ascii="Arial" w:hAnsi="Arial" w:cs="Arial"/>
          <w:sz w:val="24"/>
          <w:szCs w:val="24"/>
        </w:rPr>
        <w:t xml:space="preserve"> powers were introduced </w:t>
      </w:r>
      <w:r w:rsidR="004C1915">
        <w:rPr>
          <w:rFonts w:ascii="Arial" w:hAnsi="Arial" w:cs="Arial"/>
          <w:sz w:val="24"/>
          <w:szCs w:val="24"/>
        </w:rPr>
        <w:t xml:space="preserve">to support </w:t>
      </w:r>
      <w:r w:rsidR="00862CE4" w:rsidRPr="006F41FB">
        <w:rPr>
          <w:rFonts w:ascii="Arial" w:hAnsi="Arial" w:cs="Arial"/>
          <w:sz w:val="24"/>
          <w:szCs w:val="24"/>
        </w:rPr>
        <w:t>the</w:t>
      </w:r>
      <w:r w:rsidRPr="006F41FB">
        <w:rPr>
          <w:rFonts w:ascii="Arial" w:hAnsi="Arial" w:cs="Arial"/>
          <w:sz w:val="24"/>
          <w:szCs w:val="24"/>
        </w:rPr>
        <w:t xml:space="preserve"> rehabilitation of </w:t>
      </w:r>
      <w:r w:rsidR="004C1915" w:rsidRPr="006F41FB">
        <w:rPr>
          <w:rFonts w:ascii="Arial" w:hAnsi="Arial" w:cs="Arial"/>
          <w:sz w:val="24"/>
          <w:szCs w:val="24"/>
        </w:rPr>
        <w:t>terrorists</w:t>
      </w:r>
      <w:r w:rsidRPr="006F41FB">
        <w:rPr>
          <w:rFonts w:ascii="Arial" w:hAnsi="Arial" w:cs="Arial"/>
          <w:sz w:val="24"/>
          <w:szCs w:val="24"/>
        </w:rPr>
        <w:t xml:space="preserve"> by </w:t>
      </w:r>
      <w:r w:rsidR="004C1915">
        <w:rPr>
          <w:rFonts w:ascii="Arial" w:hAnsi="Arial" w:cs="Arial"/>
          <w:sz w:val="24"/>
          <w:szCs w:val="24"/>
        </w:rPr>
        <w:t xml:space="preserve">supervising </w:t>
      </w:r>
      <w:r w:rsidRPr="006F41FB">
        <w:rPr>
          <w:rFonts w:ascii="Arial" w:hAnsi="Arial" w:cs="Arial"/>
          <w:sz w:val="24"/>
          <w:szCs w:val="24"/>
        </w:rPr>
        <w:t xml:space="preserve">the level of terrorism, </w:t>
      </w:r>
      <w:r w:rsidR="004D3827" w:rsidRPr="006F41FB">
        <w:rPr>
          <w:rFonts w:ascii="Arial" w:hAnsi="Arial" w:cs="Arial"/>
          <w:sz w:val="24"/>
          <w:szCs w:val="24"/>
        </w:rPr>
        <w:t>t</w:t>
      </w:r>
      <w:r w:rsidRPr="006F41FB">
        <w:rPr>
          <w:rFonts w:ascii="Arial" w:hAnsi="Arial" w:cs="Arial"/>
          <w:sz w:val="24"/>
          <w:szCs w:val="24"/>
        </w:rPr>
        <w:t xml:space="preserve">he Police </w:t>
      </w:r>
      <w:r w:rsidR="004C1915">
        <w:rPr>
          <w:rFonts w:ascii="Arial" w:hAnsi="Arial" w:cs="Arial"/>
          <w:sz w:val="24"/>
          <w:szCs w:val="24"/>
        </w:rPr>
        <w:t xml:space="preserve">can </w:t>
      </w:r>
      <w:r w:rsidRPr="006F41FB">
        <w:rPr>
          <w:rFonts w:ascii="Arial" w:hAnsi="Arial" w:cs="Arial"/>
          <w:sz w:val="24"/>
          <w:szCs w:val="24"/>
        </w:rPr>
        <w:t xml:space="preserve">apply </w:t>
      </w:r>
      <w:r w:rsidR="007663E7" w:rsidRPr="006F41FB">
        <w:rPr>
          <w:rFonts w:ascii="Arial" w:hAnsi="Arial" w:cs="Arial"/>
          <w:sz w:val="24"/>
          <w:szCs w:val="24"/>
        </w:rPr>
        <w:t xml:space="preserve">for </w:t>
      </w:r>
      <w:r w:rsidRPr="006F41FB">
        <w:rPr>
          <w:rFonts w:ascii="Arial" w:hAnsi="Arial" w:cs="Arial"/>
          <w:sz w:val="24"/>
          <w:szCs w:val="24"/>
        </w:rPr>
        <w:t>court warrant</w:t>
      </w:r>
      <w:r w:rsidR="007663E7" w:rsidRPr="006F41FB">
        <w:rPr>
          <w:rFonts w:ascii="Arial" w:hAnsi="Arial" w:cs="Arial"/>
          <w:sz w:val="24"/>
          <w:szCs w:val="24"/>
        </w:rPr>
        <w:t>s</w:t>
      </w:r>
      <w:r w:rsidRPr="006F41FB">
        <w:rPr>
          <w:rFonts w:ascii="Arial" w:hAnsi="Arial" w:cs="Arial"/>
          <w:sz w:val="24"/>
          <w:szCs w:val="24"/>
        </w:rPr>
        <w:t xml:space="preserve"> to search the premises of the</w:t>
      </w:r>
      <w:r w:rsidR="004C1915">
        <w:rPr>
          <w:rFonts w:ascii="Arial" w:hAnsi="Arial" w:cs="Arial"/>
          <w:sz w:val="24"/>
          <w:szCs w:val="24"/>
        </w:rPr>
        <w:t xml:space="preserve"> released offenders</w:t>
      </w:r>
      <w:r w:rsidR="00862CE4" w:rsidRPr="006F41FB">
        <w:rPr>
          <w:rFonts w:ascii="Arial" w:hAnsi="Arial" w:cs="Arial"/>
          <w:sz w:val="24"/>
          <w:szCs w:val="24"/>
        </w:rPr>
        <w:t>,</w:t>
      </w:r>
      <w:r w:rsidRPr="006F41FB">
        <w:rPr>
          <w:rFonts w:ascii="Arial" w:hAnsi="Arial" w:cs="Arial"/>
          <w:sz w:val="24"/>
          <w:szCs w:val="24"/>
        </w:rPr>
        <w:t xml:space="preserve"> to assess</w:t>
      </w:r>
      <w:r w:rsidR="007663E7" w:rsidRPr="006F41FB">
        <w:rPr>
          <w:rFonts w:ascii="Arial" w:hAnsi="Arial" w:cs="Arial"/>
          <w:sz w:val="24"/>
          <w:szCs w:val="24"/>
        </w:rPr>
        <w:t xml:space="preserve"> ongoing risk</w:t>
      </w:r>
      <w:r w:rsidR="004C1915">
        <w:rPr>
          <w:rFonts w:ascii="Arial" w:hAnsi="Arial" w:cs="Arial"/>
          <w:sz w:val="24"/>
          <w:szCs w:val="24"/>
        </w:rPr>
        <w:t xml:space="preserve"> levels helping detect early signs of re-radicalisation</w:t>
      </w:r>
      <w:r w:rsidRPr="006F41FB">
        <w:rPr>
          <w:rFonts w:ascii="Arial" w:hAnsi="Arial" w:cs="Arial"/>
          <w:sz w:val="24"/>
          <w:szCs w:val="24"/>
        </w:rPr>
        <w:t xml:space="preserve"> (</w:t>
      </w:r>
      <w:r w:rsidR="008D2B07" w:rsidRPr="006F41FB">
        <w:rPr>
          <w:rFonts w:ascii="Arial" w:hAnsi="Arial" w:cs="Arial"/>
          <w:sz w:val="24"/>
          <w:szCs w:val="24"/>
        </w:rPr>
        <w:t>British Government</w:t>
      </w:r>
      <w:r w:rsidR="007663E7" w:rsidRPr="006F41FB">
        <w:rPr>
          <w:rFonts w:ascii="Arial" w:hAnsi="Arial" w:cs="Arial"/>
          <w:sz w:val="24"/>
          <w:szCs w:val="24"/>
        </w:rPr>
        <w:t>,</w:t>
      </w:r>
      <w:r w:rsidR="008D2B07" w:rsidRPr="006F41FB">
        <w:rPr>
          <w:rFonts w:ascii="Arial" w:hAnsi="Arial" w:cs="Arial"/>
          <w:sz w:val="24"/>
          <w:szCs w:val="24"/>
        </w:rPr>
        <w:t xml:space="preserve"> </w:t>
      </w:r>
      <w:r w:rsidRPr="006F41FB">
        <w:rPr>
          <w:rFonts w:ascii="Arial" w:hAnsi="Arial" w:cs="Arial"/>
          <w:sz w:val="24"/>
          <w:szCs w:val="24"/>
        </w:rPr>
        <w:t>2022).</w:t>
      </w:r>
      <w:r w:rsidR="004C1915">
        <w:rPr>
          <w:rFonts w:ascii="Arial" w:hAnsi="Arial" w:cs="Arial"/>
          <w:sz w:val="24"/>
          <w:szCs w:val="24"/>
        </w:rPr>
        <w:t xml:space="preserve"> </w:t>
      </w:r>
    </w:p>
    <w:p w14:paraId="13911833" w14:textId="4A5A24BC" w:rsidR="00567EA3" w:rsidRPr="006F41FB" w:rsidRDefault="007663E7" w:rsidP="00567EA3">
      <w:pPr>
        <w:tabs>
          <w:tab w:val="left" w:pos="2430"/>
        </w:tabs>
        <w:rPr>
          <w:rFonts w:ascii="Arial" w:hAnsi="Arial" w:cs="Arial"/>
          <w:sz w:val="24"/>
          <w:szCs w:val="24"/>
        </w:rPr>
      </w:pPr>
      <w:r w:rsidRPr="006F41FB">
        <w:rPr>
          <w:rFonts w:ascii="Arial" w:hAnsi="Arial" w:cs="Arial"/>
          <w:sz w:val="24"/>
          <w:szCs w:val="24"/>
        </w:rPr>
        <w:t>Counter Terrorism</w:t>
      </w:r>
      <w:r w:rsidR="004C1915">
        <w:rPr>
          <w:rFonts w:ascii="Arial" w:hAnsi="Arial" w:cs="Arial"/>
          <w:sz w:val="24"/>
          <w:szCs w:val="24"/>
        </w:rPr>
        <w:t xml:space="preserve"> strategies in the UK</w:t>
      </w:r>
      <w:r w:rsidR="00C500FB" w:rsidRPr="006F41FB">
        <w:rPr>
          <w:rFonts w:ascii="Arial" w:hAnsi="Arial" w:cs="Arial"/>
          <w:sz w:val="24"/>
          <w:szCs w:val="24"/>
        </w:rPr>
        <w:t xml:space="preserve">, </w:t>
      </w:r>
      <w:r w:rsidR="004C1915">
        <w:rPr>
          <w:rFonts w:ascii="Arial" w:hAnsi="Arial" w:cs="Arial"/>
          <w:sz w:val="24"/>
          <w:szCs w:val="24"/>
        </w:rPr>
        <w:t xml:space="preserve">promotes </w:t>
      </w:r>
      <w:r w:rsidRPr="006F41FB">
        <w:rPr>
          <w:rFonts w:ascii="Arial" w:hAnsi="Arial" w:cs="Arial"/>
          <w:sz w:val="24"/>
          <w:szCs w:val="24"/>
        </w:rPr>
        <w:t xml:space="preserve">the </w:t>
      </w:r>
      <w:r w:rsidR="00E42C13" w:rsidRPr="006F41FB">
        <w:rPr>
          <w:rFonts w:ascii="Arial" w:hAnsi="Arial" w:cs="Arial"/>
          <w:sz w:val="24"/>
          <w:szCs w:val="24"/>
        </w:rPr>
        <w:t xml:space="preserve">development </w:t>
      </w:r>
      <w:r w:rsidR="004C1915">
        <w:rPr>
          <w:rFonts w:ascii="Arial" w:hAnsi="Arial" w:cs="Arial"/>
          <w:sz w:val="24"/>
          <w:szCs w:val="24"/>
        </w:rPr>
        <w:t xml:space="preserve">rehabilitation </w:t>
      </w:r>
      <w:r w:rsidRPr="006F41FB">
        <w:rPr>
          <w:rFonts w:ascii="Arial" w:hAnsi="Arial" w:cs="Arial"/>
          <w:sz w:val="24"/>
          <w:szCs w:val="24"/>
        </w:rPr>
        <w:t>courses</w:t>
      </w:r>
      <w:r w:rsidR="00980582" w:rsidRPr="006F41FB">
        <w:rPr>
          <w:rFonts w:ascii="Arial" w:hAnsi="Arial" w:cs="Arial"/>
          <w:sz w:val="24"/>
          <w:szCs w:val="24"/>
        </w:rPr>
        <w:t>,</w:t>
      </w:r>
      <w:r w:rsidR="00C500FB" w:rsidRPr="006F41FB">
        <w:rPr>
          <w:rFonts w:ascii="Arial" w:hAnsi="Arial" w:cs="Arial"/>
          <w:sz w:val="24"/>
          <w:szCs w:val="24"/>
        </w:rPr>
        <w:t xml:space="preserve"> </w:t>
      </w:r>
      <w:r w:rsidR="004C1915">
        <w:rPr>
          <w:rFonts w:ascii="Arial" w:hAnsi="Arial" w:cs="Arial"/>
          <w:sz w:val="24"/>
          <w:szCs w:val="24"/>
        </w:rPr>
        <w:t xml:space="preserve">involving the participation of </w:t>
      </w:r>
      <w:r w:rsidR="00C500FB" w:rsidRPr="006F41FB">
        <w:rPr>
          <w:rFonts w:ascii="Arial" w:hAnsi="Arial" w:cs="Arial"/>
          <w:sz w:val="24"/>
          <w:szCs w:val="24"/>
        </w:rPr>
        <w:t>ex- terrorists</w:t>
      </w:r>
      <w:r w:rsidR="004C1915">
        <w:rPr>
          <w:rFonts w:ascii="Arial" w:hAnsi="Arial" w:cs="Arial"/>
          <w:sz w:val="24"/>
          <w:szCs w:val="24"/>
        </w:rPr>
        <w:t xml:space="preserve"> who share </w:t>
      </w:r>
      <w:r w:rsidR="00C500FB" w:rsidRPr="006F41FB">
        <w:rPr>
          <w:rFonts w:ascii="Arial" w:hAnsi="Arial" w:cs="Arial"/>
          <w:sz w:val="24"/>
          <w:szCs w:val="24"/>
        </w:rPr>
        <w:t>their</w:t>
      </w:r>
      <w:r w:rsidR="004C1915">
        <w:rPr>
          <w:rFonts w:ascii="Arial" w:hAnsi="Arial" w:cs="Arial"/>
          <w:sz w:val="24"/>
          <w:szCs w:val="24"/>
        </w:rPr>
        <w:t xml:space="preserve"> personal</w:t>
      </w:r>
      <w:r w:rsidR="00C500FB" w:rsidRPr="006F41FB">
        <w:rPr>
          <w:rFonts w:ascii="Arial" w:hAnsi="Arial" w:cs="Arial"/>
          <w:sz w:val="24"/>
          <w:szCs w:val="24"/>
        </w:rPr>
        <w:t xml:space="preserve"> stories</w:t>
      </w:r>
      <w:r w:rsidRPr="006F41FB">
        <w:rPr>
          <w:rFonts w:ascii="Arial" w:hAnsi="Arial" w:cs="Arial"/>
          <w:sz w:val="24"/>
          <w:szCs w:val="24"/>
        </w:rPr>
        <w:t xml:space="preserve"> </w:t>
      </w:r>
      <w:r w:rsidR="004C1915">
        <w:rPr>
          <w:rFonts w:ascii="Arial" w:hAnsi="Arial" w:cs="Arial"/>
          <w:sz w:val="24"/>
          <w:szCs w:val="24"/>
        </w:rPr>
        <w:t>that</w:t>
      </w:r>
      <w:r w:rsidRPr="006F41FB">
        <w:rPr>
          <w:rFonts w:ascii="Arial" w:hAnsi="Arial" w:cs="Arial"/>
          <w:sz w:val="24"/>
          <w:szCs w:val="24"/>
        </w:rPr>
        <w:t xml:space="preserve"> can then </w:t>
      </w:r>
      <w:r w:rsidR="004C1915">
        <w:rPr>
          <w:rFonts w:ascii="Arial" w:hAnsi="Arial" w:cs="Arial"/>
          <w:sz w:val="24"/>
          <w:szCs w:val="24"/>
        </w:rPr>
        <w:t xml:space="preserve">stop from radicalising </w:t>
      </w:r>
      <w:r w:rsidR="00C500FB" w:rsidRPr="006F41FB">
        <w:rPr>
          <w:rFonts w:ascii="Arial" w:hAnsi="Arial" w:cs="Arial"/>
          <w:sz w:val="24"/>
          <w:szCs w:val="24"/>
        </w:rPr>
        <w:t>(The Jakarta Post</w:t>
      </w:r>
      <w:r w:rsidR="00337CD2">
        <w:rPr>
          <w:rFonts w:ascii="Arial" w:hAnsi="Arial" w:cs="Arial"/>
          <w:sz w:val="24"/>
          <w:szCs w:val="24"/>
        </w:rPr>
        <w:t>,</w:t>
      </w:r>
      <w:r w:rsidR="00C500FB" w:rsidRPr="006F41FB">
        <w:rPr>
          <w:rFonts w:ascii="Arial" w:hAnsi="Arial" w:cs="Arial"/>
          <w:sz w:val="24"/>
          <w:szCs w:val="24"/>
        </w:rPr>
        <w:t xml:space="preserve"> 2022)</w:t>
      </w:r>
      <w:r w:rsidR="00421932" w:rsidRPr="006F41FB">
        <w:rPr>
          <w:rFonts w:ascii="Arial" w:hAnsi="Arial" w:cs="Arial"/>
          <w:sz w:val="24"/>
          <w:szCs w:val="24"/>
        </w:rPr>
        <w:t>.</w:t>
      </w:r>
      <w:r w:rsidR="00567EA3" w:rsidRPr="006F41FB">
        <w:rPr>
          <w:rFonts w:ascii="Arial" w:hAnsi="Arial" w:cs="Arial"/>
          <w:sz w:val="24"/>
          <w:szCs w:val="24"/>
        </w:rPr>
        <w:t xml:space="preserve"> </w:t>
      </w:r>
    </w:p>
    <w:p w14:paraId="1BA1C722" w14:textId="4AE0EAC2" w:rsidR="00C500FB" w:rsidRPr="006F41FB" w:rsidRDefault="004C1915" w:rsidP="00567EA3">
      <w:pPr>
        <w:tabs>
          <w:tab w:val="left" w:pos="2430"/>
        </w:tabs>
        <w:rPr>
          <w:rFonts w:ascii="Arial" w:hAnsi="Arial" w:cs="Arial"/>
          <w:sz w:val="24"/>
          <w:szCs w:val="24"/>
        </w:rPr>
      </w:pPr>
      <w:r>
        <w:rPr>
          <w:rFonts w:ascii="Arial" w:hAnsi="Arial" w:cs="Arial"/>
          <w:sz w:val="24"/>
          <w:szCs w:val="24"/>
        </w:rPr>
        <w:t>P</w:t>
      </w:r>
      <w:r w:rsidR="00C500FB" w:rsidRPr="006F41FB">
        <w:rPr>
          <w:rFonts w:ascii="Arial" w:hAnsi="Arial" w:cs="Arial"/>
          <w:sz w:val="24"/>
          <w:szCs w:val="24"/>
        </w:rPr>
        <w:t>rograms that help the rehabilitation of terrorists</w:t>
      </w:r>
      <w:r>
        <w:rPr>
          <w:rFonts w:ascii="Arial" w:hAnsi="Arial" w:cs="Arial"/>
          <w:sz w:val="24"/>
          <w:szCs w:val="24"/>
        </w:rPr>
        <w:t xml:space="preserve"> like </w:t>
      </w:r>
      <w:r w:rsidR="00421932" w:rsidRPr="006F41FB">
        <w:rPr>
          <w:rFonts w:ascii="Arial" w:hAnsi="Arial" w:cs="Arial"/>
          <w:sz w:val="24"/>
          <w:szCs w:val="24"/>
        </w:rPr>
        <w:t xml:space="preserve">the “Prevent” strategy </w:t>
      </w:r>
      <w:r>
        <w:rPr>
          <w:rFonts w:ascii="Arial" w:hAnsi="Arial" w:cs="Arial"/>
          <w:sz w:val="24"/>
          <w:szCs w:val="24"/>
        </w:rPr>
        <w:t>were introduced by the respective authorities,</w:t>
      </w:r>
      <w:r w:rsidR="00A93399">
        <w:rPr>
          <w:rFonts w:ascii="Arial" w:hAnsi="Arial" w:cs="Arial"/>
          <w:sz w:val="24"/>
          <w:szCs w:val="24"/>
        </w:rPr>
        <w:t xml:space="preserve"> according to the</w:t>
      </w:r>
      <w:r>
        <w:rPr>
          <w:rFonts w:ascii="Arial" w:hAnsi="Arial" w:cs="Arial"/>
          <w:sz w:val="24"/>
          <w:szCs w:val="24"/>
        </w:rPr>
        <w:t xml:space="preserve"> </w:t>
      </w:r>
      <w:r w:rsidR="00421932" w:rsidRPr="006F41FB">
        <w:rPr>
          <w:rFonts w:ascii="Arial" w:hAnsi="Arial" w:cs="Arial"/>
          <w:sz w:val="24"/>
          <w:szCs w:val="24"/>
        </w:rPr>
        <w:t>British government</w:t>
      </w:r>
      <w:r w:rsidR="00287C22" w:rsidRPr="006F41FB">
        <w:rPr>
          <w:rFonts w:ascii="Arial" w:hAnsi="Arial" w:cs="Arial"/>
          <w:sz w:val="24"/>
          <w:szCs w:val="24"/>
        </w:rPr>
        <w:t xml:space="preserve"> </w:t>
      </w:r>
      <w:r w:rsidR="00042BEF" w:rsidRPr="006F41FB">
        <w:rPr>
          <w:rFonts w:ascii="Arial" w:hAnsi="Arial" w:cs="Arial"/>
          <w:sz w:val="24"/>
          <w:szCs w:val="24"/>
        </w:rPr>
        <w:t>(</w:t>
      </w:r>
      <w:r w:rsidR="00287C22" w:rsidRPr="006F41FB">
        <w:rPr>
          <w:rFonts w:ascii="Arial" w:hAnsi="Arial" w:cs="Arial"/>
          <w:sz w:val="24"/>
          <w:szCs w:val="24"/>
        </w:rPr>
        <w:t>2024</w:t>
      </w:r>
      <w:r w:rsidR="000C2A3F" w:rsidRPr="006F41FB">
        <w:rPr>
          <w:rFonts w:ascii="Arial" w:hAnsi="Arial" w:cs="Arial"/>
          <w:sz w:val="24"/>
          <w:szCs w:val="24"/>
        </w:rPr>
        <w:t>) the</w:t>
      </w:r>
      <w:r w:rsidR="00421932" w:rsidRPr="006F41FB">
        <w:rPr>
          <w:rFonts w:ascii="Arial" w:hAnsi="Arial" w:cs="Arial"/>
          <w:sz w:val="24"/>
          <w:szCs w:val="24"/>
        </w:rPr>
        <w:t xml:space="preserve"> </w:t>
      </w:r>
      <w:r w:rsidR="00A93399">
        <w:rPr>
          <w:rFonts w:ascii="Arial" w:hAnsi="Arial" w:cs="Arial"/>
          <w:sz w:val="24"/>
          <w:szCs w:val="24"/>
        </w:rPr>
        <w:t xml:space="preserve">prevent’s </w:t>
      </w:r>
      <w:r w:rsidR="00421932" w:rsidRPr="006F41FB">
        <w:rPr>
          <w:rFonts w:ascii="Arial" w:hAnsi="Arial" w:cs="Arial"/>
          <w:sz w:val="24"/>
          <w:szCs w:val="24"/>
        </w:rPr>
        <w:t xml:space="preserve">main goal is to </w:t>
      </w:r>
      <w:r w:rsidR="00A93399">
        <w:rPr>
          <w:rFonts w:ascii="Arial" w:hAnsi="Arial" w:cs="Arial"/>
          <w:sz w:val="24"/>
          <w:szCs w:val="24"/>
        </w:rPr>
        <w:t xml:space="preserve">promote </w:t>
      </w:r>
      <w:r w:rsidR="00421932" w:rsidRPr="006F41FB">
        <w:rPr>
          <w:rFonts w:ascii="Arial" w:hAnsi="Arial" w:cs="Arial"/>
          <w:sz w:val="24"/>
          <w:szCs w:val="24"/>
        </w:rPr>
        <w:t>rehabilitation and the disengagement of those involved with terrorism</w:t>
      </w:r>
      <w:r w:rsidR="00287C22" w:rsidRPr="006F41FB">
        <w:rPr>
          <w:rFonts w:ascii="Arial" w:hAnsi="Arial" w:cs="Arial"/>
          <w:sz w:val="24"/>
          <w:szCs w:val="24"/>
        </w:rPr>
        <w:t>,</w:t>
      </w:r>
      <w:r w:rsidR="00421932" w:rsidRPr="006F41FB">
        <w:rPr>
          <w:rFonts w:ascii="Arial" w:hAnsi="Arial" w:cs="Arial"/>
          <w:sz w:val="24"/>
          <w:szCs w:val="24"/>
        </w:rPr>
        <w:t xml:space="preserve"> </w:t>
      </w:r>
      <w:r w:rsidR="00042BEF" w:rsidRPr="006F41FB">
        <w:rPr>
          <w:rFonts w:ascii="Arial" w:hAnsi="Arial" w:cs="Arial"/>
          <w:sz w:val="24"/>
          <w:szCs w:val="24"/>
        </w:rPr>
        <w:t xml:space="preserve">working with </w:t>
      </w:r>
      <w:r w:rsidR="00421932" w:rsidRPr="006F41FB">
        <w:rPr>
          <w:rFonts w:ascii="Arial" w:hAnsi="Arial" w:cs="Arial"/>
          <w:sz w:val="24"/>
          <w:szCs w:val="24"/>
        </w:rPr>
        <w:t xml:space="preserve">education, health departments and the local authorities such as prisons and probation to </w:t>
      </w:r>
      <w:r w:rsidR="00042BEF" w:rsidRPr="006F41FB">
        <w:rPr>
          <w:rFonts w:ascii="Arial" w:hAnsi="Arial" w:cs="Arial"/>
          <w:sz w:val="24"/>
          <w:szCs w:val="24"/>
        </w:rPr>
        <w:t>detect early signs of radicalisation.</w:t>
      </w:r>
    </w:p>
    <w:bookmarkEnd w:id="7"/>
    <w:p w14:paraId="447C0842" w14:textId="77777777" w:rsidR="00C500FB" w:rsidRPr="006F41FB" w:rsidRDefault="00C500FB" w:rsidP="00C500FB">
      <w:pPr>
        <w:rPr>
          <w:rFonts w:ascii="Arial" w:hAnsi="Arial" w:cs="Arial"/>
          <w:sz w:val="24"/>
          <w:szCs w:val="24"/>
        </w:rPr>
      </w:pPr>
    </w:p>
    <w:p w14:paraId="4D518E6E" w14:textId="77777777" w:rsidR="00C500FB" w:rsidRPr="006F41FB" w:rsidRDefault="00C500FB" w:rsidP="00C500FB"/>
    <w:p w14:paraId="6686CD9F" w14:textId="77777777" w:rsidR="00C96043" w:rsidRPr="006F41FB" w:rsidRDefault="00C96043" w:rsidP="00C500FB"/>
    <w:p w14:paraId="63B33854" w14:textId="77777777" w:rsidR="00C96043" w:rsidRPr="006F41FB" w:rsidRDefault="00C96043" w:rsidP="00C500FB"/>
    <w:p w14:paraId="6B29B7C3" w14:textId="77777777" w:rsidR="00C96043" w:rsidRPr="006F41FB" w:rsidRDefault="00C96043" w:rsidP="00C500FB"/>
    <w:p w14:paraId="56CE8F26" w14:textId="77777777" w:rsidR="00665149" w:rsidRDefault="00665149">
      <w:pPr>
        <w:rPr>
          <w:rFonts w:ascii="Arial" w:eastAsiaTheme="majorEastAsia" w:hAnsi="Arial" w:cstheme="majorBidi"/>
          <w:color w:val="FF0000"/>
          <w:sz w:val="32"/>
          <w:szCs w:val="32"/>
        </w:rPr>
      </w:pPr>
      <w:r>
        <w:br w:type="page"/>
      </w:r>
    </w:p>
    <w:p w14:paraId="25AEB3E9" w14:textId="55AC8747" w:rsidR="00160D35" w:rsidRPr="00DD6486" w:rsidRDefault="00605545" w:rsidP="00665149">
      <w:pPr>
        <w:pStyle w:val="Heading1"/>
      </w:pPr>
      <w:bookmarkStart w:id="8" w:name="_Toc196377685"/>
      <w:r w:rsidRPr="00665149">
        <w:lastRenderedPageBreak/>
        <w:t xml:space="preserve">Chapter 3 - </w:t>
      </w:r>
      <w:r w:rsidR="00160D35" w:rsidRPr="00665149">
        <w:t>Research Methods</w:t>
      </w:r>
      <w:bookmarkEnd w:id="8"/>
    </w:p>
    <w:p w14:paraId="47E13C43" w14:textId="12172838" w:rsidR="00455060" w:rsidRPr="006F41FB" w:rsidRDefault="00FD3420" w:rsidP="00455060">
      <w:pPr>
        <w:tabs>
          <w:tab w:val="left" w:pos="2430"/>
        </w:tabs>
        <w:rPr>
          <w:rFonts w:ascii="Arial" w:hAnsi="Arial" w:cs="Arial"/>
          <w:sz w:val="24"/>
          <w:szCs w:val="24"/>
        </w:rPr>
      </w:pPr>
      <w:bookmarkStart w:id="9" w:name="_Hlk195443302"/>
      <w:r w:rsidRPr="006F41FB">
        <w:rPr>
          <w:rFonts w:ascii="Arial" w:hAnsi="Arial" w:cs="Arial"/>
          <w:sz w:val="24"/>
          <w:szCs w:val="24"/>
        </w:rPr>
        <w:t>The University of Southampton</w:t>
      </w:r>
      <w:r w:rsidR="00E13492" w:rsidRPr="006F41FB">
        <w:rPr>
          <w:rFonts w:ascii="Arial" w:hAnsi="Arial" w:cs="Arial"/>
          <w:sz w:val="24"/>
          <w:szCs w:val="24"/>
        </w:rPr>
        <w:t xml:space="preserve"> (2025)</w:t>
      </w:r>
      <w:r w:rsidRPr="006F41FB">
        <w:rPr>
          <w:rFonts w:ascii="Arial" w:hAnsi="Arial" w:cs="Arial"/>
          <w:sz w:val="24"/>
          <w:szCs w:val="24"/>
        </w:rPr>
        <w:t xml:space="preserve"> says that a methodology outlines the research methods employed in the dissertation, it considers relevant points made and the challenges faced when conducting the research, it gives the foundation for the results and discussion</w:t>
      </w:r>
      <w:r w:rsidR="00E13492" w:rsidRPr="006F41FB">
        <w:rPr>
          <w:rFonts w:ascii="Arial" w:hAnsi="Arial" w:cs="Arial"/>
          <w:sz w:val="24"/>
          <w:szCs w:val="24"/>
        </w:rPr>
        <w:t>.</w:t>
      </w:r>
      <w:r w:rsidR="00CF1424" w:rsidRPr="006F41FB">
        <w:rPr>
          <w:rFonts w:ascii="Arial" w:hAnsi="Arial" w:cs="Arial"/>
          <w:sz w:val="24"/>
          <w:szCs w:val="24"/>
        </w:rPr>
        <w:t xml:space="preserve"> </w:t>
      </w:r>
      <w:r w:rsidR="00E13492" w:rsidRPr="006F41FB">
        <w:rPr>
          <w:rFonts w:ascii="Arial" w:hAnsi="Arial" w:cs="Arial"/>
          <w:sz w:val="24"/>
          <w:szCs w:val="24"/>
        </w:rPr>
        <w:t>T</w:t>
      </w:r>
      <w:r w:rsidR="00455060" w:rsidRPr="006F41FB">
        <w:rPr>
          <w:rFonts w:ascii="Arial" w:hAnsi="Arial" w:cs="Arial"/>
          <w:sz w:val="24"/>
          <w:szCs w:val="24"/>
        </w:rPr>
        <w:t xml:space="preserve">he whole objective of this Methodology is meant to gather more information and opinions of other people through a survey, this survey is related to the individual’s opinion about the Impact of Terrorism in the UK, </w:t>
      </w:r>
      <w:r w:rsidR="00287C22" w:rsidRPr="006F41FB">
        <w:rPr>
          <w:rFonts w:ascii="Arial" w:hAnsi="Arial" w:cs="Arial"/>
          <w:sz w:val="24"/>
          <w:szCs w:val="24"/>
        </w:rPr>
        <w:t xml:space="preserve">asking a </w:t>
      </w:r>
      <w:r w:rsidR="00455060" w:rsidRPr="006F41FB">
        <w:rPr>
          <w:rFonts w:ascii="Arial" w:hAnsi="Arial" w:cs="Arial"/>
          <w:sz w:val="24"/>
          <w:szCs w:val="24"/>
        </w:rPr>
        <w:t>few questions that wouldn’t take no longer than ten minutes to complete</w:t>
      </w:r>
      <w:r w:rsidR="00287C22" w:rsidRPr="006F41FB">
        <w:rPr>
          <w:rFonts w:ascii="Arial" w:hAnsi="Arial" w:cs="Arial"/>
          <w:sz w:val="24"/>
          <w:szCs w:val="24"/>
        </w:rPr>
        <w:t>.</w:t>
      </w:r>
    </w:p>
    <w:p w14:paraId="26D1A0F8" w14:textId="7D11FE38" w:rsidR="00455060" w:rsidRPr="006F41FB" w:rsidRDefault="00455060" w:rsidP="00455060">
      <w:pPr>
        <w:tabs>
          <w:tab w:val="left" w:pos="2430"/>
        </w:tabs>
        <w:rPr>
          <w:rFonts w:ascii="Arial" w:hAnsi="Arial" w:cs="Arial"/>
          <w:sz w:val="24"/>
          <w:szCs w:val="24"/>
        </w:rPr>
      </w:pPr>
      <w:r w:rsidRPr="006F41FB">
        <w:rPr>
          <w:rFonts w:ascii="Arial" w:hAnsi="Arial" w:cs="Arial"/>
          <w:sz w:val="24"/>
          <w:szCs w:val="24"/>
        </w:rPr>
        <w:t>The</w:t>
      </w:r>
      <w:r w:rsidR="000C2A3F">
        <w:rPr>
          <w:rFonts w:ascii="Arial" w:hAnsi="Arial" w:cs="Arial"/>
          <w:sz w:val="24"/>
          <w:szCs w:val="24"/>
        </w:rPr>
        <w:t xml:space="preserve"> option of answering</w:t>
      </w:r>
      <w:r w:rsidRPr="006F41FB">
        <w:rPr>
          <w:rFonts w:ascii="Arial" w:hAnsi="Arial" w:cs="Arial"/>
          <w:sz w:val="24"/>
          <w:szCs w:val="24"/>
        </w:rPr>
        <w:t xml:space="preserve"> </w:t>
      </w:r>
      <w:r w:rsidR="000C2A3F">
        <w:rPr>
          <w:rFonts w:ascii="Arial" w:hAnsi="Arial" w:cs="Arial"/>
          <w:sz w:val="24"/>
          <w:szCs w:val="24"/>
        </w:rPr>
        <w:t>a</w:t>
      </w:r>
      <w:r w:rsidRPr="006F41FB">
        <w:rPr>
          <w:rFonts w:ascii="Arial" w:hAnsi="Arial" w:cs="Arial"/>
          <w:sz w:val="24"/>
          <w:szCs w:val="24"/>
        </w:rPr>
        <w:t>nonymous</w:t>
      </w:r>
      <w:r w:rsidR="000C2A3F">
        <w:rPr>
          <w:rFonts w:ascii="Arial" w:hAnsi="Arial" w:cs="Arial"/>
          <w:sz w:val="24"/>
          <w:szCs w:val="24"/>
        </w:rPr>
        <w:t xml:space="preserve">ly </w:t>
      </w:r>
      <w:r w:rsidRPr="006F41FB">
        <w:rPr>
          <w:rFonts w:ascii="Arial" w:hAnsi="Arial" w:cs="Arial"/>
          <w:sz w:val="24"/>
          <w:szCs w:val="24"/>
        </w:rPr>
        <w:t>this survey</w:t>
      </w:r>
      <w:r w:rsidR="000C2A3F">
        <w:rPr>
          <w:rFonts w:ascii="Arial" w:hAnsi="Arial" w:cs="Arial"/>
          <w:sz w:val="24"/>
          <w:szCs w:val="24"/>
        </w:rPr>
        <w:t xml:space="preserve"> </w:t>
      </w:r>
      <w:r w:rsidRPr="006F41FB">
        <w:rPr>
          <w:rFonts w:ascii="Arial" w:hAnsi="Arial" w:cs="Arial"/>
          <w:sz w:val="24"/>
          <w:szCs w:val="24"/>
        </w:rPr>
        <w:t>respect</w:t>
      </w:r>
      <w:r w:rsidR="000C2A3F">
        <w:rPr>
          <w:rFonts w:ascii="Arial" w:hAnsi="Arial" w:cs="Arial"/>
          <w:sz w:val="24"/>
          <w:szCs w:val="24"/>
        </w:rPr>
        <w:t>s</w:t>
      </w:r>
      <w:r w:rsidRPr="006F41FB">
        <w:rPr>
          <w:rFonts w:ascii="Arial" w:hAnsi="Arial" w:cs="Arial"/>
          <w:sz w:val="24"/>
          <w:szCs w:val="24"/>
        </w:rPr>
        <w:t xml:space="preserve"> anyone’s data protection </w:t>
      </w:r>
      <w:r w:rsidR="000C2A3F">
        <w:rPr>
          <w:rFonts w:ascii="Arial" w:hAnsi="Arial" w:cs="Arial"/>
          <w:sz w:val="24"/>
          <w:szCs w:val="24"/>
        </w:rPr>
        <w:t xml:space="preserve">as </w:t>
      </w:r>
      <w:r w:rsidRPr="006F41FB">
        <w:rPr>
          <w:rFonts w:ascii="Arial" w:hAnsi="Arial" w:cs="Arial"/>
          <w:sz w:val="24"/>
          <w:szCs w:val="24"/>
        </w:rPr>
        <w:t xml:space="preserve">under the Data Protection Act 2018 </w:t>
      </w:r>
      <w:r w:rsidR="00337CD2">
        <w:rPr>
          <w:rFonts w:ascii="Arial" w:hAnsi="Arial" w:cs="Arial"/>
          <w:sz w:val="24"/>
          <w:szCs w:val="24"/>
        </w:rPr>
        <w:t>its</w:t>
      </w:r>
      <w:r w:rsidR="000C2A3F">
        <w:rPr>
          <w:rFonts w:ascii="Arial" w:hAnsi="Arial" w:cs="Arial"/>
          <w:sz w:val="24"/>
          <w:szCs w:val="24"/>
        </w:rPr>
        <w:t xml:space="preserve"> </w:t>
      </w:r>
      <w:r w:rsidR="00794C82" w:rsidRPr="006F41FB">
        <w:rPr>
          <w:rFonts w:ascii="Arial" w:hAnsi="Arial" w:cs="Arial"/>
          <w:sz w:val="24"/>
          <w:szCs w:val="24"/>
        </w:rPr>
        <w:t>stated</w:t>
      </w:r>
      <w:r w:rsidRPr="006F41FB">
        <w:rPr>
          <w:rFonts w:ascii="Arial" w:hAnsi="Arial" w:cs="Arial"/>
          <w:sz w:val="24"/>
          <w:szCs w:val="24"/>
        </w:rPr>
        <w:t xml:space="preserve"> that</w:t>
      </w:r>
      <w:r w:rsidR="000C2A3F">
        <w:rPr>
          <w:rFonts w:ascii="Arial" w:hAnsi="Arial" w:cs="Arial"/>
          <w:sz w:val="24"/>
          <w:szCs w:val="24"/>
        </w:rPr>
        <w:t xml:space="preserve"> personal</w:t>
      </w:r>
      <w:r w:rsidRPr="006F41FB">
        <w:rPr>
          <w:rFonts w:ascii="Arial" w:hAnsi="Arial" w:cs="Arial"/>
          <w:sz w:val="24"/>
          <w:szCs w:val="24"/>
        </w:rPr>
        <w:t xml:space="preserve"> </w:t>
      </w:r>
      <w:r w:rsidR="000C2A3F">
        <w:rPr>
          <w:rFonts w:ascii="Arial" w:hAnsi="Arial" w:cs="Arial"/>
          <w:sz w:val="24"/>
          <w:szCs w:val="24"/>
        </w:rPr>
        <w:t>information is</w:t>
      </w:r>
      <w:r w:rsidRPr="006F41FB">
        <w:rPr>
          <w:rFonts w:ascii="Arial" w:hAnsi="Arial" w:cs="Arial"/>
          <w:sz w:val="24"/>
          <w:szCs w:val="24"/>
        </w:rPr>
        <w:t xml:space="preserve"> meant to be used fairly lawfully and transparently, used for a purpose</w:t>
      </w:r>
      <w:r w:rsidR="00337CD2">
        <w:rPr>
          <w:rFonts w:ascii="Arial" w:hAnsi="Arial" w:cs="Arial"/>
          <w:sz w:val="24"/>
          <w:szCs w:val="24"/>
        </w:rPr>
        <w:t xml:space="preserve"> </w:t>
      </w:r>
      <w:r w:rsidRPr="006F41FB">
        <w:rPr>
          <w:rFonts w:ascii="Arial" w:hAnsi="Arial" w:cs="Arial"/>
          <w:sz w:val="24"/>
          <w:szCs w:val="24"/>
        </w:rPr>
        <w:t>accurate and kept no longer than is necessary</w:t>
      </w:r>
      <w:r w:rsidR="001B6134" w:rsidRPr="006F41FB">
        <w:rPr>
          <w:rFonts w:ascii="Arial" w:hAnsi="Arial" w:cs="Arial"/>
          <w:sz w:val="24"/>
          <w:szCs w:val="24"/>
        </w:rPr>
        <w:t xml:space="preserve"> with the </w:t>
      </w:r>
      <w:r w:rsidRPr="006F41FB">
        <w:rPr>
          <w:rFonts w:ascii="Arial" w:hAnsi="Arial" w:cs="Arial"/>
          <w:sz w:val="24"/>
          <w:szCs w:val="24"/>
        </w:rPr>
        <w:t>appropriated security (</w:t>
      </w:r>
      <w:r w:rsidR="00C96043" w:rsidRPr="006F41FB">
        <w:rPr>
          <w:rFonts w:ascii="Arial" w:hAnsi="Arial" w:cs="Arial"/>
          <w:sz w:val="24"/>
          <w:szCs w:val="24"/>
        </w:rPr>
        <w:t>British Government</w:t>
      </w:r>
      <w:r w:rsidR="00102C3D" w:rsidRPr="006F41FB">
        <w:rPr>
          <w:rFonts w:ascii="Arial" w:hAnsi="Arial" w:cs="Arial"/>
          <w:sz w:val="24"/>
          <w:szCs w:val="24"/>
        </w:rPr>
        <w:t>,</w:t>
      </w:r>
      <w:r w:rsidR="00C96043" w:rsidRPr="006F41FB">
        <w:rPr>
          <w:rFonts w:ascii="Arial" w:hAnsi="Arial" w:cs="Arial"/>
          <w:sz w:val="24"/>
          <w:szCs w:val="24"/>
        </w:rPr>
        <w:t xml:space="preserve"> 2018</w:t>
      </w:r>
      <w:r w:rsidRPr="006F41FB">
        <w:rPr>
          <w:rFonts w:ascii="Arial" w:hAnsi="Arial" w:cs="Arial"/>
          <w:sz w:val="24"/>
          <w:szCs w:val="24"/>
        </w:rPr>
        <w:t>)</w:t>
      </w:r>
      <w:r w:rsidR="00C96043" w:rsidRPr="006F41FB">
        <w:rPr>
          <w:rFonts w:ascii="Arial" w:hAnsi="Arial" w:cs="Arial"/>
          <w:sz w:val="24"/>
          <w:szCs w:val="24"/>
        </w:rPr>
        <w:t>.</w:t>
      </w:r>
    </w:p>
    <w:bookmarkEnd w:id="9"/>
    <w:p w14:paraId="6B447143" w14:textId="77777777" w:rsidR="00455060" w:rsidRPr="00DD6486" w:rsidRDefault="00455060" w:rsidP="00455060">
      <w:pPr>
        <w:pStyle w:val="Heading2"/>
      </w:pPr>
    </w:p>
    <w:p w14:paraId="3A38B5AE" w14:textId="14F95B09" w:rsidR="00160D35" w:rsidRPr="00DD6486" w:rsidRDefault="00455060" w:rsidP="002063AA">
      <w:pPr>
        <w:pStyle w:val="Heading2"/>
      </w:pPr>
      <w:bookmarkStart w:id="10" w:name="_Toc196377686"/>
      <w:r w:rsidRPr="00DD6486">
        <w:t>Research Strategy</w:t>
      </w:r>
      <w:bookmarkEnd w:id="10"/>
    </w:p>
    <w:p w14:paraId="2E71035E" w14:textId="5C3F9F78" w:rsidR="00455060" w:rsidRPr="006F41FB" w:rsidRDefault="005C1D2F" w:rsidP="00455060">
      <w:pPr>
        <w:tabs>
          <w:tab w:val="left" w:pos="2430"/>
        </w:tabs>
        <w:rPr>
          <w:rFonts w:ascii="Arial" w:hAnsi="Arial" w:cs="Arial"/>
          <w:sz w:val="24"/>
          <w:szCs w:val="24"/>
        </w:rPr>
      </w:pPr>
      <w:bookmarkStart w:id="11" w:name="_Hlk195443323"/>
      <w:r w:rsidRPr="006F41FB">
        <w:rPr>
          <w:rFonts w:ascii="Arial" w:hAnsi="Arial" w:cs="Arial"/>
          <w:sz w:val="24"/>
          <w:szCs w:val="24"/>
        </w:rPr>
        <w:t>One of the best</w:t>
      </w:r>
      <w:r w:rsidR="00455060" w:rsidRPr="006F41FB">
        <w:rPr>
          <w:rFonts w:ascii="Arial" w:hAnsi="Arial" w:cs="Arial"/>
          <w:sz w:val="24"/>
          <w:szCs w:val="24"/>
        </w:rPr>
        <w:t xml:space="preserve"> </w:t>
      </w:r>
      <w:r w:rsidRPr="006F41FB">
        <w:rPr>
          <w:rFonts w:ascii="Arial" w:hAnsi="Arial" w:cs="Arial"/>
          <w:sz w:val="24"/>
          <w:szCs w:val="24"/>
        </w:rPr>
        <w:t xml:space="preserve">ways </w:t>
      </w:r>
      <w:r w:rsidR="00455060" w:rsidRPr="006F41FB">
        <w:rPr>
          <w:rFonts w:ascii="Arial" w:hAnsi="Arial" w:cs="Arial"/>
          <w:sz w:val="24"/>
          <w:szCs w:val="24"/>
        </w:rPr>
        <w:t>to find answers for this dissertation is to create a</w:t>
      </w:r>
      <w:r w:rsidR="00FF5E4F" w:rsidRPr="006F41FB">
        <w:rPr>
          <w:rFonts w:ascii="Arial" w:hAnsi="Arial" w:cs="Arial"/>
          <w:sz w:val="24"/>
          <w:szCs w:val="24"/>
        </w:rPr>
        <w:t>n online</w:t>
      </w:r>
      <w:r w:rsidR="00455060" w:rsidRPr="006F41FB">
        <w:rPr>
          <w:rFonts w:ascii="Arial" w:hAnsi="Arial" w:cs="Arial"/>
          <w:sz w:val="24"/>
          <w:szCs w:val="24"/>
        </w:rPr>
        <w:t xml:space="preserve"> survey that could be accessible to anyone</w:t>
      </w:r>
      <w:r w:rsidRPr="006F41FB">
        <w:rPr>
          <w:rFonts w:ascii="Arial" w:hAnsi="Arial" w:cs="Arial"/>
          <w:sz w:val="24"/>
          <w:szCs w:val="24"/>
        </w:rPr>
        <w:t>, it</w:t>
      </w:r>
      <w:r w:rsidR="00FF5E4F" w:rsidRPr="006F41FB">
        <w:rPr>
          <w:rFonts w:ascii="Arial" w:hAnsi="Arial" w:cs="Arial"/>
          <w:sz w:val="24"/>
          <w:szCs w:val="24"/>
        </w:rPr>
        <w:t xml:space="preserve"> is also </w:t>
      </w:r>
      <w:r w:rsidRPr="006F41FB">
        <w:rPr>
          <w:rFonts w:ascii="Arial" w:hAnsi="Arial" w:cs="Arial"/>
          <w:sz w:val="24"/>
          <w:szCs w:val="24"/>
        </w:rPr>
        <w:t>easier</w:t>
      </w:r>
      <w:r w:rsidR="00FF5E4F" w:rsidRPr="006F41FB">
        <w:rPr>
          <w:rFonts w:ascii="Arial" w:hAnsi="Arial" w:cs="Arial"/>
          <w:sz w:val="24"/>
          <w:szCs w:val="24"/>
        </w:rPr>
        <w:t xml:space="preserve"> and faster to engage with people and get</w:t>
      </w:r>
      <w:r w:rsidR="00681AC1" w:rsidRPr="006F41FB">
        <w:rPr>
          <w:rFonts w:ascii="Arial" w:hAnsi="Arial" w:cs="Arial"/>
          <w:sz w:val="24"/>
          <w:szCs w:val="24"/>
        </w:rPr>
        <w:t xml:space="preserve"> </w:t>
      </w:r>
      <w:r w:rsidR="00FF5E4F" w:rsidRPr="006F41FB">
        <w:rPr>
          <w:rFonts w:ascii="Arial" w:hAnsi="Arial" w:cs="Arial"/>
          <w:sz w:val="24"/>
          <w:szCs w:val="24"/>
        </w:rPr>
        <w:t>answers, for example Smart Survey</w:t>
      </w:r>
      <w:r w:rsidR="00821073" w:rsidRPr="006F41FB">
        <w:rPr>
          <w:rFonts w:ascii="Arial" w:hAnsi="Arial" w:cs="Arial"/>
          <w:sz w:val="24"/>
          <w:szCs w:val="24"/>
        </w:rPr>
        <w:t xml:space="preserve"> </w:t>
      </w:r>
      <w:r w:rsidR="002B4310" w:rsidRPr="006F41FB">
        <w:rPr>
          <w:rFonts w:ascii="Arial" w:hAnsi="Arial" w:cs="Arial"/>
          <w:sz w:val="24"/>
          <w:szCs w:val="24"/>
        </w:rPr>
        <w:t>(</w:t>
      </w:r>
      <w:r w:rsidR="00821073" w:rsidRPr="006F41FB">
        <w:rPr>
          <w:rFonts w:ascii="Arial" w:hAnsi="Arial" w:cs="Arial"/>
          <w:sz w:val="24"/>
          <w:szCs w:val="24"/>
        </w:rPr>
        <w:t>2025</w:t>
      </w:r>
      <w:r w:rsidR="002B4310" w:rsidRPr="006F41FB">
        <w:rPr>
          <w:rFonts w:ascii="Arial" w:hAnsi="Arial" w:cs="Arial"/>
          <w:sz w:val="24"/>
          <w:szCs w:val="24"/>
        </w:rPr>
        <w:t>)</w:t>
      </w:r>
      <w:r w:rsidR="00FF5E4F" w:rsidRPr="006F41FB">
        <w:rPr>
          <w:rFonts w:ascii="Arial" w:hAnsi="Arial" w:cs="Arial"/>
          <w:sz w:val="24"/>
          <w:szCs w:val="24"/>
        </w:rPr>
        <w:t xml:space="preserve"> says that online surveys are a great when it comes to engaging with the targeted audience by increasing response rates, conducting market researches with low cost and getting quick results for an easy analysis</w:t>
      </w:r>
      <w:r w:rsidR="002B4310" w:rsidRPr="006F41FB">
        <w:rPr>
          <w:rFonts w:ascii="Arial" w:hAnsi="Arial" w:cs="Arial"/>
          <w:sz w:val="24"/>
          <w:szCs w:val="24"/>
        </w:rPr>
        <w:t xml:space="preserve">. </w:t>
      </w:r>
      <w:r w:rsidR="00455060" w:rsidRPr="006F41FB">
        <w:rPr>
          <w:rFonts w:ascii="Arial" w:hAnsi="Arial" w:cs="Arial"/>
          <w:sz w:val="24"/>
          <w:szCs w:val="24"/>
        </w:rPr>
        <w:t>Research strategies like questioning people about important topics helps us understand personal points of view</w:t>
      </w:r>
      <w:r w:rsidR="00921625" w:rsidRPr="006F41FB">
        <w:rPr>
          <w:rFonts w:ascii="Arial" w:hAnsi="Arial" w:cs="Arial"/>
          <w:sz w:val="24"/>
          <w:szCs w:val="24"/>
        </w:rPr>
        <w:t xml:space="preserve"> and enhance the key points about </w:t>
      </w:r>
      <w:r w:rsidR="00821073" w:rsidRPr="006F41FB">
        <w:rPr>
          <w:rFonts w:ascii="Arial" w:hAnsi="Arial" w:cs="Arial"/>
          <w:sz w:val="24"/>
          <w:szCs w:val="24"/>
        </w:rPr>
        <w:t xml:space="preserve">the </w:t>
      </w:r>
      <w:r w:rsidR="0025065B" w:rsidRPr="006F41FB">
        <w:rPr>
          <w:rFonts w:ascii="Arial" w:hAnsi="Arial" w:cs="Arial"/>
          <w:sz w:val="24"/>
          <w:szCs w:val="24"/>
        </w:rPr>
        <w:t>literature review</w:t>
      </w:r>
      <w:r w:rsidR="00455060" w:rsidRPr="006F41FB">
        <w:rPr>
          <w:rFonts w:ascii="Arial" w:hAnsi="Arial" w:cs="Arial"/>
          <w:sz w:val="24"/>
          <w:szCs w:val="24"/>
        </w:rPr>
        <w:t>, many of the</w:t>
      </w:r>
      <w:r w:rsidR="00921625" w:rsidRPr="006F41FB">
        <w:rPr>
          <w:rFonts w:ascii="Arial" w:hAnsi="Arial" w:cs="Arial"/>
          <w:sz w:val="24"/>
          <w:szCs w:val="24"/>
        </w:rPr>
        <w:t>se opinions from the public</w:t>
      </w:r>
      <w:r w:rsidR="00821073" w:rsidRPr="006F41FB">
        <w:rPr>
          <w:rFonts w:ascii="Arial" w:hAnsi="Arial" w:cs="Arial"/>
          <w:sz w:val="24"/>
          <w:szCs w:val="24"/>
        </w:rPr>
        <w:t xml:space="preserve"> can be</w:t>
      </w:r>
      <w:r w:rsidR="00921625" w:rsidRPr="006F41FB">
        <w:rPr>
          <w:rFonts w:ascii="Arial" w:hAnsi="Arial" w:cs="Arial"/>
          <w:sz w:val="24"/>
          <w:szCs w:val="24"/>
        </w:rPr>
        <w:t xml:space="preserve"> very</w:t>
      </w:r>
      <w:r w:rsidR="00455060" w:rsidRPr="006F41FB">
        <w:rPr>
          <w:rFonts w:ascii="Arial" w:hAnsi="Arial" w:cs="Arial"/>
          <w:sz w:val="24"/>
          <w:szCs w:val="24"/>
        </w:rPr>
        <w:t xml:space="preserve"> mutual and others very different, </w:t>
      </w:r>
      <w:r w:rsidR="00921625" w:rsidRPr="006F41FB">
        <w:rPr>
          <w:rFonts w:ascii="Arial" w:hAnsi="Arial" w:cs="Arial"/>
          <w:sz w:val="24"/>
          <w:szCs w:val="24"/>
        </w:rPr>
        <w:t xml:space="preserve">but </w:t>
      </w:r>
      <w:r w:rsidR="00455060" w:rsidRPr="006F41FB">
        <w:rPr>
          <w:rFonts w:ascii="Arial" w:hAnsi="Arial" w:cs="Arial"/>
          <w:sz w:val="24"/>
          <w:szCs w:val="24"/>
        </w:rPr>
        <w:t xml:space="preserve">why is it important for this study? Well to understand the impact of terrorism in the UK and the effect it has on people, </w:t>
      </w:r>
      <w:r w:rsidR="00821073" w:rsidRPr="006F41FB">
        <w:rPr>
          <w:rFonts w:ascii="Arial" w:hAnsi="Arial" w:cs="Arial"/>
          <w:sz w:val="24"/>
          <w:szCs w:val="24"/>
        </w:rPr>
        <w:t xml:space="preserve">to </w:t>
      </w:r>
      <w:r w:rsidR="00921625" w:rsidRPr="006F41FB">
        <w:rPr>
          <w:rFonts w:ascii="Arial" w:hAnsi="Arial" w:cs="Arial"/>
          <w:sz w:val="24"/>
          <w:szCs w:val="24"/>
        </w:rPr>
        <w:t xml:space="preserve">get to the crucial point of understanding on whether </w:t>
      </w:r>
      <w:r w:rsidR="00455060" w:rsidRPr="006F41FB">
        <w:rPr>
          <w:rFonts w:ascii="Arial" w:hAnsi="Arial" w:cs="Arial"/>
          <w:sz w:val="24"/>
          <w:szCs w:val="24"/>
        </w:rPr>
        <w:t>if the fear</w:t>
      </w:r>
      <w:r w:rsidR="00921625" w:rsidRPr="006F41FB">
        <w:rPr>
          <w:rFonts w:ascii="Arial" w:hAnsi="Arial" w:cs="Arial"/>
          <w:sz w:val="24"/>
          <w:szCs w:val="24"/>
        </w:rPr>
        <w:t xml:space="preserve"> of terrorism</w:t>
      </w:r>
      <w:r w:rsidR="00455060" w:rsidRPr="006F41FB">
        <w:rPr>
          <w:rFonts w:ascii="Arial" w:hAnsi="Arial" w:cs="Arial"/>
          <w:sz w:val="24"/>
          <w:szCs w:val="24"/>
        </w:rPr>
        <w:t xml:space="preserve"> is still present in the public, </w:t>
      </w:r>
      <w:r w:rsidR="00650593" w:rsidRPr="006F41FB">
        <w:rPr>
          <w:rFonts w:ascii="Arial" w:hAnsi="Arial" w:cs="Arial"/>
          <w:sz w:val="24"/>
          <w:szCs w:val="24"/>
        </w:rPr>
        <w:t xml:space="preserve">quantitative methods must be used, </w:t>
      </w:r>
      <w:r w:rsidR="00921625" w:rsidRPr="006F41FB">
        <w:rPr>
          <w:rFonts w:ascii="Arial" w:hAnsi="Arial" w:cs="Arial"/>
          <w:sz w:val="24"/>
          <w:szCs w:val="24"/>
        </w:rPr>
        <w:t xml:space="preserve">Survey Planet </w:t>
      </w:r>
      <w:r w:rsidR="00650593" w:rsidRPr="006F41FB">
        <w:rPr>
          <w:rFonts w:ascii="Arial" w:hAnsi="Arial" w:cs="Arial"/>
          <w:sz w:val="24"/>
          <w:szCs w:val="24"/>
        </w:rPr>
        <w:t>(</w:t>
      </w:r>
      <w:r w:rsidR="00921625" w:rsidRPr="006F41FB">
        <w:rPr>
          <w:rFonts w:ascii="Arial" w:hAnsi="Arial" w:cs="Arial"/>
          <w:sz w:val="24"/>
          <w:szCs w:val="24"/>
        </w:rPr>
        <w:t>2020</w:t>
      </w:r>
      <w:r w:rsidR="00650593" w:rsidRPr="006F41FB">
        <w:rPr>
          <w:rFonts w:ascii="Arial" w:hAnsi="Arial" w:cs="Arial"/>
          <w:sz w:val="24"/>
          <w:szCs w:val="24"/>
        </w:rPr>
        <w:t>)</w:t>
      </w:r>
      <w:r w:rsidR="00921625" w:rsidRPr="006F41FB">
        <w:rPr>
          <w:rFonts w:ascii="Arial" w:hAnsi="Arial" w:cs="Arial"/>
          <w:sz w:val="24"/>
          <w:szCs w:val="24"/>
        </w:rPr>
        <w:t>,</w:t>
      </w:r>
      <w:r w:rsidR="00650593" w:rsidRPr="006F41FB">
        <w:rPr>
          <w:rFonts w:ascii="Arial" w:hAnsi="Arial" w:cs="Arial"/>
          <w:sz w:val="24"/>
          <w:szCs w:val="24"/>
        </w:rPr>
        <w:t xml:space="preserve"> </w:t>
      </w:r>
      <w:r w:rsidR="00921625" w:rsidRPr="006F41FB">
        <w:rPr>
          <w:rFonts w:ascii="Arial" w:hAnsi="Arial" w:cs="Arial"/>
          <w:sz w:val="24"/>
          <w:szCs w:val="24"/>
        </w:rPr>
        <w:t>says that</w:t>
      </w:r>
      <w:r w:rsidR="00455060" w:rsidRPr="006F41FB">
        <w:rPr>
          <w:rFonts w:ascii="Arial" w:hAnsi="Arial" w:cs="Arial"/>
          <w:sz w:val="24"/>
          <w:szCs w:val="24"/>
        </w:rPr>
        <w:t xml:space="preserve"> </w:t>
      </w:r>
      <w:r w:rsidR="00921625" w:rsidRPr="006F41FB">
        <w:rPr>
          <w:rFonts w:ascii="Arial" w:hAnsi="Arial" w:cs="Arial"/>
          <w:sz w:val="24"/>
          <w:szCs w:val="24"/>
        </w:rPr>
        <w:t>it is</w:t>
      </w:r>
      <w:r w:rsidR="00455060" w:rsidRPr="006F41FB">
        <w:rPr>
          <w:rFonts w:ascii="Arial" w:hAnsi="Arial" w:cs="Arial"/>
          <w:sz w:val="24"/>
          <w:szCs w:val="24"/>
        </w:rPr>
        <w:t xml:space="preserve"> the best method available</w:t>
      </w:r>
      <w:r w:rsidR="00921625" w:rsidRPr="006F41FB">
        <w:rPr>
          <w:rFonts w:ascii="Arial" w:hAnsi="Arial" w:cs="Arial"/>
          <w:sz w:val="24"/>
          <w:szCs w:val="24"/>
        </w:rPr>
        <w:t>,</w:t>
      </w:r>
      <w:r w:rsidR="00455060" w:rsidRPr="006F41FB">
        <w:rPr>
          <w:rFonts w:ascii="Arial" w:hAnsi="Arial" w:cs="Arial"/>
          <w:sz w:val="24"/>
          <w:szCs w:val="24"/>
        </w:rPr>
        <w:t xml:space="preserve"> </w:t>
      </w:r>
      <w:r w:rsidR="00650593" w:rsidRPr="006F41FB">
        <w:rPr>
          <w:rFonts w:ascii="Arial" w:hAnsi="Arial" w:cs="Arial"/>
          <w:sz w:val="24"/>
          <w:szCs w:val="24"/>
        </w:rPr>
        <w:t>as we are</w:t>
      </w:r>
      <w:r w:rsidR="00455060" w:rsidRPr="006F41FB">
        <w:rPr>
          <w:rFonts w:ascii="Arial" w:hAnsi="Arial" w:cs="Arial"/>
          <w:sz w:val="24"/>
          <w:szCs w:val="24"/>
        </w:rPr>
        <w:t xml:space="preserve"> asking questions to people to gain</w:t>
      </w:r>
      <w:r w:rsidR="00921625" w:rsidRPr="006F41FB">
        <w:rPr>
          <w:rFonts w:ascii="Arial" w:hAnsi="Arial" w:cs="Arial"/>
          <w:sz w:val="24"/>
          <w:szCs w:val="24"/>
        </w:rPr>
        <w:t xml:space="preserve"> their</w:t>
      </w:r>
      <w:r w:rsidR="00455060" w:rsidRPr="006F41FB">
        <w:rPr>
          <w:rFonts w:ascii="Arial" w:hAnsi="Arial" w:cs="Arial"/>
          <w:sz w:val="24"/>
          <w:szCs w:val="24"/>
        </w:rPr>
        <w:t xml:space="preserve"> feedback about</w:t>
      </w:r>
      <w:r w:rsidR="00921625" w:rsidRPr="006F41FB">
        <w:rPr>
          <w:rFonts w:ascii="Arial" w:hAnsi="Arial" w:cs="Arial"/>
          <w:sz w:val="24"/>
          <w:szCs w:val="24"/>
        </w:rPr>
        <w:t xml:space="preserve"> the</w:t>
      </w:r>
      <w:r w:rsidR="00455060" w:rsidRPr="006F41FB">
        <w:rPr>
          <w:rFonts w:ascii="Arial" w:hAnsi="Arial" w:cs="Arial"/>
          <w:sz w:val="24"/>
          <w:szCs w:val="24"/>
        </w:rPr>
        <w:t xml:space="preserve"> related topics. </w:t>
      </w:r>
      <w:r w:rsidR="00BB5156" w:rsidRPr="006F41FB">
        <w:rPr>
          <w:rFonts w:ascii="Arial" w:hAnsi="Arial" w:cs="Arial"/>
          <w:sz w:val="24"/>
          <w:szCs w:val="24"/>
        </w:rPr>
        <w:t>T</w:t>
      </w:r>
      <w:r w:rsidR="00455060" w:rsidRPr="006F41FB">
        <w:rPr>
          <w:rFonts w:ascii="Arial" w:hAnsi="Arial" w:cs="Arial"/>
          <w:sz w:val="24"/>
          <w:szCs w:val="24"/>
        </w:rPr>
        <w:t>he use of</w:t>
      </w:r>
      <w:r w:rsidR="00F90EDD" w:rsidRPr="006F41FB">
        <w:rPr>
          <w:rFonts w:ascii="Arial" w:hAnsi="Arial" w:cs="Arial"/>
          <w:sz w:val="24"/>
          <w:szCs w:val="24"/>
        </w:rPr>
        <w:t xml:space="preserve"> the</w:t>
      </w:r>
      <w:r w:rsidR="00455060" w:rsidRPr="006F41FB">
        <w:rPr>
          <w:rFonts w:ascii="Arial" w:hAnsi="Arial" w:cs="Arial"/>
          <w:sz w:val="24"/>
          <w:szCs w:val="24"/>
        </w:rPr>
        <w:t xml:space="preserve"> internet is a great form to reach out to people, great </w:t>
      </w:r>
      <w:r w:rsidR="00821073" w:rsidRPr="006F41FB">
        <w:rPr>
          <w:rFonts w:ascii="Arial" w:hAnsi="Arial" w:cs="Arial"/>
          <w:sz w:val="24"/>
          <w:szCs w:val="24"/>
        </w:rPr>
        <w:t xml:space="preserve">and </w:t>
      </w:r>
      <w:r w:rsidR="00455060" w:rsidRPr="006F41FB">
        <w:rPr>
          <w:rFonts w:ascii="Arial" w:hAnsi="Arial" w:cs="Arial"/>
          <w:sz w:val="24"/>
          <w:szCs w:val="24"/>
        </w:rPr>
        <w:t>faster results limit</w:t>
      </w:r>
      <w:r w:rsidR="00821073" w:rsidRPr="006F41FB">
        <w:rPr>
          <w:rFonts w:ascii="Arial" w:hAnsi="Arial" w:cs="Arial"/>
          <w:sz w:val="24"/>
          <w:szCs w:val="24"/>
        </w:rPr>
        <w:t>ing</w:t>
      </w:r>
      <w:r w:rsidR="00455060" w:rsidRPr="006F41FB">
        <w:rPr>
          <w:rFonts w:ascii="Arial" w:hAnsi="Arial" w:cs="Arial"/>
          <w:sz w:val="24"/>
          <w:szCs w:val="24"/>
        </w:rPr>
        <w:t xml:space="preserve"> the complications of finding people to answer questions due to everyone’</w:t>
      </w:r>
      <w:r w:rsidR="009804EC" w:rsidRPr="006F41FB">
        <w:rPr>
          <w:rFonts w:ascii="Arial" w:hAnsi="Arial" w:cs="Arial"/>
          <w:sz w:val="24"/>
          <w:szCs w:val="24"/>
        </w:rPr>
        <w:t>s</w:t>
      </w:r>
      <w:r w:rsidR="00455060" w:rsidRPr="006F41FB">
        <w:rPr>
          <w:rFonts w:ascii="Arial" w:hAnsi="Arial" w:cs="Arial"/>
          <w:sz w:val="24"/>
          <w:szCs w:val="24"/>
        </w:rPr>
        <w:t xml:space="preserve"> lifestyle</w:t>
      </w:r>
      <w:r w:rsidR="009804EC" w:rsidRPr="006F41FB">
        <w:rPr>
          <w:rFonts w:ascii="Arial" w:hAnsi="Arial" w:cs="Arial"/>
          <w:sz w:val="24"/>
          <w:szCs w:val="24"/>
        </w:rPr>
        <w:t>. I</w:t>
      </w:r>
      <w:r w:rsidR="00430EBD" w:rsidRPr="006F41FB">
        <w:rPr>
          <w:rFonts w:ascii="Arial" w:hAnsi="Arial" w:cs="Arial"/>
          <w:sz w:val="24"/>
          <w:szCs w:val="24"/>
        </w:rPr>
        <w:t xml:space="preserve">t is </w:t>
      </w:r>
      <w:r w:rsidR="00455060" w:rsidRPr="006F41FB">
        <w:rPr>
          <w:rFonts w:ascii="Arial" w:hAnsi="Arial" w:cs="Arial"/>
          <w:sz w:val="24"/>
          <w:szCs w:val="24"/>
        </w:rPr>
        <w:t>faster, on average about two thirds shorter than any other research methods. Online surveys are being taken automatically, and there is no need to wait for paper questionnaires to come back or someone to do a phone interview to achieve their findings</w:t>
      </w:r>
      <w:r w:rsidR="009804EC" w:rsidRPr="006F41FB">
        <w:rPr>
          <w:rFonts w:ascii="Arial" w:hAnsi="Arial" w:cs="Arial"/>
          <w:sz w:val="24"/>
          <w:szCs w:val="24"/>
        </w:rPr>
        <w:t xml:space="preserve"> </w:t>
      </w:r>
      <w:r w:rsidR="00455060" w:rsidRPr="006F41FB">
        <w:rPr>
          <w:rFonts w:ascii="Arial" w:hAnsi="Arial" w:cs="Arial"/>
          <w:sz w:val="24"/>
          <w:szCs w:val="24"/>
        </w:rPr>
        <w:t>(SurveyLegend</w:t>
      </w:r>
      <w:r w:rsidR="009804EC" w:rsidRPr="006F41FB">
        <w:rPr>
          <w:rFonts w:ascii="Arial" w:hAnsi="Arial" w:cs="Arial"/>
          <w:sz w:val="24"/>
          <w:szCs w:val="24"/>
        </w:rPr>
        <w:t>,</w:t>
      </w:r>
      <w:r w:rsidR="00455060" w:rsidRPr="006F41FB">
        <w:rPr>
          <w:rFonts w:ascii="Arial" w:hAnsi="Arial" w:cs="Arial"/>
          <w:sz w:val="24"/>
          <w:szCs w:val="24"/>
        </w:rPr>
        <w:t xml:space="preserve"> 2021).</w:t>
      </w:r>
    </w:p>
    <w:bookmarkEnd w:id="11"/>
    <w:p w14:paraId="738C90AA" w14:textId="77777777" w:rsidR="002063AA" w:rsidRDefault="002063AA" w:rsidP="002063AA">
      <w:pPr>
        <w:pStyle w:val="Heading2"/>
      </w:pPr>
    </w:p>
    <w:p w14:paraId="04FCED35" w14:textId="4613756C" w:rsidR="00455060" w:rsidRPr="00DD6486" w:rsidRDefault="00455060" w:rsidP="002063AA">
      <w:pPr>
        <w:pStyle w:val="Heading2"/>
      </w:pPr>
      <w:bookmarkStart w:id="12" w:name="_Toc196377687"/>
      <w:r w:rsidRPr="00DD6486">
        <w:t>Data Collection</w:t>
      </w:r>
      <w:bookmarkEnd w:id="12"/>
    </w:p>
    <w:p w14:paraId="60B05C7E" w14:textId="0EBF2F4F" w:rsidR="00455060" w:rsidRPr="006F41FB" w:rsidRDefault="008E0FCC" w:rsidP="00455060">
      <w:pPr>
        <w:tabs>
          <w:tab w:val="left" w:pos="2430"/>
        </w:tabs>
        <w:rPr>
          <w:rFonts w:ascii="Arial" w:hAnsi="Arial" w:cs="Arial"/>
          <w:kern w:val="2"/>
          <w:sz w:val="24"/>
          <w:szCs w:val="24"/>
          <w14:ligatures w14:val="standardContextual"/>
        </w:rPr>
      </w:pPr>
      <w:bookmarkStart w:id="13" w:name="_Hlk195443336"/>
      <w:r w:rsidRPr="006F41FB">
        <w:rPr>
          <w:rFonts w:ascii="Arial" w:hAnsi="Arial" w:cs="Arial"/>
          <w:kern w:val="2"/>
          <w:sz w:val="24"/>
          <w:szCs w:val="24"/>
          <w14:ligatures w14:val="standardContextual"/>
        </w:rPr>
        <w:t xml:space="preserve">Data collection </w:t>
      </w:r>
      <w:r w:rsidR="00455060" w:rsidRPr="006F41FB">
        <w:rPr>
          <w:rFonts w:ascii="Arial" w:hAnsi="Arial" w:cs="Arial"/>
          <w:kern w:val="2"/>
          <w:sz w:val="24"/>
          <w:szCs w:val="24"/>
          <w14:ligatures w14:val="standardContextual"/>
        </w:rPr>
        <w:t>can</w:t>
      </w:r>
      <w:r w:rsidRPr="006F41FB">
        <w:rPr>
          <w:rFonts w:ascii="Arial" w:hAnsi="Arial" w:cs="Arial"/>
          <w:kern w:val="2"/>
          <w:sz w:val="24"/>
          <w:szCs w:val="24"/>
          <w14:ligatures w14:val="standardContextual"/>
        </w:rPr>
        <w:t xml:space="preserve"> be </w:t>
      </w:r>
      <w:r w:rsidR="00455060" w:rsidRPr="006F41FB">
        <w:rPr>
          <w:rFonts w:ascii="Arial" w:hAnsi="Arial" w:cs="Arial"/>
          <w:kern w:val="2"/>
          <w:sz w:val="24"/>
          <w:szCs w:val="24"/>
          <w14:ligatures w14:val="standardContextual"/>
        </w:rPr>
        <w:t>highlight</w:t>
      </w:r>
      <w:r w:rsidRPr="006F41FB">
        <w:rPr>
          <w:rFonts w:ascii="Arial" w:hAnsi="Arial" w:cs="Arial"/>
          <w:kern w:val="2"/>
          <w:sz w:val="24"/>
          <w:szCs w:val="24"/>
          <w14:ligatures w14:val="standardContextual"/>
        </w:rPr>
        <w:t xml:space="preserve">ed with </w:t>
      </w:r>
      <w:r w:rsidR="00455060" w:rsidRPr="006F41FB">
        <w:rPr>
          <w:rFonts w:ascii="Arial" w:hAnsi="Arial" w:cs="Arial"/>
          <w:kern w:val="2"/>
          <w:sz w:val="24"/>
          <w:szCs w:val="24"/>
          <w14:ligatures w14:val="standardContextual"/>
        </w:rPr>
        <w:t xml:space="preserve">mixed research methods </w:t>
      </w:r>
      <w:r w:rsidRPr="006F41FB">
        <w:rPr>
          <w:rFonts w:ascii="Arial" w:hAnsi="Arial" w:cs="Arial"/>
          <w:kern w:val="2"/>
          <w:sz w:val="24"/>
          <w:szCs w:val="24"/>
          <w14:ligatures w14:val="standardContextual"/>
        </w:rPr>
        <w:t xml:space="preserve">used </w:t>
      </w:r>
      <w:r w:rsidR="00455060" w:rsidRPr="006F41FB">
        <w:rPr>
          <w:rFonts w:ascii="Arial" w:hAnsi="Arial" w:cs="Arial"/>
          <w:kern w:val="2"/>
          <w:sz w:val="24"/>
          <w:szCs w:val="24"/>
          <w14:ligatures w14:val="standardContextual"/>
        </w:rPr>
        <w:t xml:space="preserve">for </w:t>
      </w:r>
      <w:r w:rsidRPr="006F41FB">
        <w:rPr>
          <w:rFonts w:ascii="Arial" w:hAnsi="Arial" w:cs="Arial"/>
          <w:kern w:val="2"/>
          <w:sz w:val="24"/>
          <w:szCs w:val="24"/>
          <w14:ligatures w14:val="standardContextual"/>
        </w:rPr>
        <w:t xml:space="preserve">that exact </w:t>
      </w:r>
      <w:r w:rsidR="00455060" w:rsidRPr="006F41FB">
        <w:rPr>
          <w:rFonts w:ascii="Arial" w:hAnsi="Arial" w:cs="Arial"/>
          <w:kern w:val="2"/>
          <w:sz w:val="24"/>
          <w:szCs w:val="24"/>
          <w14:ligatures w14:val="standardContextual"/>
        </w:rPr>
        <w:t xml:space="preserve">Data Collection, we have to take in consideration that if we want higher results and accurate results we have to use a certain type of methodology that gives us more information when using online resources, </w:t>
      </w:r>
      <w:r w:rsidRPr="006F41FB">
        <w:rPr>
          <w:rFonts w:ascii="Arial" w:hAnsi="Arial" w:cs="Arial"/>
          <w:kern w:val="2"/>
          <w:sz w:val="24"/>
          <w:szCs w:val="24"/>
          <w14:ligatures w14:val="standardContextual"/>
        </w:rPr>
        <w:t xml:space="preserve">George </w:t>
      </w:r>
      <w:r w:rsidR="00213D13" w:rsidRPr="006F41FB">
        <w:rPr>
          <w:rFonts w:ascii="Arial" w:hAnsi="Arial" w:cs="Arial"/>
          <w:kern w:val="2"/>
          <w:sz w:val="24"/>
          <w:szCs w:val="24"/>
          <w14:ligatures w14:val="standardContextual"/>
        </w:rPr>
        <w:t>(</w:t>
      </w:r>
      <w:r w:rsidRPr="006F41FB">
        <w:rPr>
          <w:rFonts w:ascii="Arial" w:hAnsi="Arial" w:cs="Arial"/>
          <w:kern w:val="2"/>
          <w:sz w:val="24"/>
          <w:szCs w:val="24"/>
          <w14:ligatures w14:val="standardContextual"/>
        </w:rPr>
        <w:t>2021</w:t>
      </w:r>
      <w:r w:rsidR="00213D13" w:rsidRPr="006F41FB">
        <w:rPr>
          <w:rFonts w:ascii="Arial" w:hAnsi="Arial" w:cs="Arial"/>
          <w:kern w:val="2"/>
          <w:sz w:val="24"/>
          <w:szCs w:val="24"/>
          <w14:ligatures w14:val="standardContextual"/>
        </w:rPr>
        <w:t>)</w:t>
      </w:r>
      <w:r w:rsidRPr="006F41FB">
        <w:rPr>
          <w:rFonts w:ascii="Arial" w:hAnsi="Arial" w:cs="Arial"/>
          <w:kern w:val="2"/>
          <w:sz w:val="24"/>
          <w:szCs w:val="24"/>
          <w14:ligatures w14:val="standardContextual"/>
        </w:rPr>
        <w:t xml:space="preserve"> said that m</w:t>
      </w:r>
      <w:r w:rsidR="00455060" w:rsidRPr="006F41FB">
        <w:rPr>
          <w:rFonts w:ascii="Arial" w:hAnsi="Arial" w:cs="Arial"/>
          <w:kern w:val="2"/>
          <w:sz w:val="24"/>
          <w:szCs w:val="24"/>
          <w14:ligatures w14:val="standardContextual"/>
        </w:rPr>
        <w:t>ixing methods of research can help gain a more complete picture than a standalone quantitative or qualitative study, as it integrates both and benefits the methodology</w:t>
      </w:r>
      <w:r w:rsidR="00213D13" w:rsidRPr="006F41FB">
        <w:rPr>
          <w:rFonts w:ascii="Arial" w:hAnsi="Arial" w:cs="Arial"/>
          <w:kern w:val="2"/>
          <w:sz w:val="24"/>
          <w:szCs w:val="24"/>
          <w14:ligatures w14:val="standardContextual"/>
        </w:rPr>
        <w:t>.</w:t>
      </w:r>
    </w:p>
    <w:p w14:paraId="08CDDFA1" w14:textId="0B5BBE1E" w:rsidR="00455060" w:rsidRPr="006F41FB" w:rsidRDefault="008E0FCC" w:rsidP="00455060">
      <w:pPr>
        <w:tabs>
          <w:tab w:val="left" w:pos="2430"/>
        </w:tabs>
        <w:rPr>
          <w:rFonts w:ascii="Arial" w:hAnsi="Arial" w:cs="Arial"/>
          <w:kern w:val="2"/>
          <w:sz w:val="24"/>
          <w:szCs w:val="24"/>
          <w14:ligatures w14:val="standardContextual"/>
        </w:rPr>
      </w:pPr>
      <w:r w:rsidRPr="006F41FB">
        <w:rPr>
          <w:rFonts w:ascii="Arial" w:hAnsi="Arial" w:cs="Arial"/>
          <w:kern w:val="2"/>
          <w:sz w:val="24"/>
          <w:szCs w:val="24"/>
          <w14:ligatures w14:val="standardContextual"/>
        </w:rPr>
        <w:t xml:space="preserve">The people’s </w:t>
      </w:r>
      <w:r w:rsidR="00455060" w:rsidRPr="006F41FB">
        <w:rPr>
          <w:rFonts w:ascii="Arial" w:hAnsi="Arial" w:cs="Arial"/>
          <w:kern w:val="2"/>
          <w:sz w:val="24"/>
          <w:szCs w:val="24"/>
          <w14:ligatures w14:val="standardContextual"/>
        </w:rPr>
        <w:t xml:space="preserve">own words is crucial to know how they feel about the topic, so in terms of qualitative methods in this survey, when </w:t>
      </w:r>
      <w:r w:rsidRPr="006F41FB">
        <w:rPr>
          <w:rFonts w:ascii="Arial" w:hAnsi="Arial" w:cs="Arial"/>
          <w:kern w:val="2"/>
          <w:sz w:val="24"/>
          <w:szCs w:val="24"/>
          <w14:ligatures w14:val="standardContextual"/>
        </w:rPr>
        <w:t>asking</w:t>
      </w:r>
      <w:r w:rsidR="00455060" w:rsidRPr="006F41FB">
        <w:rPr>
          <w:rFonts w:ascii="Arial" w:hAnsi="Arial" w:cs="Arial"/>
          <w:kern w:val="2"/>
          <w:sz w:val="24"/>
          <w:szCs w:val="24"/>
          <w14:ligatures w14:val="standardContextual"/>
        </w:rPr>
        <w:t xml:space="preserve"> </w:t>
      </w:r>
      <w:r w:rsidR="00D20E35" w:rsidRPr="006F41FB">
        <w:rPr>
          <w:rFonts w:ascii="Arial" w:hAnsi="Arial" w:cs="Arial"/>
          <w:kern w:val="2"/>
          <w:sz w:val="24"/>
          <w:szCs w:val="24"/>
          <w14:ligatures w14:val="standardContextual"/>
        </w:rPr>
        <w:t xml:space="preserve">a </w:t>
      </w:r>
      <w:r w:rsidR="00455060" w:rsidRPr="006F41FB">
        <w:rPr>
          <w:rFonts w:ascii="Arial" w:hAnsi="Arial" w:cs="Arial"/>
          <w:kern w:val="2"/>
          <w:sz w:val="24"/>
          <w:szCs w:val="24"/>
          <w14:ligatures w14:val="standardContextual"/>
        </w:rPr>
        <w:t>person’s</w:t>
      </w:r>
      <w:r w:rsidRPr="006F41FB">
        <w:rPr>
          <w:rFonts w:ascii="Arial" w:hAnsi="Arial" w:cs="Arial"/>
          <w:kern w:val="2"/>
          <w:sz w:val="24"/>
          <w:szCs w:val="24"/>
          <w14:ligatures w14:val="standardContextual"/>
        </w:rPr>
        <w:t xml:space="preserve"> opinion</w:t>
      </w:r>
      <w:r w:rsidR="00F3441C" w:rsidRPr="006F41FB">
        <w:rPr>
          <w:rFonts w:ascii="Arial" w:hAnsi="Arial" w:cs="Arial"/>
          <w:kern w:val="2"/>
          <w:sz w:val="24"/>
          <w:szCs w:val="24"/>
          <w14:ligatures w14:val="standardContextual"/>
        </w:rPr>
        <w:t xml:space="preserve"> it is </w:t>
      </w:r>
      <w:r w:rsidR="00455060" w:rsidRPr="006F41FB">
        <w:rPr>
          <w:rFonts w:ascii="Arial" w:hAnsi="Arial" w:cs="Arial"/>
          <w:kern w:val="2"/>
          <w:sz w:val="24"/>
          <w:szCs w:val="24"/>
          <w14:ligatures w14:val="standardContextual"/>
        </w:rPr>
        <w:t>qualitative</w:t>
      </w:r>
      <w:r w:rsidR="00F3441C" w:rsidRPr="006F41FB">
        <w:rPr>
          <w:rFonts w:ascii="Arial" w:hAnsi="Arial" w:cs="Arial"/>
          <w:kern w:val="2"/>
          <w:sz w:val="24"/>
          <w:szCs w:val="24"/>
          <w14:ligatures w14:val="standardContextual"/>
        </w:rPr>
        <w:t xml:space="preserve"> </w:t>
      </w:r>
      <w:r w:rsidR="00F3441C" w:rsidRPr="006F41FB">
        <w:rPr>
          <w:rFonts w:ascii="Arial" w:hAnsi="Arial" w:cs="Arial"/>
          <w:kern w:val="2"/>
          <w:sz w:val="24"/>
          <w:szCs w:val="24"/>
          <w14:ligatures w14:val="standardContextual"/>
        </w:rPr>
        <w:lastRenderedPageBreak/>
        <w:t>data</w:t>
      </w:r>
      <w:r w:rsidR="00455060" w:rsidRPr="006F41FB">
        <w:rPr>
          <w:rFonts w:ascii="Arial" w:hAnsi="Arial" w:cs="Arial"/>
          <w:kern w:val="2"/>
          <w:sz w:val="24"/>
          <w:szCs w:val="24"/>
          <w14:ligatures w14:val="standardContextual"/>
        </w:rPr>
        <w:t>,</w:t>
      </w:r>
      <w:r w:rsidR="00F3441C" w:rsidRPr="006F41FB">
        <w:rPr>
          <w:rFonts w:ascii="Arial" w:hAnsi="Arial" w:cs="Arial"/>
          <w:kern w:val="2"/>
          <w:sz w:val="24"/>
          <w:szCs w:val="24"/>
          <w14:ligatures w14:val="standardContextual"/>
        </w:rPr>
        <w:t xml:space="preserve"> it </w:t>
      </w:r>
      <w:r w:rsidR="00D20E35" w:rsidRPr="006F41FB">
        <w:rPr>
          <w:rFonts w:ascii="Arial" w:hAnsi="Arial" w:cs="Arial"/>
          <w:kern w:val="2"/>
          <w:sz w:val="24"/>
          <w:szCs w:val="24"/>
          <w14:ligatures w14:val="standardContextual"/>
        </w:rPr>
        <w:t xml:space="preserve">comes with the fact </w:t>
      </w:r>
      <w:r w:rsidR="00A60DFE" w:rsidRPr="006F41FB">
        <w:rPr>
          <w:rFonts w:ascii="Arial" w:hAnsi="Arial" w:cs="Arial"/>
          <w:kern w:val="2"/>
          <w:sz w:val="24"/>
          <w:szCs w:val="24"/>
          <w14:ligatures w14:val="standardContextual"/>
        </w:rPr>
        <w:t xml:space="preserve">on </w:t>
      </w:r>
      <w:r w:rsidR="00455060" w:rsidRPr="006F41FB">
        <w:rPr>
          <w:rFonts w:ascii="Arial" w:hAnsi="Arial" w:cs="Arial"/>
          <w:kern w:val="2"/>
          <w:sz w:val="24"/>
          <w:szCs w:val="24"/>
          <w14:ligatures w14:val="standardContextual"/>
        </w:rPr>
        <w:t>how much effort a person</w:t>
      </w:r>
      <w:r w:rsidR="00D20E35" w:rsidRPr="006F41FB">
        <w:rPr>
          <w:rFonts w:ascii="Arial" w:hAnsi="Arial" w:cs="Arial"/>
          <w:kern w:val="2"/>
          <w:sz w:val="24"/>
          <w:szCs w:val="24"/>
          <w14:ligatures w14:val="standardContextual"/>
        </w:rPr>
        <w:t xml:space="preserve"> wants to put in</w:t>
      </w:r>
      <w:r w:rsidR="00A60DFE" w:rsidRPr="006F41FB">
        <w:rPr>
          <w:rFonts w:ascii="Arial" w:hAnsi="Arial" w:cs="Arial"/>
          <w:kern w:val="2"/>
          <w:sz w:val="24"/>
          <w:szCs w:val="24"/>
          <w14:ligatures w14:val="standardContextual"/>
        </w:rPr>
        <w:t xml:space="preserve"> the answer, of course</w:t>
      </w:r>
      <w:r w:rsidR="00C33D3D" w:rsidRPr="006F41FB">
        <w:rPr>
          <w:rFonts w:ascii="Arial" w:hAnsi="Arial" w:cs="Arial"/>
          <w:kern w:val="2"/>
          <w:sz w:val="24"/>
          <w:szCs w:val="24"/>
          <w14:ligatures w14:val="standardContextual"/>
        </w:rPr>
        <w:t xml:space="preserve"> </w:t>
      </w:r>
      <w:r w:rsidR="00F3441C" w:rsidRPr="006F41FB">
        <w:rPr>
          <w:rFonts w:ascii="Arial" w:hAnsi="Arial" w:cs="Arial"/>
          <w:kern w:val="2"/>
          <w:sz w:val="24"/>
          <w:szCs w:val="24"/>
          <w14:ligatures w14:val="standardContextual"/>
        </w:rPr>
        <w:t>depending o</w:t>
      </w:r>
      <w:r w:rsidR="00D20E35" w:rsidRPr="006F41FB">
        <w:rPr>
          <w:rFonts w:ascii="Arial" w:hAnsi="Arial" w:cs="Arial"/>
          <w:kern w:val="2"/>
          <w:sz w:val="24"/>
          <w:szCs w:val="24"/>
          <w14:ligatures w14:val="standardContextual"/>
        </w:rPr>
        <w:t xml:space="preserve">n the relevancy </w:t>
      </w:r>
      <w:r w:rsidR="00455060" w:rsidRPr="006F41FB">
        <w:rPr>
          <w:rFonts w:ascii="Arial" w:hAnsi="Arial" w:cs="Arial"/>
          <w:kern w:val="2"/>
          <w:sz w:val="24"/>
          <w:szCs w:val="24"/>
          <w14:ligatures w14:val="standardContextual"/>
        </w:rPr>
        <w:t>and</w:t>
      </w:r>
      <w:r w:rsidR="00D20E35" w:rsidRPr="006F41FB">
        <w:rPr>
          <w:rFonts w:ascii="Arial" w:hAnsi="Arial" w:cs="Arial"/>
          <w:kern w:val="2"/>
          <w:sz w:val="24"/>
          <w:szCs w:val="24"/>
          <w14:ligatures w14:val="standardContextual"/>
        </w:rPr>
        <w:t xml:space="preserve"> how</w:t>
      </w:r>
      <w:r w:rsidR="00455060" w:rsidRPr="006F41FB">
        <w:rPr>
          <w:rFonts w:ascii="Arial" w:hAnsi="Arial" w:cs="Arial"/>
          <w:kern w:val="2"/>
          <w:sz w:val="24"/>
          <w:szCs w:val="24"/>
          <w14:ligatures w14:val="standardContextual"/>
        </w:rPr>
        <w:t xml:space="preserve"> interesting the question </w:t>
      </w:r>
      <w:r w:rsidR="00C33D3D" w:rsidRPr="006F41FB">
        <w:rPr>
          <w:rFonts w:ascii="Arial" w:hAnsi="Arial" w:cs="Arial"/>
          <w:kern w:val="2"/>
          <w:sz w:val="24"/>
          <w:szCs w:val="24"/>
          <w14:ligatures w14:val="standardContextual"/>
        </w:rPr>
        <w:t>may be</w:t>
      </w:r>
      <w:r w:rsidR="00455060" w:rsidRPr="006F41FB">
        <w:rPr>
          <w:rFonts w:ascii="Arial" w:hAnsi="Arial" w:cs="Arial"/>
          <w:kern w:val="2"/>
          <w:sz w:val="24"/>
          <w:szCs w:val="24"/>
          <w14:ligatures w14:val="standardContextual"/>
        </w:rPr>
        <w:t xml:space="preserve"> for the individual</w:t>
      </w:r>
      <w:r w:rsidR="00DE28F3" w:rsidRPr="006F41FB">
        <w:rPr>
          <w:rFonts w:ascii="Arial" w:hAnsi="Arial" w:cs="Arial"/>
          <w:kern w:val="2"/>
          <w:sz w:val="24"/>
          <w:szCs w:val="24"/>
          <w14:ligatures w14:val="standardContextual"/>
        </w:rPr>
        <w:t>,</w:t>
      </w:r>
      <w:r w:rsidR="000E310E">
        <w:rPr>
          <w:rFonts w:ascii="Arial" w:hAnsi="Arial" w:cs="Arial"/>
          <w:kern w:val="2"/>
          <w:sz w:val="24"/>
          <w:szCs w:val="24"/>
          <w14:ligatures w14:val="standardContextual"/>
        </w:rPr>
        <w:t xml:space="preserve"> </w:t>
      </w:r>
      <w:r w:rsidR="004C1B75" w:rsidRPr="006F41FB">
        <w:rPr>
          <w:rFonts w:ascii="Arial" w:hAnsi="Arial" w:cs="Arial"/>
          <w:kern w:val="2"/>
          <w:sz w:val="24"/>
          <w:szCs w:val="24"/>
          <w14:ligatures w14:val="standardContextual"/>
        </w:rPr>
        <w:t xml:space="preserve">Verhohef </w:t>
      </w:r>
      <w:r w:rsidR="00A60DFE" w:rsidRPr="006F41FB">
        <w:rPr>
          <w:rFonts w:ascii="Arial" w:hAnsi="Arial" w:cs="Arial"/>
          <w:kern w:val="2"/>
          <w:sz w:val="24"/>
          <w:szCs w:val="24"/>
          <w14:ligatures w14:val="standardContextual"/>
        </w:rPr>
        <w:t>(</w:t>
      </w:r>
      <w:r w:rsidR="004C1B75" w:rsidRPr="006F41FB">
        <w:rPr>
          <w:rFonts w:ascii="Arial" w:hAnsi="Arial" w:cs="Arial"/>
          <w:kern w:val="2"/>
          <w:sz w:val="24"/>
          <w:szCs w:val="24"/>
          <w14:ligatures w14:val="standardContextual"/>
        </w:rPr>
        <w:t>1997</w:t>
      </w:r>
      <w:r w:rsidR="00A60DFE" w:rsidRPr="006F41FB">
        <w:rPr>
          <w:rFonts w:ascii="Arial" w:hAnsi="Arial" w:cs="Arial"/>
          <w:kern w:val="2"/>
          <w:sz w:val="24"/>
          <w:szCs w:val="24"/>
          <w14:ligatures w14:val="standardContextual"/>
        </w:rPr>
        <w:t>)</w:t>
      </w:r>
      <w:r w:rsidR="00C34794" w:rsidRPr="006F41FB">
        <w:rPr>
          <w:rFonts w:ascii="Arial" w:hAnsi="Arial" w:cs="Arial"/>
          <w:kern w:val="2"/>
          <w:sz w:val="24"/>
          <w:szCs w:val="24"/>
          <w14:ligatures w14:val="standardContextual"/>
        </w:rPr>
        <w:t xml:space="preserve"> </w:t>
      </w:r>
      <w:r w:rsidR="00195F5D" w:rsidRPr="006F41FB">
        <w:rPr>
          <w:rFonts w:ascii="Arial" w:hAnsi="Arial" w:cs="Arial"/>
          <w:kern w:val="2"/>
          <w:sz w:val="24"/>
          <w:szCs w:val="24"/>
          <w14:ligatures w14:val="standardContextual"/>
        </w:rPr>
        <w:t>confirms this</w:t>
      </w:r>
      <w:r w:rsidR="00C34794" w:rsidRPr="006F41FB">
        <w:rPr>
          <w:rFonts w:ascii="Arial" w:hAnsi="Arial" w:cs="Arial"/>
          <w:kern w:val="2"/>
          <w:sz w:val="24"/>
          <w:szCs w:val="24"/>
          <w14:ligatures w14:val="standardContextual"/>
        </w:rPr>
        <w:t>,</w:t>
      </w:r>
      <w:r w:rsidR="00195F5D" w:rsidRPr="006F41FB">
        <w:rPr>
          <w:rFonts w:ascii="Arial" w:hAnsi="Arial" w:cs="Arial"/>
          <w:kern w:val="2"/>
          <w:sz w:val="24"/>
          <w:szCs w:val="24"/>
          <w14:ligatures w14:val="standardContextual"/>
        </w:rPr>
        <w:t xml:space="preserve"> by explaining that the quantitative research is very well suited to establish relationships, test hypotheses and to determine people’s opinions, behaviours and practices of a large population, while qualitative research is about developing those hypotheses and theories such as decision making or communication</w:t>
      </w:r>
      <w:r w:rsidR="00A60DFE" w:rsidRPr="006F41FB">
        <w:rPr>
          <w:rFonts w:ascii="Arial" w:hAnsi="Arial" w:cs="Arial"/>
          <w:kern w:val="2"/>
          <w:sz w:val="24"/>
          <w:szCs w:val="24"/>
          <w14:ligatures w14:val="standardContextual"/>
        </w:rPr>
        <w:t>.</w:t>
      </w:r>
    </w:p>
    <w:bookmarkEnd w:id="13"/>
    <w:p w14:paraId="780782EB" w14:textId="77777777" w:rsidR="002063AA" w:rsidRDefault="002063AA" w:rsidP="002063AA">
      <w:pPr>
        <w:pStyle w:val="Heading2"/>
      </w:pPr>
    </w:p>
    <w:p w14:paraId="5A11B2F1" w14:textId="74D5AA63" w:rsidR="00455060" w:rsidRPr="00DD6486" w:rsidRDefault="00455060" w:rsidP="002063AA">
      <w:pPr>
        <w:pStyle w:val="Heading2"/>
      </w:pPr>
      <w:bookmarkStart w:id="14" w:name="_Toc196377688"/>
      <w:r w:rsidRPr="00DD6486">
        <w:t>Data Analysis</w:t>
      </w:r>
      <w:bookmarkEnd w:id="14"/>
      <w:r w:rsidRPr="00DD6486">
        <w:t xml:space="preserve"> </w:t>
      </w:r>
    </w:p>
    <w:p w14:paraId="6E9D2944" w14:textId="0B58668E" w:rsidR="00455060" w:rsidRPr="006F41FB" w:rsidRDefault="00455060" w:rsidP="00455060">
      <w:pPr>
        <w:tabs>
          <w:tab w:val="left" w:pos="2430"/>
        </w:tabs>
        <w:rPr>
          <w:rFonts w:ascii="Arial" w:hAnsi="Arial" w:cs="Arial"/>
          <w:sz w:val="24"/>
          <w:szCs w:val="24"/>
        </w:rPr>
      </w:pPr>
      <w:bookmarkStart w:id="15" w:name="_Hlk195443367"/>
      <w:r w:rsidRPr="006F41FB">
        <w:rPr>
          <w:rFonts w:ascii="Arial" w:hAnsi="Arial" w:cs="Arial"/>
          <w:sz w:val="24"/>
          <w:szCs w:val="24"/>
        </w:rPr>
        <w:t>For both Data analysis it was discussed above that using online resources to make this survey possible is a faster and efficient way to get the responses needed for further study,</w:t>
      </w:r>
    </w:p>
    <w:p w14:paraId="524F79B7" w14:textId="37919B3B" w:rsidR="00B93B65" w:rsidRPr="006F41FB" w:rsidRDefault="00455060" w:rsidP="00455060">
      <w:pPr>
        <w:tabs>
          <w:tab w:val="left" w:pos="2430"/>
        </w:tabs>
        <w:rPr>
          <w:rFonts w:ascii="Arial" w:hAnsi="Arial" w:cs="Arial"/>
          <w:sz w:val="24"/>
          <w:szCs w:val="24"/>
        </w:rPr>
      </w:pPr>
      <w:r w:rsidRPr="006F41FB">
        <w:rPr>
          <w:rFonts w:ascii="Arial" w:hAnsi="Arial" w:cs="Arial"/>
          <w:sz w:val="24"/>
          <w:szCs w:val="24"/>
        </w:rPr>
        <w:t>Both qualitative and quantitative methods of research help us preparing enough data to reach the study goals, which again is to</w:t>
      </w:r>
      <w:r w:rsidR="00587626" w:rsidRPr="006F41FB">
        <w:rPr>
          <w:rFonts w:ascii="Arial" w:hAnsi="Arial" w:cs="Arial"/>
          <w:sz w:val="24"/>
          <w:szCs w:val="24"/>
        </w:rPr>
        <w:t xml:space="preserve"> get to</w:t>
      </w:r>
      <w:r w:rsidRPr="006F41FB">
        <w:rPr>
          <w:rFonts w:ascii="Arial" w:hAnsi="Arial" w:cs="Arial"/>
          <w:sz w:val="24"/>
          <w:szCs w:val="24"/>
        </w:rPr>
        <w:t xml:space="preserve"> know exactly how the public feels about terrorism in the UK, </w:t>
      </w:r>
      <w:r w:rsidR="00706B2F" w:rsidRPr="006F41FB">
        <w:rPr>
          <w:rFonts w:ascii="Arial" w:hAnsi="Arial" w:cs="Arial"/>
          <w:sz w:val="24"/>
          <w:szCs w:val="24"/>
        </w:rPr>
        <w:t xml:space="preserve">the survey software used for this is the </w:t>
      </w:r>
      <w:r w:rsidRPr="006F41FB">
        <w:rPr>
          <w:rFonts w:ascii="Arial" w:hAnsi="Arial" w:cs="Arial"/>
          <w:sz w:val="24"/>
          <w:szCs w:val="24"/>
        </w:rPr>
        <w:t>Microsoft Forms</w:t>
      </w:r>
      <w:r w:rsidR="00A2265B" w:rsidRPr="006F41FB">
        <w:rPr>
          <w:rFonts w:ascii="Arial" w:hAnsi="Arial" w:cs="Arial"/>
          <w:sz w:val="24"/>
          <w:szCs w:val="24"/>
        </w:rPr>
        <w:t xml:space="preserve"> which</w:t>
      </w:r>
      <w:r w:rsidRPr="006F41FB">
        <w:rPr>
          <w:rFonts w:ascii="Arial" w:hAnsi="Arial" w:cs="Arial"/>
          <w:sz w:val="24"/>
          <w:szCs w:val="24"/>
        </w:rPr>
        <w:t xml:space="preserve"> gives us that chance to combine our methods of research together</w:t>
      </w:r>
      <w:r w:rsidR="00F3441C" w:rsidRPr="006F41FB">
        <w:rPr>
          <w:rFonts w:ascii="Arial" w:hAnsi="Arial" w:cs="Arial"/>
          <w:sz w:val="24"/>
          <w:szCs w:val="24"/>
        </w:rPr>
        <w:t xml:space="preserve"> and analyse data collection</w:t>
      </w:r>
      <w:r w:rsidRPr="006F41FB">
        <w:rPr>
          <w:rFonts w:ascii="Arial" w:hAnsi="Arial" w:cs="Arial"/>
          <w:sz w:val="24"/>
          <w:szCs w:val="24"/>
        </w:rPr>
        <w:t xml:space="preserve">, </w:t>
      </w:r>
      <w:r w:rsidR="00A2265B" w:rsidRPr="006F41FB">
        <w:rPr>
          <w:rFonts w:ascii="Arial" w:hAnsi="Arial" w:cs="Arial"/>
          <w:sz w:val="24"/>
          <w:szCs w:val="24"/>
        </w:rPr>
        <w:t xml:space="preserve">the University of Oxford </w:t>
      </w:r>
      <w:r w:rsidR="00B5777C" w:rsidRPr="006F41FB">
        <w:rPr>
          <w:rFonts w:ascii="Arial" w:hAnsi="Arial" w:cs="Arial"/>
          <w:sz w:val="24"/>
          <w:szCs w:val="24"/>
        </w:rPr>
        <w:t>(</w:t>
      </w:r>
      <w:r w:rsidR="00A2265B" w:rsidRPr="006F41FB">
        <w:rPr>
          <w:rFonts w:ascii="Arial" w:hAnsi="Arial" w:cs="Arial"/>
          <w:sz w:val="24"/>
          <w:szCs w:val="24"/>
        </w:rPr>
        <w:t>2025</w:t>
      </w:r>
      <w:r w:rsidR="00B5777C" w:rsidRPr="006F41FB">
        <w:rPr>
          <w:rFonts w:ascii="Arial" w:hAnsi="Arial" w:cs="Arial"/>
          <w:sz w:val="24"/>
          <w:szCs w:val="24"/>
        </w:rPr>
        <w:t>)</w:t>
      </w:r>
      <w:r w:rsidR="00A2265B" w:rsidRPr="006F41FB">
        <w:rPr>
          <w:rFonts w:ascii="Arial" w:hAnsi="Arial" w:cs="Arial"/>
          <w:sz w:val="24"/>
          <w:szCs w:val="24"/>
        </w:rPr>
        <w:t xml:space="preserve"> says that </w:t>
      </w:r>
      <w:r w:rsidRPr="006F41FB">
        <w:rPr>
          <w:rFonts w:ascii="Arial" w:hAnsi="Arial" w:cs="Arial"/>
          <w:sz w:val="24"/>
          <w:szCs w:val="24"/>
        </w:rPr>
        <w:t xml:space="preserve">Microsoft forms is an easy </w:t>
      </w:r>
      <w:r w:rsidR="00A2265B" w:rsidRPr="006F41FB">
        <w:rPr>
          <w:rFonts w:ascii="Arial" w:hAnsi="Arial" w:cs="Arial"/>
          <w:sz w:val="24"/>
          <w:szCs w:val="24"/>
        </w:rPr>
        <w:t xml:space="preserve">way to set up and </w:t>
      </w:r>
      <w:r w:rsidRPr="006F41FB">
        <w:rPr>
          <w:rFonts w:ascii="Arial" w:hAnsi="Arial" w:cs="Arial"/>
          <w:sz w:val="24"/>
          <w:szCs w:val="24"/>
        </w:rPr>
        <w:t>to use,</w:t>
      </w:r>
      <w:r w:rsidR="00A2265B" w:rsidRPr="006F41FB">
        <w:rPr>
          <w:rFonts w:ascii="Arial" w:hAnsi="Arial" w:cs="Arial"/>
          <w:sz w:val="24"/>
          <w:szCs w:val="24"/>
        </w:rPr>
        <w:t xml:space="preserve"> there is a variety of question types</w:t>
      </w:r>
      <w:r w:rsidRPr="006F41FB">
        <w:rPr>
          <w:rFonts w:ascii="Arial" w:hAnsi="Arial" w:cs="Arial"/>
          <w:sz w:val="24"/>
          <w:szCs w:val="24"/>
        </w:rPr>
        <w:t xml:space="preserve"> and it</w:t>
      </w:r>
      <w:r w:rsidR="00A2265B" w:rsidRPr="006F41FB">
        <w:rPr>
          <w:rFonts w:ascii="Arial" w:hAnsi="Arial" w:cs="Arial"/>
          <w:sz w:val="24"/>
          <w:szCs w:val="24"/>
        </w:rPr>
        <w:t>s forms can be completed by external or anonymous users</w:t>
      </w:r>
      <w:r w:rsidRPr="006F41FB">
        <w:rPr>
          <w:rFonts w:ascii="Arial" w:hAnsi="Arial" w:cs="Arial"/>
          <w:sz w:val="24"/>
          <w:szCs w:val="24"/>
        </w:rPr>
        <w:t xml:space="preserve">, </w:t>
      </w:r>
      <w:r w:rsidR="00A2265B" w:rsidRPr="006F41FB">
        <w:rPr>
          <w:rFonts w:ascii="Arial" w:hAnsi="Arial" w:cs="Arial"/>
          <w:sz w:val="24"/>
          <w:szCs w:val="24"/>
        </w:rPr>
        <w:t>another feature is that</w:t>
      </w:r>
      <w:r w:rsidRPr="006F41FB">
        <w:rPr>
          <w:rFonts w:ascii="Arial" w:hAnsi="Arial" w:cs="Arial"/>
          <w:sz w:val="24"/>
          <w:szCs w:val="24"/>
        </w:rPr>
        <w:t xml:space="preserve"> the combined data </w:t>
      </w:r>
      <w:r w:rsidR="00A2265B" w:rsidRPr="006F41FB">
        <w:rPr>
          <w:rFonts w:ascii="Arial" w:hAnsi="Arial" w:cs="Arial"/>
          <w:sz w:val="24"/>
          <w:szCs w:val="24"/>
        </w:rPr>
        <w:t>can be stored into another software like OneDrive</w:t>
      </w:r>
      <w:r w:rsidR="00B5777C" w:rsidRPr="006F41FB">
        <w:rPr>
          <w:rFonts w:ascii="Arial" w:hAnsi="Arial" w:cs="Arial"/>
          <w:sz w:val="24"/>
          <w:szCs w:val="24"/>
        </w:rPr>
        <w:t>.</w:t>
      </w:r>
    </w:p>
    <w:bookmarkEnd w:id="15"/>
    <w:p w14:paraId="09F2E6C5" w14:textId="77777777" w:rsidR="00B93B65" w:rsidRPr="006F41FB" w:rsidRDefault="00B93B65" w:rsidP="00455060">
      <w:pPr>
        <w:tabs>
          <w:tab w:val="left" w:pos="2430"/>
        </w:tabs>
        <w:rPr>
          <w:rFonts w:ascii="Arial" w:hAnsi="Arial" w:cs="Arial"/>
          <w:sz w:val="24"/>
          <w:szCs w:val="24"/>
        </w:rPr>
      </w:pPr>
    </w:p>
    <w:p w14:paraId="5047BF90" w14:textId="77777777" w:rsidR="0095452A" w:rsidRPr="006F41FB" w:rsidRDefault="0095452A" w:rsidP="00455060">
      <w:pPr>
        <w:tabs>
          <w:tab w:val="left" w:pos="2430"/>
        </w:tabs>
        <w:rPr>
          <w:rFonts w:ascii="Arial" w:hAnsi="Arial" w:cs="Arial"/>
          <w:sz w:val="24"/>
          <w:szCs w:val="24"/>
        </w:rPr>
      </w:pPr>
    </w:p>
    <w:p w14:paraId="7D73AF1C" w14:textId="77777777" w:rsidR="00455060" w:rsidRPr="006F41FB" w:rsidRDefault="00455060" w:rsidP="00455060"/>
    <w:p w14:paraId="1AA6B7A4" w14:textId="77777777" w:rsidR="00BB5156" w:rsidRPr="006F41FB" w:rsidRDefault="00BB5156" w:rsidP="00455060"/>
    <w:p w14:paraId="27AED710" w14:textId="77777777" w:rsidR="00706EF1" w:rsidRPr="006F41FB" w:rsidRDefault="00706EF1" w:rsidP="00455060"/>
    <w:p w14:paraId="0C18B9C5" w14:textId="77777777" w:rsidR="00BB5156" w:rsidRPr="006F41FB" w:rsidRDefault="00BB5156" w:rsidP="00455060"/>
    <w:p w14:paraId="6369DBB3" w14:textId="77777777" w:rsidR="002063AA" w:rsidRDefault="002063AA">
      <w:pPr>
        <w:rPr>
          <w:rFonts w:ascii="Arial" w:eastAsiaTheme="majorEastAsia" w:hAnsi="Arial" w:cstheme="majorBidi"/>
          <w:color w:val="FF0000"/>
          <w:sz w:val="32"/>
          <w:szCs w:val="32"/>
        </w:rPr>
      </w:pPr>
      <w:r>
        <w:rPr>
          <w:color w:val="FF0000"/>
        </w:rPr>
        <w:br w:type="page"/>
      </w:r>
    </w:p>
    <w:p w14:paraId="5E207F0C" w14:textId="43F6856F" w:rsidR="00160D35" w:rsidRPr="006F41FB" w:rsidRDefault="00605545" w:rsidP="00665149">
      <w:pPr>
        <w:pStyle w:val="Heading1"/>
      </w:pPr>
      <w:bookmarkStart w:id="16" w:name="_Toc196377689"/>
      <w:r w:rsidRPr="006F41FB">
        <w:lastRenderedPageBreak/>
        <w:t>Chapter 4 - Findings</w:t>
      </w:r>
      <w:bookmarkEnd w:id="16"/>
    </w:p>
    <w:p w14:paraId="42150FF2" w14:textId="7867AB13" w:rsidR="00780AB1" w:rsidRPr="006F41FB" w:rsidRDefault="00627223" w:rsidP="00780AB1">
      <w:pPr>
        <w:tabs>
          <w:tab w:val="left" w:pos="2430"/>
        </w:tabs>
        <w:rPr>
          <w:rFonts w:ascii="Arial" w:hAnsi="Arial" w:cs="Arial"/>
          <w:sz w:val="24"/>
          <w:szCs w:val="24"/>
        </w:rPr>
      </w:pPr>
      <w:bookmarkStart w:id="17" w:name="_Hlk195527922"/>
      <w:bookmarkStart w:id="18" w:name="_Hlk195443386"/>
      <w:r w:rsidRPr="006F41FB">
        <w:rPr>
          <w:rFonts w:ascii="Arial" w:hAnsi="Arial" w:cs="Arial"/>
          <w:sz w:val="24"/>
          <w:szCs w:val="24"/>
        </w:rPr>
        <w:t>T</w:t>
      </w:r>
      <w:r w:rsidR="00780AB1" w:rsidRPr="006F41FB">
        <w:rPr>
          <w:rFonts w:ascii="Arial" w:hAnsi="Arial" w:cs="Arial"/>
          <w:sz w:val="24"/>
          <w:szCs w:val="24"/>
        </w:rPr>
        <w:t>wenty-six individuals made possib</w:t>
      </w:r>
      <w:r w:rsidRPr="006F41FB">
        <w:rPr>
          <w:rFonts w:ascii="Arial" w:hAnsi="Arial" w:cs="Arial"/>
          <w:sz w:val="24"/>
          <w:szCs w:val="24"/>
        </w:rPr>
        <w:t>le</w:t>
      </w:r>
      <w:r w:rsidR="00780AB1" w:rsidRPr="006F41FB">
        <w:rPr>
          <w:rFonts w:ascii="Arial" w:hAnsi="Arial" w:cs="Arial"/>
          <w:sz w:val="24"/>
          <w:szCs w:val="24"/>
        </w:rPr>
        <w:t xml:space="preserve"> to evaluate why Terrorism is such a relevant topic of discussion and of large relevance to this day, to describe all the data evaluation and checking its analysis, it’s necessary to go into context of </w:t>
      </w:r>
      <w:r w:rsidR="008641B7" w:rsidRPr="006F41FB">
        <w:rPr>
          <w:rFonts w:ascii="Arial" w:hAnsi="Arial" w:cs="Arial"/>
          <w:sz w:val="24"/>
          <w:szCs w:val="24"/>
        </w:rPr>
        <w:t>how we analysed</w:t>
      </w:r>
      <w:r w:rsidR="00780AB1" w:rsidRPr="006F41FB">
        <w:rPr>
          <w:rFonts w:ascii="Arial" w:hAnsi="Arial" w:cs="Arial"/>
          <w:sz w:val="24"/>
          <w:szCs w:val="24"/>
        </w:rPr>
        <w:t xml:space="preserve"> </w:t>
      </w:r>
      <w:r w:rsidR="008641B7" w:rsidRPr="006F41FB">
        <w:rPr>
          <w:rFonts w:ascii="Arial" w:hAnsi="Arial" w:cs="Arial"/>
          <w:sz w:val="24"/>
          <w:szCs w:val="24"/>
        </w:rPr>
        <w:t>that</w:t>
      </w:r>
      <w:r w:rsidR="00780AB1" w:rsidRPr="006F41FB">
        <w:rPr>
          <w:rFonts w:ascii="Arial" w:hAnsi="Arial" w:cs="Arial"/>
          <w:sz w:val="24"/>
          <w:szCs w:val="24"/>
        </w:rPr>
        <w:t xml:space="preserve"> data.</w:t>
      </w:r>
    </w:p>
    <w:p w14:paraId="644480CB" w14:textId="7ED3C6BD" w:rsidR="00780AB1" w:rsidRPr="006F41FB" w:rsidRDefault="00A1122E" w:rsidP="00780AB1">
      <w:pPr>
        <w:tabs>
          <w:tab w:val="left" w:pos="2430"/>
        </w:tabs>
        <w:rPr>
          <w:rFonts w:ascii="Arial" w:hAnsi="Arial" w:cs="Arial"/>
          <w:sz w:val="24"/>
          <w:szCs w:val="24"/>
        </w:rPr>
      </w:pPr>
      <w:r w:rsidRPr="006F41FB">
        <w:rPr>
          <w:rFonts w:ascii="Arial" w:hAnsi="Arial" w:cs="Arial"/>
          <w:sz w:val="24"/>
          <w:szCs w:val="24"/>
        </w:rPr>
        <w:t>A</w:t>
      </w:r>
      <w:r w:rsidR="00780AB1" w:rsidRPr="006F41FB">
        <w:rPr>
          <w:rFonts w:ascii="Arial" w:hAnsi="Arial" w:cs="Arial"/>
          <w:sz w:val="24"/>
          <w:szCs w:val="24"/>
        </w:rPr>
        <w:t>nalysis can be defined by applying statistical or numerical techniques to discover different interpretations that in turn is meant to also discover different patterns (Datacamp</w:t>
      </w:r>
      <w:r w:rsidR="00B03E84" w:rsidRPr="006F41FB">
        <w:rPr>
          <w:rFonts w:ascii="Arial" w:hAnsi="Arial" w:cs="Arial"/>
          <w:sz w:val="24"/>
          <w:szCs w:val="24"/>
        </w:rPr>
        <w:t>,</w:t>
      </w:r>
      <w:r w:rsidR="00780AB1" w:rsidRPr="006F41FB">
        <w:rPr>
          <w:rFonts w:ascii="Arial" w:hAnsi="Arial" w:cs="Arial"/>
          <w:sz w:val="24"/>
          <w:szCs w:val="24"/>
        </w:rPr>
        <w:t xml:space="preserve"> 2023).</w:t>
      </w:r>
      <w:r w:rsidRPr="006F41FB">
        <w:rPr>
          <w:rFonts w:ascii="Arial" w:hAnsi="Arial" w:cs="Arial"/>
          <w:sz w:val="24"/>
          <w:szCs w:val="24"/>
        </w:rPr>
        <w:t xml:space="preserve"> T</w:t>
      </w:r>
      <w:r w:rsidR="00780AB1" w:rsidRPr="006F41FB">
        <w:rPr>
          <w:rFonts w:ascii="Arial" w:hAnsi="Arial" w:cs="Arial"/>
          <w:sz w:val="24"/>
          <w:szCs w:val="24"/>
        </w:rPr>
        <w:t>he interpretation of different analysis and different ways of having data comes also from coding, but what does coding mean?</w:t>
      </w:r>
      <w:r w:rsidR="00B03E84" w:rsidRPr="006F41FB">
        <w:rPr>
          <w:rFonts w:ascii="Arial" w:hAnsi="Arial" w:cs="Arial"/>
          <w:sz w:val="24"/>
          <w:szCs w:val="24"/>
        </w:rPr>
        <w:t xml:space="preserve"> </w:t>
      </w:r>
      <w:r w:rsidR="00780AB1" w:rsidRPr="006F41FB">
        <w:rPr>
          <w:rFonts w:ascii="Arial" w:hAnsi="Arial" w:cs="Arial"/>
          <w:sz w:val="24"/>
          <w:szCs w:val="24"/>
        </w:rPr>
        <w:t>When researching the context and the meaning of coding we find several references on the internet, but coding is assigning a meaning to the data collected to simplify and to identify patterns</w:t>
      </w:r>
      <w:r w:rsidR="000D4F24" w:rsidRPr="006F41FB">
        <w:rPr>
          <w:rFonts w:ascii="Arial" w:hAnsi="Arial" w:cs="Arial"/>
          <w:sz w:val="24"/>
          <w:szCs w:val="24"/>
        </w:rPr>
        <w:t xml:space="preserve"> </w:t>
      </w:r>
      <w:r w:rsidR="00780AB1" w:rsidRPr="006F41FB">
        <w:rPr>
          <w:rFonts w:ascii="Arial" w:hAnsi="Arial" w:cs="Arial"/>
          <w:sz w:val="24"/>
          <w:szCs w:val="24"/>
        </w:rPr>
        <w:t>(Hurst</w:t>
      </w:r>
      <w:r w:rsidR="00B07400">
        <w:rPr>
          <w:rFonts w:ascii="Arial" w:hAnsi="Arial" w:cs="Arial"/>
          <w:sz w:val="24"/>
          <w:szCs w:val="24"/>
        </w:rPr>
        <w:t>,</w:t>
      </w:r>
      <w:r w:rsidR="00780AB1" w:rsidRPr="006F41FB">
        <w:rPr>
          <w:rFonts w:ascii="Arial" w:hAnsi="Arial" w:cs="Arial"/>
          <w:sz w:val="24"/>
          <w:szCs w:val="24"/>
        </w:rPr>
        <w:t xml:space="preserve"> 2023)</w:t>
      </w:r>
      <w:r w:rsidR="000D4F24" w:rsidRPr="006F41FB">
        <w:rPr>
          <w:rFonts w:ascii="Arial" w:hAnsi="Arial" w:cs="Arial"/>
          <w:sz w:val="24"/>
          <w:szCs w:val="24"/>
        </w:rPr>
        <w:t>.</w:t>
      </w:r>
    </w:p>
    <w:p w14:paraId="4F16698B" w14:textId="777E1554" w:rsidR="00F73CCB" w:rsidRPr="006F41FB" w:rsidRDefault="00F73CCB" w:rsidP="00780AB1">
      <w:pPr>
        <w:tabs>
          <w:tab w:val="left" w:pos="2430"/>
        </w:tabs>
        <w:rPr>
          <w:rFonts w:ascii="Arial" w:hAnsi="Arial" w:cs="Arial"/>
          <w:sz w:val="24"/>
          <w:szCs w:val="24"/>
        </w:rPr>
      </w:pPr>
      <w:r w:rsidRPr="006F41FB">
        <w:rPr>
          <w:rFonts w:ascii="Arial" w:hAnsi="Arial" w:cs="Arial"/>
          <w:sz w:val="24"/>
          <w:szCs w:val="24"/>
        </w:rPr>
        <w:t xml:space="preserve">The </w:t>
      </w:r>
      <w:r w:rsidR="00780AB1" w:rsidRPr="006F41FB">
        <w:rPr>
          <w:rFonts w:ascii="Arial" w:hAnsi="Arial" w:cs="Arial"/>
          <w:sz w:val="24"/>
          <w:szCs w:val="24"/>
        </w:rPr>
        <w:t>questions asked</w:t>
      </w:r>
      <w:r w:rsidR="00866304" w:rsidRPr="006F41FB">
        <w:rPr>
          <w:rFonts w:ascii="Arial" w:hAnsi="Arial" w:cs="Arial"/>
          <w:sz w:val="24"/>
          <w:szCs w:val="24"/>
        </w:rPr>
        <w:t xml:space="preserve"> are</w:t>
      </w:r>
      <w:r w:rsidR="00780AB1" w:rsidRPr="006F41FB">
        <w:rPr>
          <w:rFonts w:ascii="Arial" w:hAnsi="Arial" w:cs="Arial"/>
          <w:sz w:val="24"/>
          <w:szCs w:val="24"/>
        </w:rPr>
        <w:t xml:space="preserve"> made entirely</w:t>
      </w:r>
      <w:r w:rsidR="00866304" w:rsidRPr="006F41FB">
        <w:rPr>
          <w:rFonts w:ascii="Arial" w:hAnsi="Arial" w:cs="Arial"/>
          <w:sz w:val="24"/>
          <w:szCs w:val="24"/>
        </w:rPr>
        <w:t xml:space="preserve"> of the</w:t>
      </w:r>
      <w:r w:rsidR="00780AB1" w:rsidRPr="006F41FB">
        <w:rPr>
          <w:rFonts w:ascii="Arial" w:hAnsi="Arial" w:cs="Arial"/>
          <w:sz w:val="24"/>
          <w:szCs w:val="24"/>
        </w:rPr>
        <w:t xml:space="preserve"> individual’s point of view</w:t>
      </w:r>
      <w:r w:rsidR="00866304" w:rsidRPr="006F41FB">
        <w:rPr>
          <w:rFonts w:ascii="Arial" w:hAnsi="Arial" w:cs="Arial"/>
          <w:sz w:val="24"/>
          <w:szCs w:val="24"/>
        </w:rPr>
        <w:t>, by</w:t>
      </w:r>
      <w:r w:rsidR="00780AB1" w:rsidRPr="006F41FB">
        <w:rPr>
          <w:rFonts w:ascii="Arial" w:hAnsi="Arial" w:cs="Arial"/>
          <w:sz w:val="24"/>
          <w:szCs w:val="24"/>
        </w:rPr>
        <w:t xml:space="preserve"> turn</w:t>
      </w:r>
      <w:r w:rsidR="00866304" w:rsidRPr="006F41FB">
        <w:rPr>
          <w:rFonts w:ascii="Arial" w:hAnsi="Arial" w:cs="Arial"/>
          <w:sz w:val="24"/>
          <w:szCs w:val="24"/>
        </w:rPr>
        <w:t>ing it</w:t>
      </w:r>
      <w:r w:rsidR="00780AB1" w:rsidRPr="006F41FB">
        <w:rPr>
          <w:rFonts w:ascii="Arial" w:hAnsi="Arial" w:cs="Arial"/>
          <w:sz w:val="24"/>
          <w:szCs w:val="24"/>
        </w:rPr>
        <w:t xml:space="preserve"> into a variety of qualitative and quantitative information, but since both share differences, how can the qualitative information received be understood? </w:t>
      </w:r>
      <w:r w:rsidR="00092F11" w:rsidRPr="006F41FB">
        <w:rPr>
          <w:rFonts w:ascii="Arial" w:hAnsi="Arial" w:cs="Arial"/>
          <w:sz w:val="24"/>
          <w:szCs w:val="24"/>
        </w:rPr>
        <w:t>D</w:t>
      </w:r>
      <w:r w:rsidR="00780AB1" w:rsidRPr="006F41FB">
        <w:rPr>
          <w:rFonts w:ascii="Arial" w:hAnsi="Arial" w:cs="Arial"/>
          <w:sz w:val="24"/>
          <w:szCs w:val="24"/>
        </w:rPr>
        <w:t>ifferences are outlined showing that the individual has chosen to elaborate through words, while in another question the individual simply had to make a click on an answer, with this there is a good description of an analytical answer in the survey</w:t>
      </w:r>
      <w:r w:rsidRPr="006F41FB">
        <w:rPr>
          <w:rFonts w:ascii="Arial" w:hAnsi="Arial" w:cs="Arial"/>
          <w:sz w:val="24"/>
          <w:szCs w:val="24"/>
        </w:rPr>
        <w:t xml:space="preserve"> because a</w:t>
      </w:r>
      <w:r w:rsidR="00780AB1" w:rsidRPr="006F41FB">
        <w:rPr>
          <w:rFonts w:ascii="Arial" w:hAnsi="Arial" w:cs="Arial"/>
          <w:sz w:val="24"/>
          <w:szCs w:val="24"/>
        </w:rPr>
        <w:t>nalytical writing share the same purpose and they are connected</w:t>
      </w:r>
      <w:r w:rsidRPr="006F41FB">
        <w:rPr>
          <w:rFonts w:ascii="Arial" w:hAnsi="Arial" w:cs="Arial"/>
          <w:sz w:val="24"/>
          <w:szCs w:val="24"/>
        </w:rPr>
        <w:t xml:space="preserve">, </w:t>
      </w:r>
      <w:r w:rsidR="00990DCE" w:rsidRPr="006F41FB">
        <w:rPr>
          <w:rFonts w:ascii="Arial" w:hAnsi="Arial" w:cs="Arial"/>
          <w:sz w:val="24"/>
          <w:szCs w:val="24"/>
        </w:rPr>
        <w:t xml:space="preserve">the University of Sydney </w:t>
      </w:r>
      <w:r w:rsidR="002833F2" w:rsidRPr="006F41FB">
        <w:rPr>
          <w:rFonts w:ascii="Arial" w:hAnsi="Arial" w:cs="Arial"/>
          <w:sz w:val="24"/>
          <w:szCs w:val="24"/>
        </w:rPr>
        <w:t>(</w:t>
      </w:r>
      <w:r w:rsidR="00990DCE" w:rsidRPr="006F41FB">
        <w:rPr>
          <w:rFonts w:ascii="Arial" w:hAnsi="Arial" w:cs="Arial"/>
          <w:sz w:val="24"/>
          <w:szCs w:val="24"/>
        </w:rPr>
        <w:t>2022</w:t>
      </w:r>
      <w:r w:rsidR="002833F2" w:rsidRPr="006F41FB">
        <w:rPr>
          <w:rFonts w:ascii="Arial" w:hAnsi="Arial" w:cs="Arial"/>
          <w:sz w:val="24"/>
          <w:szCs w:val="24"/>
        </w:rPr>
        <w:t>)</w:t>
      </w:r>
      <w:r w:rsidR="00990DCE" w:rsidRPr="006F41FB">
        <w:rPr>
          <w:rFonts w:ascii="Arial" w:hAnsi="Arial" w:cs="Arial"/>
          <w:sz w:val="24"/>
          <w:szCs w:val="24"/>
        </w:rPr>
        <w:t xml:space="preserve"> said that it </w:t>
      </w:r>
      <w:r w:rsidR="00780AB1" w:rsidRPr="006F41FB">
        <w:rPr>
          <w:rFonts w:ascii="Arial" w:hAnsi="Arial" w:cs="Arial"/>
          <w:sz w:val="24"/>
          <w:szCs w:val="24"/>
        </w:rPr>
        <w:t>includes descriptive writing, but</w:t>
      </w:r>
      <w:r w:rsidR="00990DCE" w:rsidRPr="006F41FB">
        <w:rPr>
          <w:rFonts w:ascii="Arial" w:hAnsi="Arial" w:cs="Arial"/>
          <w:sz w:val="24"/>
          <w:szCs w:val="24"/>
        </w:rPr>
        <w:t xml:space="preserve"> it</w:t>
      </w:r>
      <w:r w:rsidR="00780AB1" w:rsidRPr="006F41FB">
        <w:rPr>
          <w:rFonts w:ascii="Arial" w:hAnsi="Arial" w:cs="Arial"/>
          <w:sz w:val="24"/>
          <w:szCs w:val="24"/>
        </w:rPr>
        <w:t xml:space="preserve"> requires us to re organise the facts and information into categories</w:t>
      </w:r>
      <w:r w:rsidR="002833F2" w:rsidRPr="006F41FB">
        <w:rPr>
          <w:rFonts w:ascii="Arial" w:hAnsi="Arial" w:cs="Arial"/>
          <w:sz w:val="24"/>
          <w:szCs w:val="24"/>
        </w:rPr>
        <w:t>.</w:t>
      </w:r>
    </w:p>
    <w:p w14:paraId="53CECFC0" w14:textId="4BCE789B" w:rsidR="00B44C4B" w:rsidRPr="006F41FB" w:rsidRDefault="00F73CCB" w:rsidP="00780AB1">
      <w:pPr>
        <w:tabs>
          <w:tab w:val="left" w:pos="2430"/>
        </w:tabs>
        <w:rPr>
          <w:rFonts w:ascii="Arial" w:hAnsi="Arial" w:cs="Arial"/>
          <w:sz w:val="24"/>
          <w:szCs w:val="24"/>
        </w:rPr>
      </w:pPr>
      <w:r w:rsidRPr="006F41FB">
        <w:rPr>
          <w:rFonts w:ascii="Arial" w:hAnsi="Arial" w:cs="Arial"/>
          <w:sz w:val="24"/>
          <w:szCs w:val="24"/>
        </w:rPr>
        <w:t>W</w:t>
      </w:r>
      <w:r w:rsidR="00780AB1" w:rsidRPr="006F41FB">
        <w:rPr>
          <w:rFonts w:ascii="Arial" w:hAnsi="Arial" w:cs="Arial"/>
          <w:sz w:val="24"/>
          <w:szCs w:val="24"/>
        </w:rPr>
        <w:t>ith descriptive writing the meaning it’s itself on the words, described and facts provided, for example</w:t>
      </w:r>
      <w:r w:rsidRPr="006F41FB">
        <w:rPr>
          <w:rFonts w:ascii="Arial" w:hAnsi="Arial" w:cs="Arial"/>
          <w:sz w:val="24"/>
          <w:szCs w:val="24"/>
        </w:rPr>
        <w:t xml:space="preserve"> </w:t>
      </w:r>
      <w:r w:rsidR="00990DCE" w:rsidRPr="006F41FB">
        <w:rPr>
          <w:rFonts w:ascii="Arial" w:hAnsi="Arial" w:cs="Arial"/>
          <w:sz w:val="24"/>
          <w:szCs w:val="24"/>
        </w:rPr>
        <w:t xml:space="preserve">to </w:t>
      </w:r>
      <w:r w:rsidR="00780AB1" w:rsidRPr="006F41FB">
        <w:rPr>
          <w:rFonts w:ascii="Arial" w:hAnsi="Arial" w:cs="Arial"/>
          <w:sz w:val="24"/>
          <w:szCs w:val="24"/>
        </w:rPr>
        <w:t xml:space="preserve"> mak</w:t>
      </w:r>
      <w:r w:rsidR="00990DCE" w:rsidRPr="006F41FB">
        <w:rPr>
          <w:rFonts w:ascii="Arial" w:hAnsi="Arial" w:cs="Arial"/>
          <w:sz w:val="24"/>
          <w:szCs w:val="24"/>
        </w:rPr>
        <w:t>e</w:t>
      </w:r>
      <w:r w:rsidR="00780AB1" w:rsidRPr="006F41FB">
        <w:rPr>
          <w:rFonts w:ascii="Arial" w:hAnsi="Arial" w:cs="Arial"/>
          <w:sz w:val="24"/>
          <w:szCs w:val="24"/>
        </w:rPr>
        <w:t xml:space="preserve"> relevance to a case of terrorism that </w:t>
      </w:r>
      <w:r w:rsidR="005F7524" w:rsidRPr="006F41FB">
        <w:rPr>
          <w:rFonts w:ascii="Arial" w:hAnsi="Arial" w:cs="Arial"/>
          <w:sz w:val="24"/>
          <w:szCs w:val="24"/>
        </w:rPr>
        <w:t xml:space="preserve">the media broadcasted </w:t>
      </w:r>
      <w:r w:rsidR="00780AB1" w:rsidRPr="006F41FB">
        <w:rPr>
          <w:rFonts w:ascii="Arial" w:hAnsi="Arial" w:cs="Arial"/>
          <w:sz w:val="24"/>
          <w:szCs w:val="24"/>
        </w:rPr>
        <w:t>in 2017</w:t>
      </w:r>
      <w:r w:rsidR="00962C46" w:rsidRPr="006F41FB">
        <w:rPr>
          <w:rFonts w:ascii="Arial" w:hAnsi="Arial" w:cs="Arial"/>
          <w:sz w:val="24"/>
          <w:szCs w:val="24"/>
        </w:rPr>
        <w:t xml:space="preserve"> about the </w:t>
      </w:r>
      <w:r w:rsidR="00780AB1" w:rsidRPr="006F41FB">
        <w:rPr>
          <w:rFonts w:ascii="Arial" w:hAnsi="Arial" w:cs="Arial"/>
          <w:sz w:val="24"/>
          <w:szCs w:val="24"/>
        </w:rPr>
        <w:t xml:space="preserve">case of the Manchester Arena attack, </w:t>
      </w:r>
      <w:r w:rsidR="00FC416F" w:rsidRPr="006F41FB">
        <w:rPr>
          <w:rFonts w:ascii="Arial" w:hAnsi="Arial" w:cs="Arial"/>
          <w:sz w:val="24"/>
          <w:szCs w:val="24"/>
        </w:rPr>
        <w:t xml:space="preserve">De Simone </w:t>
      </w:r>
      <w:r w:rsidR="002833F2" w:rsidRPr="006F41FB">
        <w:rPr>
          <w:rFonts w:ascii="Arial" w:hAnsi="Arial" w:cs="Arial"/>
          <w:sz w:val="24"/>
          <w:szCs w:val="24"/>
        </w:rPr>
        <w:t>(</w:t>
      </w:r>
      <w:r w:rsidR="00FC416F" w:rsidRPr="006F41FB">
        <w:rPr>
          <w:rFonts w:ascii="Arial" w:hAnsi="Arial" w:cs="Arial"/>
          <w:sz w:val="24"/>
          <w:szCs w:val="24"/>
        </w:rPr>
        <w:t>2020</w:t>
      </w:r>
      <w:r w:rsidR="002833F2" w:rsidRPr="006F41FB">
        <w:rPr>
          <w:rFonts w:ascii="Arial" w:hAnsi="Arial" w:cs="Arial"/>
          <w:sz w:val="24"/>
          <w:szCs w:val="24"/>
        </w:rPr>
        <w:t>)</w:t>
      </w:r>
      <w:r w:rsidR="00FC416F" w:rsidRPr="006F41FB">
        <w:rPr>
          <w:rFonts w:ascii="Arial" w:hAnsi="Arial" w:cs="Arial"/>
          <w:sz w:val="24"/>
          <w:szCs w:val="24"/>
        </w:rPr>
        <w:t xml:space="preserve"> </w:t>
      </w:r>
      <w:r w:rsidR="00780AB1" w:rsidRPr="006F41FB">
        <w:rPr>
          <w:rFonts w:ascii="Arial" w:hAnsi="Arial" w:cs="Arial"/>
          <w:sz w:val="24"/>
          <w:szCs w:val="24"/>
        </w:rPr>
        <w:t>highlighted</w:t>
      </w:r>
      <w:r w:rsidR="00FC416F" w:rsidRPr="006F41FB">
        <w:rPr>
          <w:rFonts w:ascii="Arial" w:hAnsi="Arial" w:cs="Arial"/>
          <w:sz w:val="24"/>
          <w:szCs w:val="24"/>
        </w:rPr>
        <w:t xml:space="preserve"> that</w:t>
      </w:r>
      <w:r w:rsidR="00780AB1" w:rsidRPr="006F41FB">
        <w:rPr>
          <w:rFonts w:ascii="Arial" w:hAnsi="Arial" w:cs="Arial"/>
          <w:sz w:val="24"/>
          <w:szCs w:val="24"/>
        </w:rPr>
        <w:t xml:space="preserve"> </w:t>
      </w:r>
      <w:r w:rsidR="00FC416F" w:rsidRPr="006F41FB">
        <w:rPr>
          <w:rFonts w:ascii="Arial" w:hAnsi="Arial" w:cs="Arial"/>
          <w:sz w:val="24"/>
          <w:szCs w:val="24"/>
        </w:rPr>
        <w:t>a</w:t>
      </w:r>
      <w:r w:rsidR="00780AB1" w:rsidRPr="006F41FB">
        <w:rPr>
          <w:rFonts w:ascii="Arial" w:hAnsi="Arial" w:cs="Arial"/>
          <w:sz w:val="24"/>
          <w:szCs w:val="24"/>
        </w:rPr>
        <w:t xml:space="preserve">t 22:00 on the 22nd of May 2017, in a large crowd of people after the Ariana Grande concert, an attacker emerged from </w:t>
      </w:r>
      <w:r w:rsidR="00FC416F" w:rsidRPr="006F41FB">
        <w:rPr>
          <w:rFonts w:ascii="Arial" w:hAnsi="Arial" w:cs="Arial"/>
          <w:sz w:val="24"/>
          <w:szCs w:val="24"/>
        </w:rPr>
        <w:t>the</w:t>
      </w:r>
      <w:r w:rsidR="00780AB1" w:rsidRPr="006F41FB">
        <w:rPr>
          <w:rFonts w:ascii="Arial" w:hAnsi="Arial" w:cs="Arial"/>
          <w:sz w:val="24"/>
          <w:szCs w:val="24"/>
        </w:rPr>
        <w:t xml:space="preserve"> stairway and crossed the concourse where he detonated his device, 22 were killed</w:t>
      </w:r>
      <w:r w:rsidR="00FC416F" w:rsidRPr="006F41FB">
        <w:rPr>
          <w:rFonts w:ascii="Arial" w:hAnsi="Arial" w:cs="Arial"/>
          <w:sz w:val="24"/>
          <w:szCs w:val="24"/>
        </w:rPr>
        <w:t>,</w:t>
      </w:r>
      <w:r w:rsidR="00780AB1" w:rsidRPr="006F41FB">
        <w:rPr>
          <w:rFonts w:ascii="Arial" w:hAnsi="Arial" w:cs="Arial"/>
          <w:sz w:val="24"/>
          <w:szCs w:val="24"/>
        </w:rPr>
        <w:t xml:space="preserve"> children, teenagers and parents, this type of descriptive information </w:t>
      </w:r>
      <w:r w:rsidR="00C8727C" w:rsidRPr="006F41FB">
        <w:rPr>
          <w:rFonts w:ascii="Arial" w:hAnsi="Arial" w:cs="Arial"/>
          <w:sz w:val="24"/>
          <w:szCs w:val="24"/>
        </w:rPr>
        <w:t xml:space="preserve">tells us </w:t>
      </w:r>
      <w:r w:rsidR="00780AB1" w:rsidRPr="006F41FB">
        <w:rPr>
          <w:rFonts w:ascii="Arial" w:hAnsi="Arial" w:cs="Arial"/>
          <w:sz w:val="24"/>
          <w:szCs w:val="24"/>
        </w:rPr>
        <w:t>the details and facts of the incident, this is a way to present descriptive writing.</w:t>
      </w:r>
      <w:r w:rsidR="00B44C4B" w:rsidRPr="006F41FB">
        <w:rPr>
          <w:rFonts w:ascii="Arial" w:hAnsi="Arial" w:cs="Arial"/>
          <w:sz w:val="24"/>
          <w:szCs w:val="24"/>
        </w:rPr>
        <w:t xml:space="preserve"> </w:t>
      </w:r>
    </w:p>
    <w:p w14:paraId="4F2D7805" w14:textId="175A6D2C" w:rsidR="00780AB1" w:rsidRPr="006F41FB" w:rsidRDefault="00780AB1" w:rsidP="00780AB1">
      <w:pPr>
        <w:tabs>
          <w:tab w:val="left" w:pos="2430"/>
        </w:tabs>
        <w:rPr>
          <w:rFonts w:ascii="Arial" w:hAnsi="Arial" w:cs="Arial"/>
          <w:sz w:val="24"/>
          <w:szCs w:val="24"/>
        </w:rPr>
      </w:pPr>
      <w:r w:rsidRPr="006F41FB">
        <w:rPr>
          <w:rFonts w:ascii="Arial" w:hAnsi="Arial" w:cs="Arial"/>
          <w:sz w:val="24"/>
          <w:szCs w:val="24"/>
        </w:rPr>
        <w:t xml:space="preserve">During the survey when participants </w:t>
      </w:r>
      <w:r w:rsidR="00F74849" w:rsidRPr="006F41FB">
        <w:rPr>
          <w:rFonts w:ascii="Arial" w:hAnsi="Arial" w:cs="Arial"/>
          <w:sz w:val="24"/>
          <w:szCs w:val="24"/>
        </w:rPr>
        <w:t>show</w:t>
      </w:r>
      <w:r w:rsidR="00BB5156" w:rsidRPr="006F41FB">
        <w:rPr>
          <w:rFonts w:ascii="Arial" w:hAnsi="Arial" w:cs="Arial"/>
          <w:sz w:val="24"/>
          <w:szCs w:val="24"/>
        </w:rPr>
        <w:t>ed</w:t>
      </w:r>
      <w:r w:rsidR="00F74849" w:rsidRPr="006F41FB">
        <w:rPr>
          <w:rFonts w:ascii="Arial" w:hAnsi="Arial" w:cs="Arial"/>
          <w:sz w:val="24"/>
          <w:szCs w:val="24"/>
        </w:rPr>
        <w:t xml:space="preserve"> </w:t>
      </w:r>
      <w:r w:rsidRPr="006F41FB">
        <w:rPr>
          <w:rFonts w:ascii="Arial" w:hAnsi="Arial" w:cs="Arial"/>
          <w:sz w:val="24"/>
          <w:szCs w:val="24"/>
        </w:rPr>
        <w:t>to have emotion coding in the qualitative</w:t>
      </w:r>
      <w:r w:rsidR="00BB5156" w:rsidRPr="006F41FB">
        <w:rPr>
          <w:rFonts w:ascii="Arial" w:hAnsi="Arial" w:cs="Arial"/>
          <w:sz w:val="24"/>
          <w:szCs w:val="24"/>
        </w:rPr>
        <w:t xml:space="preserve"> questions</w:t>
      </w:r>
      <w:r w:rsidR="00F74849" w:rsidRPr="006F41FB">
        <w:rPr>
          <w:rFonts w:ascii="Arial" w:hAnsi="Arial" w:cs="Arial"/>
          <w:sz w:val="24"/>
          <w:szCs w:val="24"/>
        </w:rPr>
        <w:t>,</w:t>
      </w:r>
      <w:r w:rsidRPr="006F41FB">
        <w:rPr>
          <w:rFonts w:ascii="Arial" w:hAnsi="Arial" w:cs="Arial"/>
          <w:sz w:val="24"/>
          <w:szCs w:val="24"/>
        </w:rPr>
        <w:t xml:space="preserve"> to understand the meaning of emotion coding and how is this related to the participant’s answers, </w:t>
      </w:r>
      <w:r w:rsidR="00886F4E" w:rsidRPr="006F41FB">
        <w:rPr>
          <w:rFonts w:ascii="Arial" w:hAnsi="Arial" w:cs="Arial"/>
          <w:spacing w:val="2"/>
          <w:sz w:val="24"/>
          <w:szCs w:val="24"/>
          <w:shd w:val="clear" w:color="auto" w:fill="FFFFFF"/>
        </w:rPr>
        <w:t xml:space="preserve">Saldaña </w:t>
      </w:r>
      <w:r w:rsidR="00D03A84" w:rsidRPr="006F41FB">
        <w:rPr>
          <w:rFonts w:ascii="Arial" w:hAnsi="Arial" w:cs="Arial"/>
          <w:spacing w:val="2"/>
          <w:sz w:val="24"/>
          <w:szCs w:val="24"/>
          <w:shd w:val="clear" w:color="auto" w:fill="FFFFFF"/>
        </w:rPr>
        <w:t>(</w:t>
      </w:r>
      <w:r w:rsidR="00886F4E" w:rsidRPr="006F41FB">
        <w:rPr>
          <w:rFonts w:ascii="Arial" w:hAnsi="Arial" w:cs="Arial"/>
          <w:spacing w:val="2"/>
          <w:sz w:val="24"/>
          <w:szCs w:val="24"/>
          <w:shd w:val="clear" w:color="auto" w:fill="FFFFFF"/>
        </w:rPr>
        <w:t>2016</w:t>
      </w:r>
      <w:r w:rsidR="00D03A84" w:rsidRPr="006F41FB">
        <w:rPr>
          <w:rFonts w:ascii="Arial" w:hAnsi="Arial" w:cs="Arial"/>
          <w:spacing w:val="2"/>
          <w:sz w:val="24"/>
          <w:szCs w:val="24"/>
          <w:shd w:val="clear" w:color="auto" w:fill="FFFFFF"/>
        </w:rPr>
        <w:t>)</w:t>
      </w:r>
      <w:r w:rsidR="00886F4E" w:rsidRPr="006F41FB">
        <w:rPr>
          <w:rFonts w:ascii="Arial" w:hAnsi="Arial" w:cs="Arial"/>
          <w:spacing w:val="2"/>
          <w:sz w:val="24"/>
          <w:szCs w:val="24"/>
          <w:shd w:val="clear" w:color="auto" w:fill="FFFFFF"/>
        </w:rPr>
        <w:t xml:space="preserve"> said that </w:t>
      </w:r>
      <w:r w:rsidRPr="006F41FB">
        <w:rPr>
          <w:rFonts w:ascii="Arial" w:hAnsi="Arial" w:cs="Arial"/>
          <w:sz w:val="24"/>
          <w:szCs w:val="24"/>
        </w:rPr>
        <w:t>emotion coding means that it’s an analytical process of qualitative data to identify</w:t>
      </w:r>
      <w:r w:rsidR="00643025" w:rsidRPr="006F41FB">
        <w:rPr>
          <w:rFonts w:ascii="Arial" w:hAnsi="Arial" w:cs="Arial"/>
          <w:sz w:val="24"/>
          <w:szCs w:val="24"/>
        </w:rPr>
        <w:t xml:space="preserve"> and</w:t>
      </w:r>
      <w:r w:rsidRPr="006F41FB">
        <w:rPr>
          <w:rFonts w:ascii="Arial" w:hAnsi="Arial" w:cs="Arial"/>
          <w:sz w:val="24"/>
          <w:szCs w:val="24"/>
        </w:rPr>
        <w:t xml:space="preserve"> classify emotional expressions, from interviewing individuals to</w:t>
      </w:r>
      <w:r w:rsidR="00643025" w:rsidRPr="006F41FB">
        <w:rPr>
          <w:rFonts w:ascii="Arial" w:hAnsi="Arial" w:cs="Arial"/>
          <w:sz w:val="24"/>
          <w:szCs w:val="24"/>
        </w:rPr>
        <w:t xml:space="preserve"> a</w:t>
      </w:r>
      <w:r w:rsidRPr="006F41FB">
        <w:rPr>
          <w:rFonts w:ascii="Arial" w:hAnsi="Arial" w:cs="Arial"/>
          <w:sz w:val="24"/>
          <w:szCs w:val="24"/>
        </w:rPr>
        <w:t xml:space="preserve"> group focus, tagging keywords and non-verbal cues into specific emotions, making that raw information into knowledge</w:t>
      </w:r>
      <w:r w:rsidR="00D03A84" w:rsidRPr="006F41FB">
        <w:rPr>
          <w:rFonts w:ascii="Arial" w:hAnsi="Arial" w:cs="Arial"/>
          <w:sz w:val="24"/>
          <w:szCs w:val="24"/>
        </w:rPr>
        <w:t>.</w:t>
      </w:r>
    </w:p>
    <w:bookmarkEnd w:id="17"/>
    <w:bookmarkEnd w:id="18"/>
    <w:p w14:paraId="7610E3A3" w14:textId="77777777" w:rsidR="002063AA" w:rsidRDefault="002063AA" w:rsidP="002063AA">
      <w:pPr>
        <w:pStyle w:val="Heading2"/>
      </w:pPr>
    </w:p>
    <w:p w14:paraId="45DE9993" w14:textId="6F1E3CD6" w:rsidR="00605545" w:rsidRPr="00DD6486" w:rsidRDefault="00B12557" w:rsidP="002063AA">
      <w:pPr>
        <w:pStyle w:val="Heading2"/>
      </w:pPr>
      <w:bookmarkStart w:id="19" w:name="_Toc196377690"/>
      <w:r w:rsidRPr="00DD6486">
        <w:t xml:space="preserve">Survey Questions – </w:t>
      </w:r>
      <w:r w:rsidR="00527CA6" w:rsidRPr="00DD6486">
        <w:t>Demography</w:t>
      </w:r>
      <w:bookmarkEnd w:id="19"/>
    </w:p>
    <w:p w14:paraId="4E2B6A18" w14:textId="458710F4" w:rsidR="00527CA6" w:rsidRPr="006F41FB" w:rsidRDefault="00527CA6" w:rsidP="00527CA6">
      <w:pPr>
        <w:tabs>
          <w:tab w:val="left" w:pos="2430"/>
        </w:tabs>
        <w:rPr>
          <w:rFonts w:ascii="Arial" w:hAnsi="Arial" w:cs="Arial"/>
          <w:spacing w:val="2"/>
          <w:sz w:val="24"/>
          <w:szCs w:val="24"/>
          <w:shd w:val="clear" w:color="auto" w:fill="FFFFFF"/>
        </w:rPr>
      </w:pPr>
      <w:bookmarkStart w:id="20" w:name="_Hlk195527935"/>
      <w:bookmarkStart w:id="21" w:name="_Hlk195443403"/>
      <w:r w:rsidRPr="006F41FB">
        <w:rPr>
          <w:rFonts w:ascii="Arial" w:hAnsi="Arial" w:cs="Arial"/>
          <w:spacing w:val="2"/>
          <w:sz w:val="24"/>
          <w:szCs w:val="24"/>
          <w:shd w:val="clear" w:color="auto" w:fill="FFFFFF"/>
        </w:rPr>
        <w:t>For a survey analysis purposes, the first questions to be asked are of demographic nature</w:t>
      </w:r>
      <w:r w:rsidR="002B15A4" w:rsidRPr="006F41FB">
        <w:rPr>
          <w:rFonts w:ascii="Arial" w:hAnsi="Arial" w:cs="Arial"/>
          <w:spacing w:val="2"/>
          <w:sz w:val="24"/>
          <w:szCs w:val="24"/>
          <w:shd w:val="clear" w:color="auto" w:fill="FFFFFF"/>
        </w:rPr>
        <w:t>,</w:t>
      </w:r>
      <w:r w:rsidRPr="006F41FB">
        <w:rPr>
          <w:rFonts w:ascii="Arial" w:hAnsi="Arial" w:cs="Arial"/>
          <w:spacing w:val="2"/>
          <w:sz w:val="24"/>
          <w:szCs w:val="24"/>
          <w:shd w:val="clear" w:color="auto" w:fill="FFFFFF"/>
        </w:rPr>
        <w:t xml:space="preserve"> to know the ethical background of the survey and create a good sense of equality</w:t>
      </w:r>
      <w:r w:rsidR="00057E67" w:rsidRPr="006F41FB">
        <w:rPr>
          <w:rFonts w:ascii="Arial" w:hAnsi="Arial" w:cs="Arial"/>
          <w:spacing w:val="2"/>
          <w:sz w:val="24"/>
          <w:szCs w:val="24"/>
          <w:shd w:val="clear" w:color="auto" w:fill="FFFFFF"/>
        </w:rPr>
        <w:t>, the demographic information can help us understand the audience according to their characteristics, like the age, their level of income, education and their geographic location, all in which will help the researcher identify the trends and patterns in people (SurveyMonkey</w:t>
      </w:r>
      <w:r w:rsidR="00D03A84" w:rsidRPr="006F41FB">
        <w:rPr>
          <w:rFonts w:ascii="Arial" w:hAnsi="Arial" w:cs="Arial"/>
          <w:spacing w:val="2"/>
          <w:sz w:val="24"/>
          <w:szCs w:val="24"/>
          <w:shd w:val="clear" w:color="auto" w:fill="FFFFFF"/>
        </w:rPr>
        <w:t>,</w:t>
      </w:r>
      <w:r w:rsidR="00057E67" w:rsidRPr="006F41FB">
        <w:rPr>
          <w:rFonts w:ascii="Arial" w:hAnsi="Arial" w:cs="Arial"/>
          <w:spacing w:val="2"/>
          <w:sz w:val="24"/>
          <w:szCs w:val="24"/>
          <w:shd w:val="clear" w:color="auto" w:fill="FFFFFF"/>
        </w:rPr>
        <w:t xml:space="preserve"> 2025).</w:t>
      </w:r>
    </w:p>
    <w:p w14:paraId="7291F4EE" w14:textId="5501E31E" w:rsidR="00527CA6" w:rsidRPr="006F41FB" w:rsidRDefault="00D437EF" w:rsidP="00527CA6">
      <w:pPr>
        <w:tabs>
          <w:tab w:val="left" w:pos="2430"/>
        </w:tabs>
        <w:rPr>
          <w:rFonts w:ascii="Arial" w:hAnsi="Arial" w:cs="Arial"/>
          <w:spacing w:val="2"/>
          <w:sz w:val="24"/>
          <w:szCs w:val="24"/>
          <w:shd w:val="clear" w:color="auto" w:fill="FFFFFF"/>
        </w:rPr>
      </w:pPr>
      <w:r w:rsidRPr="006F41FB">
        <w:rPr>
          <w:rFonts w:ascii="Arial" w:hAnsi="Arial" w:cs="Arial"/>
          <w:spacing w:val="2"/>
          <w:sz w:val="24"/>
          <w:szCs w:val="24"/>
          <w:shd w:val="clear" w:color="auto" w:fill="FFFFFF"/>
        </w:rPr>
        <w:lastRenderedPageBreak/>
        <w:t>T</w:t>
      </w:r>
      <w:r w:rsidR="00527CA6" w:rsidRPr="006F41FB">
        <w:rPr>
          <w:rFonts w:ascii="Arial" w:hAnsi="Arial" w:cs="Arial"/>
          <w:spacing w:val="2"/>
          <w:sz w:val="24"/>
          <w:szCs w:val="24"/>
          <w:shd w:val="clear" w:color="auto" w:fill="FFFFFF"/>
        </w:rPr>
        <w:t>wenty-six people have received the survey link and they all agreed to participate as seen in the graphic below:</w:t>
      </w:r>
    </w:p>
    <w:bookmarkEnd w:id="20"/>
    <w:p w14:paraId="38A87D95" w14:textId="65F37349" w:rsidR="00527CA6" w:rsidRPr="006F41FB" w:rsidRDefault="00C10359" w:rsidP="00527CA6">
      <w:r w:rsidRPr="006F41FB">
        <w:rPr>
          <w:noProof/>
        </w:rPr>
        <w:drawing>
          <wp:anchor distT="0" distB="0" distL="114300" distR="114300" simplePos="0" relativeHeight="251665408" behindDoc="0" locked="0" layoutInCell="1" allowOverlap="1" wp14:anchorId="6271BA01" wp14:editId="5F0CB78E">
            <wp:simplePos x="0" y="0"/>
            <wp:positionH relativeFrom="column">
              <wp:posOffset>514350</wp:posOffset>
            </wp:positionH>
            <wp:positionV relativeFrom="paragraph">
              <wp:posOffset>8255</wp:posOffset>
            </wp:positionV>
            <wp:extent cx="4546600" cy="2242185"/>
            <wp:effectExtent l="0" t="0" r="0" b="0"/>
            <wp:wrapSquare wrapText="bothSides"/>
            <wp:docPr id="1681793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793292" name=""/>
                    <pic:cNvPicPr/>
                  </pic:nvPicPr>
                  <pic:blipFill rotWithShape="1">
                    <a:blip r:embed="rId10" cstate="print">
                      <a:extLst>
                        <a:ext uri="{28A0092B-C50C-407E-A947-70E740481C1C}">
                          <a14:useLocalDpi xmlns:a14="http://schemas.microsoft.com/office/drawing/2010/main" val="0"/>
                        </a:ext>
                      </a:extLst>
                    </a:blip>
                    <a:srcRect l="15860" t="38749" r="15099" b="9755"/>
                    <a:stretch/>
                  </pic:blipFill>
                  <pic:spPr bwMode="auto">
                    <a:xfrm>
                      <a:off x="0" y="0"/>
                      <a:ext cx="4546600" cy="2242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B8BAAF" w14:textId="1968D656" w:rsidR="00605545" w:rsidRPr="006F41FB" w:rsidRDefault="00605545" w:rsidP="00780AB1">
      <w:pPr>
        <w:tabs>
          <w:tab w:val="left" w:pos="2430"/>
        </w:tabs>
        <w:rPr>
          <w:rFonts w:ascii="Arial" w:hAnsi="Arial" w:cs="Arial"/>
          <w:spacing w:val="2"/>
          <w:sz w:val="24"/>
          <w:szCs w:val="24"/>
          <w:shd w:val="clear" w:color="auto" w:fill="FFFFFF"/>
        </w:rPr>
      </w:pPr>
    </w:p>
    <w:p w14:paraId="334A7603" w14:textId="77777777" w:rsidR="00780AB1" w:rsidRPr="006F41FB" w:rsidRDefault="00780AB1" w:rsidP="00780AB1"/>
    <w:p w14:paraId="3A476196" w14:textId="77777777" w:rsidR="00780AB1" w:rsidRPr="006F41FB" w:rsidRDefault="00780AB1" w:rsidP="00780AB1"/>
    <w:p w14:paraId="7756975F" w14:textId="77777777" w:rsidR="00AC442C" w:rsidRPr="006F41FB" w:rsidRDefault="00AC442C" w:rsidP="00AC442C"/>
    <w:p w14:paraId="47D71FF4" w14:textId="77777777" w:rsidR="00AC442C" w:rsidRPr="006F41FB" w:rsidRDefault="00AC442C" w:rsidP="00AC442C"/>
    <w:p w14:paraId="12F0A09D" w14:textId="77777777" w:rsidR="00AC442C" w:rsidRPr="006F41FB" w:rsidRDefault="00AC442C" w:rsidP="00AC442C"/>
    <w:p w14:paraId="3D99DDC3" w14:textId="77777777" w:rsidR="00AC442C" w:rsidRPr="006F41FB" w:rsidRDefault="00AC442C" w:rsidP="00AC442C"/>
    <w:p w14:paraId="25265DB0" w14:textId="29A5BAD2" w:rsidR="00AC442C" w:rsidRPr="006F41FB" w:rsidRDefault="00D4742A" w:rsidP="0046243F">
      <w:pPr>
        <w:tabs>
          <w:tab w:val="left" w:pos="2430"/>
        </w:tabs>
        <w:rPr>
          <w:rFonts w:ascii="Arial" w:hAnsi="Arial" w:cs="Arial"/>
          <w:sz w:val="24"/>
          <w:szCs w:val="24"/>
        </w:rPr>
      </w:pPr>
      <w:r w:rsidRPr="006F41FB">
        <w:rPr>
          <w:rFonts w:ascii="Arial" w:hAnsi="Arial" w:cs="Arial"/>
          <w:sz w:val="24"/>
          <w:szCs w:val="24"/>
        </w:rPr>
        <w:t xml:space="preserve">To understand why our demographic </w:t>
      </w:r>
      <w:r w:rsidR="00813992" w:rsidRPr="006F41FB">
        <w:rPr>
          <w:rFonts w:ascii="Arial" w:hAnsi="Arial" w:cs="Arial"/>
          <w:sz w:val="24"/>
          <w:szCs w:val="24"/>
        </w:rPr>
        <w:t>questions,</w:t>
      </w:r>
      <w:r w:rsidRPr="006F41FB">
        <w:rPr>
          <w:rFonts w:ascii="Arial" w:hAnsi="Arial" w:cs="Arial"/>
          <w:sz w:val="24"/>
          <w:szCs w:val="24"/>
        </w:rPr>
        <w:t xml:space="preserve"> have patterns on a personal level</w:t>
      </w:r>
      <w:r w:rsidR="00715FF1" w:rsidRPr="006F41FB">
        <w:rPr>
          <w:rFonts w:ascii="Arial" w:hAnsi="Arial" w:cs="Arial"/>
          <w:sz w:val="24"/>
          <w:szCs w:val="24"/>
        </w:rPr>
        <w:t>,</w:t>
      </w:r>
      <w:r w:rsidRPr="006F41FB">
        <w:rPr>
          <w:rFonts w:ascii="Arial" w:hAnsi="Arial" w:cs="Arial"/>
          <w:sz w:val="24"/>
          <w:szCs w:val="24"/>
        </w:rPr>
        <w:t xml:space="preserve"> the Countryside and Community Research institute </w:t>
      </w:r>
      <w:r w:rsidR="00B84E10" w:rsidRPr="006F41FB">
        <w:rPr>
          <w:rFonts w:ascii="Arial" w:hAnsi="Arial" w:cs="Arial"/>
          <w:sz w:val="24"/>
          <w:szCs w:val="24"/>
        </w:rPr>
        <w:t>(</w:t>
      </w:r>
      <w:r w:rsidRPr="006F41FB">
        <w:rPr>
          <w:rFonts w:ascii="Arial" w:hAnsi="Arial" w:cs="Arial"/>
          <w:sz w:val="24"/>
          <w:szCs w:val="24"/>
        </w:rPr>
        <w:t>2019</w:t>
      </w:r>
      <w:r w:rsidR="00B84E10" w:rsidRPr="006F41FB">
        <w:rPr>
          <w:rFonts w:ascii="Arial" w:hAnsi="Arial" w:cs="Arial"/>
          <w:sz w:val="24"/>
          <w:szCs w:val="24"/>
        </w:rPr>
        <w:t>)</w:t>
      </w:r>
      <w:r w:rsidRPr="006F41FB">
        <w:rPr>
          <w:rFonts w:ascii="Arial" w:hAnsi="Arial" w:cs="Arial"/>
          <w:sz w:val="24"/>
          <w:szCs w:val="24"/>
        </w:rPr>
        <w:t xml:space="preserve"> says that when we conduct </w:t>
      </w:r>
      <w:r w:rsidR="00813992" w:rsidRPr="006F41FB">
        <w:rPr>
          <w:rFonts w:ascii="Arial" w:hAnsi="Arial" w:cs="Arial"/>
          <w:sz w:val="24"/>
          <w:szCs w:val="24"/>
        </w:rPr>
        <w:t>surveys,</w:t>
      </w:r>
      <w:r w:rsidRPr="006F41FB">
        <w:rPr>
          <w:rFonts w:ascii="Arial" w:hAnsi="Arial" w:cs="Arial"/>
          <w:sz w:val="24"/>
          <w:szCs w:val="24"/>
        </w:rPr>
        <w:t xml:space="preserve"> we collect a lot of personal information, respondents </w:t>
      </w:r>
      <w:r w:rsidR="00F352A7" w:rsidRPr="006F41FB">
        <w:rPr>
          <w:rFonts w:ascii="Arial" w:hAnsi="Arial" w:cs="Arial"/>
          <w:sz w:val="24"/>
          <w:szCs w:val="24"/>
        </w:rPr>
        <w:t>could f</w:t>
      </w:r>
      <w:r w:rsidRPr="006F41FB">
        <w:rPr>
          <w:rFonts w:ascii="Arial" w:hAnsi="Arial" w:cs="Arial"/>
          <w:sz w:val="24"/>
          <w:szCs w:val="24"/>
        </w:rPr>
        <w:t>eel</w:t>
      </w:r>
      <w:r w:rsidR="00813992" w:rsidRPr="006F41FB">
        <w:rPr>
          <w:rFonts w:ascii="Arial" w:hAnsi="Arial" w:cs="Arial"/>
          <w:sz w:val="24"/>
          <w:szCs w:val="24"/>
        </w:rPr>
        <w:t xml:space="preserve"> questions like age, gender, ethnicity or occupation</w:t>
      </w:r>
      <w:r w:rsidRPr="006F41FB">
        <w:rPr>
          <w:rFonts w:ascii="Arial" w:hAnsi="Arial" w:cs="Arial"/>
          <w:sz w:val="24"/>
          <w:szCs w:val="24"/>
        </w:rPr>
        <w:t xml:space="preserve"> is personal and not relevant to the topic of the survey</w:t>
      </w:r>
      <w:r w:rsidR="00813992" w:rsidRPr="006F41FB">
        <w:rPr>
          <w:rFonts w:ascii="Arial" w:hAnsi="Arial" w:cs="Arial"/>
          <w:sz w:val="24"/>
          <w:szCs w:val="24"/>
        </w:rPr>
        <w:t>, t</w:t>
      </w:r>
      <w:r w:rsidRPr="006F41FB">
        <w:rPr>
          <w:rFonts w:ascii="Arial" w:hAnsi="Arial" w:cs="Arial"/>
          <w:sz w:val="24"/>
          <w:szCs w:val="24"/>
        </w:rPr>
        <w:t>hese types of question</w:t>
      </w:r>
      <w:r w:rsidR="00813992" w:rsidRPr="006F41FB">
        <w:rPr>
          <w:rFonts w:ascii="Arial" w:hAnsi="Arial" w:cs="Arial"/>
          <w:sz w:val="24"/>
          <w:szCs w:val="24"/>
        </w:rPr>
        <w:t>s</w:t>
      </w:r>
      <w:r w:rsidRPr="006F41FB">
        <w:rPr>
          <w:rFonts w:ascii="Arial" w:hAnsi="Arial" w:cs="Arial"/>
          <w:sz w:val="24"/>
          <w:szCs w:val="24"/>
        </w:rPr>
        <w:t xml:space="preserve"> may seem intrusive but the good reason why it’s asked it’s because it allows us to check if the respondents are similar </w:t>
      </w:r>
      <w:r w:rsidR="00071143" w:rsidRPr="006F41FB">
        <w:rPr>
          <w:rFonts w:ascii="Arial" w:hAnsi="Arial" w:cs="Arial"/>
          <w:sz w:val="24"/>
          <w:szCs w:val="24"/>
        </w:rPr>
        <w:t>and</w:t>
      </w:r>
      <w:r w:rsidRPr="006F41FB">
        <w:rPr>
          <w:rFonts w:ascii="Arial" w:hAnsi="Arial" w:cs="Arial"/>
          <w:sz w:val="24"/>
          <w:szCs w:val="24"/>
        </w:rPr>
        <w:t xml:space="preserve"> if they represent a wider population</w:t>
      </w:r>
      <w:r w:rsidR="0046243F" w:rsidRPr="006F41FB">
        <w:rPr>
          <w:rFonts w:ascii="Arial" w:hAnsi="Arial" w:cs="Arial"/>
          <w:sz w:val="24"/>
          <w:szCs w:val="24"/>
        </w:rPr>
        <w:t>,</w:t>
      </w:r>
      <w:r w:rsidRPr="006F41FB">
        <w:rPr>
          <w:rFonts w:ascii="Arial" w:hAnsi="Arial" w:cs="Arial"/>
          <w:sz w:val="24"/>
          <w:szCs w:val="24"/>
        </w:rPr>
        <w:t xml:space="preserve"> this</w:t>
      </w:r>
      <w:r w:rsidR="0046243F" w:rsidRPr="006F41FB">
        <w:rPr>
          <w:rFonts w:ascii="Arial" w:hAnsi="Arial" w:cs="Arial"/>
          <w:sz w:val="24"/>
          <w:szCs w:val="24"/>
        </w:rPr>
        <w:t xml:space="preserve"> makes us understand by </w:t>
      </w:r>
      <w:r w:rsidRPr="006F41FB">
        <w:rPr>
          <w:rFonts w:ascii="Arial" w:hAnsi="Arial" w:cs="Arial"/>
          <w:sz w:val="24"/>
          <w:szCs w:val="24"/>
        </w:rPr>
        <w:t>diversif</w:t>
      </w:r>
      <w:r w:rsidR="0046243F" w:rsidRPr="006F41FB">
        <w:rPr>
          <w:rFonts w:ascii="Arial" w:hAnsi="Arial" w:cs="Arial"/>
          <w:sz w:val="24"/>
          <w:szCs w:val="24"/>
        </w:rPr>
        <w:t>ying</w:t>
      </w:r>
      <w:r w:rsidRPr="006F41FB">
        <w:rPr>
          <w:rFonts w:ascii="Arial" w:hAnsi="Arial" w:cs="Arial"/>
          <w:sz w:val="24"/>
          <w:szCs w:val="24"/>
        </w:rPr>
        <w:t xml:space="preserve"> our survey and our data analysis,</w:t>
      </w:r>
      <w:r w:rsidR="0046243F" w:rsidRPr="006F41FB">
        <w:rPr>
          <w:rFonts w:ascii="Arial" w:hAnsi="Arial" w:cs="Arial"/>
          <w:sz w:val="24"/>
          <w:szCs w:val="24"/>
        </w:rPr>
        <w:t xml:space="preserve"> if we conducting a survey</w:t>
      </w:r>
      <w:r w:rsidRPr="006F41FB">
        <w:rPr>
          <w:rFonts w:ascii="Arial" w:hAnsi="Arial" w:cs="Arial"/>
          <w:sz w:val="24"/>
          <w:szCs w:val="24"/>
        </w:rPr>
        <w:t xml:space="preserve"> wh</w:t>
      </w:r>
      <w:r w:rsidR="00813992" w:rsidRPr="006F41FB">
        <w:rPr>
          <w:rFonts w:ascii="Arial" w:hAnsi="Arial" w:cs="Arial"/>
          <w:sz w:val="24"/>
          <w:szCs w:val="24"/>
        </w:rPr>
        <w:t>ere everyone is the</w:t>
      </w:r>
      <w:r w:rsidRPr="006F41FB">
        <w:rPr>
          <w:rFonts w:ascii="Arial" w:hAnsi="Arial" w:cs="Arial"/>
          <w:sz w:val="24"/>
          <w:szCs w:val="24"/>
        </w:rPr>
        <w:t xml:space="preserve"> same gender</w:t>
      </w:r>
      <w:r w:rsidR="00813992" w:rsidRPr="006F41FB">
        <w:rPr>
          <w:rFonts w:ascii="Arial" w:hAnsi="Arial" w:cs="Arial"/>
          <w:sz w:val="24"/>
          <w:szCs w:val="24"/>
        </w:rPr>
        <w:t xml:space="preserve">, </w:t>
      </w:r>
      <w:r w:rsidRPr="006F41FB">
        <w:rPr>
          <w:rFonts w:ascii="Arial" w:hAnsi="Arial" w:cs="Arial"/>
          <w:sz w:val="24"/>
          <w:szCs w:val="24"/>
        </w:rPr>
        <w:t>same age and ethnicity, that would not represent a</w:t>
      </w:r>
      <w:r w:rsidR="0046243F" w:rsidRPr="006F41FB">
        <w:rPr>
          <w:rFonts w:ascii="Arial" w:hAnsi="Arial" w:cs="Arial"/>
          <w:sz w:val="24"/>
          <w:szCs w:val="24"/>
        </w:rPr>
        <w:t xml:space="preserve"> sense of</w:t>
      </w:r>
      <w:r w:rsidRPr="006F41FB">
        <w:rPr>
          <w:rFonts w:ascii="Arial" w:hAnsi="Arial" w:cs="Arial"/>
          <w:sz w:val="24"/>
          <w:szCs w:val="24"/>
        </w:rPr>
        <w:t xml:space="preserve"> wider population</w:t>
      </w:r>
      <w:r w:rsidR="0046243F" w:rsidRPr="006F41FB">
        <w:rPr>
          <w:rFonts w:ascii="Arial" w:hAnsi="Arial" w:cs="Arial"/>
          <w:sz w:val="24"/>
          <w:szCs w:val="24"/>
        </w:rPr>
        <w:t xml:space="preserve">, </w:t>
      </w:r>
      <w:r w:rsidRPr="006F41FB">
        <w:rPr>
          <w:rFonts w:ascii="Arial" w:hAnsi="Arial" w:cs="Arial"/>
          <w:sz w:val="24"/>
          <w:szCs w:val="24"/>
        </w:rPr>
        <w:t xml:space="preserve">therefore a survey like this wouldn’t work, </w:t>
      </w:r>
      <w:r w:rsidR="002B15A4" w:rsidRPr="006F41FB">
        <w:rPr>
          <w:rFonts w:ascii="Arial" w:hAnsi="Arial" w:cs="Arial"/>
          <w:sz w:val="24"/>
          <w:szCs w:val="24"/>
        </w:rPr>
        <w:t xml:space="preserve">for a </w:t>
      </w:r>
      <w:r w:rsidRPr="006F41FB">
        <w:rPr>
          <w:rFonts w:ascii="Arial" w:hAnsi="Arial" w:cs="Arial"/>
          <w:sz w:val="24"/>
          <w:szCs w:val="24"/>
        </w:rPr>
        <w:t>much diverse population</w:t>
      </w:r>
      <w:r w:rsidR="002B15A4" w:rsidRPr="006F41FB">
        <w:rPr>
          <w:rFonts w:ascii="Arial" w:hAnsi="Arial" w:cs="Arial"/>
          <w:sz w:val="24"/>
          <w:szCs w:val="24"/>
        </w:rPr>
        <w:t xml:space="preserve"> we must include welcome anyone despite </w:t>
      </w:r>
      <w:r w:rsidR="00463F16" w:rsidRPr="006F41FB">
        <w:rPr>
          <w:rFonts w:ascii="Arial" w:hAnsi="Arial" w:cs="Arial"/>
          <w:sz w:val="24"/>
          <w:szCs w:val="24"/>
        </w:rPr>
        <w:t>the</w:t>
      </w:r>
      <w:r w:rsidR="00813992" w:rsidRPr="006F41FB">
        <w:rPr>
          <w:rFonts w:ascii="Arial" w:hAnsi="Arial" w:cs="Arial"/>
          <w:sz w:val="24"/>
          <w:szCs w:val="24"/>
        </w:rPr>
        <w:t>ir demography</w:t>
      </w:r>
    </w:p>
    <w:bookmarkEnd w:id="21"/>
    <w:p w14:paraId="149EEC19" w14:textId="36D30BC0" w:rsidR="00EE1A2E" w:rsidRPr="006F41FB" w:rsidRDefault="00EE1A2E" w:rsidP="0046243F">
      <w:pPr>
        <w:tabs>
          <w:tab w:val="left" w:pos="2430"/>
        </w:tabs>
        <w:rPr>
          <w:rFonts w:ascii="Arial" w:hAnsi="Arial" w:cs="Arial"/>
          <w:sz w:val="24"/>
          <w:szCs w:val="24"/>
        </w:rPr>
      </w:pPr>
      <w:r w:rsidRPr="006F41FB">
        <w:rPr>
          <w:rFonts w:ascii="Arial" w:hAnsi="Arial" w:cs="Arial"/>
          <w:sz w:val="24"/>
          <w:szCs w:val="24"/>
        </w:rPr>
        <w:t>This can start with the age of the individuals, below in the graphic:</w:t>
      </w:r>
    </w:p>
    <w:p w14:paraId="7636BEFC" w14:textId="2E1C70B5" w:rsidR="00EE1A2E" w:rsidRPr="006F41FB" w:rsidRDefault="00EE1A2E" w:rsidP="0046243F">
      <w:pPr>
        <w:tabs>
          <w:tab w:val="left" w:pos="2430"/>
        </w:tabs>
        <w:rPr>
          <w:rFonts w:ascii="Arial" w:hAnsi="Arial" w:cs="Arial"/>
          <w:sz w:val="24"/>
          <w:szCs w:val="24"/>
        </w:rPr>
      </w:pPr>
      <w:r w:rsidRPr="006F41FB">
        <w:rPr>
          <w:noProof/>
        </w:rPr>
        <w:drawing>
          <wp:anchor distT="0" distB="0" distL="114300" distR="114300" simplePos="0" relativeHeight="251667456" behindDoc="0" locked="0" layoutInCell="1" allowOverlap="1" wp14:anchorId="6B4ECDC8" wp14:editId="38577F54">
            <wp:simplePos x="0" y="0"/>
            <wp:positionH relativeFrom="column">
              <wp:posOffset>82550</wp:posOffset>
            </wp:positionH>
            <wp:positionV relativeFrom="paragraph">
              <wp:posOffset>79375</wp:posOffset>
            </wp:positionV>
            <wp:extent cx="5202555" cy="2032000"/>
            <wp:effectExtent l="0" t="0" r="0" b="6350"/>
            <wp:wrapSquare wrapText="bothSides"/>
            <wp:docPr id="121265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65233" name=""/>
                    <pic:cNvPicPr/>
                  </pic:nvPicPr>
                  <pic:blipFill rotWithShape="1">
                    <a:blip r:embed="rId11" cstate="print">
                      <a:extLst>
                        <a:ext uri="{28A0092B-C50C-407E-A947-70E740481C1C}">
                          <a14:useLocalDpi xmlns:a14="http://schemas.microsoft.com/office/drawing/2010/main" val="0"/>
                        </a:ext>
                      </a:extLst>
                    </a:blip>
                    <a:srcRect l="14830" t="46329" r="15362" b="11675"/>
                    <a:stretch/>
                  </pic:blipFill>
                  <pic:spPr bwMode="auto">
                    <a:xfrm>
                      <a:off x="0" y="0"/>
                      <a:ext cx="5202555" cy="2032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13EC77" w14:textId="4F74983D" w:rsidR="00AC442C" w:rsidRPr="006F41FB" w:rsidRDefault="00AC442C" w:rsidP="00AC442C"/>
    <w:p w14:paraId="77EF5127" w14:textId="77777777" w:rsidR="00AC442C" w:rsidRPr="006F41FB" w:rsidRDefault="00AC442C" w:rsidP="00AC442C"/>
    <w:p w14:paraId="6A3D491C" w14:textId="77777777" w:rsidR="00AC442C" w:rsidRPr="006F41FB" w:rsidRDefault="00AC442C" w:rsidP="00AC442C"/>
    <w:p w14:paraId="59BDB28C" w14:textId="77777777" w:rsidR="00AC442C" w:rsidRPr="006F41FB" w:rsidRDefault="00AC442C" w:rsidP="00AC442C"/>
    <w:p w14:paraId="73CF1615" w14:textId="77777777" w:rsidR="00AC442C" w:rsidRPr="006F41FB" w:rsidRDefault="00AC442C" w:rsidP="00AC442C"/>
    <w:p w14:paraId="1C4828EF" w14:textId="77777777" w:rsidR="00AC442C" w:rsidRPr="006F41FB" w:rsidRDefault="00AC442C" w:rsidP="00AC442C"/>
    <w:p w14:paraId="3C6E3339" w14:textId="77777777" w:rsidR="00AC442C" w:rsidRPr="006F41FB" w:rsidRDefault="00AC442C" w:rsidP="00AC442C"/>
    <w:p w14:paraId="17D4FCFB" w14:textId="77777777" w:rsidR="00AC442C" w:rsidRPr="006F41FB" w:rsidRDefault="00AC442C" w:rsidP="00AC442C"/>
    <w:p w14:paraId="467C7834" w14:textId="77777777" w:rsidR="00813992" w:rsidRPr="006F41FB" w:rsidRDefault="00E62F71" w:rsidP="00AC442C">
      <w:pPr>
        <w:rPr>
          <w:rFonts w:ascii="Arial" w:hAnsi="Arial" w:cs="Arial"/>
          <w:sz w:val="24"/>
          <w:szCs w:val="24"/>
        </w:rPr>
      </w:pPr>
      <w:r w:rsidRPr="006F41FB">
        <w:rPr>
          <w:rFonts w:ascii="Arial" w:hAnsi="Arial" w:cs="Arial"/>
          <w:sz w:val="24"/>
          <w:szCs w:val="24"/>
        </w:rPr>
        <w:t xml:space="preserve">There is a </w:t>
      </w:r>
      <w:r w:rsidR="00EE1A2E" w:rsidRPr="006F41FB">
        <w:rPr>
          <w:rFonts w:ascii="Arial" w:hAnsi="Arial" w:cs="Arial"/>
          <w:sz w:val="24"/>
          <w:szCs w:val="24"/>
        </w:rPr>
        <w:t xml:space="preserve">fair amount group of age that is mixed, although 18 to 24 years old comprises the majority reaching, a number of 8 people, the people aged from 24 to 30 and 30 to 40 have is not far behind with a total of 7 people, it doesn’t fall much behind, another thing, is that we can also see a group of people aged of 50 plus, </w:t>
      </w:r>
      <w:r w:rsidR="00EE1A2E" w:rsidRPr="006F41FB">
        <w:rPr>
          <w:rFonts w:ascii="Arial" w:hAnsi="Arial" w:cs="Arial"/>
          <w:sz w:val="24"/>
          <w:szCs w:val="24"/>
        </w:rPr>
        <w:lastRenderedPageBreak/>
        <w:t>who answered this survey, although they comprise a lesser number</w:t>
      </w:r>
      <w:r w:rsidR="00F82C69" w:rsidRPr="006F41FB">
        <w:rPr>
          <w:rFonts w:ascii="Arial" w:hAnsi="Arial" w:cs="Arial"/>
          <w:sz w:val="24"/>
          <w:szCs w:val="24"/>
        </w:rPr>
        <w:t>,</w:t>
      </w:r>
      <w:r w:rsidR="00EE1A2E" w:rsidRPr="006F41FB">
        <w:rPr>
          <w:rFonts w:ascii="Arial" w:hAnsi="Arial" w:cs="Arial"/>
          <w:sz w:val="24"/>
          <w:szCs w:val="24"/>
        </w:rPr>
        <w:t xml:space="preserve"> they add a good representation to the survey, sadly we have no answer from people aged 40 to 50. </w:t>
      </w:r>
    </w:p>
    <w:p w14:paraId="0F3F7132" w14:textId="665DC392" w:rsidR="00AC442C" w:rsidRPr="006F41FB" w:rsidRDefault="00EE1A2E" w:rsidP="00AC442C">
      <w:pPr>
        <w:rPr>
          <w:rFonts w:ascii="Arial" w:hAnsi="Arial" w:cs="Arial"/>
          <w:sz w:val="24"/>
          <w:szCs w:val="24"/>
        </w:rPr>
      </w:pPr>
      <w:r w:rsidRPr="006F41FB">
        <w:rPr>
          <w:rFonts w:ascii="Arial" w:hAnsi="Arial" w:cs="Arial"/>
          <w:sz w:val="24"/>
          <w:szCs w:val="24"/>
        </w:rPr>
        <w:t xml:space="preserve">A good point </w:t>
      </w:r>
      <w:r w:rsidR="00E4598A" w:rsidRPr="006F41FB">
        <w:rPr>
          <w:rFonts w:ascii="Arial" w:hAnsi="Arial" w:cs="Arial"/>
          <w:sz w:val="24"/>
          <w:szCs w:val="24"/>
        </w:rPr>
        <w:t>for</w:t>
      </w:r>
      <w:r w:rsidRPr="006F41FB">
        <w:rPr>
          <w:rFonts w:ascii="Arial" w:hAnsi="Arial" w:cs="Arial"/>
          <w:sz w:val="24"/>
          <w:szCs w:val="24"/>
        </w:rPr>
        <w:t xml:space="preserve"> reference, is why it</w:t>
      </w:r>
      <w:r w:rsidR="00E4598A" w:rsidRPr="006F41FB">
        <w:rPr>
          <w:rFonts w:ascii="Arial" w:hAnsi="Arial" w:cs="Arial"/>
          <w:sz w:val="24"/>
          <w:szCs w:val="24"/>
        </w:rPr>
        <w:t xml:space="preserve"> is</w:t>
      </w:r>
      <w:r w:rsidRPr="006F41FB">
        <w:rPr>
          <w:rFonts w:ascii="Arial" w:hAnsi="Arial" w:cs="Arial"/>
          <w:sz w:val="24"/>
          <w:szCs w:val="24"/>
        </w:rPr>
        <w:t xml:space="preserve"> crucial to have different age groups</w:t>
      </w:r>
      <w:r w:rsidR="00E4598A" w:rsidRPr="006F41FB">
        <w:rPr>
          <w:rFonts w:ascii="Arial" w:hAnsi="Arial" w:cs="Arial"/>
          <w:sz w:val="24"/>
          <w:szCs w:val="24"/>
        </w:rPr>
        <w:t xml:space="preserve"> </w:t>
      </w:r>
      <w:r w:rsidRPr="006F41FB">
        <w:rPr>
          <w:rFonts w:ascii="Arial" w:hAnsi="Arial" w:cs="Arial"/>
          <w:sz w:val="24"/>
          <w:szCs w:val="24"/>
        </w:rPr>
        <w:t xml:space="preserve">answering </w:t>
      </w:r>
      <w:r w:rsidR="00E4598A" w:rsidRPr="006F41FB">
        <w:rPr>
          <w:rFonts w:ascii="Arial" w:hAnsi="Arial" w:cs="Arial"/>
          <w:sz w:val="24"/>
          <w:szCs w:val="24"/>
        </w:rPr>
        <w:t>the</w:t>
      </w:r>
      <w:r w:rsidRPr="006F41FB">
        <w:rPr>
          <w:rFonts w:ascii="Arial" w:hAnsi="Arial" w:cs="Arial"/>
          <w:sz w:val="24"/>
          <w:szCs w:val="24"/>
        </w:rPr>
        <w:t xml:space="preserve"> survey,</w:t>
      </w:r>
      <w:r w:rsidR="00FE6C0D" w:rsidRPr="006F41FB">
        <w:rPr>
          <w:rFonts w:ascii="Arial" w:hAnsi="Arial" w:cs="Arial"/>
          <w:sz w:val="24"/>
          <w:szCs w:val="24"/>
        </w:rPr>
        <w:t xml:space="preserve"> this</w:t>
      </w:r>
      <w:r w:rsidRPr="006F41FB">
        <w:rPr>
          <w:rFonts w:ascii="Arial" w:hAnsi="Arial" w:cs="Arial"/>
          <w:sz w:val="24"/>
          <w:szCs w:val="24"/>
        </w:rPr>
        <w:t xml:space="preserve"> tells us </w:t>
      </w:r>
      <w:r w:rsidR="00E4598A" w:rsidRPr="006F41FB">
        <w:rPr>
          <w:rFonts w:ascii="Arial" w:hAnsi="Arial" w:cs="Arial"/>
          <w:sz w:val="24"/>
          <w:szCs w:val="24"/>
        </w:rPr>
        <w:t>that these</w:t>
      </w:r>
      <w:r w:rsidRPr="006F41FB">
        <w:rPr>
          <w:rFonts w:ascii="Arial" w:hAnsi="Arial" w:cs="Arial"/>
          <w:sz w:val="24"/>
          <w:szCs w:val="24"/>
        </w:rPr>
        <w:t xml:space="preserve"> differences </w:t>
      </w:r>
      <w:r w:rsidR="00942E3C" w:rsidRPr="006F41FB">
        <w:rPr>
          <w:rFonts w:ascii="Arial" w:hAnsi="Arial" w:cs="Arial"/>
          <w:sz w:val="24"/>
          <w:szCs w:val="24"/>
        </w:rPr>
        <w:t>correspond</w:t>
      </w:r>
      <w:r w:rsidR="00E4598A" w:rsidRPr="006F41FB">
        <w:rPr>
          <w:rFonts w:ascii="Arial" w:hAnsi="Arial" w:cs="Arial"/>
          <w:sz w:val="24"/>
          <w:szCs w:val="24"/>
        </w:rPr>
        <w:t xml:space="preserve"> to </w:t>
      </w:r>
      <w:r w:rsidRPr="006F41FB">
        <w:rPr>
          <w:rFonts w:ascii="Arial" w:hAnsi="Arial" w:cs="Arial"/>
          <w:sz w:val="24"/>
          <w:szCs w:val="24"/>
        </w:rPr>
        <w:t>the experiences</w:t>
      </w:r>
      <w:r w:rsidR="00E4598A" w:rsidRPr="006F41FB">
        <w:rPr>
          <w:rFonts w:ascii="Arial" w:hAnsi="Arial" w:cs="Arial"/>
          <w:sz w:val="24"/>
          <w:szCs w:val="24"/>
        </w:rPr>
        <w:t xml:space="preserve"> of life</w:t>
      </w:r>
      <w:r w:rsidRPr="006F41FB">
        <w:rPr>
          <w:rFonts w:ascii="Arial" w:hAnsi="Arial" w:cs="Arial"/>
          <w:sz w:val="24"/>
          <w:szCs w:val="24"/>
        </w:rPr>
        <w:t xml:space="preserve"> between different age groups</w:t>
      </w:r>
      <w:r w:rsidR="00FE6C0D" w:rsidRPr="006F41FB">
        <w:rPr>
          <w:rFonts w:ascii="Arial" w:hAnsi="Arial" w:cs="Arial"/>
          <w:sz w:val="24"/>
          <w:szCs w:val="24"/>
        </w:rPr>
        <w:t xml:space="preserve"> and that </w:t>
      </w:r>
      <w:r w:rsidRPr="006F41FB">
        <w:rPr>
          <w:rFonts w:ascii="Arial" w:hAnsi="Arial" w:cs="Arial"/>
          <w:sz w:val="24"/>
          <w:szCs w:val="24"/>
        </w:rPr>
        <w:t>tastes and behaviours can be useful to include</w:t>
      </w:r>
      <w:r w:rsidR="00D217BD" w:rsidRPr="006F41FB">
        <w:rPr>
          <w:rFonts w:ascii="Arial" w:hAnsi="Arial" w:cs="Arial"/>
          <w:sz w:val="24"/>
          <w:szCs w:val="24"/>
        </w:rPr>
        <w:t xml:space="preserve"> the</w:t>
      </w:r>
      <w:r w:rsidRPr="006F41FB">
        <w:rPr>
          <w:rFonts w:ascii="Arial" w:hAnsi="Arial" w:cs="Arial"/>
          <w:sz w:val="24"/>
          <w:szCs w:val="24"/>
        </w:rPr>
        <w:t xml:space="preserve"> age question on a survey, people born around a similar time, within a particular generation, share some similar characteristics in their way of thinking (Smart Survey</w:t>
      </w:r>
      <w:r w:rsidR="00CB115A">
        <w:rPr>
          <w:rFonts w:ascii="Arial" w:hAnsi="Arial" w:cs="Arial"/>
          <w:sz w:val="24"/>
          <w:szCs w:val="24"/>
        </w:rPr>
        <w:t>,</w:t>
      </w:r>
      <w:r w:rsidRPr="006F41FB">
        <w:rPr>
          <w:rFonts w:ascii="Arial" w:hAnsi="Arial" w:cs="Arial"/>
          <w:sz w:val="24"/>
          <w:szCs w:val="24"/>
        </w:rPr>
        <w:t xml:space="preserve"> 2024)</w:t>
      </w:r>
      <w:r w:rsidR="001A246A" w:rsidRPr="006F41FB">
        <w:rPr>
          <w:rFonts w:ascii="Arial" w:hAnsi="Arial" w:cs="Arial"/>
          <w:sz w:val="24"/>
          <w:szCs w:val="24"/>
        </w:rPr>
        <w:t>.</w:t>
      </w:r>
    </w:p>
    <w:p w14:paraId="4233DE54" w14:textId="648CCEE0" w:rsidR="003E1C53" w:rsidRPr="006F41FB" w:rsidRDefault="00F368CB" w:rsidP="003E1C53">
      <w:pPr>
        <w:tabs>
          <w:tab w:val="left" w:pos="2430"/>
        </w:tabs>
        <w:rPr>
          <w:rFonts w:ascii="Arial" w:hAnsi="Arial" w:cs="Arial"/>
          <w:sz w:val="24"/>
          <w:szCs w:val="24"/>
        </w:rPr>
      </w:pPr>
      <w:r w:rsidRPr="006F41FB">
        <w:rPr>
          <w:rFonts w:ascii="Arial" w:hAnsi="Arial" w:cs="Arial"/>
          <w:sz w:val="24"/>
          <w:szCs w:val="24"/>
        </w:rPr>
        <w:t>T</w:t>
      </w:r>
      <w:r w:rsidR="003E1C53" w:rsidRPr="006F41FB">
        <w:rPr>
          <w:rFonts w:ascii="Arial" w:hAnsi="Arial" w:cs="Arial"/>
          <w:sz w:val="24"/>
          <w:szCs w:val="24"/>
        </w:rPr>
        <w:t>his type of question helps</w:t>
      </w:r>
      <w:r w:rsidRPr="006F41FB">
        <w:rPr>
          <w:rFonts w:ascii="Arial" w:hAnsi="Arial" w:cs="Arial"/>
          <w:sz w:val="24"/>
          <w:szCs w:val="24"/>
        </w:rPr>
        <w:t xml:space="preserve"> us</w:t>
      </w:r>
      <w:r w:rsidR="003E1C53" w:rsidRPr="006F41FB">
        <w:rPr>
          <w:rFonts w:ascii="Arial" w:hAnsi="Arial" w:cs="Arial"/>
          <w:sz w:val="24"/>
          <w:szCs w:val="24"/>
        </w:rPr>
        <w:t xml:space="preserve"> knowing if there is a possibility to bring a balance to the survey, by precisely proving that with diversity</w:t>
      </w:r>
      <w:r w:rsidR="00BB5156" w:rsidRPr="006F41FB">
        <w:rPr>
          <w:rFonts w:ascii="Arial" w:hAnsi="Arial" w:cs="Arial"/>
          <w:sz w:val="24"/>
          <w:szCs w:val="24"/>
        </w:rPr>
        <w:t xml:space="preserve"> is essential for the</w:t>
      </w:r>
      <w:r w:rsidR="003E1C53" w:rsidRPr="006F41FB">
        <w:rPr>
          <w:rFonts w:ascii="Arial" w:hAnsi="Arial" w:cs="Arial"/>
          <w:sz w:val="24"/>
          <w:szCs w:val="24"/>
        </w:rPr>
        <w:t xml:space="preserve"> survey, but why is it important asking this on a survey? Well, </w:t>
      </w:r>
      <w:r w:rsidR="00E820BC" w:rsidRPr="006F41FB">
        <w:rPr>
          <w:rFonts w:ascii="Arial" w:hAnsi="Arial" w:cs="Arial"/>
          <w:sz w:val="24"/>
          <w:szCs w:val="24"/>
        </w:rPr>
        <w:t>(</w:t>
      </w:r>
      <w:r w:rsidR="003E1C53" w:rsidRPr="006F41FB">
        <w:rPr>
          <w:rFonts w:ascii="Arial" w:hAnsi="Arial" w:cs="Arial"/>
          <w:sz w:val="24"/>
          <w:szCs w:val="24"/>
        </w:rPr>
        <w:t>Bhat 2024</w:t>
      </w:r>
      <w:r w:rsidR="00E820BC" w:rsidRPr="006F41FB">
        <w:rPr>
          <w:rFonts w:ascii="Arial" w:hAnsi="Arial" w:cs="Arial"/>
          <w:sz w:val="24"/>
          <w:szCs w:val="24"/>
        </w:rPr>
        <w:t>)</w:t>
      </w:r>
      <w:r w:rsidR="003E1C53" w:rsidRPr="006F41FB">
        <w:rPr>
          <w:rFonts w:ascii="Arial" w:hAnsi="Arial" w:cs="Arial"/>
          <w:sz w:val="24"/>
          <w:szCs w:val="24"/>
        </w:rPr>
        <w:t xml:space="preserve"> said that for a good survey design, accomplishing the survey in accuracy and inclusiveness, the survey makes the participant feel that their opinion is well valued as any other participant</w:t>
      </w:r>
      <w:r w:rsidR="00E820BC" w:rsidRPr="006F41FB">
        <w:rPr>
          <w:rFonts w:ascii="Arial" w:hAnsi="Arial" w:cs="Arial"/>
          <w:sz w:val="24"/>
          <w:szCs w:val="24"/>
        </w:rPr>
        <w:t>.</w:t>
      </w:r>
    </w:p>
    <w:p w14:paraId="465789B0" w14:textId="00F9D4D6" w:rsidR="00E6125B" w:rsidRPr="006F41FB" w:rsidRDefault="00667918" w:rsidP="00E6125B">
      <w:pPr>
        <w:rPr>
          <w:rFonts w:ascii="Arial" w:hAnsi="Arial" w:cs="Arial"/>
          <w:sz w:val="24"/>
          <w:szCs w:val="24"/>
        </w:rPr>
      </w:pPr>
      <w:r w:rsidRPr="006F41FB">
        <w:rPr>
          <w:rFonts w:ascii="Arial" w:hAnsi="Arial" w:cs="Arial"/>
          <w:sz w:val="24"/>
          <w:szCs w:val="24"/>
        </w:rPr>
        <w:t>Gender, i</w:t>
      </w:r>
      <w:r w:rsidR="00E6125B" w:rsidRPr="006F41FB">
        <w:rPr>
          <w:rFonts w:ascii="Arial" w:hAnsi="Arial" w:cs="Arial"/>
          <w:sz w:val="24"/>
          <w:szCs w:val="24"/>
        </w:rPr>
        <w:t>n the graphic we can</w:t>
      </w:r>
      <w:r w:rsidR="00C66272" w:rsidRPr="006F41FB">
        <w:rPr>
          <w:rFonts w:ascii="Arial" w:hAnsi="Arial" w:cs="Arial"/>
          <w:sz w:val="24"/>
          <w:szCs w:val="24"/>
        </w:rPr>
        <w:t xml:space="preserve"> then</w:t>
      </w:r>
      <w:r w:rsidR="00E6125B" w:rsidRPr="006F41FB">
        <w:rPr>
          <w:rFonts w:ascii="Arial" w:hAnsi="Arial" w:cs="Arial"/>
          <w:sz w:val="24"/>
          <w:szCs w:val="24"/>
        </w:rPr>
        <w:t xml:space="preserve"> observe that there is a balance in answers, so starting by the red percentage</w:t>
      </w:r>
      <w:r w:rsidR="00C66272" w:rsidRPr="006F41FB">
        <w:rPr>
          <w:rFonts w:ascii="Arial" w:hAnsi="Arial" w:cs="Arial"/>
          <w:sz w:val="24"/>
          <w:szCs w:val="24"/>
        </w:rPr>
        <w:t>,</w:t>
      </w:r>
      <w:r w:rsidR="00E6125B" w:rsidRPr="006F41FB">
        <w:rPr>
          <w:rFonts w:ascii="Arial" w:hAnsi="Arial" w:cs="Arial"/>
          <w:sz w:val="24"/>
          <w:szCs w:val="24"/>
        </w:rPr>
        <w:t xml:space="preserve"> where one participant chose to not identify itself, the answer to this question doesn’t affect the survey but it shows how one feels about its privacy, providing options helps keeping the person’s value and integrity in the survey</w:t>
      </w:r>
      <w:r w:rsidR="009C525E" w:rsidRPr="006F41FB">
        <w:rPr>
          <w:rFonts w:ascii="Arial" w:hAnsi="Arial" w:cs="Arial"/>
          <w:sz w:val="24"/>
          <w:szCs w:val="24"/>
        </w:rPr>
        <w:t xml:space="preserve">, we can understand </w:t>
      </w:r>
      <w:r w:rsidR="00C66272" w:rsidRPr="006F41FB">
        <w:rPr>
          <w:rFonts w:ascii="Arial" w:hAnsi="Arial" w:cs="Arial"/>
          <w:sz w:val="24"/>
          <w:szCs w:val="24"/>
        </w:rPr>
        <w:t xml:space="preserve">this by reviewing what </w:t>
      </w:r>
      <w:r w:rsidR="009C525E" w:rsidRPr="006F41FB">
        <w:rPr>
          <w:rFonts w:ascii="Arial" w:hAnsi="Arial" w:cs="Arial"/>
          <w:sz w:val="24"/>
          <w:szCs w:val="24"/>
        </w:rPr>
        <w:t xml:space="preserve">Kang </w:t>
      </w:r>
      <w:r w:rsidR="003D43EF" w:rsidRPr="006F41FB">
        <w:rPr>
          <w:rFonts w:ascii="Arial" w:hAnsi="Arial" w:cs="Arial"/>
          <w:sz w:val="24"/>
          <w:szCs w:val="24"/>
        </w:rPr>
        <w:t>(</w:t>
      </w:r>
      <w:r w:rsidR="009C525E" w:rsidRPr="006F41FB">
        <w:rPr>
          <w:rFonts w:ascii="Arial" w:hAnsi="Arial" w:cs="Arial"/>
          <w:sz w:val="24"/>
          <w:szCs w:val="24"/>
        </w:rPr>
        <w:t>2023</w:t>
      </w:r>
      <w:r w:rsidR="003D43EF" w:rsidRPr="006F41FB">
        <w:rPr>
          <w:rFonts w:ascii="Arial" w:hAnsi="Arial" w:cs="Arial"/>
          <w:sz w:val="24"/>
          <w:szCs w:val="24"/>
        </w:rPr>
        <w:t>)</w:t>
      </w:r>
      <w:r w:rsidR="009C525E" w:rsidRPr="006F41FB">
        <w:rPr>
          <w:rFonts w:ascii="Arial" w:hAnsi="Arial" w:cs="Arial"/>
          <w:sz w:val="24"/>
          <w:szCs w:val="24"/>
        </w:rPr>
        <w:t xml:space="preserve"> said</w:t>
      </w:r>
      <w:r w:rsidR="00C66272" w:rsidRPr="006F41FB">
        <w:rPr>
          <w:rFonts w:ascii="Arial" w:hAnsi="Arial" w:cs="Arial"/>
          <w:sz w:val="24"/>
          <w:szCs w:val="24"/>
        </w:rPr>
        <w:t>,</w:t>
      </w:r>
      <w:r w:rsidR="009C525E" w:rsidRPr="006F41FB">
        <w:rPr>
          <w:rFonts w:ascii="Arial" w:hAnsi="Arial" w:cs="Arial"/>
          <w:sz w:val="24"/>
          <w:szCs w:val="24"/>
        </w:rPr>
        <w:t xml:space="preserve"> poor anonymity and confidentiality strategies not only create harm to the participants but also impacts the overall critic</w:t>
      </w:r>
      <w:r w:rsidR="00A85DEE" w:rsidRPr="006F41FB">
        <w:rPr>
          <w:rFonts w:ascii="Arial" w:hAnsi="Arial" w:cs="Arial"/>
          <w:sz w:val="24"/>
          <w:szCs w:val="24"/>
        </w:rPr>
        <w:t>ism</w:t>
      </w:r>
      <w:r w:rsidR="009C525E" w:rsidRPr="006F41FB">
        <w:rPr>
          <w:rFonts w:ascii="Arial" w:hAnsi="Arial" w:cs="Arial"/>
          <w:sz w:val="24"/>
          <w:szCs w:val="24"/>
        </w:rPr>
        <w:t xml:space="preserve"> of the research outcome, respecting anonymity and confidentiality is key for a credible research</w:t>
      </w:r>
      <w:r w:rsidR="003D43EF" w:rsidRPr="006F41FB">
        <w:rPr>
          <w:rFonts w:ascii="Arial" w:hAnsi="Arial" w:cs="Arial"/>
          <w:sz w:val="24"/>
          <w:szCs w:val="24"/>
        </w:rPr>
        <w:t>.</w:t>
      </w:r>
    </w:p>
    <w:p w14:paraId="274A090B" w14:textId="4CB00972" w:rsidR="00E6125B" w:rsidRPr="006F41FB" w:rsidRDefault="00E6125B" w:rsidP="00E6125B">
      <w:pPr>
        <w:rPr>
          <w:rFonts w:ascii="Arial" w:hAnsi="Arial" w:cs="Arial"/>
          <w:sz w:val="24"/>
          <w:szCs w:val="24"/>
        </w:rPr>
      </w:pPr>
      <w:r w:rsidRPr="006F41FB">
        <w:rPr>
          <w:rFonts w:ascii="Arial" w:hAnsi="Arial" w:cs="Arial"/>
          <w:sz w:val="24"/>
          <w:szCs w:val="24"/>
        </w:rPr>
        <w:t xml:space="preserve">The numbers between male and female answering the question only changes by one person, meaning that there </w:t>
      </w:r>
      <w:r w:rsidR="00AE538D" w:rsidRPr="006F41FB">
        <w:rPr>
          <w:rFonts w:ascii="Arial" w:hAnsi="Arial" w:cs="Arial"/>
          <w:sz w:val="24"/>
          <w:szCs w:val="24"/>
        </w:rPr>
        <w:t xml:space="preserve">are </w:t>
      </w:r>
      <w:r w:rsidRPr="006F41FB">
        <w:rPr>
          <w:rFonts w:ascii="Arial" w:hAnsi="Arial" w:cs="Arial"/>
          <w:sz w:val="24"/>
          <w:szCs w:val="24"/>
        </w:rPr>
        <w:t>more females</w:t>
      </w:r>
      <w:r w:rsidR="00AE538D" w:rsidRPr="006F41FB">
        <w:rPr>
          <w:rFonts w:ascii="Arial" w:hAnsi="Arial" w:cs="Arial"/>
          <w:sz w:val="24"/>
          <w:szCs w:val="24"/>
        </w:rPr>
        <w:t>, numbering thirteen</w:t>
      </w:r>
      <w:r w:rsidRPr="006F41FB">
        <w:rPr>
          <w:rFonts w:ascii="Arial" w:hAnsi="Arial" w:cs="Arial"/>
          <w:sz w:val="24"/>
          <w:szCs w:val="24"/>
        </w:rPr>
        <w:t xml:space="preserve"> answering our survey</w:t>
      </w:r>
      <w:r w:rsidR="00AE538D" w:rsidRPr="006F41FB">
        <w:rPr>
          <w:rFonts w:ascii="Arial" w:hAnsi="Arial" w:cs="Arial"/>
          <w:sz w:val="24"/>
          <w:szCs w:val="24"/>
        </w:rPr>
        <w:t xml:space="preserve"> and twelve males</w:t>
      </w:r>
      <w:r w:rsidRPr="006F41FB">
        <w:rPr>
          <w:rFonts w:ascii="Arial" w:hAnsi="Arial" w:cs="Arial"/>
          <w:sz w:val="24"/>
          <w:szCs w:val="24"/>
        </w:rPr>
        <w:t xml:space="preserve">, but that again still brings inclusiveness to this survey as the difference isn’t large, so it </w:t>
      </w:r>
      <w:r w:rsidR="00B65A9D" w:rsidRPr="006F41FB">
        <w:rPr>
          <w:rFonts w:ascii="Arial" w:hAnsi="Arial" w:cs="Arial"/>
          <w:sz w:val="24"/>
          <w:szCs w:val="24"/>
        </w:rPr>
        <w:t>is</w:t>
      </w:r>
      <w:r w:rsidRPr="006F41FB">
        <w:rPr>
          <w:rFonts w:ascii="Arial" w:hAnsi="Arial" w:cs="Arial"/>
          <w:sz w:val="24"/>
          <w:szCs w:val="24"/>
        </w:rPr>
        <w:t xml:space="preserve"> expected to have fair answers from both sides.</w:t>
      </w:r>
    </w:p>
    <w:p w14:paraId="34C9C065" w14:textId="77777777" w:rsidR="002527AC" w:rsidRPr="006F41FB" w:rsidRDefault="002527AC" w:rsidP="00E6125B">
      <w:pPr>
        <w:rPr>
          <w:rFonts w:ascii="Arial" w:hAnsi="Arial" w:cs="Arial"/>
          <w:sz w:val="24"/>
          <w:szCs w:val="24"/>
        </w:rPr>
      </w:pPr>
    </w:p>
    <w:p w14:paraId="208ADEBE" w14:textId="014DBA81" w:rsidR="002527AC" w:rsidRPr="006F41FB" w:rsidRDefault="007721A5" w:rsidP="00E6125B">
      <w:pPr>
        <w:rPr>
          <w:rFonts w:ascii="Arial" w:hAnsi="Arial" w:cs="Arial"/>
          <w:sz w:val="24"/>
          <w:szCs w:val="24"/>
        </w:rPr>
      </w:pPr>
      <w:r w:rsidRPr="006F41FB">
        <w:rPr>
          <w:rFonts w:ascii="Arial" w:hAnsi="Arial" w:cs="Arial"/>
          <w:sz w:val="24"/>
          <w:szCs w:val="24"/>
        </w:rPr>
        <w:t>N</w:t>
      </w:r>
      <w:r w:rsidR="00E6125B" w:rsidRPr="006F41FB">
        <w:rPr>
          <w:rFonts w:ascii="Arial" w:hAnsi="Arial" w:cs="Arial"/>
          <w:sz w:val="24"/>
          <w:szCs w:val="24"/>
        </w:rPr>
        <w:t>o answer</w:t>
      </w:r>
      <w:r w:rsidRPr="006F41FB">
        <w:rPr>
          <w:rFonts w:ascii="Arial" w:hAnsi="Arial" w:cs="Arial"/>
          <w:sz w:val="24"/>
          <w:szCs w:val="24"/>
        </w:rPr>
        <w:t xml:space="preserve"> in the graphic</w:t>
      </w:r>
      <w:r w:rsidR="00E6125B" w:rsidRPr="006F41FB">
        <w:rPr>
          <w:rFonts w:ascii="Arial" w:hAnsi="Arial" w:cs="Arial"/>
          <w:sz w:val="24"/>
          <w:szCs w:val="24"/>
        </w:rPr>
        <w:t xml:space="preserve"> was obtained from anyone who identifies as “other”.</w:t>
      </w:r>
    </w:p>
    <w:p w14:paraId="0AF39FF7" w14:textId="6AE1C0E6" w:rsidR="007721A5" w:rsidRPr="006F41FB" w:rsidRDefault="002527AC" w:rsidP="00E6125B">
      <w:pPr>
        <w:rPr>
          <w:rFonts w:ascii="Arial" w:hAnsi="Arial" w:cs="Arial"/>
          <w:sz w:val="24"/>
          <w:szCs w:val="24"/>
        </w:rPr>
      </w:pPr>
      <w:r w:rsidRPr="006F41FB">
        <w:rPr>
          <w:noProof/>
        </w:rPr>
        <w:drawing>
          <wp:anchor distT="0" distB="0" distL="114300" distR="114300" simplePos="0" relativeHeight="251669504" behindDoc="0" locked="0" layoutInCell="1" allowOverlap="1" wp14:anchorId="26D3DB18" wp14:editId="3B6E6D92">
            <wp:simplePos x="0" y="0"/>
            <wp:positionH relativeFrom="margin">
              <wp:posOffset>-63500</wp:posOffset>
            </wp:positionH>
            <wp:positionV relativeFrom="paragraph">
              <wp:posOffset>90805</wp:posOffset>
            </wp:positionV>
            <wp:extent cx="5238750" cy="1917700"/>
            <wp:effectExtent l="0" t="0" r="0" b="6350"/>
            <wp:wrapSquare wrapText="bothSides"/>
            <wp:docPr id="1426028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028942" name=""/>
                    <pic:cNvPicPr/>
                  </pic:nvPicPr>
                  <pic:blipFill rotWithShape="1">
                    <a:blip r:embed="rId12" cstate="print">
                      <a:extLst>
                        <a:ext uri="{28A0092B-C50C-407E-A947-70E740481C1C}">
                          <a14:useLocalDpi xmlns:a14="http://schemas.microsoft.com/office/drawing/2010/main" val="0"/>
                        </a:ext>
                      </a:extLst>
                    </a:blip>
                    <a:srcRect l="15511" t="43529" r="15356" b="18062"/>
                    <a:stretch/>
                  </pic:blipFill>
                  <pic:spPr bwMode="auto">
                    <a:xfrm>
                      <a:off x="0" y="0"/>
                      <a:ext cx="5238750" cy="1917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FB9DC6" w14:textId="354D206D" w:rsidR="007721A5" w:rsidRPr="006F41FB" w:rsidRDefault="007721A5" w:rsidP="00E6125B">
      <w:pPr>
        <w:rPr>
          <w:rFonts w:ascii="Arial" w:hAnsi="Arial" w:cs="Arial"/>
          <w:sz w:val="24"/>
          <w:szCs w:val="24"/>
        </w:rPr>
      </w:pPr>
    </w:p>
    <w:p w14:paraId="56301AEE" w14:textId="25C60E74" w:rsidR="007721A5" w:rsidRPr="006F41FB" w:rsidRDefault="007721A5" w:rsidP="00E6125B">
      <w:pPr>
        <w:rPr>
          <w:rFonts w:ascii="Arial" w:hAnsi="Arial" w:cs="Arial"/>
          <w:sz w:val="24"/>
          <w:szCs w:val="24"/>
        </w:rPr>
      </w:pPr>
    </w:p>
    <w:p w14:paraId="456ECC53" w14:textId="41172B24" w:rsidR="007721A5" w:rsidRPr="006F41FB" w:rsidRDefault="007721A5" w:rsidP="00E6125B">
      <w:pPr>
        <w:rPr>
          <w:rFonts w:ascii="Arial" w:hAnsi="Arial" w:cs="Arial"/>
          <w:sz w:val="24"/>
          <w:szCs w:val="24"/>
        </w:rPr>
      </w:pPr>
    </w:p>
    <w:p w14:paraId="386277FD" w14:textId="750BF954" w:rsidR="007721A5" w:rsidRPr="006F41FB" w:rsidRDefault="007721A5" w:rsidP="00E6125B">
      <w:pPr>
        <w:rPr>
          <w:rFonts w:ascii="Arial" w:hAnsi="Arial" w:cs="Arial"/>
          <w:sz w:val="24"/>
          <w:szCs w:val="24"/>
        </w:rPr>
      </w:pPr>
    </w:p>
    <w:p w14:paraId="46BC71A7" w14:textId="04C09473" w:rsidR="007721A5" w:rsidRPr="006F41FB" w:rsidRDefault="007721A5" w:rsidP="00E6125B">
      <w:pPr>
        <w:rPr>
          <w:rFonts w:ascii="Arial" w:hAnsi="Arial" w:cs="Arial"/>
          <w:sz w:val="24"/>
          <w:szCs w:val="24"/>
        </w:rPr>
      </w:pPr>
    </w:p>
    <w:p w14:paraId="606F8E8D" w14:textId="77EECE64" w:rsidR="00667918" w:rsidRPr="006F41FB" w:rsidRDefault="00667918" w:rsidP="00E6125B">
      <w:pPr>
        <w:rPr>
          <w:rFonts w:ascii="Arial" w:hAnsi="Arial" w:cs="Arial"/>
          <w:sz w:val="24"/>
          <w:szCs w:val="24"/>
        </w:rPr>
      </w:pPr>
    </w:p>
    <w:p w14:paraId="07CAFC57" w14:textId="7E648C90" w:rsidR="00667918" w:rsidRPr="006F41FB" w:rsidRDefault="00667918" w:rsidP="00E6125B">
      <w:pPr>
        <w:rPr>
          <w:rFonts w:ascii="Arial" w:hAnsi="Arial" w:cs="Arial"/>
          <w:sz w:val="24"/>
          <w:szCs w:val="24"/>
        </w:rPr>
      </w:pPr>
    </w:p>
    <w:p w14:paraId="45284DB0" w14:textId="628C36CD" w:rsidR="00667918" w:rsidRPr="006F41FB" w:rsidRDefault="00667918" w:rsidP="00E6125B">
      <w:pPr>
        <w:rPr>
          <w:rFonts w:ascii="Arial" w:hAnsi="Arial" w:cs="Arial"/>
          <w:sz w:val="24"/>
          <w:szCs w:val="24"/>
        </w:rPr>
      </w:pPr>
    </w:p>
    <w:p w14:paraId="4A8077EC" w14:textId="576D9F40" w:rsidR="00667918" w:rsidRPr="006F41FB" w:rsidRDefault="00667918" w:rsidP="00E6125B">
      <w:pPr>
        <w:rPr>
          <w:rFonts w:ascii="Arial" w:hAnsi="Arial" w:cs="Arial"/>
          <w:sz w:val="24"/>
          <w:szCs w:val="24"/>
        </w:rPr>
      </w:pPr>
    </w:p>
    <w:p w14:paraId="2E3ACF15" w14:textId="77777777" w:rsidR="002527AC" w:rsidRPr="006F41FB" w:rsidRDefault="002527AC" w:rsidP="002527AC">
      <w:pPr>
        <w:rPr>
          <w:rFonts w:ascii="Arial" w:hAnsi="Arial" w:cs="Arial"/>
          <w:sz w:val="24"/>
          <w:szCs w:val="24"/>
        </w:rPr>
      </w:pPr>
      <w:r w:rsidRPr="006F41FB">
        <w:rPr>
          <w:rFonts w:ascii="Arial" w:hAnsi="Arial" w:cs="Arial"/>
          <w:sz w:val="24"/>
          <w:szCs w:val="24"/>
        </w:rPr>
        <w:lastRenderedPageBreak/>
        <w:t>The final demographic question is about one’s national and ethnical background and nationality. The survey’s question graphics shows us primarily also what nationality do the participants belong to, if they are British nationals, double nationality or non-UK nationals. We can see eighteen people are British Citizens, seven aren’t British, and only one has a double nationality meaning the individual is either both British and a national from another country or someone who does not have British citizenship at all but possesses a double nationality and lives in the United Kingdom.</w:t>
      </w:r>
    </w:p>
    <w:p w14:paraId="5E7449A9" w14:textId="24D09DCD" w:rsidR="002527AC" w:rsidRPr="006F41FB" w:rsidRDefault="002527AC" w:rsidP="00E6125B">
      <w:pPr>
        <w:rPr>
          <w:rFonts w:ascii="Arial" w:hAnsi="Arial" w:cs="Arial"/>
          <w:sz w:val="24"/>
          <w:szCs w:val="24"/>
        </w:rPr>
      </w:pPr>
      <w:r w:rsidRPr="006F41FB">
        <w:rPr>
          <w:noProof/>
        </w:rPr>
        <w:drawing>
          <wp:anchor distT="0" distB="0" distL="114300" distR="114300" simplePos="0" relativeHeight="251671552" behindDoc="0" locked="0" layoutInCell="1" allowOverlap="1" wp14:anchorId="37FA0528" wp14:editId="5B9592C3">
            <wp:simplePos x="0" y="0"/>
            <wp:positionH relativeFrom="margin">
              <wp:posOffset>58420</wp:posOffset>
            </wp:positionH>
            <wp:positionV relativeFrom="paragraph">
              <wp:posOffset>99695</wp:posOffset>
            </wp:positionV>
            <wp:extent cx="5027295" cy="2000250"/>
            <wp:effectExtent l="0" t="0" r="1905" b="0"/>
            <wp:wrapSquare wrapText="bothSides"/>
            <wp:docPr id="1473740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740535" name=""/>
                    <pic:cNvPicPr/>
                  </pic:nvPicPr>
                  <pic:blipFill rotWithShape="1">
                    <a:blip r:embed="rId13" cstate="print">
                      <a:extLst>
                        <a:ext uri="{28A0092B-C50C-407E-A947-70E740481C1C}">
                          <a14:useLocalDpi xmlns:a14="http://schemas.microsoft.com/office/drawing/2010/main" val="0"/>
                        </a:ext>
                      </a:extLst>
                    </a:blip>
                    <a:srcRect l="12962" t="48848" r="13471" b="15107"/>
                    <a:stretch/>
                  </pic:blipFill>
                  <pic:spPr bwMode="auto">
                    <a:xfrm>
                      <a:off x="0" y="0"/>
                      <a:ext cx="5027295" cy="2000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76B44F" w14:textId="1AB4CAB1" w:rsidR="008951B4" w:rsidRPr="006F41FB" w:rsidRDefault="008951B4" w:rsidP="007721A5">
      <w:pPr>
        <w:rPr>
          <w:rFonts w:ascii="Arial" w:hAnsi="Arial" w:cs="Arial"/>
          <w:sz w:val="24"/>
          <w:szCs w:val="24"/>
        </w:rPr>
      </w:pPr>
    </w:p>
    <w:p w14:paraId="3BD8E5C2" w14:textId="462F10E3" w:rsidR="005B3440" w:rsidRPr="006F41FB" w:rsidRDefault="005B3440" w:rsidP="007721A5">
      <w:pPr>
        <w:rPr>
          <w:rFonts w:ascii="Arial" w:hAnsi="Arial" w:cs="Arial"/>
          <w:sz w:val="24"/>
          <w:szCs w:val="24"/>
        </w:rPr>
      </w:pPr>
    </w:p>
    <w:p w14:paraId="2AD3F858" w14:textId="45C73483" w:rsidR="005B3440" w:rsidRPr="006F41FB" w:rsidRDefault="005B3440" w:rsidP="007721A5"/>
    <w:p w14:paraId="11DB67D7" w14:textId="1A28CD8C" w:rsidR="007721A5" w:rsidRPr="006F41FB" w:rsidRDefault="007721A5" w:rsidP="00E6125B">
      <w:pPr>
        <w:rPr>
          <w:rFonts w:ascii="Arial" w:hAnsi="Arial" w:cs="Arial"/>
          <w:sz w:val="24"/>
          <w:szCs w:val="24"/>
        </w:rPr>
      </w:pPr>
    </w:p>
    <w:p w14:paraId="007CB29B" w14:textId="02E7C5D0" w:rsidR="00D04133" w:rsidRPr="006F41FB" w:rsidRDefault="00D04133" w:rsidP="00AC442C"/>
    <w:p w14:paraId="091CE9B3" w14:textId="602B03DA" w:rsidR="00D04133" w:rsidRPr="006F41FB" w:rsidRDefault="00D04133" w:rsidP="00AC442C"/>
    <w:p w14:paraId="2E4B57B3" w14:textId="3AD2223E" w:rsidR="00D04133" w:rsidRPr="006F41FB" w:rsidRDefault="00D04133" w:rsidP="00AC442C"/>
    <w:p w14:paraId="3B7C5AA1" w14:textId="77777777" w:rsidR="002527AC" w:rsidRPr="006F41FB" w:rsidRDefault="002527AC" w:rsidP="00AC442C"/>
    <w:p w14:paraId="3083D4C3" w14:textId="140987E9" w:rsidR="00D04133" w:rsidRPr="006F41FB" w:rsidRDefault="008951B4" w:rsidP="00AC442C">
      <w:r w:rsidRPr="006F41FB">
        <w:rPr>
          <w:rFonts w:ascii="Arial" w:hAnsi="Arial" w:cs="Arial"/>
          <w:sz w:val="24"/>
          <w:szCs w:val="24"/>
        </w:rPr>
        <w:t>The ethnicity of the twenty-six participants in the graphic shows us a solid majority of twenty-two people who identify as white and four others who self-identify from another ethnical background.</w:t>
      </w:r>
    </w:p>
    <w:p w14:paraId="4C77A188" w14:textId="2ECF60A4" w:rsidR="00D04133" w:rsidRPr="006F41FB" w:rsidRDefault="00D04133" w:rsidP="00AC442C"/>
    <w:p w14:paraId="62475CF1" w14:textId="40039789" w:rsidR="00D04133" w:rsidRPr="006F41FB" w:rsidRDefault="002527AC" w:rsidP="00AC442C">
      <w:r w:rsidRPr="006F41FB">
        <w:rPr>
          <w:noProof/>
        </w:rPr>
        <w:drawing>
          <wp:anchor distT="0" distB="0" distL="114300" distR="114300" simplePos="0" relativeHeight="251673600" behindDoc="0" locked="0" layoutInCell="1" allowOverlap="1" wp14:anchorId="5B8BF201" wp14:editId="0FAC6A02">
            <wp:simplePos x="0" y="0"/>
            <wp:positionH relativeFrom="margin">
              <wp:posOffset>-69850</wp:posOffset>
            </wp:positionH>
            <wp:positionV relativeFrom="paragraph">
              <wp:posOffset>64135</wp:posOffset>
            </wp:positionV>
            <wp:extent cx="5295900" cy="2347595"/>
            <wp:effectExtent l="0" t="0" r="0" b="0"/>
            <wp:wrapSquare wrapText="bothSides"/>
            <wp:docPr id="1053661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661057" name=""/>
                    <pic:cNvPicPr/>
                  </pic:nvPicPr>
                  <pic:blipFill rotWithShape="1">
                    <a:blip r:embed="rId14" cstate="print">
                      <a:extLst>
                        <a:ext uri="{28A0092B-C50C-407E-A947-70E740481C1C}">
                          <a14:useLocalDpi xmlns:a14="http://schemas.microsoft.com/office/drawing/2010/main" val="0"/>
                        </a:ext>
                      </a:extLst>
                    </a:blip>
                    <a:srcRect l="11855" t="36138" r="12919" b="11562"/>
                    <a:stretch/>
                  </pic:blipFill>
                  <pic:spPr bwMode="auto">
                    <a:xfrm>
                      <a:off x="0" y="0"/>
                      <a:ext cx="5295900" cy="2347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BECB44" w14:textId="246B3601" w:rsidR="00D04133" w:rsidRPr="006F41FB" w:rsidRDefault="00D04133" w:rsidP="00AC442C"/>
    <w:p w14:paraId="396CA4E8" w14:textId="4C80559B" w:rsidR="00D04133" w:rsidRPr="006F41FB" w:rsidRDefault="00D04133" w:rsidP="00AC442C"/>
    <w:p w14:paraId="308C6AF7" w14:textId="3C5A4980" w:rsidR="00D04133" w:rsidRPr="006F41FB" w:rsidRDefault="00D04133" w:rsidP="00AC442C"/>
    <w:p w14:paraId="40FC9C4F" w14:textId="1EEF2213" w:rsidR="00D04133" w:rsidRPr="006F41FB" w:rsidRDefault="00D04133" w:rsidP="00AC442C"/>
    <w:p w14:paraId="03AB2F1D" w14:textId="7BA50C6D" w:rsidR="00D04133" w:rsidRPr="006F41FB" w:rsidRDefault="00D04133" w:rsidP="00AC442C"/>
    <w:p w14:paraId="4DF052F1" w14:textId="3D3E34E8" w:rsidR="00D04133" w:rsidRPr="006F41FB" w:rsidRDefault="00D04133" w:rsidP="00AC442C"/>
    <w:p w14:paraId="0B069F4F" w14:textId="77777777" w:rsidR="00D04133" w:rsidRPr="006F41FB" w:rsidRDefault="00D04133" w:rsidP="00AC442C"/>
    <w:p w14:paraId="4337F2B8" w14:textId="77777777" w:rsidR="00D04133" w:rsidRDefault="00D04133" w:rsidP="00AC442C"/>
    <w:p w14:paraId="647566A7" w14:textId="77777777" w:rsidR="002063AA" w:rsidRDefault="002063AA" w:rsidP="0019058A">
      <w:pPr>
        <w:pStyle w:val="Heading2"/>
      </w:pPr>
    </w:p>
    <w:p w14:paraId="2CF6D1E0" w14:textId="1DF894E9" w:rsidR="0019058A" w:rsidRPr="00DD6486" w:rsidRDefault="0019058A" w:rsidP="0019058A">
      <w:pPr>
        <w:pStyle w:val="Heading2"/>
      </w:pPr>
      <w:bookmarkStart w:id="22" w:name="_Toc196377691"/>
      <w:r w:rsidRPr="00DD6486">
        <w:t>Terrorism related questions: Answers</w:t>
      </w:r>
      <w:bookmarkEnd w:id="22"/>
    </w:p>
    <w:p w14:paraId="42E7B2A0" w14:textId="77777777" w:rsidR="0019058A" w:rsidRPr="006F41FB" w:rsidRDefault="0019058A" w:rsidP="00AC442C"/>
    <w:p w14:paraId="6CA1B64E" w14:textId="522F3AF5" w:rsidR="0019058A" w:rsidRPr="006F41FB" w:rsidRDefault="00D42FB5" w:rsidP="00B348C7">
      <w:pPr>
        <w:pStyle w:val="ListParagraph"/>
        <w:numPr>
          <w:ilvl w:val="0"/>
          <w:numId w:val="46"/>
        </w:numPr>
        <w:rPr>
          <w:rFonts w:ascii="Arial" w:hAnsi="Arial" w:cs="Arial"/>
          <w:sz w:val="24"/>
          <w:szCs w:val="24"/>
        </w:rPr>
      </w:pPr>
      <w:r w:rsidRPr="006F41FB">
        <w:rPr>
          <w:rFonts w:ascii="Arial" w:hAnsi="Arial" w:cs="Arial"/>
          <w:sz w:val="24"/>
          <w:szCs w:val="24"/>
        </w:rPr>
        <w:t xml:space="preserve">The </w:t>
      </w:r>
      <w:r w:rsidR="0019058A" w:rsidRPr="006F41FB">
        <w:rPr>
          <w:rFonts w:ascii="Arial" w:hAnsi="Arial" w:cs="Arial"/>
          <w:sz w:val="24"/>
          <w:szCs w:val="24"/>
        </w:rPr>
        <w:t xml:space="preserve">people’s opinion related to the British </w:t>
      </w:r>
      <w:r w:rsidR="008C2E70" w:rsidRPr="006F41FB">
        <w:rPr>
          <w:rFonts w:ascii="Arial" w:hAnsi="Arial" w:cs="Arial"/>
          <w:sz w:val="24"/>
          <w:szCs w:val="24"/>
        </w:rPr>
        <w:t>g</w:t>
      </w:r>
      <w:r w:rsidR="0019058A" w:rsidRPr="006F41FB">
        <w:rPr>
          <w:rFonts w:ascii="Arial" w:hAnsi="Arial" w:cs="Arial"/>
          <w:sz w:val="24"/>
          <w:szCs w:val="24"/>
        </w:rPr>
        <w:t>overnment’s strategy to tackle terrorism.</w:t>
      </w:r>
    </w:p>
    <w:p w14:paraId="2A02D9AF" w14:textId="038C45B8" w:rsidR="00D04133" w:rsidRPr="006F41FB" w:rsidRDefault="0019058A" w:rsidP="00AC442C">
      <w:r w:rsidRPr="006F41FB">
        <w:rPr>
          <w:noProof/>
        </w:rPr>
        <w:lastRenderedPageBreak/>
        <w:drawing>
          <wp:anchor distT="0" distB="0" distL="114300" distR="114300" simplePos="0" relativeHeight="251675648" behindDoc="0" locked="0" layoutInCell="1" allowOverlap="1" wp14:anchorId="2DCBB2E5" wp14:editId="3F3A6306">
            <wp:simplePos x="0" y="0"/>
            <wp:positionH relativeFrom="column">
              <wp:posOffset>-203835</wp:posOffset>
            </wp:positionH>
            <wp:positionV relativeFrom="paragraph">
              <wp:posOffset>109220</wp:posOffset>
            </wp:positionV>
            <wp:extent cx="4262755" cy="1771650"/>
            <wp:effectExtent l="0" t="0" r="4445" b="0"/>
            <wp:wrapSquare wrapText="bothSides"/>
            <wp:docPr id="707577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577033" name=""/>
                    <pic:cNvPicPr/>
                  </pic:nvPicPr>
                  <pic:blipFill rotWithShape="1">
                    <a:blip r:embed="rId15" cstate="print">
                      <a:extLst>
                        <a:ext uri="{28A0092B-C50C-407E-A947-70E740481C1C}">
                          <a14:useLocalDpi xmlns:a14="http://schemas.microsoft.com/office/drawing/2010/main" val="0"/>
                        </a:ext>
                      </a:extLst>
                    </a:blip>
                    <a:srcRect l="15843" t="37818" r="15909" b="26728"/>
                    <a:stretch/>
                  </pic:blipFill>
                  <pic:spPr bwMode="auto">
                    <a:xfrm>
                      <a:off x="0" y="0"/>
                      <a:ext cx="4262755" cy="1771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D1BBDD" w14:textId="423DD1BE" w:rsidR="00D04133" w:rsidRPr="006F41FB" w:rsidRDefault="00D04133" w:rsidP="00AC442C"/>
    <w:p w14:paraId="5D29E724" w14:textId="2C8BEF8E" w:rsidR="00EE1A2E" w:rsidRPr="006F41FB" w:rsidRDefault="00EE1A2E" w:rsidP="00AC442C"/>
    <w:p w14:paraId="6EEBB8D6" w14:textId="68C14826" w:rsidR="0019058A" w:rsidRPr="006F41FB" w:rsidRDefault="0019058A" w:rsidP="00AC442C"/>
    <w:p w14:paraId="0DA92134" w14:textId="462A1043" w:rsidR="0019058A" w:rsidRPr="006F41FB" w:rsidRDefault="0019058A" w:rsidP="00AC442C"/>
    <w:p w14:paraId="3373EACB" w14:textId="630953C6" w:rsidR="0019058A" w:rsidRPr="006F41FB" w:rsidRDefault="0019058A" w:rsidP="00AC442C"/>
    <w:p w14:paraId="75DB374A" w14:textId="07CACFF8" w:rsidR="0019058A" w:rsidRPr="006F41FB" w:rsidRDefault="0019058A" w:rsidP="00AC442C"/>
    <w:p w14:paraId="70808CDD" w14:textId="77777777" w:rsidR="0019058A" w:rsidRPr="006F41FB" w:rsidRDefault="0019058A" w:rsidP="00AC442C"/>
    <w:p w14:paraId="5575E8C5" w14:textId="77777777" w:rsidR="00E623AE" w:rsidRPr="006F41FB" w:rsidRDefault="00E623AE" w:rsidP="0019058A">
      <w:pPr>
        <w:rPr>
          <w:rFonts w:ascii="Arial" w:hAnsi="Arial" w:cs="Arial"/>
          <w:sz w:val="24"/>
          <w:szCs w:val="24"/>
        </w:rPr>
      </w:pPr>
      <w:r w:rsidRPr="006F41FB">
        <w:rPr>
          <w:rFonts w:ascii="Arial" w:hAnsi="Arial" w:cs="Arial"/>
          <w:sz w:val="24"/>
          <w:szCs w:val="24"/>
        </w:rPr>
        <w:t>Result:</w:t>
      </w:r>
    </w:p>
    <w:p w14:paraId="7D619AFB" w14:textId="574D8F0E" w:rsidR="0019058A" w:rsidRPr="006F41FB" w:rsidRDefault="0019058A" w:rsidP="0019058A">
      <w:pPr>
        <w:rPr>
          <w:rFonts w:ascii="Arial" w:hAnsi="Arial" w:cs="Arial"/>
          <w:b/>
          <w:bCs/>
          <w:sz w:val="24"/>
          <w:szCs w:val="24"/>
        </w:rPr>
      </w:pPr>
      <w:r w:rsidRPr="006F41FB">
        <w:rPr>
          <w:rFonts w:ascii="Arial" w:hAnsi="Arial" w:cs="Arial"/>
          <w:sz w:val="24"/>
          <w:szCs w:val="24"/>
        </w:rPr>
        <w:t xml:space="preserve">Yes: </w:t>
      </w:r>
      <w:r w:rsidR="00F35AC9" w:rsidRPr="006F41FB">
        <w:rPr>
          <w:rFonts w:ascii="Arial" w:hAnsi="Arial" w:cs="Arial"/>
          <w:sz w:val="24"/>
          <w:szCs w:val="24"/>
        </w:rPr>
        <w:t>N</w:t>
      </w:r>
      <w:r w:rsidRPr="006F41FB">
        <w:rPr>
          <w:rFonts w:ascii="Arial" w:hAnsi="Arial" w:cs="Arial"/>
          <w:sz w:val="24"/>
          <w:szCs w:val="24"/>
        </w:rPr>
        <w:t>ine people answered this and are aware of the strategy that the British government have in place to tackle terrorism, they think it’s a good strategy.</w:t>
      </w:r>
    </w:p>
    <w:p w14:paraId="24839289" w14:textId="5416B1F4" w:rsidR="0019058A" w:rsidRPr="006F41FB" w:rsidRDefault="0019058A" w:rsidP="0019058A">
      <w:pPr>
        <w:rPr>
          <w:rFonts w:ascii="Arial" w:hAnsi="Arial" w:cs="Arial"/>
          <w:sz w:val="24"/>
          <w:szCs w:val="24"/>
        </w:rPr>
      </w:pPr>
      <w:r w:rsidRPr="006F41FB">
        <w:rPr>
          <w:rFonts w:ascii="Arial" w:hAnsi="Arial" w:cs="Arial"/>
          <w:sz w:val="24"/>
          <w:szCs w:val="24"/>
        </w:rPr>
        <w:t>The newly updated strategy from 2023, can be found on the official British Government website, t</w:t>
      </w:r>
      <w:r w:rsidR="00C9545A" w:rsidRPr="006F41FB">
        <w:rPr>
          <w:rFonts w:ascii="Arial" w:hAnsi="Arial" w:cs="Arial"/>
          <w:sz w:val="24"/>
          <w:szCs w:val="24"/>
        </w:rPr>
        <w:t xml:space="preserve">he British Government </w:t>
      </w:r>
      <w:r w:rsidR="00267C62" w:rsidRPr="006F41FB">
        <w:rPr>
          <w:rFonts w:ascii="Arial" w:hAnsi="Arial" w:cs="Arial"/>
          <w:sz w:val="24"/>
          <w:szCs w:val="24"/>
        </w:rPr>
        <w:t>(</w:t>
      </w:r>
      <w:r w:rsidR="00C9545A" w:rsidRPr="006F41FB">
        <w:rPr>
          <w:rFonts w:ascii="Arial" w:hAnsi="Arial" w:cs="Arial"/>
          <w:sz w:val="24"/>
          <w:szCs w:val="24"/>
        </w:rPr>
        <w:t>2023</w:t>
      </w:r>
      <w:r w:rsidR="00267C62" w:rsidRPr="006F41FB">
        <w:rPr>
          <w:rFonts w:ascii="Arial" w:hAnsi="Arial" w:cs="Arial"/>
          <w:sz w:val="24"/>
          <w:szCs w:val="24"/>
        </w:rPr>
        <w:t>)</w:t>
      </w:r>
      <w:r w:rsidRPr="006F41FB">
        <w:rPr>
          <w:rFonts w:ascii="Arial" w:hAnsi="Arial" w:cs="Arial"/>
          <w:sz w:val="24"/>
          <w:szCs w:val="24"/>
        </w:rPr>
        <w:t xml:space="preserve"> explains a summary of it</w:t>
      </w:r>
      <w:r w:rsidR="00267C62" w:rsidRPr="006F41FB">
        <w:rPr>
          <w:rFonts w:ascii="Arial" w:hAnsi="Arial" w:cs="Arial"/>
          <w:sz w:val="24"/>
          <w:szCs w:val="24"/>
        </w:rPr>
        <w:t>,</w:t>
      </w:r>
      <w:r w:rsidRPr="006F41FB">
        <w:rPr>
          <w:rFonts w:ascii="Arial" w:hAnsi="Arial" w:cs="Arial"/>
          <w:sz w:val="24"/>
          <w:szCs w:val="24"/>
        </w:rPr>
        <w:t xml:space="preserve"> saying </w:t>
      </w:r>
      <w:r w:rsidR="00B92599" w:rsidRPr="006F41FB">
        <w:rPr>
          <w:rFonts w:ascii="Arial" w:hAnsi="Arial" w:cs="Arial"/>
          <w:sz w:val="24"/>
          <w:szCs w:val="24"/>
        </w:rPr>
        <w:t>the</w:t>
      </w:r>
      <w:r w:rsidRPr="006F41FB">
        <w:rPr>
          <w:rFonts w:ascii="Arial" w:hAnsi="Arial" w:cs="Arial"/>
          <w:sz w:val="24"/>
          <w:szCs w:val="24"/>
        </w:rPr>
        <w:t xml:space="preserve"> aim of </w:t>
      </w:r>
      <w:r w:rsidR="00267C62" w:rsidRPr="006F41FB">
        <w:rPr>
          <w:rFonts w:ascii="Arial" w:hAnsi="Arial" w:cs="Arial"/>
          <w:sz w:val="24"/>
          <w:szCs w:val="24"/>
        </w:rPr>
        <w:t>CONTEST</w:t>
      </w:r>
      <w:r w:rsidRPr="006F41FB">
        <w:rPr>
          <w:rFonts w:ascii="Arial" w:hAnsi="Arial" w:cs="Arial"/>
          <w:sz w:val="24"/>
          <w:szCs w:val="24"/>
        </w:rPr>
        <w:t xml:space="preserve"> is the UK’s counter-terrorism strategy to reduce risk from terrorism to the UK</w:t>
      </w:r>
      <w:r w:rsidR="00C9545A" w:rsidRPr="006F41FB">
        <w:rPr>
          <w:rFonts w:ascii="Arial" w:hAnsi="Arial" w:cs="Arial"/>
          <w:sz w:val="24"/>
          <w:szCs w:val="24"/>
        </w:rPr>
        <w:t xml:space="preserve"> and </w:t>
      </w:r>
      <w:r w:rsidRPr="006F41FB">
        <w:rPr>
          <w:rFonts w:ascii="Arial" w:hAnsi="Arial" w:cs="Arial"/>
          <w:sz w:val="24"/>
          <w:szCs w:val="24"/>
        </w:rPr>
        <w:t>citizens interest overseas, allowing people to live their lives freely with confidence</w:t>
      </w:r>
      <w:r w:rsidR="00267C62" w:rsidRPr="006F41FB">
        <w:rPr>
          <w:rFonts w:ascii="Arial" w:hAnsi="Arial" w:cs="Arial"/>
          <w:sz w:val="24"/>
          <w:szCs w:val="24"/>
        </w:rPr>
        <w:t>.</w:t>
      </w:r>
    </w:p>
    <w:p w14:paraId="236977E3" w14:textId="385D9A7A" w:rsidR="0019058A" w:rsidRPr="006F41FB" w:rsidRDefault="0019058A" w:rsidP="0019058A">
      <w:pPr>
        <w:rPr>
          <w:rFonts w:ascii="Arial" w:hAnsi="Arial" w:cs="Arial"/>
          <w:sz w:val="24"/>
          <w:szCs w:val="24"/>
        </w:rPr>
      </w:pPr>
      <w:r w:rsidRPr="006F41FB">
        <w:rPr>
          <w:rFonts w:ascii="Arial" w:hAnsi="Arial" w:cs="Arial"/>
          <w:sz w:val="24"/>
          <w:szCs w:val="24"/>
        </w:rPr>
        <w:t xml:space="preserve">No: </w:t>
      </w:r>
      <w:r w:rsidR="00312E2F" w:rsidRPr="006F41FB">
        <w:rPr>
          <w:rFonts w:ascii="Arial" w:hAnsi="Arial" w:cs="Arial"/>
          <w:sz w:val="24"/>
          <w:szCs w:val="24"/>
        </w:rPr>
        <w:t>N</w:t>
      </w:r>
      <w:r w:rsidRPr="006F41FB">
        <w:rPr>
          <w:rFonts w:ascii="Arial" w:hAnsi="Arial" w:cs="Arial"/>
          <w:sz w:val="24"/>
          <w:szCs w:val="24"/>
        </w:rPr>
        <w:t xml:space="preserve">ine people don’t think the British government has a good strategy, or that this strategy isn’t </w:t>
      </w:r>
      <w:r w:rsidR="00B92599" w:rsidRPr="006F41FB">
        <w:rPr>
          <w:rFonts w:ascii="Arial" w:hAnsi="Arial" w:cs="Arial"/>
          <w:sz w:val="24"/>
          <w:szCs w:val="24"/>
        </w:rPr>
        <w:t>working</w:t>
      </w:r>
      <w:r w:rsidRPr="006F41FB">
        <w:rPr>
          <w:rFonts w:ascii="Arial" w:hAnsi="Arial" w:cs="Arial"/>
          <w:sz w:val="24"/>
          <w:szCs w:val="24"/>
        </w:rPr>
        <w:t xml:space="preserve"> </w:t>
      </w:r>
      <w:r w:rsidR="00B92599" w:rsidRPr="006F41FB">
        <w:rPr>
          <w:rFonts w:ascii="Arial" w:hAnsi="Arial" w:cs="Arial"/>
          <w:sz w:val="24"/>
          <w:szCs w:val="24"/>
        </w:rPr>
        <w:t xml:space="preserve">at </w:t>
      </w:r>
      <w:r w:rsidRPr="006F41FB">
        <w:rPr>
          <w:rFonts w:ascii="Arial" w:hAnsi="Arial" w:cs="Arial"/>
          <w:sz w:val="24"/>
          <w:szCs w:val="24"/>
        </w:rPr>
        <w:t>tackl</w:t>
      </w:r>
      <w:r w:rsidR="00B92599" w:rsidRPr="006F41FB">
        <w:rPr>
          <w:rFonts w:ascii="Arial" w:hAnsi="Arial" w:cs="Arial"/>
          <w:sz w:val="24"/>
          <w:szCs w:val="24"/>
        </w:rPr>
        <w:t>ing</w:t>
      </w:r>
      <w:r w:rsidRPr="006F41FB">
        <w:rPr>
          <w:rFonts w:ascii="Arial" w:hAnsi="Arial" w:cs="Arial"/>
          <w:sz w:val="24"/>
          <w:szCs w:val="24"/>
        </w:rPr>
        <w:t xml:space="preserve"> terrorism.</w:t>
      </w:r>
    </w:p>
    <w:p w14:paraId="5DFCD939" w14:textId="3A7E16CD" w:rsidR="0019058A" w:rsidRPr="006F41FB" w:rsidRDefault="0019058A" w:rsidP="0019058A">
      <w:pPr>
        <w:rPr>
          <w:rFonts w:ascii="Arial" w:hAnsi="Arial" w:cs="Arial"/>
          <w:sz w:val="24"/>
          <w:szCs w:val="24"/>
        </w:rPr>
      </w:pPr>
      <w:r w:rsidRPr="006F41FB">
        <w:rPr>
          <w:rFonts w:ascii="Arial" w:hAnsi="Arial" w:cs="Arial"/>
          <w:sz w:val="24"/>
          <w:szCs w:val="24"/>
        </w:rPr>
        <w:t xml:space="preserve">I am not aware of any strategy in place: </w:t>
      </w:r>
      <w:r w:rsidR="00312E2F" w:rsidRPr="006F41FB">
        <w:rPr>
          <w:rFonts w:ascii="Arial" w:hAnsi="Arial" w:cs="Arial"/>
          <w:sz w:val="24"/>
          <w:szCs w:val="24"/>
        </w:rPr>
        <w:t>N</w:t>
      </w:r>
      <w:r w:rsidRPr="006F41FB">
        <w:rPr>
          <w:rFonts w:ascii="Arial" w:hAnsi="Arial" w:cs="Arial"/>
          <w:sz w:val="24"/>
          <w:szCs w:val="24"/>
        </w:rPr>
        <w:t>ine people do not know about any anti-terrorism strategy in place by the British government.</w:t>
      </w:r>
    </w:p>
    <w:p w14:paraId="4BD643F7" w14:textId="75FA2B20" w:rsidR="00CB4A00" w:rsidRDefault="00F35AC9" w:rsidP="00F52883">
      <w:pPr>
        <w:rPr>
          <w:rFonts w:ascii="Arial" w:hAnsi="Arial" w:cs="Arial"/>
        </w:rPr>
      </w:pPr>
      <w:r w:rsidRPr="006F41FB">
        <w:rPr>
          <w:rFonts w:ascii="Arial" w:hAnsi="Arial" w:cs="Arial"/>
          <w:sz w:val="24"/>
          <w:szCs w:val="24"/>
        </w:rPr>
        <w:t>Each answer comprises a third of the total, and this amounts to an equal division of answers</w:t>
      </w:r>
      <w:r w:rsidR="00014A77" w:rsidRPr="006F41FB">
        <w:rPr>
          <w:rFonts w:ascii="Arial" w:hAnsi="Arial" w:cs="Arial"/>
          <w:sz w:val="24"/>
          <w:szCs w:val="24"/>
        </w:rPr>
        <w:t>, as by observing the graphic we can see all of the answers amount to the same number</w:t>
      </w:r>
      <w:r w:rsidRPr="006F41FB">
        <w:rPr>
          <w:rFonts w:ascii="Arial" w:hAnsi="Arial" w:cs="Arial"/>
          <w:sz w:val="24"/>
          <w:szCs w:val="24"/>
        </w:rPr>
        <w:t>.</w:t>
      </w:r>
    </w:p>
    <w:p w14:paraId="7C5D7F48" w14:textId="77777777" w:rsidR="00CB4A00" w:rsidRPr="00CB4A00" w:rsidRDefault="00CB4A00" w:rsidP="00F52883">
      <w:pPr>
        <w:rPr>
          <w:rFonts w:ascii="Arial" w:hAnsi="Arial" w:cs="Arial"/>
        </w:rPr>
      </w:pPr>
    </w:p>
    <w:p w14:paraId="55F5F993" w14:textId="0AD4A19C" w:rsidR="00F52883" w:rsidRPr="006F41FB" w:rsidRDefault="00D24BD0" w:rsidP="00B348C7">
      <w:pPr>
        <w:pStyle w:val="ListParagraph"/>
        <w:numPr>
          <w:ilvl w:val="0"/>
          <w:numId w:val="45"/>
        </w:numPr>
        <w:rPr>
          <w:rFonts w:ascii="Arial" w:hAnsi="Arial" w:cs="Arial"/>
          <w:sz w:val="24"/>
          <w:szCs w:val="24"/>
        </w:rPr>
      </w:pPr>
      <w:r w:rsidRPr="006F41FB">
        <w:rPr>
          <w:rFonts w:ascii="Arial" w:hAnsi="Arial" w:cs="Arial"/>
          <w:sz w:val="24"/>
          <w:szCs w:val="24"/>
        </w:rPr>
        <w:t xml:space="preserve">The question asks </w:t>
      </w:r>
      <w:r w:rsidR="002E3DCC" w:rsidRPr="006F41FB">
        <w:rPr>
          <w:rFonts w:ascii="Arial" w:hAnsi="Arial" w:cs="Arial"/>
          <w:sz w:val="24"/>
          <w:szCs w:val="24"/>
        </w:rPr>
        <w:t xml:space="preserve">If </w:t>
      </w:r>
      <w:r w:rsidR="00F52883" w:rsidRPr="006F41FB">
        <w:rPr>
          <w:rFonts w:ascii="Arial" w:hAnsi="Arial" w:cs="Arial"/>
          <w:sz w:val="24"/>
          <w:szCs w:val="24"/>
        </w:rPr>
        <w:t>participants think that Terrorism is still present in the UK. With about 3.395 deaths related to terrorism since 1970, the conflicts in Northern Ireland, account for the highest number of incidents (Neighbourhood watch</w:t>
      </w:r>
      <w:r w:rsidRPr="006F41FB">
        <w:rPr>
          <w:rFonts w:ascii="Arial" w:hAnsi="Arial" w:cs="Arial"/>
          <w:sz w:val="24"/>
          <w:szCs w:val="24"/>
        </w:rPr>
        <w:t>,</w:t>
      </w:r>
      <w:r w:rsidR="00F52883" w:rsidRPr="006F41FB">
        <w:rPr>
          <w:rFonts w:ascii="Arial" w:hAnsi="Arial" w:cs="Arial"/>
          <w:sz w:val="24"/>
          <w:szCs w:val="24"/>
        </w:rPr>
        <w:t xml:space="preserve"> 2022). </w:t>
      </w:r>
    </w:p>
    <w:p w14:paraId="0228D9AF" w14:textId="4B853A64" w:rsidR="00F52883" w:rsidRPr="006F41FB" w:rsidRDefault="00F52883" w:rsidP="00F52883">
      <w:pPr>
        <w:pStyle w:val="ListParagraph"/>
        <w:ind w:left="360"/>
        <w:rPr>
          <w:rFonts w:ascii="Arial" w:hAnsi="Arial" w:cs="Arial"/>
          <w:sz w:val="24"/>
          <w:szCs w:val="24"/>
        </w:rPr>
      </w:pPr>
      <w:r w:rsidRPr="006F41FB">
        <w:rPr>
          <w:noProof/>
        </w:rPr>
        <w:drawing>
          <wp:anchor distT="0" distB="0" distL="114300" distR="114300" simplePos="0" relativeHeight="251677696" behindDoc="0" locked="0" layoutInCell="1" allowOverlap="1" wp14:anchorId="482794BB" wp14:editId="04F391D7">
            <wp:simplePos x="0" y="0"/>
            <wp:positionH relativeFrom="column">
              <wp:posOffset>37465</wp:posOffset>
            </wp:positionH>
            <wp:positionV relativeFrom="paragraph">
              <wp:posOffset>0</wp:posOffset>
            </wp:positionV>
            <wp:extent cx="5045710" cy="1435100"/>
            <wp:effectExtent l="0" t="0" r="2540" b="0"/>
            <wp:wrapSquare wrapText="bothSides"/>
            <wp:docPr id="1154560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560989" name=""/>
                    <pic:cNvPicPr/>
                  </pic:nvPicPr>
                  <pic:blipFill rotWithShape="1">
                    <a:blip r:embed="rId16" cstate="print">
                      <a:extLst>
                        <a:ext uri="{28A0092B-C50C-407E-A947-70E740481C1C}">
                          <a14:useLocalDpi xmlns:a14="http://schemas.microsoft.com/office/drawing/2010/main" val="0"/>
                        </a:ext>
                      </a:extLst>
                    </a:blip>
                    <a:srcRect l="14735" t="36044" r="14912" b="27516"/>
                    <a:stretch/>
                  </pic:blipFill>
                  <pic:spPr bwMode="auto">
                    <a:xfrm>
                      <a:off x="0" y="0"/>
                      <a:ext cx="5045710" cy="1435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1E4879" w14:textId="62A76973" w:rsidR="0019058A" w:rsidRPr="006F41FB" w:rsidRDefault="0019058A" w:rsidP="00AC442C"/>
    <w:p w14:paraId="40B8D481" w14:textId="57A90D6D" w:rsidR="0019058A" w:rsidRPr="006F41FB" w:rsidRDefault="0019058A" w:rsidP="00AC442C">
      <w:pPr>
        <w:rPr>
          <w:rFonts w:ascii="Arial" w:hAnsi="Arial" w:cs="Arial"/>
        </w:rPr>
      </w:pPr>
    </w:p>
    <w:p w14:paraId="05993BD5" w14:textId="7ABA0AB9" w:rsidR="00F52883" w:rsidRPr="006F41FB" w:rsidRDefault="00F52883" w:rsidP="00AC442C">
      <w:pPr>
        <w:rPr>
          <w:rFonts w:ascii="Arial" w:hAnsi="Arial" w:cs="Arial"/>
        </w:rPr>
      </w:pPr>
    </w:p>
    <w:p w14:paraId="229BD46B" w14:textId="77777777" w:rsidR="00F52883" w:rsidRPr="006F41FB" w:rsidRDefault="00F52883" w:rsidP="00AC442C">
      <w:pPr>
        <w:rPr>
          <w:rFonts w:ascii="Arial" w:hAnsi="Arial" w:cs="Arial"/>
        </w:rPr>
      </w:pPr>
    </w:p>
    <w:p w14:paraId="1CC002F6" w14:textId="1488E940" w:rsidR="00F52883" w:rsidRPr="006F41FB" w:rsidRDefault="00F52883" w:rsidP="00AC442C">
      <w:pPr>
        <w:rPr>
          <w:rFonts w:ascii="Arial" w:hAnsi="Arial" w:cs="Arial"/>
        </w:rPr>
      </w:pPr>
    </w:p>
    <w:p w14:paraId="57D194C0" w14:textId="2A5D0528" w:rsidR="00F52883" w:rsidRPr="006F41FB" w:rsidRDefault="00F52883" w:rsidP="00AC442C">
      <w:pPr>
        <w:rPr>
          <w:rFonts w:ascii="Arial" w:hAnsi="Arial" w:cs="Arial"/>
        </w:rPr>
      </w:pPr>
    </w:p>
    <w:p w14:paraId="0B992793" w14:textId="2019A43D" w:rsidR="00910F2A" w:rsidRPr="006F41FB" w:rsidRDefault="00F52883" w:rsidP="00F52883">
      <w:pPr>
        <w:rPr>
          <w:rFonts w:ascii="Arial" w:hAnsi="Arial" w:cs="Arial"/>
          <w:sz w:val="24"/>
          <w:szCs w:val="24"/>
        </w:rPr>
      </w:pPr>
      <w:r w:rsidRPr="006F41FB">
        <w:rPr>
          <w:rFonts w:ascii="Arial" w:hAnsi="Arial" w:cs="Arial"/>
          <w:sz w:val="24"/>
          <w:szCs w:val="24"/>
        </w:rPr>
        <w:lastRenderedPageBreak/>
        <w:t>Result: This question achieved its goal, with the twenty-six answers comprising a percentage of 100%, the knowledge people have in knowing that the terrorism threat is still present in the UK, this is very relevant to the fact that the people are aware of the “Substantial” terrorism threat level in England Wales Scotland and Northern Ireland (MI5</w:t>
      </w:r>
      <w:r w:rsidR="00141508" w:rsidRPr="006F41FB">
        <w:rPr>
          <w:rFonts w:ascii="Arial" w:hAnsi="Arial" w:cs="Arial"/>
          <w:sz w:val="24"/>
          <w:szCs w:val="24"/>
        </w:rPr>
        <w:t>,</w:t>
      </w:r>
      <w:r w:rsidRPr="006F41FB">
        <w:rPr>
          <w:rFonts w:ascii="Arial" w:hAnsi="Arial" w:cs="Arial"/>
          <w:sz w:val="24"/>
          <w:szCs w:val="24"/>
        </w:rPr>
        <w:t xml:space="preserve"> 2024)</w:t>
      </w:r>
      <w:r w:rsidR="00141508" w:rsidRPr="006F41FB">
        <w:rPr>
          <w:rFonts w:ascii="Arial" w:hAnsi="Arial" w:cs="Arial"/>
          <w:sz w:val="24"/>
          <w:szCs w:val="24"/>
        </w:rPr>
        <w:t xml:space="preserve">. </w:t>
      </w:r>
      <w:r w:rsidR="00910F2A" w:rsidRPr="006F41FB">
        <w:rPr>
          <w:rFonts w:ascii="Arial" w:hAnsi="Arial" w:cs="Arial"/>
          <w:sz w:val="24"/>
          <w:szCs w:val="24"/>
        </w:rPr>
        <w:t>This also answers the subtopic question of this dissertation by expressing that these individuals do think that the fear of terrorism is still present in their minds and in</w:t>
      </w:r>
      <w:r w:rsidR="00F50F43" w:rsidRPr="006F41FB">
        <w:rPr>
          <w:rFonts w:ascii="Arial" w:hAnsi="Arial" w:cs="Arial"/>
          <w:sz w:val="24"/>
          <w:szCs w:val="24"/>
        </w:rPr>
        <w:t xml:space="preserve"> British</w:t>
      </w:r>
      <w:r w:rsidR="00910F2A" w:rsidRPr="006F41FB">
        <w:rPr>
          <w:rFonts w:ascii="Arial" w:hAnsi="Arial" w:cs="Arial"/>
          <w:sz w:val="24"/>
          <w:szCs w:val="24"/>
        </w:rPr>
        <w:t xml:space="preserve"> society.</w:t>
      </w:r>
    </w:p>
    <w:p w14:paraId="6EE6F553" w14:textId="77777777" w:rsidR="00172EB1" w:rsidRPr="006F41FB" w:rsidRDefault="00172EB1" w:rsidP="00F52883">
      <w:pPr>
        <w:rPr>
          <w:rFonts w:ascii="Arial" w:hAnsi="Arial" w:cs="Arial"/>
          <w:sz w:val="24"/>
          <w:szCs w:val="24"/>
        </w:rPr>
      </w:pPr>
    </w:p>
    <w:p w14:paraId="14D0470E" w14:textId="1A1038A0" w:rsidR="00ED57B0" w:rsidRPr="006F41FB" w:rsidRDefault="00371887" w:rsidP="00B348C7">
      <w:pPr>
        <w:pStyle w:val="ListParagraph"/>
        <w:numPr>
          <w:ilvl w:val="0"/>
          <w:numId w:val="44"/>
        </w:numPr>
        <w:rPr>
          <w:rFonts w:ascii="Arial" w:hAnsi="Arial" w:cs="Arial"/>
        </w:rPr>
      </w:pPr>
      <w:r w:rsidRPr="006F41FB">
        <w:rPr>
          <w:rFonts w:ascii="Arial" w:hAnsi="Arial" w:cs="Arial"/>
          <w:sz w:val="24"/>
          <w:szCs w:val="24"/>
        </w:rPr>
        <w:t>Asking the participants</w:t>
      </w:r>
      <w:r w:rsidR="00172EB1" w:rsidRPr="006F41FB">
        <w:rPr>
          <w:rFonts w:ascii="Arial" w:hAnsi="Arial" w:cs="Arial"/>
          <w:sz w:val="24"/>
          <w:szCs w:val="24"/>
        </w:rPr>
        <w:t xml:space="preserve"> where would a terrorist attack would most likely happen</w:t>
      </w:r>
      <w:r w:rsidR="00ED57B0" w:rsidRPr="006F41FB">
        <w:rPr>
          <w:rFonts w:ascii="Arial" w:hAnsi="Arial" w:cs="Arial"/>
          <w:sz w:val="24"/>
          <w:szCs w:val="24"/>
        </w:rPr>
        <w:t>.</w:t>
      </w:r>
    </w:p>
    <w:p w14:paraId="60347F5A" w14:textId="77777777" w:rsidR="00ED57B0" w:rsidRPr="006F41FB" w:rsidRDefault="00ED57B0" w:rsidP="00ED57B0">
      <w:pPr>
        <w:pStyle w:val="ListParagraph"/>
        <w:ind w:left="360"/>
        <w:rPr>
          <w:rFonts w:ascii="Arial" w:hAnsi="Arial" w:cs="Arial"/>
        </w:rPr>
      </w:pPr>
    </w:p>
    <w:p w14:paraId="1C7C8EE1" w14:textId="176EE059" w:rsidR="00F52883" w:rsidRPr="006F41FB" w:rsidRDefault="00ED57B0" w:rsidP="002A6082">
      <w:pPr>
        <w:pStyle w:val="ListParagraph"/>
        <w:ind w:left="360"/>
        <w:rPr>
          <w:rFonts w:ascii="Arial" w:hAnsi="Arial" w:cs="Arial"/>
        </w:rPr>
      </w:pPr>
      <w:r w:rsidRPr="006F41FB">
        <w:rPr>
          <w:noProof/>
        </w:rPr>
        <w:drawing>
          <wp:anchor distT="0" distB="0" distL="114300" distR="114300" simplePos="0" relativeHeight="251681792" behindDoc="0" locked="0" layoutInCell="1" allowOverlap="1" wp14:anchorId="789E864F" wp14:editId="08EE7594">
            <wp:simplePos x="0" y="0"/>
            <wp:positionH relativeFrom="margin">
              <wp:align>left</wp:align>
            </wp:positionH>
            <wp:positionV relativeFrom="paragraph">
              <wp:posOffset>1519555</wp:posOffset>
            </wp:positionV>
            <wp:extent cx="5537200" cy="2165350"/>
            <wp:effectExtent l="0" t="0" r="6350" b="6350"/>
            <wp:wrapSquare wrapText="bothSides"/>
            <wp:docPr id="932682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682349" name=""/>
                    <pic:cNvPicPr/>
                  </pic:nvPicPr>
                  <pic:blipFill rotWithShape="1">
                    <a:blip r:embed="rId17" cstate="print">
                      <a:extLst>
                        <a:ext uri="{28A0092B-C50C-407E-A947-70E740481C1C}">
                          <a14:useLocalDpi xmlns:a14="http://schemas.microsoft.com/office/drawing/2010/main" val="0"/>
                        </a:ext>
                      </a:extLst>
                    </a:blip>
                    <a:srcRect l="12518" t="42151" r="12365" b="6835"/>
                    <a:stretch/>
                  </pic:blipFill>
                  <pic:spPr bwMode="auto">
                    <a:xfrm>
                      <a:off x="0" y="0"/>
                      <a:ext cx="5537200" cy="2165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F41FB">
        <w:rPr>
          <w:rFonts w:ascii="Arial" w:hAnsi="Arial" w:cs="Arial"/>
          <w:sz w:val="24"/>
          <w:szCs w:val="24"/>
        </w:rPr>
        <w:t>Result:</w:t>
      </w:r>
      <w:r w:rsidR="00172EB1" w:rsidRPr="006F41FB">
        <w:rPr>
          <w:rFonts w:ascii="Arial" w:hAnsi="Arial" w:cs="Arial"/>
          <w:sz w:val="24"/>
          <w:szCs w:val="24"/>
        </w:rPr>
        <w:t xml:space="preserve"> </w:t>
      </w:r>
      <w:r w:rsidRPr="006F41FB">
        <w:rPr>
          <w:rFonts w:ascii="Arial" w:hAnsi="Arial" w:cs="Arial"/>
          <w:sz w:val="24"/>
          <w:szCs w:val="24"/>
        </w:rPr>
        <w:t>T</w:t>
      </w:r>
      <w:r w:rsidR="009518FF" w:rsidRPr="006F41FB">
        <w:rPr>
          <w:rFonts w:ascii="Arial" w:hAnsi="Arial" w:cs="Arial"/>
          <w:sz w:val="24"/>
          <w:szCs w:val="24"/>
        </w:rPr>
        <w:t>his question</w:t>
      </w:r>
      <w:r w:rsidR="00172EB1" w:rsidRPr="006F41FB">
        <w:rPr>
          <w:rFonts w:ascii="Arial" w:hAnsi="Arial" w:cs="Arial"/>
          <w:sz w:val="24"/>
          <w:szCs w:val="24"/>
        </w:rPr>
        <w:t xml:space="preserve"> </w:t>
      </w:r>
      <w:r w:rsidR="009518FF" w:rsidRPr="006F41FB">
        <w:rPr>
          <w:rFonts w:ascii="Arial" w:hAnsi="Arial" w:cs="Arial"/>
          <w:sz w:val="24"/>
          <w:szCs w:val="24"/>
        </w:rPr>
        <w:t>is</w:t>
      </w:r>
      <w:r w:rsidR="00172EB1" w:rsidRPr="006F41FB">
        <w:rPr>
          <w:rFonts w:ascii="Arial" w:hAnsi="Arial" w:cs="Arial"/>
          <w:sz w:val="24"/>
          <w:szCs w:val="24"/>
        </w:rPr>
        <w:t xml:space="preserve"> based on </w:t>
      </w:r>
      <w:r w:rsidR="009518FF" w:rsidRPr="006F41FB">
        <w:rPr>
          <w:rFonts w:ascii="Arial" w:hAnsi="Arial" w:cs="Arial"/>
          <w:sz w:val="24"/>
          <w:szCs w:val="24"/>
        </w:rPr>
        <w:t>the</w:t>
      </w:r>
      <w:r w:rsidR="00172EB1" w:rsidRPr="006F41FB">
        <w:rPr>
          <w:rFonts w:ascii="Arial" w:hAnsi="Arial" w:cs="Arial"/>
          <w:sz w:val="24"/>
          <w:szCs w:val="24"/>
        </w:rPr>
        <w:t xml:space="preserve"> point of view</w:t>
      </w:r>
      <w:r w:rsidR="009518FF" w:rsidRPr="006F41FB">
        <w:rPr>
          <w:rFonts w:ascii="Arial" w:hAnsi="Arial" w:cs="Arial"/>
          <w:sz w:val="24"/>
          <w:szCs w:val="24"/>
        </w:rPr>
        <w:t xml:space="preserve"> of the</w:t>
      </w:r>
      <w:r w:rsidR="00172EB1" w:rsidRPr="006F41FB">
        <w:rPr>
          <w:rFonts w:ascii="Arial" w:hAnsi="Arial" w:cs="Arial"/>
          <w:sz w:val="24"/>
          <w:szCs w:val="24"/>
        </w:rPr>
        <w:t xml:space="preserve"> individual</w:t>
      </w:r>
      <w:r w:rsidR="004246F9" w:rsidRPr="006F41FB">
        <w:rPr>
          <w:rFonts w:ascii="Arial" w:hAnsi="Arial" w:cs="Arial"/>
          <w:sz w:val="24"/>
          <w:szCs w:val="24"/>
        </w:rPr>
        <w:t>, in this question thirteen people chose London as the main possibility for an attack, Manchester ten people, Liverpool one, Birmingham six, and fourteen people chose the all of the above option. Responders</w:t>
      </w:r>
      <w:r w:rsidR="009518FF" w:rsidRPr="006F41FB">
        <w:rPr>
          <w:rFonts w:ascii="Arial" w:hAnsi="Arial" w:cs="Arial"/>
          <w:sz w:val="24"/>
          <w:szCs w:val="24"/>
        </w:rPr>
        <w:t xml:space="preserve"> </w:t>
      </w:r>
      <w:r w:rsidR="00172EB1" w:rsidRPr="006F41FB">
        <w:rPr>
          <w:rFonts w:ascii="Arial" w:hAnsi="Arial" w:cs="Arial"/>
          <w:sz w:val="24"/>
          <w:szCs w:val="24"/>
        </w:rPr>
        <w:t>can select the option tha</w:t>
      </w:r>
      <w:r w:rsidR="00044F41" w:rsidRPr="006F41FB">
        <w:rPr>
          <w:rFonts w:ascii="Arial" w:hAnsi="Arial" w:cs="Arial"/>
          <w:sz w:val="24"/>
          <w:szCs w:val="24"/>
        </w:rPr>
        <w:t>t</w:t>
      </w:r>
      <w:r w:rsidR="00172EB1" w:rsidRPr="006F41FB">
        <w:rPr>
          <w:rFonts w:ascii="Arial" w:hAnsi="Arial" w:cs="Arial"/>
          <w:sz w:val="24"/>
          <w:szCs w:val="24"/>
        </w:rPr>
        <w:t xml:space="preserve"> in their view fits best</w:t>
      </w:r>
      <w:r w:rsidR="00044F41" w:rsidRPr="006F41FB">
        <w:rPr>
          <w:rFonts w:ascii="Arial" w:hAnsi="Arial" w:cs="Arial"/>
          <w:sz w:val="24"/>
          <w:szCs w:val="24"/>
        </w:rPr>
        <w:t>,</w:t>
      </w:r>
      <w:r w:rsidR="009518FF" w:rsidRPr="006F41FB">
        <w:rPr>
          <w:rFonts w:ascii="Arial" w:hAnsi="Arial" w:cs="Arial"/>
          <w:sz w:val="24"/>
          <w:szCs w:val="24"/>
        </w:rPr>
        <w:t xml:space="preserve"> with</w:t>
      </w:r>
      <w:r w:rsidR="00172EB1" w:rsidRPr="006F41FB">
        <w:rPr>
          <w:rFonts w:ascii="Arial" w:hAnsi="Arial" w:cs="Arial"/>
          <w:sz w:val="24"/>
          <w:szCs w:val="24"/>
        </w:rPr>
        <w:t xml:space="preserve"> multiple answer</w:t>
      </w:r>
      <w:r w:rsidR="009518FF" w:rsidRPr="006F41FB">
        <w:rPr>
          <w:rFonts w:ascii="Arial" w:hAnsi="Arial" w:cs="Arial"/>
          <w:sz w:val="24"/>
          <w:szCs w:val="24"/>
        </w:rPr>
        <w:t>s</w:t>
      </w:r>
      <w:r w:rsidR="00172EB1" w:rsidRPr="006F41FB">
        <w:rPr>
          <w:rFonts w:ascii="Arial" w:hAnsi="Arial" w:cs="Arial"/>
          <w:sz w:val="24"/>
          <w:szCs w:val="24"/>
        </w:rPr>
        <w:t xml:space="preserve"> </w:t>
      </w:r>
      <w:r w:rsidR="009518FF" w:rsidRPr="006F41FB">
        <w:rPr>
          <w:rFonts w:ascii="Arial" w:hAnsi="Arial" w:cs="Arial"/>
          <w:sz w:val="24"/>
          <w:szCs w:val="24"/>
        </w:rPr>
        <w:t xml:space="preserve">being </w:t>
      </w:r>
      <w:r w:rsidR="00172EB1" w:rsidRPr="006F41FB">
        <w:rPr>
          <w:rFonts w:ascii="Arial" w:hAnsi="Arial" w:cs="Arial"/>
          <w:sz w:val="24"/>
          <w:szCs w:val="24"/>
        </w:rPr>
        <w:t>allowed</w:t>
      </w:r>
      <w:r w:rsidR="00044F41" w:rsidRPr="006F41FB">
        <w:rPr>
          <w:rFonts w:ascii="Arial" w:hAnsi="Arial" w:cs="Arial"/>
          <w:sz w:val="24"/>
          <w:szCs w:val="24"/>
        </w:rPr>
        <w:t xml:space="preserve"> </w:t>
      </w:r>
      <w:r w:rsidR="00172EB1" w:rsidRPr="006F41FB">
        <w:rPr>
          <w:rFonts w:ascii="Arial" w:hAnsi="Arial" w:cs="Arial"/>
          <w:sz w:val="24"/>
          <w:szCs w:val="24"/>
        </w:rPr>
        <w:t>Survey</w:t>
      </w:r>
      <w:r w:rsidR="009518FF" w:rsidRPr="006F41FB">
        <w:rPr>
          <w:rFonts w:ascii="Arial" w:hAnsi="Arial" w:cs="Arial"/>
          <w:sz w:val="24"/>
          <w:szCs w:val="24"/>
        </w:rPr>
        <w:t xml:space="preserve">Monkey </w:t>
      </w:r>
      <w:r w:rsidR="00044F41" w:rsidRPr="006F41FB">
        <w:rPr>
          <w:rFonts w:ascii="Arial" w:hAnsi="Arial" w:cs="Arial"/>
          <w:sz w:val="24"/>
          <w:szCs w:val="24"/>
        </w:rPr>
        <w:t>(</w:t>
      </w:r>
      <w:r w:rsidR="009518FF" w:rsidRPr="006F41FB">
        <w:rPr>
          <w:rFonts w:ascii="Arial" w:hAnsi="Arial" w:cs="Arial"/>
          <w:sz w:val="24"/>
          <w:szCs w:val="24"/>
        </w:rPr>
        <w:t>2024</w:t>
      </w:r>
      <w:r w:rsidR="00044F41" w:rsidRPr="006F41FB">
        <w:rPr>
          <w:rFonts w:ascii="Arial" w:hAnsi="Arial" w:cs="Arial"/>
          <w:sz w:val="24"/>
          <w:szCs w:val="24"/>
        </w:rPr>
        <w:t>)</w:t>
      </w:r>
      <w:r w:rsidR="009518FF" w:rsidRPr="006F41FB">
        <w:rPr>
          <w:rFonts w:ascii="Arial" w:hAnsi="Arial" w:cs="Arial"/>
          <w:sz w:val="24"/>
          <w:szCs w:val="24"/>
        </w:rPr>
        <w:t xml:space="preserve"> </w:t>
      </w:r>
      <w:r w:rsidR="004246F9" w:rsidRPr="006F41FB">
        <w:rPr>
          <w:rFonts w:ascii="Arial" w:hAnsi="Arial" w:cs="Arial"/>
          <w:sz w:val="24"/>
          <w:szCs w:val="24"/>
        </w:rPr>
        <w:t>said something positive about this</w:t>
      </w:r>
      <w:r w:rsidR="00044F41" w:rsidRPr="006F41FB">
        <w:rPr>
          <w:rFonts w:ascii="Arial" w:hAnsi="Arial" w:cs="Arial"/>
          <w:sz w:val="24"/>
          <w:szCs w:val="24"/>
        </w:rPr>
        <w:t>,</w:t>
      </w:r>
      <w:r w:rsidR="004246F9" w:rsidRPr="006F41FB">
        <w:rPr>
          <w:rFonts w:ascii="Arial" w:hAnsi="Arial" w:cs="Arial"/>
          <w:sz w:val="24"/>
          <w:szCs w:val="24"/>
        </w:rPr>
        <w:t xml:space="preserve"> saying</w:t>
      </w:r>
      <w:r w:rsidR="000857FA" w:rsidRPr="006F41FB">
        <w:rPr>
          <w:rFonts w:ascii="Arial" w:hAnsi="Arial" w:cs="Arial"/>
          <w:sz w:val="24"/>
          <w:szCs w:val="24"/>
        </w:rPr>
        <w:t xml:space="preserve"> that</w:t>
      </w:r>
      <w:r w:rsidR="00172EB1" w:rsidRPr="006F41FB">
        <w:rPr>
          <w:rFonts w:ascii="Arial" w:hAnsi="Arial" w:cs="Arial"/>
          <w:sz w:val="24"/>
          <w:szCs w:val="24"/>
        </w:rPr>
        <w:t xml:space="preserve"> multiple choice </w:t>
      </w:r>
      <w:r w:rsidR="004246F9" w:rsidRPr="006F41FB">
        <w:rPr>
          <w:rFonts w:ascii="Arial" w:hAnsi="Arial" w:cs="Arial"/>
          <w:sz w:val="24"/>
          <w:szCs w:val="24"/>
        </w:rPr>
        <w:t>question</w:t>
      </w:r>
      <w:r w:rsidR="00172EB1" w:rsidRPr="006F41FB">
        <w:rPr>
          <w:rFonts w:ascii="Arial" w:hAnsi="Arial" w:cs="Arial"/>
          <w:sz w:val="24"/>
          <w:szCs w:val="24"/>
        </w:rPr>
        <w:t xml:space="preserve">s are flexible and </w:t>
      </w:r>
      <w:r w:rsidR="000857FA" w:rsidRPr="006F41FB">
        <w:rPr>
          <w:rFonts w:ascii="Arial" w:hAnsi="Arial" w:cs="Arial"/>
          <w:sz w:val="24"/>
          <w:szCs w:val="24"/>
        </w:rPr>
        <w:t>accurate,</w:t>
      </w:r>
      <w:r w:rsidR="00044F41" w:rsidRPr="006F41FB">
        <w:rPr>
          <w:rFonts w:ascii="Arial" w:hAnsi="Arial" w:cs="Arial"/>
          <w:sz w:val="24"/>
          <w:szCs w:val="24"/>
        </w:rPr>
        <w:t xml:space="preserve"> well-structured</w:t>
      </w:r>
      <w:r w:rsidR="00172EB1" w:rsidRPr="006F41FB">
        <w:rPr>
          <w:rFonts w:ascii="Arial" w:hAnsi="Arial" w:cs="Arial"/>
          <w:sz w:val="24"/>
          <w:szCs w:val="24"/>
        </w:rPr>
        <w:t xml:space="preserve"> data</w:t>
      </w:r>
      <w:r w:rsidR="00044F41" w:rsidRPr="006F41FB">
        <w:rPr>
          <w:rFonts w:ascii="Arial" w:hAnsi="Arial" w:cs="Arial"/>
          <w:sz w:val="24"/>
          <w:szCs w:val="24"/>
        </w:rPr>
        <w:t xml:space="preserve"> is</w:t>
      </w:r>
      <w:r w:rsidR="00172EB1" w:rsidRPr="006F41FB">
        <w:rPr>
          <w:rFonts w:ascii="Arial" w:hAnsi="Arial" w:cs="Arial"/>
          <w:sz w:val="24"/>
          <w:szCs w:val="24"/>
        </w:rPr>
        <w:t xml:space="preserve"> easy to analyse</w:t>
      </w:r>
      <w:r w:rsidR="00044F41" w:rsidRPr="006F41FB">
        <w:rPr>
          <w:rFonts w:ascii="Arial" w:hAnsi="Arial" w:cs="Arial"/>
          <w:sz w:val="24"/>
          <w:szCs w:val="24"/>
        </w:rPr>
        <w:t>.</w:t>
      </w:r>
    </w:p>
    <w:p w14:paraId="25D1117F" w14:textId="373DA2A4" w:rsidR="00F52883" w:rsidRDefault="00F52883" w:rsidP="00AC442C">
      <w:pPr>
        <w:rPr>
          <w:rFonts w:ascii="Arial" w:hAnsi="Arial" w:cs="Arial"/>
        </w:rPr>
      </w:pPr>
    </w:p>
    <w:p w14:paraId="46128705" w14:textId="77777777" w:rsidR="001D0122" w:rsidRDefault="001D0122" w:rsidP="00AC442C">
      <w:pPr>
        <w:rPr>
          <w:rFonts w:ascii="Arial" w:hAnsi="Arial" w:cs="Arial"/>
        </w:rPr>
      </w:pPr>
    </w:p>
    <w:p w14:paraId="3AE507AF" w14:textId="77777777" w:rsidR="001D0122" w:rsidRDefault="001D0122" w:rsidP="00AC442C">
      <w:pPr>
        <w:rPr>
          <w:rFonts w:ascii="Arial" w:hAnsi="Arial" w:cs="Arial"/>
        </w:rPr>
      </w:pPr>
    </w:p>
    <w:p w14:paraId="30C0111C" w14:textId="77777777" w:rsidR="00055B53" w:rsidRDefault="00055B53" w:rsidP="00AC442C">
      <w:pPr>
        <w:rPr>
          <w:rFonts w:ascii="Arial" w:hAnsi="Arial" w:cs="Arial"/>
        </w:rPr>
      </w:pPr>
    </w:p>
    <w:p w14:paraId="372ADEC0" w14:textId="77777777" w:rsidR="00055B53" w:rsidRDefault="00055B53" w:rsidP="00AC442C">
      <w:pPr>
        <w:rPr>
          <w:rFonts w:ascii="Arial" w:hAnsi="Arial" w:cs="Arial"/>
        </w:rPr>
      </w:pPr>
    </w:p>
    <w:p w14:paraId="3DC116AB" w14:textId="77777777" w:rsidR="00055B53" w:rsidRDefault="00055B53" w:rsidP="00AC442C">
      <w:pPr>
        <w:rPr>
          <w:rFonts w:ascii="Arial" w:hAnsi="Arial" w:cs="Arial"/>
        </w:rPr>
      </w:pPr>
    </w:p>
    <w:p w14:paraId="2153488C" w14:textId="77777777" w:rsidR="00055B53" w:rsidRDefault="00055B53" w:rsidP="00AC442C">
      <w:pPr>
        <w:rPr>
          <w:rFonts w:ascii="Arial" w:hAnsi="Arial" w:cs="Arial"/>
        </w:rPr>
      </w:pPr>
    </w:p>
    <w:p w14:paraId="549B9414" w14:textId="77777777" w:rsidR="00055B53" w:rsidRDefault="00055B53" w:rsidP="00AC442C">
      <w:pPr>
        <w:rPr>
          <w:rFonts w:ascii="Arial" w:hAnsi="Arial" w:cs="Arial"/>
        </w:rPr>
      </w:pPr>
    </w:p>
    <w:p w14:paraId="509A0BA3" w14:textId="77777777" w:rsidR="001D0122" w:rsidRDefault="001D0122" w:rsidP="00AC442C">
      <w:pPr>
        <w:rPr>
          <w:rFonts w:ascii="Arial" w:hAnsi="Arial" w:cs="Arial"/>
        </w:rPr>
      </w:pPr>
    </w:p>
    <w:p w14:paraId="3B09B82B" w14:textId="77777777" w:rsidR="001D0122" w:rsidRPr="006F41FB" w:rsidRDefault="001D0122" w:rsidP="00AC442C">
      <w:pPr>
        <w:rPr>
          <w:rFonts w:ascii="Arial" w:hAnsi="Arial" w:cs="Arial"/>
        </w:rPr>
      </w:pPr>
    </w:p>
    <w:p w14:paraId="02E50E94" w14:textId="1481A390" w:rsidR="009518FF" w:rsidRPr="006F41FB" w:rsidRDefault="003A20D9" w:rsidP="00B348C7">
      <w:pPr>
        <w:pStyle w:val="ListParagraph"/>
        <w:numPr>
          <w:ilvl w:val="0"/>
          <w:numId w:val="43"/>
        </w:numPr>
        <w:rPr>
          <w:rFonts w:ascii="Arial" w:hAnsi="Arial" w:cs="Arial"/>
          <w:sz w:val="24"/>
          <w:szCs w:val="24"/>
        </w:rPr>
      </w:pPr>
      <w:r w:rsidRPr="006F41FB">
        <w:rPr>
          <w:rFonts w:ascii="Arial" w:hAnsi="Arial" w:cs="Arial"/>
          <w:sz w:val="24"/>
          <w:szCs w:val="24"/>
        </w:rPr>
        <w:lastRenderedPageBreak/>
        <w:t xml:space="preserve">This </w:t>
      </w:r>
      <w:r w:rsidR="009518FF" w:rsidRPr="006F41FB">
        <w:rPr>
          <w:rFonts w:ascii="Arial" w:hAnsi="Arial" w:cs="Arial"/>
          <w:sz w:val="24"/>
          <w:szCs w:val="24"/>
        </w:rPr>
        <w:t xml:space="preserve">shows us how </w:t>
      </w:r>
      <w:r w:rsidR="00371887" w:rsidRPr="006F41FB">
        <w:rPr>
          <w:rFonts w:ascii="Arial" w:hAnsi="Arial" w:cs="Arial"/>
          <w:sz w:val="24"/>
          <w:szCs w:val="24"/>
        </w:rPr>
        <w:t xml:space="preserve">both question nine and eight </w:t>
      </w:r>
      <w:r w:rsidR="009518FF" w:rsidRPr="006F41FB">
        <w:rPr>
          <w:rFonts w:ascii="Arial" w:hAnsi="Arial" w:cs="Arial"/>
          <w:sz w:val="24"/>
          <w:szCs w:val="24"/>
        </w:rPr>
        <w:t xml:space="preserve">relate to each other due to the location of the terrorist incidents, </w:t>
      </w:r>
      <w:r w:rsidR="00FB345E" w:rsidRPr="006F41FB">
        <w:rPr>
          <w:rFonts w:ascii="Arial" w:hAnsi="Arial" w:cs="Arial"/>
          <w:sz w:val="24"/>
          <w:szCs w:val="24"/>
        </w:rPr>
        <w:t xml:space="preserve">asking which terrorist attack had a more impact, in </w:t>
      </w:r>
      <w:r w:rsidR="00B23002" w:rsidRPr="006F41FB">
        <w:rPr>
          <w:rFonts w:ascii="Arial" w:hAnsi="Arial" w:cs="Arial"/>
          <w:sz w:val="24"/>
          <w:szCs w:val="24"/>
        </w:rPr>
        <w:t>question eight</w:t>
      </w:r>
      <w:r w:rsidR="004D47CB" w:rsidRPr="006F41FB">
        <w:rPr>
          <w:rFonts w:ascii="Arial" w:hAnsi="Arial" w:cs="Arial"/>
          <w:sz w:val="24"/>
          <w:szCs w:val="24"/>
        </w:rPr>
        <w:t>,</w:t>
      </w:r>
      <w:r w:rsidR="00B2465D" w:rsidRPr="006F41FB">
        <w:rPr>
          <w:rFonts w:ascii="Arial" w:hAnsi="Arial" w:cs="Arial"/>
          <w:sz w:val="24"/>
          <w:szCs w:val="24"/>
        </w:rPr>
        <w:t xml:space="preserve"> thirteen</w:t>
      </w:r>
      <w:r w:rsidR="00B23002" w:rsidRPr="006F41FB">
        <w:rPr>
          <w:rFonts w:ascii="Arial" w:hAnsi="Arial" w:cs="Arial"/>
          <w:sz w:val="24"/>
          <w:szCs w:val="24"/>
        </w:rPr>
        <w:t xml:space="preserve"> people chose London as the main</w:t>
      </w:r>
      <w:r w:rsidR="004246F9" w:rsidRPr="006F41FB">
        <w:rPr>
          <w:rFonts w:ascii="Arial" w:hAnsi="Arial" w:cs="Arial"/>
          <w:sz w:val="24"/>
          <w:szCs w:val="24"/>
        </w:rPr>
        <w:t xml:space="preserve"> target for an attack</w:t>
      </w:r>
      <w:r w:rsidR="00B2465D" w:rsidRPr="006F41FB">
        <w:rPr>
          <w:rFonts w:ascii="Arial" w:hAnsi="Arial" w:cs="Arial"/>
          <w:sz w:val="24"/>
          <w:szCs w:val="24"/>
        </w:rPr>
        <w:t xml:space="preserve"> compared to the ten people who chose Manchester</w:t>
      </w:r>
      <w:r w:rsidR="00B23002" w:rsidRPr="006F41FB">
        <w:rPr>
          <w:rFonts w:ascii="Arial" w:hAnsi="Arial" w:cs="Arial"/>
          <w:sz w:val="24"/>
          <w:szCs w:val="24"/>
        </w:rPr>
        <w:t>,</w:t>
      </w:r>
      <w:r w:rsidR="00FB345E" w:rsidRPr="006F41FB">
        <w:rPr>
          <w:rFonts w:ascii="Arial" w:hAnsi="Arial" w:cs="Arial"/>
          <w:sz w:val="24"/>
          <w:szCs w:val="24"/>
        </w:rPr>
        <w:t xml:space="preserve"> but</w:t>
      </w:r>
      <w:r w:rsidR="00B23002" w:rsidRPr="006F41FB">
        <w:rPr>
          <w:rFonts w:ascii="Arial" w:hAnsi="Arial" w:cs="Arial"/>
          <w:sz w:val="24"/>
          <w:szCs w:val="24"/>
        </w:rPr>
        <w:t xml:space="preserve"> </w:t>
      </w:r>
      <w:r w:rsidR="009518FF" w:rsidRPr="006F41FB">
        <w:rPr>
          <w:rFonts w:ascii="Arial" w:hAnsi="Arial" w:cs="Arial"/>
          <w:sz w:val="24"/>
          <w:szCs w:val="24"/>
        </w:rPr>
        <w:t>in the graphic</w:t>
      </w:r>
      <w:r w:rsidR="00B23002" w:rsidRPr="006F41FB">
        <w:rPr>
          <w:rFonts w:ascii="Arial" w:hAnsi="Arial" w:cs="Arial"/>
          <w:sz w:val="24"/>
          <w:szCs w:val="24"/>
        </w:rPr>
        <w:t xml:space="preserve"> below</w:t>
      </w:r>
      <w:r w:rsidR="009518FF" w:rsidRPr="006F41FB">
        <w:rPr>
          <w:rFonts w:ascii="Arial" w:hAnsi="Arial" w:cs="Arial"/>
          <w:sz w:val="24"/>
          <w:szCs w:val="24"/>
        </w:rPr>
        <w:t xml:space="preserve"> we</w:t>
      </w:r>
      <w:r w:rsidR="00B23002" w:rsidRPr="006F41FB">
        <w:rPr>
          <w:rFonts w:ascii="Arial" w:hAnsi="Arial" w:cs="Arial"/>
          <w:sz w:val="24"/>
          <w:szCs w:val="24"/>
        </w:rPr>
        <w:t xml:space="preserve"> can</w:t>
      </w:r>
      <w:r w:rsidR="009518FF" w:rsidRPr="006F41FB">
        <w:rPr>
          <w:rFonts w:ascii="Arial" w:hAnsi="Arial" w:cs="Arial"/>
          <w:sz w:val="24"/>
          <w:szCs w:val="24"/>
        </w:rPr>
        <w:t xml:space="preserve"> see that the Manchester Arena Bombing in 2017 </w:t>
      </w:r>
      <w:r w:rsidR="00B23002" w:rsidRPr="006F41FB">
        <w:rPr>
          <w:rFonts w:ascii="Arial" w:hAnsi="Arial" w:cs="Arial"/>
          <w:sz w:val="24"/>
          <w:szCs w:val="24"/>
        </w:rPr>
        <w:t>amounts to</w:t>
      </w:r>
      <w:r w:rsidR="009518FF" w:rsidRPr="006F41FB">
        <w:rPr>
          <w:rFonts w:ascii="Arial" w:hAnsi="Arial" w:cs="Arial"/>
          <w:sz w:val="24"/>
          <w:szCs w:val="24"/>
        </w:rPr>
        <w:t xml:space="preserve"> twelve responses</w:t>
      </w:r>
      <w:r w:rsidR="00FB345E" w:rsidRPr="006F41FB">
        <w:rPr>
          <w:rFonts w:ascii="Arial" w:hAnsi="Arial" w:cs="Arial"/>
          <w:sz w:val="24"/>
          <w:szCs w:val="24"/>
        </w:rPr>
        <w:t>,</w:t>
      </w:r>
      <w:r w:rsidR="00B23002" w:rsidRPr="006F41FB">
        <w:rPr>
          <w:rFonts w:ascii="Arial" w:hAnsi="Arial" w:cs="Arial"/>
          <w:sz w:val="24"/>
          <w:szCs w:val="24"/>
        </w:rPr>
        <w:t xml:space="preserve"> showing us </w:t>
      </w:r>
      <w:r w:rsidR="004D47CB" w:rsidRPr="006F41FB">
        <w:rPr>
          <w:rFonts w:ascii="Arial" w:hAnsi="Arial" w:cs="Arial"/>
          <w:sz w:val="24"/>
          <w:szCs w:val="24"/>
        </w:rPr>
        <w:t xml:space="preserve">that </w:t>
      </w:r>
      <w:r w:rsidR="00B23002" w:rsidRPr="006F41FB">
        <w:rPr>
          <w:rFonts w:ascii="Arial" w:hAnsi="Arial" w:cs="Arial"/>
          <w:sz w:val="24"/>
          <w:szCs w:val="24"/>
        </w:rPr>
        <w:t>the impact of</w:t>
      </w:r>
      <w:r w:rsidR="004D47CB" w:rsidRPr="006F41FB">
        <w:rPr>
          <w:rFonts w:ascii="Arial" w:hAnsi="Arial" w:cs="Arial"/>
          <w:sz w:val="24"/>
          <w:szCs w:val="24"/>
        </w:rPr>
        <w:t xml:space="preserve"> this</w:t>
      </w:r>
      <w:r w:rsidR="00B23002" w:rsidRPr="006F41FB">
        <w:rPr>
          <w:rFonts w:ascii="Arial" w:hAnsi="Arial" w:cs="Arial"/>
          <w:sz w:val="24"/>
          <w:szCs w:val="24"/>
        </w:rPr>
        <w:t xml:space="preserve"> terroris</w:t>
      </w:r>
      <w:r w:rsidR="004D47CB" w:rsidRPr="006F41FB">
        <w:rPr>
          <w:rFonts w:ascii="Arial" w:hAnsi="Arial" w:cs="Arial"/>
          <w:sz w:val="24"/>
          <w:szCs w:val="24"/>
        </w:rPr>
        <w:t xml:space="preserve">t incident </w:t>
      </w:r>
      <w:r w:rsidR="00636FD1" w:rsidRPr="006F41FB">
        <w:rPr>
          <w:rFonts w:ascii="Arial" w:hAnsi="Arial" w:cs="Arial"/>
          <w:sz w:val="24"/>
          <w:szCs w:val="24"/>
        </w:rPr>
        <w:t xml:space="preserve">in </w:t>
      </w:r>
      <w:r w:rsidR="004246F9" w:rsidRPr="006F41FB">
        <w:rPr>
          <w:rFonts w:ascii="Arial" w:hAnsi="Arial" w:cs="Arial"/>
          <w:sz w:val="24"/>
          <w:szCs w:val="24"/>
        </w:rPr>
        <w:t>2017</w:t>
      </w:r>
      <w:r w:rsidR="00636FD1" w:rsidRPr="006F41FB">
        <w:rPr>
          <w:rFonts w:ascii="Arial" w:hAnsi="Arial" w:cs="Arial"/>
          <w:sz w:val="24"/>
          <w:szCs w:val="24"/>
        </w:rPr>
        <w:t xml:space="preserve"> has caused more fear in the public</w:t>
      </w:r>
      <w:r w:rsidR="00D6766F" w:rsidRPr="006F41FB">
        <w:rPr>
          <w:rFonts w:ascii="Arial" w:hAnsi="Arial" w:cs="Arial"/>
          <w:sz w:val="24"/>
          <w:szCs w:val="24"/>
        </w:rPr>
        <w:t xml:space="preserve"> compared to any other displayed in the graphic, even if fourteen people chose the all of the above option</w:t>
      </w:r>
      <w:r w:rsidR="009518FF" w:rsidRPr="006F41FB">
        <w:rPr>
          <w:rFonts w:ascii="Arial" w:hAnsi="Arial" w:cs="Arial"/>
          <w:sz w:val="24"/>
          <w:szCs w:val="24"/>
        </w:rPr>
        <w:t>.</w:t>
      </w:r>
    </w:p>
    <w:p w14:paraId="5186A92D" w14:textId="181A3585" w:rsidR="00B23002" w:rsidRPr="006F41FB" w:rsidRDefault="00B23002" w:rsidP="00B23002">
      <w:pPr>
        <w:pStyle w:val="ListParagraph"/>
        <w:ind w:left="360"/>
        <w:rPr>
          <w:rFonts w:ascii="Arial" w:hAnsi="Arial" w:cs="Arial"/>
          <w:sz w:val="24"/>
          <w:szCs w:val="24"/>
        </w:rPr>
      </w:pPr>
      <w:r w:rsidRPr="006F41FB">
        <w:rPr>
          <w:noProof/>
        </w:rPr>
        <w:drawing>
          <wp:anchor distT="0" distB="0" distL="114300" distR="114300" simplePos="0" relativeHeight="251683840" behindDoc="0" locked="0" layoutInCell="1" allowOverlap="1" wp14:anchorId="45597DC7" wp14:editId="3F5D7B5D">
            <wp:simplePos x="0" y="0"/>
            <wp:positionH relativeFrom="column">
              <wp:posOffset>469265</wp:posOffset>
            </wp:positionH>
            <wp:positionV relativeFrom="paragraph">
              <wp:posOffset>177800</wp:posOffset>
            </wp:positionV>
            <wp:extent cx="4575810" cy="2070100"/>
            <wp:effectExtent l="0" t="0" r="0" b="6350"/>
            <wp:wrapSquare wrapText="bothSides"/>
            <wp:docPr id="995539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539924" name=""/>
                    <pic:cNvPicPr/>
                  </pic:nvPicPr>
                  <pic:blipFill rotWithShape="1">
                    <a:blip r:embed="rId18" cstate="print">
                      <a:extLst>
                        <a:ext uri="{28A0092B-C50C-407E-A947-70E740481C1C}">
                          <a14:useLocalDpi xmlns:a14="http://schemas.microsoft.com/office/drawing/2010/main" val="0"/>
                        </a:ext>
                      </a:extLst>
                    </a:blip>
                    <a:srcRect l="13960" t="41166" r="13915" b="19047"/>
                    <a:stretch/>
                  </pic:blipFill>
                  <pic:spPr bwMode="auto">
                    <a:xfrm>
                      <a:off x="0" y="0"/>
                      <a:ext cx="4575810" cy="2070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0AF78B" w14:textId="7E6F8A51" w:rsidR="00B23002" w:rsidRPr="006F41FB" w:rsidRDefault="00B23002" w:rsidP="00B23002">
      <w:pPr>
        <w:pStyle w:val="ListParagraph"/>
        <w:ind w:left="360"/>
        <w:rPr>
          <w:rFonts w:ascii="Arial" w:hAnsi="Arial" w:cs="Arial"/>
          <w:sz w:val="24"/>
          <w:szCs w:val="24"/>
        </w:rPr>
      </w:pPr>
    </w:p>
    <w:p w14:paraId="67990441" w14:textId="3097B3D2" w:rsidR="00F52883" w:rsidRPr="006F41FB" w:rsidRDefault="00F52883" w:rsidP="009518FF">
      <w:pPr>
        <w:pStyle w:val="ListParagraph"/>
        <w:ind w:left="360"/>
        <w:rPr>
          <w:rFonts w:ascii="Arial" w:hAnsi="Arial" w:cs="Arial"/>
        </w:rPr>
      </w:pPr>
    </w:p>
    <w:p w14:paraId="5EB50408" w14:textId="77777777" w:rsidR="00B23002" w:rsidRPr="006F41FB" w:rsidRDefault="00B23002" w:rsidP="009518FF">
      <w:pPr>
        <w:pStyle w:val="ListParagraph"/>
        <w:ind w:left="360"/>
        <w:rPr>
          <w:rFonts w:ascii="Arial" w:hAnsi="Arial" w:cs="Arial"/>
        </w:rPr>
      </w:pPr>
    </w:p>
    <w:p w14:paraId="19E05B47" w14:textId="4BFB4E1C" w:rsidR="00F52883" w:rsidRPr="006F41FB" w:rsidRDefault="00F52883" w:rsidP="00AC442C">
      <w:pPr>
        <w:rPr>
          <w:rFonts w:ascii="Arial" w:hAnsi="Arial" w:cs="Arial"/>
        </w:rPr>
      </w:pPr>
    </w:p>
    <w:p w14:paraId="455619C5" w14:textId="4F93B42D" w:rsidR="00F52883" w:rsidRPr="006F41FB" w:rsidRDefault="00F52883" w:rsidP="00AC442C">
      <w:pPr>
        <w:rPr>
          <w:rFonts w:ascii="Arial" w:hAnsi="Arial" w:cs="Arial"/>
        </w:rPr>
      </w:pPr>
    </w:p>
    <w:p w14:paraId="6B3C505D" w14:textId="3F2826E8" w:rsidR="00F52883" w:rsidRPr="006F41FB" w:rsidRDefault="00F52883" w:rsidP="00AC442C">
      <w:pPr>
        <w:rPr>
          <w:rFonts w:ascii="Arial" w:hAnsi="Arial" w:cs="Arial"/>
        </w:rPr>
      </w:pPr>
    </w:p>
    <w:p w14:paraId="5D47DA00" w14:textId="76407609" w:rsidR="00F52883" w:rsidRPr="006F41FB" w:rsidRDefault="00F52883" w:rsidP="00AC442C">
      <w:pPr>
        <w:rPr>
          <w:rFonts w:ascii="Arial" w:hAnsi="Arial" w:cs="Arial"/>
        </w:rPr>
      </w:pPr>
    </w:p>
    <w:p w14:paraId="2CC526C8" w14:textId="52862D7E" w:rsidR="0019058A" w:rsidRPr="006F41FB" w:rsidRDefault="0019058A" w:rsidP="00AC442C"/>
    <w:p w14:paraId="725E4776" w14:textId="77777777" w:rsidR="0019058A" w:rsidRPr="006F41FB" w:rsidRDefault="0019058A" w:rsidP="00AC442C"/>
    <w:p w14:paraId="0476A799" w14:textId="06F0049D" w:rsidR="002C5D64" w:rsidRDefault="004246F9" w:rsidP="00AC442C">
      <w:pPr>
        <w:rPr>
          <w:rFonts w:ascii="Arial" w:hAnsi="Arial" w:cs="Arial"/>
          <w:sz w:val="24"/>
          <w:szCs w:val="24"/>
        </w:rPr>
      </w:pPr>
      <w:r w:rsidRPr="006F41FB">
        <w:rPr>
          <w:rFonts w:ascii="Arial" w:hAnsi="Arial" w:cs="Arial"/>
          <w:sz w:val="24"/>
          <w:szCs w:val="24"/>
        </w:rPr>
        <w:t>Result</w:t>
      </w:r>
      <w:r w:rsidR="00B47A52" w:rsidRPr="006F41FB">
        <w:rPr>
          <w:rFonts w:ascii="Arial" w:hAnsi="Arial" w:cs="Arial"/>
          <w:sz w:val="24"/>
          <w:szCs w:val="24"/>
        </w:rPr>
        <w:t xml:space="preserve"> of both questions</w:t>
      </w:r>
      <w:r w:rsidRPr="006F41FB">
        <w:rPr>
          <w:rFonts w:ascii="Arial" w:hAnsi="Arial" w:cs="Arial"/>
          <w:sz w:val="24"/>
          <w:szCs w:val="24"/>
        </w:rPr>
        <w:t>:</w:t>
      </w:r>
      <w:r w:rsidRPr="006F41FB">
        <w:rPr>
          <w:rFonts w:ascii="Arial" w:hAnsi="Arial" w:cs="Arial"/>
          <w:b/>
          <w:bCs/>
        </w:rPr>
        <w:t xml:space="preserve"> </w:t>
      </w:r>
      <w:r w:rsidRPr="006F41FB">
        <w:rPr>
          <w:rFonts w:ascii="Arial" w:hAnsi="Arial" w:cs="Arial"/>
          <w:sz w:val="24"/>
          <w:szCs w:val="24"/>
        </w:rPr>
        <w:t>Question number eight and number nine are very crucial for the validation to of the title and sub titles of this dissertation a majority of people in both graphics think the “All of the abo</w:t>
      </w:r>
      <w:r w:rsidR="00B47A52" w:rsidRPr="006F41FB">
        <w:rPr>
          <w:rFonts w:ascii="Arial" w:hAnsi="Arial" w:cs="Arial"/>
          <w:sz w:val="24"/>
          <w:szCs w:val="24"/>
        </w:rPr>
        <w:t>v</w:t>
      </w:r>
      <w:r w:rsidRPr="006F41FB">
        <w:rPr>
          <w:rFonts w:ascii="Arial" w:hAnsi="Arial" w:cs="Arial"/>
          <w:sz w:val="24"/>
          <w:szCs w:val="24"/>
        </w:rPr>
        <w:t>e” with 14 answers (48%) is the correct answer, creating a notion that in all the major cities in the UK there is a feeling that a terrorist attack might happen</w:t>
      </w:r>
      <w:r w:rsidR="0019278D" w:rsidRPr="006F41FB">
        <w:rPr>
          <w:rFonts w:ascii="Arial" w:hAnsi="Arial" w:cs="Arial"/>
          <w:sz w:val="24"/>
          <w:szCs w:val="24"/>
        </w:rPr>
        <w:t xml:space="preserve"> and that all of the terrorist attacks that happened in these locations are relevant, but</w:t>
      </w:r>
      <w:r w:rsidR="00E25FF7" w:rsidRPr="006F41FB">
        <w:rPr>
          <w:rFonts w:ascii="Arial" w:hAnsi="Arial" w:cs="Arial"/>
          <w:sz w:val="24"/>
          <w:szCs w:val="24"/>
        </w:rPr>
        <w:t xml:space="preserve"> responders </w:t>
      </w:r>
      <w:r w:rsidR="00885A16" w:rsidRPr="006F41FB">
        <w:rPr>
          <w:rFonts w:ascii="Arial" w:hAnsi="Arial" w:cs="Arial"/>
          <w:sz w:val="24"/>
          <w:szCs w:val="24"/>
        </w:rPr>
        <w:t xml:space="preserve">do </w:t>
      </w:r>
      <w:r w:rsidR="00E25FF7" w:rsidRPr="006F41FB">
        <w:rPr>
          <w:rFonts w:ascii="Arial" w:hAnsi="Arial" w:cs="Arial"/>
          <w:sz w:val="24"/>
          <w:szCs w:val="24"/>
        </w:rPr>
        <w:t>think</w:t>
      </w:r>
      <w:r w:rsidR="0019278D" w:rsidRPr="006F41FB">
        <w:rPr>
          <w:rFonts w:ascii="Arial" w:hAnsi="Arial" w:cs="Arial"/>
          <w:sz w:val="24"/>
          <w:szCs w:val="24"/>
        </w:rPr>
        <w:t xml:space="preserve"> that the Manchester Arena Bombing 2017</w:t>
      </w:r>
      <w:r w:rsidR="00E25FF7" w:rsidRPr="006F41FB">
        <w:rPr>
          <w:rFonts w:ascii="Arial" w:hAnsi="Arial" w:cs="Arial"/>
          <w:sz w:val="24"/>
          <w:szCs w:val="24"/>
        </w:rPr>
        <w:t xml:space="preserve"> </w:t>
      </w:r>
      <w:r w:rsidR="0019278D" w:rsidRPr="006F41FB">
        <w:rPr>
          <w:rFonts w:ascii="Arial" w:hAnsi="Arial" w:cs="Arial"/>
          <w:sz w:val="24"/>
          <w:szCs w:val="24"/>
        </w:rPr>
        <w:t>had a huge impact</w:t>
      </w:r>
      <w:r w:rsidR="00885A16" w:rsidRPr="006F41FB">
        <w:rPr>
          <w:rFonts w:ascii="Arial" w:hAnsi="Arial" w:cs="Arial"/>
          <w:sz w:val="24"/>
          <w:szCs w:val="24"/>
        </w:rPr>
        <w:t>.</w:t>
      </w:r>
    </w:p>
    <w:p w14:paraId="6BABFA4D" w14:textId="77777777" w:rsidR="000E310E" w:rsidRDefault="000E310E" w:rsidP="00AC442C">
      <w:pPr>
        <w:rPr>
          <w:rFonts w:ascii="Arial" w:hAnsi="Arial" w:cs="Arial"/>
          <w:sz w:val="24"/>
          <w:szCs w:val="24"/>
        </w:rPr>
      </w:pPr>
    </w:p>
    <w:p w14:paraId="1BFC7F96" w14:textId="77777777" w:rsidR="000E310E" w:rsidRDefault="000E310E" w:rsidP="00AC442C">
      <w:pPr>
        <w:rPr>
          <w:rFonts w:ascii="Arial" w:hAnsi="Arial" w:cs="Arial"/>
          <w:sz w:val="24"/>
          <w:szCs w:val="24"/>
        </w:rPr>
      </w:pPr>
    </w:p>
    <w:p w14:paraId="2B347765" w14:textId="77777777" w:rsidR="000E310E" w:rsidRDefault="000E310E" w:rsidP="00AC442C">
      <w:pPr>
        <w:rPr>
          <w:rFonts w:ascii="Arial" w:hAnsi="Arial" w:cs="Arial"/>
          <w:sz w:val="24"/>
          <w:szCs w:val="24"/>
        </w:rPr>
      </w:pPr>
    </w:p>
    <w:p w14:paraId="7B6ED0B0" w14:textId="77777777" w:rsidR="002063AA" w:rsidRDefault="002063AA" w:rsidP="00AC442C">
      <w:pPr>
        <w:rPr>
          <w:rFonts w:ascii="Arial" w:hAnsi="Arial" w:cs="Arial"/>
          <w:sz w:val="24"/>
          <w:szCs w:val="24"/>
        </w:rPr>
      </w:pPr>
    </w:p>
    <w:p w14:paraId="2578BBA9" w14:textId="77777777" w:rsidR="001D0122" w:rsidRDefault="001D0122" w:rsidP="00AC442C">
      <w:pPr>
        <w:rPr>
          <w:rFonts w:ascii="Arial" w:hAnsi="Arial" w:cs="Arial"/>
          <w:sz w:val="24"/>
          <w:szCs w:val="24"/>
        </w:rPr>
      </w:pPr>
    </w:p>
    <w:p w14:paraId="3539DE72" w14:textId="77777777" w:rsidR="001D0122" w:rsidRDefault="001D0122" w:rsidP="00AC442C">
      <w:pPr>
        <w:rPr>
          <w:rFonts w:ascii="Arial" w:hAnsi="Arial" w:cs="Arial"/>
          <w:sz w:val="24"/>
          <w:szCs w:val="24"/>
        </w:rPr>
      </w:pPr>
    </w:p>
    <w:p w14:paraId="08A9741D" w14:textId="77777777" w:rsidR="001D0122" w:rsidRDefault="001D0122" w:rsidP="00AC442C">
      <w:pPr>
        <w:rPr>
          <w:rFonts w:ascii="Arial" w:hAnsi="Arial" w:cs="Arial"/>
          <w:sz w:val="24"/>
          <w:szCs w:val="24"/>
        </w:rPr>
      </w:pPr>
    </w:p>
    <w:p w14:paraId="6A3E25B3" w14:textId="77777777" w:rsidR="001D0122" w:rsidRDefault="001D0122" w:rsidP="00AC442C">
      <w:pPr>
        <w:rPr>
          <w:rFonts w:ascii="Arial" w:hAnsi="Arial" w:cs="Arial"/>
          <w:sz w:val="24"/>
          <w:szCs w:val="24"/>
        </w:rPr>
      </w:pPr>
    </w:p>
    <w:p w14:paraId="43A72CA0" w14:textId="77777777" w:rsidR="001D0122" w:rsidRDefault="001D0122" w:rsidP="00AC442C">
      <w:pPr>
        <w:rPr>
          <w:rFonts w:ascii="Arial" w:hAnsi="Arial" w:cs="Arial"/>
          <w:sz w:val="24"/>
          <w:szCs w:val="24"/>
        </w:rPr>
      </w:pPr>
    </w:p>
    <w:p w14:paraId="4BADB365" w14:textId="77777777" w:rsidR="001D0122" w:rsidRPr="006F41FB" w:rsidRDefault="001D0122" w:rsidP="00AC442C">
      <w:pPr>
        <w:rPr>
          <w:rFonts w:ascii="Arial" w:hAnsi="Arial" w:cs="Arial"/>
          <w:sz w:val="24"/>
          <w:szCs w:val="24"/>
        </w:rPr>
      </w:pPr>
    </w:p>
    <w:p w14:paraId="3BB86451" w14:textId="61ED212F" w:rsidR="002C5D64" w:rsidRPr="006F41FB" w:rsidRDefault="008730BD" w:rsidP="00B348C7">
      <w:pPr>
        <w:pStyle w:val="ListParagraph"/>
        <w:numPr>
          <w:ilvl w:val="0"/>
          <w:numId w:val="42"/>
        </w:numPr>
        <w:rPr>
          <w:rFonts w:ascii="Arial" w:hAnsi="Arial" w:cs="Arial"/>
          <w:sz w:val="24"/>
          <w:szCs w:val="24"/>
        </w:rPr>
      </w:pPr>
      <w:r w:rsidRPr="006F41FB">
        <w:rPr>
          <w:rFonts w:ascii="Arial" w:hAnsi="Arial" w:cs="Arial"/>
          <w:sz w:val="24"/>
          <w:szCs w:val="24"/>
        </w:rPr>
        <w:lastRenderedPageBreak/>
        <w:t xml:space="preserve">This question of </w:t>
      </w:r>
      <w:r w:rsidR="002C5D64" w:rsidRPr="006F41FB">
        <w:rPr>
          <w:rFonts w:ascii="Arial" w:hAnsi="Arial" w:cs="Arial"/>
          <w:sz w:val="24"/>
          <w:szCs w:val="24"/>
        </w:rPr>
        <w:t>qualitative data aim</w:t>
      </w:r>
      <w:r w:rsidRPr="006F41FB">
        <w:rPr>
          <w:rFonts w:ascii="Arial" w:hAnsi="Arial" w:cs="Arial"/>
          <w:sz w:val="24"/>
          <w:szCs w:val="24"/>
        </w:rPr>
        <w:t>s</w:t>
      </w:r>
      <w:r w:rsidR="002C5D64" w:rsidRPr="006F41FB">
        <w:rPr>
          <w:rFonts w:ascii="Arial" w:hAnsi="Arial" w:cs="Arial"/>
          <w:sz w:val="24"/>
          <w:szCs w:val="24"/>
        </w:rPr>
        <w:t xml:space="preserve"> to know what the participants think about what would be the best option in their opinion to limit terrorist attacks, as an optional answer</w:t>
      </w:r>
      <w:r w:rsidR="00547D20" w:rsidRPr="006F41FB">
        <w:rPr>
          <w:rFonts w:ascii="Arial" w:hAnsi="Arial" w:cs="Arial"/>
          <w:sz w:val="24"/>
          <w:szCs w:val="24"/>
        </w:rPr>
        <w:t>, this</w:t>
      </w:r>
      <w:r w:rsidR="002C5D64" w:rsidRPr="006F41FB">
        <w:rPr>
          <w:rFonts w:ascii="Arial" w:hAnsi="Arial" w:cs="Arial"/>
          <w:sz w:val="24"/>
          <w:szCs w:val="24"/>
        </w:rPr>
        <w:t xml:space="preserve"> gives the flexibility to people </w:t>
      </w:r>
      <w:r w:rsidR="00547D20" w:rsidRPr="006F41FB">
        <w:rPr>
          <w:rFonts w:ascii="Arial" w:hAnsi="Arial" w:cs="Arial"/>
          <w:sz w:val="24"/>
          <w:szCs w:val="24"/>
        </w:rPr>
        <w:t xml:space="preserve">express </w:t>
      </w:r>
      <w:r w:rsidR="002C5D64" w:rsidRPr="006F41FB">
        <w:rPr>
          <w:rFonts w:ascii="Arial" w:hAnsi="Arial" w:cs="Arial"/>
          <w:sz w:val="24"/>
          <w:szCs w:val="24"/>
        </w:rPr>
        <w:t>whether they wish to answer or not, out of twenty</w:t>
      </w:r>
      <w:r w:rsidR="006F4D38" w:rsidRPr="006F41FB">
        <w:rPr>
          <w:rFonts w:ascii="Arial" w:hAnsi="Arial" w:cs="Arial"/>
          <w:sz w:val="24"/>
          <w:szCs w:val="24"/>
        </w:rPr>
        <w:t>-six</w:t>
      </w:r>
      <w:r w:rsidR="002C5D64" w:rsidRPr="006F41FB">
        <w:rPr>
          <w:rFonts w:ascii="Arial" w:hAnsi="Arial" w:cs="Arial"/>
          <w:sz w:val="24"/>
          <w:szCs w:val="24"/>
        </w:rPr>
        <w:t xml:space="preserve"> people</w:t>
      </w:r>
      <w:r w:rsidR="00041C4E" w:rsidRPr="006F41FB">
        <w:rPr>
          <w:rFonts w:ascii="Arial" w:hAnsi="Arial" w:cs="Arial"/>
          <w:sz w:val="24"/>
          <w:szCs w:val="24"/>
        </w:rPr>
        <w:t xml:space="preserve">, </w:t>
      </w:r>
      <w:r w:rsidR="002C5D64" w:rsidRPr="006F41FB">
        <w:rPr>
          <w:rFonts w:ascii="Arial" w:hAnsi="Arial" w:cs="Arial"/>
          <w:sz w:val="24"/>
          <w:szCs w:val="24"/>
        </w:rPr>
        <w:t>sixteen</w:t>
      </w:r>
      <w:r w:rsidR="00547D20" w:rsidRPr="006F41FB">
        <w:rPr>
          <w:rFonts w:ascii="Arial" w:hAnsi="Arial" w:cs="Arial"/>
          <w:sz w:val="24"/>
          <w:szCs w:val="24"/>
        </w:rPr>
        <w:t xml:space="preserve"> people</w:t>
      </w:r>
      <w:r w:rsidR="002C5D64" w:rsidRPr="006F41FB">
        <w:rPr>
          <w:rFonts w:ascii="Arial" w:hAnsi="Arial" w:cs="Arial"/>
          <w:sz w:val="24"/>
          <w:szCs w:val="24"/>
        </w:rPr>
        <w:t xml:space="preserve"> answered</w:t>
      </w:r>
      <w:r w:rsidR="006F4D38" w:rsidRPr="006F41FB">
        <w:rPr>
          <w:rFonts w:ascii="Arial" w:hAnsi="Arial" w:cs="Arial"/>
          <w:sz w:val="24"/>
          <w:szCs w:val="24"/>
        </w:rPr>
        <w:t>.</w:t>
      </w:r>
    </w:p>
    <w:p w14:paraId="4CF8EF87" w14:textId="1EA696B5" w:rsidR="00280F61" w:rsidRDefault="00CB4A00">
      <w:pPr>
        <w:rPr>
          <w:rFonts w:ascii="Arial" w:hAnsi="Arial" w:cs="Arial"/>
          <w:sz w:val="24"/>
          <w:szCs w:val="24"/>
        </w:rPr>
      </w:pPr>
      <w:r w:rsidRPr="006F41FB">
        <w:rPr>
          <w:noProof/>
        </w:rPr>
        <w:drawing>
          <wp:anchor distT="0" distB="0" distL="114300" distR="114300" simplePos="0" relativeHeight="251739136" behindDoc="0" locked="0" layoutInCell="1" allowOverlap="1" wp14:anchorId="1A51C340" wp14:editId="09A26270">
            <wp:simplePos x="0" y="0"/>
            <wp:positionH relativeFrom="page">
              <wp:posOffset>1130300</wp:posOffset>
            </wp:positionH>
            <wp:positionV relativeFrom="paragraph">
              <wp:posOffset>4445</wp:posOffset>
            </wp:positionV>
            <wp:extent cx="5022850" cy="2882900"/>
            <wp:effectExtent l="0" t="0" r="6350" b="0"/>
            <wp:wrapSquare wrapText="bothSides"/>
            <wp:docPr id="1795545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545886" name=""/>
                    <pic:cNvPicPr/>
                  </pic:nvPicPr>
                  <pic:blipFill rotWithShape="1">
                    <a:blip r:embed="rId19" cstate="print">
                      <a:extLst>
                        <a:ext uri="{28A0092B-C50C-407E-A947-70E740481C1C}">
                          <a14:useLocalDpi xmlns:a14="http://schemas.microsoft.com/office/drawing/2010/main" val="0"/>
                        </a:ext>
                      </a:extLst>
                    </a:blip>
                    <a:srcRect l="18170" t="24227" r="18236" b="13532"/>
                    <a:stretch/>
                  </pic:blipFill>
                  <pic:spPr bwMode="auto">
                    <a:xfrm>
                      <a:off x="0" y="0"/>
                      <a:ext cx="5022850" cy="2882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F41FB">
        <w:rPr>
          <w:noProof/>
        </w:rPr>
        <w:drawing>
          <wp:anchor distT="0" distB="0" distL="114300" distR="114300" simplePos="0" relativeHeight="251743232" behindDoc="0" locked="0" layoutInCell="1" allowOverlap="1" wp14:anchorId="4BD209D2" wp14:editId="49DA164E">
            <wp:simplePos x="0" y="0"/>
            <wp:positionH relativeFrom="margin">
              <wp:posOffset>-76200</wp:posOffset>
            </wp:positionH>
            <wp:positionV relativeFrom="paragraph">
              <wp:posOffset>5370195</wp:posOffset>
            </wp:positionV>
            <wp:extent cx="6216650" cy="1460500"/>
            <wp:effectExtent l="0" t="0" r="0" b="6350"/>
            <wp:wrapSquare wrapText="bothSides"/>
            <wp:docPr id="1304460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460792" name=""/>
                    <pic:cNvPicPr/>
                  </pic:nvPicPr>
                  <pic:blipFill rotWithShape="1">
                    <a:blip r:embed="rId20" cstate="print">
                      <a:extLst>
                        <a:ext uri="{28A0092B-C50C-407E-A947-70E740481C1C}">
                          <a14:useLocalDpi xmlns:a14="http://schemas.microsoft.com/office/drawing/2010/main" val="0"/>
                        </a:ext>
                      </a:extLst>
                    </a:blip>
                    <a:srcRect l="19500" t="50011" r="19122" b="13334"/>
                    <a:stretch/>
                  </pic:blipFill>
                  <pic:spPr bwMode="auto">
                    <a:xfrm>
                      <a:off x="0" y="0"/>
                      <a:ext cx="6216650" cy="1460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eGrid"/>
        <w:tblW w:w="0" w:type="auto"/>
        <w:tblInd w:w="360" w:type="dxa"/>
        <w:tblLook w:val="04A0" w:firstRow="1" w:lastRow="0" w:firstColumn="1" w:lastColumn="0" w:noHBand="0" w:noVBand="1"/>
      </w:tblPr>
      <w:tblGrid>
        <w:gridCol w:w="8656"/>
      </w:tblGrid>
      <w:tr w:rsidR="00280F61" w14:paraId="007890EB" w14:textId="77777777" w:rsidTr="00280F61">
        <w:tc>
          <w:tcPr>
            <w:tcW w:w="9016" w:type="dxa"/>
          </w:tcPr>
          <w:p w14:paraId="6850D7ED" w14:textId="7C5E7FC1" w:rsidR="00280F61" w:rsidRDefault="00CB4A00" w:rsidP="00547D20">
            <w:pPr>
              <w:pStyle w:val="ListParagraph"/>
              <w:ind w:left="0"/>
              <w:rPr>
                <w:rFonts w:ascii="Arial" w:hAnsi="Arial" w:cs="Arial"/>
                <w:sz w:val="24"/>
                <w:szCs w:val="24"/>
              </w:rPr>
            </w:pPr>
            <w:bookmarkStart w:id="23" w:name="_Hlk196478337"/>
            <w:r w:rsidRPr="006F41FB">
              <w:rPr>
                <w:noProof/>
              </w:rPr>
              <w:drawing>
                <wp:anchor distT="0" distB="0" distL="114300" distR="114300" simplePos="0" relativeHeight="251741184" behindDoc="0" locked="0" layoutInCell="1" allowOverlap="1" wp14:anchorId="73898D19" wp14:editId="48B42D8D">
                  <wp:simplePos x="0" y="0"/>
                  <wp:positionH relativeFrom="page">
                    <wp:posOffset>0</wp:posOffset>
                  </wp:positionH>
                  <wp:positionV relativeFrom="paragraph">
                    <wp:posOffset>411480</wp:posOffset>
                  </wp:positionV>
                  <wp:extent cx="5930900" cy="1816100"/>
                  <wp:effectExtent l="0" t="0" r="0" b="0"/>
                  <wp:wrapSquare wrapText="bothSides"/>
                  <wp:docPr id="149665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65995" name=""/>
                          <pic:cNvPicPr/>
                        </pic:nvPicPr>
                        <pic:blipFill rotWithShape="1">
                          <a:blip r:embed="rId21" cstate="print">
                            <a:extLst>
                              <a:ext uri="{28A0092B-C50C-407E-A947-70E740481C1C}">
                                <a14:useLocalDpi xmlns:a14="http://schemas.microsoft.com/office/drawing/2010/main" val="0"/>
                              </a:ext>
                            </a:extLst>
                          </a:blip>
                          <a:srcRect l="18179" t="38937" r="17894" b="14091"/>
                          <a:stretch/>
                        </pic:blipFill>
                        <pic:spPr bwMode="auto">
                          <a:xfrm>
                            <a:off x="0" y="0"/>
                            <a:ext cx="5930900" cy="1816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280F61" w14:paraId="68C90E53" w14:textId="77777777" w:rsidTr="00280F61">
        <w:tc>
          <w:tcPr>
            <w:tcW w:w="9016" w:type="dxa"/>
          </w:tcPr>
          <w:p w14:paraId="2C5C377A" w14:textId="0787B605" w:rsidR="00280F61" w:rsidRDefault="00280F61" w:rsidP="00547D20">
            <w:pPr>
              <w:pStyle w:val="ListParagraph"/>
              <w:ind w:left="0"/>
              <w:rPr>
                <w:rFonts w:ascii="Arial" w:hAnsi="Arial" w:cs="Arial"/>
                <w:sz w:val="24"/>
                <w:szCs w:val="24"/>
              </w:rPr>
            </w:pPr>
          </w:p>
        </w:tc>
      </w:tr>
      <w:tr w:rsidR="00280F61" w14:paraId="5C1E0CE6" w14:textId="77777777" w:rsidTr="00280F61">
        <w:tc>
          <w:tcPr>
            <w:tcW w:w="9016" w:type="dxa"/>
          </w:tcPr>
          <w:p w14:paraId="043764AE" w14:textId="3C7E1ADA" w:rsidR="00280F61" w:rsidRDefault="00280F61" w:rsidP="00547D20">
            <w:pPr>
              <w:pStyle w:val="ListParagraph"/>
              <w:ind w:left="0"/>
              <w:rPr>
                <w:rFonts w:ascii="Arial" w:hAnsi="Arial" w:cs="Arial"/>
                <w:sz w:val="24"/>
                <w:szCs w:val="24"/>
              </w:rPr>
            </w:pPr>
          </w:p>
        </w:tc>
      </w:tr>
      <w:bookmarkEnd w:id="23"/>
    </w:tbl>
    <w:p w14:paraId="6CF9BA90" w14:textId="53350A14" w:rsidR="00547D20" w:rsidRPr="006F41FB" w:rsidRDefault="00547D20" w:rsidP="00547D20">
      <w:pPr>
        <w:pStyle w:val="ListParagraph"/>
        <w:ind w:left="360"/>
        <w:rPr>
          <w:rFonts w:ascii="Arial" w:hAnsi="Arial" w:cs="Arial"/>
          <w:sz w:val="24"/>
          <w:szCs w:val="24"/>
        </w:rPr>
      </w:pPr>
    </w:p>
    <w:p w14:paraId="258F3AF4" w14:textId="3FE5FDE0" w:rsidR="00AB308C" w:rsidRPr="006F41FB" w:rsidRDefault="00857073" w:rsidP="00857073">
      <w:pPr>
        <w:rPr>
          <w:rFonts w:ascii="Arial" w:hAnsi="Arial" w:cs="Arial"/>
          <w:sz w:val="24"/>
          <w:szCs w:val="24"/>
        </w:rPr>
      </w:pPr>
      <w:r w:rsidRPr="006F41FB">
        <w:rPr>
          <w:rFonts w:ascii="Arial" w:hAnsi="Arial" w:cs="Arial"/>
          <w:sz w:val="24"/>
          <w:szCs w:val="24"/>
        </w:rPr>
        <w:t>Result: The answers are of similar opinions, in general people ask for the government to employ more armed police officers trained in counter terrorism, better immigration control, vetting, steps to prevent radicalisation such as cultural integration, strict and harsher immigration laws to whoever enters in the UK and to who gets citizenship, number seven the answer says that “there are no best options”, it’s not something that can be tackled easily” while number nine says “severe punishment for terrorist plots and export criminals after release from prison”.</w:t>
      </w:r>
    </w:p>
    <w:p w14:paraId="0193E723" w14:textId="77777777" w:rsidR="00177CDB" w:rsidRPr="006F41FB" w:rsidRDefault="00177CDB" w:rsidP="00857073">
      <w:pPr>
        <w:rPr>
          <w:rFonts w:ascii="Arial" w:hAnsi="Arial" w:cs="Arial"/>
          <w:sz w:val="24"/>
          <w:szCs w:val="24"/>
        </w:rPr>
      </w:pPr>
    </w:p>
    <w:p w14:paraId="270848D8" w14:textId="730701B1" w:rsidR="000C0A15" w:rsidRPr="006F41FB" w:rsidRDefault="00FB26EE" w:rsidP="00EA7304">
      <w:pPr>
        <w:pStyle w:val="ListParagraph"/>
        <w:numPr>
          <w:ilvl w:val="0"/>
          <w:numId w:val="41"/>
        </w:numPr>
      </w:pPr>
      <w:r w:rsidRPr="006F41FB">
        <w:rPr>
          <w:rFonts w:ascii="Arial" w:hAnsi="Arial" w:cs="Arial"/>
          <w:sz w:val="24"/>
          <w:szCs w:val="24"/>
        </w:rPr>
        <w:t>B</w:t>
      </w:r>
      <w:r w:rsidR="003D7F14" w:rsidRPr="006F41FB">
        <w:rPr>
          <w:rFonts w:ascii="Arial" w:hAnsi="Arial" w:cs="Arial"/>
          <w:sz w:val="24"/>
          <w:szCs w:val="24"/>
        </w:rPr>
        <w:t>eliev</w:t>
      </w:r>
      <w:r w:rsidRPr="006F41FB">
        <w:rPr>
          <w:rFonts w:ascii="Arial" w:hAnsi="Arial" w:cs="Arial"/>
          <w:sz w:val="24"/>
          <w:szCs w:val="24"/>
        </w:rPr>
        <w:t>ing</w:t>
      </w:r>
      <w:r w:rsidR="003D7F14" w:rsidRPr="006F41FB">
        <w:rPr>
          <w:rFonts w:ascii="Arial" w:hAnsi="Arial" w:cs="Arial"/>
          <w:sz w:val="24"/>
          <w:szCs w:val="24"/>
        </w:rPr>
        <w:t xml:space="preserve"> in the rehabilitation of terrorists, this question relates to one of the key points in the literature review</w:t>
      </w:r>
      <w:r w:rsidR="00FB345E" w:rsidRPr="006F41FB">
        <w:rPr>
          <w:rFonts w:ascii="Arial" w:hAnsi="Arial" w:cs="Arial"/>
          <w:sz w:val="24"/>
          <w:szCs w:val="24"/>
        </w:rPr>
        <w:t>,</w:t>
      </w:r>
      <w:r w:rsidR="003D7F14" w:rsidRPr="006F41FB">
        <w:rPr>
          <w:rFonts w:ascii="Arial" w:hAnsi="Arial" w:cs="Arial"/>
          <w:sz w:val="24"/>
          <w:szCs w:val="24"/>
        </w:rPr>
        <w:t xml:space="preserve"> the cases like the one of Shamina Begum </w:t>
      </w:r>
      <w:r w:rsidR="00FB345E" w:rsidRPr="006F41FB">
        <w:rPr>
          <w:rFonts w:ascii="Arial" w:hAnsi="Arial" w:cs="Arial"/>
          <w:sz w:val="24"/>
          <w:szCs w:val="24"/>
        </w:rPr>
        <w:t>is</w:t>
      </w:r>
      <w:r w:rsidR="003D7F14" w:rsidRPr="006F41FB">
        <w:rPr>
          <w:rFonts w:ascii="Arial" w:hAnsi="Arial" w:cs="Arial"/>
          <w:sz w:val="24"/>
          <w:szCs w:val="24"/>
        </w:rPr>
        <w:t xml:space="preserve"> a primary example,</w:t>
      </w:r>
      <w:r w:rsidR="00922634" w:rsidRPr="006F41FB">
        <w:rPr>
          <w:rFonts w:ascii="Arial" w:hAnsi="Arial" w:cs="Arial"/>
          <w:sz w:val="24"/>
          <w:szCs w:val="24"/>
        </w:rPr>
        <w:t xml:space="preserve"> again</w:t>
      </w:r>
      <w:r w:rsidR="003D7F14" w:rsidRPr="006F41FB">
        <w:rPr>
          <w:rFonts w:ascii="Arial" w:hAnsi="Arial" w:cs="Arial"/>
          <w:sz w:val="24"/>
          <w:szCs w:val="24"/>
        </w:rPr>
        <w:t xml:space="preserve"> Shamina</w:t>
      </w:r>
      <w:r w:rsidR="00FB345E" w:rsidRPr="006F41FB">
        <w:rPr>
          <w:rFonts w:ascii="Arial" w:hAnsi="Arial" w:cs="Arial"/>
          <w:sz w:val="24"/>
          <w:szCs w:val="24"/>
        </w:rPr>
        <w:t xml:space="preserve"> who</w:t>
      </w:r>
      <w:r w:rsidR="003D7F14" w:rsidRPr="006F41FB">
        <w:rPr>
          <w:rFonts w:ascii="Arial" w:hAnsi="Arial" w:cs="Arial"/>
          <w:sz w:val="24"/>
          <w:szCs w:val="24"/>
        </w:rPr>
        <w:t xml:space="preserve"> found herself in a detention camp and her citizenship revoked</w:t>
      </w:r>
      <w:r w:rsidR="00EA7304" w:rsidRPr="006F41FB">
        <w:rPr>
          <w:rFonts w:ascii="Arial" w:hAnsi="Arial" w:cs="Arial"/>
          <w:sz w:val="24"/>
          <w:szCs w:val="24"/>
        </w:rPr>
        <w:t xml:space="preserve"> </w:t>
      </w:r>
      <w:r w:rsidR="003D7F14" w:rsidRPr="006F41FB">
        <w:rPr>
          <w:rFonts w:ascii="Arial" w:hAnsi="Arial" w:cs="Arial"/>
          <w:sz w:val="24"/>
          <w:szCs w:val="24"/>
        </w:rPr>
        <w:t>applied multiple times for the right to asylum but got refused (Dalton</w:t>
      </w:r>
      <w:r w:rsidR="00AB308C" w:rsidRPr="006F41FB">
        <w:rPr>
          <w:rFonts w:ascii="Arial" w:hAnsi="Arial" w:cs="Arial"/>
          <w:sz w:val="24"/>
          <w:szCs w:val="24"/>
        </w:rPr>
        <w:t>,</w:t>
      </w:r>
      <w:r w:rsidR="003D7F14" w:rsidRPr="006F41FB">
        <w:rPr>
          <w:rFonts w:ascii="Arial" w:hAnsi="Arial" w:cs="Arial"/>
          <w:sz w:val="24"/>
          <w:szCs w:val="24"/>
        </w:rPr>
        <w:t xml:space="preserve"> 2024</w:t>
      </w:r>
      <w:r w:rsidR="000C0A15" w:rsidRPr="006F41FB">
        <w:rPr>
          <w:rFonts w:ascii="Arial" w:hAnsi="Arial" w:cs="Arial"/>
          <w:sz w:val="24"/>
          <w:szCs w:val="24"/>
        </w:rPr>
        <w:t>)</w:t>
      </w:r>
      <w:r w:rsidR="00EA7304" w:rsidRPr="006F41FB">
        <w:rPr>
          <w:rFonts w:ascii="Arial" w:hAnsi="Arial" w:cs="Arial"/>
          <w:sz w:val="24"/>
          <w:szCs w:val="24"/>
        </w:rPr>
        <w:t xml:space="preserve"> thus </w:t>
      </w:r>
      <w:r w:rsidR="000C0A15" w:rsidRPr="006F41FB">
        <w:rPr>
          <w:rFonts w:ascii="Arial" w:hAnsi="Arial" w:cs="Arial"/>
          <w:sz w:val="24"/>
          <w:szCs w:val="24"/>
        </w:rPr>
        <w:t>Begum</w:t>
      </w:r>
      <w:r w:rsidR="00EA7304" w:rsidRPr="006F41FB">
        <w:rPr>
          <w:rFonts w:ascii="Arial" w:hAnsi="Arial" w:cs="Arial"/>
          <w:sz w:val="24"/>
          <w:szCs w:val="24"/>
        </w:rPr>
        <w:t>’s</w:t>
      </w:r>
      <w:r w:rsidR="000C0A15" w:rsidRPr="006F41FB">
        <w:rPr>
          <w:rFonts w:ascii="Arial" w:hAnsi="Arial" w:cs="Arial"/>
          <w:sz w:val="24"/>
          <w:szCs w:val="24"/>
        </w:rPr>
        <w:t xml:space="preserve"> rehabilitation was also denied when she was refused back in the UK.</w:t>
      </w:r>
      <w:r w:rsidR="00EA7304" w:rsidRPr="006F41FB">
        <w:rPr>
          <w:rFonts w:ascii="Arial" w:hAnsi="Arial" w:cs="Arial"/>
          <w:sz w:val="24"/>
          <w:szCs w:val="24"/>
        </w:rPr>
        <w:t xml:space="preserve"> Now, t</w:t>
      </w:r>
      <w:r w:rsidR="000C0A15" w:rsidRPr="006F41FB">
        <w:rPr>
          <w:rFonts w:ascii="Arial" w:hAnsi="Arial" w:cs="Arial"/>
          <w:sz w:val="24"/>
          <w:szCs w:val="24"/>
        </w:rPr>
        <w:t xml:space="preserve">he complexity of the question on whether we believe in the rehabilitation of terrorists or not, relies in the programs available to rehabilitate them, Mullins </w:t>
      </w:r>
      <w:r w:rsidR="00EA7304" w:rsidRPr="006F41FB">
        <w:rPr>
          <w:rFonts w:ascii="Arial" w:hAnsi="Arial" w:cs="Arial"/>
          <w:sz w:val="24"/>
          <w:szCs w:val="24"/>
        </w:rPr>
        <w:t>(</w:t>
      </w:r>
      <w:r w:rsidR="000C0A15" w:rsidRPr="006F41FB">
        <w:rPr>
          <w:rFonts w:ascii="Arial" w:hAnsi="Arial" w:cs="Arial"/>
          <w:sz w:val="24"/>
          <w:szCs w:val="24"/>
        </w:rPr>
        <w:t>2010</w:t>
      </w:r>
      <w:r w:rsidR="00EA7304" w:rsidRPr="006F41FB">
        <w:rPr>
          <w:rFonts w:ascii="Arial" w:hAnsi="Arial" w:cs="Arial"/>
          <w:sz w:val="24"/>
          <w:szCs w:val="24"/>
        </w:rPr>
        <w:t>)</w:t>
      </w:r>
      <w:r w:rsidR="000C0A15" w:rsidRPr="006F41FB">
        <w:rPr>
          <w:rFonts w:ascii="Arial" w:hAnsi="Arial" w:cs="Arial"/>
          <w:sz w:val="24"/>
          <w:szCs w:val="24"/>
        </w:rPr>
        <w:t xml:space="preserve"> said that while there </w:t>
      </w:r>
      <w:r w:rsidR="00EA7304" w:rsidRPr="006F41FB">
        <w:rPr>
          <w:rFonts w:ascii="Arial" w:hAnsi="Arial" w:cs="Arial"/>
          <w:sz w:val="24"/>
          <w:szCs w:val="24"/>
        </w:rPr>
        <w:t>are</w:t>
      </w:r>
      <w:r w:rsidR="000C0A15" w:rsidRPr="006F41FB">
        <w:rPr>
          <w:rFonts w:ascii="Arial" w:hAnsi="Arial" w:cs="Arial"/>
          <w:sz w:val="24"/>
          <w:szCs w:val="24"/>
        </w:rPr>
        <w:t xml:space="preserve"> some positive effects of in different programs, it is also acknowledged that rehabilitative efforts with terrorists are still new but that there is a great deal in learning.</w:t>
      </w:r>
    </w:p>
    <w:p w14:paraId="2B450AF6" w14:textId="41CF02D3" w:rsidR="000C0A15" w:rsidRPr="006F41FB" w:rsidRDefault="000C0A15" w:rsidP="000C0A15">
      <w:pPr>
        <w:pStyle w:val="ListParagraph"/>
        <w:ind w:left="360"/>
        <w:rPr>
          <w:rFonts w:ascii="Arial" w:hAnsi="Arial" w:cs="Arial"/>
          <w:sz w:val="24"/>
          <w:szCs w:val="24"/>
        </w:rPr>
      </w:pPr>
    </w:p>
    <w:p w14:paraId="2B2FBF76" w14:textId="4C4E444D" w:rsidR="000C0A15" w:rsidRDefault="00EA7304" w:rsidP="00280F61">
      <w:pPr>
        <w:rPr>
          <w:rFonts w:ascii="Arial" w:hAnsi="Arial" w:cs="Arial"/>
          <w:sz w:val="24"/>
          <w:szCs w:val="24"/>
        </w:rPr>
      </w:pPr>
      <w:r w:rsidRPr="006F41FB">
        <w:rPr>
          <w:noProof/>
        </w:rPr>
        <w:drawing>
          <wp:anchor distT="0" distB="0" distL="114300" distR="114300" simplePos="0" relativeHeight="251692032" behindDoc="0" locked="0" layoutInCell="1" allowOverlap="1" wp14:anchorId="2E88CA68" wp14:editId="78513D42">
            <wp:simplePos x="0" y="0"/>
            <wp:positionH relativeFrom="margin">
              <wp:posOffset>-191770</wp:posOffset>
            </wp:positionH>
            <wp:positionV relativeFrom="paragraph">
              <wp:posOffset>981976</wp:posOffset>
            </wp:positionV>
            <wp:extent cx="6145530" cy="1791335"/>
            <wp:effectExtent l="0" t="0" r="1270" b="0"/>
            <wp:wrapSquare wrapText="bothSides"/>
            <wp:docPr id="1153622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622799" name=""/>
                    <pic:cNvPicPr/>
                  </pic:nvPicPr>
                  <pic:blipFill rotWithShape="1">
                    <a:blip r:embed="rId22" cstate="print">
                      <a:extLst>
                        <a:ext uri="{28A0092B-C50C-407E-A947-70E740481C1C}">
                          <a14:useLocalDpi xmlns:a14="http://schemas.microsoft.com/office/drawing/2010/main" val="0"/>
                        </a:ext>
                      </a:extLst>
                    </a:blip>
                    <a:srcRect l="14735" t="38802" r="14580" b="24562"/>
                    <a:stretch/>
                  </pic:blipFill>
                  <pic:spPr bwMode="auto">
                    <a:xfrm>
                      <a:off x="0" y="0"/>
                      <a:ext cx="6145530" cy="1791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C0A15" w:rsidRPr="006F41FB">
        <w:rPr>
          <w:rFonts w:ascii="Arial" w:hAnsi="Arial" w:cs="Arial"/>
          <w:sz w:val="24"/>
          <w:szCs w:val="24"/>
        </w:rPr>
        <w:t xml:space="preserve">Result: </w:t>
      </w:r>
      <w:r w:rsidR="00FB345E" w:rsidRPr="006F41FB">
        <w:rPr>
          <w:rFonts w:ascii="Arial" w:hAnsi="Arial" w:cs="Arial"/>
          <w:sz w:val="24"/>
          <w:szCs w:val="24"/>
        </w:rPr>
        <w:t xml:space="preserve">On the graphic </w:t>
      </w:r>
      <w:r w:rsidR="000C0A15" w:rsidRPr="006F41FB">
        <w:rPr>
          <w:rFonts w:ascii="Arial" w:hAnsi="Arial" w:cs="Arial"/>
          <w:sz w:val="24"/>
          <w:szCs w:val="24"/>
        </w:rPr>
        <w:t xml:space="preserve">we see choice </w:t>
      </w:r>
      <w:r w:rsidR="00FB345E" w:rsidRPr="006F41FB">
        <w:rPr>
          <w:rFonts w:ascii="Arial" w:hAnsi="Arial" w:cs="Arial"/>
          <w:sz w:val="24"/>
          <w:szCs w:val="24"/>
        </w:rPr>
        <w:t xml:space="preserve">the </w:t>
      </w:r>
      <w:r w:rsidR="000C0A15" w:rsidRPr="006F41FB">
        <w:rPr>
          <w:rFonts w:ascii="Arial" w:hAnsi="Arial" w:cs="Arial"/>
          <w:sz w:val="24"/>
          <w:szCs w:val="24"/>
        </w:rPr>
        <w:t xml:space="preserve">people’s </w:t>
      </w:r>
      <w:r w:rsidR="00057BF6" w:rsidRPr="006F41FB">
        <w:rPr>
          <w:rFonts w:ascii="Arial" w:hAnsi="Arial" w:cs="Arial"/>
          <w:sz w:val="24"/>
          <w:szCs w:val="24"/>
        </w:rPr>
        <w:t xml:space="preserve">opinion </w:t>
      </w:r>
      <w:r w:rsidR="000C0A15" w:rsidRPr="006F41FB">
        <w:rPr>
          <w:rFonts w:ascii="Arial" w:hAnsi="Arial" w:cs="Arial"/>
          <w:sz w:val="24"/>
          <w:szCs w:val="24"/>
        </w:rPr>
        <w:t xml:space="preserve">about </w:t>
      </w:r>
      <w:r w:rsidR="00057BF6" w:rsidRPr="006F41FB">
        <w:rPr>
          <w:rFonts w:ascii="Arial" w:hAnsi="Arial" w:cs="Arial"/>
          <w:sz w:val="24"/>
          <w:szCs w:val="24"/>
        </w:rPr>
        <w:t xml:space="preserve">the rehabilitation of </w:t>
      </w:r>
      <w:r w:rsidR="000C0A15" w:rsidRPr="006F41FB">
        <w:rPr>
          <w:rFonts w:ascii="Arial" w:hAnsi="Arial" w:cs="Arial"/>
          <w:sz w:val="24"/>
          <w:szCs w:val="24"/>
        </w:rPr>
        <w:t>terrorists</w:t>
      </w:r>
      <w:r w:rsidR="00057BF6" w:rsidRPr="006F41FB">
        <w:rPr>
          <w:rFonts w:ascii="Arial" w:hAnsi="Arial" w:cs="Arial"/>
          <w:sz w:val="24"/>
          <w:szCs w:val="24"/>
        </w:rPr>
        <w:t>, contrary to what Mullins wrote in 2010, 14 years after and the U</w:t>
      </w:r>
      <w:r w:rsidR="00FB345E" w:rsidRPr="006F41FB">
        <w:rPr>
          <w:rFonts w:ascii="Arial" w:hAnsi="Arial" w:cs="Arial"/>
          <w:sz w:val="24"/>
          <w:szCs w:val="24"/>
        </w:rPr>
        <w:t xml:space="preserve">K </w:t>
      </w:r>
      <w:r w:rsidR="00057BF6" w:rsidRPr="006F41FB">
        <w:rPr>
          <w:rFonts w:ascii="Arial" w:hAnsi="Arial" w:cs="Arial"/>
          <w:sz w:val="24"/>
          <w:szCs w:val="24"/>
        </w:rPr>
        <w:t xml:space="preserve">a target </w:t>
      </w:r>
      <w:r w:rsidR="00FB345E" w:rsidRPr="006F41FB">
        <w:rPr>
          <w:rFonts w:ascii="Arial" w:hAnsi="Arial" w:cs="Arial"/>
          <w:sz w:val="24"/>
          <w:szCs w:val="24"/>
        </w:rPr>
        <w:t>for</w:t>
      </w:r>
      <w:r w:rsidR="00057BF6" w:rsidRPr="006F41FB">
        <w:rPr>
          <w:rFonts w:ascii="Arial" w:hAnsi="Arial" w:cs="Arial"/>
          <w:sz w:val="24"/>
          <w:szCs w:val="24"/>
        </w:rPr>
        <w:t xml:space="preserve"> terroris</w:t>
      </w:r>
      <w:r w:rsidR="001C34A7" w:rsidRPr="006F41FB">
        <w:rPr>
          <w:rFonts w:ascii="Arial" w:hAnsi="Arial" w:cs="Arial"/>
          <w:sz w:val="24"/>
          <w:szCs w:val="24"/>
        </w:rPr>
        <w:t>t</w:t>
      </w:r>
      <w:r w:rsidR="00057BF6" w:rsidRPr="006F41FB">
        <w:rPr>
          <w:rFonts w:ascii="Arial" w:hAnsi="Arial" w:cs="Arial"/>
          <w:sz w:val="24"/>
          <w:szCs w:val="24"/>
        </w:rPr>
        <w:t xml:space="preserve"> attac</w:t>
      </w:r>
      <w:r w:rsidR="00FB345E" w:rsidRPr="006F41FB">
        <w:rPr>
          <w:rFonts w:ascii="Arial" w:hAnsi="Arial" w:cs="Arial"/>
          <w:sz w:val="24"/>
          <w:szCs w:val="24"/>
        </w:rPr>
        <w:t>ks, t</w:t>
      </w:r>
      <w:r w:rsidR="00057BF6" w:rsidRPr="006F41FB">
        <w:rPr>
          <w:rFonts w:ascii="Arial" w:hAnsi="Arial" w:cs="Arial"/>
          <w:sz w:val="24"/>
          <w:szCs w:val="24"/>
        </w:rPr>
        <w:t>he</w:t>
      </w:r>
      <w:r w:rsidR="008C4E04" w:rsidRPr="006F41FB">
        <w:rPr>
          <w:rFonts w:ascii="Arial" w:hAnsi="Arial" w:cs="Arial"/>
          <w:sz w:val="24"/>
          <w:szCs w:val="24"/>
        </w:rPr>
        <w:t xml:space="preserve"> survey responder’s</w:t>
      </w:r>
      <w:r w:rsidR="00057BF6" w:rsidRPr="006F41FB">
        <w:rPr>
          <w:rFonts w:ascii="Arial" w:hAnsi="Arial" w:cs="Arial"/>
          <w:sz w:val="24"/>
          <w:szCs w:val="24"/>
        </w:rPr>
        <w:t xml:space="preserve"> opinions are in between a spectrum of perhaps and negative. In the answers we can</w:t>
      </w:r>
      <w:r w:rsidR="00FB345E" w:rsidRPr="006F41FB">
        <w:rPr>
          <w:rFonts w:ascii="Arial" w:hAnsi="Arial" w:cs="Arial"/>
          <w:sz w:val="24"/>
          <w:szCs w:val="24"/>
        </w:rPr>
        <w:t xml:space="preserve"> see:</w:t>
      </w:r>
    </w:p>
    <w:p w14:paraId="01164495" w14:textId="77777777" w:rsidR="00280F61" w:rsidRPr="00280F61" w:rsidRDefault="00280F61" w:rsidP="00280F61">
      <w:pPr>
        <w:rPr>
          <w:rFonts w:ascii="Arial" w:hAnsi="Arial" w:cs="Arial"/>
          <w:sz w:val="24"/>
          <w:szCs w:val="24"/>
        </w:rPr>
      </w:pPr>
    </w:p>
    <w:p w14:paraId="262EB918" w14:textId="2252365B" w:rsidR="000C0A15" w:rsidRPr="006F41FB" w:rsidRDefault="000C0A15" w:rsidP="005F0F5E">
      <w:pPr>
        <w:rPr>
          <w:rFonts w:ascii="Arial" w:hAnsi="Arial" w:cs="Arial"/>
          <w:sz w:val="24"/>
          <w:szCs w:val="24"/>
        </w:rPr>
      </w:pPr>
      <w:r w:rsidRPr="006F41FB">
        <w:rPr>
          <w:rFonts w:ascii="Arial" w:hAnsi="Arial" w:cs="Arial"/>
          <w:sz w:val="24"/>
          <w:szCs w:val="24"/>
        </w:rPr>
        <w:t>Yes: Only one person out of twenty-six believes they can be rehabilitated compris</w:t>
      </w:r>
      <w:r w:rsidR="00924277">
        <w:rPr>
          <w:rFonts w:ascii="Arial" w:hAnsi="Arial" w:cs="Arial"/>
          <w:sz w:val="24"/>
          <w:szCs w:val="24"/>
        </w:rPr>
        <w:t>ing of</w:t>
      </w:r>
      <w:r w:rsidRPr="006F41FB">
        <w:rPr>
          <w:rFonts w:ascii="Arial" w:hAnsi="Arial" w:cs="Arial"/>
          <w:sz w:val="24"/>
          <w:szCs w:val="24"/>
        </w:rPr>
        <w:t xml:space="preserve"> 4% in the graphic</w:t>
      </w:r>
      <w:r w:rsidR="005F0F5E" w:rsidRPr="006F41FB">
        <w:rPr>
          <w:rFonts w:ascii="Arial" w:hAnsi="Arial" w:cs="Arial"/>
          <w:sz w:val="24"/>
          <w:szCs w:val="24"/>
        </w:rPr>
        <w:t>.</w:t>
      </w:r>
    </w:p>
    <w:p w14:paraId="10A8D501" w14:textId="45E22A26" w:rsidR="00CB4A00" w:rsidRDefault="000C0A15" w:rsidP="00AC442C">
      <w:pPr>
        <w:rPr>
          <w:rFonts w:ascii="Arial" w:hAnsi="Arial" w:cs="Arial"/>
          <w:sz w:val="24"/>
          <w:szCs w:val="24"/>
        </w:rPr>
      </w:pPr>
      <w:r w:rsidRPr="006F41FB">
        <w:rPr>
          <w:rFonts w:ascii="Arial" w:hAnsi="Arial" w:cs="Arial"/>
          <w:sz w:val="24"/>
          <w:szCs w:val="24"/>
        </w:rPr>
        <w:t xml:space="preserve">No: </w:t>
      </w:r>
      <w:r w:rsidR="00FB345E" w:rsidRPr="006F41FB">
        <w:rPr>
          <w:rFonts w:ascii="Arial" w:hAnsi="Arial" w:cs="Arial"/>
          <w:sz w:val="24"/>
          <w:szCs w:val="24"/>
        </w:rPr>
        <w:t xml:space="preserve">A majority </w:t>
      </w:r>
      <w:r w:rsidRPr="006F41FB">
        <w:rPr>
          <w:rFonts w:ascii="Arial" w:hAnsi="Arial" w:cs="Arial"/>
          <w:sz w:val="24"/>
          <w:szCs w:val="24"/>
        </w:rPr>
        <w:t xml:space="preserve">of people don’t believe terrorists </w:t>
      </w:r>
      <w:r w:rsidR="00FB345E" w:rsidRPr="006F41FB">
        <w:rPr>
          <w:rFonts w:ascii="Arial" w:hAnsi="Arial" w:cs="Arial"/>
          <w:sz w:val="24"/>
          <w:szCs w:val="24"/>
        </w:rPr>
        <w:t>can be rehabilitated</w:t>
      </w:r>
      <w:r w:rsidR="00067B55">
        <w:rPr>
          <w:rFonts w:ascii="Arial" w:hAnsi="Arial" w:cs="Arial"/>
          <w:sz w:val="24"/>
          <w:szCs w:val="24"/>
        </w:rPr>
        <w:t>,</w:t>
      </w:r>
      <w:r w:rsidR="00156D4A">
        <w:rPr>
          <w:rFonts w:ascii="Arial" w:hAnsi="Arial" w:cs="Arial"/>
          <w:sz w:val="24"/>
          <w:szCs w:val="24"/>
        </w:rPr>
        <w:t xml:space="preserve"> accounting for </w:t>
      </w:r>
      <w:r w:rsidRPr="006F41FB">
        <w:rPr>
          <w:rFonts w:ascii="Arial" w:hAnsi="Arial" w:cs="Arial"/>
          <w:sz w:val="24"/>
          <w:szCs w:val="24"/>
        </w:rPr>
        <w:t>65%</w:t>
      </w:r>
      <w:r w:rsidR="005F0F5E" w:rsidRPr="006F41FB">
        <w:rPr>
          <w:rFonts w:ascii="Arial" w:hAnsi="Arial" w:cs="Arial"/>
          <w:sz w:val="24"/>
          <w:szCs w:val="24"/>
        </w:rPr>
        <w:t>.</w:t>
      </w:r>
      <w:r w:rsidR="00CB4A00">
        <w:rPr>
          <w:rFonts w:ascii="Arial" w:hAnsi="Arial" w:cs="Arial"/>
          <w:sz w:val="24"/>
          <w:szCs w:val="24"/>
        </w:rPr>
        <w:t xml:space="preserve"> </w:t>
      </w:r>
    </w:p>
    <w:p w14:paraId="1DAD2DC7" w14:textId="04D59459" w:rsidR="00AC442C" w:rsidRPr="006F41FB" w:rsidRDefault="000C0A15" w:rsidP="00AC442C">
      <w:pPr>
        <w:rPr>
          <w:rFonts w:ascii="Arial" w:hAnsi="Arial" w:cs="Arial"/>
          <w:sz w:val="24"/>
          <w:szCs w:val="24"/>
        </w:rPr>
      </w:pPr>
      <w:r w:rsidRPr="006F41FB">
        <w:rPr>
          <w:rFonts w:ascii="Arial" w:hAnsi="Arial" w:cs="Arial"/>
          <w:sz w:val="24"/>
          <w:szCs w:val="24"/>
        </w:rPr>
        <w:lastRenderedPageBreak/>
        <w:t>Maybe: People believe that the rehabilitation system may help terrorists to rehabilitated</w:t>
      </w:r>
      <w:r w:rsidR="00057BF6" w:rsidRPr="006F41FB">
        <w:rPr>
          <w:rFonts w:ascii="Arial" w:hAnsi="Arial" w:cs="Arial"/>
          <w:sz w:val="24"/>
          <w:szCs w:val="24"/>
        </w:rPr>
        <w:t>, this comprises of 31% of the rest of the answers basically half of the 26 participants believe there may be a possibility in the rehabilitation of terrorists.</w:t>
      </w:r>
    </w:p>
    <w:p w14:paraId="7B11DDDC" w14:textId="77777777" w:rsidR="008C4E04" w:rsidRPr="006F41FB" w:rsidRDefault="008C4E04" w:rsidP="00AC442C">
      <w:pPr>
        <w:rPr>
          <w:rFonts w:ascii="Arial" w:hAnsi="Arial" w:cs="Arial"/>
          <w:sz w:val="24"/>
          <w:szCs w:val="24"/>
        </w:rPr>
      </w:pPr>
    </w:p>
    <w:p w14:paraId="3EB725D0" w14:textId="27C44E5B" w:rsidR="00B47A52" w:rsidRPr="006F41FB" w:rsidRDefault="004C1A07" w:rsidP="00B348C7">
      <w:pPr>
        <w:pStyle w:val="ListParagraph"/>
        <w:numPr>
          <w:ilvl w:val="0"/>
          <w:numId w:val="40"/>
        </w:numPr>
        <w:rPr>
          <w:rFonts w:ascii="Arial" w:hAnsi="Arial" w:cs="Arial"/>
          <w:sz w:val="24"/>
          <w:szCs w:val="24"/>
        </w:rPr>
      </w:pPr>
      <w:r w:rsidRPr="006F41FB">
        <w:rPr>
          <w:rFonts w:ascii="Arial" w:hAnsi="Arial" w:cs="Arial"/>
          <w:sz w:val="24"/>
          <w:szCs w:val="24"/>
        </w:rPr>
        <w:t xml:space="preserve">The </w:t>
      </w:r>
      <w:r w:rsidR="003A4C83" w:rsidRPr="006F41FB">
        <w:rPr>
          <w:rFonts w:ascii="Arial" w:hAnsi="Arial" w:cs="Arial"/>
          <w:sz w:val="24"/>
          <w:szCs w:val="24"/>
        </w:rPr>
        <w:t>impact of the media on reporting</w:t>
      </w:r>
      <w:r w:rsidR="00865B6C" w:rsidRPr="006F41FB">
        <w:rPr>
          <w:rFonts w:ascii="Arial" w:hAnsi="Arial" w:cs="Arial"/>
          <w:sz w:val="24"/>
          <w:szCs w:val="24"/>
        </w:rPr>
        <w:t xml:space="preserve"> the</w:t>
      </w:r>
      <w:r w:rsidR="003A4C83" w:rsidRPr="006F41FB">
        <w:rPr>
          <w:rFonts w:ascii="Arial" w:hAnsi="Arial" w:cs="Arial"/>
          <w:sz w:val="24"/>
          <w:szCs w:val="24"/>
        </w:rPr>
        <w:t xml:space="preserve"> news related to terrorism</w:t>
      </w:r>
      <w:r w:rsidR="00865B6C" w:rsidRPr="006F41FB">
        <w:rPr>
          <w:rFonts w:ascii="Arial" w:hAnsi="Arial" w:cs="Arial"/>
          <w:sz w:val="24"/>
          <w:szCs w:val="24"/>
        </w:rPr>
        <w:t>, in this question people were asked on whether they’d think the media plays a positive or negative role or even both in reporting the news?</w:t>
      </w:r>
    </w:p>
    <w:p w14:paraId="678E3B09" w14:textId="5C4BDC87" w:rsidR="00865B6C" w:rsidRPr="006F41FB" w:rsidRDefault="00865B6C" w:rsidP="00865B6C">
      <w:pPr>
        <w:pStyle w:val="ListParagraph"/>
        <w:ind w:left="36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2063AA" w14:paraId="28F3687D" w14:textId="77777777" w:rsidTr="002063AA">
        <w:tc>
          <w:tcPr>
            <w:tcW w:w="9016" w:type="dxa"/>
          </w:tcPr>
          <w:p w14:paraId="5D670CD6" w14:textId="6557FE1C" w:rsidR="002063AA" w:rsidRDefault="002063AA" w:rsidP="00AC442C">
            <w:r w:rsidRPr="006F41FB">
              <w:rPr>
                <w:noProof/>
              </w:rPr>
              <w:drawing>
                <wp:anchor distT="0" distB="0" distL="114300" distR="114300" simplePos="0" relativeHeight="251730944" behindDoc="0" locked="0" layoutInCell="1" allowOverlap="1" wp14:anchorId="7BBC548E" wp14:editId="0304CA5E">
                  <wp:simplePos x="0" y="0"/>
                  <wp:positionH relativeFrom="page">
                    <wp:posOffset>22860</wp:posOffset>
                  </wp:positionH>
                  <wp:positionV relativeFrom="paragraph">
                    <wp:posOffset>181610</wp:posOffset>
                  </wp:positionV>
                  <wp:extent cx="5695950" cy="2026920"/>
                  <wp:effectExtent l="0" t="0" r="0" b="0"/>
                  <wp:wrapSquare wrapText="bothSides"/>
                  <wp:docPr id="615952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952877" name=""/>
                          <pic:cNvPicPr/>
                        </pic:nvPicPr>
                        <pic:blipFill rotWithShape="1">
                          <a:blip r:embed="rId23" cstate="print">
                            <a:extLst>
                              <a:ext uri="{28A0092B-C50C-407E-A947-70E740481C1C}">
                                <a14:useLocalDpi xmlns:a14="http://schemas.microsoft.com/office/drawing/2010/main" val="0"/>
                              </a:ext>
                            </a:extLst>
                          </a:blip>
                          <a:srcRect l="18944" t="25015" r="18237" b="21607"/>
                          <a:stretch/>
                        </pic:blipFill>
                        <pic:spPr bwMode="auto">
                          <a:xfrm>
                            <a:off x="0" y="0"/>
                            <a:ext cx="5695950" cy="2026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6BD5BC" w14:textId="77777777" w:rsidR="002063AA" w:rsidRDefault="002063AA" w:rsidP="00AC442C"/>
        </w:tc>
      </w:tr>
      <w:tr w:rsidR="002063AA" w14:paraId="1325D064" w14:textId="77777777" w:rsidTr="002063AA">
        <w:tc>
          <w:tcPr>
            <w:tcW w:w="9016" w:type="dxa"/>
          </w:tcPr>
          <w:p w14:paraId="7736AAF4" w14:textId="77777777" w:rsidR="002063AA" w:rsidRDefault="002063AA" w:rsidP="00AC442C"/>
          <w:p w14:paraId="2312F92F" w14:textId="215C381E" w:rsidR="002063AA" w:rsidRDefault="002063AA" w:rsidP="00AC442C">
            <w:r w:rsidRPr="006F41FB">
              <w:rPr>
                <w:noProof/>
              </w:rPr>
              <w:drawing>
                <wp:anchor distT="0" distB="0" distL="114300" distR="114300" simplePos="0" relativeHeight="251732992" behindDoc="0" locked="0" layoutInCell="1" allowOverlap="1" wp14:anchorId="69E18EA5" wp14:editId="5A3D8905">
                  <wp:simplePos x="0" y="0"/>
                  <wp:positionH relativeFrom="page">
                    <wp:posOffset>57785</wp:posOffset>
                  </wp:positionH>
                  <wp:positionV relativeFrom="paragraph">
                    <wp:posOffset>180340</wp:posOffset>
                  </wp:positionV>
                  <wp:extent cx="5378450" cy="2060575"/>
                  <wp:effectExtent l="0" t="0" r="6350" b="0"/>
                  <wp:wrapSquare wrapText="bothSides"/>
                  <wp:docPr id="469342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342108" name=""/>
                          <pic:cNvPicPr/>
                        </pic:nvPicPr>
                        <pic:blipFill rotWithShape="1">
                          <a:blip r:embed="rId24" cstate="print">
                            <a:extLst>
                              <a:ext uri="{28A0092B-C50C-407E-A947-70E740481C1C}">
                                <a14:useLocalDpi xmlns:a14="http://schemas.microsoft.com/office/drawing/2010/main" val="0"/>
                              </a:ext>
                            </a:extLst>
                          </a:blip>
                          <a:srcRect l="18946" t="38852" r="18789" b="14909"/>
                          <a:stretch/>
                        </pic:blipFill>
                        <pic:spPr bwMode="auto">
                          <a:xfrm>
                            <a:off x="0" y="0"/>
                            <a:ext cx="5378450" cy="2060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FC3910" w14:textId="77777777" w:rsidR="002063AA" w:rsidRDefault="002063AA" w:rsidP="00AC442C"/>
        </w:tc>
      </w:tr>
      <w:tr w:rsidR="002063AA" w14:paraId="32B9BBEA" w14:textId="77777777" w:rsidTr="002063AA">
        <w:tc>
          <w:tcPr>
            <w:tcW w:w="9016" w:type="dxa"/>
          </w:tcPr>
          <w:p w14:paraId="34058555" w14:textId="77777777" w:rsidR="002063AA" w:rsidRDefault="002063AA" w:rsidP="00AC442C"/>
          <w:p w14:paraId="65B73598" w14:textId="7166CA5F" w:rsidR="002063AA" w:rsidRDefault="002063AA" w:rsidP="00AC442C">
            <w:r w:rsidRPr="006F41FB">
              <w:rPr>
                <w:noProof/>
              </w:rPr>
              <w:lastRenderedPageBreak/>
              <w:drawing>
                <wp:anchor distT="0" distB="0" distL="114300" distR="114300" simplePos="0" relativeHeight="251735040" behindDoc="0" locked="0" layoutInCell="1" allowOverlap="1" wp14:anchorId="097E54C0" wp14:editId="475ADD11">
                  <wp:simplePos x="0" y="0"/>
                  <wp:positionH relativeFrom="page">
                    <wp:posOffset>57785</wp:posOffset>
                  </wp:positionH>
                  <wp:positionV relativeFrom="paragraph">
                    <wp:posOffset>175260</wp:posOffset>
                  </wp:positionV>
                  <wp:extent cx="5443220" cy="2280920"/>
                  <wp:effectExtent l="0" t="0" r="5080" b="5080"/>
                  <wp:wrapSquare wrapText="bothSides"/>
                  <wp:docPr id="1616067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067544" name=""/>
                          <pic:cNvPicPr/>
                        </pic:nvPicPr>
                        <pic:blipFill rotWithShape="1">
                          <a:blip r:embed="rId25" cstate="print">
                            <a:extLst>
                              <a:ext uri="{28A0092B-C50C-407E-A947-70E740481C1C}">
                                <a14:useLocalDpi xmlns:a14="http://schemas.microsoft.com/office/drawing/2010/main" val="0"/>
                              </a:ext>
                            </a:extLst>
                          </a:blip>
                          <a:srcRect l="19278" t="47666" r="18679" b="19441"/>
                          <a:stretch/>
                        </pic:blipFill>
                        <pic:spPr bwMode="auto">
                          <a:xfrm>
                            <a:off x="0" y="0"/>
                            <a:ext cx="5443220" cy="2280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B83AEF" w14:textId="0CAD5A1D" w:rsidR="002063AA" w:rsidRDefault="002063AA" w:rsidP="00AC442C"/>
        </w:tc>
      </w:tr>
      <w:tr w:rsidR="002063AA" w14:paraId="5F90907B" w14:textId="77777777" w:rsidTr="002063AA">
        <w:tc>
          <w:tcPr>
            <w:tcW w:w="9016" w:type="dxa"/>
          </w:tcPr>
          <w:p w14:paraId="4EED881B" w14:textId="05D5392E" w:rsidR="002063AA" w:rsidRDefault="002063AA" w:rsidP="00AC442C">
            <w:r w:rsidRPr="006F41FB">
              <w:rPr>
                <w:noProof/>
              </w:rPr>
              <w:lastRenderedPageBreak/>
              <w:drawing>
                <wp:anchor distT="0" distB="0" distL="114300" distR="114300" simplePos="0" relativeHeight="251737088" behindDoc="0" locked="0" layoutInCell="1" allowOverlap="1" wp14:anchorId="5FFF3CED" wp14:editId="661042B6">
                  <wp:simplePos x="0" y="0"/>
                  <wp:positionH relativeFrom="page">
                    <wp:posOffset>57785</wp:posOffset>
                  </wp:positionH>
                  <wp:positionV relativeFrom="paragraph">
                    <wp:posOffset>174625</wp:posOffset>
                  </wp:positionV>
                  <wp:extent cx="5550535" cy="1957705"/>
                  <wp:effectExtent l="0" t="0" r="0" b="0"/>
                  <wp:wrapSquare wrapText="bothSides"/>
                  <wp:docPr id="2042252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252068" name=""/>
                          <pic:cNvPicPr/>
                        </pic:nvPicPr>
                        <pic:blipFill rotWithShape="1">
                          <a:blip r:embed="rId26" cstate="print">
                            <a:extLst>
                              <a:ext uri="{28A0092B-C50C-407E-A947-70E740481C1C}">
                                <a14:useLocalDpi xmlns:a14="http://schemas.microsoft.com/office/drawing/2010/main" val="0"/>
                              </a:ext>
                            </a:extLst>
                          </a:blip>
                          <a:srcRect l="20274" t="38723" r="20564" b="16242"/>
                          <a:stretch/>
                        </pic:blipFill>
                        <pic:spPr bwMode="auto">
                          <a:xfrm>
                            <a:off x="0" y="0"/>
                            <a:ext cx="5550535" cy="1957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BCE455" w14:textId="77777777" w:rsidR="002063AA" w:rsidRDefault="002063AA" w:rsidP="00AC442C"/>
        </w:tc>
      </w:tr>
    </w:tbl>
    <w:p w14:paraId="5100D2B9" w14:textId="690FE1F4" w:rsidR="00865B6C" w:rsidRPr="006F41FB" w:rsidRDefault="00865B6C" w:rsidP="00AC442C"/>
    <w:p w14:paraId="3C399050" w14:textId="2FB474F4" w:rsidR="00865B6C" w:rsidRPr="006F41FB" w:rsidRDefault="00865B6C" w:rsidP="00AC442C"/>
    <w:p w14:paraId="0AC7D9BD" w14:textId="19DC2F38" w:rsidR="003F3800" w:rsidRPr="006F41FB" w:rsidRDefault="00850EDF" w:rsidP="00850EDF">
      <w:pPr>
        <w:pStyle w:val="ListParagraph"/>
        <w:tabs>
          <w:tab w:val="left" w:pos="2850"/>
        </w:tabs>
        <w:rPr>
          <w:rFonts w:ascii="Arial" w:hAnsi="Arial" w:cs="Arial"/>
          <w:sz w:val="24"/>
          <w:szCs w:val="24"/>
        </w:rPr>
      </w:pPr>
      <w:r w:rsidRPr="006F41FB">
        <w:rPr>
          <w:rFonts w:ascii="Arial" w:hAnsi="Arial" w:cs="Arial"/>
          <w:sz w:val="24"/>
          <w:szCs w:val="24"/>
        </w:rPr>
        <w:t xml:space="preserve">Result: The answers that were given are of qualitative </w:t>
      </w:r>
      <w:r w:rsidR="00431A6F" w:rsidRPr="006F41FB">
        <w:rPr>
          <w:rFonts w:ascii="Arial" w:hAnsi="Arial" w:cs="Arial"/>
          <w:sz w:val="24"/>
          <w:szCs w:val="24"/>
        </w:rPr>
        <w:t xml:space="preserve">data, in </w:t>
      </w:r>
      <w:r w:rsidRPr="006F41FB">
        <w:rPr>
          <w:rFonts w:ascii="Arial" w:hAnsi="Arial" w:cs="Arial"/>
          <w:sz w:val="24"/>
          <w:szCs w:val="24"/>
        </w:rPr>
        <w:t>question twelve</w:t>
      </w:r>
      <w:r w:rsidR="006C31FB" w:rsidRPr="006F41FB">
        <w:rPr>
          <w:rFonts w:ascii="Arial" w:hAnsi="Arial" w:cs="Arial"/>
          <w:sz w:val="24"/>
          <w:szCs w:val="24"/>
        </w:rPr>
        <w:t xml:space="preserve"> </w:t>
      </w:r>
      <w:r w:rsidR="00431A6F" w:rsidRPr="006F41FB">
        <w:rPr>
          <w:rFonts w:ascii="Arial" w:hAnsi="Arial" w:cs="Arial"/>
          <w:sz w:val="24"/>
          <w:szCs w:val="24"/>
        </w:rPr>
        <w:t xml:space="preserve">we can see </w:t>
      </w:r>
      <w:r w:rsidRPr="006F41FB">
        <w:rPr>
          <w:rFonts w:ascii="Arial" w:hAnsi="Arial" w:cs="Arial"/>
          <w:sz w:val="24"/>
          <w:szCs w:val="24"/>
        </w:rPr>
        <w:t>t</w:t>
      </w:r>
      <w:r w:rsidR="00431A6F" w:rsidRPr="006F41FB">
        <w:rPr>
          <w:rFonts w:ascii="Arial" w:hAnsi="Arial" w:cs="Arial"/>
          <w:sz w:val="24"/>
          <w:szCs w:val="24"/>
        </w:rPr>
        <w:t>hat twenty out of twenty-six people developed</w:t>
      </w:r>
      <w:r w:rsidRPr="006F41FB">
        <w:rPr>
          <w:rFonts w:ascii="Arial" w:hAnsi="Arial" w:cs="Arial"/>
          <w:sz w:val="24"/>
          <w:szCs w:val="24"/>
        </w:rPr>
        <w:t xml:space="preserve"> their opinions </w:t>
      </w:r>
      <w:r w:rsidR="00431A6F" w:rsidRPr="006F41FB">
        <w:rPr>
          <w:rFonts w:ascii="Arial" w:hAnsi="Arial" w:cs="Arial"/>
          <w:sz w:val="24"/>
          <w:szCs w:val="24"/>
        </w:rPr>
        <w:t>focusing on</w:t>
      </w:r>
      <w:r w:rsidRPr="006F41FB">
        <w:rPr>
          <w:rFonts w:ascii="Arial" w:hAnsi="Arial" w:cs="Arial"/>
          <w:sz w:val="24"/>
          <w:szCs w:val="24"/>
        </w:rPr>
        <w:t xml:space="preserve"> the question </w:t>
      </w:r>
      <w:r w:rsidR="00431A6F" w:rsidRPr="006F41FB">
        <w:rPr>
          <w:rFonts w:ascii="Arial" w:hAnsi="Arial" w:cs="Arial"/>
          <w:sz w:val="24"/>
          <w:szCs w:val="24"/>
        </w:rPr>
        <w:t>and keeping it to the topic</w:t>
      </w:r>
      <w:r w:rsidRPr="006F41FB">
        <w:rPr>
          <w:rFonts w:ascii="Arial" w:hAnsi="Arial" w:cs="Arial"/>
          <w:sz w:val="24"/>
          <w:szCs w:val="24"/>
        </w:rPr>
        <w:t xml:space="preserve">, the majority of people who answered </w:t>
      </w:r>
      <w:r w:rsidR="00DC4A00" w:rsidRPr="006F41FB">
        <w:rPr>
          <w:rFonts w:ascii="Arial" w:hAnsi="Arial" w:cs="Arial"/>
          <w:sz w:val="24"/>
          <w:szCs w:val="24"/>
        </w:rPr>
        <w:t>b</w:t>
      </w:r>
      <w:r w:rsidRPr="006F41FB">
        <w:rPr>
          <w:rFonts w:ascii="Arial" w:hAnsi="Arial" w:cs="Arial"/>
          <w:sz w:val="24"/>
          <w:szCs w:val="24"/>
        </w:rPr>
        <w:t>elieve that the media have a both positive and negative role in making the public aware of the news</w:t>
      </w:r>
      <w:r w:rsidR="003F3800" w:rsidRPr="006F41FB">
        <w:rPr>
          <w:rFonts w:ascii="Arial" w:hAnsi="Arial" w:cs="Arial"/>
          <w:sz w:val="24"/>
          <w:szCs w:val="24"/>
        </w:rPr>
        <w:t xml:space="preserve"> with some people</w:t>
      </w:r>
      <w:r w:rsidRPr="006F41FB">
        <w:rPr>
          <w:rFonts w:ascii="Arial" w:hAnsi="Arial" w:cs="Arial"/>
          <w:sz w:val="24"/>
          <w:szCs w:val="24"/>
        </w:rPr>
        <w:t xml:space="preserve"> </w:t>
      </w:r>
      <w:r w:rsidR="003F3800" w:rsidRPr="006F41FB">
        <w:rPr>
          <w:rFonts w:ascii="Arial" w:hAnsi="Arial" w:cs="Arial"/>
          <w:sz w:val="24"/>
          <w:szCs w:val="24"/>
        </w:rPr>
        <w:t>in answer</w:t>
      </w:r>
      <w:r w:rsidRPr="006F41FB">
        <w:rPr>
          <w:rFonts w:ascii="Arial" w:hAnsi="Arial" w:cs="Arial"/>
          <w:sz w:val="24"/>
          <w:szCs w:val="24"/>
        </w:rPr>
        <w:t xml:space="preserve"> 3, 10, 11 and 15 expressing a negative opinion</w:t>
      </w:r>
      <w:r w:rsidR="003F3800" w:rsidRPr="006F41FB">
        <w:rPr>
          <w:rFonts w:ascii="Arial" w:hAnsi="Arial" w:cs="Arial"/>
          <w:sz w:val="24"/>
          <w:szCs w:val="24"/>
        </w:rPr>
        <w:t xml:space="preserve"> about it.</w:t>
      </w:r>
    </w:p>
    <w:p w14:paraId="39D12B7E" w14:textId="38F9B3C0" w:rsidR="008B6DBE" w:rsidRPr="006F41FB" w:rsidRDefault="008B6DBE" w:rsidP="00B51370">
      <w:pPr>
        <w:pStyle w:val="ListParagraph"/>
        <w:tabs>
          <w:tab w:val="left" w:pos="2850"/>
        </w:tabs>
        <w:rPr>
          <w:rFonts w:ascii="Arial" w:hAnsi="Arial" w:cs="Arial"/>
          <w:sz w:val="24"/>
          <w:szCs w:val="24"/>
        </w:rPr>
      </w:pPr>
      <w:r w:rsidRPr="006F41FB">
        <w:rPr>
          <w:rFonts w:ascii="Arial" w:hAnsi="Arial" w:cs="Arial"/>
          <w:sz w:val="24"/>
          <w:szCs w:val="24"/>
        </w:rPr>
        <w:t>T</w:t>
      </w:r>
      <w:r w:rsidR="003F3800" w:rsidRPr="006F41FB">
        <w:rPr>
          <w:rFonts w:ascii="Arial" w:hAnsi="Arial" w:cs="Arial"/>
          <w:sz w:val="24"/>
          <w:szCs w:val="24"/>
        </w:rPr>
        <w:t>he person answering</w:t>
      </w:r>
      <w:r w:rsidR="00850EDF" w:rsidRPr="006F41FB">
        <w:rPr>
          <w:rFonts w:ascii="Arial" w:hAnsi="Arial" w:cs="Arial"/>
          <w:sz w:val="24"/>
          <w:szCs w:val="24"/>
        </w:rPr>
        <w:t xml:space="preserve"> </w:t>
      </w:r>
      <w:r w:rsidR="003F3800" w:rsidRPr="006F41FB">
        <w:rPr>
          <w:rFonts w:ascii="Arial" w:hAnsi="Arial" w:cs="Arial"/>
          <w:sz w:val="24"/>
          <w:szCs w:val="24"/>
        </w:rPr>
        <w:t>in</w:t>
      </w:r>
      <w:r w:rsidR="006C31FB" w:rsidRPr="006F41FB">
        <w:rPr>
          <w:rFonts w:ascii="Arial" w:hAnsi="Arial" w:cs="Arial"/>
          <w:sz w:val="24"/>
          <w:szCs w:val="24"/>
        </w:rPr>
        <w:t xml:space="preserve"> the</w:t>
      </w:r>
      <w:r w:rsidR="003F3800" w:rsidRPr="006F41FB">
        <w:rPr>
          <w:rFonts w:ascii="Arial" w:hAnsi="Arial" w:cs="Arial"/>
          <w:sz w:val="24"/>
          <w:szCs w:val="24"/>
        </w:rPr>
        <w:t xml:space="preserve"> answer</w:t>
      </w:r>
      <w:r w:rsidR="00850EDF" w:rsidRPr="006F41FB">
        <w:rPr>
          <w:rFonts w:ascii="Arial" w:hAnsi="Arial" w:cs="Arial"/>
          <w:sz w:val="24"/>
          <w:szCs w:val="24"/>
        </w:rPr>
        <w:t xml:space="preserve"> 2 says</w:t>
      </w:r>
      <w:r w:rsidR="003F3800" w:rsidRPr="006F41FB">
        <w:rPr>
          <w:rFonts w:ascii="Arial" w:hAnsi="Arial" w:cs="Arial"/>
          <w:sz w:val="24"/>
          <w:szCs w:val="24"/>
        </w:rPr>
        <w:t xml:space="preserve"> that the</w:t>
      </w:r>
      <w:r w:rsidR="00850EDF" w:rsidRPr="006F41FB">
        <w:rPr>
          <w:rFonts w:ascii="Arial" w:hAnsi="Arial" w:cs="Arial"/>
          <w:sz w:val="24"/>
          <w:szCs w:val="24"/>
        </w:rPr>
        <w:t xml:space="preserve"> </w:t>
      </w:r>
      <w:r w:rsidR="003F3800" w:rsidRPr="006F41FB">
        <w:rPr>
          <w:rFonts w:ascii="Arial" w:hAnsi="Arial" w:cs="Arial"/>
          <w:sz w:val="24"/>
          <w:szCs w:val="24"/>
        </w:rPr>
        <w:t>“</w:t>
      </w:r>
      <w:r w:rsidR="00850EDF" w:rsidRPr="006F41FB">
        <w:rPr>
          <w:rFonts w:ascii="Arial" w:hAnsi="Arial" w:cs="Arial"/>
          <w:sz w:val="24"/>
          <w:szCs w:val="24"/>
        </w:rPr>
        <w:t>media does have a positive role in reporting cases of terrorism</w:t>
      </w:r>
      <w:r w:rsidR="003F3800" w:rsidRPr="006F41FB">
        <w:rPr>
          <w:rFonts w:ascii="Arial" w:hAnsi="Arial" w:cs="Arial"/>
          <w:sz w:val="24"/>
          <w:szCs w:val="24"/>
        </w:rPr>
        <w:t>”</w:t>
      </w:r>
      <w:r w:rsidRPr="006F41FB">
        <w:rPr>
          <w:rFonts w:ascii="Arial" w:hAnsi="Arial" w:cs="Arial"/>
          <w:sz w:val="24"/>
          <w:szCs w:val="24"/>
        </w:rPr>
        <w:t>, but how does the media reach out to us in our present day lives?</w:t>
      </w:r>
    </w:p>
    <w:p w14:paraId="7EE1E6BB" w14:textId="6ECDA32C" w:rsidR="00EC55A5" w:rsidRPr="006F41FB" w:rsidRDefault="008B6DBE" w:rsidP="00EC55A5">
      <w:pPr>
        <w:pStyle w:val="ListParagraph"/>
        <w:tabs>
          <w:tab w:val="left" w:pos="2850"/>
        </w:tabs>
        <w:rPr>
          <w:rFonts w:ascii="Arial" w:hAnsi="Arial" w:cs="Arial"/>
          <w:sz w:val="24"/>
          <w:szCs w:val="24"/>
        </w:rPr>
      </w:pPr>
      <w:r w:rsidRPr="006F41FB">
        <w:rPr>
          <w:rFonts w:ascii="Arial" w:hAnsi="Arial" w:cs="Arial"/>
          <w:sz w:val="24"/>
          <w:szCs w:val="24"/>
        </w:rPr>
        <w:t xml:space="preserve">Since the last decade or more, </w:t>
      </w:r>
      <w:r w:rsidR="00B51370" w:rsidRPr="006F41FB">
        <w:rPr>
          <w:rFonts w:ascii="Arial" w:hAnsi="Arial" w:cs="Arial"/>
          <w:sz w:val="24"/>
          <w:szCs w:val="24"/>
        </w:rPr>
        <w:t xml:space="preserve">the internet is the most prominent platform source of spreading information, Kenyon </w:t>
      </w:r>
      <w:r w:rsidR="008D0E49" w:rsidRPr="006F41FB">
        <w:rPr>
          <w:rFonts w:ascii="Arial" w:hAnsi="Arial" w:cs="Arial"/>
          <w:sz w:val="24"/>
          <w:szCs w:val="24"/>
        </w:rPr>
        <w:t>(</w:t>
      </w:r>
      <w:r w:rsidR="00B51370" w:rsidRPr="006F41FB">
        <w:rPr>
          <w:rFonts w:ascii="Arial" w:hAnsi="Arial" w:cs="Arial"/>
          <w:sz w:val="24"/>
          <w:szCs w:val="24"/>
        </w:rPr>
        <w:t>2021</w:t>
      </w:r>
      <w:r w:rsidR="008D0E49" w:rsidRPr="006F41FB">
        <w:rPr>
          <w:rFonts w:ascii="Arial" w:hAnsi="Arial" w:cs="Arial"/>
          <w:sz w:val="24"/>
          <w:szCs w:val="24"/>
        </w:rPr>
        <w:t>)</w:t>
      </w:r>
      <w:r w:rsidR="00B51370" w:rsidRPr="006F41FB">
        <w:rPr>
          <w:rFonts w:ascii="Arial" w:hAnsi="Arial" w:cs="Arial"/>
          <w:sz w:val="24"/>
          <w:szCs w:val="24"/>
        </w:rPr>
        <w:t xml:space="preserve"> said that the role of the internet was </w:t>
      </w:r>
      <w:r w:rsidR="000D64EC" w:rsidRPr="006F41FB">
        <w:rPr>
          <w:rFonts w:ascii="Arial" w:hAnsi="Arial" w:cs="Arial"/>
          <w:sz w:val="24"/>
          <w:szCs w:val="24"/>
        </w:rPr>
        <w:t xml:space="preserve">becoming very </w:t>
      </w:r>
      <w:r w:rsidR="00B51370" w:rsidRPr="006F41FB">
        <w:rPr>
          <w:rFonts w:ascii="Arial" w:hAnsi="Arial" w:cs="Arial"/>
          <w:sz w:val="24"/>
          <w:szCs w:val="24"/>
        </w:rPr>
        <w:t>prominent</w:t>
      </w:r>
      <w:r w:rsidR="000D64EC" w:rsidRPr="006F41FB">
        <w:rPr>
          <w:rFonts w:ascii="Arial" w:hAnsi="Arial" w:cs="Arial"/>
          <w:sz w:val="24"/>
          <w:szCs w:val="24"/>
        </w:rPr>
        <w:t xml:space="preserve"> in the radicalisation of convicted extremists in England and Wales</w:t>
      </w:r>
      <w:r w:rsidR="008D0E49" w:rsidRPr="006F41FB">
        <w:rPr>
          <w:rFonts w:ascii="Arial" w:hAnsi="Arial" w:cs="Arial"/>
          <w:sz w:val="24"/>
          <w:szCs w:val="24"/>
        </w:rPr>
        <w:t>, b</w:t>
      </w:r>
      <w:r w:rsidR="000D64EC" w:rsidRPr="006F41FB">
        <w:rPr>
          <w:rFonts w:ascii="Arial" w:hAnsi="Arial" w:cs="Arial"/>
          <w:sz w:val="24"/>
          <w:szCs w:val="24"/>
        </w:rPr>
        <w:t xml:space="preserve">etween 2005 and 2017, there was an increase in the number of extremist offenders </w:t>
      </w:r>
      <w:r w:rsidR="008D0E49" w:rsidRPr="006F41FB">
        <w:rPr>
          <w:rFonts w:ascii="Arial" w:hAnsi="Arial" w:cs="Arial"/>
          <w:sz w:val="24"/>
          <w:szCs w:val="24"/>
        </w:rPr>
        <w:t>that</w:t>
      </w:r>
      <w:r w:rsidR="000D64EC" w:rsidRPr="006F41FB">
        <w:rPr>
          <w:rFonts w:ascii="Arial" w:hAnsi="Arial" w:cs="Arial"/>
          <w:sz w:val="24"/>
          <w:szCs w:val="24"/>
        </w:rPr>
        <w:t xml:space="preserve"> were affected by online radicalisation, this included those who were already radicalised online and those who they were radicalising through a combination of online and offline influences</w:t>
      </w:r>
      <w:r w:rsidR="008D0E49" w:rsidRPr="006F41FB">
        <w:rPr>
          <w:rFonts w:ascii="Arial" w:hAnsi="Arial" w:cs="Arial"/>
          <w:sz w:val="24"/>
          <w:szCs w:val="24"/>
        </w:rPr>
        <w:t>.</w:t>
      </w:r>
    </w:p>
    <w:p w14:paraId="05122774" w14:textId="77777777" w:rsidR="00EC55A5" w:rsidRPr="006F41FB" w:rsidRDefault="00EC55A5" w:rsidP="00EC55A5">
      <w:pPr>
        <w:pStyle w:val="ListParagraph"/>
        <w:tabs>
          <w:tab w:val="left" w:pos="2850"/>
        </w:tabs>
        <w:rPr>
          <w:rFonts w:ascii="Arial" w:hAnsi="Arial" w:cs="Arial"/>
          <w:sz w:val="24"/>
          <w:szCs w:val="24"/>
        </w:rPr>
      </w:pPr>
    </w:p>
    <w:p w14:paraId="446FB60D" w14:textId="3E7458D2" w:rsidR="00002D4F" w:rsidRPr="006F41FB" w:rsidRDefault="00002D4F" w:rsidP="00B348C7">
      <w:pPr>
        <w:pStyle w:val="ListParagraph"/>
        <w:numPr>
          <w:ilvl w:val="0"/>
          <w:numId w:val="39"/>
        </w:numPr>
        <w:tabs>
          <w:tab w:val="left" w:pos="2850"/>
        </w:tabs>
        <w:rPr>
          <w:rFonts w:ascii="Arial" w:hAnsi="Arial" w:cs="Arial"/>
          <w:sz w:val="24"/>
          <w:szCs w:val="24"/>
        </w:rPr>
      </w:pPr>
      <w:r w:rsidRPr="006F41FB">
        <w:rPr>
          <w:rFonts w:ascii="Arial" w:hAnsi="Arial" w:cs="Arial"/>
          <w:sz w:val="24"/>
          <w:szCs w:val="24"/>
        </w:rPr>
        <w:t xml:space="preserve"> </w:t>
      </w:r>
      <w:r w:rsidR="00671EFF" w:rsidRPr="006F41FB">
        <w:rPr>
          <w:rFonts w:ascii="Arial" w:hAnsi="Arial" w:cs="Arial"/>
          <w:sz w:val="24"/>
          <w:szCs w:val="24"/>
        </w:rPr>
        <w:t xml:space="preserve">This </w:t>
      </w:r>
      <w:r w:rsidRPr="006F41FB">
        <w:rPr>
          <w:rFonts w:ascii="Arial" w:hAnsi="Arial" w:cs="Arial"/>
          <w:sz w:val="24"/>
          <w:szCs w:val="24"/>
        </w:rPr>
        <w:t xml:space="preserve">asks </w:t>
      </w:r>
      <w:r w:rsidR="00671EFF" w:rsidRPr="006F41FB">
        <w:rPr>
          <w:rFonts w:ascii="Arial" w:hAnsi="Arial" w:cs="Arial"/>
          <w:sz w:val="24"/>
          <w:szCs w:val="24"/>
        </w:rPr>
        <w:t xml:space="preserve">the </w:t>
      </w:r>
      <w:r w:rsidRPr="006F41FB">
        <w:rPr>
          <w:rFonts w:ascii="Arial" w:hAnsi="Arial" w:cs="Arial"/>
          <w:sz w:val="24"/>
          <w:szCs w:val="24"/>
        </w:rPr>
        <w:t xml:space="preserve">participants if they think it’s possible to stop someone from becoming radicalised, bearing in mind the UK parliament has expressed also their views on this in 2020, former Justice secretary, Michael Gove was commissioned a review, </w:t>
      </w:r>
      <w:r w:rsidR="00A5038F" w:rsidRPr="006F41FB">
        <w:rPr>
          <w:rFonts w:ascii="Arial" w:hAnsi="Arial" w:cs="Arial"/>
          <w:sz w:val="24"/>
          <w:szCs w:val="24"/>
        </w:rPr>
        <w:t xml:space="preserve">and </w:t>
      </w:r>
      <w:r w:rsidRPr="006F41FB">
        <w:rPr>
          <w:rFonts w:ascii="Arial" w:hAnsi="Arial" w:cs="Arial"/>
          <w:sz w:val="24"/>
          <w:szCs w:val="24"/>
        </w:rPr>
        <w:t>this review found that Islamic extremism in prisons was growing (UK Parliament</w:t>
      </w:r>
      <w:r w:rsidR="00651FD3" w:rsidRPr="006F41FB">
        <w:rPr>
          <w:rFonts w:ascii="Arial" w:hAnsi="Arial" w:cs="Arial"/>
          <w:sz w:val="24"/>
          <w:szCs w:val="24"/>
        </w:rPr>
        <w:t>,</w:t>
      </w:r>
      <w:r w:rsidRPr="006F41FB">
        <w:rPr>
          <w:rFonts w:ascii="Arial" w:hAnsi="Arial" w:cs="Arial"/>
          <w:sz w:val="24"/>
          <w:szCs w:val="24"/>
        </w:rPr>
        <w:t xml:space="preserve"> 2020)</w:t>
      </w:r>
      <w:r w:rsidR="00B12B72" w:rsidRPr="006F41FB">
        <w:rPr>
          <w:rFonts w:ascii="Arial" w:hAnsi="Arial" w:cs="Arial"/>
          <w:sz w:val="24"/>
          <w:szCs w:val="24"/>
        </w:rPr>
        <w:t>, m</w:t>
      </w:r>
      <w:r w:rsidRPr="006F41FB">
        <w:rPr>
          <w:rFonts w:ascii="Arial" w:hAnsi="Arial" w:cs="Arial"/>
          <w:sz w:val="24"/>
          <w:szCs w:val="24"/>
        </w:rPr>
        <w:t>eaning</w:t>
      </w:r>
      <w:r w:rsidR="00D05650" w:rsidRPr="006F41FB">
        <w:rPr>
          <w:rFonts w:ascii="Arial" w:hAnsi="Arial" w:cs="Arial"/>
          <w:sz w:val="24"/>
          <w:szCs w:val="24"/>
        </w:rPr>
        <w:t>,</w:t>
      </w:r>
      <w:r w:rsidRPr="006F41FB">
        <w:rPr>
          <w:rFonts w:ascii="Arial" w:hAnsi="Arial" w:cs="Arial"/>
          <w:sz w:val="24"/>
          <w:szCs w:val="24"/>
        </w:rPr>
        <w:t xml:space="preserve"> there was a large number of radicals serving time in prison back then, also becoming more radicalised</w:t>
      </w:r>
      <w:r w:rsidR="00D05650" w:rsidRPr="006F41FB">
        <w:rPr>
          <w:rFonts w:ascii="Arial" w:hAnsi="Arial" w:cs="Arial"/>
          <w:sz w:val="24"/>
          <w:szCs w:val="24"/>
        </w:rPr>
        <w:t xml:space="preserve"> thus questioning if the rehabilitation of terrorists was actually working</w:t>
      </w:r>
      <w:r w:rsidRPr="006F41FB">
        <w:rPr>
          <w:rFonts w:ascii="Arial" w:hAnsi="Arial" w:cs="Arial"/>
          <w:sz w:val="24"/>
          <w:szCs w:val="24"/>
        </w:rPr>
        <w:t>.</w:t>
      </w:r>
    </w:p>
    <w:p w14:paraId="0055F7E0" w14:textId="7EB0FCB4" w:rsidR="00D05650" w:rsidRPr="006F41FB" w:rsidRDefault="002C1D03" w:rsidP="00D05650">
      <w:pPr>
        <w:pStyle w:val="ListParagraph"/>
        <w:tabs>
          <w:tab w:val="left" w:pos="2850"/>
        </w:tabs>
        <w:ind w:left="360"/>
        <w:rPr>
          <w:rFonts w:ascii="Arial" w:hAnsi="Arial" w:cs="Arial"/>
          <w:sz w:val="24"/>
          <w:szCs w:val="24"/>
        </w:rPr>
      </w:pPr>
      <w:r w:rsidRPr="006F41FB">
        <w:rPr>
          <w:noProof/>
        </w:rPr>
        <w:drawing>
          <wp:anchor distT="0" distB="0" distL="114300" distR="114300" simplePos="0" relativeHeight="251702272" behindDoc="0" locked="0" layoutInCell="1" allowOverlap="1" wp14:anchorId="41402DFC" wp14:editId="155EA420">
            <wp:simplePos x="0" y="0"/>
            <wp:positionH relativeFrom="margin">
              <wp:posOffset>795655</wp:posOffset>
            </wp:positionH>
            <wp:positionV relativeFrom="paragraph">
              <wp:posOffset>43815</wp:posOffset>
            </wp:positionV>
            <wp:extent cx="4528185" cy="1555750"/>
            <wp:effectExtent l="0" t="0" r="5715" b="6350"/>
            <wp:wrapSquare wrapText="bothSides"/>
            <wp:docPr id="775278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278605" name=""/>
                    <pic:cNvPicPr/>
                  </pic:nvPicPr>
                  <pic:blipFill rotWithShape="1">
                    <a:blip r:embed="rId27" cstate="print">
                      <a:extLst>
                        <a:ext uri="{28A0092B-C50C-407E-A947-70E740481C1C}">
                          <a14:useLocalDpi xmlns:a14="http://schemas.microsoft.com/office/drawing/2010/main" val="0"/>
                        </a:ext>
                      </a:extLst>
                    </a:blip>
                    <a:srcRect l="17063" t="45696" r="25880" b="19441"/>
                    <a:stretch/>
                  </pic:blipFill>
                  <pic:spPr bwMode="auto">
                    <a:xfrm>
                      <a:off x="0" y="0"/>
                      <a:ext cx="4528185" cy="1555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DD632C" w14:textId="4265536D" w:rsidR="00D05650" w:rsidRPr="006F41FB" w:rsidRDefault="00D05650" w:rsidP="00D05650">
      <w:pPr>
        <w:pStyle w:val="ListParagraph"/>
        <w:tabs>
          <w:tab w:val="left" w:pos="2850"/>
        </w:tabs>
        <w:ind w:left="360"/>
        <w:rPr>
          <w:rFonts w:ascii="Arial" w:hAnsi="Arial" w:cs="Arial"/>
          <w:sz w:val="24"/>
          <w:szCs w:val="24"/>
        </w:rPr>
      </w:pPr>
    </w:p>
    <w:p w14:paraId="33D0C401" w14:textId="001A019B" w:rsidR="00B51370" w:rsidRPr="006F41FB" w:rsidRDefault="00B51370" w:rsidP="00B51370">
      <w:pPr>
        <w:pStyle w:val="ListParagraph"/>
        <w:tabs>
          <w:tab w:val="left" w:pos="2850"/>
        </w:tabs>
        <w:rPr>
          <w:rFonts w:ascii="Arial" w:hAnsi="Arial" w:cs="Arial"/>
          <w:sz w:val="24"/>
          <w:szCs w:val="24"/>
        </w:rPr>
      </w:pPr>
    </w:p>
    <w:p w14:paraId="53E9A30B" w14:textId="03B3C74E" w:rsidR="00B51370" w:rsidRPr="006F41FB" w:rsidRDefault="00B51370" w:rsidP="00B51370">
      <w:pPr>
        <w:pStyle w:val="ListParagraph"/>
        <w:tabs>
          <w:tab w:val="left" w:pos="2850"/>
        </w:tabs>
        <w:rPr>
          <w:rFonts w:ascii="Arial" w:hAnsi="Arial" w:cs="Arial"/>
          <w:sz w:val="24"/>
          <w:szCs w:val="24"/>
        </w:rPr>
      </w:pPr>
    </w:p>
    <w:p w14:paraId="35207F13" w14:textId="77777777" w:rsidR="00865B6C" w:rsidRPr="006F41FB" w:rsidRDefault="00865B6C" w:rsidP="00AC442C"/>
    <w:p w14:paraId="39BDA9A0" w14:textId="37F1D3BA" w:rsidR="00865B6C" w:rsidRPr="006F41FB" w:rsidRDefault="00865B6C" w:rsidP="00AC442C"/>
    <w:p w14:paraId="631FDB8E" w14:textId="3E1766BC" w:rsidR="00865B6C" w:rsidRPr="006F41FB" w:rsidRDefault="00865B6C" w:rsidP="00AC442C"/>
    <w:p w14:paraId="41BE7530" w14:textId="6D4EFF78" w:rsidR="00D05650" w:rsidRPr="006F41FB" w:rsidRDefault="00E358D6" w:rsidP="00D05650">
      <w:pPr>
        <w:tabs>
          <w:tab w:val="left" w:pos="2850"/>
        </w:tabs>
        <w:rPr>
          <w:rFonts w:ascii="Arial" w:hAnsi="Arial" w:cs="Arial"/>
          <w:sz w:val="24"/>
          <w:szCs w:val="24"/>
        </w:rPr>
      </w:pPr>
      <w:r w:rsidRPr="006F41FB">
        <w:rPr>
          <w:rFonts w:ascii="Arial" w:hAnsi="Arial" w:cs="Arial"/>
          <w:sz w:val="24"/>
          <w:szCs w:val="24"/>
        </w:rPr>
        <w:t xml:space="preserve">Result: </w:t>
      </w:r>
      <w:r w:rsidR="002C1D03" w:rsidRPr="006F41FB">
        <w:rPr>
          <w:rFonts w:ascii="Arial" w:hAnsi="Arial" w:cs="Arial"/>
          <w:sz w:val="24"/>
          <w:szCs w:val="24"/>
        </w:rPr>
        <w:t>The quantitative data</w:t>
      </w:r>
      <w:r w:rsidRPr="006F41FB">
        <w:rPr>
          <w:rFonts w:ascii="Arial" w:hAnsi="Arial" w:cs="Arial"/>
          <w:sz w:val="24"/>
          <w:szCs w:val="24"/>
        </w:rPr>
        <w:t xml:space="preserve"> </w:t>
      </w:r>
      <w:r w:rsidR="002C1D03" w:rsidRPr="006F41FB">
        <w:rPr>
          <w:rFonts w:ascii="Arial" w:hAnsi="Arial" w:cs="Arial"/>
          <w:sz w:val="24"/>
          <w:szCs w:val="24"/>
        </w:rPr>
        <w:t xml:space="preserve">shows us </w:t>
      </w:r>
      <w:r w:rsidRPr="006F41FB">
        <w:rPr>
          <w:rFonts w:ascii="Arial" w:hAnsi="Arial" w:cs="Arial"/>
          <w:sz w:val="24"/>
          <w:szCs w:val="24"/>
        </w:rPr>
        <w:t>a more present opinion</w:t>
      </w:r>
      <w:r w:rsidR="002C1D03" w:rsidRPr="006F41FB">
        <w:rPr>
          <w:rFonts w:ascii="Arial" w:hAnsi="Arial" w:cs="Arial"/>
          <w:sz w:val="24"/>
          <w:szCs w:val="24"/>
        </w:rPr>
        <w:t xml:space="preserve"> </w:t>
      </w:r>
      <w:r w:rsidRPr="006F41FB">
        <w:rPr>
          <w:rFonts w:ascii="Arial" w:hAnsi="Arial" w:cs="Arial"/>
          <w:sz w:val="24"/>
          <w:szCs w:val="24"/>
        </w:rPr>
        <w:t>showing</w:t>
      </w:r>
    </w:p>
    <w:p w14:paraId="4AD1951B" w14:textId="77777777" w:rsidR="00A149F0" w:rsidRPr="006F41FB" w:rsidRDefault="002C1D03" w:rsidP="001D7195">
      <w:pPr>
        <w:tabs>
          <w:tab w:val="left" w:pos="2850"/>
        </w:tabs>
        <w:rPr>
          <w:rFonts w:ascii="Arial" w:hAnsi="Arial" w:cs="Arial"/>
          <w:sz w:val="24"/>
          <w:szCs w:val="24"/>
        </w:rPr>
      </w:pPr>
      <w:r w:rsidRPr="006F41FB">
        <w:rPr>
          <w:rFonts w:ascii="Arial" w:hAnsi="Arial" w:cs="Arial"/>
          <w:sz w:val="24"/>
          <w:szCs w:val="24"/>
        </w:rPr>
        <w:t>Yes</w:t>
      </w:r>
      <w:r w:rsidR="00A149F0" w:rsidRPr="006F41FB">
        <w:rPr>
          <w:rFonts w:ascii="Arial" w:hAnsi="Arial" w:cs="Arial"/>
          <w:sz w:val="24"/>
          <w:szCs w:val="24"/>
        </w:rPr>
        <w:t>,</w:t>
      </w:r>
      <w:r w:rsidRPr="006F41FB">
        <w:rPr>
          <w:rFonts w:ascii="Arial" w:hAnsi="Arial" w:cs="Arial"/>
          <w:sz w:val="24"/>
          <w:szCs w:val="24"/>
        </w:rPr>
        <w:t xml:space="preserve"> </w:t>
      </w:r>
      <w:r w:rsidR="00A149F0" w:rsidRPr="006F41FB">
        <w:rPr>
          <w:rFonts w:ascii="Arial" w:hAnsi="Arial" w:cs="Arial"/>
          <w:sz w:val="24"/>
          <w:szCs w:val="24"/>
        </w:rPr>
        <w:t>seven</w:t>
      </w:r>
      <w:r w:rsidRPr="006F41FB">
        <w:rPr>
          <w:rFonts w:ascii="Arial" w:hAnsi="Arial" w:cs="Arial"/>
          <w:sz w:val="24"/>
          <w:szCs w:val="24"/>
        </w:rPr>
        <w:t xml:space="preserve"> people believe it’s possible from stopping someone becoming radicalised (27%).</w:t>
      </w:r>
      <w:r w:rsidR="00A149F0" w:rsidRPr="006F41FB">
        <w:rPr>
          <w:rFonts w:ascii="Arial" w:hAnsi="Arial" w:cs="Arial"/>
          <w:sz w:val="24"/>
          <w:szCs w:val="24"/>
        </w:rPr>
        <w:t xml:space="preserve"> </w:t>
      </w:r>
      <w:r w:rsidRPr="006F41FB">
        <w:rPr>
          <w:rFonts w:ascii="Arial" w:hAnsi="Arial" w:cs="Arial"/>
          <w:sz w:val="24"/>
          <w:szCs w:val="24"/>
        </w:rPr>
        <w:t>No</w:t>
      </w:r>
      <w:r w:rsidR="00A149F0" w:rsidRPr="006F41FB">
        <w:rPr>
          <w:rFonts w:ascii="Arial" w:hAnsi="Arial" w:cs="Arial"/>
          <w:sz w:val="24"/>
          <w:szCs w:val="24"/>
        </w:rPr>
        <w:t>,</w:t>
      </w:r>
      <w:r w:rsidRPr="006F41FB">
        <w:rPr>
          <w:rFonts w:ascii="Arial" w:hAnsi="Arial" w:cs="Arial"/>
          <w:sz w:val="24"/>
          <w:szCs w:val="24"/>
        </w:rPr>
        <w:t xml:space="preserve"> </w:t>
      </w:r>
      <w:r w:rsidR="00A149F0" w:rsidRPr="006F41FB">
        <w:rPr>
          <w:rFonts w:ascii="Arial" w:hAnsi="Arial" w:cs="Arial"/>
          <w:sz w:val="24"/>
          <w:szCs w:val="24"/>
        </w:rPr>
        <w:t>three</w:t>
      </w:r>
      <w:r w:rsidRPr="006F41FB">
        <w:rPr>
          <w:rFonts w:ascii="Arial" w:hAnsi="Arial" w:cs="Arial"/>
          <w:sz w:val="24"/>
          <w:szCs w:val="24"/>
        </w:rPr>
        <w:t xml:space="preserve"> people don’t think it’s possible (12%)</w:t>
      </w:r>
      <w:r w:rsidR="00A149F0" w:rsidRPr="006F41FB">
        <w:rPr>
          <w:rFonts w:ascii="Arial" w:hAnsi="Arial" w:cs="Arial"/>
          <w:sz w:val="24"/>
          <w:szCs w:val="24"/>
        </w:rPr>
        <w:t>.</w:t>
      </w:r>
    </w:p>
    <w:p w14:paraId="501E9C56" w14:textId="655202C0" w:rsidR="00A149F0" w:rsidRPr="006F41FB" w:rsidRDefault="002C1D03" w:rsidP="001D7195">
      <w:pPr>
        <w:tabs>
          <w:tab w:val="left" w:pos="2850"/>
        </w:tabs>
        <w:rPr>
          <w:rFonts w:ascii="Arial" w:hAnsi="Arial" w:cs="Arial"/>
          <w:sz w:val="24"/>
          <w:szCs w:val="24"/>
        </w:rPr>
      </w:pPr>
      <w:r w:rsidRPr="006F41FB">
        <w:rPr>
          <w:rFonts w:ascii="Arial" w:hAnsi="Arial" w:cs="Arial"/>
          <w:sz w:val="24"/>
          <w:szCs w:val="24"/>
        </w:rPr>
        <w:t>Maybe, but it would require the required social services to intervene: Sixteen people are not sure but with the proper help from social services they believe it’s possible (62%)</w:t>
      </w:r>
      <w:r w:rsidR="00A149F0" w:rsidRPr="006F41FB">
        <w:rPr>
          <w:rFonts w:ascii="Arial" w:hAnsi="Arial" w:cs="Arial"/>
          <w:sz w:val="24"/>
          <w:szCs w:val="24"/>
        </w:rPr>
        <w:t xml:space="preserve"> </w:t>
      </w:r>
    </w:p>
    <w:p w14:paraId="2A2882C8" w14:textId="4702C3CE" w:rsidR="001D7195" w:rsidRPr="006F41FB" w:rsidRDefault="00A149F0" w:rsidP="001D7195">
      <w:pPr>
        <w:tabs>
          <w:tab w:val="left" w:pos="2850"/>
        </w:tabs>
        <w:rPr>
          <w:rFonts w:ascii="Arial" w:hAnsi="Arial" w:cs="Arial"/>
          <w:sz w:val="24"/>
          <w:szCs w:val="24"/>
        </w:rPr>
      </w:pPr>
      <w:r w:rsidRPr="006F41FB">
        <w:rPr>
          <w:rFonts w:ascii="Arial" w:hAnsi="Arial" w:cs="Arial"/>
          <w:sz w:val="24"/>
          <w:szCs w:val="24"/>
        </w:rPr>
        <w:t>W</w:t>
      </w:r>
      <w:r w:rsidR="002C1D03" w:rsidRPr="006F41FB">
        <w:rPr>
          <w:rFonts w:ascii="Arial" w:hAnsi="Arial" w:cs="Arial"/>
          <w:sz w:val="24"/>
          <w:szCs w:val="24"/>
        </w:rPr>
        <w:t>ith the changes in governmental structure and years gone by, and now people’s opinions expressed in 2024</w:t>
      </w:r>
      <w:r w:rsidRPr="006F41FB">
        <w:rPr>
          <w:rFonts w:ascii="Arial" w:hAnsi="Arial" w:cs="Arial"/>
          <w:sz w:val="24"/>
          <w:szCs w:val="24"/>
        </w:rPr>
        <w:t xml:space="preserve">, </w:t>
      </w:r>
      <w:r w:rsidR="002C1D03" w:rsidRPr="006F41FB">
        <w:rPr>
          <w:rFonts w:ascii="Arial" w:hAnsi="Arial" w:cs="Arial"/>
          <w:sz w:val="24"/>
          <w:szCs w:val="24"/>
        </w:rPr>
        <w:t>the participant’s opinion on stopping someone from becoming radicalised differ slightly from the parliament’s review of radicalisation in 2020</w:t>
      </w:r>
    </w:p>
    <w:p w14:paraId="6A0FFA37" w14:textId="4F256107" w:rsidR="001D7195" w:rsidRPr="006F41FB" w:rsidRDefault="001D7195" w:rsidP="001D7195">
      <w:pPr>
        <w:tabs>
          <w:tab w:val="left" w:pos="2850"/>
        </w:tabs>
        <w:rPr>
          <w:rFonts w:ascii="Arial" w:hAnsi="Arial" w:cs="Arial"/>
          <w:sz w:val="24"/>
          <w:szCs w:val="24"/>
        </w:rPr>
      </w:pPr>
    </w:p>
    <w:p w14:paraId="393E0B35" w14:textId="42A1305D" w:rsidR="00A447D6" w:rsidRPr="006F41FB" w:rsidRDefault="00CB4A00" w:rsidP="00B348C7">
      <w:pPr>
        <w:pStyle w:val="ListParagraph"/>
        <w:numPr>
          <w:ilvl w:val="0"/>
          <w:numId w:val="38"/>
        </w:numPr>
        <w:tabs>
          <w:tab w:val="left" w:pos="2850"/>
        </w:tabs>
        <w:rPr>
          <w:rFonts w:ascii="Arial" w:hAnsi="Arial" w:cs="Arial"/>
          <w:sz w:val="24"/>
          <w:szCs w:val="24"/>
        </w:rPr>
      </w:pPr>
      <w:r w:rsidRPr="006F41FB">
        <w:rPr>
          <w:noProof/>
        </w:rPr>
        <w:drawing>
          <wp:anchor distT="0" distB="0" distL="114300" distR="114300" simplePos="0" relativeHeight="251704320" behindDoc="0" locked="0" layoutInCell="1" allowOverlap="1" wp14:anchorId="5F9CF192" wp14:editId="0E546EF0">
            <wp:simplePos x="0" y="0"/>
            <wp:positionH relativeFrom="column">
              <wp:posOffset>152400</wp:posOffset>
            </wp:positionH>
            <wp:positionV relativeFrom="paragraph">
              <wp:posOffset>382905</wp:posOffset>
            </wp:positionV>
            <wp:extent cx="5270500" cy="1257300"/>
            <wp:effectExtent l="0" t="0" r="6350" b="0"/>
            <wp:wrapSquare wrapText="bothSides"/>
            <wp:docPr id="481274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274923" name=""/>
                    <pic:cNvPicPr/>
                  </pic:nvPicPr>
                  <pic:blipFill rotWithShape="1">
                    <a:blip r:embed="rId28" cstate="print">
                      <a:extLst>
                        <a:ext uri="{28A0092B-C50C-407E-A947-70E740481C1C}">
                          <a14:useLocalDpi xmlns:a14="http://schemas.microsoft.com/office/drawing/2010/main" val="0"/>
                        </a:ext>
                      </a:extLst>
                    </a:blip>
                    <a:srcRect l="15622" t="39196" r="15578" b="25743"/>
                    <a:stretch/>
                  </pic:blipFill>
                  <pic:spPr bwMode="auto">
                    <a:xfrm>
                      <a:off x="0" y="0"/>
                      <a:ext cx="5270500" cy="1257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7635" w:rsidRPr="006F41FB">
        <w:rPr>
          <w:rFonts w:ascii="Arial" w:hAnsi="Arial" w:cs="Arial"/>
          <w:sz w:val="24"/>
          <w:szCs w:val="24"/>
        </w:rPr>
        <w:t xml:space="preserve">Asking </w:t>
      </w:r>
      <w:r w:rsidR="00B12B72" w:rsidRPr="006F41FB">
        <w:rPr>
          <w:rFonts w:ascii="Arial" w:hAnsi="Arial" w:cs="Arial"/>
          <w:sz w:val="24"/>
          <w:szCs w:val="24"/>
        </w:rPr>
        <w:t>if</w:t>
      </w:r>
      <w:r w:rsidR="00EC55A5" w:rsidRPr="006F41FB">
        <w:rPr>
          <w:rFonts w:ascii="Arial" w:hAnsi="Arial" w:cs="Arial"/>
          <w:sz w:val="24"/>
          <w:szCs w:val="24"/>
        </w:rPr>
        <w:t xml:space="preserve"> the participants ever experienced any concerns of becoming a target for terrorists in major cities like London and Manchester.</w:t>
      </w:r>
    </w:p>
    <w:p w14:paraId="4D43F450" w14:textId="587604C0" w:rsidR="00EC55A5" w:rsidRPr="006F41FB" w:rsidRDefault="00EC55A5" w:rsidP="00EC55A5">
      <w:pPr>
        <w:pStyle w:val="ListParagraph"/>
        <w:tabs>
          <w:tab w:val="left" w:pos="2850"/>
        </w:tabs>
        <w:ind w:left="360"/>
        <w:rPr>
          <w:rFonts w:ascii="Arial" w:hAnsi="Arial" w:cs="Arial"/>
          <w:sz w:val="24"/>
          <w:szCs w:val="24"/>
        </w:rPr>
      </w:pPr>
    </w:p>
    <w:p w14:paraId="358C7C83" w14:textId="704008D5" w:rsidR="002C1D03" w:rsidRPr="006F41FB" w:rsidRDefault="002C1D03" w:rsidP="002C1D03">
      <w:pPr>
        <w:tabs>
          <w:tab w:val="left" w:pos="2850"/>
        </w:tabs>
        <w:rPr>
          <w:rFonts w:ascii="Arial" w:hAnsi="Arial" w:cs="Arial"/>
          <w:sz w:val="24"/>
          <w:szCs w:val="24"/>
        </w:rPr>
      </w:pPr>
    </w:p>
    <w:p w14:paraId="3D4F355A" w14:textId="51B6F683" w:rsidR="001D7195" w:rsidRDefault="00F476DB" w:rsidP="001D7195">
      <w:pPr>
        <w:tabs>
          <w:tab w:val="left" w:pos="1610"/>
        </w:tabs>
        <w:rPr>
          <w:rFonts w:ascii="Arial" w:hAnsi="Arial" w:cs="Arial"/>
          <w:sz w:val="24"/>
          <w:szCs w:val="24"/>
        </w:rPr>
      </w:pPr>
      <w:r>
        <w:rPr>
          <w:rFonts w:ascii="Arial" w:hAnsi="Arial" w:cs="Arial"/>
          <w:sz w:val="24"/>
          <w:szCs w:val="24"/>
        </w:rPr>
        <w:t xml:space="preserve">Result: </w:t>
      </w:r>
      <w:r w:rsidR="00061FA4" w:rsidRPr="006F41FB">
        <w:rPr>
          <w:rFonts w:ascii="Arial" w:hAnsi="Arial" w:cs="Arial"/>
          <w:sz w:val="24"/>
          <w:szCs w:val="24"/>
        </w:rPr>
        <w:t xml:space="preserve">In </w:t>
      </w:r>
      <w:r w:rsidR="005A0950" w:rsidRPr="006F41FB">
        <w:rPr>
          <w:rFonts w:ascii="Arial" w:hAnsi="Arial" w:cs="Arial"/>
          <w:sz w:val="24"/>
          <w:szCs w:val="24"/>
        </w:rPr>
        <w:t xml:space="preserve">this answer ten </w:t>
      </w:r>
      <w:r w:rsidR="0070473C" w:rsidRPr="006F41FB">
        <w:rPr>
          <w:rFonts w:ascii="Arial" w:hAnsi="Arial" w:cs="Arial"/>
          <w:sz w:val="24"/>
          <w:szCs w:val="24"/>
        </w:rPr>
        <w:t>participants expressed that the</w:t>
      </w:r>
      <w:r w:rsidR="002C71D0" w:rsidRPr="006F41FB">
        <w:rPr>
          <w:rFonts w:ascii="Arial" w:hAnsi="Arial" w:cs="Arial"/>
          <w:sz w:val="24"/>
          <w:szCs w:val="24"/>
        </w:rPr>
        <w:t>m</w:t>
      </w:r>
      <w:r w:rsidR="0070473C" w:rsidRPr="006F41FB">
        <w:rPr>
          <w:rFonts w:ascii="Arial" w:hAnsi="Arial" w:cs="Arial"/>
          <w:sz w:val="24"/>
          <w:szCs w:val="24"/>
        </w:rPr>
        <w:t xml:space="preserve"> or their close ones have experienced to be potential target</w:t>
      </w:r>
      <w:r w:rsidR="0051185D" w:rsidRPr="006F41FB">
        <w:rPr>
          <w:rFonts w:ascii="Arial" w:hAnsi="Arial" w:cs="Arial"/>
          <w:sz w:val="24"/>
          <w:szCs w:val="24"/>
        </w:rPr>
        <w:t>s</w:t>
      </w:r>
      <w:r w:rsidR="0070473C" w:rsidRPr="006F41FB">
        <w:rPr>
          <w:rFonts w:ascii="Arial" w:hAnsi="Arial" w:cs="Arial"/>
          <w:sz w:val="24"/>
          <w:szCs w:val="24"/>
        </w:rPr>
        <w:t xml:space="preserve"> for terrorists</w:t>
      </w:r>
      <w:r w:rsidR="0051185D" w:rsidRPr="006F41FB">
        <w:rPr>
          <w:rFonts w:ascii="Arial" w:hAnsi="Arial" w:cs="Arial"/>
          <w:sz w:val="24"/>
          <w:szCs w:val="24"/>
        </w:rPr>
        <w:t xml:space="preserve"> </w:t>
      </w:r>
      <w:r w:rsidR="0070473C" w:rsidRPr="006F41FB">
        <w:rPr>
          <w:rFonts w:ascii="Arial" w:hAnsi="Arial" w:cs="Arial"/>
          <w:sz w:val="24"/>
          <w:szCs w:val="24"/>
        </w:rPr>
        <w:t>making up</w:t>
      </w:r>
      <w:r w:rsidR="0051185D" w:rsidRPr="006F41FB">
        <w:rPr>
          <w:rFonts w:ascii="Arial" w:hAnsi="Arial" w:cs="Arial"/>
          <w:sz w:val="24"/>
          <w:szCs w:val="24"/>
        </w:rPr>
        <w:t xml:space="preserve"> to</w:t>
      </w:r>
      <w:r w:rsidR="0070473C" w:rsidRPr="006F41FB">
        <w:rPr>
          <w:rFonts w:ascii="Arial" w:hAnsi="Arial" w:cs="Arial"/>
          <w:sz w:val="24"/>
          <w:szCs w:val="24"/>
        </w:rPr>
        <w:t xml:space="preserve"> 38% of the answers</w:t>
      </w:r>
      <w:r w:rsidR="0051185D" w:rsidRPr="006F41FB">
        <w:rPr>
          <w:rFonts w:ascii="Arial" w:hAnsi="Arial" w:cs="Arial"/>
          <w:sz w:val="24"/>
          <w:szCs w:val="24"/>
        </w:rPr>
        <w:t xml:space="preserve"> and those</w:t>
      </w:r>
      <w:r w:rsidR="0070473C" w:rsidRPr="006F41FB">
        <w:rPr>
          <w:rFonts w:ascii="Arial" w:hAnsi="Arial" w:cs="Arial"/>
          <w:sz w:val="24"/>
          <w:szCs w:val="24"/>
        </w:rPr>
        <w:t xml:space="preserve"> who chose </w:t>
      </w:r>
      <w:r w:rsidR="002C71D0" w:rsidRPr="006F41FB">
        <w:rPr>
          <w:rFonts w:ascii="Arial" w:hAnsi="Arial" w:cs="Arial"/>
          <w:sz w:val="24"/>
          <w:szCs w:val="24"/>
        </w:rPr>
        <w:t>“</w:t>
      </w:r>
      <w:r w:rsidR="0070473C" w:rsidRPr="006F41FB">
        <w:rPr>
          <w:rFonts w:ascii="Arial" w:hAnsi="Arial" w:cs="Arial"/>
          <w:sz w:val="24"/>
          <w:szCs w:val="24"/>
        </w:rPr>
        <w:t>No</w:t>
      </w:r>
      <w:r w:rsidR="002C71D0" w:rsidRPr="006F41FB">
        <w:rPr>
          <w:rFonts w:ascii="Arial" w:hAnsi="Arial" w:cs="Arial"/>
          <w:sz w:val="24"/>
          <w:szCs w:val="24"/>
        </w:rPr>
        <w:t>”</w:t>
      </w:r>
      <w:r w:rsidR="0070473C" w:rsidRPr="006F41FB">
        <w:rPr>
          <w:rFonts w:ascii="Arial" w:hAnsi="Arial" w:cs="Arial"/>
          <w:sz w:val="24"/>
          <w:szCs w:val="24"/>
        </w:rPr>
        <w:t xml:space="preserve"> mak</w:t>
      </w:r>
      <w:r w:rsidR="0005417F" w:rsidRPr="006F41FB">
        <w:rPr>
          <w:rFonts w:ascii="Arial" w:hAnsi="Arial" w:cs="Arial"/>
          <w:sz w:val="24"/>
          <w:szCs w:val="24"/>
        </w:rPr>
        <w:t>ing</w:t>
      </w:r>
      <w:r w:rsidR="0070473C" w:rsidRPr="006F41FB">
        <w:rPr>
          <w:rFonts w:ascii="Arial" w:hAnsi="Arial" w:cs="Arial"/>
          <w:sz w:val="24"/>
          <w:szCs w:val="24"/>
        </w:rPr>
        <w:t xml:space="preserve"> 68% saying that they haven’t experienced</w:t>
      </w:r>
      <w:r w:rsidR="00061FA4" w:rsidRPr="006F41FB">
        <w:rPr>
          <w:rFonts w:ascii="Arial" w:hAnsi="Arial" w:cs="Arial"/>
          <w:sz w:val="24"/>
          <w:szCs w:val="24"/>
        </w:rPr>
        <w:t xml:space="preserve"> it</w:t>
      </w:r>
      <w:r w:rsidR="001D7195" w:rsidRPr="006F41FB">
        <w:rPr>
          <w:rFonts w:ascii="Arial" w:hAnsi="Arial" w:cs="Arial"/>
          <w:sz w:val="24"/>
          <w:szCs w:val="24"/>
        </w:rPr>
        <w:t>.</w:t>
      </w:r>
    </w:p>
    <w:p w14:paraId="1CF0C832" w14:textId="77777777" w:rsidR="00CB4A00" w:rsidRPr="006F41FB" w:rsidRDefault="00CB4A00" w:rsidP="001D7195">
      <w:pPr>
        <w:tabs>
          <w:tab w:val="left" w:pos="1610"/>
        </w:tabs>
        <w:rPr>
          <w:rFonts w:ascii="Arial" w:hAnsi="Arial" w:cs="Arial"/>
          <w:sz w:val="24"/>
          <w:szCs w:val="24"/>
        </w:rPr>
      </w:pPr>
    </w:p>
    <w:p w14:paraId="2E91CA9D" w14:textId="65F7FFDD" w:rsidR="005A0950" w:rsidRPr="006F41FB" w:rsidRDefault="005A0950" w:rsidP="00B348C7">
      <w:pPr>
        <w:pStyle w:val="ListParagraph"/>
        <w:numPr>
          <w:ilvl w:val="0"/>
          <w:numId w:val="37"/>
        </w:numPr>
        <w:tabs>
          <w:tab w:val="left" w:pos="1610"/>
        </w:tabs>
        <w:rPr>
          <w:rFonts w:ascii="Arial" w:hAnsi="Arial" w:cs="Arial"/>
          <w:sz w:val="24"/>
          <w:szCs w:val="24"/>
        </w:rPr>
      </w:pPr>
      <w:r w:rsidRPr="006F41FB">
        <w:rPr>
          <w:rFonts w:ascii="Arial" w:hAnsi="Arial" w:cs="Arial"/>
          <w:sz w:val="24"/>
          <w:szCs w:val="24"/>
        </w:rPr>
        <w:t xml:space="preserve"> On the next </w:t>
      </w:r>
      <w:r w:rsidR="00D83AB5" w:rsidRPr="006F41FB">
        <w:rPr>
          <w:rFonts w:ascii="Arial" w:hAnsi="Arial" w:cs="Arial"/>
          <w:sz w:val="24"/>
          <w:szCs w:val="24"/>
        </w:rPr>
        <w:t>question</w:t>
      </w:r>
      <w:r w:rsidR="0070473C" w:rsidRPr="006F41FB">
        <w:rPr>
          <w:rFonts w:ascii="Arial" w:hAnsi="Arial" w:cs="Arial"/>
          <w:sz w:val="24"/>
          <w:szCs w:val="24"/>
        </w:rPr>
        <w:t>, eleven people</w:t>
      </w:r>
      <w:r w:rsidR="0051185D" w:rsidRPr="006F41FB">
        <w:rPr>
          <w:rFonts w:ascii="Arial" w:hAnsi="Arial" w:cs="Arial"/>
          <w:sz w:val="24"/>
          <w:szCs w:val="24"/>
        </w:rPr>
        <w:t xml:space="preserve"> say</w:t>
      </w:r>
      <w:r w:rsidR="0070473C" w:rsidRPr="006F41FB">
        <w:rPr>
          <w:rFonts w:ascii="Arial" w:hAnsi="Arial" w:cs="Arial"/>
          <w:sz w:val="24"/>
          <w:szCs w:val="24"/>
        </w:rPr>
        <w:t xml:space="preserve"> </w:t>
      </w:r>
      <w:r w:rsidR="0051185D" w:rsidRPr="006F41FB">
        <w:rPr>
          <w:rFonts w:ascii="Arial" w:hAnsi="Arial" w:cs="Arial"/>
          <w:sz w:val="24"/>
          <w:szCs w:val="24"/>
        </w:rPr>
        <w:t xml:space="preserve">they </w:t>
      </w:r>
      <w:r w:rsidR="0070473C" w:rsidRPr="006F41FB">
        <w:rPr>
          <w:rFonts w:ascii="Arial" w:hAnsi="Arial" w:cs="Arial"/>
          <w:sz w:val="24"/>
          <w:szCs w:val="24"/>
        </w:rPr>
        <w:t>don’t feel safe walking in the streets at night</w:t>
      </w:r>
      <w:r w:rsidR="0051185D" w:rsidRPr="006F41FB">
        <w:rPr>
          <w:rFonts w:ascii="Arial" w:hAnsi="Arial" w:cs="Arial"/>
          <w:sz w:val="24"/>
          <w:szCs w:val="24"/>
        </w:rPr>
        <w:t xml:space="preserve"> making</w:t>
      </w:r>
      <w:r w:rsidR="0070473C" w:rsidRPr="006F41FB">
        <w:rPr>
          <w:rFonts w:ascii="Arial" w:hAnsi="Arial" w:cs="Arial"/>
          <w:sz w:val="24"/>
          <w:szCs w:val="24"/>
        </w:rPr>
        <w:t xml:space="preserve"> 42%, an interesting point, because it’s an answer that can combine with the seven people who said that</w:t>
      </w:r>
      <w:r w:rsidR="0051185D" w:rsidRPr="006F41FB">
        <w:rPr>
          <w:rFonts w:ascii="Arial" w:hAnsi="Arial" w:cs="Arial"/>
          <w:sz w:val="24"/>
          <w:szCs w:val="24"/>
        </w:rPr>
        <w:t xml:space="preserve"> </w:t>
      </w:r>
      <w:r w:rsidR="0070473C" w:rsidRPr="006F41FB">
        <w:rPr>
          <w:rFonts w:ascii="Arial" w:hAnsi="Arial" w:cs="Arial"/>
          <w:sz w:val="24"/>
          <w:szCs w:val="24"/>
        </w:rPr>
        <w:t xml:space="preserve">only in </w:t>
      </w:r>
      <w:r w:rsidR="001D7195" w:rsidRPr="006F41FB">
        <w:rPr>
          <w:rFonts w:ascii="Arial" w:hAnsi="Arial" w:cs="Arial"/>
          <w:sz w:val="24"/>
          <w:szCs w:val="24"/>
        </w:rPr>
        <w:t>daylight,</w:t>
      </w:r>
      <w:r w:rsidR="0070473C" w:rsidRPr="006F41FB">
        <w:rPr>
          <w:rFonts w:ascii="Arial" w:hAnsi="Arial" w:cs="Arial"/>
          <w:sz w:val="24"/>
          <w:szCs w:val="24"/>
        </w:rPr>
        <w:t xml:space="preserve"> they feel safe </w:t>
      </w:r>
      <w:r w:rsidR="0051185D" w:rsidRPr="006F41FB">
        <w:rPr>
          <w:rFonts w:ascii="Arial" w:hAnsi="Arial" w:cs="Arial"/>
          <w:sz w:val="24"/>
          <w:szCs w:val="24"/>
        </w:rPr>
        <w:t xml:space="preserve">making </w:t>
      </w:r>
      <w:r w:rsidR="0070473C" w:rsidRPr="006F41FB">
        <w:rPr>
          <w:rFonts w:ascii="Arial" w:hAnsi="Arial" w:cs="Arial"/>
          <w:sz w:val="24"/>
          <w:szCs w:val="24"/>
        </w:rPr>
        <w:t>27%, with the two participants who said</w:t>
      </w:r>
      <w:r w:rsidR="0051185D" w:rsidRPr="006F41FB">
        <w:rPr>
          <w:rFonts w:ascii="Arial" w:hAnsi="Arial" w:cs="Arial"/>
          <w:sz w:val="24"/>
          <w:szCs w:val="24"/>
        </w:rPr>
        <w:t xml:space="preserve"> “Yes”</w:t>
      </w:r>
      <w:r w:rsidR="0070473C" w:rsidRPr="006F41FB">
        <w:rPr>
          <w:rFonts w:ascii="Arial" w:hAnsi="Arial" w:cs="Arial"/>
          <w:sz w:val="24"/>
          <w:szCs w:val="24"/>
        </w:rPr>
        <w:t xml:space="preserve">, and the six participants that said they feel safe both at night and day making a combined </w:t>
      </w:r>
      <w:r w:rsidR="00CB4A00">
        <w:rPr>
          <w:rFonts w:ascii="Arial" w:hAnsi="Arial" w:cs="Arial"/>
          <w:sz w:val="24"/>
          <w:szCs w:val="24"/>
        </w:rPr>
        <w:t>percentage of 31%.</w:t>
      </w:r>
    </w:p>
    <w:p w14:paraId="0BD0F6F8" w14:textId="4C4FBD83" w:rsidR="009D1471" w:rsidRPr="006F41FB" w:rsidRDefault="00CB4A00" w:rsidP="009D1471">
      <w:pPr>
        <w:pStyle w:val="ListParagraph"/>
        <w:tabs>
          <w:tab w:val="left" w:pos="1610"/>
        </w:tabs>
        <w:ind w:left="360"/>
        <w:rPr>
          <w:rFonts w:ascii="Arial" w:hAnsi="Arial" w:cs="Arial"/>
          <w:sz w:val="24"/>
          <w:szCs w:val="24"/>
        </w:rPr>
      </w:pPr>
      <w:r w:rsidRPr="006F41FB">
        <w:rPr>
          <w:noProof/>
        </w:rPr>
        <w:drawing>
          <wp:anchor distT="0" distB="0" distL="114300" distR="114300" simplePos="0" relativeHeight="251706368" behindDoc="0" locked="0" layoutInCell="1" allowOverlap="1" wp14:anchorId="6E04ED68" wp14:editId="246EF8DA">
            <wp:simplePos x="0" y="0"/>
            <wp:positionH relativeFrom="margin">
              <wp:align>center</wp:align>
            </wp:positionH>
            <wp:positionV relativeFrom="paragraph">
              <wp:posOffset>212725</wp:posOffset>
            </wp:positionV>
            <wp:extent cx="5422900" cy="1504950"/>
            <wp:effectExtent l="0" t="0" r="6350" b="0"/>
            <wp:wrapSquare wrapText="bothSides"/>
            <wp:docPr id="1297937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937426" name=""/>
                    <pic:cNvPicPr/>
                  </pic:nvPicPr>
                  <pic:blipFill rotWithShape="1">
                    <a:blip r:embed="rId29" cstate="print">
                      <a:extLst>
                        <a:ext uri="{28A0092B-C50C-407E-A947-70E740481C1C}">
                          <a14:useLocalDpi xmlns:a14="http://schemas.microsoft.com/office/drawing/2010/main" val="0"/>
                        </a:ext>
                      </a:extLst>
                    </a:blip>
                    <a:srcRect l="15511" t="36833" r="15135" b="24759"/>
                    <a:stretch/>
                  </pic:blipFill>
                  <pic:spPr bwMode="auto">
                    <a:xfrm>
                      <a:off x="0" y="0"/>
                      <a:ext cx="5422900" cy="1504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40F483" w14:textId="71CF4204" w:rsidR="0070473C" w:rsidRPr="006F41FB" w:rsidRDefault="0070473C" w:rsidP="005A0950">
      <w:pPr>
        <w:pStyle w:val="ListParagraph"/>
        <w:tabs>
          <w:tab w:val="left" w:pos="1610"/>
        </w:tabs>
        <w:ind w:left="360"/>
        <w:rPr>
          <w:rFonts w:ascii="Arial" w:hAnsi="Arial" w:cs="Arial"/>
          <w:sz w:val="24"/>
          <w:szCs w:val="24"/>
        </w:rPr>
      </w:pPr>
      <w:r w:rsidRPr="006F41FB">
        <w:rPr>
          <w:rFonts w:ascii="Arial" w:hAnsi="Arial" w:cs="Arial"/>
          <w:sz w:val="24"/>
          <w:szCs w:val="24"/>
        </w:rPr>
        <w:t>Result</w:t>
      </w:r>
      <w:r w:rsidR="005A0950" w:rsidRPr="006F41FB">
        <w:rPr>
          <w:rFonts w:ascii="Arial" w:hAnsi="Arial" w:cs="Arial"/>
          <w:sz w:val="24"/>
          <w:szCs w:val="24"/>
        </w:rPr>
        <w:t>: This shows us that t</w:t>
      </w:r>
      <w:r w:rsidRPr="006F41FB">
        <w:rPr>
          <w:rFonts w:ascii="Arial" w:hAnsi="Arial" w:cs="Arial"/>
          <w:sz w:val="24"/>
          <w:szCs w:val="24"/>
        </w:rPr>
        <w:t>hese two questions</w:t>
      </w:r>
      <w:r w:rsidR="00560F05" w:rsidRPr="006F41FB">
        <w:rPr>
          <w:rFonts w:ascii="Arial" w:hAnsi="Arial" w:cs="Arial"/>
          <w:sz w:val="24"/>
          <w:szCs w:val="24"/>
        </w:rPr>
        <w:t xml:space="preserve"> link</w:t>
      </w:r>
      <w:r w:rsidRPr="006F41FB">
        <w:rPr>
          <w:rFonts w:ascii="Arial" w:hAnsi="Arial" w:cs="Arial"/>
          <w:sz w:val="24"/>
          <w:szCs w:val="24"/>
        </w:rPr>
        <w:t xml:space="preserve"> to each other </w:t>
      </w:r>
      <w:r w:rsidR="005A0950" w:rsidRPr="006F41FB">
        <w:rPr>
          <w:rFonts w:ascii="Arial" w:hAnsi="Arial" w:cs="Arial"/>
          <w:sz w:val="24"/>
          <w:szCs w:val="24"/>
        </w:rPr>
        <w:t xml:space="preserve">when discussing </w:t>
      </w:r>
      <w:r w:rsidRPr="006F41FB">
        <w:rPr>
          <w:rFonts w:ascii="Arial" w:hAnsi="Arial" w:cs="Arial"/>
          <w:sz w:val="24"/>
          <w:szCs w:val="24"/>
        </w:rPr>
        <w:t>safety on the streets</w:t>
      </w:r>
      <w:r w:rsidR="001E6193" w:rsidRPr="006F41FB">
        <w:rPr>
          <w:rFonts w:ascii="Arial" w:hAnsi="Arial" w:cs="Arial"/>
          <w:sz w:val="24"/>
          <w:szCs w:val="24"/>
        </w:rPr>
        <w:t>, w</w:t>
      </w:r>
      <w:r w:rsidRPr="006F41FB">
        <w:rPr>
          <w:rFonts w:ascii="Arial" w:hAnsi="Arial" w:cs="Arial"/>
          <w:sz w:val="24"/>
          <w:szCs w:val="24"/>
        </w:rPr>
        <w:t>alking for example in cities like London</w:t>
      </w:r>
      <w:r w:rsidR="005A0950" w:rsidRPr="006F41FB">
        <w:rPr>
          <w:rFonts w:ascii="Arial" w:hAnsi="Arial" w:cs="Arial"/>
          <w:sz w:val="24"/>
          <w:szCs w:val="24"/>
        </w:rPr>
        <w:t xml:space="preserve"> </w:t>
      </w:r>
      <w:r w:rsidRPr="006F41FB">
        <w:rPr>
          <w:rFonts w:ascii="Arial" w:hAnsi="Arial" w:cs="Arial"/>
          <w:sz w:val="24"/>
          <w:szCs w:val="24"/>
        </w:rPr>
        <w:t>Manchester</w:t>
      </w:r>
      <w:r w:rsidR="005A0950" w:rsidRPr="006F41FB">
        <w:rPr>
          <w:rFonts w:ascii="Arial" w:hAnsi="Arial" w:cs="Arial"/>
          <w:sz w:val="24"/>
          <w:szCs w:val="24"/>
        </w:rPr>
        <w:t xml:space="preserve"> or</w:t>
      </w:r>
      <w:r w:rsidRPr="006F41FB">
        <w:rPr>
          <w:rFonts w:ascii="Arial" w:hAnsi="Arial" w:cs="Arial"/>
          <w:sz w:val="24"/>
          <w:szCs w:val="24"/>
        </w:rPr>
        <w:t xml:space="preserve"> Birmingham,</w:t>
      </w:r>
      <w:r w:rsidR="005A0950" w:rsidRPr="006F41FB">
        <w:rPr>
          <w:rFonts w:ascii="Arial" w:hAnsi="Arial" w:cs="Arial"/>
          <w:sz w:val="24"/>
          <w:szCs w:val="24"/>
        </w:rPr>
        <w:t xml:space="preserve"> </w:t>
      </w:r>
      <w:r w:rsidR="00560F05" w:rsidRPr="006F41FB">
        <w:rPr>
          <w:rFonts w:ascii="Arial" w:hAnsi="Arial" w:cs="Arial"/>
          <w:sz w:val="24"/>
          <w:szCs w:val="24"/>
        </w:rPr>
        <w:t xml:space="preserve">where </w:t>
      </w:r>
      <w:r w:rsidRPr="006F41FB">
        <w:rPr>
          <w:rFonts w:ascii="Arial" w:hAnsi="Arial" w:cs="Arial"/>
          <w:sz w:val="24"/>
          <w:szCs w:val="24"/>
        </w:rPr>
        <w:t xml:space="preserve">terrorist attacks have </w:t>
      </w:r>
      <w:r w:rsidR="004C27B0" w:rsidRPr="006F41FB">
        <w:rPr>
          <w:rFonts w:ascii="Arial" w:hAnsi="Arial" w:cs="Arial"/>
          <w:sz w:val="24"/>
          <w:szCs w:val="24"/>
        </w:rPr>
        <w:t>challenged public safety</w:t>
      </w:r>
      <w:r w:rsidR="00CF5085" w:rsidRPr="006F41FB">
        <w:rPr>
          <w:rFonts w:ascii="Arial" w:hAnsi="Arial" w:cs="Arial"/>
          <w:sz w:val="24"/>
          <w:szCs w:val="24"/>
        </w:rPr>
        <w:t>. B</w:t>
      </w:r>
      <w:r w:rsidR="004C27B0" w:rsidRPr="006F41FB">
        <w:rPr>
          <w:rFonts w:ascii="Arial" w:hAnsi="Arial" w:cs="Arial"/>
          <w:sz w:val="24"/>
          <w:szCs w:val="24"/>
        </w:rPr>
        <w:t>ut h</w:t>
      </w:r>
      <w:r w:rsidRPr="006F41FB">
        <w:rPr>
          <w:rFonts w:ascii="Arial" w:hAnsi="Arial" w:cs="Arial"/>
          <w:sz w:val="24"/>
          <w:szCs w:val="24"/>
        </w:rPr>
        <w:t>ow does</w:t>
      </w:r>
      <w:r w:rsidR="005A0950" w:rsidRPr="006F41FB">
        <w:rPr>
          <w:rFonts w:ascii="Arial" w:hAnsi="Arial" w:cs="Arial"/>
          <w:sz w:val="24"/>
          <w:szCs w:val="24"/>
        </w:rPr>
        <w:t xml:space="preserve"> terrorism and public safety</w:t>
      </w:r>
      <w:r w:rsidRPr="006F41FB">
        <w:rPr>
          <w:rFonts w:ascii="Arial" w:hAnsi="Arial" w:cs="Arial"/>
          <w:sz w:val="24"/>
          <w:szCs w:val="24"/>
        </w:rPr>
        <w:t xml:space="preserve"> relate to terrorism? Fregonese </w:t>
      </w:r>
      <w:r w:rsidR="00ED647A" w:rsidRPr="006F41FB">
        <w:rPr>
          <w:rFonts w:ascii="Arial" w:hAnsi="Arial" w:cs="Arial"/>
          <w:sz w:val="24"/>
          <w:szCs w:val="24"/>
        </w:rPr>
        <w:t>(</w:t>
      </w:r>
      <w:r w:rsidRPr="006F41FB">
        <w:rPr>
          <w:rFonts w:ascii="Arial" w:hAnsi="Arial" w:cs="Arial"/>
          <w:sz w:val="24"/>
          <w:szCs w:val="24"/>
        </w:rPr>
        <w:t>2024</w:t>
      </w:r>
      <w:r w:rsidR="00ED647A" w:rsidRPr="006F41FB">
        <w:rPr>
          <w:rFonts w:ascii="Arial" w:hAnsi="Arial" w:cs="Arial"/>
          <w:sz w:val="24"/>
          <w:szCs w:val="24"/>
        </w:rPr>
        <w:t>)</w:t>
      </w:r>
      <w:r w:rsidRPr="006F41FB">
        <w:rPr>
          <w:rFonts w:ascii="Arial" w:hAnsi="Arial" w:cs="Arial"/>
          <w:sz w:val="24"/>
          <w:szCs w:val="24"/>
        </w:rPr>
        <w:t xml:space="preserve"> said an estimated 80 % of terrorist attacks in the UK are being perpetrated by bladed or other types of blunt weapons, the use of explosives is</w:t>
      </w:r>
      <w:r w:rsidR="005A0950" w:rsidRPr="006F41FB">
        <w:rPr>
          <w:rFonts w:ascii="Arial" w:hAnsi="Arial" w:cs="Arial"/>
          <w:sz w:val="24"/>
          <w:szCs w:val="24"/>
        </w:rPr>
        <w:t xml:space="preserve"> </w:t>
      </w:r>
      <w:r w:rsidRPr="006F41FB">
        <w:rPr>
          <w:rFonts w:ascii="Arial" w:hAnsi="Arial" w:cs="Arial"/>
          <w:sz w:val="24"/>
          <w:szCs w:val="24"/>
        </w:rPr>
        <w:t>decreasing, less lethal weapons compared to explosives are being used by perpetrators targeting everyday public spaces</w:t>
      </w:r>
      <w:r w:rsidR="00ED647A" w:rsidRPr="006F41FB">
        <w:rPr>
          <w:rFonts w:ascii="Arial" w:hAnsi="Arial" w:cs="Arial"/>
          <w:sz w:val="24"/>
          <w:szCs w:val="24"/>
        </w:rPr>
        <w:t>.</w:t>
      </w:r>
      <w:r w:rsidRPr="006F41FB">
        <w:rPr>
          <w:rFonts w:ascii="Arial" w:hAnsi="Arial" w:cs="Arial"/>
          <w:sz w:val="24"/>
          <w:szCs w:val="24"/>
        </w:rPr>
        <w:t xml:space="preserve"> </w:t>
      </w:r>
    </w:p>
    <w:p w14:paraId="2105871A" w14:textId="77777777" w:rsidR="00AB308C" w:rsidRPr="006F41FB" w:rsidRDefault="00AB308C" w:rsidP="0070473C">
      <w:pPr>
        <w:tabs>
          <w:tab w:val="left" w:pos="1610"/>
        </w:tabs>
        <w:rPr>
          <w:rFonts w:ascii="Arial" w:hAnsi="Arial" w:cs="Arial"/>
          <w:sz w:val="24"/>
          <w:szCs w:val="24"/>
        </w:rPr>
      </w:pPr>
    </w:p>
    <w:p w14:paraId="6D77EC62" w14:textId="373B4BCE" w:rsidR="000940EC" w:rsidRPr="006F41FB" w:rsidRDefault="00D83AB5" w:rsidP="00B348C7">
      <w:pPr>
        <w:pStyle w:val="ListParagraph"/>
        <w:numPr>
          <w:ilvl w:val="0"/>
          <w:numId w:val="36"/>
        </w:numPr>
        <w:tabs>
          <w:tab w:val="left" w:pos="1610"/>
        </w:tabs>
      </w:pPr>
      <w:r w:rsidRPr="006F41FB">
        <w:rPr>
          <w:rFonts w:ascii="Arial" w:hAnsi="Arial" w:cs="Arial"/>
          <w:sz w:val="24"/>
          <w:szCs w:val="24"/>
        </w:rPr>
        <w:t>This is about the participants perspective of life, participants were asked if they’d move elsewhere, if they had the possibility</w:t>
      </w:r>
      <w:r w:rsidR="0003700C" w:rsidRPr="006F41FB">
        <w:rPr>
          <w:rFonts w:ascii="Arial" w:hAnsi="Arial" w:cs="Arial"/>
          <w:sz w:val="24"/>
          <w:szCs w:val="24"/>
        </w:rPr>
        <w:t xml:space="preserve"> of choosing a place with a much safer environment, safe from any possible terrorist attack.</w:t>
      </w:r>
    </w:p>
    <w:p w14:paraId="1D6B141C" w14:textId="372E8565" w:rsidR="000940EC" w:rsidRPr="006F41FB" w:rsidRDefault="001D7195" w:rsidP="00AC442C">
      <w:r w:rsidRPr="006F41FB">
        <w:rPr>
          <w:noProof/>
        </w:rPr>
        <w:drawing>
          <wp:anchor distT="0" distB="0" distL="114300" distR="114300" simplePos="0" relativeHeight="251708416" behindDoc="0" locked="0" layoutInCell="1" allowOverlap="1" wp14:anchorId="279EC77F" wp14:editId="4F598DA3">
            <wp:simplePos x="0" y="0"/>
            <wp:positionH relativeFrom="column">
              <wp:posOffset>349250</wp:posOffset>
            </wp:positionH>
            <wp:positionV relativeFrom="paragraph">
              <wp:posOffset>125095</wp:posOffset>
            </wp:positionV>
            <wp:extent cx="4727575" cy="1714500"/>
            <wp:effectExtent l="0" t="0" r="0" b="0"/>
            <wp:wrapSquare wrapText="bothSides"/>
            <wp:docPr id="345123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123928" name=""/>
                    <pic:cNvPicPr/>
                  </pic:nvPicPr>
                  <pic:blipFill rotWithShape="1">
                    <a:blip r:embed="rId30" cstate="print">
                      <a:extLst>
                        <a:ext uri="{28A0092B-C50C-407E-A947-70E740481C1C}">
                          <a14:useLocalDpi xmlns:a14="http://schemas.microsoft.com/office/drawing/2010/main" val="0"/>
                        </a:ext>
                      </a:extLst>
                    </a:blip>
                    <a:srcRect l="15067" t="35848" r="15245" b="19244"/>
                    <a:stretch/>
                  </pic:blipFill>
                  <pic:spPr bwMode="auto">
                    <a:xfrm>
                      <a:off x="0" y="0"/>
                      <a:ext cx="4727575" cy="1714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599D3F" w14:textId="179B176F" w:rsidR="000940EC" w:rsidRPr="006F41FB" w:rsidRDefault="000940EC" w:rsidP="00AC442C"/>
    <w:p w14:paraId="4A871431" w14:textId="4D6B5C57" w:rsidR="000940EC" w:rsidRPr="006F41FB" w:rsidRDefault="000940EC" w:rsidP="00AC442C"/>
    <w:p w14:paraId="0762E10B" w14:textId="5986F0F5" w:rsidR="00B47A52" w:rsidRPr="006F41FB" w:rsidRDefault="00B47A52" w:rsidP="00AC442C"/>
    <w:p w14:paraId="13F201BA" w14:textId="77777777" w:rsidR="00AC442C" w:rsidRPr="006F41FB" w:rsidRDefault="00AC442C" w:rsidP="00AC442C"/>
    <w:p w14:paraId="09D26827" w14:textId="77777777" w:rsidR="00865B6C" w:rsidRPr="006F41FB" w:rsidRDefault="00865B6C" w:rsidP="00AC442C"/>
    <w:p w14:paraId="5568DF28" w14:textId="77777777" w:rsidR="00865B6C" w:rsidRPr="006F41FB" w:rsidRDefault="00865B6C" w:rsidP="00AC442C"/>
    <w:p w14:paraId="70E86F9F" w14:textId="77777777" w:rsidR="00D923B9" w:rsidRPr="006F41FB" w:rsidRDefault="00D923B9" w:rsidP="00AC442C"/>
    <w:p w14:paraId="46933096" w14:textId="2923F324" w:rsidR="002B764A" w:rsidRPr="006F41FB" w:rsidRDefault="00D923B9" w:rsidP="00D923B9">
      <w:pPr>
        <w:rPr>
          <w:rFonts w:ascii="Arial" w:hAnsi="Arial" w:cs="Arial"/>
          <w:sz w:val="24"/>
          <w:szCs w:val="24"/>
        </w:rPr>
      </w:pPr>
      <w:r w:rsidRPr="006F41FB">
        <w:rPr>
          <w:rFonts w:ascii="Arial" w:hAnsi="Arial" w:cs="Arial"/>
          <w:sz w:val="24"/>
          <w:szCs w:val="24"/>
        </w:rPr>
        <w:t>Result: On option “</w:t>
      </w:r>
      <w:r w:rsidR="0003700C" w:rsidRPr="006F41FB">
        <w:rPr>
          <w:rFonts w:ascii="Arial" w:hAnsi="Arial" w:cs="Arial"/>
          <w:sz w:val="24"/>
          <w:szCs w:val="24"/>
        </w:rPr>
        <w:t>Yes</w:t>
      </w:r>
      <w:r w:rsidRPr="006F41FB">
        <w:rPr>
          <w:rFonts w:ascii="Arial" w:hAnsi="Arial" w:cs="Arial"/>
          <w:sz w:val="24"/>
          <w:szCs w:val="24"/>
        </w:rPr>
        <w:t>”</w:t>
      </w:r>
      <w:r w:rsidR="0003700C" w:rsidRPr="006F41FB">
        <w:rPr>
          <w:rFonts w:ascii="Arial" w:hAnsi="Arial" w:cs="Arial"/>
          <w:sz w:val="24"/>
          <w:szCs w:val="24"/>
        </w:rPr>
        <w:t xml:space="preserve"> </w:t>
      </w:r>
      <w:r w:rsidRPr="006F41FB">
        <w:rPr>
          <w:rFonts w:ascii="Arial" w:hAnsi="Arial" w:cs="Arial"/>
          <w:sz w:val="24"/>
          <w:szCs w:val="24"/>
        </w:rPr>
        <w:t>sixteen people said they’d go somewhere else if it means they would live in a much safer environment (62%), while people who chose option “</w:t>
      </w:r>
      <w:r w:rsidR="0003700C" w:rsidRPr="006F41FB">
        <w:rPr>
          <w:rFonts w:ascii="Arial" w:hAnsi="Arial" w:cs="Arial"/>
          <w:sz w:val="24"/>
          <w:szCs w:val="24"/>
        </w:rPr>
        <w:t>No</w:t>
      </w:r>
      <w:r w:rsidRPr="006F41FB">
        <w:rPr>
          <w:rFonts w:ascii="Arial" w:hAnsi="Arial" w:cs="Arial"/>
          <w:sz w:val="24"/>
          <w:szCs w:val="24"/>
        </w:rPr>
        <w:t>”</w:t>
      </w:r>
      <w:r w:rsidR="0003700C" w:rsidRPr="006F41FB">
        <w:rPr>
          <w:rFonts w:ascii="Arial" w:hAnsi="Arial" w:cs="Arial"/>
          <w:sz w:val="24"/>
          <w:szCs w:val="24"/>
        </w:rPr>
        <w:t xml:space="preserve"> </w:t>
      </w:r>
      <w:r w:rsidRPr="006F41FB">
        <w:rPr>
          <w:rFonts w:ascii="Arial" w:hAnsi="Arial" w:cs="Arial"/>
          <w:sz w:val="24"/>
          <w:szCs w:val="24"/>
        </w:rPr>
        <w:t xml:space="preserve">ten </w:t>
      </w:r>
      <w:r w:rsidR="0003700C" w:rsidRPr="006F41FB">
        <w:rPr>
          <w:rFonts w:ascii="Arial" w:hAnsi="Arial" w:cs="Arial"/>
          <w:sz w:val="24"/>
          <w:szCs w:val="24"/>
        </w:rPr>
        <w:t xml:space="preserve">people </w:t>
      </w:r>
      <w:r w:rsidRPr="006F41FB">
        <w:rPr>
          <w:rFonts w:ascii="Arial" w:hAnsi="Arial" w:cs="Arial"/>
          <w:sz w:val="24"/>
          <w:szCs w:val="24"/>
        </w:rPr>
        <w:t>rather</w:t>
      </w:r>
      <w:r w:rsidR="0003700C" w:rsidRPr="006F41FB">
        <w:rPr>
          <w:rFonts w:ascii="Arial" w:hAnsi="Arial" w:cs="Arial"/>
          <w:sz w:val="24"/>
          <w:szCs w:val="24"/>
        </w:rPr>
        <w:t xml:space="preserve"> remain in their homes and would stay even if the threat of terrorism is a possibility (38%)</w:t>
      </w:r>
      <w:r w:rsidR="009E7A83" w:rsidRPr="006F41FB">
        <w:rPr>
          <w:rFonts w:ascii="Arial" w:hAnsi="Arial" w:cs="Arial"/>
          <w:sz w:val="24"/>
          <w:szCs w:val="24"/>
        </w:rPr>
        <w:t>.</w:t>
      </w:r>
      <w:r w:rsidR="00863D07" w:rsidRPr="006F41FB">
        <w:rPr>
          <w:rFonts w:ascii="Arial" w:hAnsi="Arial" w:cs="Arial"/>
          <w:sz w:val="24"/>
          <w:szCs w:val="24"/>
        </w:rPr>
        <w:t xml:space="preserve"> </w:t>
      </w:r>
      <w:r w:rsidR="00FB02F2" w:rsidRPr="006F41FB">
        <w:rPr>
          <w:rFonts w:ascii="Arial" w:hAnsi="Arial" w:cs="Arial"/>
          <w:sz w:val="24"/>
          <w:szCs w:val="24"/>
        </w:rPr>
        <w:t>I</w:t>
      </w:r>
      <w:r w:rsidR="00863D07" w:rsidRPr="006F41FB">
        <w:rPr>
          <w:rFonts w:ascii="Arial" w:hAnsi="Arial" w:cs="Arial"/>
          <w:sz w:val="24"/>
          <w:szCs w:val="24"/>
        </w:rPr>
        <w:t>f terrorism is a s</w:t>
      </w:r>
      <w:r w:rsidR="009E7A83" w:rsidRPr="006F41FB">
        <w:rPr>
          <w:rFonts w:ascii="Arial" w:hAnsi="Arial" w:cs="Arial"/>
          <w:sz w:val="24"/>
          <w:szCs w:val="24"/>
        </w:rPr>
        <w:t>afety concern</w:t>
      </w:r>
      <w:r w:rsidR="00863D07" w:rsidRPr="006F41FB">
        <w:rPr>
          <w:rFonts w:ascii="Arial" w:hAnsi="Arial" w:cs="Arial"/>
          <w:sz w:val="24"/>
          <w:szCs w:val="24"/>
        </w:rPr>
        <w:t>, this</w:t>
      </w:r>
      <w:r w:rsidR="009E7A83" w:rsidRPr="006F41FB">
        <w:rPr>
          <w:rFonts w:ascii="Arial" w:hAnsi="Arial" w:cs="Arial"/>
          <w:sz w:val="24"/>
          <w:szCs w:val="24"/>
        </w:rPr>
        <w:t xml:space="preserve"> can be </w:t>
      </w:r>
      <w:r w:rsidR="00863D07" w:rsidRPr="006F41FB">
        <w:rPr>
          <w:rFonts w:ascii="Arial" w:hAnsi="Arial" w:cs="Arial"/>
          <w:sz w:val="24"/>
          <w:szCs w:val="24"/>
        </w:rPr>
        <w:t xml:space="preserve">one of the </w:t>
      </w:r>
      <w:r w:rsidR="00863D07" w:rsidRPr="006F41FB">
        <w:rPr>
          <w:rFonts w:ascii="Arial" w:hAnsi="Arial" w:cs="Arial"/>
          <w:sz w:val="24"/>
          <w:szCs w:val="24"/>
        </w:rPr>
        <w:lastRenderedPageBreak/>
        <w:t>reasons</w:t>
      </w:r>
      <w:r w:rsidR="009E7A83" w:rsidRPr="006F41FB">
        <w:rPr>
          <w:rFonts w:ascii="Arial" w:hAnsi="Arial" w:cs="Arial"/>
          <w:sz w:val="24"/>
          <w:szCs w:val="24"/>
        </w:rPr>
        <w:t xml:space="preserve"> for </w:t>
      </w:r>
      <w:r w:rsidR="00C56C90" w:rsidRPr="006F41FB">
        <w:rPr>
          <w:rFonts w:ascii="Arial" w:hAnsi="Arial" w:cs="Arial"/>
          <w:sz w:val="24"/>
          <w:szCs w:val="24"/>
        </w:rPr>
        <w:t xml:space="preserve">the </w:t>
      </w:r>
      <w:r w:rsidR="009E7A83" w:rsidRPr="006F41FB">
        <w:rPr>
          <w:rFonts w:ascii="Arial" w:hAnsi="Arial" w:cs="Arial"/>
          <w:sz w:val="24"/>
          <w:szCs w:val="24"/>
        </w:rPr>
        <w:t xml:space="preserve">people </w:t>
      </w:r>
      <w:r w:rsidR="00C56C90" w:rsidRPr="006F41FB">
        <w:rPr>
          <w:rFonts w:ascii="Arial" w:hAnsi="Arial" w:cs="Arial"/>
          <w:sz w:val="24"/>
          <w:szCs w:val="24"/>
        </w:rPr>
        <w:t xml:space="preserve">in the survey </w:t>
      </w:r>
      <w:r w:rsidR="009E7A83" w:rsidRPr="006F41FB">
        <w:rPr>
          <w:rFonts w:ascii="Arial" w:hAnsi="Arial" w:cs="Arial"/>
          <w:sz w:val="24"/>
          <w:szCs w:val="24"/>
        </w:rPr>
        <w:t>to desire living</w:t>
      </w:r>
      <w:r w:rsidR="00863D07" w:rsidRPr="006F41FB">
        <w:rPr>
          <w:rFonts w:ascii="Arial" w:hAnsi="Arial" w:cs="Arial"/>
          <w:sz w:val="24"/>
          <w:szCs w:val="24"/>
        </w:rPr>
        <w:t xml:space="preserve"> in a much safer environment, this </w:t>
      </w:r>
      <w:r w:rsidR="00C56C90" w:rsidRPr="006F41FB">
        <w:rPr>
          <w:rFonts w:ascii="Arial" w:hAnsi="Arial" w:cs="Arial"/>
          <w:sz w:val="24"/>
          <w:szCs w:val="24"/>
        </w:rPr>
        <w:t>choice of</w:t>
      </w:r>
      <w:r w:rsidR="00863D07" w:rsidRPr="006F41FB">
        <w:rPr>
          <w:rFonts w:ascii="Arial" w:hAnsi="Arial" w:cs="Arial"/>
          <w:sz w:val="24"/>
          <w:szCs w:val="24"/>
        </w:rPr>
        <w:t xml:space="preserve"> living elsewhere can or may be associated with the rise of crime in England and Wales, the Office for National Statistics </w:t>
      </w:r>
      <w:r w:rsidR="00CF17A1" w:rsidRPr="006F41FB">
        <w:rPr>
          <w:rFonts w:ascii="Arial" w:hAnsi="Arial" w:cs="Arial"/>
          <w:sz w:val="24"/>
          <w:szCs w:val="24"/>
        </w:rPr>
        <w:t>(</w:t>
      </w:r>
      <w:r w:rsidR="00863D07" w:rsidRPr="006F41FB">
        <w:rPr>
          <w:rFonts w:ascii="Arial" w:hAnsi="Arial" w:cs="Arial"/>
          <w:sz w:val="24"/>
          <w:szCs w:val="24"/>
        </w:rPr>
        <w:t>2024</w:t>
      </w:r>
      <w:r w:rsidR="00CF17A1" w:rsidRPr="006F41FB">
        <w:rPr>
          <w:rFonts w:ascii="Arial" w:hAnsi="Arial" w:cs="Arial"/>
          <w:sz w:val="24"/>
          <w:szCs w:val="24"/>
        </w:rPr>
        <w:t>)</w:t>
      </w:r>
      <w:r w:rsidR="00863D07" w:rsidRPr="006F41FB">
        <w:rPr>
          <w:rFonts w:ascii="Arial" w:hAnsi="Arial" w:cs="Arial"/>
          <w:sz w:val="24"/>
          <w:szCs w:val="24"/>
        </w:rPr>
        <w:t xml:space="preserve"> </w:t>
      </w:r>
      <w:r w:rsidR="00CF17A1" w:rsidRPr="006F41FB">
        <w:rPr>
          <w:rFonts w:ascii="Arial" w:hAnsi="Arial" w:cs="Arial"/>
          <w:sz w:val="24"/>
          <w:szCs w:val="24"/>
        </w:rPr>
        <w:t>showed</w:t>
      </w:r>
      <w:r w:rsidR="00863D07" w:rsidRPr="006F41FB">
        <w:rPr>
          <w:rFonts w:ascii="Arial" w:hAnsi="Arial" w:cs="Arial"/>
          <w:sz w:val="24"/>
          <w:szCs w:val="24"/>
        </w:rPr>
        <w:t xml:space="preserve"> an increase of 10% of crime incidents in 2024 in comparison </w:t>
      </w:r>
      <w:r w:rsidR="00560D3F" w:rsidRPr="006F41FB">
        <w:rPr>
          <w:rFonts w:ascii="Arial" w:hAnsi="Arial" w:cs="Arial"/>
          <w:sz w:val="24"/>
          <w:szCs w:val="24"/>
        </w:rPr>
        <w:t xml:space="preserve">to </w:t>
      </w:r>
      <w:r w:rsidR="00863D07" w:rsidRPr="006F41FB">
        <w:rPr>
          <w:rFonts w:ascii="Arial" w:hAnsi="Arial" w:cs="Arial"/>
          <w:sz w:val="24"/>
          <w:szCs w:val="24"/>
        </w:rPr>
        <w:t xml:space="preserve">June 2023, and since </w:t>
      </w:r>
      <w:r w:rsidR="00C56C90" w:rsidRPr="006F41FB">
        <w:rPr>
          <w:rFonts w:ascii="Arial" w:hAnsi="Arial" w:cs="Arial"/>
          <w:sz w:val="24"/>
          <w:szCs w:val="24"/>
        </w:rPr>
        <w:t>COVID</w:t>
      </w:r>
      <w:r w:rsidR="00863D07" w:rsidRPr="006F41FB">
        <w:rPr>
          <w:rFonts w:ascii="Arial" w:hAnsi="Arial" w:cs="Arial"/>
          <w:sz w:val="24"/>
          <w:szCs w:val="24"/>
        </w:rPr>
        <w:t>-19</w:t>
      </w:r>
      <w:r w:rsidR="00560D3F" w:rsidRPr="006F41FB">
        <w:rPr>
          <w:rFonts w:ascii="Arial" w:hAnsi="Arial" w:cs="Arial"/>
          <w:sz w:val="24"/>
          <w:szCs w:val="24"/>
        </w:rPr>
        <w:t>,</w:t>
      </w:r>
      <w:r w:rsidR="00863D07" w:rsidRPr="006F41FB">
        <w:rPr>
          <w:rFonts w:ascii="Arial" w:hAnsi="Arial" w:cs="Arial"/>
          <w:sz w:val="24"/>
          <w:szCs w:val="24"/>
        </w:rPr>
        <w:t xml:space="preserve"> robbery has been estimated in 139,000 incidents compared to 60.000 incidents whilst until June 2023, furthermore it tells us that violence levels rose up to around 562,000 incidents compared to 376,000 in the year prior to 2024</w:t>
      </w:r>
      <w:r w:rsidR="00560D3F" w:rsidRPr="006F41FB">
        <w:rPr>
          <w:rFonts w:ascii="Arial" w:hAnsi="Arial" w:cs="Arial"/>
          <w:sz w:val="24"/>
          <w:szCs w:val="24"/>
        </w:rPr>
        <w:t>.</w:t>
      </w:r>
    </w:p>
    <w:p w14:paraId="374B5B10" w14:textId="30A29BF2" w:rsidR="00280F61" w:rsidRPr="006F41FB" w:rsidRDefault="00C56C90" w:rsidP="00D923B9">
      <w:pPr>
        <w:rPr>
          <w:rFonts w:ascii="Arial" w:hAnsi="Arial" w:cs="Arial"/>
          <w:sz w:val="24"/>
          <w:szCs w:val="24"/>
        </w:rPr>
      </w:pPr>
      <w:r w:rsidRPr="006F41FB">
        <w:rPr>
          <w:rFonts w:ascii="Arial" w:hAnsi="Arial" w:cs="Arial"/>
          <w:sz w:val="24"/>
          <w:szCs w:val="24"/>
        </w:rPr>
        <w:t>On the other hand, there is also people who feel they</w:t>
      </w:r>
      <w:r w:rsidR="00EE0482" w:rsidRPr="006F41FB">
        <w:rPr>
          <w:rFonts w:ascii="Arial" w:hAnsi="Arial" w:cs="Arial"/>
          <w:sz w:val="24"/>
          <w:szCs w:val="24"/>
        </w:rPr>
        <w:t xml:space="preserve"> </w:t>
      </w:r>
      <w:r w:rsidRPr="006F41FB">
        <w:rPr>
          <w:rFonts w:ascii="Arial" w:hAnsi="Arial" w:cs="Arial"/>
          <w:sz w:val="24"/>
          <w:szCs w:val="24"/>
        </w:rPr>
        <w:t>want to stay in the UK despite</w:t>
      </w:r>
      <w:r w:rsidR="00361B09" w:rsidRPr="006F41FB">
        <w:rPr>
          <w:rFonts w:ascii="Arial" w:hAnsi="Arial" w:cs="Arial"/>
          <w:sz w:val="24"/>
          <w:szCs w:val="24"/>
        </w:rPr>
        <w:t xml:space="preserve"> safety issues, this could be particularly associated with the lifestyle they have in the UK, a sense of pride and identity, Ipsos </w:t>
      </w:r>
      <w:r w:rsidR="00C34910" w:rsidRPr="006F41FB">
        <w:rPr>
          <w:rFonts w:ascii="Arial" w:hAnsi="Arial" w:cs="Arial"/>
          <w:sz w:val="24"/>
          <w:szCs w:val="24"/>
        </w:rPr>
        <w:t>(</w:t>
      </w:r>
      <w:r w:rsidR="00361B09" w:rsidRPr="006F41FB">
        <w:rPr>
          <w:rFonts w:ascii="Arial" w:hAnsi="Arial" w:cs="Arial"/>
          <w:sz w:val="24"/>
          <w:szCs w:val="24"/>
        </w:rPr>
        <w:t>2022</w:t>
      </w:r>
      <w:r w:rsidR="00C34910" w:rsidRPr="006F41FB">
        <w:rPr>
          <w:rFonts w:ascii="Arial" w:hAnsi="Arial" w:cs="Arial"/>
          <w:sz w:val="24"/>
          <w:szCs w:val="24"/>
        </w:rPr>
        <w:t>)</w:t>
      </w:r>
      <w:r w:rsidR="00361B09" w:rsidRPr="006F41FB">
        <w:rPr>
          <w:rFonts w:ascii="Arial" w:hAnsi="Arial" w:cs="Arial"/>
          <w:sz w:val="24"/>
          <w:szCs w:val="24"/>
        </w:rPr>
        <w:t xml:space="preserve"> said</w:t>
      </w:r>
      <w:r w:rsidR="00C34910" w:rsidRPr="006F41FB">
        <w:rPr>
          <w:rFonts w:ascii="Arial" w:hAnsi="Arial" w:cs="Arial"/>
          <w:sz w:val="24"/>
          <w:szCs w:val="24"/>
        </w:rPr>
        <w:t xml:space="preserve"> that</w:t>
      </w:r>
      <w:r w:rsidRPr="006F41FB">
        <w:rPr>
          <w:rFonts w:ascii="Arial" w:hAnsi="Arial" w:cs="Arial"/>
          <w:sz w:val="24"/>
          <w:szCs w:val="24"/>
        </w:rPr>
        <w:t xml:space="preserve"> </w:t>
      </w:r>
      <w:r w:rsidR="00361B09" w:rsidRPr="006F41FB">
        <w:rPr>
          <w:rFonts w:ascii="Arial" w:hAnsi="Arial" w:cs="Arial"/>
          <w:sz w:val="24"/>
          <w:szCs w:val="24"/>
        </w:rPr>
        <w:t>6 in 10 would rather be a citizen of Britain than any other country in the world, that the NHS, British history and the Royal family makes them proud of being British, this research shows that 60% of British people agree while 13% do not.</w:t>
      </w:r>
    </w:p>
    <w:p w14:paraId="26DC4F46" w14:textId="761A4530" w:rsidR="00BA6D92" w:rsidRPr="006F41FB" w:rsidRDefault="003F0467" w:rsidP="00B348C7">
      <w:pPr>
        <w:pStyle w:val="ListParagraph"/>
        <w:numPr>
          <w:ilvl w:val="0"/>
          <w:numId w:val="35"/>
        </w:numPr>
        <w:rPr>
          <w:rFonts w:ascii="Arial" w:hAnsi="Arial" w:cs="Arial"/>
          <w:sz w:val="24"/>
          <w:szCs w:val="24"/>
        </w:rPr>
      </w:pPr>
      <w:r w:rsidRPr="006F41FB">
        <w:rPr>
          <w:rFonts w:ascii="Arial" w:hAnsi="Arial" w:cs="Arial"/>
          <w:sz w:val="24"/>
          <w:szCs w:val="24"/>
        </w:rPr>
        <w:t>This is an optional answer, and seventeen people out of twenty-six opted with the choice of answering the question,</w:t>
      </w:r>
      <w:r w:rsidR="00BA6D92" w:rsidRPr="006F41FB">
        <w:rPr>
          <w:rFonts w:ascii="Arial" w:hAnsi="Arial" w:cs="Arial"/>
          <w:sz w:val="24"/>
          <w:szCs w:val="24"/>
        </w:rPr>
        <w:t xml:space="preserve"> the question asks the people’s opinion about civilians fleeing places affected by terrorist organisations like ISIS or Al Qaeda, </w:t>
      </w:r>
      <w:r w:rsidRPr="006F41FB">
        <w:rPr>
          <w:rFonts w:ascii="Arial" w:hAnsi="Arial" w:cs="Arial"/>
          <w:sz w:val="24"/>
          <w:szCs w:val="24"/>
        </w:rPr>
        <w:t xml:space="preserve"> </w:t>
      </w:r>
    </w:p>
    <w:p w14:paraId="03307199" w14:textId="20E062A5" w:rsidR="00BA6D92" w:rsidRPr="006F41FB" w:rsidRDefault="00AB2652" w:rsidP="00BA6D92">
      <w:pPr>
        <w:pStyle w:val="ListParagraph"/>
        <w:ind w:left="360"/>
      </w:pPr>
      <w:r w:rsidRPr="006F41FB">
        <w:rPr>
          <w:noProof/>
        </w:rPr>
        <w:drawing>
          <wp:anchor distT="0" distB="0" distL="114300" distR="114300" simplePos="0" relativeHeight="251710464" behindDoc="0" locked="0" layoutInCell="1" allowOverlap="1" wp14:anchorId="3AAC95D7" wp14:editId="456042EF">
            <wp:simplePos x="0" y="0"/>
            <wp:positionH relativeFrom="page">
              <wp:posOffset>215900</wp:posOffset>
            </wp:positionH>
            <wp:positionV relativeFrom="paragraph">
              <wp:posOffset>26670</wp:posOffset>
            </wp:positionV>
            <wp:extent cx="5200650" cy="2292350"/>
            <wp:effectExtent l="0" t="0" r="0" b="0"/>
            <wp:wrapSquare wrapText="bothSides"/>
            <wp:docPr id="768453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453751" name=""/>
                    <pic:cNvPicPr/>
                  </pic:nvPicPr>
                  <pic:blipFill rotWithShape="1">
                    <a:blip r:embed="rId31" cstate="print">
                      <a:extLst>
                        <a:ext uri="{28A0092B-C50C-407E-A947-70E740481C1C}">
                          <a14:useLocalDpi xmlns:a14="http://schemas.microsoft.com/office/drawing/2010/main" val="0"/>
                        </a:ext>
                      </a:extLst>
                    </a:blip>
                    <a:srcRect l="19832" t="24818" r="22446" b="21213"/>
                    <a:stretch/>
                  </pic:blipFill>
                  <pic:spPr bwMode="auto">
                    <a:xfrm>
                      <a:off x="0" y="0"/>
                      <a:ext cx="5200650" cy="2292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24573B" w14:textId="6A5885E3" w:rsidR="003F0467" w:rsidRPr="006F41FB" w:rsidRDefault="003F0467" w:rsidP="003F0467">
      <w:pPr>
        <w:pStyle w:val="ListParagraph"/>
        <w:ind w:left="360"/>
        <w:rPr>
          <w:rFonts w:ascii="Arial" w:hAnsi="Arial" w:cs="Arial"/>
          <w:sz w:val="24"/>
          <w:szCs w:val="24"/>
        </w:rPr>
      </w:pPr>
    </w:p>
    <w:p w14:paraId="6471BC7D" w14:textId="51EA0D07" w:rsidR="00865B6C" w:rsidRPr="006F41FB" w:rsidRDefault="00865B6C" w:rsidP="00AC442C"/>
    <w:p w14:paraId="79876F79" w14:textId="77777777" w:rsidR="00865B6C" w:rsidRPr="006F41FB" w:rsidRDefault="00865B6C" w:rsidP="00AC442C"/>
    <w:p w14:paraId="0BD6E598" w14:textId="77777777" w:rsidR="00865B6C" w:rsidRPr="006F41FB" w:rsidRDefault="00865B6C" w:rsidP="00AC442C"/>
    <w:p w14:paraId="2FE5326F" w14:textId="77777777" w:rsidR="00865B6C" w:rsidRPr="006F41FB" w:rsidRDefault="00865B6C" w:rsidP="00AC442C"/>
    <w:p w14:paraId="359EB819" w14:textId="77F376AF" w:rsidR="00865B6C" w:rsidRPr="006F41FB" w:rsidRDefault="00865B6C" w:rsidP="00AC442C"/>
    <w:p w14:paraId="4779948C" w14:textId="142E8CEA" w:rsidR="00865B6C" w:rsidRPr="006F41FB" w:rsidRDefault="00AB2652" w:rsidP="00AC442C">
      <w:r w:rsidRPr="006F41FB">
        <w:rPr>
          <w:noProof/>
        </w:rPr>
        <w:drawing>
          <wp:anchor distT="0" distB="0" distL="114300" distR="114300" simplePos="0" relativeHeight="251712512" behindDoc="0" locked="0" layoutInCell="1" allowOverlap="1" wp14:anchorId="7AEF4396" wp14:editId="3DBC50C7">
            <wp:simplePos x="0" y="0"/>
            <wp:positionH relativeFrom="page">
              <wp:posOffset>2867660</wp:posOffset>
            </wp:positionH>
            <wp:positionV relativeFrom="paragraph">
              <wp:posOffset>393700</wp:posOffset>
            </wp:positionV>
            <wp:extent cx="4692650" cy="1657985"/>
            <wp:effectExtent l="0" t="0" r="0" b="0"/>
            <wp:wrapSquare wrapText="bothSides"/>
            <wp:docPr id="1580114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114588" name=""/>
                    <pic:cNvPicPr/>
                  </pic:nvPicPr>
                  <pic:blipFill rotWithShape="1">
                    <a:blip r:embed="rId32" cstate="print">
                      <a:extLst>
                        <a:ext uri="{28A0092B-C50C-407E-A947-70E740481C1C}">
                          <a14:useLocalDpi xmlns:a14="http://schemas.microsoft.com/office/drawing/2010/main" val="0"/>
                        </a:ext>
                      </a:extLst>
                    </a:blip>
                    <a:srcRect l="20274" t="39591" r="22114" b="22001"/>
                    <a:stretch/>
                  </pic:blipFill>
                  <pic:spPr bwMode="auto">
                    <a:xfrm>
                      <a:off x="0" y="0"/>
                      <a:ext cx="4692650" cy="1657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88733F" w14:textId="53FC6153" w:rsidR="00865B6C" w:rsidRPr="006F41FB" w:rsidRDefault="00865B6C" w:rsidP="00AC442C"/>
    <w:p w14:paraId="38CC0F86" w14:textId="4ADEAF45" w:rsidR="00865B6C" w:rsidRPr="006F41FB" w:rsidRDefault="00865B6C" w:rsidP="00AC442C"/>
    <w:p w14:paraId="415FB4D2" w14:textId="44F78D70" w:rsidR="00865B6C" w:rsidRPr="006F41FB" w:rsidRDefault="00865B6C" w:rsidP="00AC442C"/>
    <w:p w14:paraId="28882AB8" w14:textId="0F76DDD4" w:rsidR="00865B6C" w:rsidRPr="006F41FB" w:rsidRDefault="00865B6C" w:rsidP="00AC442C"/>
    <w:p w14:paraId="58E15C4D" w14:textId="5CE53E0F" w:rsidR="00865B6C" w:rsidRPr="006F41FB" w:rsidRDefault="00865B6C" w:rsidP="00AC442C"/>
    <w:p w14:paraId="4127DC1C" w14:textId="618A9A7E" w:rsidR="00865B6C" w:rsidRPr="006F41FB" w:rsidRDefault="00AB2652" w:rsidP="00AC442C">
      <w:r w:rsidRPr="006F41FB">
        <w:rPr>
          <w:noProof/>
        </w:rPr>
        <w:lastRenderedPageBreak/>
        <w:drawing>
          <wp:anchor distT="0" distB="0" distL="114300" distR="114300" simplePos="0" relativeHeight="251714560" behindDoc="0" locked="0" layoutInCell="1" allowOverlap="1" wp14:anchorId="4DBFBA16" wp14:editId="5FC2666A">
            <wp:simplePos x="0" y="0"/>
            <wp:positionH relativeFrom="page">
              <wp:align>left</wp:align>
            </wp:positionH>
            <wp:positionV relativeFrom="paragraph">
              <wp:posOffset>240665</wp:posOffset>
            </wp:positionV>
            <wp:extent cx="5918200" cy="1720850"/>
            <wp:effectExtent l="0" t="0" r="6350" b="0"/>
            <wp:wrapSquare wrapText="bothSides"/>
            <wp:docPr id="526719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719949" name=""/>
                    <pic:cNvPicPr/>
                  </pic:nvPicPr>
                  <pic:blipFill rotWithShape="1">
                    <a:blip r:embed="rId33" cstate="print">
                      <a:extLst>
                        <a:ext uri="{28A0092B-C50C-407E-A947-70E740481C1C}">
                          <a14:useLocalDpi xmlns:a14="http://schemas.microsoft.com/office/drawing/2010/main" val="0"/>
                        </a:ext>
                      </a:extLst>
                    </a:blip>
                    <a:srcRect l="18945" t="38999" r="22446" b="19637"/>
                    <a:stretch/>
                  </pic:blipFill>
                  <pic:spPr bwMode="auto">
                    <a:xfrm>
                      <a:off x="0" y="0"/>
                      <a:ext cx="5918200" cy="1720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D1D109" w14:textId="2AA4DA0E" w:rsidR="00865B6C" w:rsidRPr="006F41FB" w:rsidRDefault="00865B6C" w:rsidP="00AC442C"/>
    <w:p w14:paraId="7A67D581" w14:textId="601CDBD8" w:rsidR="00865B6C" w:rsidRPr="006F41FB" w:rsidRDefault="00865B6C" w:rsidP="00AC442C"/>
    <w:p w14:paraId="0EBDBD5A" w14:textId="72264463" w:rsidR="00865B6C" w:rsidRPr="006F41FB" w:rsidRDefault="00865B6C" w:rsidP="00AC442C"/>
    <w:p w14:paraId="4B6899B8" w14:textId="59B1A469" w:rsidR="00865B6C" w:rsidRPr="006F41FB" w:rsidRDefault="00865B6C" w:rsidP="00AC442C"/>
    <w:p w14:paraId="26D55068" w14:textId="63F4DA08" w:rsidR="00865B6C" w:rsidRPr="006F41FB" w:rsidRDefault="00865B6C" w:rsidP="00AC442C"/>
    <w:p w14:paraId="3044E078" w14:textId="480C9DB7" w:rsidR="00865B6C" w:rsidRPr="006F41FB" w:rsidRDefault="00F476DB" w:rsidP="00AC442C">
      <w:r w:rsidRPr="006F41FB">
        <w:rPr>
          <w:noProof/>
        </w:rPr>
        <w:drawing>
          <wp:anchor distT="0" distB="0" distL="114300" distR="114300" simplePos="0" relativeHeight="251716608" behindDoc="0" locked="0" layoutInCell="1" allowOverlap="1" wp14:anchorId="58384F27" wp14:editId="6A54A0F6">
            <wp:simplePos x="0" y="0"/>
            <wp:positionH relativeFrom="page">
              <wp:posOffset>76200</wp:posOffset>
            </wp:positionH>
            <wp:positionV relativeFrom="paragraph">
              <wp:posOffset>324485</wp:posOffset>
            </wp:positionV>
            <wp:extent cx="5943600" cy="1384300"/>
            <wp:effectExtent l="0" t="0" r="0" b="6350"/>
            <wp:wrapSquare wrapText="bothSides"/>
            <wp:docPr id="1759780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780721" name=""/>
                    <pic:cNvPicPr/>
                  </pic:nvPicPr>
                  <pic:blipFill rotWithShape="1">
                    <a:blip r:embed="rId34" cstate="print">
                      <a:extLst>
                        <a:ext uri="{28A0092B-C50C-407E-A947-70E740481C1C}">
                          <a14:useLocalDpi xmlns:a14="http://schemas.microsoft.com/office/drawing/2010/main" val="0"/>
                        </a:ext>
                      </a:extLst>
                    </a:blip>
                    <a:srcRect l="20164" t="38408" r="21893" b="26531"/>
                    <a:stretch/>
                  </pic:blipFill>
                  <pic:spPr bwMode="auto">
                    <a:xfrm>
                      <a:off x="0" y="0"/>
                      <a:ext cx="5943600" cy="1384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40FABC" w14:textId="15325C53" w:rsidR="00865B6C" w:rsidRPr="006F41FB" w:rsidRDefault="00865B6C" w:rsidP="00AC442C"/>
    <w:p w14:paraId="63FB7B1E" w14:textId="34BB1EB8" w:rsidR="00865B6C" w:rsidRPr="006F41FB" w:rsidRDefault="00865B6C" w:rsidP="00AC442C"/>
    <w:p w14:paraId="768F08CB" w14:textId="006CE5F4" w:rsidR="00865B6C" w:rsidRPr="006F41FB" w:rsidRDefault="00865B6C" w:rsidP="00AC442C"/>
    <w:p w14:paraId="3101AB19" w14:textId="52755FC6" w:rsidR="00865B6C" w:rsidRPr="006F41FB" w:rsidRDefault="00865B6C" w:rsidP="00AC442C"/>
    <w:p w14:paraId="0E91DC35" w14:textId="06C1E879" w:rsidR="00F476DB" w:rsidRDefault="00F476DB" w:rsidP="00AC442C">
      <w:pPr>
        <w:rPr>
          <w:rFonts w:ascii="Arial" w:hAnsi="Arial" w:cs="Arial"/>
          <w:sz w:val="24"/>
          <w:szCs w:val="24"/>
        </w:rPr>
      </w:pPr>
      <w:bookmarkStart w:id="24" w:name="_Hlk195528360"/>
      <w:r w:rsidRPr="006F41FB">
        <w:rPr>
          <w:noProof/>
        </w:rPr>
        <w:drawing>
          <wp:anchor distT="0" distB="0" distL="114300" distR="114300" simplePos="0" relativeHeight="251718656" behindDoc="0" locked="0" layoutInCell="1" allowOverlap="1" wp14:anchorId="652F7CE1" wp14:editId="0028025A">
            <wp:simplePos x="0" y="0"/>
            <wp:positionH relativeFrom="page">
              <wp:align>left</wp:align>
            </wp:positionH>
            <wp:positionV relativeFrom="paragraph">
              <wp:posOffset>352425</wp:posOffset>
            </wp:positionV>
            <wp:extent cx="6032500" cy="946150"/>
            <wp:effectExtent l="0" t="0" r="6350" b="6350"/>
            <wp:wrapSquare wrapText="bothSides"/>
            <wp:docPr id="561601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601123" name=""/>
                    <pic:cNvPicPr/>
                  </pic:nvPicPr>
                  <pic:blipFill rotWithShape="1">
                    <a:blip r:embed="rId35" cstate="print">
                      <a:extLst>
                        <a:ext uri="{28A0092B-C50C-407E-A947-70E740481C1C}">
                          <a14:useLocalDpi xmlns:a14="http://schemas.microsoft.com/office/drawing/2010/main" val="0"/>
                        </a:ext>
                      </a:extLst>
                    </a:blip>
                    <a:srcRect l="18613" t="62438" r="21671" b="15895"/>
                    <a:stretch/>
                  </pic:blipFill>
                  <pic:spPr bwMode="auto">
                    <a:xfrm>
                      <a:off x="0" y="0"/>
                      <a:ext cx="6032500" cy="946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680638" w14:textId="3406DFBB" w:rsidR="00F476DB" w:rsidRDefault="00F476DB" w:rsidP="00AC442C">
      <w:pPr>
        <w:rPr>
          <w:rFonts w:ascii="Arial" w:hAnsi="Arial" w:cs="Arial"/>
          <w:sz w:val="24"/>
          <w:szCs w:val="24"/>
        </w:rPr>
      </w:pPr>
    </w:p>
    <w:p w14:paraId="2C9ED554" w14:textId="6FEE10BA" w:rsidR="00F476DB" w:rsidRDefault="00F476DB" w:rsidP="00AC442C">
      <w:pPr>
        <w:rPr>
          <w:rFonts w:ascii="Arial" w:hAnsi="Arial" w:cs="Arial"/>
          <w:sz w:val="24"/>
          <w:szCs w:val="24"/>
        </w:rPr>
      </w:pPr>
    </w:p>
    <w:p w14:paraId="6F5ED3B4" w14:textId="78DFA5A0" w:rsidR="00F476DB" w:rsidRDefault="00F476DB" w:rsidP="00AC442C">
      <w:pPr>
        <w:rPr>
          <w:rFonts w:ascii="Arial" w:hAnsi="Arial" w:cs="Arial"/>
          <w:sz w:val="24"/>
          <w:szCs w:val="24"/>
        </w:rPr>
      </w:pPr>
    </w:p>
    <w:p w14:paraId="7F803B30" w14:textId="77777777" w:rsidR="00F476DB" w:rsidRDefault="00F476DB" w:rsidP="00AC442C">
      <w:pPr>
        <w:rPr>
          <w:rFonts w:ascii="Arial" w:hAnsi="Arial" w:cs="Arial"/>
          <w:sz w:val="24"/>
          <w:szCs w:val="24"/>
        </w:rPr>
      </w:pPr>
    </w:p>
    <w:p w14:paraId="439C54CE" w14:textId="27205ACD" w:rsidR="00452B9C" w:rsidRPr="006F41FB" w:rsidRDefault="004744B8" w:rsidP="00AC442C">
      <w:pPr>
        <w:rPr>
          <w:rFonts w:ascii="Arial" w:hAnsi="Arial" w:cs="Arial"/>
          <w:sz w:val="24"/>
          <w:szCs w:val="24"/>
        </w:rPr>
      </w:pPr>
      <w:r w:rsidRPr="006F41FB">
        <w:rPr>
          <w:rFonts w:ascii="Arial" w:hAnsi="Arial" w:cs="Arial"/>
          <w:sz w:val="24"/>
          <w:szCs w:val="24"/>
        </w:rPr>
        <w:t>Result:</w:t>
      </w:r>
      <w:r w:rsidR="00AB2652" w:rsidRPr="006F41FB">
        <w:rPr>
          <w:rFonts w:ascii="Arial" w:hAnsi="Arial" w:cs="Arial"/>
          <w:sz w:val="24"/>
          <w:szCs w:val="24"/>
        </w:rPr>
        <w:t xml:space="preserve"> With a mix of results there is no right or wrong</w:t>
      </w:r>
      <w:r w:rsidR="00EE0482" w:rsidRPr="006F41FB">
        <w:rPr>
          <w:rFonts w:ascii="Arial" w:hAnsi="Arial" w:cs="Arial"/>
          <w:sz w:val="24"/>
          <w:szCs w:val="24"/>
        </w:rPr>
        <w:t xml:space="preserve"> about the individual’s</w:t>
      </w:r>
      <w:r w:rsidR="00AB2652" w:rsidRPr="006F41FB">
        <w:rPr>
          <w:rFonts w:ascii="Arial" w:hAnsi="Arial" w:cs="Arial"/>
          <w:sz w:val="24"/>
          <w:szCs w:val="24"/>
        </w:rPr>
        <w:t xml:space="preserve"> opinions, </w:t>
      </w:r>
      <w:r w:rsidR="00EE0482" w:rsidRPr="006F41FB">
        <w:rPr>
          <w:rFonts w:ascii="Arial" w:hAnsi="Arial" w:cs="Arial"/>
          <w:sz w:val="24"/>
          <w:szCs w:val="24"/>
        </w:rPr>
        <w:t xml:space="preserve">but </w:t>
      </w:r>
      <w:r w:rsidR="00AB2652" w:rsidRPr="006F41FB">
        <w:rPr>
          <w:rFonts w:ascii="Arial" w:hAnsi="Arial" w:cs="Arial"/>
          <w:sz w:val="24"/>
          <w:szCs w:val="24"/>
        </w:rPr>
        <w:t>since the last decade we have seen a rise of asylum seekers and migrants fleeing war zones</w:t>
      </w:r>
      <w:r w:rsidR="00FB02F2" w:rsidRPr="006F41FB">
        <w:rPr>
          <w:rFonts w:ascii="Arial" w:hAnsi="Arial" w:cs="Arial"/>
          <w:sz w:val="24"/>
          <w:szCs w:val="24"/>
        </w:rPr>
        <w:t>,</w:t>
      </w:r>
      <w:r w:rsidR="00AB2652" w:rsidRPr="006F41FB">
        <w:rPr>
          <w:rFonts w:ascii="Arial" w:hAnsi="Arial" w:cs="Arial"/>
          <w:sz w:val="24"/>
          <w:szCs w:val="24"/>
        </w:rPr>
        <w:t xml:space="preserve"> mostly from the Middle east and Africa, although the said the number of asylum seekers coming to the UK is overestimated by the British public, that people seeking asylum comprised of only </w:t>
      </w:r>
      <w:r w:rsidR="00651FD3" w:rsidRPr="006F41FB">
        <w:rPr>
          <w:rFonts w:ascii="Arial" w:hAnsi="Arial" w:cs="Arial"/>
          <w:sz w:val="24"/>
          <w:szCs w:val="24"/>
        </w:rPr>
        <w:t xml:space="preserve">7% </w:t>
      </w:r>
      <w:r w:rsidR="009C19F1" w:rsidRPr="006F41FB">
        <w:rPr>
          <w:rFonts w:ascii="Arial" w:hAnsi="Arial" w:cs="Arial"/>
          <w:sz w:val="24"/>
          <w:szCs w:val="24"/>
        </w:rPr>
        <w:t>of the UK’s migration numbers (British Red Cross</w:t>
      </w:r>
      <w:r w:rsidR="00651FD3" w:rsidRPr="006F41FB">
        <w:rPr>
          <w:rFonts w:ascii="Arial" w:hAnsi="Arial" w:cs="Arial"/>
          <w:sz w:val="24"/>
          <w:szCs w:val="24"/>
        </w:rPr>
        <w:t>,</w:t>
      </w:r>
      <w:r w:rsidR="009C19F1" w:rsidRPr="006F41FB">
        <w:rPr>
          <w:rFonts w:ascii="Arial" w:hAnsi="Arial" w:cs="Arial"/>
          <w:sz w:val="24"/>
          <w:szCs w:val="24"/>
        </w:rPr>
        <w:t xml:space="preserve"> 2023)</w:t>
      </w:r>
      <w:r w:rsidR="00377BEF" w:rsidRPr="006F41FB">
        <w:rPr>
          <w:rFonts w:ascii="Arial" w:hAnsi="Arial" w:cs="Arial"/>
          <w:sz w:val="24"/>
          <w:szCs w:val="24"/>
        </w:rPr>
        <w:t>, some statistics</w:t>
      </w:r>
      <w:r w:rsidR="00E47DB4" w:rsidRPr="006F41FB">
        <w:rPr>
          <w:rFonts w:ascii="Arial" w:hAnsi="Arial" w:cs="Arial"/>
          <w:sz w:val="24"/>
          <w:szCs w:val="24"/>
        </w:rPr>
        <w:t xml:space="preserve"> from the Refugee Council </w:t>
      </w:r>
      <w:r w:rsidR="005C232A" w:rsidRPr="006F41FB">
        <w:rPr>
          <w:rFonts w:ascii="Arial" w:hAnsi="Arial" w:cs="Arial"/>
          <w:sz w:val="24"/>
          <w:szCs w:val="24"/>
        </w:rPr>
        <w:t>(</w:t>
      </w:r>
      <w:r w:rsidR="00E47DB4" w:rsidRPr="006F41FB">
        <w:rPr>
          <w:rFonts w:ascii="Arial" w:hAnsi="Arial" w:cs="Arial"/>
          <w:sz w:val="24"/>
          <w:szCs w:val="24"/>
        </w:rPr>
        <w:t>202</w:t>
      </w:r>
      <w:r w:rsidR="009F2EE6" w:rsidRPr="006F41FB">
        <w:rPr>
          <w:rFonts w:ascii="Arial" w:hAnsi="Arial" w:cs="Arial"/>
          <w:sz w:val="24"/>
          <w:szCs w:val="24"/>
        </w:rPr>
        <w:t>2</w:t>
      </w:r>
      <w:r w:rsidR="005C232A" w:rsidRPr="006F41FB">
        <w:rPr>
          <w:rFonts w:ascii="Arial" w:hAnsi="Arial" w:cs="Arial"/>
          <w:sz w:val="24"/>
          <w:szCs w:val="24"/>
        </w:rPr>
        <w:t>)</w:t>
      </w:r>
      <w:r w:rsidR="00377BEF" w:rsidRPr="006F41FB">
        <w:rPr>
          <w:rFonts w:ascii="Arial" w:hAnsi="Arial" w:cs="Arial"/>
          <w:sz w:val="24"/>
          <w:szCs w:val="24"/>
        </w:rPr>
        <w:t xml:space="preserve"> also talk about being a refugee is a matter</w:t>
      </w:r>
      <w:r w:rsidR="00E47DB4" w:rsidRPr="006F41FB">
        <w:rPr>
          <w:rFonts w:ascii="Arial" w:hAnsi="Arial" w:cs="Arial"/>
          <w:sz w:val="24"/>
          <w:szCs w:val="24"/>
        </w:rPr>
        <w:t xml:space="preserve"> of fleeing persecution because of ethnicity religion or even nationality, or a member of a specific social and ethnic group, </w:t>
      </w:r>
      <w:r w:rsidR="00FB02F2" w:rsidRPr="006F41FB">
        <w:rPr>
          <w:rFonts w:ascii="Arial" w:hAnsi="Arial" w:cs="Arial"/>
          <w:sz w:val="24"/>
          <w:szCs w:val="24"/>
        </w:rPr>
        <w:t xml:space="preserve">but </w:t>
      </w:r>
      <w:r w:rsidR="00E47DB4" w:rsidRPr="006F41FB">
        <w:rPr>
          <w:rFonts w:ascii="Arial" w:hAnsi="Arial" w:cs="Arial"/>
          <w:sz w:val="24"/>
          <w:szCs w:val="24"/>
        </w:rPr>
        <w:t xml:space="preserve">in term of statistics 72% of the refugees go live in a neighbouring country, by the end of 2021 around 89.3 million of people were displaced from their homes, and of these 27.1 </w:t>
      </w:r>
      <w:r w:rsidR="00FB02F2" w:rsidRPr="006F41FB">
        <w:rPr>
          <w:rFonts w:ascii="Arial" w:hAnsi="Arial" w:cs="Arial"/>
          <w:sz w:val="24"/>
          <w:szCs w:val="24"/>
        </w:rPr>
        <w:t>million</w:t>
      </w:r>
      <w:r w:rsidR="00E47DB4" w:rsidRPr="006F41FB">
        <w:rPr>
          <w:rFonts w:ascii="Arial" w:hAnsi="Arial" w:cs="Arial"/>
          <w:sz w:val="24"/>
          <w:szCs w:val="24"/>
        </w:rPr>
        <w:t xml:space="preserve"> bec</w:t>
      </w:r>
      <w:r w:rsidR="005C232A" w:rsidRPr="006F41FB">
        <w:rPr>
          <w:rFonts w:ascii="Arial" w:hAnsi="Arial" w:cs="Arial"/>
          <w:sz w:val="24"/>
          <w:szCs w:val="24"/>
        </w:rPr>
        <w:t>ame</w:t>
      </w:r>
      <w:r w:rsidR="00E47DB4" w:rsidRPr="006F41FB">
        <w:rPr>
          <w:rFonts w:ascii="Arial" w:hAnsi="Arial" w:cs="Arial"/>
          <w:sz w:val="24"/>
          <w:szCs w:val="24"/>
        </w:rPr>
        <w:t xml:space="preserve"> refugees, also when it comes to </w:t>
      </w:r>
      <w:r w:rsidR="001F113B" w:rsidRPr="006F41FB">
        <w:rPr>
          <w:rFonts w:ascii="Arial" w:hAnsi="Arial" w:cs="Arial"/>
          <w:sz w:val="24"/>
          <w:szCs w:val="24"/>
        </w:rPr>
        <w:t xml:space="preserve">the past </w:t>
      </w:r>
      <w:r w:rsidR="00E47DB4" w:rsidRPr="006F41FB">
        <w:rPr>
          <w:rFonts w:ascii="Arial" w:hAnsi="Arial" w:cs="Arial"/>
          <w:sz w:val="24"/>
          <w:szCs w:val="24"/>
        </w:rPr>
        <w:t>conflict in Syria about over 6.8 million people have fled the war with</w:t>
      </w:r>
      <w:r w:rsidR="00EE0482" w:rsidRPr="006F41FB">
        <w:rPr>
          <w:rFonts w:ascii="Arial" w:hAnsi="Arial" w:cs="Arial"/>
          <w:sz w:val="24"/>
          <w:szCs w:val="24"/>
        </w:rPr>
        <w:t xml:space="preserve"> the</w:t>
      </w:r>
      <w:r w:rsidR="00E47DB4" w:rsidRPr="006F41FB">
        <w:rPr>
          <w:rFonts w:ascii="Arial" w:hAnsi="Arial" w:cs="Arial"/>
          <w:sz w:val="24"/>
          <w:szCs w:val="24"/>
        </w:rPr>
        <w:t xml:space="preserve"> neighbouring country Turkey</w:t>
      </w:r>
      <w:r w:rsidR="00726589" w:rsidRPr="006F41FB">
        <w:rPr>
          <w:rFonts w:ascii="Arial" w:hAnsi="Arial" w:cs="Arial"/>
          <w:sz w:val="24"/>
          <w:szCs w:val="24"/>
        </w:rPr>
        <w:t xml:space="preserve"> a (secular Muslim country)</w:t>
      </w:r>
      <w:r w:rsidR="00E47DB4" w:rsidRPr="006F41FB">
        <w:rPr>
          <w:rFonts w:ascii="Arial" w:hAnsi="Arial" w:cs="Arial"/>
          <w:sz w:val="24"/>
          <w:szCs w:val="24"/>
        </w:rPr>
        <w:t xml:space="preserve"> being the biggest host of refugees providing safety for 3.7 million Syrian refugees at the end of 2022, while the UK has resettled 20,319 refugees from Syria, with the UK itself being part of the country who has received 1% of the 27.1 million refugees</w:t>
      </w:r>
      <w:r w:rsidR="00A66055" w:rsidRPr="006F41FB">
        <w:rPr>
          <w:rFonts w:ascii="Arial" w:hAnsi="Arial" w:cs="Arial"/>
          <w:sz w:val="24"/>
          <w:szCs w:val="24"/>
        </w:rPr>
        <w:t>.</w:t>
      </w:r>
    </w:p>
    <w:p w14:paraId="7CD190CB" w14:textId="3BA0C442" w:rsidR="003A48D3" w:rsidRPr="006F41FB" w:rsidRDefault="00452B9C" w:rsidP="00AC442C">
      <w:pPr>
        <w:rPr>
          <w:rFonts w:ascii="Arial" w:hAnsi="Arial" w:cs="Arial"/>
          <w:sz w:val="24"/>
          <w:szCs w:val="24"/>
        </w:rPr>
      </w:pPr>
      <w:r w:rsidRPr="006F41FB">
        <w:rPr>
          <w:rFonts w:ascii="Arial" w:hAnsi="Arial" w:cs="Arial"/>
          <w:sz w:val="24"/>
          <w:szCs w:val="24"/>
        </w:rPr>
        <w:t>While asylum seeking may be estimated of</w:t>
      </w:r>
      <w:r w:rsidR="00EE0482" w:rsidRPr="006F41FB">
        <w:rPr>
          <w:rFonts w:ascii="Arial" w:hAnsi="Arial" w:cs="Arial"/>
          <w:sz w:val="24"/>
          <w:szCs w:val="24"/>
        </w:rPr>
        <w:t xml:space="preserve"> 7%</w:t>
      </w:r>
      <w:r w:rsidRPr="006F41FB">
        <w:rPr>
          <w:rFonts w:ascii="Arial" w:hAnsi="Arial" w:cs="Arial"/>
          <w:sz w:val="24"/>
          <w:szCs w:val="24"/>
        </w:rPr>
        <w:t xml:space="preserve">, the UK immigration levels </w:t>
      </w:r>
      <w:r w:rsidR="00EE0482" w:rsidRPr="006F41FB">
        <w:rPr>
          <w:rFonts w:ascii="Arial" w:hAnsi="Arial" w:cs="Arial"/>
          <w:sz w:val="24"/>
          <w:szCs w:val="24"/>
        </w:rPr>
        <w:t>rose as of 2023</w:t>
      </w:r>
      <w:r w:rsidRPr="006F41FB">
        <w:rPr>
          <w:rFonts w:ascii="Arial" w:hAnsi="Arial" w:cs="Arial"/>
          <w:sz w:val="24"/>
          <w:szCs w:val="24"/>
        </w:rPr>
        <w:t xml:space="preserve">, Migration Watch UK </w:t>
      </w:r>
      <w:r w:rsidR="00C279EA" w:rsidRPr="006F41FB">
        <w:rPr>
          <w:rFonts w:ascii="Arial" w:hAnsi="Arial" w:cs="Arial"/>
          <w:sz w:val="24"/>
          <w:szCs w:val="24"/>
        </w:rPr>
        <w:t>(</w:t>
      </w:r>
      <w:r w:rsidRPr="006F41FB">
        <w:rPr>
          <w:rFonts w:ascii="Arial" w:hAnsi="Arial" w:cs="Arial"/>
          <w:sz w:val="24"/>
          <w:szCs w:val="24"/>
        </w:rPr>
        <w:t>202</w:t>
      </w:r>
      <w:r w:rsidR="005D4E71" w:rsidRPr="006F41FB">
        <w:rPr>
          <w:rFonts w:ascii="Arial" w:hAnsi="Arial" w:cs="Arial"/>
          <w:sz w:val="24"/>
          <w:szCs w:val="24"/>
        </w:rPr>
        <w:t>3</w:t>
      </w:r>
      <w:r w:rsidR="00C279EA" w:rsidRPr="006F41FB">
        <w:rPr>
          <w:rFonts w:ascii="Arial" w:hAnsi="Arial" w:cs="Arial"/>
          <w:sz w:val="24"/>
          <w:szCs w:val="24"/>
        </w:rPr>
        <w:t>)</w:t>
      </w:r>
      <w:r w:rsidRPr="006F41FB">
        <w:rPr>
          <w:rFonts w:ascii="Arial" w:hAnsi="Arial" w:cs="Arial"/>
          <w:sz w:val="24"/>
          <w:szCs w:val="24"/>
        </w:rPr>
        <w:t xml:space="preserve"> says when it comes to immigration that the levels </w:t>
      </w:r>
      <w:r w:rsidR="00377BEF" w:rsidRPr="006F41FB">
        <w:rPr>
          <w:rFonts w:ascii="Arial" w:hAnsi="Arial" w:cs="Arial"/>
          <w:sz w:val="24"/>
          <w:szCs w:val="24"/>
        </w:rPr>
        <w:t>continue</w:t>
      </w:r>
      <w:r w:rsidRPr="006F41FB">
        <w:rPr>
          <w:rFonts w:ascii="Arial" w:hAnsi="Arial" w:cs="Arial"/>
          <w:sz w:val="24"/>
          <w:szCs w:val="24"/>
        </w:rPr>
        <w:t xml:space="preserve"> to rise as over 600,000 per year and the high immigration has worsened the UK’s housing crisis.</w:t>
      </w:r>
    </w:p>
    <w:p w14:paraId="73A67899" w14:textId="3B710113" w:rsidR="0007603E" w:rsidRPr="006F41FB" w:rsidRDefault="00E037C8" w:rsidP="00AC442C">
      <w:pPr>
        <w:rPr>
          <w:rFonts w:ascii="Arial" w:hAnsi="Arial" w:cs="Arial"/>
          <w:sz w:val="24"/>
          <w:szCs w:val="24"/>
        </w:rPr>
      </w:pPr>
      <w:r w:rsidRPr="006F41FB">
        <w:rPr>
          <w:rFonts w:ascii="Arial" w:hAnsi="Arial" w:cs="Arial"/>
          <w:sz w:val="24"/>
          <w:szCs w:val="24"/>
        </w:rPr>
        <w:lastRenderedPageBreak/>
        <w:t>T</w:t>
      </w:r>
      <w:r w:rsidR="003A48D3" w:rsidRPr="006F41FB">
        <w:rPr>
          <w:rFonts w:ascii="Arial" w:hAnsi="Arial" w:cs="Arial"/>
          <w:sz w:val="24"/>
          <w:szCs w:val="24"/>
        </w:rPr>
        <w:t xml:space="preserve">hese statistics could not be completed without further information about </w:t>
      </w:r>
      <w:r w:rsidR="00EE0482" w:rsidRPr="006F41FB">
        <w:rPr>
          <w:rFonts w:ascii="Arial" w:hAnsi="Arial" w:cs="Arial"/>
          <w:sz w:val="24"/>
          <w:szCs w:val="24"/>
        </w:rPr>
        <w:t xml:space="preserve">the </w:t>
      </w:r>
      <w:r w:rsidR="003A48D3" w:rsidRPr="006F41FB">
        <w:rPr>
          <w:rFonts w:ascii="Arial" w:hAnsi="Arial" w:cs="Arial"/>
          <w:sz w:val="24"/>
          <w:szCs w:val="24"/>
        </w:rPr>
        <w:t>deportations and removals or voluntary departures from the UK, as this comes in relation with the topic of immigration and asylum seeking, returns from the UK remained low compared to past levels but returned to pre pandemic levels in 2023 around 41% of those applying for asylum seeking status between 2010 and 2020 were refused and removed from the UK by 2022, then in the year ending 30</w:t>
      </w:r>
      <w:r w:rsidR="00137D27" w:rsidRPr="006F41FB">
        <w:rPr>
          <w:rFonts w:ascii="Arial" w:hAnsi="Arial" w:cs="Arial"/>
          <w:sz w:val="24"/>
          <w:szCs w:val="24"/>
          <w:vertAlign w:val="superscript"/>
        </w:rPr>
        <w:t>th</w:t>
      </w:r>
      <w:r w:rsidR="00137D27" w:rsidRPr="006F41FB">
        <w:rPr>
          <w:rFonts w:ascii="Arial" w:hAnsi="Arial" w:cs="Arial"/>
          <w:sz w:val="24"/>
          <w:szCs w:val="24"/>
        </w:rPr>
        <w:t xml:space="preserve"> of</w:t>
      </w:r>
      <w:r w:rsidR="003A48D3" w:rsidRPr="006F41FB">
        <w:rPr>
          <w:rFonts w:ascii="Arial" w:hAnsi="Arial" w:cs="Arial"/>
          <w:sz w:val="24"/>
          <w:szCs w:val="24"/>
        </w:rPr>
        <w:t xml:space="preserve"> September 2023</w:t>
      </w:r>
      <w:r w:rsidR="00926095" w:rsidRPr="006F41FB">
        <w:rPr>
          <w:rFonts w:ascii="Arial" w:hAnsi="Arial" w:cs="Arial"/>
          <w:sz w:val="24"/>
          <w:szCs w:val="24"/>
        </w:rPr>
        <w:t>,</w:t>
      </w:r>
      <w:r w:rsidR="003A48D3" w:rsidRPr="006F41FB">
        <w:rPr>
          <w:rFonts w:ascii="Arial" w:hAnsi="Arial" w:cs="Arial"/>
          <w:sz w:val="24"/>
          <w:szCs w:val="24"/>
        </w:rPr>
        <w:t xml:space="preserve"> 16% of all the people deported from the UK </w:t>
      </w:r>
      <w:r w:rsidR="00F50631" w:rsidRPr="006F41FB">
        <w:rPr>
          <w:rFonts w:ascii="Arial" w:hAnsi="Arial" w:cs="Arial"/>
          <w:sz w:val="24"/>
          <w:szCs w:val="24"/>
        </w:rPr>
        <w:t>were</w:t>
      </w:r>
      <w:r w:rsidR="003A48D3" w:rsidRPr="006F41FB">
        <w:rPr>
          <w:rFonts w:ascii="Arial" w:hAnsi="Arial" w:cs="Arial"/>
          <w:sz w:val="24"/>
          <w:szCs w:val="24"/>
        </w:rPr>
        <w:t xml:space="preserve"> foreign national offenders, with 53% of those offenders being EU citizens,</w:t>
      </w:r>
      <w:r w:rsidR="00116D8E" w:rsidRPr="006F41FB">
        <w:rPr>
          <w:rFonts w:ascii="Arial" w:hAnsi="Arial" w:cs="Arial"/>
          <w:sz w:val="24"/>
          <w:szCs w:val="24"/>
        </w:rPr>
        <w:t xml:space="preserve"> but </w:t>
      </w:r>
      <w:r w:rsidR="003A48D3" w:rsidRPr="006F41FB">
        <w:rPr>
          <w:rFonts w:ascii="Arial" w:hAnsi="Arial" w:cs="Arial"/>
          <w:sz w:val="24"/>
          <w:szCs w:val="24"/>
        </w:rPr>
        <w:t>1.3% of people arriving by boat across the channel between the years of 2018 to 2023 were returned back from the UK</w:t>
      </w:r>
      <w:r w:rsidR="000B6F86" w:rsidRPr="006F41FB">
        <w:rPr>
          <w:rFonts w:ascii="Arial" w:hAnsi="Arial" w:cs="Arial"/>
          <w:sz w:val="24"/>
          <w:szCs w:val="24"/>
        </w:rPr>
        <w:t xml:space="preserve"> (The Migration Observatory</w:t>
      </w:r>
      <w:r w:rsidR="00116D8E" w:rsidRPr="006F41FB">
        <w:rPr>
          <w:rFonts w:ascii="Arial" w:hAnsi="Arial" w:cs="Arial"/>
          <w:sz w:val="24"/>
          <w:szCs w:val="24"/>
        </w:rPr>
        <w:t>,</w:t>
      </w:r>
      <w:r w:rsidR="000B6F86" w:rsidRPr="006F41FB">
        <w:rPr>
          <w:rFonts w:ascii="Arial" w:hAnsi="Arial" w:cs="Arial"/>
          <w:sz w:val="24"/>
          <w:szCs w:val="24"/>
        </w:rPr>
        <w:t xml:space="preserve"> 2024)</w:t>
      </w:r>
      <w:bookmarkEnd w:id="24"/>
    </w:p>
    <w:p w14:paraId="61DD14A0" w14:textId="0243218F" w:rsidR="0007603E" w:rsidRPr="006F41FB" w:rsidRDefault="0007603E" w:rsidP="00801BFD">
      <w:pPr>
        <w:pStyle w:val="ListParagraph"/>
        <w:numPr>
          <w:ilvl w:val="0"/>
          <w:numId w:val="34"/>
        </w:numPr>
        <w:rPr>
          <w:rFonts w:ascii="Arial" w:hAnsi="Arial" w:cs="Arial"/>
          <w:sz w:val="24"/>
          <w:szCs w:val="24"/>
        </w:rPr>
      </w:pPr>
      <w:r w:rsidRPr="006F41FB">
        <w:rPr>
          <w:rFonts w:ascii="Arial" w:hAnsi="Arial" w:cs="Arial"/>
          <w:sz w:val="24"/>
          <w:szCs w:val="24"/>
        </w:rPr>
        <w:t xml:space="preserve">This crucial question helps us understand with clear the public’s opinion when it comes to trusting the government with a strategy to protect the citizens </w:t>
      </w:r>
      <w:r w:rsidR="00EE0482" w:rsidRPr="006F41FB">
        <w:rPr>
          <w:rFonts w:ascii="Arial" w:hAnsi="Arial" w:cs="Arial"/>
          <w:sz w:val="24"/>
          <w:szCs w:val="24"/>
        </w:rPr>
        <w:t xml:space="preserve">from </w:t>
      </w:r>
      <w:r w:rsidRPr="006F41FB">
        <w:rPr>
          <w:rFonts w:ascii="Arial" w:hAnsi="Arial" w:cs="Arial"/>
          <w:sz w:val="24"/>
          <w:szCs w:val="24"/>
        </w:rPr>
        <w:t>the threat of terrorism, on whether believe or not the British Government is doing enough to prevent a terrorist attack from happening.</w:t>
      </w:r>
    </w:p>
    <w:p w14:paraId="24124728" w14:textId="7B3D4989" w:rsidR="00377BEF" w:rsidRPr="006F41FB" w:rsidRDefault="00D477F6" w:rsidP="00801BFD">
      <w:pPr>
        <w:pStyle w:val="ListParagraph"/>
        <w:ind w:left="360"/>
        <w:rPr>
          <w:rFonts w:ascii="Arial" w:hAnsi="Arial" w:cs="Arial"/>
          <w:sz w:val="24"/>
          <w:szCs w:val="24"/>
        </w:rPr>
      </w:pPr>
      <w:r w:rsidRPr="006F41FB">
        <w:rPr>
          <w:rFonts w:ascii="Arial" w:hAnsi="Arial" w:cs="Arial"/>
          <w:sz w:val="24"/>
          <w:szCs w:val="24"/>
        </w:rPr>
        <w:t>All th</w:t>
      </w:r>
      <w:r w:rsidR="0007603E" w:rsidRPr="006F41FB">
        <w:rPr>
          <w:noProof/>
        </w:rPr>
        <w:drawing>
          <wp:anchor distT="0" distB="0" distL="114300" distR="114300" simplePos="0" relativeHeight="251720704" behindDoc="0" locked="0" layoutInCell="1" allowOverlap="1" wp14:anchorId="618D1EB6" wp14:editId="698B3A26">
            <wp:simplePos x="0" y="0"/>
            <wp:positionH relativeFrom="column">
              <wp:posOffset>196850</wp:posOffset>
            </wp:positionH>
            <wp:positionV relativeFrom="paragraph">
              <wp:posOffset>439420</wp:posOffset>
            </wp:positionV>
            <wp:extent cx="5370830" cy="1682750"/>
            <wp:effectExtent l="0" t="0" r="1270" b="0"/>
            <wp:wrapSquare wrapText="bothSides"/>
            <wp:docPr id="1519640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640741" name=""/>
                    <pic:cNvPicPr/>
                  </pic:nvPicPr>
                  <pic:blipFill rotWithShape="1">
                    <a:blip r:embed="rId36" cstate="print">
                      <a:extLst>
                        <a:ext uri="{28A0092B-C50C-407E-A947-70E740481C1C}">
                          <a14:useLocalDpi xmlns:a14="http://schemas.microsoft.com/office/drawing/2010/main" val="0"/>
                        </a:ext>
                      </a:extLst>
                    </a:blip>
                    <a:srcRect l="14957" t="49241" r="15023" b="11759"/>
                    <a:stretch/>
                  </pic:blipFill>
                  <pic:spPr bwMode="auto">
                    <a:xfrm>
                      <a:off x="0" y="0"/>
                      <a:ext cx="5370830" cy="1682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F41FB">
        <w:rPr>
          <w:rFonts w:ascii="Arial" w:hAnsi="Arial" w:cs="Arial"/>
          <w:sz w:val="24"/>
          <w:szCs w:val="24"/>
        </w:rPr>
        <w:t>e twenty-six participants engaged with the question and gave their opinion based on the choices available</w:t>
      </w:r>
    </w:p>
    <w:p w14:paraId="57B2DB65" w14:textId="28B10043" w:rsidR="00865B6C" w:rsidRPr="006F41FB" w:rsidRDefault="00865B6C" w:rsidP="00AC442C"/>
    <w:p w14:paraId="509D0DE2" w14:textId="3D5655D2" w:rsidR="00D477F6" w:rsidRPr="006F41FB" w:rsidRDefault="00D477F6" w:rsidP="00AC442C">
      <w:pPr>
        <w:rPr>
          <w:rFonts w:ascii="Arial" w:hAnsi="Arial" w:cs="Arial"/>
          <w:sz w:val="24"/>
          <w:szCs w:val="24"/>
        </w:rPr>
      </w:pPr>
      <w:r w:rsidRPr="006F41FB">
        <w:rPr>
          <w:rFonts w:ascii="Arial" w:hAnsi="Arial" w:cs="Arial"/>
          <w:sz w:val="24"/>
          <w:szCs w:val="24"/>
        </w:rPr>
        <w:t xml:space="preserve">Result: The answers show that clearly a majority comprising of twenty-two people (85%) chose option “Yes” and agree that the British Government should be doing more to protect the people living in the United Kingdom, </w:t>
      </w:r>
      <w:r w:rsidR="00EE0482" w:rsidRPr="006F41FB">
        <w:rPr>
          <w:rFonts w:ascii="Arial" w:hAnsi="Arial" w:cs="Arial"/>
          <w:sz w:val="24"/>
          <w:szCs w:val="24"/>
        </w:rPr>
        <w:t>No</w:t>
      </w:r>
      <w:r w:rsidRPr="006F41FB">
        <w:rPr>
          <w:rFonts w:ascii="Arial" w:hAnsi="Arial" w:cs="Arial"/>
          <w:sz w:val="24"/>
          <w:szCs w:val="24"/>
        </w:rPr>
        <w:t xml:space="preserve"> individuals in the survey</w:t>
      </w:r>
      <w:r w:rsidR="00EE0482" w:rsidRPr="006F41FB">
        <w:rPr>
          <w:rFonts w:ascii="Arial" w:hAnsi="Arial" w:cs="Arial"/>
          <w:sz w:val="24"/>
          <w:szCs w:val="24"/>
        </w:rPr>
        <w:t xml:space="preserve"> </w:t>
      </w:r>
      <w:r w:rsidRPr="006F41FB">
        <w:rPr>
          <w:rFonts w:ascii="Arial" w:hAnsi="Arial" w:cs="Arial"/>
          <w:sz w:val="24"/>
          <w:szCs w:val="24"/>
        </w:rPr>
        <w:t xml:space="preserve">choose the “No” option, </w:t>
      </w:r>
      <w:r w:rsidR="00EE0482" w:rsidRPr="006F41FB">
        <w:rPr>
          <w:rFonts w:ascii="Arial" w:hAnsi="Arial" w:cs="Arial"/>
          <w:sz w:val="24"/>
          <w:szCs w:val="24"/>
        </w:rPr>
        <w:t>but</w:t>
      </w:r>
      <w:r w:rsidRPr="006F41FB">
        <w:rPr>
          <w:rFonts w:ascii="Arial" w:hAnsi="Arial" w:cs="Arial"/>
          <w:sz w:val="24"/>
          <w:szCs w:val="24"/>
        </w:rPr>
        <w:t xml:space="preserve"> four people</w:t>
      </w:r>
      <w:r w:rsidR="005128C7" w:rsidRPr="006F41FB">
        <w:rPr>
          <w:rFonts w:ascii="Arial" w:hAnsi="Arial" w:cs="Arial"/>
          <w:sz w:val="24"/>
          <w:szCs w:val="24"/>
        </w:rPr>
        <w:t xml:space="preserve"> (16%)</w:t>
      </w:r>
      <w:r w:rsidRPr="006F41FB">
        <w:rPr>
          <w:rFonts w:ascii="Arial" w:hAnsi="Arial" w:cs="Arial"/>
          <w:sz w:val="24"/>
          <w:szCs w:val="24"/>
        </w:rPr>
        <w:t xml:space="preserve"> comprising a small minority out of all the participants in this survey</w:t>
      </w:r>
      <w:r w:rsidR="005128C7" w:rsidRPr="006F41FB">
        <w:rPr>
          <w:rFonts w:ascii="Arial" w:hAnsi="Arial" w:cs="Arial"/>
          <w:sz w:val="24"/>
          <w:szCs w:val="24"/>
        </w:rPr>
        <w:t>,</w:t>
      </w:r>
      <w:r w:rsidRPr="006F41FB">
        <w:rPr>
          <w:rFonts w:ascii="Arial" w:hAnsi="Arial" w:cs="Arial"/>
          <w:sz w:val="24"/>
          <w:szCs w:val="24"/>
        </w:rPr>
        <w:t xml:space="preserve"> said “They think the British Government is doing enough”</w:t>
      </w:r>
      <w:r w:rsidR="005128C7" w:rsidRPr="006F41FB">
        <w:rPr>
          <w:rFonts w:ascii="Arial" w:hAnsi="Arial" w:cs="Arial"/>
          <w:sz w:val="24"/>
          <w:szCs w:val="24"/>
        </w:rPr>
        <w:t>, which is a slightly positive remark towards the government’s performance towards the strategies in place for the prevention of terrorism.</w:t>
      </w:r>
    </w:p>
    <w:p w14:paraId="577A0C5E" w14:textId="4D8ED75D" w:rsidR="00865B6C" w:rsidRPr="006F41FB" w:rsidRDefault="00D477F6" w:rsidP="00AC442C">
      <w:pPr>
        <w:rPr>
          <w:rFonts w:ascii="Arial" w:hAnsi="Arial" w:cs="Arial"/>
          <w:sz w:val="24"/>
          <w:szCs w:val="24"/>
        </w:rPr>
      </w:pPr>
      <w:r w:rsidRPr="006F41FB">
        <w:rPr>
          <w:rFonts w:ascii="Arial" w:hAnsi="Arial" w:cs="Arial"/>
          <w:sz w:val="24"/>
          <w:szCs w:val="24"/>
        </w:rPr>
        <w:t>The British Government,</w:t>
      </w:r>
      <w:r w:rsidR="005128C7" w:rsidRPr="006F41FB">
        <w:rPr>
          <w:rFonts w:ascii="Arial" w:hAnsi="Arial" w:cs="Arial"/>
          <w:sz w:val="24"/>
          <w:szCs w:val="24"/>
        </w:rPr>
        <w:t xml:space="preserve"> indeed</w:t>
      </w:r>
      <w:r w:rsidRPr="006F41FB">
        <w:rPr>
          <w:rFonts w:ascii="Arial" w:hAnsi="Arial" w:cs="Arial"/>
          <w:sz w:val="24"/>
          <w:szCs w:val="24"/>
        </w:rPr>
        <w:t xml:space="preserve"> has in place strategies to</w:t>
      </w:r>
      <w:r w:rsidR="005128C7" w:rsidRPr="006F41FB">
        <w:rPr>
          <w:rFonts w:ascii="Arial" w:hAnsi="Arial" w:cs="Arial"/>
          <w:sz w:val="24"/>
          <w:szCs w:val="24"/>
        </w:rPr>
        <w:t xml:space="preserve"> prevent a terrorist attack from happening, </w:t>
      </w:r>
      <w:r w:rsidR="00C71A97" w:rsidRPr="006F41FB">
        <w:rPr>
          <w:rFonts w:ascii="Arial" w:hAnsi="Arial" w:cs="Arial"/>
          <w:sz w:val="24"/>
          <w:szCs w:val="24"/>
        </w:rPr>
        <w:t xml:space="preserve">to </w:t>
      </w:r>
      <w:r w:rsidR="004D13E6" w:rsidRPr="006F41FB">
        <w:rPr>
          <w:rFonts w:ascii="Arial" w:hAnsi="Arial" w:cs="Arial"/>
          <w:sz w:val="24"/>
          <w:szCs w:val="24"/>
        </w:rPr>
        <w:t xml:space="preserve">further </w:t>
      </w:r>
      <w:r w:rsidR="001D43F0" w:rsidRPr="006F41FB">
        <w:rPr>
          <w:rFonts w:ascii="Arial" w:hAnsi="Arial" w:cs="Arial"/>
          <w:sz w:val="24"/>
          <w:szCs w:val="24"/>
        </w:rPr>
        <w:t>strength this point</w:t>
      </w:r>
      <w:r w:rsidR="00C71A97" w:rsidRPr="006F41FB">
        <w:rPr>
          <w:rFonts w:ascii="Arial" w:hAnsi="Arial" w:cs="Arial"/>
          <w:sz w:val="24"/>
          <w:szCs w:val="24"/>
        </w:rPr>
        <w:t xml:space="preserve"> the British Government (2023) shows</w:t>
      </w:r>
      <w:r w:rsidR="001D43F0" w:rsidRPr="006F41FB">
        <w:rPr>
          <w:rFonts w:ascii="Arial" w:hAnsi="Arial" w:cs="Arial"/>
          <w:sz w:val="24"/>
          <w:szCs w:val="24"/>
        </w:rPr>
        <w:t xml:space="preserve"> another review of</w:t>
      </w:r>
      <w:r w:rsidR="00C71A97" w:rsidRPr="006F41FB">
        <w:rPr>
          <w:rFonts w:ascii="Arial" w:hAnsi="Arial" w:cs="Arial"/>
          <w:sz w:val="24"/>
          <w:szCs w:val="24"/>
        </w:rPr>
        <w:t xml:space="preserve"> the</w:t>
      </w:r>
      <w:r w:rsidR="001D43F0" w:rsidRPr="006F41FB">
        <w:rPr>
          <w:rFonts w:ascii="Arial" w:hAnsi="Arial" w:cs="Arial"/>
          <w:sz w:val="24"/>
          <w:szCs w:val="24"/>
        </w:rPr>
        <w:t xml:space="preserve"> </w:t>
      </w:r>
      <w:r w:rsidR="00C71A97" w:rsidRPr="006F41FB">
        <w:rPr>
          <w:rFonts w:ascii="Arial" w:hAnsi="Arial" w:cs="Arial"/>
          <w:sz w:val="24"/>
          <w:szCs w:val="24"/>
        </w:rPr>
        <w:t>“</w:t>
      </w:r>
      <w:r w:rsidR="001D43F0" w:rsidRPr="006F41FB">
        <w:rPr>
          <w:rFonts w:ascii="Arial" w:hAnsi="Arial" w:cs="Arial"/>
          <w:sz w:val="24"/>
          <w:szCs w:val="24"/>
        </w:rPr>
        <w:t>CONTEST</w:t>
      </w:r>
      <w:r w:rsidR="00C71A97" w:rsidRPr="006F41FB">
        <w:rPr>
          <w:rFonts w:ascii="Arial" w:hAnsi="Arial" w:cs="Arial"/>
          <w:sz w:val="24"/>
          <w:szCs w:val="24"/>
        </w:rPr>
        <w:t xml:space="preserve"> strategy” </w:t>
      </w:r>
      <w:r w:rsidR="00870CB2" w:rsidRPr="006F41FB">
        <w:rPr>
          <w:rFonts w:ascii="Arial" w:hAnsi="Arial" w:cs="Arial"/>
          <w:sz w:val="24"/>
          <w:szCs w:val="24"/>
        </w:rPr>
        <w:t>say</w:t>
      </w:r>
      <w:r w:rsidR="00C71A97" w:rsidRPr="006F41FB">
        <w:rPr>
          <w:rFonts w:ascii="Arial" w:hAnsi="Arial" w:cs="Arial"/>
          <w:sz w:val="24"/>
          <w:szCs w:val="24"/>
        </w:rPr>
        <w:t>ing</w:t>
      </w:r>
      <w:r w:rsidR="00870CB2" w:rsidRPr="006F41FB">
        <w:rPr>
          <w:rFonts w:ascii="Arial" w:hAnsi="Arial" w:cs="Arial"/>
          <w:sz w:val="24"/>
          <w:szCs w:val="24"/>
        </w:rPr>
        <w:t xml:space="preserve"> </w:t>
      </w:r>
      <w:r w:rsidR="004D13E6" w:rsidRPr="006F41FB">
        <w:rPr>
          <w:rFonts w:ascii="Arial" w:hAnsi="Arial" w:cs="Arial"/>
          <w:sz w:val="24"/>
          <w:szCs w:val="24"/>
        </w:rPr>
        <w:t xml:space="preserve">it’s </w:t>
      </w:r>
      <w:r w:rsidR="00985AA4" w:rsidRPr="006F41FB">
        <w:rPr>
          <w:rFonts w:ascii="Arial" w:hAnsi="Arial" w:cs="Arial"/>
          <w:sz w:val="24"/>
          <w:szCs w:val="24"/>
        </w:rPr>
        <w:t>aim</w:t>
      </w:r>
      <w:r w:rsidR="004D13E6" w:rsidRPr="006F41FB">
        <w:rPr>
          <w:rFonts w:ascii="Arial" w:hAnsi="Arial" w:cs="Arial"/>
          <w:sz w:val="24"/>
          <w:szCs w:val="24"/>
        </w:rPr>
        <w:t>ed</w:t>
      </w:r>
      <w:r w:rsidR="00985AA4" w:rsidRPr="006F41FB">
        <w:rPr>
          <w:rFonts w:ascii="Arial" w:hAnsi="Arial" w:cs="Arial"/>
          <w:sz w:val="24"/>
          <w:szCs w:val="24"/>
        </w:rPr>
        <w:t xml:space="preserve"> at prevent</w:t>
      </w:r>
      <w:r w:rsidR="00870CB2" w:rsidRPr="006F41FB">
        <w:rPr>
          <w:rFonts w:ascii="Arial" w:hAnsi="Arial" w:cs="Arial"/>
          <w:sz w:val="24"/>
          <w:szCs w:val="24"/>
        </w:rPr>
        <w:t>ing</w:t>
      </w:r>
      <w:r w:rsidR="00985AA4" w:rsidRPr="006F41FB">
        <w:rPr>
          <w:rFonts w:ascii="Arial" w:hAnsi="Arial" w:cs="Arial"/>
          <w:sz w:val="24"/>
          <w:szCs w:val="24"/>
        </w:rPr>
        <w:t xml:space="preserve"> people from becoming or supporting terrorists, to pursue in stopping terrorism from happening in the UK and overseas, to protect</w:t>
      </w:r>
      <w:r w:rsidR="006700A0" w:rsidRPr="006F41FB">
        <w:rPr>
          <w:rFonts w:ascii="Arial" w:hAnsi="Arial" w:cs="Arial"/>
          <w:sz w:val="24"/>
          <w:szCs w:val="24"/>
        </w:rPr>
        <w:t xml:space="preserve"> the people against any terrorist attacks and to prepare by minimising any impact of an attack</w:t>
      </w:r>
      <w:r w:rsidR="00C75C19" w:rsidRPr="006F41FB">
        <w:rPr>
          <w:rFonts w:ascii="Arial" w:hAnsi="Arial" w:cs="Arial"/>
          <w:sz w:val="24"/>
          <w:szCs w:val="24"/>
        </w:rPr>
        <w:t xml:space="preserve">, the British Government </w:t>
      </w:r>
      <w:r w:rsidR="0027163C" w:rsidRPr="006F41FB">
        <w:rPr>
          <w:rFonts w:ascii="Arial" w:hAnsi="Arial" w:cs="Arial"/>
          <w:sz w:val="24"/>
          <w:szCs w:val="24"/>
        </w:rPr>
        <w:t>explains</w:t>
      </w:r>
      <w:r w:rsidR="00A80B31" w:rsidRPr="006F41FB">
        <w:rPr>
          <w:rFonts w:ascii="Arial" w:hAnsi="Arial" w:cs="Arial"/>
          <w:sz w:val="24"/>
          <w:szCs w:val="24"/>
        </w:rPr>
        <w:t xml:space="preserve"> how they do it,</w:t>
      </w:r>
      <w:r w:rsidR="0027163C" w:rsidRPr="006F41FB">
        <w:rPr>
          <w:rFonts w:ascii="Arial" w:hAnsi="Arial" w:cs="Arial"/>
          <w:sz w:val="24"/>
          <w:szCs w:val="24"/>
        </w:rPr>
        <w:t xml:space="preserve"> </w:t>
      </w:r>
      <w:r w:rsidR="00A80B31" w:rsidRPr="006F41FB">
        <w:rPr>
          <w:rFonts w:ascii="Arial" w:hAnsi="Arial" w:cs="Arial"/>
          <w:sz w:val="24"/>
          <w:szCs w:val="24"/>
        </w:rPr>
        <w:t xml:space="preserve">by </w:t>
      </w:r>
      <w:r w:rsidR="00C75C19" w:rsidRPr="006F41FB">
        <w:rPr>
          <w:rFonts w:ascii="Arial" w:hAnsi="Arial" w:cs="Arial"/>
          <w:sz w:val="24"/>
          <w:szCs w:val="24"/>
        </w:rPr>
        <w:t>transform</w:t>
      </w:r>
      <w:r w:rsidR="00A80B31" w:rsidRPr="006F41FB">
        <w:rPr>
          <w:rFonts w:ascii="Arial" w:hAnsi="Arial" w:cs="Arial"/>
          <w:sz w:val="24"/>
          <w:szCs w:val="24"/>
        </w:rPr>
        <w:t>ing</w:t>
      </w:r>
      <w:r w:rsidR="00C75C19" w:rsidRPr="006F41FB">
        <w:rPr>
          <w:rFonts w:ascii="Arial" w:hAnsi="Arial" w:cs="Arial"/>
          <w:sz w:val="24"/>
          <w:szCs w:val="24"/>
        </w:rPr>
        <w:t xml:space="preserve"> counter terrorism into a communications effort, maintain investment in threat assessment capabilities, strengthe</w:t>
      </w:r>
      <w:r w:rsidR="00A80B31" w:rsidRPr="006F41FB">
        <w:rPr>
          <w:rFonts w:ascii="Arial" w:hAnsi="Arial" w:cs="Arial"/>
          <w:sz w:val="24"/>
          <w:szCs w:val="24"/>
        </w:rPr>
        <w:t>ning</w:t>
      </w:r>
      <w:r w:rsidR="00C75C19" w:rsidRPr="006F41FB">
        <w:rPr>
          <w:rFonts w:ascii="Arial" w:hAnsi="Arial" w:cs="Arial"/>
          <w:sz w:val="24"/>
          <w:szCs w:val="24"/>
        </w:rPr>
        <w:t xml:space="preserve"> the international counter terrorism partnerships, build</w:t>
      </w:r>
      <w:r w:rsidR="00A80B31" w:rsidRPr="006F41FB">
        <w:rPr>
          <w:rFonts w:ascii="Arial" w:hAnsi="Arial" w:cs="Arial"/>
          <w:sz w:val="24"/>
          <w:szCs w:val="24"/>
        </w:rPr>
        <w:t>ing</w:t>
      </w:r>
      <w:r w:rsidR="00C75C19" w:rsidRPr="006F41FB">
        <w:rPr>
          <w:rFonts w:ascii="Arial" w:hAnsi="Arial" w:cs="Arial"/>
          <w:sz w:val="24"/>
          <w:szCs w:val="24"/>
        </w:rPr>
        <w:t xml:space="preserve"> engagement with the tech department, </w:t>
      </w:r>
      <w:r w:rsidR="00A80B31" w:rsidRPr="006F41FB">
        <w:rPr>
          <w:rFonts w:ascii="Arial" w:hAnsi="Arial" w:cs="Arial"/>
          <w:sz w:val="24"/>
          <w:szCs w:val="24"/>
        </w:rPr>
        <w:t>maintain</w:t>
      </w:r>
      <w:r w:rsidR="00C75C19" w:rsidRPr="006F41FB">
        <w:rPr>
          <w:rFonts w:ascii="Arial" w:hAnsi="Arial" w:cs="Arial"/>
          <w:sz w:val="24"/>
          <w:szCs w:val="24"/>
        </w:rPr>
        <w:t xml:space="preserve"> data for investigation and eliminate any terrorist activities, invest in the identification of future threats, and finally by strengthening the UK’s bo</w:t>
      </w:r>
      <w:r w:rsidR="00A80B31" w:rsidRPr="006F41FB">
        <w:rPr>
          <w:rFonts w:ascii="Arial" w:hAnsi="Arial" w:cs="Arial"/>
          <w:sz w:val="24"/>
          <w:szCs w:val="24"/>
        </w:rPr>
        <w:t>rdering</w:t>
      </w:r>
      <w:r w:rsidR="00775168" w:rsidRPr="006F41FB">
        <w:rPr>
          <w:rFonts w:ascii="Arial" w:hAnsi="Arial" w:cs="Arial"/>
          <w:sz w:val="24"/>
          <w:szCs w:val="24"/>
        </w:rPr>
        <w:t>.</w:t>
      </w:r>
    </w:p>
    <w:p w14:paraId="2F4CFB9A" w14:textId="77777777" w:rsidR="00C75C19" w:rsidRPr="006F41FB" w:rsidRDefault="00C75C19" w:rsidP="00AC442C">
      <w:pPr>
        <w:rPr>
          <w:rFonts w:ascii="Arial" w:hAnsi="Arial" w:cs="Arial"/>
          <w:sz w:val="24"/>
          <w:szCs w:val="24"/>
        </w:rPr>
      </w:pPr>
    </w:p>
    <w:p w14:paraId="62D1F955" w14:textId="77777777" w:rsidR="004D13E6" w:rsidRPr="006F41FB" w:rsidRDefault="004D13E6" w:rsidP="00AC442C">
      <w:pPr>
        <w:rPr>
          <w:rFonts w:ascii="Arial" w:hAnsi="Arial" w:cs="Arial"/>
          <w:sz w:val="24"/>
          <w:szCs w:val="24"/>
        </w:rPr>
      </w:pPr>
    </w:p>
    <w:p w14:paraId="0A59DA5E" w14:textId="7717BE5C" w:rsidR="00C75C19" w:rsidRPr="006F41FB" w:rsidRDefault="00D42FB5" w:rsidP="00B348C7">
      <w:pPr>
        <w:pStyle w:val="ListParagraph"/>
        <w:numPr>
          <w:ilvl w:val="0"/>
          <w:numId w:val="33"/>
        </w:numPr>
        <w:rPr>
          <w:rFonts w:ascii="Arial" w:hAnsi="Arial" w:cs="Arial"/>
          <w:sz w:val="24"/>
          <w:szCs w:val="24"/>
        </w:rPr>
      </w:pPr>
      <w:r w:rsidRPr="006F41FB">
        <w:rPr>
          <w:rFonts w:ascii="Arial" w:hAnsi="Arial" w:cs="Arial"/>
          <w:sz w:val="24"/>
          <w:szCs w:val="24"/>
        </w:rPr>
        <w:t xml:space="preserve"> An opinion about the social behaviour of radicalised individuals, this question asks the participants to make a choice about what is causing the radicalisation of individuals in the UK. It can come across as a bias opinion depending on what are the views of the individual about religion or social services. The Imperial college (2024) said that unconscious bias triggers our brain into automatically make a quick judgement by assessing a person’s background</w:t>
      </w:r>
      <w:r w:rsidR="008D32B3" w:rsidRPr="006F41FB">
        <w:rPr>
          <w:rFonts w:ascii="Arial" w:hAnsi="Arial" w:cs="Arial"/>
          <w:sz w:val="24"/>
          <w:szCs w:val="24"/>
        </w:rPr>
        <w:t xml:space="preserve"> and their personal experiences, resulting in cultural stereotypes and all the context related to </w:t>
      </w:r>
      <w:r w:rsidR="005F48D7" w:rsidRPr="006F41FB">
        <w:rPr>
          <w:rFonts w:ascii="Arial" w:hAnsi="Arial" w:cs="Arial"/>
          <w:sz w:val="24"/>
          <w:szCs w:val="24"/>
        </w:rPr>
        <w:t>it.</w:t>
      </w:r>
    </w:p>
    <w:p w14:paraId="04D18E97" w14:textId="64EEB998" w:rsidR="00D42FB5" w:rsidRPr="006F41FB" w:rsidRDefault="00CB4A00" w:rsidP="00AC442C">
      <w:pPr>
        <w:rPr>
          <w:rFonts w:ascii="Arial" w:hAnsi="Arial" w:cs="Arial"/>
          <w:sz w:val="24"/>
          <w:szCs w:val="24"/>
        </w:rPr>
      </w:pPr>
      <w:r w:rsidRPr="006F41FB">
        <w:rPr>
          <w:noProof/>
        </w:rPr>
        <w:drawing>
          <wp:anchor distT="0" distB="0" distL="114300" distR="114300" simplePos="0" relativeHeight="251722752" behindDoc="0" locked="0" layoutInCell="1" allowOverlap="1" wp14:anchorId="05393D04" wp14:editId="1495B539">
            <wp:simplePos x="0" y="0"/>
            <wp:positionH relativeFrom="column">
              <wp:posOffset>215900</wp:posOffset>
            </wp:positionH>
            <wp:positionV relativeFrom="paragraph">
              <wp:posOffset>96520</wp:posOffset>
            </wp:positionV>
            <wp:extent cx="5156200" cy="1708150"/>
            <wp:effectExtent l="0" t="0" r="6350" b="6350"/>
            <wp:wrapSquare wrapText="bothSides"/>
            <wp:docPr id="1800261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261237" name=""/>
                    <pic:cNvPicPr/>
                  </pic:nvPicPr>
                  <pic:blipFill rotWithShape="1">
                    <a:blip r:embed="rId37" cstate="print">
                      <a:extLst>
                        <a:ext uri="{28A0092B-C50C-407E-A947-70E740481C1C}">
                          <a14:useLocalDpi xmlns:a14="http://schemas.microsoft.com/office/drawing/2010/main" val="0"/>
                        </a:ext>
                      </a:extLst>
                    </a:blip>
                    <a:srcRect l="17727" t="43333" r="18458" b="20820"/>
                    <a:stretch/>
                  </pic:blipFill>
                  <pic:spPr bwMode="auto">
                    <a:xfrm>
                      <a:off x="0" y="0"/>
                      <a:ext cx="5156200" cy="1708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B1C87A" w14:textId="7839BC59" w:rsidR="00D42FB5" w:rsidRPr="006F41FB" w:rsidRDefault="00D42FB5" w:rsidP="00AC442C">
      <w:pPr>
        <w:rPr>
          <w:rFonts w:ascii="Arial" w:hAnsi="Arial" w:cs="Arial"/>
          <w:sz w:val="24"/>
          <w:szCs w:val="24"/>
        </w:rPr>
      </w:pPr>
    </w:p>
    <w:p w14:paraId="12E3219F" w14:textId="77777777" w:rsidR="00D42FB5" w:rsidRPr="006F41FB" w:rsidRDefault="00D42FB5" w:rsidP="00AC442C">
      <w:pPr>
        <w:rPr>
          <w:rFonts w:ascii="Arial" w:hAnsi="Arial" w:cs="Arial"/>
          <w:sz w:val="24"/>
          <w:szCs w:val="24"/>
        </w:rPr>
      </w:pPr>
    </w:p>
    <w:p w14:paraId="09024836" w14:textId="77777777" w:rsidR="00D42FB5" w:rsidRPr="006F41FB" w:rsidRDefault="00D42FB5" w:rsidP="00AC442C">
      <w:pPr>
        <w:rPr>
          <w:rFonts w:ascii="Arial" w:hAnsi="Arial" w:cs="Arial"/>
          <w:sz w:val="24"/>
          <w:szCs w:val="24"/>
        </w:rPr>
      </w:pPr>
    </w:p>
    <w:p w14:paraId="0208ED84" w14:textId="77777777" w:rsidR="00D42FB5" w:rsidRPr="006F41FB" w:rsidRDefault="00D42FB5" w:rsidP="00AC442C">
      <w:pPr>
        <w:rPr>
          <w:rFonts w:ascii="Arial" w:hAnsi="Arial" w:cs="Arial"/>
          <w:sz w:val="24"/>
          <w:szCs w:val="24"/>
        </w:rPr>
      </w:pPr>
    </w:p>
    <w:p w14:paraId="49CE2127" w14:textId="77777777" w:rsidR="00D42FB5" w:rsidRPr="006F41FB" w:rsidRDefault="00D42FB5" w:rsidP="00AC442C">
      <w:pPr>
        <w:rPr>
          <w:rFonts w:ascii="Arial" w:hAnsi="Arial" w:cs="Arial"/>
          <w:sz w:val="24"/>
          <w:szCs w:val="24"/>
        </w:rPr>
      </w:pPr>
    </w:p>
    <w:p w14:paraId="7A38F1B6" w14:textId="77777777" w:rsidR="00D42FB5" w:rsidRPr="006F41FB" w:rsidRDefault="00D42FB5" w:rsidP="00AC442C">
      <w:pPr>
        <w:rPr>
          <w:rFonts w:ascii="Arial" w:hAnsi="Arial" w:cs="Arial"/>
          <w:sz w:val="24"/>
          <w:szCs w:val="24"/>
        </w:rPr>
      </w:pPr>
    </w:p>
    <w:p w14:paraId="40DAF878" w14:textId="0BEE09AF" w:rsidR="00D42FB5" w:rsidRPr="006F41FB" w:rsidRDefault="004861A5" w:rsidP="00AC442C">
      <w:pPr>
        <w:rPr>
          <w:rFonts w:ascii="Arial" w:hAnsi="Arial" w:cs="Arial"/>
          <w:sz w:val="24"/>
          <w:szCs w:val="24"/>
        </w:rPr>
      </w:pPr>
      <w:bookmarkStart w:id="25" w:name="_Hlk195531995"/>
      <w:r w:rsidRPr="006F41FB">
        <w:rPr>
          <w:rFonts w:ascii="Arial" w:hAnsi="Arial" w:cs="Arial"/>
          <w:sz w:val="24"/>
          <w:szCs w:val="24"/>
        </w:rPr>
        <w:t xml:space="preserve">Results Nineteen participants (73 %) believe that religion, lack of social help and the </w:t>
      </w:r>
      <w:r w:rsidR="00F2017C">
        <w:rPr>
          <w:rFonts w:ascii="Arial" w:hAnsi="Arial" w:cs="Arial"/>
          <w:sz w:val="24"/>
          <w:szCs w:val="24"/>
        </w:rPr>
        <w:t>limited</w:t>
      </w:r>
      <w:r w:rsidRPr="006F41FB">
        <w:rPr>
          <w:rFonts w:ascii="Arial" w:hAnsi="Arial" w:cs="Arial"/>
          <w:sz w:val="24"/>
          <w:szCs w:val="24"/>
        </w:rPr>
        <w:t xml:space="preserve"> access to education is what is </w:t>
      </w:r>
      <w:r w:rsidR="00F2017C">
        <w:rPr>
          <w:rFonts w:ascii="Arial" w:hAnsi="Arial" w:cs="Arial"/>
          <w:sz w:val="24"/>
          <w:szCs w:val="24"/>
        </w:rPr>
        <w:t xml:space="preserve">contributing to </w:t>
      </w:r>
      <w:r w:rsidRPr="006F41FB">
        <w:rPr>
          <w:rFonts w:ascii="Arial" w:hAnsi="Arial" w:cs="Arial"/>
          <w:sz w:val="24"/>
          <w:szCs w:val="24"/>
        </w:rPr>
        <w:t>radicalisation</w:t>
      </w:r>
      <w:r w:rsidR="00F2017C">
        <w:rPr>
          <w:rFonts w:ascii="Arial" w:hAnsi="Arial" w:cs="Arial"/>
          <w:sz w:val="24"/>
          <w:szCs w:val="24"/>
        </w:rPr>
        <w:t>.</w:t>
      </w:r>
      <w:r w:rsidRPr="006F41FB">
        <w:rPr>
          <w:rFonts w:ascii="Arial" w:hAnsi="Arial" w:cs="Arial"/>
          <w:sz w:val="24"/>
          <w:szCs w:val="24"/>
        </w:rPr>
        <w:t xml:space="preserve"> </w:t>
      </w:r>
      <w:r w:rsidR="00F2017C">
        <w:rPr>
          <w:rFonts w:ascii="Arial" w:hAnsi="Arial" w:cs="Arial"/>
          <w:sz w:val="24"/>
          <w:szCs w:val="24"/>
        </w:rPr>
        <w:t>S</w:t>
      </w:r>
      <w:r w:rsidRPr="006F41FB">
        <w:rPr>
          <w:rFonts w:ascii="Arial" w:hAnsi="Arial" w:cs="Arial"/>
          <w:sz w:val="24"/>
          <w:szCs w:val="24"/>
        </w:rPr>
        <w:t>even people</w:t>
      </w:r>
      <w:r w:rsidR="00F2017C">
        <w:rPr>
          <w:rFonts w:ascii="Arial" w:hAnsi="Arial" w:cs="Arial"/>
          <w:sz w:val="24"/>
          <w:szCs w:val="24"/>
        </w:rPr>
        <w:t xml:space="preserve"> (27%)</w:t>
      </w:r>
      <w:r w:rsidRPr="006F41FB">
        <w:rPr>
          <w:rFonts w:ascii="Arial" w:hAnsi="Arial" w:cs="Arial"/>
          <w:sz w:val="24"/>
          <w:szCs w:val="24"/>
        </w:rPr>
        <w:t xml:space="preserve"> out of the twenty-six </w:t>
      </w:r>
      <w:r w:rsidR="00F2017C">
        <w:rPr>
          <w:rFonts w:ascii="Arial" w:hAnsi="Arial" w:cs="Arial"/>
          <w:sz w:val="24"/>
          <w:szCs w:val="24"/>
        </w:rPr>
        <w:t>selected</w:t>
      </w:r>
      <w:r w:rsidRPr="006F41FB">
        <w:rPr>
          <w:rFonts w:ascii="Arial" w:hAnsi="Arial" w:cs="Arial"/>
          <w:sz w:val="24"/>
          <w:szCs w:val="24"/>
        </w:rPr>
        <w:t xml:space="preserve"> </w:t>
      </w:r>
      <w:r w:rsidR="004D13E6" w:rsidRPr="006F41FB">
        <w:rPr>
          <w:rFonts w:ascii="Arial" w:hAnsi="Arial" w:cs="Arial"/>
          <w:sz w:val="24"/>
          <w:szCs w:val="24"/>
        </w:rPr>
        <w:t>“Other”</w:t>
      </w:r>
      <w:r w:rsidRPr="006F41FB">
        <w:rPr>
          <w:rFonts w:ascii="Arial" w:hAnsi="Arial" w:cs="Arial"/>
          <w:sz w:val="24"/>
          <w:szCs w:val="24"/>
        </w:rPr>
        <w:t xml:space="preserve"> caus</w:t>
      </w:r>
      <w:r w:rsidR="00F2017C">
        <w:rPr>
          <w:rFonts w:ascii="Arial" w:hAnsi="Arial" w:cs="Arial"/>
          <w:sz w:val="24"/>
          <w:szCs w:val="24"/>
        </w:rPr>
        <w:t xml:space="preserve">es </w:t>
      </w:r>
      <w:r w:rsidR="00A3621C">
        <w:rPr>
          <w:rFonts w:ascii="Arial" w:hAnsi="Arial" w:cs="Arial"/>
          <w:sz w:val="24"/>
          <w:szCs w:val="24"/>
        </w:rPr>
        <w:t>but none chose the “none of the above option” which suggests all respondents believe in the issues regarding the radicalisation of individuals.</w:t>
      </w:r>
    </w:p>
    <w:p w14:paraId="7269A0BE" w14:textId="3073DD3F" w:rsidR="004D13E6" w:rsidRPr="006F41FB" w:rsidRDefault="00A3621C" w:rsidP="00AC442C">
      <w:pPr>
        <w:rPr>
          <w:rFonts w:ascii="Arial" w:hAnsi="Arial" w:cs="Arial"/>
          <w:sz w:val="24"/>
          <w:szCs w:val="24"/>
        </w:rPr>
      </w:pPr>
      <w:r>
        <w:rPr>
          <w:rFonts w:ascii="Arial" w:hAnsi="Arial" w:cs="Arial"/>
          <w:sz w:val="24"/>
          <w:szCs w:val="24"/>
        </w:rPr>
        <w:t>R</w:t>
      </w:r>
      <w:r w:rsidR="00D8365D" w:rsidRPr="006F41FB">
        <w:rPr>
          <w:rFonts w:ascii="Arial" w:hAnsi="Arial" w:cs="Arial"/>
          <w:sz w:val="24"/>
          <w:szCs w:val="24"/>
        </w:rPr>
        <w:t xml:space="preserve">adicalisation is a very </w:t>
      </w:r>
      <w:r>
        <w:rPr>
          <w:rFonts w:ascii="Arial" w:hAnsi="Arial" w:cs="Arial"/>
          <w:sz w:val="24"/>
          <w:szCs w:val="24"/>
        </w:rPr>
        <w:t xml:space="preserve">broad </w:t>
      </w:r>
      <w:r w:rsidR="00D8365D" w:rsidRPr="006F41FB">
        <w:rPr>
          <w:rFonts w:ascii="Arial" w:hAnsi="Arial" w:cs="Arial"/>
          <w:sz w:val="24"/>
          <w:szCs w:val="24"/>
        </w:rPr>
        <w:t>subject</w:t>
      </w:r>
      <w:r w:rsidR="00292261" w:rsidRPr="006F41FB">
        <w:rPr>
          <w:rFonts w:ascii="Arial" w:hAnsi="Arial" w:cs="Arial"/>
          <w:sz w:val="24"/>
          <w:szCs w:val="24"/>
        </w:rPr>
        <w:t>,</w:t>
      </w:r>
      <w:r w:rsidR="00D8365D" w:rsidRPr="006F41FB">
        <w:rPr>
          <w:rFonts w:ascii="Arial" w:hAnsi="Arial" w:cs="Arial"/>
          <w:sz w:val="24"/>
          <w:szCs w:val="24"/>
        </w:rPr>
        <w:t xml:space="preserve"> the Leeds City Council </w:t>
      </w:r>
      <w:r w:rsidR="00B376FA" w:rsidRPr="006F41FB">
        <w:rPr>
          <w:rFonts w:ascii="Arial" w:hAnsi="Arial" w:cs="Arial"/>
          <w:sz w:val="24"/>
          <w:szCs w:val="24"/>
        </w:rPr>
        <w:t>(</w:t>
      </w:r>
      <w:r w:rsidR="00D8365D" w:rsidRPr="006F41FB">
        <w:rPr>
          <w:rFonts w:ascii="Arial" w:hAnsi="Arial" w:cs="Arial"/>
          <w:sz w:val="24"/>
          <w:szCs w:val="24"/>
        </w:rPr>
        <w:t>2024</w:t>
      </w:r>
      <w:r w:rsidR="00B376FA" w:rsidRPr="006F41FB">
        <w:rPr>
          <w:rFonts w:ascii="Arial" w:hAnsi="Arial" w:cs="Arial"/>
          <w:sz w:val="24"/>
          <w:szCs w:val="24"/>
        </w:rPr>
        <w:t>)</w:t>
      </w:r>
      <w:r w:rsidR="00D8365D" w:rsidRPr="006F41FB">
        <w:rPr>
          <w:rFonts w:ascii="Arial" w:hAnsi="Arial" w:cs="Arial"/>
          <w:sz w:val="24"/>
          <w:szCs w:val="24"/>
        </w:rPr>
        <w:t xml:space="preserve"> sa</w:t>
      </w:r>
      <w:r>
        <w:rPr>
          <w:rFonts w:ascii="Arial" w:hAnsi="Arial" w:cs="Arial"/>
          <w:sz w:val="24"/>
          <w:szCs w:val="24"/>
        </w:rPr>
        <w:t>id</w:t>
      </w:r>
      <w:r w:rsidR="00D8365D" w:rsidRPr="006F41FB">
        <w:rPr>
          <w:rFonts w:ascii="Arial" w:hAnsi="Arial" w:cs="Arial"/>
          <w:sz w:val="24"/>
          <w:szCs w:val="24"/>
        </w:rPr>
        <w:t xml:space="preserve"> it</w:t>
      </w:r>
      <w:r w:rsidR="00F8618A" w:rsidRPr="006F41FB">
        <w:rPr>
          <w:rFonts w:ascii="Arial" w:hAnsi="Arial" w:cs="Arial"/>
          <w:sz w:val="24"/>
          <w:szCs w:val="24"/>
        </w:rPr>
        <w:t>’s</w:t>
      </w:r>
      <w:r w:rsidR="00D8365D" w:rsidRPr="006F41FB">
        <w:rPr>
          <w:rFonts w:ascii="Arial" w:hAnsi="Arial" w:cs="Arial"/>
          <w:sz w:val="24"/>
          <w:szCs w:val="24"/>
        </w:rPr>
        <w:t xml:space="preserve"> crucial to recognise </w:t>
      </w:r>
      <w:r>
        <w:rPr>
          <w:rFonts w:ascii="Arial" w:hAnsi="Arial" w:cs="Arial"/>
          <w:sz w:val="24"/>
          <w:szCs w:val="24"/>
        </w:rPr>
        <w:t xml:space="preserve">the contributing factors </w:t>
      </w:r>
      <w:r w:rsidR="00D8365D" w:rsidRPr="006F41FB">
        <w:rPr>
          <w:rFonts w:ascii="Arial" w:hAnsi="Arial" w:cs="Arial"/>
          <w:sz w:val="24"/>
          <w:szCs w:val="24"/>
        </w:rPr>
        <w:t xml:space="preserve">towards the radicalisation of individuals, </w:t>
      </w:r>
      <w:r>
        <w:rPr>
          <w:rFonts w:ascii="Arial" w:hAnsi="Arial" w:cs="Arial"/>
          <w:sz w:val="24"/>
          <w:szCs w:val="24"/>
        </w:rPr>
        <w:t xml:space="preserve">including the misuse of drugs, </w:t>
      </w:r>
      <w:r w:rsidR="00D8365D" w:rsidRPr="006F41FB">
        <w:rPr>
          <w:rFonts w:ascii="Arial" w:hAnsi="Arial" w:cs="Arial"/>
          <w:sz w:val="24"/>
          <w:szCs w:val="24"/>
        </w:rPr>
        <w:t>child sexual exploitation, gangs and alcohol abuse, but other factors</w:t>
      </w:r>
      <w:r>
        <w:rPr>
          <w:rFonts w:ascii="Arial" w:hAnsi="Arial" w:cs="Arial"/>
          <w:sz w:val="24"/>
          <w:szCs w:val="24"/>
        </w:rPr>
        <w:t xml:space="preserve"> </w:t>
      </w:r>
      <w:r w:rsidR="00D8365D" w:rsidRPr="006F41FB">
        <w:rPr>
          <w:rFonts w:ascii="Arial" w:hAnsi="Arial" w:cs="Arial"/>
          <w:sz w:val="24"/>
          <w:szCs w:val="24"/>
        </w:rPr>
        <w:t>include as well the need for belonging, isolation, mental health</w:t>
      </w:r>
      <w:r>
        <w:rPr>
          <w:rFonts w:ascii="Arial" w:hAnsi="Arial" w:cs="Arial"/>
          <w:sz w:val="24"/>
          <w:szCs w:val="24"/>
        </w:rPr>
        <w:t xml:space="preserve"> struggles</w:t>
      </w:r>
      <w:r w:rsidR="00D8365D" w:rsidRPr="006F41FB">
        <w:rPr>
          <w:rFonts w:ascii="Arial" w:hAnsi="Arial" w:cs="Arial"/>
          <w:sz w:val="24"/>
          <w:szCs w:val="24"/>
        </w:rPr>
        <w:t xml:space="preserve">, injustice, online radicalisation </w:t>
      </w:r>
      <w:r>
        <w:rPr>
          <w:rFonts w:ascii="Arial" w:hAnsi="Arial" w:cs="Arial"/>
          <w:sz w:val="24"/>
          <w:szCs w:val="24"/>
        </w:rPr>
        <w:t xml:space="preserve">or desire for </w:t>
      </w:r>
      <w:r w:rsidR="00D8365D" w:rsidRPr="006F41FB">
        <w:rPr>
          <w:rFonts w:ascii="Arial" w:hAnsi="Arial" w:cs="Arial"/>
          <w:sz w:val="24"/>
          <w:szCs w:val="24"/>
        </w:rPr>
        <w:t>status, bullying can also be a factor for the radicalisation of individuals</w:t>
      </w:r>
      <w:r>
        <w:rPr>
          <w:rFonts w:ascii="Arial" w:hAnsi="Arial" w:cs="Arial"/>
          <w:sz w:val="24"/>
          <w:szCs w:val="24"/>
        </w:rPr>
        <w:t>. However</w:t>
      </w:r>
      <w:r w:rsidR="00F079D8" w:rsidRPr="006F41FB">
        <w:rPr>
          <w:rFonts w:ascii="Arial" w:hAnsi="Arial" w:cs="Arial"/>
          <w:sz w:val="24"/>
          <w:szCs w:val="24"/>
        </w:rPr>
        <w:t xml:space="preserve"> the</w:t>
      </w:r>
      <w:r w:rsidR="004B3148" w:rsidRPr="006F41FB">
        <w:rPr>
          <w:rFonts w:ascii="Arial" w:hAnsi="Arial" w:cs="Arial"/>
          <w:sz w:val="24"/>
          <w:szCs w:val="24"/>
        </w:rPr>
        <w:t xml:space="preserve"> UK parliament </w:t>
      </w:r>
      <w:r w:rsidR="0058530D" w:rsidRPr="006F41FB">
        <w:rPr>
          <w:rFonts w:ascii="Arial" w:hAnsi="Arial" w:cs="Arial"/>
          <w:sz w:val="24"/>
          <w:szCs w:val="24"/>
        </w:rPr>
        <w:t>(</w:t>
      </w:r>
      <w:r w:rsidR="004B3148" w:rsidRPr="006F41FB">
        <w:rPr>
          <w:rFonts w:ascii="Arial" w:hAnsi="Arial" w:cs="Arial"/>
          <w:sz w:val="24"/>
          <w:szCs w:val="24"/>
        </w:rPr>
        <w:t>2017</w:t>
      </w:r>
      <w:r w:rsidR="0058530D" w:rsidRPr="006F41FB">
        <w:rPr>
          <w:rFonts w:ascii="Arial" w:hAnsi="Arial" w:cs="Arial"/>
          <w:sz w:val="24"/>
          <w:szCs w:val="24"/>
        </w:rPr>
        <w:t>)</w:t>
      </w:r>
      <w:r w:rsidR="004B3148" w:rsidRPr="006F41FB">
        <w:rPr>
          <w:rFonts w:ascii="Arial" w:hAnsi="Arial" w:cs="Arial"/>
          <w:sz w:val="24"/>
          <w:szCs w:val="24"/>
        </w:rPr>
        <w:t xml:space="preserve"> </w:t>
      </w:r>
      <w:r>
        <w:rPr>
          <w:rFonts w:ascii="Arial" w:hAnsi="Arial" w:cs="Arial"/>
          <w:sz w:val="24"/>
          <w:szCs w:val="24"/>
        </w:rPr>
        <w:t xml:space="preserve">argued </w:t>
      </w:r>
      <w:r w:rsidR="00556B4D" w:rsidRPr="006F41FB">
        <w:rPr>
          <w:rFonts w:ascii="Arial" w:hAnsi="Arial" w:cs="Arial"/>
          <w:sz w:val="24"/>
          <w:szCs w:val="24"/>
        </w:rPr>
        <w:t xml:space="preserve">back then </w:t>
      </w:r>
      <w:r w:rsidR="004B3148" w:rsidRPr="006F41FB">
        <w:rPr>
          <w:rFonts w:ascii="Arial" w:hAnsi="Arial" w:cs="Arial"/>
          <w:sz w:val="24"/>
          <w:szCs w:val="24"/>
        </w:rPr>
        <w:t>that the presence of these risk factors do not make radicalisation inevitable or predictable</w:t>
      </w:r>
      <w:r w:rsidR="00F079D8" w:rsidRPr="006F41FB">
        <w:rPr>
          <w:rFonts w:ascii="Arial" w:hAnsi="Arial" w:cs="Arial"/>
          <w:sz w:val="24"/>
          <w:szCs w:val="24"/>
        </w:rPr>
        <w:t>,</w:t>
      </w:r>
      <w:r w:rsidR="004B3148" w:rsidRPr="006F41FB">
        <w:rPr>
          <w:rFonts w:ascii="Arial" w:hAnsi="Arial" w:cs="Arial"/>
          <w:sz w:val="24"/>
          <w:szCs w:val="24"/>
        </w:rPr>
        <w:t xml:space="preserve"> </w:t>
      </w:r>
      <w:r>
        <w:rPr>
          <w:rFonts w:ascii="Arial" w:hAnsi="Arial" w:cs="Arial"/>
          <w:sz w:val="24"/>
          <w:szCs w:val="24"/>
        </w:rPr>
        <w:t xml:space="preserve">the </w:t>
      </w:r>
      <w:r w:rsidR="004B3148" w:rsidRPr="006F41FB">
        <w:rPr>
          <w:rFonts w:ascii="Arial" w:hAnsi="Arial" w:cs="Arial"/>
          <w:sz w:val="24"/>
          <w:szCs w:val="24"/>
        </w:rPr>
        <w:t>majority of people at risk often choose to not</w:t>
      </w:r>
      <w:r>
        <w:rPr>
          <w:rFonts w:ascii="Arial" w:hAnsi="Arial" w:cs="Arial"/>
          <w:sz w:val="24"/>
          <w:szCs w:val="24"/>
        </w:rPr>
        <w:t xml:space="preserve"> engage in extremism</w:t>
      </w:r>
      <w:r w:rsidR="004B3148" w:rsidRPr="006F41FB">
        <w:rPr>
          <w:rFonts w:ascii="Arial" w:hAnsi="Arial" w:cs="Arial"/>
          <w:sz w:val="24"/>
          <w:szCs w:val="24"/>
        </w:rPr>
        <w:t xml:space="preserve">, </w:t>
      </w:r>
      <w:r>
        <w:rPr>
          <w:rFonts w:ascii="Arial" w:hAnsi="Arial" w:cs="Arial"/>
          <w:sz w:val="24"/>
          <w:szCs w:val="24"/>
        </w:rPr>
        <w:t xml:space="preserve">due to strong factors like a </w:t>
      </w:r>
      <w:r w:rsidR="004B3148" w:rsidRPr="006F41FB">
        <w:rPr>
          <w:rFonts w:ascii="Arial" w:hAnsi="Arial" w:cs="Arial"/>
          <w:sz w:val="24"/>
          <w:szCs w:val="24"/>
        </w:rPr>
        <w:t>strong family</w:t>
      </w:r>
      <w:r>
        <w:rPr>
          <w:rFonts w:ascii="Arial" w:hAnsi="Arial" w:cs="Arial"/>
          <w:sz w:val="24"/>
          <w:szCs w:val="24"/>
        </w:rPr>
        <w:t xml:space="preserve"> support</w:t>
      </w:r>
      <w:r w:rsidR="004B3148" w:rsidRPr="006F41FB">
        <w:rPr>
          <w:rFonts w:ascii="Arial" w:hAnsi="Arial" w:cs="Arial"/>
          <w:sz w:val="24"/>
          <w:szCs w:val="24"/>
        </w:rPr>
        <w:t xml:space="preserve"> </w:t>
      </w:r>
      <w:r w:rsidR="00B24511" w:rsidRPr="006F41FB">
        <w:rPr>
          <w:rFonts w:ascii="Arial" w:hAnsi="Arial" w:cs="Arial"/>
          <w:sz w:val="24"/>
          <w:szCs w:val="24"/>
        </w:rPr>
        <w:t>self-confidence</w:t>
      </w:r>
      <w:r w:rsidR="004B3148" w:rsidRPr="006F41FB">
        <w:rPr>
          <w:rFonts w:ascii="Arial" w:hAnsi="Arial" w:cs="Arial"/>
          <w:sz w:val="24"/>
          <w:szCs w:val="24"/>
        </w:rPr>
        <w:t xml:space="preserve"> and purpose,</w:t>
      </w:r>
      <w:r>
        <w:rPr>
          <w:rFonts w:ascii="Arial" w:hAnsi="Arial" w:cs="Arial"/>
          <w:sz w:val="24"/>
          <w:szCs w:val="24"/>
        </w:rPr>
        <w:t xml:space="preserve"> close</w:t>
      </w:r>
      <w:r w:rsidR="004B3148" w:rsidRPr="006F41FB">
        <w:rPr>
          <w:rFonts w:ascii="Arial" w:hAnsi="Arial" w:cs="Arial"/>
          <w:sz w:val="24"/>
          <w:szCs w:val="24"/>
        </w:rPr>
        <w:t xml:space="preserve"> friendships that could be at risk by involvement of terrorist activities or open</w:t>
      </w:r>
      <w:r>
        <w:rPr>
          <w:rFonts w:ascii="Arial" w:hAnsi="Arial" w:cs="Arial"/>
          <w:sz w:val="24"/>
          <w:szCs w:val="24"/>
        </w:rPr>
        <w:t xml:space="preserve"> mindedness, </w:t>
      </w:r>
      <w:r w:rsidR="004B3148" w:rsidRPr="006F41FB">
        <w:rPr>
          <w:rFonts w:ascii="Arial" w:hAnsi="Arial" w:cs="Arial"/>
          <w:sz w:val="24"/>
          <w:szCs w:val="24"/>
        </w:rPr>
        <w:t xml:space="preserve">the UK parliament also mentions </w:t>
      </w:r>
      <w:r>
        <w:rPr>
          <w:rFonts w:ascii="Arial" w:hAnsi="Arial" w:cs="Arial"/>
          <w:sz w:val="24"/>
          <w:szCs w:val="24"/>
        </w:rPr>
        <w:t>that terrorists often make use of the social media to radicalise and recruit.</w:t>
      </w:r>
    </w:p>
    <w:bookmarkEnd w:id="25"/>
    <w:p w14:paraId="3C62ED13" w14:textId="77777777" w:rsidR="00F97661" w:rsidRPr="006F41FB" w:rsidRDefault="00F97661" w:rsidP="00AC442C">
      <w:pPr>
        <w:rPr>
          <w:rFonts w:ascii="Arial" w:hAnsi="Arial" w:cs="Arial"/>
          <w:sz w:val="24"/>
          <w:szCs w:val="24"/>
        </w:rPr>
      </w:pPr>
    </w:p>
    <w:p w14:paraId="2707C3C5" w14:textId="77777777" w:rsidR="00A3621C" w:rsidRDefault="00A3621C" w:rsidP="00AC442C">
      <w:pPr>
        <w:rPr>
          <w:rFonts w:ascii="Arial" w:hAnsi="Arial" w:cs="Arial"/>
          <w:sz w:val="24"/>
          <w:szCs w:val="24"/>
        </w:rPr>
      </w:pPr>
    </w:p>
    <w:p w14:paraId="1F7F12E8" w14:textId="77777777" w:rsidR="00A3621C" w:rsidRPr="006F41FB" w:rsidRDefault="00A3621C" w:rsidP="00AC442C">
      <w:pPr>
        <w:rPr>
          <w:rFonts w:ascii="Arial" w:hAnsi="Arial" w:cs="Arial"/>
          <w:sz w:val="24"/>
          <w:szCs w:val="24"/>
        </w:rPr>
      </w:pPr>
    </w:p>
    <w:p w14:paraId="304F6C58" w14:textId="022BF79E" w:rsidR="00D42FB5" w:rsidRPr="006F41FB" w:rsidRDefault="004871DC" w:rsidP="00B348C7">
      <w:pPr>
        <w:pStyle w:val="ListParagraph"/>
        <w:numPr>
          <w:ilvl w:val="0"/>
          <w:numId w:val="32"/>
        </w:numPr>
        <w:rPr>
          <w:rFonts w:ascii="Arial" w:hAnsi="Arial" w:cs="Arial"/>
          <w:sz w:val="24"/>
          <w:szCs w:val="24"/>
        </w:rPr>
      </w:pPr>
      <w:r w:rsidRPr="006F41FB">
        <w:rPr>
          <w:rFonts w:ascii="Arial" w:hAnsi="Arial" w:cs="Arial"/>
          <w:sz w:val="24"/>
          <w:szCs w:val="24"/>
        </w:rPr>
        <w:lastRenderedPageBreak/>
        <w:t xml:space="preserve">The final question is in synchronisation with the previous question asking the participants to now state their opinion, whether they chose the “none of the above option” or “other” , this is also an optional answer, individuals are now free to express their opinion or just complete the survey without needing to say anything, although this question was aimed at those who either answered those two options in question nineteen, it was possible to convince the individuals to respond and develop an opinion, thus obtaining nine responses and enriching the subject, bearing in mind that in the previous question, seven people chose the “other” option, while nineteen who chose “all of the above” two of those nineteen people, chose to engage with the question, which confirms the interest </w:t>
      </w:r>
      <w:r w:rsidR="0030311A" w:rsidRPr="006F41FB">
        <w:rPr>
          <w:rFonts w:ascii="Arial" w:hAnsi="Arial" w:cs="Arial"/>
          <w:sz w:val="24"/>
          <w:szCs w:val="24"/>
        </w:rPr>
        <w:t xml:space="preserve">of </w:t>
      </w:r>
      <w:r w:rsidRPr="006F41FB">
        <w:rPr>
          <w:rFonts w:ascii="Arial" w:hAnsi="Arial" w:cs="Arial"/>
          <w:sz w:val="24"/>
          <w:szCs w:val="24"/>
        </w:rPr>
        <w:t xml:space="preserve">some </w:t>
      </w:r>
      <w:r w:rsidR="0030311A" w:rsidRPr="006F41FB">
        <w:rPr>
          <w:rFonts w:ascii="Arial" w:hAnsi="Arial" w:cs="Arial"/>
          <w:sz w:val="24"/>
          <w:szCs w:val="24"/>
        </w:rPr>
        <w:t>of the responders</w:t>
      </w:r>
      <w:r w:rsidRPr="006F41FB">
        <w:rPr>
          <w:rFonts w:ascii="Arial" w:hAnsi="Arial" w:cs="Arial"/>
          <w:sz w:val="24"/>
          <w:szCs w:val="24"/>
        </w:rPr>
        <w:t xml:space="preserve"> about</w:t>
      </w:r>
      <w:r w:rsidR="0030311A" w:rsidRPr="006F41FB">
        <w:rPr>
          <w:rFonts w:ascii="Arial" w:hAnsi="Arial" w:cs="Arial"/>
          <w:sz w:val="24"/>
          <w:szCs w:val="24"/>
        </w:rPr>
        <w:t xml:space="preserve"> the subject of radicalisation of individuals in the UK</w:t>
      </w:r>
      <w:r w:rsidRPr="006F41FB">
        <w:rPr>
          <w:rFonts w:ascii="Arial" w:hAnsi="Arial" w:cs="Arial"/>
          <w:sz w:val="24"/>
          <w:szCs w:val="24"/>
        </w:rPr>
        <w:t>.</w:t>
      </w:r>
    </w:p>
    <w:p w14:paraId="755CAFE3" w14:textId="7BFE38E2" w:rsidR="00D42FB5" w:rsidRPr="006F41FB" w:rsidRDefault="0030311A" w:rsidP="00AC442C">
      <w:pPr>
        <w:rPr>
          <w:rFonts w:ascii="Arial" w:hAnsi="Arial" w:cs="Arial"/>
          <w:sz w:val="24"/>
          <w:szCs w:val="24"/>
        </w:rPr>
      </w:pPr>
      <w:r w:rsidRPr="006F41FB">
        <w:rPr>
          <w:noProof/>
        </w:rPr>
        <w:drawing>
          <wp:anchor distT="0" distB="0" distL="114300" distR="114300" simplePos="0" relativeHeight="251724800" behindDoc="0" locked="0" layoutInCell="1" allowOverlap="1" wp14:anchorId="31C25360" wp14:editId="3857FCC5">
            <wp:simplePos x="0" y="0"/>
            <wp:positionH relativeFrom="column">
              <wp:posOffset>-698500</wp:posOffset>
            </wp:positionH>
            <wp:positionV relativeFrom="paragraph">
              <wp:posOffset>182880</wp:posOffset>
            </wp:positionV>
            <wp:extent cx="6197600" cy="2330450"/>
            <wp:effectExtent l="0" t="0" r="0" b="0"/>
            <wp:wrapSquare wrapText="bothSides"/>
            <wp:docPr id="561227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227822" name=""/>
                    <pic:cNvPicPr/>
                  </pic:nvPicPr>
                  <pic:blipFill rotWithShape="1">
                    <a:blip r:embed="rId38" cstate="print">
                      <a:extLst>
                        <a:ext uri="{28A0092B-C50C-407E-A947-70E740481C1C}">
                          <a14:useLocalDpi xmlns:a14="http://schemas.microsoft.com/office/drawing/2010/main" val="0"/>
                        </a:ext>
                      </a:extLst>
                    </a:blip>
                    <a:srcRect l="21604" t="24424" r="20674" b="14517"/>
                    <a:stretch/>
                  </pic:blipFill>
                  <pic:spPr bwMode="auto">
                    <a:xfrm>
                      <a:off x="0" y="0"/>
                      <a:ext cx="6197600" cy="2330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C5E426" w14:textId="73C1BF39" w:rsidR="00D42FB5" w:rsidRPr="006F41FB" w:rsidRDefault="00F476DB" w:rsidP="00AC442C">
      <w:pPr>
        <w:rPr>
          <w:rFonts w:ascii="Arial" w:hAnsi="Arial" w:cs="Arial"/>
          <w:sz w:val="24"/>
          <w:szCs w:val="24"/>
        </w:rPr>
      </w:pPr>
      <w:r w:rsidRPr="006F41FB">
        <w:rPr>
          <w:noProof/>
        </w:rPr>
        <w:drawing>
          <wp:anchor distT="0" distB="0" distL="114300" distR="114300" simplePos="0" relativeHeight="251726848" behindDoc="0" locked="0" layoutInCell="1" allowOverlap="1" wp14:anchorId="2C839692" wp14:editId="51746A58">
            <wp:simplePos x="0" y="0"/>
            <wp:positionH relativeFrom="page">
              <wp:posOffset>266700</wp:posOffset>
            </wp:positionH>
            <wp:positionV relativeFrom="paragraph">
              <wp:posOffset>2679700</wp:posOffset>
            </wp:positionV>
            <wp:extent cx="6216650" cy="1851025"/>
            <wp:effectExtent l="0" t="0" r="0" b="0"/>
            <wp:wrapSquare wrapText="bothSides"/>
            <wp:docPr id="2140302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302799" name=""/>
                    <pic:cNvPicPr/>
                  </pic:nvPicPr>
                  <pic:blipFill rotWithShape="1">
                    <a:blip r:embed="rId39" cstate="print">
                      <a:extLst>
                        <a:ext uri="{28A0092B-C50C-407E-A947-70E740481C1C}">
                          <a14:useLocalDpi xmlns:a14="http://schemas.microsoft.com/office/drawing/2010/main" val="0"/>
                        </a:ext>
                      </a:extLst>
                    </a:blip>
                    <a:srcRect l="22048" t="39985" r="20784" b="20820"/>
                    <a:stretch/>
                  </pic:blipFill>
                  <pic:spPr bwMode="auto">
                    <a:xfrm>
                      <a:off x="0" y="0"/>
                      <a:ext cx="6216650" cy="1851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63AF35" w14:textId="19C34884" w:rsidR="00D42FB5" w:rsidRPr="006F41FB" w:rsidRDefault="00D42FB5" w:rsidP="00AC442C">
      <w:pPr>
        <w:rPr>
          <w:rFonts w:ascii="Arial" w:hAnsi="Arial" w:cs="Arial"/>
          <w:sz w:val="24"/>
          <w:szCs w:val="24"/>
        </w:rPr>
      </w:pPr>
    </w:p>
    <w:p w14:paraId="77CE0EB9" w14:textId="3DF7224B" w:rsidR="00D42FB5" w:rsidRPr="006F41FB" w:rsidRDefault="00D42FB5" w:rsidP="00AC442C">
      <w:pPr>
        <w:rPr>
          <w:rFonts w:ascii="Arial" w:hAnsi="Arial" w:cs="Arial"/>
          <w:sz w:val="24"/>
          <w:szCs w:val="24"/>
        </w:rPr>
      </w:pPr>
    </w:p>
    <w:p w14:paraId="2623D06A" w14:textId="03C65DCE" w:rsidR="00D42FB5" w:rsidRPr="006F41FB" w:rsidRDefault="00D42FB5" w:rsidP="00AC442C">
      <w:pPr>
        <w:rPr>
          <w:rFonts w:ascii="Arial" w:hAnsi="Arial" w:cs="Arial"/>
          <w:sz w:val="24"/>
          <w:szCs w:val="24"/>
        </w:rPr>
      </w:pPr>
    </w:p>
    <w:p w14:paraId="45BA2236" w14:textId="6B84A784" w:rsidR="00D42FB5" w:rsidRPr="006F41FB" w:rsidRDefault="00D42FB5" w:rsidP="00AC442C">
      <w:pPr>
        <w:rPr>
          <w:rFonts w:ascii="Arial" w:hAnsi="Arial" w:cs="Arial"/>
          <w:sz w:val="24"/>
          <w:szCs w:val="24"/>
        </w:rPr>
      </w:pPr>
    </w:p>
    <w:p w14:paraId="13C78FD0" w14:textId="77777777" w:rsidR="00D42FB5" w:rsidRPr="006F41FB" w:rsidRDefault="00D42FB5" w:rsidP="00AC442C">
      <w:pPr>
        <w:rPr>
          <w:rFonts w:ascii="Arial" w:hAnsi="Arial" w:cs="Arial"/>
          <w:sz w:val="24"/>
          <w:szCs w:val="24"/>
        </w:rPr>
      </w:pPr>
    </w:p>
    <w:p w14:paraId="09214968" w14:textId="5EA19327" w:rsidR="00D42FB5" w:rsidRPr="006F41FB" w:rsidRDefault="00F476DB" w:rsidP="00AC442C">
      <w:pPr>
        <w:rPr>
          <w:rFonts w:ascii="Arial" w:hAnsi="Arial" w:cs="Arial"/>
          <w:sz w:val="24"/>
          <w:szCs w:val="24"/>
        </w:rPr>
      </w:pPr>
      <w:r w:rsidRPr="006F41FB">
        <w:rPr>
          <w:noProof/>
        </w:rPr>
        <w:lastRenderedPageBreak/>
        <w:drawing>
          <wp:anchor distT="0" distB="0" distL="114300" distR="114300" simplePos="0" relativeHeight="251728896" behindDoc="0" locked="0" layoutInCell="1" allowOverlap="1" wp14:anchorId="032AEAAA" wp14:editId="4E0CCD79">
            <wp:simplePos x="0" y="0"/>
            <wp:positionH relativeFrom="page">
              <wp:posOffset>444500</wp:posOffset>
            </wp:positionH>
            <wp:positionV relativeFrom="paragraph">
              <wp:posOffset>0</wp:posOffset>
            </wp:positionV>
            <wp:extent cx="6323330" cy="1485900"/>
            <wp:effectExtent l="0" t="0" r="1270" b="0"/>
            <wp:wrapSquare wrapText="bothSides"/>
            <wp:docPr id="978757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757479" name=""/>
                    <pic:cNvPicPr/>
                  </pic:nvPicPr>
                  <pic:blipFill rotWithShape="1">
                    <a:blip r:embed="rId40" cstate="print">
                      <a:extLst>
                        <a:ext uri="{28A0092B-C50C-407E-A947-70E740481C1C}">
                          <a14:useLocalDpi xmlns:a14="http://schemas.microsoft.com/office/drawing/2010/main" val="0"/>
                        </a:ext>
                      </a:extLst>
                    </a:blip>
                    <a:srcRect l="20718" t="59406" r="22225" b="15105"/>
                    <a:stretch/>
                  </pic:blipFill>
                  <pic:spPr bwMode="auto">
                    <a:xfrm>
                      <a:off x="0" y="0"/>
                      <a:ext cx="6323330" cy="1485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CF94D1" w14:textId="77777777" w:rsidR="004347B9" w:rsidRPr="006F41FB" w:rsidRDefault="004347B9" w:rsidP="00AC442C"/>
    <w:p w14:paraId="4F6F1A87" w14:textId="77777777" w:rsidR="00575F6D" w:rsidRPr="006F41FB" w:rsidRDefault="00575F6D" w:rsidP="00AC442C">
      <w:pPr>
        <w:rPr>
          <w:rFonts w:ascii="Arial" w:hAnsi="Arial" w:cs="Arial"/>
          <w:sz w:val="24"/>
          <w:szCs w:val="24"/>
        </w:rPr>
      </w:pPr>
    </w:p>
    <w:p w14:paraId="37684B41" w14:textId="4FB9A5A8" w:rsidR="004871DC" w:rsidRPr="00520325" w:rsidRDefault="0030311A" w:rsidP="00AC442C">
      <w:pPr>
        <w:rPr>
          <w:rFonts w:ascii="Arial" w:hAnsi="Arial" w:cs="Arial"/>
          <w:sz w:val="24"/>
          <w:szCs w:val="24"/>
        </w:rPr>
      </w:pPr>
      <w:bookmarkStart w:id="26" w:name="_Hlk195531127"/>
      <w:r w:rsidRPr="006F41FB">
        <w:rPr>
          <w:rFonts w:ascii="Arial" w:hAnsi="Arial" w:cs="Arial"/>
          <w:sz w:val="24"/>
          <w:szCs w:val="24"/>
        </w:rPr>
        <w:t xml:space="preserve">Result: </w:t>
      </w:r>
      <w:r w:rsidR="00D81B03">
        <w:rPr>
          <w:rFonts w:ascii="Arial" w:hAnsi="Arial" w:cs="Arial"/>
          <w:sz w:val="24"/>
          <w:szCs w:val="24"/>
        </w:rPr>
        <w:t xml:space="preserve">Many responses </w:t>
      </w:r>
      <w:r w:rsidRPr="006F41FB">
        <w:rPr>
          <w:rFonts w:ascii="Arial" w:hAnsi="Arial" w:cs="Arial"/>
          <w:sz w:val="24"/>
          <w:szCs w:val="24"/>
        </w:rPr>
        <w:t>are linked</w:t>
      </w:r>
      <w:r w:rsidR="004D13E6" w:rsidRPr="006F41FB">
        <w:rPr>
          <w:rFonts w:ascii="Arial" w:hAnsi="Arial" w:cs="Arial"/>
          <w:sz w:val="24"/>
          <w:szCs w:val="24"/>
        </w:rPr>
        <w:t xml:space="preserve"> to</w:t>
      </w:r>
      <w:r w:rsidRPr="006F41FB">
        <w:rPr>
          <w:rFonts w:ascii="Arial" w:hAnsi="Arial" w:cs="Arial"/>
          <w:sz w:val="24"/>
          <w:szCs w:val="24"/>
        </w:rPr>
        <w:t xml:space="preserve"> </w:t>
      </w:r>
      <w:r w:rsidR="00D81B03">
        <w:rPr>
          <w:rFonts w:ascii="Arial" w:hAnsi="Arial" w:cs="Arial"/>
          <w:sz w:val="24"/>
          <w:szCs w:val="24"/>
        </w:rPr>
        <w:t xml:space="preserve">earlier </w:t>
      </w:r>
      <w:r w:rsidRPr="006F41FB">
        <w:rPr>
          <w:rFonts w:ascii="Arial" w:hAnsi="Arial" w:cs="Arial"/>
          <w:sz w:val="24"/>
          <w:szCs w:val="24"/>
        </w:rPr>
        <w:t xml:space="preserve">results </w:t>
      </w:r>
      <w:r w:rsidR="00D81B03">
        <w:rPr>
          <w:rFonts w:ascii="Arial" w:hAnsi="Arial" w:cs="Arial"/>
          <w:sz w:val="24"/>
          <w:szCs w:val="24"/>
        </w:rPr>
        <w:t>in</w:t>
      </w:r>
      <w:r w:rsidRPr="006F41FB">
        <w:rPr>
          <w:rFonts w:ascii="Arial" w:hAnsi="Arial" w:cs="Arial"/>
          <w:sz w:val="24"/>
          <w:szCs w:val="24"/>
        </w:rPr>
        <w:t xml:space="preserve"> question nineteen, people realised that there </w:t>
      </w:r>
      <w:r w:rsidR="00C537EF" w:rsidRPr="006F41FB">
        <w:rPr>
          <w:rFonts w:ascii="Arial" w:hAnsi="Arial" w:cs="Arial"/>
          <w:sz w:val="24"/>
          <w:szCs w:val="24"/>
        </w:rPr>
        <w:t>are</w:t>
      </w:r>
      <w:r w:rsidRPr="006F41FB">
        <w:rPr>
          <w:rFonts w:ascii="Arial" w:hAnsi="Arial" w:cs="Arial"/>
          <w:sz w:val="24"/>
          <w:szCs w:val="24"/>
        </w:rPr>
        <w:t xml:space="preserve"> cultural contrasts</w:t>
      </w:r>
      <w:r w:rsidR="00D81B03">
        <w:rPr>
          <w:rFonts w:ascii="Arial" w:hAnsi="Arial" w:cs="Arial"/>
          <w:sz w:val="24"/>
          <w:szCs w:val="24"/>
        </w:rPr>
        <w:t xml:space="preserve"> with immigration</w:t>
      </w:r>
      <w:r w:rsidRPr="006F41FB">
        <w:rPr>
          <w:rFonts w:ascii="Arial" w:hAnsi="Arial" w:cs="Arial"/>
          <w:sz w:val="24"/>
          <w:szCs w:val="24"/>
        </w:rPr>
        <w:t xml:space="preserve">, social exclusion, </w:t>
      </w:r>
      <w:r w:rsidR="004D13E6" w:rsidRPr="006F41FB">
        <w:rPr>
          <w:rFonts w:ascii="Arial" w:hAnsi="Arial" w:cs="Arial"/>
          <w:sz w:val="24"/>
          <w:szCs w:val="24"/>
        </w:rPr>
        <w:t xml:space="preserve">but </w:t>
      </w:r>
      <w:r w:rsidRPr="006F41FB">
        <w:rPr>
          <w:rFonts w:ascii="Arial" w:hAnsi="Arial" w:cs="Arial"/>
          <w:sz w:val="24"/>
          <w:szCs w:val="24"/>
        </w:rPr>
        <w:t xml:space="preserve">in question six </w:t>
      </w:r>
      <w:r w:rsidR="00D81B03">
        <w:rPr>
          <w:rFonts w:ascii="Arial" w:hAnsi="Arial" w:cs="Arial"/>
          <w:sz w:val="24"/>
          <w:szCs w:val="24"/>
        </w:rPr>
        <w:t xml:space="preserve">someone blamed the </w:t>
      </w:r>
      <w:r w:rsidRPr="006F41FB">
        <w:rPr>
          <w:rFonts w:ascii="Arial" w:hAnsi="Arial" w:cs="Arial"/>
          <w:sz w:val="24"/>
          <w:szCs w:val="24"/>
        </w:rPr>
        <w:t xml:space="preserve">British government </w:t>
      </w:r>
      <w:r w:rsidR="004D13E6" w:rsidRPr="006F41FB">
        <w:rPr>
          <w:rFonts w:ascii="Arial" w:hAnsi="Arial" w:cs="Arial"/>
          <w:sz w:val="24"/>
          <w:szCs w:val="24"/>
        </w:rPr>
        <w:t xml:space="preserve">for </w:t>
      </w:r>
      <w:r w:rsidR="00D81B03">
        <w:rPr>
          <w:rFonts w:ascii="Arial" w:hAnsi="Arial" w:cs="Arial"/>
          <w:sz w:val="24"/>
          <w:szCs w:val="24"/>
        </w:rPr>
        <w:t>the displacement of people, leading to radicals entering in the UK</w:t>
      </w:r>
      <w:r w:rsidRPr="006F41FB">
        <w:rPr>
          <w:rFonts w:ascii="Arial" w:hAnsi="Arial" w:cs="Arial"/>
          <w:sz w:val="24"/>
          <w:szCs w:val="24"/>
        </w:rPr>
        <w:t xml:space="preserve">, </w:t>
      </w:r>
      <w:r w:rsidR="00D81B03">
        <w:rPr>
          <w:rFonts w:ascii="Arial" w:hAnsi="Arial" w:cs="Arial"/>
          <w:sz w:val="24"/>
          <w:szCs w:val="24"/>
        </w:rPr>
        <w:t xml:space="preserve">it was said </w:t>
      </w:r>
      <w:r w:rsidRPr="006F41FB">
        <w:rPr>
          <w:rFonts w:ascii="Arial" w:hAnsi="Arial" w:cs="Arial"/>
          <w:sz w:val="24"/>
          <w:szCs w:val="24"/>
        </w:rPr>
        <w:t xml:space="preserve">religion </w:t>
      </w:r>
      <w:r w:rsidR="00D81B03">
        <w:rPr>
          <w:rFonts w:ascii="Arial" w:hAnsi="Arial" w:cs="Arial"/>
          <w:sz w:val="24"/>
          <w:szCs w:val="24"/>
        </w:rPr>
        <w:t>was a</w:t>
      </w:r>
      <w:r w:rsidRPr="006F41FB">
        <w:rPr>
          <w:rFonts w:ascii="Arial" w:hAnsi="Arial" w:cs="Arial"/>
          <w:sz w:val="24"/>
          <w:szCs w:val="24"/>
        </w:rPr>
        <w:t xml:space="preserve"> factor in radicalisation </w:t>
      </w:r>
      <w:r w:rsidR="004D13E6" w:rsidRPr="006F41FB">
        <w:rPr>
          <w:rFonts w:ascii="Arial" w:hAnsi="Arial" w:cs="Arial"/>
          <w:sz w:val="24"/>
          <w:szCs w:val="24"/>
        </w:rPr>
        <w:t xml:space="preserve">or </w:t>
      </w:r>
      <w:r w:rsidR="00D81B03">
        <w:rPr>
          <w:rFonts w:ascii="Arial" w:hAnsi="Arial" w:cs="Arial"/>
          <w:sz w:val="24"/>
          <w:szCs w:val="24"/>
        </w:rPr>
        <w:t>anti</w:t>
      </w:r>
      <w:r w:rsidR="00D81B03" w:rsidRPr="006F41FB">
        <w:rPr>
          <w:rFonts w:ascii="Arial" w:hAnsi="Arial" w:cs="Arial"/>
          <w:sz w:val="24"/>
          <w:szCs w:val="24"/>
        </w:rPr>
        <w:t>-western</w:t>
      </w:r>
      <w:r w:rsidR="00D81B03">
        <w:rPr>
          <w:rFonts w:ascii="Arial" w:hAnsi="Arial" w:cs="Arial"/>
          <w:sz w:val="24"/>
          <w:szCs w:val="24"/>
        </w:rPr>
        <w:t xml:space="preserve"> sentiment. One </w:t>
      </w:r>
      <w:r w:rsidRPr="006F41FB">
        <w:rPr>
          <w:rFonts w:ascii="Arial" w:hAnsi="Arial" w:cs="Arial"/>
          <w:sz w:val="24"/>
          <w:szCs w:val="24"/>
        </w:rPr>
        <w:t xml:space="preserve">person said </w:t>
      </w:r>
      <w:r w:rsidR="00D81B03">
        <w:rPr>
          <w:rFonts w:ascii="Arial" w:hAnsi="Arial" w:cs="Arial"/>
          <w:sz w:val="24"/>
          <w:szCs w:val="24"/>
        </w:rPr>
        <w:t xml:space="preserve">they believed that </w:t>
      </w:r>
      <w:r w:rsidRPr="006F41FB">
        <w:rPr>
          <w:rFonts w:ascii="Arial" w:hAnsi="Arial" w:cs="Arial"/>
          <w:sz w:val="24"/>
          <w:szCs w:val="24"/>
        </w:rPr>
        <w:t xml:space="preserve">young Muslims are vulnerable </w:t>
      </w:r>
      <w:r w:rsidR="00D81B03">
        <w:rPr>
          <w:rFonts w:ascii="Arial" w:hAnsi="Arial" w:cs="Arial"/>
          <w:sz w:val="24"/>
          <w:szCs w:val="24"/>
        </w:rPr>
        <w:t xml:space="preserve">to extremism grooming, that </w:t>
      </w:r>
      <w:r w:rsidRPr="006F41FB">
        <w:rPr>
          <w:rFonts w:ascii="Arial" w:hAnsi="Arial" w:cs="Arial"/>
          <w:sz w:val="24"/>
          <w:szCs w:val="24"/>
        </w:rPr>
        <w:t>while not all are like this</w:t>
      </w:r>
      <w:r w:rsidR="00D177F3" w:rsidRPr="006F41FB">
        <w:rPr>
          <w:rFonts w:ascii="Arial" w:hAnsi="Arial" w:cs="Arial"/>
          <w:sz w:val="24"/>
          <w:szCs w:val="24"/>
        </w:rPr>
        <w:t>,</w:t>
      </w:r>
      <w:r w:rsidRPr="006F41FB">
        <w:rPr>
          <w:rFonts w:ascii="Arial" w:hAnsi="Arial" w:cs="Arial"/>
          <w:sz w:val="24"/>
          <w:szCs w:val="24"/>
        </w:rPr>
        <w:t xml:space="preserve"> the participant believes the Muslim brotherhood is responsible for it</w:t>
      </w:r>
      <w:r w:rsidR="00E53F8C" w:rsidRPr="006F41FB">
        <w:rPr>
          <w:rFonts w:ascii="Arial" w:hAnsi="Arial" w:cs="Arial"/>
          <w:sz w:val="24"/>
          <w:szCs w:val="24"/>
        </w:rPr>
        <w:t xml:space="preserve">, </w:t>
      </w:r>
      <w:r w:rsidR="00D177F3" w:rsidRPr="006F41FB">
        <w:rPr>
          <w:rFonts w:ascii="Arial" w:hAnsi="Arial" w:cs="Arial"/>
          <w:sz w:val="24"/>
          <w:szCs w:val="24"/>
        </w:rPr>
        <w:t xml:space="preserve">the </w:t>
      </w:r>
      <w:r w:rsidR="00E53F8C" w:rsidRPr="006F41FB">
        <w:rPr>
          <w:rFonts w:ascii="Arial" w:hAnsi="Arial" w:cs="Arial"/>
          <w:sz w:val="24"/>
          <w:szCs w:val="24"/>
        </w:rPr>
        <w:t xml:space="preserve">British Government </w:t>
      </w:r>
      <w:r w:rsidR="00F93114" w:rsidRPr="006F41FB">
        <w:rPr>
          <w:rFonts w:ascii="Arial" w:hAnsi="Arial" w:cs="Arial"/>
          <w:sz w:val="24"/>
          <w:szCs w:val="24"/>
        </w:rPr>
        <w:t>(</w:t>
      </w:r>
      <w:r w:rsidR="00E53F8C" w:rsidRPr="006F41FB">
        <w:rPr>
          <w:rFonts w:ascii="Arial" w:hAnsi="Arial" w:cs="Arial"/>
          <w:sz w:val="24"/>
          <w:szCs w:val="24"/>
        </w:rPr>
        <w:t>2015</w:t>
      </w:r>
      <w:r w:rsidR="00F93114" w:rsidRPr="006F41FB">
        <w:rPr>
          <w:rFonts w:ascii="Arial" w:hAnsi="Arial" w:cs="Arial"/>
          <w:sz w:val="24"/>
          <w:szCs w:val="24"/>
        </w:rPr>
        <w:t>)</w:t>
      </w:r>
      <w:r w:rsidR="00E53F8C" w:rsidRPr="006F41FB">
        <w:rPr>
          <w:rFonts w:ascii="Arial" w:hAnsi="Arial" w:cs="Arial"/>
          <w:sz w:val="24"/>
          <w:szCs w:val="24"/>
        </w:rPr>
        <w:t xml:space="preserve"> </w:t>
      </w:r>
      <w:r w:rsidR="00D81B03">
        <w:rPr>
          <w:rFonts w:ascii="Arial" w:hAnsi="Arial" w:cs="Arial"/>
          <w:sz w:val="24"/>
          <w:szCs w:val="24"/>
        </w:rPr>
        <w:t xml:space="preserve">made </w:t>
      </w:r>
      <w:r w:rsidR="00E53F8C" w:rsidRPr="006F41FB">
        <w:rPr>
          <w:rFonts w:ascii="Arial" w:hAnsi="Arial" w:cs="Arial"/>
          <w:sz w:val="24"/>
          <w:szCs w:val="24"/>
        </w:rPr>
        <w:t>an investigation</w:t>
      </w:r>
      <w:r w:rsidR="00D81B03">
        <w:rPr>
          <w:rFonts w:ascii="Arial" w:hAnsi="Arial" w:cs="Arial"/>
          <w:sz w:val="24"/>
          <w:szCs w:val="24"/>
        </w:rPr>
        <w:t xml:space="preserve"> about the group and </w:t>
      </w:r>
      <w:r w:rsidR="00E53F8C" w:rsidRPr="006F41FB">
        <w:rPr>
          <w:rFonts w:ascii="Arial" w:hAnsi="Arial" w:cs="Arial"/>
          <w:sz w:val="24"/>
          <w:szCs w:val="24"/>
        </w:rPr>
        <w:t>explain</w:t>
      </w:r>
      <w:r w:rsidR="00D81B03">
        <w:rPr>
          <w:rFonts w:ascii="Arial" w:hAnsi="Arial" w:cs="Arial"/>
          <w:sz w:val="24"/>
          <w:szCs w:val="24"/>
        </w:rPr>
        <w:t>ed</w:t>
      </w:r>
      <w:r w:rsidR="00E53F8C" w:rsidRPr="006F41FB">
        <w:rPr>
          <w:rFonts w:ascii="Arial" w:hAnsi="Arial" w:cs="Arial"/>
          <w:sz w:val="24"/>
          <w:szCs w:val="24"/>
        </w:rPr>
        <w:t xml:space="preserve"> that it was fo</w:t>
      </w:r>
      <w:r w:rsidR="00D81B03">
        <w:rPr>
          <w:rFonts w:ascii="Arial" w:hAnsi="Arial" w:cs="Arial"/>
          <w:sz w:val="24"/>
          <w:szCs w:val="24"/>
        </w:rPr>
        <w:t>unded in</w:t>
      </w:r>
      <w:r w:rsidR="00E53F8C" w:rsidRPr="006F41FB">
        <w:rPr>
          <w:rFonts w:ascii="Arial" w:hAnsi="Arial" w:cs="Arial"/>
          <w:sz w:val="24"/>
          <w:szCs w:val="24"/>
        </w:rPr>
        <w:t xml:space="preserve"> Egypt in the 1950’s</w:t>
      </w:r>
      <w:r w:rsidR="00F93114" w:rsidRPr="006F41FB">
        <w:rPr>
          <w:rFonts w:ascii="Arial" w:hAnsi="Arial" w:cs="Arial"/>
          <w:sz w:val="24"/>
          <w:szCs w:val="24"/>
        </w:rPr>
        <w:t xml:space="preserve"> </w:t>
      </w:r>
      <w:r w:rsidR="00E53F8C" w:rsidRPr="006F41FB">
        <w:rPr>
          <w:rFonts w:ascii="Arial" w:hAnsi="Arial" w:cs="Arial"/>
          <w:sz w:val="24"/>
          <w:szCs w:val="24"/>
        </w:rPr>
        <w:t xml:space="preserve">and </w:t>
      </w:r>
      <w:r w:rsidR="00D81B03">
        <w:rPr>
          <w:rFonts w:ascii="Arial" w:hAnsi="Arial" w:cs="Arial"/>
          <w:sz w:val="24"/>
          <w:szCs w:val="24"/>
        </w:rPr>
        <w:t xml:space="preserve">it’s </w:t>
      </w:r>
      <w:r w:rsidR="00E53F8C" w:rsidRPr="006F41FB">
        <w:rPr>
          <w:rFonts w:ascii="Arial" w:hAnsi="Arial" w:cs="Arial"/>
          <w:sz w:val="24"/>
          <w:szCs w:val="24"/>
        </w:rPr>
        <w:t>established in the UK</w:t>
      </w:r>
      <w:r w:rsidR="00F93114" w:rsidRPr="006F41FB">
        <w:rPr>
          <w:rFonts w:ascii="Arial" w:hAnsi="Arial" w:cs="Arial"/>
          <w:sz w:val="24"/>
          <w:szCs w:val="24"/>
        </w:rPr>
        <w:t>,</w:t>
      </w:r>
      <w:r w:rsidR="00E53F8C" w:rsidRPr="006F41FB">
        <w:rPr>
          <w:rFonts w:ascii="Arial" w:hAnsi="Arial" w:cs="Arial"/>
          <w:sz w:val="24"/>
          <w:szCs w:val="24"/>
        </w:rPr>
        <w:t xml:space="preserve"> </w:t>
      </w:r>
      <w:r w:rsidR="00D81B03">
        <w:rPr>
          <w:rFonts w:ascii="Arial" w:hAnsi="Arial" w:cs="Arial"/>
          <w:sz w:val="24"/>
          <w:szCs w:val="24"/>
        </w:rPr>
        <w:t>some of its members had ties with Hamas</w:t>
      </w:r>
      <w:r w:rsidR="00E53F8C" w:rsidRPr="006F41FB">
        <w:rPr>
          <w:rFonts w:ascii="Arial" w:hAnsi="Arial" w:cs="Arial"/>
          <w:sz w:val="24"/>
          <w:szCs w:val="24"/>
        </w:rPr>
        <w:t xml:space="preserve">, </w:t>
      </w:r>
      <w:r w:rsidR="00D81B03">
        <w:rPr>
          <w:rFonts w:ascii="Arial" w:hAnsi="Arial" w:cs="Arial"/>
          <w:sz w:val="24"/>
          <w:szCs w:val="24"/>
        </w:rPr>
        <w:t xml:space="preserve">while </w:t>
      </w:r>
      <w:r w:rsidR="00E8171D" w:rsidRPr="006F41FB">
        <w:rPr>
          <w:rFonts w:ascii="Arial" w:hAnsi="Arial" w:cs="Arial"/>
          <w:sz w:val="24"/>
          <w:szCs w:val="24"/>
        </w:rPr>
        <w:t>only</w:t>
      </w:r>
      <w:r w:rsidR="00E53F8C" w:rsidRPr="006F41FB">
        <w:rPr>
          <w:rFonts w:ascii="Arial" w:hAnsi="Arial" w:cs="Arial"/>
          <w:sz w:val="24"/>
          <w:szCs w:val="24"/>
        </w:rPr>
        <w:t xml:space="preserve"> some members of the </w:t>
      </w:r>
      <w:r w:rsidR="00D81B03">
        <w:rPr>
          <w:rFonts w:ascii="Arial" w:hAnsi="Arial" w:cs="Arial"/>
          <w:sz w:val="24"/>
          <w:szCs w:val="24"/>
        </w:rPr>
        <w:t>group h</w:t>
      </w:r>
      <w:r w:rsidR="00CB7B6E">
        <w:rPr>
          <w:rFonts w:ascii="Arial" w:hAnsi="Arial" w:cs="Arial"/>
          <w:sz w:val="24"/>
          <w:szCs w:val="24"/>
        </w:rPr>
        <w:t>eld</w:t>
      </w:r>
      <w:r w:rsidR="00640C36" w:rsidRPr="006F41FB">
        <w:rPr>
          <w:rFonts w:ascii="Arial" w:hAnsi="Arial" w:cs="Arial"/>
          <w:sz w:val="24"/>
          <w:szCs w:val="24"/>
        </w:rPr>
        <w:t xml:space="preserve"> th</w:t>
      </w:r>
      <w:r w:rsidR="00277C5E" w:rsidRPr="006F41FB">
        <w:rPr>
          <w:rFonts w:ascii="Arial" w:hAnsi="Arial" w:cs="Arial"/>
          <w:sz w:val="24"/>
          <w:szCs w:val="24"/>
        </w:rPr>
        <w:t>ose</w:t>
      </w:r>
      <w:r w:rsidR="00640C36" w:rsidRPr="006F41FB">
        <w:rPr>
          <w:rFonts w:ascii="Arial" w:hAnsi="Arial" w:cs="Arial"/>
          <w:sz w:val="24"/>
          <w:szCs w:val="24"/>
        </w:rPr>
        <w:t xml:space="preserve"> view</w:t>
      </w:r>
      <w:r w:rsidR="00482B82" w:rsidRPr="006F41FB">
        <w:rPr>
          <w:rFonts w:ascii="Arial" w:hAnsi="Arial" w:cs="Arial"/>
          <w:sz w:val="24"/>
          <w:szCs w:val="24"/>
        </w:rPr>
        <w:t>s</w:t>
      </w:r>
      <w:r w:rsidR="00E8171D" w:rsidRPr="006F41FB">
        <w:rPr>
          <w:rFonts w:ascii="Arial" w:hAnsi="Arial" w:cs="Arial"/>
          <w:sz w:val="24"/>
          <w:szCs w:val="24"/>
        </w:rPr>
        <w:t xml:space="preserve">, </w:t>
      </w:r>
      <w:r w:rsidR="00CB7B6E">
        <w:rPr>
          <w:rFonts w:ascii="Arial" w:hAnsi="Arial" w:cs="Arial"/>
          <w:sz w:val="24"/>
          <w:szCs w:val="24"/>
        </w:rPr>
        <w:t>it was said the Muslim brotherhood aimed at Islamising the individual not the state, and did not supported terrorism against the UK, by condemning terrorism.</w:t>
      </w:r>
      <w:bookmarkEnd w:id="26"/>
    </w:p>
    <w:p w14:paraId="787AA6DF" w14:textId="77777777" w:rsidR="00E8171D" w:rsidRPr="006F41FB" w:rsidRDefault="00E8171D" w:rsidP="00AC442C"/>
    <w:p w14:paraId="08C69517" w14:textId="77777777" w:rsidR="00482B82" w:rsidRPr="006F41FB" w:rsidRDefault="00482B82" w:rsidP="00AC442C"/>
    <w:p w14:paraId="69730C9A" w14:textId="77777777" w:rsidR="00865B6C" w:rsidRPr="006F41FB" w:rsidRDefault="00865B6C" w:rsidP="00AC442C"/>
    <w:p w14:paraId="40DB9CBF" w14:textId="77777777" w:rsidR="002F6149" w:rsidRPr="006F41FB" w:rsidRDefault="002F6149" w:rsidP="00AC442C"/>
    <w:p w14:paraId="11ADAB27" w14:textId="77777777" w:rsidR="002F6149" w:rsidRPr="006F41FB" w:rsidRDefault="002F6149" w:rsidP="00AC442C"/>
    <w:p w14:paraId="0767DE16" w14:textId="77777777" w:rsidR="002F6149" w:rsidRPr="006F41FB" w:rsidRDefault="002F6149" w:rsidP="00AC442C"/>
    <w:p w14:paraId="4332BDDF" w14:textId="77777777" w:rsidR="002F6149" w:rsidRPr="006F41FB" w:rsidRDefault="002F6149" w:rsidP="00AC442C"/>
    <w:p w14:paraId="49731BBD" w14:textId="77777777" w:rsidR="002F6149" w:rsidRDefault="002F6149" w:rsidP="00AC442C"/>
    <w:p w14:paraId="3657BE7B" w14:textId="77777777" w:rsidR="00F2017C" w:rsidRDefault="00F2017C" w:rsidP="00AC442C"/>
    <w:p w14:paraId="4A7CD8BD" w14:textId="77777777" w:rsidR="00F2017C" w:rsidRDefault="00F2017C" w:rsidP="00AC442C"/>
    <w:p w14:paraId="70B59CD2" w14:textId="77777777" w:rsidR="00F2017C" w:rsidRDefault="00F2017C" w:rsidP="00AC442C"/>
    <w:p w14:paraId="7421526C" w14:textId="77777777" w:rsidR="00F2017C" w:rsidRDefault="00F2017C" w:rsidP="00AC442C"/>
    <w:p w14:paraId="3C33217F" w14:textId="77777777" w:rsidR="00F2017C" w:rsidRPr="006F41FB" w:rsidRDefault="00F2017C" w:rsidP="00AC442C"/>
    <w:p w14:paraId="38F2F54E" w14:textId="77777777" w:rsidR="00520325" w:rsidRDefault="00520325">
      <w:pPr>
        <w:rPr>
          <w:rFonts w:ascii="Arial" w:eastAsiaTheme="majorEastAsia" w:hAnsi="Arial" w:cstheme="majorBidi"/>
          <w:color w:val="FF0000"/>
          <w:sz w:val="32"/>
          <w:szCs w:val="32"/>
        </w:rPr>
      </w:pPr>
      <w:r>
        <w:rPr>
          <w:color w:val="FF0000"/>
        </w:rPr>
        <w:br w:type="page"/>
      </w:r>
    </w:p>
    <w:p w14:paraId="0852A039" w14:textId="22D74EB3" w:rsidR="009E51E1" w:rsidRPr="006F41FB" w:rsidRDefault="0022032E" w:rsidP="00665149">
      <w:pPr>
        <w:pStyle w:val="Heading1"/>
      </w:pPr>
      <w:bookmarkStart w:id="27" w:name="_Toc196377692"/>
      <w:r w:rsidRPr="006F41FB">
        <w:lastRenderedPageBreak/>
        <w:t xml:space="preserve">Chapter 5 </w:t>
      </w:r>
      <w:r w:rsidR="005F4B4E" w:rsidRPr="006F41FB">
        <w:t>–</w:t>
      </w:r>
      <w:r w:rsidRPr="006F41FB">
        <w:t xml:space="preserve"> </w:t>
      </w:r>
      <w:r w:rsidR="00160D35" w:rsidRPr="006F41FB">
        <w:t>Conclusion</w:t>
      </w:r>
      <w:bookmarkEnd w:id="27"/>
      <w:r w:rsidR="005F4B4E" w:rsidRPr="006F41FB">
        <w:t xml:space="preserve"> </w:t>
      </w:r>
    </w:p>
    <w:p w14:paraId="15FD2FC4" w14:textId="4C5D23C1" w:rsidR="00B24511" w:rsidRPr="006F41FB" w:rsidRDefault="00B24511" w:rsidP="009E51E1">
      <w:pPr>
        <w:rPr>
          <w:rFonts w:ascii="Arial" w:hAnsi="Arial" w:cs="Arial"/>
          <w:sz w:val="24"/>
          <w:szCs w:val="24"/>
        </w:rPr>
      </w:pPr>
      <w:bookmarkStart w:id="28" w:name="_Hlk195528425"/>
      <w:r w:rsidRPr="006F41FB">
        <w:rPr>
          <w:rFonts w:ascii="Arial" w:hAnsi="Arial" w:cs="Arial"/>
          <w:sz w:val="24"/>
          <w:szCs w:val="24"/>
        </w:rPr>
        <w:t xml:space="preserve">The </w:t>
      </w:r>
      <w:r w:rsidR="009E51E1" w:rsidRPr="006F41FB">
        <w:rPr>
          <w:rFonts w:ascii="Arial" w:hAnsi="Arial" w:cs="Arial"/>
          <w:sz w:val="24"/>
          <w:szCs w:val="24"/>
        </w:rPr>
        <w:t xml:space="preserve">Impact of terrorism in the UK, </w:t>
      </w:r>
      <w:r w:rsidRPr="006F41FB">
        <w:rPr>
          <w:rFonts w:ascii="Arial" w:hAnsi="Arial" w:cs="Arial"/>
          <w:sz w:val="24"/>
          <w:szCs w:val="24"/>
        </w:rPr>
        <w:t xml:space="preserve">shows very mixed results, </w:t>
      </w:r>
      <w:r w:rsidR="00453252">
        <w:rPr>
          <w:rFonts w:ascii="Arial" w:hAnsi="Arial" w:cs="Arial"/>
          <w:sz w:val="24"/>
          <w:szCs w:val="24"/>
        </w:rPr>
        <w:t>with ongoing</w:t>
      </w:r>
      <w:r w:rsidR="009E51E1" w:rsidRPr="006F41FB">
        <w:rPr>
          <w:rFonts w:ascii="Arial" w:hAnsi="Arial" w:cs="Arial"/>
          <w:sz w:val="24"/>
          <w:szCs w:val="24"/>
        </w:rPr>
        <w:t xml:space="preserve"> concer</w:t>
      </w:r>
      <w:r w:rsidR="00453252">
        <w:rPr>
          <w:rFonts w:ascii="Arial" w:hAnsi="Arial" w:cs="Arial"/>
          <w:sz w:val="24"/>
          <w:szCs w:val="24"/>
        </w:rPr>
        <w:t>ns among</w:t>
      </w:r>
      <w:r w:rsidR="009E51E1" w:rsidRPr="006F41FB">
        <w:rPr>
          <w:rFonts w:ascii="Arial" w:hAnsi="Arial" w:cs="Arial"/>
          <w:sz w:val="24"/>
          <w:szCs w:val="24"/>
        </w:rPr>
        <w:t xml:space="preserve"> the public</w:t>
      </w:r>
      <w:r w:rsidR="002D2251" w:rsidRPr="006F41FB">
        <w:rPr>
          <w:rFonts w:ascii="Arial" w:hAnsi="Arial" w:cs="Arial"/>
          <w:sz w:val="24"/>
          <w:szCs w:val="24"/>
        </w:rPr>
        <w:t xml:space="preserve"> towards the media and immigration.</w:t>
      </w:r>
    </w:p>
    <w:p w14:paraId="4412CBD6" w14:textId="77777777" w:rsidR="00453252" w:rsidRDefault="00453252" w:rsidP="009E51E1">
      <w:pPr>
        <w:rPr>
          <w:rFonts w:ascii="Arial" w:hAnsi="Arial" w:cs="Arial"/>
          <w:sz w:val="24"/>
          <w:szCs w:val="24"/>
        </w:rPr>
      </w:pPr>
      <w:r>
        <w:rPr>
          <w:rFonts w:ascii="Arial" w:hAnsi="Arial" w:cs="Arial"/>
          <w:sz w:val="24"/>
          <w:szCs w:val="24"/>
        </w:rPr>
        <w:t>T</w:t>
      </w:r>
      <w:r w:rsidR="005358FA" w:rsidRPr="006F41FB">
        <w:rPr>
          <w:rFonts w:ascii="Arial" w:hAnsi="Arial" w:cs="Arial"/>
          <w:sz w:val="24"/>
          <w:szCs w:val="24"/>
        </w:rPr>
        <w:t>his research</w:t>
      </w:r>
      <w:r>
        <w:rPr>
          <w:rFonts w:ascii="Arial" w:hAnsi="Arial" w:cs="Arial"/>
          <w:sz w:val="24"/>
          <w:szCs w:val="24"/>
        </w:rPr>
        <w:t xml:space="preserve"> found that </w:t>
      </w:r>
      <w:r w:rsidR="005358FA" w:rsidRPr="006F41FB">
        <w:rPr>
          <w:rFonts w:ascii="Arial" w:hAnsi="Arial" w:cs="Arial"/>
          <w:sz w:val="24"/>
          <w:szCs w:val="24"/>
        </w:rPr>
        <w:t xml:space="preserve">the Muslim community has been unjustly demonised by the actions of </w:t>
      </w:r>
      <w:r>
        <w:rPr>
          <w:rFonts w:ascii="Arial" w:hAnsi="Arial" w:cs="Arial"/>
          <w:sz w:val="24"/>
          <w:szCs w:val="24"/>
        </w:rPr>
        <w:t xml:space="preserve">extremists, </w:t>
      </w:r>
      <w:r w:rsidR="005C0F90" w:rsidRPr="006F41FB">
        <w:rPr>
          <w:rFonts w:ascii="Arial" w:hAnsi="Arial" w:cs="Arial"/>
          <w:sz w:val="24"/>
          <w:szCs w:val="24"/>
        </w:rPr>
        <w:t>despite a long history of terrorism</w:t>
      </w:r>
      <w:r>
        <w:rPr>
          <w:rFonts w:ascii="Arial" w:hAnsi="Arial" w:cs="Arial"/>
          <w:sz w:val="24"/>
          <w:szCs w:val="24"/>
        </w:rPr>
        <w:t xml:space="preserve"> in the UK</w:t>
      </w:r>
      <w:r w:rsidR="005C0F90" w:rsidRPr="006F41FB">
        <w:rPr>
          <w:rFonts w:ascii="Arial" w:hAnsi="Arial" w:cs="Arial"/>
          <w:sz w:val="24"/>
          <w:szCs w:val="24"/>
        </w:rPr>
        <w:t xml:space="preserve"> from </w:t>
      </w:r>
      <w:r>
        <w:rPr>
          <w:rFonts w:ascii="Arial" w:hAnsi="Arial" w:cs="Arial"/>
          <w:sz w:val="24"/>
          <w:szCs w:val="24"/>
        </w:rPr>
        <w:t xml:space="preserve">all </w:t>
      </w:r>
      <w:r w:rsidR="005C0F90" w:rsidRPr="006F41FB">
        <w:rPr>
          <w:rFonts w:ascii="Arial" w:hAnsi="Arial" w:cs="Arial"/>
          <w:sz w:val="24"/>
          <w:szCs w:val="24"/>
        </w:rPr>
        <w:t>types of groups, ideologies</w:t>
      </w:r>
      <w:r>
        <w:rPr>
          <w:rFonts w:ascii="Arial" w:hAnsi="Arial" w:cs="Arial"/>
          <w:sz w:val="24"/>
          <w:szCs w:val="24"/>
        </w:rPr>
        <w:t xml:space="preserve"> and faiths.</w:t>
      </w:r>
    </w:p>
    <w:p w14:paraId="376D65EF" w14:textId="2608520B" w:rsidR="00796834" w:rsidRPr="006F41FB" w:rsidRDefault="00453252" w:rsidP="009E51E1">
      <w:pPr>
        <w:rPr>
          <w:rFonts w:ascii="Arial" w:hAnsi="Arial" w:cs="Arial"/>
          <w:sz w:val="24"/>
          <w:szCs w:val="24"/>
        </w:rPr>
      </w:pPr>
      <w:r>
        <w:rPr>
          <w:rFonts w:ascii="Arial" w:hAnsi="Arial" w:cs="Arial"/>
          <w:sz w:val="24"/>
          <w:szCs w:val="24"/>
        </w:rPr>
        <w:t>T</w:t>
      </w:r>
      <w:r w:rsidR="005358FA" w:rsidRPr="006F41FB">
        <w:rPr>
          <w:rFonts w:ascii="Arial" w:hAnsi="Arial" w:cs="Arial"/>
          <w:sz w:val="24"/>
          <w:szCs w:val="24"/>
        </w:rPr>
        <w:t>hese are individuals do not represent the Muslim community in general, former prime minister</w:t>
      </w:r>
      <w:r w:rsidR="008A3310" w:rsidRPr="006F41FB">
        <w:rPr>
          <w:rFonts w:ascii="Arial" w:hAnsi="Arial" w:cs="Arial"/>
          <w:sz w:val="24"/>
          <w:szCs w:val="24"/>
        </w:rPr>
        <w:t xml:space="preserve"> </w:t>
      </w:r>
      <w:r w:rsidR="005358FA" w:rsidRPr="006F41FB">
        <w:rPr>
          <w:rFonts w:ascii="Arial" w:hAnsi="Arial" w:cs="Arial"/>
          <w:sz w:val="24"/>
          <w:szCs w:val="24"/>
        </w:rPr>
        <w:t>Cameron</w:t>
      </w:r>
      <w:r w:rsidR="008A3310" w:rsidRPr="006F41FB">
        <w:rPr>
          <w:rFonts w:ascii="Arial" w:hAnsi="Arial" w:cs="Arial"/>
          <w:sz w:val="24"/>
          <w:szCs w:val="24"/>
        </w:rPr>
        <w:t xml:space="preserve"> (2015)</w:t>
      </w:r>
      <w:r w:rsidR="005358FA" w:rsidRPr="006F41FB">
        <w:rPr>
          <w:rFonts w:ascii="Arial" w:hAnsi="Arial" w:cs="Arial"/>
          <w:sz w:val="24"/>
          <w:szCs w:val="24"/>
        </w:rPr>
        <w:t xml:space="preserve"> said “the root of the problem</w:t>
      </w:r>
      <w:r w:rsidR="009200BF">
        <w:rPr>
          <w:rFonts w:ascii="Arial" w:hAnsi="Arial" w:cs="Arial"/>
          <w:sz w:val="24"/>
          <w:szCs w:val="24"/>
        </w:rPr>
        <w:t>”</w:t>
      </w:r>
      <w:r w:rsidR="005358FA" w:rsidRPr="006F41FB">
        <w:rPr>
          <w:rFonts w:ascii="Arial" w:hAnsi="Arial" w:cs="Arial"/>
          <w:sz w:val="24"/>
          <w:szCs w:val="24"/>
        </w:rPr>
        <w:t xml:space="preserve"> was Islamic extremism and often this violence results in </w:t>
      </w:r>
      <w:r w:rsidR="009200BF">
        <w:rPr>
          <w:rFonts w:ascii="Arial" w:hAnsi="Arial" w:cs="Arial"/>
          <w:sz w:val="24"/>
          <w:szCs w:val="24"/>
        </w:rPr>
        <w:t xml:space="preserve">harm to </w:t>
      </w:r>
      <w:r w:rsidR="005358FA" w:rsidRPr="006F41FB">
        <w:rPr>
          <w:rFonts w:ascii="Arial" w:hAnsi="Arial" w:cs="Arial"/>
          <w:sz w:val="24"/>
          <w:szCs w:val="24"/>
        </w:rPr>
        <w:t xml:space="preserve">Muslims who do not agree with </w:t>
      </w:r>
      <w:r>
        <w:rPr>
          <w:rFonts w:ascii="Arial" w:hAnsi="Arial" w:cs="Arial"/>
          <w:sz w:val="24"/>
          <w:szCs w:val="24"/>
        </w:rPr>
        <w:t xml:space="preserve">this </w:t>
      </w:r>
      <w:r w:rsidR="005358FA" w:rsidRPr="006F41FB">
        <w:rPr>
          <w:rFonts w:ascii="Arial" w:hAnsi="Arial" w:cs="Arial"/>
          <w:sz w:val="24"/>
          <w:szCs w:val="24"/>
        </w:rPr>
        <w:t>worldview</w:t>
      </w:r>
      <w:r w:rsidR="005C0F90" w:rsidRPr="006F41FB">
        <w:rPr>
          <w:rFonts w:ascii="Arial" w:hAnsi="Arial" w:cs="Arial"/>
          <w:sz w:val="24"/>
          <w:szCs w:val="24"/>
        </w:rPr>
        <w:t xml:space="preserve">, the Muslim Council of Britain </w:t>
      </w:r>
      <w:r w:rsidR="009712EB" w:rsidRPr="006F41FB">
        <w:rPr>
          <w:rFonts w:ascii="Arial" w:hAnsi="Arial" w:cs="Arial"/>
          <w:sz w:val="24"/>
          <w:szCs w:val="24"/>
        </w:rPr>
        <w:t>(</w:t>
      </w:r>
      <w:r w:rsidR="005C0F90" w:rsidRPr="006F41FB">
        <w:rPr>
          <w:rFonts w:ascii="Arial" w:hAnsi="Arial" w:cs="Arial"/>
          <w:sz w:val="24"/>
          <w:szCs w:val="24"/>
        </w:rPr>
        <w:t>2016</w:t>
      </w:r>
      <w:r w:rsidR="009200BF">
        <w:rPr>
          <w:rFonts w:ascii="Arial" w:hAnsi="Arial" w:cs="Arial"/>
          <w:sz w:val="24"/>
          <w:szCs w:val="24"/>
        </w:rPr>
        <w:t>) expressed</w:t>
      </w:r>
      <w:r w:rsidR="005C0F90" w:rsidRPr="006F41FB">
        <w:rPr>
          <w:rFonts w:ascii="Arial" w:hAnsi="Arial" w:cs="Arial"/>
          <w:sz w:val="24"/>
          <w:szCs w:val="24"/>
        </w:rPr>
        <w:t xml:space="preserve"> its concerns about the threat of terrorism </w:t>
      </w:r>
      <w:r w:rsidR="009712EB" w:rsidRPr="006F41FB">
        <w:rPr>
          <w:rFonts w:ascii="Arial" w:hAnsi="Arial" w:cs="Arial"/>
          <w:sz w:val="24"/>
          <w:szCs w:val="24"/>
        </w:rPr>
        <w:t xml:space="preserve">to Muslims, </w:t>
      </w:r>
      <w:r w:rsidR="009200BF">
        <w:rPr>
          <w:rFonts w:ascii="Arial" w:hAnsi="Arial" w:cs="Arial"/>
          <w:sz w:val="24"/>
          <w:szCs w:val="24"/>
        </w:rPr>
        <w:t xml:space="preserve">emphasising that </w:t>
      </w:r>
      <w:r w:rsidR="005C0F90" w:rsidRPr="006F41FB">
        <w:rPr>
          <w:rFonts w:ascii="Arial" w:hAnsi="Arial" w:cs="Arial"/>
          <w:sz w:val="24"/>
          <w:szCs w:val="24"/>
        </w:rPr>
        <w:t>the best way to tackle the issue</w:t>
      </w:r>
      <w:r w:rsidR="009200BF">
        <w:rPr>
          <w:rFonts w:ascii="Arial" w:hAnsi="Arial" w:cs="Arial"/>
          <w:sz w:val="24"/>
          <w:szCs w:val="24"/>
        </w:rPr>
        <w:t xml:space="preserve"> is </w:t>
      </w:r>
      <w:r w:rsidR="005C0F90" w:rsidRPr="006F41FB">
        <w:rPr>
          <w:rFonts w:ascii="Arial" w:hAnsi="Arial" w:cs="Arial"/>
          <w:sz w:val="24"/>
          <w:szCs w:val="24"/>
        </w:rPr>
        <w:t>to show that British Muslims are part of British life</w:t>
      </w:r>
      <w:r w:rsidR="009200BF">
        <w:rPr>
          <w:rFonts w:ascii="Arial" w:hAnsi="Arial" w:cs="Arial"/>
          <w:sz w:val="24"/>
          <w:szCs w:val="24"/>
        </w:rPr>
        <w:t xml:space="preserve">, there are </w:t>
      </w:r>
      <w:r w:rsidR="005C0F90" w:rsidRPr="006F41FB">
        <w:rPr>
          <w:rFonts w:ascii="Arial" w:hAnsi="Arial" w:cs="Arial"/>
          <w:sz w:val="24"/>
          <w:szCs w:val="24"/>
        </w:rPr>
        <w:t>concerns that</w:t>
      </w:r>
      <w:r w:rsidR="009200BF">
        <w:rPr>
          <w:rFonts w:ascii="Arial" w:hAnsi="Arial" w:cs="Arial"/>
          <w:sz w:val="24"/>
          <w:szCs w:val="24"/>
        </w:rPr>
        <w:t xml:space="preserve"> </w:t>
      </w:r>
      <w:r w:rsidR="005C0F90" w:rsidRPr="006F41FB">
        <w:rPr>
          <w:rFonts w:ascii="Arial" w:hAnsi="Arial" w:cs="Arial"/>
          <w:sz w:val="24"/>
          <w:szCs w:val="24"/>
        </w:rPr>
        <w:t>singl</w:t>
      </w:r>
      <w:r w:rsidR="009200BF">
        <w:rPr>
          <w:rFonts w:ascii="Arial" w:hAnsi="Arial" w:cs="Arial"/>
          <w:sz w:val="24"/>
          <w:szCs w:val="24"/>
        </w:rPr>
        <w:t>ing</w:t>
      </w:r>
      <w:r w:rsidR="005C0F90" w:rsidRPr="006F41FB">
        <w:rPr>
          <w:rFonts w:ascii="Arial" w:hAnsi="Arial" w:cs="Arial"/>
          <w:sz w:val="24"/>
          <w:szCs w:val="24"/>
        </w:rPr>
        <w:t xml:space="preserve"> out </w:t>
      </w:r>
      <w:r w:rsidR="009200BF">
        <w:rPr>
          <w:rFonts w:ascii="Arial" w:hAnsi="Arial" w:cs="Arial"/>
          <w:sz w:val="24"/>
          <w:szCs w:val="24"/>
        </w:rPr>
        <w:t xml:space="preserve">Muslims </w:t>
      </w:r>
      <w:r w:rsidR="005C0F90" w:rsidRPr="006F41FB">
        <w:rPr>
          <w:rFonts w:ascii="Arial" w:hAnsi="Arial" w:cs="Arial"/>
          <w:sz w:val="24"/>
          <w:szCs w:val="24"/>
        </w:rPr>
        <w:t>could</w:t>
      </w:r>
      <w:r w:rsidR="009200BF">
        <w:rPr>
          <w:rFonts w:ascii="Arial" w:hAnsi="Arial" w:cs="Arial"/>
          <w:sz w:val="24"/>
          <w:szCs w:val="24"/>
        </w:rPr>
        <w:t xml:space="preserve"> contribute to extremism</w:t>
      </w:r>
      <w:r w:rsidR="005C0F90" w:rsidRPr="006F41FB">
        <w:rPr>
          <w:rFonts w:ascii="Arial" w:hAnsi="Arial" w:cs="Arial"/>
          <w:sz w:val="24"/>
          <w:szCs w:val="24"/>
        </w:rPr>
        <w:t xml:space="preserve">, </w:t>
      </w:r>
      <w:r w:rsidR="009200BF">
        <w:rPr>
          <w:rFonts w:ascii="Arial" w:hAnsi="Arial" w:cs="Arial"/>
          <w:sz w:val="24"/>
          <w:szCs w:val="24"/>
        </w:rPr>
        <w:t xml:space="preserve">with </w:t>
      </w:r>
      <w:r w:rsidR="005C0F90" w:rsidRPr="006F41FB">
        <w:rPr>
          <w:rFonts w:ascii="Arial" w:hAnsi="Arial" w:cs="Arial"/>
          <w:sz w:val="24"/>
          <w:szCs w:val="24"/>
        </w:rPr>
        <w:t>Muslims</w:t>
      </w:r>
      <w:r w:rsidR="009200BF">
        <w:rPr>
          <w:rFonts w:ascii="Arial" w:hAnsi="Arial" w:cs="Arial"/>
          <w:sz w:val="24"/>
          <w:szCs w:val="24"/>
        </w:rPr>
        <w:t xml:space="preserve"> having to</w:t>
      </w:r>
      <w:r w:rsidR="005C0F90" w:rsidRPr="006F41FB">
        <w:rPr>
          <w:rFonts w:ascii="Arial" w:hAnsi="Arial" w:cs="Arial"/>
          <w:sz w:val="24"/>
          <w:szCs w:val="24"/>
        </w:rPr>
        <w:t xml:space="preserve"> pass subjective counter-extremism tests </w:t>
      </w:r>
      <w:r w:rsidR="009200BF">
        <w:rPr>
          <w:rFonts w:ascii="Arial" w:hAnsi="Arial" w:cs="Arial"/>
          <w:sz w:val="24"/>
          <w:szCs w:val="24"/>
        </w:rPr>
        <w:t xml:space="preserve">further reinforcing terrorist behaviour. </w:t>
      </w:r>
      <w:r w:rsidR="00BC4B61" w:rsidRPr="006F41FB">
        <w:rPr>
          <w:rFonts w:ascii="Arial" w:hAnsi="Arial" w:cs="Arial"/>
          <w:sz w:val="24"/>
          <w:szCs w:val="24"/>
        </w:rPr>
        <w:t xml:space="preserve">The </w:t>
      </w:r>
      <w:r w:rsidR="009200BF">
        <w:rPr>
          <w:rFonts w:ascii="Arial" w:hAnsi="Arial" w:cs="Arial"/>
          <w:sz w:val="24"/>
          <w:szCs w:val="24"/>
        </w:rPr>
        <w:t xml:space="preserve">Council </w:t>
      </w:r>
      <w:r w:rsidR="00BC4B61" w:rsidRPr="006F41FB">
        <w:rPr>
          <w:rFonts w:ascii="Arial" w:hAnsi="Arial" w:cs="Arial"/>
          <w:sz w:val="24"/>
          <w:szCs w:val="24"/>
        </w:rPr>
        <w:t>also encourages the report</w:t>
      </w:r>
      <w:r w:rsidR="009200BF">
        <w:rPr>
          <w:rFonts w:ascii="Arial" w:hAnsi="Arial" w:cs="Arial"/>
          <w:sz w:val="24"/>
          <w:szCs w:val="24"/>
        </w:rPr>
        <w:t>ing</w:t>
      </w:r>
      <w:r w:rsidR="00BC4B61" w:rsidRPr="006F41FB">
        <w:rPr>
          <w:rFonts w:ascii="Arial" w:hAnsi="Arial" w:cs="Arial"/>
          <w:sz w:val="24"/>
          <w:szCs w:val="24"/>
        </w:rPr>
        <w:t xml:space="preserve"> of any terrorist activity</w:t>
      </w:r>
      <w:r w:rsidR="002D2251" w:rsidRPr="006F41FB">
        <w:rPr>
          <w:rFonts w:ascii="Arial" w:hAnsi="Arial" w:cs="Arial"/>
          <w:sz w:val="24"/>
          <w:szCs w:val="24"/>
        </w:rPr>
        <w:t>.</w:t>
      </w:r>
    </w:p>
    <w:p w14:paraId="5D70947C" w14:textId="2148B023" w:rsidR="008D57DE" w:rsidRPr="006F41FB" w:rsidRDefault="00BC4B61" w:rsidP="00865B6C">
      <w:pPr>
        <w:rPr>
          <w:rFonts w:ascii="Arial" w:hAnsi="Arial" w:cs="Arial"/>
          <w:sz w:val="24"/>
          <w:szCs w:val="24"/>
        </w:rPr>
      </w:pPr>
      <w:r w:rsidRPr="006F41FB">
        <w:rPr>
          <w:rFonts w:ascii="Arial" w:hAnsi="Arial" w:cs="Arial"/>
          <w:sz w:val="24"/>
          <w:szCs w:val="24"/>
        </w:rPr>
        <w:t>Islamophobic behaviour</w:t>
      </w:r>
      <w:r w:rsidR="009200BF">
        <w:rPr>
          <w:rFonts w:ascii="Arial" w:hAnsi="Arial" w:cs="Arial"/>
          <w:sz w:val="24"/>
          <w:szCs w:val="24"/>
        </w:rPr>
        <w:t xml:space="preserve"> has worsened</w:t>
      </w:r>
      <w:r w:rsidRPr="006F41FB">
        <w:rPr>
          <w:rFonts w:ascii="Arial" w:hAnsi="Arial" w:cs="Arial"/>
          <w:sz w:val="24"/>
          <w:szCs w:val="24"/>
        </w:rPr>
        <w:t xml:space="preserve">, </w:t>
      </w:r>
      <w:r w:rsidR="009200BF">
        <w:rPr>
          <w:rFonts w:ascii="Arial" w:hAnsi="Arial" w:cs="Arial"/>
          <w:sz w:val="24"/>
          <w:szCs w:val="24"/>
        </w:rPr>
        <w:t>especially towards Muslim women who faced verbal and physical abuse</w:t>
      </w:r>
      <w:r w:rsidRPr="006F41FB">
        <w:rPr>
          <w:rFonts w:ascii="Arial" w:hAnsi="Arial" w:cs="Arial"/>
          <w:sz w:val="24"/>
          <w:szCs w:val="24"/>
        </w:rPr>
        <w:t xml:space="preserve">, the Muslim Women’s Network UK </w:t>
      </w:r>
      <w:r w:rsidR="00EC4EB0" w:rsidRPr="006F41FB">
        <w:rPr>
          <w:rFonts w:ascii="Arial" w:hAnsi="Arial" w:cs="Arial"/>
          <w:sz w:val="24"/>
          <w:szCs w:val="24"/>
        </w:rPr>
        <w:t>(</w:t>
      </w:r>
      <w:r w:rsidRPr="006F41FB">
        <w:rPr>
          <w:rFonts w:ascii="Arial" w:hAnsi="Arial" w:cs="Arial"/>
          <w:sz w:val="24"/>
          <w:szCs w:val="24"/>
        </w:rPr>
        <w:t>2017</w:t>
      </w:r>
      <w:r w:rsidR="00EC4EB0" w:rsidRPr="006F41FB">
        <w:rPr>
          <w:rFonts w:ascii="Arial" w:hAnsi="Arial" w:cs="Arial"/>
          <w:sz w:val="24"/>
          <w:szCs w:val="24"/>
        </w:rPr>
        <w:t>)</w:t>
      </w:r>
      <w:r w:rsidRPr="006F41FB">
        <w:rPr>
          <w:rFonts w:ascii="Arial" w:hAnsi="Arial" w:cs="Arial"/>
          <w:sz w:val="24"/>
          <w:szCs w:val="24"/>
        </w:rPr>
        <w:t xml:space="preserve"> </w:t>
      </w:r>
      <w:r w:rsidR="009200BF">
        <w:rPr>
          <w:rFonts w:ascii="Arial" w:hAnsi="Arial" w:cs="Arial"/>
          <w:sz w:val="24"/>
          <w:szCs w:val="24"/>
        </w:rPr>
        <w:t>reported an increase in islamophobia, particularly negative political comments and</w:t>
      </w:r>
      <w:r w:rsidR="007751F4">
        <w:rPr>
          <w:rFonts w:ascii="Arial" w:hAnsi="Arial" w:cs="Arial"/>
          <w:sz w:val="24"/>
          <w:szCs w:val="24"/>
        </w:rPr>
        <w:t xml:space="preserve"> the</w:t>
      </w:r>
      <w:r w:rsidR="009200BF">
        <w:rPr>
          <w:rFonts w:ascii="Arial" w:hAnsi="Arial" w:cs="Arial"/>
          <w:sz w:val="24"/>
          <w:szCs w:val="24"/>
        </w:rPr>
        <w:t xml:space="preserve"> media stereotyping of </w:t>
      </w:r>
      <w:r w:rsidRPr="006F41FB">
        <w:rPr>
          <w:rFonts w:ascii="Arial" w:hAnsi="Arial" w:cs="Arial"/>
          <w:sz w:val="24"/>
          <w:szCs w:val="24"/>
        </w:rPr>
        <w:t>Muslims</w:t>
      </w:r>
      <w:r w:rsidR="007751F4">
        <w:rPr>
          <w:rFonts w:ascii="Arial" w:hAnsi="Arial" w:cs="Arial"/>
          <w:sz w:val="24"/>
          <w:szCs w:val="24"/>
        </w:rPr>
        <w:t xml:space="preserve"> fuelled that behaviour.</w:t>
      </w:r>
      <w:r w:rsidR="00EC4EB0" w:rsidRPr="006F41FB">
        <w:rPr>
          <w:rFonts w:ascii="Arial" w:hAnsi="Arial" w:cs="Arial"/>
          <w:sz w:val="24"/>
          <w:szCs w:val="24"/>
        </w:rPr>
        <w:t xml:space="preserve"> </w:t>
      </w:r>
      <w:r w:rsidR="007751F4">
        <w:rPr>
          <w:rFonts w:ascii="Arial" w:hAnsi="Arial" w:cs="Arial"/>
          <w:sz w:val="24"/>
          <w:szCs w:val="24"/>
        </w:rPr>
        <w:t>A</w:t>
      </w:r>
      <w:r w:rsidRPr="006F41FB">
        <w:rPr>
          <w:rFonts w:ascii="Arial" w:hAnsi="Arial" w:cs="Arial"/>
          <w:sz w:val="24"/>
          <w:szCs w:val="24"/>
        </w:rPr>
        <w:t>nti-Muslim</w:t>
      </w:r>
      <w:r w:rsidR="00EC4EB0" w:rsidRPr="006F41FB">
        <w:rPr>
          <w:rFonts w:ascii="Arial" w:hAnsi="Arial" w:cs="Arial"/>
          <w:sz w:val="24"/>
          <w:szCs w:val="24"/>
        </w:rPr>
        <w:t xml:space="preserve"> hatred</w:t>
      </w:r>
      <w:r w:rsidRPr="006F41FB">
        <w:rPr>
          <w:rFonts w:ascii="Arial" w:hAnsi="Arial" w:cs="Arial"/>
          <w:sz w:val="24"/>
          <w:szCs w:val="24"/>
        </w:rPr>
        <w:t xml:space="preserve"> </w:t>
      </w:r>
      <w:r w:rsidR="007751F4" w:rsidRPr="006F41FB">
        <w:rPr>
          <w:rFonts w:ascii="Arial" w:hAnsi="Arial" w:cs="Arial"/>
          <w:sz w:val="24"/>
          <w:szCs w:val="24"/>
        </w:rPr>
        <w:t>has</w:t>
      </w:r>
      <w:r w:rsidRPr="006F41FB">
        <w:rPr>
          <w:rFonts w:ascii="Arial" w:hAnsi="Arial" w:cs="Arial"/>
          <w:sz w:val="24"/>
          <w:szCs w:val="24"/>
        </w:rPr>
        <w:t xml:space="preserve"> become socially acceptable </w:t>
      </w:r>
      <w:r w:rsidR="007751F4">
        <w:rPr>
          <w:rFonts w:ascii="Arial" w:hAnsi="Arial" w:cs="Arial"/>
          <w:sz w:val="24"/>
          <w:szCs w:val="24"/>
        </w:rPr>
        <w:t xml:space="preserve">with young people showing </w:t>
      </w:r>
      <w:r w:rsidRPr="006F41FB">
        <w:rPr>
          <w:rFonts w:ascii="Arial" w:hAnsi="Arial" w:cs="Arial"/>
          <w:sz w:val="24"/>
          <w:szCs w:val="24"/>
        </w:rPr>
        <w:t>hostil</w:t>
      </w:r>
      <w:r w:rsidR="007751F4">
        <w:rPr>
          <w:rFonts w:ascii="Arial" w:hAnsi="Arial" w:cs="Arial"/>
          <w:sz w:val="24"/>
          <w:szCs w:val="24"/>
        </w:rPr>
        <w:t>ity</w:t>
      </w:r>
      <w:r w:rsidRPr="006F41FB">
        <w:rPr>
          <w:rFonts w:ascii="Arial" w:hAnsi="Arial" w:cs="Arial"/>
          <w:sz w:val="24"/>
          <w:szCs w:val="24"/>
        </w:rPr>
        <w:t xml:space="preserve"> towards Muslims</w:t>
      </w:r>
      <w:r w:rsidR="007751F4">
        <w:rPr>
          <w:rFonts w:ascii="Arial" w:hAnsi="Arial" w:cs="Arial"/>
          <w:sz w:val="24"/>
          <w:szCs w:val="24"/>
        </w:rPr>
        <w:t xml:space="preserve"> making </w:t>
      </w:r>
      <w:r w:rsidR="00680F15" w:rsidRPr="006F41FB">
        <w:rPr>
          <w:rFonts w:ascii="Arial" w:hAnsi="Arial" w:cs="Arial"/>
          <w:sz w:val="24"/>
          <w:szCs w:val="24"/>
        </w:rPr>
        <w:t xml:space="preserve">great relevance to today’s situations </w:t>
      </w:r>
      <w:r w:rsidR="007751F4">
        <w:rPr>
          <w:rFonts w:ascii="Arial" w:hAnsi="Arial" w:cs="Arial"/>
          <w:sz w:val="24"/>
          <w:szCs w:val="24"/>
        </w:rPr>
        <w:t>where the rise of</w:t>
      </w:r>
      <w:r w:rsidR="00680F15" w:rsidRPr="006F41FB">
        <w:rPr>
          <w:rFonts w:ascii="Arial" w:hAnsi="Arial" w:cs="Arial"/>
          <w:sz w:val="24"/>
          <w:szCs w:val="24"/>
        </w:rPr>
        <w:t xml:space="preserve"> hate crime and anti-Muslim extremism </w:t>
      </w:r>
      <w:r w:rsidR="007751F4">
        <w:rPr>
          <w:rFonts w:ascii="Arial" w:hAnsi="Arial" w:cs="Arial"/>
          <w:sz w:val="24"/>
          <w:szCs w:val="24"/>
        </w:rPr>
        <w:t xml:space="preserve">is on </w:t>
      </w:r>
      <w:r w:rsidR="00680F15" w:rsidRPr="006F41FB">
        <w:rPr>
          <w:rFonts w:ascii="Arial" w:hAnsi="Arial" w:cs="Arial"/>
          <w:sz w:val="24"/>
          <w:szCs w:val="24"/>
        </w:rPr>
        <w:t>the rise</w:t>
      </w:r>
      <w:r w:rsidRPr="006F41FB">
        <w:rPr>
          <w:rFonts w:ascii="Arial" w:hAnsi="Arial" w:cs="Arial"/>
          <w:sz w:val="24"/>
          <w:szCs w:val="24"/>
        </w:rPr>
        <w:t>.</w:t>
      </w:r>
    </w:p>
    <w:p w14:paraId="1E504D06" w14:textId="14EC67D7" w:rsidR="002D2251" w:rsidRPr="006F41FB" w:rsidRDefault="003C62FF" w:rsidP="00865B6C">
      <w:pPr>
        <w:rPr>
          <w:rFonts w:ascii="Arial" w:hAnsi="Arial" w:cs="Arial"/>
          <w:sz w:val="24"/>
          <w:szCs w:val="24"/>
        </w:rPr>
      </w:pPr>
      <w:r>
        <w:rPr>
          <w:rFonts w:ascii="Arial" w:hAnsi="Arial" w:cs="Arial"/>
          <w:sz w:val="24"/>
          <w:szCs w:val="24"/>
        </w:rPr>
        <w:t xml:space="preserve">The results highlight that </w:t>
      </w:r>
      <w:r w:rsidR="008D57DE" w:rsidRPr="006F41FB">
        <w:rPr>
          <w:rFonts w:ascii="Arial" w:hAnsi="Arial" w:cs="Arial"/>
          <w:sz w:val="24"/>
          <w:szCs w:val="24"/>
        </w:rPr>
        <w:t>Terrorism in the UK with its history, public opinion</w:t>
      </w:r>
      <w:r>
        <w:rPr>
          <w:rFonts w:ascii="Arial" w:hAnsi="Arial" w:cs="Arial"/>
          <w:sz w:val="24"/>
          <w:szCs w:val="24"/>
        </w:rPr>
        <w:t>s</w:t>
      </w:r>
      <w:r w:rsidR="008D57DE" w:rsidRPr="006F41FB">
        <w:rPr>
          <w:rFonts w:ascii="Arial" w:hAnsi="Arial" w:cs="Arial"/>
          <w:sz w:val="24"/>
          <w:szCs w:val="24"/>
        </w:rPr>
        <w:t>, and safety concerns, involves all sorts of organisations like ISIS and Al Qaeda</w:t>
      </w:r>
      <w:r>
        <w:rPr>
          <w:rFonts w:ascii="Arial" w:hAnsi="Arial" w:cs="Arial"/>
          <w:sz w:val="24"/>
          <w:szCs w:val="24"/>
        </w:rPr>
        <w:t>.</w:t>
      </w:r>
      <w:r w:rsidR="008D57DE" w:rsidRPr="006F41FB">
        <w:rPr>
          <w:rFonts w:ascii="Arial" w:hAnsi="Arial" w:cs="Arial"/>
          <w:sz w:val="24"/>
          <w:szCs w:val="24"/>
        </w:rPr>
        <w:t xml:space="preserve"> </w:t>
      </w:r>
      <w:r w:rsidR="00505A04">
        <w:rPr>
          <w:rFonts w:ascii="Arial" w:hAnsi="Arial" w:cs="Arial"/>
          <w:sz w:val="24"/>
          <w:szCs w:val="24"/>
        </w:rPr>
        <w:t>H</w:t>
      </w:r>
      <w:r w:rsidR="00505A04" w:rsidRPr="006F41FB">
        <w:rPr>
          <w:rFonts w:ascii="Arial" w:hAnsi="Arial" w:cs="Arial"/>
          <w:sz w:val="24"/>
          <w:szCs w:val="24"/>
        </w:rPr>
        <w:t>owever,</w:t>
      </w:r>
      <w:r w:rsidR="008D57DE" w:rsidRPr="006F41FB">
        <w:rPr>
          <w:rFonts w:ascii="Arial" w:hAnsi="Arial" w:cs="Arial"/>
          <w:sz w:val="24"/>
          <w:szCs w:val="24"/>
        </w:rPr>
        <w:t xml:space="preserve"> terrorists and terrorism originate from various countries, ethnicities</w:t>
      </w:r>
      <w:r>
        <w:rPr>
          <w:rFonts w:ascii="Arial" w:hAnsi="Arial" w:cs="Arial"/>
          <w:sz w:val="24"/>
          <w:szCs w:val="24"/>
        </w:rPr>
        <w:t xml:space="preserve"> and </w:t>
      </w:r>
      <w:r w:rsidR="008D57DE" w:rsidRPr="006F41FB">
        <w:rPr>
          <w:rFonts w:ascii="Arial" w:hAnsi="Arial" w:cs="Arial"/>
          <w:sz w:val="24"/>
          <w:szCs w:val="24"/>
        </w:rPr>
        <w:t>religio</w:t>
      </w:r>
      <w:r>
        <w:rPr>
          <w:rFonts w:ascii="Arial" w:hAnsi="Arial" w:cs="Arial"/>
          <w:sz w:val="24"/>
          <w:szCs w:val="24"/>
        </w:rPr>
        <w:t>ns</w:t>
      </w:r>
      <w:r w:rsidR="008D57DE" w:rsidRPr="006F41FB">
        <w:rPr>
          <w:rFonts w:ascii="Arial" w:hAnsi="Arial" w:cs="Arial"/>
          <w:sz w:val="24"/>
          <w:szCs w:val="24"/>
        </w:rPr>
        <w:t xml:space="preserve"> with</w:t>
      </w:r>
      <w:r w:rsidR="008C49E4" w:rsidRPr="006F41FB">
        <w:rPr>
          <w:rFonts w:ascii="Arial" w:hAnsi="Arial" w:cs="Arial"/>
          <w:sz w:val="24"/>
          <w:szCs w:val="24"/>
        </w:rPr>
        <w:t xml:space="preserve"> none </w:t>
      </w:r>
      <w:r>
        <w:rPr>
          <w:rFonts w:ascii="Arial" w:hAnsi="Arial" w:cs="Arial"/>
          <w:sz w:val="24"/>
          <w:szCs w:val="24"/>
        </w:rPr>
        <w:t xml:space="preserve">of them having a political ideology to unite them </w:t>
      </w:r>
      <w:r w:rsidR="00730D5F" w:rsidRPr="006F41FB">
        <w:rPr>
          <w:rFonts w:ascii="Arial" w:hAnsi="Arial" w:cs="Arial"/>
          <w:sz w:val="24"/>
          <w:szCs w:val="24"/>
        </w:rPr>
        <w:t>(CPS, 2022)</w:t>
      </w:r>
      <w:r w:rsidR="008D57DE" w:rsidRPr="006F41FB">
        <w:rPr>
          <w:rFonts w:ascii="Arial" w:hAnsi="Arial" w:cs="Arial"/>
          <w:sz w:val="24"/>
          <w:szCs w:val="24"/>
        </w:rPr>
        <w:t>.</w:t>
      </w:r>
    </w:p>
    <w:bookmarkEnd w:id="28"/>
    <w:p w14:paraId="246B1222" w14:textId="3E9FB09A" w:rsidR="00665149" w:rsidRPr="006F41FB" w:rsidRDefault="00665149" w:rsidP="00865B6C">
      <w:pPr>
        <w:rPr>
          <w:rFonts w:ascii="Arial" w:hAnsi="Arial" w:cs="Arial"/>
          <w:sz w:val="24"/>
          <w:szCs w:val="24"/>
        </w:rPr>
      </w:pPr>
      <w:r>
        <w:rPr>
          <w:rFonts w:ascii="Arial" w:hAnsi="Arial" w:cs="Arial"/>
          <w:sz w:val="24"/>
          <w:szCs w:val="24"/>
        </w:rPr>
        <w:br w:type="page"/>
      </w:r>
    </w:p>
    <w:p w14:paraId="025222A2" w14:textId="0F2D6956" w:rsidR="00E74C7B" w:rsidRPr="00BF6950" w:rsidRDefault="005B5771" w:rsidP="00BF6950">
      <w:pPr>
        <w:pStyle w:val="Heading1"/>
        <w:rPr>
          <w:color w:val="2F5496" w:themeColor="accent1" w:themeShade="BF"/>
        </w:rPr>
      </w:pPr>
      <w:bookmarkStart w:id="29" w:name="_Toc196377693"/>
      <w:r w:rsidRPr="006F41FB">
        <w:lastRenderedPageBreak/>
        <w:t>Reference List</w:t>
      </w:r>
      <w:bookmarkEnd w:id="29"/>
      <w:r w:rsidR="00E74C7B" w:rsidRPr="006F41FB">
        <w:t xml:space="preserve"> </w:t>
      </w:r>
    </w:p>
    <w:p w14:paraId="3A4DA204" w14:textId="1A9B5064" w:rsidR="00E74C7B" w:rsidRPr="006F41FB" w:rsidRDefault="00E74C7B" w:rsidP="00E74C7B">
      <w:pPr>
        <w:rPr>
          <w:rFonts w:ascii="Arial" w:hAnsi="Arial" w:cs="Arial"/>
        </w:rPr>
      </w:pPr>
      <w:r w:rsidRPr="006F41FB">
        <w:rPr>
          <w:rFonts w:ascii="Arial" w:hAnsi="Arial" w:cs="Arial"/>
        </w:rPr>
        <w:t xml:space="preserve">British Government (1998). </w:t>
      </w:r>
      <w:r w:rsidR="001D19F2" w:rsidRPr="006F41FB">
        <w:rPr>
          <w:rFonts w:ascii="Arial" w:hAnsi="Arial" w:cs="Arial"/>
        </w:rPr>
        <w:t>“</w:t>
      </w:r>
      <w:r w:rsidRPr="006F41FB">
        <w:rPr>
          <w:rFonts w:ascii="Arial" w:hAnsi="Arial" w:cs="Arial"/>
        </w:rPr>
        <w:t>The Belfast Agreement</w:t>
      </w:r>
      <w:r w:rsidR="001D19F2" w:rsidRPr="006F41FB">
        <w:rPr>
          <w:rFonts w:ascii="Arial" w:hAnsi="Arial" w:cs="Arial"/>
        </w:rPr>
        <w:t>”</w:t>
      </w:r>
      <w:r w:rsidRPr="006F41FB">
        <w:rPr>
          <w:rFonts w:ascii="Arial" w:hAnsi="Arial" w:cs="Arial"/>
        </w:rPr>
        <w:t xml:space="preserve">. Last Updated: 10 April 1998. Available at: </w:t>
      </w:r>
      <w:hyperlink r:id="rId41" w:history="1">
        <w:r w:rsidRPr="006F41FB">
          <w:rPr>
            <w:rStyle w:val="Hyperlink"/>
            <w:rFonts w:ascii="Arial" w:hAnsi="Arial" w:cs="Arial"/>
          </w:rPr>
          <w:t>The Belfast Agreement - GOV.UK (www.gov.uk)</w:t>
        </w:r>
      </w:hyperlink>
      <w:r w:rsidRPr="006F41FB">
        <w:rPr>
          <w:rFonts w:ascii="Arial" w:hAnsi="Arial" w:cs="Arial"/>
        </w:rPr>
        <w:t xml:space="preserve"> – (Accessed the 04/12/2023)</w:t>
      </w:r>
    </w:p>
    <w:p w14:paraId="4F4D58E8" w14:textId="4969BBE5" w:rsidR="00E74C7B" w:rsidRPr="006F41FB" w:rsidRDefault="00E74C7B" w:rsidP="00E74C7B">
      <w:pPr>
        <w:rPr>
          <w:rFonts w:ascii="Arial" w:hAnsi="Arial" w:cs="Arial"/>
        </w:rPr>
      </w:pPr>
      <w:r w:rsidRPr="006F41FB">
        <w:rPr>
          <w:rFonts w:ascii="Arial" w:hAnsi="Arial" w:cs="Arial"/>
          <w:color w:val="000000"/>
          <w:shd w:val="clear" w:color="auto" w:fill="FFFFFF"/>
        </w:rPr>
        <w:t xml:space="preserve">British Government. (2023) </w:t>
      </w:r>
      <w:r w:rsidR="001D19F2" w:rsidRPr="006F41FB">
        <w:rPr>
          <w:rFonts w:ascii="Arial" w:hAnsi="Arial" w:cs="Arial"/>
          <w:color w:val="000000"/>
          <w:shd w:val="clear" w:color="auto" w:fill="FFFFFF"/>
        </w:rPr>
        <w:t>“</w:t>
      </w:r>
      <w:r w:rsidRPr="006F41FB">
        <w:rPr>
          <w:rFonts w:ascii="Arial" w:hAnsi="Arial" w:cs="Arial"/>
          <w:color w:val="000000"/>
          <w:shd w:val="clear" w:color="auto" w:fill="FFFFFF"/>
        </w:rPr>
        <w:t>UK action to combat Daesh</w:t>
      </w:r>
      <w:r w:rsidR="001D19F2" w:rsidRPr="006F41FB">
        <w:rPr>
          <w:rFonts w:ascii="Arial" w:hAnsi="Arial" w:cs="Arial"/>
          <w:color w:val="000000"/>
          <w:shd w:val="clear" w:color="auto" w:fill="FFFFFF"/>
        </w:rPr>
        <w:t>”</w:t>
      </w:r>
      <w:r w:rsidRPr="006F41FB">
        <w:rPr>
          <w:rFonts w:ascii="Arial" w:hAnsi="Arial" w:cs="Arial"/>
          <w:color w:val="000000"/>
          <w:shd w:val="clear" w:color="auto" w:fill="FFFFFF"/>
        </w:rPr>
        <w:t>. Last Updated</w:t>
      </w:r>
      <w:r w:rsidR="00756CC9" w:rsidRPr="006F41FB">
        <w:rPr>
          <w:rFonts w:ascii="Arial" w:hAnsi="Arial" w:cs="Arial"/>
          <w:color w:val="000000"/>
          <w:shd w:val="clear" w:color="auto" w:fill="FFFFFF"/>
        </w:rPr>
        <w:t>:</w:t>
      </w:r>
      <w:r w:rsidRPr="006F41FB">
        <w:rPr>
          <w:rFonts w:ascii="Arial" w:hAnsi="Arial" w:cs="Arial"/>
          <w:color w:val="000000"/>
          <w:shd w:val="clear" w:color="auto" w:fill="FFFFFF"/>
        </w:rPr>
        <w:t xml:space="preserve"> Unknown</w:t>
      </w:r>
      <w:r w:rsidR="00756CC9" w:rsidRPr="006F41FB">
        <w:rPr>
          <w:rFonts w:ascii="Arial" w:hAnsi="Arial" w:cs="Arial"/>
          <w:color w:val="000000"/>
          <w:shd w:val="clear" w:color="auto" w:fill="FFFFFF"/>
        </w:rPr>
        <w:t xml:space="preserve"> date</w:t>
      </w:r>
      <w:r w:rsidRPr="006F41FB">
        <w:rPr>
          <w:rFonts w:ascii="Arial" w:hAnsi="Arial" w:cs="Arial"/>
          <w:color w:val="000000"/>
          <w:shd w:val="clear" w:color="auto" w:fill="FFFFFF"/>
        </w:rPr>
        <w:t xml:space="preserve">. Available at: </w:t>
      </w:r>
      <w:hyperlink r:id="rId42" w:history="1">
        <w:r w:rsidRPr="006F41FB">
          <w:rPr>
            <w:rStyle w:val="Hyperlink"/>
            <w:rFonts w:ascii="Arial" w:hAnsi="Arial" w:cs="Arial"/>
          </w:rPr>
          <w:t>UK action to combat Daesh - GOV.UK (www.gov.uk)</w:t>
        </w:r>
      </w:hyperlink>
      <w:r w:rsidRPr="006F41FB">
        <w:rPr>
          <w:rFonts w:ascii="Arial" w:hAnsi="Arial" w:cs="Arial"/>
        </w:rPr>
        <w:t xml:space="preserve"> – (Accessed 06/12/2023)</w:t>
      </w:r>
    </w:p>
    <w:p w14:paraId="655893DF" w14:textId="20961AC5" w:rsidR="00E74C7B" w:rsidRPr="006F41FB" w:rsidRDefault="00E74C7B" w:rsidP="00E74C7B">
      <w:pPr>
        <w:rPr>
          <w:rFonts w:ascii="Arial" w:hAnsi="Arial" w:cs="Arial"/>
        </w:rPr>
      </w:pPr>
      <w:r w:rsidRPr="006F41FB">
        <w:rPr>
          <w:rFonts w:ascii="Arial" w:hAnsi="Arial" w:cs="Arial"/>
          <w:color w:val="000000"/>
          <w:shd w:val="clear" w:color="auto" w:fill="FFFFFF"/>
        </w:rPr>
        <w:t xml:space="preserve">British Government. (2022a). </w:t>
      </w:r>
      <w:r w:rsidR="004C3D1F" w:rsidRPr="006F41FB">
        <w:rPr>
          <w:rFonts w:ascii="Arial" w:hAnsi="Arial" w:cs="Arial"/>
          <w:color w:val="000000"/>
          <w:shd w:val="clear" w:color="auto" w:fill="FFFFFF"/>
        </w:rPr>
        <w:t>“</w:t>
      </w:r>
      <w:r w:rsidRPr="006F41FB">
        <w:rPr>
          <w:rFonts w:ascii="Arial" w:hAnsi="Arial" w:cs="Arial"/>
          <w:color w:val="000000"/>
          <w:shd w:val="clear" w:color="auto" w:fill="FFFFFF"/>
        </w:rPr>
        <w:t>Review of government counter-terror strategy to tackle threats</w:t>
      </w:r>
      <w:r w:rsidR="004C3D1F" w:rsidRPr="006F41FB">
        <w:rPr>
          <w:rFonts w:ascii="Arial" w:hAnsi="Arial" w:cs="Arial"/>
          <w:color w:val="000000"/>
          <w:shd w:val="clear" w:color="auto" w:fill="FFFFFF"/>
        </w:rPr>
        <w:t>”</w:t>
      </w:r>
      <w:r w:rsidRPr="006F41FB">
        <w:rPr>
          <w:rFonts w:ascii="Arial" w:hAnsi="Arial" w:cs="Arial"/>
          <w:color w:val="000000"/>
          <w:shd w:val="clear" w:color="auto" w:fill="FFFFFF"/>
        </w:rPr>
        <w:t>. Last updated: 30</w:t>
      </w:r>
      <w:r w:rsidRPr="006F41FB">
        <w:rPr>
          <w:rFonts w:ascii="Arial" w:hAnsi="Arial" w:cs="Arial"/>
          <w:color w:val="000000"/>
          <w:shd w:val="clear" w:color="auto" w:fill="FFFFFF"/>
          <w:vertAlign w:val="superscript"/>
        </w:rPr>
        <w:t>th</w:t>
      </w:r>
      <w:r w:rsidRPr="006F41FB">
        <w:rPr>
          <w:rFonts w:ascii="Arial" w:hAnsi="Arial" w:cs="Arial"/>
          <w:color w:val="000000"/>
          <w:shd w:val="clear" w:color="auto" w:fill="FFFFFF"/>
        </w:rPr>
        <w:t xml:space="preserve"> of October 2022. Available at: </w:t>
      </w:r>
      <w:hyperlink r:id="rId43" w:history="1">
        <w:r w:rsidRPr="006F41FB">
          <w:rPr>
            <w:rStyle w:val="Hyperlink"/>
            <w:rFonts w:ascii="Arial" w:hAnsi="Arial" w:cs="Arial"/>
          </w:rPr>
          <w:t>Review of government counter-terror strategy to tackle threats - GOV.UK (www.gov.uk)</w:t>
        </w:r>
      </w:hyperlink>
      <w:r w:rsidRPr="006F41FB">
        <w:rPr>
          <w:rFonts w:ascii="Arial" w:hAnsi="Arial" w:cs="Arial"/>
        </w:rPr>
        <w:t xml:space="preserve"> – (Accessed 06/12/2023)</w:t>
      </w:r>
    </w:p>
    <w:p w14:paraId="122DB8D1" w14:textId="15AA5677" w:rsidR="00E74C7B" w:rsidRPr="006F41FB" w:rsidRDefault="00E74C7B" w:rsidP="00E74C7B">
      <w:pPr>
        <w:rPr>
          <w:rFonts w:ascii="Arial" w:hAnsi="Arial" w:cs="Arial"/>
        </w:rPr>
      </w:pPr>
      <w:r w:rsidRPr="006F41FB">
        <w:rPr>
          <w:rFonts w:ascii="Arial" w:hAnsi="Arial" w:cs="Arial"/>
        </w:rPr>
        <w:t xml:space="preserve">British Government. (2022b). </w:t>
      </w:r>
      <w:r w:rsidR="004C3D1F" w:rsidRPr="006F41FB">
        <w:rPr>
          <w:rFonts w:ascii="Arial" w:hAnsi="Arial" w:cs="Arial"/>
        </w:rPr>
        <w:t>“</w:t>
      </w:r>
      <w:r w:rsidRPr="006F41FB">
        <w:rPr>
          <w:rFonts w:ascii="Arial" w:hAnsi="Arial" w:cs="Arial"/>
        </w:rPr>
        <w:t>New drive to tackle terrorism in prisons</w:t>
      </w:r>
      <w:r w:rsidR="004C3D1F" w:rsidRPr="006F41FB">
        <w:rPr>
          <w:rFonts w:ascii="Arial" w:hAnsi="Arial" w:cs="Arial"/>
        </w:rPr>
        <w:t>”</w:t>
      </w:r>
      <w:r w:rsidRPr="006F41FB">
        <w:rPr>
          <w:rFonts w:ascii="Arial" w:hAnsi="Arial" w:cs="Arial"/>
        </w:rPr>
        <w:t>. Last Updated: 27</w:t>
      </w:r>
      <w:r w:rsidRPr="006F41FB">
        <w:rPr>
          <w:rFonts w:ascii="Arial" w:hAnsi="Arial" w:cs="Arial"/>
          <w:vertAlign w:val="superscript"/>
        </w:rPr>
        <w:t>th</w:t>
      </w:r>
      <w:r w:rsidRPr="006F41FB">
        <w:rPr>
          <w:rFonts w:ascii="Arial" w:hAnsi="Arial" w:cs="Arial"/>
        </w:rPr>
        <w:t xml:space="preserve"> of April 2022. Available at: </w:t>
      </w:r>
      <w:hyperlink r:id="rId44" w:history="1">
        <w:r w:rsidRPr="006F41FB">
          <w:rPr>
            <w:rFonts w:ascii="Arial" w:hAnsi="Arial" w:cs="Arial"/>
            <w:color w:val="0000FF"/>
            <w:u w:val="single"/>
          </w:rPr>
          <w:t>New drive to tackle terrorism in prisons - GOV.UK (www.gov.uk)</w:t>
        </w:r>
      </w:hyperlink>
      <w:r w:rsidRPr="006F41FB">
        <w:rPr>
          <w:rFonts w:ascii="Arial" w:hAnsi="Arial" w:cs="Arial"/>
        </w:rPr>
        <w:t xml:space="preserve"> – (Accessed 15/12/2023)</w:t>
      </w:r>
    </w:p>
    <w:p w14:paraId="52CBFC1F" w14:textId="456AD362" w:rsidR="00E74C7B" w:rsidRPr="006F41FB" w:rsidRDefault="00E74C7B" w:rsidP="00E74C7B">
      <w:pPr>
        <w:rPr>
          <w:rFonts w:ascii="Arial" w:hAnsi="Arial" w:cs="Arial"/>
        </w:rPr>
      </w:pPr>
      <w:r w:rsidRPr="006F41FB">
        <w:rPr>
          <w:rFonts w:ascii="Arial" w:hAnsi="Arial" w:cs="Arial"/>
        </w:rPr>
        <w:t>British Government (2022c)</w:t>
      </w:r>
      <w:r w:rsidR="004F1946" w:rsidRPr="006F41FB">
        <w:rPr>
          <w:rFonts w:ascii="Arial" w:hAnsi="Arial" w:cs="Arial"/>
        </w:rPr>
        <w:t>. “</w:t>
      </w:r>
      <w:r w:rsidRPr="006F41FB">
        <w:rPr>
          <w:rFonts w:ascii="Arial" w:hAnsi="Arial" w:cs="Arial"/>
        </w:rPr>
        <w:t>Management of Terrorist offenders: Police, Crime, Sentencing and Courts Act 2022 factsheet</w:t>
      </w:r>
      <w:r w:rsidR="004F1946" w:rsidRPr="006F41FB">
        <w:rPr>
          <w:rFonts w:ascii="Arial" w:hAnsi="Arial" w:cs="Arial"/>
        </w:rPr>
        <w:t>”</w:t>
      </w:r>
      <w:r w:rsidRPr="006F41FB">
        <w:rPr>
          <w:rFonts w:ascii="Arial" w:hAnsi="Arial" w:cs="Arial"/>
        </w:rPr>
        <w:t xml:space="preserve">. </w:t>
      </w:r>
      <w:r w:rsidR="004F1946" w:rsidRPr="006F41FB">
        <w:rPr>
          <w:rFonts w:ascii="Arial" w:hAnsi="Arial" w:cs="Arial"/>
        </w:rPr>
        <w:t>“</w:t>
      </w:r>
      <w:r w:rsidRPr="006F41FB">
        <w:rPr>
          <w:rFonts w:ascii="Arial" w:hAnsi="Arial" w:cs="Arial"/>
        </w:rPr>
        <w:t>Police Powers 2.1</w:t>
      </w:r>
      <w:r w:rsidR="004F1946" w:rsidRPr="006F41FB">
        <w:rPr>
          <w:rFonts w:ascii="Arial" w:hAnsi="Arial" w:cs="Arial"/>
        </w:rPr>
        <w:t>”</w:t>
      </w:r>
      <w:r w:rsidRPr="006F41FB">
        <w:rPr>
          <w:rFonts w:ascii="Arial" w:hAnsi="Arial" w:cs="Arial"/>
        </w:rPr>
        <w:t>. Last Updated: 20</w:t>
      </w:r>
      <w:r w:rsidRPr="006F41FB">
        <w:rPr>
          <w:rFonts w:ascii="Arial" w:hAnsi="Arial" w:cs="Arial"/>
          <w:vertAlign w:val="superscript"/>
        </w:rPr>
        <w:t>th</w:t>
      </w:r>
      <w:r w:rsidRPr="006F41FB">
        <w:rPr>
          <w:rFonts w:ascii="Arial" w:hAnsi="Arial" w:cs="Arial"/>
        </w:rPr>
        <w:t xml:space="preserve"> of August 2022. Available at: </w:t>
      </w:r>
      <w:hyperlink r:id="rId45" w:history="1">
        <w:r w:rsidRPr="006F41FB">
          <w:rPr>
            <w:rFonts w:ascii="Arial" w:hAnsi="Arial" w:cs="Arial"/>
            <w:color w:val="0000FF"/>
            <w:u w:val="single"/>
          </w:rPr>
          <w:t>Management of terrorist offenders: Police, Crime, Sentencing and Courts Act 2022 factsheet - GOV.UK (www.gov.uk)</w:t>
        </w:r>
      </w:hyperlink>
      <w:r w:rsidRPr="006F41FB">
        <w:rPr>
          <w:rFonts w:ascii="Arial" w:hAnsi="Arial" w:cs="Arial"/>
        </w:rPr>
        <w:t xml:space="preserve"> – (Accessed 16/12/2023)</w:t>
      </w:r>
    </w:p>
    <w:p w14:paraId="76941A15" w14:textId="66CB0533" w:rsidR="00E74C7B" w:rsidRPr="006F41FB" w:rsidRDefault="00E74C7B" w:rsidP="00E74C7B">
      <w:pPr>
        <w:rPr>
          <w:rFonts w:ascii="Arial" w:hAnsi="Arial" w:cs="Arial"/>
        </w:rPr>
      </w:pPr>
      <w:r w:rsidRPr="006F41FB">
        <w:rPr>
          <w:rFonts w:ascii="Arial" w:hAnsi="Arial" w:cs="Arial"/>
        </w:rPr>
        <w:t xml:space="preserve">British Government (2020). </w:t>
      </w:r>
      <w:r w:rsidR="001D762D" w:rsidRPr="006F41FB">
        <w:rPr>
          <w:rFonts w:ascii="Arial" w:hAnsi="Arial" w:cs="Arial"/>
        </w:rPr>
        <w:t>“</w:t>
      </w:r>
      <w:r w:rsidRPr="006F41FB">
        <w:rPr>
          <w:rFonts w:ascii="Arial" w:hAnsi="Arial" w:cs="Arial"/>
        </w:rPr>
        <w:t>Northern Ireland related Terrorism</w:t>
      </w:r>
      <w:r w:rsidR="001D762D" w:rsidRPr="006F41FB">
        <w:rPr>
          <w:rFonts w:ascii="Arial" w:hAnsi="Arial" w:cs="Arial"/>
        </w:rPr>
        <w:t>”</w:t>
      </w:r>
      <w:r w:rsidRPr="006F41FB">
        <w:rPr>
          <w:rFonts w:ascii="Arial" w:hAnsi="Arial" w:cs="Arial"/>
        </w:rPr>
        <w:t xml:space="preserve">. Last Updated: 2020. Available at : </w:t>
      </w:r>
      <w:hyperlink r:id="rId46" w:history="1">
        <w:r w:rsidRPr="006F41FB">
          <w:rPr>
            <w:rFonts w:ascii="Arial" w:hAnsi="Arial" w:cs="Arial"/>
            <w:color w:val="0000FF"/>
            <w:u w:val="single"/>
          </w:rPr>
          <w:t>ES1015527_CCS207_CCS0920226370-001_Northern Ireland-related terrorism.pdf</w:t>
        </w:r>
      </w:hyperlink>
      <w:r w:rsidRPr="006F41FB">
        <w:rPr>
          <w:rFonts w:ascii="Arial" w:hAnsi="Arial" w:cs="Arial"/>
        </w:rPr>
        <w:t xml:space="preserve"> – (Accessed 31/03/2025)</w:t>
      </w:r>
    </w:p>
    <w:p w14:paraId="2AB99C41" w14:textId="78797490" w:rsidR="00E74C7B" w:rsidRPr="006F41FB" w:rsidRDefault="00E74C7B" w:rsidP="00E74C7B">
      <w:pPr>
        <w:rPr>
          <w:rFonts w:ascii="Arial" w:hAnsi="Arial" w:cs="Arial"/>
        </w:rPr>
      </w:pPr>
      <w:r w:rsidRPr="006F41FB">
        <w:rPr>
          <w:rFonts w:ascii="Arial" w:hAnsi="Arial" w:cs="Arial"/>
        </w:rPr>
        <w:t xml:space="preserve">British Government. (2018) </w:t>
      </w:r>
      <w:r w:rsidR="001D762D" w:rsidRPr="006F41FB">
        <w:rPr>
          <w:rFonts w:ascii="Arial" w:hAnsi="Arial" w:cs="Arial"/>
        </w:rPr>
        <w:t>“</w:t>
      </w:r>
      <w:r w:rsidRPr="006F41FB">
        <w:rPr>
          <w:rFonts w:ascii="Arial" w:hAnsi="Arial" w:cs="Arial"/>
        </w:rPr>
        <w:t>Data Protection.</w:t>
      </w:r>
      <w:r w:rsidR="001D762D" w:rsidRPr="006F41FB">
        <w:rPr>
          <w:rFonts w:ascii="Arial" w:hAnsi="Arial" w:cs="Arial"/>
        </w:rPr>
        <w:t xml:space="preserve"> The</w:t>
      </w:r>
      <w:r w:rsidRPr="006F41FB">
        <w:rPr>
          <w:rFonts w:ascii="Arial" w:hAnsi="Arial" w:cs="Arial"/>
        </w:rPr>
        <w:t xml:space="preserve"> Data Protection Act 2018</w:t>
      </w:r>
      <w:r w:rsidR="001D762D" w:rsidRPr="006F41FB">
        <w:rPr>
          <w:rFonts w:ascii="Arial" w:hAnsi="Arial" w:cs="Arial"/>
        </w:rPr>
        <w:t>”</w:t>
      </w:r>
      <w:r w:rsidRPr="006F41FB">
        <w:rPr>
          <w:rFonts w:ascii="Arial" w:hAnsi="Arial" w:cs="Arial"/>
        </w:rPr>
        <w:t xml:space="preserve">. Last Updated: 2018. Available at </w:t>
      </w:r>
      <w:hyperlink r:id="rId47" w:history="1">
        <w:r w:rsidRPr="006F41FB">
          <w:rPr>
            <w:rFonts w:ascii="Arial" w:hAnsi="Arial" w:cs="Arial"/>
            <w:color w:val="0000FF"/>
            <w:u w:val="single"/>
          </w:rPr>
          <w:t>Data protection: The Data Protection Act - GOV.UK (www.gov.uk)</w:t>
        </w:r>
      </w:hyperlink>
      <w:r w:rsidRPr="006F41FB">
        <w:rPr>
          <w:rFonts w:ascii="Arial" w:hAnsi="Arial" w:cs="Arial"/>
        </w:rPr>
        <w:t xml:space="preserve"> – (Accessed 05/04/2024)</w:t>
      </w:r>
    </w:p>
    <w:p w14:paraId="2DAC3092" w14:textId="5240A9D4" w:rsidR="00E74C7B" w:rsidRPr="006F41FB" w:rsidRDefault="00E74C7B" w:rsidP="00E74C7B">
      <w:pPr>
        <w:rPr>
          <w:rFonts w:ascii="Arial" w:hAnsi="Arial" w:cs="Arial"/>
        </w:rPr>
      </w:pPr>
      <w:r w:rsidRPr="006F41FB">
        <w:rPr>
          <w:rFonts w:ascii="Arial" w:hAnsi="Arial" w:cs="Arial"/>
        </w:rPr>
        <w:t xml:space="preserve">British Government (2023a). </w:t>
      </w:r>
      <w:r w:rsidR="001D762D" w:rsidRPr="006F41FB">
        <w:rPr>
          <w:rFonts w:ascii="Arial" w:hAnsi="Arial" w:cs="Arial"/>
        </w:rPr>
        <w:t>“</w:t>
      </w:r>
      <w:r w:rsidRPr="006F41FB">
        <w:rPr>
          <w:rFonts w:ascii="Arial" w:hAnsi="Arial" w:cs="Arial"/>
        </w:rPr>
        <w:t>CONTEST: The United Kingdom’s Strategy for Countering Terrorism 2023</w:t>
      </w:r>
      <w:r w:rsidR="001D762D" w:rsidRPr="006F41FB">
        <w:rPr>
          <w:rFonts w:ascii="Arial" w:hAnsi="Arial" w:cs="Arial"/>
        </w:rPr>
        <w:t>”</w:t>
      </w:r>
      <w:r w:rsidRPr="006F41FB">
        <w:rPr>
          <w:rFonts w:ascii="Arial" w:hAnsi="Arial" w:cs="Arial"/>
        </w:rPr>
        <w:t xml:space="preserve">. “Execute Summary, 1. The aim of CONTEST”. Last Updated: July 2023. Available: </w:t>
      </w:r>
      <w:hyperlink r:id="rId48" w:history="1">
        <w:r w:rsidRPr="006F41FB">
          <w:rPr>
            <w:rFonts w:ascii="Arial" w:hAnsi="Arial" w:cs="Arial"/>
            <w:color w:val="0000FF"/>
            <w:u w:val="single"/>
          </w:rPr>
          <w:t>Microsoft Word - English Standard_CONTEST 2023 (publishing.service.gov.uk)</w:t>
        </w:r>
      </w:hyperlink>
      <w:r w:rsidRPr="006F41FB">
        <w:rPr>
          <w:rFonts w:ascii="Arial" w:hAnsi="Arial" w:cs="Arial"/>
        </w:rPr>
        <w:t xml:space="preserve"> / </w:t>
      </w:r>
      <w:hyperlink r:id="rId49" w:history="1">
        <w:r w:rsidRPr="006F41FB">
          <w:rPr>
            <w:rFonts w:ascii="Arial" w:hAnsi="Arial" w:cs="Arial"/>
            <w:color w:val="0000FF"/>
            <w:u w:val="single"/>
          </w:rPr>
          <w:t>Counter-terrorism strategy (CONTEST) 2023 - GOV.UK (www.gov.uk)</w:t>
        </w:r>
      </w:hyperlink>
      <w:r w:rsidRPr="006F41FB">
        <w:rPr>
          <w:rFonts w:ascii="Arial" w:hAnsi="Arial" w:cs="Arial"/>
        </w:rPr>
        <w:t xml:space="preserve"> – (Accessed 05/05/2024)</w:t>
      </w:r>
    </w:p>
    <w:p w14:paraId="41D02B67" w14:textId="7324CBFB" w:rsidR="00E74C7B" w:rsidRPr="006F41FB" w:rsidRDefault="00E74C7B" w:rsidP="00E74C7B">
      <w:pPr>
        <w:rPr>
          <w:rFonts w:ascii="Arial" w:hAnsi="Arial" w:cs="Arial"/>
        </w:rPr>
      </w:pPr>
      <w:r w:rsidRPr="006F41FB">
        <w:rPr>
          <w:rFonts w:ascii="Arial" w:hAnsi="Arial" w:cs="Arial"/>
        </w:rPr>
        <w:t xml:space="preserve">British Government (2023b). </w:t>
      </w:r>
      <w:r w:rsidR="001D762D" w:rsidRPr="006F41FB">
        <w:rPr>
          <w:rFonts w:ascii="Arial" w:hAnsi="Arial" w:cs="Arial"/>
        </w:rPr>
        <w:t>“</w:t>
      </w:r>
      <w:r w:rsidRPr="006F41FB">
        <w:rPr>
          <w:rFonts w:ascii="Arial" w:hAnsi="Arial" w:cs="Arial"/>
        </w:rPr>
        <w:t>CONTEST: The United Kingdom’s strategy to prevent terrorism 2023</w:t>
      </w:r>
      <w:r w:rsidR="001D762D" w:rsidRPr="006F41FB">
        <w:rPr>
          <w:rFonts w:ascii="Arial" w:hAnsi="Arial" w:cs="Arial"/>
        </w:rPr>
        <w:t>”</w:t>
      </w:r>
      <w:r w:rsidRPr="006F41FB">
        <w:rPr>
          <w:rFonts w:ascii="Arial" w:hAnsi="Arial" w:cs="Arial"/>
        </w:rPr>
        <w:t xml:space="preserve">. </w:t>
      </w:r>
      <w:r w:rsidR="001D762D" w:rsidRPr="006F41FB">
        <w:rPr>
          <w:rFonts w:ascii="Arial" w:hAnsi="Arial" w:cs="Arial"/>
        </w:rPr>
        <w:t xml:space="preserve">Last Updated: July 2023. </w:t>
      </w:r>
      <w:r w:rsidRPr="006F41FB">
        <w:rPr>
          <w:rFonts w:ascii="Arial" w:hAnsi="Arial" w:cs="Arial"/>
        </w:rPr>
        <w:t xml:space="preserve">Available at: </w:t>
      </w:r>
      <w:hyperlink r:id="rId50" w:history="1">
        <w:r w:rsidRPr="006F41FB">
          <w:rPr>
            <w:rStyle w:val="Hyperlink"/>
            <w:rFonts w:ascii="Arial" w:hAnsi="Arial" w:cs="Arial"/>
          </w:rPr>
          <w:t>Counter-terrorism_strategy__CONTEST__2023_Leaflet.pdf</w:t>
        </w:r>
      </w:hyperlink>
      <w:r w:rsidRPr="006F41FB">
        <w:rPr>
          <w:rFonts w:ascii="Arial" w:hAnsi="Arial" w:cs="Arial"/>
        </w:rPr>
        <w:t xml:space="preserve"> – (Accessed 09/04/2025)</w:t>
      </w:r>
    </w:p>
    <w:p w14:paraId="6A1DEA81" w14:textId="77777777" w:rsidR="00E74C7B" w:rsidRPr="006F41FB" w:rsidRDefault="00E74C7B" w:rsidP="00E74C7B">
      <w:pPr>
        <w:rPr>
          <w:rFonts w:ascii="Arial" w:hAnsi="Arial" w:cs="Arial"/>
        </w:rPr>
      </w:pPr>
      <w:r w:rsidRPr="006F41FB">
        <w:rPr>
          <w:rFonts w:ascii="Arial" w:hAnsi="Arial" w:cs="Arial"/>
        </w:rPr>
        <w:t xml:space="preserve">British Government (2023c). “International treaty UK/Interpol: Agreement in the privileges and immunities of INTERPOL on the territory of the UK”. “Article 1 Purpose of the Agreement”. Last Updated: March 2023. Available at: </w:t>
      </w:r>
      <w:hyperlink r:id="rId51" w:history="1">
        <w:r w:rsidRPr="006F41FB">
          <w:rPr>
            <w:rStyle w:val="Hyperlink"/>
            <w:rFonts w:ascii="Arial" w:hAnsi="Arial" w:cs="Arial"/>
          </w:rPr>
          <w:t>CP 820 – Agreement between the Government of the United Kingdom of Great Britain and Northern Ireland and the International Criminal Police Organization - INTERPOL on the Privileges and Immunities of INTERPOL on the Territory of the United Kingdom of Great Britain and Northern Ireland</w:t>
        </w:r>
      </w:hyperlink>
      <w:r w:rsidRPr="006F41FB">
        <w:rPr>
          <w:rFonts w:ascii="Arial" w:hAnsi="Arial" w:cs="Arial"/>
        </w:rPr>
        <w:t xml:space="preserve"> – (Accessed 09/03/2025)</w:t>
      </w:r>
    </w:p>
    <w:p w14:paraId="6ED44B76" w14:textId="7798D4F7" w:rsidR="000E2985" w:rsidRPr="006F41FB" w:rsidRDefault="00E74C7B" w:rsidP="00E74C7B">
      <w:pPr>
        <w:rPr>
          <w:rFonts w:ascii="Arial" w:hAnsi="Arial" w:cs="Arial"/>
        </w:rPr>
      </w:pPr>
      <w:r w:rsidRPr="006F41FB">
        <w:rPr>
          <w:rFonts w:ascii="Arial" w:hAnsi="Arial" w:cs="Arial"/>
        </w:rPr>
        <w:t xml:space="preserve">British Government (2018). The Westminter Bridge Terrorist Attack. “Executive Summary” page2. Last Updated: February 2018. Available at: </w:t>
      </w:r>
      <w:hyperlink r:id="rId52" w:history="1">
        <w:r w:rsidRPr="006F41FB">
          <w:rPr>
            <w:rStyle w:val="Hyperlink"/>
            <w:rFonts w:ascii="Arial" w:hAnsi="Arial" w:cs="Arial"/>
          </w:rPr>
          <w:t>THE WESTMINSTER BRIDGE TERRORIST ATTACK</w:t>
        </w:r>
      </w:hyperlink>
      <w:r w:rsidRPr="006F41FB">
        <w:rPr>
          <w:rFonts w:ascii="Arial" w:hAnsi="Arial" w:cs="Arial"/>
        </w:rPr>
        <w:t xml:space="preserve"> – (Accessed 10/03/2025)</w:t>
      </w:r>
    </w:p>
    <w:p w14:paraId="3B470B6A" w14:textId="22B758BF" w:rsidR="00E74C7B" w:rsidRPr="006F41FB" w:rsidRDefault="00E74C7B" w:rsidP="00E74C7B">
      <w:pPr>
        <w:rPr>
          <w:rFonts w:ascii="Arial" w:hAnsi="Arial" w:cs="Arial"/>
        </w:rPr>
      </w:pPr>
      <w:r w:rsidRPr="006F41FB">
        <w:rPr>
          <w:rFonts w:ascii="Arial" w:hAnsi="Arial" w:cs="Arial"/>
        </w:rPr>
        <w:t>British Government (2025). “Government Launches working group of Anti-Muslim Hatred/Islamophobia definition”. Last Updated: 28</w:t>
      </w:r>
      <w:r w:rsidRPr="006F41FB">
        <w:rPr>
          <w:rFonts w:ascii="Arial" w:hAnsi="Arial" w:cs="Arial"/>
          <w:vertAlign w:val="superscript"/>
        </w:rPr>
        <w:t>th</w:t>
      </w:r>
      <w:r w:rsidRPr="006F41FB">
        <w:rPr>
          <w:rFonts w:ascii="Arial" w:hAnsi="Arial" w:cs="Arial"/>
        </w:rPr>
        <w:t xml:space="preserve"> of February 2025. Available at : </w:t>
      </w:r>
      <w:hyperlink r:id="rId53" w:history="1">
        <w:r w:rsidRPr="006F41FB">
          <w:rPr>
            <w:rStyle w:val="Hyperlink"/>
            <w:rFonts w:ascii="Arial" w:hAnsi="Arial" w:cs="Arial"/>
          </w:rPr>
          <w:t>Government launches working group on Anti-Muslim Hatred/Islamophobia definition - GOV.UK</w:t>
        </w:r>
      </w:hyperlink>
      <w:r w:rsidRPr="006F41FB">
        <w:rPr>
          <w:rFonts w:ascii="Arial" w:hAnsi="Arial" w:cs="Arial"/>
        </w:rPr>
        <w:t xml:space="preserve"> – (Accessed 24/03/2025)</w:t>
      </w:r>
    </w:p>
    <w:p w14:paraId="2F8DBAF9" w14:textId="77777777" w:rsidR="00E74C7B" w:rsidRPr="006F41FB" w:rsidRDefault="00E74C7B" w:rsidP="00E74C7B">
      <w:pPr>
        <w:rPr>
          <w:rFonts w:ascii="Arial" w:hAnsi="Arial" w:cs="Arial"/>
        </w:rPr>
      </w:pPr>
      <w:r w:rsidRPr="006F41FB">
        <w:rPr>
          <w:rFonts w:ascii="Arial" w:hAnsi="Arial" w:cs="Arial"/>
        </w:rPr>
        <w:lastRenderedPageBreak/>
        <w:t>British Government (2024). “Prevent duty guidance: for England and Wales. The Prevent duty”, pp13, pp14. Last Updated: 6</w:t>
      </w:r>
      <w:r w:rsidRPr="006F41FB">
        <w:rPr>
          <w:rFonts w:ascii="Arial" w:hAnsi="Arial" w:cs="Arial"/>
          <w:vertAlign w:val="superscript"/>
        </w:rPr>
        <w:t>th</w:t>
      </w:r>
      <w:r w:rsidRPr="006F41FB">
        <w:rPr>
          <w:rFonts w:ascii="Arial" w:hAnsi="Arial" w:cs="Arial"/>
        </w:rPr>
        <w:t xml:space="preserve"> of March 2024. Available at: </w:t>
      </w:r>
      <w:hyperlink r:id="rId54" w:history="1">
        <w:r w:rsidRPr="006F41FB">
          <w:rPr>
            <w:rStyle w:val="Hyperlink"/>
            <w:rFonts w:ascii="Arial" w:hAnsi="Arial" w:cs="Arial"/>
          </w:rPr>
          <w:t>Prevent duty guidance: for England and Wales (accessible) - GOV.UK</w:t>
        </w:r>
      </w:hyperlink>
      <w:r w:rsidRPr="006F41FB">
        <w:rPr>
          <w:rFonts w:ascii="Arial" w:hAnsi="Arial" w:cs="Arial"/>
        </w:rPr>
        <w:t xml:space="preserve"> – (Accessed 25/03/2025)</w:t>
      </w:r>
    </w:p>
    <w:p w14:paraId="6B4AB7A6" w14:textId="77777777" w:rsidR="00E74C7B" w:rsidRPr="006F41FB" w:rsidRDefault="00E74C7B" w:rsidP="00E74C7B">
      <w:pPr>
        <w:rPr>
          <w:rFonts w:ascii="Arial" w:hAnsi="Arial" w:cs="Arial"/>
        </w:rPr>
      </w:pPr>
      <w:r w:rsidRPr="006F41FB">
        <w:rPr>
          <w:rFonts w:ascii="Arial" w:hAnsi="Arial" w:cs="Arial"/>
        </w:rPr>
        <w:t>British Government (2015). “Muslim Brotherhood Review: Main Findings”. Last Updated: 17</w:t>
      </w:r>
      <w:r w:rsidRPr="006F41FB">
        <w:rPr>
          <w:rFonts w:ascii="Arial" w:hAnsi="Arial" w:cs="Arial"/>
          <w:vertAlign w:val="superscript"/>
        </w:rPr>
        <w:t>th</w:t>
      </w:r>
      <w:r w:rsidRPr="006F41FB">
        <w:rPr>
          <w:rFonts w:ascii="Arial" w:hAnsi="Arial" w:cs="Arial"/>
        </w:rPr>
        <w:t xml:space="preserve"> of December 2015. Available at: </w:t>
      </w:r>
      <w:hyperlink r:id="rId55" w:history="1">
        <w:r w:rsidRPr="006F41FB">
          <w:rPr>
            <w:rStyle w:val="Hyperlink"/>
            <w:rFonts w:ascii="Arial" w:hAnsi="Arial" w:cs="Arial"/>
          </w:rPr>
          <w:t>53163 Muslim Brotherhood Review - Main Findings.pdf</w:t>
        </w:r>
      </w:hyperlink>
      <w:r w:rsidRPr="006F41FB">
        <w:rPr>
          <w:rFonts w:ascii="Arial" w:hAnsi="Arial" w:cs="Arial"/>
        </w:rPr>
        <w:t xml:space="preserve"> – (Accessed 09/04/2025)</w:t>
      </w:r>
    </w:p>
    <w:p w14:paraId="2C74494D" w14:textId="52E8CA15" w:rsidR="00E74C7B" w:rsidRPr="006F41FB" w:rsidRDefault="00E74C7B" w:rsidP="00E74C7B">
      <w:pPr>
        <w:rPr>
          <w:rFonts w:ascii="Arial" w:hAnsi="Arial" w:cs="Arial"/>
        </w:rPr>
      </w:pPr>
      <w:r w:rsidRPr="006F41FB">
        <w:rPr>
          <w:rFonts w:ascii="Arial" w:hAnsi="Arial" w:cs="Arial"/>
        </w:rPr>
        <w:t xml:space="preserve">British Transport Police (2025) </w:t>
      </w:r>
      <w:r w:rsidR="00F24699" w:rsidRPr="006F41FB">
        <w:rPr>
          <w:rFonts w:ascii="Arial" w:hAnsi="Arial" w:cs="Arial"/>
        </w:rPr>
        <w:t>“</w:t>
      </w:r>
      <w:r w:rsidRPr="006F41FB">
        <w:rPr>
          <w:rFonts w:ascii="Arial" w:hAnsi="Arial" w:cs="Arial"/>
        </w:rPr>
        <w:t>London bombings of 2005</w:t>
      </w:r>
      <w:r w:rsidR="00F24699" w:rsidRPr="006F41FB">
        <w:rPr>
          <w:rFonts w:ascii="Arial" w:hAnsi="Arial" w:cs="Arial"/>
        </w:rPr>
        <w:t>”</w:t>
      </w:r>
      <w:r w:rsidRPr="006F41FB">
        <w:rPr>
          <w:rFonts w:ascii="Arial" w:hAnsi="Arial" w:cs="Arial"/>
        </w:rPr>
        <w:t xml:space="preserve">. Available at: </w:t>
      </w:r>
      <w:hyperlink r:id="rId56" w:history="1">
        <w:r w:rsidRPr="006F41FB">
          <w:rPr>
            <w:rStyle w:val="Hyperlink"/>
            <w:rFonts w:ascii="Arial" w:hAnsi="Arial" w:cs="Arial"/>
          </w:rPr>
          <w:t>London bombings of 2005 | British Transport Police</w:t>
        </w:r>
      </w:hyperlink>
      <w:r w:rsidRPr="006F41FB">
        <w:rPr>
          <w:rFonts w:ascii="Arial" w:hAnsi="Arial" w:cs="Arial"/>
        </w:rPr>
        <w:t xml:space="preserve"> – (Accessed 10/03/2025)</w:t>
      </w:r>
    </w:p>
    <w:p w14:paraId="042CDB54" w14:textId="77777777" w:rsidR="00E74C7B" w:rsidRPr="006F41FB" w:rsidRDefault="00E74C7B" w:rsidP="00E74C7B">
      <w:pPr>
        <w:rPr>
          <w:rFonts w:ascii="Arial" w:hAnsi="Arial" w:cs="Arial"/>
        </w:rPr>
      </w:pPr>
      <w:r w:rsidRPr="006F41FB">
        <w:rPr>
          <w:rFonts w:ascii="Arial" w:hAnsi="Arial" w:cs="Arial"/>
        </w:rPr>
        <w:t>British Red Cross (2023). “Number of asylum seekers coming to the UK overestimated by British public”. Last Updated: 18</w:t>
      </w:r>
      <w:r w:rsidRPr="006F41FB">
        <w:rPr>
          <w:rFonts w:ascii="Arial" w:hAnsi="Arial" w:cs="Arial"/>
          <w:vertAlign w:val="superscript"/>
        </w:rPr>
        <w:t>th</w:t>
      </w:r>
      <w:r w:rsidRPr="006F41FB">
        <w:rPr>
          <w:rFonts w:ascii="Arial" w:hAnsi="Arial" w:cs="Arial"/>
        </w:rPr>
        <w:t xml:space="preserve"> of October 2023. Available at: </w:t>
      </w:r>
      <w:hyperlink r:id="rId57" w:history="1">
        <w:r w:rsidRPr="006F41FB">
          <w:rPr>
            <w:rStyle w:val="Hyperlink"/>
            <w:rFonts w:ascii="Arial" w:hAnsi="Arial" w:cs="Arial"/>
          </w:rPr>
          <w:t>UK asylum seeker numbers overestimated by the British public</w:t>
        </w:r>
      </w:hyperlink>
      <w:r w:rsidRPr="006F41FB">
        <w:rPr>
          <w:rFonts w:ascii="Arial" w:hAnsi="Arial" w:cs="Arial"/>
        </w:rPr>
        <w:t xml:space="preserve"> – (Accessed 08/04/2025)</w:t>
      </w:r>
    </w:p>
    <w:p w14:paraId="47E6DC83" w14:textId="490E6D37" w:rsidR="00E74C7B" w:rsidRPr="006F41FB" w:rsidRDefault="00E74C7B" w:rsidP="00E74C7B">
      <w:pPr>
        <w:rPr>
          <w:rFonts w:ascii="Arial" w:hAnsi="Arial" w:cs="Arial"/>
        </w:rPr>
      </w:pPr>
      <w:r w:rsidRPr="006F41FB">
        <w:rPr>
          <w:rFonts w:ascii="Arial" w:hAnsi="Arial" w:cs="Arial"/>
        </w:rPr>
        <w:t xml:space="preserve">BBC News (2014) UK </w:t>
      </w:r>
      <w:r w:rsidR="00F24699" w:rsidRPr="006F41FB">
        <w:rPr>
          <w:rFonts w:ascii="Arial" w:hAnsi="Arial" w:cs="Arial"/>
        </w:rPr>
        <w:t>“</w:t>
      </w:r>
      <w:r w:rsidRPr="006F41FB">
        <w:rPr>
          <w:rFonts w:ascii="Arial" w:hAnsi="Arial" w:cs="Arial"/>
        </w:rPr>
        <w:t>Imams condemn ISIS in online video</w:t>
      </w:r>
      <w:r w:rsidR="00F24699" w:rsidRPr="006F41FB">
        <w:rPr>
          <w:rFonts w:ascii="Arial" w:hAnsi="Arial" w:cs="Arial"/>
        </w:rPr>
        <w:t>”</w:t>
      </w:r>
      <w:r w:rsidRPr="006F41FB">
        <w:rPr>
          <w:rFonts w:ascii="Arial" w:hAnsi="Arial" w:cs="Arial"/>
        </w:rPr>
        <w:t>. Last Updated: 11</w:t>
      </w:r>
      <w:r w:rsidRPr="006F41FB">
        <w:rPr>
          <w:rFonts w:ascii="Arial" w:hAnsi="Arial" w:cs="Arial"/>
          <w:vertAlign w:val="superscript"/>
        </w:rPr>
        <w:t>th</w:t>
      </w:r>
      <w:r w:rsidRPr="006F41FB">
        <w:rPr>
          <w:rFonts w:ascii="Arial" w:hAnsi="Arial" w:cs="Arial"/>
        </w:rPr>
        <w:t xml:space="preserve"> of July 2014. Available at: </w:t>
      </w:r>
      <w:hyperlink r:id="rId58" w:history="1">
        <w:r w:rsidRPr="006F41FB">
          <w:rPr>
            <w:rFonts w:ascii="Arial" w:hAnsi="Arial" w:cs="Arial"/>
            <w:color w:val="0000FF"/>
            <w:u w:val="single"/>
          </w:rPr>
          <w:t>UK imams condemn Isis in online video - BBC News</w:t>
        </w:r>
      </w:hyperlink>
      <w:r w:rsidRPr="006F41FB">
        <w:rPr>
          <w:rFonts w:ascii="Arial" w:hAnsi="Arial" w:cs="Arial"/>
        </w:rPr>
        <w:t xml:space="preserve"> – (Accessed 07/12/2023)</w:t>
      </w:r>
    </w:p>
    <w:p w14:paraId="7EA673DD" w14:textId="5559E58B" w:rsidR="00E74C7B" w:rsidRPr="006F41FB" w:rsidRDefault="00E74C7B" w:rsidP="00E74C7B">
      <w:pPr>
        <w:rPr>
          <w:rFonts w:ascii="Arial" w:hAnsi="Arial" w:cs="Arial"/>
        </w:rPr>
      </w:pPr>
      <w:r w:rsidRPr="006F41FB">
        <w:rPr>
          <w:rFonts w:ascii="Arial" w:hAnsi="Arial" w:cs="Arial"/>
        </w:rPr>
        <w:t xml:space="preserve">Bhat (2024). </w:t>
      </w:r>
      <w:r w:rsidR="00F24699" w:rsidRPr="006F41FB">
        <w:rPr>
          <w:rFonts w:ascii="Arial" w:hAnsi="Arial" w:cs="Arial"/>
        </w:rPr>
        <w:t>“</w:t>
      </w:r>
      <w:r w:rsidRPr="006F41FB">
        <w:rPr>
          <w:rFonts w:ascii="Arial" w:hAnsi="Arial" w:cs="Arial"/>
        </w:rPr>
        <w:t xml:space="preserve">Gender Survey Questions for Questionnaires. “Importance of gender survey questions in a questionnaire”. QuestionsPro. Last Updated: 2024. Available at: </w:t>
      </w:r>
      <w:hyperlink r:id="rId59" w:anchor=":~:text=It%20will%20enable%20you%20to,gender%20effects%20on%20your%20research." w:history="1">
        <w:r w:rsidRPr="006F41FB">
          <w:rPr>
            <w:rStyle w:val="Hyperlink"/>
            <w:rFonts w:ascii="Arial" w:hAnsi="Arial" w:cs="Arial"/>
          </w:rPr>
          <w:t>Gender Survey Questions For Questionnaires | QuestionPro</w:t>
        </w:r>
      </w:hyperlink>
      <w:r w:rsidRPr="006F41FB">
        <w:rPr>
          <w:rFonts w:ascii="Arial" w:hAnsi="Arial" w:cs="Arial"/>
        </w:rPr>
        <w:t xml:space="preserve"> – (Accessed 05/05/2024)</w:t>
      </w:r>
    </w:p>
    <w:p w14:paraId="52B7E32A" w14:textId="77777777" w:rsidR="00E74C7B" w:rsidRPr="006F41FB" w:rsidRDefault="00E74C7B" w:rsidP="00E74C7B">
      <w:pPr>
        <w:rPr>
          <w:rFonts w:ascii="Arial" w:hAnsi="Arial" w:cs="Arial"/>
        </w:rPr>
      </w:pPr>
      <w:r w:rsidRPr="006F41FB">
        <w:rPr>
          <w:rFonts w:ascii="Arial" w:hAnsi="Arial" w:cs="Arial"/>
        </w:rPr>
        <w:t>Cameron (2015). “Roots of the problem”, pp1-5. British Government. Last Updated: 20</w:t>
      </w:r>
      <w:r w:rsidRPr="006F41FB">
        <w:rPr>
          <w:rFonts w:ascii="Arial" w:hAnsi="Arial" w:cs="Arial"/>
          <w:vertAlign w:val="superscript"/>
        </w:rPr>
        <w:t>th</w:t>
      </w:r>
      <w:r w:rsidRPr="006F41FB">
        <w:rPr>
          <w:rFonts w:ascii="Arial" w:hAnsi="Arial" w:cs="Arial"/>
        </w:rPr>
        <w:t xml:space="preserve"> of July 2015. Available at: </w:t>
      </w:r>
      <w:hyperlink r:id="rId60" w:history="1">
        <w:r w:rsidRPr="006F41FB">
          <w:rPr>
            <w:rFonts w:ascii="Arial" w:hAnsi="Arial" w:cs="Arial"/>
            <w:color w:val="0000FF"/>
            <w:u w:val="single"/>
          </w:rPr>
          <w:t>Extremism: PM speech - GOV.UK</w:t>
        </w:r>
      </w:hyperlink>
      <w:r w:rsidRPr="006F41FB">
        <w:rPr>
          <w:rFonts w:ascii="Arial" w:hAnsi="Arial" w:cs="Arial"/>
        </w:rPr>
        <w:t xml:space="preserve"> – (Accessed 09/04/2025)</w:t>
      </w:r>
    </w:p>
    <w:p w14:paraId="7392A217" w14:textId="6123F1D0" w:rsidR="00E74C7B" w:rsidRPr="006F41FB" w:rsidRDefault="00E74C7B" w:rsidP="00E74C7B">
      <w:pPr>
        <w:rPr>
          <w:rFonts w:ascii="Arial" w:hAnsi="Arial" w:cs="Arial"/>
        </w:rPr>
      </w:pPr>
      <w:r w:rsidRPr="006F41FB">
        <w:rPr>
          <w:rFonts w:ascii="Arial" w:hAnsi="Arial" w:cs="Arial"/>
        </w:rPr>
        <w:t xml:space="preserve">Carnegie Council. (2016) </w:t>
      </w:r>
      <w:r w:rsidR="007E3027" w:rsidRPr="006F41FB">
        <w:rPr>
          <w:rFonts w:ascii="Arial" w:hAnsi="Arial" w:cs="Arial"/>
        </w:rPr>
        <w:t>“</w:t>
      </w:r>
      <w:r w:rsidRPr="006F41FB">
        <w:rPr>
          <w:rFonts w:ascii="Arial" w:hAnsi="Arial" w:cs="Arial"/>
        </w:rPr>
        <w:t>The Symbiotic Relationship between Western Media and Terrorism</w:t>
      </w:r>
      <w:r w:rsidR="007E3027" w:rsidRPr="006F41FB">
        <w:rPr>
          <w:rFonts w:ascii="Arial" w:hAnsi="Arial" w:cs="Arial"/>
        </w:rPr>
        <w:t>”</w:t>
      </w:r>
      <w:r w:rsidRPr="006F41FB">
        <w:rPr>
          <w:rFonts w:ascii="Arial" w:hAnsi="Arial" w:cs="Arial"/>
        </w:rPr>
        <w:t>.</w:t>
      </w:r>
      <w:r w:rsidR="00344101">
        <w:rPr>
          <w:rFonts w:ascii="Arial" w:hAnsi="Arial" w:cs="Arial"/>
        </w:rPr>
        <w:t xml:space="preserve"> </w:t>
      </w:r>
      <w:r w:rsidRPr="006F41FB">
        <w:rPr>
          <w:rFonts w:ascii="Arial" w:hAnsi="Arial" w:cs="Arial"/>
        </w:rPr>
        <w:t>Last Updated: 24</w:t>
      </w:r>
      <w:r w:rsidRPr="006F41FB">
        <w:rPr>
          <w:rFonts w:ascii="Arial" w:hAnsi="Arial" w:cs="Arial"/>
          <w:vertAlign w:val="superscript"/>
        </w:rPr>
        <w:t>th</w:t>
      </w:r>
      <w:r w:rsidRPr="006F41FB">
        <w:rPr>
          <w:rFonts w:ascii="Arial" w:hAnsi="Arial" w:cs="Arial"/>
        </w:rPr>
        <w:t xml:space="preserve"> of May 2016. Available at: </w:t>
      </w:r>
      <w:hyperlink r:id="rId61" w:history="1">
        <w:r w:rsidRPr="006F41FB">
          <w:rPr>
            <w:rFonts w:ascii="Arial" w:hAnsi="Arial" w:cs="Arial"/>
            <w:color w:val="0000FF"/>
            <w:u w:val="single"/>
          </w:rPr>
          <w:t>The Symbiotic Relationship between Western Media and Terrorism | Carnegie Council for Ethics in International Affairs</w:t>
        </w:r>
      </w:hyperlink>
      <w:r w:rsidRPr="006F41FB">
        <w:rPr>
          <w:rFonts w:ascii="Arial" w:hAnsi="Arial" w:cs="Arial"/>
        </w:rPr>
        <w:t xml:space="preserve"> – (Accessed 09/12/2023)</w:t>
      </w:r>
    </w:p>
    <w:p w14:paraId="5B613268" w14:textId="092C9F99" w:rsidR="00E74C7B" w:rsidRPr="006F41FB" w:rsidRDefault="00E74C7B" w:rsidP="00E74C7B">
      <w:pPr>
        <w:rPr>
          <w:rFonts w:ascii="Arial" w:hAnsi="Arial" w:cs="Arial"/>
        </w:rPr>
      </w:pPr>
      <w:r w:rsidRPr="006F41FB">
        <w:rPr>
          <w:rFonts w:ascii="Arial" w:hAnsi="Arial" w:cs="Arial"/>
        </w:rPr>
        <w:t xml:space="preserve">Combating Terrorism Center (2020). </w:t>
      </w:r>
      <w:r w:rsidR="007E3027" w:rsidRPr="006F41FB">
        <w:rPr>
          <w:rFonts w:ascii="Arial" w:hAnsi="Arial" w:cs="Arial"/>
        </w:rPr>
        <w:t>“</w:t>
      </w:r>
      <w:r w:rsidRPr="006F41FB">
        <w:rPr>
          <w:rFonts w:ascii="Arial" w:hAnsi="Arial" w:cs="Arial"/>
        </w:rPr>
        <w:t>The 2017 Manchester Bombing and the British Libyan Jihadi Nexus</w:t>
      </w:r>
      <w:r w:rsidR="007E3027" w:rsidRPr="006F41FB">
        <w:rPr>
          <w:rFonts w:ascii="Arial" w:hAnsi="Arial" w:cs="Arial"/>
        </w:rPr>
        <w:t>”</w:t>
      </w:r>
      <w:r w:rsidRPr="006F41FB">
        <w:rPr>
          <w:rFonts w:ascii="Arial" w:hAnsi="Arial" w:cs="Arial"/>
        </w:rPr>
        <w:t>. “Abstract”.</w:t>
      </w:r>
      <w:r w:rsidR="007E3027" w:rsidRPr="006F41FB">
        <w:rPr>
          <w:rFonts w:ascii="Arial" w:hAnsi="Arial" w:cs="Arial"/>
        </w:rPr>
        <w:t xml:space="preserve"> Last Updated: May 2020</w:t>
      </w:r>
      <w:r w:rsidRPr="006F41FB">
        <w:rPr>
          <w:rFonts w:ascii="Arial" w:hAnsi="Arial" w:cs="Arial"/>
        </w:rPr>
        <w:t xml:space="preserve">. Available at: </w:t>
      </w:r>
      <w:hyperlink r:id="rId62" w:history="1">
        <w:r w:rsidRPr="006F41FB">
          <w:rPr>
            <w:rFonts w:ascii="Arial" w:hAnsi="Arial" w:cs="Arial"/>
            <w:color w:val="0000FF"/>
            <w:u w:val="single"/>
          </w:rPr>
          <w:t>The 2017 Manchester Bombing and the British-Libyan Jihadi Nexus - Combating Terrorism Center at West Point</w:t>
        </w:r>
      </w:hyperlink>
      <w:r w:rsidRPr="006F41FB">
        <w:rPr>
          <w:rFonts w:ascii="Arial" w:hAnsi="Arial" w:cs="Arial"/>
        </w:rPr>
        <w:t xml:space="preserve"> – (Accessed 10/03/2025)</w:t>
      </w:r>
    </w:p>
    <w:p w14:paraId="3AD7A8E8" w14:textId="77777777" w:rsidR="00E74C7B" w:rsidRPr="006F41FB" w:rsidRDefault="00E74C7B" w:rsidP="00E74C7B">
      <w:pPr>
        <w:rPr>
          <w:rFonts w:ascii="Arial" w:hAnsi="Arial" w:cs="Arial"/>
        </w:rPr>
      </w:pPr>
      <w:r w:rsidRPr="006F41FB">
        <w:rPr>
          <w:rFonts w:ascii="Arial" w:hAnsi="Arial" w:cs="Arial"/>
        </w:rPr>
        <w:t>Counter Terrorism Policing. (2019). “London Bridge Inquest – Statement.” Counter Terrorism Police UK. Last Updated: 16</w:t>
      </w:r>
      <w:r w:rsidRPr="006F41FB">
        <w:rPr>
          <w:rFonts w:ascii="Arial" w:hAnsi="Arial" w:cs="Arial"/>
          <w:vertAlign w:val="superscript"/>
        </w:rPr>
        <w:t>th</w:t>
      </w:r>
      <w:r w:rsidRPr="006F41FB">
        <w:rPr>
          <w:rFonts w:ascii="Arial" w:hAnsi="Arial" w:cs="Arial"/>
        </w:rPr>
        <w:t xml:space="preserve"> of July 2019. Available at: </w:t>
      </w:r>
      <w:hyperlink r:id="rId63" w:history="1">
        <w:r w:rsidRPr="006F41FB">
          <w:rPr>
            <w:rStyle w:val="Hyperlink"/>
            <w:rFonts w:ascii="Arial" w:hAnsi="Arial" w:cs="Arial"/>
          </w:rPr>
          <w:t>London Bridge Inquest - Statement | Counter Terrorism Policing</w:t>
        </w:r>
      </w:hyperlink>
      <w:r w:rsidRPr="006F41FB">
        <w:rPr>
          <w:rFonts w:ascii="Arial" w:hAnsi="Arial" w:cs="Arial"/>
        </w:rPr>
        <w:t xml:space="preserve"> – (Accessed 24/03/2025)</w:t>
      </w:r>
    </w:p>
    <w:p w14:paraId="7E77A00C" w14:textId="4D4C2333" w:rsidR="00E74C7B" w:rsidRPr="006F41FB" w:rsidRDefault="00E74C7B" w:rsidP="00E74C7B">
      <w:pPr>
        <w:rPr>
          <w:rFonts w:ascii="Arial" w:hAnsi="Arial" w:cs="Arial"/>
        </w:rPr>
      </w:pPr>
      <w:r w:rsidRPr="006F41FB">
        <w:rPr>
          <w:rFonts w:ascii="Arial" w:hAnsi="Arial" w:cs="Arial"/>
        </w:rPr>
        <w:t xml:space="preserve">CCRI (2019) </w:t>
      </w:r>
      <w:r w:rsidR="006772CA" w:rsidRPr="006F41FB">
        <w:rPr>
          <w:rFonts w:ascii="Arial" w:hAnsi="Arial" w:cs="Arial"/>
        </w:rPr>
        <w:t>“</w:t>
      </w:r>
      <w:r w:rsidRPr="006F41FB">
        <w:rPr>
          <w:rFonts w:ascii="Arial" w:hAnsi="Arial" w:cs="Arial"/>
        </w:rPr>
        <w:t>Surveys: Why do we… ask so many personal questions?</w:t>
      </w:r>
      <w:r w:rsidR="006772CA" w:rsidRPr="006F41FB">
        <w:rPr>
          <w:rFonts w:ascii="Arial" w:hAnsi="Arial" w:cs="Arial"/>
        </w:rPr>
        <w:t>”</w:t>
      </w:r>
      <w:r w:rsidRPr="006F41FB">
        <w:rPr>
          <w:rFonts w:ascii="Arial" w:hAnsi="Arial" w:cs="Arial"/>
        </w:rPr>
        <w:t xml:space="preserve"> CCRI UK Last Updated: 25</w:t>
      </w:r>
      <w:r w:rsidRPr="006F41FB">
        <w:rPr>
          <w:rFonts w:ascii="Arial" w:hAnsi="Arial" w:cs="Arial"/>
          <w:vertAlign w:val="superscript"/>
        </w:rPr>
        <w:t>th</w:t>
      </w:r>
      <w:r w:rsidRPr="006F41FB">
        <w:rPr>
          <w:rFonts w:ascii="Arial" w:hAnsi="Arial" w:cs="Arial"/>
        </w:rPr>
        <w:t xml:space="preserve"> of November 2019. Available at: </w:t>
      </w:r>
      <w:hyperlink r:id="rId64" w:anchor=":~:text=On%20the%20face%20of%20it,representative%20of%2C%20the%20wider%20population." w:history="1">
        <w:r w:rsidRPr="006F41FB">
          <w:rPr>
            <w:rFonts w:ascii="Arial" w:hAnsi="Arial" w:cs="Arial"/>
            <w:color w:val="0000FF"/>
            <w:u w:val="single"/>
          </w:rPr>
          <w:t>Surveys: why do we… ask so many personal questions? - Countryside and Community Research Institute (ccri.ac.uk)</w:t>
        </w:r>
      </w:hyperlink>
      <w:r w:rsidRPr="006F41FB">
        <w:rPr>
          <w:rFonts w:ascii="Arial" w:hAnsi="Arial" w:cs="Arial"/>
        </w:rPr>
        <w:t xml:space="preserve"> – (Accessed 05/05/2024)</w:t>
      </w:r>
    </w:p>
    <w:p w14:paraId="49479ADA" w14:textId="54DBA0E1" w:rsidR="006F41FB" w:rsidRPr="006F41FB" w:rsidRDefault="006F41FB" w:rsidP="00E74C7B">
      <w:pPr>
        <w:rPr>
          <w:rFonts w:ascii="Arial" w:hAnsi="Arial" w:cs="Arial"/>
        </w:rPr>
      </w:pPr>
      <w:r w:rsidRPr="006F41FB">
        <w:rPr>
          <w:rFonts w:ascii="Arial" w:hAnsi="Arial" w:cs="Arial"/>
        </w:rPr>
        <w:t xml:space="preserve">CPS (2022). “Terrorism; Terrorist Organisations”. Last Updated: 2022. Available at: </w:t>
      </w:r>
      <w:hyperlink r:id="rId65" w:history="1">
        <w:r w:rsidRPr="006F41FB">
          <w:rPr>
            <w:rStyle w:val="Hyperlink"/>
            <w:rFonts w:ascii="Arial" w:hAnsi="Arial" w:cs="Arial"/>
          </w:rPr>
          <w:t>Terrorism | The Crown Prosecution Service</w:t>
        </w:r>
      </w:hyperlink>
      <w:r w:rsidRPr="006F41FB">
        <w:rPr>
          <w:rFonts w:ascii="Arial" w:hAnsi="Arial" w:cs="Arial"/>
        </w:rPr>
        <w:t xml:space="preserve"> – (Accessed 14/04/2025)</w:t>
      </w:r>
    </w:p>
    <w:p w14:paraId="4E43EF69" w14:textId="7F274FD9" w:rsidR="00E74C7B" w:rsidRPr="006F41FB" w:rsidRDefault="00E74C7B" w:rsidP="00E74C7B">
      <w:pPr>
        <w:rPr>
          <w:rFonts w:ascii="Arial" w:hAnsi="Arial" w:cs="Arial"/>
        </w:rPr>
      </w:pPr>
      <w:r w:rsidRPr="006F41FB">
        <w:rPr>
          <w:rFonts w:ascii="Arial" w:hAnsi="Arial" w:cs="Arial"/>
        </w:rPr>
        <w:t xml:space="preserve">Datacamp (2023) </w:t>
      </w:r>
      <w:r w:rsidR="00291026" w:rsidRPr="006F41FB">
        <w:rPr>
          <w:rFonts w:ascii="Arial" w:hAnsi="Arial" w:cs="Arial"/>
        </w:rPr>
        <w:t>“</w:t>
      </w:r>
      <w:r w:rsidRPr="006F41FB">
        <w:rPr>
          <w:rFonts w:ascii="Arial" w:hAnsi="Arial" w:cs="Arial"/>
        </w:rPr>
        <w:t>What is Data Analysis? An Expert Guide with Examples</w:t>
      </w:r>
      <w:r w:rsidR="00291026" w:rsidRPr="006F41FB">
        <w:rPr>
          <w:rFonts w:ascii="Arial" w:hAnsi="Arial" w:cs="Arial"/>
        </w:rPr>
        <w:t>”</w:t>
      </w:r>
      <w:r w:rsidRPr="006F41FB">
        <w:rPr>
          <w:rFonts w:ascii="Arial" w:hAnsi="Arial" w:cs="Arial"/>
        </w:rPr>
        <w:t xml:space="preserve">. Datacamp. Step 4: Data Analysis. Last Updated: July2023. Available at: </w:t>
      </w:r>
      <w:hyperlink r:id="rId66" w:history="1">
        <w:r w:rsidRPr="006F41FB">
          <w:rPr>
            <w:rStyle w:val="Hyperlink"/>
            <w:rFonts w:ascii="Arial" w:hAnsi="Arial" w:cs="Arial"/>
          </w:rPr>
          <w:t>What is Data Analysis? An Expert Guide With Examples | DataCamp</w:t>
        </w:r>
      </w:hyperlink>
      <w:r w:rsidRPr="006F41FB">
        <w:rPr>
          <w:rFonts w:ascii="Arial" w:hAnsi="Arial" w:cs="Arial"/>
        </w:rPr>
        <w:t xml:space="preserve"> – (Accessed 10/04/2024)</w:t>
      </w:r>
    </w:p>
    <w:p w14:paraId="1F445D26" w14:textId="21606356" w:rsidR="00E74C7B" w:rsidRPr="006F41FB" w:rsidRDefault="00E74C7B" w:rsidP="00E74C7B">
      <w:pPr>
        <w:rPr>
          <w:rFonts w:ascii="Arial" w:hAnsi="Arial" w:cs="Arial"/>
        </w:rPr>
      </w:pPr>
      <w:r w:rsidRPr="006F41FB">
        <w:rPr>
          <w:rFonts w:ascii="Arial" w:hAnsi="Arial" w:cs="Arial"/>
        </w:rPr>
        <w:t xml:space="preserve">De Simone (2020). </w:t>
      </w:r>
      <w:r w:rsidR="00291026" w:rsidRPr="006F41FB">
        <w:rPr>
          <w:rFonts w:ascii="Arial" w:hAnsi="Arial" w:cs="Arial"/>
        </w:rPr>
        <w:t>“</w:t>
      </w:r>
      <w:r w:rsidRPr="006F41FB">
        <w:rPr>
          <w:rFonts w:ascii="Arial" w:hAnsi="Arial" w:cs="Arial"/>
        </w:rPr>
        <w:t>The road to the Manchester Arena Bombing</w:t>
      </w:r>
      <w:r w:rsidR="00291026" w:rsidRPr="006F41FB">
        <w:rPr>
          <w:rFonts w:ascii="Arial" w:hAnsi="Arial" w:cs="Arial"/>
        </w:rPr>
        <w:t>”</w:t>
      </w:r>
      <w:r w:rsidRPr="006F41FB">
        <w:rPr>
          <w:rFonts w:ascii="Arial" w:hAnsi="Arial" w:cs="Arial"/>
        </w:rPr>
        <w:t>, p.1. BBC News. Last Updated: 17</w:t>
      </w:r>
      <w:r w:rsidRPr="006F41FB">
        <w:rPr>
          <w:rFonts w:ascii="Arial" w:hAnsi="Arial" w:cs="Arial"/>
          <w:vertAlign w:val="superscript"/>
        </w:rPr>
        <w:t>th</w:t>
      </w:r>
      <w:r w:rsidRPr="006F41FB">
        <w:rPr>
          <w:rFonts w:ascii="Arial" w:hAnsi="Arial" w:cs="Arial"/>
        </w:rPr>
        <w:t xml:space="preserve"> of March 2020. Available at: </w:t>
      </w:r>
      <w:hyperlink r:id="rId67" w:history="1">
        <w:r w:rsidRPr="006F41FB">
          <w:rPr>
            <w:rFonts w:ascii="Arial" w:hAnsi="Arial" w:cs="Arial"/>
            <w:color w:val="0000FF"/>
            <w:u w:val="single"/>
          </w:rPr>
          <w:t>The road to the Manchester Arena bombing - BBC News</w:t>
        </w:r>
      </w:hyperlink>
      <w:r w:rsidRPr="006F41FB">
        <w:rPr>
          <w:rFonts w:ascii="Arial" w:hAnsi="Arial" w:cs="Arial"/>
        </w:rPr>
        <w:t xml:space="preserve"> – (Accessed 11/04/2024)</w:t>
      </w:r>
    </w:p>
    <w:p w14:paraId="1CB631A8" w14:textId="64AF9A06" w:rsidR="00E74C7B" w:rsidRPr="006F41FB" w:rsidRDefault="00E74C7B" w:rsidP="00E74C7B">
      <w:pPr>
        <w:rPr>
          <w:rFonts w:ascii="Arial" w:hAnsi="Arial" w:cs="Arial"/>
        </w:rPr>
      </w:pPr>
      <w:r w:rsidRPr="006F41FB">
        <w:rPr>
          <w:rFonts w:ascii="Arial" w:hAnsi="Arial" w:cs="Arial"/>
        </w:rPr>
        <w:lastRenderedPageBreak/>
        <w:t xml:space="preserve">Dalton (2024). </w:t>
      </w:r>
      <w:r w:rsidR="007E18C7" w:rsidRPr="006F41FB">
        <w:rPr>
          <w:rFonts w:ascii="Arial" w:hAnsi="Arial" w:cs="Arial"/>
        </w:rPr>
        <w:t>“</w:t>
      </w:r>
      <w:r w:rsidRPr="006F41FB">
        <w:rPr>
          <w:rFonts w:ascii="Arial" w:hAnsi="Arial" w:cs="Arial"/>
        </w:rPr>
        <w:t>Where is Shamina Begum now? Ex-ISIS member’s husband and family updated after citizenship row</w:t>
      </w:r>
      <w:r w:rsidR="007E18C7" w:rsidRPr="006F41FB">
        <w:rPr>
          <w:rFonts w:ascii="Arial" w:hAnsi="Arial" w:cs="Arial"/>
        </w:rPr>
        <w:t>”</w:t>
      </w:r>
      <w:r w:rsidRPr="006F41FB">
        <w:rPr>
          <w:rFonts w:ascii="Arial" w:hAnsi="Arial" w:cs="Arial"/>
        </w:rPr>
        <w:t>. Last Updated: Updated: 23</w:t>
      </w:r>
      <w:r w:rsidRPr="006F41FB">
        <w:rPr>
          <w:rFonts w:ascii="Arial" w:hAnsi="Arial" w:cs="Arial"/>
          <w:vertAlign w:val="superscript"/>
        </w:rPr>
        <w:t>rd</w:t>
      </w:r>
      <w:r w:rsidRPr="006F41FB">
        <w:rPr>
          <w:rFonts w:ascii="Arial" w:hAnsi="Arial" w:cs="Arial"/>
        </w:rPr>
        <w:t xml:space="preserve"> of February 2024. Available at: </w:t>
      </w:r>
      <w:hyperlink r:id="rId68" w:history="1">
        <w:r w:rsidRPr="006F41FB">
          <w:rPr>
            <w:rFonts w:ascii="Arial" w:hAnsi="Arial" w:cs="Arial"/>
            <w:color w:val="0000FF"/>
            <w:u w:val="single"/>
          </w:rPr>
          <w:t>Where is Shamima Begum now? Ex-ISIS member's husband and family update after citizenship row - Wales Online</w:t>
        </w:r>
      </w:hyperlink>
      <w:r w:rsidRPr="006F41FB">
        <w:rPr>
          <w:rFonts w:ascii="Arial" w:hAnsi="Arial" w:cs="Arial"/>
        </w:rPr>
        <w:t xml:space="preserve"> – (Accessed 06/05/2024)</w:t>
      </w:r>
    </w:p>
    <w:p w14:paraId="149BAC03" w14:textId="31BEAAA3" w:rsidR="00E74C7B" w:rsidRPr="006F41FB" w:rsidRDefault="00E74C7B" w:rsidP="00E74C7B">
      <w:pPr>
        <w:rPr>
          <w:rFonts w:ascii="Arial" w:hAnsi="Arial" w:cs="Arial"/>
        </w:rPr>
      </w:pPr>
      <w:r w:rsidRPr="006F41FB">
        <w:rPr>
          <w:rFonts w:ascii="Arial" w:hAnsi="Arial" w:cs="Arial"/>
        </w:rPr>
        <w:t xml:space="preserve">Faith Associates. (2025). </w:t>
      </w:r>
      <w:r w:rsidR="00117F09" w:rsidRPr="006F41FB">
        <w:rPr>
          <w:rFonts w:ascii="Arial" w:hAnsi="Arial" w:cs="Arial"/>
        </w:rPr>
        <w:t>“</w:t>
      </w:r>
      <w:r w:rsidRPr="006F41FB">
        <w:rPr>
          <w:rFonts w:ascii="Arial" w:hAnsi="Arial" w:cs="Arial"/>
        </w:rPr>
        <w:t>About us/Our mission</w:t>
      </w:r>
      <w:r w:rsidR="00117F09" w:rsidRPr="006F41FB">
        <w:rPr>
          <w:rFonts w:ascii="Arial" w:hAnsi="Arial" w:cs="Arial"/>
        </w:rPr>
        <w:t>”</w:t>
      </w:r>
      <w:r w:rsidRPr="006F41FB">
        <w:rPr>
          <w:rFonts w:ascii="Arial" w:hAnsi="Arial" w:cs="Arial"/>
        </w:rPr>
        <w:t xml:space="preserve">. Last Updated: Unknown. Available at: </w:t>
      </w:r>
      <w:hyperlink r:id="rId69" w:history="1">
        <w:r w:rsidRPr="006F41FB">
          <w:rPr>
            <w:rFonts w:ascii="Arial" w:hAnsi="Arial" w:cs="Arial"/>
            <w:color w:val="0000FF"/>
            <w:u w:val="single"/>
          </w:rPr>
          <w:t>About Us - Faith Associates</w:t>
        </w:r>
      </w:hyperlink>
      <w:r w:rsidRPr="006F41FB">
        <w:rPr>
          <w:rFonts w:ascii="Arial" w:hAnsi="Arial" w:cs="Arial"/>
        </w:rPr>
        <w:t xml:space="preserve"> – (Accessed 07/12/2023)</w:t>
      </w:r>
    </w:p>
    <w:p w14:paraId="3322A87C" w14:textId="0E0BB08F" w:rsidR="00E74C7B" w:rsidRPr="006F41FB" w:rsidRDefault="00E74C7B" w:rsidP="00E74C7B">
      <w:pPr>
        <w:rPr>
          <w:rFonts w:ascii="Arial" w:hAnsi="Arial" w:cs="Arial"/>
        </w:rPr>
      </w:pPr>
      <w:r w:rsidRPr="006F41FB">
        <w:rPr>
          <w:rFonts w:ascii="Arial" w:hAnsi="Arial" w:cs="Arial"/>
        </w:rPr>
        <w:t xml:space="preserve">Fregonese (2024). </w:t>
      </w:r>
      <w:r w:rsidR="00743DEC" w:rsidRPr="006F41FB">
        <w:rPr>
          <w:rFonts w:ascii="Arial" w:hAnsi="Arial" w:cs="Arial"/>
        </w:rPr>
        <w:t>“</w:t>
      </w:r>
      <w:r w:rsidRPr="006F41FB">
        <w:rPr>
          <w:rFonts w:ascii="Arial" w:hAnsi="Arial" w:cs="Arial"/>
        </w:rPr>
        <w:t>Collective perceptions of security threats: an evidence-based political debate is needed</w:t>
      </w:r>
      <w:r w:rsidR="00743DEC" w:rsidRPr="006F41FB">
        <w:rPr>
          <w:rFonts w:ascii="Arial" w:hAnsi="Arial" w:cs="Arial"/>
        </w:rPr>
        <w:t>”</w:t>
      </w:r>
      <w:r w:rsidRPr="006F41FB">
        <w:rPr>
          <w:rFonts w:ascii="Arial" w:hAnsi="Arial" w:cs="Arial"/>
        </w:rPr>
        <w:t>. University of Birmingham. Last Updated: 15</w:t>
      </w:r>
      <w:r w:rsidR="003B7A48" w:rsidRPr="006F41FB">
        <w:rPr>
          <w:rFonts w:ascii="Arial" w:hAnsi="Arial" w:cs="Arial"/>
          <w:vertAlign w:val="superscript"/>
        </w:rPr>
        <w:t>th</w:t>
      </w:r>
      <w:r w:rsidR="003B7A48" w:rsidRPr="006F41FB">
        <w:rPr>
          <w:rFonts w:ascii="Arial" w:hAnsi="Arial" w:cs="Arial"/>
        </w:rPr>
        <w:t xml:space="preserve"> of</w:t>
      </w:r>
      <w:r w:rsidRPr="006F41FB">
        <w:rPr>
          <w:rFonts w:ascii="Arial" w:hAnsi="Arial" w:cs="Arial"/>
        </w:rPr>
        <w:t xml:space="preserve"> March 2024. Available at: </w:t>
      </w:r>
      <w:hyperlink r:id="rId70" w:history="1">
        <w:r w:rsidRPr="006F41FB">
          <w:rPr>
            <w:rStyle w:val="Hyperlink"/>
            <w:rFonts w:ascii="Arial" w:hAnsi="Arial" w:cs="Arial"/>
          </w:rPr>
          <w:t>Dr Sara Fregonese - School of Geography, Earth and Environmental Sciences - University of Birmingham</w:t>
        </w:r>
      </w:hyperlink>
      <w:r w:rsidRPr="006F41FB">
        <w:rPr>
          <w:rFonts w:ascii="Arial" w:hAnsi="Arial" w:cs="Arial"/>
        </w:rPr>
        <w:t xml:space="preserve"> – (Accessed 07/04/2025)</w:t>
      </w:r>
    </w:p>
    <w:p w14:paraId="53A67C21" w14:textId="73DA56B0" w:rsidR="00E74C7B" w:rsidRPr="006F41FB" w:rsidRDefault="00E74C7B" w:rsidP="00E74C7B">
      <w:pPr>
        <w:rPr>
          <w:rFonts w:ascii="Arial" w:hAnsi="Arial" w:cs="Arial"/>
        </w:rPr>
      </w:pPr>
      <w:r w:rsidRPr="006F41FB">
        <w:rPr>
          <w:rFonts w:ascii="Arial" w:hAnsi="Arial" w:cs="Arial"/>
        </w:rPr>
        <w:t xml:space="preserve">Global Coalition Against Daesh (2025). “What is the relationship between terrorism and mass media?”. Last Updated: 2025. Available at: </w:t>
      </w:r>
      <w:hyperlink r:id="rId71" w:history="1">
        <w:r w:rsidRPr="006F41FB">
          <w:rPr>
            <w:rFonts w:ascii="Arial" w:hAnsi="Arial" w:cs="Arial"/>
            <w:color w:val="0000FF"/>
            <w:u w:val="single"/>
          </w:rPr>
          <w:t>What is the relationship between terrorism and mass media? RUSI Fellow Jessica White explores their interactions in her recent literature review - The Global Coalition Against Daesh</w:t>
        </w:r>
      </w:hyperlink>
      <w:r w:rsidRPr="006F41FB">
        <w:rPr>
          <w:rFonts w:ascii="Arial" w:hAnsi="Arial" w:cs="Arial"/>
        </w:rPr>
        <w:t xml:space="preserve"> – (Accessed 25/03/2025)</w:t>
      </w:r>
    </w:p>
    <w:p w14:paraId="34F4EB16" w14:textId="35317CA6" w:rsidR="00E74C7B" w:rsidRPr="006F41FB" w:rsidRDefault="00E74C7B" w:rsidP="00E74C7B">
      <w:pPr>
        <w:rPr>
          <w:rFonts w:ascii="Arial" w:hAnsi="Arial" w:cs="Arial"/>
        </w:rPr>
      </w:pPr>
      <w:r w:rsidRPr="006F41FB">
        <w:rPr>
          <w:rFonts w:ascii="Arial" w:hAnsi="Arial" w:cs="Arial"/>
        </w:rPr>
        <w:t xml:space="preserve">George (2021). </w:t>
      </w:r>
      <w:r w:rsidR="00866A61" w:rsidRPr="006F41FB">
        <w:rPr>
          <w:rFonts w:ascii="Arial" w:hAnsi="Arial" w:cs="Arial"/>
        </w:rPr>
        <w:t>“</w:t>
      </w:r>
      <w:r w:rsidRPr="006F41FB">
        <w:rPr>
          <w:rFonts w:ascii="Arial" w:hAnsi="Arial" w:cs="Arial"/>
        </w:rPr>
        <w:t>Mixed Methods Research / Definition, Guide&amp;Examples. p.1 “Mixed methods research”. Scribbr. Last Updated</w:t>
      </w:r>
      <w:r w:rsidR="00866A61" w:rsidRPr="006F41FB">
        <w:rPr>
          <w:rFonts w:ascii="Arial" w:hAnsi="Arial" w:cs="Arial"/>
        </w:rPr>
        <w:t>:</w:t>
      </w:r>
      <w:r w:rsidRPr="006F41FB">
        <w:rPr>
          <w:rFonts w:ascii="Arial" w:hAnsi="Arial" w:cs="Arial"/>
        </w:rPr>
        <w:t xml:space="preserve"> 22</w:t>
      </w:r>
      <w:r w:rsidRPr="006F41FB">
        <w:rPr>
          <w:rFonts w:ascii="Arial" w:hAnsi="Arial" w:cs="Arial"/>
          <w:vertAlign w:val="superscript"/>
        </w:rPr>
        <w:t>nd</w:t>
      </w:r>
      <w:r w:rsidRPr="006F41FB">
        <w:rPr>
          <w:rFonts w:ascii="Arial" w:hAnsi="Arial" w:cs="Arial"/>
        </w:rPr>
        <w:t xml:space="preserve"> of June 2023. Available at: </w:t>
      </w:r>
      <w:hyperlink r:id="rId72" w:history="1">
        <w:r w:rsidRPr="006F41FB">
          <w:rPr>
            <w:rFonts w:ascii="Arial" w:hAnsi="Arial" w:cs="Arial"/>
            <w:color w:val="0000FF"/>
            <w:u w:val="single"/>
          </w:rPr>
          <w:t>Mixed Methods Research | Definition, Guide &amp; Examples (scribbr.com)</w:t>
        </w:r>
      </w:hyperlink>
      <w:r w:rsidRPr="006F41FB">
        <w:rPr>
          <w:rFonts w:ascii="Arial" w:hAnsi="Arial" w:cs="Arial"/>
        </w:rPr>
        <w:t xml:space="preserve"> – (Accessed 09/04/2024)</w:t>
      </w:r>
    </w:p>
    <w:p w14:paraId="32EB7074" w14:textId="4A90CEA6" w:rsidR="00E74C7B" w:rsidRPr="006F41FB" w:rsidRDefault="00E74C7B" w:rsidP="00E74C7B">
      <w:pPr>
        <w:rPr>
          <w:rFonts w:ascii="Arial" w:hAnsi="Arial" w:cs="Arial"/>
        </w:rPr>
      </w:pPr>
      <w:r w:rsidRPr="006F41FB">
        <w:rPr>
          <w:rFonts w:ascii="Arial" w:hAnsi="Arial" w:cs="Arial"/>
        </w:rPr>
        <w:t xml:space="preserve">Historical Royal Palaces (2025). </w:t>
      </w:r>
      <w:r w:rsidR="00725D13" w:rsidRPr="006F41FB">
        <w:rPr>
          <w:rFonts w:ascii="Arial" w:hAnsi="Arial" w:cs="Arial"/>
        </w:rPr>
        <w:t>“</w:t>
      </w:r>
      <w:r w:rsidRPr="006F41FB">
        <w:rPr>
          <w:rFonts w:ascii="Arial" w:hAnsi="Arial" w:cs="Arial"/>
        </w:rPr>
        <w:t>Guy Fawkes and the Gunpowder Plot</w:t>
      </w:r>
      <w:r w:rsidR="00725D13" w:rsidRPr="006F41FB">
        <w:rPr>
          <w:rFonts w:ascii="Arial" w:hAnsi="Arial" w:cs="Arial"/>
        </w:rPr>
        <w:t>”</w:t>
      </w:r>
      <w:r w:rsidRPr="006F41FB">
        <w:rPr>
          <w:rFonts w:ascii="Arial" w:hAnsi="Arial" w:cs="Arial"/>
        </w:rPr>
        <w:t xml:space="preserve">. Historical Royal Palaces. Last Updated: 2025. Available at: </w:t>
      </w:r>
      <w:hyperlink r:id="rId73" w:anchor="gs.kvhwvz" w:history="1">
        <w:r w:rsidRPr="006F41FB">
          <w:rPr>
            <w:rStyle w:val="Hyperlink"/>
            <w:rFonts w:ascii="Arial" w:hAnsi="Arial" w:cs="Arial"/>
          </w:rPr>
          <w:t>Guy Fawkes and the Gunpowder Plot | Tower of London | Historic Royal Palaces</w:t>
        </w:r>
      </w:hyperlink>
      <w:r w:rsidRPr="006F41FB">
        <w:rPr>
          <w:rFonts w:ascii="Arial" w:hAnsi="Arial" w:cs="Arial"/>
        </w:rPr>
        <w:t xml:space="preserve"> – (Accessed 10/03/2025)</w:t>
      </w:r>
    </w:p>
    <w:p w14:paraId="0D45D43B" w14:textId="24076F7B" w:rsidR="00E74C7B" w:rsidRPr="006F41FB" w:rsidRDefault="00E74C7B" w:rsidP="00E74C7B">
      <w:pPr>
        <w:rPr>
          <w:rFonts w:ascii="Arial" w:hAnsi="Arial" w:cs="Arial"/>
        </w:rPr>
      </w:pPr>
      <w:r w:rsidRPr="006F41FB">
        <w:rPr>
          <w:rFonts w:ascii="Arial" w:hAnsi="Arial" w:cs="Arial"/>
        </w:rPr>
        <w:t xml:space="preserve">Hurst (2023). </w:t>
      </w:r>
      <w:r w:rsidR="0013137D" w:rsidRPr="006F41FB">
        <w:rPr>
          <w:rFonts w:ascii="Arial" w:hAnsi="Arial" w:cs="Arial"/>
        </w:rPr>
        <w:t>“</w:t>
      </w:r>
      <w:r w:rsidRPr="006F41FB">
        <w:rPr>
          <w:rFonts w:ascii="Arial" w:hAnsi="Arial" w:cs="Arial"/>
        </w:rPr>
        <w:t>Chapter 18. Data Analysis and coding</w:t>
      </w:r>
      <w:r w:rsidR="0013137D" w:rsidRPr="006F41FB">
        <w:rPr>
          <w:rFonts w:ascii="Arial" w:hAnsi="Arial" w:cs="Arial"/>
        </w:rPr>
        <w:t>”</w:t>
      </w:r>
      <w:r w:rsidRPr="006F41FB">
        <w:rPr>
          <w:rFonts w:ascii="Arial" w:hAnsi="Arial" w:cs="Arial"/>
        </w:rPr>
        <w:t xml:space="preserve">. Oregon State University. Last Updated: 2023. Available at: </w:t>
      </w:r>
      <w:hyperlink r:id="rId74" w:history="1">
        <w:r w:rsidRPr="006F41FB">
          <w:rPr>
            <w:rStyle w:val="Hyperlink"/>
            <w:rFonts w:ascii="Arial" w:hAnsi="Arial" w:cs="Arial"/>
          </w:rPr>
          <w:t>Chapter 18. Data Analysis and Coding – Introduction to Qualitative Research Methods (oregonstate.education)</w:t>
        </w:r>
      </w:hyperlink>
      <w:r w:rsidRPr="006F41FB">
        <w:rPr>
          <w:rFonts w:ascii="Arial" w:hAnsi="Arial" w:cs="Arial"/>
        </w:rPr>
        <w:t xml:space="preserve"> – (Accessed 10/04/2024)</w:t>
      </w:r>
    </w:p>
    <w:p w14:paraId="4AEB96DA" w14:textId="38C8A198" w:rsidR="00E74C7B" w:rsidRPr="006F41FB" w:rsidRDefault="00E74C7B" w:rsidP="00E74C7B">
      <w:pPr>
        <w:rPr>
          <w:rFonts w:ascii="Arial" w:hAnsi="Arial" w:cs="Arial"/>
        </w:rPr>
      </w:pPr>
      <w:r w:rsidRPr="006F41FB">
        <w:rPr>
          <w:rFonts w:ascii="Arial" w:hAnsi="Arial" w:cs="Arial"/>
        </w:rPr>
        <w:t xml:space="preserve">Imperial College London (2025). </w:t>
      </w:r>
      <w:r w:rsidR="00A41478" w:rsidRPr="006F41FB">
        <w:rPr>
          <w:rFonts w:ascii="Arial" w:hAnsi="Arial" w:cs="Arial"/>
        </w:rPr>
        <w:t>“</w:t>
      </w:r>
      <w:r w:rsidRPr="006F41FB">
        <w:rPr>
          <w:rFonts w:ascii="Arial" w:hAnsi="Arial" w:cs="Arial"/>
        </w:rPr>
        <w:t xml:space="preserve">Unconscious Bias. What is unconscious bias?” Imperial AC UK. Last Updated: 2024. Available at: </w:t>
      </w:r>
      <w:hyperlink r:id="rId75" w:history="1">
        <w:r w:rsidRPr="006F41FB">
          <w:rPr>
            <w:rFonts w:ascii="Arial" w:hAnsi="Arial" w:cs="Arial"/>
            <w:color w:val="0000FF"/>
            <w:u w:val="single"/>
          </w:rPr>
          <w:t>Unconscious bias | Administration and support services | Imperial College London</w:t>
        </w:r>
      </w:hyperlink>
      <w:r w:rsidRPr="006F41FB">
        <w:rPr>
          <w:rFonts w:ascii="Arial" w:hAnsi="Arial" w:cs="Arial"/>
        </w:rPr>
        <w:t xml:space="preserve"> – (Accessed 06/05/2024)</w:t>
      </w:r>
    </w:p>
    <w:p w14:paraId="4B07049C" w14:textId="77777777" w:rsidR="00E74C7B" w:rsidRPr="006F41FB" w:rsidRDefault="00E74C7B" w:rsidP="00E74C7B">
      <w:pPr>
        <w:rPr>
          <w:rFonts w:ascii="Arial" w:hAnsi="Arial" w:cs="Arial"/>
        </w:rPr>
      </w:pPr>
      <w:r w:rsidRPr="006F41FB">
        <w:rPr>
          <w:rFonts w:ascii="Arial" w:hAnsi="Arial" w:cs="Arial"/>
        </w:rPr>
        <w:t>Ipsos (2022). “6 in 10 would rather be a citizen of Britain than any other country in the world, the NHS our history and the Royal family are most likely to make them proud to be British”. Last Updated: 24</w:t>
      </w:r>
      <w:r w:rsidRPr="006F41FB">
        <w:rPr>
          <w:rFonts w:ascii="Arial" w:hAnsi="Arial" w:cs="Arial"/>
          <w:vertAlign w:val="superscript"/>
        </w:rPr>
        <w:t>th</w:t>
      </w:r>
      <w:r w:rsidRPr="006F41FB">
        <w:rPr>
          <w:rFonts w:ascii="Arial" w:hAnsi="Arial" w:cs="Arial"/>
        </w:rPr>
        <w:t xml:space="preserve"> of April 2022. Available at: </w:t>
      </w:r>
      <w:hyperlink r:id="rId76" w:history="1">
        <w:r w:rsidRPr="006F41FB">
          <w:rPr>
            <w:rStyle w:val="Hyperlink"/>
            <w:rFonts w:ascii="Arial" w:hAnsi="Arial" w:cs="Arial"/>
          </w:rPr>
          <w:t>6 in 10 would rather be a citizen of Britain than any other country in the world – the NHS, our history and the Royal Family are most likely to make them proud to be British | Ipsos</w:t>
        </w:r>
      </w:hyperlink>
      <w:r w:rsidRPr="006F41FB">
        <w:rPr>
          <w:rFonts w:ascii="Arial" w:hAnsi="Arial" w:cs="Arial"/>
        </w:rPr>
        <w:t xml:space="preserve"> – (Accessed 08/04/2025)</w:t>
      </w:r>
    </w:p>
    <w:p w14:paraId="67489F39" w14:textId="74924DE9" w:rsidR="00E74C7B" w:rsidRPr="006F41FB" w:rsidRDefault="00E74C7B" w:rsidP="00E74C7B">
      <w:pPr>
        <w:rPr>
          <w:rFonts w:ascii="Arial" w:hAnsi="Arial" w:cs="Arial"/>
        </w:rPr>
      </w:pPr>
      <w:r w:rsidRPr="006F41FB">
        <w:rPr>
          <w:rFonts w:ascii="Arial" w:hAnsi="Arial" w:cs="Arial"/>
        </w:rPr>
        <w:t xml:space="preserve">Jetter (2017). </w:t>
      </w:r>
      <w:r w:rsidR="00CF0181" w:rsidRPr="006F41FB">
        <w:rPr>
          <w:rFonts w:ascii="Arial" w:hAnsi="Arial" w:cs="Arial"/>
        </w:rPr>
        <w:t>“</w:t>
      </w:r>
      <w:r w:rsidRPr="006F41FB">
        <w:rPr>
          <w:rFonts w:ascii="Arial" w:hAnsi="Arial" w:cs="Arial"/>
        </w:rPr>
        <w:t>The effect of media attention on terrorism by Jetter 2017</w:t>
      </w:r>
      <w:r w:rsidR="00CF0181" w:rsidRPr="006F41FB">
        <w:rPr>
          <w:rFonts w:ascii="Arial" w:hAnsi="Arial" w:cs="Arial"/>
        </w:rPr>
        <w:t>”</w:t>
      </w:r>
      <w:r w:rsidRPr="006F41FB">
        <w:rPr>
          <w:rFonts w:ascii="Arial" w:hAnsi="Arial" w:cs="Arial"/>
        </w:rPr>
        <w:t xml:space="preserve">. Science Direct. Last Updated: September 2017.Available at: </w:t>
      </w:r>
      <w:hyperlink r:id="rId77" w:history="1">
        <w:r w:rsidRPr="006F41FB">
          <w:rPr>
            <w:rFonts w:ascii="Arial" w:hAnsi="Arial" w:cs="Arial"/>
            <w:color w:val="0000FF"/>
            <w:u w:val="single"/>
          </w:rPr>
          <w:t>The effect of media attention on terrorism - ScienceDirect</w:t>
        </w:r>
      </w:hyperlink>
      <w:r w:rsidRPr="006F41FB">
        <w:rPr>
          <w:rFonts w:ascii="Arial" w:hAnsi="Arial" w:cs="Arial"/>
        </w:rPr>
        <w:t xml:space="preserve"> – (Accessed 09/12/2023)</w:t>
      </w:r>
    </w:p>
    <w:p w14:paraId="33DECCAB" w14:textId="3D2F053C" w:rsidR="000E2985" w:rsidRPr="006F41FB" w:rsidRDefault="00E74C7B" w:rsidP="00E74C7B">
      <w:pPr>
        <w:rPr>
          <w:rFonts w:ascii="Arial" w:hAnsi="Arial" w:cs="Arial"/>
        </w:rPr>
      </w:pPr>
      <w:r w:rsidRPr="006F41FB">
        <w:rPr>
          <w:rFonts w:ascii="Arial" w:hAnsi="Arial" w:cs="Arial"/>
        </w:rPr>
        <w:t xml:space="preserve">Kang (2023). </w:t>
      </w:r>
      <w:r w:rsidR="00CF0181" w:rsidRPr="006F41FB">
        <w:rPr>
          <w:rFonts w:ascii="Arial" w:hAnsi="Arial" w:cs="Arial"/>
        </w:rPr>
        <w:t>“</w:t>
      </w:r>
      <w:r w:rsidRPr="006F41FB">
        <w:rPr>
          <w:rFonts w:ascii="Arial" w:hAnsi="Arial" w:cs="Arial"/>
        </w:rPr>
        <w:t>The Importance of Anonymity and Confidentiality for Conducting Survey Research</w:t>
      </w:r>
      <w:r w:rsidR="00CF0181" w:rsidRPr="006F41FB">
        <w:rPr>
          <w:rFonts w:ascii="Arial" w:hAnsi="Arial" w:cs="Arial"/>
        </w:rPr>
        <w:t>”</w:t>
      </w:r>
      <w:r w:rsidRPr="006F41FB">
        <w:rPr>
          <w:rFonts w:ascii="Arial" w:hAnsi="Arial" w:cs="Arial"/>
        </w:rPr>
        <w:t xml:space="preserve">. Research Gate net. Last Updated: March 2023. Available at: </w:t>
      </w:r>
      <w:hyperlink r:id="rId78" w:history="1">
        <w:r w:rsidRPr="006F41FB">
          <w:rPr>
            <w:rStyle w:val="Hyperlink"/>
            <w:rFonts w:ascii="Arial" w:hAnsi="Arial" w:cs="Arial"/>
          </w:rPr>
          <w:t>(PDF) The Importance of Anonymity and Confidentiality for Conducting Survey Research</w:t>
        </w:r>
      </w:hyperlink>
      <w:r w:rsidRPr="006F41FB">
        <w:rPr>
          <w:rFonts w:ascii="Arial" w:hAnsi="Arial" w:cs="Arial"/>
        </w:rPr>
        <w:t xml:space="preserve"> – (Accessed 27/03/2025)</w:t>
      </w:r>
    </w:p>
    <w:p w14:paraId="795CE708" w14:textId="2A502EE6" w:rsidR="00E74C7B" w:rsidRPr="006F41FB" w:rsidRDefault="00E74C7B" w:rsidP="00E74C7B">
      <w:pPr>
        <w:rPr>
          <w:rFonts w:ascii="Arial" w:hAnsi="Arial" w:cs="Arial"/>
        </w:rPr>
      </w:pPr>
      <w:r w:rsidRPr="006F41FB">
        <w:rPr>
          <w:rFonts w:ascii="Arial" w:hAnsi="Arial" w:cs="Arial"/>
        </w:rPr>
        <w:t xml:space="preserve">Kenyon et al (2021). </w:t>
      </w:r>
      <w:r w:rsidR="00344101">
        <w:rPr>
          <w:rFonts w:ascii="Arial" w:hAnsi="Arial" w:cs="Arial"/>
        </w:rPr>
        <w:t>“</w:t>
      </w:r>
      <w:r w:rsidRPr="006F41FB">
        <w:rPr>
          <w:rFonts w:ascii="Arial" w:hAnsi="Arial" w:cs="Arial"/>
        </w:rPr>
        <w:t>Exploring the role of the internet in radicalisation and offending of convicted extremists</w:t>
      </w:r>
      <w:r w:rsidR="009B44B1" w:rsidRPr="006F41FB">
        <w:rPr>
          <w:rFonts w:ascii="Arial" w:hAnsi="Arial" w:cs="Arial"/>
        </w:rPr>
        <w:t>”</w:t>
      </w:r>
      <w:r w:rsidRPr="006F41FB">
        <w:rPr>
          <w:rFonts w:ascii="Arial" w:hAnsi="Arial" w:cs="Arial"/>
        </w:rPr>
        <w:t>.</w:t>
      </w:r>
      <w:r w:rsidR="001C0015" w:rsidRPr="006F41FB">
        <w:rPr>
          <w:rFonts w:ascii="Arial" w:hAnsi="Arial" w:cs="Arial"/>
        </w:rPr>
        <w:t xml:space="preserve"> British Government</w:t>
      </w:r>
      <w:r w:rsidRPr="006F41FB">
        <w:rPr>
          <w:rFonts w:ascii="Arial" w:hAnsi="Arial" w:cs="Arial"/>
        </w:rPr>
        <w:t xml:space="preserve">. Last Updated: 2021. Available at: </w:t>
      </w:r>
      <w:hyperlink r:id="rId79" w:history="1">
        <w:r w:rsidRPr="006F41FB">
          <w:rPr>
            <w:rStyle w:val="Hyperlink"/>
            <w:rFonts w:ascii="Arial" w:hAnsi="Arial" w:cs="Arial"/>
          </w:rPr>
          <w:t>Exploring the role of the Internet in radicalisation and offending of convicted extremists</w:t>
        </w:r>
      </w:hyperlink>
      <w:r w:rsidRPr="006F41FB">
        <w:rPr>
          <w:rFonts w:ascii="Arial" w:hAnsi="Arial" w:cs="Arial"/>
        </w:rPr>
        <w:t>. (Accessed 07/04/2025)</w:t>
      </w:r>
    </w:p>
    <w:p w14:paraId="7C1812CB" w14:textId="7380869C" w:rsidR="00E74C7B" w:rsidRPr="006F41FB" w:rsidRDefault="00E74C7B" w:rsidP="00E74C7B">
      <w:pPr>
        <w:rPr>
          <w:rFonts w:ascii="Arial" w:hAnsi="Arial" w:cs="Arial"/>
        </w:rPr>
      </w:pPr>
      <w:r w:rsidRPr="006F41FB">
        <w:rPr>
          <w:rFonts w:ascii="Arial" w:hAnsi="Arial" w:cs="Arial"/>
        </w:rPr>
        <w:lastRenderedPageBreak/>
        <w:t xml:space="preserve">Leeds City Council (2024). “One minute guide: Radicalisation and preventing extremism. Last Updated: August 2024. Available at: </w:t>
      </w:r>
      <w:hyperlink r:id="rId80" w:history="1">
        <w:r w:rsidRPr="006F41FB">
          <w:rPr>
            <w:rStyle w:val="Hyperlink"/>
            <w:rFonts w:ascii="Arial" w:hAnsi="Arial" w:cs="Arial"/>
          </w:rPr>
          <w:t>One minute guide: Radicalisation and preventing extremism | Leeds.gov.uk</w:t>
        </w:r>
      </w:hyperlink>
      <w:r w:rsidRPr="006F41FB">
        <w:rPr>
          <w:rFonts w:ascii="Arial" w:hAnsi="Arial" w:cs="Arial"/>
        </w:rPr>
        <w:t xml:space="preserve"> – (Accessed 09/04/2025)</w:t>
      </w:r>
    </w:p>
    <w:p w14:paraId="4295DD5F" w14:textId="77777777" w:rsidR="00E74C7B" w:rsidRPr="006F41FB" w:rsidRDefault="00E74C7B" w:rsidP="00E74C7B">
      <w:pPr>
        <w:rPr>
          <w:rFonts w:ascii="Arial" w:hAnsi="Arial" w:cs="Arial"/>
        </w:rPr>
      </w:pPr>
      <w:r w:rsidRPr="006F41FB">
        <w:rPr>
          <w:rFonts w:ascii="Arial" w:hAnsi="Arial" w:cs="Arial"/>
        </w:rPr>
        <w:t>Liao (2023). “Exploring the Influence of Public Perception of Mass Media Usage and Attitudes towards Mass Media News on Altruism”. “2.3 Media Exposure and Public’s Perceptions about Mass Media News/Message”. pp. 8-9. PMC NCBI. Last Updated: 26</w:t>
      </w:r>
      <w:r w:rsidRPr="006F41FB">
        <w:rPr>
          <w:rFonts w:ascii="Arial" w:hAnsi="Arial" w:cs="Arial"/>
          <w:vertAlign w:val="superscript"/>
        </w:rPr>
        <w:t>th</w:t>
      </w:r>
      <w:r w:rsidRPr="006F41FB">
        <w:rPr>
          <w:rFonts w:ascii="Arial" w:hAnsi="Arial" w:cs="Arial"/>
        </w:rPr>
        <w:t xml:space="preserve"> of July 2023. Available at: </w:t>
      </w:r>
      <w:hyperlink r:id="rId81" w:anchor=":~:text=The%20media%20to%20which%20people,exposure%20to%20a%20particular%20subject." w:history="1">
        <w:r w:rsidRPr="006F41FB">
          <w:rPr>
            <w:rStyle w:val="Hyperlink"/>
            <w:rFonts w:ascii="Arial" w:hAnsi="Arial" w:cs="Arial"/>
          </w:rPr>
          <w:t>Exploring the Influence of Public Perception of Mass Media Usage and Attitudes towards Mass Media News on Altruistic Behavior - PMC</w:t>
        </w:r>
      </w:hyperlink>
      <w:r w:rsidRPr="006F41FB">
        <w:rPr>
          <w:rFonts w:ascii="Arial" w:hAnsi="Arial" w:cs="Arial"/>
        </w:rPr>
        <w:t xml:space="preserve"> / </w:t>
      </w:r>
      <w:hyperlink r:id="rId82" w:history="1">
        <w:r w:rsidRPr="006F41FB">
          <w:rPr>
            <w:rStyle w:val="Hyperlink"/>
            <w:rFonts w:ascii="Arial" w:hAnsi="Arial" w:cs="Arial"/>
          </w:rPr>
          <w:t>Exploring the Influence of Public Perception of Mass Media Usage and Attitudes towards Mass Media News on Altruistic Behavior</w:t>
        </w:r>
      </w:hyperlink>
      <w:r w:rsidRPr="006F41FB">
        <w:rPr>
          <w:rFonts w:ascii="Arial" w:hAnsi="Arial" w:cs="Arial"/>
        </w:rPr>
        <w:t xml:space="preserve"> – (Accessed 09/03/2025)</w:t>
      </w:r>
    </w:p>
    <w:p w14:paraId="0A5A6772" w14:textId="77777777" w:rsidR="00E74C7B" w:rsidRPr="006F41FB" w:rsidRDefault="00E74C7B" w:rsidP="00E74C7B">
      <w:pPr>
        <w:rPr>
          <w:rFonts w:ascii="Arial" w:hAnsi="Arial" w:cs="Arial"/>
        </w:rPr>
      </w:pPr>
      <w:r w:rsidRPr="006F41FB">
        <w:rPr>
          <w:rFonts w:ascii="Arial" w:hAnsi="Arial" w:cs="Arial"/>
        </w:rPr>
        <w:t>Metro News (2017). Thousands of Muslims protest against ISIS and terrorism in London. Metro News. Last Updated: 2</w:t>
      </w:r>
      <w:r w:rsidRPr="006F41FB">
        <w:rPr>
          <w:rFonts w:ascii="Arial" w:hAnsi="Arial" w:cs="Arial"/>
          <w:vertAlign w:val="superscript"/>
        </w:rPr>
        <w:t>nd</w:t>
      </w:r>
      <w:r w:rsidRPr="006F41FB">
        <w:rPr>
          <w:rFonts w:ascii="Arial" w:hAnsi="Arial" w:cs="Arial"/>
        </w:rPr>
        <w:t xml:space="preserve"> October 2017. Available at: </w:t>
      </w:r>
      <w:hyperlink r:id="rId83" w:history="1">
        <w:r w:rsidRPr="006F41FB">
          <w:rPr>
            <w:rFonts w:ascii="Arial" w:hAnsi="Arial" w:cs="Arial"/>
            <w:color w:val="0000FF"/>
            <w:u w:val="single"/>
          </w:rPr>
          <w:t>Thousands of Muslims protest in London against terrorism and ISIS | Metro News</w:t>
        </w:r>
      </w:hyperlink>
      <w:r w:rsidRPr="006F41FB">
        <w:rPr>
          <w:rFonts w:ascii="Arial" w:hAnsi="Arial" w:cs="Arial"/>
        </w:rPr>
        <w:t xml:space="preserve"> – (Accessed 07/12/2023)</w:t>
      </w:r>
    </w:p>
    <w:p w14:paraId="493F4366" w14:textId="0C6FC50E" w:rsidR="00E74C7B" w:rsidRPr="006F41FB" w:rsidRDefault="00E74C7B" w:rsidP="00E74C7B">
      <w:pPr>
        <w:rPr>
          <w:rFonts w:ascii="Arial" w:hAnsi="Arial" w:cs="Arial"/>
        </w:rPr>
      </w:pPr>
      <w:r w:rsidRPr="006F41FB">
        <w:rPr>
          <w:rFonts w:ascii="Arial" w:hAnsi="Arial" w:cs="Arial"/>
        </w:rPr>
        <w:t xml:space="preserve">MI5. (2025). Introduction to The Cold War: The later cold war. </w:t>
      </w:r>
      <w:r w:rsidR="00E04EDE" w:rsidRPr="006F41FB">
        <w:rPr>
          <w:rFonts w:ascii="Arial" w:hAnsi="Arial" w:cs="Arial"/>
        </w:rPr>
        <w:t xml:space="preserve">Last Updated: </w:t>
      </w:r>
      <w:r w:rsidRPr="006F41FB">
        <w:rPr>
          <w:rFonts w:ascii="Arial" w:hAnsi="Arial" w:cs="Arial"/>
        </w:rPr>
        <w:t>Unknown</w:t>
      </w:r>
      <w:r w:rsidR="0083607C" w:rsidRPr="006F41FB">
        <w:rPr>
          <w:rFonts w:ascii="Arial" w:hAnsi="Arial" w:cs="Arial"/>
        </w:rPr>
        <w:t xml:space="preserve"> date</w:t>
      </w:r>
      <w:r w:rsidRPr="006F41FB">
        <w:rPr>
          <w:rFonts w:ascii="Arial" w:hAnsi="Arial" w:cs="Arial"/>
        </w:rPr>
        <w:t xml:space="preserve">. Available at: </w:t>
      </w:r>
      <w:hyperlink r:id="rId84" w:history="1">
        <w:r w:rsidRPr="006F41FB">
          <w:rPr>
            <w:rStyle w:val="Hyperlink"/>
            <w:rFonts w:ascii="Arial" w:hAnsi="Arial" w:cs="Arial"/>
          </w:rPr>
          <w:t>The Cold War | MI5 - The Security Service</w:t>
        </w:r>
      </w:hyperlink>
      <w:r w:rsidRPr="006F41FB">
        <w:rPr>
          <w:rFonts w:ascii="Arial" w:hAnsi="Arial" w:cs="Arial"/>
        </w:rPr>
        <w:t>. – (Accessed the 04/12/2023)</w:t>
      </w:r>
    </w:p>
    <w:p w14:paraId="1B0988BB" w14:textId="6EF74AD4" w:rsidR="00E74C7B" w:rsidRPr="006F41FB" w:rsidRDefault="00E74C7B" w:rsidP="00E74C7B">
      <w:pPr>
        <w:rPr>
          <w:rFonts w:ascii="Arial" w:hAnsi="Arial" w:cs="Arial"/>
        </w:rPr>
      </w:pPr>
      <w:r w:rsidRPr="006F41FB">
        <w:rPr>
          <w:rFonts w:ascii="Arial" w:hAnsi="Arial" w:cs="Arial"/>
        </w:rPr>
        <w:t xml:space="preserve">MI5 (2025). Terrorism threat levels. “Current national threat level”. Last Updated: 2024. Available at: </w:t>
      </w:r>
      <w:hyperlink r:id="rId85" w:history="1">
        <w:r w:rsidRPr="006F41FB">
          <w:rPr>
            <w:rFonts w:ascii="Arial" w:hAnsi="Arial" w:cs="Arial"/>
            <w:color w:val="0000FF"/>
            <w:u w:val="single"/>
          </w:rPr>
          <w:t>Threat Levels | MI5 - The Security Service</w:t>
        </w:r>
      </w:hyperlink>
      <w:r w:rsidRPr="006F41FB">
        <w:rPr>
          <w:rFonts w:ascii="Arial" w:hAnsi="Arial" w:cs="Arial"/>
        </w:rPr>
        <w:t xml:space="preserve"> – (Accessed 06/05/2024)</w:t>
      </w:r>
    </w:p>
    <w:p w14:paraId="57CF3E41" w14:textId="647B9A05" w:rsidR="00E74C7B" w:rsidRPr="006F41FB" w:rsidRDefault="00E74C7B" w:rsidP="00E74C7B">
      <w:pPr>
        <w:rPr>
          <w:rFonts w:ascii="Arial" w:hAnsi="Arial" w:cs="Arial"/>
        </w:rPr>
      </w:pPr>
      <w:r w:rsidRPr="006F41FB">
        <w:rPr>
          <w:rFonts w:ascii="Arial" w:hAnsi="Arial" w:cs="Arial"/>
        </w:rPr>
        <w:t>MI5 (2025). “JTAC’s Role”.</w:t>
      </w:r>
      <w:r w:rsidR="003630DA" w:rsidRPr="006F41FB">
        <w:rPr>
          <w:rFonts w:ascii="Arial" w:hAnsi="Arial" w:cs="Arial"/>
        </w:rPr>
        <w:t xml:space="preserve"> </w:t>
      </w:r>
      <w:r w:rsidRPr="006F41FB">
        <w:rPr>
          <w:rFonts w:ascii="Arial" w:hAnsi="Arial" w:cs="Arial"/>
        </w:rPr>
        <w:t>Last Updated: Unknown</w:t>
      </w:r>
      <w:r w:rsidR="0083607C" w:rsidRPr="006F41FB">
        <w:rPr>
          <w:rFonts w:ascii="Arial" w:hAnsi="Arial" w:cs="Arial"/>
        </w:rPr>
        <w:t xml:space="preserve"> date</w:t>
      </w:r>
      <w:r w:rsidRPr="006F41FB">
        <w:rPr>
          <w:rFonts w:ascii="Arial" w:hAnsi="Arial" w:cs="Arial"/>
        </w:rPr>
        <w:t xml:space="preserve">. Available at: </w:t>
      </w:r>
      <w:hyperlink r:id="rId86" w:history="1">
        <w:r w:rsidRPr="006F41FB">
          <w:rPr>
            <w:rStyle w:val="Hyperlink"/>
            <w:rFonts w:ascii="Arial" w:hAnsi="Arial" w:cs="Arial"/>
          </w:rPr>
          <w:t>Joint Terrorism Analysis Centre | MI5 - The Security Service</w:t>
        </w:r>
      </w:hyperlink>
      <w:r w:rsidRPr="006F41FB">
        <w:rPr>
          <w:rFonts w:ascii="Arial" w:hAnsi="Arial" w:cs="Arial"/>
        </w:rPr>
        <w:t xml:space="preserve"> – (Accessed 09/03/2025)</w:t>
      </w:r>
    </w:p>
    <w:p w14:paraId="44943907" w14:textId="77777777" w:rsidR="00E74C7B" w:rsidRPr="006F41FB" w:rsidRDefault="00E74C7B" w:rsidP="00E74C7B">
      <w:pPr>
        <w:rPr>
          <w:rFonts w:ascii="Arial" w:hAnsi="Arial" w:cs="Arial"/>
        </w:rPr>
      </w:pPr>
      <w:r w:rsidRPr="006F41FB">
        <w:rPr>
          <w:rFonts w:ascii="Arial" w:hAnsi="Arial" w:cs="Arial"/>
        </w:rPr>
        <w:t>Migration Watch UK (2023). “Record net migration and the rising demand for housing. Migration Watch UK. Last Updated: 8</w:t>
      </w:r>
      <w:r w:rsidRPr="006F41FB">
        <w:rPr>
          <w:rFonts w:ascii="Arial" w:hAnsi="Arial" w:cs="Arial"/>
          <w:vertAlign w:val="superscript"/>
        </w:rPr>
        <w:t>th</w:t>
      </w:r>
      <w:r w:rsidRPr="006F41FB">
        <w:rPr>
          <w:rFonts w:ascii="Arial" w:hAnsi="Arial" w:cs="Arial"/>
        </w:rPr>
        <w:t xml:space="preserve"> of June 2023. Available at: </w:t>
      </w:r>
      <w:hyperlink r:id="rId87" w:history="1">
        <w:r w:rsidRPr="006F41FB">
          <w:rPr>
            <w:rStyle w:val="Hyperlink"/>
            <w:rFonts w:ascii="Arial" w:hAnsi="Arial" w:cs="Arial"/>
          </w:rPr>
          <w:t>MW514 : Record net migration and the rising demand for housing | Migration Watch UK</w:t>
        </w:r>
      </w:hyperlink>
      <w:r w:rsidRPr="006F41FB">
        <w:rPr>
          <w:rFonts w:ascii="Arial" w:hAnsi="Arial" w:cs="Arial"/>
        </w:rPr>
        <w:t xml:space="preserve"> – (Accessed 08/04/2025)</w:t>
      </w:r>
    </w:p>
    <w:p w14:paraId="055C8D39" w14:textId="77777777" w:rsidR="00E74C7B" w:rsidRPr="006F41FB" w:rsidRDefault="00E74C7B" w:rsidP="00E74C7B">
      <w:pPr>
        <w:rPr>
          <w:rFonts w:ascii="Arial" w:hAnsi="Arial" w:cs="Arial"/>
        </w:rPr>
      </w:pPr>
      <w:r w:rsidRPr="006F41FB">
        <w:rPr>
          <w:rFonts w:ascii="Arial" w:hAnsi="Arial" w:cs="Arial"/>
        </w:rPr>
        <w:t>McGovern (2017). “See no evil: collusion in Northern Ireland”. Sage Journals. Last Updated: 12</w:t>
      </w:r>
      <w:r w:rsidRPr="006F41FB">
        <w:rPr>
          <w:rFonts w:ascii="Arial" w:hAnsi="Arial" w:cs="Arial"/>
          <w:vertAlign w:val="superscript"/>
        </w:rPr>
        <w:t>th</w:t>
      </w:r>
      <w:r w:rsidRPr="006F41FB">
        <w:rPr>
          <w:rFonts w:ascii="Arial" w:hAnsi="Arial" w:cs="Arial"/>
        </w:rPr>
        <w:t xml:space="preserve"> of January 2017. Available at: </w:t>
      </w:r>
      <w:hyperlink r:id="rId88" w:history="1">
        <w:r w:rsidRPr="006F41FB">
          <w:rPr>
            <w:rStyle w:val="Hyperlink"/>
            <w:rFonts w:ascii="Arial" w:hAnsi="Arial" w:cs="Arial"/>
          </w:rPr>
          <w:t>‘See no evil’: collusion in Northern Ireland - Mark McGovern, 2017 (uwtsd.ac.uk)</w:t>
        </w:r>
      </w:hyperlink>
      <w:r w:rsidRPr="006F41FB">
        <w:rPr>
          <w:rFonts w:ascii="Arial" w:hAnsi="Arial" w:cs="Arial"/>
        </w:rPr>
        <w:t xml:space="preserve"> – (Accessed the 04/12/2023)</w:t>
      </w:r>
    </w:p>
    <w:p w14:paraId="4AA288B7" w14:textId="470AE1ED" w:rsidR="00E74C7B" w:rsidRPr="006F41FB" w:rsidRDefault="00E74C7B" w:rsidP="00E74C7B">
      <w:pPr>
        <w:rPr>
          <w:rFonts w:ascii="Arial" w:hAnsi="Arial" w:cs="Arial"/>
        </w:rPr>
      </w:pPr>
      <w:r w:rsidRPr="006F41FB">
        <w:rPr>
          <w:rFonts w:ascii="Arial" w:hAnsi="Arial" w:cs="Arial"/>
        </w:rPr>
        <w:t xml:space="preserve">Mullins (2010). </w:t>
      </w:r>
      <w:r w:rsidR="00CD743F" w:rsidRPr="006F41FB">
        <w:rPr>
          <w:rFonts w:ascii="Arial" w:hAnsi="Arial" w:cs="Arial"/>
        </w:rPr>
        <w:t>“</w:t>
      </w:r>
      <w:r w:rsidRPr="006F41FB">
        <w:rPr>
          <w:rFonts w:ascii="Arial" w:hAnsi="Arial" w:cs="Arial"/>
        </w:rPr>
        <w:t>Rehabilitation of Islamist Terrorists: Lessons from criminology</w:t>
      </w:r>
      <w:r w:rsidR="00CD743F" w:rsidRPr="006F41FB">
        <w:rPr>
          <w:rFonts w:ascii="Arial" w:hAnsi="Arial" w:cs="Arial"/>
        </w:rPr>
        <w:t>”</w:t>
      </w:r>
      <w:r w:rsidRPr="006F41FB">
        <w:rPr>
          <w:rFonts w:ascii="Arial" w:hAnsi="Arial" w:cs="Arial"/>
        </w:rPr>
        <w:t>. Last Updated: 2</w:t>
      </w:r>
      <w:r w:rsidRPr="006F41FB">
        <w:rPr>
          <w:rFonts w:ascii="Arial" w:hAnsi="Arial" w:cs="Arial"/>
          <w:vertAlign w:val="superscript"/>
        </w:rPr>
        <w:t>nd</w:t>
      </w:r>
      <w:r w:rsidR="00CD743F" w:rsidRPr="006F41FB">
        <w:rPr>
          <w:rFonts w:ascii="Arial" w:hAnsi="Arial" w:cs="Arial"/>
          <w:vertAlign w:val="superscript"/>
        </w:rPr>
        <w:t xml:space="preserve"> </w:t>
      </w:r>
      <w:r w:rsidR="00CD743F" w:rsidRPr="006F41FB">
        <w:rPr>
          <w:rFonts w:ascii="Arial" w:hAnsi="Arial" w:cs="Arial"/>
        </w:rPr>
        <w:t>of</w:t>
      </w:r>
      <w:r w:rsidRPr="006F41FB">
        <w:rPr>
          <w:rFonts w:ascii="Arial" w:hAnsi="Arial" w:cs="Arial"/>
        </w:rPr>
        <w:t xml:space="preserve"> December 2010. Available at: </w:t>
      </w:r>
      <w:hyperlink r:id="rId89" w:history="1">
        <w:r w:rsidRPr="006F41FB">
          <w:rPr>
            <w:rStyle w:val="Hyperlink"/>
            <w:rFonts w:ascii="Arial" w:hAnsi="Arial" w:cs="Arial"/>
          </w:rPr>
          <w:t>Rehabilitation of Islamist terrorists: Lessons from criminology: Dynamics of Asymmetric Conflict: Vol 3 , No 3 - Get Access</w:t>
        </w:r>
      </w:hyperlink>
      <w:r w:rsidRPr="006F41FB">
        <w:rPr>
          <w:rFonts w:ascii="Arial" w:hAnsi="Arial" w:cs="Arial"/>
        </w:rPr>
        <w:t xml:space="preserve"> – (Accessed 31/03/2025)</w:t>
      </w:r>
    </w:p>
    <w:p w14:paraId="5863B97C" w14:textId="35B239C3" w:rsidR="00E74C7B" w:rsidRPr="006F41FB" w:rsidRDefault="00E74C7B" w:rsidP="00E74C7B">
      <w:pPr>
        <w:rPr>
          <w:rFonts w:ascii="Arial" w:hAnsi="Arial" w:cs="Arial"/>
        </w:rPr>
      </w:pPr>
      <w:r w:rsidRPr="006F41FB">
        <w:rPr>
          <w:rFonts w:ascii="Arial" w:hAnsi="Arial" w:cs="Arial"/>
        </w:rPr>
        <w:t>Muslim Council of Britain (2016). “The Threat of Terrorism: How should British Muslims respond? – A progress report</w:t>
      </w:r>
      <w:r w:rsidR="00215D9E" w:rsidRPr="006F41FB">
        <w:rPr>
          <w:rFonts w:ascii="Arial" w:hAnsi="Arial" w:cs="Arial"/>
        </w:rPr>
        <w:t>”</w:t>
      </w:r>
      <w:r w:rsidRPr="006F41FB">
        <w:rPr>
          <w:rFonts w:ascii="Arial" w:hAnsi="Arial" w:cs="Arial"/>
        </w:rPr>
        <w:t>. Last Updated: 20</w:t>
      </w:r>
      <w:r w:rsidRPr="006F41FB">
        <w:rPr>
          <w:rFonts w:ascii="Arial" w:hAnsi="Arial" w:cs="Arial"/>
          <w:vertAlign w:val="superscript"/>
        </w:rPr>
        <w:t>th</w:t>
      </w:r>
      <w:r w:rsidRPr="006F41FB">
        <w:rPr>
          <w:rFonts w:ascii="Arial" w:hAnsi="Arial" w:cs="Arial"/>
        </w:rPr>
        <w:t xml:space="preserve"> of October 2016. Available at: </w:t>
      </w:r>
      <w:hyperlink r:id="rId90" w:history="1">
        <w:r w:rsidRPr="006F41FB">
          <w:rPr>
            <w:rStyle w:val="Hyperlink"/>
            <w:rFonts w:ascii="Arial" w:hAnsi="Arial" w:cs="Arial"/>
          </w:rPr>
          <w:t>The Threat of Terrorism: How Should British Muslims Respond? – A Progress Report | Muslim Council of Britain</w:t>
        </w:r>
      </w:hyperlink>
      <w:r w:rsidRPr="006F41FB">
        <w:rPr>
          <w:rFonts w:ascii="Arial" w:hAnsi="Arial" w:cs="Arial"/>
        </w:rPr>
        <w:t xml:space="preserve"> / </w:t>
      </w:r>
      <w:hyperlink r:id="rId91" w:history="1">
        <w:r w:rsidRPr="006F41FB">
          <w:rPr>
            <w:rStyle w:val="Hyperlink"/>
            <w:rFonts w:ascii="Arial" w:hAnsi="Arial" w:cs="Arial"/>
          </w:rPr>
          <w:t>Muslims Against Terrorism | Muslim Council of Britain</w:t>
        </w:r>
      </w:hyperlink>
      <w:r w:rsidRPr="006F41FB">
        <w:rPr>
          <w:rFonts w:ascii="Arial" w:hAnsi="Arial" w:cs="Arial"/>
        </w:rPr>
        <w:t xml:space="preserve"> – (Accessed 09/04/2025)</w:t>
      </w:r>
    </w:p>
    <w:p w14:paraId="04CF9E32" w14:textId="77777777" w:rsidR="00E74C7B" w:rsidRPr="006F41FB" w:rsidRDefault="00E74C7B" w:rsidP="00E74C7B">
      <w:pPr>
        <w:rPr>
          <w:rFonts w:ascii="Arial" w:hAnsi="Arial" w:cs="Arial"/>
        </w:rPr>
      </w:pPr>
      <w:r w:rsidRPr="006F41FB">
        <w:rPr>
          <w:rFonts w:ascii="Arial" w:hAnsi="Arial" w:cs="Arial"/>
        </w:rPr>
        <w:t xml:space="preserve">Muslim Women’s Network UK (2017). “Muslim Women’s Network UK for the All party parliamentary group inquiry into tackling terrorism”; “Executive Summary”. Last Updated: July 2017. Available at: </w:t>
      </w:r>
      <w:hyperlink r:id="rId92" w:history="1">
        <w:r w:rsidRPr="006F41FB">
          <w:rPr>
            <w:rStyle w:val="Hyperlink"/>
            <w:rFonts w:ascii="Arial" w:hAnsi="Arial" w:cs="Arial"/>
          </w:rPr>
          <w:t>Microsoft Word - MWN submission for tackling terrorism.doc</w:t>
        </w:r>
      </w:hyperlink>
      <w:r w:rsidRPr="006F41FB">
        <w:rPr>
          <w:rFonts w:ascii="Arial" w:hAnsi="Arial" w:cs="Arial"/>
        </w:rPr>
        <w:t xml:space="preserve"> –(Accessed 09/04/2025)</w:t>
      </w:r>
    </w:p>
    <w:p w14:paraId="2BF496F8" w14:textId="55555E2E" w:rsidR="00E74C7B" w:rsidRPr="006F41FB" w:rsidRDefault="00E74C7B" w:rsidP="00E74C7B">
      <w:pPr>
        <w:rPr>
          <w:rFonts w:ascii="Arial" w:hAnsi="Arial" w:cs="Arial"/>
        </w:rPr>
      </w:pPr>
      <w:r w:rsidRPr="006F41FB">
        <w:rPr>
          <w:rFonts w:ascii="Arial" w:hAnsi="Arial" w:cs="Arial"/>
        </w:rPr>
        <w:t xml:space="preserve">NBC News. (2014) </w:t>
      </w:r>
      <w:r w:rsidR="00215D9E" w:rsidRPr="006F41FB">
        <w:rPr>
          <w:rFonts w:ascii="Arial" w:hAnsi="Arial" w:cs="Arial"/>
        </w:rPr>
        <w:t>“</w:t>
      </w:r>
      <w:r w:rsidRPr="006F41FB">
        <w:rPr>
          <w:rFonts w:ascii="Arial" w:hAnsi="Arial" w:cs="Arial"/>
        </w:rPr>
        <w:t>ISIS Releases Video Showing Beheading of Alan Henning</w:t>
      </w:r>
      <w:r w:rsidR="00215D9E" w:rsidRPr="006F41FB">
        <w:rPr>
          <w:rFonts w:ascii="Arial" w:hAnsi="Arial" w:cs="Arial"/>
        </w:rPr>
        <w:t>”</w:t>
      </w:r>
      <w:r w:rsidRPr="006F41FB">
        <w:rPr>
          <w:rFonts w:ascii="Arial" w:hAnsi="Arial" w:cs="Arial"/>
        </w:rPr>
        <w:t>. Last Updated: 3</w:t>
      </w:r>
      <w:r w:rsidRPr="006F41FB">
        <w:rPr>
          <w:rFonts w:ascii="Arial" w:hAnsi="Arial" w:cs="Arial"/>
          <w:vertAlign w:val="superscript"/>
        </w:rPr>
        <w:t>rd</w:t>
      </w:r>
      <w:r w:rsidR="000963A3" w:rsidRPr="006F41FB">
        <w:rPr>
          <w:rFonts w:ascii="Arial" w:hAnsi="Arial" w:cs="Arial"/>
          <w:vertAlign w:val="superscript"/>
        </w:rPr>
        <w:t xml:space="preserve"> </w:t>
      </w:r>
      <w:r w:rsidR="000963A3" w:rsidRPr="006F41FB">
        <w:rPr>
          <w:rFonts w:ascii="Arial" w:hAnsi="Arial" w:cs="Arial"/>
        </w:rPr>
        <w:t>of</w:t>
      </w:r>
      <w:r w:rsidRPr="006F41FB">
        <w:rPr>
          <w:rFonts w:ascii="Arial" w:hAnsi="Arial" w:cs="Arial"/>
        </w:rPr>
        <w:t xml:space="preserve"> October 2014. Available at: </w:t>
      </w:r>
      <w:hyperlink r:id="rId93" w:history="1">
        <w:r w:rsidRPr="006F41FB">
          <w:rPr>
            <w:rFonts w:ascii="Arial" w:hAnsi="Arial" w:cs="Arial"/>
            <w:color w:val="0000FF"/>
            <w:u w:val="single"/>
          </w:rPr>
          <w:t>ISIS Releases Video Showing Beheading of Alan Henning (nbcnews.com)</w:t>
        </w:r>
      </w:hyperlink>
      <w:r w:rsidRPr="006F41FB">
        <w:rPr>
          <w:rFonts w:ascii="Arial" w:hAnsi="Arial" w:cs="Arial"/>
        </w:rPr>
        <w:t xml:space="preserve"> – (Accessed 07/12/2023)</w:t>
      </w:r>
    </w:p>
    <w:p w14:paraId="6150616A" w14:textId="539AEA66" w:rsidR="00E74C7B" w:rsidRPr="006F41FB" w:rsidRDefault="00E74C7B" w:rsidP="00E74C7B">
      <w:pPr>
        <w:rPr>
          <w:rFonts w:ascii="Arial" w:hAnsi="Arial" w:cs="Arial"/>
        </w:rPr>
      </w:pPr>
      <w:r w:rsidRPr="006F41FB">
        <w:rPr>
          <w:rFonts w:ascii="Arial" w:hAnsi="Arial" w:cs="Arial"/>
        </w:rPr>
        <w:t xml:space="preserve">Neighbourhood Watch (2022). </w:t>
      </w:r>
      <w:r w:rsidR="00A341BA" w:rsidRPr="006F41FB">
        <w:rPr>
          <w:rFonts w:ascii="Arial" w:hAnsi="Arial" w:cs="Arial"/>
        </w:rPr>
        <w:t>“</w:t>
      </w:r>
      <w:r w:rsidRPr="006F41FB">
        <w:rPr>
          <w:rFonts w:ascii="Arial" w:hAnsi="Arial" w:cs="Arial"/>
        </w:rPr>
        <w:t>Terrorism Presentation, power point slide 2</w:t>
      </w:r>
      <w:r w:rsidR="00A341BA" w:rsidRPr="006F41FB">
        <w:rPr>
          <w:rFonts w:ascii="Arial" w:hAnsi="Arial" w:cs="Arial"/>
        </w:rPr>
        <w:t>”</w:t>
      </w:r>
      <w:r w:rsidRPr="006F41FB">
        <w:rPr>
          <w:rFonts w:ascii="Arial" w:hAnsi="Arial" w:cs="Arial"/>
        </w:rPr>
        <w:t xml:space="preserve">. Last Updated: 2022. Available at: </w:t>
      </w:r>
      <w:hyperlink r:id="rId94" w:history="1">
        <w:r w:rsidRPr="006F41FB">
          <w:rPr>
            <w:rFonts w:ascii="Arial" w:hAnsi="Arial" w:cs="Arial"/>
            <w:color w:val="0000FF"/>
            <w:u w:val="single"/>
          </w:rPr>
          <w:t>Terrorism-Presentation-2022.pptx (live.com)</w:t>
        </w:r>
      </w:hyperlink>
      <w:r w:rsidRPr="006F41FB">
        <w:rPr>
          <w:rFonts w:ascii="Arial" w:hAnsi="Arial" w:cs="Arial"/>
        </w:rPr>
        <w:t xml:space="preserve"> – (Accessed 05/05/2024)</w:t>
      </w:r>
    </w:p>
    <w:p w14:paraId="63B5F79F" w14:textId="16118C4B" w:rsidR="00E74C7B" w:rsidRPr="006F41FB" w:rsidRDefault="00E74C7B" w:rsidP="00E74C7B">
      <w:pPr>
        <w:rPr>
          <w:rFonts w:ascii="Arial" w:hAnsi="Arial" w:cs="Arial"/>
        </w:rPr>
      </w:pPr>
      <w:r w:rsidRPr="006F41FB">
        <w:rPr>
          <w:rFonts w:ascii="Arial" w:hAnsi="Arial" w:cs="Arial"/>
        </w:rPr>
        <w:lastRenderedPageBreak/>
        <w:t xml:space="preserve">Office for National Statistics (2024). </w:t>
      </w:r>
      <w:r w:rsidR="00A341BA" w:rsidRPr="006F41FB">
        <w:rPr>
          <w:rFonts w:ascii="Arial" w:hAnsi="Arial" w:cs="Arial"/>
        </w:rPr>
        <w:t>“</w:t>
      </w:r>
      <w:r w:rsidRPr="006F41FB">
        <w:rPr>
          <w:rFonts w:ascii="Arial" w:hAnsi="Arial" w:cs="Arial"/>
        </w:rPr>
        <w:t>Crime in England and Wales: year ending June 2024</w:t>
      </w:r>
      <w:r w:rsidR="00A341BA" w:rsidRPr="006F41FB">
        <w:rPr>
          <w:rFonts w:ascii="Arial" w:hAnsi="Arial" w:cs="Arial"/>
        </w:rPr>
        <w:t>”</w:t>
      </w:r>
      <w:r w:rsidRPr="006F41FB">
        <w:rPr>
          <w:rFonts w:ascii="Arial" w:hAnsi="Arial" w:cs="Arial"/>
        </w:rPr>
        <w:t>. Last Updated: 24</w:t>
      </w:r>
      <w:r w:rsidRPr="006F41FB">
        <w:rPr>
          <w:rFonts w:ascii="Arial" w:hAnsi="Arial" w:cs="Arial"/>
          <w:vertAlign w:val="superscript"/>
        </w:rPr>
        <w:t>th</w:t>
      </w:r>
      <w:r w:rsidRPr="006F41FB">
        <w:rPr>
          <w:rFonts w:ascii="Arial" w:hAnsi="Arial" w:cs="Arial"/>
        </w:rPr>
        <w:t xml:space="preserve"> of October 2024. Available at: </w:t>
      </w:r>
      <w:hyperlink r:id="rId95" w:anchor=":~:text=Our%20latest%20CSEW%20estimates%20showed,times%20of%20COVID%2D19%20restrictions." w:history="1">
        <w:r w:rsidRPr="006F41FB">
          <w:rPr>
            <w:rStyle w:val="Hyperlink"/>
            <w:rFonts w:ascii="Arial" w:hAnsi="Arial" w:cs="Arial"/>
          </w:rPr>
          <w:t>Crime in England and Wales - Office for National Statistics</w:t>
        </w:r>
      </w:hyperlink>
      <w:r w:rsidRPr="006F41FB">
        <w:rPr>
          <w:rFonts w:ascii="Arial" w:hAnsi="Arial" w:cs="Arial"/>
        </w:rPr>
        <w:t xml:space="preserve"> – (Accessed 08/04/2024)</w:t>
      </w:r>
    </w:p>
    <w:p w14:paraId="56E97FFA" w14:textId="77777777" w:rsidR="00E74C7B" w:rsidRPr="006F41FB" w:rsidRDefault="00E74C7B" w:rsidP="00E74C7B">
      <w:pPr>
        <w:rPr>
          <w:rFonts w:ascii="Arial" w:hAnsi="Arial" w:cs="Arial"/>
        </w:rPr>
      </w:pPr>
      <w:r w:rsidRPr="006F41FB">
        <w:rPr>
          <w:rFonts w:ascii="Arial" w:hAnsi="Arial" w:cs="Arial"/>
        </w:rPr>
        <w:t>PSN (2024). “Chief Constable statement on the threat level being reduced from severe to substantial by MI5”. Police Service of Northern Ireland. Last Updated: 6</w:t>
      </w:r>
      <w:r w:rsidRPr="006F41FB">
        <w:rPr>
          <w:rFonts w:ascii="Arial" w:hAnsi="Arial" w:cs="Arial"/>
          <w:vertAlign w:val="superscript"/>
        </w:rPr>
        <w:t>th</w:t>
      </w:r>
      <w:r w:rsidRPr="006F41FB">
        <w:rPr>
          <w:rFonts w:ascii="Arial" w:hAnsi="Arial" w:cs="Arial"/>
        </w:rPr>
        <w:t xml:space="preserve"> of March 2024. Available at: </w:t>
      </w:r>
      <w:hyperlink r:id="rId96" w:history="1">
        <w:r w:rsidRPr="006F41FB">
          <w:rPr>
            <w:rFonts w:ascii="Arial" w:hAnsi="Arial" w:cs="Arial"/>
            <w:color w:val="0000FF"/>
            <w:u w:val="single"/>
          </w:rPr>
          <w:t>Chief Constable statement on the threat level being reduced from severe to substantial by MI5 | PSNI</w:t>
        </w:r>
      </w:hyperlink>
      <w:r w:rsidRPr="006F41FB">
        <w:rPr>
          <w:rFonts w:ascii="Arial" w:hAnsi="Arial" w:cs="Arial"/>
        </w:rPr>
        <w:t xml:space="preserve"> – (Accessed 09/03/2025)</w:t>
      </w:r>
    </w:p>
    <w:p w14:paraId="56DF8544" w14:textId="77777777" w:rsidR="00E74C7B" w:rsidRPr="006F41FB" w:rsidRDefault="00E74C7B" w:rsidP="00E74C7B">
      <w:pPr>
        <w:rPr>
          <w:rFonts w:ascii="Arial" w:hAnsi="Arial" w:cs="Arial"/>
        </w:rPr>
      </w:pPr>
      <w:r w:rsidRPr="006F41FB">
        <w:rPr>
          <w:rFonts w:ascii="Arial" w:hAnsi="Arial" w:cs="Arial"/>
        </w:rPr>
        <w:t xml:space="preserve">Prison Reform Trust (2023). “Prison: the facts. Foreigner nationals in prison”, p.8. Last Updated: 2023. Available at: </w:t>
      </w:r>
      <w:hyperlink r:id="rId97" w:history="1">
        <w:r w:rsidRPr="006F41FB">
          <w:rPr>
            <w:rStyle w:val="Hyperlink"/>
            <w:rFonts w:ascii="Arial" w:hAnsi="Arial" w:cs="Arial"/>
          </w:rPr>
          <w:t>prison_the_facts_2023.pdf</w:t>
        </w:r>
      </w:hyperlink>
      <w:r w:rsidRPr="006F41FB">
        <w:rPr>
          <w:rFonts w:ascii="Arial" w:hAnsi="Arial" w:cs="Arial"/>
        </w:rPr>
        <w:t xml:space="preserve"> – (Accessed 25/03/2025)</w:t>
      </w:r>
    </w:p>
    <w:p w14:paraId="58086DAC" w14:textId="77777777" w:rsidR="00E74C7B" w:rsidRPr="006F41FB" w:rsidRDefault="00E74C7B" w:rsidP="00E74C7B">
      <w:pPr>
        <w:rPr>
          <w:rFonts w:ascii="Arial" w:hAnsi="Arial" w:cs="Arial"/>
        </w:rPr>
      </w:pPr>
      <w:r w:rsidRPr="006F41FB">
        <w:rPr>
          <w:rFonts w:ascii="Arial" w:hAnsi="Arial" w:cs="Arial"/>
        </w:rPr>
        <w:t>Reed (2020). “9/11: causes and lingering consequences”. Ohio State University. Last Updated: 14</w:t>
      </w:r>
      <w:r w:rsidRPr="006F41FB">
        <w:rPr>
          <w:rFonts w:ascii="Arial" w:hAnsi="Arial" w:cs="Arial"/>
          <w:vertAlign w:val="superscript"/>
        </w:rPr>
        <w:t>th</w:t>
      </w:r>
      <w:r w:rsidRPr="006F41FB">
        <w:rPr>
          <w:rFonts w:ascii="Arial" w:hAnsi="Arial" w:cs="Arial"/>
        </w:rPr>
        <w:t xml:space="preserve"> of August 2020. Available: </w:t>
      </w:r>
      <w:hyperlink r:id="rId98" w:history="1">
        <w:r w:rsidRPr="006F41FB">
          <w:rPr>
            <w:rStyle w:val="Hyperlink"/>
            <w:rFonts w:ascii="Arial" w:hAnsi="Arial" w:cs="Arial"/>
          </w:rPr>
          <w:t>The Causes and Consequences of 9/11</w:t>
        </w:r>
      </w:hyperlink>
      <w:r w:rsidRPr="006F41FB">
        <w:rPr>
          <w:rFonts w:ascii="Arial" w:hAnsi="Arial" w:cs="Arial"/>
        </w:rPr>
        <w:t xml:space="preserve"> – (Accessed 31/03/2025)</w:t>
      </w:r>
    </w:p>
    <w:p w14:paraId="566455DF" w14:textId="77777777" w:rsidR="00E74C7B" w:rsidRPr="00344101" w:rsidRDefault="00E74C7B" w:rsidP="00E74C7B">
      <w:pPr>
        <w:rPr>
          <w:rFonts w:ascii="Arial" w:hAnsi="Arial" w:cs="Arial"/>
        </w:rPr>
      </w:pPr>
      <w:r w:rsidRPr="00344101">
        <w:rPr>
          <w:rFonts w:ascii="Arial" w:hAnsi="Arial" w:cs="Arial"/>
        </w:rPr>
        <w:t xml:space="preserve">Refugee Council (2022). “The Truth about Asylum”. Last updated: 2025. Available at: </w:t>
      </w:r>
      <w:hyperlink r:id="rId99" w:history="1">
        <w:r w:rsidRPr="00344101">
          <w:rPr>
            <w:rStyle w:val="Hyperlink"/>
            <w:rFonts w:ascii="Arial" w:hAnsi="Arial" w:cs="Arial"/>
          </w:rPr>
          <w:t>The truth about asylum - Refugee Council</w:t>
        </w:r>
      </w:hyperlink>
      <w:r w:rsidRPr="00344101">
        <w:rPr>
          <w:rFonts w:ascii="Arial" w:hAnsi="Arial" w:cs="Arial"/>
        </w:rPr>
        <w:t xml:space="preserve"> – (Accessed 08/04/2025) </w:t>
      </w:r>
    </w:p>
    <w:p w14:paraId="623F258D" w14:textId="5A3C7D3D" w:rsidR="00E74C7B" w:rsidRPr="006F41FB" w:rsidRDefault="00E74C7B" w:rsidP="00E74C7B">
      <w:pPr>
        <w:rPr>
          <w:rFonts w:ascii="Arial" w:hAnsi="Arial" w:cs="Arial"/>
        </w:rPr>
      </w:pPr>
      <w:r w:rsidRPr="006F41FB">
        <w:rPr>
          <w:rFonts w:ascii="Arial" w:hAnsi="Arial" w:cs="Arial"/>
        </w:rPr>
        <w:t xml:space="preserve">Royal United Services Institute. (2020). </w:t>
      </w:r>
      <w:r w:rsidR="00B52951" w:rsidRPr="006F41FB">
        <w:rPr>
          <w:rFonts w:ascii="Arial" w:hAnsi="Arial" w:cs="Arial"/>
        </w:rPr>
        <w:t>“</w:t>
      </w:r>
      <w:r w:rsidRPr="006F41FB">
        <w:rPr>
          <w:rFonts w:ascii="Arial" w:hAnsi="Arial" w:cs="Arial"/>
        </w:rPr>
        <w:t>Terrorism and the Mass Media by Jessica White</w:t>
      </w:r>
      <w:r w:rsidR="00B52951" w:rsidRPr="006F41FB">
        <w:rPr>
          <w:rFonts w:ascii="Arial" w:hAnsi="Arial" w:cs="Arial"/>
        </w:rPr>
        <w:t>”</w:t>
      </w:r>
      <w:r w:rsidRPr="006F41FB">
        <w:rPr>
          <w:rFonts w:ascii="Arial" w:hAnsi="Arial" w:cs="Arial"/>
        </w:rPr>
        <w:t>. Last Updated: 12</w:t>
      </w:r>
      <w:r w:rsidRPr="006F41FB">
        <w:rPr>
          <w:rFonts w:ascii="Arial" w:hAnsi="Arial" w:cs="Arial"/>
          <w:vertAlign w:val="superscript"/>
        </w:rPr>
        <w:t>th</w:t>
      </w:r>
      <w:r w:rsidRPr="006F41FB">
        <w:rPr>
          <w:rFonts w:ascii="Arial" w:hAnsi="Arial" w:cs="Arial"/>
        </w:rPr>
        <w:t xml:space="preserve"> of May 2020. Available at: </w:t>
      </w:r>
      <w:hyperlink r:id="rId100" w:history="1">
        <w:r w:rsidRPr="006F41FB">
          <w:rPr>
            <w:rFonts w:ascii="Arial" w:hAnsi="Arial" w:cs="Arial"/>
            <w:color w:val="0000FF"/>
            <w:u w:val="single"/>
          </w:rPr>
          <w:t>The effect of media attention on terrorism - ScienceDirect</w:t>
        </w:r>
      </w:hyperlink>
      <w:r w:rsidRPr="006F41FB">
        <w:rPr>
          <w:rFonts w:ascii="Arial" w:hAnsi="Arial" w:cs="Arial"/>
        </w:rPr>
        <w:t xml:space="preserve"> – (Accessed 09/12/2023)</w:t>
      </w:r>
    </w:p>
    <w:p w14:paraId="2B906E63" w14:textId="72677395" w:rsidR="00E74C7B" w:rsidRPr="006F41FB" w:rsidRDefault="00E74C7B" w:rsidP="00E74C7B">
      <w:pPr>
        <w:rPr>
          <w:rFonts w:ascii="Arial" w:hAnsi="Arial" w:cs="Arial"/>
        </w:rPr>
      </w:pPr>
      <w:r w:rsidRPr="006F41FB">
        <w:rPr>
          <w:rFonts w:ascii="Arial" w:hAnsi="Arial" w:cs="Arial"/>
        </w:rPr>
        <w:t xml:space="preserve">Royal Museums Greenwich (2025). </w:t>
      </w:r>
      <w:r w:rsidR="00DD1D58" w:rsidRPr="006F41FB">
        <w:rPr>
          <w:rFonts w:ascii="Arial" w:hAnsi="Arial" w:cs="Arial"/>
        </w:rPr>
        <w:t>“</w:t>
      </w:r>
      <w:r w:rsidRPr="006F41FB">
        <w:rPr>
          <w:rFonts w:ascii="Arial" w:hAnsi="Arial" w:cs="Arial"/>
        </w:rPr>
        <w:t>Why did Henry VIII break with Rome?</w:t>
      </w:r>
      <w:r w:rsidR="00DD1D58" w:rsidRPr="006F41FB">
        <w:rPr>
          <w:rFonts w:ascii="Arial" w:hAnsi="Arial" w:cs="Arial"/>
        </w:rPr>
        <w:t>”.</w:t>
      </w:r>
      <w:r w:rsidRPr="006F41FB">
        <w:rPr>
          <w:rFonts w:ascii="Arial" w:hAnsi="Arial" w:cs="Arial"/>
        </w:rPr>
        <w:t xml:space="preserve"> Last Updated: 2025. Available at: </w:t>
      </w:r>
      <w:hyperlink r:id="rId101" w:anchor=":~:text=When%20Henry%20secretly%20married%20Anne,of%20the%20Church%20of%20England." w:history="1">
        <w:r w:rsidRPr="006F41FB">
          <w:rPr>
            <w:rStyle w:val="Hyperlink"/>
            <w:rFonts w:ascii="Arial" w:hAnsi="Arial" w:cs="Arial"/>
          </w:rPr>
          <w:t>Why did Henry VIII break with Rome? | Royal Museums Greenwich</w:t>
        </w:r>
      </w:hyperlink>
      <w:r w:rsidRPr="006F41FB">
        <w:rPr>
          <w:rFonts w:ascii="Arial" w:hAnsi="Arial" w:cs="Arial"/>
        </w:rPr>
        <w:t xml:space="preserve"> – (Accessed 31/03/2025)</w:t>
      </w:r>
    </w:p>
    <w:p w14:paraId="5EE78F79" w14:textId="40864C3C" w:rsidR="00E74C7B" w:rsidRPr="006F41FB" w:rsidRDefault="00E74C7B" w:rsidP="00E74C7B">
      <w:pPr>
        <w:rPr>
          <w:rFonts w:ascii="Arial" w:hAnsi="Arial" w:cs="Arial"/>
        </w:rPr>
      </w:pPr>
      <w:r w:rsidRPr="006F41FB">
        <w:rPr>
          <w:rFonts w:ascii="Arial" w:hAnsi="Arial" w:cs="Arial"/>
        </w:rPr>
        <w:t xml:space="preserve">Salford City Council (2023). </w:t>
      </w:r>
      <w:r w:rsidR="00E9585B" w:rsidRPr="006F41FB">
        <w:rPr>
          <w:rFonts w:ascii="Arial" w:hAnsi="Arial" w:cs="Arial"/>
        </w:rPr>
        <w:t>“</w:t>
      </w:r>
      <w:r w:rsidRPr="006F41FB">
        <w:rPr>
          <w:rFonts w:ascii="Arial" w:hAnsi="Arial" w:cs="Arial"/>
        </w:rPr>
        <w:t>Alan Henning has been honoured with Freedom of the City of Salford</w:t>
      </w:r>
      <w:r w:rsidR="00E9585B" w:rsidRPr="006F41FB">
        <w:rPr>
          <w:rFonts w:ascii="Arial" w:hAnsi="Arial" w:cs="Arial"/>
        </w:rPr>
        <w:t>”</w:t>
      </w:r>
      <w:r w:rsidRPr="006F41FB">
        <w:rPr>
          <w:rFonts w:ascii="Arial" w:hAnsi="Arial" w:cs="Arial"/>
        </w:rPr>
        <w:t>. Last Updated: 28</w:t>
      </w:r>
      <w:r w:rsidRPr="006F41FB">
        <w:rPr>
          <w:rFonts w:ascii="Arial" w:hAnsi="Arial" w:cs="Arial"/>
          <w:vertAlign w:val="superscript"/>
        </w:rPr>
        <w:t>th</w:t>
      </w:r>
      <w:r w:rsidRPr="006F41FB">
        <w:rPr>
          <w:rFonts w:ascii="Arial" w:hAnsi="Arial" w:cs="Arial"/>
        </w:rPr>
        <w:t xml:space="preserve"> of April 2023. Available at: </w:t>
      </w:r>
      <w:hyperlink r:id="rId102" w:history="1">
        <w:r w:rsidRPr="006F41FB">
          <w:rPr>
            <w:rFonts w:ascii="Arial" w:hAnsi="Arial" w:cs="Arial"/>
            <w:color w:val="0000FF"/>
            <w:u w:val="single"/>
          </w:rPr>
          <w:t>Alan Henning has been honoured with Freedom of the City of Salford•Salford City Council</w:t>
        </w:r>
      </w:hyperlink>
      <w:r w:rsidRPr="006F41FB">
        <w:rPr>
          <w:rFonts w:ascii="Arial" w:hAnsi="Arial" w:cs="Arial"/>
        </w:rPr>
        <w:t xml:space="preserve"> – (Accessed 07/12/2023)</w:t>
      </w:r>
    </w:p>
    <w:p w14:paraId="7478080B" w14:textId="77777777" w:rsidR="00E74C7B" w:rsidRPr="006F41FB" w:rsidRDefault="00E74C7B" w:rsidP="00E74C7B">
      <w:pPr>
        <w:rPr>
          <w:rFonts w:ascii="Arial" w:hAnsi="Arial" w:cs="Arial"/>
        </w:rPr>
      </w:pPr>
      <w:r w:rsidRPr="006F41FB">
        <w:rPr>
          <w:rFonts w:ascii="Arial" w:hAnsi="Arial" w:cs="Arial"/>
          <w:spacing w:val="2"/>
          <w:shd w:val="clear" w:color="auto" w:fill="FFFFFF"/>
        </w:rPr>
        <w:t xml:space="preserve">Saldaña. (2016). “The Basics of Emotion Coding in Qualitative Research”, p.1. Delvetool. Last Updated: 2016. Available at: </w:t>
      </w:r>
      <w:hyperlink r:id="rId103" w:history="1">
        <w:r w:rsidRPr="006F41FB">
          <w:rPr>
            <w:rFonts w:ascii="Arial" w:hAnsi="Arial" w:cs="Arial"/>
            <w:color w:val="0000FF"/>
            <w:u w:val="single"/>
          </w:rPr>
          <w:t>Emotion Coding in Qualitative Research — Delve (delvetool.com)</w:t>
        </w:r>
      </w:hyperlink>
    </w:p>
    <w:p w14:paraId="3BD98E33" w14:textId="69BAC352" w:rsidR="00E74C7B" w:rsidRPr="006F41FB" w:rsidRDefault="00E74C7B" w:rsidP="00E74C7B">
      <w:pPr>
        <w:rPr>
          <w:rFonts w:ascii="Arial" w:hAnsi="Arial" w:cs="Arial"/>
        </w:rPr>
      </w:pPr>
      <w:r w:rsidRPr="006F41FB">
        <w:rPr>
          <w:rFonts w:ascii="Arial" w:hAnsi="Arial" w:cs="Arial"/>
        </w:rPr>
        <w:t xml:space="preserve">Smart Survey (2024). </w:t>
      </w:r>
      <w:r w:rsidR="00E9585B" w:rsidRPr="006F41FB">
        <w:rPr>
          <w:rFonts w:ascii="Arial" w:hAnsi="Arial" w:cs="Arial"/>
        </w:rPr>
        <w:t>“</w:t>
      </w:r>
      <w:r w:rsidRPr="006F41FB">
        <w:rPr>
          <w:rFonts w:ascii="Arial" w:hAnsi="Arial" w:cs="Arial"/>
        </w:rPr>
        <w:t>Age Groups for Surveys</w:t>
      </w:r>
      <w:r w:rsidR="00E9585B" w:rsidRPr="006F41FB">
        <w:rPr>
          <w:rFonts w:ascii="Arial" w:hAnsi="Arial" w:cs="Arial"/>
        </w:rPr>
        <w:t>”</w:t>
      </w:r>
      <w:r w:rsidRPr="006F41FB">
        <w:rPr>
          <w:rFonts w:ascii="Arial" w:hAnsi="Arial" w:cs="Arial"/>
        </w:rPr>
        <w:t xml:space="preserve">. Last Updated: 2024. Available at: </w:t>
      </w:r>
      <w:hyperlink r:id="rId104" w:anchor=":~:text=Not%20only%20can%20including%20an,ultimately%20helping%20to%20maximise%20its" w:history="1">
        <w:r w:rsidRPr="006F41FB">
          <w:rPr>
            <w:rFonts w:ascii="Arial" w:hAnsi="Arial" w:cs="Arial"/>
            <w:color w:val="0000FF"/>
            <w:u w:val="single"/>
          </w:rPr>
          <w:t>Age Groups for Surveys - SmartSurvey</w:t>
        </w:r>
      </w:hyperlink>
      <w:r w:rsidRPr="006F41FB">
        <w:rPr>
          <w:rFonts w:ascii="Arial" w:hAnsi="Arial" w:cs="Arial"/>
        </w:rPr>
        <w:t xml:space="preserve"> – (Accessed 05/05/2024)</w:t>
      </w:r>
    </w:p>
    <w:p w14:paraId="24310C47" w14:textId="5B93A2E1" w:rsidR="00E74C7B" w:rsidRPr="006F41FB" w:rsidRDefault="00E74C7B" w:rsidP="00E74C7B">
      <w:pPr>
        <w:rPr>
          <w:rFonts w:ascii="Arial" w:hAnsi="Arial" w:cs="Arial"/>
        </w:rPr>
      </w:pPr>
      <w:r w:rsidRPr="006F41FB">
        <w:rPr>
          <w:rFonts w:ascii="Arial" w:hAnsi="Arial" w:cs="Arial"/>
        </w:rPr>
        <w:t xml:space="preserve">Survey planet. (2020) </w:t>
      </w:r>
      <w:r w:rsidR="00E9585B" w:rsidRPr="006F41FB">
        <w:rPr>
          <w:rFonts w:ascii="Arial" w:hAnsi="Arial" w:cs="Arial"/>
        </w:rPr>
        <w:t>“</w:t>
      </w:r>
      <w:r w:rsidRPr="006F41FB">
        <w:rPr>
          <w:rFonts w:ascii="Arial" w:hAnsi="Arial" w:cs="Arial"/>
        </w:rPr>
        <w:t>Why are surveys a good research method and when to use them? “When is survey research the best method available”. Last Updated: 12</w:t>
      </w:r>
      <w:r w:rsidRPr="006F41FB">
        <w:rPr>
          <w:rFonts w:ascii="Arial" w:hAnsi="Arial" w:cs="Arial"/>
          <w:vertAlign w:val="superscript"/>
        </w:rPr>
        <w:t>th</w:t>
      </w:r>
      <w:r w:rsidRPr="006F41FB">
        <w:rPr>
          <w:rFonts w:ascii="Arial" w:hAnsi="Arial" w:cs="Arial"/>
        </w:rPr>
        <w:t xml:space="preserve"> of March 2020. Available at: </w:t>
      </w:r>
      <w:hyperlink r:id="rId105" w:anchor=":~:text=Why%20is%20a%20survey%20a%20good%20research%20method%3F,audience%20feel%20special%20...%207%20Save%20money%20" w:history="1">
        <w:r w:rsidRPr="006F41FB">
          <w:rPr>
            <w:rFonts w:ascii="Arial" w:hAnsi="Arial" w:cs="Arial"/>
            <w:color w:val="0000FF"/>
            <w:u w:val="single"/>
          </w:rPr>
          <w:t>Why are surveys a good research method? | SurveyPlanet</w:t>
        </w:r>
      </w:hyperlink>
      <w:r w:rsidRPr="006F41FB">
        <w:rPr>
          <w:rFonts w:ascii="Arial" w:hAnsi="Arial" w:cs="Arial"/>
        </w:rPr>
        <w:t xml:space="preserve"> – (Accessed 05/04/2024)</w:t>
      </w:r>
    </w:p>
    <w:p w14:paraId="08B0B9CB" w14:textId="7C0A3855" w:rsidR="00E74C7B" w:rsidRPr="006F41FB" w:rsidRDefault="00E74C7B" w:rsidP="00E74C7B">
      <w:pPr>
        <w:rPr>
          <w:rFonts w:ascii="Arial" w:hAnsi="Arial" w:cs="Arial"/>
        </w:rPr>
      </w:pPr>
      <w:r w:rsidRPr="006F41FB">
        <w:rPr>
          <w:rFonts w:ascii="Arial" w:hAnsi="Arial" w:cs="Arial"/>
        </w:rPr>
        <w:t xml:space="preserve">Survey Legend. (2021). </w:t>
      </w:r>
      <w:r w:rsidR="004D0CDF" w:rsidRPr="006F41FB">
        <w:rPr>
          <w:rFonts w:ascii="Arial" w:hAnsi="Arial" w:cs="Arial"/>
        </w:rPr>
        <w:t>“</w:t>
      </w:r>
      <w:r w:rsidRPr="006F41FB">
        <w:rPr>
          <w:rFonts w:ascii="Arial" w:hAnsi="Arial" w:cs="Arial"/>
        </w:rPr>
        <w:t>4 Advantages of online Surveys (and 4 disadvantages)</w:t>
      </w:r>
      <w:r w:rsidR="004D0CDF" w:rsidRPr="006F41FB">
        <w:rPr>
          <w:rFonts w:ascii="Arial" w:hAnsi="Arial" w:cs="Arial"/>
        </w:rPr>
        <w:t>”</w:t>
      </w:r>
      <w:r w:rsidRPr="006F41FB">
        <w:rPr>
          <w:rFonts w:ascii="Arial" w:hAnsi="Arial" w:cs="Arial"/>
        </w:rPr>
        <w:t>. 1 – Faster</w:t>
      </w:r>
      <w:r w:rsidR="004D0CDF" w:rsidRPr="006F41FB">
        <w:rPr>
          <w:rFonts w:ascii="Arial" w:hAnsi="Arial" w:cs="Arial"/>
        </w:rPr>
        <w:t xml:space="preserve"> </w:t>
      </w:r>
      <w:r w:rsidRPr="006F41FB">
        <w:rPr>
          <w:rFonts w:ascii="Arial" w:hAnsi="Arial" w:cs="Arial"/>
        </w:rPr>
        <w:t>Last Updated: 26</w:t>
      </w:r>
      <w:r w:rsidRPr="006F41FB">
        <w:rPr>
          <w:rFonts w:ascii="Arial" w:hAnsi="Arial" w:cs="Arial"/>
          <w:vertAlign w:val="superscript"/>
        </w:rPr>
        <w:t>th</w:t>
      </w:r>
      <w:r w:rsidRPr="006F41FB">
        <w:rPr>
          <w:rFonts w:ascii="Arial" w:hAnsi="Arial" w:cs="Arial"/>
        </w:rPr>
        <w:t xml:space="preserve"> of May 2021. Available at: </w:t>
      </w:r>
      <w:hyperlink r:id="rId106" w:history="1">
        <w:r w:rsidRPr="006F41FB">
          <w:rPr>
            <w:rFonts w:ascii="Arial" w:hAnsi="Arial" w:cs="Arial"/>
            <w:color w:val="0000FF"/>
            <w:u w:val="single"/>
          </w:rPr>
          <w:t>14 Advantages of Online Surveys (and 4 Disadvantages) (surveylegend.com)</w:t>
        </w:r>
      </w:hyperlink>
      <w:r w:rsidRPr="006F41FB">
        <w:rPr>
          <w:rFonts w:ascii="Arial" w:hAnsi="Arial" w:cs="Arial"/>
        </w:rPr>
        <w:t xml:space="preserve"> – (Accessed 05/04/2024)</w:t>
      </w:r>
    </w:p>
    <w:p w14:paraId="7ED4447C" w14:textId="68DDCC5B" w:rsidR="00E74C7B" w:rsidRPr="006F41FB" w:rsidRDefault="00E74C7B" w:rsidP="00E74C7B">
      <w:pPr>
        <w:rPr>
          <w:rFonts w:ascii="Arial" w:hAnsi="Arial" w:cs="Arial"/>
        </w:rPr>
      </w:pPr>
      <w:r w:rsidRPr="006F41FB">
        <w:rPr>
          <w:rFonts w:ascii="Arial" w:hAnsi="Arial" w:cs="Arial"/>
        </w:rPr>
        <w:t xml:space="preserve">SurveyMonkey (2024). </w:t>
      </w:r>
      <w:r w:rsidR="004D0CDF" w:rsidRPr="006F41FB">
        <w:rPr>
          <w:rFonts w:ascii="Arial" w:hAnsi="Arial" w:cs="Arial"/>
        </w:rPr>
        <w:t>“</w:t>
      </w:r>
      <w:r w:rsidRPr="006F41FB">
        <w:rPr>
          <w:rFonts w:ascii="Arial" w:hAnsi="Arial" w:cs="Arial"/>
        </w:rPr>
        <w:t>Multiple choice questions: Everything you need to know</w:t>
      </w:r>
      <w:r w:rsidR="004D0CDF" w:rsidRPr="006F41FB">
        <w:rPr>
          <w:rFonts w:ascii="Arial" w:hAnsi="Arial" w:cs="Arial"/>
        </w:rPr>
        <w:t>”</w:t>
      </w:r>
      <w:r w:rsidRPr="006F41FB">
        <w:rPr>
          <w:rFonts w:ascii="Arial" w:hAnsi="Arial" w:cs="Arial"/>
        </w:rPr>
        <w:t xml:space="preserve">. Last Updated: 2024. Available at: </w:t>
      </w:r>
      <w:hyperlink r:id="rId107" w:history="1">
        <w:r w:rsidRPr="006F41FB">
          <w:rPr>
            <w:rFonts w:ascii="Arial" w:hAnsi="Arial" w:cs="Arial"/>
            <w:color w:val="0000FF"/>
            <w:u w:val="single"/>
          </w:rPr>
          <w:t>Multiple choice survey questions: Everything you need to know | SurveyMonkey</w:t>
        </w:r>
      </w:hyperlink>
      <w:r w:rsidRPr="006F41FB">
        <w:rPr>
          <w:rFonts w:ascii="Arial" w:hAnsi="Arial" w:cs="Arial"/>
        </w:rPr>
        <w:t xml:space="preserve"> – (Accessed 06/05/2024)</w:t>
      </w:r>
    </w:p>
    <w:p w14:paraId="30543B8A" w14:textId="7A6B1035" w:rsidR="00E74C7B" w:rsidRPr="006F41FB" w:rsidRDefault="00E74C7B" w:rsidP="00E74C7B">
      <w:pPr>
        <w:rPr>
          <w:rFonts w:ascii="Arial" w:hAnsi="Arial" w:cs="Arial"/>
        </w:rPr>
      </w:pPr>
      <w:r w:rsidRPr="006F41FB">
        <w:rPr>
          <w:rFonts w:ascii="Arial" w:hAnsi="Arial" w:cs="Arial"/>
        </w:rPr>
        <w:t xml:space="preserve">SurveyMonkey (2025). </w:t>
      </w:r>
      <w:r w:rsidR="004D0CDF" w:rsidRPr="006F41FB">
        <w:rPr>
          <w:rFonts w:ascii="Arial" w:hAnsi="Arial" w:cs="Arial"/>
        </w:rPr>
        <w:t>“</w:t>
      </w:r>
      <w:r w:rsidRPr="006F41FB">
        <w:rPr>
          <w:rFonts w:ascii="Arial" w:hAnsi="Arial" w:cs="Arial"/>
        </w:rPr>
        <w:t>Demographic survey question guide</w:t>
      </w:r>
      <w:r w:rsidR="004D0CDF" w:rsidRPr="006F41FB">
        <w:rPr>
          <w:rFonts w:ascii="Arial" w:hAnsi="Arial" w:cs="Arial"/>
        </w:rPr>
        <w:t>”</w:t>
      </w:r>
      <w:r w:rsidRPr="006F41FB">
        <w:rPr>
          <w:rFonts w:ascii="Arial" w:hAnsi="Arial" w:cs="Arial"/>
        </w:rPr>
        <w:t xml:space="preserve">. Tips, examples and best practices. SurveyMonkey. Last Updated: 2025. Available at: </w:t>
      </w:r>
      <w:hyperlink r:id="rId108" w:history="1">
        <w:r w:rsidRPr="006F41FB">
          <w:rPr>
            <w:rStyle w:val="Hyperlink"/>
            <w:rFonts w:ascii="Arial" w:hAnsi="Arial" w:cs="Arial"/>
          </w:rPr>
          <w:t>Demographic Survey Question Guide | SurveyMonkey</w:t>
        </w:r>
      </w:hyperlink>
      <w:r w:rsidRPr="006F41FB">
        <w:rPr>
          <w:rFonts w:ascii="Arial" w:hAnsi="Arial" w:cs="Arial"/>
        </w:rPr>
        <w:t xml:space="preserve"> – (Accessed 27/03/2025)</w:t>
      </w:r>
    </w:p>
    <w:p w14:paraId="2A7CE597" w14:textId="430B3877" w:rsidR="00E74C7B" w:rsidRPr="006F41FB" w:rsidRDefault="00E74C7B" w:rsidP="00E74C7B">
      <w:pPr>
        <w:rPr>
          <w:rFonts w:ascii="Arial" w:hAnsi="Arial" w:cs="Arial"/>
        </w:rPr>
      </w:pPr>
      <w:r w:rsidRPr="006F41FB">
        <w:rPr>
          <w:rFonts w:ascii="Arial" w:hAnsi="Arial" w:cs="Arial"/>
        </w:rPr>
        <w:lastRenderedPageBreak/>
        <w:t xml:space="preserve">SmartSurvey (2025). </w:t>
      </w:r>
      <w:r w:rsidR="004D0CDF" w:rsidRPr="006F41FB">
        <w:rPr>
          <w:rFonts w:ascii="Arial" w:hAnsi="Arial" w:cs="Arial"/>
        </w:rPr>
        <w:t>“</w:t>
      </w:r>
      <w:r w:rsidRPr="006F41FB">
        <w:rPr>
          <w:rFonts w:ascii="Arial" w:hAnsi="Arial" w:cs="Arial"/>
        </w:rPr>
        <w:t>10 Advantages of Online Surveys</w:t>
      </w:r>
      <w:r w:rsidR="004D0CDF" w:rsidRPr="006F41FB">
        <w:rPr>
          <w:rFonts w:ascii="Arial" w:hAnsi="Arial" w:cs="Arial"/>
        </w:rPr>
        <w:t>”</w:t>
      </w:r>
      <w:r w:rsidRPr="006F41FB">
        <w:rPr>
          <w:rFonts w:ascii="Arial" w:hAnsi="Arial" w:cs="Arial"/>
        </w:rPr>
        <w:t xml:space="preserve">. SmartSurvey UK. Last Updated: 2025. Available at: </w:t>
      </w:r>
      <w:hyperlink r:id="rId109" w:history="1">
        <w:r w:rsidRPr="006F41FB">
          <w:rPr>
            <w:rStyle w:val="Hyperlink"/>
            <w:rFonts w:ascii="Arial" w:hAnsi="Arial" w:cs="Arial"/>
          </w:rPr>
          <w:t>10 Advantages of Online Surveys - SmartSurvey</w:t>
        </w:r>
      </w:hyperlink>
      <w:r w:rsidRPr="006F41FB">
        <w:rPr>
          <w:rFonts w:ascii="Arial" w:hAnsi="Arial" w:cs="Arial"/>
        </w:rPr>
        <w:t xml:space="preserve"> – (Accessed 25/03/2025)</w:t>
      </w:r>
    </w:p>
    <w:p w14:paraId="14809E23" w14:textId="49020504" w:rsidR="00E74C7B" w:rsidRPr="006F41FB" w:rsidRDefault="00E74C7B" w:rsidP="00E74C7B">
      <w:pPr>
        <w:rPr>
          <w:rFonts w:ascii="Arial" w:hAnsi="Arial" w:cs="Arial"/>
        </w:rPr>
      </w:pPr>
      <w:r w:rsidRPr="006F41FB">
        <w:rPr>
          <w:rFonts w:ascii="Arial" w:hAnsi="Arial" w:cs="Arial"/>
        </w:rPr>
        <w:t xml:space="preserve">The National Archives. (2014). </w:t>
      </w:r>
      <w:r w:rsidR="004D0CDF" w:rsidRPr="006F41FB">
        <w:rPr>
          <w:rFonts w:ascii="Arial" w:hAnsi="Arial" w:cs="Arial"/>
        </w:rPr>
        <w:t>“</w:t>
      </w:r>
      <w:r w:rsidRPr="006F41FB">
        <w:rPr>
          <w:rFonts w:ascii="Arial" w:hAnsi="Arial" w:cs="Arial"/>
        </w:rPr>
        <w:t>The Brighton Bomb</w:t>
      </w:r>
      <w:r w:rsidR="004D0CDF" w:rsidRPr="006F41FB">
        <w:rPr>
          <w:rFonts w:ascii="Arial" w:hAnsi="Arial" w:cs="Arial"/>
        </w:rPr>
        <w:t>”</w:t>
      </w:r>
      <w:r w:rsidRPr="006F41FB">
        <w:rPr>
          <w:rFonts w:ascii="Arial" w:hAnsi="Arial" w:cs="Arial"/>
        </w:rPr>
        <w:t>. Last Updated on the 13</w:t>
      </w:r>
      <w:r w:rsidR="004D0CDF" w:rsidRPr="006F41FB">
        <w:rPr>
          <w:rFonts w:ascii="Arial" w:hAnsi="Arial" w:cs="Arial"/>
          <w:vertAlign w:val="superscript"/>
        </w:rPr>
        <w:t>th</w:t>
      </w:r>
      <w:r w:rsidR="004D0CDF" w:rsidRPr="006F41FB">
        <w:rPr>
          <w:rFonts w:ascii="Arial" w:hAnsi="Arial" w:cs="Arial"/>
        </w:rPr>
        <w:t xml:space="preserve"> </w:t>
      </w:r>
      <w:r w:rsidRPr="006F41FB">
        <w:rPr>
          <w:rFonts w:ascii="Arial" w:hAnsi="Arial" w:cs="Arial"/>
        </w:rPr>
        <w:t xml:space="preserve">of October 2014.  Available at: </w:t>
      </w:r>
      <w:hyperlink r:id="rId110" w:history="1">
        <w:r w:rsidRPr="006F41FB">
          <w:rPr>
            <w:rStyle w:val="Hyperlink"/>
            <w:rFonts w:ascii="Arial" w:hAnsi="Arial" w:cs="Arial"/>
          </w:rPr>
          <w:t>The Brighton bomb - The National Archives blog</w:t>
        </w:r>
      </w:hyperlink>
      <w:r w:rsidRPr="006F41FB">
        <w:rPr>
          <w:rFonts w:ascii="Arial" w:hAnsi="Arial" w:cs="Arial"/>
        </w:rPr>
        <w:t xml:space="preserve"> – (Accessed 04/12/2023)</w:t>
      </w:r>
    </w:p>
    <w:p w14:paraId="253F54BF" w14:textId="19A7EEBD" w:rsidR="00E74C7B" w:rsidRPr="006F41FB" w:rsidRDefault="00E74C7B" w:rsidP="00E74C7B">
      <w:pPr>
        <w:rPr>
          <w:rFonts w:ascii="Arial" w:hAnsi="Arial" w:cs="Arial"/>
        </w:rPr>
      </w:pPr>
      <w:r w:rsidRPr="006F41FB">
        <w:rPr>
          <w:rFonts w:ascii="Arial" w:hAnsi="Arial" w:cs="Arial"/>
        </w:rPr>
        <w:t xml:space="preserve">The Jakarta Post. (2022) </w:t>
      </w:r>
      <w:r w:rsidR="004D0CDF" w:rsidRPr="006F41FB">
        <w:rPr>
          <w:rFonts w:ascii="Arial" w:hAnsi="Arial" w:cs="Arial"/>
        </w:rPr>
        <w:t>“</w:t>
      </w:r>
      <w:r w:rsidRPr="006F41FB">
        <w:rPr>
          <w:rFonts w:ascii="Arial" w:hAnsi="Arial" w:cs="Arial"/>
        </w:rPr>
        <w:t>A Better way: How rehabilitated terrorists are helping counter extremism</w:t>
      </w:r>
      <w:r w:rsidR="004D0CDF" w:rsidRPr="006F41FB">
        <w:rPr>
          <w:rFonts w:ascii="Arial" w:hAnsi="Arial" w:cs="Arial"/>
        </w:rPr>
        <w:t>”</w:t>
      </w:r>
      <w:r w:rsidRPr="006F41FB">
        <w:rPr>
          <w:rFonts w:ascii="Arial" w:hAnsi="Arial" w:cs="Arial"/>
        </w:rPr>
        <w:t xml:space="preserve">. </w:t>
      </w:r>
      <w:r w:rsidR="004D0CDF" w:rsidRPr="006F41FB">
        <w:rPr>
          <w:rFonts w:ascii="Arial" w:hAnsi="Arial" w:cs="Arial"/>
        </w:rPr>
        <w:t xml:space="preserve">Last </w:t>
      </w:r>
      <w:r w:rsidRPr="006F41FB">
        <w:rPr>
          <w:rFonts w:ascii="Arial" w:hAnsi="Arial" w:cs="Arial"/>
        </w:rPr>
        <w:t>Update: 13</w:t>
      </w:r>
      <w:r w:rsidR="004D0CDF" w:rsidRPr="006F41FB">
        <w:rPr>
          <w:rFonts w:ascii="Arial" w:hAnsi="Arial" w:cs="Arial"/>
          <w:vertAlign w:val="superscript"/>
        </w:rPr>
        <w:t>th</w:t>
      </w:r>
      <w:r w:rsidR="004D0CDF" w:rsidRPr="006F41FB">
        <w:rPr>
          <w:rFonts w:ascii="Arial" w:hAnsi="Arial" w:cs="Arial"/>
        </w:rPr>
        <w:t xml:space="preserve"> </w:t>
      </w:r>
      <w:r w:rsidRPr="006F41FB">
        <w:rPr>
          <w:rFonts w:ascii="Arial" w:hAnsi="Arial" w:cs="Arial"/>
        </w:rPr>
        <w:t xml:space="preserve">of January 2022. Available at: </w:t>
      </w:r>
      <w:hyperlink r:id="rId111" w:history="1">
        <w:r w:rsidRPr="006F41FB">
          <w:rPr>
            <w:rFonts w:ascii="Arial" w:hAnsi="Arial" w:cs="Arial"/>
            <w:color w:val="0000FF"/>
            <w:u w:val="single"/>
          </w:rPr>
          <w:t>A better way: How rehabilitated terrorists are helping counter extremism - Community - The Jakarta Post</w:t>
        </w:r>
      </w:hyperlink>
      <w:r w:rsidRPr="006F41FB">
        <w:rPr>
          <w:rFonts w:ascii="Arial" w:hAnsi="Arial" w:cs="Arial"/>
        </w:rPr>
        <w:t xml:space="preserve"> – (Accessed 16/12/2023</w:t>
      </w:r>
      <w:r w:rsidR="004D0CDF" w:rsidRPr="006F41FB">
        <w:rPr>
          <w:rFonts w:ascii="Arial" w:hAnsi="Arial" w:cs="Arial"/>
        </w:rPr>
        <w:t>t</w:t>
      </w:r>
    </w:p>
    <w:p w14:paraId="09A2E76D" w14:textId="4DEB0823" w:rsidR="00E74C7B" w:rsidRPr="006F41FB" w:rsidRDefault="00E74C7B" w:rsidP="00E74C7B">
      <w:pPr>
        <w:rPr>
          <w:rFonts w:ascii="Arial" w:hAnsi="Arial" w:cs="Arial"/>
        </w:rPr>
      </w:pPr>
      <w:r w:rsidRPr="006F41FB">
        <w:rPr>
          <w:rFonts w:ascii="Arial" w:hAnsi="Arial" w:cs="Arial"/>
        </w:rPr>
        <w:t>The Migration Observatory (2</w:t>
      </w:r>
      <w:r w:rsidR="004D0CDF" w:rsidRPr="006F41FB">
        <w:rPr>
          <w:rFonts w:ascii="Arial" w:hAnsi="Arial" w:cs="Arial"/>
        </w:rPr>
        <w:t>0</w:t>
      </w:r>
      <w:r w:rsidRPr="006F41FB">
        <w:rPr>
          <w:rFonts w:ascii="Arial" w:hAnsi="Arial" w:cs="Arial"/>
        </w:rPr>
        <w:t xml:space="preserve">25). </w:t>
      </w:r>
      <w:r w:rsidR="004D0CDF" w:rsidRPr="006F41FB">
        <w:rPr>
          <w:rFonts w:ascii="Arial" w:hAnsi="Arial" w:cs="Arial"/>
        </w:rPr>
        <w:t>“</w:t>
      </w:r>
      <w:r w:rsidRPr="006F41FB">
        <w:rPr>
          <w:rFonts w:ascii="Arial" w:hAnsi="Arial" w:cs="Arial"/>
        </w:rPr>
        <w:t>UK Public Opinion toward immigration: Overall attitudes and level of concern. Public opinion on migration in the United Kingdom is divided”. The Migration Observatory at the University of Oxford. Last Updated: 24</w:t>
      </w:r>
      <w:r w:rsidRPr="006F41FB">
        <w:rPr>
          <w:rFonts w:ascii="Arial" w:hAnsi="Arial" w:cs="Arial"/>
          <w:vertAlign w:val="superscript"/>
        </w:rPr>
        <w:t>th</w:t>
      </w:r>
      <w:r w:rsidRPr="006F41FB">
        <w:rPr>
          <w:rFonts w:ascii="Arial" w:hAnsi="Arial" w:cs="Arial"/>
        </w:rPr>
        <w:t xml:space="preserve"> of January 2025. Available at: </w:t>
      </w:r>
      <w:hyperlink r:id="rId112" w:history="1">
        <w:r w:rsidRPr="006F41FB">
          <w:rPr>
            <w:rStyle w:val="Hyperlink"/>
            <w:rFonts w:ascii="Arial" w:hAnsi="Arial" w:cs="Arial"/>
          </w:rPr>
          <w:t>UK Public Opinion toward Immigration: Overall Attitudes and Level of Concern - Migration Observatory - The Migration Observatory</w:t>
        </w:r>
      </w:hyperlink>
      <w:r w:rsidRPr="006F41FB">
        <w:rPr>
          <w:rFonts w:ascii="Arial" w:hAnsi="Arial" w:cs="Arial"/>
        </w:rPr>
        <w:t xml:space="preserve"> – (Accessed 09/03/2025)</w:t>
      </w:r>
    </w:p>
    <w:p w14:paraId="4994F160" w14:textId="77777777" w:rsidR="00E74C7B" w:rsidRPr="006F41FB" w:rsidRDefault="00E74C7B" w:rsidP="00E74C7B">
      <w:pPr>
        <w:rPr>
          <w:rFonts w:ascii="Arial" w:hAnsi="Arial" w:cs="Arial"/>
        </w:rPr>
      </w:pPr>
      <w:r w:rsidRPr="006F41FB">
        <w:rPr>
          <w:rFonts w:ascii="Arial" w:hAnsi="Arial" w:cs="Arial"/>
        </w:rPr>
        <w:t>The Migration Observatory (2024). “Deportation, removal and voluntary departure from the UK”. Last Updated: 14</w:t>
      </w:r>
      <w:r w:rsidRPr="006F41FB">
        <w:rPr>
          <w:rFonts w:ascii="Arial" w:hAnsi="Arial" w:cs="Arial"/>
          <w:vertAlign w:val="superscript"/>
        </w:rPr>
        <w:t>th</w:t>
      </w:r>
      <w:r w:rsidRPr="006F41FB">
        <w:rPr>
          <w:rFonts w:ascii="Arial" w:hAnsi="Arial" w:cs="Arial"/>
        </w:rPr>
        <w:t xml:space="preserve"> of February 2024. Available at: </w:t>
      </w:r>
      <w:hyperlink r:id="rId113" w:history="1">
        <w:r w:rsidRPr="006F41FB">
          <w:rPr>
            <w:rStyle w:val="Hyperlink"/>
            <w:rFonts w:ascii="Arial" w:hAnsi="Arial" w:cs="Arial"/>
          </w:rPr>
          <w:t>Deportation, removal, and voluntary departure from the UK - Migration Observatory - The Migration Observatory</w:t>
        </w:r>
      </w:hyperlink>
      <w:r w:rsidRPr="006F41FB">
        <w:rPr>
          <w:rFonts w:ascii="Arial" w:hAnsi="Arial" w:cs="Arial"/>
        </w:rPr>
        <w:t xml:space="preserve"> – (Accessed 08/04/2025)</w:t>
      </w:r>
    </w:p>
    <w:p w14:paraId="71FCD33A" w14:textId="3350E1B5" w:rsidR="00E74C7B" w:rsidRPr="006F41FB" w:rsidRDefault="00E74C7B" w:rsidP="00E74C7B">
      <w:pPr>
        <w:rPr>
          <w:rFonts w:ascii="Arial" w:hAnsi="Arial" w:cs="Arial"/>
        </w:rPr>
      </w:pPr>
      <w:r w:rsidRPr="006F41FB">
        <w:rPr>
          <w:rFonts w:ascii="Arial" w:hAnsi="Arial" w:cs="Arial"/>
        </w:rPr>
        <w:t xml:space="preserve">The University of Sydney. (2022). </w:t>
      </w:r>
      <w:r w:rsidR="004D0CDF" w:rsidRPr="006F41FB">
        <w:rPr>
          <w:rFonts w:ascii="Arial" w:hAnsi="Arial" w:cs="Arial"/>
        </w:rPr>
        <w:t>“</w:t>
      </w:r>
      <w:r w:rsidRPr="006F41FB">
        <w:rPr>
          <w:rFonts w:ascii="Arial" w:hAnsi="Arial" w:cs="Arial"/>
        </w:rPr>
        <w:t>Types of academic writing</w:t>
      </w:r>
      <w:r w:rsidR="004D0CDF" w:rsidRPr="006F41FB">
        <w:rPr>
          <w:rFonts w:ascii="Arial" w:hAnsi="Arial" w:cs="Arial"/>
        </w:rPr>
        <w:t>”</w:t>
      </w:r>
      <w:r w:rsidRPr="006F41FB">
        <w:rPr>
          <w:rFonts w:ascii="Arial" w:hAnsi="Arial" w:cs="Arial"/>
        </w:rPr>
        <w:t>. Subtopic: “Analytical”. Sydney.edu.au. Last Updated the 26</w:t>
      </w:r>
      <w:r w:rsidRPr="006F41FB">
        <w:rPr>
          <w:rFonts w:ascii="Arial" w:hAnsi="Arial" w:cs="Arial"/>
          <w:vertAlign w:val="superscript"/>
        </w:rPr>
        <w:t>th</w:t>
      </w:r>
      <w:r w:rsidRPr="006F41FB">
        <w:rPr>
          <w:rFonts w:ascii="Arial" w:hAnsi="Arial" w:cs="Arial"/>
        </w:rPr>
        <w:t xml:space="preserve"> of October 2022. Available at: </w:t>
      </w:r>
      <w:hyperlink r:id="rId114" w:history="1">
        <w:r w:rsidRPr="006F41FB">
          <w:rPr>
            <w:rFonts w:ascii="Arial" w:hAnsi="Arial" w:cs="Arial"/>
            <w:color w:val="0000FF"/>
            <w:u w:val="single"/>
          </w:rPr>
          <w:t>Types of academic writing - The University of Sydney</w:t>
        </w:r>
      </w:hyperlink>
    </w:p>
    <w:p w14:paraId="0B4052BB" w14:textId="76E2386B" w:rsidR="00E74C7B" w:rsidRPr="006F41FB" w:rsidRDefault="00E74C7B" w:rsidP="00E74C7B">
      <w:pPr>
        <w:rPr>
          <w:rFonts w:ascii="Arial" w:hAnsi="Arial" w:cs="Arial"/>
        </w:rPr>
      </w:pPr>
      <w:r w:rsidRPr="006F41FB">
        <w:rPr>
          <w:rFonts w:ascii="Arial" w:hAnsi="Arial" w:cs="Arial"/>
        </w:rPr>
        <w:t xml:space="preserve">UK Parliament. (2022). </w:t>
      </w:r>
      <w:r w:rsidR="004D0CDF" w:rsidRPr="006F41FB">
        <w:rPr>
          <w:rFonts w:ascii="Arial" w:hAnsi="Arial" w:cs="Arial"/>
        </w:rPr>
        <w:t>“</w:t>
      </w:r>
      <w:r w:rsidRPr="006F41FB">
        <w:rPr>
          <w:rFonts w:ascii="Arial" w:hAnsi="Arial" w:cs="Arial"/>
        </w:rPr>
        <w:t>Investigation of Former Armed Forces Personnel Who Served in Northern Ireland</w:t>
      </w:r>
      <w:r w:rsidR="004D0CDF" w:rsidRPr="006F41FB">
        <w:rPr>
          <w:rFonts w:ascii="Arial" w:hAnsi="Arial" w:cs="Arial"/>
        </w:rPr>
        <w:t>”</w:t>
      </w:r>
      <w:r w:rsidRPr="006F41FB">
        <w:rPr>
          <w:rFonts w:ascii="Arial" w:hAnsi="Arial" w:cs="Arial"/>
        </w:rPr>
        <w:t>. House of Commons Library. Last Updated: 18</w:t>
      </w:r>
      <w:r w:rsidR="004D0CDF" w:rsidRPr="006F41FB">
        <w:rPr>
          <w:rFonts w:ascii="Arial" w:hAnsi="Arial" w:cs="Arial"/>
          <w:vertAlign w:val="superscript"/>
        </w:rPr>
        <w:t>th</w:t>
      </w:r>
      <w:r w:rsidR="004D0CDF" w:rsidRPr="006F41FB">
        <w:rPr>
          <w:rFonts w:ascii="Arial" w:hAnsi="Arial" w:cs="Arial"/>
        </w:rPr>
        <w:t xml:space="preserve"> of</w:t>
      </w:r>
      <w:r w:rsidRPr="006F41FB">
        <w:rPr>
          <w:rFonts w:ascii="Arial" w:hAnsi="Arial" w:cs="Arial"/>
        </w:rPr>
        <w:t xml:space="preserve"> May 2022. Available at: </w:t>
      </w:r>
      <w:hyperlink r:id="rId115" w:history="1">
        <w:r w:rsidRPr="006F41FB">
          <w:rPr>
            <w:rStyle w:val="Hyperlink"/>
            <w:rFonts w:ascii="Arial" w:hAnsi="Arial" w:cs="Arial"/>
          </w:rPr>
          <w:t>Investigation of Former Armed Forces Personnel Who Served in Northern Ireland - House of Commons Library (parliament.uk)</w:t>
        </w:r>
      </w:hyperlink>
      <w:r w:rsidRPr="006F41FB">
        <w:rPr>
          <w:rFonts w:ascii="Arial" w:hAnsi="Arial" w:cs="Arial"/>
        </w:rPr>
        <w:t xml:space="preserve"> – (Accessed 06/12/2023)</w:t>
      </w:r>
    </w:p>
    <w:p w14:paraId="3DB290BF" w14:textId="6668EC1F" w:rsidR="00E74C7B" w:rsidRPr="006F41FB" w:rsidRDefault="00E74C7B" w:rsidP="00E74C7B">
      <w:pPr>
        <w:rPr>
          <w:rFonts w:ascii="Arial" w:hAnsi="Arial" w:cs="Arial"/>
        </w:rPr>
      </w:pPr>
      <w:r w:rsidRPr="006F41FB">
        <w:rPr>
          <w:rFonts w:ascii="Arial" w:hAnsi="Arial" w:cs="Arial"/>
        </w:rPr>
        <w:t xml:space="preserve">UK Parliament (2020) </w:t>
      </w:r>
      <w:r w:rsidR="004D0CDF" w:rsidRPr="006F41FB">
        <w:rPr>
          <w:rFonts w:ascii="Arial" w:hAnsi="Arial" w:cs="Arial"/>
        </w:rPr>
        <w:t>“</w:t>
      </w:r>
      <w:r w:rsidRPr="006F41FB">
        <w:rPr>
          <w:rFonts w:ascii="Arial" w:hAnsi="Arial" w:cs="Arial"/>
        </w:rPr>
        <w:t>Extremism in prisons: Are UK deradicalisation programmes working?</w:t>
      </w:r>
      <w:r w:rsidR="004D0CDF" w:rsidRPr="006F41FB">
        <w:rPr>
          <w:rFonts w:ascii="Arial" w:hAnsi="Arial" w:cs="Arial"/>
        </w:rPr>
        <w:t>”</w:t>
      </w:r>
      <w:r w:rsidRPr="006F41FB">
        <w:rPr>
          <w:rFonts w:ascii="Arial" w:hAnsi="Arial" w:cs="Arial"/>
        </w:rPr>
        <w:t xml:space="preserve"> House of Lords Library. Last Updated: 11</w:t>
      </w:r>
      <w:r w:rsidRPr="006F41FB">
        <w:rPr>
          <w:rFonts w:ascii="Arial" w:hAnsi="Arial" w:cs="Arial"/>
          <w:vertAlign w:val="superscript"/>
        </w:rPr>
        <w:t>th</w:t>
      </w:r>
      <w:r w:rsidRPr="006F41FB">
        <w:rPr>
          <w:rFonts w:ascii="Arial" w:hAnsi="Arial" w:cs="Arial"/>
        </w:rPr>
        <w:t xml:space="preserve"> of June 2020. Available at: </w:t>
      </w:r>
      <w:hyperlink r:id="rId116" w:history="1">
        <w:r w:rsidRPr="006F41FB">
          <w:rPr>
            <w:rFonts w:ascii="Arial" w:hAnsi="Arial" w:cs="Arial"/>
            <w:color w:val="0000FF"/>
            <w:u w:val="single"/>
          </w:rPr>
          <w:t>Extremism in prisons: Are UK deradicalisation programmes working? - House of Lords Library (parliament.uk)</w:t>
        </w:r>
      </w:hyperlink>
      <w:r w:rsidRPr="006F41FB">
        <w:rPr>
          <w:rFonts w:ascii="Arial" w:hAnsi="Arial" w:cs="Arial"/>
        </w:rPr>
        <w:t xml:space="preserve"> – (Accessed 06/05/2024)</w:t>
      </w:r>
    </w:p>
    <w:p w14:paraId="0667CDCD" w14:textId="77777777" w:rsidR="00E74C7B" w:rsidRPr="006F41FB" w:rsidRDefault="00E74C7B" w:rsidP="00E74C7B">
      <w:pPr>
        <w:rPr>
          <w:rFonts w:ascii="Arial" w:hAnsi="Arial" w:cs="Arial"/>
        </w:rPr>
      </w:pPr>
      <w:r w:rsidRPr="006F41FB">
        <w:rPr>
          <w:rFonts w:ascii="Arial" w:hAnsi="Arial" w:cs="Arial"/>
        </w:rPr>
        <w:t xml:space="preserve">UK Parliament (2017). “Radicalisation: the counter narrative and identifying the tipping point”. Last Updated: December 2017. Available at: </w:t>
      </w:r>
      <w:hyperlink r:id="rId117" w:history="1">
        <w:r w:rsidRPr="006F41FB">
          <w:rPr>
            <w:rStyle w:val="Hyperlink"/>
            <w:rFonts w:ascii="Arial" w:hAnsi="Arial" w:cs="Arial"/>
          </w:rPr>
          <w:t>Cm 9555, Radicalisation: the counter-narrative and identifying the tipping point</w:t>
        </w:r>
      </w:hyperlink>
      <w:r w:rsidRPr="006F41FB">
        <w:rPr>
          <w:rFonts w:ascii="Arial" w:hAnsi="Arial" w:cs="Arial"/>
        </w:rPr>
        <w:t xml:space="preserve"> – (Accessed 09/04/2025)</w:t>
      </w:r>
    </w:p>
    <w:p w14:paraId="574EDFDA" w14:textId="169693A1" w:rsidR="00E74C7B" w:rsidRPr="006F41FB" w:rsidRDefault="00E74C7B" w:rsidP="00E74C7B">
      <w:pPr>
        <w:rPr>
          <w:rFonts w:ascii="Arial" w:hAnsi="Arial" w:cs="Arial"/>
        </w:rPr>
      </w:pPr>
      <w:r w:rsidRPr="006F41FB">
        <w:rPr>
          <w:rFonts w:ascii="Arial" w:hAnsi="Arial" w:cs="Arial"/>
        </w:rPr>
        <w:t xml:space="preserve">UNESCO (2017). </w:t>
      </w:r>
      <w:r w:rsidR="004D0CDF" w:rsidRPr="006F41FB">
        <w:rPr>
          <w:rFonts w:ascii="Arial" w:hAnsi="Arial" w:cs="Arial"/>
        </w:rPr>
        <w:t>“</w:t>
      </w:r>
      <w:r w:rsidRPr="006F41FB">
        <w:rPr>
          <w:rFonts w:ascii="Arial" w:hAnsi="Arial" w:cs="Arial"/>
        </w:rPr>
        <w:t>Terrorism and the Media</w:t>
      </w:r>
      <w:r w:rsidR="004D0CDF" w:rsidRPr="006F41FB">
        <w:rPr>
          <w:rFonts w:ascii="Arial" w:hAnsi="Arial" w:cs="Arial"/>
        </w:rPr>
        <w:t>”</w:t>
      </w:r>
      <w:r w:rsidRPr="006F41FB">
        <w:rPr>
          <w:rFonts w:ascii="Arial" w:hAnsi="Arial" w:cs="Arial"/>
        </w:rPr>
        <w:t xml:space="preserve">. “Foreword”, pp2. UnesDoc. Last Updated: 2017. Available at: </w:t>
      </w:r>
      <w:hyperlink r:id="rId118" w:history="1">
        <w:r w:rsidRPr="006F41FB">
          <w:rPr>
            <w:rFonts w:ascii="Arial" w:hAnsi="Arial" w:cs="Arial"/>
            <w:color w:val="0000FF"/>
            <w:u w:val="single"/>
          </w:rPr>
          <w:t>Terrorism and the media: a handbook for journalists - UNESCO Digital Library</w:t>
        </w:r>
      </w:hyperlink>
      <w:r w:rsidRPr="006F41FB">
        <w:rPr>
          <w:rFonts w:ascii="Arial" w:hAnsi="Arial" w:cs="Arial"/>
        </w:rPr>
        <w:t xml:space="preserve"> – (Accessed 25/03/2025)</w:t>
      </w:r>
    </w:p>
    <w:p w14:paraId="07EE98BF" w14:textId="568FA3F2" w:rsidR="00E74C7B" w:rsidRPr="006F41FB" w:rsidRDefault="00E74C7B" w:rsidP="00E74C7B">
      <w:pPr>
        <w:rPr>
          <w:rFonts w:ascii="Arial" w:hAnsi="Arial" w:cs="Arial"/>
        </w:rPr>
      </w:pPr>
      <w:r w:rsidRPr="006F41FB">
        <w:rPr>
          <w:rFonts w:ascii="Arial" w:hAnsi="Arial" w:cs="Arial"/>
        </w:rPr>
        <w:t xml:space="preserve">University of Southampton (2025). </w:t>
      </w:r>
      <w:r w:rsidR="004D0CDF" w:rsidRPr="006F41FB">
        <w:rPr>
          <w:rFonts w:ascii="Arial" w:hAnsi="Arial" w:cs="Arial"/>
        </w:rPr>
        <w:t>“</w:t>
      </w:r>
      <w:r w:rsidRPr="006F41FB">
        <w:rPr>
          <w:rFonts w:ascii="Arial" w:hAnsi="Arial" w:cs="Arial"/>
        </w:rPr>
        <w:t>Writing the Dissertation - Guides for Success. Overview of writing the methodology”. Library Southampton University UK. Last Updated: 3</w:t>
      </w:r>
      <w:r w:rsidRPr="006F41FB">
        <w:rPr>
          <w:rFonts w:ascii="Arial" w:hAnsi="Arial" w:cs="Arial"/>
          <w:vertAlign w:val="superscript"/>
        </w:rPr>
        <w:t>rd</w:t>
      </w:r>
      <w:r w:rsidRPr="006F41FB">
        <w:rPr>
          <w:rFonts w:ascii="Arial" w:hAnsi="Arial" w:cs="Arial"/>
        </w:rPr>
        <w:t xml:space="preserve"> of March 2025. Available at: </w:t>
      </w:r>
      <w:hyperlink r:id="rId119" w:anchor=":~:text=The%20methodology%20chapter%20should%20outline,adopted%20to%20analyse%20your%20results." w:history="1">
        <w:r w:rsidRPr="006F41FB">
          <w:rPr>
            <w:rStyle w:val="Hyperlink"/>
            <w:rFonts w:ascii="Arial" w:hAnsi="Arial" w:cs="Arial"/>
          </w:rPr>
          <w:t>Methodology - Writing the Dissertation - Guides for Success - LibGuides@Southampton at University of Southampton Library</w:t>
        </w:r>
      </w:hyperlink>
      <w:r w:rsidRPr="006F41FB">
        <w:rPr>
          <w:rFonts w:ascii="Arial" w:hAnsi="Arial" w:cs="Arial"/>
        </w:rPr>
        <w:t xml:space="preserve"> – (Accessed 25/03/2025)</w:t>
      </w:r>
    </w:p>
    <w:p w14:paraId="6766961A" w14:textId="614AAAF7" w:rsidR="00E74C7B" w:rsidRPr="006F41FB" w:rsidRDefault="00E74C7B" w:rsidP="00E74C7B">
      <w:pPr>
        <w:rPr>
          <w:rFonts w:ascii="Arial" w:hAnsi="Arial" w:cs="Arial"/>
        </w:rPr>
      </w:pPr>
      <w:r w:rsidRPr="006F41FB">
        <w:rPr>
          <w:rFonts w:ascii="Arial" w:hAnsi="Arial" w:cs="Arial"/>
        </w:rPr>
        <w:t xml:space="preserve">University of Oxford (2025). </w:t>
      </w:r>
      <w:r w:rsidR="004D0CDF" w:rsidRPr="006F41FB">
        <w:rPr>
          <w:rFonts w:ascii="Arial" w:hAnsi="Arial" w:cs="Arial"/>
        </w:rPr>
        <w:t>“</w:t>
      </w:r>
      <w:r w:rsidRPr="006F41FB">
        <w:rPr>
          <w:rFonts w:ascii="Arial" w:hAnsi="Arial" w:cs="Arial"/>
        </w:rPr>
        <w:t xml:space="preserve">Microsoft Forms. Why use Forms?”. University of Oxford UK. Last Updated: 2025. Available at: </w:t>
      </w:r>
      <w:hyperlink r:id="rId120" w:anchor="collapse2560476" w:history="1">
        <w:r w:rsidRPr="006F41FB">
          <w:rPr>
            <w:rStyle w:val="Hyperlink"/>
            <w:rFonts w:ascii="Arial" w:hAnsi="Arial" w:cs="Arial"/>
          </w:rPr>
          <w:t>Microsoft Forms | IT Help</w:t>
        </w:r>
      </w:hyperlink>
      <w:r w:rsidRPr="006F41FB">
        <w:rPr>
          <w:rFonts w:ascii="Arial" w:hAnsi="Arial" w:cs="Arial"/>
        </w:rPr>
        <w:t xml:space="preserve"> – (Accessed 25/03/2025)</w:t>
      </w:r>
    </w:p>
    <w:p w14:paraId="65993E8E" w14:textId="3833B0D8" w:rsidR="00E74C7B" w:rsidRPr="006F41FB" w:rsidRDefault="00E74C7B" w:rsidP="00E74C7B">
      <w:pPr>
        <w:rPr>
          <w:rFonts w:ascii="Arial" w:hAnsi="Arial" w:cs="Arial"/>
        </w:rPr>
      </w:pPr>
      <w:r w:rsidRPr="006F41FB">
        <w:rPr>
          <w:rFonts w:ascii="Arial" w:hAnsi="Arial" w:cs="Arial"/>
        </w:rPr>
        <w:lastRenderedPageBreak/>
        <w:t xml:space="preserve">Verhohef et al (1997). </w:t>
      </w:r>
      <w:r w:rsidR="004D0CDF" w:rsidRPr="006F41FB">
        <w:rPr>
          <w:rFonts w:ascii="Arial" w:hAnsi="Arial" w:cs="Arial"/>
        </w:rPr>
        <w:t>“</w:t>
      </w:r>
      <w:r w:rsidRPr="006F41FB">
        <w:rPr>
          <w:rFonts w:ascii="Arial" w:hAnsi="Arial" w:cs="Arial"/>
        </w:rPr>
        <w:t>Broadening horizons: Integrating quantitative and qualitative research</w:t>
      </w:r>
      <w:r w:rsidR="004D0CDF" w:rsidRPr="006F41FB">
        <w:rPr>
          <w:rFonts w:ascii="Arial" w:hAnsi="Arial" w:cs="Arial"/>
        </w:rPr>
        <w:t>”</w:t>
      </w:r>
      <w:r w:rsidRPr="006F41FB">
        <w:rPr>
          <w:rFonts w:ascii="Arial" w:hAnsi="Arial" w:cs="Arial"/>
        </w:rPr>
        <w:t>, pp.9. PMC NCBI. Last Updated: 8</w:t>
      </w:r>
      <w:r w:rsidRPr="006F41FB">
        <w:rPr>
          <w:rFonts w:ascii="Arial" w:hAnsi="Arial" w:cs="Arial"/>
          <w:vertAlign w:val="superscript"/>
        </w:rPr>
        <w:t>th</w:t>
      </w:r>
      <w:r w:rsidRPr="006F41FB">
        <w:rPr>
          <w:rFonts w:ascii="Arial" w:hAnsi="Arial" w:cs="Arial"/>
        </w:rPr>
        <w:t xml:space="preserve"> of March 1997. Available at: </w:t>
      </w:r>
      <w:hyperlink r:id="rId121" w:anchor=":~:text=Quantitative%20research%20is%20very%20well,to%20describing%20processes%20such%20as" w:history="1">
        <w:r w:rsidRPr="006F41FB">
          <w:rPr>
            <w:rStyle w:val="Hyperlink"/>
            <w:rFonts w:ascii="Arial" w:hAnsi="Arial" w:cs="Arial"/>
          </w:rPr>
          <w:t>Broadening horizons: Integrating quantitative and qualitative research - PMC</w:t>
        </w:r>
      </w:hyperlink>
      <w:r w:rsidRPr="006F41FB">
        <w:rPr>
          <w:rFonts w:ascii="Arial" w:hAnsi="Arial" w:cs="Arial"/>
        </w:rPr>
        <w:t xml:space="preserve"> – (Accessed 25/03/2025)</w:t>
      </w:r>
    </w:p>
    <w:p w14:paraId="4301C8FE" w14:textId="3FBFEDF9" w:rsidR="00E74C7B" w:rsidRPr="006F41FB" w:rsidRDefault="00E74C7B" w:rsidP="00E74C7B">
      <w:pPr>
        <w:rPr>
          <w:rFonts w:ascii="Arial" w:hAnsi="Arial" w:cs="Arial"/>
        </w:rPr>
      </w:pPr>
      <w:r w:rsidRPr="006F41FB">
        <w:rPr>
          <w:rFonts w:ascii="Arial" w:hAnsi="Arial" w:cs="Arial"/>
        </w:rPr>
        <w:t xml:space="preserve">Wallenfeldt (2025). </w:t>
      </w:r>
      <w:r w:rsidR="004D0CDF" w:rsidRPr="006F41FB">
        <w:rPr>
          <w:rFonts w:ascii="Arial" w:hAnsi="Arial" w:cs="Arial"/>
        </w:rPr>
        <w:t>“</w:t>
      </w:r>
      <w:r w:rsidRPr="006F41FB">
        <w:rPr>
          <w:rFonts w:ascii="Arial" w:hAnsi="Arial" w:cs="Arial"/>
        </w:rPr>
        <w:t>The Troubles Northern Ireland history</w:t>
      </w:r>
      <w:r w:rsidR="004D0CDF" w:rsidRPr="006F41FB">
        <w:rPr>
          <w:rFonts w:ascii="Arial" w:hAnsi="Arial" w:cs="Arial"/>
        </w:rPr>
        <w:t>”</w:t>
      </w:r>
      <w:r w:rsidRPr="006F41FB">
        <w:rPr>
          <w:rFonts w:ascii="Arial" w:hAnsi="Arial" w:cs="Arial"/>
        </w:rPr>
        <w:t>. Britannica. Last Updated: 18</w:t>
      </w:r>
      <w:r w:rsidR="004D0CDF" w:rsidRPr="006F41FB">
        <w:rPr>
          <w:rFonts w:ascii="Arial" w:hAnsi="Arial" w:cs="Arial"/>
          <w:vertAlign w:val="superscript"/>
        </w:rPr>
        <w:t>th</w:t>
      </w:r>
      <w:r w:rsidR="004D0CDF" w:rsidRPr="006F41FB">
        <w:rPr>
          <w:rFonts w:ascii="Arial" w:hAnsi="Arial" w:cs="Arial"/>
        </w:rPr>
        <w:t xml:space="preserve"> of</w:t>
      </w:r>
      <w:r w:rsidR="00300BD9" w:rsidRPr="006F41FB">
        <w:rPr>
          <w:rFonts w:ascii="Arial" w:hAnsi="Arial" w:cs="Arial"/>
        </w:rPr>
        <w:t xml:space="preserve"> </w:t>
      </w:r>
      <w:r w:rsidR="004D0CDF" w:rsidRPr="006F41FB">
        <w:rPr>
          <w:rFonts w:ascii="Arial" w:hAnsi="Arial" w:cs="Arial"/>
        </w:rPr>
        <w:t>March</w:t>
      </w:r>
      <w:r w:rsidRPr="006F41FB">
        <w:rPr>
          <w:rFonts w:ascii="Arial" w:hAnsi="Arial" w:cs="Arial"/>
        </w:rPr>
        <w:t xml:space="preserve"> 2025. Available at: </w:t>
      </w:r>
      <w:hyperlink r:id="rId122" w:history="1">
        <w:r w:rsidRPr="006F41FB">
          <w:rPr>
            <w:rStyle w:val="Hyperlink"/>
            <w:rFonts w:ascii="Arial" w:hAnsi="Arial" w:cs="Arial"/>
          </w:rPr>
          <w:t>The Troubles | Summary, Causes, &amp; Facts | Britannica</w:t>
        </w:r>
      </w:hyperlink>
      <w:r w:rsidRPr="006F41FB">
        <w:rPr>
          <w:rFonts w:ascii="Arial" w:hAnsi="Arial" w:cs="Arial"/>
        </w:rPr>
        <w:t xml:space="preserve"> – (Accessed 31/03/2025)</w:t>
      </w:r>
    </w:p>
    <w:p w14:paraId="36889855" w14:textId="35F7E3C8" w:rsidR="00E74C7B" w:rsidRPr="006F41FB" w:rsidRDefault="00E74C7B" w:rsidP="00E74C7B">
      <w:pPr>
        <w:rPr>
          <w:rFonts w:ascii="Arial" w:hAnsi="Arial" w:cs="Arial"/>
        </w:rPr>
      </w:pPr>
      <w:r w:rsidRPr="006F41FB">
        <w:rPr>
          <w:rFonts w:ascii="Arial" w:hAnsi="Arial" w:cs="Arial"/>
        </w:rPr>
        <w:t xml:space="preserve">Yahoo Finance. (2021). </w:t>
      </w:r>
      <w:r w:rsidR="004D0CDF" w:rsidRPr="006F41FB">
        <w:rPr>
          <w:rFonts w:ascii="Arial" w:hAnsi="Arial" w:cs="Arial"/>
        </w:rPr>
        <w:t>“</w:t>
      </w:r>
      <w:r w:rsidRPr="006F41FB">
        <w:rPr>
          <w:rFonts w:ascii="Arial" w:hAnsi="Arial" w:cs="Arial"/>
        </w:rPr>
        <w:t>Shamina Begum says “I was a dumb kid and pleads for UK return</w:t>
      </w:r>
      <w:r w:rsidR="004D0CDF" w:rsidRPr="006F41FB">
        <w:rPr>
          <w:rFonts w:ascii="Arial" w:hAnsi="Arial" w:cs="Arial"/>
        </w:rPr>
        <w:t>”</w:t>
      </w:r>
      <w:r w:rsidRPr="006F41FB">
        <w:rPr>
          <w:rFonts w:ascii="Arial" w:hAnsi="Arial" w:cs="Arial"/>
        </w:rPr>
        <w:t>. Yahoo Finance. Last Updated: 15</w:t>
      </w:r>
      <w:r w:rsidR="004D0CDF" w:rsidRPr="006F41FB">
        <w:rPr>
          <w:rFonts w:ascii="Arial" w:hAnsi="Arial" w:cs="Arial"/>
          <w:vertAlign w:val="superscript"/>
        </w:rPr>
        <w:t>th</w:t>
      </w:r>
      <w:r w:rsidR="004D0CDF" w:rsidRPr="006F41FB">
        <w:rPr>
          <w:rFonts w:ascii="Arial" w:hAnsi="Arial" w:cs="Arial"/>
        </w:rPr>
        <w:t xml:space="preserve"> of</w:t>
      </w:r>
      <w:r w:rsidRPr="006F41FB">
        <w:rPr>
          <w:rFonts w:ascii="Arial" w:hAnsi="Arial" w:cs="Arial"/>
        </w:rPr>
        <w:t xml:space="preserve"> June 2021. Available at: </w:t>
      </w:r>
      <w:hyperlink r:id="rId123" w:history="1">
        <w:r w:rsidRPr="006F41FB">
          <w:rPr>
            <w:rFonts w:ascii="Arial" w:hAnsi="Arial" w:cs="Arial"/>
            <w:color w:val="0000FF"/>
            <w:u w:val="single"/>
          </w:rPr>
          <w:t>Shamima Begum says ‘I was a dumb kid’ and pleads for UK return (yahoo.com)</w:t>
        </w:r>
      </w:hyperlink>
      <w:r w:rsidRPr="006F41FB">
        <w:rPr>
          <w:rFonts w:ascii="Arial" w:hAnsi="Arial" w:cs="Arial"/>
        </w:rPr>
        <w:t xml:space="preserve"> – (Accessed 15/12/2023)</w:t>
      </w:r>
    </w:p>
    <w:p w14:paraId="46ED7B31" w14:textId="624C4D40" w:rsidR="00BF6950" w:rsidRDefault="00BF6950">
      <w:r>
        <w:br w:type="page"/>
      </w:r>
    </w:p>
    <w:p w14:paraId="5C2EC48F" w14:textId="77777777" w:rsidR="00BF6950" w:rsidRPr="00665149" w:rsidRDefault="00BF6950" w:rsidP="00BF6950">
      <w:pPr>
        <w:pStyle w:val="Heading1"/>
      </w:pPr>
      <w:bookmarkStart w:id="30" w:name="_Toc196377694"/>
      <w:r w:rsidRPr="00665149">
        <w:lastRenderedPageBreak/>
        <w:t>Appendix</w:t>
      </w:r>
      <w:bookmarkEnd w:id="30"/>
    </w:p>
    <w:p w14:paraId="09378442" w14:textId="77777777" w:rsidR="00BF6950" w:rsidRPr="006F41FB" w:rsidRDefault="00BF6950" w:rsidP="00BF6950">
      <w:pPr>
        <w:pStyle w:val="Heading2"/>
      </w:pPr>
      <w:bookmarkStart w:id="31" w:name="_Toc196377695"/>
      <w:r w:rsidRPr="006F41FB">
        <w:t>Raw Data: Survey link and results</w:t>
      </w:r>
      <w:bookmarkEnd w:id="31"/>
      <w:r w:rsidRPr="006F41FB">
        <w:t xml:space="preserve"> </w:t>
      </w:r>
    </w:p>
    <w:p w14:paraId="31D99771" w14:textId="77777777" w:rsidR="00BF6950" w:rsidRPr="006F41FB" w:rsidRDefault="00BF6950" w:rsidP="00BF6950"/>
    <w:p w14:paraId="03939E20" w14:textId="77777777" w:rsidR="00BF6950" w:rsidRPr="006F41FB" w:rsidRDefault="00BF6950" w:rsidP="00BF6950">
      <w:pPr>
        <w:rPr>
          <w:rFonts w:ascii="Arial" w:hAnsi="Arial" w:cs="Arial"/>
          <w:sz w:val="24"/>
          <w:szCs w:val="24"/>
        </w:rPr>
      </w:pPr>
      <w:r w:rsidRPr="006F41FB">
        <w:rPr>
          <w:rFonts w:ascii="Arial" w:hAnsi="Arial" w:cs="Arial"/>
          <w:sz w:val="24"/>
          <w:szCs w:val="24"/>
        </w:rPr>
        <w:t xml:space="preserve">The results of the survey can be seen found in this link to view the results one must have a Microsoft Forms account: </w:t>
      </w:r>
    </w:p>
    <w:p w14:paraId="5125DD75" w14:textId="77777777" w:rsidR="00BF6950" w:rsidRPr="00411C3C" w:rsidRDefault="00BF6950" w:rsidP="00BF6950">
      <w:pPr>
        <w:rPr>
          <w:rFonts w:ascii="Arial" w:hAnsi="Arial" w:cs="Arial"/>
          <w:sz w:val="24"/>
          <w:szCs w:val="24"/>
        </w:rPr>
      </w:pPr>
      <w:hyperlink r:id="rId124" w:history="1">
        <w:r w:rsidRPr="00411C3C">
          <w:rPr>
            <w:rStyle w:val="Hyperlink"/>
            <w:rFonts w:ascii="Arial" w:hAnsi="Arial" w:cs="Arial"/>
            <w:sz w:val="24"/>
            <w:szCs w:val="24"/>
          </w:rPr>
          <w:t>https://forms.office.com/Pages/DesignPageV2.aspx?origin=NeoPortalPage&amp;subpage=design&amp;id=-REPTm4EBUWcuNshUjEeISY5EALIWDxBsueeDmZTwlVUREdaTFZXN1c2MEQxNDFEOVFZMFlORDlJOC4u&amp;analysis=true</w:t>
        </w:r>
      </w:hyperlink>
    </w:p>
    <w:p w14:paraId="243C77BA" w14:textId="77777777" w:rsidR="00E74C7B" w:rsidRPr="006F41FB" w:rsidRDefault="00E74C7B" w:rsidP="00E74C7B"/>
    <w:p w14:paraId="1ECC2DCD" w14:textId="77777777" w:rsidR="000940EC" w:rsidRPr="006F41FB" w:rsidRDefault="000940EC" w:rsidP="000940EC"/>
    <w:p w14:paraId="37BFF413" w14:textId="77777777" w:rsidR="009D4E71" w:rsidRPr="006F41FB" w:rsidRDefault="009D4E71"/>
    <w:p w14:paraId="15A32EDF" w14:textId="77777777" w:rsidR="009D4E71" w:rsidRPr="006F41FB" w:rsidRDefault="009D4E71"/>
    <w:p w14:paraId="5B3F8EE0" w14:textId="77777777" w:rsidR="009D4E71" w:rsidRPr="006F41FB" w:rsidRDefault="009D4E71"/>
    <w:p w14:paraId="26F65969" w14:textId="77777777" w:rsidR="009D4E71" w:rsidRPr="006F41FB" w:rsidRDefault="009D4E71"/>
    <w:p w14:paraId="536323BE" w14:textId="77777777" w:rsidR="009D4E71" w:rsidRPr="006F41FB" w:rsidRDefault="009D4E71"/>
    <w:p w14:paraId="3C374022" w14:textId="77777777" w:rsidR="009D4E71" w:rsidRPr="006F41FB" w:rsidRDefault="009D4E71"/>
    <w:p w14:paraId="19A3BF46" w14:textId="77777777" w:rsidR="009D4E71" w:rsidRPr="006F41FB" w:rsidRDefault="009D4E71"/>
    <w:p w14:paraId="136B5FDE" w14:textId="77777777" w:rsidR="009D4E71" w:rsidRPr="006F41FB" w:rsidRDefault="009D4E71"/>
    <w:p w14:paraId="3559A0AC" w14:textId="77777777" w:rsidR="009D4E71" w:rsidRPr="006F41FB" w:rsidRDefault="009D4E71"/>
    <w:p w14:paraId="7C0B48CA" w14:textId="77777777" w:rsidR="009D4E71" w:rsidRPr="006F41FB" w:rsidRDefault="009D4E71"/>
    <w:p w14:paraId="6A48BDE1" w14:textId="77777777" w:rsidR="009D4E71" w:rsidRPr="006F41FB" w:rsidRDefault="009D4E71"/>
    <w:p w14:paraId="50A86A34" w14:textId="77777777" w:rsidR="009D4E71" w:rsidRPr="006F41FB" w:rsidRDefault="009D4E71"/>
    <w:p w14:paraId="3E657067" w14:textId="77777777" w:rsidR="009D4E71" w:rsidRPr="006F41FB" w:rsidRDefault="009D4E71"/>
    <w:p w14:paraId="7B7B2A0E" w14:textId="77777777" w:rsidR="009D4E71" w:rsidRPr="006F41FB" w:rsidRDefault="009D4E71"/>
    <w:p w14:paraId="5D20831E" w14:textId="77777777" w:rsidR="009D4E71" w:rsidRPr="006F41FB" w:rsidRDefault="009D4E71"/>
    <w:p w14:paraId="398764C1" w14:textId="77777777" w:rsidR="009D4E71" w:rsidRPr="006F41FB" w:rsidRDefault="009D4E71"/>
    <w:p w14:paraId="60EC7E47" w14:textId="77777777" w:rsidR="009D4E71" w:rsidRPr="006F41FB" w:rsidRDefault="009D4E71"/>
    <w:p w14:paraId="436F4437" w14:textId="77777777" w:rsidR="009D4E71" w:rsidRPr="006F41FB" w:rsidRDefault="009D4E71"/>
    <w:p w14:paraId="7AE98F44" w14:textId="77777777" w:rsidR="009D4E71" w:rsidRDefault="009D4E71"/>
    <w:sectPr w:rsidR="009D4E71" w:rsidSect="009D1C49">
      <w:footerReference w:type="default" r:id="rId125"/>
      <w:headerReference w:type="first" r:id="rId126"/>
      <w:footerReference w:type="first" r:id="rId1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9ECF2" w14:textId="77777777" w:rsidR="008A755A" w:rsidRPr="006F41FB" w:rsidRDefault="008A755A" w:rsidP="00EB7CA6">
      <w:pPr>
        <w:spacing w:after="0" w:line="240" w:lineRule="auto"/>
      </w:pPr>
      <w:r w:rsidRPr="006F41FB">
        <w:separator/>
      </w:r>
    </w:p>
  </w:endnote>
  <w:endnote w:type="continuationSeparator" w:id="0">
    <w:p w14:paraId="43489E2A" w14:textId="77777777" w:rsidR="008A755A" w:rsidRPr="006F41FB" w:rsidRDefault="008A755A" w:rsidP="00EB7CA6">
      <w:pPr>
        <w:spacing w:after="0" w:line="240" w:lineRule="auto"/>
      </w:pPr>
      <w:r w:rsidRPr="006F41F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5985930"/>
      <w:docPartObj>
        <w:docPartGallery w:val="Page Numbers (Bottom of Page)"/>
        <w:docPartUnique/>
      </w:docPartObj>
    </w:sdtPr>
    <w:sdtContent>
      <w:p w14:paraId="6A8FB3F1" w14:textId="4C683DD9" w:rsidR="00160D35" w:rsidRPr="006F41FB" w:rsidRDefault="00160D35" w:rsidP="00160D35">
        <w:pPr>
          <w:pStyle w:val="Footer"/>
          <w:jc w:val="center"/>
        </w:pPr>
        <w:r w:rsidRPr="006F41FB">
          <w:fldChar w:fldCharType="begin"/>
        </w:r>
        <w:r w:rsidRPr="006F41FB">
          <w:instrText xml:space="preserve"> PAGE   \* MERGEFORMAT </w:instrText>
        </w:r>
        <w:r w:rsidRPr="006F41FB">
          <w:fldChar w:fldCharType="separate"/>
        </w:r>
        <w:r w:rsidRPr="006F41FB">
          <w:t>2</w:t>
        </w:r>
        <w:r w:rsidRPr="006F41FB">
          <w:fldChar w:fldCharType="end"/>
        </w:r>
      </w:p>
    </w:sdtContent>
  </w:sdt>
  <w:p w14:paraId="17EFE75F" w14:textId="22DF4611" w:rsidR="00160D35" w:rsidRPr="006F41FB" w:rsidRDefault="00160D35" w:rsidP="00160D35">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5D271" w14:textId="4C484962" w:rsidR="00BA1FAD" w:rsidRPr="006F41FB" w:rsidRDefault="00BA1FAD">
    <w:pPr>
      <w:pStyle w:val="Footer"/>
    </w:pPr>
  </w:p>
  <w:p w14:paraId="763D69A2" w14:textId="6B9B723A" w:rsidR="00BA1FAD" w:rsidRPr="006F41FB" w:rsidRDefault="00BA1F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2569F" w14:textId="77777777" w:rsidR="008A755A" w:rsidRPr="006F41FB" w:rsidRDefault="008A755A" w:rsidP="00EB7CA6">
      <w:pPr>
        <w:spacing w:after="0" w:line="240" w:lineRule="auto"/>
      </w:pPr>
      <w:r w:rsidRPr="006F41FB">
        <w:separator/>
      </w:r>
    </w:p>
  </w:footnote>
  <w:footnote w:type="continuationSeparator" w:id="0">
    <w:p w14:paraId="64D5EB87" w14:textId="77777777" w:rsidR="008A755A" w:rsidRPr="006F41FB" w:rsidRDefault="008A755A" w:rsidP="00EB7CA6">
      <w:pPr>
        <w:spacing w:after="0" w:line="240" w:lineRule="auto"/>
      </w:pPr>
      <w:r w:rsidRPr="006F41F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1A3B9" w14:textId="29A51C68" w:rsidR="00EB7CA6" w:rsidRPr="006F41FB" w:rsidRDefault="00EB7CA6">
    <w:pPr>
      <w:pStyle w:val="Header"/>
    </w:pPr>
    <w:r w:rsidRPr="006F41FB">
      <w:t xml:space="preserve">2105050                                                                                                                                              </w:t>
    </w:r>
    <w:r w:rsidR="007C3C88" w:rsidRPr="006F41FB">
      <w:t>0</w:t>
    </w:r>
    <w:r w:rsidR="000F6851">
      <w:t>6</w:t>
    </w:r>
    <w:r w:rsidR="00BA1FAD" w:rsidRPr="006F41FB">
      <w:t>/</w:t>
    </w:r>
    <w:r w:rsidR="007C3C88" w:rsidRPr="006F41FB">
      <w:t>0</w:t>
    </w:r>
    <w:r w:rsidR="000F6851">
      <w:t>5</w:t>
    </w:r>
    <w:r w:rsidR="00BA1FAD" w:rsidRPr="006F41FB">
      <w:t>/202</w:t>
    </w:r>
    <w:r w:rsidR="007C3C88" w:rsidRPr="006F41FB">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83DB0"/>
    <w:multiLevelType w:val="hybridMultilevel"/>
    <w:tmpl w:val="12A2506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A5BA8"/>
    <w:multiLevelType w:val="hybridMultilevel"/>
    <w:tmpl w:val="B6D471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F52236"/>
    <w:multiLevelType w:val="hybridMultilevel"/>
    <w:tmpl w:val="88046832"/>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CA20EA"/>
    <w:multiLevelType w:val="hybridMultilevel"/>
    <w:tmpl w:val="55EA81F0"/>
    <w:lvl w:ilvl="0" w:tplc="63C01F04">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9841FE3"/>
    <w:multiLevelType w:val="hybridMultilevel"/>
    <w:tmpl w:val="4E405E66"/>
    <w:lvl w:ilvl="0" w:tplc="0CF0C8C2">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8C6D7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B9B35C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1D07089"/>
    <w:multiLevelType w:val="hybridMultilevel"/>
    <w:tmpl w:val="A9B4F3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48759A"/>
    <w:multiLevelType w:val="hybridMultilevel"/>
    <w:tmpl w:val="C9461482"/>
    <w:lvl w:ilvl="0" w:tplc="0809000F">
      <w:start w:val="17"/>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70A5D87"/>
    <w:multiLevelType w:val="hybridMultilevel"/>
    <w:tmpl w:val="96B62B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6A746D"/>
    <w:multiLevelType w:val="hybridMultilevel"/>
    <w:tmpl w:val="C94AC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8E557D"/>
    <w:multiLevelType w:val="hybridMultilevel"/>
    <w:tmpl w:val="4A921A96"/>
    <w:lvl w:ilvl="0" w:tplc="0809000F">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C75082"/>
    <w:multiLevelType w:val="hybridMultilevel"/>
    <w:tmpl w:val="3F8685EC"/>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A2706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1B36628"/>
    <w:multiLevelType w:val="hybridMultilevel"/>
    <w:tmpl w:val="E8DE1950"/>
    <w:lvl w:ilvl="0" w:tplc="0809000F">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245932"/>
    <w:multiLevelType w:val="multilevel"/>
    <w:tmpl w:val="9FE223A4"/>
    <w:styleLink w:val="CurrentList2"/>
    <w:lvl w:ilvl="0">
      <w:start w:val="1"/>
      <w:numFmt w:val="decimal"/>
      <w:lvlText w:val="%1."/>
      <w:lvlJc w:val="left"/>
      <w:pPr>
        <w:ind w:left="720" w:hanging="360"/>
      </w:pPr>
    </w:lvl>
    <w:lvl w:ilvl="1">
      <w:start w:val="1"/>
      <w:numFmt w:val="decimal"/>
      <w:isLgl/>
      <w:lvlText w:val="%1.%2"/>
      <w:lvlJc w:val="left"/>
      <w:pPr>
        <w:ind w:left="760" w:hanging="400"/>
      </w:pPr>
      <w:rPr>
        <w:rFonts w:hint="default"/>
        <w:color w:val="FF000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24C47F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F345EC"/>
    <w:multiLevelType w:val="hybridMultilevel"/>
    <w:tmpl w:val="4BD22DF4"/>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35D372F"/>
    <w:multiLevelType w:val="multilevel"/>
    <w:tmpl w:val="D7765882"/>
    <w:styleLink w:val="CurrentList3"/>
    <w:lvl w:ilvl="0">
      <w:start w:val="1"/>
      <w:numFmt w:val="decimal"/>
      <w:lvlText w:val="%1."/>
      <w:lvlJc w:val="left"/>
      <w:pPr>
        <w:ind w:left="360" w:hanging="360"/>
      </w:pPr>
      <w:rPr>
        <w:rFonts w:hint="default"/>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3F92867"/>
    <w:multiLevelType w:val="hybridMultilevel"/>
    <w:tmpl w:val="8D56A87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48D325E"/>
    <w:multiLevelType w:val="hybridMultilevel"/>
    <w:tmpl w:val="A704E54A"/>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5D9747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7AF62D7"/>
    <w:multiLevelType w:val="hybridMultilevel"/>
    <w:tmpl w:val="F02C622A"/>
    <w:lvl w:ilvl="0" w:tplc="A1689030">
      <w:start w:val="11"/>
      <w:numFmt w:val="decimal"/>
      <w:lvlText w:val="%1."/>
      <w:lvlJc w:val="left"/>
      <w:pPr>
        <w:ind w:left="360" w:hanging="360"/>
      </w:pPr>
      <w:rPr>
        <w:rFonts w:ascii="Arial" w:hAnsi="Arial" w:cs="Arial" w:hint="default"/>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B8D47EB"/>
    <w:multiLevelType w:val="hybridMultilevel"/>
    <w:tmpl w:val="899A48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D454604"/>
    <w:multiLevelType w:val="hybridMultilevel"/>
    <w:tmpl w:val="5498BF04"/>
    <w:lvl w:ilvl="0" w:tplc="D0B2FBCC">
      <w:start w:val="2"/>
      <w:numFmt w:val="decimal"/>
      <w:lvlText w:val="%1"/>
      <w:lvlJc w:val="left"/>
      <w:pPr>
        <w:ind w:left="501" w:hanging="360"/>
      </w:pPr>
      <w:rPr>
        <w:rFonts w:hint="default"/>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25" w15:restartNumberingAfterBreak="0">
    <w:nsid w:val="3DA7030F"/>
    <w:multiLevelType w:val="multilevel"/>
    <w:tmpl w:val="E572E308"/>
    <w:lvl w:ilvl="0">
      <w:start w:val="1"/>
      <w:numFmt w:val="decimal"/>
      <w:lvlText w:val="%1."/>
      <w:lvlJc w:val="left"/>
      <w:pPr>
        <w:ind w:left="720" w:hanging="360"/>
      </w:pPr>
      <w:rPr>
        <w:color w:val="FF0000"/>
      </w:rPr>
    </w:lvl>
    <w:lvl w:ilvl="1">
      <w:start w:val="1"/>
      <w:numFmt w:val="decimal"/>
      <w:isLgl/>
      <w:lvlText w:val="%1.%2"/>
      <w:lvlJc w:val="left"/>
      <w:pPr>
        <w:ind w:left="760" w:hanging="400"/>
      </w:pPr>
      <w:rPr>
        <w:rFonts w:hint="default"/>
        <w:color w:val="FF000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05532E6"/>
    <w:multiLevelType w:val="multilevel"/>
    <w:tmpl w:val="D1DEA86E"/>
    <w:lvl w:ilvl="0">
      <w:start w:val="1"/>
      <w:numFmt w:val="decimal"/>
      <w:lvlText w:val="%1.0"/>
      <w:lvlJc w:val="left"/>
      <w:pPr>
        <w:ind w:left="501" w:hanging="360"/>
      </w:pPr>
      <w:rPr>
        <w:rFonts w:hint="default"/>
        <w:color w:val="FF0000"/>
      </w:rPr>
    </w:lvl>
    <w:lvl w:ilvl="1">
      <w:start w:val="1"/>
      <w:numFmt w:val="decimal"/>
      <w:lvlText w:val="%1.%2"/>
      <w:lvlJc w:val="left"/>
      <w:pPr>
        <w:ind w:left="1221" w:hanging="360"/>
      </w:pPr>
      <w:rPr>
        <w:rFonts w:hint="default"/>
        <w:color w:val="FF0000"/>
      </w:rPr>
    </w:lvl>
    <w:lvl w:ilvl="2">
      <w:start w:val="1"/>
      <w:numFmt w:val="decimal"/>
      <w:lvlText w:val="%1.%2.%3"/>
      <w:lvlJc w:val="left"/>
      <w:pPr>
        <w:ind w:left="2301" w:hanging="720"/>
      </w:pPr>
      <w:rPr>
        <w:rFonts w:hint="default"/>
      </w:rPr>
    </w:lvl>
    <w:lvl w:ilvl="3">
      <w:start w:val="1"/>
      <w:numFmt w:val="decimal"/>
      <w:lvlText w:val="%1.%2.%3.%4"/>
      <w:lvlJc w:val="left"/>
      <w:pPr>
        <w:ind w:left="3381" w:hanging="1080"/>
      </w:pPr>
      <w:rPr>
        <w:rFonts w:hint="default"/>
      </w:rPr>
    </w:lvl>
    <w:lvl w:ilvl="4">
      <w:start w:val="1"/>
      <w:numFmt w:val="decimal"/>
      <w:lvlText w:val="%1.%2.%3.%4.%5"/>
      <w:lvlJc w:val="left"/>
      <w:pPr>
        <w:ind w:left="4101" w:hanging="1080"/>
      </w:pPr>
      <w:rPr>
        <w:rFonts w:hint="default"/>
      </w:rPr>
    </w:lvl>
    <w:lvl w:ilvl="5">
      <w:start w:val="1"/>
      <w:numFmt w:val="decimal"/>
      <w:lvlText w:val="%1.%2.%3.%4.%5.%6"/>
      <w:lvlJc w:val="left"/>
      <w:pPr>
        <w:ind w:left="5181" w:hanging="1440"/>
      </w:pPr>
      <w:rPr>
        <w:rFonts w:hint="default"/>
      </w:rPr>
    </w:lvl>
    <w:lvl w:ilvl="6">
      <w:start w:val="1"/>
      <w:numFmt w:val="decimal"/>
      <w:lvlText w:val="%1.%2.%3.%4.%5.%6.%7"/>
      <w:lvlJc w:val="left"/>
      <w:pPr>
        <w:ind w:left="5901" w:hanging="1440"/>
      </w:pPr>
      <w:rPr>
        <w:rFonts w:hint="default"/>
      </w:rPr>
    </w:lvl>
    <w:lvl w:ilvl="7">
      <w:start w:val="1"/>
      <w:numFmt w:val="decimal"/>
      <w:lvlText w:val="%1.%2.%3.%4.%5.%6.%7.%8"/>
      <w:lvlJc w:val="left"/>
      <w:pPr>
        <w:ind w:left="6981" w:hanging="1800"/>
      </w:pPr>
      <w:rPr>
        <w:rFonts w:hint="default"/>
      </w:rPr>
    </w:lvl>
    <w:lvl w:ilvl="8">
      <w:start w:val="1"/>
      <w:numFmt w:val="decimal"/>
      <w:lvlText w:val="%1.%2.%3.%4.%5.%6.%7.%8.%9"/>
      <w:lvlJc w:val="left"/>
      <w:pPr>
        <w:ind w:left="7701" w:hanging="1800"/>
      </w:pPr>
      <w:rPr>
        <w:rFonts w:hint="default"/>
      </w:rPr>
    </w:lvl>
  </w:abstractNum>
  <w:abstractNum w:abstractNumId="27"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8C27C31"/>
    <w:multiLevelType w:val="hybridMultilevel"/>
    <w:tmpl w:val="D2F8058C"/>
    <w:lvl w:ilvl="0" w:tplc="0809000F">
      <w:start w:val="1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9EB0C5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E263D74"/>
    <w:multiLevelType w:val="hybridMultilevel"/>
    <w:tmpl w:val="94CCF04E"/>
    <w:lvl w:ilvl="0" w:tplc="115E83D2">
      <w:start w:val="8"/>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522A86"/>
    <w:multiLevelType w:val="hybridMultilevel"/>
    <w:tmpl w:val="8F7AB6D2"/>
    <w:lvl w:ilvl="0" w:tplc="0809000F">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2EC63BB"/>
    <w:multiLevelType w:val="hybridMultilevel"/>
    <w:tmpl w:val="A1CEEA44"/>
    <w:lvl w:ilvl="0" w:tplc="CBD2D76A">
      <w:start w:val="16"/>
      <w:numFmt w:val="decimal"/>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3C45111"/>
    <w:multiLevelType w:val="hybridMultilevel"/>
    <w:tmpl w:val="D634106A"/>
    <w:lvl w:ilvl="0" w:tplc="12324646">
      <w:start w:val="7"/>
      <w:numFmt w:val="decimal"/>
      <w:lvlText w:val="%1"/>
      <w:lvlJc w:val="left"/>
      <w:pPr>
        <w:ind w:left="501" w:hanging="360"/>
      </w:pPr>
      <w:rPr>
        <w:rFonts w:hint="default"/>
        <w:color w:val="FF0000"/>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34" w15:restartNumberingAfterBreak="0">
    <w:nsid w:val="581F5FE9"/>
    <w:multiLevelType w:val="hybridMultilevel"/>
    <w:tmpl w:val="5DD08B7A"/>
    <w:lvl w:ilvl="0" w:tplc="0809000F">
      <w:start w:val="10"/>
      <w:numFmt w:val="decimal"/>
      <w:lvlText w:val="%1."/>
      <w:lvlJc w:val="left"/>
      <w:pPr>
        <w:ind w:left="501" w:hanging="360"/>
      </w:pPr>
      <w:rPr>
        <w:rFonts w:hint="default"/>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35" w15:restartNumberingAfterBreak="0">
    <w:nsid w:val="589C1CA0"/>
    <w:multiLevelType w:val="hybridMultilevel"/>
    <w:tmpl w:val="B5C24F26"/>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AE60539"/>
    <w:multiLevelType w:val="hybridMultilevel"/>
    <w:tmpl w:val="2D1A8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EE7B73"/>
    <w:multiLevelType w:val="multilevel"/>
    <w:tmpl w:val="67603056"/>
    <w:lvl w:ilvl="0">
      <w:start w:val="1"/>
      <w:numFmt w:val="decimal"/>
      <w:lvlText w:val="%1.0"/>
      <w:lvlJc w:val="left"/>
      <w:pPr>
        <w:ind w:left="760" w:hanging="400"/>
      </w:pPr>
      <w:rPr>
        <w:rFonts w:hint="default"/>
      </w:rPr>
    </w:lvl>
    <w:lvl w:ilvl="1">
      <w:start w:val="1"/>
      <w:numFmt w:val="decimal"/>
      <w:lvlText w:val="%1.%2"/>
      <w:lvlJc w:val="left"/>
      <w:pPr>
        <w:ind w:left="1480" w:hanging="40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39" w15:restartNumberingAfterBreak="0">
    <w:nsid w:val="610B2A8E"/>
    <w:multiLevelType w:val="hybridMultilevel"/>
    <w:tmpl w:val="839670D4"/>
    <w:lvl w:ilvl="0" w:tplc="08ACF44E">
      <w:start w:val="1"/>
      <w:numFmt w:val="decimal"/>
      <w:lvlText w:val="%1"/>
      <w:lvlJc w:val="left"/>
      <w:pPr>
        <w:ind w:left="643" w:hanging="360"/>
      </w:pPr>
      <w:rPr>
        <w:rFonts w:ascii="Arial" w:hAnsi="Arial" w:cs="Arial" w:hint="default"/>
        <w:color w:val="auto"/>
      </w:rPr>
    </w:lvl>
    <w:lvl w:ilvl="1" w:tplc="08090019">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40" w15:restartNumberingAfterBreak="0">
    <w:nsid w:val="654561C2"/>
    <w:multiLevelType w:val="hybridMultilevel"/>
    <w:tmpl w:val="F3A0ED6C"/>
    <w:lvl w:ilvl="0" w:tplc="1214D8D0">
      <w:start w:val="1"/>
      <w:numFmt w:val="decimal"/>
      <w:lvlText w:val="%1."/>
      <w:lvlJc w:val="left"/>
      <w:pPr>
        <w:ind w:left="36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7062A1F"/>
    <w:multiLevelType w:val="hybridMultilevel"/>
    <w:tmpl w:val="58F2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A7A2769"/>
    <w:multiLevelType w:val="hybridMultilevel"/>
    <w:tmpl w:val="2FE49706"/>
    <w:lvl w:ilvl="0" w:tplc="0809000F">
      <w:start w:val="1"/>
      <w:numFmt w:val="decimal"/>
      <w:lvlText w:val="%1."/>
      <w:lvlJc w:val="left"/>
      <w:pPr>
        <w:ind w:left="501" w:hanging="360"/>
      </w:p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43" w15:restartNumberingAfterBreak="0">
    <w:nsid w:val="6B3D4E17"/>
    <w:multiLevelType w:val="multilevel"/>
    <w:tmpl w:val="22A204B2"/>
    <w:styleLink w:val="CurrentList1"/>
    <w:lvl w:ilvl="0">
      <w:start w:val="1"/>
      <w:numFmt w:val="decimal"/>
      <w:lvlText w:val="%1."/>
      <w:lvlJc w:val="left"/>
      <w:pPr>
        <w:ind w:left="720" w:hanging="360"/>
      </w:p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B733ECB"/>
    <w:multiLevelType w:val="hybridMultilevel"/>
    <w:tmpl w:val="9ED6211E"/>
    <w:lvl w:ilvl="0" w:tplc="2D907A0C">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CDF4BD2"/>
    <w:multiLevelType w:val="hybridMultilevel"/>
    <w:tmpl w:val="E724EA00"/>
    <w:lvl w:ilvl="0" w:tplc="63C01F04">
      <w:start w:val="7"/>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24205819">
    <w:abstractNumId w:val="36"/>
  </w:num>
  <w:num w:numId="2" w16cid:durableId="516308815">
    <w:abstractNumId w:val="27"/>
  </w:num>
  <w:num w:numId="3" w16cid:durableId="1358584645">
    <w:abstractNumId w:val="23"/>
  </w:num>
  <w:num w:numId="4" w16cid:durableId="1500854655">
    <w:abstractNumId w:val="25"/>
  </w:num>
  <w:num w:numId="5" w16cid:durableId="531117587">
    <w:abstractNumId w:val="13"/>
  </w:num>
  <w:num w:numId="6" w16cid:durableId="108401951">
    <w:abstractNumId w:val="43"/>
  </w:num>
  <w:num w:numId="7" w16cid:durableId="1493182350">
    <w:abstractNumId w:val="21"/>
  </w:num>
  <w:num w:numId="8" w16cid:durableId="277794">
    <w:abstractNumId w:val="5"/>
  </w:num>
  <w:num w:numId="9" w16cid:durableId="458184190">
    <w:abstractNumId w:val="29"/>
  </w:num>
  <w:num w:numId="10" w16cid:durableId="1065177504">
    <w:abstractNumId w:val="16"/>
  </w:num>
  <w:num w:numId="11" w16cid:durableId="304048921">
    <w:abstractNumId w:val="15"/>
  </w:num>
  <w:num w:numId="12" w16cid:durableId="348868967">
    <w:abstractNumId w:val="6"/>
  </w:num>
  <w:num w:numId="13" w16cid:durableId="1670062322">
    <w:abstractNumId w:val="38"/>
  </w:num>
  <w:num w:numId="14" w16cid:durableId="1265652208">
    <w:abstractNumId w:val="26"/>
  </w:num>
  <w:num w:numId="15" w16cid:durableId="267585730">
    <w:abstractNumId w:val="40"/>
  </w:num>
  <w:num w:numId="16" w16cid:durableId="315499461">
    <w:abstractNumId w:val="24"/>
  </w:num>
  <w:num w:numId="17" w16cid:durableId="373576307">
    <w:abstractNumId w:val="37"/>
  </w:num>
  <w:num w:numId="18" w16cid:durableId="330569757">
    <w:abstractNumId w:val="7"/>
  </w:num>
  <w:num w:numId="19" w16cid:durableId="202209211">
    <w:abstractNumId w:val="1"/>
  </w:num>
  <w:num w:numId="20" w16cid:durableId="2051764345">
    <w:abstractNumId w:val="9"/>
  </w:num>
  <w:num w:numId="21" w16cid:durableId="702678934">
    <w:abstractNumId w:val="3"/>
  </w:num>
  <w:num w:numId="22" w16cid:durableId="1580598444">
    <w:abstractNumId w:val="45"/>
  </w:num>
  <w:num w:numId="23" w16cid:durableId="278490772">
    <w:abstractNumId w:val="42"/>
  </w:num>
  <w:num w:numId="24" w16cid:durableId="1522281786">
    <w:abstractNumId w:val="33"/>
  </w:num>
  <w:num w:numId="25" w16cid:durableId="1167868966">
    <w:abstractNumId w:val="18"/>
  </w:num>
  <w:num w:numId="26" w16cid:durableId="2086949043">
    <w:abstractNumId w:val="44"/>
  </w:num>
  <w:num w:numId="27" w16cid:durableId="1985892948">
    <w:abstractNumId w:val="39"/>
  </w:num>
  <w:num w:numId="28" w16cid:durableId="1578250387">
    <w:abstractNumId w:val="10"/>
  </w:num>
  <w:num w:numId="29" w16cid:durableId="1298876503">
    <w:abstractNumId w:val="41"/>
  </w:num>
  <w:num w:numId="30" w16cid:durableId="823357268">
    <w:abstractNumId w:val="19"/>
  </w:num>
  <w:num w:numId="31" w16cid:durableId="370765410">
    <w:abstractNumId w:val="4"/>
  </w:num>
  <w:num w:numId="32" w16cid:durableId="778915385">
    <w:abstractNumId w:val="11"/>
  </w:num>
  <w:num w:numId="33" w16cid:durableId="1465003730">
    <w:abstractNumId w:val="14"/>
  </w:num>
  <w:num w:numId="34" w16cid:durableId="1574119028">
    <w:abstractNumId w:val="28"/>
  </w:num>
  <w:num w:numId="35" w16cid:durableId="1489637108">
    <w:abstractNumId w:val="8"/>
  </w:num>
  <w:num w:numId="36" w16cid:durableId="1237277030">
    <w:abstractNumId w:val="32"/>
  </w:num>
  <w:num w:numId="37" w16cid:durableId="1391997281">
    <w:abstractNumId w:val="12"/>
  </w:num>
  <w:num w:numId="38" w16cid:durableId="1595556646">
    <w:abstractNumId w:val="31"/>
  </w:num>
  <w:num w:numId="39" w16cid:durableId="816610116">
    <w:abstractNumId w:val="2"/>
  </w:num>
  <w:num w:numId="40" w16cid:durableId="785002724">
    <w:abstractNumId w:val="35"/>
  </w:num>
  <w:num w:numId="41" w16cid:durableId="1001857938">
    <w:abstractNumId w:val="22"/>
  </w:num>
  <w:num w:numId="42" w16cid:durableId="191303231">
    <w:abstractNumId w:val="34"/>
  </w:num>
  <w:num w:numId="43" w16cid:durableId="747003271">
    <w:abstractNumId w:val="20"/>
  </w:num>
  <w:num w:numId="44" w16cid:durableId="633872462">
    <w:abstractNumId w:val="30"/>
  </w:num>
  <w:num w:numId="45" w16cid:durableId="116411134">
    <w:abstractNumId w:val="17"/>
  </w:num>
  <w:num w:numId="46" w16cid:durableId="608003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02D4F"/>
    <w:rsid w:val="0001453D"/>
    <w:rsid w:val="00014A77"/>
    <w:rsid w:val="00014E3A"/>
    <w:rsid w:val="00014F4C"/>
    <w:rsid w:val="000175D2"/>
    <w:rsid w:val="0002137C"/>
    <w:rsid w:val="000240B7"/>
    <w:rsid w:val="0002614B"/>
    <w:rsid w:val="0002734F"/>
    <w:rsid w:val="00031FE3"/>
    <w:rsid w:val="000328C1"/>
    <w:rsid w:val="0003700C"/>
    <w:rsid w:val="00041C4E"/>
    <w:rsid w:val="000422F4"/>
    <w:rsid w:val="00042BEF"/>
    <w:rsid w:val="000442D0"/>
    <w:rsid w:val="00044F41"/>
    <w:rsid w:val="000510CC"/>
    <w:rsid w:val="0005417F"/>
    <w:rsid w:val="00055B53"/>
    <w:rsid w:val="00057BF6"/>
    <w:rsid w:val="00057E67"/>
    <w:rsid w:val="00061FA4"/>
    <w:rsid w:val="00065AAA"/>
    <w:rsid w:val="00067B55"/>
    <w:rsid w:val="00071143"/>
    <w:rsid w:val="000721DB"/>
    <w:rsid w:val="00072668"/>
    <w:rsid w:val="00073506"/>
    <w:rsid w:val="0007603E"/>
    <w:rsid w:val="000853ED"/>
    <w:rsid w:val="000857FA"/>
    <w:rsid w:val="00090D3B"/>
    <w:rsid w:val="00092F11"/>
    <w:rsid w:val="00092F26"/>
    <w:rsid w:val="000940EC"/>
    <w:rsid w:val="00094BC1"/>
    <w:rsid w:val="000963A3"/>
    <w:rsid w:val="000A0410"/>
    <w:rsid w:val="000A3842"/>
    <w:rsid w:val="000A5F61"/>
    <w:rsid w:val="000B27B4"/>
    <w:rsid w:val="000B429D"/>
    <w:rsid w:val="000B465D"/>
    <w:rsid w:val="000B6F86"/>
    <w:rsid w:val="000C082B"/>
    <w:rsid w:val="000C0A15"/>
    <w:rsid w:val="000C2A3F"/>
    <w:rsid w:val="000C6CA8"/>
    <w:rsid w:val="000D18C9"/>
    <w:rsid w:val="000D35C0"/>
    <w:rsid w:val="000D4F24"/>
    <w:rsid w:val="000D64EC"/>
    <w:rsid w:val="000D7FAC"/>
    <w:rsid w:val="000E1AE6"/>
    <w:rsid w:val="000E2985"/>
    <w:rsid w:val="000E310E"/>
    <w:rsid w:val="000F6851"/>
    <w:rsid w:val="00101A07"/>
    <w:rsid w:val="00101D2B"/>
    <w:rsid w:val="00102C3D"/>
    <w:rsid w:val="001102C7"/>
    <w:rsid w:val="00110714"/>
    <w:rsid w:val="00112D0F"/>
    <w:rsid w:val="00113320"/>
    <w:rsid w:val="00114ACC"/>
    <w:rsid w:val="001160F8"/>
    <w:rsid w:val="00116D8E"/>
    <w:rsid w:val="00117F09"/>
    <w:rsid w:val="0012145C"/>
    <w:rsid w:val="00121614"/>
    <w:rsid w:val="001231B6"/>
    <w:rsid w:val="00123B41"/>
    <w:rsid w:val="00126CF4"/>
    <w:rsid w:val="0013137D"/>
    <w:rsid w:val="00131B45"/>
    <w:rsid w:val="00132665"/>
    <w:rsid w:val="00133FAD"/>
    <w:rsid w:val="00137D27"/>
    <w:rsid w:val="00141508"/>
    <w:rsid w:val="001466C3"/>
    <w:rsid w:val="00147936"/>
    <w:rsid w:val="00151DCB"/>
    <w:rsid w:val="001521B3"/>
    <w:rsid w:val="0015519D"/>
    <w:rsid w:val="001557C6"/>
    <w:rsid w:val="00156D4A"/>
    <w:rsid w:val="00157511"/>
    <w:rsid w:val="00160C9F"/>
    <w:rsid w:val="00160D35"/>
    <w:rsid w:val="001654FD"/>
    <w:rsid w:val="00165575"/>
    <w:rsid w:val="00172EB1"/>
    <w:rsid w:val="00177A19"/>
    <w:rsid w:val="00177CDB"/>
    <w:rsid w:val="001801EC"/>
    <w:rsid w:val="001843E3"/>
    <w:rsid w:val="0019058A"/>
    <w:rsid w:val="0019172C"/>
    <w:rsid w:val="0019278D"/>
    <w:rsid w:val="00194C1F"/>
    <w:rsid w:val="00195A34"/>
    <w:rsid w:val="00195F5D"/>
    <w:rsid w:val="0019682B"/>
    <w:rsid w:val="001A246A"/>
    <w:rsid w:val="001A3B03"/>
    <w:rsid w:val="001B314E"/>
    <w:rsid w:val="001B56EF"/>
    <w:rsid w:val="001B5A1F"/>
    <w:rsid w:val="001B6134"/>
    <w:rsid w:val="001C0015"/>
    <w:rsid w:val="001C1BCE"/>
    <w:rsid w:val="001C34A7"/>
    <w:rsid w:val="001C7855"/>
    <w:rsid w:val="001D0122"/>
    <w:rsid w:val="001D19F2"/>
    <w:rsid w:val="001D43F0"/>
    <w:rsid w:val="001D583B"/>
    <w:rsid w:val="001D7195"/>
    <w:rsid w:val="001D762D"/>
    <w:rsid w:val="001E2C03"/>
    <w:rsid w:val="001E6193"/>
    <w:rsid w:val="001F113B"/>
    <w:rsid w:val="001F4C9A"/>
    <w:rsid w:val="001F4EE4"/>
    <w:rsid w:val="001F7A2B"/>
    <w:rsid w:val="00201E52"/>
    <w:rsid w:val="00203BC8"/>
    <w:rsid w:val="00203DD4"/>
    <w:rsid w:val="0020602E"/>
    <w:rsid w:val="002063AA"/>
    <w:rsid w:val="00213D13"/>
    <w:rsid w:val="00214B7F"/>
    <w:rsid w:val="00215175"/>
    <w:rsid w:val="00215D9E"/>
    <w:rsid w:val="0021667B"/>
    <w:rsid w:val="00217C0D"/>
    <w:rsid w:val="0022032E"/>
    <w:rsid w:val="002203DA"/>
    <w:rsid w:val="00220F5E"/>
    <w:rsid w:val="00221583"/>
    <w:rsid w:val="00223F11"/>
    <w:rsid w:val="00226445"/>
    <w:rsid w:val="00227A8F"/>
    <w:rsid w:val="00231582"/>
    <w:rsid w:val="0023221A"/>
    <w:rsid w:val="00232D19"/>
    <w:rsid w:val="00233286"/>
    <w:rsid w:val="0025065B"/>
    <w:rsid w:val="002527AC"/>
    <w:rsid w:val="00256ACE"/>
    <w:rsid w:val="002637F7"/>
    <w:rsid w:val="00267C62"/>
    <w:rsid w:val="0027163C"/>
    <w:rsid w:val="0027575B"/>
    <w:rsid w:val="00276C30"/>
    <w:rsid w:val="0027763B"/>
    <w:rsid w:val="00277C5E"/>
    <w:rsid w:val="00277E0E"/>
    <w:rsid w:val="00280F61"/>
    <w:rsid w:val="002812DD"/>
    <w:rsid w:val="002833F2"/>
    <w:rsid w:val="00287C22"/>
    <w:rsid w:val="002901C4"/>
    <w:rsid w:val="00291026"/>
    <w:rsid w:val="00292261"/>
    <w:rsid w:val="002927E1"/>
    <w:rsid w:val="00293C1F"/>
    <w:rsid w:val="002A6082"/>
    <w:rsid w:val="002B121E"/>
    <w:rsid w:val="002B15A4"/>
    <w:rsid w:val="002B4310"/>
    <w:rsid w:val="002B6E3E"/>
    <w:rsid w:val="002B730D"/>
    <w:rsid w:val="002B764A"/>
    <w:rsid w:val="002C1D03"/>
    <w:rsid w:val="002C25BC"/>
    <w:rsid w:val="002C525D"/>
    <w:rsid w:val="002C5D64"/>
    <w:rsid w:val="002C6E0B"/>
    <w:rsid w:val="002C71D0"/>
    <w:rsid w:val="002D0C0A"/>
    <w:rsid w:val="002D2251"/>
    <w:rsid w:val="002D226F"/>
    <w:rsid w:val="002D3670"/>
    <w:rsid w:val="002D5581"/>
    <w:rsid w:val="002D69DE"/>
    <w:rsid w:val="002E1E11"/>
    <w:rsid w:val="002E3CE7"/>
    <w:rsid w:val="002E3DCC"/>
    <w:rsid w:val="002F0D5C"/>
    <w:rsid w:val="002F2AEF"/>
    <w:rsid w:val="002F54D2"/>
    <w:rsid w:val="002F6149"/>
    <w:rsid w:val="00300BD9"/>
    <w:rsid w:val="003016F3"/>
    <w:rsid w:val="0030311A"/>
    <w:rsid w:val="00312E2F"/>
    <w:rsid w:val="0032004C"/>
    <w:rsid w:val="0032191D"/>
    <w:rsid w:val="00326EDF"/>
    <w:rsid w:val="003318A5"/>
    <w:rsid w:val="0033488B"/>
    <w:rsid w:val="00337CD2"/>
    <w:rsid w:val="00341840"/>
    <w:rsid w:val="0034235E"/>
    <w:rsid w:val="00344101"/>
    <w:rsid w:val="00346B7D"/>
    <w:rsid w:val="0035121B"/>
    <w:rsid w:val="00354BCD"/>
    <w:rsid w:val="0036036D"/>
    <w:rsid w:val="00361B09"/>
    <w:rsid w:val="003630DA"/>
    <w:rsid w:val="003634F9"/>
    <w:rsid w:val="00366DD0"/>
    <w:rsid w:val="00371887"/>
    <w:rsid w:val="00377BEF"/>
    <w:rsid w:val="00387573"/>
    <w:rsid w:val="003A20D9"/>
    <w:rsid w:val="003A48D3"/>
    <w:rsid w:val="003A4C83"/>
    <w:rsid w:val="003A6E22"/>
    <w:rsid w:val="003B07C2"/>
    <w:rsid w:val="003B0F20"/>
    <w:rsid w:val="003B379A"/>
    <w:rsid w:val="003B7A48"/>
    <w:rsid w:val="003C2A10"/>
    <w:rsid w:val="003C62FF"/>
    <w:rsid w:val="003D029E"/>
    <w:rsid w:val="003D3919"/>
    <w:rsid w:val="003D43EF"/>
    <w:rsid w:val="003D4E9A"/>
    <w:rsid w:val="003D56D1"/>
    <w:rsid w:val="003D7F14"/>
    <w:rsid w:val="003E1C53"/>
    <w:rsid w:val="003F0467"/>
    <w:rsid w:val="003F2734"/>
    <w:rsid w:val="003F2887"/>
    <w:rsid w:val="003F3800"/>
    <w:rsid w:val="00406CE3"/>
    <w:rsid w:val="00406D0B"/>
    <w:rsid w:val="00411C3C"/>
    <w:rsid w:val="00416849"/>
    <w:rsid w:val="004206D2"/>
    <w:rsid w:val="00421932"/>
    <w:rsid w:val="004246F9"/>
    <w:rsid w:val="0042555E"/>
    <w:rsid w:val="0042723C"/>
    <w:rsid w:val="00430EBD"/>
    <w:rsid w:val="0043124C"/>
    <w:rsid w:val="00431A6F"/>
    <w:rsid w:val="00434538"/>
    <w:rsid w:val="004347B9"/>
    <w:rsid w:val="00443FC0"/>
    <w:rsid w:val="00444C17"/>
    <w:rsid w:val="00452B9C"/>
    <w:rsid w:val="00453252"/>
    <w:rsid w:val="00453412"/>
    <w:rsid w:val="00455060"/>
    <w:rsid w:val="0046243F"/>
    <w:rsid w:val="00463DB5"/>
    <w:rsid w:val="00463F16"/>
    <w:rsid w:val="00470F84"/>
    <w:rsid w:val="0047345D"/>
    <w:rsid w:val="004741EC"/>
    <w:rsid w:val="004744B8"/>
    <w:rsid w:val="00480B92"/>
    <w:rsid w:val="00481793"/>
    <w:rsid w:val="004817E1"/>
    <w:rsid w:val="00482B82"/>
    <w:rsid w:val="004861A5"/>
    <w:rsid w:val="004871DC"/>
    <w:rsid w:val="0048753E"/>
    <w:rsid w:val="00495F4F"/>
    <w:rsid w:val="00497ABE"/>
    <w:rsid w:val="004B22C7"/>
    <w:rsid w:val="004B3148"/>
    <w:rsid w:val="004B67F4"/>
    <w:rsid w:val="004C10CB"/>
    <w:rsid w:val="004C1915"/>
    <w:rsid w:val="004C1A07"/>
    <w:rsid w:val="004C1AD3"/>
    <w:rsid w:val="004C1B75"/>
    <w:rsid w:val="004C27B0"/>
    <w:rsid w:val="004C3D1F"/>
    <w:rsid w:val="004C410E"/>
    <w:rsid w:val="004C51AF"/>
    <w:rsid w:val="004D0CDF"/>
    <w:rsid w:val="004D13CB"/>
    <w:rsid w:val="004D13E6"/>
    <w:rsid w:val="004D3827"/>
    <w:rsid w:val="004D47CB"/>
    <w:rsid w:val="004D5B32"/>
    <w:rsid w:val="004E7584"/>
    <w:rsid w:val="004F1946"/>
    <w:rsid w:val="004F59F7"/>
    <w:rsid w:val="00505A04"/>
    <w:rsid w:val="00507A94"/>
    <w:rsid w:val="00510B7F"/>
    <w:rsid w:val="0051185D"/>
    <w:rsid w:val="005128C7"/>
    <w:rsid w:val="00515990"/>
    <w:rsid w:val="00516AEA"/>
    <w:rsid w:val="00520325"/>
    <w:rsid w:val="00523676"/>
    <w:rsid w:val="00525561"/>
    <w:rsid w:val="00527CA6"/>
    <w:rsid w:val="00533059"/>
    <w:rsid w:val="005358FA"/>
    <w:rsid w:val="00535E0A"/>
    <w:rsid w:val="00541CAF"/>
    <w:rsid w:val="00547862"/>
    <w:rsid w:val="00547D20"/>
    <w:rsid w:val="00554A17"/>
    <w:rsid w:val="0055545B"/>
    <w:rsid w:val="00556B4D"/>
    <w:rsid w:val="00560825"/>
    <w:rsid w:val="00560D3F"/>
    <w:rsid w:val="00560F05"/>
    <w:rsid w:val="00564904"/>
    <w:rsid w:val="00564DDD"/>
    <w:rsid w:val="00567EA3"/>
    <w:rsid w:val="005715AB"/>
    <w:rsid w:val="00572ACE"/>
    <w:rsid w:val="00574358"/>
    <w:rsid w:val="00575F6D"/>
    <w:rsid w:val="00581541"/>
    <w:rsid w:val="0058377A"/>
    <w:rsid w:val="0058530D"/>
    <w:rsid w:val="00585321"/>
    <w:rsid w:val="00587626"/>
    <w:rsid w:val="00592E13"/>
    <w:rsid w:val="005A0950"/>
    <w:rsid w:val="005A4BC4"/>
    <w:rsid w:val="005A63E1"/>
    <w:rsid w:val="005B01E8"/>
    <w:rsid w:val="005B0AB5"/>
    <w:rsid w:val="005B267D"/>
    <w:rsid w:val="005B3440"/>
    <w:rsid w:val="005B485D"/>
    <w:rsid w:val="005B5771"/>
    <w:rsid w:val="005C0F90"/>
    <w:rsid w:val="005C1D2F"/>
    <w:rsid w:val="005C232A"/>
    <w:rsid w:val="005C31EC"/>
    <w:rsid w:val="005C37DA"/>
    <w:rsid w:val="005C7523"/>
    <w:rsid w:val="005C759F"/>
    <w:rsid w:val="005D1BA0"/>
    <w:rsid w:val="005D4E71"/>
    <w:rsid w:val="005E7369"/>
    <w:rsid w:val="005F0F5E"/>
    <w:rsid w:val="005F1990"/>
    <w:rsid w:val="005F431C"/>
    <w:rsid w:val="005F48D7"/>
    <w:rsid w:val="005F4B4E"/>
    <w:rsid w:val="005F62DF"/>
    <w:rsid w:val="005F6546"/>
    <w:rsid w:val="005F7524"/>
    <w:rsid w:val="00602B23"/>
    <w:rsid w:val="00605545"/>
    <w:rsid w:val="0061331C"/>
    <w:rsid w:val="0061385F"/>
    <w:rsid w:val="006166AB"/>
    <w:rsid w:val="00623E19"/>
    <w:rsid w:val="00626FE9"/>
    <w:rsid w:val="00627223"/>
    <w:rsid w:val="00627F4B"/>
    <w:rsid w:val="00632A9F"/>
    <w:rsid w:val="00636FD1"/>
    <w:rsid w:val="00640C36"/>
    <w:rsid w:val="00641ABD"/>
    <w:rsid w:val="00641AF4"/>
    <w:rsid w:val="00643025"/>
    <w:rsid w:val="00644590"/>
    <w:rsid w:val="00645B15"/>
    <w:rsid w:val="00647E54"/>
    <w:rsid w:val="00650593"/>
    <w:rsid w:val="00650F6D"/>
    <w:rsid w:val="00651FD3"/>
    <w:rsid w:val="006522C3"/>
    <w:rsid w:val="00652F62"/>
    <w:rsid w:val="00660582"/>
    <w:rsid w:val="00663948"/>
    <w:rsid w:val="00665149"/>
    <w:rsid w:val="00667696"/>
    <w:rsid w:val="00667918"/>
    <w:rsid w:val="006700A0"/>
    <w:rsid w:val="00671EFF"/>
    <w:rsid w:val="00674A3C"/>
    <w:rsid w:val="00675578"/>
    <w:rsid w:val="006772CA"/>
    <w:rsid w:val="00680F15"/>
    <w:rsid w:val="00681AC1"/>
    <w:rsid w:val="00686AFB"/>
    <w:rsid w:val="0069673D"/>
    <w:rsid w:val="006A04AD"/>
    <w:rsid w:val="006A3381"/>
    <w:rsid w:val="006A54B0"/>
    <w:rsid w:val="006A57CA"/>
    <w:rsid w:val="006B2151"/>
    <w:rsid w:val="006B2327"/>
    <w:rsid w:val="006B6EF5"/>
    <w:rsid w:val="006C11B0"/>
    <w:rsid w:val="006C2061"/>
    <w:rsid w:val="006C31FB"/>
    <w:rsid w:val="006D3039"/>
    <w:rsid w:val="006D4FAA"/>
    <w:rsid w:val="006E1E9A"/>
    <w:rsid w:val="006F1DA6"/>
    <w:rsid w:val="006F41FB"/>
    <w:rsid w:val="006F4D38"/>
    <w:rsid w:val="006F59B3"/>
    <w:rsid w:val="006F7E1D"/>
    <w:rsid w:val="00702E18"/>
    <w:rsid w:val="0070473C"/>
    <w:rsid w:val="00706644"/>
    <w:rsid w:val="00706B2F"/>
    <w:rsid w:val="00706EF1"/>
    <w:rsid w:val="00713E5B"/>
    <w:rsid w:val="00714890"/>
    <w:rsid w:val="00715FF1"/>
    <w:rsid w:val="00725D13"/>
    <w:rsid w:val="00726589"/>
    <w:rsid w:val="007268FA"/>
    <w:rsid w:val="00730D5F"/>
    <w:rsid w:val="00734772"/>
    <w:rsid w:val="00743DEC"/>
    <w:rsid w:val="00751C49"/>
    <w:rsid w:val="00756CC9"/>
    <w:rsid w:val="00761A50"/>
    <w:rsid w:val="007663E7"/>
    <w:rsid w:val="007666B4"/>
    <w:rsid w:val="00771A8B"/>
    <w:rsid w:val="007721A5"/>
    <w:rsid w:val="00775168"/>
    <w:rsid w:val="007751F4"/>
    <w:rsid w:val="00780AB1"/>
    <w:rsid w:val="007937C3"/>
    <w:rsid w:val="00793E94"/>
    <w:rsid w:val="00794C82"/>
    <w:rsid w:val="007956BC"/>
    <w:rsid w:val="0079655D"/>
    <w:rsid w:val="00796834"/>
    <w:rsid w:val="007977FD"/>
    <w:rsid w:val="007A7428"/>
    <w:rsid w:val="007B1DB9"/>
    <w:rsid w:val="007B6F1E"/>
    <w:rsid w:val="007B7298"/>
    <w:rsid w:val="007C3C88"/>
    <w:rsid w:val="007D7BBC"/>
    <w:rsid w:val="007D7BDE"/>
    <w:rsid w:val="007E18C7"/>
    <w:rsid w:val="007E1DCA"/>
    <w:rsid w:val="007E3027"/>
    <w:rsid w:val="007E5920"/>
    <w:rsid w:val="007E6E24"/>
    <w:rsid w:val="007F24F2"/>
    <w:rsid w:val="00800679"/>
    <w:rsid w:val="00801BFD"/>
    <w:rsid w:val="0080405A"/>
    <w:rsid w:val="008053E8"/>
    <w:rsid w:val="00806913"/>
    <w:rsid w:val="0081156B"/>
    <w:rsid w:val="008136CF"/>
    <w:rsid w:val="00813992"/>
    <w:rsid w:val="008143DF"/>
    <w:rsid w:val="00820369"/>
    <w:rsid w:val="00821073"/>
    <w:rsid w:val="00824251"/>
    <w:rsid w:val="00824827"/>
    <w:rsid w:val="00827D91"/>
    <w:rsid w:val="008329BD"/>
    <w:rsid w:val="0083607C"/>
    <w:rsid w:val="0084099D"/>
    <w:rsid w:val="008429B7"/>
    <w:rsid w:val="008503E8"/>
    <w:rsid w:val="00850A66"/>
    <w:rsid w:val="00850EDF"/>
    <w:rsid w:val="0085153A"/>
    <w:rsid w:val="00857073"/>
    <w:rsid w:val="00861197"/>
    <w:rsid w:val="00862CE4"/>
    <w:rsid w:val="00862E59"/>
    <w:rsid w:val="00863D07"/>
    <w:rsid w:val="008641B7"/>
    <w:rsid w:val="00865B6C"/>
    <w:rsid w:val="00866304"/>
    <w:rsid w:val="00866A61"/>
    <w:rsid w:val="00866AE6"/>
    <w:rsid w:val="00866F23"/>
    <w:rsid w:val="00870CB2"/>
    <w:rsid w:val="008730BD"/>
    <w:rsid w:val="00881FEB"/>
    <w:rsid w:val="00885A16"/>
    <w:rsid w:val="00885A6D"/>
    <w:rsid w:val="008869C0"/>
    <w:rsid w:val="00886F4E"/>
    <w:rsid w:val="0089080F"/>
    <w:rsid w:val="00890895"/>
    <w:rsid w:val="008951B4"/>
    <w:rsid w:val="008A3310"/>
    <w:rsid w:val="008A4AF4"/>
    <w:rsid w:val="008A755A"/>
    <w:rsid w:val="008B4FA2"/>
    <w:rsid w:val="008B6DBE"/>
    <w:rsid w:val="008C213A"/>
    <w:rsid w:val="008C2E70"/>
    <w:rsid w:val="008C49E4"/>
    <w:rsid w:val="008C4E04"/>
    <w:rsid w:val="008D0729"/>
    <w:rsid w:val="008D0E49"/>
    <w:rsid w:val="008D2B07"/>
    <w:rsid w:val="008D32B3"/>
    <w:rsid w:val="008D57DE"/>
    <w:rsid w:val="008D6055"/>
    <w:rsid w:val="008D6B1D"/>
    <w:rsid w:val="008E0FCC"/>
    <w:rsid w:val="008E257C"/>
    <w:rsid w:val="008E5C11"/>
    <w:rsid w:val="008E7484"/>
    <w:rsid w:val="008F1D4D"/>
    <w:rsid w:val="008F243F"/>
    <w:rsid w:val="00900F2F"/>
    <w:rsid w:val="00901DC1"/>
    <w:rsid w:val="00901DE3"/>
    <w:rsid w:val="009035DA"/>
    <w:rsid w:val="00906756"/>
    <w:rsid w:val="00910F2A"/>
    <w:rsid w:val="00912D1B"/>
    <w:rsid w:val="009200BF"/>
    <w:rsid w:val="00921625"/>
    <w:rsid w:val="00922634"/>
    <w:rsid w:val="00924277"/>
    <w:rsid w:val="00924C75"/>
    <w:rsid w:val="00926095"/>
    <w:rsid w:val="00926162"/>
    <w:rsid w:val="00935398"/>
    <w:rsid w:val="00935819"/>
    <w:rsid w:val="00937F30"/>
    <w:rsid w:val="00942E3C"/>
    <w:rsid w:val="009436AA"/>
    <w:rsid w:val="00944316"/>
    <w:rsid w:val="00945F3A"/>
    <w:rsid w:val="009518FF"/>
    <w:rsid w:val="0095452A"/>
    <w:rsid w:val="00961B15"/>
    <w:rsid w:val="00961BD0"/>
    <w:rsid w:val="00962C46"/>
    <w:rsid w:val="00964AAD"/>
    <w:rsid w:val="0096671E"/>
    <w:rsid w:val="009712EB"/>
    <w:rsid w:val="0097226F"/>
    <w:rsid w:val="00974151"/>
    <w:rsid w:val="00974D5F"/>
    <w:rsid w:val="00976282"/>
    <w:rsid w:val="009804EC"/>
    <w:rsid w:val="00980582"/>
    <w:rsid w:val="00981084"/>
    <w:rsid w:val="00982065"/>
    <w:rsid w:val="00983F11"/>
    <w:rsid w:val="00985AA4"/>
    <w:rsid w:val="00987AD8"/>
    <w:rsid w:val="00987DBC"/>
    <w:rsid w:val="00990DCE"/>
    <w:rsid w:val="00993F88"/>
    <w:rsid w:val="009A17C5"/>
    <w:rsid w:val="009B44B1"/>
    <w:rsid w:val="009B653A"/>
    <w:rsid w:val="009C19F1"/>
    <w:rsid w:val="009C3927"/>
    <w:rsid w:val="009C525E"/>
    <w:rsid w:val="009D1471"/>
    <w:rsid w:val="009D1C49"/>
    <w:rsid w:val="009D1EC5"/>
    <w:rsid w:val="009D4E71"/>
    <w:rsid w:val="009E51E1"/>
    <w:rsid w:val="009E6239"/>
    <w:rsid w:val="009E7A83"/>
    <w:rsid w:val="009F1766"/>
    <w:rsid w:val="009F2EE6"/>
    <w:rsid w:val="00A042A5"/>
    <w:rsid w:val="00A1122E"/>
    <w:rsid w:val="00A11949"/>
    <w:rsid w:val="00A12A5D"/>
    <w:rsid w:val="00A149F0"/>
    <w:rsid w:val="00A2265B"/>
    <w:rsid w:val="00A24C55"/>
    <w:rsid w:val="00A27583"/>
    <w:rsid w:val="00A341BA"/>
    <w:rsid w:val="00A3621C"/>
    <w:rsid w:val="00A36ACB"/>
    <w:rsid w:val="00A37D48"/>
    <w:rsid w:val="00A41478"/>
    <w:rsid w:val="00A447D6"/>
    <w:rsid w:val="00A46DBB"/>
    <w:rsid w:val="00A5038F"/>
    <w:rsid w:val="00A51FC6"/>
    <w:rsid w:val="00A52F00"/>
    <w:rsid w:val="00A55A60"/>
    <w:rsid w:val="00A5687F"/>
    <w:rsid w:val="00A57635"/>
    <w:rsid w:val="00A60DFE"/>
    <w:rsid w:val="00A63940"/>
    <w:rsid w:val="00A66055"/>
    <w:rsid w:val="00A66061"/>
    <w:rsid w:val="00A67AC4"/>
    <w:rsid w:val="00A7323D"/>
    <w:rsid w:val="00A732A7"/>
    <w:rsid w:val="00A748AE"/>
    <w:rsid w:val="00A75AC9"/>
    <w:rsid w:val="00A763BF"/>
    <w:rsid w:val="00A80B31"/>
    <w:rsid w:val="00A82028"/>
    <w:rsid w:val="00A85DEE"/>
    <w:rsid w:val="00A9086D"/>
    <w:rsid w:val="00A92EC7"/>
    <w:rsid w:val="00A93399"/>
    <w:rsid w:val="00AB2652"/>
    <w:rsid w:val="00AB308C"/>
    <w:rsid w:val="00AB5682"/>
    <w:rsid w:val="00AB620A"/>
    <w:rsid w:val="00AC442C"/>
    <w:rsid w:val="00AC622E"/>
    <w:rsid w:val="00AC6864"/>
    <w:rsid w:val="00AD08AA"/>
    <w:rsid w:val="00AD0F84"/>
    <w:rsid w:val="00AD532B"/>
    <w:rsid w:val="00AE538D"/>
    <w:rsid w:val="00AF2B99"/>
    <w:rsid w:val="00AF4B36"/>
    <w:rsid w:val="00B01640"/>
    <w:rsid w:val="00B03018"/>
    <w:rsid w:val="00B03E84"/>
    <w:rsid w:val="00B0483A"/>
    <w:rsid w:val="00B0517A"/>
    <w:rsid w:val="00B07400"/>
    <w:rsid w:val="00B12557"/>
    <w:rsid w:val="00B12B72"/>
    <w:rsid w:val="00B131DD"/>
    <w:rsid w:val="00B14085"/>
    <w:rsid w:val="00B1576D"/>
    <w:rsid w:val="00B23002"/>
    <w:rsid w:val="00B24511"/>
    <w:rsid w:val="00B2465D"/>
    <w:rsid w:val="00B348C7"/>
    <w:rsid w:val="00B376FA"/>
    <w:rsid w:val="00B40137"/>
    <w:rsid w:val="00B40A53"/>
    <w:rsid w:val="00B41DE5"/>
    <w:rsid w:val="00B43549"/>
    <w:rsid w:val="00B43779"/>
    <w:rsid w:val="00B44C4B"/>
    <w:rsid w:val="00B46320"/>
    <w:rsid w:val="00B47A52"/>
    <w:rsid w:val="00B51370"/>
    <w:rsid w:val="00B52951"/>
    <w:rsid w:val="00B56C6E"/>
    <w:rsid w:val="00B5777C"/>
    <w:rsid w:val="00B578C9"/>
    <w:rsid w:val="00B609CA"/>
    <w:rsid w:val="00B60B70"/>
    <w:rsid w:val="00B6114E"/>
    <w:rsid w:val="00B63E45"/>
    <w:rsid w:val="00B65A9D"/>
    <w:rsid w:val="00B66C3E"/>
    <w:rsid w:val="00B67015"/>
    <w:rsid w:val="00B74E15"/>
    <w:rsid w:val="00B750E1"/>
    <w:rsid w:val="00B75D18"/>
    <w:rsid w:val="00B84E10"/>
    <w:rsid w:val="00B87664"/>
    <w:rsid w:val="00B92599"/>
    <w:rsid w:val="00B93B65"/>
    <w:rsid w:val="00B97EA3"/>
    <w:rsid w:val="00BA0779"/>
    <w:rsid w:val="00BA1FAD"/>
    <w:rsid w:val="00BA5771"/>
    <w:rsid w:val="00BA6D92"/>
    <w:rsid w:val="00BB3466"/>
    <w:rsid w:val="00BB36B2"/>
    <w:rsid w:val="00BB5156"/>
    <w:rsid w:val="00BB5538"/>
    <w:rsid w:val="00BB58B9"/>
    <w:rsid w:val="00BC06C9"/>
    <w:rsid w:val="00BC4B61"/>
    <w:rsid w:val="00BC5CC4"/>
    <w:rsid w:val="00BD0C88"/>
    <w:rsid w:val="00BD3C68"/>
    <w:rsid w:val="00BD67C8"/>
    <w:rsid w:val="00BE1AAC"/>
    <w:rsid w:val="00BE1FDC"/>
    <w:rsid w:val="00BE3F03"/>
    <w:rsid w:val="00BE79DE"/>
    <w:rsid w:val="00BF6243"/>
    <w:rsid w:val="00BF6950"/>
    <w:rsid w:val="00C10359"/>
    <w:rsid w:val="00C279EA"/>
    <w:rsid w:val="00C3201C"/>
    <w:rsid w:val="00C33B03"/>
    <w:rsid w:val="00C33D3D"/>
    <w:rsid w:val="00C340CE"/>
    <w:rsid w:val="00C34794"/>
    <w:rsid w:val="00C34910"/>
    <w:rsid w:val="00C352E9"/>
    <w:rsid w:val="00C47EF6"/>
    <w:rsid w:val="00C500FB"/>
    <w:rsid w:val="00C537EF"/>
    <w:rsid w:val="00C56C90"/>
    <w:rsid w:val="00C56EF1"/>
    <w:rsid w:val="00C57F48"/>
    <w:rsid w:val="00C616FB"/>
    <w:rsid w:val="00C6255E"/>
    <w:rsid w:val="00C6305A"/>
    <w:rsid w:val="00C66272"/>
    <w:rsid w:val="00C674E4"/>
    <w:rsid w:val="00C71A97"/>
    <w:rsid w:val="00C74413"/>
    <w:rsid w:val="00C75C19"/>
    <w:rsid w:val="00C8124B"/>
    <w:rsid w:val="00C82F19"/>
    <w:rsid w:val="00C850E1"/>
    <w:rsid w:val="00C8727C"/>
    <w:rsid w:val="00C9545A"/>
    <w:rsid w:val="00C96043"/>
    <w:rsid w:val="00C96B9B"/>
    <w:rsid w:val="00CA3F4E"/>
    <w:rsid w:val="00CA46FF"/>
    <w:rsid w:val="00CA62CA"/>
    <w:rsid w:val="00CA7005"/>
    <w:rsid w:val="00CB115A"/>
    <w:rsid w:val="00CB1A68"/>
    <w:rsid w:val="00CB2D1E"/>
    <w:rsid w:val="00CB4A00"/>
    <w:rsid w:val="00CB7B6E"/>
    <w:rsid w:val="00CC56DA"/>
    <w:rsid w:val="00CC5A40"/>
    <w:rsid w:val="00CC77F5"/>
    <w:rsid w:val="00CD6868"/>
    <w:rsid w:val="00CD743F"/>
    <w:rsid w:val="00CE0D6E"/>
    <w:rsid w:val="00CE1AD4"/>
    <w:rsid w:val="00CE2CFB"/>
    <w:rsid w:val="00CE4B43"/>
    <w:rsid w:val="00CF0181"/>
    <w:rsid w:val="00CF1424"/>
    <w:rsid w:val="00CF17A1"/>
    <w:rsid w:val="00CF41AB"/>
    <w:rsid w:val="00CF4A3C"/>
    <w:rsid w:val="00CF5085"/>
    <w:rsid w:val="00D03A84"/>
    <w:rsid w:val="00D04133"/>
    <w:rsid w:val="00D05650"/>
    <w:rsid w:val="00D06671"/>
    <w:rsid w:val="00D07E94"/>
    <w:rsid w:val="00D11CDA"/>
    <w:rsid w:val="00D13C7F"/>
    <w:rsid w:val="00D177F3"/>
    <w:rsid w:val="00D20E35"/>
    <w:rsid w:val="00D217BD"/>
    <w:rsid w:val="00D24239"/>
    <w:rsid w:val="00D24BD0"/>
    <w:rsid w:val="00D25EAB"/>
    <w:rsid w:val="00D2723D"/>
    <w:rsid w:val="00D34FE9"/>
    <w:rsid w:val="00D36D30"/>
    <w:rsid w:val="00D404B3"/>
    <w:rsid w:val="00D40713"/>
    <w:rsid w:val="00D42FB5"/>
    <w:rsid w:val="00D437EF"/>
    <w:rsid w:val="00D460C1"/>
    <w:rsid w:val="00D4742A"/>
    <w:rsid w:val="00D477F6"/>
    <w:rsid w:val="00D477F9"/>
    <w:rsid w:val="00D511CC"/>
    <w:rsid w:val="00D61FE8"/>
    <w:rsid w:val="00D6766F"/>
    <w:rsid w:val="00D67AFA"/>
    <w:rsid w:val="00D81B03"/>
    <w:rsid w:val="00D8365D"/>
    <w:rsid w:val="00D83AB5"/>
    <w:rsid w:val="00D905AD"/>
    <w:rsid w:val="00D923B9"/>
    <w:rsid w:val="00DA0426"/>
    <w:rsid w:val="00DA4932"/>
    <w:rsid w:val="00DA5509"/>
    <w:rsid w:val="00DA6FF5"/>
    <w:rsid w:val="00DA778A"/>
    <w:rsid w:val="00DB1109"/>
    <w:rsid w:val="00DC2F7D"/>
    <w:rsid w:val="00DC4A00"/>
    <w:rsid w:val="00DD0A43"/>
    <w:rsid w:val="00DD1D58"/>
    <w:rsid w:val="00DD597C"/>
    <w:rsid w:val="00DD6486"/>
    <w:rsid w:val="00DE28F3"/>
    <w:rsid w:val="00DE55DE"/>
    <w:rsid w:val="00DF203A"/>
    <w:rsid w:val="00E037C8"/>
    <w:rsid w:val="00E04EDE"/>
    <w:rsid w:val="00E1015E"/>
    <w:rsid w:val="00E13492"/>
    <w:rsid w:val="00E15280"/>
    <w:rsid w:val="00E167B3"/>
    <w:rsid w:val="00E25FF7"/>
    <w:rsid w:val="00E27F9E"/>
    <w:rsid w:val="00E33300"/>
    <w:rsid w:val="00E34895"/>
    <w:rsid w:val="00E34EF5"/>
    <w:rsid w:val="00E358D6"/>
    <w:rsid w:val="00E36F1D"/>
    <w:rsid w:val="00E37BF7"/>
    <w:rsid w:val="00E40275"/>
    <w:rsid w:val="00E40F2A"/>
    <w:rsid w:val="00E42C13"/>
    <w:rsid w:val="00E4598A"/>
    <w:rsid w:val="00E47DB4"/>
    <w:rsid w:val="00E53466"/>
    <w:rsid w:val="00E53F8C"/>
    <w:rsid w:val="00E6125B"/>
    <w:rsid w:val="00E623AE"/>
    <w:rsid w:val="00E62F71"/>
    <w:rsid w:val="00E74C7B"/>
    <w:rsid w:val="00E8171D"/>
    <w:rsid w:val="00E820BC"/>
    <w:rsid w:val="00E8499D"/>
    <w:rsid w:val="00E93E03"/>
    <w:rsid w:val="00E95607"/>
    <w:rsid w:val="00E9585B"/>
    <w:rsid w:val="00E961BE"/>
    <w:rsid w:val="00E9713A"/>
    <w:rsid w:val="00E97ECE"/>
    <w:rsid w:val="00EA2814"/>
    <w:rsid w:val="00EA7304"/>
    <w:rsid w:val="00EB7486"/>
    <w:rsid w:val="00EB7CA6"/>
    <w:rsid w:val="00EC2172"/>
    <w:rsid w:val="00EC2FC4"/>
    <w:rsid w:val="00EC463D"/>
    <w:rsid w:val="00EC4EB0"/>
    <w:rsid w:val="00EC55A5"/>
    <w:rsid w:val="00EC6610"/>
    <w:rsid w:val="00ED57B0"/>
    <w:rsid w:val="00ED647A"/>
    <w:rsid w:val="00ED7882"/>
    <w:rsid w:val="00EE0482"/>
    <w:rsid w:val="00EE18BA"/>
    <w:rsid w:val="00EE1A2E"/>
    <w:rsid w:val="00EF227C"/>
    <w:rsid w:val="00EF4719"/>
    <w:rsid w:val="00EF5345"/>
    <w:rsid w:val="00EF7BAE"/>
    <w:rsid w:val="00F00091"/>
    <w:rsid w:val="00F079D8"/>
    <w:rsid w:val="00F14743"/>
    <w:rsid w:val="00F149DB"/>
    <w:rsid w:val="00F17E7F"/>
    <w:rsid w:val="00F17F87"/>
    <w:rsid w:val="00F2017C"/>
    <w:rsid w:val="00F23365"/>
    <w:rsid w:val="00F24699"/>
    <w:rsid w:val="00F25718"/>
    <w:rsid w:val="00F315C9"/>
    <w:rsid w:val="00F3441C"/>
    <w:rsid w:val="00F34C61"/>
    <w:rsid w:val="00F352A7"/>
    <w:rsid w:val="00F35AC9"/>
    <w:rsid w:val="00F368CB"/>
    <w:rsid w:val="00F46F19"/>
    <w:rsid w:val="00F476DB"/>
    <w:rsid w:val="00F50631"/>
    <w:rsid w:val="00F50F43"/>
    <w:rsid w:val="00F52883"/>
    <w:rsid w:val="00F628ED"/>
    <w:rsid w:val="00F63FB6"/>
    <w:rsid w:val="00F656A7"/>
    <w:rsid w:val="00F6769C"/>
    <w:rsid w:val="00F71186"/>
    <w:rsid w:val="00F72C87"/>
    <w:rsid w:val="00F73CCB"/>
    <w:rsid w:val="00F744A4"/>
    <w:rsid w:val="00F74849"/>
    <w:rsid w:val="00F752BE"/>
    <w:rsid w:val="00F77DCC"/>
    <w:rsid w:val="00F80B18"/>
    <w:rsid w:val="00F82C69"/>
    <w:rsid w:val="00F832DC"/>
    <w:rsid w:val="00F8618A"/>
    <w:rsid w:val="00F90EDD"/>
    <w:rsid w:val="00F93114"/>
    <w:rsid w:val="00F9418E"/>
    <w:rsid w:val="00F94961"/>
    <w:rsid w:val="00F97661"/>
    <w:rsid w:val="00FA2F68"/>
    <w:rsid w:val="00FB02F2"/>
    <w:rsid w:val="00FB2643"/>
    <w:rsid w:val="00FB26EE"/>
    <w:rsid w:val="00FB2C6D"/>
    <w:rsid w:val="00FB345E"/>
    <w:rsid w:val="00FC416F"/>
    <w:rsid w:val="00FC4CB1"/>
    <w:rsid w:val="00FC591D"/>
    <w:rsid w:val="00FC5BD8"/>
    <w:rsid w:val="00FD019F"/>
    <w:rsid w:val="00FD229D"/>
    <w:rsid w:val="00FD3420"/>
    <w:rsid w:val="00FD6CE8"/>
    <w:rsid w:val="00FE0A29"/>
    <w:rsid w:val="00FE17A7"/>
    <w:rsid w:val="00FE6C0D"/>
    <w:rsid w:val="00FE743A"/>
    <w:rsid w:val="00FF0098"/>
    <w:rsid w:val="00FF36B9"/>
    <w:rsid w:val="00FF5E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DC8E3D6F-123E-477A-9370-835BAB0C7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149"/>
    <w:pPr>
      <w:keepNext/>
      <w:keepLines/>
      <w:spacing w:before="240" w:after="0"/>
      <w:outlineLvl w:val="0"/>
    </w:pPr>
    <w:rPr>
      <w:rFonts w:ascii="Arial" w:eastAsiaTheme="majorEastAsia" w:hAnsi="Arial" w:cstheme="majorBidi"/>
      <w:color w:val="FF0000"/>
      <w:sz w:val="32"/>
      <w:szCs w:val="32"/>
    </w:rPr>
  </w:style>
  <w:style w:type="paragraph" w:styleId="Heading2">
    <w:name w:val="heading 2"/>
    <w:basedOn w:val="Normal"/>
    <w:next w:val="Normal"/>
    <w:link w:val="Heading2Char"/>
    <w:uiPriority w:val="9"/>
    <w:unhideWhenUsed/>
    <w:qFormat/>
    <w:rsid w:val="00DD6486"/>
    <w:pPr>
      <w:keepNext/>
      <w:keepLines/>
      <w:spacing w:before="40" w:after="0"/>
      <w:outlineLvl w:val="1"/>
    </w:pPr>
    <w:rPr>
      <w:rFonts w:ascii="Arial" w:eastAsiaTheme="majorEastAsia" w:hAnsi="Arial" w:cstheme="majorBidi"/>
      <w:color w:val="FF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665149"/>
    <w:rPr>
      <w:rFonts w:ascii="Arial" w:eastAsiaTheme="majorEastAsia" w:hAnsi="Arial" w:cstheme="majorBidi"/>
      <w:color w:val="FF0000"/>
      <w:sz w:val="32"/>
      <w:szCs w:val="32"/>
    </w:rPr>
  </w:style>
  <w:style w:type="character" w:customStyle="1" w:styleId="Heading2Char">
    <w:name w:val="Heading 2 Char"/>
    <w:basedOn w:val="DefaultParagraphFont"/>
    <w:link w:val="Heading2"/>
    <w:uiPriority w:val="9"/>
    <w:rsid w:val="00DD6486"/>
    <w:rPr>
      <w:rFonts w:ascii="Arial" w:eastAsiaTheme="majorEastAsia" w:hAnsi="Arial" w:cstheme="majorBidi"/>
      <w:color w:val="FF0000"/>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1654FD"/>
    <w:pPr>
      <w:tabs>
        <w:tab w:val="right" w:leader="dot" w:pos="9016"/>
      </w:tabs>
      <w:spacing w:after="100"/>
    </w:pPr>
    <w:rPr>
      <w:rFonts w:ascii="Arial" w:hAnsi="Arial" w:cs="Arial"/>
      <w:noProof/>
      <w:color w:val="FF0000"/>
      <w:sz w:val="28"/>
      <w:szCs w:val="28"/>
    </w:rPr>
  </w:style>
  <w:style w:type="paragraph" w:styleId="TOC2">
    <w:name w:val="toc 2"/>
    <w:basedOn w:val="Normal"/>
    <w:next w:val="Normal"/>
    <w:autoRedefine/>
    <w:uiPriority w:val="39"/>
    <w:unhideWhenUsed/>
    <w:rsid w:val="00BE1FDC"/>
    <w:pPr>
      <w:tabs>
        <w:tab w:val="left" w:pos="720"/>
        <w:tab w:val="right" w:leader="dot" w:pos="9016"/>
      </w:tabs>
      <w:spacing w:after="100"/>
      <w:ind w:left="220"/>
    </w:pPr>
    <w:rPr>
      <w:rFonts w:ascii="Arial" w:hAnsi="Arial" w:cs="Arial"/>
      <w:noProof/>
    </w:rPr>
  </w:style>
  <w:style w:type="character" w:styleId="Hyperlink">
    <w:name w:val="Hyperlink"/>
    <w:basedOn w:val="DefaultParagraphFont"/>
    <w:uiPriority w:val="99"/>
    <w:unhideWhenUsed/>
    <w:rsid w:val="009D1C49"/>
    <w:rPr>
      <w:color w:val="0563C1" w:themeColor="hyperlink"/>
      <w:u w:val="single"/>
    </w:rPr>
  </w:style>
  <w:style w:type="paragraph" w:styleId="Header">
    <w:name w:val="header"/>
    <w:basedOn w:val="Normal"/>
    <w:link w:val="HeaderChar"/>
    <w:uiPriority w:val="99"/>
    <w:unhideWhenUsed/>
    <w:rsid w:val="00EB7C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7CA6"/>
  </w:style>
  <w:style w:type="paragraph" w:styleId="Footer">
    <w:name w:val="footer"/>
    <w:basedOn w:val="Normal"/>
    <w:link w:val="FooterChar"/>
    <w:uiPriority w:val="99"/>
    <w:unhideWhenUsed/>
    <w:rsid w:val="00EB7C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7CA6"/>
  </w:style>
  <w:style w:type="numbering" w:customStyle="1" w:styleId="CurrentList1">
    <w:name w:val="Current List1"/>
    <w:uiPriority w:val="99"/>
    <w:rsid w:val="00E34EF5"/>
    <w:pPr>
      <w:numPr>
        <w:numId w:val="6"/>
      </w:numPr>
    </w:pPr>
  </w:style>
  <w:style w:type="numbering" w:customStyle="1" w:styleId="CurrentList2">
    <w:name w:val="Current List2"/>
    <w:uiPriority w:val="99"/>
    <w:rsid w:val="00E34EF5"/>
    <w:pPr>
      <w:numPr>
        <w:numId w:val="11"/>
      </w:numPr>
    </w:pPr>
  </w:style>
  <w:style w:type="character" w:styleId="FollowedHyperlink">
    <w:name w:val="FollowedHyperlink"/>
    <w:basedOn w:val="DefaultParagraphFont"/>
    <w:uiPriority w:val="99"/>
    <w:semiHidden/>
    <w:unhideWhenUsed/>
    <w:rsid w:val="00660582"/>
    <w:rPr>
      <w:color w:val="954F72" w:themeColor="followedHyperlink"/>
      <w:u w:val="single"/>
    </w:rPr>
  </w:style>
  <w:style w:type="numbering" w:customStyle="1" w:styleId="CurrentList3">
    <w:name w:val="Current List3"/>
    <w:uiPriority w:val="99"/>
    <w:rsid w:val="00F52883"/>
    <w:pPr>
      <w:numPr>
        <w:numId w:val="25"/>
      </w:numPr>
    </w:pPr>
  </w:style>
  <w:style w:type="character" w:styleId="UnresolvedMention">
    <w:name w:val="Unresolved Mention"/>
    <w:basedOn w:val="DefaultParagraphFont"/>
    <w:uiPriority w:val="99"/>
    <w:semiHidden/>
    <w:unhideWhenUsed/>
    <w:rsid w:val="00E8171D"/>
    <w:rPr>
      <w:color w:val="605E5C"/>
      <w:shd w:val="clear" w:color="auto" w:fill="E1DFDD"/>
    </w:rPr>
  </w:style>
  <w:style w:type="table" w:styleId="TableGrid">
    <w:name w:val="Table Grid"/>
    <w:basedOn w:val="TableNormal"/>
    <w:uiPriority w:val="39"/>
    <w:rsid w:val="002063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parliament.uk/globalassets/documents/commons-committees/home-affairs/Correspondence-17-19/Radicalisation-the-counter-narrative-and-identifying-the-tipping-point-government-response-Eighth-Report-26-17-Cm-9555.pdf" TargetMode="External"/><Relationship Id="rId21" Type="http://schemas.openxmlformats.org/officeDocument/2006/relationships/image" Target="media/image13.png"/><Relationship Id="rId42" Type="http://schemas.openxmlformats.org/officeDocument/2006/relationships/hyperlink" Target="https://www.gov.uk/government/topical-events/daesh/about" TargetMode="External"/><Relationship Id="rId47" Type="http://schemas.openxmlformats.org/officeDocument/2006/relationships/hyperlink" Target="https://www.gov.uk/data-protection" TargetMode="External"/><Relationship Id="rId63" Type="http://schemas.openxmlformats.org/officeDocument/2006/relationships/hyperlink" Target="https://www.counterterrorism.police.uk/londonbridge/" TargetMode="External"/><Relationship Id="rId68" Type="http://schemas.openxmlformats.org/officeDocument/2006/relationships/hyperlink" Target="https://www.walesonline.co.uk/news/uk-news/shamima-begum-now-ex-isis-28690783" TargetMode="External"/><Relationship Id="rId84" Type="http://schemas.openxmlformats.org/officeDocument/2006/relationships/hyperlink" Target="https://www.mi5.gov.uk/the-cold-war" TargetMode="External"/><Relationship Id="rId89" Type="http://schemas.openxmlformats.org/officeDocument/2006/relationships/hyperlink" Target="https://www.tandfonline.com/doi/full/10.1080/17467586.2010.528438" TargetMode="External"/><Relationship Id="rId112" Type="http://schemas.openxmlformats.org/officeDocument/2006/relationships/hyperlink" Target="https://migrationobservatory.ox.ac.uk/resources/briefings/uk-public-opinion-toward-immigration-overall-attitudes-and-level-of-concern/" TargetMode="External"/><Relationship Id="rId16" Type="http://schemas.openxmlformats.org/officeDocument/2006/relationships/image" Target="media/image8.png"/><Relationship Id="rId107" Type="http://schemas.openxmlformats.org/officeDocument/2006/relationships/hyperlink" Target="https://www.surveymonkey.com/mp/multiple-choice-questions-everything-you-need-to-know/" TargetMode="External"/><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hyperlink" Target="https://www.gov.uk/government/news/government-launches-working-group-on-anti-muslim-hatredislamophobia-definition" TargetMode="External"/><Relationship Id="rId58" Type="http://schemas.openxmlformats.org/officeDocument/2006/relationships/hyperlink" Target="https://www.bbc.co.uk/news/uk-28270296" TargetMode="External"/><Relationship Id="rId74" Type="http://schemas.openxmlformats.org/officeDocument/2006/relationships/hyperlink" Target="https://open.oregonstate.education/qualresearchmethods/chapter/chapter-18-data-analysis-and-coding/" TargetMode="External"/><Relationship Id="rId79" Type="http://schemas.openxmlformats.org/officeDocument/2006/relationships/hyperlink" Target="https://assets.publishing.service.gov.uk/media/614088c2e90e070442fbdde2/exploring-role-internet-radicalisation.pdf" TargetMode="External"/><Relationship Id="rId102" Type="http://schemas.openxmlformats.org/officeDocument/2006/relationships/hyperlink" Target="https://www.salford.gov.uk/your-council/news/news-archive/news-from-april-2023/alan-henning-has-been-honoured-with-freedom-of-the-city-of-salford/" TargetMode="External"/><Relationship Id="rId123" Type="http://schemas.openxmlformats.org/officeDocument/2006/relationships/hyperlink" Target="https://ca.finance.yahoo.com/news/shamima-begum-says-dumb-kid-070424823.html" TargetMode="External"/><Relationship Id="rId128" Type="http://schemas.openxmlformats.org/officeDocument/2006/relationships/fontTable" Target="fontTable.xml"/><Relationship Id="rId5" Type="http://schemas.openxmlformats.org/officeDocument/2006/relationships/settings" Target="settings.xml"/><Relationship Id="rId90" Type="http://schemas.openxmlformats.org/officeDocument/2006/relationships/hyperlink" Target="https://mcb.org.uk/the-threat-of-terrorism-how-should-british-muslims-respond-a-progress-report/" TargetMode="External"/><Relationship Id="rId95" Type="http://schemas.openxmlformats.org/officeDocument/2006/relationships/hyperlink" Target="https://www.ons.gov.uk/peoplepopulationandcommunity/crimeandjustice/bulletins/crimeinenglandandwales/yearendingjune2024" TargetMode="Externa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hyperlink" Target="https://www.gov.uk/government/news/review-of-government-counter-terror-strategy-to-tackle-threats" TargetMode="External"/><Relationship Id="rId48" Type="http://schemas.openxmlformats.org/officeDocument/2006/relationships/hyperlink" Target="https://assets.publishing.service.gov.uk/media/650b1b8d52e73c000d54dc82/CONTEST_2023_English_updated.pdf" TargetMode="External"/><Relationship Id="rId64" Type="http://schemas.openxmlformats.org/officeDocument/2006/relationships/hyperlink" Target="https://www.ccri.ac.uk/blog/11/2019/surveys-personal-questions/" TargetMode="External"/><Relationship Id="rId69" Type="http://schemas.openxmlformats.org/officeDocument/2006/relationships/hyperlink" Target="https://faithassociates.co.uk/about-us/" TargetMode="External"/><Relationship Id="rId113" Type="http://schemas.openxmlformats.org/officeDocument/2006/relationships/hyperlink" Target="https://migrationobservatory.ox.ac.uk/resources/briefings/deportation-and-voluntary-departure-from-the-uk/" TargetMode="External"/><Relationship Id="rId118" Type="http://schemas.openxmlformats.org/officeDocument/2006/relationships/hyperlink" Target="https://unesdoc.unesco.org/ark:/48223/pf0000247074" TargetMode="External"/><Relationship Id="rId80" Type="http://schemas.openxmlformats.org/officeDocument/2006/relationships/hyperlink" Target="https://www.leeds.gov.uk/one-minute-guides/radicalisation-and-preventing-extremism" TargetMode="External"/><Relationship Id="rId85" Type="http://schemas.openxmlformats.org/officeDocument/2006/relationships/hyperlink" Target="https://www.mi5.gov.uk/threats-and-advice/terrorism-threat-levels" TargetMode="Externa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hyperlink" Target="https://www.questionpro.com/blog/gender-survey-questions/" TargetMode="External"/><Relationship Id="rId103" Type="http://schemas.openxmlformats.org/officeDocument/2006/relationships/hyperlink" Target="https://delvetool.com/blog/emotion-coding" TargetMode="External"/><Relationship Id="rId108" Type="http://schemas.openxmlformats.org/officeDocument/2006/relationships/hyperlink" Target="https://uk.surveymonkey.com/mp/gathering-demographic-information-from-surveys/" TargetMode="External"/><Relationship Id="rId124" Type="http://schemas.openxmlformats.org/officeDocument/2006/relationships/hyperlink" Target="https://forms.office.com/Pages/DesignPageV2.aspx?origin=NeoPortalPage&amp;subpage=design&amp;id=-REPTm4EBUWcuNshUjEeISY5EALIWDxBsueeDmZTwlVUREdaTFZXN1c2MEQxNDFEOVFZMFlORDlJOC4u&amp;analysis=true" TargetMode="External"/><Relationship Id="rId129" Type="http://schemas.openxmlformats.org/officeDocument/2006/relationships/theme" Target="theme/theme1.xml"/><Relationship Id="rId54" Type="http://schemas.openxmlformats.org/officeDocument/2006/relationships/hyperlink" Target="https://www.gov.uk/government/publications/prevent-duty-guidance/prevent-duty-guidance-for-england-and-wales-accessible" TargetMode="External"/><Relationship Id="rId70" Type="http://schemas.openxmlformats.org/officeDocument/2006/relationships/hyperlink" Target="https://www.birmingham.ac.uk/staff/profiles/gees/fregonese-sara" TargetMode="External"/><Relationship Id="rId75" Type="http://schemas.openxmlformats.org/officeDocument/2006/relationships/hyperlink" Target="https://www.imperial.ac.uk/equality/resources/unconscious-bias/" TargetMode="External"/><Relationship Id="rId91" Type="http://schemas.openxmlformats.org/officeDocument/2006/relationships/hyperlink" Target="https://mcb.org.uk/resources/muslims-against-terrorism/" TargetMode="External"/><Relationship Id="rId96" Type="http://schemas.openxmlformats.org/officeDocument/2006/relationships/hyperlink" Target="https://www.psni.police.uk/latest-news/chief-constable-statement-threat-level-being-reduced-severe-substantial-mi5"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hyperlink" Target="https://www.gov.uk/government/publications/counter-terrorism-strategy-contest-2023" TargetMode="External"/><Relationship Id="rId114" Type="http://schemas.openxmlformats.org/officeDocument/2006/relationships/hyperlink" Target="https://www.sydney.edu.au/students/writing/types-of-academic-writing.html" TargetMode="External"/><Relationship Id="rId119" Type="http://schemas.openxmlformats.org/officeDocument/2006/relationships/hyperlink" Target="https://library.soton.ac.uk/writing_the_dissertation/methodology" TargetMode="External"/><Relationship Id="rId44" Type="http://schemas.openxmlformats.org/officeDocument/2006/relationships/hyperlink" Target="https://www.gov.uk/government/news/new-drive-to-tackle-terrorism-in-prisons" TargetMode="External"/><Relationship Id="rId60" Type="http://schemas.openxmlformats.org/officeDocument/2006/relationships/hyperlink" Target="https://www.gov.uk/government/speeches/extremism-pm-speech" TargetMode="External"/><Relationship Id="rId65" Type="http://schemas.openxmlformats.org/officeDocument/2006/relationships/hyperlink" Target="https://www.cps.gov.uk/crime-info/terrorism" TargetMode="External"/><Relationship Id="rId81" Type="http://schemas.openxmlformats.org/officeDocument/2006/relationships/hyperlink" Target="https://pmc.ncbi.nlm.nih.gov/articles/PMC10451722/" TargetMode="External"/><Relationship Id="rId86" Type="http://schemas.openxmlformats.org/officeDocument/2006/relationships/hyperlink" Target="https://www.mi5.gov.uk/about-us/joint-terrorism-analysis-centre"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hyperlink" Target="https://www.smartsurvey.co.uk/articles/10-advantages-of-online-surveys" TargetMode="External"/><Relationship Id="rId34" Type="http://schemas.openxmlformats.org/officeDocument/2006/relationships/image" Target="media/image26.png"/><Relationship Id="rId50" Type="http://schemas.openxmlformats.org/officeDocument/2006/relationships/hyperlink" Target="https://assets.publishing.service.gov.uk/government/uploads/system/uploads/attachment_data/file/1172382/Counter-terrorism_strategy__CONTEST__2023_Leaflet.pdf" TargetMode="External"/><Relationship Id="rId55" Type="http://schemas.openxmlformats.org/officeDocument/2006/relationships/hyperlink" Target="https://assets.publishing.service.gov.uk/media/5a8076bfe5274a2e8ab504ab/53163_Muslim_Brotherhood_Review_-_PRINT.pdf" TargetMode="External"/><Relationship Id="rId76" Type="http://schemas.openxmlformats.org/officeDocument/2006/relationships/hyperlink" Target="https://www.ipsos.com/en-uk/6-10-would-rather-be-citizen-britain-any-other-country-world-nhs-our-history-and-royal-family-are" TargetMode="External"/><Relationship Id="rId97" Type="http://schemas.openxmlformats.org/officeDocument/2006/relationships/hyperlink" Target="https://prisonreformtrust.org.uk/wp-content/uploads/2023/06/prison_the_facts_2023.pdf" TargetMode="External"/><Relationship Id="rId104" Type="http://schemas.openxmlformats.org/officeDocument/2006/relationships/hyperlink" Target="https://www.smartsurvey.co.uk/survey-questions/demographics/age-groups" TargetMode="External"/><Relationship Id="rId120" Type="http://schemas.openxmlformats.org/officeDocument/2006/relationships/hyperlink" Target="https://help.it.ox.ac.uk/microsoft-forms" TargetMode="External"/><Relationship Id="rId125"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https://theglobalcoalition.org/en/what-is-the-relationship-between-terrorism/" TargetMode="External"/><Relationship Id="rId92" Type="http://schemas.openxmlformats.org/officeDocument/2006/relationships/hyperlink" Target="https://www.mwnuk.co.uk/go_files/resources/821274-MWN%20submission%20for%20tackling%20terrorism.pdf" TargetMode="External"/><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hyperlink" Target="https://www.gov.uk/government/publications/police-crime-sentencing-and-courts-bill-2021-factsheets/police-crime-sentencing-and-courts-bill-2021-management-of-terrorist-offenders-factsheet" TargetMode="External"/><Relationship Id="rId66" Type="http://schemas.openxmlformats.org/officeDocument/2006/relationships/hyperlink" Target="https://www.datacamp.com/blog/what-is-data-analysis-expert-guide" TargetMode="External"/><Relationship Id="rId87" Type="http://schemas.openxmlformats.org/officeDocument/2006/relationships/hyperlink" Target="https://www.migrationwatchuk.org/briefing-paper/514/record-net-migration-and-the-rising-demand-for-housing" TargetMode="External"/><Relationship Id="rId110" Type="http://schemas.openxmlformats.org/officeDocument/2006/relationships/hyperlink" Target="https://blog.nationalarchives.gov.uk/brighton-bomb/" TargetMode="External"/><Relationship Id="rId115" Type="http://schemas.openxmlformats.org/officeDocument/2006/relationships/hyperlink" Target="https://commonslibrary.parliament.uk/research-briefings/cbp-8352/" TargetMode="External"/><Relationship Id="rId61" Type="http://schemas.openxmlformats.org/officeDocument/2006/relationships/hyperlink" Target="https://www.carnegiecouncil.org/media/series/ethics-online/the-symbiotic-relationship-between-western-media-and-terrorism" TargetMode="External"/><Relationship Id="rId82" Type="http://schemas.openxmlformats.org/officeDocument/2006/relationships/hyperlink" Target="https://www.mdpi.com/2076-328X/13/8/621"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hyperlink" Target="https://www.btp.police.uk/police-forces/british-transport-police/areas/about-us/about-us/our-history/london-bombings-of-2005/" TargetMode="External"/><Relationship Id="rId77" Type="http://schemas.openxmlformats.org/officeDocument/2006/relationships/hyperlink" Target="https://www.sciencedirect.com/science/article/abs/pii/S0047272717301214" TargetMode="External"/><Relationship Id="rId100" Type="http://schemas.openxmlformats.org/officeDocument/2006/relationships/hyperlink" Target="https://www.sciencedirect.com/science/article/abs/pii/S0047272717301214" TargetMode="External"/><Relationship Id="rId105" Type="http://schemas.openxmlformats.org/officeDocument/2006/relationships/hyperlink" Target="https://blog.surveyplanet.com/when-are-surveys-an-appropriate-method-of-research" TargetMode="External"/><Relationship Id="rId126"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s://assets.publishing.service.gov.uk/media/641c47f332a8e0000cfa92cf/MS_3.2023_UK_Interpol_Agreement_Privileges_Immunities.pdf" TargetMode="External"/><Relationship Id="rId72" Type="http://schemas.openxmlformats.org/officeDocument/2006/relationships/hyperlink" Target="https://www.scribbr.com/methodology/mixed-methods-research/" TargetMode="External"/><Relationship Id="rId93" Type="http://schemas.openxmlformats.org/officeDocument/2006/relationships/hyperlink" Target="https://www.nbcnews.com/storyline/isis-uncovered/isis-releases-video-showing-beheading-alan-henning-n208816" TargetMode="External"/><Relationship Id="rId98" Type="http://schemas.openxmlformats.org/officeDocument/2006/relationships/hyperlink" Target="https://www.osu.edu/impact/research-and-innovation/hahn-september-11" TargetMode="External"/><Relationship Id="rId121" Type="http://schemas.openxmlformats.org/officeDocument/2006/relationships/hyperlink" Target="https://pmc.ncbi.nlm.nih.gov/articles/PMC3327344/" TargetMode="External"/><Relationship Id="rId3" Type="http://schemas.openxmlformats.org/officeDocument/2006/relationships/numbering" Target="numbering.xml"/><Relationship Id="rId25" Type="http://schemas.openxmlformats.org/officeDocument/2006/relationships/image" Target="media/image17.png"/><Relationship Id="rId46" Type="http://schemas.openxmlformats.org/officeDocument/2006/relationships/hyperlink" Target="https://isc.independent.gov.uk/wp-content/uploads/2021/01/20201005_CCS207_CCS0920226370-001_Northern_Ireland-related_terrorism_final.pdf" TargetMode="External"/><Relationship Id="rId67" Type="http://schemas.openxmlformats.org/officeDocument/2006/relationships/hyperlink" Target="https://www.bbc.co.uk/news/uk-51908280" TargetMode="External"/><Relationship Id="rId116" Type="http://schemas.openxmlformats.org/officeDocument/2006/relationships/hyperlink" Target="https://lordslibrary.parliament.uk/extremism-in-prisons-are-uk-deradicalisation-programmes-working/" TargetMode="External"/><Relationship Id="rId20" Type="http://schemas.openxmlformats.org/officeDocument/2006/relationships/image" Target="media/image12.png"/><Relationship Id="rId41" Type="http://schemas.openxmlformats.org/officeDocument/2006/relationships/hyperlink" Target="https://www.gov.uk/government/publications/the-belfast-agreement" TargetMode="External"/><Relationship Id="rId62" Type="http://schemas.openxmlformats.org/officeDocument/2006/relationships/hyperlink" Target="https://ctc.westpoint.edu/the-2017-manchester-bombing-and-the-british-libyan-jihadi-nexus/" TargetMode="External"/><Relationship Id="rId83" Type="http://schemas.openxmlformats.org/officeDocument/2006/relationships/hyperlink" Target="https://metro.co.uk/2017/10/02/thousands-of-muslims-protest-against-isis-and-terrorism-in-london-6971956/" TargetMode="External"/><Relationship Id="rId88" Type="http://schemas.openxmlformats.org/officeDocument/2006/relationships/hyperlink" Target="https://journals-sagepub-com.ezproxy.uwtsd.ac.uk/doi/full/10.1177/0306396816665565" TargetMode="External"/><Relationship Id="rId111" Type="http://schemas.openxmlformats.org/officeDocument/2006/relationships/hyperlink" Target="https://www.thejakartapost.com/culture/2022/01/13/a-better-way-how-rehabilitated-terrorists-are-helping-counter-extremism.html" TargetMode="External"/><Relationship Id="rId15" Type="http://schemas.openxmlformats.org/officeDocument/2006/relationships/image" Target="media/image7.png"/><Relationship Id="rId36" Type="http://schemas.openxmlformats.org/officeDocument/2006/relationships/image" Target="media/image28.png"/><Relationship Id="rId57" Type="http://schemas.openxmlformats.org/officeDocument/2006/relationships/hyperlink" Target="https://www.redcross.org.uk/about-us/news-and-media/media-centre/press-releases/state-of-the-nation-the-uk-asylum-system" TargetMode="External"/><Relationship Id="rId106" Type="http://schemas.openxmlformats.org/officeDocument/2006/relationships/hyperlink" Target="https://www.surveylegend.com/online-survey/advantages-of-online-surveys/" TargetMode="External"/><Relationship Id="rId127" Type="http://schemas.openxmlformats.org/officeDocument/2006/relationships/footer" Target="footer2.xml"/><Relationship Id="rId10" Type="http://schemas.openxmlformats.org/officeDocument/2006/relationships/image" Target="media/image2.png"/><Relationship Id="rId31" Type="http://schemas.openxmlformats.org/officeDocument/2006/relationships/image" Target="media/image23.png"/><Relationship Id="rId52" Type="http://schemas.openxmlformats.org/officeDocument/2006/relationships/hyperlink" Target="https://assets.publishing.service.gov.uk/government/uploads/system/uploads/attachment_data/file/697221/The_WestBridge_Attack_report_Accessible.pdf" TargetMode="External"/><Relationship Id="rId73" Type="http://schemas.openxmlformats.org/officeDocument/2006/relationships/hyperlink" Target="https://www.hrp.org.uk/tower-of-london/history-and-stories/guy-fawkes-and-the-gunpowder-plot/" TargetMode="External"/><Relationship Id="rId78" Type="http://schemas.openxmlformats.org/officeDocument/2006/relationships/hyperlink" Target="https://www.researchgate.net/publication/370048267_The_Importance_of_Anonymity_and_Confidentiality_for_Conducting_Survey_Research" TargetMode="External"/><Relationship Id="rId94" Type="http://schemas.openxmlformats.org/officeDocument/2006/relationships/hyperlink" Target="https://view.officeapps.live.com/op/view.aspx?src=https%3A%2F%2Fwww.ourwatch.org.uk%2Fsites%2Fdefault%2Ffiles%2Fdocuments%2F2022-02%2FTerrorism-Presentation-2022.pptx&amp;wdOrigin=BROWSELINK" TargetMode="External"/><Relationship Id="rId99" Type="http://schemas.openxmlformats.org/officeDocument/2006/relationships/hyperlink" Target="https://www.refugeecouncil.org.uk/stay-informed/explainers/the-truth-about-asylum/" TargetMode="External"/><Relationship Id="rId101" Type="http://schemas.openxmlformats.org/officeDocument/2006/relationships/hyperlink" Target="https://www.rmg.co.uk/stories/topics/why-did-henry-viii-break-rome" TargetMode="External"/><Relationship Id="rId122" Type="http://schemas.openxmlformats.org/officeDocument/2006/relationships/hyperlink" Target="https://www.britannica.com/event/The-Troubles-Northern-Ireland-history" TargetMode="External"/><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Terrorism in the UK is a topic of debate, on a level of National security basis, involving the security and safety of the citizens living in the United Kingdom.
The country has been subjected to a lot of terrorist attacks in the past, all has developed into topics about immigration, asylum seeking, terrorist organisations like ISIS, these have been social and political problems that have sparked mixed feelings from the people living in the United Kingdom.
Threats to the UK’s national security have created many situations where a breach of security, have created debates between the people. 
Is the impact of terrorism, and the fear of terrorism still present? It’s important then to find out on whether the British government is doing its best to protect the lives of the people living in this country, and if the plans to tackle terrorism is or isn’t making any effect, and on whether the citizens living in the UK can trust the government for protection.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41</Pages>
  <Words>12747</Words>
  <Characters>72661</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Impact of Terrorism in the UK</vt:lpstr>
    </vt:vector>
  </TitlesOfParts>
  <Company/>
  <LinksUpToDate>false</LinksUpToDate>
  <CharactersWithSpaces>85238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Terrorism in the UK</dc:title>
  <dc:subject>Is the fear of terrorism still present?</dc:subject>
  <dc:creator>Mike Durke</dc:creator>
  <cp:keywords/>
  <dc:description/>
  <cp:lastModifiedBy>Sez Pez</cp:lastModifiedBy>
  <cp:revision>19</cp:revision>
  <dcterms:created xsi:type="dcterms:W3CDTF">2025-05-06T10:56:00Z</dcterms:created>
  <dcterms:modified xsi:type="dcterms:W3CDTF">2025-05-06T11:14:00Z</dcterms:modified>
</cp:coreProperties>
</file>