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8"/>
        <w:gridCol w:w="4518"/>
      </w:tblGrid>
      <w:tr w:rsidR="005165C0" w:rsidTr="005165C0">
        <w:tc>
          <w:tcPr>
            <w:tcW w:w="4621" w:type="dxa"/>
          </w:tcPr>
          <w:p w:rsidR="005165C0" w:rsidRDefault="005165C0">
            <w:r>
              <w:t>Theme</w:t>
            </w:r>
            <w:r w:rsidR="00F96C78">
              <w:t>:</w:t>
            </w:r>
          </w:p>
          <w:p w:rsidR="005165C0" w:rsidRDefault="005165C0" w:rsidP="00C71650"/>
        </w:tc>
        <w:tc>
          <w:tcPr>
            <w:tcW w:w="4621" w:type="dxa"/>
          </w:tcPr>
          <w:p w:rsidR="005165C0" w:rsidRDefault="005165C0">
            <w:r>
              <w:t>Activity Title</w:t>
            </w:r>
            <w:r w:rsidR="00F96C78">
              <w:t>:</w:t>
            </w:r>
            <w:r>
              <w:t xml:space="preserve"> </w:t>
            </w:r>
          </w:p>
          <w:p w:rsidR="00F96C78" w:rsidRDefault="00F96C78"/>
        </w:tc>
      </w:tr>
      <w:tr w:rsidR="005165C0" w:rsidTr="005165C0">
        <w:tc>
          <w:tcPr>
            <w:tcW w:w="4621" w:type="dxa"/>
          </w:tcPr>
          <w:p w:rsidR="005165C0" w:rsidRDefault="005165C0">
            <w:r>
              <w:t>Ages</w:t>
            </w:r>
            <w:r w:rsidR="00F96C78">
              <w:t xml:space="preserve">: </w:t>
            </w:r>
            <w:r>
              <w:t xml:space="preserve"> </w:t>
            </w:r>
          </w:p>
        </w:tc>
        <w:tc>
          <w:tcPr>
            <w:tcW w:w="4621" w:type="dxa"/>
          </w:tcPr>
          <w:p w:rsidR="005165C0" w:rsidRDefault="005165C0">
            <w:r>
              <w:t>Number of children</w:t>
            </w:r>
            <w:r w:rsidR="00F96C78">
              <w:t>:</w:t>
            </w:r>
          </w:p>
        </w:tc>
      </w:tr>
      <w:tr w:rsidR="005165C0" w:rsidTr="005165C0">
        <w:tc>
          <w:tcPr>
            <w:tcW w:w="4621" w:type="dxa"/>
          </w:tcPr>
          <w:p w:rsidR="005165C0" w:rsidRDefault="00F96C78">
            <w:r>
              <w:t>Location:</w:t>
            </w:r>
          </w:p>
          <w:p w:rsidR="00F96C78" w:rsidRDefault="00F96C78"/>
        </w:tc>
        <w:tc>
          <w:tcPr>
            <w:tcW w:w="4621" w:type="dxa"/>
          </w:tcPr>
          <w:p w:rsidR="005165C0" w:rsidRDefault="005165C0">
            <w:r>
              <w:t>Key Learning/words</w:t>
            </w:r>
          </w:p>
          <w:p w:rsidR="005165C0" w:rsidRDefault="005165C0" w:rsidP="002A3FC6"/>
        </w:tc>
      </w:tr>
      <w:tr w:rsidR="005165C0" w:rsidTr="00B43F56">
        <w:tc>
          <w:tcPr>
            <w:tcW w:w="4621" w:type="dxa"/>
          </w:tcPr>
          <w:p w:rsidR="005165C0" w:rsidRDefault="005165C0">
            <w:r>
              <w:t xml:space="preserve">Learning Styles </w:t>
            </w:r>
          </w:p>
          <w:p w:rsidR="005165C0" w:rsidRDefault="005165C0"/>
        </w:tc>
        <w:tc>
          <w:tcPr>
            <w:tcW w:w="4621" w:type="dxa"/>
          </w:tcPr>
          <w:p w:rsidR="005165C0" w:rsidRDefault="005165C0">
            <w:r>
              <w:t xml:space="preserve">Differentiation </w:t>
            </w:r>
          </w:p>
          <w:p w:rsidR="005165C0" w:rsidRDefault="005165C0"/>
        </w:tc>
      </w:tr>
      <w:tr w:rsidR="005165C0" w:rsidTr="009D24DE">
        <w:tc>
          <w:tcPr>
            <w:tcW w:w="9242" w:type="dxa"/>
            <w:gridSpan w:val="2"/>
          </w:tcPr>
          <w:p w:rsidR="005165C0" w:rsidRDefault="005165C0">
            <w:r>
              <w:t xml:space="preserve">Aim/Objectives </w:t>
            </w:r>
          </w:p>
          <w:p w:rsidR="005165C0" w:rsidRDefault="005165C0"/>
          <w:p w:rsidR="005165C0" w:rsidRDefault="005165C0"/>
          <w:p w:rsidR="005165C0" w:rsidRDefault="005165C0"/>
          <w:p w:rsidR="005165C0" w:rsidRDefault="005165C0"/>
        </w:tc>
      </w:tr>
      <w:tr w:rsidR="005165C0" w:rsidTr="009D24DE">
        <w:tc>
          <w:tcPr>
            <w:tcW w:w="9242" w:type="dxa"/>
            <w:gridSpan w:val="2"/>
          </w:tcPr>
          <w:p w:rsidR="005165C0" w:rsidRDefault="005165C0">
            <w:r>
              <w:t xml:space="preserve">Implementation </w:t>
            </w:r>
          </w:p>
          <w:p w:rsidR="00F96C78" w:rsidRDefault="00F96C78"/>
          <w:p w:rsidR="005165C0" w:rsidRDefault="005165C0"/>
          <w:p w:rsidR="005165C0" w:rsidRDefault="005165C0"/>
          <w:p w:rsidR="005165C0" w:rsidRDefault="005165C0"/>
          <w:p w:rsidR="005165C0" w:rsidRDefault="005165C0"/>
        </w:tc>
      </w:tr>
      <w:tr w:rsidR="005165C0" w:rsidTr="00821FD4">
        <w:tc>
          <w:tcPr>
            <w:tcW w:w="9242" w:type="dxa"/>
            <w:gridSpan w:val="2"/>
          </w:tcPr>
          <w:p w:rsidR="005165C0" w:rsidRDefault="005165C0">
            <w:r>
              <w:t xml:space="preserve">Curriculum Links </w:t>
            </w:r>
          </w:p>
          <w:p w:rsidR="005165C0" w:rsidRDefault="005165C0"/>
          <w:p w:rsidR="005165C0" w:rsidRDefault="005165C0"/>
          <w:p w:rsidR="005165C0" w:rsidRDefault="005165C0"/>
          <w:p w:rsidR="005165C0" w:rsidRDefault="005165C0"/>
          <w:p w:rsidR="005165C0" w:rsidRDefault="005165C0"/>
        </w:tc>
      </w:tr>
      <w:tr w:rsidR="005165C0" w:rsidTr="00AE17D8">
        <w:tc>
          <w:tcPr>
            <w:tcW w:w="9242" w:type="dxa"/>
            <w:gridSpan w:val="2"/>
          </w:tcPr>
          <w:p w:rsidR="005165C0" w:rsidRDefault="005165C0">
            <w:r>
              <w:t xml:space="preserve">Links to Development </w:t>
            </w:r>
          </w:p>
          <w:p w:rsidR="005165C0" w:rsidRDefault="005165C0"/>
          <w:p w:rsidR="005165C0" w:rsidRDefault="005165C0"/>
        </w:tc>
      </w:tr>
    </w:tbl>
    <w:p w:rsidR="005165C0" w:rsidRDefault="005165C0"/>
    <w:p w:rsidR="00D22963" w:rsidRDefault="006742D3">
      <w:r>
        <w:t>A brief r</w:t>
      </w:r>
      <w:r w:rsidR="00D22963">
        <w:t xml:space="preserve">ationale </w:t>
      </w:r>
      <w:r>
        <w:t>and detailed evaluation s</w:t>
      </w:r>
      <w:r w:rsidR="00D22963">
        <w:t xml:space="preserve">upported by </w:t>
      </w:r>
      <w:r>
        <w:t>r</w:t>
      </w:r>
      <w:bookmarkStart w:id="0" w:name="_GoBack"/>
      <w:bookmarkEnd w:id="0"/>
      <w:r w:rsidR="00D22963">
        <w:t>eferences</w:t>
      </w:r>
    </w:p>
    <w:sectPr w:rsidR="00D229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65C0"/>
    <w:rsid w:val="002A3FC6"/>
    <w:rsid w:val="004C516B"/>
    <w:rsid w:val="005165C0"/>
    <w:rsid w:val="006742D3"/>
    <w:rsid w:val="0069359E"/>
    <w:rsid w:val="00C71650"/>
    <w:rsid w:val="00D22963"/>
    <w:rsid w:val="00F96C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6EF12AD-9F4B-4F9F-AEAE-315C5846F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165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Roberts, Rosalind</dc:creator>
  <cp:lastModifiedBy>Karen Hudson</cp:lastModifiedBy>
  <cp:revision>2</cp:revision>
  <dcterms:created xsi:type="dcterms:W3CDTF">2018-01-29T16:02:00Z</dcterms:created>
  <dcterms:modified xsi:type="dcterms:W3CDTF">2018-01-29T16:02:00Z</dcterms:modified>
</cp:coreProperties>
</file>