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83B95" w14:textId="77777777" w:rsidR="008A5FFD" w:rsidRPr="00522164" w:rsidRDefault="008A5FFD" w:rsidP="008A5FFD">
      <w:pPr>
        <w:spacing w:line="360" w:lineRule="auto"/>
        <w:jc w:val="center"/>
        <w:rPr>
          <w:b/>
          <w:sz w:val="24"/>
          <w:szCs w:val="24"/>
        </w:rPr>
      </w:pPr>
    </w:p>
    <w:p w14:paraId="7352B804" w14:textId="77777777" w:rsidR="008A5FFD" w:rsidRPr="00522164" w:rsidRDefault="008A5FFD" w:rsidP="008A5FFD">
      <w:pPr>
        <w:spacing w:line="360" w:lineRule="auto"/>
        <w:jc w:val="center"/>
        <w:rPr>
          <w:b/>
          <w:sz w:val="24"/>
          <w:szCs w:val="24"/>
        </w:rPr>
      </w:pPr>
    </w:p>
    <w:p w14:paraId="476A5914" w14:textId="77777777" w:rsidR="008A5FFD" w:rsidRPr="00522164" w:rsidRDefault="008A5FFD" w:rsidP="008A5FFD">
      <w:pPr>
        <w:spacing w:line="360" w:lineRule="auto"/>
        <w:jc w:val="center"/>
        <w:rPr>
          <w:b/>
          <w:sz w:val="24"/>
          <w:szCs w:val="24"/>
        </w:rPr>
      </w:pPr>
    </w:p>
    <w:p w14:paraId="19BD8991" w14:textId="77777777" w:rsidR="008A5FFD" w:rsidRPr="00522164" w:rsidRDefault="008A5FFD" w:rsidP="00337908">
      <w:pPr>
        <w:spacing w:line="360" w:lineRule="auto"/>
        <w:rPr>
          <w:b/>
          <w:sz w:val="24"/>
          <w:szCs w:val="24"/>
        </w:rPr>
      </w:pPr>
      <w:bookmarkStart w:id="0" w:name="_GoBack"/>
      <w:bookmarkEnd w:id="0"/>
    </w:p>
    <w:p w14:paraId="17533E52" w14:textId="77777777" w:rsidR="008A5FFD" w:rsidRPr="00522164" w:rsidRDefault="008A5FFD" w:rsidP="008A5FFD">
      <w:pPr>
        <w:spacing w:line="360" w:lineRule="auto"/>
        <w:jc w:val="center"/>
        <w:rPr>
          <w:b/>
          <w:sz w:val="24"/>
          <w:szCs w:val="24"/>
        </w:rPr>
      </w:pPr>
    </w:p>
    <w:p w14:paraId="5AAC2090" w14:textId="77777777" w:rsidR="00337908" w:rsidRPr="00492749" w:rsidRDefault="00337908" w:rsidP="00337908">
      <w:pPr>
        <w:pBdr>
          <w:top w:val="nil"/>
          <w:left w:val="nil"/>
          <w:bottom w:val="nil"/>
          <w:right w:val="nil"/>
          <w:between w:val="nil"/>
        </w:pBdr>
        <w:rPr>
          <w:sz w:val="72"/>
          <w:szCs w:val="72"/>
        </w:rPr>
      </w:pPr>
      <w:r w:rsidRPr="00492749">
        <w:rPr>
          <w:sz w:val="72"/>
          <w:szCs w:val="72"/>
        </w:rPr>
        <w:t>Name: Intikhab Nawaz</w:t>
      </w:r>
    </w:p>
    <w:p w14:paraId="186A1533" w14:textId="77777777" w:rsidR="00337908" w:rsidRPr="00492749" w:rsidRDefault="00337908" w:rsidP="00337908">
      <w:pPr>
        <w:pBdr>
          <w:top w:val="nil"/>
          <w:left w:val="nil"/>
          <w:bottom w:val="nil"/>
          <w:right w:val="nil"/>
          <w:between w:val="nil"/>
        </w:pBdr>
        <w:rPr>
          <w:sz w:val="72"/>
          <w:szCs w:val="72"/>
        </w:rPr>
      </w:pPr>
      <w:r w:rsidRPr="00492749">
        <w:rPr>
          <w:sz w:val="72"/>
          <w:szCs w:val="72"/>
        </w:rPr>
        <w:t>ID: 1914990</w:t>
      </w:r>
    </w:p>
    <w:p w14:paraId="38BBF3AF" w14:textId="77777777" w:rsidR="00337908" w:rsidRPr="00492749" w:rsidRDefault="00337908" w:rsidP="00337908">
      <w:pPr>
        <w:pBdr>
          <w:top w:val="nil"/>
          <w:left w:val="nil"/>
          <w:bottom w:val="nil"/>
          <w:right w:val="nil"/>
          <w:between w:val="nil"/>
        </w:pBdr>
        <w:rPr>
          <w:sz w:val="72"/>
          <w:szCs w:val="72"/>
        </w:rPr>
      </w:pPr>
      <w:r w:rsidRPr="00492749">
        <w:rPr>
          <w:sz w:val="72"/>
          <w:szCs w:val="72"/>
        </w:rPr>
        <w:t xml:space="preserve">Module: </w:t>
      </w:r>
      <w:r>
        <w:rPr>
          <w:sz w:val="72"/>
          <w:szCs w:val="72"/>
        </w:rPr>
        <w:t>Knowledge and information Management skills for the workplace</w:t>
      </w:r>
    </w:p>
    <w:p w14:paraId="1D805638" w14:textId="77777777" w:rsidR="00337908" w:rsidRPr="00492749" w:rsidRDefault="00337908" w:rsidP="00337908">
      <w:pPr>
        <w:spacing w:before="120" w:after="120"/>
        <w:rPr>
          <w:rFonts w:eastAsia="Calibri"/>
          <w:color w:val="000000" w:themeColor="text1"/>
          <w:sz w:val="72"/>
          <w:szCs w:val="72"/>
        </w:rPr>
      </w:pPr>
      <w:r w:rsidRPr="00492749">
        <w:rPr>
          <w:sz w:val="72"/>
          <w:szCs w:val="72"/>
        </w:rPr>
        <w:t xml:space="preserve">BMSW: </w:t>
      </w:r>
      <w:r w:rsidRPr="00492749">
        <w:rPr>
          <w:rFonts w:eastAsia="Calibri"/>
          <w:color w:val="000000" w:themeColor="text1"/>
          <w:sz w:val="72"/>
          <w:szCs w:val="72"/>
        </w:rPr>
        <w:t>BMSW 510</w:t>
      </w:r>
      <w:r>
        <w:rPr>
          <w:rFonts w:eastAsia="Calibri"/>
          <w:color w:val="000000" w:themeColor="text1"/>
          <w:sz w:val="72"/>
          <w:szCs w:val="72"/>
        </w:rPr>
        <w:t>6</w:t>
      </w:r>
    </w:p>
    <w:p w14:paraId="5F786D6C" w14:textId="77777777" w:rsidR="00337908" w:rsidRPr="00492749" w:rsidRDefault="00337908" w:rsidP="00337908">
      <w:pPr>
        <w:pBdr>
          <w:top w:val="nil"/>
          <w:left w:val="nil"/>
          <w:bottom w:val="nil"/>
          <w:right w:val="nil"/>
          <w:between w:val="nil"/>
        </w:pBdr>
        <w:rPr>
          <w:sz w:val="72"/>
          <w:szCs w:val="72"/>
        </w:rPr>
      </w:pPr>
      <w:r w:rsidRPr="00492749">
        <w:rPr>
          <w:sz w:val="72"/>
          <w:szCs w:val="72"/>
        </w:rPr>
        <w:t xml:space="preserve">Lecturer: </w:t>
      </w:r>
      <w:r>
        <w:rPr>
          <w:sz w:val="72"/>
          <w:szCs w:val="72"/>
        </w:rPr>
        <w:t>Yohan Mendis</w:t>
      </w:r>
    </w:p>
    <w:p w14:paraId="2F002335" w14:textId="5B7A0ECE" w:rsidR="00C846A7" w:rsidRPr="00522164" w:rsidRDefault="00C846A7" w:rsidP="00337908">
      <w:pPr>
        <w:spacing w:line="360" w:lineRule="auto"/>
        <w:jc w:val="center"/>
        <w:rPr>
          <w:b/>
          <w:sz w:val="24"/>
          <w:szCs w:val="24"/>
        </w:rPr>
      </w:pPr>
    </w:p>
    <w:p w14:paraId="335361BA" w14:textId="77777777" w:rsidR="008A5FFD" w:rsidRPr="00522164" w:rsidRDefault="000462A1" w:rsidP="008A5FFD">
      <w:pPr>
        <w:jc w:val="both"/>
        <w:rPr>
          <w:sz w:val="24"/>
          <w:szCs w:val="24"/>
        </w:rPr>
      </w:pPr>
      <w:r w:rsidRPr="00522164">
        <w:rPr>
          <w:sz w:val="24"/>
          <w:szCs w:val="24"/>
        </w:rPr>
        <w:br w:type="page"/>
      </w:r>
    </w:p>
    <w:sdt>
      <w:sdtPr>
        <w:rPr>
          <w:rFonts w:ascii="Arial" w:eastAsia="Arial" w:hAnsi="Arial" w:cs="Arial"/>
          <w:color w:val="auto"/>
          <w:sz w:val="24"/>
          <w:szCs w:val="24"/>
          <w:lang w:val="en"/>
        </w:rPr>
        <w:id w:val="1632059887"/>
        <w:docPartObj>
          <w:docPartGallery w:val="Table of Contents"/>
          <w:docPartUnique/>
        </w:docPartObj>
      </w:sdtPr>
      <w:sdtEndPr>
        <w:rPr>
          <w:b/>
          <w:bCs/>
          <w:noProof/>
        </w:rPr>
      </w:sdtEndPr>
      <w:sdtContent>
        <w:p w14:paraId="20D8DC43" w14:textId="77777777" w:rsidR="008A5FFD" w:rsidRPr="00522164" w:rsidRDefault="008A5FFD" w:rsidP="008A5FFD">
          <w:pPr>
            <w:pStyle w:val="TOCHeading"/>
            <w:spacing w:line="360" w:lineRule="auto"/>
            <w:jc w:val="center"/>
            <w:rPr>
              <w:rFonts w:ascii="Arial" w:hAnsi="Arial" w:cs="Arial"/>
              <w:b/>
              <w:color w:val="auto"/>
              <w:sz w:val="24"/>
              <w:szCs w:val="24"/>
            </w:rPr>
          </w:pPr>
          <w:r w:rsidRPr="00522164">
            <w:rPr>
              <w:rFonts w:ascii="Arial" w:hAnsi="Arial" w:cs="Arial"/>
              <w:b/>
              <w:color w:val="auto"/>
              <w:sz w:val="24"/>
              <w:szCs w:val="24"/>
            </w:rPr>
            <w:t>Table of Contents</w:t>
          </w:r>
        </w:p>
        <w:p w14:paraId="6597C240" w14:textId="77777777" w:rsidR="008266E9" w:rsidRDefault="008A5FFD">
          <w:pPr>
            <w:pStyle w:val="TOC1"/>
            <w:rPr>
              <w:rFonts w:asciiTheme="minorHAnsi" w:eastAsiaTheme="minorEastAsia" w:hAnsiTheme="minorHAnsi" w:cstheme="minorBidi"/>
              <w:noProof/>
              <w:lang w:val="en-US"/>
            </w:rPr>
          </w:pPr>
          <w:r w:rsidRPr="00522164">
            <w:rPr>
              <w:b/>
              <w:bCs/>
              <w:noProof/>
              <w:sz w:val="24"/>
              <w:szCs w:val="24"/>
            </w:rPr>
            <w:fldChar w:fldCharType="begin"/>
          </w:r>
          <w:r w:rsidRPr="00522164">
            <w:rPr>
              <w:b/>
              <w:bCs/>
              <w:noProof/>
              <w:sz w:val="24"/>
              <w:szCs w:val="24"/>
            </w:rPr>
            <w:instrText xml:space="preserve"> TOC \o "1-3" \h \z \u </w:instrText>
          </w:r>
          <w:r w:rsidRPr="00522164">
            <w:rPr>
              <w:b/>
              <w:bCs/>
              <w:noProof/>
              <w:sz w:val="24"/>
              <w:szCs w:val="24"/>
            </w:rPr>
            <w:fldChar w:fldCharType="separate"/>
          </w:r>
          <w:hyperlink w:anchor="_Toc88070066" w:history="1">
            <w:r w:rsidR="008266E9" w:rsidRPr="00915858">
              <w:rPr>
                <w:rStyle w:val="Hyperlink"/>
                <w:noProof/>
              </w:rPr>
              <w:t>1.0  Tesco and their benefits from using information systems</w:t>
            </w:r>
            <w:r w:rsidR="008266E9">
              <w:rPr>
                <w:noProof/>
                <w:webHidden/>
              </w:rPr>
              <w:tab/>
            </w:r>
            <w:r w:rsidR="008266E9">
              <w:rPr>
                <w:noProof/>
                <w:webHidden/>
              </w:rPr>
              <w:fldChar w:fldCharType="begin"/>
            </w:r>
            <w:r w:rsidR="008266E9">
              <w:rPr>
                <w:noProof/>
                <w:webHidden/>
              </w:rPr>
              <w:instrText xml:space="preserve"> PAGEREF _Toc88070066 \h </w:instrText>
            </w:r>
            <w:r w:rsidR="008266E9">
              <w:rPr>
                <w:noProof/>
                <w:webHidden/>
              </w:rPr>
            </w:r>
            <w:r w:rsidR="008266E9">
              <w:rPr>
                <w:noProof/>
                <w:webHidden/>
              </w:rPr>
              <w:fldChar w:fldCharType="separate"/>
            </w:r>
            <w:r w:rsidR="008266E9">
              <w:rPr>
                <w:noProof/>
                <w:webHidden/>
              </w:rPr>
              <w:t>3</w:t>
            </w:r>
            <w:r w:rsidR="008266E9">
              <w:rPr>
                <w:noProof/>
                <w:webHidden/>
              </w:rPr>
              <w:fldChar w:fldCharType="end"/>
            </w:r>
          </w:hyperlink>
        </w:p>
        <w:p w14:paraId="0A041055" w14:textId="77777777" w:rsidR="008266E9" w:rsidRDefault="00E622A0">
          <w:pPr>
            <w:pStyle w:val="TOC1"/>
            <w:rPr>
              <w:rFonts w:asciiTheme="minorHAnsi" w:eastAsiaTheme="minorEastAsia" w:hAnsiTheme="minorHAnsi" w:cstheme="minorBidi"/>
              <w:noProof/>
              <w:lang w:val="en-US"/>
            </w:rPr>
          </w:pPr>
          <w:hyperlink w:anchor="_Toc88070067" w:history="1">
            <w:r w:rsidR="008266E9" w:rsidRPr="00915858">
              <w:rPr>
                <w:rStyle w:val="Hyperlink"/>
                <w:noProof/>
              </w:rPr>
              <w:t>2.0 Tesco and the example of successfully using one particular information system</w:t>
            </w:r>
            <w:r w:rsidR="008266E9">
              <w:rPr>
                <w:noProof/>
                <w:webHidden/>
              </w:rPr>
              <w:tab/>
            </w:r>
            <w:r w:rsidR="008266E9">
              <w:rPr>
                <w:noProof/>
                <w:webHidden/>
              </w:rPr>
              <w:fldChar w:fldCharType="begin"/>
            </w:r>
            <w:r w:rsidR="008266E9">
              <w:rPr>
                <w:noProof/>
                <w:webHidden/>
              </w:rPr>
              <w:instrText xml:space="preserve"> PAGEREF _Toc88070067 \h </w:instrText>
            </w:r>
            <w:r w:rsidR="008266E9">
              <w:rPr>
                <w:noProof/>
                <w:webHidden/>
              </w:rPr>
            </w:r>
            <w:r w:rsidR="008266E9">
              <w:rPr>
                <w:noProof/>
                <w:webHidden/>
              </w:rPr>
              <w:fldChar w:fldCharType="separate"/>
            </w:r>
            <w:r w:rsidR="008266E9">
              <w:rPr>
                <w:noProof/>
                <w:webHidden/>
              </w:rPr>
              <w:t>4</w:t>
            </w:r>
            <w:r w:rsidR="008266E9">
              <w:rPr>
                <w:noProof/>
                <w:webHidden/>
              </w:rPr>
              <w:fldChar w:fldCharType="end"/>
            </w:r>
          </w:hyperlink>
        </w:p>
        <w:p w14:paraId="58F342C0" w14:textId="77777777" w:rsidR="008266E9" w:rsidRDefault="00E622A0">
          <w:pPr>
            <w:pStyle w:val="TOC2"/>
            <w:tabs>
              <w:tab w:val="right" w:leader="dot" w:pos="9350"/>
            </w:tabs>
            <w:rPr>
              <w:rFonts w:asciiTheme="minorHAnsi" w:eastAsiaTheme="minorEastAsia" w:hAnsiTheme="minorHAnsi" w:cstheme="minorBidi"/>
              <w:noProof/>
              <w:lang w:val="en-US"/>
            </w:rPr>
          </w:pPr>
          <w:hyperlink w:anchor="_Toc88070068" w:history="1">
            <w:r w:rsidR="008266E9" w:rsidRPr="00915858">
              <w:rPr>
                <w:rStyle w:val="Hyperlink"/>
                <w:noProof/>
              </w:rPr>
              <w:t>Oracle “Retail Warehouse Management” System</w:t>
            </w:r>
            <w:r w:rsidR="008266E9">
              <w:rPr>
                <w:noProof/>
                <w:webHidden/>
              </w:rPr>
              <w:tab/>
            </w:r>
            <w:r w:rsidR="008266E9">
              <w:rPr>
                <w:noProof/>
                <w:webHidden/>
              </w:rPr>
              <w:fldChar w:fldCharType="begin"/>
            </w:r>
            <w:r w:rsidR="008266E9">
              <w:rPr>
                <w:noProof/>
                <w:webHidden/>
              </w:rPr>
              <w:instrText xml:space="preserve"> PAGEREF _Toc88070068 \h </w:instrText>
            </w:r>
            <w:r w:rsidR="008266E9">
              <w:rPr>
                <w:noProof/>
                <w:webHidden/>
              </w:rPr>
            </w:r>
            <w:r w:rsidR="008266E9">
              <w:rPr>
                <w:noProof/>
                <w:webHidden/>
              </w:rPr>
              <w:fldChar w:fldCharType="separate"/>
            </w:r>
            <w:r w:rsidR="008266E9">
              <w:rPr>
                <w:noProof/>
                <w:webHidden/>
              </w:rPr>
              <w:t>5</w:t>
            </w:r>
            <w:r w:rsidR="008266E9">
              <w:rPr>
                <w:noProof/>
                <w:webHidden/>
              </w:rPr>
              <w:fldChar w:fldCharType="end"/>
            </w:r>
          </w:hyperlink>
        </w:p>
        <w:p w14:paraId="0754B099" w14:textId="77777777" w:rsidR="008266E9" w:rsidRDefault="00E622A0">
          <w:pPr>
            <w:pStyle w:val="TOC1"/>
            <w:rPr>
              <w:rFonts w:asciiTheme="minorHAnsi" w:eastAsiaTheme="minorEastAsia" w:hAnsiTheme="minorHAnsi" w:cstheme="minorBidi"/>
              <w:noProof/>
              <w:lang w:val="en-US"/>
            </w:rPr>
          </w:pPr>
          <w:hyperlink w:anchor="_Toc88070069" w:history="1">
            <w:r w:rsidR="008266E9" w:rsidRPr="00915858">
              <w:rPr>
                <w:rStyle w:val="Hyperlink"/>
                <w:noProof/>
              </w:rPr>
              <w:t>3.0 Description of different information systems</w:t>
            </w:r>
            <w:r w:rsidR="008266E9">
              <w:rPr>
                <w:noProof/>
                <w:webHidden/>
              </w:rPr>
              <w:tab/>
            </w:r>
            <w:r w:rsidR="008266E9">
              <w:rPr>
                <w:noProof/>
                <w:webHidden/>
              </w:rPr>
              <w:fldChar w:fldCharType="begin"/>
            </w:r>
            <w:r w:rsidR="008266E9">
              <w:rPr>
                <w:noProof/>
                <w:webHidden/>
              </w:rPr>
              <w:instrText xml:space="preserve"> PAGEREF _Toc88070069 \h </w:instrText>
            </w:r>
            <w:r w:rsidR="008266E9">
              <w:rPr>
                <w:noProof/>
                <w:webHidden/>
              </w:rPr>
            </w:r>
            <w:r w:rsidR="008266E9">
              <w:rPr>
                <w:noProof/>
                <w:webHidden/>
              </w:rPr>
              <w:fldChar w:fldCharType="separate"/>
            </w:r>
            <w:r w:rsidR="008266E9">
              <w:rPr>
                <w:noProof/>
                <w:webHidden/>
              </w:rPr>
              <w:t>6</w:t>
            </w:r>
            <w:r w:rsidR="008266E9">
              <w:rPr>
                <w:noProof/>
                <w:webHidden/>
              </w:rPr>
              <w:fldChar w:fldCharType="end"/>
            </w:r>
          </w:hyperlink>
        </w:p>
        <w:p w14:paraId="57077FD3" w14:textId="77777777" w:rsidR="008266E9" w:rsidRDefault="00E622A0">
          <w:pPr>
            <w:pStyle w:val="TOC2"/>
            <w:tabs>
              <w:tab w:val="right" w:leader="dot" w:pos="9350"/>
            </w:tabs>
            <w:rPr>
              <w:rFonts w:asciiTheme="minorHAnsi" w:eastAsiaTheme="minorEastAsia" w:hAnsiTheme="minorHAnsi" w:cstheme="minorBidi"/>
              <w:noProof/>
              <w:lang w:val="en-US"/>
            </w:rPr>
          </w:pPr>
          <w:hyperlink w:anchor="_Toc88070070" w:history="1">
            <w:r w:rsidR="008266E9" w:rsidRPr="00915858">
              <w:rPr>
                <w:rStyle w:val="Hyperlink"/>
                <w:noProof/>
              </w:rPr>
              <w:t>“Transactional handling system”</w:t>
            </w:r>
            <w:r w:rsidR="008266E9">
              <w:rPr>
                <w:noProof/>
                <w:webHidden/>
              </w:rPr>
              <w:tab/>
            </w:r>
            <w:r w:rsidR="008266E9">
              <w:rPr>
                <w:noProof/>
                <w:webHidden/>
              </w:rPr>
              <w:fldChar w:fldCharType="begin"/>
            </w:r>
            <w:r w:rsidR="008266E9">
              <w:rPr>
                <w:noProof/>
                <w:webHidden/>
              </w:rPr>
              <w:instrText xml:space="preserve"> PAGEREF _Toc88070070 \h </w:instrText>
            </w:r>
            <w:r w:rsidR="008266E9">
              <w:rPr>
                <w:noProof/>
                <w:webHidden/>
              </w:rPr>
            </w:r>
            <w:r w:rsidR="008266E9">
              <w:rPr>
                <w:noProof/>
                <w:webHidden/>
              </w:rPr>
              <w:fldChar w:fldCharType="separate"/>
            </w:r>
            <w:r w:rsidR="008266E9">
              <w:rPr>
                <w:noProof/>
                <w:webHidden/>
              </w:rPr>
              <w:t>7</w:t>
            </w:r>
            <w:r w:rsidR="008266E9">
              <w:rPr>
                <w:noProof/>
                <w:webHidden/>
              </w:rPr>
              <w:fldChar w:fldCharType="end"/>
            </w:r>
          </w:hyperlink>
        </w:p>
        <w:p w14:paraId="55BF9BDD" w14:textId="77777777" w:rsidR="008266E9" w:rsidRDefault="00E622A0">
          <w:pPr>
            <w:pStyle w:val="TOC2"/>
            <w:tabs>
              <w:tab w:val="right" w:leader="dot" w:pos="9350"/>
            </w:tabs>
            <w:rPr>
              <w:rFonts w:asciiTheme="minorHAnsi" w:eastAsiaTheme="minorEastAsia" w:hAnsiTheme="minorHAnsi" w:cstheme="minorBidi"/>
              <w:noProof/>
              <w:lang w:val="en-US"/>
            </w:rPr>
          </w:pPr>
          <w:hyperlink w:anchor="_Toc88070071" w:history="1">
            <w:r w:rsidR="008266E9" w:rsidRPr="00915858">
              <w:rPr>
                <w:rStyle w:val="Hyperlink"/>
                <w:noProof/>
              </w:rPr>
              <w:t>“Decision support systems” or DSS</w:t>
            </w:r>
            <w:r w:rsidR="008266E9">
              <w:rPr>
                <w:noProof/>
                <w:webHidden/>
              </w:rPr>
              <w:tab/>
            </w:r>
            <w:r w:rsidR="008266E9">
              <w:rPr>
                <w:noProof/>
                <w:webHidden/>
              </w:rPr>
              <w:fldChar w:fldCharType="begin"/>
            </w:r>
            <w:r w:rsidR="008266E9">
              <w:rPr>
                <w:noProof/>
                <w:webHidden/>
              </w:rPr>
              <w:instrText xml:space="preserve"> PAGEREF _Toc88070071 \h </w:instrText>
            </w:r>
            <w:r w:rsidR="008266E9">
              <w:rPr>
                <w:noProof/>
                <w:webHidden/>
              </w:rPr>
            </w:r>
            <w:r w:rsidR="008266E9">
              <w:rPr>
                <w:noProof/>
                <w:webHidden/>
              </w:rPr>
              <w:fldChar w:fldCharType="separate"/>
            </w:r>
            <w:r w:rsidR="008266E9">
              <w:rPr>
                <w:noProof/>
                <w:webHidden/>
              </w:rPr>
              <w:t>7</w:t>
            </w:r>
            <w:r w:rsidR="008266E9">
              <w:rPr>
                <w:noProof/>
                <w:webHidden/>
              </w:rPr>
              <w:fldChar w:fldCharType="end"/>
            </w:r>
          </w:hyperlink>
        </w:p>
        <w:p w14:paraId="32CB61CD" w14:textId="77777777" w:rsidR="008266E9" w:rsidRDefault="00E622A0">
          <w:pPr>
            <w:pStyle w:val="TOC2"/>
            <w:tabs>
              <w:tab w:val="right" w:leader="dot" w:pos="9350"/>
            </w:tabs>
            <w:rPr>
              <w:rFonts w:asciiTheme="minorHAnsi" w:eastAsiaTheme="minorEastAsia" w:hAnsiTheme="minorHAnsi" w:cstheme="minorBidi"/>
              <w:noProof/>
              <w:lang w:val="en-US"/>
            </w:rPr>
          </w:pPr>
          <w:hyperlink w:anchor="_Toc88070072" w:history="1">
            <w:r w:rsidR="008266E9" w:rsidRPr="00915858">
              <w:rPr>
                <w:rStyle w:val="Hyperlink"/>
                <w:noProof/>
              </w:rPr>
              <w:t>“Executive support systems (ESS)”</w:t>
            </w:r>
            <w:r w:rsidR="008266E9">
              <w:rPr>
                <w:noProof/>
                <w:webHidden/>
              </w:rPr>
              <w:tab/>
            </w:r>
            <w:r w:rsidR="008266E9">
              <w:rPr>
                <w:noProof/>
                <w:webHidden/>
              </w:rPr>
              <w:fldChar w:fldCharType="begin"/>
            </w:r>
            <w:r w:rsidR="008266E9">
              <w:rPr>
                <w:noProof/>
                <w:webHidden/>
              </w:rPr>
              <w:instrText xml:space="preserve"> PAGEREF _Toc88070072 \h </w:instrText>
            </w:r>
            <w:r w:rsidR="008266E9">
              <w:rPr>
                <w:noProof/>
                <w:webHidden/>
              </w:rPr>
            </w:r>
            <w:r w:rsidR="008266E9">
              <w:rPr>
                <w:noProof/>
                <w:webHidden/>
              </w:rPr>
              <w:fldChar w:fldCharType="separate"/>
            </w:r>
            <w:r w:rsidR="008266E9">
              <w:rPr>
                <w:noProof/>
                <w:webHidden/>
              </w:rPr>
              <w:t>7</w:t>
            </w:r>
            <w:r w:rsidR="008266E9">
              <w:rPr>
                <w:noProof/>
                <w:webHidden/>
              </w:rPr>
              <w:fldChar w:fldCharType="end"/>
            </w:r>
          </w:hyperlink>
        </w:p>
        <w:p w14:paraId="3F73BA42" w14:textId="77777777" w:rsidR="008266E9" w:rsidRDefault="00E622A0">
          <w:pPr>
            <w:pStyle w:val="TOC2"/>
            <w:tabs>
              <w:tab w:val="right" w:leader="dot" w:pos="9350"/>
            </w:tabs>
            <w:rPr>
              <w:rFonts w:asciiTheme="minorHAnsi" w:eastAsiaTheme="minorEastAsia" w:hAnsiTheme="minorHAnsi" w:cstheme="minorBidi"/>
              <w:noProof/>
              <w:lang w:val="en-US"/>
            </w:rPr>
          </w:pPr>
          <w:hyperlink w:anchor="_Toc88070073" w:history="1">
            <w:r w:rsidR="008266E9" w:rsidRPr="00915858">
              <w:rPr>
                <w:rStyle w:val="Hyperlink"/>
                <w:noProof/>
              </w:rPr>
              <w:t>The Cost Leadership Strategy</w:t>
            </w:r>
            <w:r w:rsidR="008266E9">
              <w:rPr>
                <w:noProof/>
                <w:webHidden/>
              </w:rPr>
              <w:tab/>
            </w:r>
            <w:r w:rsidR="008266E9">
              <w:rPr>
                <w:noProof/>
                <w:webHidden/>
              </w:rPr>
              <w:fldChar w:fldCharType="begin"/>
            </w:r>
            <w:r w:rsidR="008266E9">
              <w:rPr>
                <w:noProof/>
                <w:webHidden/>
              </w:rPr>
              <w:instrText xml:space="preserve"> PAGEREF _Toc88070073 \h </w:instrText>
            </w:r>
            <w:r w:rsidR="008266E9">
              <w:rPr>
                <w:noProof/>
                <w:webHidden/>
              </w:rPr>
            </w:r>
            <w:r w:rsidR="008266E9">
              <w:rPr>
                <w:noProof/>
                <w:webHidden/>
              </w:rPr>
              <w:fldChar w:fldCharType="separate"/>
            </w:r>
            <w:r w:rsidR="008266E9">
              <w:rPr>
                <w:noProof/>
                <w:webHidden/>
              </w:rPr>
              <w:t>9</w:t>
            </w:r>
            <w:r w:rsidR="008266E9">
              <w:rPr>
                <w:noProof/>
                <w:webHidden/>
              </w:rPr>
              <w:fldChar w:fldCharType="end"/>
            </w:r>
          </w:hyperlink>
        </w:p>
        <w:p w14:paraId="55BD4613" w14:textId="77777777" w:rsidR="008266E9" w:rsidRDefault="00E622A0">
          <w:pPr>
            <w:pStyle w:val="TOC2"/>
            <w:tabs>
              <w:tab w:val="right" w:leader="dot" w:pos="9350"/>
            </w:tabs>
            <w:rPr>
              <w:rFonts w:asciiTheme="minorHAnsi" w:eastAsiaTheme="minorEastAsia" w:hAnsiTheme="minorHAnsi" w:cstheme="minorBidi"/>
              <w:noProof/>
              <w:lang w:val="en-US"/>
            </w:rPr>
          </w:pPr>
          <w:hyperlink w:anchor="_Toc88070074" w:history="1">
            <w:r w:rsidR="008266E9" w:rsidRPr="00915858">
              <w:rPr>
                <w:rStyle w:val="Hyperlink"/>
                <w:noProof/>
              </w:rPr>
              <w:t>Differentiation strategy</w:t>
            </w:r>
            <w:r w:rsidR="008266E9">
              <w:rPr>
                <w:noProof/>
                <w:webHidden/>
              </w:rPr>
              <w:tab/>
            </w:r>
            <w:r w:rsidR="008266E9">
              <w:rPr>
                <w:noProof/>
                <w:webHidden/>
              </w:rPr>
              <w:fldChar w:fldCharType="begin"/>
            </w:r>
            <w:r w:rsidR="008266E9">
              <w:rPr>
                <w:noProof/>
                <w:webHidden/>
              </w:rPr>
              <w:instrText xml:space="preserve"> PAGEREF _Toc88070074 \h </w:instrText>
            </w:r>
            <w:r w:rsidR="008266E9">
              <w:rPr>
                <w:noProof/>
                <w:webHidden/>
              </w:rPr>
            </w:r>
            <w:r w:rsidR="008266E9">
              <w:rPr>
                <w:noProof/>
                <w:webHidden/>
              </w:rPr>
              <w:fldChar w:fldCharType="separate"/>
            </w:r>
            <w:r w:rsidR="008266E9">
              <w:rPr>
                <w:noProof/>
                <w:webHidden/>
              </w:rPr>
              <w:t>10</w:t>
            </w:r>
            <w:r w:rsidR="008266E9">
              <w:rPr>
                <w:noProof/>
                <w:webHidden/>
              </w:rPr>
              <w:fldChar w:fldCharType="end"/>
            </w:r>
          </w:hyperlink>
        </w:p>
        <w:p w14:paraId="59362769" w14:textId="77777777" w:rsidR="008266E9" w:rsidRDefault="00E622A0">
          <w:pPr>
            <w:pStyle w:val="TOC2"/>
            <w:tabs>
              <w:tab w:val="right" w:leader="dot" w:pos="9350"/>
            </w:tabs>
            <w:rPr>
              <w:rFonts w:asciiTheme="minorHAnsi" w:eastAsiaTheme="minorEastAsia" w:hAnsiTheme="minorHAnsi" w:cstheme="minorBidi"/>
              <w:noProof/>
              <w:lang w:val="en-US"/>
            </w:rPr>
          </w:pPr>
          <w:hyperlink w:anchor="_Toc88070075" w:history="1">
            <w:r w:rsidR="008266E9" w:rsidRPr="00915858">
              <w:rPr>
                <w:rStyle w:val="Hyperlink"/>
                <w:noProof/>
              </w:rPr>
              <w:t>The Focus Strategy</w:t>
            </w:r>
            <w:r w:rsidR="008266E9">
              <w:rPr>
                <w:noProof/>
                <w:webHidden/>
              </w:rPr>
              <w:tab/>
            </w:r>
            <w:r w:rsidR="008266E9">
              <w:rPr>
                <w:noProof/>
                <w:webHidden/>
              </w:rPr>
              <w:fldChar w:fldCharType="begin"/>
            </w:r>
            <w:r w:rsidR="008266E9">
              <w:rPr>
                <w:noProof/>
                <w:webHidden/>
              </w:rPr>
              <w:instrText xml:space="preserve"> PAGEREF _Toc88070075 \h </w:instrText>
            </w:r>
            <w:r w:rsidR="008266E9">
              <w:rPr>
                <w:noProof/>
                <w:webHidden/>
              </w:rPr>
            </w:r>
            <w:r w:rsidR="008266E9">
              <w:rPr>
                <w:noProof/>
                <w:webHidden/>
              </w:rPr>
              <w:fldChar w:fldCharType="separate"/>
            </w:r>
            <w:r w:rsidR="008266E9">
              <w:rPr>
                <w:noProof/>
                <w:webHidden/>
              </w:rPr>
              <w:t>10</w:t>
            </w:r>
            <w:r w:rsidR="008266E9">
              <w:rPr>
                <w:noProof/>
                <w:webHidden/>
              </w:rPr>
              <w:fldChar w:fldCharType="end"/>
            </w:r>
          </w:hyperlink>
        </w:p>
        <w:p w14:paraId="0D92BF30" w14:textId="77777777" w:rsidR="008266E9" w:rsidRDefault="00E622A0">
          <w:pPr>
            <w:pStyle w:val="TOC1"/>
            <w:rPr>
              <w:rFonts w:asciiTheme="minorHAnsi" w:eastAsiaTheme="minorEastAsia" w:hAnsiTheme="minorHAnsi" w:cstheme="minorBidi"/>
              <w:noProof/>
              <w:lang w:val="en-US"/>
            </w:rPr>
          </w:pPr>
          <w:hyperlink w:anchor="_Toc88070076" w:history="1">
            <w:r w:rsidR="008266E9" w:rsidRPr="00915858">
              <w:rPr>
                <w:rStyle w:val="Hyperlink"/>
                <w:noProof/>
              </w:rPr>
              <w:t>4.0 The challenges for TESCO in implementing a new Enterprise Resource Planning (ERP) system.</w:t>
            </w:r>
            <w:r w:rsidR="008266E9">
              <w:rPr>
                <w:noProof/>
                <w:webHidden/>
              </w:rPr>
              <w:tab/>
            </w:r>
            <w:r w:rsidR="008266E9">
              <w:rPr>
                <w:noProof/>
                <w:webHidden/>
              </w:rPr>
              <w:fldChar w:fldCharType="begin"/>
            </w:r>
            <w:r w:rsidR="008266E9">
              <w:rPr>
                <w:noProof/>
                <w:webHidden/>
              </w:rPr>
              <w:instrText xml:space="preserve"> PAGEREF _Toc88070076 \h </w:instrText>
            </w:r>
            <w:r w:rsidR="008266E9">
              <w:rPr>
                <w:noProof/>
                <w:webHidden/>
              </w:rPr>
            </w:r>
            <w:r w:rsidR="008266E9">
              <w:rPr>
                <w:noProof/>
                <w:webHidden/>
              </w:rPr>
              <w:fldChar w:fldCharType="separate"/>
            </w:r>
            <w:r w:rsidR="008266E9">
              <w:rPr>
                <w:noProof/>
                <w:webHidden/>
              </w:rPr>
              <w:t>10</w:t>
            </w:r>
            <w:r w:rsidR="008266E9">
              <w:rPr>
                <w:noProof/>
                <w:webHidden/>
              </w:rPr>
              <w:fldChar w:fldCharType="end"/>
            </w:r>
          </w:hyperlink>
        </w:p>
        <w:p w14:paraId="51BD5852" w14:textId="77777777" w:rsidR="008266E9" w:rsidRDefault="00E622A0">
          <w:pPr>
            <w:pStyle w:val="TOC2"/>
            <w:tabs>
              <w:tab w:val="right" w:leader="dot" w:pos="9350"/>
            </w:tabs>
            <w:rPr>
              <w:rFonts w:asciiTheme="minorHAnsi" w:eastAsiaTheme="minorEastAsia" w:hAnsiTheme="minorHAnsi" w:cstheme="minorBidi"/>
              <w:noProof/>
              <w:lang w:val="en-US"/>
            </w:rPr>
          </w:pPr>
          <w:hyperlink w:anchor="_Toc88070077" w:history="1">
            <w:r w:rsidR="008266E9" w:rsidRPr="00915858">
              <w:rPr>
                <w:rStyle w:val="Hyperlink"/>
                <w:noProof/>
              </w:rPr>
              <w:t>Not selecting the right ERP Vendors</w:t>
            </w:r>
            <w:r w:rsidR="008266E9">
              <w:rPr>
                <w:noProof/>
                <w:webHidden/>
              </w:rPr>
              <w:tab/>
            </w:r>
            <w:r w:rsidR="008266E9">
              <w:rPr>
                <w:noProof/>
                <w:webHidden/>
              </w:rPr>
              <w:fldChar w:fldCharType="begin"/>
            </w:r>
            <w:r w:rsidR="008266E9">
              <w:rPr>
                <w:noProof/>
                <w:webHidden/>
              </w:rPr>
              <w:instrText xml:space="preserve"> PAGEREF _Toc88070077 \h </w:instrText>
            </w:r>
            <w:r w:rsidR="008266E9">
              <w:rPr>
                <w:noProof/>
                <w:webHidden/>
              </w:rPr>
            </w:r>
            <w:r w:rsidR="008266E9">
              <w:rPr>
                <w:noProof/>
                <w:webHidden/>
              </w:rPr>
              <w:fldChar w:fldCharType="separate"/>
            </w:r>
            <w:r w:rsidR="008266E9">
              <w:rPr>
                <w:noProof/>
                <w:webHidden/>
              </w:rPr>
              <w:t>11</w:t>
            </w:r>
            <w:r w:rsidR="008266E9">
              <w:rPr>
                <w:noProof/>
                <w:webHidden/>
              </w:rPr>
              <w:fldChar w:fldCharType="end"/>
            </w:r>
          </w:hyperlink>
        </w:p>
        <w:p w14:paraId="67F2315B" w14:textId="77777777" w:rsidR="008266E9" w:rsidRDefault="00E622A0">
          <w:pPr>
            <w:pStyle w:val="TOC2"/>
            <w:tabs>
              <w:tab w:val="right" w:leader="dot" w:pos="9350"/>
            </w:tabs>
            <w:rPr>
              <w:rFonts w:asciiTheme="minorHAnsi" w:eastAsiaTheme="minorEastAsia" w:hAnsiTheme="minorHAnsi" w:cstheme="minorBidi"/>
              <w:noProof/>
              <w:lang w:val="en-US"/>
            </w:rPr>
          </w:pPr>
          <w:hyperlink w:anchor="_Toc88070078" w:history="1">
            <w:r w:rsidR="008266E9" w:rsidRPr="00915858">
              <w:rPr>
                <w:rStyle w:val="Hyperlink"/>
                <w:noProof/>
              </w:rPr>
              <w:t>Inadequate Training</w:t>
            </w:r>
            <w:r w:rsidR="008266E9">
              <w:rPr>
                <w:noProof/>
                <w:webHidden/>
              </w:rPr>
              <w:tab/>
            </w:r>
            <w:r w:rsidR="008266E9">
              <w:rPr>
                <w:noProof/>
                <w:webHidden/>
              </w:rPr>
              <w:fldChar w:fldCharType="begin"/>
            </w:r>
            <w:r w:rsidR="008266E9">
              <w:rPr>
                <w:noProof/>
                <w:webHidden/>
              </w:rPr>
              <w:instrText xml:space="preserve"> PAGEREF _Toc88070078 \h </w:instrText>
            </w:r>
            <w:r w:rsidR="008266E9">
              <w:rPr>
                <w:noProof/>
                <w:webHidden/>
              </w:rPr>
            </w:r>
            <w:r w:rsidR="008266E9">
              <w:rPr>
                <w:noProof/>
                <w:webHidden/>
              </w:rPr>
              <w:fldChar w:fldCharType="separate"/>
            </w:r>
            <w:r w:rsidR="008266E9">
              <w:rPr>
                <w:noProof/>
                <w:webHidden/>
              </w:rPr>
              <w:t>11</w:t>
            </w:r>
            <w:r w:rsidR="008266E9">
              <w:rPr>
                <w:noProof/>
                <w:webHidden/>
              </w:rPr>
              <w:fldChar w:fldCharType="end"/>
            </w:r>
          </w:hyperlink>
        </w:p>
        <w:p w14:paraId="515C5BA8" w14:textId="77777777" w:rsidR="008266E9" w:rsidRDefault="00E622A0">
          <w:pPr>
            <w:pStyle w:val="TOC2"/>
            <w:tabs>
              <w:tab w:val="right" w:leader="dot" w:pos="9350"/>
            </w:tabs>
            <w:rPr>
              <w:rFonts w:asciiTheme="minorHAnsi" w:eastAsiaTheme="minorEastAsia" w:hAnsiTheme="minorHAnsi" w:cstheme="minorBidi"/>
              <w:noProof/>
              <w:lang w:val="en-US"/>
            </w:rPr>
          </w:pPr>
          <w:hyperlink w:anchor="_Toc88070079" w:history="1">
            <w:r w:rsidR="008266E9" w:rsidRPr="00915858">
              <w:rPr>
                <w:rStyle w:val="Hyperlink"/>
                <w:noProof/>
              </w:rPr>
              <w:t>Improper Planning</w:t>
            </w:r>
            <w:r w:rsidR="008266E9">
              <w:rPr>
                <w:noProof/>
                <w:webHidden/>
              </w:rPr>
              <w:tab/>
            </w:r>
            <w:r w:rsidR="008266E9">
              <w:rPr>
                <w:noProof/>
                <w:webHidden/>
              </w:rPr>
              <w:fldChar w:fldCharType="begin"/>
            </w:r>
            <w:r w:rsidR="008266E9">
              <w:rPr>
                <w:noProof/>
                <w:webHidden/>
              </w:rPr>
              <w:instrText xml:space="preserve"> PAGEREF _Toc88070079 \h </w:instrText>
            </w:r>
            <w:r w:rsidR="008266E9">
              <w:rPr>
                <w:noProof/>
                <w:webHidden/>
              </w:rPr>
            </w:r>
            <w:r w:rsidR="008266E9">
              <w:rPr>
                <w:noProof/>
                <w:webHidden/>
              </w:rPr>
              <w:fldChar w:fldCharType="separate"/>
            </w:r>
            <w:r w:rsidR="008266E9">
              <w:rPr>
                <w:noProof/>
                <w:webHidden/>
              </w:rPr>
              <w:t>12</w:t>
            </w:r>
            <w:r w:rsidR="008266E9">
              <w:rPr>
                <w:noProof/>
                <w:webHidden/>
              </w:rPr>
              <w:fldChar w:fldCharType="end"/>
            </w:r>
          </w:hyperlink>
        </w:p>
        <w:p w14:paraId="5F350F93" w14:textId="77777777" w:rsidR="008266E9" w:rsidRDefault="00E622A0">
          <w:pPr>
            <w:pStyle w:val="TOC2"/>
            <w:tabs>
              <w:tab w:val="right" w:leader="dot" w:pos="9350"/>
            </w:tabs>
            <w:rPr>
              <w:rFonts w:asciiTheme="minorHAnsi" w:eastAsiaTheme="minorEastAsia" w:hAnsiTheme="minorHAnsi" w:cstheme="minorBidi"/>
              <w:noProof/>
              <w:lang w:val="en-US"/>
            </w:rPr>
          </w:pPr>
          <w:hyperlink w:anchor="_Toc88070080" w:history="1">
            <w:r w:rsidR="008266E9" w:rsidRPr="00915858">
              <w:rPr>
                <w:rStyle w:val="Hyperlink"/>
                <w:noProof/>
              </w:rPr>
              <w:t>Insufficient Testing</w:t>
            </w:r>
            <w:r w:rsidR="008266E9">
              <w:rPr>
                <w:noProof/>
                <w:webHidden/>
              </w:rPr>
              <w:tab/>
            </w:r>
            <w:r w:rsidR="008266E9">
              <w:rPr>
                <w:noProof/>
                <w:webHidden/>
              </w:rPr>
              <w:fldChar w:fldCharType="begin"/>
            </w:r>
            <w:r w:rsidR="008266E9">
              <w:rPr>
                <w:noProof/>
                <w:webHidden/>
              </w:rPr>
              <w:instrText xml:space="preserve"> PAGEREF _Toc88070080 \h </w:instrText>
            </w:r>
            <w:r w:rsidR="008266E9">
              <w:rPr>
                <w:noProof/>
                <w:webHidden/>
              </w:rPr>
            </w:r>
            <w:r w:rsidR="008266E9">
              <w:rPr>
                <w:noProof/>
                <w:webHidden/>
              </w:rPr>
              <w:fldChar w:fldCharType="separate"/>
            </w:r>
            <w:r w:rsidR="008266E9">
              <w:rPr>
                <w:noProof/>
                <w:webHidden/>
              </w:rPr>
              <w:t>12</w:t>
            </w:r>
            <w:r w:rsidR="008266E9">
              <w:rPr>
                <w:noProof/>
                <w:webHidden/>
              </w:rPr>
              <w:fldChar w:fldCharType="end"/>
            </w:r>
          </w:hyperlink>
        </w:p>
        <w:p w14:paraId="11A3688D" w14:textId="77777777" w:rsidR="008266E9" w:rsidRDefault="00E622A0">
          <w:pPr>
            <w:pStyle w:val="TOC2"/>
            <w:tabs>
              <w:tab w:val="right" w:leader="dot" w:pos="9350"/>
            </w:tabs>
            <w:rPr>
              <w:rFonts w:asciiTheme="minorHAnsi" w:eastAsiaTheme="minorEastAsia" w:hAnsiTheme="minorHAnsi" w:cstheme="minorBidi"/>
              <w:noProof/>
              <w:lang w:val="en-US"/>
            </w:rPr>
          </w:pPr>
          <w:hyperlink w:anchor="_Toc88070081" w:history="1">
            <w:r w:rsidR="008266E9" w:rsidRPr="00915858">
              <w:rPr>
                <w:rStyle w:val="Hyperlink"/>
                <w:noProof/>
              </w:rPr>
              <w:t>Cost of maintenance</w:t>
            </w:r>
            <w:r w:rsidR="008266E9">
              <w:rPr>
                <w:noProof/>
                <w:webHidden/>
              </w:rPr>
              <w:tab/>
            </w:r>
            <w:r w:rsidR="008266E9">
              <w:rPr>
                <w:noProof/>
                <w:webHidden/>
              </w:rPr>
              <w:fldChar w:fldCharType="begin"/>
            </w:r>
            <w:r w:rsidR="008266E9">
              <w:rPr>
                <w:noProof/>
                <w:webHidden/>
              </w:rPr>
              <w:instrText xml:space="preserve"> PAGEREF _Toc88070081 \h </w:instrText>
            </w:r>
            <w:r w:rsidR="008266E9">
              <w:rPr>
                <w:noProof/>
                <w:webHidden/>
              </w:rPr>
            </w:r>
            <w:r w:rsidR="008266E9">
              <w:rPr>
                <w:noProof/>
                <w:webHidden/>
              </w:rPr>
              <w:fldChar w:fldCharType="separate"/>
            </w:r>
            <w:r w:rsidR="008266E9">
              <w:rPr>
                <w:noProof/>
                <w:webHidden/>
              </w:rPr>
              <w:t>12</w:t>
            </w:r>
            <w:r w:rsidR="008266E9">
              <w:rPr>
                <w:noProof/>
                <w:webHidden/>
              </w:rPr>
              <w:fldChar w:fldCharType="end"/>
            </w:r>
          </w:hyperlink>
        </w:p>
        <w:p w14:paraId="44EE9D26" w14:textId="77777777" w:rsidR="008266E9" w:rsidRDefault="00E622A0">
          <w:pPr>
            <w:pStyle w:val="TOC2"/>
            <w:tabs>
              <w:tab w:val="right" w:leader="dot" w:pos="9350"/>
            </w:tabs>
            <w:rPr>
              <w:rFonts w:asciiTheme="minorHAnsi" w:eastAsiaTheme="minorEastAsia" w:hAnsiTheme="minorHAnsi" w:cstheme="minorBidi"/>
              <w:noProof/>
              <w:lang w:val="en-US"/>
            </w:rPr>
          </w:pPr>
          <w:hyperlink w:anchor="_Toc88070082" w:history="1">
            <w:r w:rsidR="008266E9" w:rsidRPr="00915858">
              <w:rPr>
                <w:rStyle w:val="Hyperlink"/>
                <w:noProof/>
              </w:rPr>
              <w:t>Quality of data</w:t>
            </w:r>
            <w:r w:rsidR="008266E9">
              <w:rPr>
                <w:noProof/>
                <w:webHidden/>
              </w:rPr>
              <w:tab/>
            </w:r>
            <w:r w:rsidR="008266E9">
              <w:rPr>
                <w:noProof/>
                <w:webHidden/>
              </w:rPr>
              <w:fldChar w:fldCharType="begin"/>
            </w:r>
            <w:r w:rsidR="008266E9">
              <w:rPr>
                <w:noProof/>
                <w:webHidden/>
              </w:rPr>
              <w:instrText xml:space="preserve"> PAGEREF _Toc88070082 \h </w:instrText>
            </w:r>
            <w:r w:rsidR="008266E9">
              <w:rPr>
                <w:noProof/>
                <w:webHidden/>
              </w:rPr>
            </w:r>
            <w:r w:rsidR="008266E9">
              <w:rPr>
                <w:noProof/>
                <w:webHidden/>
              </w:rPr>
              <w:fldChar w:fldCharType="separate"/>
            </w:r>
            <w:r w:rsidR="008266E9">
              <w:rPr>
                <w:noProof/>
                <w:webHidden/>
              </w:rPr>
              <w:t>12</w:t>
            </w:r>
            <w:r w:rsidR="008266E9">
              <w:rPr>
                <w:noProof/>
                <w:webHidden/>
              </w:rPr>
              <w:fldChar w:fldCharType="end"/>
            </w:r>
          </w:hyperlink>
        </w:p>
        <w:p w14:paraId="110F8FED" w14:textId="77777777" w:rsidR="008266E9" w:rsidRDefault="00E622A0">
          <w:pPr>
            <w:pStyle w:val="TOC1"/>
            <w:rPr>
              <w:rFonts w:asciiTheme="minorHAnsi" w:eastAsiaTheme="minorEastAsia" w:hAnsiTheme="minorHAnsi" w:cstheme="minorBidi"/>
              <w:noProof/>
              <w:lang w:val="en-US"/>
            </w:rPr>
          </w:pPr>
          <w:hyperlink w:anchor="_Toc88070083" w:history="1">
            <w:r w:rsidR="008266E9" w:rsidRPr="00915858">
              <w:rPr>
                <w:rStyle w:val="Hyperlink"/>
                <w:noProof/>
              </w:rPr>
              <w:t>5.0 The plans TESCO should take to implement a new ERP system within their organization</w:t>
            </w:r>
            <w:r w:rsidR="008266E9">
              <w:rPr>
                <w:noProof/>
                <w:webHidden/>
              </w:rPr>
              <w:tab/>
            </w:r>
            <w:r w:rsidR="008266E9">
              <w:rPr>
                <w:noProof/>
                <w:webHidden/>
              </w:rPr>
              <w:fldChar w:fldCharType="begin"/>
            </w:r>
            <w:r w:rsidR="008266E9">
              <w:rPr>
                <w:noProof/>
                <w:webHidden/>
              </w:rPr>
              <w:instrText xml:space="preserve"> PAGEREF _Toc88070083 \h </w:instrText>
            </w:r>
            <w:r w:rsidR="008266E9">
              <w:rPr>
                <w:noProof/>
                <w:webHidden/>
              </w:rPr>
            </w:r>
            <w:r w:rsidR="008266E9">
              <w:rPr>
                <w:noProof/>
                <w:webHidden/>
              </w:rPr>
              <w:fldChar w:fldCharType="separate"/>
            </w:r>
            <w:r w:rsidR="008266E9">
              <w:rPr>
                <w:noProof/>
                <w:webHidden/>
              </w:rPr>
              <w:t>13</w:t>
            </w:r>
            <w:r w:rsidR="008266E9">
              <w:rPr>
                <w:noProof/>
                <w:webHidden/>
              </w:rPr>
              <w:fldChar w:fldCharType="end"/>
            </w:r>
          </w:hyperlink>
        </w:p>
        <w:p w14:paraId="1D1137C3" w14:textId="77777777" w:rsidR="008266E9" w:rsidRDefault="00E622A0">
          <w:pPr>
            <w:pStyle w:val="TOC1"/>
            <w:rPr>
              <w:rFonts w:asciiTheme="minorHAnsi" w:eastAsiaTheme="minorEastAsia" w:hAnsiTheme="minorHAnsi" w:cstheme="minorBidi"/>
              <w:noProof/>
              <w:lang w:val="en-US"/>
            </w:rPr>
          </w:pPr>
          <w:hyperlink w:anchor="_Toc88070084" w:history="1">
            <w:r w:rsidR="008266E9" w:rsidRPr="00915858">
              <w:rPr>
                <w:rStyle w:val="Hyperlink"/>
                <w:noProof/>
              </w:rPr>
              <w:t>References</w:t>
            </w:r>
            <w:r w:rsidR="008266E9">
              <w:rPr>
                <w:noProof/>
                <w:webHidden/>
              </w:rPr>
              <w:tab/>
            </w:r>
            <w:r w:rsidR="008266E9">
              <w:rPr>
                <w:noProof/>
                <w:webHidden/>
              </w:rPr>
              <w:fldChar w:fldCharType="begin"/>
            </w:r>
            <w:r w:rsidR="008266E9">
              <w:rPr>
                <w:noProof/>
                <w:webHidden/>
              </w:rPr>
              <w:instrText xml:space="preserve"> PAGEREF _Toc88070084 \h </w:instrText>
            </w:r>
            <w:r w:rsidR="008266E9">
              <w:rPr>
                <w:noProof/>
                <w:webHidden/>
              </w:rPr>
            </w:r>
            <w:r w:rsidR="008266E9">
              <w:rPr>
                <w:noProof/>
                <w:webHidden/>
              </w:rPr>
              <w:fldChar w:fldCharType="separate"/>
            </w:r>
            <w:r w:rsidR="008266E9">
              <w:rPr>
                <w:noProof/>
                <w:webHidden/>
              </w:rPr>
              <w:t>15</w:t>
            </w:r>
            <w:r w:rsidR="008266E9">
              <w:rPr>
                <w:noProof/>
                <w:webHidden/>
              </w:rPr>
              <w:fldChar w:fldCharType="end"/>
            </w:r>
          </w:hyperlink>
        </w:p>
        <w:p w14:paraId="5E89A31D" w14:textId="77777777" w:rsidR="008A5FFD" w:rsidRPr="00522164" w:rsidRDefault="008A5FFD" w:rsidP="008A5FFD">
          <w:pPr>
            <w:spacing w:line="360" w:lineRule="auto"/>
            <w:jc w:val="both"/>
            <w:rPr>
              <w:sz w:val="24"/>
              <w:szCs w:val="24"/>
            </w:rPr>
          </w:pPr>
          <w:r w:rsidRPr="00522164">
            <w:rPr>
              <w:b/>
              <w:bCs/>
              <w:noProof/>
              <w:sz w:val="24"/>
              <w:szCs w:val="24"/>
            </w:rPr>
            <w:fldChar w:fldCharType="end"/>
          </w:r>
        </w:p>
      </w:sdtContent>
    </w:sdt>
    <w:p w14:paraId="61437E51" w14:textId="77777777" w:rsidR="00C846A7" w:rsidRPr="00522164" w:rsidRDefault="008A5FFD" w:rsidP="008A5FFD">
      <w:pPr>
        <w:spacing w:line="360" w:lineRule="auto"/>
        <w:jc w:val="both"/>
        <w:rPr>
          <w:sz w:val="24"/>
          <w:szCs w:val="24"/>
        </w:rPr>
      </w:pPr>
      <w:r w:rsidRPr="00522164">
        <w:rPr>
          <w:sz w:val="24"/>
          <w:szCs w:val="24"/>
        </w:rPr>
        <w:br w:type="page"/>
      </w:r>
    </w:p>
    <w:p w14:paraId="7551C56F" w14:textId="7A74D5CD" w:rsidR="00C846A7" w:rsidRPr="00522164" w:rsidRDefault="000462A1" w:rsidP="00522164">
      <w:pPr>
        <w:pStyle w:val="Heading1"/>
      </w:pPr>
      <w:bookmarkStart w:id="1" w:name="_Toc88070066"/>
      <w:proofErr w:type="gramStart"/>
      <w:r w:rsidRPr="00522164">
        <w:lastRenderedPageBreak/>
        <w:t xml:space="preserve">1.0 </w:t>
      </w:r>
      <w:r w:rsidR="00350C68" w:rsidRPr="00522164">
        <w:t xml:space="preserve"> Tesco</w:t>
      </w:r>
      <w:proofErr w:type="gramEnd"/>
      <w:r w:rsidR="00350C68" w:rsidRPr="00522164">
        <w:t xml:space="preserve"> and their benefits from using information systems</w:t>
      </w:r>
      <w:bookmarkEnd w:id="1"/>
    </w:p>
    <w:p w14:paraId="3EBAD6D9" w14:textId="502EC07F" w:rsidR="009D3A87" w:rsidRPr="00522164" w:rsidRDefault="000462A1" w:rsidP="009D3A87">
      <w:pPr>
        <w:spacing w:line="360" w:lineRule="auto"/>
        <w:jc w:val="both"/>
        <w:rPr>
          <w:sz w:val="24"/>
          <w:szCs w:val="24"/>
        </w:rPr>
      </w:pPr>
      <w:r w:rsidRPr="00522164">
        <w:rPr>
          <w:sz w:val="24"/>
          <w:szCs w:val="24"/>
        </w:rPr>
        <w:t>Tesco has been one of the most successful companies in the retail market. TESCO has over 240,</w:t>
      </w:r>
      <w:r w:rsidR="00ED3918" w:rsidRPr="00522164">
        <w:rPr>
          <w:rStyle w:val="CommentReference"/>
          <w:sz w:val="24"/>
          <w:szCs w:val="24"/>
        </w:rPr>
        <w:t>0</w:t>
      </w:r>
      <w:r w:rsidRPr="00522164">
        <w:rPr>
          <w:sz w:val="24"/>
          <w:szCs w:val="24"/>
        </w:rPr>
        <w:t xml:space="preserve">00 employees around the world. Their classic way of doing business influences many new companies around the world. In this gigantic fight, they </w:t>
      </w:r>
      <w:proofErr w:type="gramStart"/>
      <w:r w:rsidRPr="00522164">
        <w:rPr>
          <w:sz w:val="24"/>
          <w:szCs w:val="24"/>
        </w:rPr>
        <w:t>have to</w:t>
      </w:r>
      <w:proofErr w:type="gramEnd"/>
      <w:r w:rsidRPr="00522164">
        <w:rPr>
          <w:sz w:val="24"/>
          <w:szCs w:val="24"/>
        </w:rPr>
        <w:t xml:space="preserve"> use modern solutions and that is where information systems come into place. In this report, Tesco's information system and its application will be analyzed thoroughly. In order to understand various aspects of the use of information technology or</w:t>
      </w:r>
      <w:r w:rsidR="009D3A87" w:rsidRPr="00522164">
        <w:rPr>
          <w:sz w:val="24"/>
          <w:szCs w:val="24"/>
        </w:rPr>
        <w:t xml:space="preserve"> information systems, Tesco uses different</w:t>
      </w:r>
      <w:r w:rsidRPr="00522164">
        <w:rPr>
          <w:sz w:val="24"/>
          <w:szCs w:val="24"/>
        </w:rPr>
        <w:t xml:space="preserve"> type of information system. The benefits of the Enterprise Resource Planning system ar</w:t>
      </w:r>
      <w:r w:rsidR="009D3A87" w:rsidRPr="00522164">
        <w:rPr>
          <w:sz w:val="24"/>
          <w:szCs w:val="24"/>
        </w:rPr>
        <w:t xml:space="preserve">e widely regarded in the market. </w:t>
      </w:r>
      <w:r w:rsidR="00136B76" w:rsidRPr="00522164">
        <w:rPr>
          <w:sz w:val="24"/>
          <w:szCs w:val="24"/>
        </w:rPr>
        <w:t xml:space="preserve">In modern-day systems, change management and data management have become so crucial that even smaller sized companies are taking the help of management information systems throughout the world. Therefore, it is seen how Tesco uses the information system to its advantage. Modern day technologies give them a competitive edge and that is why the information system has become so crucial for their success. Implementing a new ERP software can make things a lot easier </w:t>
      </w:r>
      <w:proofErr w:type="gramStart"/>
      <w:r w:rsidR="00136B76" w:rsidRPr="00522164">
        <w:rPr>
          <w:sz w:val="24"/>
          <w:szCs w:val="24"/>
        </w:rPr>
        <w:t>and in this report</w:t>
      </w:r>
      <w:proofErr w:type="gramEnd"/>
      <w:r w:rsidR="00136B76" w:rsidRPr="00522164">
        <w:rPr>
          <w:sz w:val="24"/>
          <w:szCs w:val="24"/>
        </w:rPr>
        <w:t xml:space="preserve">, it is seen what challenges it can throw. This report also lists the steps that Tesco can use for the successful implementation of the ERP system. Using modern-day information systems with their strong base is a perfect example of a successful global brand. The acceptance of Tesco is increasing day by day and the pressure of being successful is always creeping up for Tesco. They manage a lot of things from hiring people to managing different things to doing business in different fields. For them, it is very crucial to manage all the things properly. A hick-up here and there and they will have to struggle a lot to bring the things back to normal. They not only have to keep doing business but also </w:t>
      </w:r>
      <w:proofErr w:type="gramStart"/>
      <w:r w:rsidR="00136B76" w:rsidRPr="00522164">
        <w:rPr>
          <w:sz w:val="24"/>
          <w:szCs w:val="24"/>
        </w:rPr>
        <w:t>have to</w:t>
      </w:r>
      <w:proofErr w:type="gramEnd"/>
      <w:r w:rsidR="00136B76" w:rsidRPr="00522164">
        <w:rPr>
          <w:sz w:val="24"/>
          <w:szCs w:val="24"/>
        </w:rPr>
        <w:t xml:space="preserve"> keep an eye open for the competition that is there.</w:t>
      </w:r>
    </w:p>
    <w:p w14:paraId="19073E98" w14:textId="77777777" w:rsidR="00522164" w:rsidRDefault="00522164" w:rsidP="009D3A87">
      <w:pPr>
        <w:spacing w:line="360" w:lineRule="auto"/>
        <w:jc w:val="both"/>
        <w:rPr>
          <w:b/>
          <w:sz w:val="24"/>
          <w:szCs w:val="24"/>
        </w:rPr>
      </w:pPr>
    </w:p>
    <w:p w14:paraId="3917F573" w14:textId="3EFC5797" w:rsidR="009D3A87" w:rsidRPr="00522164" w:rsidRDefault="009D3A87" w:rsidP="009D3A87">
      <w:pPr>
        <w:spacing w:line="360" w:lineRule="auto"/>
        <w:jc w:val="both"/>
        <w:rPr>
          <w:b/>
          <w:sz w:val="24"/>
          <w:szCs w:val="24"/>
        </w:rPr>
      </w:pPr>
      <w:r w:rsidRPr="00522164">
        <w:rPr>
          <w:b/>
          <w:sz w:val="24"/>
          <w:szCs w:val="24"/>
        </w:rPr>
        <w:t>Improving communication</w:t>
      </w:r>
    </w:p>
    <w:p w14:paraId="27E63D6D" w14:textId="3F740144" w:rsidR="009D3A87" w:rsidRPr="00522164" w:rsidRDefault="009D3A87" w:rsidP="009D3A87">
      <w:pPr>
        <w:spacing w:line="360" w:lineRule="auto"/>
        <w:jc w:val="both"/>
        <w:rPr>
          <w:sz w:val="24"/>
          <w:szCs w:val="24"/>
        </w:rPr>
      </w:pPr>
      <w:r w:rsidRPr="00522164">
        <w:rPr>
          <w:sz w:val="24"/>
          <w:szCs w:val="24"/>
        </w:rPr>
        <w:t>Tesco uses instant messaging, voice and video calls, emails, and even chatbot technology in order to improve communication system with customers and suppliers. That is why they can save their time, money and effort.</w:t>
      </w:r>
    </w:p>
    <w:p w14:paraId="02F00DC3" w14:textId="77777777" w:rsidR="00522164" w:rsidRDefault="00522164" w:rsidP="009D3A87">
      <w:pPr>
        <w:spacing w:line="360" w:lineRule="auto"/>
        <w:jc w:val="both"/>
        <w:rPr>
          <w:b/>
          <w:sz w:val="24"/>
          <w:szCs w:val="24"/>
        </w:rPr>
      </w:pPr>
    </w:p>
    <w:p w14:paraId="4E4CB3A0" w14:textId="77777777" w:rsidR="00522164" w:rsidRDefault="00522164" w:rsidP="009D3A87">
      <w:pPr>
        <w:spacing w:line="360" w:lineRule="auto"/>
        <w:jc w:val="both"/>
        <w:rPr>
          <w:b/>
          <w:sz w:val="24"/>
          <w:szCs w:val="24"/>
        </w:rPr>
      </w:pPr>
    </w:p>
    <w:p w14:paraId="6F93ED65" w14:textId="77777777" w:rsidR="00522164" w:rsidRDefault="00522164" w:rsidP="009D3A87">
      <w:pPr>
        <w:spacing w:line="360" w:lineRule="auto"/>
        <w:jc w:val="both"/>
        <w:rPr>
          <w:b/>
          <w:sz w:val="24"/>
          <w:szCs w:val="24"/>
        </w:rPr>
      </w:pPr>
    </w:p>
    <w:p w14:paraId="6851749F" w14:textId="77777777" w:rsidR="00522164" w:rsidRDefault="009D3A87" w:rsidP="009D3A87">
      <w:pPr>
        <w:spacing w:line="360" w:lineRule="auto"/>
        <w:jc w:val="both"/>
        <w:rPr>
          <w:b/>
          <w:sz w:val="24"/>
          <w:szCs w:val="24"/>
        </w:rPr>
      </w:pPr>
      <w:r w:rsidRPr="00522164">
        <w:rPr>
          <w:b/>
          <w:sz w:val="24"/>
          <w:szCs w:val="24"/>
        </w:rPr>
        <w:t>Reduce administrative costs</w:t>
      </w:r>
    </w:p>
    <w:p w14:paraId="46CF3F1C" w14:textId="17F3E6F5" w:rsidR="009D3A87" w:rsidRPr="00522164" w:rsidRDefault="009D3A87" w:rsidP="009D3A87">
      <w:pPr>
        <w:spacing w:line="360" w:lineRule="auto"/>
        <w:jc w:val="both"/>
        <w:rPr>
          <w:b/>
          <w:sz w:val="24"/>
          <w:szCs w:val="24"/>
        </w:rPr>
      </w:pPr>
      <w:r w:rsidRPr="00522164">
        <w:rPr>
          <w:sz w:val="24"/>
          <w:szCs w:val="24"/>
        </w:rPr>
        <w:t xml:space="preserve">Tesco integrate different IT systems so that they can reduce administrative costs. For instance, they can link their online e-commerce store front with </w:t>
      </w:r>
      <w:r w:rsidR="009F2354" w:rsidRPr="00522164">
        <w:rPr>
          <w:sz w:val="24"/>
          <w:szCs w:val="24"/>
        </w:rPr>
        <w:t>accounting systems and stock control in order</w:t>
      </w:r>
      <w:r w:rsidRPr="00522164">
        <w:rPr>
          <w:sz w:val="24"/>
          <w:szCs w:val="24"/>
        </w:rPr>
        <w:t xml:space="preserve"> </w:t>
      </w:r>
      <w:r w:rsidR="009F2354" w:rsidRPr="00522164">
        <w:rPr>
          <w:sz w:val="24"/>
          <w:szCs w:val="24"/>
        </w:rPr>
        <w:t>to streamline their processes.</w:t>
      </w:r>
    </w:p>
    <w:p w14:paraId="17DDA272" w14:textId="77B45EE1" w:rsidR="009D3A87" w:rsidRPr="00522164" w:rsidRDefault="009D3A87" w:rsidP="009D3A87">
      <w:pPr>
        <w:spacing w:line="360" w:lineRule="auto"/>
        <w:jc w:val="both"/>
        <w:rPr>
          <w:b/>
          <w:sz w:val="24"/>
          <w:szCs w:val="24"/>
        </w:rPr>
      </w:pPr>
      <w:r w:rsidRPr="00522164">
        <w:rPr>
          <w:b/>
          <w:sz w:val="24"/>
          <w:szCs w:val="24"/>
        </w:rPr>
        <w:t>Boosting efficiency</w:t>
      </w:r>
    </w:p>
    <w:p w14:paraId="17B4FE13" w14:textId="52D9C597" w:rsidR="009D3A87" w:rsidRPr="00522164" w:rsidRDefault="009F2354" w:rsidP="009D3A87">
      <w:pPr>
        <w:spacing w:line="360" w:lineRule="auto"/>
        <w:jc w:val="both"/>
        <w:rPr>
          <w:sz w:val="24"/>
          <w:szCs w:val="24"/>
        </w:rPr>
      </w:pPr>
      <w:r w:rsidRPr="00522164">
        <w:rPr>
          <w:sz w:val="24"/>
          <w:szCs w:val="24"/>
        </w:rPr>
        <w:t>Tesco uses the technique of</w:t>
      </w:r>
      <w:r w:rsidR="009D3A87" w:rsidRPr="00522164">
        <w:rPr>
          <w:sz w:val="24"/>
          <w:szCs w:val="24"/>
        </w:rPr>
        <w:t xml:space="preserve"> labelling products with unique numbers and scannable barcodes </w:t>
      </w:r>
      <w:r w:rsidRPr="00522164">
        <w:rPr>
          <w:sz w:val="24"/>
          <w:szCs w:val="24"/>
        </w:rPr>
        <w:t xml:space="preserve">in order to boost their business efficiency </w:t>
      </w:r>
      <w:r w:rsidR="009D3A87" w:rsidRPr="00522164">
        <w:rPr>
          <w:sz w:val="24"/>
          <w:szCs w:val="24"/>
        </w:rPr>
        <w:t xml:space="preserve">and </w:t>
      </w:r>
      <w:r w:rsidRPr="00522164">
        <w:rPr>
          <w:sz w:val="24"/>
          <w:szCs w:val="24"/>
        </w:rPr>
        <w:t xml:space="preserve">to </w:t>
      </w:r>
      <w:r w:rsidR="009D3A87" w:rsidRPr="00522164">
        <w:rPr>
          <w:sz w:val="24"/>
          <w:szCs w:val="24"/>
        </w:rPr>
        <w:t>improve</w:t>
      </w:r>
      <w:r w:rsidRPr="00522164">
        <w:rPr>
          <w:sz w:val="24"/>
          <w:szCs w:val="24"/>
        </w:rPr>
        <w:t xml:space="preserve"> their</w:t>
      </w:r>
      <w:r w:rsidR="009D3A87" w:rsidRPr="00522164">
        <w:rPr>
          <w:sz w:val="24"/>
          <w:szCs w:val="24"/>
        </w:rPr>
        <w:t xml:space="preserve"> </w:t>
      </w:r>
      <w:r w:rsidRPr="00522164">
        <w:rPr>
          <w:sz w:val="24"/>
          <w:szCs w:val="24"/>
        </w:rPr>
        <w:t xml:space="preserve">supply chain management and </w:t>
      </w:r>
      <w:r w:rsidR="009D3A87" w:rsidRPr="00522164">
        <w:rPr>
          <w:sz w:val="24"/>
          <w:szCs w:val="24"/>
        </w:rPr>
        <w:t>s</w:t>
      </w:r>
      <w:r w:rsidRPr="00522164">
        <w:rPr>
          <w:sz w:val="24"/>
          <w:szCs w:val="24"/>
        </w:rPr>
        <w:t>tock control.</w:t>
      </w:r>
    </w:p>
    <w:p w14:paraId="5DA8D4A6" w14:textId="50CC4FDE" w:rsidR="009D3A87" w:rsidRPr="00522164" w:rsidRDefault="009D3A87" w:rsidP="009D3A87">
      <w:pPr>
        <w:spacing w:line="360" w:lineRule="auto"/>
        <w:jc w:val="both"/>
        <w:rPr>
          <w:b/>
          <w:sz w:val="24"/>
          <w:szCs w:val="24"/>
        </w:rPr>
      </w:pPr>
      <w:r w:rsidRPr="00522164">
        <w:rPr>
          <w:b/>
          <w:sz w:val="24"/>
          <w:szCs w:val="24"/>
        </w:rPr>
        <w:t>Improve different levels of customer service</w:t>
      </w:r>
    </w:p>
    <w:p w14:paraId="0E60082D" w14:textId="46CFB65D" w:rsidR="009D3A87" w:rsidRPr="00522164" w:rsidRDefault="009F2354" w:rsidP="009D3A87">
      <w:pPr>
        <w:spacing w:line="360" w:lineRule="auto"/>
        <w:jc w:val="both"/>
        <w:rPr>
          <w:sz w:val="24"/>
          <w:szCs w:val="24"/>
        </w:rPr>
      </w:pPr>
      <w:r w:rsidRPr="00522164">
        <w:rPr>
          <w:sz w:val="24"/>
          <w:szCs w:val="24"/>
        </w:rPr>
        <w:t>Tesco uses</w:t>
      </w:r>
      <w:r w:rsidR="009D3A87" w:rsidRPr="00522164">
        <w:rPr>
          <w:sz w:val="24"/>
          <w:szCs w:val="24"/>
        </w:rPr>
        <w:t xml:space="preserve"> different solutions, such as </w:t>
      </w:r>
      <w:r w:rsidRPr="00522164">
        <w:rPr>
          <w:sz w:val="24"/>
          <w:szCs w:val="24"/>
        </w:rPr>
        <w:t>“</w:t>
      </w:r>
      <w:r w:rsidR="009D3A87" w:rsidRPr="00522164">
        <w:rPr>
          <w:sz w:val="24"/>
          <w:szCs w:val="24"/>
        </w:rPr>
        <w:t>customer management systems</w:t>
      </w:r>
      <w:r w:rsidRPr="00522164">
        <w:rPr>
          <w:sz w:val="24"/>
          <w:szCs w:val="24"/>
        </w:rPr>
        <w:t xml:space="preserve">” or mobile technologies so that they can </w:t>
      </w:r>
      <w:r w:rsidR="009D3A87" w:rsidRPr="00522164">
        <w:rPr>
          <w:sz w:val="24"/>
          <w:szCs w:val="24"/>
        </w:rPr>
        <w:t>improve</w:t>
      </w:r>
      <w:r w:rsidRPr="00522164">
        <w:rPr>
          <w:sz w:val="24"/>
          <w:szCs w:val="24"/>
        </w:rPr>
        <w:t xml:space="preserve"> their</w:t>
      </w:r>
      <w:r w:rsidR="009D3A87" w:rsidRPr="00522164">
        <w:rPr>
          <w:sz w:val="24"/>
          <w:szCs w:val="24"/>
        </w:rPr>
        <w:t xml:space="preserve"> levels of customer service. These may help </w:t>
      </w:r>
      <w:r w:rsidRPr="00522164">
        <w:rPr>
          <w:sz w:val="24"/>
          <w:szCs w:val="24"/>
        </w:rPr>
        <w:t>them to organiz</w:t>
      </w:r>
      <w:r w:rsidR="009D3A87" w:rsidRPr="00522164">
        <w:rPr>
          <w:sz w:val="24"/>
          <w:szCs w:val="24"/>
        </w:rPr>
        <w:t xml:space="preserve">e and plan contact with </w:t>
      </w:r>
      <w:r w:rsidRPr="00522164">
        <w:rPr>
          <w:sz w:val="24"/>
          <w:szCs w:val="24"/>
        </w:rPr>
        <w:t xml:space="preserve">their valuable </w:t>
      </w:r>
      <w:r w:rsidR="009D3A87" w:rsidRPr="00522164">
        <w:rPr>
          <w:sz w:val="24"/>
          <w:szCs w:val="24"/>
        </w:rPr>
        <w:t>customers, access customer details on the go</w:t>
      </w:r>
      <w:r w:rsidRPr="00522164">
        <w:rPr>
          <w:sz w:val="24"/>
          <w:szCs w:val="24"/>
        </w:rPr>
        <w:t>,</w:t>
      </w:r>
      <w:r w:rsidR="009D3A87" w:rsidRPr="00522164">
        <w:rPr>
          <w:sz w:val="24"/>
          <w:szCs w:val="24"/>
        </w:rPr>
        <w:t xml:space="preserve"> </w:t>
      </w:r>
      <w:proofErr w:type="gramStart"/>
      <w:r w:rsidR="009D3A87" w:rsidRPr="00522164">
        <w:rPr>
          <w:sz w:val="24"/>
          <w:szCs w:val="24"/>
        </w:rPr>
        <w:t xml:space="preserve">and </w:t>
      </w:r>
      <w:r w:rsidRPr="00522164">
        <w:rPr>
          <w:sz w:val="24"/>
          <w:szCs w:val="24"/>
        </w:rPr>
        <w:t>also</w:t>
      </w:r>
      <w:proofErr w:type="gramEnd"/>
      <w:r w:rsidRPr="00522164">
        <w:rPr>
          <w:sz w:val="24"/>
          <w:szCs w:val="24"/>
        </w:rPr>
        <w:t xml:space="preserve"> </w:t>
      </w:r>
      <w:r w:rsidR="009D3A87" w:rsidRPr="00522164">
        <w:rPr>
          <w:sz w:val="24"/>
          <w:szCs w:val="24"/>
        </w:rPr>
        <w:t>view customer interactions</w:t>
      </w:r>
      <w:r w:rsidRPr="00522164">
        <w:rPr>
          <w:sz w:val="24"/>
          <w:szCs w:val="24"/>
        </w:rPr>
        <w:t>.</w:t>
      </w:r>
    </w:p>
    <w:p w14:paraId="51E6102B" w14:textId="6E3395E1" w:rsidR="00C846A7" w:rsidRPr="00522164" w:rsidRDefault="000462A1" w:rsidP="00522164">
      <w:pPr>
        <w:pStyle w:val="Heading1"/>
      </w:pPr>
      <w:bookmarkStart w:id="2" w:name="_Toc88070067"/>
      <w:r w:rsidRPr="00522164">
        <w:t xml:space="preserve">2.0 Tesco and the </w:t>
      </w:r>
      <w:r w:rsidR="004B1A03" w:rsidRPr="00522164">
        <w:t xml:space="preserve">example of </w:t>
      </w:r>
      <w:r w:rsidRPr="00522164">
        <w:t>successful</w:t>
      </w:r>
      <w:r w:rsidR="004B1A03" w:rsidRPr="00522164">
        <w:t xml:space="preserve">ly using one </w:t>
      </w:r>
      <w:proofErr w:type="gramStart"/>
      <w:r w:rsidR="004B1A03" w:rsidRPr="00522164">
        <w:t xml:space="preserve">particular </w:t>
      </w:r>
      <w:r w:rsidRPr="00522164">
        <w:t>information</w:t>
      </w:r>
      <w:proofErr w:type="gramEnd"/>
      <w:r w:rsidRPr="00522164">
        <w:t xml:space="preserve"> system</w:t>
      </w:r>
      <w:bookmarkEnd w:id="2"/>
    </w:p>
    <w:p w14:paraId="0F6F5F30" w14:textId="3EA37314" w:rsidR="004B1A03" w:rsidRPr="00522164" w:rsidRDefault="009F2354" w:rsidP="009F2354">
      <w:pPr>
        <w:spacing w:line="360" w:lineRule="auto"/>
        <w:jc w:val="both"/>
        <w:rPr>
          <w:sz w:val="24"/>
          <w:szCs w:val="24"/>
        </w:rPr>
      </w:pPr>
      <w:r w:rsidRPr="00522164">
        <w:rPr>
          <w:sz w:val="24"/>
          <w:szCs w:val="24"/>
        </w:rPr>
        <w:t xml:space="preserve">Tesco has been using various types of information systems successfully for a long time. Having access to information systems helps a lot in this competitive market. They </w:t>
      </w:r>
      <w:proofErr w:type="gramStart"/>
      <w:r w:rsidRPr="00522164">
        <w:rPr>
          <w:sz w:val="24"/>
          <w:szCs w:val="24"/>
        </w:rPr>
        <w:t>have to</w:t>
      </w:r>
      <w:proofErr w:type="gramEnd"/>
      <w:r w:rsidRPr="00522164">
        <w:rPr>
          <w:sz w:val="24"/>
          <w:szCs w:val="24"/>
        </w:rPr>
        <w:t xml:space="preserve"> deal with various products in their supermarket shop and that is why understanding the demand of each product category is very critical. Similarly, hiring and managing employees is also very difficult without help from appropriate software. Information system has made things easier to handle and manage. As each of the information systems is different, the company needs a few experts who can manage and control them when necessary. Some of the information systems that Tesco uses are: "Management Information System" or MIS, Oracle "Retail Warehouse Management" System, "Oracle HR system", "Transactional handling system", "Decision support systems or DSS", "Executive support systems (ESS)", "Supply string management" systems, etc. (</w:t>
      </w:r>
      <w:r w:rsidRPr="00522164">
        <w:rPr>
          <w:color w:val="222222"/>
          <w:sz w:val="24"/>
          <w:szCs w:val="24"/>
          <w:highlight w:val="white"/>
        </w:rPr>
        <w:t xml:space="preserve">Qian </w:t>
      </w:r>
      <w:r w:rsidRPr="00522164">
        <w:rPr>
          <w:i/>
          <w:color w:val="222222"/>
          <w:sz w:val="24"/>
          <w:szCs w:val="24"/>
          <w:highlight w:val="white"/>
        </w:rPr>
        <w:t xml:space="preserve">et al., </w:t>
      </w:r>
      <w:r w:rsidRPr="00522164">
        <w:rPr>
          <w:color w:val="222222"/>
          <w:sz w:val="24"/>
          <w:szCs w:val="24"/>
          <w:highlight w:val="white"/>
        </w:rPr>
        <w:t>2015</w:t>
      </w:r>
      <w:r w:rsidRPr="00522164">
        <w:rPr>
          <w:sz w:val="24"/>
          <w:szCs w:val="24"/>
        </w:rPr>
        <w:t>). In this portion of the report, the benefits of each of these primary information systems will be briefly described.</w:t>
      </w:r>
    </w:p>
    <w:p w14:paraId="7B896DA5" w14:textId="77777777" w:rsidR="009F2354" w:rsidRPr="00522164" w:rsidRDefault="009F2354" w:rsidP="009F2354">
      <w:pPr>
        <w:pStyle w:val="Heading2"/>
        <w:rPr>
          <w:szCs w:val="24"/>
        </w:rPr>
      </w:pPr>
      <w:bookmarkStart w:id="3" w:name="_Toc88070068"/>
      <w:r w:rsidRPr="00522164">
        <w:rPr>
          <w:szCs w:val="24"/>
        </w:rPr>
        <w:lastRenderedPageBreak/>
        <w:t>Oracle “Retail Warehouse Management” System</w:t>
      </w:r>
      <w:bookmarkEnd w:id="3"/>
    </w:p>
    <w:p w14:paraId="0EB97350" w14:textId="57ABB0CE" w:rsidR="009F2354" w:rsidRPr="00522164" w:rsidRDefault="009F2354" w:rsidP="009F2354">
      <w:pPr>
        <w:spacing w:line="360" w:lineRule="auto"/>
        <w:jc w:val="both"/>
        <w:rPr>
          <w:sz w:val="24"/>
          <w:szCs w:val="24"/>
        </w:rPr>
      </w:pPr>
      <w:r w:rsidRPr="00522164">
        <w:rPr>
          <w:sz w:val="24"/>
          <w:szCs w:val="24"/>
        </w:rPr>
        <w:t xml:space="preserve">Oracle Retail Warehouse Management System improves the overall efficiency of the supply chain process of Tesco. It is a global brand and the supply chain process is spread internationally. Earlier it was very functional in European countries </w:t>
      </w:r>
      <w:proofErr w:type="gramStart"/>
      <w:r w:rsidRPr="00522164">
        <w:rPr>
          <w:sz w:val="24"/>
          <w:szCs w:val="24"/>
        </w:rPr>
        <w:t>and also</w:t>
      </w:r>
      <w:proofErr w:type="gramEnd"/>
      <w:r w:rsidRPr="00522164">
        <w:rPr>
          <w:sz w:val="24"/>
          <w:szCs w:val="24"/>
        </w:rPr>
        <w:t xml:space="preserve"> in South Asian countries. Nowadays it is also getting more functional in American countries. The strong base of Tesco and the features of Oracle retail have made Tesco very successful in the supply chain management system. In fact, in its South Korean center, Tesco is first placed to use the Oracle retail system. Their tactics with Oracle retail have made them one of the most successful in fresh warehouse management systems. </w:t>
      </w:r>
    </w:p>
    <w:p w14:paraId="70AAC645" w14:textId="77777777" w:rsidR="009F2354" w:rsidRPr="00522164" w:rsidRDefault="009F2354" w:rsidP="009F2354">
      <w:pPr>
        <w:spacing w:line="360" w:lineRule="auto"/>
        <w:jc w:val="both"/>
        <w:rPr>
          <w:sz w:val="24"/>
          <w:szCs w:val="24"/>
        </w:rPr>
      </w:pPr>
    </w:p>
    <w:p w14:paraId="55966ADD" w14:textId="77777777" w:rsidR="009F2354" w:rsidRPr="00522164" w:rsidRDefault="009F2354" w:rsidP="009F2354">
      <w:pPr>
        <w:spacing w:line="360" w:lineRule="auto"/>
        <w:jc w:val="both"/>
        <w:rPr>
          <w:sz w:val="24"/>
          <w:szCs w:val="24"/>
        </w:rPr>
      </w:pPr>
      <w:r w:rsidRPr="00522164">
        <w:rPr>
          <w:sz w:val="24"/>
          <w:szCs w:val="24"/>
        </w:rPr>
        <w:t>Managers of Tesco collect several pieces of data and convert them into information. From the evaluation of that information, key decisions are being made. Tesco considers information as valuable as manpower or money. For them, making the right decisions from the available data and information is key to success (</w:t>
      </w:r>
      <w:proofErr w:type="spellStart"/>
      <w:r w:rsidRPr="00522164">
        <w:rPr>
          <w:color w:val="222222"/>
          <w:sz w:val="24"/>
          <w:szCs w:val="24"/>
          <w:highlight w:val="white"/>
        </w:rPr>
        <w:t>Whiteley</w:t>
      </w:r>
      <w:proofErr w:type="spellEnd"/>
      <w:r w:rsidRPr="00522164">
        <w:rPr>
          <w:color w:val="222222"/>
          <w:sz w:val="24"/>
          <w:szCs w:val="24"/>
          <w:highlight w:val="white"/>
        </w:rPr>
        <w:t>, 2013</w:t>
      </w:r>
      <w:r w:rsidRPr="00522164">
        <w:rPr>
          <w:sz w:val="24"/>
          <w:szCs w:val="24"/>
        </w:rPr>
        <w:t xml:space="preserve">). The information that matters the most </w:t>
      </w:r>
      <w:proofErr w:type="gramStart"/>
      <w:r w:rsidRPr="00522164">
        <w:rPr>
          <w:sz w:val="24"/>
          <w:szCs w:val="24"/>
        </w:rPr>
        <w:t>has to</w:t>
      </w:r>
      <w:proofErr w:type="gramEnd"/>
      <w:r w:rsidRPr="00522164">
        <w:rPr>
          <w:sz w:val="24"/>
          <w:szCs w:val="24"/>
        </w:rPr>
        <w:t xml:space="preserve"> be current, concise, complete, and storable. From the management information system software, the managers of Tesco can manage, evaluate, and operate their various departments. Past and present data can give them future information as well. This information helps Tesco to make crucial decisions. </w:t>
      </w:r>
    </w:p>
    <w:p w14:paraId="068E7662" w14:textId="77777777" w:rsidR="009F2354" w:rsidRPr="00522164" w:rsidRDefault="009F2354" w:rsidP="009F2354">
      <w:pPr>
        <w:spacing w:line="360" w:lineRule="auto"/>
        <w:jc w:val="both"/>
        <w:rPr>
          <w:sz w:val="24"/>
          <w:szCs w:val="24"/>
        </w:rPr>
      </w:pPr>
      <w:r w:rsidRPr="00522164">
        <w:rPr>
          <w:sz w:val="24"/>
          <w:szCs w:val="24"/>
        </w:rPr>
        <w:t xml:space="preserve">Therefore, it is seen that Tesco has been using software tools like SAP and Oracle to meet their needs in the management area. Their business is a perfect blend of copybook style business with a slight touch of modern standards. This is how Tesco has managed to live up to the expectation even in this world of fierce competition.   </w:t>
      </w:r>
    </w:p>
    <w:p w14:paraId="52CE2E13" w14:textId="4C09D771" w:rsidR="009F2354" w:rsidRPr="00522164" w:rsidRDefault="009F2354" w:rsidP="004B1A03">
      <w:pPr>
        <w:spacing w:line="360" w:lineRule="auto"/>
        <w:jc w:val="both"/>
        <w:rPr>
          <w:b/>
          <w:sz w:val="24"/>
          <w:szCs w:val="24"/>
        </w:rPr>
      </w:pPr>
      <w:r w:rsidRPr="00522164">
        <w:rPr>
          <w:sz w:val="24"/>
          <w:szCs w:val="24"/>
        </w:rPr>
        <w:t>They use the information from the management information system and use it for perfection. This information can be used to run the company in an optimized, effective, and efficient way. This kind of information system consists of three main things and they are people, information, and technology. However, many experts believe that over time other resources have also been added to the whole management information system. It can be data, hardware, software programs, procedures, etc. This information system plays a gigantic role in the operational activities of the company.</w:t>
      </w:r>
    </w:p>
    <w:p w14:paraId="660475EB" w14:textId="77777777" w:rsidR="00375D5B" w:rsidRDefault="00375D5B" w:rsidP="00522164">
      <w:pPr>
        <w:pStyle w:val="Heading1"/>
      </w:pPr>
      <w:bookmarkStart w:id="4" w:name="_Toc88070069"/>
      <w:r w:rsidRPr="00522164">
        <w:lastRenderedPageBreak/>
        <w:t xml:space="preserve">3.0 Description of different information </w:t>
      </w:r>
      <w:bookmarkEnd w:id="4"/>
      <w:r>
        <w:t>systems</w:t>
      </w:r>
    </w:p>
    <w:p w14:paraId="542CAAA3" w14:textId="0AF668C3" w:rsidR="00375D5B" w:rsidRPr="00A94D13" w:rsidRDefault="00375D5B" w:rsidP="00A94D13">
      <w:pPr>
        <w:spacing w:line="360" w:lineRule="auto"/>
        <w:jc w:val="both"/>
        <w:rPr>
          <w:sz w:val="24"/>
          <w:szCs w:val="24"/>
        </w:rPr>
      </w:pPr>
      <w:r w:rsidRPr="00A94D13">
        <w:rPr>
          <w:sz w:val="24"/>
          <w:szCs w:val="24"/>
        </w:rPr>
        <w:t xml:space="preserve">For the past few years, the success of Tesco has become a point of interest for many experts and other companies. When Tesco started back in 1919 in London, there was nothing called the internet. But as the time has progressed Tesco has become one of those few companies who have welcomed change in their system to be better with time. They have adored the use of the internet in their business and the result is known to all. Now in 2021, Tesco has over 4600 offline stores around the world. They have an online website as well. It is not a fluke that they are the 8th largest global retailer (Bajaj and Ojha, 2021). For all the tasks, from managing their products and employees to customer demand and supply chain management, they have used the information system </w:t>
      </w:r>
      <w:proofErr w:type="gramStart"/>
      <w:r w:rsidRPr="00A94D13">
        <w:rPr>
          <w:sz w:val="24"/>
          <w:szCs w:val="24"/>
        </w:rPr>
        <w:t>really well</w:t>
      </w:r>
      <w:proofErr w:type="gramEnd"/>
      <w:r w:rsidRPr="00A94D13">
        <w:rPr>
          <w:sz w:val="24"/>
          <w:szCs w:val="24"/>
        </w:rPr>
        <w:t xml:space="preserve">.  </w:t>
      </w:r>
    </w:p>
    <w:p w14:paraId="2A83E74F" w14:textId="77777777" w:rsidR="009F2354" w:rsidRPr="00522164" w:rsidRDefault="009F2354" w:rsidP="009F2354">
      <w:pPr>
        <w:spacing w:line="360" w:lineRule="auto"/>
        <w:jc w:val="both"/>
        <w:rPr>
          <w:sz w:val="24"/>
          <w:szCs w:val="24"/>
        </w:rPr>
      </w:pPr>
      <w:r w:rsidRPr="00522164">
        <w:rPr>
          <w:sz w:val="24"/>
          <w:szCs w:val="24"/>
        </w:rPr>
        <w:t xml:space="preserve">Tesco has opted for efficient information systems. It makes their operational strategy smooth and optimized. The information system that Tesco follows </w:t>
      </w:r>
      <w:proofErr w:type="gramStart"/>
      <w:r w:rsidRPr="00522164">
        <w:rPr>
          <w:sz w:val="24"/>
          <w:szCs w:val="24"/>
        </w:rPr>
        <w:t>is capable of becoming</w:t>
      </w:r>
      <w:proofErr w:type="gramEnd"/>
      <w:r w:rsidRPr="00522164">
        <w:rPr>
          <w:sz w:val="24"/>
          <w:szCs w:val="24"/>
        </w:rPr>
        <w:t xml:space="preserve"> the deciding factor of their success. They give special priority to the management information system (</w:t>
      </w:r>
      <w:r w:rsidRPr="00522164">
        <w:rPr>
          <w:color w:val="222222"/>
          <w:sz w:val="24"/>
          <w:szCs w:val="24"/>
          <w:highlight w:val="white"/>
        </w:rPr>
        <w:t>Kroenke and Boyle, 2013</w:t>
      </w:r>
      <w:r w:rsidRPr="00522164">
        <w:rPr>
          <w:sz w:val="24"/>
          <w:szCs w:val="24"/>
        </w:rPr>
        <w:t>). It is crucial to understand different information systems that are used by Tesco. At the top of the food chain, there is a management information system. It deals with various data inside the organization and comes up with reports related to that. The report is made from the retrieved and summarized data. The second is marketing information system. The purpose of the "marketing information system" is to provide information related to, as the name suggests, the marketing elements of Tesco. This data helps Tesco to get better marketing insights and perform accordingly. After "management information system" and "marketing information system", it is the "executive information system" or EIS in the chain. This is the host of different operations such as accounting and human resource departments (</w:t>
      </w:r>
      <w:r w:rsidRPr="00522164">
        <w:rPr>
          <w:color w:val="222222"/>
          <w:sz w:val="24"/>
          <w:szCs w:val="24"/>
          <w:highlight w:val="white"/>
        </w:rPr>
        <w:t xml:space="preserve">Hassan and </w:t>
      </w:r>
      <w:proofErr w:type="spellStart"/>
      <w:r w:rsidRPr="00522164">
        <w:rPr>
          <w:color w:val="222222"/>
          <w:sz w:val="24"/>
          <w:szCs w:val="24"/>
          <w:highlight w:val="white"/>
        </w:rPr>
        <w:t>Parves</w:t>
      </w:r>
      <w:proofErr w:type="spellEnd"/>
      <w:r w:rsidRPr="00522164">
        <w:rPr>
          <w:color w:val="222222"/>
          <w:sz w:val="24"/>
          <w:szCs w:val="24"/>
          <w:highlight w:val="white"/>
        </w:rPr>
        <w:t>, 2013</w:t>
      </w:r>
      <w:r w:rsidRPr="00522164">
        <w:rPr>
          <w:sz w:val="24"/>
          <w:szCs w:val="24"/>
        </w:rPr>
        <w:t xml:space="preserve">). The fourth one of the food </w:t>
      </w:r>
      <w:proofErr w:type="gramStart"/>
      <w:r w:rsidRPr="00522164">
        <w:rPr>
          <w:sz w:val="24"/>
          <w:szCs w:val="24"/>
        </w:rPr>
        <w:t>chain</w:t>
      </w:r>
      <w:proofErr w:type="gramEnd"/>
      <w:r w:rsidRPr="00522164">
        <w:rPr>
          <w:sz w:val="24"/>
          <w:szCs w:val="24"/>
        </w:rPr>
        <w:t xml:space="preserve"> is the "Decision support system". It is a software that uses company data and provides the ability of decision making and thus solving problems of Tesco. </w:t>
      </w:r>
    </w:p>
    <w:p w14:paraId="13997951" w14:textId="565ED25F" w:rsidR="009F2354" w:rsidRPr="00522164" w:rsidRDefault="009F2354" w:rsidP="009F2354">
      <w:pPr>
        <w:pStyle w:val="Heading2"/>
        <w:rPr>
          <w:szCs w:val="24"/>
        </w:rPr>
      </w:pPr>
      <w:r w:rsidRPr="00522164">
        <w:rPr>
          <w:szCs w:val="24"/>
        </w:rPr>
        <w:lastRenderedPageBreak/>
        <w:t xml:space="preserve"> </w:t>
      </w:r>
      <w:bookmarkStart w:id="5" w:name="_Toc88070070"/>
      <w:r w:rsidRPr="00522164">
        <w:rPr>
          <w:szCs w:val="24"/>
        </w:rPr>
        <w:t>“Transactional handling system”</w:t>
      </w:r>
      <w:bookmarkEnd w:id="5"/>
    </w:p>
    <w:p w14:paraId="01CFD951" w14:textId="77777777" w:rsidR="009F2354" w:rsidRPr="00522164" w:rsidRDefault="009F2354" w:rsidP="009F2354">
      <w:pPr>
        <w:spacing w:line="360" w:lineRule="auto"/>
        <w:jc w:val="both"/>
        <w:rPr>
          <w:sz w:val="24"/>
          <w:szCs w:val="24"/>
        </w:rPr>
      </w:pPr>
      <w:r w:rsidRPr="00522164">
        <w:rPr>
          <w:sz w:val="24"/>
          <w:szCs w:val="24"/>
        </w:rPr>
        <w:t>This is a very well-known software that deals with, as the name suggests, transactions. The system is also known as TPS. It stores and enhances the transaction process inside Tesco. Tesco makes sure that their TPS passes the tests like atomicity, consistency, isolation, and durability before using the software. TPS helps them to manage batch processing as well as "real time processing". One of the key features of TPS is its ability to respond rapidly (</w:t>
      </w:r>
      <w:proofErr w:type="spellStart"/>
      <w:r w:rsidRPr="00522164">
        <w:rPr>
          <w:color w:val="222222"/>
          <w:sz w:val="24"/>
          <w:szCs w:val="24"/>
          <w:highlight w:val="white"/>
        </w:rPr>
        <w:t>Xie</w:t>
      </w:r>
      <w:proofErr w:type="spellEnd"/>
      <w:r w:rsidRPr="00522164">
        <w:rPr>
          <w:color w:val="222222"/>
          <w:sz w:val="24"/>
          <w:szCs w:val="24"/>
          <w:highlight w:val="white"/>
        </w:rPr>
        <w:t xml:space="preserve"> and Allen, 2013</w:t>
      </w:r>
      <w:r w:rsidRPr="00522164">
        <w:rPr>
          <w:sz w:val="24"/>
          <w:szCs w:val="24"/>
        </w:rPr>
        <w:t xml:space="preserve">). Other features such as its reliability and its inflexibility make the whole transaction handling feature more secure and faster. </w:t>
      </w:r>
    </w:p>
    <w:p w14:paraId="1DD0B771" w14:textId="54CA9B34" w:rsidR="009F2354" w:rsidRPr="00522164" w:rsidRDefault="009F2354" w:rsidP="009F2354">
      <w:pPr>
        <w:pStyle w:val="Heading2"/>
        <w:rPr>
          <w:szCs w:val="24"/>
        </w:rPr>
      </w:pPr>
      <w:bookmarkStart w:id="6" w:name="_Toc88070071"/>
      <w:r w:rsidRPr="00522164">
        <w:rPr>
          <w:szCs w:val="24"/>
        </w:rPr>
        <w:t>“Decision support systems” or DSS</w:t>
      </w:r>
      <w:bookmarkEnd w:id="6"/>
    </w:p>
    <w:p w14:paraId="6B1A3AAC" w14:textId="77777777" w:rsidR="009F2354" w:rsidRPr="00522164" w:rsidRDefault="009F2354" w:rsidP="009F2354">
      <w:pPr>
        <w:spacing w:line="360" w:lineRule="auto"/>
        <w:jc w:val="both"/>
        <w:rPr>
          <w:sz w:val="24"/>
          <w:szCs w:val="24"/>
        </w:rPr>
      </w:pPr>
      <w:r w:rsidRPr="00522164">
        <w:rPr>
          <w:sz w:val="24"/>
          <w:szCs w:val="24"/>
        </w:rPr>
        <w:t xml:space="preserve">Tesco has been using SAP software successfully for a long period of time and their success speaks for itself. With the help of SAP Business Stuff Border BI, Tesco can collect a plethora of information. This information helps Tesco to solve business related questions on a regular basis. There are a lot of instances where Tesco enriches themselves using SAP tools. For instance, Tesco can investigate the salary development of the employees, examine the success rate of recruitment, reports of the applicants, and even the reasons for drop out. The data helps Tesco to make better decisions and to resolve the existing issues inside the organization. </w:t>
      </w:r>
    </w:p>
    <w:p w14:paraId="6849DA68" w14:textId="4FC5101F" w:rsidR="009F2354" w:rsidRPr="00522164" w:rsidRDefault="009F2354" w:rsidP="009F2354">
      <w:pPr>
        <w:pStyle w:val="Heading2"/>
        <w:rPr>
          <w:szCs w:val="24"/>
        </w:rPr>
      </w:pPr>
      <w:bookmarkStart w:id="7" w:name="_Toc88070072"/>
      <w:r w:rsidRPr="00522164">
        <w:rPr>
          <w:szCs w:val="24"/>
        </w:rPr>
        <w:t>“Executive support systems (ESS)”</w:t>
      </w:r>
      <w:bookmarkEnd w:id="7"/>
    </w:p>
    <w:p w14:paraId="55C4D6C9" w14:textId="77777777" w:rsidR="004B1A03" w:rsidRPr="00522164" w:rsidRDefault="009F2354" w:rsidP="004B1A03">
      <w:pPr>
        <w:spacing w:line="360" w:lineRule="auto"/>
        <w:jc w:val="both"/>
        <w:rPr>
          <w:sz w:val="24"/>
          <w:szCs w:val="24"/>
        </w:rPr>
      </w:pPr>
      <w:r w:rsidRPr="00522164">
        <w:rPr>
          <w:sz w:val="24"/>
          <w:szCs w:val="24"/>
        </w:rPr>
        <w:t xml:space="preserve">This is an extension of the DSS system. The function of this system is more specific and niche to some extent. ESS helps the </w:t>
      </w:r>
      <w:proofErr w:type="gramStart"/>
      <w:r w:rsidRPr="00522164">
        <w:rPr>
          <w:sz w:val="24"/>
          <w:szCs w:val="24"/>
        </w:rPr>
        <w:t>decision making</w:t>
      </w:r>
      <w:proofErr w:type="gramEnd"/>
      <w:r w:rsidRPr="00522164">
        <w:rPr>
          <w:sz w:val="24"/>
          <w:szCs w:val="24"/>
        </w:rPr>
        <w:t xml:space="preserve"> system to be better and smoother. It aims to improve the ultimate performance of the "executive support systems". Once implemented it is crucial to use executive support systems more to get the best out of it. The biggest advantage of this system is that it can represent data and information in a modern and vibrant manner. For instance, this system can produce graphs, reports, etc. The data can help Tesco to take the necessary steps to turn a negative graph into a positive one in the future. That means ESS systems allow Tesco to perform better with the help of available information regarding what is going wrong (</w:t>
      </w:r>
      <w:proofErr w:type="spellStart"/>
      <w:r w:rsidRPr="00522164">
        <w:rPr>
          <w:color w:val="222222"/>
          <w:sz w:val="24"/>
          <w:szCs w:val="24"/>
          <w:highlight w:val="white"/>
        </w:rPr>
        <w:t>Teotia</w:t>
      </w:r>
      <w:proofErr w:type="spellEnd"/>
      <w:r w:rsidRPr="00522164">
        <w:rPr>
          <w:color w:val="222222"/>
          <w:sz w:val="24"/>
          <w:szCs w:val="24"/>
          <w:highlight w:val="white"/>
        </w:rPr>
        <w:t xml:space="preserve"> </w:t>
      </w:r>
      <w:r w:rsidRPr="00522164">
        <w:rPr>
          <w:i/>
          <w:color w:val="222222"/>
          <w:sz w:val="24"/>
          <w:szCs w:val="24"/>
          <w:highlight w:val="white"/>
        </w:rPr>
        <w:t xml:space="preserve">et al., </w:t>
      </w:r>
      <w:r w:rsidRPr="00522164">
        <w:rPr>
          <w:color w:val="222222"/>
          <w:sz w:val="24"/>
          <w:szCs w:val="24"/>
          <w:highlight w:val="white"/>
        </w:rPr>
        <w:t>2020</w:t>
      </w:r>
      <w:r w:rsidRPr="00522164">
        <w:rPr>
          <w:sz w:val="24"/>
          <w:szCs w:val="24"/>
        </w:rPr>
        <w:t xml:space="preserve">). It is </w:t>
      </w:r>
      <w:r w:rsidRPr="00522164">
        <w:rPr>
          <w:sz w:val="24"/>
          <w:szCs w:val="24"/>
        </w:rPr>
        <w:lastRenderedPageBreak/>
        <w:t xml:space="preserve">proven that continuous and systematic use of this software can improve the </w:t>
      </w:r>
      <w:proofErr w:type="gramStart"/>
      <w:r w:rsidRPr="00522164">
        <w:rPr>
          <w:sz w:val="24"/>
          <w:szCs w:val="24"/>
        </w:rPr>
        <w:t>decision making</w:t>
      </w:r>
      <w:proofErr w:type="gramEnd"/>
      <w:r w:rsidRPr="00522164">
        <w:rPr>
          <w:sz w:val="24"/>
          <w:szCs w:val="24"/>
        </w:rPr>
        <w:t xml:space="preserve"> perfo</w:t>
      </w:r>
      <w:r w:rsidR="004B1A03" w:rsidRPr="00522164">
        <w:rPr>
          <w:sz w:val="24"/>
          <w:szCs w:val="24"/>
        </w:rPr>
        <w:t>rmance much better than before.</w:t>
      </w:r>
    </w:p>
    <w:p w14:paraId="03253A7F" w14:textId="66E60656" w:rsidR="00C846A7" w:rsidRPr="00522164" w:rsidRDefault="000462A1" w:rsidP="004B1A03">
      <w:pPr>
        <w:spacing w:line="360" w:lineRule="auto"/>
        <w:jc w:val="both"/>
        <w:rPr>
          <w:b/>
          <w:sz w:val="24"/>
          <w:szCs w:val="24"/>
        </w:rPr>
      </w:pPr>
      <w:r w:rsidRPr="00522164">
        <w:rPr>
          <w:b/>
          <w:sz w:val="24"/>
          <w:szCs w:val="24"/>
        </w:rPr>
        <w:t>Porter's generic competitive strategy framework</w:t>
      </w:r>
    </w:p>
    <w:p w14:paraId="4641C765" w14:textId="67ABC772" w:rsidR="00C846A7" w:rsidRPr="00522164" w:rsidRDefault="000462A1">
      <w:pPr>
        <w:spacing w:line="360" w:lineRule="auto"/>
        <w:jc w:val="both"/>
        <w:rPr>
          <w:sz w:val="24"/>
          <w:szCs w:val="24"/>
        </w:rPr>
      </w:pPr>
      <w:r w:rsidRPr="00522164">
        <w:rPr>
          <w:sz w:val="24"/>
          <w:szCs w:val="24"/>
        </w:rPr>
        <w:t>Tesco is a renowned worldwide organization whose IT system is mostly managed from two countries</w:t>
      </w:r>
      <w:r w:rsidR="00ED3918" w:rsidRPr="00522164">
        <w:rPr>
          <w:sz w:val="24"/>
          <w:szCs w:val="24"/>
        </w:rPr>
        <w:t>,</w:t>
      </w:r>
      <w:r w:rsidRPr="00522164">
        <w:rPr>
          <w:sz w:val="24"/>
          <w:szCs w:val="24"/>
        </w:rPr>
        <w:t xml:space="preserve"> and they are India and the United Kingdom (UK). </w:t>
      </w:r>
      <w:r w:rsidR="00ED3918" w:rsidRPr="00522164">
        <w:rPr>
          <w:sz w:val="24"/>
          <w:szCs w:val="24"/>
        </w:rPr>
        <w:t xml:space="preserve">Therefore, the </w:t>
      </w:r>
      <w:r w:rsidRPr="00522164">
        <w:rPr>
          <w:sz w:val="24"/>
          <w:szCs w:val="24"/>
        </w:rPr>
        <w:t xml:space="preserve">major hindrance to ease of decision making </w:t>
      </w:r>
      <w:r w:rsidR="00ED3918" w:rsidRPr="00522164">
        <w:rPr>
          <w:sz w:val="24"/>
          <w:szCs w:val="24"/>
        </w:rPr>
        <w:t>i</w:t>
      </w:r>
      <w:r w:rsidRPr="00522164">
        <w:rPr>
          <w:sz w:val="24"/>
          <w:szCs w:val="24"/>
        </w:rPr>
        <w:t xml:space="preserve">s </w:t>
      </w:r>
      <w:r w:rsidR="00ED3918" w:rsidRPr="00522164">
        <w:rPr>
          <w:sz w:val="24"/>
          <w:szCs w:val="24"/>
        </w:rPr>
        <w:t xml:space="preserve">that </w:t>
      </w:r>
      <w:r w:rsidRPr="00522164">
        <w:rPr>
          <w:sz w:val="24"/>
          <w:szCs w:val="24"/>
        </w:rPr>
        <w:t xml:space="preserve">most of the individuals involved and the stakeholders of the company cannot come together to a single table and discuss different types of strategies and breakthrough policies. This can be a huge </w:t>
      </w:r>
      <w:proofErr w:type="gramStart"/>
      <w:r w:rsidRPr="00522164">
        <w:rPr>
          <w:sz w:val="24"/>
          <w:szCs w:val="24"/>
        </w:rPr>
        <w:t>problem</w:t>
      </w:r>
      <w:proofErr w:type="gramEnd"/>
      <w:r w:rsidRPr="00522164">
        <w:rPr>
          <w:sz w:val="24"/>
          <w:szCs w:val="24"/>
        </w:rPr>
        <w:t xml:space="preserve"> but Tesco is still proudly giving competition to its competitors. </w:t>
      </w:r>
    </w:p>
    <w:p w14:paraId="648B3C71" w14:textId="153AD241" w:rsidR="00C846A7" w:rsidRPr="00522164" w:rsidRDefault="000462A1">
      <w:pPr>
        <w:spacing w:line="360" w:lineRule="auto"/>
        <w:jc w:val="both"/>
        <w:rPr>
          <w:sz w:val="24"/>
          <w:szCs w:val="24"/>
        </w:rPr>
      </w:pPr>
      <w:r w:rsidRPr="00522164">
        <w:rPr>
          <w:sz w:val="24"/>
          <w:szCs w:val="24"/>
        </w:rPr>
        <w:t>Tesco uses information systems or information technology for their betterment as well as to get competitive advantages over the other brands. Porter's Generic theory describes how information systems allow Tesco to achieve competitive advantages beating other competitors. The theory believes that any business in the world needs to choose one of these attributes if they want to compete in the market</w:t>
      </w:r>
      <w:r w:rsidR="00ED3918" w:rsidRPr="00522164">
        <w:rPr>
          <w:sz w:val="24"/>
          <w:szCs w:val="24"/>
        </w:rPr>
        <w:t xml:space="preserve"> (</w:t>
      </w:r>
      <w:r w:rsidR="00ED3918" w:rsidRPr="00522164">
        <w:rPr>
          <w:color w:val="222222"/>
          <w:sz w:val="24"/>
          <w:szCs w:val="24"/>
          <w:highlight w:val="white"/>
        </w:rPr>
        <w:t>Venkatraman and Fahd, 2016</w:t>
      </w:r>
      <w:proofErr w:type="gramStart"/>
      <w:r w:rsidR="00ED3918" w:rsidRPr="00522164">
        <w:rPr>
          <w:sz w:val="24"/>
          <w:szCs w:val="24"/>
        </w:rPr>
        <w:t>).</w:t>
      </w:r>
      <w:r w:rsidRPr="00522164">
        <w:rPr>
          <w:sz w:val="24"/>
          <w:szCs w:val="24"/>
        </w:rPr>
        <w:t>.</w:t>
      </w:r>
      <w:proofErr w:type="gramEnd"/>
      <w:r w:rsidRPr="00522164">
        <w:rPr>
          <w:sz w:val="24"/>
          <w:szCs w:val="24"/>
        </w:rPr>
        <w:t xml:space="preserve"> These attributes also allow the company to gain a sustainable advantage over its competitors. Each of the strategic options offers an area that will suit every </w:t>
      </w:r>
      <w:proofErr w:type="gramStart"/>
      <w:r w:rsidRPr="00522164">
        <w:rPr>
          <w:sz w:val="24"/>
          <w:szCs w:val="24"/>
        </w:rPr>
        <w:t>modern day</w:t>
      </w:r>
      <w:proofErr w:type="gramEnd"/>
      <w:r w:rsidRPr="00522164">
        <w:rPr>
          <w:sz w:val="24"/>
          <w:szCs w:val="24"/>
        </w:rPr>
        <w:t xml:space="preserve"> business including Tesco. While explaining the strategic options two aspects are considered. Those two aspects are essential properties of the competitive environment around Tesco. The two essential and fundamental sources are the affordable cost of their own products and the differentiation of their own products from the rest of the competition. They are generic strategies because these strategies can be used in all the companies' products and services,</w:t>
      </w:r>
      <w:r w:rsidR="00C500F4" w:rsidRPr="00522164">
        <w:rPr>
          <w:sz w:val="24"/>
          <w:szCs w:val="24"/>
        </w:rPr>
        <w:t xml:space="preserve"> not necessarily </w:t>
      </w:r>
      <w:r w:rsidRPr="00522164">
        <w:rPr>
          <w:sz w:val="24"/>
          <w:szCs w:val="24"/>
        </w:rPr>
        <w:t>only</w:t>
      </w:r>
      <w:r w:rsidR="00C500F4" w:rsidRPr="00522164">
        <w:rPr>
          <w:sz w:val="24"/>
          <w:szCs w:val="24"/>
        </w:rPr>
        <w:t xml:space="preserve"> for</w:t>
      </w:r>
      <w:r w:rsidRPr="00522164">
        <w:rPr>
          <w:sz w:val="24"/>
          <w:szCs w:val="24"/>
        </w:rPr>
        <w:t xml:space="preserve"> Tesco. Even for the smaller sized companies, they are applicable. These strategies </w:t>
      </w:r>
      <w:r w:rsidR="008A5FFD" w:rsidRPr="00522164">
        <w:rPr>
          <w:sz w:val="24"/>
          <w:szCs w:val="24"/>
        </w:rPr>
        <w:t>were first</w:t>
      </w:r>
      <w:r w:rsidRPr="00522164">
        <w:rPr>
          <w:sz w:val="24"/>
          <w:szCs w:val="24"/>
        </w:rPr>
        <w:t xml:space="preserve"> published in the book of Porter named, "Competitive Advantage: Creating and Sustaining Superior Performance (1985)."  </w:t>
      </w:r>
    </w:p>
    <w:p w14:paraId="4C9AA839" w14:textId="77777777" w:rsidR="00C846A7" w:rsidRPr="00522164" w:rsidRDefault="000462A1">
      <w:pPr>
        <w:spacing w:line="360" w:lineRule="auto"/>
        <w:jc w:val="center"/>
        <w:rPr>
          <w:sz w:val="24"/>
          <w:szCs w:val="24"/>
        </w:rPr>
      </w:pPr>
      <w:r w:rsidRPr="00522164">
        <w:rPr>
          <w:noProof/>
          <w:sz w:val="24"/>
          <w:szCs w:val="24"/>
          <w:lang w:val="en-US"/>
        </w:rPr>
        <w:lastRenderedPageBreak/>
        <w:drawing>
          <wp:inline distT="114300" distB="114300" distL="114300" distR="114300" wp14:anchorId="07766B83" wp14:editId="65073C61">
            <wp:extent cx="4981575" cy="3457575"/>
            <wp:effectExtent l="0" t="0" r="9525" b="9525"/>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4982553" cy="3458254"/>
                    </a:xfrm>
                    <a:prstGeom prst="rect">
                      <a:avLst/>
                    </a:prstGeom>
                  </pic:spPr>
                </pic:pic>
              </a:graphicData>
            </a:graphic>
          </wp:inline>
        </w:drawing>
      </w:r>
    </w:p>
    <w:p w14:paraId="64345F22" w14:textId="7CF1FE5B" w:rsidR="00C846A7" w:rsidRPr="00522164" w:rsidRDefault="000462A1">
      <w:pPr>
        <w:spacing w:line="360" w:lineRule="auto"/>
        <w:jc w:val="center"/>
        <w:rPr>
          <w:b/>
          <w:sz w:val="24"/>
          <w:szCs w:val="24"/>
        </w:rPr>
      </w:pPr>
      <w:r w:rsidRPr="00522164">
        <w:rPr>
          <w:b/>
          <w:sz w:val="24"/>
          <w:szCs w:val="24"/>
        </w:rPr>
        <w:t xml:space="preserve">Figure </w:t>
      </w:r>
      <w:r w:rsidR="00C500F4" w:rsidRPr="00522164">
        <w:rPr>
          <w:b/>
          <w:sz w:val="24"/>
          <w:szCs w:val="24"/>
        </w:rPr>
        <w:t>1:</w:t>
      </w:r>
      <w:r w:rsidRPr="00522164">
        <w:rPr>
          <w:b/>
          <w:sz w:val="24"/>
          <w:szCs w:val="24"/>
        </w:rPr>
        <w:t xml:space="preserve"> Porter’s generic competitive strategy framework</w:t>
      </w:r>
    </w:p>
    <w:p w14:paraId="48327FAE" w14:textId="77777777" w:rsidR="00C846A7" w:rsidRPr="00522164" w:rsidRDefault="008A5FFD">
      <w:pPr>
        <w:spacing w:line="360" w:lineRule="auto"/>
        <w:jc w:val="center"/>
        <w:rPr>
          <w:sz w:val="24"/>
          <w:szCs w:val="24"/>
        </w:rPr>
      </w:pPr>
      <w:r w:rsidRPr="00522164">
        <w:rPr>
          <w:sz w:val="24"/>
          <w:szCs w:val="24"/>
        </w:rPr>
        <w:t>(Porter</w:t>
      </w:r>
      <w:r w:rsidR="000462A1" w:rsidRPr="00522164">
        <w:rPr>
          <w:sz w:val="24"/>
          <w:szCs w:val="24"/>
        </w:rPr>
        <w:t>, 1985)</w:t>
      </w:r>
    </w:p>
    <w:p w14:paraId="5459185E" w14:textId="2F3ABB0D" w:rsidR="00C846A7" w:rsidRPr="00522164" w:rsidRDefault="000462A1" w:rsidP="008A5FFD">
      <w:pPr>
        <w:pStyle w:val="Heading2"/>
        <w:rPr>
          <w:szCs w:val="24"/>
        </w:rPr>
      </w:pPr>
      <w:bookmarkStart w:id="8" w:name="_Toc88070073"/>
      <w:r w:rsidRPr="00522164">
        <w:rPr>
          <w:szCs w:val="24"/>
        </w:rPr>
        <w:t>The Cost Leadership Strategy</w:t>
      </w:r>
      <w:bookmarkEnd w:id="8"/>
    </w:p>
    <w:p w14:paraId="7908A609" w14:textId="6AB7E25D" w:rsidR="00C846A7" w:rsidRPr="00522164" w:rsidRDefault="000462A1">
      <w:pPr>
        <w:spacing w:line="360" w:lineRule="auto"/>
        <w:jc w:val="both"/>
        <w:rPr>
          <w:b/>
          <w:sz w:val="24"/>
          <w:szCs w:val="24"/>
        </w:rPr>
      </w:pPr>
      <w:r w:rsidRPr="00522164">
        <w:rPr>
          <w:sz w:val="24"/>
          <w:szCs w:val="24"/>
        </w:rPr>
        <w:t>In this strategy, Porter talked about how a company can lead the market in such a way that the company will increase its sales at the same time</w:t>
      </w:r>
      <w:r w:rsidR="00C500F4" w:rsidRPr="00522164">
        <w:rPr>
          <w:sz w:val="24"/>
          <w:szCs w:val="24"/>
        </w:rPr>
        <w:t>,</w:t>
      </w:r>
      <w:r w:rsidRPr="00522164">
        <w:rPr>
          <w:sz w:val="24"/>
          <w:szCs w:val="24"/>
        </w:rPr>
        <w:t xml:space="preserve"> it will take the sales away from its competitors. Tesco has achieved this strategy by reducing operational costs but charging industry level prices for their products and services. Another way of achieving this target is to increase market share by lower price because the operational cost is already low. However, other competitors might also do the same and undercut Tesco in their pricing. That is why it is not easy to achieve this formula. Tesco has done it because they have some advantages such as having access to invest in cutting edge technologies which will keep the cost down. The process is continuous as competitors might try to follow the same. The theory called "continuous improvement" is a way by which Tesco can stay ahead of its competitors for a longer </w:t>
      </w:r>
      <w:proofErr w:type="gramStart"/>
      <w:r w:rsidRPr="00522164">
        <w:rPr>
          <w:sz w:val="24"/>
          <w:szCs w:val="24"/>
        </w:rPr>
        <w:t>period of time</w:t>
      </w:r>
      <w:proofErr w:type="gramEnd"/>
      <w:r w:rsidRPr="00522164">
        <w:rPr>
          <w:sz w:val="24"/>
          <w:szCs w:val="24"/>
        </w:rPr>
        <w:t xml:space="preserve">. </w:t>
      </w:r>
    </w:p>
    <w:p w14:paraId="5BD6A9F1" w14:textId="157DF170" w:rsidR="00C846A7" w:rsidRPr="00522164" w:rsidRDefault="000462A1" w:rsidP="008A5FFD">
      <w:pPr>
        <w:pStyle w:val="Heading2"/>
        <w:rPr>
          <w:szCs w:val="24"/>
        </w:rPr>
      </w:pPr>
      <w:bookmarkStart w:id="9" w:name="_Toc88070074"/>
      <w:r w:rsidRPr="00522164">
        <w:rPr>
          <w:szCs w:val="24"/>
        </w:rPr>
        <w:lastRenderedPageBreak/>
        <w:t>Differentiation strategy</w:t>
      </w:r>
      <w:bookmarkEnd w:id="9"/>
    </w:p>
    <w:p w14:paraId="55427A5C" w14:textId="77777777" w:rsidR="00C846A7" w:rsidRPr="00522164" w:rsidRDefault="000462A1">
      <w:pPr>
        <w:spacing w:line="360" w:lineRule="auto"/>
        <w:jc w:val="both"/>
        <w:rPr>
          <w:sz w:val="24"/>
          <w:szCs w:val="24"/>
        </w:rPr>
      </w:pPr>
      <w:r w:rsidRPr="00522164">
        <w:rPr>
          <w:sz w:val="24"/>
          <w:szCs w:val="24"/>
        </w:rPr>
        <w:t xml:space="preserve">This strategy talks about how a business can make its services and products different from the rest of the competition and keep them attractive enough to gain the attention of the consumers. In this case, factors like features and brand image play gigantic roles. Tesco can do the same because they have good research and innovation systems and effective marketing strategies. Because of that Tesco is well capable of producing top quality products. </w:t>
      </w:r>
    </w:p>
    <w:p w14:paraId="725D0644" w14:textId="1BA42125" w:rsidR="00C846A7" w:rsidRPr="00522164" w:rsidRDefault="000462A1" w:rsidP="008A5FFD">
      <w:pPr>
        <w:pStyle w:val="Heading2"/>
        <w:rPr>
          <w:szCs w:val="24"/>
        </w:rPr>
      </w:pPr>
      <w:bookmarkStart w:id="10" w:name="_Toc88070075"/>
      <w:r w:rsidRPr="00522164">
        <w:rPr>
          <w:szCs w:val="24"/>
        </w:rPr>
        <w:t>The Focus Strategy</w:t>
      </w:r>
      <w:bookmarkEnd w:id="10"/>
    </w:p>
    <w:p w14:paraId="75C65FA7" w14:textId="77777777" w:rsidR="00C846A7" w:rsidRPr="00522164" w:rsidRDefault="000462A1">
      <w:pPr>
        <w:spacing w:line="360" w:lineRule="auto"/>
        <w:jc w:val="both"/>
        <w:rPr>
          <w:sz w:val="24"/>
          <w:szCs w:val="24"/>
        </w:rPr>
      </w:pPr>
      <w:r w:rsidRPr="00522164">
        <w:rPr>
          <w:sz w:val="24"/>
          <w:szCs w:val="24"/>
        </w:rPr>
        <w:t xml:space="preserve">This strategy focuses on niche markets. Understanding the unique needs of the customers of that market the company can develop products and services with great specifications. Companies that follow this strategy generally have a strong brand loyalty among their customers. By doing this Tesco can make that </w:t>
      </w:r>
      <w:proofErr w:type="gramStart"/>
      <w:r w:rsidRPr="00522164">
        <w:rPr>
          <w:sz w:val="24"/>
          <w:szCs w:val="24"/>
        </w:rPr>
        <w:t>particular market</w:t>
      </w:r>
      <w:proofErr w:type="gramEnd"/>
      <w:r w:rsidRPr="00522164">
        <w:rPr>
          <w:sz w:val="24"/>
          <w:szCs w:val="24"/>
        </w:rPr>
        <w:t xml:space="preserve"> segment less attractive to their competitors. It is crucial for the brand to identify such a niche product or service category in the first place. Focus strategy can be divided into two groups namely Cost Focus and Differentiation Focus but whether Tesco uses “cost Focus strategy” or “differentiation Focus strategy”, the key to making a success of any Focus strategy is to make sure that Tesco is adding something extra as a result of serving only that particular market niche.</w:t>
      </w:r>
    </w:p>
    <w:p w14:paraId="5455397E" w14:textId="77777777" w:rsidR="004B1A03" w:rsidRPr="00522164" w:rsidRDefault="000462A1" w:rsidP="004B1A03">
      <w:pPr>
        <w:spacing w:line="360" w:lineRule="auto"/>
        <w:jc w:val="both"/>
        <w:rPr>
          <w:sz w:val="24"/>
          <w:szCs w:val="24"/>
        </w:rPr>
      </w:pPr>
      <w:r w:rsidRPr="00522164">
        <w:rPr>
          <w:sz w:val="24"/>
          <w:szCs w:val="24"/>
        </w:rPr>
        <w:t xml:space="preserve">Choosing the right strategy can often become a thing of concern for any industry in the world.  Following more than one strategy can cause trouble for Tesco. That is why while choosing the right strategy for the organization they ought to analyze their strengths and competencies.  </w:t>
      </w:r>
    </w:p>
    <w:p w14:paraId="65917642" w14:textId="77777777" w:rsidR="004B1A03" w:rsidRPr="00522164" w:rsidRDefault="004B1A03" w:rsidP="00522164">
      <w:pPr>
        <w:pStyle w:val="Heading1"/>
      </w:pPr>
      <w:bookmarkStart w:id="11" w:name="_Toc88070076"/>
      <w:r w:rsidRPr="00522164">
        <w:t xml:space="preserve">4.0 </w:t>
      </w:r>
      <w:r w:rsidR="000462A1" w:rsidRPr="00522164">
        <w:t>The challenges for TESCO in implementing a new Enterprise Resource Planning (ERP) system.</w:t>
      </w:r>
      <w:bookmarkEnd w:id="11"/>
      <w:r w:rsidR="000462A1" w:rsidRPr="00522164">
        <w:t xml:space="preserve"> </w:t>
      </w:r>
    </w:p>
    <w:p w14:paraId="45AEC1EC" w14:textId="1872B226" w:rsidR="00C846A7" w:rsidRPr="00522164" w:rsidRDefault="000462A1" w:rsidP="004B1A03">
      <w:pPr>
        <w:spacing w:line="360" w:lineRule="auto"/>
        <w:jc w:val="both"/>
        <w:rPr>
          <w:b/>
          <w:sz w:val="24"/>
          <w:szCs w:val="24"/>
        </w:rPr>
      </w:pPr>
      <w:r w:rsidRPr="00522164">
        <w:rPr>
          <w:sz w:val="24"/>
          <w:szCs w:val="24"/>
        </w:rPr>
        <w:t xml:space="preserve">Having access to an ERP system makes a lot of things easier for any company in any field. While implementing an Enterprise Resource Planning (ERP) system Tesco needs to consider a plethora of things to make everything smooth and flawless. But it is not an </w:t>
      </w:r>
      <w:r w:rsidRPr="00522164">
        <w:rPr>
          <w:sz w:val="24"/>
          <w:szCs w:val="24"/>
        </w:rPr>
        <w:lastRenderedPageBreak/>
        <w:t>easy task to implement an ERP system as there is a lot of complexity associated with it. An ERP implementation can be difficult because it affects business processes across the entire organization</w:t>
      </w:r>
      <w:r w:rsidR="00C500F4" w:rsidRPr="00522164">
        <w:rPr>
          <w:sz w:val="24"/>
          <w:szCs w:val="24"/>
        </w:rPr>
        <w:t xml:space="preserve"> (</w:t>
      </w:r>
      <w:proofErr w:type="spellStart"/>
      <w:r w:rsidR="00C500F4" w:rsidRPr="00522164">
        <w:rPr>
          <w:color w:val="222222"/>
          <w:sz w:val="24"/>
          <w:szCs w:val="24"/>
          <w:highlight w:val="white"/>
        </w:rPr>
        <w:t>Ekren</w:t>
      </w:r>
      <w:proofErr w:type="spellEnd"/>
      <w:r w:rsidR="00C500F4" w:rsidRPr="00522164">
        <w:rPr>
          <w:color w:val="222222"/>
          <w:sz w:val="24"/>
          <w:szCs w:val="24"/>
          <w:highlight w:val="white"/>
        </w:rPr>
        <w:t xml:space="preserve"> </w:t>
      </w:r>
      <w:r w:rsidR="00C500F4" w:rsidRPr="00522164">
        <w:rPr>
          <w:i/>
          <w:color w:val="222222"/>
          <w:sz w:val="24"/>
          <w:szCs w:val="24"/>
          <w:highlight w:val="white"/>
        </w:rPr>
        <w:t xml:space="preserve">et al., </w:t>
      </w:r>
      <w:r w:rsidR="00C500F4" w:rsidRPr="00522164">
        <w:rPr>
          <w:color w:val="222222"/>
          <w:sz w:val="24"/>
          <w:szCs w:val="24"/>
          <w:highlight w:val="white"/>
        </w:rPr>
        <w:t>2019</w:t>
      </w:r>
      <w:r w:rsidR="00C500F4" w:rsidRPr="00522164">
        <w:rPr>
          <w:sz w:val="24"/>
          <w:szCs w:val="24"/>
        </w:rPr>
        <w:t>)</w:t>
      </w:r>
      <w:r w:rsidR="00ED3918" w:rsidRPr="00522164">
        <w:rPr>
          <w:sz w:val="24"/>
          <w:szCs w:val="24"/>
        </w:rPr>
        <w:t>.</w:t>
      </w:r>
      <w:r w:rsidRPr="00522164">
        <w:rPr>
          <w:sz w:val="24"/>
          <w:szCs w:val="24"/>
        </w:rPr>
        <w:t xml:space="preserve"> At the same time to understand the benefits of the new system, people might need to change the way they work. Here are a few challenges that Tesco might face while implementing a new ERP system.  </w:t>
      </w:r>
    </w:p>
    <w:p w14:paraId="5C5245E3" w14:textId="77777777" w:rsidR="00C846A7" w:rsidRPr="00522164" w:rsidRDefault="000462A1">
      <w:pPr>
        <w:spacing w:line="360" w:lineRule="auto"/>
        <w:jc w:val="center"/>
        <w:rPr>
          <w:sz w:val="24"/>
          <w:szCs w:val="24"/>
        </w:rPr>
      </w:pPr>
      <w:r w:rsidRPr="00522164">
        <w:rPr>
          <w:noProof/>
          <w:sz w:val="24"/>
          <w:szCs w:val="24"/>
          <w:lang w:val="en-US"/>
        </w:rPr>
        <w:drawing>
          <wp:inline distT="114300" distB="114300" distL="114300" distR="114300" wp14:anchorId="61A4537E" wp14:editId="63A33BDE">
            <wp:extent cx="4781550" cy="3038475"/>
            <wp:effectExtent l="0" t="0" r="0" b="9525"/>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4782416" cy="3039025"/>
                    </a:xfrm>
                    <a:prstGeom prst="rect">
                      <a:avLst/>
                    </a:prstGeom>
                  </pic:spPr>
                </pic:pic>
              </a:graphicData>
            </a:graphic>
          </wp:inline>
        </w:drawing>
      </w:r>
    </w:p>
    <w:p w14:paraId="62468D0C" w14:textId="77777777" w:rsidR="00C500F4" w:rsidRPr="00522164" w:rsidRDefault="000462A1" w:rsidP="00C500F4">
      <w:pPr>
        <w:spacing w:line="360" w:lineRule="auto"/>
        <w:jc w:val="center"/>
        <w:rPr>
          <w:b/>
          <w:sz w:val="24"/>
          <w:szCs w:val="24"/>
        </w:rPr>
      </w:pPr>
      <w:r w:rsidRPr="00522164">
        <w:rPr>
          <w:b/>
          <w:sz w:val="24"/>
          <w:szCs w:val="24"/>
        </w:rPr>
        <w:t xml:space="preserve">Figure </w:t>
      </w:r>
      <w:r w:rsidR="00C500F4" w:rsidRPr="00522164">
        <w:rPr>
          <w:b/>
          <w:sz w:val="24"/>
          <w:szCs w:val="24"/>
        </w:rPr>
        <w:t>2:</w:t>
      </w:r>
      <w:r w:rsidRPr="00522164">
        <w:rPr>
          <w:b/>
          <w:sz w:val="24"/>
          <w:szCs w:val="24"/>
        </w:rPr>
        <w:t xml:space="preserve"> Implementation challenges of a new ERP system</w:t>
      </w:r>
    </w:p>
    <w:p w14:paraId="7353FC3D" w14:textId="479DFB85" w:rsidR="00C500F4" w:rsidRPr="00522164" w:rsidRDefault="00C500F4" w:rsidP="00C500F4">
      <w:pPr>
        <w:spacing w:line="360" w:lineRule="auto"/>
        <w:jc w:val="center"/>
        <w:rPr>
          <w:sz w:val="24"/>
          <w:szCs w:val="24"/>
        </w:rPr>
      </w:pPr>
      <w:r w:rsidRPr="00522164">
        <w:rPr>
          <w:sz w:val="24"/>
          <w:szCs w:val="24"/>
        </w:rPr>
        <w:t>(</w:t>
      </w:r>
      <w:proofErr w:type="spellStart"/>
      <w:r w:rsidRPr="00522164">
        <w:rPr>
          <w:color w:val="222222"/>
          <w:sz w:val="24"/>
          <w:szCs w:val="24"/>
          <w:highlight w:val="white"/>
        </w:rPr>
        <w:t>Ekren</w:t>
      </w:r>
      <w:proofErr w:type="spellEnd"/>
      <w:r w:rsidRPr="00522164">
        <w:rPr>
          <w:color w:val="222222"/>
          <w:sz w:val="24"/>
          <w:szCs w:val="24"/>
          <w:highlight w:val="white"/>
        </w:rPr>
        <w:t xml:space="preserve"> </w:t>
      </w:r>
      <w:r w:rsidRPr="00522164">
        <w:rPr>
          <w:i/>
          <w:color w:val="222222"/>
          <w:sz w:val="24"/>
          <w:szCs w:val="24"/>
          <w:highlight w:val="white"/>
        </w:rPr>
        <w:t xml:space="preserve">et al., </w:t>
      </w:r>
      <w:r w:rsidRPr="00522164">
        <w:rPr>
          <w:color w:val="222222"/>
          <w:sz w:val="24"/>
          <w:szCs w:val="24"/>
          <w:highlight w:val="white"/>
        </w:rPr>
        <w:t>2019</w:t>
      </w:r>
      <w:r w:rsidRPr="00522164">
        <w:rPr>
          <w:sz w:val="24"/>
          <w:szCs w:val="24"/>
        </w:rPr>
        <w:t>)</w:t>
      </w:r>
    </w:p>
    <w:p w14:paraId="089752BC" w14:textId="6A3DEB1B" w:rsidR="00C846A7" w:rsidRPr="00522164" w:rsidRDefault="000462A1" w:rsidP="00C500F4">
      <w:pPr>
        <w:pStyle w:val="Heading2"/>
        <w:rPr>
          <w:szCs w:val="24"/>
        </w:rPr>
      </w:pPr>
      <w:bookmarkStart w:id="12" w:name="_Toc88070077"/>
      <w:r w:rsidRPr="00522164">
        <w:rPr>
          <w:szCs w:val="24"/>
        </w:rPr>
        <w:t>Not selecting the right ERP Vendors</w:t>
      </w:r>
      <w:bookmarkEnd w:id="12"/>
    </w:p>
    <w:p w14:paraId="304D9B63" w14:textId="59DCC2A6" w:rsidR="00C846A7" w:rsidRPr="00522164" w:rsidRDefault="000462A1">
      <w:pPr>
        <w:spacing w:line="360" w:lineRule="auto"/>
        <w:jc w:val="both"/>
        <w:rPr>
          <w:sz w:val="24"/>
          <w:szCs w:val="24"/>
        </w:rPr>
      </w:pPr>
      <w:r w:rsidRPr="00522164">
        <w:rPr>
          <w:sz w:val="24"/>
          <w:szCs w:val="24"/>
        </w:rPr>
        <w:t>There are thousands of ERP applications available in the market. Tesco n</w:t>
      </w:r>
      <w:r w:rsidR="00C500F4" w:rsidRPr="00522164">
        <w:rPr>
          <w:sz w:val="24"/>
          <w:szCs w:val="24"/>
        </w:rPr>
        <w:t>eeds</w:t>
      </w:r>
      <w:r w:rsidRPr="00522164">
        <w:rPr>
          <w:sz w:val="24"/>
          <w:szCs w:val="24"/>
        </w:rPr>
        <w:t xml:space="preserve"> to find out what exactly to the need and select the right vendor for their company. Some key factors in choosing the right ear prevented can be e experience and </w:t>
      </w:r>
      <w:proofErr w:type="gramStart"/>
      <w:r w:rsidRPr="00522164">
        <w:rPr>
          <w:sz w:val="24"/>
          <w:szCs w:val="24"/>
        </w:rPr>
        <w:t>clients</w:t>
      </w:r>
      <w:proofErr w:type="gramEnd"/>
      <w:r w:rsidRPr="00522164">
        <w:rPr>
          <w:sz w:val="24"/>
          <w:szCs w:val="24"/>
        </w:rPr>
        <w:t xml:space="preserve"> preferences. </w:t>
      </w:r>
    </w:p>
    <w:p w14:paraId="2C4EFB6F" w14:textId="31CBBA1E" w:rsidR="00C846A7" w:rsidRPr="00522164" w:rsidRDefault="000462A1" w:rsidP="008A5FFD">
      <w:pPr>
        <w:pStyle w:val="Heading2"/>
        <w:rPr>
          <w:szCs w:val="24"/>
        </w:rPr>
      </w:pPr>
      <w:bookmarkStart w:id="13" w:name="_Toc88070078"/>
      <w:r w:rsidRPr="00522164">
        <w:rPr>
          <w:szCs w:val="24"/>
        </w:rPr>
        <w:t>Inadequate Training</w:t>
      </w:r>
      <w:bookmarkEnd w:id="13"/>
    </w:p>
    <w:p w14:paraId="32C1A232" w14:textId="77777777" w:rsidR="004B1A03" w:rsidRPr="00522164" w:rsidRDefault="000462A1" w:rsidP="004B1A03">
      <w:pPr>
        <w:spacing w:line="360" w:lineRule="auto"/>
        <w:jc w:val="both"/>
        <w:rPr>
          <w:sz w:val="24"/>
          <w:szCs w:val="24"/>
        </w:rPr>
      </w:pPr>
      <w:r w:rsidRPr="00522164">
        <w:rPr>
          <w:sz w:val="24"/>
          <w:szCs w:val="24"/>
        </w:rPr>
        <w:t>Chances are most of the employees are not aware of the new ERP system and that is why adequate and proper training to the employees is necessary to bring productivity upwards and onwards. It is crucial to make the employees familiar with the new system to get the best out of it.</w:t>
      </w:r>
    </w:p>
    <w:p w14:paraId="314A158A" w14:textId="4978384C" w:rsidR="00C846A7" w:rsidRPr="00522164" w:rsidRDefault="000462A1" w:rsidP="004B1A03">
      <w:pPr>
        <w:spacing w:line="360" w:lineRule="auto"/>
        <w:jc w:val="both"/>
        <w:rPr>
          <w:b/>
          <w:sz w:val="24"/>
          <w:szCs w:val="24"/>
        </w:rPr>
      </w:pPr>
      <w:r w:rsidRPr="00522164">
        <w:rPr>
          <w:b/>
          <w:sz w:val="24"/>
          <w:szCs w:val="24"/>
        </w:rPr>
        <w:lastRenderedPageBreak/>
        <w:t>Long implementation Time</w:t>
      </w:r>
    </w:p>
    <w:p w14:paraId="02290C81" w14:textId="27444073" w:rsidR="00C846A7" w:rsidRPr="00522164" w:rsidRDefault="000462A1">
      <w:pPr>
        <w:spacing w:line="360" w:lineRule="auto"/>
        <w:jc w:val="both"/>
        <w:rPr>
          <w:sz w:val="24"/>
          <w:szCs w:val="24"/>
        </w:rPr>
      </w:pPr>
      <w:r w:rsidRPr="00522164">
        <w:rPr>
          <w:sz w:val="24"/>
          <w:szCs w:val="24"/>
        </w:rPr>
        <w:t xml:space="preserve">An ERP system </w:t>
      </w:r>
      <w:proofErr w:type="gramStart"/>
      <w:r w:rsidRPr="00522164">
        <w:rPr>
          <w:sz w:val="24"/>
          <w:szCs w:val="24"/>
        </w:rPr>
        <w:t>has to</w:t>
      </w:r>
      <w:proofErr w:type="gramEnd"/>
      <w:r w:rsidRPr="00522164">
        <w:rPr>
          <w:sz w:val="24"/>
          <w:szCs w:val="24"/>
        </w:rPr>
        <w:t xml:space="preserve"> be implemented in a step</w:t>
      </w:r>
      <w:r w:rsidR="00155730">
        <w:rPr>
          <w:sz w:val="24"/>
          <w:szCs w:val="24"/>
        </w:rPr>
        <w:t xml:space="preserve"> </w:t>
      </w:r>
      <w:r w:rsidRPr="00522164">
        <w:rPr>
          <w:sz w:val="24"/>
          <w:szCs w:val="24"/>
        </w:rPr>
        <w:t>by</w:t>
      </w:r>
      <w:r w:rsidR="00155730">
        <w:rPr>
          <w:sz w:val="24"/>
          <w:szCs w:val="24"/>
        </w:rPr>
        <w:t xml:space="preserve"> </w:t>
      </w:r>
      <w:r w:rsidRPr="00522164">
        <w:rPr>
          <w:sz w:val="24"/>
          <w:szCs w:val="24"/>
        </w:rPr>
        <w:t>step manner and because of that, it might take several months to understand the positives of that ERP system. Until then</w:t>
      </w:r>
      <w:r w:rsidR="00C500F4" w:rsidRPr="00522164">
        <w:rPr>
          <w:sz w:val="24"/>
          <w:szCs w:val="24"/>
        </w:rPr>
        <w:t>,</w:t>
      </w:r>
      <w:r w:rsidRPr="00522164">
        <w:rPr>
          <w:sz w:val="24"/>
          <w:szCs w:val="24"/>
        </w:rPr>
        <w:t xml:space="preserve"> Tesco </w:t>
      </w:r>
      <w:proofErr w:type="gramStart"/>
      <w:r w:rsidRPr="00522164">
        <w:rPr>
          <w:sz w:val="24"/>
          <w:szCs w:val="24"/>
        </w:rPr>
        <w:t>has to</w:t>
      </w:r>
      <w:proofErr w:type="gramEnd"/>
      <w:r w:rsidRPr="00522164">
        <w:rPr>
          <w:sz w:val="24"/>
          <w:szCs w:val="24"/>
        </w:rPr>
        <w:t xml:space="preserve"> wait. They </w:t>
      </w:r>
      <w:proofErr w:type="gramStart"/>
      <w:r w:rsidRPr="00522164">
        <w:rPr>
          <w:sz w:val="24"/>
          <w:szCs w:val="24"/>
        </w:rPr>
        <w:t>have to</w:t>
      </w:r>
      <w:proofErr w:type="gramEnd"/>
      <w:r w:rsidRPr="00522164">
        <w:rPr>
          <w:sz w:val="24"/>
          <w:szCs w:val="24"/>
        </w:rPr>
        <w:t xml:space="preserve"> make sure that they are giving enough time for the proper implementation of the ERP system and then analyze its performance.</w:t>
      </w:r>
    </w:p>
    <w:p w14:paraId="7BD15B45" w14:textId="04744EA8" w:rsidR="00C846A7" w:rsidRPr="00522164" w:rsidRDefault="000462A1" w:rsidP="008A5FFD">
      <w:pPr>
        <w:pStyle w:val="Heading2"/>
        <w:rPr>
          <w:szCs w:val="24"/>
        </w:rPr>
      </w:pPr>
      <w:bookmarkStart w:id="14" w:name="_Toc88070079"/>
      <w:r w:rsidRPr="00522164">
        <w:rPr>
          <w:szCs w:val="24"/>
        </w:rPr>
        <w:t>Improper Planning</w:t>
      </w:r>
      <w:bookmarkEnd w:id="14"/>
      <w:r w:rsidRPr="00522164">
        <w:rPr>
          <w:szCs w:val="24"/>
        </w:rPr>
        <w:t xml:space="preserve"> </w:t>
      </w:r>
    </w:p>
    <w:p w14:paraId="29A75EEE" w14:textId="77777777" w:rsidR="00C846A7" w:rsidRPr="00522164" w:rsidRDefault="000462A1">
      <w:pPr>
        <w:spacing w:line="360" w:lineRule="auto"/>
        <w:jc w:val="both"/>
        <w:rPr>
          <w:sz w:val="24"/>
          <w:szCs w:val="24"/>
        </w:rPr>
      </w:pPr>
      <w:r w:rsidRPr="00522164">
        <w:rPr>
          <w:sz w:val="24"/>
          <w:szCs w:val="24"/>
        </w:rPr>
        <w:t>Nothing is possible without proper planning and as this new ERP system will contribute to the different things of the company, proper planning is a must (</w:t>
      </w:r>
      <w:r w:rsidRPr="00522164">
        <w:rPr>
          <w:color w:val="222222"/>
          <w:sz w:val="24"/>
          <w:szCs w:val="24"/>
          <w:highlight w:val="white"/>
        </w:rPr>
        <w:t xml:space="preserve">Mahmood </w:t>
      </w:r>
      <w:r w:rsidRPr="00522164">
        <w:rPr>
          <w:i/>
          <w:color w:val="222222"/>
          <w:sz w:val="24"/>
          <w:szCs w:val="24"/>
          <w:highlight w:val="white"/>
        </w:rPr>
        <w:t xml:space="preserve">et al., </w:t>
      </w:r>
      <w:r w:rsidRPr="00522164">
        <w:rPr>
          <w:color w:val="222222"/>
          <w:sz w:val="24"/>
          <w:szCs w:val="24"/>
          <w:highlight w:val="white"/>
        </w:rPr>
        <w:t>2019</w:t>
      </w:r>
      <w:r w:rsidRPr="00522164">
        <w:rPr>
          <w:sz w:val="24"/>
          <w:szCs w:val="24"/>
        </w:rPr>
        <w:t xml:space="preserve">). The goal </w:t>
      </w:r>
      <w:proofErr w:type="gramStart"/>
      <w:r w:rsidRPr="00522164">
        <w:rPr>
          <w:sz w:val="24"/>
          <w:szCs w:val="24"/>
        </w:rPr>
        <w:t>has to</w:t>
      </w:r>
      <w:proofErr w:type="gramEnd"/>
      <w:r w:rsidRPr="00522164">
        <w:rPr>
          <w:sz w:val="24"/>
          <w:szCs w:val="24"/>
        </w:rPr>
        <w:t xml:space="preserve"> be clear and direct here. Proper planning takes adequate time and Tesco </w:t>
      </w:r>
      <w:proofErr w:type="gramStart"/>
      <w:r w:rsidRPr="00522164">
        <w:rPr>
          <w:sz w:val="24"/>
          <w:szCs w:val="24"/>
        </w:rPr>
        <w:t>has to</w:t>
      </w:r>
      <w:proofErr w:type="gramEnd"/>
      <w:r w:rsidRPr="00522164">
        <w:rPr>
          <w:sz w:val="24"/>
          <w:szCs w:val="24"/>
        </w:rPr>
        <w:t xml:space="preserve"> make sure that they have enough time for this.</w:t>
      </w:r>
    </w:p>
    <w:p w14:paraId="14F19A6B" w14:textId="2A84C778" w:rsidR="00C846A7" w:rsidRPr="00522164" w:rsidRDefault="000462A1" w:rsidP="008A5FFD">
      <w:pPr>
        <w:pStyle w:val="Heading2"/>
        <w:rPr>
          <w:szCs w:val="24"/>
        </w:rPr>
      </w:pPr>
      <w:bookmarkStart w:id="15" w:name="_Toc88070080"/>
      <w:r w:rsidRPr="00522164">
        <w:rPr>
          <w:szCs w:val="24"/>
        </w:rPr>
        <w:t>Insufficient Testing</w:t>
      </w:r>
      <w:bookmarkEnd w:id="15"/>
    </w:p>
    <w:p w14:paraId="13BDB911" w14:textId="77777777" w:rsidR="00C846A7" w:rsidRPr="00522164" w:rsidRDefault="000462A1">
      <w:pPr>
        <w:spacing w:line="360" w:lineRule="auto"/>
        <w:jc w:val="both"/>
        <w:rPr>
          <w:sz w:val="24"/>
          <w:szCs w:val="24"/>
        </w:rPr>
      </w:pPr>
      <w:r w:rsidRPr="00522164">
        <w:rPr>
          <w:sz w:val="24"/>
          <w:szCs w:val="24"/>
        </w:rPr>
        <w:t xml:space="preserve">Testing the ERP software means analyzing how it is working for your advantage, not testing if it is even working or not. If the test results prove that the ERP system will contribute to the business </w:t>
      </w:r>
      <w:proofErr w:type="gramStart"/>
      <w:r w:rsidRPr="00522164">
        <w:rPr>
          <w:sz w:val="24"/>
          <w:szCs w:val="24"/>
        </w:rPr>
        <w:t>needs</w:t>
      </w:r>
      <w:proofErr w:type="gramEnd"/>
      <w:r w:rsidRPr="00522164">
        <w:rPr>
          <w:sz w:val="24"/>
          <w:szCs w:val="24"/>
        </w:rPr>
        <w:t xml:space="preserve"> then only that ERP system should be implemented. </w:t>
      </w:r>
    </w:p>
    <w:p w14:paraId="70716B82" w14:textId="16020F82" w:rsidR="00C846A7" w:rsidRPr="00522164" w:rsidRDefault="000462A1" w:rsidP="008A5FFD">
      <w:pPr>
        <w:pStyle w:val="Heading2"/>
        <w:rPr>
          <w:szCs w:val="24"/>
        </w:rPr>
      </w:pPr>
      <w:bookmarkStart w:id="16" w:name="_Toc88070081"/>
      <w:r w:rsidRPr="00522164">
        <w:rPr>
          <w:szCs w:val="24"/>
        </w:rPr>
        <w:t>Cost of maintenance</w:t>
      </w:r>
      <w:bookmarkEnd w:id="16"/>
    </w:p>
    <w:p w14:paraId="4A364C1E" w14:textId="0B557FEF" w:rsidR="00C846A7" w:rsidRPr="00522164" w:rsidRDefault="000462A1">
      <w:pPr>
        <w:spacing w:line="360" w:lineRule="auto"/>
        <w:jc w:val="both"/>
        <w:rPr>
          <w:sz w:val="24"/>
          <w:szCs w:val="24"/>
        </w:rPr>
      </w:pPr>
      <w:r w:rsidRPr="00522164">
        <w:rPr>
          <w:sz w:val="24"/>
          <w:szCs w:val="24"/>
        </w:rPr>
        <w:t>There are various categories like infrastructure, software, and human resource where ERP cost distribution will take place. The maintenance cost of any ERP system is not affordable by any means</w:t>
      </w:r>
      <w:r w:rsidR="00C500F4" w:rsidRPr="00522164">
        <w:rPr>
          <w:sz w:val="24"/>
          <w:szCs w:val="24"/>
        </w:rPr>
        <w:t>.</w:t>
      </w:r>
      <w:r w:rsidRPr="00522164">
        <w:rPr>
          <w:sz w:val="24"/>
          <w:szCs w:val="24"/>
        </w:rPr>
        <w:t xml:space="preserve"> Without periodic and timely maintenance, the effectiveness of any ERP system will </w:t>
      </w:r>
      <w:proofErr w:type="gramStart"/>
      <w:r w:rsidRPr="00522164">
        <w:rPr>
          <w:sz w:val="24"/>
          <w:szCs w:val="24"/>
        </w:rPr>
        <w:t>definitely struggle</w:t>
      </w:r>
      <w:proofErr w:type="gramEnd"/>
      <w:r w:rsidRPr="00522164">
        <w:rPr>
          <w:sz w:val="24"/>
          <w:szCs w:val="24"/>
        </w:rPr>
        <w:t xml:space="preserve"> to cope up.</w:t>
      </w:r>
    </w:p>
    <w:p w14:paraId="2012F856" w14:textId="7E3C5493" w:rsidR="00C846A7" w:rsidRPr="00522164" w:rsidRDefault="000462A1" w:rsidP="008A5FFD">
      <w:pPr>
        <w:pStyle w:val="Heading2"/>
        <w:rPr>
          <w:szCs w:val="24"/>
        </w:rPr>
      </w:pPr>
      <w:bookmarkStart w:id="17" w:name="_Toc88070082"/>
      <w:r w:rsidRPr="00522164">
        <w:rPr>
          <w:szCs w:val="24"/>
        </w:rPr>
        <w:t>Quality of data</w:t>
      </w:r>
      <w:bookmarkEnd w:id="17"/>
    </w:p>
    <w:p w14:paraId="2C197DC9" w14:textId="77777777" w:rsidR="004B1A03" w:rsidRPr="00522164" w:rsidRDefault="000462A1" w:rsidP="004B1A03">
      <w:pPr>
        <w:spacing w:line="360" w:lineRule="auto"/>
        <w:jc w:val="both"/>
        <w:rPr>
          <w:sz w:val="24"/>
          <w:szCs w:val="24"/>
        </w:rPr>
      </w:pPr>
      <w:r w:rsidRPr="00522164">
        <w:rPr>
          <w:sz w:val="24"/>
          <w:szCs w:val="24"/>
        </w:rPr>
        <w:t>When migrating to a new ERP system it is very important that you have your valuable data with you. Without the quality of data, the implementation of the ERP system will most probably be a big flop. Choosing the right vendor that can handle data migration is also important.</w:t>
      </w:r>
    </w:p>
    <w:p w14:paraId="7A9D1904" w14:textId="68FB58F1" w:rsidR="00925CDD" w:rsidRPr="00522164" w:rsidRDefault="00925CDD" w:rsidP="004B1A03">
      <w:pPr>
        <w:spacing w:line="360" w:lineRule="auto"/>
        <w:jc w:val="both"/>
        <w:rPr>
          <w:b/>
          <w:sz w:val="24"/>
          <w:szCs w:val="24"/>
        </w:rPr>
      </w:pPr>
      <w:r w:rsidRPr="00522164">
        <w:rPr>
          <w:b/>
          <w:sz w:val="24"/>
          <w:szCs w:val="24"/>
        </w:rPr>
        <w:t>How can they overcome these challenges?</w:t>
      </w:r>
    </w:p>
    <w:p w14:paraId="77D5B505" w14:textId="539BAFEE" w:rsidR="00C846A7" w:rsidRPr="00522164" w:rsidRDefault="000462A1">
      <w:pPr>
        <w:spacing w:line="360" w:lineRule="auto"/>
        <w:jc w:val="both"/>
        <w:rPr>
          <w:sz w:val="24"/>
          <w:szCs w:val="24"/>
        </w:rPr>
      </w:pPr>
      <w:r w:rsidRPr="00522164">
        <w:rPr>
          <w:sz w:val="24"/>
          <w:szCs w:val="24"/>
        </w:rPr>
        <w:lastRenderedPageBreak/>
        <w:t xml:space="preserve">Tesco should implement a customized software solution for the hassle-free implementation of an ERP system. One such software is </w:t>
      </w:r>
      <w:proofErr w:type="spellStart"/>
      <w:r w:rsidRPr="00522164">
        <w:rPr>
          <w:sz w:val="24"/>
          <w:szCs w:val="24"/>
        </w:rPr>
        <w:t>Invoicera</w:t>
      </w:r>
      <w:proofErr w:type="spellEnd"/>
      <w:r w:rsidRPr="00522164">
        <w:rPr>
          <w:sz w:val="24"/>
          <w:szCs w:val="24"/>
        </w:rPr>
        <w:t xml:space="preserve"> which does expense management, staff management, project planning, and a lot of other things as well. There is other software also available such as </w:t>
      </w:r>
      <w:proofErr w:type="spellStart"/>
      <w:r w:rsidRPr="00522164">
        <w:rPr>
          <w:sz w:val="24"/>
          <w:szCs w:val="24"/>
        </w:rPr>
        <w:t>Freshbooks</w:t>
      </w:r>
      <w:proofErr w:type="spellEnd"/>
      <w:r w:rsidRPr="00522164">
        <w:rPr>
          <w:sz w:val="24"/>
          <w:szCs w:val="24"/>
        </w:rPr>
        <w:t xml:space="preserve">, Xero, </w:t>
      </w:r>
      <w:proofErr w:type="spellStart"/>
      <w:r w:rsidRPr="00522164">
        <w:rPr>
          <w:sz w:val="24"/>
          <w:szCs w:val="24"/>
        </w:rPr>
        <w:t>Quickbooks</w:t>
      </w:r>
      <w:proofErr w:type="spellEnd"/>
      <w:r w:rsidRPr="00522164">
        <w:rPr>
          <w:sz w:val="24"/>
          <w:szCs w:val="24"/>
        </w:rPr>
        <w:t xml:space="preserve">, </w:t>
      </w:r>
      <w:proofErr w:type="spellStart"/>
      <w:r w:rsidRPr="00522164">
        <w:rPr>
          <w:sz w:val="24"/>
          <w:szCs w:val="24"/>
        </w:rPr>
        <w:t>Zoho</w:t>
      </w:r>
      <w:proofErr w:type="spellEnd"/>
      <w:r w:rsidRPr="00522164">
        <w:rPr>
          <w:sz w:val="24"/>
          <w:szCs w:val="24"/>
        </w:rPr>
        <w:t xml:space="preserve"> Invoice, etc. </w:t>
      </w:r>
      <w:proofErr w:type="gramStart"/>
      <w:r w:rsidRPr="00522164">
        <w:rPr>
          <w:sz w:val="24"/>
          <w:szCs w:val="24"/>
        </w:rPr>
        <w:t xml:space="preserve">These AI-based </w:t>
      </w:r>
      <w:r w:rsidR="008A5FFD" w:rsidRPr="00522164">
        <w:rPr>
          <w:sz w:val="24"/>
          <w:szCs w:val="24"/>
        </w:rPr>
        <w:t>software</w:t>
      </w:r>
      <w:proofErr w:type="gramEnd"/>
      <w:r w:rsidRPr="00522164">
        <w:rPr>
          <w:sz w:val="24"/>
          <w:szCs w:val="24"/>
        </w:rPr>
        <w:t xml:space="preserve"> make the entire implementation process autonomous. Its cloud-based services can do a commendable job especially during this remote work situation (</w:t>
      </w:r>
      <w:r w:rsidRPr="00522164">
        <w:rPr>
          <w:color w:val="222222"/>
          <w:sz w:val="24"/>
          <w:szCs w:val="24"/>
          <w:highlight w:val="white"/>
        </w:rPr>
        <w:t>W</w:t>
      </w:r>
      <w:r w:rsidR="00C500F4" w:rsidRPr="00522164">
        <w:rPr>
          <w:color w:val="222222"/>
          <w:sz w:val="24"/>
          <w:szCs w:val="24"/>
          <w:highlight w:val="white"/>
        </w:rPr>
        <w:t>eng and Hung,</w:t>
      </w:r>
      <w:r w:rsidRPr="00522164">
        <w:rPr>
          <w:color w:val="222222"/>
          <w:sz w:val="24"/>
          <w:szCs w:val="24"/>
          <w:highlight w:val="white"/>
        </w:rPr>
        <w:t xml:space="preserve"> 2014</w:t>
      </w:r>
      <w:r w:rsidRPr="00522164">
        <w:rPr>
          <w:sz w:val="24"/>
          <w:szCs w:val="24"/>
        </w:rPr>
        <w:t xml:space="preserve">). Apart from that, proper training of the employees and proper testing of the system is necessary for Tesco to succeed. </w:t>
      </w:r>
    </w:p>
    <w:p w14:paraId="5C8E89B5" w14:textId="187EDA1F" w:rsidR="00C846A7" w:rsidRPr="00522164" w:rsidRDefault="00522164" w:rsidP="00522164">
      <w:pPr>
        <w:pStyle w:val="Heading1"/>
      </w:pPr>
      <w:bookmarkStart w:id="18" w:name="_Toc88070083"/>
      <w:r w:rsidRPr="00522164">
        <w:t>5</w:t>
      </w:r>
      <w:r w:rsidR="008E03FF" w:rsidRPr="00522164">
        <w:t>.0 The plan</w:t>
      </w:r>
      <w:r w:rsidR="000462A1" w:rsidRPr="00522164">
        <w:t>s TESCO should take to implement a new ERP system within their organization</w:t>
      </w:r>
      <w:bookmarkEnd w:id="18"/>
    </w:p>
    <w:p w14:paraId="6345DF8F" w14:textId="77777777" w:rsidR="00C846A7" w:rsidRPr="00522164" w:rsidRDefault="000462A1">
      <w:pPr>
        <w:spacing w:line="360" w:lineRule="auto"/>
        <w:jc w:val="both"/>
        <w:rPr>
          <w:sz w:val="24"/>
          <w:szCs w:val="24"/>
        </w:rPr>
      </w:pPr>
      <w:r w:rsidRPr="00522164">
        <w:rPr>
          <w:sz w:val="24"/>
          <w:szCs w:val="24"/>
        </w:rPr>
        <w:t>Here are the steps Tesco should take to implement the ERP system in a systematic way:</w:t>
      </w:r>
    </w:p>
    <w:p w14:paraId="0A9E65FE" w14:textId="77777777" w:rsidR="00C846A7" w:rsidRPr="00522164" w:rsidRDefault="000462A1">
      <w:pPr>
        <w:numPr>
          <w:ilvl w:val="0"/>
          <w:numId w:val="1"/>
        </w:numPr>
        <w:spacing w:line="360" w:lineRule="auto"/>
        <w:jc w:val="both"/>
        <w:rPr>
          <w:sz w:val="24"/>
          <w:szCs w:val="24"/>
        </w:rPr>
      </w:pPr>
      <w:r w:rsidRPr="00522164">
        <w:rPr>
          <w:sz w:val="24"/>
          <w:szCs w:val="24"/>
        </w:rPr>
        <w:t>Identifying goals and objectives behind the ERP selection</w:t>
      </w:r>
    </w:p>
    <w:p w14:paraId="79BB6A1B" w14:textId="77777777" w:rsidR="00C846A7" w:rsidRPr="00522164" w:rsidRDefault="000462A1">
      <w:pPr>
        <w:numPr>
          <w:ilvl w:val="0"/>
          <w:numId w:val="1"/>
        </w:numPr>
        <w:spacing w:line="360" w:lineRule="auto"/>
        <w:jc w:val="both"/>
        <w:rPr>
          <w:sz w:val="24"/>
          <w:szCs w:val="24"/>
        </w:rPr>
      </w:pPr>
      <w:r w:rsidRPr="00522164">
        <w:rPr>
          <w:sz w:val="24"/>
          <w:szCs w:val="24"/>
        </w:rPr>
        <w:t>Select an ERP system based on the needs of Tesco</w:t>
      </w:r>
    </w:p>
    <w:p w14:paraId="25E28DCA" w14:textId="77777777" w:rsidR="00C846A7" w:rsidRPr="00522164" w:rsidRDefault="000462A1">
      <w:pPr>
        <w:numPr>
          <w:ilvl w:val="0"/>
          <w:numId w:val="1"/>
        </w:numPr>
        <w:spacing w:line="360" w:lineRule="auto"/>
        <w:jc w:val="both"/>
        <w:rPr>
          <w:sz w:val="24"/>
          <w:szCs w:val="24"/>
        </w:rPr>
      </w:pPr>
      <w:r w:rsidRPr="00522164">
        <w:rPr>
          <w:sz w:val="24"/>
          <w:szCs w:val="24"/>
        </w:rPr>
        <w:t>Hire a project manager.</w:t>
      </w:r>
    </w:p>
    <w:p w14:paraId="7F663B25" w14:textId="77777777" w:rsidR="00C846A7" w:rsidRPr="00522164" w:rsidRDefault="000462A1">
      <w:pPr>
        <w:numPr>
          <w:ilvl w:val="0"/>
          <w:numId w:val="1"/>
        </w:numPr>
        <w:spacing w:line="360" w:lineRule="auto"/>
        <w:jc w:val="both"/>
        <w:rPr>
          <w:sz w:val="24"/>
          <w:szCs w:val="24"/>
        </w:rPr>
      </w:pPr>
      <w:r w:rsidRPr="00522164">
        <w:rPr>
          <w:sz w:val="24"/>
          <w:szCs w:val="24"/>
        </w:rPr>
        <w:t>Create a proper plan for the project.</w:t>
      </w:r>
    </w:p>
    <w:p w14:paraId="39206933" w14:textId="77777777" w:rsidR="00C846A7" w:rsidRPr="00522164" w:rsidRDefault="000462A1">
      <w:pPr>
        <w:numPr>
          <w:ilvl w:val="0"/>
          <w:numId w:val="1"/>
        </w:numPr>
        <w:spacing w:line="360" w:lineRule="auto"/>
        <w:jc w:val="both"/>
        <w:rPr>
          <w:sz w:val="24"/>
          <w:szCs w:val="24"/>
        </w:rPr>
      </w:pPr>
      <w:r w:rsidRPr="00522164">
        <w:rPr>
          <w:sz w:val="24"/>
          <w:szCs w:val="24"/>
        </w:rPr>
        <w:t>Make a communication plan.</w:t>
      </w:r>
    </w:p>
    <w:p w14:paraId="2B70ADC8" w14:textId="77777777" w:rsidR="00C846A7" w:rsidRPr="00522164" w:rsidRDefault="000462A1">
      <w:pPr>
        <w:numPr>
          <w:ilvl w:val="0"/>
          <w:numId w:val="1"/>
        </w:numPr>
        <w:spacing w:line="360" w:lineRule="auto"/>
        <w:jc w:val="both"/>
        <w:rPr>
          <w:sz w:val="24"/>
          <w:szCs w:val="24"/>
        </w:rPr>
      </w:pPr>
      <w:r w:rsidRPr="00522164">
        <w:rPr>
          <w:sz w:val="24"/>
          <w:szCs w:val="24"/>
        </w:rPr>
        <w:t>Training of the employees.</w:t>
      </w:r>
    </w:p>
    <w:p w14:paraId="333EB67B" w14:textId="319398DC" w:rsidR="00C846A7" w:rsidRPr="00522164" w:rsidRDefault="000462A1" w:rsidP="008048E6">
      <w:pPr>
        <w:numPr>
          <w:ilvl w:val="0"/>
          <w:numId w:val="1"/>
        </w:numPr>
        <w:spacing w:line="360" w:lineRule="auto"/>
        <w:jc w:val="both"/>
        <w:rPr>
          <w:sz w:val="24"/>
          <w:szCs w:val="24"/>
        </w:rPr>
      </w:pPr>
      <w:r w:rsidRPr="00522164">
        <w:rPr>
          <w:sz w:val="24"/>
          <w:szCs w:val="24"/>
        </w:rPr>
        <w:t>Plan the testing.</w:t>
      </w:r>
    </w:p>
    <w:p w14:paraId="6D1970BA" w14:textId="1B2FE451" w:rsidR="00C846A7" w:rsidRPr="00522164" w:rsidRDefault="000462A1">
      <w:pPr>
        <w:numPr>
          <w:ilvl w:val="0"/>
          <w:numId w:val="1"/>
        </w:numPr>
        <w:spacing w:line="360" w:lineRule="auto"/>
        <w:jc w:val="both"/>
        <w:rPr>
          <w:sz w:val="24"/>
          <w:szCs w:val="24"/>
        </w:rPr>
      </w:pPr>
      <w:r w:rsidRPr="00522164">
        <w:rPr>
          <w:sz w:val="24"/>
          <w:szCs w:val="24"/>
        </w:rPr>
        <w:t xml:space="preserve">Implement a custom billing software like </w:t>
      </w:r>
      <w:proofErr w:type="spellStart"/>
      <w:r w:rsidRPr="00522164">
        <w:rPr>
          <w:sz w:val="24"/>
          <w:szCs w:val="24"/>
        </w:rPr>
        <w:t>Invoicera</w:t>
      </w:r>
      <w:proofErr w:type="spellEnd"/>
      <w:r w:rsidRPr="00522164">
        <w:rPr>
          <w:sz w:val="24"/>
          <w:szCs w:val="24"/>
        </w:rPr>
        <w:t xml:space="preserve">, Xero, </w:t>
      </w:r>
      <w:proofErr w:type="spellStart"/>
      <w:r w:rsidRPr="00522164">
        <w:rPr>
          <w:sz w:val="24"/>
          <w:szCs w:val="24"/>
        </w:rPr>
        <w:t>Freshbooks</w:t>
      </w:r>
      <w:proofErr w:type="spellEnd"/>
      <w:r w:rsidRPr="00522164">
        <w:rPr>
          <w:sz w:val="24"/>
          <w:szCs w:val="24"/>
        </w:rPr>
        <w:t xml:space="preserve">, </w:t>
      </w:r>
      <w:proofErr w:type="spellStart"/>
      <w:r w:rsidRPr="00522164">
        <w:rPr>
          <w:sz w:val="24"/>
          <w:szCs w:val="24"/>
        </w:rPr>
        <w:t>etc</w:t>
      </w:r>
      <w:proofErr w:type="spellEnd"/>
      <w:r w:rsidR="00270F21" w:rsidRPr="00522164">
        <w:rPr>
          <w:sz w:val="24"/>
          <w:szCs w:val="24"/>
        </w:rPr>
        <w:t xml:space="preserve"> (</w:t>
      </w:r>
      <w:r w:rsidR="00270F21" w:rsidRPr="00522164">
        <w:rPr>
          <w:color w:val="222222"/>
          <w:sz w:val="24"/>
          <w:szCs w:val="24"/>
          <w:highlight w:val="white"/>
        </w:rPr>
        <w:t>Yoshihara and Okabe, 2015</w:t>
      </w:r>
      <w:r w:rsidR="00270F21" w:rsidRPr="00522164">
        <w:rPr>
          <w:sz w:val="24"/>
          <w:szCs w:val="24"/>
        </w:rPr>
        <w:t>)</w:t>
      </w:r>
      <w:r w:rsidRPr="00522164">
        <w:rPr>
          <w:sz w:val="24"/>
          <w:szCs w:val="24"/>
        </w:rPr>
        <w:t>.</w:t>
      </w:r>
    </w:p>
    <w:p w14:paraId="2B1D5A4D" w14:textId="4A583632" w:rsidR="00C846A7" w:rsidRPr="00522164" w:rsidRDefault="000462A1" w:rsidP="00136B76">
      <w:pPr>
        <w:numPr>
          <w:ilvl w:val="0"/>
          <w:numId w:val="1"/>
        </w:numPr>
        <w:spacing w:line="360" w:lineRule="auto"/>
        <w:jc w:val="both"/>
        <w:rPr>
          <w:sz w:val="24"/>
          <w:szCs w:val="24"/>
        </w:rPr>
      </w:pPr>
      <w:r w:rsidRPr="00522164">
        <w:rPr>
          <w:sz w:val="24"/>
          <w:szCs w:val="24"/>
        </w:rPr>
        <w:t>Support and maintenance</w:t>
      </w:r>
      <w:r w:rsidR="00136B76" w:rsidRPr="00522164">
        <w:rPr>
          <w:sz w:val="24"/>
          <w:szCs w:val="24"/>
        </w:rPr>
        <w:t>.</w:t>
      </w:r>
      <w:r w:rsidRPr="00522164">
        <w:rPr>
          <w:sz w:val="24"/>
          <w:szCs w:val="24"/>
        </w:rPr>
        <w:t xml:space="preserve">   </w:t>
      </w:r>
    </w:p>
    <w:p w14:paraId="5C3D6615" w14:textId="77777777" w:rsidR="00522164" w:rsidRPr="00522164" w:rsidRDefault="00522164" w:rsidP="00522164">
      <w:pPr>
        <w:spacing w:line="360" w:lineRule="auto"/>
        <w:jc w:val="both"/>
        <w:rPr>
          <w:sz w:val="24"/>
          <w:szCs w:val="24"/>
        </w:rPr>
      </w:pPr>
    </w:p>
    <w:p w14:paraId="3A822CDD" w14:textId="176B5708" w:rsidR="00522164" w:rsidRPr="00522164" w:rsidRDefault="00522164" w:rsidP="00522164">
      <w:pPr>
        <w:spacing w:line="360" w:lineRule="auto"/>
        <w:jc w:val="center"/>
        <w:rPr>
          <w:sz w:val="24"/>
          <w:szCs w:val="24"/>
        </w:rPr>
      </w:pPr>
      <w:r w:rsidRPr="00522164">
        <w:rPr>
          <w:noProof/>
          <w:sz w:val="24"/>
          <w:szCs w:val="24"/>
          <w:lang w:val="en-US"/>
        </w:rPr>
        <w:lastRenderedPageBreak/>
        <w:drawing>
          <wp:inline distT="0" distB="0" distL="0" distR="0" wp14:anchorId="0BF69A30" wp14:editId="2BC64A0D">
            <wp:extent cx="6380597" cy="2466975"/>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403666" cy="2475894"/>
                    </a:xfrm>
                    <a:prstGeom prst="rect">
                      <a:avLst/>
                    </a:prstGeom>
                  </pic:spPr>
                </pic:pic>
              </a:graphicData>
            </a:graphic>
          </wp:inline>
        </w:drawing>
      </w:r>
    </w:p>
    <w:p w14:paraId="59F02EEE" w14:textId="2630E8F6" w:rsidR="00522164" w:rsidRPr="00522164" w:rsidRDefault="00522164" w:rsidP="00522164">
      <w:pPr>
        <w:spacing w:line="360" w:lineRule="auto"/>
        <w:jc w:val="center"/>
        <w:rPr>
          <w:b/>
          <w:sz w:val="24"/>
          <w:szCs w:val="24"/>
        </w:rPr>
      </w:pPr>
      <w:r w:rsidRPr="00522164">
        <w:rPr>
          <w:b/>
          <w:sz w:val="24"/>
          <w:szCs w:val="24"/>
        </w:rPr>
        <w:t>Figure 3: Timeline for the process</w:t>
      </w:r>
    </w:p>
    <w:p w14:paraId="7921F13F" w14:textId="310E129F" w:rsidR="00522164" w:rsidRPr="00522164" w:rsidRDefault="00522164" w:rsidP="00522164">
      <w:pPr>
        <w:spacing w:line="360" w:lineRule="auto"/>
        <w:jc w:val="center"/>
        <w:rPr>
          <w:sz w:val="24"/>
          <w:szCs w:val="24"/>
        </w:rPr>
      </w:pPr>
      <w:r w:rsidRPr="00522164">
        <w:rPr>
          <w:sz w:val="24"/>
          <w:szCs w:val="24"/>
        </w:rPr>
        <w:t xml:space="preserve">(source: </w:t>
      </w:r>
      <w:proofErr w:type="spellStart"/>
      <w:r w:rsidRPr="00522164">
        <w:rPr>
          <w:sz w:val="24"/>
          <w:szCs w:val="24"/>
        </w:rPr>
        <w:t>self made</w:t>
      </w:r>
      <w:proofErr w:type="spellEnd"/>
      <w:r w:rsidRPr="00522164">
        <w:rPr>
          <w:sz w:val="24"/>
          <w:szCs w:val="24"/>
        </w:rPr>
        <w:t>)</w:t>
      </w:r>
    </w:p>
    <w:p w14:paraId="201E0255" w14:textId="77777777" w:rsidR="00C846A7" w:rsidRPr="00522164" w:rsidRDefault="000462A1">
      <w:pPr>
        <w:spacing w:line="360" w:lineRule="auto"/>
        <w:jc w:val="both"/>
        <w:rPr>
          <w:b/>
          <w:sz w:val="24"/>
          <w:szCs w:val="24"/>
        </w:rPr>
      </w:pPr>
      <w:r w:rsidRPr="00522164">
        <w:rPr>
          <w:sz w:val="24"/>
          <w:szCs w:val="24"/>
        </w:rPr>
        <w:br w:type="page"/>
      </w:r>
    </w:p>
    <w:p w14:paraId="3A4C3FDC" w14:textId="77777777" w:rsidR="00C846A7" w:rsidRPr="00522164" w:rsidRDefault="000462A1" w:rsidP="00522164">
      <w:pPr>
        <w:pStyle w:val="Heading1"/>
      </w:pPr>
      <w:bookmarkStart w:id="19" w:name="_Toc88070084"/>
      <w:r w:rsidRPr="00522164">
        <w:lastRenderedPageBreak/>
        <w:t>References</w:t>
      </w:r>
      <w:bookmarkEnd w:id="19"/>
    </w:p>
    <w:p w14:paraId="1A3AB19E" w14:textId="77777777" w:rsidR="008A5FFD" w:rsidRPr="00522164" w:rsidRDefault="008A5FFD">
      <w:pPr>
        <w:spacing w:line="360" w:lineRule="auto"/>
        <w:jc w:val="both"/>
        <w:rPr>
          <w:color w:val="222222"/>
          <w:sz w:val="24"/>
          <w:szCs w:val="24"/>
          <w:highlight w:val="white"/>
        </w:rPr>
      </w:pPr>
      <w:r w:rsidRPr="00522164">
        <w:rPr>
          <w:color w:val="222222"/>
          <w:sz w:val="24"/>
          <w:szCs w:val="24"/>
          <w:highlight w:val="white"/>
        </w:rPr>
        <w:t xml:space="preserve">Bajaj, S. and Ojha, S., 2016, March. Comparative analysis of open source ERP software for small and medium enterprises. In </w:t>
      </w:r>
      <w:r w:rsidRPr="00522164">
        <w:rPr>
          <w:i/>
          <w:color w:val="222222"/>
          <w:sz w:val="24"/>
          <w:szCs w:val="24"/>
          <w:highlight w:val="white"/>
        </w:rPr>
        <w:t>2016 3rd International Conference on Computing for Sustainable Global Development (</w:t>
      </w:r>
      <w:proofErr w:type="spellStart"/>
      <w:r w:rsidRPr="00522164">
        <w:rPr>
          <w:i/>
          <w:color w:val="222222"/>
          <w:sz w:val="24"/>
          <w:szCs w:val="24"/>
          <w:highlight w:val="white"/>
        </w:rPr>
        <w:t>INDIACom</w:t>
      </w:r>
      <w:proofErr w:type="spellEnd"/>
      <w:r w:rsidRPr="00522164">
        <w:rPr>
          <w:i/>
          <w:color w:val="222222"/>
          <w:sz w:val="24"/>
          <w:szCs w:val="24"/>
          <w:highlight w:val="white"/>
        </w:rPr>
        <w:t>)</w:t>
      </w:r>
      <w:r w:rsidRPr="00522164">
        <w:rPr>
          <w:color w:val="222222"/>
          <w:sz w:val="24"/>
          <w:szCs w:val="24"/>
          <w:highlight w:val="white"/>
        </w:rPr>
        <w:t xml:space="preserve"> (pp. 1047-1050). IEEE.</w:t>
      </w:r>
    </w:p>
    <w:p w14:paraId="58BCB3F1" w14:textId="77777777" w:rsidR="008A5FFD" w:rsidRPr="00522164" w:rsidRDefault="008A5FFD">
      <w:pPr>
        <w:spacing w:line="360" w:lineRule="auto"/>
        <w:jc w:val="both"/>
        <w:rPr>
          <w:color w:val="222222"/>
          <w:sz w:val="24"/>
          <w:szCs w:val="24"/>
          <w:highlight w:val="white"/>
        </w:rPr>
      </w:pPr>
      <w:proofErr w:type="spellStart"/>
      <w:r w:rsidRPr="00522164">
        <w:rPr>
          <w:color w:val="222222"/>
          <w:sz w:val="24"/>
          <w:szCs w:val="24"/>
          <w:highlight w:val="white"/>
        </w:rPr>
        <w:t>Ekren</w:t>
      </w:r>
      <w:proofErr w:type="spellEnd"/>
      <w:r w:rsidRPr="00522164">
        <w:rPr>
          <w:color w:val="222222"/>
          <w:sz w:val="24"/>
          <w:szCs w:val="24"/>
          <w:highlight w:val="white"/>
        </w:rPr>
        <w:t xml:space="preserve">, G., </w:t>
      </w:r>
      <w:proofErr w:type="spellStart"/>
      <w:r w:rsidRPr="00522164">
        <w:rPr>
          <w:color w:val="222222"/>
          <w:sz w:val="24"/>
          <w:szCs w:val="24"/>
          <w:highlight w:val="white"/>
        </w:rPr>
        <w:t>Erkollar</w:t>
      </w:r>
      <w:proofErr w:type="spellEnd"/>
      <w:r w:rsidRPr="00522164">
        <w:rPr>
          <w:color w:val="222222"/>
          <w:sz w:val="24"/>
          <w:szCs w:val="24"/>
          <w:highlight w:val="white"/>
        </w:rPr>
        <w:t xml:space="preserve">, A. and </w:t>
      </w:r>
      <w:proofErr w:type="spellStart"/>
      <w:r w:rsidRPr="00522164">
        <w:rPr>
          <w:color w:val="222222"/>
          <w:sz w:val="24"/>
          <w:szCs w:val="24"/>
          <w:highlight w:val="white"/>
        </w:rPr>
        <w:t>Oberer</w:t>
      </w:r>
      <w:proofErr w:type="spellEnd"/>
      <w:r w:rsidRPr="00522164">
        <w:rPr>
          <w:color w:val="222222"/>
          <w:sz w:val="24"/>
          <w:szCs w:val="24"/>
          <w:highlight w:val="white"/>
        </w:rPr>
        <w:t>, B., 2019. ERP-related issues and challenges in Turkey: An overview from ERP experts.</w:t>
      </w:r>
    </w:p>
    <w:p w14:paraId="5A501192" w14:textId="77777777" w:rsidR="008A5FFD" w:rsidRPr="00522164" w:rsidRDefault="008A5FFD">
      <w:pPr>
        <w:spacing w:line="360" w:lineRule="auto"/>
        <w:jc w:val="both"/>
        <w:rPr>
          <w:color w:val="222222"/>
          <w:sz w:val="24"/>
          <w:szCs w:val="24"/>
          <w:highlight w:val="white"/>
        </w:rPr>
      </w:pPr>
      <w:r w:rsidRPr="00522164">
        <w:rPr>
          <w:color w:val="222222"/>
          <w:sz w:val="24"/>
          <w:szCs w:val="24"/>
          <w:highlight w:val="white"/>
        </w:rPr>
        <w:t xml:space="preserve">Hassan, A. and </w:t>
      </w:r>
      <w:proofErr w:type="spellStart"/>
      <w:r w:rsidRPr="00522164">
        <w:rPr>
          <w:color w:val="222222"/>
          <w:sz w:val="24"/>
          <w:szCs w:val="24"/>
          <w:highlight w:val="white"/>
        </w:rPr>
        <w:t>Parves</w:t>
      </w:r>
      <w:proofErr w:type="spellEnd"/>
      <w:r w:rsidRPr="00522164">
        <w:rPr>
          <w:color w:val="222222"/>
          <w:sz w:val="24"/>
          <w:szCs w:val="24"/>
          <w:highlight w:val="white"/>
        </w:rPr>
        <w:t xml:space="preserve">, M., 2013. A Comparative Case Study Investigating the Adoption of Customer Relationship Management (CRM) The Case of Tesco and Sainsbury's. </w:t>
      </w:r>
      <w:r w:rsidRPr="00522164">
        <w:rPr>
          <w:i/>
          <w:color w:val="222222"/>
          <w:sz w:val="24"/>
          <w:szCs w:val="24"/>
          <w:highlight w:val="white"/>
        </w:rPr>
        <w:t>International Journal of Managing Value and Supply Chains</w:t>
      </w:r>
      <w:r w:rsidRPr="00522164">
        <w:rPr>
          <w:color w:val="222222"/>
          <w:sz w:val="24"/>
          <w:szCs w:val="24"/>
          <w:highlight w:val="white"/>
        </w:rPr>
        <w:t xml:space="preserve">, </w:t>
      </w:r>
      <w:r w:rsidRPr="00522164">
        <w:rPr>
          <w:i/>
          <w:color w:val="222222"/>
          <w:sz w:val="24"/>
          <w:szCs w:val="24"/>
          <w:highlight w:val="white"/>
        </w:rPr>
        <w:t>4</w:t>
      </w:r>
      <w:r w:rsidRPr="00522164">
        <w:rPr>
          <w:color w:val="222222"/>
          <w:sz w:val="24"/>
          <w:szCs w:val="24"/>
          <w:highlight w:val="white"/>
        </w:rPr>
        <w:t>(1), p.1.</w:t>
      </w:r>
    </w:p>
    <w:p w14:paraId="4CBEF2E4" w14:textId="77777777" w:rsidR="008A5FFD" w:rsidRPr="00522164" w:rsidRDefault="008A5FFD">
      <w:pPr>
        <w:spacing w:line="360" w:lineRule="auto"/>
        <w:jc w:val="both"/>
        <w:rPr>
          <w:color w:val="222222"/>
          <w:sz w:val="24"/>
          <w:szCs w:val="24"/>
          <w:highlight w:val="white"/>
        </w:rPr>
      </w:pPr>
      <w:r w:rsidRPr="00522164">
        <w:rPr>
          <w:color w:val="222222"/>
          <w:sz w:val="24"/>
          <w:szCs w:val="24"/>
          <w:highlight w:val="white"/>
        </w:rPr>
        <w:t xml:space="preserve">Kroenke, D.M. and Boyle, R., 2013. </w:t>
      </w:r>
      <w:r w:rsidRPr="00522164">
        <w:rPr>
          <w:i/>
          <w:color w:val="222222"/>
          <w:sz w:val="24"/>
          <w:szCs w:val="24"/>
          <w:highlight w:val="white"/>
        </w:rPr>
        <w:t>Using Mis</w:t>
      </w:r>
      <w:r w:rsidRPr="00522164">
        <w:rPr>
          <w:color w:val="222222"/>
          <w:sz w:val="24"/>
          <w:szCs w:val="24"/>
          <w:highlight w:val="white"/>
        </w:rPr>
        <w:t>. Pearson.</w:t>
      </w:r>
    </w:p>
    <w:p w14:paraId="54790166" w14:textId="77777777" w:rsidR="008A5FFD" w:rsidRPr="00522164" w:rsidRDefault="008A5FFD">
      <w:pPr>
        <w:spacing w:line="360" w:lineRule="auto"/>
        <w:jc w:val="both"/>
        <w:rPr>
          <w:color w:val="222222"/>
          <w:sz w:val="24"/>
          <w:szCs w:val="24"/>
          <w:highlight w:val="white"/>
        </w:rPr>
      </w:pPr>
      <w:r w:rsidRPr="00522164">
        <w:rPr>
          <w:color w:val="222222"/>
          <w:sz w:val="24"/>
          <w:szCs w:val="24"/>
          <w:highlight w:val="white"/>
        </w:rPr>
        <w:t xml:space="preserve">Mahmood, F., Khan, A.Z. and </w:t>
      </w:r>
      <w:proofErr w:type="spellStart"/>
      <w:r w:rsidRPr="00522164">
        <w:rPr>
          <w:color w:val="222222"/>
          <w:sz w:val="24"/>
          <w:szCs w:val="24"/>
          <w:highlight w:val="white"/>
        </w:rPr>
        <w:t>Bokhari</w:t>
      </w:r>
      <w:proofErr w:type="spellEnd"/>
      <w:r w:rsidRPr="00522164">
        <w:rPr>
          <w:color w:val="222222"/>
          <w:sz w:val="24"/>
          <w:szCs w:val="24"/>
          <w:highlight w:val="white"/>
        </w:rPr>
        <w:t xml:space="preserve">, R.H., 2019. ERP issues and challenges: a research synthesis. </w:t>
      </w:r>
      <w:proofErr w:type="spellStart"/>
      <w:r w:rsidRPr="00522164">
        <w:rPr>
          <w:i/>
          <w:color w:val="222222"/>
          <w:sz w:val="24"/>
          <w:szCs w:val="24"/>
          <w:highlight w:val="white"/>
        </w:rPr>
        <w:t>Kybernetes</w:t>
      </w:r>
      <w:proofErr w:type="spellEnd"/>
      <w:r w:rsidRPr="00522164">
        <w:rPr>
          <w:color w:val="222222"/>
          <w:sz w:val="24"/>
          <w:szCs w:val="24"/>
          <w:highlight w:val="white"/>
        </w:rPr>
        <w:t>.</w:t>
      </w:r>
    </w:p>
    <w:p w14:paraId="41378776" w14:textId="77777777" w:rsidR="008A5FFD" w:rsidRPr="00522164" w:rsidRDefault="008A5FFD">
      <w:pPr>
        <w:spacing w:line="360" w:lineRule="auto"/>
        <w:jc w:val="both"/>
        <w:rPr>
          <w:color w:val="222222"/>
          <w:sz w:val="24"/>
          <w:szCs w:val="24"/>
          <w:highlight w:val="white"/>
        </w:rPr>
      </w:pPr>
      <w:r w:rsidRPr="00522164">
        <w:rPr>
          <w:color w:val="222222"/>
          <w:sz w:val="24"/>
          <w:szCs w:val="24"/>
          <w:highlight w:val="white"/>
        </w:rPr>
        <w:t xml:space="preserve">Qian, L., Schmidt, E.K. and Scott, R.L., 2015, December. ERP pre-implementation framework for Higher Education Institution: A case study in Purdue University. In </w:t>
      </w:r>
      <w:r w:rsidRPr="00522164">
        <w:rPr>
          <w:i/>
          <w:color w:val="222222"/>
          <w:sz w:val="24"/>
          <w:szCs w:val="24"/>
          <w:highlight w:val="white"/>
        </w:rPr>
        <w:t>2015 IEEE International Conference on Industrial Engineering and Engineering Management (IEEM)</w:t>
      </w:r>
      <w:r w:rsidRPr="00522164">
        <w:rPr>
          <w:color w:val="222222"/>
          <w:sz w:val="24"/>
          <w:szCs w:val="24"/>
          <w:highlight w:val="white"/>
        </w:rPr>
        <w:t xml:space="preserve"> (pp. 1546-1550). IEEE.</w:t>
      </w:r>
    </w:p>
    <w:p w14:paraId="0A5498CE" w14:textId="77777777" w:rsidR="008A5FFD" w:rsidRPr="00522164" w:rsidRDefault="008A5FFD">
      <w:pPr>
        <w:spacing w:line="360" w:lineRule="auto"/>
        <w:jc w:val="both"/>
        <w:rPr>
          <w:color w:val="222222"/>
          <w:sz w:val="24"/>
          <w:szCs w:val="24"/>
          <w:highlight w:val="white"/>
        </w:rPr>
      </w:pPr>
      <w:proofErr w:type="spellStart"/>
      <w:r w:rsidRPr="00522164">
        <w:rPr>
          <w:color w:val="222222"/>
          <w:sz w:val="24"/>
          <w:szCs w:val="24"/>
          <w:highlight w:val="white"/>
        </w:rPr>
        <w:t>Teotia</w:t>
      </w:r>
      <w:proofErr w:type="spellEnd"/>
      <w:r w:rsidRPr="00522164">
        <w:rPr>
          <w:color w:val="222222"/>
          <w:sz w:val="24"/>
          <w:szCs w:val="24"/>
          <w:highlight w:val="white"/>
        </w:rPr>
        <w:t xml:space="preserve">, D., Panwar, S. and Shukla, S., 2020. Study of the Implementation of ERP </w:t>
      </w:r>
      <w:proofErr w:type="spellStart"/>
      <w:r w:rsidRPr="00522164">
        <w:rPr>
          <w:color w:val="222222"/>
          <w:sz w:val="24"/>
          <w:szCs w:val="24"/>
          <w:highlight w:val="white"/>
        </w:rPr>
        <w:t>Softwares</w:t>
      </w:r>
      <w:proofErr w:type="spellEnd"/>
      <w:r w:rsidRPr="00522164">
        <w:rPr>
          <w:color w:val="222222"/>
          <w:sz w:val="24"/>
          <w:szCs w:val="24"/>
          <w:highlight w:val="white"/>
        </w:rPr>
        <w:t xml:space="preserve"> to Enhance Security. </w:t>
      </w:r>
      <w:r w:rsidRPr="00522164">
        <w:rPr>
          <w:i/>
          <w:color w:val="222222"/>
          <w:sz w:val="24"/>
          <w:szCs w:val="24"/>
          <w:highlight w:val="white"/>
        </w:rPr>
        <w:t xml:space="preserve">Sanjeev and Shukla, Suraj, Study of the Implementation of ERP </w:t>
      </w:r>
      <w:proofErr w:type="spellStart"/>
      <w:r w:rsidRPr="00522164">
        <w:rPr>
          <w:i/>
          <w:color w:val="222222"/>
          <w:sz w:val="24"/>
          <w:szCs w:val="24"/>
          <w:highlight w:val="white"/>
        </w:rPr>
        <w:t>Softwares</w:t>
      </w:r>
      <w:proofErr w:type="spellEnd"/>
      <w:r w:rsidRPr="00522164">
        <w:rPr>
          <w:i/>
          <w:color w:val="222222"/>
          <w:sz w:val="24"/>
          <w:szCs w:val="24"/>
          <w:highlight w:val="white"/>
        </w:rPr>
        <w:t xml:space="preserve"> to Enhance Security (April 8, 2020)</w:t>
      </w:r>
      <w:r w:rsidRPr="00522164">
        <w:rPr>
          <w:color w:val="222222"/>
          <w:sz w:val="24"/>
          <w:szCs w:val="24"/>
          <w:highlight w:val="white"/>
        </w:rPr>
        <w:t>.</w:t>
      </w:r>
    </w:p>
    <w:p w14:paraId="6A76CFA1" w14:textId="77777777" w:rsidR="008A5FFD" w:rsidRPr="00522164" w:rsidRDefault="008A5FFD">
      <w:pPr>
        <w:spacing w:line="360" w:lineRule="auto"/>
        <w:jc w:val="both"/>
        <w:rPr>
          <w:color w:val="222222"/>
          <w:sz w:val="24"/>
          <w:szCs w:val="24"/>
          <w:highlight w:val="white"/>
        </w:rPr>
      </w:pPr>
      <w:r w:rsidRPr="00522164">
        <w:rPr>
          <w:color w:val="222222"/>
          <w:sz w:val="24"/>
          <w:szCs w:val="24"/>
          <w:highlight w:val="white"/>
        </w:rPr>
        <w:t xml:space="preserve">Venkatraman, S. and Fahd, K., 2016. Challenges and success factors of ERP systems in Australian SMEs. </w:t>
      </w:r>
      <w:r w:rsidRPr="00522164">
        <w:rPr>
          <w:i/>
          <w:color w:val="222222"/>
          <w:sz w:val="24"/>
          <w:szCs w:val="24"/>
          <w:highlight w:val="white"/>
        </w:rPr>
        <w:t>Systems</w:t>
      </w:r>
      <w:r w:rsidRPr="00522164">
        <w:rPr>
          <w:color w:val="222222"/>
          <w:sz w:val="24"/>
          <w:szCs w:val="24"/>
          <w:highlight w:val="white"/>
        </w:rPr>
        <w:t xml:space="preserve">, </w:t>
      </w:r>
      <w:r w:rsidRPr="00522164">
        <w:rPr>
          <w:i/>
          <w:color w:val="222222"/>
          <w:sz w:val="24"/>
          <w:szCs w:val="24"/>
          <w:highlight w:val="white"/>
        </w:rPr>
        <w:t>4</w:t>
      </w:r>
      <w:r w:rsidRPr="00522164">
        <w:rPr>
          <w:color w:val="222222"/>
          <w:sz w:val="24"/>
          <w:szCs w:val="24"/>
          <w:highlight w:val="white"/>
        </w:rPr>
        <w:t>(2), p.20.</w:t>
      </w:r>
    </w:p>
    <w:p w14:paraId="6B08478D" w14:textId="77777777" w:rsidR="008A5FFD" w:rsidRPr="00522164" w:rsidRDefault="008A5FFD">
      <w:pPr>
        <w:spacing w:line="360" w:lineRule="auto"/>
        <w:jc w:val="both"/>
        <w:rPr>
          <w:color w:val="222222"/>
          <w:sz w:val="24"/>
          <w:szCs w:val="24"/>
          <w:highlight w:val="white"/>
        </w:rPr>
      </w:pPr>
      <w:r w:rsidRPr="00522164">
        <w:rPr>
          <w:color w:val="222222"/>
          <w:sz w:val="24"/>
          <w:szCs w:val="24"/>
          <w:highlight w:val="white"/>
        </w:rPr>
        <w:t xml:space="preserve">Weng, F. and Hung, M.C., 2014. Competition and challenge on adopting cloud ERP. </w:t>
      </w:r>
      <w:r w:rsidRPr="00522164">
        <w:rPr>
          <w:i/>
          <w:color w:val="222222"/>
          <w:sz w:val="24"/>
          <w:szCs w:val="24"/>
          <w:highlight w:val="white"/>
        </w:rPr>
        <w:t>International Journal of Innovation, Management and Technology</w:t>
      </w:r>
      <w:r w:rsidRPr="00522164">
        <w:rPr>
          <w:color w:val="222222"/>
          <w:sz w:val="24"/>
          <w:szCs w:val="24"/>
          <w:highlight w:val="white"/>
        </w:rPr>
        <w:t xml:space="preserve">, </w:t>
      </w:r>
      <w:r w:rsidRPr="00522164">
        <w:rPr>
          <w:i/>
          <w:color w:val="222222"/>
          <w:sz w:val="24"/>
          <w:szCs w:val="24"/>
          <w:highlight w:val="white"/>
        </w:rPr>
        <w:t>5</w:t>
      </w:r>
      <w:r w:rsidRPr="00522164">
        <w:rPr>
          <w:color w:val="222222"/>
          <w:sz w:val="24"/>
          <w:szCs w:val="24"/>
          <w:highlight w:val="white"/>
        </w:rPr>
        <w:t>(4), p.309.</w:t>
      </w:r>
    </w:p>
    <w:p w14:paraId="37ADD3ED" w14:textId="77777777" w:rsidR="008A5FFD" w:rsidRPr="00522164" w:rsidRDefault="008A5FFD">
      <w:pPr>
        <w:spacing w:line="360" w:lineRule="auto"/>
        <w:jc w:val="both"/>
        <w:rPr>
          <w:color w:val="222222"/>
          <w:sz w:val="24"/>
          <w:szCs w:val="24"/>
          <w:highlight w:val="white"/>
        </w:rPr>
      </w:pPr>
      <w:proofErr w:type="spellStart"/>
      <w:r w:rsidRPr="00522164">
        <w:rPr>
          <w:color w:val="222222"/>
          <w:sz w:val="24"/>
          <w:szCs w:val="24"/>
          <w:highlight w:val="white"/>
        </w:rPr>
        <w:t>Whiteley</w:t>
      </w:r>
      <w:proofErr w:type="spellEnd"/>
      <w:r w:rsidRPr="00522164">
        <w:rPr>
          <w:color w:val="222222"/>
          <w:sz w:val="24"/>
          <w:szCs w:val="24"/>
          <w:highlight w:val="white"/>
        </w:rPr>
        <w:t xml:space="preserve">, D., 2013. </w:t>
      </w:r>
      <w:r w:rsidRPr="00522164">
        <w:rPr>
          <w:i/>
          <w:color w:val="222222"/>
          <w:sz w:val="24"/>
          <w:szCs w:val="24"/>
          <w:highlight w:val="white"/>
        </w:rPr>
        <w:t>An introduction to information systems</w:t>
      </w:r>
      <w:r w:rsidRPr="00522164">
        <w:rPr>
          <w:color w:val="222222"/>
          <w:sz w:val="24"/>
          <w:szCs w:val="24"/>
          <w:highlight w:val="white"/>
        </w:rPr>
        <w:t>. Macmillan International Higher Education.</w:t>
      </w:r>
    </w:p>
    <w:p w14:paraId="22A7ED90" w14:textId="77777777" w:rsidR="008A5FFD" w:rsidRPr="00522164" w:rsidRDefault="008A5FFD">
      <w:pPr>
        <w:spacing w:line="360" w:lineRule="auto"/>
        <w:jc w:val="both"/>
        <w:rPr>
          <w:color w:val="222222"/>
          <w:sz w:val="24"/>
          <w:szCs w:val="24"/>
          <w:highlight w:val="white"/>
        </w:rPr>
      </w:pPr>
      <w:proofErr w:type="spellStart"/>
      <w:r w:rsidRPr="00522164">
        <w:rPr>
          <w:color w:val="222222"/>
          <w:sz w:val="24"/>
          <w:szCs w:val="24"/>
          <w:highlight w:val="white"/>
        </w:rPr>
        <w:t>Xie</w:t>
      </w:r>
      <w:proofErr w:type="spellEnd"/>
      <w:r w:rsidRPr="00522164">
        <w:rPr>
          <w:color w:val="222222"/>
          <w:sz w:val="24"/>
          <w:szCs w:val="24"/>
          <w:highlight w:val="white"/>
        </w:rPr>
        <w:t xml:space="preserve">, Y. and Allen, C., 2013. Information technologies in retail supply chains: a comparison of Tesco and </w:t>
      </w:r>
      <w:proofErr w:type="spellStart"/>
      <w:r w:rsidRPr="00522164">
        <w:rPr>
          <w:color w:val="222222"/>
          <w:sz w:val="24"/>
          <w:szCs w:val="24"/>
          <w:highlight w:val="white"/>
        </w:rPr>
        <w:t>Asda</w:t>
      </w:r>
      <w:proofErr w:type="spellEnd"/>
      <w:r w:rsidRPr="00522164">
        <w:rPr>
          <w:color w:val="222222"/>
          <w:sz w:val="24"/>
          <w:szCs w:val="24"/>
          <w:highlight w:val="white"/>
        </w:rPr>
        <w:t xml:space="preserve">. </w:t>
      </w:r>
      <w:r w:rsidRPr="00522164">
        <w:rPr>
          <w:i/>
          <w:color w:val="222222"/>
          <w:sz w:val="24"/>
          <w:szCs w:val="24"/>
          <w:highlight w:val="white"/>
        </w:rPr>
        <w:t>International Journal of Business Performance and Supply Chain Modelling</w:t>
      </w:r>
      <w:r w:rsidRPr="00522164">
        <w:rPr>
          <w:color w:val="222222"/>
          <w:sz w:val="24"/>
          <w:szCs w:val="24"/>
          <w:highlight w:val="white"/>
        </w:rPr>
        <w:t xml:space="preserve">, </w:t>
      </w:r>
      <w:r w:rsidRPr="00522164">
        <w:rPr>
          <w:i/>
          <w:color w:val="222222"/>
          <w:sz w:val="24"/>
          <w:szCs w:val="24"/>
          <w:highlight w:val="white"/>
        </w:rPr>
        <w:t>5</w:t>
      </w:r>
      <w:r w:rsidRPr="00522164">
        <w:rPr>
          <w:color w:val="222222"/>
          <w:sz w:val="24"/>
          <w:szCs w:val="24"/>
          <w:highlight w:val="white"/>
        </w:rPr>
        <w:t>(1), pp.46-62.</w:t>
      </w:r>
    </w:p>
    <w:p w14:paraId="1F516536" w14:textId="77777777" w:rsidR="00C846A7" w:rsidRPr="00522164" w:rsidRDefault="008A5FFD">
      <w:pPr>
        <w:spacing w:line="360" w:lineRule="auto"/>
        <w:jc w:val="both"/>
        <w:rPr>
          <w:color w:val="222222"/>
          <w:sz w:val="24"/>
          <w:szCs w:val="24"/>
          <w:highlight w:val="white"/>
        </w:rPr>
      </w:pPr>
      <w:r w:rsidRPr="00522164">
        <w:rPr>
          <w:color w:val="222222"/>
          <w:sz w:val="24"/>
          <w:szCs w:val="24"/>
          <w:highlight w:val="white"/>
        </w:rPr>
        <w:t xml:space="preserve">Yoshihara, H. and Okabe, Y., 2015. Japanese companies and ERP: a study on information technology and </w:t>
      </w:r>
      <w:proofErr w:type="spellStart"/>
      <w:r w:rsidRPr="00522164">
        <w:rPr>
          <w:color w:val="222222"/>
          <w:sz w:val="24"/>
          <w:szCs w:val="24"/>
          <w:highlight w:val="white"/>
        </w:rPr>
        <w:t>manegerial</w:t>
      </w:r>
      <w:proofErr w:type="spellEnd"/>
      <w:r w:rsidRPr="00522164">
        <w:rPr>
          <w:color w:val="222222"/>
          <w:sz w:val="24"/>
          <w:szCs w:val="24"/>
          <w:highlight w:val="white"/>
        </w:rPr>
        <w:t xml:space="preserve"> style. </w:t>
      </w:r>
    </w:p>
    <w:sectPr w:rsidR="00C846A7" w:rsidRPr="00522164" w:rsidSect="009F2474">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33C73A" w14:textId="77777777" w:rsidR="00E622A0" w:rsidRDefault="00E622A0" w:rsidP="009F2474">
      <w:pPr>
        <w:spacing w:line="240" w:lineRule="auto"/>
      </w:pPr>
      <w:r>
        <w:separator/>
      </w:r>
    </w:p>
  </w:endnote>
  <w:endnote w:type="continuationSeparator" w:id="0">
    <w:p w14:paraId="77B4F5F1" w14:textId="77777777" w:rsidR="00E622A0" w:rsidRDefault="00E622A0" w:rsidP="009F24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239757"/>
      <w:docPartObj>
        <w:docPartGallery w:val="Page Numbers (Bottom of Page)"/>
        <w:docPartUnique/>
      </w:docPartObj>
    </w:sdtPr>
    <w:sdtEndPr>
      <w:rPr>
        <w:noProof/>
      </w:rPr>
    </w:sdtEndPr>
    <w:sdtContent>
      <w:p w14:paraId="38153BF3" w14:textId="77777777" w:rsidR="009F2474" w:rsidRDefault="009F2474">
        <w:pPr>
          <w:pStyle w:val="Footer"/>
          <w:jc w:val="right"/>
        </w:pPr>
        <w:r>
          <w:fldChar w:fldCharType="begin"/>
        </w:r>
        <w:r>
          <w:instrText xml:space="preserve"> PAGE   \* MERGEFORMAT </w:instrText>
        </w:r>
        <w:r>
          <w:fldChar w:fldCharType="separate"/>
        </w:r>
        <w:r w:rsidR="00F14F2C">
          <w:rPr>
            <w:noProof/>
          </w:rPr>
          <w:t>15</w:t>
        </w:r>
        <w:r>
          <w:rPr>
            <w:noProof/>
          </w:rPr>
          <w:fldChar w:fldCharType="end"/>
        </w:r>
      </w:p>
    </w:sdtContent>
  </w:sdt>
  <w:p w14:paraId="21A9A33C" w14:textId="77777777" w:rsidR="009F2474" w:rsidRDefault="009F2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CE6947" w14:textId="77777777" w:rsidR="00E622A0" w:rsidRDefault="00E622A0" w:rsidP="009F2474">
      <w:pPr>
        <w:spacing w:line="240" w:lineRule="auto"/>
      </w:pPr>
      <w:r>
        <w:separator/>
      </w:r>
    </w:p>
  </w:footnote>
  <w:footnote w:type="continuationSeparator" w:id="0">
    <w:p w14:paraId="2D62B274" w14:textId="77777777" w:rsidR="00E622A0" w:rsidRDefault="00E622A0" w:rsidP="009F24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64CD44"/>
    <w:multiLevelType w:val="hybridMultilevel"/>
    <w:tmpl w:val="00000000"/>
    <w:lvl w:ilvl="0" w:tplc="E5580404">
      <w:start w:val="1"/>
      <w:numFmt w:val="bullet"/>
      <w:lvlText w:val="●"/>
      <w:lvlJc w:val="left"/>
      <w:pPr>
        <w:ind w:left="720" w:hanging="360"/>
      </w:pPr>
      <w:rPr>
        <w:u w:val="none"/>
      </w:rPr>
    </w:lvl>
    <w:lvl w:ilvl="1" w:tplc="66DEDA60">
      <w:start w:val="1"/>
      <w:numFmt w:val="bullet"/>
      <w:lvlText w:val="○"/>
      <w:lvlJc w:val="left"/>
      <w:pPr>
        <w:ind w:left="1440" w:hanging="360"/>
      </w:pPr>
      <w:rPr>
        <w:u w:val="none"/>
      </w:rPr>
    </w:lvl>
    <w:lvl w:ilvl="2" w:tplc="19D41828">
      <w:start w:val="1"/>
      <w:numFmt w:val="bullet"/>
      <w:lvlText w:val="■"/>
      <w:lvlJc w:val="left"/>
      <w:pPr>
        <w:ind w:left="2160" w:hanging="360"/>
      </w:pPr>
      <w:rPr>
        <w:u w:val="none"/>
      </w:rPr>
    </w:lvl>
    <w:lvl w:ilvl="3" w:tplc="4002F79C">
      <w:start w:val="1"/>
      <w:numFmt w:val="bullet"/>
      <w:lvlText w:val="●"/>
      <w:lvlJc w:val="left"/>
      <w:pPr>
        <w:ind w:left="2880" w:hanging="360"/>
      </w:pPr>
      <w:rPr>
        <w:u w:val="none"/>
      </w:rPr>
    </w:lvl>
    <w:lvl w:ilvl="4" w:tplc="B002DFA6">
      <w:start w:val="1"/>
      <w:numFmt w:val="bullet"/>
      <w:lvlText w:val="○"/>
      <w:lvlJc w:val="left"/>
      <w:pPr>
        <w:ind w:left="3600" w:hanging="360"/>
      </w:pPr>
      <w:rPr>
        <w:u w:val="none"/>
      </w:rPr>
    </w:lvl>
    <w:lvl w:ilvl="5" w:tplc="92F2CFF4">
      <w:start w:val="1"/>
      <w:numFmt w:val="bullet"/>
      <w:lvlText w:val="■"/>
      <w:lvlJc w:val="left"/>
      <w:pPr>
        <w:ind w:left="4320" w:hanging="360"/>
      </w:pPr>
      <w:rPr>
        <w:u w:val="none"/>
      </w:rPr>
    </w:lvl>
    <w:lvl w:ilvl="6" w:tplc="7DC44898">
      <w:start w:val="1"/>
      <w:numFmt w:val="bullet"/>
      <w:lvlText w:val="●"/>
      <w:lvlJc w:val="left"/>
      <w:pPr>
        <w:ind w:left="5040" w:hanging="360"/>
      </w:pPr>
      <w:rPr>
        <w:u w:val="none"/>
      </w:rPr>
    </w:lvl>
    <w:lvl w:ilvl="7" w:tplc="6FDE2988">
      <w:start w:val="1"/>
      <w:numFmt w:val="bullet"/>
      <w:lvlText w:val="○"/>
      <w:lvlJc w:val="left"/>
      <w:pPr>
        <w:ind w:left="5760" w:hanging="360"/>
      </w:pPr>
      <w:rPr>
        <w:u w:val="none"/>
      </w:rPr>
    </w:lvl>
    <w:lvl w:ilvl="8" w:tplc="A1026376">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ztjA0MLcwMDEyMDVQ0lEKTi0uzszPAykwrAUA1L8wBywAAAA="/>
  </w:docVars>
  <w:rsids>
    <w:rsidRoot w:val="00C846A7"/>
    <w:rsid w:val="000462A1"/>
    <w:rsid w:val="00095879"/>
    <w:rsid w:val="00136B76"/>
    <w:rsid w:val="00155730"/>
    <w:rsid w:val="001B745A"/>
    <w:rsid w:val="00203B5B"/>
    <w:rsid w:val="00231A03"/>
    <w:rsid w:val="0024496F"/>
    <w:rsid w:val="00270F21"/>
    <w:rsid w:val="00293823"/>
    <w:rsid w:val="002D7770"/>
    <w:rsid w:val="00337908"/>
    <w:rsid w:val="00350C68"/>
    <w:rsid w:val="00375D5B"/>
    <w:rsid w:val="004A1A60"/>
    <w:rsid w:val="004B1A03"/>
    <w:rsid w:val="00522164"/>
    <w:rsid w:val="005712EB"/>
    <w:rsid w:val="006254B3"/>
    <w:rsid w:val="00675E65"/>
    <w:rsid w:val="008048E6"/>
    <w:rsid w:val="008266E9"/>
    <w:rsid w:val="008A5FFD"/>
    <w:rsid w:val="008D7CB3"/>
    <w:rsid w:val="008E03FF"/>
    <w:rsid w:val="008F6C22"/>
    <w:rsid w:val="00925CDD"/>
    <w:rsid w:val="0095127A"/>
    <w:rsid w:val="009C793D"/>
    <w:rsid w:val="009D3A87"/>
    <w:rsid w:val="009F2354"/>
    <w:rsid w:val="009F2474"/>
    <w:rsid w:val="009F67A2"/>
    <w:rsid w:val="00A123CB"/>
    <w:rsid w:val="00A94D13"/>
    <w:rsid w:val="00B83F6B"/>
    <w:rsid w:val="00C11B09"/>
    <w:rsid w:val="00C500F4"/>
    <w:rsid w:val="00C846A7"/>
    <w:rsid w:val="00C91965"/>
    <w:rsid w:val="00E622A0"/>
    <w:rsid w:val="00ED3918"/>
    <w:rsid w:val="00EE01D6"/>
    <w:rsid w:val="00F14F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E41F7"/>
  <w15:docId w15:val="{BF9197F4-02DB-41BB-A7EB-3B98CCFD8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rsid w:val="008A5FFD"/>
    <w:pPr>
      <w:keepNext/>
      <w:keepLines/>
      <w:spacing w:before="400" w:after="120" w:line="480" w:lineRule="auto"/>
      <w:jc w:val="both"/>
      <w:outlineLvl w:val="0"/>
    </w:pPr>
    <w:rPr>
      <w:b/>
      <w:sz w:val="28"/>
      <w:szCs w:val="40"/>
    </w:rPr>
  </w:style>
  <w:style w:type="paragraph" w:styleId="Heading2">
    <w:name w:val="heading 2"/>
    <w:basedOn w:val="Normal"/>
    <w:next w:val="Normal"/>
    <w:link w:val="Heading2Char"/>
    <w:rsid w:val="008A5FFD"/>
    <w:pPr>
      <w:keepNext/>
      <w:keepLines/>
      <w:spacing w:before="360" w:after="120" w:line="480" w:lineRule="auto"/>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8A5FF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25CDD"/>
    <w:pPr>
      <w:tabs>
        <w:tab w:val="right" w:leader="dot" w:pos="9350"/>
      </w:tabs>
      <w:spacing w:after="100" w:line="360" w:lineRule="auto"/>
      <w:jc w:val="both"/>
    </w:pPr>
  </w:style>
  <w:style w:type="paragraph" w:styleId="TOC2">
    <w:name w:val="toc 2"/>
    <w:basedOn w:val="Normal"/>
    <w:next w:val="Normal"/>
    <w:autoRedefine/>
    <w:uiPriority w:val="39"/>
    <w:unhideWhenUsed/>
    <w:rsid w:val="008A5FFD"/>
    <w:pPr>
      <w:spacing w:after="100"/>
      <w:ind w:left="220"/>
    </w:pPr>
  </w:style>
  <w:style w:type="character" w:styleId="Hyperlink">
    <w:name w:val="Hyperlink"/>
    <w:basedOn w:val="DefaultParagraphFont"/>
    <w:uiPriority w:val="99"/>
    <w:unhideWhenUsed/>
    <w:rsid w:val="008A5FFD"/>
    <w:rPr>
      <w:color w:val="0000FF" w:themeColor="hyperlink"/>
      <w:u w:val="single"/>
    </w:rPr>
  </w:style>
  <w:style w:type="paragraph" w:styleId="Header">
    <w:name w:val="header"/>
    <w:basedOn w:val="Normal"/>
    <w:link w:val="HeaderChar"/>
    <w:uiPriority w:val="99"/>
    <w:unhideWhenUsed/>
    <w:rsid w:val="009F2474"/>
    <w:pPr>
      <w:tabs>
        <w:tab w:val="center" w:pos="4680"/>
        <w:tab w:val="right" w:pos="9360"/>
      </w:tabs>
      <w:spacing w:line="240" w:lineRule="auto"/>
    </w:pPr>
  </w:style>
  <w:style w:type="character" w:customStyle="1" w:styleId="HeaderChar">
    <w:name w:val="Header Char"/>
    <w:basedOn w:val="DefaultParagraphFont"/>
    <w:link w:val="Header"/>
    <w:uiPriority w:val="99"/>
    <w:rsid w:val="009F2474"/>
  </w:style>
  <w:style w:type="paragraph" w:styleId="Footer">
    <w:name w:val="footer"/>
    <w:basedOn w:val="Normal"/>
    <w:link w:val="FooterChar"/>
    <w:uiPriority w:val="99"/>
    <w:unhideWhenUsed/>
    <w:rsid w:val="009F2474"/>
    <w:pPr>
      <w:tabs>
        <w:tab w:val="center" w:pos="4680"/>
        <w:tab w:val="right" w:pos="9360"/>
      </w:tabs>
      <w:spacing w:line="240" w:lineRule="auto"/>
    </w:pPr>
  </w:style>
  <w:style w:type="character" w:customStyle="1" w:styleId="FooterChar">
    <w:name w:val="Footer Char"/>
    <w:basedOn w:val="DefaultParagraphFont"/>
    <w:link w:val="Footer"/>
    <w:uiPriority w:val="99"/>
    <w:rsid w:val="009F2474"/>
  </w:style>
  <w:style w:type="character" w:customStyle="1" w:styleId="Heading1Char">
    <w:name w:val="Heading 1 Char"/>
    <w:basedOn w:val="DefaultParagraphFont"/>
    <w:link w:val="Heading1"/>
    <w:rsid w:val="00925CDD"/>
    <w:rPr>
      <w:b/>
      <w:sz w:val="28"/>
      <w:szCs w:val="40"/>
    </w:rPr>
  </w:style>
  <w:style w:type="character" w:styleId="CommentReference">
    <w:name w:val="annotation reference"/>
    <w:basedOn w:val="DefaultParagraphFont"/>
    <w:uiPriority w:val="99"/>
    <w:semiHidden/>
    <w:unhideWhenUsed/>
    <w:rsid w:val="00203B5B"/>
    <w:rPr>
      <w:sz w:val="16"/>
      <w:szCs w:val="16"/>
    </w:rPr>
  </w:style>
  <w:style w:type="paragraph" w:styleId="CommentText">
    <w:name w:val="annotation text"/>
    <w:basedOn w:val="Normal"/>
    <w:link w:val="CommentTextChar"/>
    <w:uiPriority w:val="99"/>
    <w:semiHidden/>
    <w:unhideWhenUsed/>
    <w:rsid w:val="00203B5B"/>
    <w:pPr>
      <w:spacing w:line="240" w:lineRule="auto"/>
    </w:pPr>
    <w:rPr>
      <w:sz w:val="20"/>
      <w:szCs w:val="20"/>
    </w:rPr>
  </w:style>
  <w:style w:type="character" w:customStyle="1" w:styleId="CommentTextChar">
    <w:name w:val="Comment Text Char"/>
    <w:basedOn w:val="DefaultParagraphFont"/>
    <w:link w:val="CommentText"/>
    <w:uiPriority w:val="99"/>
    <w:semiHidden/>
    <w:rsid w:val="00203B5B"/>
    <w:rPr>
      <w:sz w:val="20"/>
      <w:szCs w:val="20"/>
    </w:rPr>
  </w:style>
  <w:style w:type="paragraph" w:styleId="CommentSubject">
    <w:name w:val="annotation subject"/>
    <w:basedOn w:val="CommentText"/>
    <w:next w:val="CommentText"/>
    <w:link w:val="CommentSubjectChar"/>
    <w:uiPriority w:val="99"/>
    <w:semiHidden/>
    <w:unhideWhenUsed/>
    <w:rsid w:val="00203B5B"/>
    <w:rPr>
      <w:b/>
      <w:bCs/>
    </w:rPr>
  </w:style>
  <w:style w:type="character" w:customStyle="1" w:styleId="CommentSubjectChar">
    <w:name w:val="Comment Subject Char"/>
    <w:basedOn w:val="CommentTextChar"/>
    <w:link w:val="CommentSubject"/>
    <w:uiPriority w:val="99"/>
    <w:semiHidden/>
    <w:rsid w:val="00203B5B"/>
    <w:rPr>
      <w:b/>
      <w:bCs/>
      <w:sz w:val="20"/>
      <w:szCs w:val="20"/>
    </w:rPr>
  </w:style>
  <w:style w:type="paragraph" w:styleId="BalloonText">
    <w:name w:val="Balloon Text"/>
    <w:basedOn w:val="Normal"/>
    <w:link w:val="BalloonTextChar"/>
    <w:uiPriority w:val="99"/>
    <w:semiHidden/>
    <w:unhideWhenUsed/>
    <w:rsid w:val="00ED391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3918"/>
    <w:rPr>
      <w:rFonts w:ascii="Segoe UI" w:hAnsi="Segoe UI" w:cs="Segoe UI"/>
      <w:sz w:val="18"/>
      <w:szCs w:val="18"/>
    </w:rPr>
  </w:style>
  <w:style w:type="character" w:customStyle="1" w:styleId="Heading2Char">
    <w:name w:val="Heading 2 Char"/>
    <w:basedOn w:val="DefaultParagraphFont"/>
    <w:link w:val="Heading2"/>
    <w:rsid w:val="009F2354"/>
    <w:rPr>
      <w:b/>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15F76F-CFE1-461F-AB51-4BB302EB0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3551</Words>
  <Characters>20241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Nawaz, Intikhab</dc:creator>
  <cp:lastModifiedBy>Nawaz, Intikhab</cp:lastModifiedBy>
  <cp:revision>3</cp:revision>
  <dcterms:created xsi:type="dcterms:W3CDTF">2021-11-20T10:19:00Z</dcterms:created>
  <dcterms:modified xsi:type="dcterms:W3CDTF">2021-11-22T15:15:00Z</dcterms:modified>
</cp:coreProperties>
</file>