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B3E06" w:rsidRPr="00EB3E06" w:rsidRDefault="00EB3E06" w:rsidP="00EB3E06">
      <w:pPr>
        <w:pStyle w:val="NormalWeb"/>
        <w:rPr>
          <w:b/>
          <w:lang w:val="en"/>
        </w:rPr>
      </w:pPr>
      <w:r>
        <w:rPr>
          <w:b/>
          <w:lang w:val="en"/>
        </w:rPr>
        <w:t xml:space="preserve">Traditional </w:t>
      </w:r>
      <w:r w:rsidRPr="00EB3E06">
        <w:rPr>
          <w:b/>
          <w:lang w:val="en"/>
        </w:rPr>
        <w:t>Economic systems</w:t>
      </w:r>
    </w:p>
    <w:p w:rsidR="00EB3E06" w:rsidRDefault="00EB3E06" w:rsidP="00EB3E06">
      <w:pPr>
        <w:pStyle w:val="NormalWeb"/>
        <w:rPr>
          <w:lang w:val="en"/>
        </w:rPr>
      </w:pPr>
      <w:r>
        <w:rPr>
          <w:lang w:val="en"/>
        </w:rPr>
        <w:t xml:space="preserve">An economic system is a </w:t>
      </w:r>
      <w:r>
        <w:rPr>
          <w:rStyle w:val="Strong"/>
          <w:lang w:val="en"/>
        </w:rPr>
        <w:t xml:space="preserve">network of </w:t>
      </w:r>
      <w:proofErr w:type="spellStart"/>
      <w:r>
        <w:rPr>
          <w:rStyle w:val="Strong"/>
          <w:lang w:val="en"/>
        </w:rPr>
        <w:t>organisations</w:t>
      </w:r>
      <w:proofErr w:type="spellEnd"/>
      <w:r>
        <w:rPr>
          <w:rStyle w:val="Strong"/>
          <w:lang w:val="en"/>
        </w:rPr>
        <w:t xml:space="preserve"> </w:t>
      </w:r>
      <w:r>
        <w:rPr>
          <w:lang w:val="en"/>
        </w:rPr>
        <w:t xml:space="preserve">used by a society to resolve the basic problem of </w:t>
      </w:r>
      <w:r>
        <w:rPr>
          <w:rStyle w:val="Strong"/>
          <w:lang w:val="en"/>
        </w:rPr>
        <w:t>what</w:t>
      </w:r>
      <w:r>
        <w:rPr>
          <w:lang w:val="en"/>
        </w:rPr>
        <w:t xml:space="preserve">, </w:t>
      </w:r>
      <w:r>
        <w:rPr>
          <w:rStyle w:val="Strong"/>
          <w:lang w:val="en"/>
        </w:rPr>
        <w:t>how much</w:t>
      </w:r>
      <w:r>
        <w:rPr>
          <w:lang w:val="en"/>
        </w:rPr>
        <w:t xml:space="preserve">, </w:t>
      </w:r>
      <w:r>
        <w:rPr>
          <w:rStyle w:val="Strong"/>
          <w:lang w:val="en"/>
        </w:rPr>
        <w:t>how</w:t>
      </w:r>
      <w:r>
        <w:rPr>
          <w:lang w:val="en"/>
        </w:rPr>
        <w:t xml:space="preserve"> and </w:t>
      </w:r>
      <w:r>
        <w:rPr>
          <w:rStyle w:val="Strong"/>
          <w:lang w:val="en"/>
        </w:rPr>
        <w:t>for whom</w:t>
      </w:r>
      <w:r>
        <w:rPr>
          <w:lang w:val="en"/>
        </w:rPr>
        <w:t xml:space="preserve"> to produce</w:t>
      </w:r>
    </w:p>
    <w:p w:rsidR="00EB3E06" w:rsidRDefault="00EB3E06" w:rsidP="00EB3E06">
      <w:pPr>
        <w:pStyle w:val="NormalWeb"/>
        <w:rPr>
          <w:lang w:val="en"/>
        </w:rPr>
      </w:pPr>
      <w:r>
        <w:rPr>
          <w:lang w:val="en"/>
        </w:rPr>
        <w:t xml:space="preserve">1. </w:t>
      </w:r>
      <w:r>
        <w:rPr>
          <w:rStyle w:val="Strong"/>
          <w:lang w:val="en"/>
        </w:rPr>
        <w:t>Free market economy</w:t>
      </w:r>
      <w:r>
        <w:rPr>
          <w:lang w:val="en"/>
        </w:rPr>
        <w:t xml:space="preserve">: Where markets allocate resources through the </w:t>
      </w:r>
      <w:r>
        <w:rPr>
          <w:rStyle w:val="Strong"/>
          <w:lang w:val="en"/>
        </w:rPr>
        <w:t>price mechanism</w:t>
      </w:r>
      <w:r>
        <w:rPr>
          <w:lang w:val="en"/>
        </w:rPr>
        <w:t xml:space="preserve">. An increase in demand raises price and encourages businesses to use more resources into the production of that good or service. The quantity of products consumed by people depends on their income and income itself depends on the market value of an individual's work. In a free market economy there is a limited role for the government, indeed in a pure free market system, the government limits itself to protecting </w:t>
      </w:r>
      <w:r>
        <w:rPr>
          <w:rStyle w:val="Strong"/>
          <w:lang w:val="en"/>
        </w:rPr>
        <w:t>property rights</w:t>
      </w:r>
      <w:r>
        <w:rPr>
          <w:lang w:val="en"/>
        </w:rPr>
        <w:t xml:space="preserve"> of people and businesses using the legal system and protecting the value of money or the value of a currency.</w:t>
      </w:r>
    </w:p>
    <w:p w:rsidR="00EB3E06" w:rsidRDefault="00EB3E06" w:rsidP="00EB3E06">
      <w:pPr>
        <w:pStyle w:val="NormalWeb"/>
        <w:rPr>
          <w:lang w:val="en"/>
        </w:rPr>
      </w:pPr>
      <w:r>
        <w:rPr>
          <w:lang w:val="en"/>
        </w:rPr>
        <w:t>2.</w:t>
      </w:r>
      <w:r>
        <w:rPr>
          <w:rStyle w:val="Strong"/>
          <w:lang w:val="en"/>
        </w:rPr>
        <w:t>Planned or command economy</w:t>
      </w:r>
      <w:r>
        <w:rPr>
          <w:lang w:val="en"/>
        </w:rPr>
        <w:t xml:space="preserve">: In a planned or command system associated with a socialist or communist system, scarce resources are </w:t>
      </w:r>
      <w:r>
        <w:rPr>
          <w:rStyle w:val="Strong"/>
          <w:lang w:val="en"/>
        </w:rPr>
        <w:t>owned by the government</w:t>
      </w:r>
      <w:r>
        <w:rPr>
          <w:lang w:val="en"/>
        </w:rPr>
        <w:t xml:space="preserve">. The state allocates resources, and sets production targets and growth rates according </w:t>
      </w:r>
      <w:r>
        <w:rPr>
          <w:u w:val="single"/>
          <w:lang w:val="en"/>
        </w:rPr>
        <w:t>to its own view</w:t>
      </w:r>
      <w:r>
        <w:rPr>
          <w:lang w:val="en"/>
        </w:rPr>
        <w:t xml:space="preserve"> of people's wants. Market prices play little or no part in informing resource allocation decisions and queuing rations scarce goods. </w:t>
      </w:r>
    </w:p>
    <w:p w:rsidR="00C87109" w:rsidRPr="00ED60E5" w:rsidRDefault="00EB3E06" w:rsidP="00ED60E5">
      <w:pPr>
        <w:pStyle w:val="NormalWeb"/>
        <w:rPr>
          <w:lang w:val="en"/>
        </w:rPr>
      </w:pPr>
      <w:r>
        <w:rPr>
          <w:lang w:val="en"/>
        </w:rPr>
        <w:t>3.</w:t>
      </w:r>
      <w:r>
        <w:rPr>
          <w:rStyle w:val="Strong"/>
          <w:lang w:val="en"/>
        </w:rPr>
        <w:t>Mixed economy:</w:t>
      </w:r>
      <w:r>
        <w:rPr>
          <w:lang w:val="en"/>
        </w:rPr>
        <w:t xml:space="preserve"> In a mixed economy, some resources are owned by the </w:t>
      </w:r>
      <w:r>
        <w:rPr>
          <w:rStyle w:val="Strong"/>
          <w:lang w:val="en"/>
        </w:rPr>
        <w:t>public sector</w:t>
      </w:r>
      <w:r>
        <w:rPr>
          <w:lang w:val="en"/>
        </w:rPr>
        <w:t xml:space="preserve"> (government) and some are owned by the </w:t>
      </w:r>
      <w:r>
        <w:rPr>
          <w:rStyle w:val="Strong"/>
          <w:lang w:val="en"/>
        </w:rPr>
        <w:t>private sector</w:t>
      </w:r>
      <w:r>
        <w:rPr>
          <w:lang w:val="en"/>
        </w:rPr>
        <w:t xml:space="preserve">. The public (or state) sector typically supplies public, quasi-public and merit goods and intervenes in markets to correct perceived market failure. Nearly all economies in the world are mixed although that mix changes over time for example as some industries are </w:t>
      </w:r>
      <w:proofErr w:type="spellStart"/>
      <w:r>
        <w:rPr>
          <w:lang w:val="en"/>
        </w:rPr>
        <w:t>privatised</w:t>
      </w:r>
      <w:proofErr w:type="spellEnd"/>
      <w:r>
        <w:rPr>
          <w:lang w:val="en"/>
        </w:rPr>
        <w:t xml:space="preserve"> (sold to the private sector) or </w:t>
      </w:r>
      <w:proofErr w:type="spellStart"/>
      <w:r>
        <w:rPr>
          <w:lang w:val="en"/>
        </w:rPr>
        <w:t>nationalised</w:t>
      </w:r>
      <w:proofErr w:type="spellEnd"/>
      <w:r>
        <w:rPr>
          <w:lang w:val="en"/>
        </w:rPr>
        <w:t xml:space="preserve"> (taken back into state ownership).</w:t>
      </w:r>
      <w:bookmarkStart w:id="0" w:name="_GoBack"/>
      <w:bookmarkEnd w:id="0"/>
    </w:p>
    <w:sectPr w:rsidR="00C87109" w:rsidRPr="00ED60E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3E06"/>
    <w:rsid w:val="00C87109"/>
    <w:rsid w:val="00EB3E06"/>
    <w:rsid w:val="00ED60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B3E0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B3E06"/>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B3E0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B3E0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1588336">
      <w:bodyDiv w:val="1"/>
      <w:marLeft w:val="0"/>
      <w:marRight w:val="0"/>
      <w:marTop w:val="0"/>
      <w:marBottom w:val="0"/>
      <w:divBdr>
        <w:top w:val="none" w:sz="0" w:space="0" w:color="auto"/>
        <w:left w:val="none" w:sz="0" w:space="0" w:color="auto"/>
        <w:bottom w:val="none" w:sz="0" w:space="0" w:color="auto"/>
        <w:right w:val="none" w:sz="0" w:space="0" w:color="auto"/>
      </w:divBdr>
      <w:divsChild>
        <w:div w:id="195703450">
          <w:marLeft w:val="0"/>
          <w:marRight w:val="0"/>
          <w:marTop w:val="0"/>
          <w:marBottom w:val="0"/>
          <w:divBdr>
            <w:top w:val="none" w:sz="0" w:space="0" w:color="auto"/>
            <w:left w:val="none" w:sz="0" w:space="0" w:color="auto"/>
            <w:bottom w:val="none" w:sz="0" w:space="0" w:color="auto"/>
            <w:right w:val="none" w:sz="0" w:space="0" w:color="auto"/>
          </w:divBdr>
          <w:divsChild>
            <w:div w:id="1256134364">
              <w:marLeft w:val="0"/>
              <w:marRight w:val="0"/>
              <w:marTop w:val="0"/>
              <w:marBottom w:val="0"/>
              <w:divBdr>
                <w:top w:val="none" w:sz="0" w:space="0" w:color="auto"/>
                <w:left w:val="none" w:sz="0" w:space="0" w:color="auto"/>
                <w:bottom w:val="none" w:sz="0" w:space="0" w:color="auto"/>
                <w:right w:val="none" w:sz="0" w:space="0" w:color="auto"/>
              </w:divBdr>
              <w:divsChild>
                <w:div w:id="778915160">
                  <w:marLeft w:val="0"/>
                  <w:marRight w:val="0"/>
                  <w:marTop w:val="0"/>
                  <w:marBottom w:val="0"/>
                  <w:divBdr>
                    <w:top w:val="none" w:sz="0" w:space="0" w:color="auto"/>
                    <w:left w:val="none" w:sz="0" w:space="0" w:color="auto"/>
                    <w:bottom w:val="none" w:sz="0" w:space="0" w:color="auto"/>
                    <w:right w:val="none" w:sz="0" w:space="0" w:color="auto"/>
                  </w:divBdr>
                  <w:divsChild>
                    <w:div w:id="1791822616">
                      <w:marLeft w:val="0"/>
                      <w:marRight w:val="0"/>
                      <w:marTop w:val="0"/>
                      <w:marBottom w:val="0"/>
                      <w:divBdr>
                        <w:top w:val="none" w:sz="0" w:space="0" w:color="auto"/>
                        <w:left w:val="none" w:sz="0" w:space="0" w:color="auto"/>
                        <w:bottom w:val="none" w:sz="0" w:space="0" w:color="auto"/>
                        <w:right w:val="none" w:sz="0" w:space="0" w:color="auto"/>
                      </w:divBdr>
                      <w:divsChild>
                        <w:div w:id="1780487329">
                          <w:marLeft w:val="0"/>
                          <w:marRight w:val="0"/>
                          <w:marTop w:val="0"/>
                          <w:marBottom w:val="0"/>
                          <w:divBdr>
                            <w:top w:val="none" w:sz="0" w:space="0" w:color="auto"/>
                            <w:left w:val="none" w:sz="0" w:space="0" w:color="auto"/>
                            <w:bottom w:val="none" w:sz="0" w:space="0" w:color="auto"/>
                            <w:right w:val="none" w:sz="0" w:space="0" w:color="auto"/>
                          </w:divBdr>
                          <w:divsChild>
                            <w:div w:id="825315089">
                              <w:marLeft w:val="0"/>
                              <w:marRight w:val="0"/>
                              <w:marTop w:val="0"/>
                              <w:marBottom w:val="0"/>
                              <w:divBdr>
                                <w:top w:val="none" w:sz="0" w:space="0" w:color="auto"/>
                                <w:left w:val="none" w:sz="0" w:space="0" w:color="auto"/>
                                <w:bottom w:val="none" w:sz="0" w:space="0" w:color="auto"/>
                                <w:right w:val="none" w:sz="0" w:space="0" w:color="auto"/>
                              </w:divBdr>
                              <w:divsChild>
                                <w:div w:id="826483515">
                                  <w:marLeft w:val="0"/>
                                  <w:marRight w:val="0"/>
                                  <w:marTop w:val="0"/>
                                  <w:marBottom w:val="0"/>
                                  <w:divBdr>
                                    <w:top w:val="none" w:sz="0" w:space="0" w:color="auto"/>
                                    <w:left w:val="none" w:sz="0" w:space="0" w:color="auto"/>
                                    <w:bottom w:val="none" w:sz="0" w:space="0" w:color="auto"/>
                                    <w:right w:val="none" w:sz="0" w:space="0" w:color="auto"/>
                                  </w:divBdr>
                                  <w:divsChild>
                                    <w:div w:id="54134808">
                                      <w:marLeft w:val="0"/>
                                      <w:marRight w:val="0"/>
                                      <w:marTop w:val="0"/>
                                      <w:marBottom w:val="0"/>
                                      <w:divBdr>
                                        <w:top w:val="none" w:sz="0" w:space="0" w:color="auto"/>
                                        <w:left w:val="none" w:sz="0" w:space="0" w:color="auto"/>
                                        <w:bottom w:val="none" w:sz="0" w:space="0" w:color="auto"/>
                                        <w:right w:val="none" w:sz="0" w:space="0" w:color="auto"/>
                                      </w:divBdr>
                                    </w:div>
                                    <w:div w:id="15396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Pages>
  <Words>251</Words>
  <Characters>1433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2017-08-30T14:36:00Z</dcterms:created>
  <dcterms:modified xsi:type="dcterms:W3CDTF">2017-09-26T10:27:00Z</dcterms:modified>
</cp:coreProperties>
</file>