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907B14">
        <w:rPr>
          <w:rFonts w:asciiTheme="minorHAnsi" w:hAnsiTheme="minorHAnsi" w:cstheme="minorHAnsi"/>
          <w:b/>
          <w:color w:val="000000" w:themeColor="text1"/>
          <w:u w:val="single"/>
        </w:rPr>
        <w:t>-   Final Report – 7</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Pr="00A75D95" w:rsidRDefault="00E729DF">
            <w:pPr>
              <w:rPr>
                <w:rFonts w:asciiTheme="minorHAnsi" w:hAnsiTheme="minorHAnsi" w:cstheme="minorHAnsi"/>
                <w:b/>
                <w:color w:val="1F497D" w:themeColor="text2"/>
              </w:rPr>
            </w:pPr>
            <w:r>
              <w:rPr>
                <w:rFonts w:asciiTheme="minorHAnsi" w:hAnsiTheme="minorHAnsi" w:cstheme="minorHAnsi"/>
                <w:b/>
                <w:color w:val="1F497D" w:themeColor="text2"/>
              </w:rPr>
              <w:t xml:space="preserve">Joshua Garcia </w:t>
            </w:r>
            <w:proofErr w:type="spellStart"/>
            <w:r>
              <w:rPr>
                <w:rFonts w:asciiTheme="minorHAnsi" w:hAnsiTheme="minorHAnsi" w:cstheme="minorHAnsi"/>
                <w:b/>
                <w:color w:val="1F497D" w:themeColor="text2"/>
              </w:rPr>
              <w:t>Gray</w:t>
            </w:r>
            <w:proofErr w:type="spellEnd"/>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Pr="00A75D95" w:rsidRDefault="00CE52BB">
            <w:pPr>
              <w:rPr>
                <w:rFonts w:asciiTheme="minorHAnsi" w:hAnsiTheme="minorHAnsi" w:cstheme="minorHAnsi"/>
                <w:b/>
                <w:color w:val="000000" w:themeColor="text1"/>
              </w:rPr>
            </w:pPr>
            <w:r w:rsidRPr="00CE52BB">
              <w:rPr>
                <w:rFonts w:asciiTheme="minorHAnsi" w:hAnsiTheme="minorHAnsi" w:cstheme="minorHAnsi"/>
                <w:b/>
                <w:color w:val="1F497D" w:themeColor="text2"/>
              </w:rPr>
              <w:t>Personal Trainer and Client Fitness Tracker application</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Jeanette Adams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John Williams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7C2CCC" w:rsidRDefault="00907B14" w:rsidP="00576B2C">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BSc Applied Computing </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907B14">
            <w:pPr>
              <w:rPr>
                <w:rFonts w:asciiTheme="minorHAnsi" w:hAnsiTheme="minorHAnsi" w:cstheme="minorHAnsi"/>
                <w:b/>
                <w:color w:val="000000" w:themeColor="text1"/>
              </w:rPr>
            </w:pPr>
            <w:r>
              <w:rPr>
                <w:rFonts w:asciiTheme="minorHAnsi" w:hAnsiTheme="minorHAnsi" w:cstheme="minorHAnsi"/>
                <w:b/>
                <w:color w:val="000000" w:themeColor="text1"/>
              </w:rPr>
              <w:t xml:space="preserve">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
        </w:tc>
      </w:tr>
    </w:tbl>
    <w:p w:rsidR="006363DD" w:rsidRPr="00C2152E" w:rsidRDefault="006363DD" w:rsidP="006363DD">
      <w:pPr>
        <w:rPr>
          <w:rFonts w:asciiTheme="minorHAnsi" w:hAnsiTheme="minorHAnsi" w:cstheme="minorHAnsi"/>
          <w:b/>
          <w:color w:val="000000" w:themeColor="text1"/>
        </w:rPr>
      </w:pP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D56F37" w:rsidRDefault="00D56F37" w:rsidP="00D56F37">
            <w:pPr>
              <w:rPr>
                <w:rFonts w:asciiTheme="minorHAnsi" w:hAnsiTheme="minorHAnsi"/>
                <w:color w:val="1F497D" w:themeColor="text2"/>
                <w:lang w:eastAsia="en-GB"/>
              </w:rPr>
            </w:pPr>
            <w:r>
              <w:rPr>
                <w:rFonts w:asciiTheme="minorHAnsi" w:hAnsiTheme="minorHAnsi"/>
                <w:color w:val="1F497D" w:themeColor="text2"/>
                <w:lang w:eastAsia="en-GB"/>
              </w:rPr>
              <w:t xml:space="preserve">The </w:t>
            </w:r>
            <w:r w:rsidR="003D397C">
              <w:rPr>
                <w:rFonts w:asciiTheme="minorHAnsi" w:hAnsiTheme="minorHAnsi"/>
                <w:color w:val="1F497D" w:themeColor="text2"/>
                <w:lang w:eastAsia="en-GB"/>
              </w:rPr>
              <w:t xml:space="preserve">project report is written to a good standard. </w:t>
            </w:r>
          </w:p>
          <w:p w:rsidR="00D56F37" w:rsidRDefault="00D56F37" w:rsidP="00D56F37">
            <w:pPr>
              <w:rPr>
                <w:rFonts w:asciiTheme="minorHAnsi" w:hAnsiTheme="minorHAnsi"/>
                <w:color w:val="1F497D" w:themeColor="text2"/>
                <w:lang w:eastAsia="en-GB"/>
              </w:rPr>
            </w:pPr>
          </w:p>
          <w:p w:rsidR="004779D1" w:rsidRPr="00C2152E" w:rsidRDefault="0001362E" w:rsidP="00711A55">
            <w:pPr>
              <w:rPr>
                <w:rFonts w:asciiTheme="minorHAnsi" w:hAnsiTheme="minorHAnsi"/>
                <w:color w:val="000000" w:themeColor="text1"/>
              </w:rPr>
            </w:pPr>
            <w:r>
              <w:rPr>
                <w:rFonts w:asciiTheme="minorHAnsi" w:hAnsiTheme="minorHAnsi"/>
                <w:color w:val="1F497D" w:themeColor="text2"/>
                <w:lang w:eastAsia="en-GB"/>
              </w:rPr>
              <w:t xml:space="preserve">You have </w:t>
            </w:r>
            <w:r w:rsidR="00D56F37">
              <w:rPr>
                <w:rFonts w:asciiTheme="minorHAnsi" w:hAnsiTheme="minorHAnsi"/>
                <w:color w:val="1F497D" w:themeColor="text2"/>
                <w:lang w:eastAsia="en-GB"/>
              </w:rPr>
              <w:t xml:space="preserve">worked independently to </w:t>
            </w:r>
            <w:r w:rsidR="00D56F37" w:rsidRPr="00C509BE">
              <w:rPr>
                <w:rFonts w:asciiTheme="minorHAnsi" w:hAnsiTheme="minorHAnsi"/>
                <w:color w:val="1F497D" w:themeColor="text2"/>
                <w:lang w:eastAsia="en-GB"/>
              </w:rPr>
              <w:t>create</w:t>
            </w:r>
            <w:r w:rsidR="00D56F37">
              <w:rPr>
                <w:rFonts w:asciiTheme="minorHAnsi" w:hAnsiTheme="minorHAnsi"/>
                <w:color w:val="1F497D" w:themeColor="text2"/>
                <w:lang w:eastAsia="en-GB"/>
              </w:rPr>
              <w:t xml:space="preserve"> </w:t>
            </w:r>
            <w:r>
              <w:rPr>
                <w:rFonts w:asciiTheme="minorHAnsi" w:hAnsiTheme="minorHAnsi"/>
                <w:color w:val="1F497D" w:themeColor="text2"/>
                <w:lang w:eastAsia="en-GB"/>
              </w:rPr>
              <w:t>your</w:t>
            </w:r>
            <w:r w:rsidR="00D56F37">
              <w:rPr>
                <w:rFonts w:asciiTheme="minorHAnsi" w:hAnsiTheme="minorHAnsi"/>
                <w:color w:val="1F497D" w:themeColor="text2"/>
                <w:lang w:eastAsia="en-GB"/>
              </w:rPr>
              <w:t xml:space="preserve"> app, and </w:t>
            </w:r>
            <w:r w:rsidR="003D397C">
              <w:rPr>
                <w:rFonts w:asciiTheme="minorHAnsi" w:hAnsiTheme="minorHAnsi"/>
                <w:color w:val="1F497D" w:themeColor="text2"/>
                <w:lang w:eastAsia="en-GB"/>
              </w:rPr>
              <w:t xml:space="preserve">although simple, </w:t>
            </w:r>
            <w:r w:rsidR="00D56F37">
              <w:rPr>
                <w:rFonts w:asciiTheme="minorHAnsi" w:hAnsiTheme="minorHAnsi"/>
                <w:color w:val="1F497D" w:themeColor="text2"/>
                <w:lang w:eastAsia="en-GB"/>
              </w:rPr>
              <w:t xml:space="preserve">the functions </w:t>
            </w:r>
            <w:r w:rsidR="00797FF2">
              <w:rPr>
                <w:rFonts w:asciiTheme="minorHAnsi" w:hAnsiTheme="minorHAnsi"/>
                <w:color w:val="1F497D" w:themeColor="text2"/>
                <w:lang w:eastAsia="en-GB"/>
              </w:rPr>
              <w:t xml:space="preserve">do </w:t>
            </w:r>
            <w:r w:rsidR="00D56F37" w:rsidRPr="00C509BE">
              <w:rPr>
                <w:rFonts w:asciiTheme="minorHAnsi" w:hAnsiTheme="minorHAnsi"/>
                <w:color w:val="1F497D" w:themeColor="text2"/>
                <w:lang w:eastAsia="en-GB"/>
              </w:rPr>
              <w:t xml:space="preserve">meet </w:t>
            </w:r>
            <w:r w:rsidR="00797FF2">
              <w:rPr>
                <w:rFonts w:asciiTheme="minorHAnsi" w:hAnsiTheme="minorHAnsi"/>
                <w:color w:val="1F497D" w:themeColor="text2"/>
                <w:lang w:eastAsia="en-GB"/>
              </w:rPr>
              <w:t xml:space="preserve">most of </w:t>
            </w:r>
            <w:r w:rsidR="003D397C">
              <w:rPr>
                <w:rFonts w:asciiTheme="minorHAnsi" w:hAnsiTheme="minorHAnsi"/>
                <w:color w:val="1F497D" w:themeColor="text2"/>
                <w:lang w:eastAsia="en-GB"/>
              </w:rPr>
              <w:t>the</w:t>
            </w:r>
            <w:r w:rsidR="00D56F37" w:rsidRPr="00C509BE">
              <w:rPr>
                <w:rFonts w:asciiTheme="minorHAnsi" w:hAnsiTheme="minorHAnsi"/>
                <w:color w:val="1F497D" w:themeColor="text2"/>
                <w:lang w:eastAsia="en-GB"/>
              </w:rPr>
              <w:t xml:space="preserve"> objectives </w:t>
            </w:r>
            <w:r w:rsidR="00D56F37">
              <w:rPr>
                <w:rFonts w:asciiTheme="minorHAnsi" w:hAnsiTheme="minorHAnsi"/>
                <w:color w:val="1F497D" w:themeColor="text2"/>
                <w:lang w:eastAsia="en-GB"/>
              </w:rPr>
              <w:t xml:space="preserve">set from </w:t>
            </w:r>
            <w:r>
              <w:rPr>
                <w:rFonts w:asciiTheme="minorHAnsi" w:hAnsiTheme="minorHAnsi"/>
                <w:color w:val="1F497D" w:themeColor="text2"/>
                <w:lang w:eastAsia="en-GB"/>
              </w:rPr>
              <w:t xml:space="preserve">the </w:t>
            </w:r>
            <w:r w:rsidR="00D56F37">
              <w:rPr>
                <w:rFonts w:asciiTheme="minorHAnsi" w:hAnsiTheme="minorHAnsi"/>
                <w:color w:val="1F497D" w:themeColor="text2"/>
                <w:lang w:eastAsia="en-GB"/>
              </w:rPr>
              <w:t xml:space="preserve">findings from the literature review. </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9E0934" w:rsidP="00711A55">
            <w:pPr>
              <w:snapToGrid w:val="0"/>
              <w:rPr>
                <w:rFonts w:asciiTheme="minorHAnsi" w:hAnsiTheme="minorHAnsi"/>
                <w:color w:val="000000" w:themeColor="text1"/>
              </w:rPr>
            </w:pPr>
            <w:r>
              <w:rPr>
                <w:rFonts w:asciiTheme="minorHAnsi" w:hAnsiTheme="minorHAnsi"/>
                <w:b/>
                <w:color w:val="1F497D" w:themeColor="text2"/>
                <w:lang w:eastAsia="en-GB"/>
              </w:rPr>
              <w:t>66</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49033D" w:rsidRDefault="0049033D" w:rsidP="00711A55">
            <w:pPr>
              <w:rPr>
                <w:rFonts w:asciiTheme="minorHAnsi" w:hAnsiTheme="minorHAnsi"/>
                <w:color w:val="00B050"/>
              </w:rPr>
            </w:pPr>
            <w:r w:rsidRPr="0049033D">
              <w:rPr>
                <w:rFonts w:asciiTheme="minorHAnsi" w:hAnsiTheme="minorHAnsi"/>
                <w:color w:val="00B050"/>
              </w:rPr>
              <w:t>A very well written report with detailed research. However, the app, although met most of the objectives set, was a very simple design</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49033D" w:rsidRDefault="0049033D" w:rsidP="00711A55">
            <w:pPr>
              <w:snapToGrid w:val="0"/>
              <w:rPr>
                <w:rFonts w:asciiTheme="minorHAnsi" w:hAnsiTheme="minorHAnsi"/>
                <w:color w:val="00B050"/>
              </w:rPr>
            </w:pPr>
            <w:r w:rsidRPr="0049033D">
              <w:rPr>
                <w:rFonts w:asciiTheme="minorHAnsi" w:hAnsiTheme="minorHAnsi"/>
                <w:color w:val="00B050"/>
              </w:rPr>
              <w:t>66</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Default="00C2152E" w:rsidP="009E0934">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49033D" w:rsidRDefault="0049033D" w:rsidP="009E0934">
            <w:pPr>
              <w:snapToGrid w:val="0"/>
              <w:rPr>
                <w:rFonts w:asciiTheme="minorHAnsi" w:hAnsiTheme="minorHAnsi"/>
                <w:b/>
                <w:color w:val="000000" w:themeColor="text1"/>
                <w:u w:val="single"/>
              </w:rPr>
            </w:pPr>
          </w:p>
          <w:p w:rsidR="0049033D" w:rsidRPr="0049033D" w:rsidRDefault="0049033D" w:rsidP="009E0934">
            <w:pPr>
              <w:snapToGrid w:val="0"/>
              <w:rPr>
                <w:rFonts w:asciiTheme="minorHAnsi" w:hAnsiTheme="minorHAnsi"/>
                <w:color w:val="000000" w:themeColor="text1"/>
              </w:rPr>
            </w:pPr>
            <w:r>
              <w:rPr>
                <w:rFonts w:asciiTheme="minorHAnsi" w:hAnsiTheme="minorHAnsi"/>
                <w:color w:val="000000" w:themeColor="text1"/>
              </w:rPr>
              <w:t>Mark 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49033D" w:rsidP="00711A55">
            <w:pPr>
              <w:snapToGrid w:val="0"/>
              <w:rPr>
                <w:rFonts w:asciiTheme="minorHAnsi" w:hAnsiTheme="minorHAnsi"/>
                <w:color w:val="000000" w:themeColor="text1"/>
              </w:rPr>
            </w:pPr>
            <w:r>
              <w:rPr>
                <w:rFonts w:asciiTheme="minorHAnsi" w:hAnsiTheme="minorHAnsi"/>
                <w:color w:val="000000" w:themeColor="text1"/>
              </w:rPr>
              <w:t>66</w:t>
            </w:r>
            <w:bookmarkStart w:id="0" w:name="_GoBack"/>
            <w:bookmarkEnd w:id="0"/>
          </w:p>
        </w:tc>
      </w:tr>
    </w:tbl>
    <w:p w:rsidR="004779D1" w:rsidRPr="00C2152E" w:rsidRDefault="004779D1" w:rsidP="004779D1">
      <w:pPr>
        <w:rPr>
          <w:rFonts w:asciiTheme="minorHAnsi" w:hAnsiTheme="minorHAnsi"/>
          <w:color w:val="000000" w:themeColor="text1"/>
        </w:rPr>
      </w:pPr>
    </w:p>
    <w:p w:rsidR="009E0934" w:rsidRDefault="009E0934"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w:t>
      </w:r>
      <w:r w:rsidR="00322F95">
        <w:rPr>
          <w:rFonts w:asciiTheme="minorHAnsi" w:hAnsiTheme="minorHAnsi"/>
          <w:color w:val="000000" w:themeColor="text1"/>
        </w:rPr>
        <w:t xml:space="preserve"> </w:t>
      </w:r>
      <w:r w:rsidR="00322F95" w:rsidRPr="00470513">
        <w:rPr>
          <w:rFonts w:ascii="Forte" w:hAnsi="Forte"/>
          <w:color w:val="1F497D" w:themeColor="text2"/>
          <w:sz w:val="32"/>
        </w:rPr>
        <w:t>J Adams</w:t>
      </w:r>
      <w:r w:rsidRPr="00811371">
        <w:rPr>
          <w:rFonts w:asciiTheme="minorHAnsi" w:hAnsiTheme="minorHAnsi"/>
          <w:color w:val="000000" w:themeColor="text1"/>
        </w:rPr>
        <w:t xml:space="preserve">   Date: </w:t>
      </w:r>
      <w:r w:rsidR="00322F95" w:rsidRPr="00322F95">
        <w:rPr>
          <w:rFonts w:asciiTheme="minorHAnsi" w:hAnsiTheme="minorHAnsi"/>
          <w:color w:val="1F497D" w:themeColor="text2"/>
        </w:rPr>
        <w:t>14/5/2019</w:t>
      </w:r>
    </w:p>
    <w:p w:rsidR="00322F95" w:rsidRDefault="00322F95">
      <w:r>
        <w:br w:type="page"/>
      </w:r>
    </w:p>
    <w:tbl>
      <w:tblPr>
        <w:tblW w:w="9231" w:type="dxa"/>
        <w:tblInd w:w="91" w:type="dxa"/>
        <w:tblLook w:val="04A0" w:firstRow="1" w:lastRow="0" w:firstColumn="1" w:lastColumn="0" w:noHBand="0" w:noVBand="1"/>
      </w:tblPr>
      <w:tblGrid>
        <w:gridCol w:w="7955"/>
        <w:gridCol w:w="1276"/>
      </w:tblGrid>
      <w:tr w:rsidR="00907B14" w:rsidRPr="00C2152E" w:rsidTr="00E21E10">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lastRenderedPageBreak/>
              <w:t>1.</w:t>
            </w:r>
            <w:r w:rsidRPr="00811371">
              <w:rPr>
                <w:rFonts w:asciiTheme="minorHAnsi" w:hAnsiTheme="minorHAnsi"/>
                <w:b/>
                <w:color w:val="000000" w:themeColor="text1"/>
                <w:lang w:eastAsia="en-GB"/>
              </w:rPr>
              <w:t>Research-informed Literature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E21E10">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p w:rsidR="00883EE0" w:rsidRDefault="00883EE0" w:rsidP="00711A55">
            <w:pPr>
              <w:rPr>
                <w:rFonts w:asciiTheme="minorHAnsi" w:hAnsiTheme="minorHAnsi"/>
                <w:color w:val="000000" w:themeColor="text1"/>
                <w:lang w:eastAsia="en-GB"/>
              </w:rPr>
            </w:pPr>
          </w:p>
          <w:p w:rsidR="00883EE0" w:rsidRPr="00A75D95" w:rsidRDefault="00112F56" w:rsidP="00A75D95">
            <w:pPr>
              <w:rPr>
                <w:rFonts w:asciiTheme="minorHAnsi" w:hAnsiTheme="minorHAnsi"/>
                <w:color w:val="1F497D" w:themeColor="text2"/>
                <w:lang w:eastAsia="en-GB"/>
              </w:rPr>
            </w:pPr>
            <w:r>
              <w:rPr>
                <w:rFonts w:asciiTheme="minorHAnsi" w:hAnsiTheme="minorHAnsi"/>
                <w:color w:val="1F497D" w:themeColor="text2"/>
                <w:lang w:eastAsia="en-GB"/>
              </w:rPr>
              <w:t xml:space="preserve">No Abstract included </w:t>
            </w:r>
          </w:p>
          <w:p w:rsidR="00883EE0" w:rsidRPr="00883EE0" w:rsidRDefault="00883EE0" w:rsidP="00883EE0">
            <w:pPr>
              <w:rPr>
                <w:rFonts w:asciiTheme="minorHAnsi" w:hAnsiTheme="minorHAnsi"/>
                <w:color w:val="1F497D" w:themeColor="text2"/>
                <w:lang w:eastAsia="en-GB"/>
              </w:rPr>
            </w:pPr>
          </w:p>
          <w:p w:rsidR="00883EE0" w:rsidRPr="00883EE0" w:rsidRDefault="00A75D95" w:rsidP="00A75D95">
            <w:pPr>
              <w:rPr>
                <w:rFonts w:asciiTheme="minorHAnsi" w:hAnsiTheme="minorHAnsi"/>
                <w:color w:val="1F497D" w:themeColor="text2"/>
                <w:lang w:eastAsia="en-GB"/>
              </w:rPr>
            </w:pPr>
            <w:r>
              <w:rPr>
                <w:rFonts w:asciiTheme="minorHAnsi" w:hAnsiTheme="minorHAnsi"/>
                <w:color w:val="1F497D" w:themeColor="text2"/>
                <w:lang w:eastAsia="en-GB"/>
              </w:rPr>
              <w:t>The introduction does n</w:t>
            </w:r>
            <w:r w:rsidR="00112F56">
              <w:rPr>
                <w:rFonts w:asciiTheme="minorHAnsi" w:hAnsiTheme="minorHAnsi"/>
                <w:color w:val="1F497D" w:themeColor="text2"/>
                <w:lang w:eastAsia="en-GB"/>
              </w:rPr>
              <w:t>ot</w:t>
            </w:r>
            <w:r>
              <w:rPr>
                <w:rFonts w:asciiTheme="minorHAnsi" w:hAnsiTheme="minorHAnsi"/>
                <w:color w:val="1F497D" w:themeColor="text2"/>
                <w:lang w:eastAsia="en-GB"/>
              </w:rPr>
              <w:t xml:space="preserve"> describe the aims and objectives of the project</w:t>
            </w:r>
            <w:r w:rsidR="00112F56">
              <w:rPr>
                <w:rFonts w:asciiTheme="minorHAnsi" w:hAnsiTheme="minorHAnsi"/>
                <w:color w:val="1F497D" w:themeColor="text2"/>
                <w:lang w:eastAsia="en-GB"/>
              </w:rPr>
              <w:t>, or give a clear background to your chosen topic</w:t>
            </w:r>
            <w:r>
              <w:rPr>
                <w:rFonts w:asciiTheme="minorHAnsi" w:hAnsiTheme="minorHAnsi"/>
                <w:color w:val="1F497D" w:themeColor="text2"/>
                <w:lang w:eastAsia="en-GB"/>
              </w:rPr>
              <w:t>. However, it does provide a brief</w:t>
            </w:r>
            <w:r w:rsidR="00883EE0" w:rsidRPr="00883EE0">
              <w:rPr>
                <w:rFonts w:asciiTheme="minorHAnsi" w:hAnsiTheme="minorHAnsi"/>
                <w:color w:val="1F497D" w:themeColor="text2"/>
                <w:lang w:eastAsia="en-GB"/>
              </w:rPr>
              <w:t xml:space="preserve"> description of </w:t>
            </w:r>
            <w:r w:rsidR="00112F56">
              <w:rPr>
                <w:rFonts w:asciiTheme="minorHAnsi" w:hAnsiTheme="minorHAnsi"/>
                <w:color w:val="1F497D" w:themeColor="text2"/>
                <w:lang w:eastAsia="en-GB"/>
              </w:rPr>
              <w:t xml:space="preserve">the </w:t>
            </w:r>
            <w:r w:rsidR="00883EE0" w:rsidRPr="00883EE0">
              <w:rPr>
                <w:rFonts w:asciiTheme="minorHAnsi" w:hAnsiTheme="minorHAnsi"/>
                <w:color w:val="1F497D" w:themeColor="text2"/>
                <w:lang w:eastAsia="en-GB"/>
              </w:rPr>
              <w:t>chapters to follow</w:t>
            </w:r>
            <w:r w:rsidR="00112F56">
              <w:rPr>
                <w:rFonts w:asciiTheme="minorHAnsi" w:hAnsiTheme="minorHAnsi"/>
                <w:color w:val="1F497D" w:themeColor="text2"/>
                <w:lang w:eastAsia="en-GB"/>
              </w:rPr>
              <w:t>.</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A75D95" w:rsidP="00711A55">
            <w:pPr>
              <w:jc w:val="right"/>
              <w:rPr>
                <w:rFonts w:asciiTheme="minorHAnsi" w:hAnsiTheme="minorHAnsi"/>
                <w:color w:val="000000" w:themeColor="text1"/>
                <w:lang w:eastAsia="en-GB"/>
              </w:rPr>
            </w:pPr>
            <w:r w:rsidRPr="00A75D95">
              <w:rPr>
                <w:rFonts w:asciiTheme="minorHAnsi" w:hAnsiTheme="minorHAnsi"/>
                <w:color w:val="1F497D" w:themeColor="text2"/>
                <w:lang w:eastAsia="en-GB"/>
              </w:rPr>
              <w:t>2</w:t>
            </w:r>
            <w:r w:rsidR="00907B14" w:rsidRPr="00811371">
              <w:rPr>
                <w:rFonts w:asciiTheme="minorHAnsi" w:hAnsiTheme="minorHAnsi"/>
                <w:color w:val="000000" w:themeColor="text1"/>
                <w:lang w:eastAsia="en-GB"/>
              </w:rPr>
              <w:t>/5</w:t>
            </w:r>
          </w:p>
        </w:tc>
      </w:tr>
      <w:tr w:rsidR="00907B14" w:rsidRPr="00C2152E" w:rsidTr="00E21E10">
        <w:trPr>
          <w:trHeight w:val="555"/>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p w:rsidR="00883EE0" w:rsidRDefault="00883EE0" w:rsidP="00711A55">
            <w:pPr>
              <w:rPr>
                <w:rFonts w:asciiTheme="minorHAnsi" w:hAnsiTheme="minorHAnsi"/>
                <w:color w:val="000000" w:themeColor="text1"/>
                <w:lang w:eastAsia="en-GB"/>
              </w:rPr>
            </w:pPr>
          </w:p>
          <w:p w:rsidR="00A75D95" w:rsidRPr="00A75D95" w:rsidRDefault="00A75D95" w:rsidP="00A75D95">
            <w:pPr>
              <w:rPr>
                <w:rFonts w:asciiTheme="minorHAnsi" w:hAnsiTheme="minorHAnsi"/>
                <w:color w:val="1F497D" w:themeColor="text2"/>
                <w:lang w:eastAsia="en-GB"/>
              </w:rPr>
            </w:pPr>
            <w:r w:rsidRPr="00A75D95">
              <w:rPr>
                <w:rFonts w:asciiTheme="minorHAnsi" w:hAnsiTheme="minorHAnsi"/>
                <w:color w:val="1F497D" w:themeColor="text2"/>
                <w:lang w:eastAsia="en-GB"/>
              </w:rPr>
              <w:t>The introduction introduce</w:t>
            </w:r>
            <w:r w:rsidR="00112F56">
              <w:rPr>
                <w:rFonts w:asciiTheme="minorHAnsi" w:hAnsiTheme="minorHAnsi"/>
                <w:color w:val="1F497D" w:themeColor="text2"/>
                <w:lang w:eastAsia="en-GB"/>
              </w:rPr>
              <w:t>s</w:t>
            </w:r>
            <w:r w:rsidRPr="00A75D95">
              <w:rPr>
                <w:rFonts w:asciiTheme="minorHAnsi" w:hAnsiTheme="minorHAnsi"/>
                <w:color w:val="1F497D" w:themeColor="text2"/>
                <w:lang w:eastAsia="en-GB"/>
              </w:rPr>
              <w:t xml:space="preserve"> the sections in the Literature Review </w:t>
            </w:r>
          </w:p>
          <w:p w:rsidR="00A75D95" w:rsidRDefault="00A75D95" w:rsidP="00A75D95">
            <w:pPr>
              <w:rPr>
                <w:rFonts w:asciiTheme="minorHAnsi" w:hAnsiTheme="minorHAnsi"/>
                <w:color w:val="1F497D" w:themeColor="text2"/>
                <w:lang w:eastAsia="en-GB"/>
              </w:rPr>
            </w:pPr>
          </w:p>
          <w:p w:rsidR="00A75D95" w:rsidRPr="00A75D95" w:rsidRDefault="00A75D95" w:rsidP="00A75D95">
            <w:pPr>
              <w:rPr>
                <w:rFonts w:asciiTheme="minorHAnsi" w:hAnsiTheme="minorHAnsi"/>
                <w:color w:val="1F497D" w:themeColor="text2"/>
                <w:lang w:eastAsia="en-GB"/>
              </w:rPr>
            </w:pPr>
            <w:r>
              <w:rPr>
                <w:rFonts w:asciiTheme="minorHAnsi" w:hAnsiTheme="minorHAnsi"/>
                <w:color w:val="1F497D" w:themeColor="text2"/>
                <w:lang w:eastAsia="en-GB"/>
              </w:rPr>
              <w:t>A s</w:t>
            </w:r>
            <w:r w:rsidRPr="00A75D95">
              <w:rPr>
                <w:rFonts w:asciiTheme="minorHAnsi" w:hAnsiTheme="minorHAnsi"/>
                <w:color w:val="1F497D" w:themeColor="text2"/>
                <w:lang w:eastAsia="en-GB"/>
              </w:rPr>
              <w:t>uitable structure and relevant topics covered</w:t>
            </w:r>
            <w:r>
              <w:rPr>
                <w:rFonts w:asciiTheme="minorHAnsi" w:hAnsiTheme="minorHAnsi"/>
                <w:color w:val="1F497D" w:themeColor="text2"/>
                <w:lang w:eastAsia="en-GB"/>
              </w:rPr>
              <w:t xml:space="preserve">, which includes evidence of </w:t>
            </w:r>
            <w:r w:rsidRPr="00883EE0">
              <w:rPr>
                <w:rFonts w:asciiTheme="minorHAnsi" w:hAnsiTheme="minorHAnsi"/>
                <w:color w:val="1F497D" w:themeColor="text2"/>
                <w:lang w:eastAsia="en-GB"/>
              </w:rPr>
              <w:t>scholarly research</w:t>
            </w:r>
            <w:r>
              <w:rPr>
                <w:rFonts w:asciiTheme="minorHAnsi" w:hAnsiTheme="minorHAnsi"/>
                <w:color w:val="1F497D" w:themeColor="text2"/>
                <w:lang w:eastAsia="en-GB"/>
              </w:rPr>
              <w:t xml:space="preserve">. </w:t>
            </w:r>
          </w:p>
          <w:p w:rsidR="00A75D95" w:rsidRDefault="00A75D95" w:rsidP="00711A55">
            <w:pPr>
              <w:rPr>
                <w:rFonts w:asciiTheme="minorHAnsi" w:hAnsiTheme="minorHAnsi"/>
                <w:color w:val="000000" w:themeColor="text1"/>
                <w:lang w:eastAsia="en-GB"/>
              </w:rPr>
            </w:pPr>
          </w:p>
          <w:p w:rsidR="00883EE0" w:rsidRPr="00A75D95" w:rsidRDefault="00A75D95" w:rsidP="00A75D95">
            <w:pPr>
              <w:rPr>
                <w:rFonts w:asciiTheme="minorHAnsi" w:hAnsiTheme="minorHAnsi"/>
                <w:color w:val="1F497D" w:themeColor="text2"/>
                <w:lang w:eastAsia="en-GB"/>
              </w:rPr>
            </w:pPr>
            <w:r>
              <w:rPr>
                <w:rFonts w:asciiTheme="minorHAnsi" w:hAnsiTheme="minorHAnsi"/>
                <w:color w:val="1F497D" w:themeColor="text2"/>
                <w:lang w:eastAsia="en-GB"/>
              </w:rPr>
              <w:t>The c</w:t>
            </w:r>
            <w:r w:rsidR="00883EE0" w:rsidRPr="00A75D95">
              <w:rPr>
                <w:rFonts w:asciiTheme="minorHAnsi" w:hAnsiTheme="minorHAnsi"/>
                <w:color w:val="1F497D" w:themeColor="text2"/>
                <w:lang w:eastAsia="en-GB"/>
              </w:rPr>
              <w:t>onclu</w:t>
            </w:r>
            <w:r>
              <w:rPr>
                <w:rFonts w:asciiTheme="minorHAnsi" w:hAnsiTheme="minorHAnsi"/>
                <w:color w:val="1F497D" w:themeColor="text2"/>
                <w:lang w:eastAsia="en-GB"/>
              </w:rPr>
              <w:t xml:space="preserve">sion </w:t>
            </w:r>
            <w:r w:rsidR="00883EE0" w:rsidRPr="00A75D95">
              <w:rPr>
                <w:rFonts w:asciiTheme="minorHAnsi" w:hAnsiTheme="minorHAnsi"/>
                <w:color w:val="1F497D" w:themeColor="text2"/>
                <w:lang w:eastAsia="en-GB"/>
              </w:rPr>
              <w:t xml:space="preserve">sums up </w:t>
            </w:r>
            <w:r>
              <w:rPr>
                <w:rFonts w:asciiTheme="minorHAnsi" w:hAnsiTheme="minorHAnsi"/>
                <w:color w:val="1F497D" w:themeColor="text2"/>
                <w:lang w:eastAsia="en-GB"/>
              </w:rPr>
              <w:t xml:space="preserve">the </w:t>
            </w:r>
            <w:r w:rsidR="0001362E">
              <w:rPr>
                <w:rFonts w:asciiTheme="minorHAnsi" w:hAnsiTheme="minorHAnsi"/>
                <w:color w:val="1F497D" w:themeColor="text2"/>
                <w:lang w:eastAsia="en-GB"/>
              </w:rPr>
              <w:t xml:space="preserve">important </w:t>
            </w:r>
            <w:r w:rsidR="00883EE0" w:rsidRPr="00A75D95">
              <w:rPr>
                <w:rFonts w:asciiTheme="minorHAnsi" w:hAnsiTheme="minorHAnsi"/>
                <w:color w:val="1F497D" w:themeColor="text2"/>
                <w:lang w:eastAsia="en-GB"/>
              </w:rPr>
              <w:t xml:space="preserve">points covered </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A75D95" w:rsidP="00112F56">
            <w:pPr>
              <w:jc w:val="right"/>
              <w:rPr>
                <w:rFonts w:asciiTheme="minorHAnsi" w:hAnsiTheme="minorHAnsi"/>
                <w:color w:val="000000" w:themeColor="text1"/>
                <w:lang w:eastAsia="en-GB"/>
              </w:rPr>
            </w:pPr>
            <w:r w:rsidRPr="00A75D95">
              <w:rPr>
                <w:rFonts w:asciiTheme="minorHAnsi" w:hAnsiTheme="minorHAnsi"/>
                <w:color w:val="1F497D" w:themeColor="text2"/>
                <w:lang w:eastAsia="en-GB"/>
              </w:rPr>
              <w:t>1</w:t>
            </w:r>
            <w:r w:rsidR="00112F56">
              <w:rPr>
                <w:rFonts w:asciiTheme="minorHAnsi" w:hAnsiTheme="minorHAnsi"/>
                <w:color w:val="1F497D" w:themeColor="text2"/>
                <w:lang w:eastAsia="en-GB"/>
              </w:rPr>
              <w:t>3</w:t>
            </w:r>
            <w:r w:rsidR="00907B14" w:rsidRPr="00811371">
              <w:rPr>
                <w:rFonts w:asciiTheme="minorHAnsi" w:hAnsiTheme="minorHAnsi"/>
                <w:color w:val="000000" w:themeColor="text1"/>
                <w:lang w:eastAsia="en-GB"/>
              </w:rPr>
              <w:t>/15</w:t>
            </w:r>
          </w:p>
        </w:tc>
      </w:tr>
      <w:tr w:rsidR="00907B14" w:rsidRPr="00C2152E" w:rsidTr="00E21E10">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E21E10">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p w:rsidR="00883EE0" w:rsidRDefault="00883EE0" w:rsidP="00711A55">
            <w:pPr>
              <w:rPr>
                <w:rFonts w:asciiTheme="minorHAnsi" w:hAnsiTheme="minorHAnsi"/>
                <w:color w:val="000000" w:themeColor="text1"/>
                <w:lang w:eastAsia="en-GB"/>
              </w:rPr>
            </w:pPr>
          </w:p>
          <w:p w:rsidR="00033210" w:rsidRPr="0093389F" w:rsidRDefault="00033210" w:rsidP="00033210">
            <w:pPr>
              <w:rPr>
                <w:rFonts w:asciiTheme="minorHAnsi" w:hAnsiTheme="minorHAnsi"/>
                <w:color w:val="1F497D" w:themeColor="text2"/>
                <w:lang w:eastAsia="en-GB"/>
              </w:rPr>
            </w:pPr>
            <w:r>
              <w:rPr>
                <w:rFonts w:asciiTheme="minorHAnsi" w:hAnsiTheme="minorHAnsi"/>
                <w:color w:val="1F497D" w:themeColor="text2"/>
                <w:lang w:eastAsia="en-GB"/>
              </w:rPr>
              <w:t xml:space="preserve">Research methodology – </w:t>
            </w:r>
            <w:r w:rsidR="0001362E">
              <w:rPr>
                <w:rFonts w:asciiTheme="minorHAnsi" w:hAnsiTheme="minorHAnsi"/>
                <w:color w:val="1F497D" w:themeColor="text2"/>
                <w:lang w:eastAsia="en-GB"/>
              </w:rPr>
              <w:t>Your selected Research Onion l</w:t>
            </w:r>
            <w:r>
              <w:rPr>
                <w:rFonts w:asciiTheme="minorHAnsi" w:hAnsiTheme="minorHAnsi"/>
                <w:color w:val="1F497D" w:themeColor="text2"/>
                <w:lang w:eastAsia="en-GB"/>
              </w:rPr>
              <w:t xml:space="preserve">ayers </w:t>
            </w:r>
            <w:r w:rsidR="0001362E">
              <w:rPr>
                <w:rFonts w:asciiTheme="minorHAnsi" w:hAnsiTheme="minorHAnsi"/>
                <w:color w:val="1F497D" w:themeColor="text2"/>
                <w:lang w:eastAsia="en-GB"/>
              </w:rPr>
              <w:t xml:space="preserve">have been </w:t>
            </w:r>
            <w:r w:rsidR="00112F56">
              <w:rPr>
                <w:rFonts w:asciiTheme="minorHAnsi" w:hAnsiTheme="minorHAnsi"/>
                <w:color w:val="1F497D" w:themeColor="text2"/>
                <w:lang w:eastAsia="en-GB"/>
              </w:rPr>
              <w:t xml:space="preserve">evaluated </w:t>
            </w:r>
            <w:r>
              <w:rPr>
                <w:rFonts w:asciiTheme="minorHAnsi" w:hAnsiTheme="minorHAnsi"/>
                <w:color w:val="1F497D" w:themeColor="text2"/>
                <w:lang w:eastAsia="en-GB"/>
              </w:rPr>
              <w:t xml:space="preserve">and their use </w:t>
            </w:r>
            <w:r w:rsidR="00112F56">
              <w:rPr>
                <w:rFonts w:asciiTheme="minorHAnsi" w:hAnsiTheme="minorHAnsi"/>
                <w:color w:val="1F497D" w:themeColor="text2"/>
                <w:lang w:eastAsia="en-GB"/>
              </w:rPr>
              <w:t xml:space="preserve">clearly </w:t>
            </w:r>
            <w:r>
              <w:rPr>
                <w:rFonts w:asciiTheme="minorHAnsi" w:hAnsiTheme="minorHAnsi"/>
                <w:color w:val="1F497D" w:themeColor="text2"/>
                <w:lang w:eastAsia="en-GB"/>
              </w:rPr>
              <w:t xml:space="preserve">justified. </w:t>
            </w:r>
          </w:p>
          <w:p w:rsidR="00033210" w:rsidRDefault="00033210" w:rsidP="00711A55">
            <w:pPr>
              <w:rPr>
                <w:rFonts w:asciiTheme="minorHAnsi" w:hAnsiTheme="minorHAnsi"/>
                <w:color w:val="000000" w:themeColor="text1"/>
                <w:lang w:eastAsia="en-GB"/>
              </w:rPr>
            </w:pPr>
          </w:p>
          <w:p w:rsidR="00883EE0" w:rsidRDefault="00883EE0" w:rsidP="00883EE0">
            <w:pPr>
              <w:rPr>
                <w:rFonts w:asciiTheme="minorHAnsi" w:hAnsiTheme="minorHAnsi"/>
                <w:color w:val="1F497D" w:themeColor="text2"/>
                <w:lang w:eastAsia="en-GB"/>
              </w:rPr>
            </w:pPr>
            <w:r w:rsidRPr="00883EE0">
              <w:rPr>
                <w:rFonts w:asciiTheme="minorHAnsi" w:hAnsiTheme="minorHAnsi"/>
                <w:color w:val="1F497D" w:themeColor="text2"/>
                <w:lang w:eastAsia="en-GB"/>
              </w:rPr>
              <w:t>Evaluation criteria</w:t>
            </w:r>
            <w:r w:rsidR="00E21E10">
              <w:rPr>
                <w:rFonts w:asciiTheme="minorHAnsi" w:hAnsiTheme="minorHAnsi"/>
                <w:color w:val="1F497D" w:themeColor="text2"/>
                <w:lang w:eastAsia="en-GB"/>
              </w:rPr>
              <w:t xml:space="preserve"> – No evidence</w:t>
            </w:r>
          </w:p>
          <w:p w:rsidR="00883EE0" w:rsidRDefault="00883EE0" w:rsidP="00883EE0">
            <w:pPr>
              <w:rPr>
                <w:rFonts w:asciiTheme="minorHAnsi" w:hAnsiTheme="minorHAnsi"/>
                <w:color w:val="1F497D" w:themeColor="text2"/>
                <w:lang w:eastAsia="en-GB"/>
              </w:rPr>
            </w:pPr>
          </w:p>
          <w:p w:rsidR="00883EE0" w:rsidRPr="00883EE0" w:rsidRDefault="00883EE0" w:rsidP="00883EE0">
            <w:pPr>
              <w:rPr>
                <w:rFonts w:asciiTheme="minorHAnsi" w:hAnsiTheme="minorHAnsi"/>
                <w:color w:val="1F497D" w:themeColor="text2"/>
                <w:lang w:eastAsia="en-GB"/>
              </w:rPr>
            </w:pPr>
            <w:r w:rsidRPr="00883EE0">
              <w:rPr>
                <w:rFonts w:asciiTheme="minorHAnsi" w:hAnsiTheme="minorHAnsi"/>
                <w:color w:val="1F497D" w:themeColor="text2"/>
                <w:lang w:eastAsia="en-GB"/>
              </w:rPr>
              <w:t>Testing methods</w:t>
            </w:r>
            <w:r w:rsidR="00E21E10">
              <w:rPr>
                <w:rFonts w:asciiTheme="minorHAnsi" w:hAnsiTheme="minorHAnsi"/>
                <w:color w:val="1F497D" w:themeColor="text2"/>
                <w:lang w:eastAsia="en-GB"/>
              </w:rPr>
              <w:t xml:space="preserve"> – </w:t>
            </w:r>
            <w:r w:rsidR="00EB5F19">
              <w:rPr>
                <w:rFonts w:asciiTheme="minorHAnsi" w:hAnsiTheme="minorHAnsi"/>
                <w:color w:val="1F497D" w:themeColor="text2"/>
                <w:lang w:eastAsia="en-GB"/>
              </w:rPr>
              <w:t>No description of the methods</w:t>
            </w:r>
          </w:p>
          <w:p w:rsidR="00883EE0" w:rsidRPr="00883EE0" w:rsidRDefault="00883EE0" w:rsidP="00883EE0">
            <w:pPr>
              <w:rPr>
                <w:rFonts w:asciiTheme="minorHAnsi" w:hAnsiTheme="minorHAnsi"/>
                <w:b/>
                <w:color w:val="1F497D" w:themeColor="text2"/>
                <w:lang w:eastAsia="en-GB"/>
              </w:rPr>
            </w:pPr>
          </w:p>
          <w:p w:rsidR="00883EE0" w:rsidRDefault="00E21E10" w:rsidP="00E21E10">
            <w:pPr>
              <w:rPr>
                <w:rFonts w:asciiTheme="minorHAnsi" w:hAnsiTheme="minorHAnsi"/>
                <w:color w:val="1F497D" w:themeColor="text2"/>
                <w:lang w:eastAsia="en-GB"/>
              </w:rPr>
            </w:pPr>
            <w:r>
              <w:rPr>
                <w:rFonts w:asciiTheme="minorHAnsi" w:hAnsiTheme="minorHAnsi"/>
                <w:color w:val="1F497D" w:themeColor="text2"/>
                <w:lang w:eastAsia="en-GB"/>
              </w:rPr>
              <w:t xml:space="preserve">Development methodology – The selected method has been </w:t>
            </w:r>
            <w:r w:rsidR="00FD65FB">
              <w:rPr>
                <w:rFonts w:asciiTheme="minorHAnsi" w:hAnsiTheme="minorHAnsi"/>
                <w:color w:val="1F497D" w:themeColor="text2"/>
                <w:lang w:eastAsia="en-GB"/>
              </w:rPr>
              <w:t>briefly evaluated and justified</w:t>
            </w:r>
          </w:p>
          <w:p w:rsidR="00E21E10" w:rsidRDefault="00E21E10" w:rsidP="00E21E10">
            <w:pPr>
              <w:rPr>
                <w:rFonts w:asciiTheme="minorHAnsi" w:hAnsiTheme="minorHAnsi"/>
                <w:color w:val="1F497D" w:themeColor="text2"/>
                <w:lang w:eastAsia="en-GB"/>
              </w:rPr>
            </w:pPr>
          </w:p>
          <w:p w:rsidR="00E21E10" w:rsidRPr="00883EE0" w:rsidRDefault="00E21E10" w:rsidP="00E21E10">
            <w:pPr>
              <w:rPr>
                <w:rFonts w:asciiTheme="minorHAnsi" w:hAnsiTheme="minorHAnsi"/>
                <w:color w:val="1F497D" w:themeColor="text2"/>
                <w:lang w:eastAsia="en-GB"/>
              </w:rPr>
            </w:pPr>
            <w:r>
              <w:rPr>
                <w:rFonts w:asciiTheme="minorHAnsi" w:hAnsiTheme="minorHAnsi"/>
                <w:color w:val="1F497D" w:themeColor="text2"/>
                <w:lang w:eastAsia="en-GB"/>
              </w:rPr>
              <w:t xml:space="preserve">Resources: The selected resources have been justified </w:t>
            </w:r>
          </w:p>
          <w:p w:rsidR="00883EE0" w:rsidRPr="00E21E10" w:rsidRDefault="00883EE0" w:rsidP="00E21E10">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6F4EA9" w:rsidP="00711A55">
            <w:pPr>
              <w:jc w:val="right"/>
              <w:rPr>
                <w:rFonts w:asciiTheme="minorHAnsi" w:hAnsiTheme="minorHAnsi"/>
                <w:color w:val="000000" w:themeColor="text1"/>
                <w:lang w:eastAsia="en-GB"/>
              </w:rPr>
            </w:pPr>
            <w:r>
              <w:rPr>
                <w:rFonts w:asciiTheme="minorHAnsi" w:hAnsiTheme="minorHAnsi"/>
                <w:color w:val="1F497D" w:themeColor="text2"/>
                <w:lang w:eastAsia="en-GB"/>
              </w:rPr>
              <w:t>3</w:t>
            </w:r>
            <w:r w:rsidR="00907B14" w:rsidRPr="00811371">
              <w:rPr>
                <w:rFonts w:asciiTheme="minorHAnsi" w:hAnsiTheme="minorHAnsi"/>
                <w:color w:val="000000" w:themeColor="text1"/>
                <w:lang w:eastAsia="en-GB"/>
              </w:rPr>
              <w:t>/5</w:t>
            </w:r>
          </w:p>
        </w:tc>
      </w:tr>
      <w:tr w:rsidR="00907B14" w:rsidRPr="00C2152E" w:rsidTr="00E21E10">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p w:rsidR="00883EE0" w:rsidRDefault="00883EE0" w:rsidP="00711A55">
            <w:pPr>
              <w:rPr>
                <w:rFonts w:asciiTheme="minorHAnsi" w:hAnsiTheme="minorHAnsi"/>
                <w:color w:val="000000" w:themeColor="text1"/>
                <w:lang w:eastAsia="en-GB"/>
              </w:rPr>
            </w:pPr>
          </w:p>
          <w:p w:rsidR="00883EE0" w:rsidRDefault="006F4EA9" w:rsidP="00E21E10">
            <w:pPr>
              <w:spacing w:after="200" w:line="276" w:lineRule="auto"/>
              <w:rPr>
                <w:rFonts w:asciiTheme="minorHAnsi" w:hAnsiTheme="minorHAnsi"/>
                <w:color w:val="1F497D" w:themeColor="text2"/>
              </w:rPr>
            </w:pPr>
            <w:r>
              <w:rPr>
                <w:rFonts w:asciiTheme="minorHAnsi" w:hAnsiTheme="minorHAnsi"/>
                <w:color w:val="1F497D" w:themeColor="text2"/>
              </w:rPr>
              <w:t>T</w:t>
            </w:r>
            <w:r w:rsidR="00E21E10">
              <w:rPr>
                <w:rFonts w:asciiTheme="minorHAnsi" w:hAnsiTheme="minorHAnsi"/>
                <w:color w:val="1F497D" w:themeColor="text2"/>
              </w:rPr>
              <w:t>he p</w:t>
            </w:r>
            <w:r w:rsidR="00883EE0" w:rsidRPr="00E21E10">
              <w:rPr>
                <w:rFonts w:asciiTheme="minorHAnsi" w:hAnsiTheme="minorHAnsi"/>
                <w:color w:val="1F497D" w:themeColor="text2"/>
              </w:rPr>
              <w:t xml:space="preserve">roject requirements </w:t>
            </w:r>
            <w:r>
              <w:rPr>
                <w:rFonts w:asciiTheme="minorHAnsi" w:hAnsiTheme="minorHAnsi"/>
                <w:color w:val="1F497D" w:themeColor="text2"/>
              </w:rPr>
              <w:t>have been described briefly.</w:t>
            </w:r>
          </w:p>
          <w:p w:rsidR="006F4EA9" w:rsidRDefault="006F4EA9" w:rsidP="006F4EA9">
            <w:pPr>
              <w:spacing w:after="200" w:line="276" w:lineRule="auto"/>
              <w:rPr>
                <w:rFonts w:asciiTheme="minorHAnsi" w:hAnsiTheme="minorHAnsi"/>
                <w:color w:val="1F497D" w:themeColor="text2"/>
              </w:rPr>
            </w:pPr>
            <w:r>
              <w:rPr>
                <w:rFonts w:asciiTheme="minorHAnsi" w:hAnsiTheme="minorHAnsi"/>
                <w:color w:val="1F497D" w:themeColor="text2"/>
              </w:rPr>
              <w:t xml:space="preserve">An ERD of the database for the application has been included, although descriptions (of the files) would have provided clarity  </w:t>
            </w:r>
          </w:p>
          <w:p w:rsidR="00883EE0" w:rsidRPr="00E21E10" w:rsidRDefault="00E21E10" w:rsidP="00E21E10">
            <w:pPr>
              <w:spacing w:after="200" w:line="276" w:lineRule="auto"/>
              <w:rPr>
                <w:rFonts w:asciiTheme="minorHAnsi" w:hAnsiTheme="minorHAnsi"/>
                <w:color w:val="1F497D" w:themeColor="text2"/>
              </w:rPr>
            </w:pPr>
            <w:r>
              <w:rPr>
                <w:rFonts w:asciiTheme="minorHAnsi" w:hAnsiTheme="minorHAnsi"/>
                <w:color w:val="1F497D" w:themeColor="text2"/>
              </w:rPr>
              <w:t xml:space="preserve">You have briefly described the </w:t>
            </w:r>
            <w:r w:rsidR="00883EE0" w:rsidRPr="00E21E10">
              <w:rPr>
                <w:rFonts w:asciiTheme="minorHAnsi" w:hAnsiTheme="minorHAnsi"/>
                <w:color w:val="1F497D" w:themeColor="text2"/>
              </w:rPr>
              <w:t>interfaces</w:t>
            </w:r>
            <w:r w:rsidR="006F4EA9">
              <w:rPr>
                <w:rFonts w:asciiTheme="minorHAnsi" w:hAnsiTheme="minorHAnsi"/>
                <w:color w:val="1F497D" w:themeColor="text2"/>
              </w:rPr>
              <w:t xml:space="preserve"> and </w:t>
            </w:r>
            <w:r>
              <w:rPr>
                <w:rFonts w:asciiTheme="minorHAnsi" w:hAnsiTheme="minorHAnsi"/>
                <w:color w:val="1F497D" w:themeColor="text2"/>
              </w:rPr>
              <w:t>discussed your design decisions</w:t>
            </w:r>
          </w:p>
          <w:p w:rsidR="00883EE0" w:rsidRPr="00E21E10" w:rsidRDefault="00E21E10" w:rsidP="00E21E10">
            <w:pPr>
              <w:spacing w:after="200" w:line="276" w:lineRule="auto"/>
              <w:rPr>
                <w:rFonts w:asciiTheme="minorHAnsi" w:hAnsiTheme="minorHAnsi"/>
                <w:color w:val="1F497D" w:themeColor="text2"/>
              </w:rPr>
            </w:pPr>
            <w:r>
              <w:rPr>
                <w:rFonts w:asciiTheme="minorHAnsi" w:hAnsiTheme="minorHAnsi"/>
                <w:color w:val="1F497D" w:themeColor="text2"/>
              </w:rPr>
              <w:t xml:space="preserve">You haven’t described the </w:t>
            </w:r>
            <w:r w:rsidR="00883EE0" w:rsidRPr="00E21E10">
              <w:rPr>
                <w:rFonts w:asciiTheme="minorHAnsi" w:hAnsiTheme="minorHAnsi"/>
                <w:color w:val="1F497D" w:themeColor="text2"/>
              </w:rPr>
              <w:t xml:space="preserve">problems or successes when coding </w:t>
            </w:r>
            <w:r>
              <w:rPr>
                <w:rFonts w:asciiTheme="minorHAnsi" w:hAnsiTheme="minorHAnsi"/>
                <w:color w:val="1F497D" w:themeColor="text2"/>
              </w:rPr>
              <w:t xml:space="preserve">your </w:t>
            </w:r>
            <w:r w:rsidR="00883EE0" w:rsidRPr="00E21E10">
              <w:rPr>
                <w:rFonts w:asciiTheme="minorHAnsi" w:hAnsiTheme="minorHAnsi"/>
                <w:color w:val="1F497D" w:themeColor="text2"/>
              </w:rPr>
              <w:t>software</w:t>
            </w:r>
          </w:p>
          <w:p w:rsidR="00883EE0" w:rsidRPr="00E21E10" w:rsidRDefault="00E21E10" w:rsidP="00E21E10">
            <w:pPr>
              <w:spacing w:after="200" w:line="276" w:lineRule="auto"/>
              <w:rPr>
                <w:rFonts w:asciiTheme="minorHAnsi" w:hAnsiTheme="minorHAnsi"/>
                <w:color w:val="1F497D" w:themeColor="text2"/>
              </w:rPr>
            </w:pPr>
            <w:r>
              <w:rPr>
                <w:rFonts w:asciiTheme="minorHAnsi" w:hAnsiTheme="minorHAnsi"/>
                <w:color w:val="1F497D" w:themeColor="text2"/>
              </w:rPr>
              <w:lastRenderedPageBreak/>
              <w:t>There is no d</w:t>
            </w:r>
            <w:r w:rsidR="00883EE0" w:rsidRPr="00E21E10">
              <w:rPr>
                <w:rFonts w:asciiTheme="minorHAnsi" w:hAnsiTheme="minorHAnsi"/>
                <w:color w:val="1F497D" w:themeColor="text2"/>
              </w:rPr>
              <w:t xml:space="preserve">escription of </w:t>
            </w:r>
            <w:r>
              <w:rPr>
                <w:rFonts w:asciiTheme="minorHAnsi" w:hAnsiTheme="minorHAnsi"/>
                <w:color w:val="1F497D" w:themeColor="text2"/>
              </w:rPr>
              <w:t>the testing of the software</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6F4EA9" w:rsidP="00711A55">
            <w:pPr>
              <w:jc w:val="right"/>
              <w:rPr>
                <w:rFonts w:asciiTheme="minorHAnsi" w:hAnsiTheme="minorHAnsi"/>
                <w:color w:val="000000" w:themeColor="text1"/>
                <w:lang w:eastAsia="en-GB"/>
              </w:rPr>
            </w:pPr>
            <w:r>
              <w:rPr>
                <w:rFonts w:asciiTheme="minorHAnsi" w:hAnsiTheme="minorHAnsi"/>
                <w:color w:val="1F497D" w:themeColor="text2"/>
                <w:lang w:eastAsia="en-GB"/>
              </w:rPr>
              <w:lastRenderedPageBreak/>
              <w:t>3</w:t>
            </w:r>
            <w:r w:rsidR="00907B14" w:rsidRPr="00811371">
              <w:rPr>
                <w:rFonts w:asciiTheme="minorHAnsi" w:hAnsiTheme="minorHAnsi"/>
                <w:color w:val="000000" w:themeColor="text1"/>
                <w:lang w:eastAsia="en-GB"/>
              </w:rPr>
              <w:t>/5</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811371" w:rsidP="00711A55">
            <w:pPr>
              <w:rPr>
                <w:rFonts w:asciiTheme="minorHAnsi" w:hAnsiTheme="minorHAnsi"/>
                <w:b/>
                <w:color w:val="000000" w:themeColor="text1"/>
                <w:lang w:eastAsia="en-GB"/>
              </w:rPr>
            </w:pPr>
            <w:r w:rsidRPr="00811371">
              <w:rPr>
                <w:color w:val="000000" w:themeColor="text1"/>
              </w:rPr>
              <w:br w:type="page"/>
            </w:r>
            <w:r w:rsidR="00907B14">
              <w:rPr>
                <w:rFonts w:asciiTheme="minorHAnsi" w:hAnsiTheme="minorHAnsi"/>
                <w:b/>
                <w:color w:val="000000" w:themeColor="text1"/>
                <w:lang w:eastAsia="en-GB"/>
              </w:rPr>
              <w:t xml:space="preserve">3. </w:t>
            </w:r>
            <w:r w:rsidR="00907B14" w:rsidRPr="00811371">
              <w:rPr>
                <w:rFonts w:asciiTheme="minorHAnsi" w:hAnsiTheme="minorHAnsi"/>
                <w:b/>
                <w:color w:val="000000" w:themeColor="text1"/>
                <w:lang w:eastAsia="en-GB"/>
              </w:rPr>
              <w:t>Analysis</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p w:rsidR="00883EE0" w:rsidRDefault="00883EE0" w:rsidP="00711A55">
            <w:pPr>
              <w:rPr>
                <w:rFonts w:asciiTheme="minorHAnsi" w:hAnsiTheme="minorHAnsi"/>
                <w:color w:val="000000" w:themeColor="text1"/>
                <w:lang w:eastAsia="en-GB"/>
              </w:rPr>
            </w:pPr>
          </w:p>
          <w:p w:rsidR="00660D86" w:rsidRPr="00C2152E" w:rsidRDefault="00E21E10" w:rsidP="0076635E">
            <w:pPr>
              <w:spacing w:after="200" w:line="276" w:lineRule="auto"/>
              <w:rPr>
                <w:rFonts w:asciiTheme="minorHAnsi" w:hAnsiTheme="minorHAnsi"/>
                <w:color w:val="000000" w:themeColor="text1"/>
                <w:lang w:eastAsia="en-GB"/>
              </w:rPr>
            </w:pPr>
            <w:r w:rsidRPr="00660D86">
              <w:rPr>
                <w:rFonts w:asciiTheme="minorHAnsi" w:hAnsiTheme="minorHAnsi"/>
                <w:color w:val="1F497D" w:themeColor="text2"/>
              </w:rPr>
              <w:t xml:space="preserve">A </w:t>
            </w:r>
            <w:r w:rsidR="0076635E">
              <w:rPr>
                <w:rFonts w:asciiTheme="minorHAnsi" w:hAnsiTheme="minorHAnsi"/>
                <w:color w:val="1F497D" w:themeColor="text2"/>
              </w:rPr>
              <w:t xml:space="preserve">very </w:t>
            </w:r>
            <w:r w:rsidRPr="00660D86">
              <w:rPr>
                <w:rFonts w:asciiTheme="minorHAnsi" w:hAnsiTheme="minorHAnsi"/>
                <w:color w:val="1F497D" w:themeColor="text2"/>
              </w:rPr>
              <w:t xml:space="preserve">good </w:t>
            </w:r>
            <w:r w:rsidR="00990E64">
              <w:rPr>
                <w:rFonts w:asciiTheme="minorHAnsi" w:hAnsiTheme="minorHAnsi"/>
                <w:color w:val="1F497D" w:themeColor="text2"/>
              </w:rPr>
              <w:t xml:space="preserve">evaluation of </w:t>
            </w:r>
            <w:r w:rsidRPr="00660D86">
              <w:rPr>
                <w:rFonts w:asciiTheme="minorHAnsi" w:hAnsiTheme="minorHAnsi"/>
                <w:color w:val="1F497D" w:themeColor="text2"/>
              </w:rPr>
              <w:t xml:space="preserve">the software produced </w:t>
            </w:r>
            <w:r w:rsidR="0076635E">
              <w:rPr>
                <w:rFonts w:asciiTheme="minorHAnsi" w:hAnsiTheme="minorHAnsi"/>
                <w:color w:val="1F497D" w:themeColor="text2"/>
              </w:rPr>
              <w:t xml:space="preserve">using your own evaluation criteria. However, you haven’t included </w:t>
            </w:r>
            <w:r w:rsidRPr="00660D86">
              <w:rPr>
                <w:rFonts w:asciiTheme="minorHAnsi" w:hAnsiTheme="minorHAnsi"/>
                <w:color w:val="1F497D" w:themeColor="text2"/>
              </w:rPr>
              <w:t xml:space="preserve">how you would do things differently should you start the project again. </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660D86" w:rsidP="0076635E">
            <w:pPr>
              <w:jc w:val="right"/>
              <w:rPr>
                <w:rFonts w:asciiTheme="minorHAnsi" w:hAnsiTheme="minorHAnsi"/>
                <w:color w:val="000000" w:themeColor="text1"/>
                <w:lang w:eastAsia="en-GB"/>
              </w:rPr>
            </w:pPr>
            <w:r w:rsidRPr="00660D86">
              <w:rPr>
                <w:rFonts w:asciiTheme="minorHAnsi" w:hAnsiTheme="minorHAnsi"/>
                <w:color w:val="1F497D" w:themeColor="text2"/>
                <w:lang w:eastAsia="en-GB"/>
              </w:rPr>
              <w:t>1</w:t>
            </w:r>
            <w:r w:rsidR="0076635E">
              <w:rPr>
                <w:rFonts w:asciiTheme="minorHAnsi" w:hAnsiTheme="minorHAnsi"/>
                <w:color w:val="1F497D" w:themeColor="text2"/>
                <w:lang w:eastAsia="en-GB"/>
              </w:rPr>
              <w:t>9</w:t>
            </w:r>
            <w:r w:rsidR="00907B14" w:rsidRPr="00811371">
              <w:rPr>
                <w:rFonts w:asciiTheme="minorHAnsi" w:hAnsiTheme="minorHAnsi"/>
                <w:color w:val="000000" w:themeColor="text1"/>
                <w:lang w:eastAsia="en-GB"/>
              </w:rPr>
              <w:t>/25</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p w:rsidR="00883EE0" w:rsidRDefault="00883EE0" w:rsidP="00711A55">
            <w:pPr>
              <w:rPr>
                <w:rFonts w:asciiTheme="minorHAnsi" w:hAnsiTheme="minorHAnsi"/>
                <w:color w:val="000000" w:themeColor="text1"/>
                <w:lang w:eastAsia="en-GB"/>
              </w:rPr>
            </w:pPr>
          </w:p>
          <w:p w:rsidR="00883EE0" w:rsidRPr="00EB5F19" w:rsidRDefault="00EB5F19" w:rsidP="00EB5F19">
            <w:pPr>
              <w:rPr>
                <w:rFonts w:asciiTheme="minorHAnsi" w:hAnsiTheme="minorHAnsi"/>
                <w:color w:val="1F497D" w:themeColor="text2"/>
              </w:rPr>
            </w:pPr>
            <w:r w:rsidRPr="00EB5F19">
              <w:rPr>
                <w:rFonts w:asciiTheme="minorHAnsi" w:hAnsiTheme="minorHAnsi"/>
                <w:color w:val="1F497D" w:themeColor="text2"/>
              </w:rPr>
              <w:t xml:space="preserve">Your conclusion is </w:t>
            </w:r>
            <w:r w:rsidR="0076635E">
              <w:rPr>
                <w:rFonts w:asciiTheme="minorHAnsi" w:hAnsiTheme="minorHAnsi"/>
                <w:color w:val="1F497D" w:themeColor="text2"/>
              </w:rPr>
              <w:t xml:space="preserve">very good and </w:t>
            </w:r>
            <w:r w:rsidRPr="00EB5F19">
              <w:rPr>
                <w:rFonts w:asciiTheme="minorHAnsi" w:hAnsiTheme="minorHAnsi"/>
                <w:color w:val="1F497D" w:themeColor="text2"/>
              </w:rPr>
              <w:t>t</w:t>
            </w:r>
            <w:r w:rsidR="00883EE0" w:rsidRPr="00EB5F19">
              <w:rPr>
                <w:rFonts w:asciiTheme="minorHAnsi" w:hAnsiTheme="minorHAnsi"/>
                <w:color w:val="1F497D" w:themeColor="text2"/>
              </w:rPr>
              <w:t>ie</w:t>
            </w:r>
            <w:r w:rsidR="0076635E">
              <w:rPr>
                <w:rFonts w:asciiTheme="minorHAnsi" w:hAnsiTheme="minorHAnsi"/>
                <w:color w:val="1F497D" w:themeColor="text2"/>
              </w:rPr>
              <w:t>s</w:t>
            </w:r>
            <w:r w:rsidR="00883EE0" w:rsidRPr="00EB5F19">
              <w:rPr>
                <w:rFonts w:asciiTheme="minorHAnsi" w:hAnsiTheme="minorHAnsi"/>
                <w:color w:val="1F497D" w:themeColor="text2"/>
              </w:rPr>
              <w:t xml:space="preserve"> up all the loose ends in the previous chapters</w:t>
            </w:r>
            <w:r w:rsidRPr="00EB5F19">
              <w:rPr>
                <w:rFonts w:asciiTheme="minorHAnsi" w:hAnsiTheme="minorHAnsi"/>
                <w:color w:val="1F497D" w:themeColor="text2"/>
              </w:rPr>
              <w:t xml:space="preserve">. </w:t>
            </w:r>
          </w:p>
          <w:p w:rsidR="00883EE0" w:rsidRPr="00EB5F19" w:rsidRDefault="00883EE0" w:rsidP="00883EE0">
            <w:pPr>
              <w:rPr>
                <w:rFonts w:asciiTheme="minorHAnsi" w:hAnsiTheme="minorHAnsi"/>
                <w:color w:val="1F497D" w:themeColor="text2"/>
              </w:rPr>
            </w:pPr>
          </w:p>
          <w:p w:rsidR="00883EE0" w:rsidRDefault="00EB5F19" w:rsidP="00711A55">
            <w:pPr>
              <w:rPr>
                <w:rFonts w:asciiTheme="minorHAnsi" w:hAnsiTheme="minorHAnsi"/>
                <w:color w:val="000000" w:themeColor="text1"/>
                <w:lang w:eastAsia="en-GB"/>
              </w:rPr>
            </w:pPr>
            <w:r w:rsidRPr="00EB5F19">
              <w:rPr>
                <w:rFonts w:asciiTheme="minorHAnsi" w:hAnsiTheme="minorHAnsi"/>
                <w:color w:val="1F497D" w:themeColor="text2"/>
              </w:rPr>
              <w:t xml:space="preserve">You have </w:t>
            </w:r>
            <w:r w:rsidR="0076635E">
              <w:rPr>
                <w:rFonts w:asciiTheme="minorHAnsi" w:hAnsiTheme="minorHAnsi"/>
                <w:color w:val="1F497D" w:themeColor="text2"/>
              </w:rPr>
              <w:t xml:space="preserve">not </w:t>
            </w:r>
            <w:r w:rsidRPr="00EB5F19">
              <w:rPr>
                <w:rFonts w:asciiTheme="minorHAnsi" w:hAnsiTheme="minorHAnsi"/>
                <w:color w:val="1F497D" w:themeColor="text2"/>
              </w:rPr>
              <w:t xml:space="preserve">described </w:t>
            </w:r>
            <w:r w:rsidR="0076635E">
              <w:rPr>
                <w:rFonts w:asciiTheme="minorHAnsi" w:hAnsiTheme="minorHAnsi"/>
                <w:color w:val="1F497D" w:themeColor="text2"/>
              </w:rPr>
              <w:t>any</w:t>
            </w:r>
            <w:r w:rsidRPr="00EB5F19">
              <w:rPr>
                <w:rFonts w:asciiTheme="minorHAnsi" w:hAnsiTheme="minorHAnsi"/>
                <w:color w:val="1F497D" w:themeColor="text2"/>
              </w:rPr>
              <w:t xml:space="preserve"> ideas for future modifications to your software</w:t>
            </w:r>
            <w:r w:rsidR="0076635E">
              <w:rPr>
                <w:rFonts w:asciiTheme="minorHAnsi" w:hAnsiTheme="minorHAnsi"/>
                <w:color w:val="1F497D" w:themeColor="text2"/>
              </w:rPr>
              <w:t xml:space="preserve"> however</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76635E" w:rsidP="00711A55">
            <w:pPr>
              <w:jc w:val="right"/>
              <w:rPr>
                <w:rFonts w:asciiTheme="minorHAnsi" w:hAnsiTheme="minorHAnsi"/>
                <w:color w:val="000000" w:themeColor="text1"/>
                <w:lang w:eastAsia="en-GB"/>
              </w:rPr>
            </w:pPr>
            <w:r>
              <w:rPr>
                <w:rFonts w:asciiTheme="minorHAnsi" w:hAnsiTheme="minorHAnsi"/>
                <w:color w:val="1F497D" w:themeColor="text2"/>
                <w:lang w:eastAsia="en-GB"/>
              </w:rPr>
              <w:t>3</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EB5F19" w:rsidP="00711A55">
            <w:pPr>
              <w:jc w:val="right"/>
              <w:rPr>
                <w:rFonts w:asciiTheme="minorHAnsi" w:hAnsiTheme="minorHAnsi"/>
                <w:color w:val="000000" w:themeColor="text1"/>
                <w:lang w:eastAsia="en-GB"/>
              </w:rPr>
            </w:pPr>
            <w:r w:rsidRPr="00EB5F19">
              <w:rPr>
                <w:rFonts w:asciiTheme="minorHAnsi" w:hAnsiTheme="minorHAnsi"/>
                <w:color w:val="1F497D" w:themeColor="text2"/>
                <w:lang w:eastAsia="en-GB"/>
              </w:rPr>
              <w:t>9</w:t>
            </w:r>
            <w:r w:rsidR="00907B14" w:rsidRPr="00811371">
              <w:rPr>
                <w:rFonts w:asciiTheme="minorHAnsi" w:hAnsiTheme="minorHAnsi"/>
                <w:color w:val="000000" w:themeColor="text1"/>
                <w:lang w:eastAsia="en-GB"/>
              </w:rPr>
              <w:t>/15</w:t>
            </w:r>
          </w:p>
        </w:tc>
      </w:tr>
      <w:tr w:rsidR="00907B14" w:rsidRPr="00C2152E" w:rsidTr="005822B6">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p w:rsidR="00883EE0" w:rsidRDefault="00883EE0" w:rsidP="00711A55">
            <w:pPr>
              <w:rPr>
                <w:rFonts w:asciiTheme="minorHAnsi" w:hAnsiTheme="minorHAnsi"/>
                <w:color w:val="000000" w:themeColor="text1"/>
                <w:lang w:eastAsia="en-GB"/>
              </w:rPr>
            </w:pPr>
          </w:p>
          <w:p w:rsidR="00883EE0" w:rsidRPr="00EB5F19" w:rsidRDefault="00EB5F19" w:rsidP="0076635E">
            <w:pPr>
              <w:rPr>
                <w:rFonts w:asciiTheme="minorHAnsi" w:hAnsiTheme="minorHAnsi"/>
                <w:color w:val="1F497D" w:themeColor="text2"/>
                <w:lang w:eastAsia="en-GB"/>
              </w:rPr>
            </w:pPr>
            <w:r w:rsidRPr="00EB5F19">
              <w:rPr>
                <w:rFonts w:asciiTheme="minorHAnsi" w:hAnsiTheme="minorHAnsi"/>
                <w:color w:val="1F497D" w:themeColor="text2"/>
                <w:lang w:eastAsia="en-GB"/>
              </w:rPr>
              <w:t>A brief but honest reflection</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76635E" w:rsidP="00711A55">
            <w:pPr>
              <w:jc w:val="right"/>
              <w:rPr>
                <w:rFonts w:asciiTheme="minorHAnsi" w:hAnsiTheme="minorHAnsi"/>
                <w:color w:val="000000" w:themeColor="text1"/>
                <w:lang w:eastAsia="en-GB"/>
              </w:rPr>
            </w:pPr>
            <w:r>
              <w:rPr>
                <w:rFonts w:asciiTheme="minorHAnsi" w:hAnsiTheme="minorHAnsi"/>
                <w:color w:val="1F497D" w:themeColor="text2"/>
                <w:lang w:eastAsia="en-GB"/>
              </w:rPr>
              <w:t>6</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p w:rsidR="00883EE0" w:rsidRDefault="00883EE0" w:rsidP="00711A55">
            <w:pPr>
              <w:rPr>
                <w:rFonts w:asciiTheme="minorHAnsi" w:hAnsiTheme="minorHAnsi"/>
                <w:color w:val="000000" w:themeColor="text1"/>
                <w:lang w:eastAsia="en-GB"/>
              </w:rPr>
            </w:pPr>
          </w:p>
          <w:p w:rsidR="00EB5F19" w:rsidRPr="00DC2DCA" w:rsidRDefault="00EB5F19" w:rsidP="00EB5F19">
            <w:pPr>
              <w:rPr>
                <w:rFonts w:asciiTheme="minorHAnsi" w:hAnsiTheme="minorHAnsi"/>
                <w:color w:val="1F497D" w:themeColor="text2"/>
                <w:lang w:eastAsia="en-GB"/>
              </w:rPr>
            </w:pPr>
            <w:r>
              <w:rPr>
                <w:rFonts w:asciiTheme="minorHAnsi" w:hAnsiTheme="minorHAnsi"/>
                <w:color w:val="1F497D" w:themeColor="text2"/>
                <w:lang w:eastAsia="en-GB"/>
              </w:rPr>
              <w:t>A neat s</w:t>
            </w:r>
            <w:r w:rsidRPr="00DC2DCA">
              <w:rPr>
                <w:rFonts w:asciiTheme="minorHAnsi" w:hAnsiTheme="minorHAnsi"/>
                <w:color w:val="1F497D" w:themeColor="text2"/>
                <w:lang w:eastAsia="en-GB"/>
              </w:rPr>
              <w:t xml:space="preserve">tructure </w:t>
            </w:r>
            <w:r>
              <w:rPr>
                <w:rFonts w:asciiTheme="minorHAnsi" w:hAnsiTheme="minorHAnsi"/>
                <w:color w:val="1F497D" w:themeColor="text2"/>
                <w:lang w:eastAsia="en-GB"/>
              </w:rPr>
              <w:t xml:space="preserve">with a Table of Contents, clear section headers and page numbering. The style is also good with an appropriate use of fonts and font sizes. Your spelling and your academic writing skills are good. </w:t>
            </w:r>
          </w:p>
          <w:p w:rsidR="00EB5F19" w:rsidRDefault="00EB5F19" w:rsidP="00EB5F19">
            <w:pPr>
              <w:rPr>
                <w:rFonts w:asciiTheme="minorHAnsi" w:hAnsiTheme="minorHAnsi"/>
                <w:color w:val="1F497D" w:themeColor="text2"/>
                <w:lang w:eastAsia="en-GB"/>
              </w:rPr>
            </w:pPr>
          </w:p>
          <w:p w:rsidR="00EB5F19" w:rsidRPr="00C2152E" w:rsidRDefault="00EB5F19" w:rsidP="00EB5F19">
            <w:pPr>
              <w:rPr>
                <w:rFonts w:asciiTheme="minorHAnsi" w:hAnsiTheme="minorHAnsi"/>
                <w:color w:val="000000" w:themeColor="text1"/>
                <w:lang w:eastAsia="en-GB"/>
              </w:rPr>
            </w:pPr>
            <w:r w:rsidRPr="004D5E1A">
              <w:rPr>
                <w:rFonts w:asciiTheme="minorHAnsi" w:hAnsiTheme="minorHAnsi"/>
                <w:color w:val="1F497D" w:themeColor="text2"/>
                <w:lang w:eastAsia="en-GB"/>
              </w:rPr>
              <w:t>You have made use of a</w:t>
            </w:r>
            <w:r>
              <w:rPr>
                <w:rFonts w:asciiTheme="minorHAnsi" w:hAnsiTheme="minorHAnsi"/>
                <w:color w:val="1F497D" w:themeColor="text2"/>
                <w:lang w:eastAsia="en-GB"/>
              </w:rPr>
              <w:t xml:space="preserve"> good </w:t>
            </w:r>
            <w:r w:rsidRPr="004D5E1A">
              <w:rPr>
                <w:rFonts w:asciiTheme="minorHAnsi" w:hAnsiTheme="minorHAnsi"/>
                <w:color w:val="1F497D" w:themeColor="text2"/>
                <w:lang w:eastAsia="en-GB"/>
              </w:rPr>
              <w:t xml:space="preserve">range of </w:t>
            </w:r>
            <w:r>
              <w:rPr>
                <w:rFonts w:asciiTheme="minorHAnsi" w:hAnsiTheme="minorHAnsi"/>
                <w:color w:val="1F497D" w:themeColor="text2"/>
                <w:lang w:eastAsia="en-GB"/>
              </w:rPr>
              <w:t>research-informed literature</w:t>
            </w:r>
            <w:r w:rsidR="009E0934">
              <w:rPr>
                <w:rFonts w:asciiTheme="minorHAnsi" w:hAnsiTheme="minorHAnsi"/>
                <w:color w:val="1F497D" w:themeColor="text2"/>
                <w:lang w:eastAsia="en-GB"/>
              </w:rPr>
              <w:t xml:space="preserve">, most of which are credible, and you have </w:t>
            </w:r>
            <w:r w:rsidRPr="004D5E1A">
              <w:rPr>
                <w:rFonts w:asciiTheme="minorHAnsi" w:hAnsiTheme="minorHAnsi"/>
                <w:color w:val="1F497D" w:themeColor="text2"/>
                <w:lang w:eastAsia="en-GB"/>
              </w:rPr>
              <w:t>followed the referencing convention</w:t>
            </w:r>
            <w:r w:rsidR="009E0934">
              <w:rPr>
                <w:rFonts w:asciiTheme="minorHAnsi" w:hAnsiTheme="minorHAnsi"/>
                <w:color w:val="1F497D" w:themeColor="text2"/>
                <w:lang w:eastAsia="en-GB"/>
              </w:rPr>
              <w:t>s</w:t>
            </w:r>
            <w:r w:rsidRPr="004D5E1A">
              <w:rPr>
                <w:rFonts w:asciiTheme="minorHAnsi" w:hAnsiTheme="minorHAnsi"/>
                <w:color w:val="1F497D" w:themeColor="text2"/>
                <w:lang w:eastAsia="en-GB"/>
              </w:rPr>
              <w:t xml:space="preserve"> </w:t>
            </w:r>
            <w:r w:rsidR="009E0934">
              <w:rPr>
                <w:rFonts w:asciiTheme="minorHAnsi" w:hAnsiTheme="minorHAnsi"/>
                <w:color w:val="1F497D" w:themeColor="text2"/>
                <w:lang w:eastAsia="en-GB"/>
              </w:rPr>
              <w:t xml:space="preserve">correctly </w:t>
            </w:r>
          </w:p>
          <w:p w:rsidR="00883EE0" w:rsidRPr="00C2152E" w:rsidRDefault="00883EE0" w:rsidP="00883EE0">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9E0934" w:rsidP="00711A55">
            <w:pPr>
              <w:jc w:val="right"/>
              <w:rPr>
                <w:rFonts w:asciiTheme="minorHAnsi" w:hAnsiTheme="minorHAnsi"/>
                <w:color w:val="000000" w:themeColor="text1"/>
                <w:lang w:eastAsia="en-GB"/>
              </w:rPr>
            </w:pPr>
            <w:r>
              <w:rPr>
                <w:rFonts w:asciiTheme="minorHAnsi" w:hAnsiTheme="minorHAnsi"/>
                <w:color w:val="1F497D" w:themeColor="text2"/>
                <w:lang w:eastAsia="en-GB"/>
              </w:rPr>
              <w:t>8</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907B14" w:rsidRPr="00C2152E" w:rsidTr="005822B6">
        <w:trPr>
          <w:trHeight w:val="957"/>
        </w:trPr>
        <w:tc>
          <w:tcPr>
            <w:tcW w:w="7955" w:type="dxa"/>
            <w:tcBorders>
              <w:top w:val="nil"/>
              <w:left w:val="single" w:sz="8" w:space="0" w:color="auto"/>
              <w:bottom w:val="single" w:sz="8"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276" w:type="dxa"/>
            <w:tcBorders>
              <w:top w:val="nil"/>
              <w:left w:val="nil"/>
              <w:bottom w:val="single" w:sz="8" w:space="0" w:color="auto"/>
              <w:right w:val="single" w:sz="8" w:space="0" w:color="auto"/>
            </w:tcBorders>
            <w:shd w:val="clear" w:color="auto" w:fill="auto"/>
            <w:noWrap/>
            <w:vAlign w:val="center"/>
            <w:hideMark/>
          </w:tcPr>
          <w:p w:rsidR="00907B14" w:rsidRPr="00C2152E" w:rsidRDefault="009E0934" w:rsidP="00F77FD9">
            <w:pPr>
              <w:jc w:val="right"/>
              <w:rPr>
                <w:rFonts w:asciiTheme="minorHAnsi" w:hAnsiTheme="minorHAnsi"/>
                <w:b/>
                <w:color w:val="000000" w:themeColor="text1"/>
                <w:lang w:eastAsia="en-GB"/>
              </w:rPr>
            </w:pPr>
            <w:r>
              <w:rPr>
                <w:rFonts w:asciiTheme="minorHAnsi" w:hAnsiTheme="minorHAnsi"/>
                <w:b/>
                <w:color w:val="1F497D" w:themeColor="text2"/>
                <w:lang w:eastAsia="en-GB"/>
              </w:rPr>
              <w:t>66</w:t>
            </w:r>
            <w:r w:rsidR="00907B14"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9E0934">
      <w:pgSz w:w="12240" w:h="15840"/>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orte">
    <w:panose1 w:val="0306090204050207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A2111"/>
    <w:multiLevelType w:val="hybridMultilevel"/>
    <w:tmpl w:val="64685B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A5B7F"/>
    <w:multiLevelType w:val="hybridMultilevel"/>
    <w:tmpl w:val="E4E4894A"/>
    <w:lvl w:ilvl="0" w:tplc="5EF0B01A">
      <w:start w:val="1"/>
      <w:numFmt w:val="bullet"/>
      <w:lvlText w:val=""/>
      <w:lvlJc w:val="left"/>
      <w:pPr>
        <w:ind w:left="720" w:hanging="360"/>
      </w:pPr>
      <w:rPr>
        <w:rFonts w:ascii="Symbol" w:hAnsi="Symbol" w:hint="default"/>
        <w:color w:val="1F497D"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0B1108"/>
    <w:multiLevelType w:val="hybridMultilevel"/>
    <w:tmpl w:val="1FBC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21539"/>
    <w:multiLevelType w:val="hybridMultilevel"/>
    <w:tmpl w:val="CDE6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1113B5"/>
    <w:multiLevelType w:val="hybridMultilevel"/>
    <w:tmpl w:val="6F68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715A9B"/>
    <w:multiLevelType w:val="hybridMultilevel"/>
    <w:tmpl w:val="4A1EE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6"/>
  </w:num>
  <w:num w:numId="5">
    <w:abstractNumId w:val="0"/>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2"/>
  </w:compat>
  <w:rsids>
    <w:rsidRoot w:val="006363DD"/>
    <w:rsid w:val="0001362E"/>
    <w:rsid w:val="00033210"/>
    <w:rsid w:val="0006611F"/>
    <w:rsid w:val="000F7A4A"/>
    <w:rsid w:val="00112F56"/>
    <w:rsid w:val="00125730"/>
    <w:rsid w:val="001D0DDD"/>
    <w:rsid w:val="002412DA"/>
    <w:rsid w:val="00242112"/>
    <w:rsid w:val="00253402"/>
    <w:rsid w:val="00322F95"/>
    <w:rsid w:val="003D397C"/>
    <w:rsid w:val="003E5437"/>
    <w:rsid w:val="003F049D"/>
    <w:rsid w:val="004779D1"/>
    <w:rsid w:val="0049033D"/>
    <w:rsid w:val="00576B2C"/>
    <w:rsid w:val="005822B6"/>
    <w:rsid w:val="005C79DB"/>
    <w:rsid w:val="006363DD"/>
    <w:rsid w:val="006530D2"/>
    <w:rsid w:val="00660D86"/>
    <w:rsid w:val="006645F5"/>
    <w:rsid w:val="006F4EA9"/>
    <w:rsid w:val="0076635E"/>
    <w:rsid w:val="00782CF2"/>
    <w:rsid w:val="00797FF2"/>
    <w:rsid w:val="007C2CCC"/>
    <w:rsid w:val="00811371"/>
    <w:rsid w:val="00827F3A"/>
    <w:rsid w:val="00866E85"/>
    <w:rsid w:val="00883EE0"/>
    <w:rsid w:val="008B05C1"/>
    <w:rsid w:val="008B67FF"/>
    <w:rsid w:val="008D4A65"/>
    <w:rsid w:val="00907B14"/>
    <w:rsid w:val="00980E52"/>
    <w:rsid w:val="00990E64"/>
    <w:rsid w:val="009E0934"/>
    <w:rsid w:val="009F37CB"/>
    <w:rsid w:val="00A151E5"/>
    <w:rsid w:val="00A16A6A"/>
    <w:rsid w:val="00A736BA"/>
    <w:rsid w:val="00A75D95"/>
    <w:rsid w:val="00AB34FE"/>
    <w:rsid w:val="00B27A16"/>
    <w:rsid w:val="00C2152E"/>
    <w:rsid w:val="00C60A27"/>
    <w:rsid w:val="00CC4C41"/>
    <w:rsid w:val="00CD2262"/>
    <w:rsid w:val="00CE52BB"/>
    <w:rsid w:val="00CF3983"/>
    <w:rsid w:val="00D56F37"/>
    <w:rsid w:val="00D87BAB"/>
    <w:rsid w:val="00E21E10"/>
    <w:rsid w:val="00E729DF"/>
    <w:rsid w:val="00EB5F19"/>
    <w:rsid w:val="00EE0FE1"/>
    <w:rsid w:val="00F14758"/>
    <w:rsid w:val="00F77FD9"/>
    <w:rsid w:val="00FD6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14414"/>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83EE0"/>
    <w:pPr>
      <w:ind w:left="720"/>
      <w:contextualSpacing/>
    </w:pPr>
  </w:style>
  <w:style w:type="character" w:styleId="Emphasis">
    <w:name w:val="Emphasis"/>
    <w:basedOn w:val="DefaultParagraphFont"/>
    <w:qFormat/>
    <w:rsid w:val="00A75D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D696CCD6</Template>
  <TotalTime>82</TotalTime>
  <Pages>3</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Adams, Jeanette</cp:lastModifiedBy>
  <cp:revision>32</cp:revision>
  <cp:lastPrinted>2013-09-25T13:22:00Z</cp:lastPrinted>
  <dcterms:created xsi:type="dcterms:W3CDTF">2013-07-16T15:41:00Z</dcterms:created>
  <dcterms:modified xsi:type="dcterms:W3CDTF">2019-05-16T14:15:00Z</dcterms:modified>
</cp:coreProperties>
</file>