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1888D" w14:textId="0F0D20AD" w:rsidR="00F431C8" w:rsidRDefault="00F431C8">
      <w:pPr>
        <w:rPr>
          <w:rFonts w:ascii="Times New Roman" w:hAnsi="Times New Roman" w:cs="Times New Roman"/>
          <w:b/>
          <w:sz w:val="24"/>
          <w:szCs w:val="24"/>
        </w:rPr>
      </w:pPr>
      <w:r>
        <w:rPr>
          <w:rFonts w:ascii="Times New Roman" w:hAnsi="Times New Roman" w:cs="Times New Roman"/>
          <w:b/>
          <w:noProof/>
          <w:sz w:val="24"/>
          <w:szCs w:val="24"/>
          <w:lang w:val="en-US" w:eastAsia="zh-TW"/>
        </w:rPr>
        <w:drawing>
          <wp:anchor distT="0" distB="0" distL="114300" distR="114300" simplePos="0" relativeHeight="251658240" behindDoc="0" locked="0" layoutInCell="1" allowOverlap="1" wp14:anchorId="05AB3EFB" wp14:editId="0E2D5045">
            <wp:simplePos x="0" y="0"/>
            <wp:positionH relativeFrom="margin">
              <wp:align>center</wp:align>
            </wp:positionH>
            <wp:positionV relativeFrom="margin">
              <wp:posOffset>-769824</wp:posOffset>
            </wp:positionV>
            <wp:extent cx="7256145" cy="9403715"/>
            <wp:effectExtent l="0" t="0" r="1905" b="6985"/>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KBM7007 Assignment 2-HRM(2)_頁面_01.jpg"/>
                    <pic:cNvPicPr/>
                  </pic:nvPicPr>
                  <pic:blipFill rotWithShape="1">
                    <a:blip r:embed="rId8" cstate="print">
                      <a:extLst>
                        <a:ext uri="{28A0092B-C50C-407E-A947-70E740481C1C}">
                          <a14:useLocalDpi xmlns:a14="http://schemas.microsoft.com/office/drawing/2010/main" val="0"/>
                        </a:ext>
                      </a:extLst>
                    </a:blip>
                    <a:srcRect b="8448"/>
                    <a:stretch/>
                  </pic:blipFill>
                  <pic:spPr bwMode="auto">
                    <a:xfrm>
                      <a:off x="0" y="0"/>
                      <a:ext cx="7256145" cy="9403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szCs w:val="24"/>
        </w:rPr>
        <w:br w:type="page"/>
      </w:r>
    </w:p>
    <w:p w14:paraId="57FC9FB2" w14:textId="77777777" w:rsidR="005A6D73" w:rsidRPr="0031730F" w:rsidRDefault="005A6D73" w:rsidP="0031730F">
      <w:pPr>
        <w:spacing w:line="480" w:lineRule="auto"/>
        <w:jc w:val="center"/>
        <w:rPr>
          <w:rFonts w:ascii="Times New Roman" w:hAnsi="Times New Roman" w:cs="Times New Roman"/>
          <w:b/>
          <w:sz w:val="24"/>
          <w:szCs w:val="24"/>
        </w:rPr>
      </w:pPr>
    </w:p>
    <w:p w14:paraId="0849940D" w14:textId="77777777" w:rsidR="005A6D73" w:rsidRPr="0031730F" w:rsidRDefault="005A6D73" w:rsidP="0031730F">
      <w:pPr>
        <w:spacing w:line="480" w:lineRule="auto"/>
        <w:jc w:val="center"/>
        <w:rPr>
          <w:rFonts w:ascii="Times New Roman" w:hAnsi="Times New Roman" w:cs="Times New Roman"/>
          <w:b/>
          <w:sz w:val="24"/>
          <w:szCs w:val="24"/>
        </w:rPr>
      </w:pPr>
    </w:p>
    <w:p w14:paraId="59D23231" w14:textId="77777777" w:rsidR="005A6D73" w:rsidRPr="0031730F" w:rsidRDefault="005A6D73" w:rsidP="0031730F">
      <w:pPr>
        <w:spacing w:line="480" w:lineRule="auto"/>
        <w:jc w:val="center"/>
        <w:rPr>
          <w:rFonts w:ascii="Times New Roman" w:hAnsi="Times New Roman" w:cs="Times New Roman"/>
          <w:b/>
          <w:sz w:val="24"/>
          <w:szCs w:val="24"/>
        </w:rPr>
      </w:pPr>
    </w:p>
    <w:p w14:paraId="77908C66" w14:textId="09C15B24" w:rsidR="005A6D73" w:rsidRPr="0031730F" w:rsidRDefault="005A6D73" w:rsidP="0031730F">
      <w:pPr>
        <w:spacing w:line="480" w:lineRule="auto"/>
        <w:jc w:val="center"/>
        <w:rPr>
          <w:rFonts w:ascii="Times New Roman" w:hAnsi="Times New Roman" w:cs="Times New Roman"/>
          <w:b/>
          <w:sz w:val="24"/>
          <w:szCs w:val="24"/>
        </w:rPr>
      </w:pPr>
      <w:r w:rsidRPr="0031730F">
        <w:rPr>
          <w:rFonts w:ascii="Times New Roman" w:hAnsi="Times New Roman" w:cs="Times New Roman"/>
          <w:b/>
          <w:sz w:val="24"/>
          <w:szCs w:val="24"/>
        </w:rPr>
        <w:t>Compare Two organisations providing Information and Communication Technologies (ICT) service based in HONG KONG and CHINA on Talent Attraction and Retention challenge on international expansion. A case study and literature review</w:t>
      </w:r>
    </w:p>
    <w:p w14:paraId="2596102B" w14:textId="08F7019D" w:rsidR="005A6D73" w:rsidRPr="0031730F" w:rsidRDefault="005A6D73" w:rsidP="0031730F">
      <w:pPr>
        <w:spacing w:line="480" w:lineRule="auto"/>
        <w:rPr>
          <w:rFonts w:ascii="Times New Roman" w:hAnsi="Times New Roman" w:cs="Times New Roman"/>
          <w:b/>
          <w:sz w:val="24"/>
          <w:szCs w:val="24"/>
        </w:rPr>
      </w:pPr>
    </w:p>
    <w:p w14:paraId="3D8BE9B9" w14:textId="68DB564B" w:rsidR="005A6D73" w:rsidRPr="0031730F" w:rsidRDefault="005A6D73" w:rsidP="0031730F">
      <w:pPr>
        <w:spacing w:line="480" w:lineRule="auto"/>
        <w:rPr>
          <w:sz w:val="24"/>
          <w:szCs w:val="24"/>
        </w:rPr>
      </w:pPr>
    </w:p>
    <w:p w14:paraId="07059C29" w14:textId="55E2553D" w:rsidR="005A6D73" w:rsidRPr="0031730F" w:rsidRDefault="005A6D73" w:rsidP="0031730F">
      <w:pPr>
        <w:spacing w:line="480" w:lineRule="auto"/>
        <w:jc w:val="center"/>
        <w:rPr>
          <w:rFonts w:ascii="Times New Roman" w:hAnsi="Times New Roman" w:cs="Times New Roman"/>
          <w:b/>
          <w:sz w:val="24"/>
          <w:szCs w:val="24"/>
        </w:rPr>
      </w:pPr>
      <w:r w:rsidRPr="0031730F">
        <w:rPr>
          <w:rFonts w:ascii="Times New Roman" w:hAnsi="Times New Roman" w:cs="Times New Roman"/>
          <w:b/>
          <w:sz w:val="24"/>
          <w:szCs w:val="24"/>
        </w:rPr>
        <w:t>HKBM7007 - Assignment 2</w:t>
      </w:r>
    </w:p>
    <w:p w14:paraId="62101DDF" w14:textId="04C76236" w:rsidR="005A6D73" w:rsidRPr="0031730F" w:rsidRDefault="005A6D73" w:rsidP="0031730F">
      <w:pPr>
        <w:spacing w:line="480" w:lineRule="auto"/>
        <w:jc w:val="center"/>
        <w:rPr>
          <w:rFonts w:ascii="Times New Roman" w:hAnsi="Times New Roman" w:cs="Times New Roman"/>
          <w:b/>
          <w:sz w:val="24"/>
          <w:szCs w:val="24"/>
        </w:rPr>
      </w:pPr>
      <w:r w:rsidRPr="0031730F">
        <w:rPr>
          <w:rFonts w:ascii="Times New Roman" w:hAnsi="Times New Roman" w:cs="Times New Roman"/>
          <w:b/>
          <w:sz w:val="24"/>
          <w:szCs w:val="24"/>
        </w:rPr>
        <w:t>Student Name: HO KIN FAI</w:t>
      </w:r>
    </w:p>
    <w:p w14:paraId="4EFC6D50" w14:textId="61E6547F" w:rsidR="005A6D73" w:rsidRPr="0031730F" w:rsidRDefault="005A6D73" w:rsidP="0031730F">
      <w:pPr>
        <w:spacing w:line="480" w:lineRule="auto"/>
        <w:jc w:val="center"/>
        <w:rPr>
          <w:rFonts w:ascii="Times New Roman" w:hAnsi="Times New Roman" w:cs="Times New Roman"/>
          <w:b/>
          <w:sz w:val="24"/>
          <w:szCs w:val="24"/>
        </w:rPr>
      </w:pPr>
      <w:r w:rsidRPr="0031730F">
        <w:rPr>
          <w:rFonts w:ascii="Times New Roman" w:hAnsi="Times New Roman" w:cs="Times New Roman"/>
          <w:b/>
          <w:sz w:val="24"/>
          <w:szCs w:val="24"/>
        </w:rPr>
        <w:t xml:space="preserve">Student ID: </w:t>
      </w:r>
      <w:hyperlink r:id="rId9" w:history="1">
        <w:r w:rsidRPr="0031730F">
          <w:rPr>
            <w:rFonts w:ascii="Times New Roman" w:hAnsi="Times New Roman" w:cs="Times New Roman"/>
            <w:b/>
            <w:sz w:val="24"/>
            <w:szCs w:val="24"/>
          </w:rPr>
          <w:t>2019946</w:t>
        </w:r>
      </w:hyperlink>
      <w:r w:rsidRPr="0031730F">
        <w:rPr>
          <w:rFonts w:ascii="Times New Roman" w:hAnsi="Times New Roman" w:cs="Times New Roman"/>
          <w:b/>
          <w:sz w:val="24"/>
          <w:szCs w:val="24"/>
        </w:rPr>
        <w:br w:type="page"/>
      </w:r>
    </w:p>
    <w:sdt>
      <w:sdtPr>
        <w:rPr>
          <w:rFonts w:ascii="Times New Roman" w:eastAsiaTheme="minorHAnsi" w:hAnsi="Times New Roman" w:cs="Times New Roman"/>
          <w:color w:val="auto"/>
          <w:spacing w:val="0"/>
          <w:sz w:val="24"/>
          <w:szCs w:val="24"/>
        </w:rPr>
        <w:id w:val="540178354"/>
        <w:docPartObj>
          <w:docPartGallery w:val="Table of Contents"/>
          <w:docPartUnique/>
        </w:docPartObj>
      </w:sdtPr>
      <w:sdtEndPr>
        <w:rPr>
          <w:rFonts w:eastAsiaTheme="minorEastAsia"/>
          <w:b/>
          <w:bCs/>
          <w:noProof/>
        </w:rPr>
      </w:sdtEndPr>
      <w:sdtContent>
        <w:p w14:paraId="44FA6D94" w14:textId="77777777" w:rsidR="005A6D73" w:rsidRPr="0031730F" w:rsidRDefault="005A6D73" w:rsidP="0031730F">
          <w:pPr>
            <w:pStyle w:val="Subtitle"/>
            <w:spacing w:line="480" w:lineRule="auto"/>
            <w:rPr>
              <w:rFonts w:ascii="Times New Roman" w:hAnsi="Times New Roman" w:cs="Times New Roman"/>
              <w:color w:val="auto"/>
              <w:sz w:val="24"/>
              <w:szCs w:val="24"/>
            </w:rPr>
          </w:pPr>
          <w:r w:rsidRPr="0031730F">
            <w:rPr>
              <w:rFonts w:ascii="Times New Roman" w:eastAsiaTheme="minorHAnsi" w:hAnsi="Times New Roman" w:cs="Times New Roman"/>
              <w:color w:val="auto"/>
              <w:spacing w:val="0"/>
              <w:sz w:val="24"/>
              <w:szCs w:val="24"/>
            </w:rPr>
            <w:t xml:space="preserve">Table of </w:t>
          </w:r>
          <w:r w:rsidRPr="0031730F">
            <w:rPr>
              <w:rFonts w:ascii="Times New Roman" w:hAnsi="Times New Roman" w:cs="Times New Roman"/>
              <w:color w:val="auto"/>
              <w:sz w:val="24"/>
              <w:szCs w:val="24"/>
            </w:rPr>
            <w:t>Contents</w:t>
          </w:r>
        </w:p>
        <w:p w14:paraId="78C48C10" w14:textId="492499C7" w:rsidR="00FA2ABC" w:rsidRPr="00FA2ABC" w:rsidRDefault="005A6D73" w:rsidP="00FA2ABC">
          <w:pPr>
            <w:pStyle w:val="TOC1"/>
            <w:spacing w:line="480" w:lineRule="auto"/>
            <w:rPr>
              <w:rFonts w:ascii="Times New Roman" w:hAnsi="Times New Roman" w:cs="Times New Roman"/>
              <w:noProof/>
              <w:sz w:val="24"/>
              <w:szCs w:val="24"/>
              <w:lang w:eastAsia="zh-TW"/>
            </w:rPr>
          </w:pPr>
          <w:r w:rsidRPr="00FA2ABC">
            <w:rPr>
              <w:rFonts w:ascii="Times New Roman" w:hAnsi="Times New Roman" w:cs="Times New Roman"/>
              <w:sz w:val="24"/>
              <w:szCs w:val="24"/>
            </w:rPr>
            <w:fldChar w:fldCharType="begin"/>
          </w:r>
          <w:r w:rsidRPr="00FA2ABC">
            <w:rPr>
              <w:rFonts w:ascii="Times New Roman" w:hAnsi="Times New Roman" w:cs="Times New Roman"/>
              <w:sz w:val="24"/>
              <w:szCs w:val="24"/>
            </w:rPr>
            <w:instrText xml:space="preserve"> TOC \o "1-3" \h \z \u </w:instrText>
          </w:r>
          <w:r w:rsidRPr="00FA2ABC">
            <w:rPr>
              <w:rFonts w:ascii="Times New Roman" w:hAnsi="Times New Roman" w:cs="Times New Roman"/>
              <w:sz w:val="24"/>
              <w:szCs w:val="24"/>
            </w:rPr>
            <w:fldChar w:fldCharType="separate"/>
          </w:r>
          <w:hyperlink w:anchor="_Toc60047991" w:history="1">
            <w:r w:rsidR="00FA2ABC" w:rsidRPr="00FA2ABC">
              <w:rPr>
                <w:rStyle w:val="Hyperlink"/>
                <w:rFonts w:ascii="Times New Roman" w:hAnsi="Times New Roman" w:cs="Times New Roman"/>
                <w:noProof/>
                <w:sz w:val="24"/>
                <w:szCs w:val="24"/>
              </w:rPr>
              <w:t>1. Executive Summary</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_Toc60047991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3</w:t>
            </w:r>
            <w:r w:rsidR="00FA2ABC" w:rsidRPr="00FA2ABC">
              <w:rPr>
                <w:rFonts w:ascii="Times New Roman" w:hAnsi="Times New Roman" w:cs="Times New Roman"/>
                <w:noProof/>
                <w:webHidden/>
                <w:sz w:val="24"/>
                <w:szCs w:val="24"/>
              </w:rPr>
              <w:fldChar w:fldCharType="end"/>
            </w:r>
          </w:hyperlink>
        </w:p>
        <w:p w14:paraId="273E3906" w14:textId="7F119BDC"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2" w:history="1">
            <w:r w:rsidR="00FA2ABC" w:rsidRPr="00FA2ABC">
              <w:rPr>
                <w:rStyle w:val="Hyperlink"/>
                <w:rFonts w:ascii="Times New Roman" w:hAnsi="Times New Roman" w:cs="Times New Roman"/>
                <w:noProof/>
                <w:sz w:val="24"/>
                <w:szCs w:val="24"/>
              </w:rPr>
              <w:t>2.</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Background of the companies</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_Toc60047992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3</w:t>
            </w:r>
            <w:r w:rsidR="00FA2ABC" w:rsidRPr="00FA2ABC">
              <w:rPr>
                <w:rFonts w:ascii="Times New Roman" w:hAnsi="Times New Roman" w:cs="Times New Roman"/>
                <w:noProof/>
                <w:webHidden/>
                <w:sz w:val="24"/>
                <w:szCs w:val="24"/>
              </w:rPr>
              <w:fldChar w:fldCharType="end"/>
            </w:r>
          </w:hyperlink>
        </w:p>
        <w:p w14:paraId="191E74B9" w14:textId="7EE43B05"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3" w:history="1">
            <w:r w:rsidR="00FA2ABC" w:rsidRPr="00FA2ABC">
              <w:rPr>
                <w:rStyle w:val="Hyperlink"/>
                <w:rFonts w:ascii="Times New Roman" w:hAnsi="Times New Roman" w:cs="Times New Roman"/>
                <w:noProof/>
                <w:sz w:val="24"/>
                <w:szCs w:val="24"/>
              </w:rPr>
              <w:t>2.1</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Hong Kong Broadband Network Limited (HKBN)</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_Toc60047993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3</w:t>
            </w:r>
            <w:r w:rsidR="00FA2ABC" w:rsidRPr="00FA2ABC">
              <w:rPr>
                <w:rFonts w:ascii="Times New Roman" w:hAnsi="Times New Roman" w:cs="Times New Roman"/>
                <w:noProof/>
                <w:webHidden/>
                <w:sz w:val="24"/>
                <w:szCs w:val="24"/>
              </w:rPr>
              <w:fldChar w:fldCharType="end"/>
            </w:r>
          </w:hyperlink>
        </w:p>
        <w:p w14:paraId="40709301" w14:textId="55A1842B"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4" w:history="1">
            <w:r w:rsidR="00FA2ABC" w:rsidRPr="00FA2ABC">
              <w:rPr>
                <w:rStyle w:val="Hyperlink"/>
                <w:rFonts w:ascii="Times New Roman" w:hAnsi="Times New Roman" w:cs="Times New Roman"/>
                <w:noProof/>
                <w:sz w:val="24"/>
                <w:szCs w:val="24"/>
              </w:rPr>
              <w:t>2.2</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Huawei</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_Toc60047994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4</w:t>
            </w:r>
            <w:r w:rsidR="00FA2ABC" w:rsidRPr="00FA2ABC">
              <w:rPr>
                <w:rFonts w:ascii="Times New Roman" w:hAnsi="Times New Roman" w:cs="Times New Roman"/>
                <w:noProof/>
                <w:webHidden/>
                <w:sz w:val="24"/>
                <w:szCs w:val="24"/>
              </w:rPr>
              <w:fldChar w:fldCharType="end"/>
            </w:r>
          </w:hyperlink>
        </w:p>
        <w:p w14:paraId="39C4773D" w14:textId="1DC04648"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5" w:history="1">
            <w:r w:rsidR="00FA2ABC" w:rsidRPr="00FA2ABC">
              <w:rPr>
                <w:rStyle w:val="Hyperlink"/>
                <w:rFonts w:ascii="Times New Roman" w:hAnsi="Times New Roman" w:cs="Times New Roman"/>
                <w:noProof/>
                <w:sz w:val="24"/>
                <w:szCs w:val="24"/>
              </w:rPr>
              <w:t>3.</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Talent Attraction and Retention challenge in the shortage of skilled workforce</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_Toc60047995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4</w:t>
            </w:r>
            <w:r w:rsidR="00FA2ABC" w:rsidRPr="00FA2ABC">
              <w:rPr>
                <w:rFonts w:ascii="Times New Roman" w:hAnsi="Times New Roman" w:cs="Times New Roman"/>
                <w:noProof/>
                <w:webHidden/>
                <w:sz w:val="24"/>
                <w:szCs w:val="24"/>
              </w:rPr>
              <w:fldChar w:fldCharType="end"/>
            </w:r>
          </w:hyperlink>
        </w:p>
        <w:p w14:paraId="411F2BE3" w14:textId="4C2EE15D"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6" w:history="1">
            <w:r w:rsidR="00FA2ABC" w:rsidRPr="00FA2ABC">
              <w:rPr>
                <w:rStyle w:val="Hyperlink"/>
                <w:rFonts w:ascii="Times New Roman" w:hAnsi="Times New Roman" w:cs="Times New Roman"/>
                <w:noProof/>
                <w:sz w:val="24"/>
                <w:szCs w:val="24"/>
              </w:rPr>
              <w:t>4.</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Literature Reviews</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_Toc60047996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6</w:t>
            </w:r>
            <w:r w:rsidR="00FA2ABC" w:rsidRPr="00FA2ABC">
              <w:rPr>
                <w:rFonts w:ascii="Times New Roman" w:hAnsi="Times New Roman" w:cs="Times New Roman"/>
                <w:noProof/>
                <w:webHidden/>
                <w:sz w:val="24"/>
                <w:szCs w:val="24"/>
              </w:rPr>
              <w:fldChar w:fldCharType="end"/>
            </w:r>
          </w:hyperlink>
        </w:p>
        <w:p w14:paraId="63E37D4D" w14:textId="429EB7BB"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7" w:history="1">
            <w:r w:rsidR="00FA2ABC" w:rsidRPr="00FA2ABC">
              <w:rPr>
                <w:rStyle w:val="Hyperlink"/>
                <w:rFonts w:ascii="Times New Roman" w:hAnsi="Times New Roman" w:cs="Times New Roman"/>
                <w:noProof/>
                <w:sz w:val="24"/>
                <w:szCs w:val="24"/>
              </w:rPr>
              <w:t>4.1</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Talent Shortage in the ICT industry</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_Toc60047997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6</w:t>
            </w:r>
            <w:r w:rsidR="00FA2ABC" w:rsidRPr="00FA2ABC">
              <w:rPr>
                <w:rFonts w:ascii="Times New Roman" w:hAnsi="Times New Roman" w:cs="Times New Roman"/>
                <w:noProof/>
                <w:webHidden/>
                <w:sz w:val="24"/>
                <w:szCs w:val="24"/>
              </w:rPr>
              <w:fldChar w:fldCharType="end"/>
            </w:r>
          </w:hyperlink>
        </w:p>
        <w:p w14:paraId="294AEB02" w14:textId="06444C72"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8" w:history="1">
            <w:r w:rsidR="00FA2ABC" w:rsidRPr="00FA2ABC">
              <w:rPr>
                <w:rStyle w:val="Hyperlink"/>
                <w:rFonts w:ascii="Times New Roman" w:hAnsi="Times New Roman" w:cs="Times New Roman"/>
                <w:noProof/>
                <w:sz w:val="24"/>
                <w:szCs w:val="24"/>
              </w:rPr>
              <w:t>4.2</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Attract and Retain ICT Talent</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_Toc60047998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7</w:t>
            </w:r>
            <w:r w:rsidR="00FA2ABC" w:rsidRPr="00FA2ABC">
              <w:rPr>
                <w:rFonts w:ascii="Times New Roman" w:hAnsi="Times New Roman" w:cs="Times New Roman"/>
                <w:noProof/>
                <w:webHidden/>
                <w:sz w:val="24"/>
                <w:szCs w:val="24"/>
              </w:rPr>
              <w:fldChar w:fldCharType="end"/>
            </w:r>
          </w:hyperlink>
        </w:p>
        <w:p w14:paraId="3A26851E" w14:textId="717612D8"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7999" w:history="1">
            <w:r w:rsidR="00FA2ABC" w:rsidRPr="00FA2ABC">
              <w:rPr>
                <w:rStyle w:val="Hyperlink"/>
                <w:rFonts w:ascii="Times New Roman" w:hAnsi="Times New Roman" w:cs="Times New Roman"/>
                <w:noProof/>
                <w:sz w:val="24"/>
                <w:szCs w:val="24"/>
              </w:rPr>
              <w:t>4.3</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Collaborate with local government and institutions to bring up talents</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_Toc60047999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8</w:t>
            </w:r>
            <w:r w:rsidR="00FA2ABC" w:rsidRPr="00FA2ABC">
              <w:rPr>
                <w:rFonts w:ascii="Times New Roman" w:hAnsi="Times New Roman" w:cs="Times New Roman"/>
                <w:noProof/>
                <w:webHidden/>
                <w:sz w:val="24"/>
                <w:szCs w:val="24"/>
              </w:rPr>
              <w:fldChar w:fldCharType="end"/>
            </w:r>
          </w:hyperlink>
        </w:p>
        <w:p w14:paraId="72CD9E1F" w14:textId="303E689E"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8000" w:history="1">
            <w:r w:rsidR="00FA2ABC" w:rsidRPr="00FA2ABC">
              <w:rPr>
                <w:rStyle w:val="Hyperlink"/>
                <w:rFonts w:ascii="Times New Roman" w:hAnsi="Times New Roman" w:cs="Times New Roman"/>
                <w:noProof/>
                <w:sz w:val="24"/>
                <w:szCs w:val="24"/>
              </w:rPr>
              <w:t>5.</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Recommendation on attracting and retaining the talent</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_Toc60048000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9</w:t>
            </w:r>
            <w:r w:rsidR="00FA2ABC" w:rsidRPr="00FA2ABC">
              <w:rPr>
                <w:rFonts w:ascii="Times New Roman" w:hAnsi="Times New Roman" w:cs="Times New Roman"/>
                <w:noProof/>
                <w:webHidden/>
                <w:sz w:val="24"/>
                <w:szCs w:val="24"/>
              </w:rPr>
              <w:fldChar w:fldCharType="end"/>
            </w:r>
          </w:hyperlink>
        </w:p>
        <w:p w14:paraId="5537FD60" w14:textId="6CB9F400"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8001" w:history="1">
            <w:r w:rsidR="00FA2ABC" w:rsidRPr="00FA2ABC">
              <w:rPr>
                <w:rStyle w:val="Hyperlink"/>
                <w:rFonts w:ascii="Times New Roman" w:hAnsi="Times New Roman" w:cs="Times New Roman"/>
                <w:noProof/>
                <w:sz w:val="24"/>
                <w:szCs w:val="24"/>
              </w:rPr>
              <w:t>6.</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Conclusion</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_Toc60048001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12</w:t>
            </w:r>
            <w:r w:rsidR="00FA2ABC" w:rsidRPr="00FA2ABC">
              <w:rPr>
                <w:rFonts w:ascii="Times New Roman" w:hAnsi="Times New Roman" w:cs="Times New Roman"/>
                <w:noProof/>
                <w:webHidden/>
                <w:sz w:val="24"/>
                <w:szCs w:val="24"/>
              </w:rPr>
              <w:fldChar w:fldCharType="end"/>
            </w:r>
          </w:hyperlink>
        </w:p>
        <w:p w14:paraId="60003E4A" w14:textId="56108C27" w:rsidR="00FA2ABC" w:rsidRPr="00FA2ABC" w:rsidRDefault="000E34A3" w:rsidP="00FA2ABC">
          <w:pPr>
            <w:pStyle w:val="TOC1"/>
            <w:spacing w:line="480" w:lineRule="auto"/>
            <w:rPr>
              <w:rFonts w:ascii="Times New Roman" w:hAnsi="Times New Roman" w:cs="Times New Roman"/>
              <w:noProof/>
              <w:sz w:val="24"/>
              <w:szCs w:val="24"/>
              <w:lang w:eastAsia="zh-TW"/>
            </w:rPr>
          </w:pPr>
          <w:hyperlink w:anchor="_Toc60048002" w:history="1">
            <w:r w:rsidR="00FA2ABC" w:rsidRPr="00FA2ABC">
              <w:rPr>
                <w:rStyle w:val="Hyperlink"/>
                <w:rFonts w:ascii="Times New Roman" w:hAnsi="Times New Roman" w:cs="Times New Roman"/>
                <w:noProof/>
                <w:sz w:val="24"/>
                <w:szCs w:val="24"/>
              </w:rPr>
              <w:t>7.</w:t>
            </w:r>
            <w:r w:rsidR="00FA2ABC" w:rsidRPr="00FA2ABC">
              <w:rPr>
                <w:rFonts w:ascii="Times New Roman" w:hAnsi="Times New Roman" w:cs="Times New Roman"/>
                <w:noProof/>
                <w:sz w:val="24"/>
                <w:szCs w:val="24"/>
                <w:lang w:eastAsia="zh-TW"/>
              </w:rPr>
              <w:tab/>
            </w:r>
            <w:r w:rsidR="00FA2ABC" w:rsidRPr="00FA2ABC">
              <w:rPr>
                <w:rStyle w:val="Hyperlink"/>
                <w:rFonts w:ascii="Times New Roman" w:hAnsi="Times New Roman" w:cs="Times New Roman"/>
                <w:noProof/>
                <w:sz w:val="24"/>
                <w:szCs w:val="24"/>
              </w:rPr>
              <w:t>Reference</w:t>
            </w:r>
            <w:r w:rsidR="00FA2ABC" w:rsidRPr="00FA2ABC">
              <w:rPr>
                <w:rFonts w:ascii="Times New Roman" w:hAnsi="Times New Roman" w:cs="Times New Roman"/>
                <w:noProof/>
                <w:webHidden/>
                <w:sz w:val="24"/>
                <w:szCs w:val="24"/>
              </w:rPr>
              <w:tab/>
            </w:r>
            <w:r w:rsidR="00FA2ABC" w:rsidRPr="00FA2ABC">
              <w:rPr>
                <w:rFonts w:ascii="Times New Roman" w:hAnsi="Times New Roman" w:cs="Times New Roman"/>
                <w:noProof/>
                <w:webHidden/>
                <w:sz w:val="24"/>
                <w:szCs w:val="24"/>
              </w:rPr>
              <w:fldChar w:fldCharType="begin"/>
            </w:r>
            <w:r w:rsidR="00FA2ABC" w:rsidRPr="00FA2ABC">
              <w:rPr>
                <w:rFonts w:ascii="Times New Roman" w:hAnsi="Times New Roman" w:cs="Times New Roman"/>
                <w:noProof/>
                <w:webHidden/>
                <w:sz w:val="24"/>
                <w:szCs w:val="24"/>
              </w:rPr>
              <w:instrText xml:space="preserve"> PAGEREF _Toc60048002 \h </w:instrText>
            </w:r>
            <w:r w:rsidR="00FA2ABC" w:rsidRPr="00FA2ABC">
              <w:rPr>
                <w:rFonts w:ascii="Times New Roman" w:hAnsi="Times New Roman" w:cs="Times New Roman"/>
                <w:noProof/>
                <w:webHidden/>
                <w:sz w:val="24"/>
                <w:szCs w:val="24"/>
              </w:rPr>
            </w:r>
            <w:r w:rsidR="00FA2ABC" w:rsidRPr="00FA2ABC">
              <w:rPr>
                <w:rFonts w:ascii="Times New Roman" w:hAnsi="Times New Roman" w:cs="Times New Roman"/>
                <w:noProof/>
                <w:webHidden/>
                <w:sz w:val="24"/>
                <w:szCs w:val="24"/>
              </w:rPr>
              <w:fldChar w:fldCharType="separate"/>
            </w:r>
            <w:r w:rsidR="00FA2ABC" w:rsidRPr="00FA2ABC">
              <w:rPr>
                <w:rFonts w:ascii="Times New Roman" w:hAnsi="Times New Roman" w:cs="Times New Roman"/>
                <w:noProof/>
                <w:webHidden/>
                <w:sz w:val="24"/>
                <w:szCs w:val="24"/>
              </w:rPr>
              <w:t>14</w:t>
            </w:r>
            <w:r w:rsidR="00FA2ABC" w:rsidRPr="00FA2ABC">
              <w:rPr>
                <w:rFonts w:ascii="Times New Roman" w:hAnsi="Times New Roman" w:cs="Times New Roman"/>
                <w:noProof/>
                <w:webHidden/>
                <w:sz w:val="24"/>
                <w:szCs w:val="24"/>
              </w:rPr>
              <w:fldChar w:fldCharType="end"/>
            </w:r>
          </w:hyperlink>
        </w:p>
        <w:p w14:paraId="54376399" w14:textId="046284BD" w:rsidR="005A6D73" w:rsidRPr="00FA2ABC" w:rsidRDefault="005A6D73" w:rsidP="00FA2ABC">
          <w:pPr>
            <w:spacing w:line="480" w:lineRule="auto"/>
            <w:rPr>
              <w:rFonts w:ascii="Times New Roman" w:hAnsi="Times New Roman" w:cs="Times New Roman"/>
              <w:sz w:val="24"/>
              <w:szCs w:val="24"/>
            </w:rPr>
          </w:pPr>
          <w:r w:rsidRPr="00FA2ABC">
            <w:rPr>
              <w:rFonts w:ascii="Times New Roman" w:hAnsi="Times New Roman" w:cs="Times New Roman"/>
              <w:b/>
              <w:bCs/>
              <w:noProof/>
              <w:sz w:val="24"/>
              <w:szCs w:val="24"/>
            </w:rPr>
            <w:fldChar w:fldCharType="end"/>
          </w:r>
        </w:p>
      </w:sdtContent>
    </w:sdt>
    <w:p w14:paraId="6BF4C0D1" w14:textId="77777777" w:rsidR="005A6D73" w:rsidRPr="0031730F" w:rsidRDefault="005A6D73" w:rsidP="0031730F">
      <w:pPr>
        <w:spacing w:line="480" w:lineRule="auto"/>
        <w:rPr>
          <w:rFonts w:ascii="Times New Roman" w:hAnsi="Times New Roman" w:cs="Times New Roman"/>
          <w:b/>
          <w:sz w:val="24"/>
          <w:szCs w:val="24"/>
        </w:rPr>
      </w:pPr>
      <w:r w:rsidRPr="0031730F">
        <w:rPr>
          <w:rFonts w:ascii="Times New Roman" w:hAnsi="Times New Roman" w:cs="Times New Roman"/>
          <w:b/>
          <w:sz w:val="24"/>
          <w:szCs w:val="24"/>
        </w:rPr>
        <w:br w:type="page"/>
      </w:r>
    </w:p>
    <w:p w14:paraId="5689E2A4" w14:textId="5B538ABB" w:rsidR="0033002E" w:rsidRPr="0031730F" w:rsidRDefault="00FF182D" w:rsidP="0031730F">
      <w:pPr>
        <w:pStyle w:val="Heading1"/>
        <w:spacing w:line="480" w:lineRule="auto"/>
        <w:jc w:val="both"/>
        <w:rPr>
          <w:sz w:val="24"/>
          <w:szCs w:val="24"/>
        </w:rPr>
      </w:pPr>
      <w:bookmarkStart w:id="0" w:name="_Toc60047991"/>
      <w:r w:rsidRPr="0031730F">
        <w:rPr>
          <w:sz w:val="24"/>
          <w:szCs w:val="24"/>
        </w:rPr>
        <w:t>1. Executive Summary</w:t>
      </w:r>
      <w:bookmarkEnd w:id="0"/>
    </w:p>
    <w:p w14:paraId="08D1D9CE" w14:textId="0A400FE8" w:rsidR="00543041" w:rsidRPr="0031730F" w:rsidRDefault="00543041"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lang w:eastAsia="zh-TW"/>
        </w:rPr>
        <w:t>I</w:t>
      </w:r>
      <w:r w:rsidRPr="0031730F">
        <w:rPr>
          <w:rFonts w:ascii="Times New Roman" w:hAnsi="Times New Roman" w:cs="Times New Roman"/>
          <w:sz w:val="24"/>
          <w:szCs w:val="24"/>
        </w:rPr>
        <w:t xml:space="preserve">n today fast-changing world of the business environment, employees are the most valuable assets in an organisation. </w:t>
      </w:r>
      <w:r w:rsidRPr="0031730F">
        <w:rPr>
          <w:rStyle w:val="jlqj4b"/>
          <w:rFonts w:ascii="Times New Roman" w:hAnsi="Times New Roman" w:cs="Times New Roman"/>
          <w:sz w:val="24"/>
          <w:szCs w:val="24"/>
          <w:lang w:val="en"/>
        </w:rPr>
        <w:t>The competition for human resources among industries often shows attractiveness from different superior conditions on hiring talents</w:t>
      </w:r>
      <w:r w:rsidRPr="0031730F">
        <w:rPr>
          <w:rFonts w:ascii="Times New Roman" w:hAnsi="Times New Roman" w:cs="Times New Roman"/>
          <w:sz w:val="24"/>
          <w:szCs w:val="24"/>
          <w:lang w:val="en"/>
        </w:rPr>
        <w:t xml:space="preserve"> and </w:t>
      </w:r>
      <w:r w:rsidRPr="0031730F">
        <w:rPr>
          <w:rFonts w:ascii="Times New Roman" w:hAnsi="Times New Roman" w:cs="Times New Roman"/>
          <w:sz w:val="24"/>
          <w:szCs w:val="24"/>
        </w:rPr>
        <w:t xml:space="preserve">employees such as good salary and benefits, even clear </w:t>
      </w:r>
      <w:r w:rsidR="00EE65FA" w:rsidRPr="0031730F">
        <w:rPr>
          <w:rFonts w:ascii="Times New Roman" w:hAnsi="Times New Roman" w:cs="Times New Roman"/>
          <w:sz w:val="24"/>
          <w:szCs w:val="24"/>
        </w:rPr>
        <w:t>career growth pathways</w:t>
      </w:r>
      <w:r w:rsidRPr="0031730F">
        <w:rPr>
          <w:rFonts w:ascii="Times New Roman" w:hAnsi="Times New Roman" w:cs="Times New Roman"/>
          <w:sz w:val="24"/>
          <w:szCs w:val="24"/>
        </w:rPr>
        <w:t xml:space="preserve"> and opportunities.  This report </w:t>
      </w:r>
      <w:r w:rsidR="005A6D73" w:rsidRPr="0031730F">
        <w:rPr>
          <w:rFonts w:ascii="Times New Roman" w:hAnsi="Times New Roman" w:cs="Times New Roman"/>
          <w:sz w:val="24"/>
          <w:szCs w:val="24"/>
        </w:rPr>
        <w:t>has</w:t>
      </w:r>
      <w:r w:rsidRPr="0031730F">
        <w:rPr>
          <w:rFonts w:ascii="Times New Roman" w:hAnsi="Times New Roman" w:cs="Times New Roman"/>
          <w:sz w:val="24"/>
          <w:szCs w:val="24"/>
        </w:rPr>
        <w:t xml:space="preserve"> performed a case study</w:t>
      </w:r>
      <w:r w:rsidRPr="0031730F">
        <w:rPr>
          <w:rFonts w:ascii="Times New Roman" w:hAnsi="Times New Roman" w:cs="Times New Roman"/>
          <w:sz w:val="24"/>
          <w:szCs w:val="24"/>
          <w:lang w:eastAsia="zh-TW"/>
        </w:rPr>
        <w:t xml:space="preserve"> </w:t>
      </w:r>
      <w:r w:rsidRPr="0031730F">
        <w:rPr>
          <w:rFonts w:ascii="Times New Roman" w:hAnsi="Times New Roman" w:cs="Times New Roman"/>
          <w:sz w:val="24"/>
          <w:szCs w:val="24"/>
        </w:rPr>
        <w:t xml:space="preserve">of two organisations providing Information and Communication Technology(ICT) based in Hong Kong and Mainland China. Both organisations have </w:t>
      </w:r>
      <w:r w:rsidR="00EE65FA" w:rsidRPr="0031730F">
        <w:rPr>
          <w:rFonts w:ascii="Times New Roman" w:hAnsi="Times New Roman" w:cs="Times New Roman"/>
          <w:sz w:val="24"/>
          <w:szCs w:val="24"/>
        </w:rPr>
        <w:t xml:space="preserve">a </w:t>
      </w:r>
      <w:r w:rsidRPr="0031730F">
        <w:rPr>
          <w:rFonts w:ascii="Times New Roman" w:hAnsi="Times New Roman" w:cs="Times New Roman"/>
          <w:sz w:val="24"/>
          <w:szCs w:val="24"/>
        </w:rPr>
        <w:t xml:space="preserve">business operated in overseas and hired local workforce. </w:t>
      </w:r>
      <w:r w:rsidR="005A6D73" w:rsidRPr="0031730F">
        <w:rPr>
          <w:rFonts w:ascii="Times New Roman" w:hAnsi="Times New Roman" w:cs="Times New Roman"/>
          <w:sz w:val="24"/>
          <w:szCs w:val="24"/>
        </w:rPr>
        <w:t>I found both organisations stressed on attracting and retaining talents from the case study</w:t>
      </w:r>
      <w:r w:rsidRPr="0031730F">
        <w:rPr>
          <w:rStyle w:val="jlqj4b"/>
          <w:rFonts w:ascii="Times New Roman" w:hAnsi="Times New Roman" w:cs="Times New Roman"/>
          <w:sz w:val="24"/>
          <w:szCs w:val="24"/>
          <w:lang w:val="en"/>
        </w:rPr>
        <w:t>. We have summari</w:t>
      </w:r>
      <w:r w:rsidR="00EE65FA" w:rsidRPr="0031730F">
        <w:rPr>
          <w:rStyle w:val="jlqj4b"/>
          <w:rFonts w:ascii="Times New Roman" w:hAnsi="Times New Roman" w:cs="Times New Roman"/>
          <w:sz w:val="24"/>
          <w:szCs w:val="24"/>
          <w:lang w:val="en"/>
        </w:rPr>
        <w:t>s</w:t>
      </w:r>
      <w:r w:rsidRPr="0031730F">
        <w:rPr>
          <w:rStyle w:val="jlqj4b"/>
          <w:rFonts w:ascii="Times New Roman" w:hAnsi="Times New Roman" w:cs="Times New Roman"/>
          <w:sz w:val="24"/>
          <w:szCs w:val="24"/>
          <w:lang w:val="en"/>
        </w:rPr>
        <w:t xml:space="preserve">ed these two organisations on facing talent shortage in local human resource market, talent attraction and retention challenges. We have performed a literature review on </w:t>
      </w:r>
      <w:r w:rsidR="005A6D73" w:rsidRPr="0031730F">
        <w:rPr>
          <w:rStyle w:val="jlqj4b"/>
          <w:rFonts w:ascii="Times New Roman" w:hAnsi="Times New Roman" w:cs="Times New Roman"/>
          <w:sz w:val="24"/>
          <w:szCs w:val="24"/>
          <w:lang w:val="en"/>
        </w:rPr>
        <w:t>drawing valuable talents attention and creating</w:t>
      </w:r>
      <w:r w:rsidRPr="0031730F">
        <w:rPr>
          <w:rStyle w:val="jlqj4b"/>
          <w:rFonts w:ascii="Times New Roman" w:hAnsi="Times New Roman" w:cs="Times New Roman"/>
          <w:sz w:val="24"/>
          <w:szCs w:val="24"/>
          <w:lang w:val="en"/>
        </w:rPr>
        <w:t xml:space="preserve"> a successful way to attract and retain </w:t>
      </w:r>
      <w:r w:rsidRPr="0031730F">
        <w:rPr>
          <w:rFonts w:ascii="Times New Roman" w:hAnsi="Times New Roman" w:cs="Times New Roman"/>
          <w:sz w:val="24"/>
          <w:szCs w:val="24"/>
        </w:rPr>
        <w:t>high potential employees</w:t>
      </w:r>
      <w:r w:rsidR="00EE65FA" w:rsidRPr="0031730F">
        <w:rPr>
          <w:rFonts w:ascii="Times New Roman" w:hAnsi="Times New Roman" w:cs="Times New Roman"/>
          <w:sz w:val="24"/>
          <w:szCs w:val="24"/>
        </w:rPr>
        <w:t>. At last,</w:t>
      </w:r>
      <w:r w:rsidRPr="0031730F">
        <w:rPr>
          <w:rFonts w:ascii="Times New Roman" w:hAnsi="Times New Roman" w:cs="Times New Roman"/>
          <w:sz w:val="24"/>
          <w:szCs w:val="24"/>
        </w:rPr>
        <w:t xml:space="preserve"> we will propose an action plan of recommendation for solving the challenges.</w:t>
      </w:r>
    </w:p>
    <w:p w14:paraId="7ABA5DEE" w14:textId="77777777" w:rsidR="00C8655F" w:rsidRPr="0031730F" w:rsidRDefault="002326E4" w:rsidP="0031730F">
      <w:pPr>
        <w:pStyle w:val="Heading1"/>
        <w:numPr>
          <w:ilvl w:val="0"/>
          <w:numId w:val="10"/>
        </w:numPr>
        <w:spacing w:line="480" w:lineRule="auto"/>
        <w:jc w:val="both"/>
        <w:rPr>
          <w:sz w:val="24"/>
          <w:szCs w:val="24"/>
        </w:rPr>
      </w:pPr>
      <w:bookmarkStart w:id="1" w:name="_Toc60047992"/>
      <w:r w:rsidRPr="0031730F">
        <w:rPr>
          <w:sz w:val="24"/>
          <w:szCs w:val="24"/>
        </w:rPr>
        <w:t>Background of the companies</w:t>
      </w:r>
      <w:bookmarkEnd w:id="1"/>
    </w:p>
    <w:p w14:paraId="331756CC" w14:textId="7C75AC92" w:rsidR="00293706" w:rsidRPr="0031730F" w:rsidRDefault="002C140D" w:rsidP="0031730F">
      <w:pPr>
        <w:pStyle w:val="Heading1"/>
        <w:numPr>
          <w:ilvl w:val="1"/>
          <w:numId w:val="12"/>
        </w:numPr>
        <w:spacing w:line="480" w:lineRule="auto"/>
        <w:jc w:val="both"/>
        <w:rPr>
          <w:sz w:val="24"/>
          <w:szCs w:val="24"/>
        </w:rPr>
      </w:pPr>
      <w:bookmarkStart w:id="2" w:name="_Toc60047993"/>
      <w:r w:rsidRPr="0031730F">
        <w:rPr>
          <w:sz w:val="24"/>
          <w:szCs w:val="24"/>
        </w:rPr>
        <w:t>Hong Kong Broadband Network Limited (</w:t>
      </w:r>
      <w:r w:rsidR="00293706" w:rsidRPr="0031730F">
        <w:rPr>
          <w:sz w:val="24"/>
          <w:szCs w:val="24"/>
        </w:rPr>
        <w:t>HKBN</w:t>
      </w:r>
      <w:r w:rsidRPr="0031730F">
        <w:rPr>
          <w:sz w:val="24"/>
          <w:szCs w:val="24"/>
        </w:rPr>
        <w:t>)</w:t>
      </w:r>
      <w:bookmarkEnd w:id="2"/>
    </w:p>
    <w:p w14:paraId="531AE63F" w14:textId="74E2C2A4" w:rsidR="00C14873" w:rsidRPr="0031730F" w:rsidRDefault="00DF21F7"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HKBN Group ("HKBN" or the "Group") </w:t>
      </w:r>
      <w:r w:rsidR="002C140D" w:rsidRPr="0031730F">
        <w:rPr>
          <w:rFonts w:ascii="Times New Roman" w:hAnsi="Times New Roman" w:cs="Times New Roman"/>
          <w:sz w:val="24"/>
          <w:szCs w:val="24"/>
        </w:rPr>
        <w:t>is a</w:t>
      </w:r>
      <w:r w:rsidR="00F61C44" w:rsidRPr="0031730F">
        <w:rPr>
          <w:rFonts w:ascii="Times New Roman" w:hAnsi="Times New Roman" w:cs="Times New Roman"/>
          <w:sz w:val="24"/>
          <w:szCs w:val="24"/>
        </w:rPr>
        <w:t>n</w:t>
      </w:r>
      <w:r w:rsidR="002C140D" w:rsidRPr="0031730F">
        <w:rPr>
          <w:rFonts w:ascii="Times New Roman" w:hAnsi="Times New Roman" w:cs="Times New Roman"/>
          <w:sz w:val="24"/>
          <w:szCs w:val="24"/>
        </w:rPr>
        <w:t xml:space="preserve"> internet, communication</w:t>
      </w:r>
      <w:r w:rsidR="00254E93" w:rsidRPr="0031730F">
        <w:rPr>
          <w:rFonts w:ascii="Times New Roman" w:hAnsi="Times New Roman" w:cs="Times New Roman"/>
          <w:sz w:val="24"/>
          <w:szCs w:val="24"/>
        </w:rPr>
        <w:t>,</w:t>
      </w:r>
      <w:r w:rsidR="002C140D" w:rsidRPr="0031730F">
        <w:rPr>
          <w:rFonts w:ascii="Times New Roman" w:hAnsi="Times New Roman" w:cs="Times New Roman"/>
          <w:sz w:val="24"/>
          <w:szCs w:val="24"/>
        </w:rPr>
        <w:t xml:space="preserve"> and telecommunication company providing broadband and telecommun</w:t>
      </w:r>
      <w:r w:rsidR="00DF0E32" w:rsidRPr="0031730F">
        <w:rPr>
          <w:rFonts w:ascii="Times New Roman" w:hAnsi="Times New Roman" w:cs="Times New Roman"/>
          <w:sz w:val="24"/>
          <w:szCs w:val="24"/>
        </w:rPr>
        <w:t>ications service for residences</w:t>
      </w:r>
      <w:r w:rsidR="002C140D" w:rsidRPr="0031730F">
        <w:rPr>
          <w:rFonts w:ascii="Times New Roman" w:hAnsi="Times New Roman" w:cs="Times New Roman"/>
          <w:sz w:val="24"/>
          <w:szCs w:val="24"/>
        </w:rPr>
        <w:t xml:space="preserve"> and enterpri</w:t>
      </w:r>
      <w:r w:rsidR="00254E93" w:rsidRPr="0031730F">
        <w:rPr>
          <w:rFonts w:ascii="Times New Roman" w:hAnsi="Times New Roman" w:cs="Times New Roman"/>
          <w:sz w:val="24"/>
          <w:szCs w:val="24"/>
        </w:rPr>
        <w:t>s</w:t>
      </w:r>
      <w:r w:rsidR="002C140D" w:rsidRPr="0031730F">
        <w:rPr>
          <w:rFonts w:ascii="Times New Roman" w:hAnsi="Times New Roman" w:cs="Times New Roman"/>
          <w:sz w:val="24"/>
          <w:szCs w:val="24"/>
        </w:rPr>
        <w:t>es</w:t>
      </w:r>
      <w:r w:rsidR="00F61C44" w:rsidRPr="0031730F">
        <w:rPr>
          <w:rFonts w:ascii="Times New Roman" w:hAnsi="Times New Roman" w:cs="Times New Roman"/>
          <w:sz w:val="24"/>
          <w:szCs w:val="24"/>
        </w:rPr>
        <w:t xml:space="preserve"> based in Hong Kong.</w:t>
      </w:r>
      <w:r w:rsidR="002C140D" w:rsidRPr="0031730F">
        <w:rPr>
          <w:rFonts w:ascii="Times New Roman" w:hAnsi="Times New Roman" w:cs="Times New Roman"/>
          <w:sz w:val="24"/>
          <w:szCs w:val="24"/>
        </w:rPr>
        <w:t xml:space="preserve"> HKBN owned </w:t>
      </w:r>
      <w:r w:rsidR="004A4614" w:rsidRPr="0031730F">
        <w:rPr>
          <w:rFonts w:ascii="Times New Roman" w:hAnsi="Times New Roman" w:cs="Times New Roman"/>
          <w:sz w:val="24"/>
          <w:szCs w:val="24"/>
        </w:rPr>
        <w:t xml:space="preserve">over 330 Co-Owners and </w:t>
      </w:r>
      <w:r w:rsidR="00F61C44" w:rsidRPr="0031730F">
        <w:rPr>
          <w:rFonts w:ascii="Times New Roman" w:hAnsi="Times New Roman" w:cs="Times New Roman"/>
          <w:sz w:val="24"/>
          <w:szCs w:val="24"/>
        </w:rPr>
        <w:t>more than 4,400 worker</w:t>
      </w:r>
      <w:r w:rsidR="00254E93" w:rsidRPr="0031730F">
        <w:rPr>
          <w:rFonts w:ascii="Times New Roman" w:hAnsi="Times New Roman" w:cs="Times New Roman"/>
          <w:sz w:val="24"/>
          <w:szCs w:val="24"/>
        </w:rPr>
        <w:t>s</w:t>
      </w:r>
      <w:r w:rsidR="00A44CB6" w:rsidRPr="0031730F">
        <w:rPr>
          <w:rFonts w:ascii="Times New Roman" w:hAnsi="Times New Roman" w:cs="Times New Roman"/>
          <w:sz w:val="24"/>
          <w:szCs w:val="24"/>
        </w:rPr>
        <w:t xml:space="preserve"> </w:t>
      </w:r>
      <w:r w:rsidR="005F33CB" w:rsidRPr="0031730F">
        <w:rPr>
          <w:rFonts w:ascii="Times New Roman" w:hAnsi="Times New Roman" w:cs="Times New Roman"/>
          <w:sz w:val="24"/>
          <w:szCs w:val="24"/>
        </w:rPr>
        <w:t>for the business operations spanning across Hong Kong, Mainland China, Macau</w:t>
      </w:r>
      <w:r w:rsidR="00D82AC4" w:rsidRPr="0031730F">
        <w:rPr>
          <w:rFonts w:ascii="Times New Roman" w:hAnsi="Times New Roman" w:cs="Times New Roman"/>
          <w:sz w:val="24"/>
          <w:szCs w:val="24"/>
        </w:rPr>
        <w:t>,</w:t>
      </w:r>
      <w:r w:rsidR="005F33CB" w:rsidRPr="0031730F">
        <w:rPr>
          <w:rFonts w:ascii="Times New Roman" w:hAnsi="Times New Roman" w:cs="Times New Roman"/>
          <w:sz w:val="24"/>
          <w:szCs w:val="24"/>
        </w:rPr>
        <w:t xml:space="preserve"> Singapore</w:t>
      </w:r>
      <w:r w:rsidR="00254E93" w:rsidRPr="0031730F">
        <w:rPr>
          <w:rFonts w:ascii="Times New Roman" w:hAnsi="Times New Roman" w:cs="Times New Roman"/>
          <w:sz w:val="24"/>
          <w:szCs w:val="24"/>
        </w:rPr>
        <w:t>,</w:t>
      </w:r>
      <w:r w:rsidR="005F33CB" w:rsidRPr="0031730F">
        <w:rPr>
          <w:rFonts w:ascii="Times New Roman" w:hAnsi="Times New Roman" w:cs="Times New Roman"/>
          <w:sz w:val="24"/>
          <w:szCs w:val="24"/>
        </w:rPr>
        <w:t xml:space="preserve"> and Malaysia</w:t>
      </w:r>
      <w:r w:rsidR="00254E93" w:rsidRPr="0031730F">
        <w:rPr>
          <w:rFonts w:ascii="Times New Roman" w:hAnsi="Times New Roman" w:cs="Times New Roman"/>
          <w:sz w:val="24"/>
          <w:szCs w:val="24"/>
        </w:rPr>
        <w:t>.</w:t>
      </w:r>
      <w:r w:rsidR="005562B4" w:rsidRPr="0031730F">
        <w:rPr>
          <w:rFonts w:ascii="Times New Roman" w:hAnsi="Times New Roman" w:cs="Times New Roman"/>
          <w:sz w:val="24"/>
          <w:szCs w:val="24"/>
        </w:rPr>
        <w:t xml:space="preserve"> The </w:t>
      </w:r>
      <w:r w:rsidR="00D82AC4" w:rsidRPr="0031730F">
        <w:rPr>
          <w:rFonts w:ascii="Times New Roman" w:hAnsi="Times New Roman" w:cs="Times New Roman"/>
          <w:sz w:val="24"/>
          <w:szCs w:val="24"/>
        </w:rPr>
        <w:t>g</w:t>
      </w:r>
      <w:r w:rsidR="005562B4" w:rsidRPr="0031730F">
        <w:rPr>
          <w:rFonts w:ascii="Times New Roman" w:hAnsi="Times New Roman" w:cs="Times New Roman"/>
          <w:sz w:val="24"/>
          <w:szCs w:val="24"/>
        </w:rPr>
        <w:t>roup stated they call</w:t>
      </w:r>
      <w:r w:rsidR="00A45C3B" w:rsidRPr="0031730F">
        <w:rPr>
          <w:rFonts w:ascii="Times New Roman" w:hAnsi="Times New Roman" w:cs="Times New Roman"/>
          <w:sz w:val="24"/>
          <w:szCs w:val="24"/>
        </w:rPr>
        <w:t>ed</w:t>
      </w:r>
      <w:r w:rsidR="005562B4" w:rsidRPr="0031730F">
        <w:rPr>
          <w:rFonts w:ascii="Times New Roman" w:hAnsi="Times New Roman" w:cs="Times New Roman"/>
          <w:sz w:val="24"/>
          <w:szCs w:val="24"/>
        </w:rPr>
        <w:t xml:space="preserve"> their employees </w:t>
      </w:r>
      <w:r w:rsidR="00620808">
        <w:rPr>
          <w:rFonts w:ascii="Times New Roman" w:hAnsi="Times New Roman" w:cs="Times New Roman"/>
          <w:sz w:val="24"/>
          <w:szCs w:val="24"/>
        </w:rPr>
        <w:t>as "</w:t>
      </w:r>
      <w:r w:rsidR="005562B4" w:rsidRPr="0031730F">
        <w:rPr>
          <w:rFonts w:ascii="Times New Roman" w:hAnsi="Times New Roman" w:cs="Times New Roman"/>
          <w:sz w:val="24"/>
          <w:szCs w:val="24"/>
        </w:rPr>
        <w:t>talents</w:t>
      </w:r>
      <w:r w:rsidR="00620808">
        <w:rPr>
          <w:rFonts w:ascii="Times New Roman" w:hAnsi="Times New Roman" w:cs="Times New Roman"/>
          <w:sz w:val="24"/>
          <w:szCs w:val="24"/>
        </w:rPr>
        <w:t xml:space="preserve">" </w:t>
      </w:r>
      <w:r w:rsidR="003638BD" w:rsidRPr="0031730F">
        <w:rPr>
          <w:rFonts w:ascii="Times New Roman" w:hAnsi="Times New Roman" w:cs="Times New Roman"/>
          <w:sz w:val="24"/>
          <w:szCs w:val="24"/>
        </w:rPr>
        <w:t>(HKBN Annual Report, 2019).</w:t>
      </w:r>
      <w:r w:rsidR="003119BB" w:rsidRPr="0031730F">
        <w:rPr>
          <w:rFonts w:ascii="Times New Roman" w:hAnsi="Times New Roman" w:cs="Times New Roman"/>
          <w:sz w:val="24"/>
          <w:szCs w:val="24"/>
        </w:rPr>
        <w:t xml:space="preserve"> </w:t>
      </w:r>
      <w:r w:rsidR="00DF0E32" w:rsidRPr="0031730F">
        <w:rPr>
          <w:rFonts w:ascii="Times New Roman" w:hAnsi="Times New Roman" w:cs="Times New Roman"/>
          <w:sz w:val="24"/>
          <w:szCs w:val="24"/>
        </w:rPr>
        <w:t>I</w:t>
      </w:r>
      <w:r w:rsidR="00DB3D40" w:rsidRPr="0031730F">
        <w:rPr>
          <w:rFonts w:ascii="Times New Roman" w:hAnsi="Times New Roman" w:cs="Times New Roman"/>
          <w:sz w:val="24"/>
          <w:szCs w:val="24"/>
        </w:rPr>
        <w:t xml:space="preserve">n 2019, the </w:t>
      </w:r>
      <w:r w:rsidR="00D82AC4" w:rsidRPr="0031730F">
        <w:rPr>
          <w:rFonts w:ascii="Times New Roman" w:hAnsi="Times New Roman" w:cs="Times New Roman"/>
          <w:sz w:val="24"/>
          <w:szCs w:val="24"/>
        </w:rPr>
        <w:t>g</w:t>
      </w:r>
      <w:r w:rsidR="00DB3D40" w:rsidRPr="0031730F">
        <w:rPr>
          <w:rFonts w:ascii="Times New Roman" w:hAnsi="Times New Roman" w:cs="Times New Roman"/>
          <w:sz w:val="24"/>
          <w:szCs w:val="24"/>
        </w:rPr>
        <w:t xml:space="preserve">roup had 4,131 permanent full-time </w:t>
      </w:r>
      <w:r w:rsidR="005562B4" w:rsidRPr="0031730F">
        <w:rPr>
          <w:rFonts w:ascii="Times New Roman" w:hAnsi="Times New Roman" w:cs="Times New Roman"/>
          <w:sz w:val="24"/>
          <w:szCs w:val="24"/>
        </w:rPr>
        <w:t>employees</w:t>
      </w:r>
      <w:r w:rsidR="00DB3D40" w:rsidRPr="0031730F">
        <w:rPr>
          <w:rFonts w:ascii="Times New Roman" w:hAnsi="Times New Roman" w:cs="Times New Roman"/>
          <w:sz w:val="24"/>
          <w:szCs w:val="24"/>
        </w:rPr>
        <w:t xml:space="preserve">. </w:t>
      </w:r>
      <w:r w:rsidR="00EE65FA" w:rsidRPr="0031730F">
        <w:rPr>
          <w:rFonts w:ascii="Times New Roman" w:hAnsi="Times New Roman" w:cs="Times New Roman"/>
          <w:sz w:val="24"/>
          <w:szCs w:val="24"/>
        </w:rPr>
        <w:t xml:space="preserve">60% are male, </w:t>
      </w:r>
      <w:r w:rsidR="005A6D73" w:rsidRPr="0031730F">
        <w:rPr>
          <w:rFonts w:ascii="Times New Roman" w:hAnsi="Times New Roman" w:cs="Times New Roman"/>
          <w:sz w:val="24"/>
          <w:szCs w:val="24"/>
        </w:rPr>
        <w:t>40% are female, 44% are between 30-39 has, and 26% are</w:t>
      </w:r>
      <w:r w:rsidR="00A45C3B" w:rsidRPr="0031730F">
        <w:rPr>
          <w:rFonts w:ascii="Times New Roman" w:hAnsi="Times New Roman" w:cs="Times New Roman"/>
          <w:sz w:val="24"/>
          <w:szCs w:val="24"/>
        </w:rPr>
        <w:t xml:space="preserve"> under 30</w:t>
      </w:r>
      <w:r w:rsidR="00EE65FA" w:rsidRPr="0031730F">
        <w:rPr>
          <w:rFonts w:ascii="Times New Roman" w:hAnsi="Times New Roman" w:cs="Times New Roman"/>
          <w:sz w:val="24"/>
          <w:szCs w:val="24"/>
        </w:rPr>
        <w:t xml:space="preserve"> years old</w:t>
      </w:r>
      <w:r w:rsidR="00A45C3B" w:rsidRPr="0031730F">
        <w:rPr>
          <w:rFonts w:ascii="Times New Roman" w:hAnsi="Times New Roman" w:cs="Times New Roman"/>
          <w:sz w:val="24"/>
          <w:szCs w:val="24"/>
        </w:rPr>
        <w:t>. Among the employees</w:t>
      </w:r>
      <w:r w:rsidR="00F1759B" w:rsidRPr="0031730F">
        <w:rPr>
          <w:rFonts w:ascii="Times New Roman" w:hAnsi="Times New Roman" w:cs="Times New Roman"/>
          <w:sz w:val="24"/>
          <w:szCs w:val="24"/>
        </w:rPr>
        <w:t>,</w:t>
      </w:r>
      <w:r w:rsidR="00DB3D40" w:rsidRPr="0031730F">
        <w:rPr>
          <w:rFonts w:ascii="Times New Roman" w:hAnsi="Times New Roman" w:cs="Times New Roman"/>
          <w:sz w:val="24"/>
          <w:szCs w:val="24"/>
        </w:rPr>
        <w:t xml:space="preserve"> 58 % work in Hong Kong and 42% work in Mainland China</w:t>
      </w:r>
      <w:r w:rsidR="003D60F6" w:rsidRPr="0031730F">
        <w:rPr>
          <w:rFonts w:ascii="Times New Roman" w:hAnsi="Times New Roman" w:cs="Times New Roman"/>
          <w:sz w:val="24"/>
          <w:szCs w:val="24"/>
        </w:rPr>
        <w:t>(HKBN Annual Report, 2019).</w:t>
      </w:r>
      <w:r w:rsidR="003119BB" w:rsidRPr="0031730F">
        <w:rPr>
          <w:rFonts w:ascii="Times New Roman" w:hAnsi="Times New Roman" w:cs="Times New Roman"/>
          <w:sz w:val="24"/>
          <w:szCs w:val="24"/>
        </w:rPr>
        <w:t xml:space="preserve"> </w:t>
      </w:r>
    </w:p>
    <w:p w14:paraId="491A52E3" w14:textId="2FAD9AB7" w:rsidR="0027248E" w:rsidRPr="0031730F" w:rsidRDefault="0027248E" w:rsidP="0031730F">
      <w:pPr>
        <w:pStyle w:val="Heading1"/>
        <w:numPr>
          <w:ilvl w:val="1"/>
          <w:numId w:val="12"/>
        </w:numPr>
        <w:spacing w:line="480" w:lineRule="auto"/>
        <w:jc w:val="both"/>
        <w:rPr>
          <w:sz w:val="24"/>
          <w:szCs w:val="24"/>
        </w:rPr>
      </w:pPr>
      <w:bookmarkStart w:id="3" w:name="_Toc60047994"/>
      <w:r w:rsidRPr="0031730F">
        <w:rPr>
          <w:sz w:val="24"/>
          <w:szCs w:val="24"/>
        </w:rPr>
        <w:t>Huawei</w:t>
      </w:r>
      <w:bookmarkEnd w:id="3"/>
    </w:p>
    <w:p w14:paraId="74285B53" w14:textId="5B5C7C0F" w:rsidR="006A0BF2" w:rsidRPr="0031730F" w:rsidRDefault="00453D9B"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Founded in 1987, Huawei is a global information and communications technology (ICT) infrastructure and smart devices</w:t>
      </w:r>
      <w:r w:rsidR="002E0CA0" w:rsidRPr="0031730F">
        <w:rPr>
          <w:rFonts w:ascii="Times New Roman" w:hAnsi="Times New Roman" w:cs="Times New Roman"/>
          <w:sz w:val="24"/>
          <w:szCs w:val="24"/>
        </w:rPr>
        <w:t xml:space="preserve"> serving more than 1/3 world</w:t>
      </w:r>
      <w:r w:rsidR="004E11E2" w:rsidRPr="0031730F">
        <w:rPr>
          <w:rFonts w:ascii="Times New Roman" w:hAnsi="Times New Roman" w:cs="Times New Roman"/>
          <w:sz w:val="24"/>
          <w:szCs w:val="24"/>
        </w:rPr>
        <w:t>'</w:t>
      </w:r>
      <w:r w:rsidR="002E0CA0" w:rsidRPr="0031730F">
        <w:rPr>
          <w:rFonts w:ascii="Times New Roman" w:hAnsi="Times New Roman" w:cs="Times New Roman"/>
          <w:sz w:val="24"/>
          <w:szCs w:val="24"/>
        </w:rPr>
        <w:t>s population</w:t>
      </w:r>
      <w:r w:rsidRPr="0031730F">
        <w:rPr>
          <w:rFonts w:ascii="Times New Roman" w:hAnsi="Times New Roman" w:cs="Times New Roman"/>
          <w:sz w:val="24"/>
          <w:szCs w:val="24"/>
        </w:rPr>
        <w:t xml:space="preserve">. </w:t>
      </w:r>
      <w:r w:rsidR="00FD006F" w:rsidRPr="0031730F">
        <w:rPr>
          <w:rFonts w:ascii="Times New Roman" w:hAnsi="Times New Roman" w:cs="Times New Roman"/>
          <w:sz w:val="24"/>
          <w:szCs w:val="24"/>
        </w:rPr>
        <w:t>Over 30 years, Huawei has grown to become the pioneer</w:t>
      </w:r>
      <w:r w:rsidR="007F0D7C" w:rsidRPr="0031730F">
        <w:rPr>
          <w:rFonts w:ascii="Times New Roman" w:hAnsi="Times New Roman" w:cs="Times New Roman"/>
          <w:sz w:val="24"/>
          <w:szCs w:val="24"/>
        </w:rPr>
        <w:t xml:space="preserve"> of</w:t>
      </w:r>
      <w:r w:rsidR="00FD006F" w:rsidRPr="0031730F">
        <w:rPr>
          <w:rFonts w:ascii="Times New Roman" w:hAnsi="Times New Roman" w:cs="Times New Roman"/>
          <w:sz w:val="24"/>
          <w:szCs w:val="24"/>
        </w:rPr>
        <w:t xml:space="preserve"> </w:t>
      </w:r>
      <w:r w:rsidR="00E931F7" w:rsidRPr="0031730F">
        <w:rPr>
          <w:rFonts w:ascii="Times New Roman" w:hAnsi="Times New Roman" w:cs="Times New Roman"/>
          <w:sz w:val="24"/>
          <w:szCs w:val="24"/>
        </w:rPr>
        <w:t>ICT</w:t>
      </w:r>
      <w:r w:rsidR="00FD006F" w:rsidRPr="0031730F">
        <w:rPr>
          <w:rFonts w:ascii="Times New Roman" w:hAnsi="Times New Roman" w:cs="Times New Roman"/>
          <w:sz w:val="24"/>
          <w:szCs w:val="24"/>
        </w:rPr>
        <w:t xml:space="preserve"> company in the world. </w:t>
      </w:r>
      <w:r w:rsidR="006A0BF2" w:rsidRPr="0031730F">
        <w:rPr>
          <w:rFonts w:ascii="Times New Roman" w:hAnsi="Times New Roman" w:cs="Times New Roman"/>
          <w:sz w:val="24"/>
          <w:szCs w:val="24"/>
        </w:rPr>
        <w:t>Huawei sustainability report stated</w:t>
      </w:r>
      <w:r w:rsidR="006A0BF2" w:rsidRPr="0031730F">
        <w:rPr>
          <w:rFonts w:ascii="Times New Roman" w:hAnsi="Times New Roman" w:cs="Times New Roman"/>
          <w:b/>
          <w:bCs/>
          <w:sz w:val="24"/>
          <w:szCs w:val="24"/>
        </w:rPr>
        <w:t xml:space="preserve"> </w:t>
      </w:r>
      <w:r w:rsidR="006A0BF2" w:rsidRPr="0031730F">
        <w:rPr>
          <w:rStyle w:val="jlqj4b"/>
          <w:rFonts w:ascii="Times New Roman" w:hAnsi="Times New Roman" w:cs="Times New Roman"/>
          <w:sz w:val="24"/>
          <w:szCs w:val="24"/>
          <w:lang w:val="en"/>
        </w:rPr>
        <w:t>Huawei's employe</w:t>
      </w:r>
      <w:r w:rsidR="00704097" w:rsidRPr="0031730F">
        <w:rPr>
          <w:rStyle w:val="jlqj4b"/>
          <w:rFonts w:ascii="Times New Roman" w:hAnsi="Times New Roman" w:cs="Times New Roman"/>
          <w:sz w:val="24"/>
          <w:szCs w:val="24"/>
          <w:lang w:val="en"/>
        </w:rPr>
        <w:t>d workforce</w:t>
      </w:r>
      <w:r w:rsidR="006A0BF2" w:rsidRPr="0031730F">
        <w:rPr>
          <w:rStyle w:val="jlqj4b"/>
          <w:rFonts w:ascii="Times New Roman" w:hAnsi="Times New Roman" w:cs="Times New Roman"/>
          <w:sz w:val="24"/>
          <w:szCs w:val="24"/>
          <w:lang w:val="en"/>
        </w:rPr>
        <w:t xml:space="preserve"> come from nearly 1</w:t>
      </w:r>
      <w:r w:rsidR="002E0CA0" w:rsidRPr="0031730F">
        <w:rPr>
          <w:rStyle w:val="jlqj4b"/>
          <w:rFonts w:ascii="Times New Roman" w:hAnsi="Times New Roman" w:cs="Times New Roman"/>
          <w:sz w:val="24"/>
          <w:szCs w:val="24"/>
          <w:lang w:val="en"/>
        </w:rPr>
        <w:t>7</w:t>
      </w:r>
      <w:r w:rsidR="006A0BF2" w:rsidRPr="0031730F">
        <w:rPr>
          <w:rStyle w:val="jlqj4b"/>
          <w:rFonts w:ascii="Times New Roman" w:hAnsi="Times New Roman" w:cs="Times New Roman"/>
          <w:sz w:val="24"/>
          <w:szCs w:val="24"/>
          <w:lang w:val="en"/>
        </w:rPr>
        <w:t>0 countries and regions</w:t>
      </w:r>
      <w:r w:rsidR="002E0CA0" w:rsidRPr="0031730F">
        <w:rPr>
          <w:rStyle w:val="jlqj4b"/>
          <w:rFonts w:ascii="Times New Roman" w:hAnsi="Times New Roman" w:cs="Times New Roman"/>
          <w:sz w:val="24"/>
          <w:szCs w:val="24"/>
          <w:lang w:val="en"/>
        </w:rPr>
        <w:t>. Inside China</w:t>
      </w:r>
      <w:r w:rsidR="006A0BF2" w:rsidRPr="0031730F">
        <w:rPr>
          <w:rStyle w:val="jlqj4b"/>
          <w:rFonts w:ascii="Times New Roman" w:hAnsi="Times New Roman" w:cs="Times New Roman"/>
          <w:sz w:val="24"/>
          <w:szCs w:val="24"/>
          <w:lang w:val="en"/>
        </w:rPr>
        <w:t>, there are employees from 4</w:t>
      </w:r>
      <w:r w:rsidR="002E0CA0" w:rsidRPr="0031730F">
        <w:rPr>
          <w:rStyle w:val="jlqj4b"/>
          <w:rFonts w:ascii="Times New Roman" w:hAnsi="Times New Roman" w:cs="Times New Roman"/>
          <w:sz w:val="24"/>
          <w:szCs w:val="24"/>
          <w:lang w:val="en"/>
        </w:rPr>
        <w:t>3</w:t>
      </w:r>
      <w:r w:rsidR="006A0BF2" w:rsidRPr="0031730F">
        <w:rPr>
          <w:rStyle w:val="jlqj4b"/>
          <w:rFonts w:ascii="Times New Roman" w:hAnsi="Times New Roman" w:cs="Times New Roman"/>
          <w:sz w:val="24"/>
          <w:szCs w:val="24"/>
          <w:lang w:val="en"/>
        </w:rPr>
        <w:t xml:space="preserve"> </w:t>
      </w:r>
      <w:r w:rsidR="002E0CA0" w:rsidRPr="0031730F">
        <w:rPr>
          <w:rStyle w:val="jlqj4b"/>
          <w:rFonts w:ascii="Times New Roman" w:hAnsi="Times New Roman" w:cs="Times New Roman"/>
          <w:sz w:val="24"/>
          <w:szCs w:val="24"/>
          <w:lang w:val="en"/>
        </w:rPr>
        <w:t>ethnicities</w:t>
      </w:r>
      <w:r w:rsidR="006A0BF2" w:rsidRPr="0031730F">
        <w:rPr>
          <w:rStyle w:val="jlqj4b"/>
          <w:rFonts w:ascii="Times New Roman" w:hAnsi="Times New Roman" w:cs="Times New Roman"/>
          <w:sz w:val="24"/>
          <w:szCs w:val="24"/>
          <w:lang w:val="en"/>
        </w:rPr>
        <w:t>. Huawei has formulated and implemented diversified goals in an all-</w:t>
      </w:r>
      <w:r w:rsidR="00424423" w:rsidRPr="0031730F">
        <w:rPr>
          <w:rStyle w:val="jlqj4b"/>
          <w:rFonts w:ascii="Times New Roman" w:hAnsi="Times New Roman" w:cs="Times New Roman"/>
          <w:sz w:val="24"/>
          <w:szCs w:val="24"/>
          <w:lang w:val="en"/>
        </w:rPr>
        <w:t>around way regarding</w:t>
      </w:r>
      <w:r w:rsidR="006A0BF2" w:rsidRPr="0031730F">
        <w:rPr>
          <w:rStyle w:val="jlqj4b"/>
          <w:rFonts w:ascii="Times New Roman" w:hAnsi="Times New Roman" w:cs="Times New Roman"/>
          <w:sz w:val="24"/>
          <w:szCs w:val="24"/>
          <w:lang w:val="en"/>
        </w:rPr>
        <w:t xml:space="preserve"> employees nationality, gender, age, race, and religious beliefs. As an international company, Huawei has been actively promoting </w:t>
      </w:r>
      <w:r w:rsidR="00424423" w:rsidRPr="0031730F">
        <w:rPr>
          <w:rStyle w:val="jlqj4b"/>
          <w:rFonts w:ascii="Times New Roman" w:hAnsi="Times New Roman" w:cs="Times New Roman"/>
          <w:sz w:val="24"/>
          <w:szCs w:val="24"/>
          <w:lang w:val="en"/>
        </w:rPr>
        <w:t>overseas employees' localisation</w:t>
      </w:r>
      <w:r w:rsidR="006B6C47" w:rsidRPr="0031730F">
        <w:rPr>
          <w:rStyle w:val="jlqj4b"/>
          <w:rFonts w:ascii="Times New Roman" w:hAnsi="Times New Roman" w:cs="Times New Roman"/>
          <w:sz w:val="24"/>
          <w:szCs w:val="24"/>
          <w:lang w:val="en"/>
        </w:rPr>
        <w:t>,</w:t>
      </w:r>
      <w:r w:rsidR="00704097" w:rsidRPr="0031730F">
        <w:rPr>
          <w:rStyle w:val="jlqj4b"/>
          <w:rFonts w:ascii="Times New Roman" w:hAnsi="Times New Roman" w:cs="Times New Roman"/>
          <w:sz w:val="24"/>
          <w:szCs w:val="24"/>
          <w:lang w:val="en"/>
        </w:rPr>
        <w:t xml:space="preserve"> and Huawei aims to</w:t>
      </w:r>
      <w:r w:rsidR="00752CFB" w:rsidRPr="0031730F">
        <w:rPr>
          <w:rStyle w:val="jlqj4b"/>
          <w:rFonts w:ascii="Times New Roman" w:hAnsi="Times New Roman" w:cs="Times New Roman"/>
          <w:sz w:val="24"/>
          <w:szCs w:val="24"/>
          <w:lang w:val="en"/>
        </w:rPr>
        <w:t xml:space="preserve"> hire the local talent into the</w:t>
      </w:r>
      <w:r w:rsidR="00704097" w:rsidRPr="0031730F">
        <w:rPr>
          <w:rStyle w:val="jlqj4b"/>
          <w:rFonts w:ascii="Times New Roman" w:hAnsi="Times New Roman" w:cs="Times New Roman"/>
          <w:sz w:val="24"/>
          <w:szCs w:val="24"/>
          <w:lang w:val="en"/>
        </w:rPr>
        <w:t xml:space="preserve"> workforce</w:t>
      </w:r>
      <w:r w:rsidR="006A0BF2" w:rsidRPr="0031730F">
        <w:rPr>
          <w:rStyle w:val="jlqj4b"/>
          <w:rFonts w:ascii="Times New Roman" w:hAnsi="Times New Roman" w:cs="Times New Roman"/>
          <w:sz w:val="24"/>
          <w:szCs w:val="24"/>
          <w:lang w:val="en"/>
        </w:rPr>
        <w:t>. In 201</w:t>
      </w:r>
      <w:r w:rsidR="002E0CA0" w:rsidRPr="0031730F">
        <w:rPr>
          <w:rStyle w:val="jlqj4b"/>
          <w:rFonts w:ascii="Times New Roman" w:hAnsi="Times New Roman" w:cs="Times New Roman"/>
          <w:sz w:val="24"/>
          <w:szCs w:val="24"/>
          <w:lang w:val="en"/>
        </w:rPr>
        <w:t>9</w:t>
      </w:r>
      <w:r w:rsidR="006A0BF2" w:rsidRPr="0031730F">
        <w:rPr>
          <w:rStyle w:val="jlqj4b"/>
          <w:rFonts w:ascii="Times New Roman" w:hAnsi="Times New Roman" w:cs="Times New Roman"/>
          <w:sz w:val="24"/>
          <w:szCs w:val="24"/>
          <w:lang w:val="en"/>
        </w:rPr>
        <w:t xml:space="preserve">, Huawei employed more than </w:t>
      </w:r>
      <w:r w:rsidR="002E0CA0" w:rsidRPr="0031730F">
        <w:rPr>
          <w:rStyle w:val="jlqj4b"/>
          <w:rFonts w:ascii="Times New Roman" w:hAnsi="Times New Roman" w:cs="Times New Roman"/>
          <w:sz w:val="24"/>
          <w:szCs w:val="24"/>
          <w:lang w:val="en"/>
        </w:rPr>
        <w:t>96</w:t>
      </w:r>
      <w:r w:rsidR="006A0BF2" w:rsidRPr="0031730F">
        <w:rPr>
          <w:rStyle w:val="jlqj4b"/>
          <w:rFonts w:ascii="Times New Roman" w:hAnsi="Times New Roman" w:cs="Times New Roman"/>
          <w:sz w:val="24"/>
          <w:szCs w:val="24"/>
          <w:lang w:val="en"/>
        </w:rPr>
        <w:t>,000 employees overseas, and the locali</w:t>
      </w:r>
      <w:r w:rsidR="00A005D9" w:rsidRPr="0031730F">
        <w:rPr>
          <w:rStyle w:val="jlqj4b"/>
          <w:rFonts w:ascii="Times New Roman" w:hAnsi="Times New Roman" w:cs="Times New Roman"/>
          <w:sz w:val="24"/>
          <w:szCs w:val="24"/>
          <w:lang w:val="en"/>
        </w:rPr>
        <w:t>s</w:t>
      </w:r>
      <w:r w:rsidR="006A0BF2" w:rsidRPr="0031730F">
        <w:rPr>
          <w:rStyle w:val="jlqj4b"/>
          <w:rFonts w:ascii="Times New Roman" w:hAnsi="Times New Roman" w:cs="Times New Roman"/>
          <w:sz w:val="24"/>
          <w:szCs w:val="24"/>
          <w:lang w:val="en"/>
        </w:rPr>
        <w:t>ation rate of overseas employees was about 70%. The Huawei</w:t>
      </w:r>
      <w:r w:rsidR="00F61C44" w:rsidRPr="0031730F">
        <w:rPr>
          <w:rStyle w:val="jlqj4b"/>
          <w:rFonts w:ascii="Times New Roman" w:hAnsi="Times New Roman" w:cs="Times New Roman"/>
          <w:sz w:val="24"/>
          <w:szCs w:val="24"/>
          <w:lang w:val="en"/>
        </w:rPr>
        <w:t>'</w:t>
      </w:r>
      <w:r w:rsidR="006A0BF2" w:rsidRPr="0031730F">
        <w:rPr>
          <w:rStyle w:val="jlqj4b"/>
          <w:rFonts w:ascii="Times New Roman" w:hAnsi="Times New Roman" w:cs="Times New Roman"/>
          <w:sz w:val="24"/>
          <w:szCs w:val="24"/>
          <w:lang w:val="en"/>
        </w:rPr>
        <w:t xml:space="preserve">s founder and president Ren Zhengfei said Huawei would expand </w:t>
      </w:r>
      <w:r w:rsidR="007F0D7C" w:rsidRPr="0031730F">
        <w:rPr>
          <w:rStyle w:val="jlqj4b"/>
          <w:rFonts w:ascii="Times New Roman" w:hAnsi="Times New Roman" w:cs="Times New Roman"/>
          <w:sz w:val="24"/>
          <w:szCs w:val="24"/>
          <w:lang w:val="en"/>
        </w:rPr>
        <w:t xml:space="preserve">employing 188,000 to 194,000 employees </w:t>
      </w:r>
      <w:r w:rsidR="00EE65FA" w:rsidRPr="0031730F">
        <w:rPr>
          <w:rStyle w:val="jlqj4b"/>
          <w:rFonts w:ascii="Times New Roman" w:hAnsi="Times New Roman" w:cs="Times New Roman"/>
          <w:sz w:val="24"/>
          <w:szCs w:val="24"/>
          <w:lang w:val="en"/>
        </w:rPr>
        <w:t>shortly</w:t>
      </w:r>
      <w:r w:rsidR="006A0BF2" w:rsidRPr="0031730F">
        <w:rPr>
          <w:rStyle w:val="jlqj4b"/>
          <w:rFonts w:ascii="Times New Roman" w:hAnsi="Times New Roman" w:cs="Times New Roman"/>
          <w:sz w:val="24"/>
          <w:szCs w:val="24"/>
          <w:lang w:val="en"/>
        </w:rPr>
        <w:t xml:space="preserve">. </w:t>
      </w:r>
      <w:r w:rsidR="006A0BF2" w:rsidRPr="0031730F">
        <w:rPr>
          <w:rFonts w:ascii="Times New Roman" w:hAnsi="Times New Roman" w:cs="Times New Roman"/>
          <w:sz w:val="24"/>
          <w:szCs w:val="24"/>
        </w:rPr>
        <w:t>(</w:t>
      </w:r>
      <w:r w:rsidR="009B6195" w:rsidRPr="0031730F">
        <w:rPr>
          <w:rFonts w:ascii="Times New Roman" w:hAnsi="Times New Roman" w:cs="Times New Roman"/>
          <w:sz w:val="24"/>
          <w:szCs w:val="24"/>
        </w:rPr>
        <w:t xml:space="preserve">Huawei </w:t>
      </w:r>
      <w:r w:rsidR="00524A65" w:rsidRPr="0031730F">
        <w:rPr>
          <w:rFonts w:ascii="Times New Roman" w:hAnsi="Times New Roman" w:cs="Times New Roman"/>
          <w:sz w:val="24"/>
          <w:szCs w:val="24"/>
        </w:rPr>
        <w:t>Annual Report</w:t>
      </w:r>
      <w:r w:rsidR="00EA16A3" w:rsidRPr="0031730F">
        <w:rPr>
          <w:rFonts w:ascii="Times New Roman" w:hAnsi="Times New Roman" w:cs="Times New Roman"/>
          <w:sz w:val="24"/>
          <w:szCs w:val="24"/>
        </w:rPr>
        <w:t xml:space="preserve">, </w:t>
      </w:r>
      <w:r w:rsidR="006A0BF2" w:rsidRPr="0031730F">
        <w:rPr>
          <w:rFonts w:ascii="Times New Roman" w:hAnsi="Times New Roman" w:cs="Times New Roman"/>
          <w:sz w:val="24"/>
          <w:szCs w:val="24"/>
        </w:rPr>
        <w:t>201</w:t>
      </w:r>
      <w:r w:rsidR="009B6195" w:rsidRPr="0031730F">
        <w:rPr>
          <w:rFonts w:ascii="Times New Roman" w:hAnsi="Times New Roman" w:cs="Times New Roman"/>
          <w:sz w:val="24"/>
          <w:szCs w:val="24"/>
        </w:rPr>
        <w:t>9</w:t>
      </w:r>
      <w:r w:rsidR="006A0BF2" w:rsidRPr="0031730F">
        <w:rPr>
          <w:rFonts w:ascii="Times New Roman" w:hAnsi="Times New Roman" w:cs="Times New Roman"/>
          <w:sz w:val="24"/>
          <w:szCs w:val="24"/>
        </w:rPr>
        <w:t>).</w:t>
      </w:r>
    </w:p>
    <w:p w14:paraId="220DF94B" w14:textId="7B060E33" w:rsidR="00821DAC" w:rsidRPr="0031730F" w:rsidRDefault="00FF182D" w:rsidP="0031730F">
      <w:pPr>
        <w:pStyle w:val="Heading1"/>
        <w:numPr>
          <w:ilvl w:val="0"/>
          <w:numId w:val="7"/>
        </w:numPr>
        <w:spacing w:line="480" w:lineRule="auto"/>
        <w:jc w:val="both"/>
        <w:rPr>
          <w:b w:val="0"/>
          <w:sz w:val="24"/>
          <w:szCs w:val="24"/>
        </w:rPr>
      </w:pPr>
      <w:r w:rsidRPr="0031730F">
        <w:rPr>
          <w:rStyle w:val="Heading1Char"/>
          <w:b/>
          <w:bCs/>
          <w:sz w:val="24"/>
          <w:szCs w:val="24"/>
        </w:rPr>
        <w:t xml:space="preserve"> </w:t>
      </w:r>
      <w:bookmarkStart w:id="4" w:name="_Toc60047995"/>
      <w:r w:rsidR="001131AE" w:rsidRPr="0031730F">
        <w:rPr>
          <w:bCs w:val="0"/>
          <w:sz w:val="24"/>
          <w:szCs w:val="24"/>
        </w:rPr>
        <w:t>Talent</w:t>
      </w:r>
      <w:r w:rsidR="001131AE" w:rsidRPr="0031730F">
        <w:rPr>
          <w:sz w:val="24"/>
          <w:szCs w:val="24"/>
        </w:rPr>
        <w:t xml:space="preserve"> </w:t>
      </w:r>
      <w:r w:rsidR="001131AE" w:rsidRPr="0031730F">
        <w:rPr>
          <w:rStyle w:val="Heading1Char"/>
          <w:rFonts w:eastAsiaTheme="minorEastAsia"/>
          <w:b/>
          <w:sz w:val="24"/>
          <w:szCs w:val="24"/>
        </w:rPr>
        <w:t>Attraction and Retention challenge in the shortage of skilled workforce</w:t>
      </w:r>
      <w:bookmarkEnd w:id="4"/>
    </w:p>
    <w:p w14:paraId="33B20E30" w14:textId="46A4D993" w:rsidR="00821DAC" w:rsidRPr="0031730F" w:rsidRDefault="00821DAC"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After study</w:t>
      </w:r>
      <w:r w:rsidR="00F1759B" w:rsidRPr="0031730F">
        <w:rPr>
          <w:rFonts w:ascii="Times New Roman" w:hAnsi="Times New Roman" w:cs="Times New Roman"/>
          <w:sz w:val="24"/>
          <w:szCs w:val="24"/>
        </w:rPr>
        <w:t xml:space="preserve">ing two organisations background, </w:t>
      </w:r>
      <w:r w:rsidR="00AE53D0" w:rsidRPr="0031730F">
        <w:rPr>
          <w:rFonts w:ascii="Times New Roman" w:hAnsi="Times New Roman" w:cs="Times New Roman"/>
          <w:sz w:val="24"/>
          <w:szCs w:val="24"/>
        </w:rPr>
        <w:t>I</w:t>
      </w:r>
      <w:r w:rsidR="00F1759B" w:rsidRPr="0031730F">
        <w:rPr>
          <w:rFonts w:ascii="Times New Roman" w:hAnsi="Times New Roman" w:cs="Times New Roman"/>
          <w:sz w:val="24"/>
          <w:szCs w:val="24"/>
        </w:rPr>
        <w:t xml:space="preserve"> have pointed out both organisations </w:t>
      </w:r>
      <w:r w:rsidR="00AE53D0" w:rsidRPr="0031730F">
        <w:rPr>
          <w:rFonts w:ascii="Times New Roman" w:hAnsi="Times New Roman" w:cs="Times New Roman"/>
          <w:sz w:val="24"/>
          <w:szCs w:val="24"/>
        </w:rPr>
        <w:t>were</w:t>
      </w:r>
      <w:r w:rsidR="00F1759B" w:rsidRPr="0031730F">
        <w:rPr>
          <w:rFonts w:ascii="Times New Roman" w:hAnsi="Times New Roman" w:cs="Times New Roman"/>
          <w:sz w:val="24"/>
          <w:szCs w:val="24"/>
        </w:rPr>
        <w:t xml:space="preserve"> facing a</w:t>
      </w:r>
      <w:r w:rsidRPr="0031730F">
        <w:rPr>
          <w:rFonts w:ascii="Times New Roman" w:hAnsi="Times New Roman" w:cs="Times New Roman"/>
          <w:sz w:val="24"/>
          <w:szCs w:val="24"/>
        </w:rPr>
        <w:t xml:space="preserve"> talent shortage on skilled workforce join into the ICT industry and how to attract the fresh graduate and retain them is the most challenge.</w:t>
      </w:r>
    </w:p>
    <w:p w14:paraId="65A08F6F" w14:textId="03ADD5C0" w:rsidR="00821DAC" w:rsidRPr="0031730F" w:rsidRDefault="00821DAC"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Hong Kong is a small city with a lack of </w:t>
      </w:r>
      <w:r w:rsidR="00F1759B" w:rsidRPr="0031730F">
        <w:rPr>
          <w:rFonts w:ascii="Times New Roman" w:hAnsi="Times New Roman" w:cs="Times New Roman"/>
          <w:sz w:val="24"/>
          <w:szCs w:val="24"/>
        </w:rPr>
        <w:t>human resources</w:t>
      </w:r>
      <w:r w:rsidRPr="0031730F">
        <w:rPr>
          <w:rFonts w:ascii="Times New Roman" w:hAnsi="Times New Roman" w:cs="Times New Roman"/>
          <w:sz w:val="24"/>
          <w:szCs w:val="24"/>
        </w:rPr>
        <w:t xml:space="preserve">, and talent is </w:t>
      </w:r>
      <w:r w:rsidR="00424423" w:rsidRPr="0031730F">
        <w:rPr>
          <w:rFonts w:ascii="Times New Roman" w:hAnsi="Times New Roman" w:cs="Times New Roman"/>
          <w:sz w:val="24"/>
          <w:szCs w:val="24"/>
        </w:rPr>
        <w:t>essential</w:t>
      </w:r>
      <w:r w:rsidRPr="0031730F">
        <w:rPr>
          <w:rFonts w:ascii="Times New Roman" w:hAnsi="Times New Roman" w:cs="Times New Roman"/>
          <w:sz w:val="24"/>
          <w:szCs w:val="24"/>
        </w:rPr>
        <w:t xml:space="preserve"> for the ICT industry (Pepe</w:t>
      </w:r>
      <w:r w:rsidR="00A75AA0" w:rsidRPr="0031730F">
        <w:rPr>
          <w:rFonts w:ascii="Times New Roman" w:hAnsi="Times New Roman" w:cs="Times New Roman"/>
          <w:sz w:val="24"/>
          <w:szCs w:val="24"/>
        </w:rPr>
        <w:t xml:space="preserve"> and</w:t>
      </w:r>
      <w:r w:rsidRPr="0031730F">
        <w:rPr>
          <w:rFonts w:ascii="Times New Roman" w:hAnsi="Times New Roman" w:cs="Times New Roman"/>
          <w:sz w:val="24"/>
          <w:szCs w:val="24"/>
        </w:rPr>
        <w:t xml:space="preserve"> Shun, 2018). And the co-owner of HKBN said, "</w:t>
      </w:r>
      <w:r w:rsidR="00AE53D0" w:rsidRPr="0031730F">
        <w:rPr>
          <w:rFonts w:ascii="Times New Roman" w:hAnsi="Times New Roman" w:cs="Times New Roman"/>
          <w:sz w:val="24"/>
          <w:szCs w:val="24"/>
        </w:rPr>
        <w:t>In</w:t>
      </w:r>
      <w:r w:rsidRPr="0031730F">
        <w:rPr>
          <w:rFonts w:ascii="Times New Roman" w:hAnsi="Times New Roman" w:cs="Times New Roman"/>
          <w:sz w:val="24"/>
          <w:szCs w:val="24"/>
        </w:rPr>
        <w:t xml:space="preserve"> HKBN, we call ourselves </w:t>
      </w:r>
      <w:r w:rsidR="00620808">
        <w:rPr>
          <w:rFonts w:ascii="Times New Roman" w:hAnsi="Times New Roman" w:cs="Times New Roman"/>
          <w:sz w:val="24"/>
          <w:szCs w:val="24"/>
        </w:rPr>
        <w:t>"</w:t>
      </w:r>
      <w:r w:rsidRPr="0031730F">
        <w:rPr>
          <w:rFonts w:ascii="Times New Roman" w:hAnsi="Times New Roman" w:cs="Times New Roman"/>
          <w:sz w:val="24"/>
          <w:szCs w:val="24"/>
        </w:rPr>
        <w:t>Talents</w:t>
      </w:r>
      <w:r w:rsidR="00620808">
        <w:rPr>
          <w:rFonts w:ascii="Times New Roman" w:hAnsi="Times New Roman" w:cs="Times New Roman"/>
          <w:sz w:val="24"/>
          <w:szCs w:val="24"/>
        </w:rPr>
        <w:t>"</w:t>
      </w:r>
      <w:r w:rsidRPr="0031730F">
        <w:rPr>
          <w:rFonts w:ascii="Times New Roman" w:hAnsi="Times New Roman" w:cs="Times New Roman"/>
          <w:sz w:val="24"/>
          <w:szCs w:val="24"/>
        </w:rPr>
        <w:t xml:space="preserve">, not employees or staff. Even though talent development has eased the pressure on some common HR challenges, but we still facing on a war for talent." (Chan. CY, 2017). </w:t>
      </w:r>
    </w:p>
    <w:p w14:paraId="5B1F2C91" w14:textId="01D095D1" w:rsidR="00821DAC" w:rsidRPr="0031730F" w:rsidRDefault="00821DAC"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Huawei states, according to statistics from China's National Bureau of Statistics and Ministry of Education, </w:t>
      </w:r>
      <w:r w:rsidR="009C2C26" w:rsidRPr="0031730F">
        <w:rPr>
          <w:rFonts w:ascii="Times New Roman" w:hAnsi="Times New Roman" w:cs="Times New Roman"/>
          <w:sz w:val="24"/>
          <w:szCs w:val="24"/>
        </w:rPr>
        <w:t xml:space="preserve">the ICT industry needed </w:t>
      </w:r>
      <w:r w:rsidR="00ED6D81" w:rsidRPr="0031730F">
        <w:rPr>
          <w:rFonts w:ascii="Times New Roman" w:hAnsi="Times New Roman" w:cs="Times New Roman"/>
          <w:sz w:val="24"/>
          <w:szCs w:val="24"/>
        </w:rPr>
        <w:t xml:space="preserve">7.65 million educated </w:t>
      </w:r>
      <w:r w:rsidR="009C2C26" w:rsidRPr="009C2C26">
        <w:rPr>
          <w:rFonts w:ascii="Times New Roman" w:hAnsi="Times New Roman" w:cs="Times New Roman"/>
          <w:sz w:val="24"/>
          <w:szCs w:val="24"/>
        </w:rPr>
        <w:t>professionalist</w:t>
      </w:r>
      <w:r w:rsidR="009C2C26">
        <w:rPr>
          <w:rFonts w:ascii="Times New Roman" w:hAnsi="Times New Roman" w:cs="Times New Roman"/>
          <w:sz w:val="24"/>
          <w:szCs w:val="24"/>
        </w:rPr>
        <w:t>s</w:t>
      </w:r>
      <w:r w:rsidR="009C2C26" w:rsidRPr="009C2C26">
        <w:rPr>
          <w:rFonts w:ascii="Times New Roman" w:hAnsi="Times New Roman" w:cs="Times New Roman"/>
          <w:sz w:val="24"/>
          <w:szCs w:val="24"/>
        </w:rPr>
        <w:t xml:space="preserve"> </w:t>
      </w:r>
      <w:r w:rsidR="00ED6D81" w:rsidRPr="0031730F">
        <w:rPr>
          <w:rFonts w:ascii="Times New Roman" w:hAnsi="Times New Roman" w:cs="Times New Roman"/>
          <w:sz w:val="24"/>
          <w:szCs w:val="24"/>
        </w:rPr>
        <w:t>in 2017</w:t>
      </w:r>
      <w:r w:rsidRPr="0031730F">
        <w:rPr>
          <w:rFonts w:ascii="Times New Roman" w:hAnsi="Times New Roman" w:cs="Times New Roman"/>
          <w:sz w:val="24"/>
          <w:szCs w:val="24"/>
        </w:rPr>
        <w:t xml:space="preserve">. </w:t>
      </w:r>
      <w:r w:rsidR="009C2C26" w:rsidRPr="009C2C26">
        <w:rPr>
          <w:rFonts w:ascii="Times New Roman" w:hAnsi="Times New Roman" w:cs="Times New Roman"/>
          <w:sz w:val="24"/>
          <w:szCs w:val="24"/>
        </w:rPr>
        <w:t xml:space="preserve">However, the number of graduates entering </w:t>
      </w:r>
      <w:r w:rsidR="009C2C26">
        <w:rPr>
          <w:rFonts w:ascii="Times New Roman" w:hAnsi="Times New Roman" w:cs="Times New Roman"/>
          <w:sz w:val="24"/>
          <w:szCs w:val="24"/>
        </w:rPr>
        <w:t>the workforce per year has</w:t>
      </w:r>
      <w:r w:rsidR="009C2C26" w:rsidRPr="009C2C26">
        <w:rPr>
          <w:rFonts w:ascii="Times New Roman" w:hAnsi="Times New Roman" w:cs="Times New Roman"/>
          <w:sz w:val="24"/>
          <w:szCs w:val="24"/>
        </w:rPr>
        <w:t xml:space="preserve"> not exceeded 1 million in the ICT industry. There is a massive gap between the supply of talent and the demand for the skill </w:t>
      </w:r>
      <w:r w:rsidRPr="0031730F">
        <w:rPr>
          <w:rFonts w:ascii="Times New Roman" w:hAnsi="Times New Roman" w:cs="Times New Roman"/>
          <w:sz w:val="24"/>
          <w:szCs w:val="24"/>
        </w:rPr>
        <w:t>(Li, 2019)</w:t>
      </w:r>
      <w:r w:rsidR="009C2C26">
        <w:rPr>
          <w:rFonts w:ascii="Times New Roman" w:hAnsi="Times New Roman" w:cs="Times New Roman"/>
          <w:sz w:val="24"/>
          <w:szCs w:val="24"/>
        </w:rPr>
        <w:t>,</w:t>
      </w:r>
    </w:p>
    <w:p w14:paraId="7CBD5CB0" w14:textId="5E542031" w:rsidR="00821DAC" w:rsidRPr="0031730F" w:rsidRDefault="0025314B"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T</w:t>
      </w:r>
      <w:r w:rsidR="00821DAC" w:rsidRPr="0031730F">
        <w:rPr>
          <w:rFonts w:ascii="Times New Roman" w:hAnsi="Times New Roman" w:cs="Times New Roman"/>
          <w:sz w:val="24"/>
          <w:szCs w:val="24"/>
        </w:rPr>
        <w:t xml:space="preserve">o attract talent </w:t>
      </w:r>
      <w:r w:rsidR="00ED6D81" w:rsidRPr="0031730F">
        <w:rPr>
          <w:rFonts w:ascii="Times New Roman" w:hAnsi="Times New Roman" w:cs="Times New Roman"/>
          <w:sz w:val="24"/>
          <w:szCs w:val="24"/>
        </w:rPr>
        <w:t xml:space="preserve">with the </w:t>
      </w:r>
      <w:r w:rsidR="00821DAC" w:rsidRPr="0031730F">
        <w:rPr>
          <w:rFonts w:ascii="Times New Roman" w:hAnsi="Times New Roman" w:cs="Times New Roman"/>
          <w:sz w:val="24"/>
          <w:szCs w:val="24"/>
        </w:rPr>
        <w:t>shortage of ICT skilled workforce, organisations need to develop strategies to attract fresh graduate</w:t>
      </w:r>
      <w:r w:rsidR="00F1759B" w:rsidRPr="0031730F">
        <w:rPr>
          <w:rFonts w:ascii="Times New Roman" w:hAnsi="Times New Roman" w:cs="Times New Roman"/>
          <w:sz w:val="24"/>
          <w:szCs w:val="24"/>
        </w:rPr>
        <w:t>s and provide favourable conditions such as salary, welfare,</w:t>
      </w:r>
      <w:r w:rsidR="00821DAC" w:rsidRPr="0031730F">
        <w:rPr>
          <w:rFonts w:ascii="Times New Roman" w:hAnsi="Times New Roman" w:cs="Times New Roman"/>
          <w:sz w:val="24"/>
          <w:szCs w:val="24"/>
        </w:rPr>
        <w:t xml:space="preserve"> promotion opportunities, etc. </w:t>
      </w:r>
      <w:r w:rsidR="00F1759B" w:rsidRPr="0031730F">
        <w:rPr>
          <w:rFonts w:ascii="Times New Roman" w:hAnsi="Times New Roman" w:cs="Times New Roman"/>
          <w:sz w:val="24"/>
          <w:szCs w:val="24"/>
        </w:rPr>
        <w:t xml:space="preserve">Employees turnover may be due to the </w:t>
      </w:r>
      <w:r w:rsidR="00ED6D81" w:rsidRPr="0031730F">
        <w:rPr>
          <w:rFonts w:ascii="Times New Roman" w:hAnsi="Times New Roman" w:cs="Times New Roman"/>
          <w:sz w:val="24"/>
          <w:szCs w:val="24"/>
        </w:rPr>
        <w:t xml:space="preserve">competitors </w:t>
      </w:r>
      <w:r w:rsidR="00F1759B" w:rsidRPr="0031730F">
        <w:rPr>
          <w:rFonts w:ascii="Times New Roman" w:hAnsi="Times New Roman" w:cs="Times New Roman"/>
          <w:sz w:val="24"/>
          <w:szCs w:val="24"/>
        </w:rPr>
        <w:t xml:space="preserve">offering more attractive conditions </w:t>
      </w:r>
      <w:r w:rsidR="00ED6D81" w:rsidRPr="0031730F">
        <w:rPr>
          <w:rFonts w:ascii="Times New Roman" w:hAnsi="Times New Roman" w:cs="Times New Roman"/>
          <w:sz w:val="24"/>
          <w:szCs w:val="24"/>
        </w:rPr>
        <w:t>to talent</w:t>
      </w:r>
      <w:r w:rsidR="00F1759B" w:rsidRPr="0031730F">
        <w:rPr>
          <w:rFonts w:ascii="Times New Roman" w:hAnsi="Times New Roman" w:cs="Times New Roman"/>
          <w:sz w:val="24"/>
          <w:szCs w:val="24"/>
        </w:rPr>
        <w:t xml:space="preserve">. </w:t>
      </w:r>
      <w:r w:rsidR="00F1759B" w:rsidRPr="0031730F">
        <w:rPr>
          <w:rStyle w:val="jlqj4b"/>
          <w:rFonts w:ascii="Times New Roman" w:hAnsi="Times New Roman" w:cs="Times New Roman"/>
          <w:sz w:val="24"/>
          <w:szCs w:val="24"/>
          <w:lang w:val="en"/>
        </w:rPr>
        <w:t>Although every year</w:t>
      </w:r>
      <w:r w:rsidR="00F1759B" w:rsidRPr="0031730F">
        <w:rPr>
          <w:rFonts w:ascii="Times New Roman" w:hAnsi="Times New Roman" w:cs="Times New Roman"/>
          <w:sz w:val="24"/>
          <w:szCs w:val="24"/>
        </w:rPr>
        <w:t>,</w:t>
      </w:r>
      <w:r w:rsidR="00821DAC" w:rsidRPr="0031730F">
        <w:rPr>
          <w:rFonts w:ascii="Times New Roman" w:hAnsi="Times New Roman" w:cs="Times New Roman"/>
          <w:sz w:val="24"/>
          <w:szCs w:val="24"/>
        </w:rPr>
        <w:t xml:space="preserve"> a group of younger, more flexible, and technology-oriented fresh gradu</w:t>
      </w:r>
      <w:r w:rsidR="00D74E85" w:rsidRPr="0031730F">
        <w:rPr>
          <w:rFonts w:ascii="Times New Roman" w:hAnsi="Times New Roman" w:cs="Times New Roman"/>
          <w:sz w:val="24"/>
          <w:szCs w:val="24"/>
        </w:rPr>
        <w:t>a</w:t>
      </w:r>
      <w:r w:rsidR="00821DAC" w:rsidRPr="0031730F">
        <w:rPr>
          <w:rFonts w:ascii="Times New Roman" w:hAnsi="Times New Roman" w:cs="Times New Roman"/>
          <w:sz w:val="24"/>
          <w:szCs w:val="24"/>
        </w:rPr>
        <w:t xml:space="preserve">tes will enter the workforce. </w:t>
      </w:r>
      <w:r w:rsidR="00D74E85" w:rsidRPr="0031730F">
        <w:rPr>
          <w:rFonts w:ascii="Times New Roman" w:hAnsi="Times New Roman" w:cs="Times New Roman"/>
          <w:sz w:val="24"/>
          <w:szCs w:val="24"/>
        </w:rPr>
        <w:t>B</w:t>
      </w:r>
      <w:r w:rsidR="00821DAC" w:rsidRPr="0031730F">
        <w:rPr>
          <w:rFonts w:ascii="Times New Roman" w:hAnsi="Times New Roman" w:cs="Times New Roman"/>
          <w:sz w:val="24"/>
          <w:szCs w:val="24"/>
        </w:rPr>
        <w:t xml:space="preserve">ut this group of young labourers </w:t>
      </w:r>
      <w:r w:rsidR="00ED6D81" w:rsidRPr="0031730F">
        <w:rPr>
          <w:rFonts w:ascii="Times New Roman" w:hAnsi="Times New Roman" w:cs="Times New Roman"/>
          <w:sz w:val="24"/>
          <w:szCs w:val="24"/>
        </w:rPr>
        <w:t xml:space="preserve">would be more concern </w:t>
      </w:r>
      <w:r w:rsidR="00EE65FA" w:rsidRPr="0031730F">
        <w:rPr>
          <w:rFonts w:ascii="Times New Roman" w:hAnsi="Times New Roman" w:cs="Times New Roman"/>
          <w:sz w:val="24"/>
          <w:szCs w:val="24"/>
        </w:rPr>
        <w:t>about</w:t>
      </w:r>
      <w:r w:rsidR="00ED6D81" w:rsidRPr="0031730F">
        <w:rPr>
          <w:rFonts w:ascii="Times New Roman" w:hAnsi="Times New Roman" w:cs="Times New Roman"/>
          <w:sz w:val="24"/>
          <w:szCs w:val="24"/>
        </w:rPr>
        <w:t xml:space="preserve"> the conditions offered by the organisations</w:t>
      </w:r>
      <w:r w:rsidR="00821DAC" w:rsidRPr="0031730F">
        <w:rPr>
          <w:rFonts w:ascii="Times New Roman" w:hAnsi="Times New Roman" w:cs="Times New Roman"/>
          <w:sz w:val="24"/>
          <w:szCs w:val="24"/>
        </w:rPr>
        <w:t xml:space="preserve">. They will </w:t>
      </w:r>
      <w:r w:rsidR="00ED6D81" w:rsidRPr="0031730F">
        <w:rPr>
          <w:rFonts w:ascii="Times New Roman" w:hAnsi="Times New Roman" w:cs="Times New Roman"/>
          <w:sz w:val="24"/>
          <w:szCs w:val="24"/>
        </w:rPr>
        <w:t xml:space="preserve">more </w:t>
      </w:r>
      <w:r w:rsidR="00821DAC" w:rsidRPr="0031730F">
        <w:rPr>
          <w:rFonts w:ascii="Times New Roman" w:hAnsi="Times New Roman" w:cs="Times New Roman"/>
          <w:sz w:val="24"/>
          <w:szCs w:val="24"/>
        </w:rPr>
        <w:t xml:space="preserve">focus </w:t>
      </w:r>
      <w:r w:rsidR="00ED6D81" w:rsidRPr="0031730F">
        <w:rPr>
          <w:rFonts w:ascii="Times New Roman" w:hAnsi="Times New Roman" w:cs="Times New Roman"/>
          <w:sz w:val="24"/>
          <w:szCs w:val="24"/>
        </w:rPr>
        <w:t>on</w:t>
      </w:r>
      <w:r w:rsidR="00821DAC" w:rsidRPr="0031730F">
        <w:rPr>
          <w:rFonts w:ascii="Times New Roman" w:hAnsi="Times New Roman" w:cs="Times New Roman"/>
          <w:sz w:val="24"/>
          <w:szCs w:val="24"/>
        </w:rPr>
        <w:t xml:space="preserve"> work-life balance, such as flexible work</w:t>
      </w:r>
      <w:r w:rsidR="00ED6D81" w:rsidRPr="0031730F">
        <w:rPr>
          <w:rFonts w:ascii="Times New Roman" w:hAnsi="Times New Roman" w:cs="Times New Roman"/>
          <w:sz w:val="24"/>
          <w:szCs w:val="24"/>
        </w:rPr>
        <w:t>ing</w:t>
      </w:r>
      <w:r w:rsidR="00821DAC" w:rsidRPr="0031730F">
        <w:rPr>
          <w:rFonts w:ascii="Times New Roman" w:hAnsi="Times New Roman" w:cs="Times New Roman"/>
          <w:sz w:val="24"/>
          <w:szCs w:val="24"/>
        </w:rPr>
        <w:t xml:space="preserve"> schedules, more extended leave policies, etc. The organisations have the challenge of </w:t>
      </w:r>
      <w:r w:rsidR="00F1759B" w:rsidRPr="0031730F">
        <w:rPr>
          <w:rFonts w:ascii="Times New Roman" w:hAnsi="Times New Roman" w:cs="Times New Roman"/>
          <w:sz w:val="24"/>
          <w:szCs w:val="24"/>
        </w:rPr>
        <w:t>providing</w:t>
      </w:r>
      <w:r w:rsidR="00821DAC" w:rsidRPr="0031730F">
        <w:rPr>
          <w:rFonts w:ascii="Times New Roman" w:hAnsi="Times New Roman" w:cs="Times New Roman"/>
          <w:sz w:val="24"/>
          <w:szCs w:val="24"/>
        </w:rPr>
        <w:t xml:space="preserve"> an attractive package to </w:t>
      </w:r>
      <w:r w:rsidR="007A18EB" w:rsidRPr="0031730F">
        <w:rPr>
          <w:rFonts w:ascii="Times New Roman" w:hAnsi="Times New Roman" w:cs="Times New Roman"/>
          <w:sz w:val="24"/>
          <w:szCs w:val="24"/>
        </w:rPr>
        <w:t>bring</w:t>
      </w:r>
      <w:r w:rsidR="00821DAC" w:rsidRPr="0031730F">
        <w:rPr>
          <w:rFonts w:ascii="Times New Roman" w:hAnsi="Times New Roman" w:cs="Times New Roman"/>
          <w:sz w:val="24"/>
          <w:szCs w:val="24"/>
        </w:rPr>
        <w:t xml:space="preserve"> the new graduates into the ICT workforce.</w:t>
      </w:r>
    </w:p>
    <w:p w14:paraId="69A78BA5" w14:textId="1F78BFA5" w:rsidR="00626909" w:rsidRPr="0031730F" w:rsidRDefault="005A6D73"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There are many competitors in the ICT industry globally and even local markets (Halkos and Tzeremes 2007). The competition between competitors is not only on business; it is also a battle for talents. After attracting the talent, retain them is another challenge for those organisations facing. Unavoidable employee turnover may </w:t>
      </w:r>
      <w:r w:rsidR="0031366B" w:rsidRPr="0031730F">
        <w:rPr>
          <w:rFonts w:ascii="Times New Roman" w:hAnsi="Times New Roman" w:cs="Times New Roman"/>
          <w:sz w:val="24"/>
          <w:szCs w:val="24"/>
        </w:rPr>
        <w:t>be affected</w:t>
      </w:r>
      <w:r w:rsidRPr="0031730F">
        <w:rPr>
          <w:rFonts w:ascii="Times New Roman" w:hAnsi="Times New Roman" w:cs="Times New Roman"/>
          <w:sz w:val="24"/>
          <w:szCs w:val="24"/>
        </w:rPr>
        <w:t xml:space="preserve"> by </w:t>
      </w:r>
      <w:r w:rsidR="007921FD" w:rsidRPr="0031730F">
        <w:rPr>
          <w:rFonts w:ascii="Times New Roman" w:hAnsi="Times New Roman" w:cs="Times New Roman"/>
          <w:sz w:val="24"/>
          <w:szCs w:val="24"/>
        </w:rPr>
        <w:t xml:space="preserve">a </w:t>
      </w:r>
      <w:r w:rsidRPr="0031730F">
        <w:rPr>
          <w:rFonts w:ascii="Times New Roman" w:hAnsi="Times New Roman" w:cs="Times New Roman"/>
          <w:sz w:val="24"/>
          <w:szCs w:val="24"/>
        </w:rPr>
        <w:t xml:space="preserve">lack of knowledge, skill and working experience. The employer ensures to maintain the talent to meet the business objective and </w:t>
      </w:r>
      <w:r w:rsidRPr="0031730F">
        <w:rPr>
          <w:rStyle w:val="Emphasis"/>
          <w:rFonts w:ascii="Times New Roman" w:hAnsi="Times New Roman" w:cs="Times New Roman"/>
          <w:i w:val="0"/>
          <w:iCs w:val="0"/>
          <w:sz w:val="24"/>
          <w:szCs w:val="24"/>
        </w:rPr>
        <w:t>feel they belong</w:t>
      </w:r>
      <w:r w:rsidRPr="0031730F">
        <w:rPr>
          <w:rFonts w:ascii="Times New Roman" w:hAnsi="Times New Roman" w:cs="Times New Roman"/>
          <w:sz w:val="24"/>
          <w:szCs w:val="24"/>
        </w:rPr>
        <w:t xml:space="preserve"> to the organisation.</w:t>
      </w:r>
      <w:r w:rsidR="00626909" w:rsidRPr="0031730F">
        <w:rPr>
          <w:rFonts w:ascii="Times New Roman" w:hAnsi="Times New Roman" w:cs="Times New Roman"/>
          <w:sz w:val="24"/>
          <w:szCs w:val="24"/>
        </w:rPr>
        <w:br w:type="page"/>
      </w:r>
    </w:p>
    <w:p w14:paraId="696366D7" w14:textId="77777777" w:rsidR="008B1C41" w:rsidRPr="0031730F" w:rsidRDefault="00161E10" w:rsidP="0031730F">
      <w:pPr>
        <w:pStyle w:val="Heading1"/>
        <w:numPr>
          <w:ilvl w:val="0"/>
          <w:numId w:val="7"/>
        </w:numPr>
        <w:spacing w:line="480" w:lineRule="auto"/>
        <w:jc w:val="both"/>
        <w:rPr>
          <w:sz w:val="24"/>
          <w:szCs w:val="24"/>
        </w:rPr>
      </w:pPr>
      <w:bookmarkStart w:id="5" w:name="_Toc60047996"/>
      <w:r w:rsidRPr="0031730F">
        <w:rPr>
          <w:sz w:val="24"/>
          <w:szCs w:val="24"/>
        </w:rPr>
        <w:t>Literature Reviews</w:t>
      </w:r>
      <w:bookmarkEnd w:id="5"/>
    </w:p>
    <w:p w14:paraId="7B3D0E22" w14:textId="5E18683A" w:rsidR="00991677" w:rsidRPr="0031730F" w:rsidRDefault="00991677" w:rsidP="0031730F">
      <w:pPr>
        <w:pStyle w:val="Heading1"/>
        <w:numPr>
          <w:ilvl w:val="1"/>
          <w:numId w:val="14"/>
        </w:numPr>
        <w:spacing w:line="480" w:lineRule="auto"/>
        <w:jc w:val="both"/>
        <w:rPr>
          <w:sz w:val="24"/>
          <w:szCs w:val="24"/>
        </w:rPr>
      </w:pPr>
      <w:bookmarkStart w:id="6" w:name="_Toc60047997"/>
      <w:r w:rsidRPr="0031730F">
        <w:rPr>
          <w:sz w:val="24"/>
          <w:szCs w:val="24"/>
        </w:rPr>
        <w:t>Talent Shortage</w:t>
      </w:r>
      <w:r w:rsidR="00437C74" w:rsidRPr="0031730F">
        <w:rPr>
          <w:sz w:val="24"/>
          <w:szCs w:val="24"/>
        </w:rPr>
        <w:t xml:space="preserve"> in the ICT industry</w:t>
      </w:r>
      <w:bookmarkEnd w:id="6"/>
    </w:p>
    <w:p w14:paraId="4F1D6CE2" w14:textId="23D16D63" w:rsidR="007A00E7" w:rsidRPr="0031730F" w:rsidRDefault="009F0AB7"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ICT a knowledge-intensive</w:t>
      </w:r>
      <w:r w:rsidR="00180651">
        <w:rPr>
          <w:rFonts w:ascii="Times New Roman" w:hAnsi="Times New Roman" w:cs="Times New Roman"/>
          <w:sz w:val="24"/>
          <w:szCs w:val="24"/>
        </w:rPr>
        <w:t xml:space="preserve"> base</w:t>
      </w:r>
      <w:r w:rsidRPr="0031730F">
        <w:rPr>
          <w:rFonts w:ascii="Times New Roman" w:hAnsi="Times New Roman" w:cs="Times New Roman"/>
          <w:sz w:val="24"/>
          <w:szCs w:val="24"/>
        </w:rPr>
        <w:t xml:space="preserve"> industry relied on massive talent resources to fulfil the flourishing ICT ecosystem in further growth. A </w:t>
      </w:r>
      <w:r w:rsidR="00EE65FA" w:rsidRPr="0031730F">
        <w:rPr>
          <w:rFonts w:ascii="Times New Roman" w:hAnsi="Times New Roman" w:cs="Times New Roman"/>
          <w:sz w:val="24"/>
          <w:szCs w:val="24"/>
        </w:rPr>
        <w:t>human resources</w:t>
      </w:r>
      <w:r w:rsidRPr="0031730F">
        <w:rPr>
          <w:rFonts w:ascii="Times New Roman" w:hAnsi="Times New Roman" w:cs="Times New Roman"/>
          <w:sz w:val="24"/>
          <w:szCs w:val="24"/>
        </w:rPr>
        <w:t xml:space="preserve"> company reported 65% of the employers in Hong Kong said they were facing the challenges to fill job vacancies because of the shortage of talent and the shortage was se</w:t>
      </w:r>
      <w:r w:rsidR="00EE65FA" w:rsidRPr="0031730F">
        <w:rPr>
          <w:rFonts w:ascii="Times New Roman" w:hAnsi="Times New Roman" w:cs="Times New Roman"/>
          <w:sz w:val="24"/>
          <w:szCs w:val="24"/>
        </w:rPr>
        <w:t>vere</w:t>
      </w:r>
      <w:r w:rsidRPr="0031730F">
        <w:rPr>
          <w:rFonts w:ascii="Times New Roman" w:hAnsi="Times New Roman" w:cs="Times New Roman"/>
          <w:sz w:val="24"/>
          <w:szCs w:val="24"/>
        </w:rPr>
        <w:t xml:space="preserve"> in the information technology and telecommunications talent shortage on IT Consultancy and Wireline or Wireless Communications (Y AXIS, 2020). Another Manpower company based in China reported in 2019, 16% of Mainland China employers </w:t>
      </w:r>
      <w:r w:rsidR="00EE65FA" w:rsidRPr="0031730F">
        <w:rPr>
          <w:rFonts w:ascii="Times New Roman" w:hAnsi="Times New Roman" w:cs="Times New Roman"/>
          <w:sz w:val="24"/>
          <w:szCs w:val="24"/>
        </w:rPr>
        <w:t>sai</w:t>
      </w:r>
      <w:r w:rsidRPr="0031730F">
        <w:rPr>
          <w:rFonts w:ascii="Times New Roman" w:hAnsi="Times New Roman" w:cs="Times New Roman"/>
          <w:sz w:val="24"/>
          <w:szCs w:val="24"/>
        </w:rPr>
        <w:t xml:space="preserve">d the talent shortage was rising 3% compared with 2018 on the Skilled Trades and Technicians jobs. IT Personnel was back to no. </w:t>
      </w:r>
      <w:r w:rsidR="00EE65FA" w:rsidRPr="0031730F">
        <w:rPr>
          <w:rFonts w:ascii="Times New Roman" w:hAnsi="Times New Roman" w:cs="Times New Roman"/>
          <w:sz w:val="24"/>
          <w:szCs w:val="24"/>
        </w:rPr>
        <w:t>Three</w:t>
      </w:r>
      <w:r w:rsidRPr="0031730F">
        <w:rPr>
          <w:rFonts w:ascii="Times New Roman" w:hAnsi="Times New Roman" w:cs="Times New Roman"/>
          <w:sz w:val="24"/>
          <w:szCs w:val="24"/>
        </w:rPr>
        <w:t xml:space="preserve"> of the Top Ten difficult position to fill in 2019. The group also reported the talent shortage was around the world, 54% of the organisations advised talent shortage was rising 9% in 2018, that is reaching a new high in the past 13years (ManpowerGroup, 2020).</w:t>
      </w:r>
    </w:p>
    <w:p w14:paraId="4FE144F2" w14:textId="60797BDF" w:rsidR="00437C74" w:rsidRPr="0031730F" w:rsidRDefault="00437C74" w:rsidP="00B65DBE">
      <w:r w:rsidRPr="0031730F">
        <w:rPr>
          <w:noProof/>
          <w:lang w:val="en-US" w:eastAsia="zh-TW"/>
        </w:rPr>
        <w:drawing>
          <wp:inline distT="0" distB="0" distL="0" distR="0" wp14:anchorId="08C4FC19" wp14:editId="6FF57FAF">
            <wp:extent cx="4085906" cy="3035981"/>
            <wp:effectExtent l="0" t="0" r="0" b="0"/>
            <wp:docPr id="2" name="Picture 2" descr="C:\Users\Henry Ho\Downloads\statistic_id1126677_ict-industry-full-time-employment-worldwide-in-2019-2020-and-20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nry Ho\Downloads\statistic_id1126677_ict-industry-full-time-employment-worldwide-in-2019-2020-and-2023(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2120" cy="3055459"/>
                    </a:xfrm>
                    <a:prstGeom prst="rect">
                      <a:avLst/>
                    </a:prstGeom>
                    <a:noFill/>
                    <a:ln>
                      <a:noFill/>
                    </a:ln>
                  </pic:spPr>
                </pic:pic>
              </a:graphicData>
            </a:graphic>
          </wp:inline>
        </w:drawing>
      </w:r>
      <w:r w:rsidRPr="0031730F">
        <w:t xml:space="preserve"> </w:t>
      </w:r>
    </w:p>
    <w:p w14:paraId="39D5FBAD" w14:textId="71D4073E" w:rsidR="003F633B" w:rsidRPr="0031730F" w:rsidRDefault="003F633B" w:rsidP="0031730F">
      <w:pPr>
        <w:spacing w:line="480" w:lineRule="auto"/>
        <w:jc w:val="both"/>
        <w:rPr>
          <w:rFonts w:ascii="Times New Roman" w:hAnsi="Times New Roman" w:cs="Times New Roman"/>
          <w:sz w:val="24"/>
          <w:szCs w:val="24"/>
        </w:rPr>
      </w:pPr>
      <w:r w:rsidRPr="0031730F">
        <w:rPr>
          <w:rStyle w:val="display-block"/>
          <w:rFonts w:ascii="Times New Roman" w:hAnsi="Times New Roman" w:cs="Times New Roman"/>
          <w:sz w:val="24"/>
          <w:szCs w:val="24"/>
        </w:rPr>
        <w:t xml:space="preserve">Fig. </w:t>
      </w:r>
      <w:r w:rsidR="000471EF" w:rsidRPr="0031730F">
        <w:rPr>
          <w:rStyle w:val="display-block"/>
          <w:rFonts w:ascii="Times New Roman" w:hAnsi="Times New Roman" w:cs="Times New Roman"/>
          <w:sz w:val="24"/>
          <w:szCs w:val="24"/>
        </w:rPr>
        <w:t>1</w:t>
      </w:r>
      <w:r w:rsidRPr="0031730F">
        <w:rPr>
          <w:rStyle w:val="display-block"/>
          <w:rFonts w:ascii="Times New Roman" w:hAnsi="Times New Roman" w:cs="Times New Roman"/>
          <w:sz w:val="24"/>
          <w:szCs w:val="24"/>
        </w:rPr>
        <w:t xml:space="preserve"> Full-time employment in 2019, 2020 and 2023 </w:t>
      </w:r>
      <w:r w:rsidR="0031730F">
        <w:rPr>
          <w:rStyle w:val="display-block"/>
          <w:rFonts w:ascii="Times New Roman" w:hAnsi="Times New Roman" w:cs="Times New Roman"/>
          <w:sz w:val="24"/>
          <w:szCs w:val="24"/>
        </w:rPr>
        <w:t>on ICT industry</w:t>
      </w:r>
      <w:r w:rsidR="00DD5FB2" w:rsidRPr="0031730F">
        <w:rPr>
          <w:rStyle w:val="display-block"/>
          <w:rFonts w:ascii="Times New Roman" w:hAnsi="Times New Roman" w:cs="Times New Roman"/>
          <w:sz w:val="24"/>
          <w:szCs w:val="24"/>
        </w:rPr>
        <w:t xml:space="preserve"> (</w:t>
      </w:r>
      <w:bookmarkStart w:id="7" w:name="_GoBack"/>
      <w:bookmarkEnd w:id="7"/>
      <w:r w:rsidR="00DD5FB2" w:rsidRPr="0031730F">
        <w:rPr>
          <w:rFonts w:ascii="Times New Roman" w:hAnsi="Times New Roman" w:cs="Times New Roman"/>
          <w:sz w:val="24"/>
          <w:szCs w:val="24"/>
        </w:rPr>
        <w:t>Statista</w:t>
      </w:r>
      <w:r w:rsidR="00C02215" w:rsidRPr="0031730F">
        <w:rPr>
          <w:rFonts w:ascii="Times New Roman" w:hAnsi="Times New Roman" w:cs="Times New Roman"/>
          <w:sz w:val="24"/>
          <w:szCs w:val="24"/>
        </w:rPr>
        <w:t>,</w:t>
      </w:r>
      <w:r w:rsidR="00DD5FB2" w:rsidRPr="0031730F">
        <w:rPr>
          <w:rFonts w:ascii="Times New Roman" w:hAnsi="Times New Roman" w:cs="Times New Roman"/>
          <w:sz w:val="24"/>
          <w:szCs w:val="24"/>
        </w:rPr>
        <w:t xml:space="preserve"> 2019)</w:t>
      </w:r>
    </w:p>
    <w:p w14:paraId="0989E8FA" w14:textId="030A2311" w:rsidR="00437C74" w:rsidRPr="0031730F" w:rsidRDefault="00DD5FB2"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The Fig. </w:t>
      </w:r>
      <w:r w:rsidR="000471EF" w:rsidRPr="0031730F">
        <w:rPr>
          <w:rFonts w:ascii="Times New Roman" w:hAnsi="Times New Roman" w:cs="Times New Roman"/>
          <w:sz w:val="24"/>
          <w:szCs w:val="24"/>
        </w:rPr>
        <w:t>1</w:t>
      </w:r>
      <w:r w:rsidRPr="0031730F">
        <w:rPr>
          <w:rFonts w:ascii="Times New Roman" w:hAnsi="Times New Roman" w:cs="Times New Roman"/>
          <w:sz w:val="24"/>
          <w:szCs w:val="24"/>
        </w:rPr>
        <w:t xml:space="preserve"> show</w:t>
      </w:r>
      <w:r w:rsidR="00F1759B" w:rsidRPr="0031730F">
        <w:rPr>
          <w:rFonts w:ascii="Times New Roman" w:hAnsi="Times New Roman" w:cs="Times New Roman"/>
          <w:sz w:val="24"/>
          <w:szCs w:val="24"/>
        </w:rPr>
        <w:t>s</w:t>
      </w:r>
      <w:r w:rsidRPr="0031730F">
        <w:rPr>
          <w:rFonts w:ascii="Times New Roman" w:hAnsi="Times New Roman" w:cs="Times New Roman"/>
          <w:sz w:val="24"/>
          <w:szCs w:val="24"/>
        </w:rPr>
        <w:t xml:space="preserve"> worldwide full-time employment in the ICT sector estimated to reach 55.3 million in 2020 (pre-corona estimation), an increase of 3</w:t>
      </w:r>
      <w:r w:rsidR="005569A3" w:rsidRPr="0031730F">
        <w:rPr>
          <w:rFonts w:ascii="Times New Roman" w:hAnsi="Times New Roman" w:cs="Times New Roman"/>
          <w:sz w:val="24"/>
          <w:szCs w:val="24"/>
        </w:rPr>
        <w:t>.9 % over 2019 and predicted to</w:t>
      </w:r>
      <w:r w:rsidRPr="0031730F">
        <w:rPr>
          <w:rFonts w:ascii="Times New Roman" w:hAnsi="Times New Roman" w:cs="Times New Roman"/>
          <w:sz w:val="24"/>
          <w:szCs w:val="24"/>
        </w:rPr>
        <w:t xml:space="preserve"> increase to 62 million</w:t>
      </w:r>
      <w:r w:rsidR="005569A3" w:rsidRPr="0031730F">
        <w:rPr>
          <w:rFonts w:ascii="Times New Roman" w:hAnsi="Times New Roman" w:cs="Times New Roman"/>
          <w:sz w:val="24"/>
          <w:szCs w:val="24"/>
        </w:rPr>
        <w:t xml:space="preserve"> in 2023</w:t>
      </w:r>
      <w:r w:rsidRPr="0031730F">
        <w:rPr>
          <w:rFonts w:ascii="Times New Roman" w:hAnsi="Times New Roman" w:cs="Times New Roman"/>
          <w:sz w:val="24"/>
          <w:szCs w:val="24"/>
        </w:rPr>
        <w:t>.</w:t>
      </w:r>
    </w:p>
    <w:p w14:paraId="319EB274" w14:textId="4DFBBD9F" w:rsidR="002B1174" w:rsidRPr="0031730F" w:rsidRDefault="002B1174" w:rsidP="0031730F">
      <w:pPr>
        <w:pStyle w:val="Heading1"/>
        <w:numPr>
          <w:ilvl w:val="1"/>
          <w:numId w:val="14"/>
        </w:numPr>
        <w:spacing w:line="480" w:lineRule="auto"/>
        <w:jc w:val="both"/>
        <w:rPr>
          <w:sz w:val="24"/>
          <w:szCs w:val="24"/>
        </w:rPr>
      </w:pPr>
      <w:bookmarkStart w:id="8" w:name="_Toc60047998"/>
      <w:r w:rsidRPr="0031730F">
        <w:rPr>
          <w:sz w:val="24"/>
          <w:szCs w:val="24"/>
        </w:rPr>
        <w:t>Attract and Retain ICT Talent</w:t>
      </w:r>
      <w:bookmarkEnd w:id="8"/>
    </w:p>
    <w:p w14:paraId="39C24CFA" w14:textId="55077164" w:rsidR="001D7619" w:rsidRPr="0031730F" w:rsidRDefault="001D7619"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The ICT industry </w:t>
      </w:r>
      <w:r w:rsidR="00B51AE1" w:rsidRPr="0031730F">
        <w:rPr>
          <w:rFonts w:ascii="Times New Roman" w:hAnsi="Times New Roman" w:cs="Times New Roman"/>
          <w:sz w:val="24"/>
          <w:szCs w:val="24"/>
        </w:rPr>
        <w:t>is facing</w:t>
      </w:r>
      <w:r w:rsidRPr="0031730F">
        <w:rPr>
          <w:rFonts w:ascii="Times New Roman" w:hAnsi="Times New Roman" w:cs="Times New Roman"/>
          <w:sz w:val="24"/>
          <w:szCs w:val="24"/>
        </w:rPr>
        <w:t xml:space="preserve"> different competitors under global development</w:t>
      </w:r>
      <w:r w:rsidR="00F1759B" w:rsidRPr="0031730F">
        <w:rPr>
          <w:rFonts w:ascii="Times New Roman" w:hAnsi="Times New Roman" w:cs="Times New Roman"/>
          <w:sz w:val="24"/>
          <w:szCs w:val="24"/>
        </w:rPr>
        <w:t>. T</w:t>
      </w:r>
      <w:r w:rsidRPr="0031730F">
        <w:rPr>
          <w:rFonts w:ascii="Times New Roman" w:hAnsi="Times New Roman" w:cs="Times New Roman"/>
          <w:sz w:val="24"/>
          <w:szCs w:val="24"/>
        </w:rPr>
        <w:t xml:space="preserve">hey </w:t>
      </w:r>
      <w:r w:rsidR="00F1759B" w:rsidRPr="0031730F">
        <w:rPr>
          <w:rFonts w:ascii="Times New Roman" w:hAnsi="Times New Roman" w:cs="Times New Roman"/>
          <w:sz w:val="24"/>
          <w:szCs w:val="24"/>
        </w:rPr>
        <w:t>encounter</w:t>
      </w:r>
      <w:r w:rsidRPr="0031730F">
        <w:rPr>
          <w:rFonts w:ascii="Times New Roman" w:hAnsi="Times New Roman" w:cs="Times New Roman"/>
          <w:sz w:val="24"/>
          <w:szCs w:val="24"/>
        </w:rPr>
        <w:t xml:space="preserve"> global talent challenges in "war for talent" (McKinsey &amp; Company, 2007) due to the shortage of the IT skills set graduates. </w:t>
      </w:r>
      <w:r w:rsidR="006307C6" w:rsidRPr="0031730F">
        <w:rPr>
          <w:rFonts w:ascii="Times New Roman" w:hAnsi="Times New Roman" w:cs="Times New Roman"/>
          <w:sz w:val="24"/>
          <w:szCs w:val="24"/>
        </w:rPr>
        <w:t>To</w:t>
      </w:r>
      <w:r w:rsidRPr="0031730F">
        <w:rPr>
          <w:rFonts w:ascii="Times New Roman" w:hAnsi="Times New Roman" w:cs="Times New Roman"/>
          <w:sz w:val="24"/>
          <w:szCs w:val="24"/>
        </w:rPr>
        <w:t xml:space="preserve"> attract fresh graduates </w:t>
      </w:r>
      <w:r w:rsidR="00F1759B" w:rsidRPr="0031730F">
        <w:rPr>
          <w:rFonts w:ascii="Times New Roman" w:hAnsi="Times New Roman" w:cs="Times New Roman"/>
          <w:sz w:val="24"/>
          <w:szCs w:val="24"/>
        </w:rPr>
        <w:t>to onboard the ICT industry, the organisations have invested a lot of time and money on recruitment graduate campaigns by promoting company</w:t>
      </w:r>
      <w:r w:rsidRPr="0031730F">
        <w:rPr>
          <w:rFonts w:ascii="Times New Roman" w:hAnsi="Times New Roman" w:cs="Times New Roman"/>
          <w:sz w:val="24"/>
          <w:szCs w:val="24"/>
        </w:rPr>
        <w:t xml:space="preserve"> value, image and employer branding. The organisation want</w:t>
      </w:r>
      <w:r w:rsidR="00F1759B" w:rsidRPr="0031730F">
        <w:rPr>
          <w:rFonts w:ascii="Times New Roman" w:hAnsi="Times New Roman" w:cs="Times New Roman"/>
          <w:sz w:val="24"/>
          <w:szCs w:val="24"/>
        </w:rPr>
        <w:t>s to attract applicants from institutions to apply</w:t>
      </w:r>
      <w:r w:rsidRPr="0031730F">
        <w:rPr>
          <w:rFonts w:ascii="Times New Roman" w:hAnsi="Times New Roman" w:cs="Times New Roman"/>
          <w:sz w:val="24"/>
          <w:szCs w:val="24"/>
        </w:rPr>
        <w:t xml:space="preserve"> </w:t>
      </w:r>
      <w:r w:rsidR="00F1759B" w:rsidRPr="0031730F">
        <w:rPr>
          <w:rFonts w:ascii="Times New Roman" w:hAnsi="Times New Roman" w:cs="Times New Roman"/>
          <w:sz w:val="24"/>
          <w:szCs w:val="24"/>
        </w:rPr>
        <w:t xml:space="preserve">the </w:t>
      </w:r>
      <w:r w:rsidRPr="0031730F">
        <w:rPr>
          <w:rFonts w:ascii="Times New Roman" w:hAnsi="Times New Roman" w:cs="Times New Roman"/>
          <w:sz w:val="24"/>
          <w:szCs w:val="24"/>
        </w:rPr>
        <w:t xml:space="preserve">management trainee or professional and technical skill roles. </w:t>
      </w:r>
      <w:r w:rsidR="006307C6" w:rsidRPr="0031730F">
        <w:rPr>
          <w:rFonts w:ascii="Times New Roman" w:hAnsi="Times New Roman" w:cs="Times New Roman"/>
          <w:sz w:val="24"/>
          <w:szCs w:val="24"/>
        </w:rPr>
        <w:t xml:space="preserve">The report stated to attract the applicants by offering a) more competitive entry-level salaries, b) sign-on bonus and annual bonus, c) medical insurance,  d) compensation leave (work overtime, work in </w:t>
      </w:r>
      <w:r w:rsidR="00EE65FA" w:rsidRPr="0031730F">
        <w:rPr>
          <w:rFonts w:ascii="Times New Roman" w:hAnsi="Times New Roman" w:cs="Times New Roman"/>
          <w:sz w:val="24"/>
          <w:szCs w:val="24"/>
        </w:rPr>
        <w:t xml:space="preserve">a </w:t>
      </w:r>
      <w:r w:rsidR="006307C6" w:rsidRPr="0031730F">
        <w:rPr>
          <w:rFonts w:ascii="Times New Roman" w:hAnsi="Times New Roman" w:cs="Times New Roman"/>
          <w:sz w:val="24"/>
          <w:szCs w:val="24"/>
        </w:rPr>
        <w:t>non</w:t>
      </w:r>
      <w:r w:rsidR="00EE65FA" w:rsidRPr="0031730F">
        <w:rPr>
          <w:rFonts w:ascii="Times New Roman" w:hAnsi="Times New Roman" w:cs="Times New Roman"/>
          <w:sz w:val="24"/>
          <w:szCs w:val="24"/>
        </w:rPr>
        <w:t>-</w:t>
      </w:r>
      <w:r w:rsidR="006307C6" w:rsidRPr="0031730F">
        <w:rPr>
          <w:rFonts w:ascii="Times New Roman" w:hAnsi="Times New Roman" w:cs="Times New Roman"/>
          <w:sz w:val="24"/>
          <w:szCs w:val="24"/>
        </w:rPr>
        <w:t>office hour), e) flexible working hour, f) work-life balance. If so, ICT companies can implement an aggressive recruitment condition, which will attract talents and retain them in the company</w:t>
      </w:r>
      <w:r w:rsidRPr="0031730F">
        <w:rPr>
          <w:rFonts w:ascii="Times New Roman" w:hAnsi="Times New Roman" w:cs="Times New Roman"/>
          <w:sz w:val="24"/>
          <w:szCs w:val="24"/>
        </w:rPr>
        <w:t xml:space="preserve">. </w:t>
      </w:r>
    </w:p>
    <w:p w14:paraId="053CCFCB" w14:textId="19D13C46" w:rsidR="00CA5666" w:rsidRPr="0031730F" w:rsidRDefault="006307C6"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After successfully attract</w:t>
      </w:r>
      <w:r w:rsidR="00EE65FA" w:rsidRPr="0031730F">
        <w:rPr>
          <w:rFonts w:ascii="Times New Roman" w:hAnsi="Times New Roman" w:cs="Times New Roman"/>
          <w:sz w:val="24"/>
          <w:szCs w:val="24"/>
        </w:rPr>
        <w:t>ing the talents, retaining them is another up-coming challenge—the employees' decision to stay or departure depends</w:t>
      </w:r>
      <w:r w:rsidRPr="0031730F">
        <w:rPr>
          <w:rFonts w:ascii="Times New Roman" w:hAnsi="Times New Roman" w:cs="Times New Roman"/>
          <w:sz w:val="24"/>
          <w:szCs w:val="24"/>
        </w:rPr>
        <w:t xml:space="preserve"> on their perceived direction. The organisations need to continuously surpass their competitors in a series of human resource elements - (including teamwork and openness between colleagues, training and development opportunities). Establishing valuable and favourable employee management is the key to an organisation's success in the global talent war. Retaining potential talents and their loyalty to employers </w:t>
      </w:r>
      <w:r w:rsidR="00EE65FA" w:rsidRPr="0031730F">
        <w:rPr>
          <w:rFonts w:ascii="Times New Roman" w:hAnsi="Times New Roman" w:cs="Times New Roman"/>
          <w:sz w:val="24"/>
          <w:szCs w:val="24"/>
        </w:rPr>
        <w:t>is</w:t>
      </w:r>
      <w:r w:rsidRPr="0031730F">
        <w:rPr>
          <w:rFonts w:ascii="Times New Roman" w:hAnsi="Times New Roman" w:cs="Times New Roman"/>
          <w:sz w:val="24"/>
          <w:szCs w:val="24"/>
        </w:rPr>
        <w:t xml:space="preserve"> </w:t>
      </w:r>
      <w:r w:rsidR="00EE65FA" w:rsidRPr="0031730F">
        <w:rPr>
          <w:rFonts w:ascii="Times New Roman" w:hAnsi="Times New Roman" w:cs="Times New Roman"/>
          <w:sz w:val="24"/>
          <w:szCs w:val="24"/>
        </w:rPr>
        <w:t>an effective</w:t>
      </w:r>
      <w:r w:rsidRPr="0031730F">
        <w:rPr>
          <w:rFonts w:ascii="Times New Roman" w:hAnsi="Times New Roman" w:cs="Times New Roman"/>
          <w:sz w:val="24"/>
          <w:szCs w:val="24"/>
        </w:rPr>
        <w:t xml:space="preserve"> strategy. A report Döckel (2003) suggested six factors for organisation consideration, a) compensation (salary); b) job description (skill variety and empowerment); c) training and development opportunities; d) top management support; e) career opportunities; and f) work-life balance </w:t>
      </w:r>
      <w:r w:rsidR="00CA5666" w:rsidRPr="0031730F">
        <w:rPr>
          <w:rFonts w:ascii="Times New Roman" w:hAnsi="Times New Roman" w:cs="Times New Roman"/>
          <w:sz w:val="24"/>
          <w:szCs w:val="24"/>
        </w:rPr>
        <w:t>(Van Dyk, 2011)</w:t>
      </w:r>
      <w:r w:rsidRPr="0031730F">
        <w:rPr>
          <w:rFonts w:ascii="Times New Roman" w:hAnsi="Times New Roman" w:cs="Times New Roman"/>
          <w:sz w:val="24"/>
          <w:szCs w:val="24"/>
        </w:rPr>
        <w:t>.</w:t>
      </w:r>
    </w:p>
    <w:p w14:paraId="070F30D3" w14:textId="187B57B1" w:rsidR="00A82D18" w:rsidRPr="0031730F" w:rsidRDefault="00A82D18" w:rsidP="0031730F">
      <w:pPr>
        <w:spacing w:line="480" w:lineRule="auto"/>
        <w:jc w:val="both"/>
        <w:rPr>
          <w:rFonts w:ascii="Times New Roman" w:hAnsi="Times New Roman" w:cs="Times New Roman"/>
          <w:sz w:val="24"/>
          <w:szCs w:val="24"/>
        </w:rPr>
      </w:pPr>
      <w:r w:rsidRPr="0031730F">
        <w:rPr>
          <w:rFonts w:ascii="Times New Roman" w:hAnsi="Times New Roman" w:cs="Times New Roman"/>
          <w:noProof/>
          <w:sz w:val="24"/>
          <w:szCs w:val="24"/>
          <w:lang w:val="en-US" w:eastAsia="zh-TW"/>
        </w:rPr>
        <w:drawing>
          <wp:inline distT="0" distB="0" distL="0" distR="0" wp14:anchorId="41D61F44" wp14:editId="2E6DDDA3">
            <wp:extent cx="4054963" cy="3122762"/>
            <wp:effectExtent l="0" t="0" r="317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0742" cy="3142615"/>
                    </a:xfrm>
                    <a:prstGeom prst="rect">
                      <a:avLst/>
                    </a:prstGeom>
                    <a:noFill/>
                    <a:ln>
                      <a:noFill/>
                    </a:ln>
                  </pic:spPr>
                </pic:pic>
              </a:graphicData>
            </a:graphic>
          </wp:inline>
        </w:drawing>
      </w:r>
    </w:p>
    <w:p w14:paraId="4EDFEF27" w14:textId="43C5EEEC" w:rsidR="00A82D18" w:rsidRPr="0031730F" w:rsidRDefault="00A82D18"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Fig </w:t>
      </w:r>
      <w:r w:rsidR="00784669" w:rsidRPr="0031730F">
        <w:rPr>
          <w:rFonts w:ascii="Times New Roman" w:hAnsi="Times New Roman" w:cs="Times New Roman"/>
          <w:sz w:val="24"/>
          <w:szCs w:val="24"/>
        </w:rPr>
        <w:t>2</w:t>
      </w:r>
      <w:r w:rsidRPr="0031730F">
        <w:rPr>
          <w:rFonts w:ascii="Times New Roman" w:hAnsi="Times New Roman" w:cs="Times New Roman"/>
          <w:sz w:val="24"/>
          <w:szCs w:val="24"/>
        </w:rPr>
        <w:t xml:space="preserve">. Main retention </w:t>
      </w:r>
      <w:r w:rsidR="00784669" w:rsidRPr="0031730F">
        <w:rPr>
          <w:rFonts w:ascii="Times New Roman" w:hAnsi="Times New Roman" w:cs="Times New Roman"/>
          <w:sz w:val="24"/>
          <w:szCs w:val="24"/>
        </w:rPr>
        <w:t>six-</w:t>
      </w:r>
      <w:r w:rsidRPr="0031730F">
        <w:rPr>
          <w:rFonts w:ascii="Times New Roman" w:hAnsi="Times New Roman" w:cs="Times New Roman"/>
          <w:sz w:val="24"/>
          <w:szCs w:val="24"/>
        </w:rPr>
        <w:t>factor</w:t>
      </w:r>
    </w:p>
    <w:p w14:paraId="4F6B9B3E" w14:textId="77777777" w:rsidR="00700ED4" w:rsidRPr="0031730F" w:rsidRDefault="00700ED4" w:rsidP="0031730F">
      <w:pPr>
        <w:pStyle w:val="Heading1"/>
        <w:numPr>
          <w:ilvl w:val="1"/>
          <w:numId w:val="14"/>
        </w:numPr>
        <w:spacing w:line="480" w:lineRule="auto"/>
        <w:jc w:val="both"/>
        <w:rPr>
          <w:sz w:val="24"/>
          <w:szCs w:val="24"/>
        </w:rPr>
      </w:pPr>
      <w:bookmarkStart w:id="9" w:name="_Toc60047999"/>
      <w:r w:rsidRPr="0031730F">
        <w:rPr>
          <w:sz w:val="24"/>
          <w:szCs w:val="24"/>
        </w:rPr>
        <w:t>Collaborate with local government and institutions to bring up talents</w:t>
      </w:r>
      <w:bookmarkEnd w:id="9"/>
    </w:p>
    <w:p w14:paraId="6E2F6A12" w14:textId="079B7D30" w:rsidR="00700ED4" w:rsidRPr="0031730F" w:rsidRDefault="00700ED4" w:rsidP="0031730F">
      <w:pPr>
        <w:spacing w:line="480" w:lineRule="auto"/>
        <w:jc w:val="both"/>
        <w:rPr>
          <w:rFonts w:ascii="Times New Roman" w:hAnsi="Times New Roman" w:cs="Times New Roman"/>
          <w:sz w:val="24"/>
          <w:szCs w:val="24"/>
          <w:lang w:val="en"/>
        </w:rPr>
      </w:pPr>
      <w:r w:rsidRPr="0031730F">
        <w:rPr>
          <w:rFonts w:ascii="Times New Roman" w:hAnsi="Times New Roman" w:cs="Times New Roman"/>
          <w:sz w:val="24"/>
          <w:szCs w:val="24"/>
        </w:rPr>
        <w:t>The ICT and technology-relat</w:t>
      </w:r>
      <w:r w:rsidR="005F639A" w:rsidRPr="0031730F">
        <w:rPr>
          <w:rFonts w:ascii="Times New Roman" w:hAnsi="Times New Roman" w:cs="Times New Roman"/>
          <w:sz w:val="24"/>
          <w:szCs w:val="24"/>
        </w:rPr>
        <w:t>ed industries are rapidly grow</w:t>
      </w:r>
      <w:r w:rsidRPr="0031730F">
        <w:rPr>
          <w:rFonts w:ascii="Times New Roman" w:hAnsi="Times New Roman" w:cs="Times New Roman"/>
          <w:sz w:val="24"/>
          <w:szCs w:val="24"/>
        </w:rPr>
        <w:t>in</w:t>
      </w:r>
      <w:r w:rsidR="005F639A" w:rsidRPr="0031730F">
        <w:rPr>
          <w:rFonts w:ascii="Times New Roman" w:hAnsi="Times New Roman" w:cs="Times New Roman"/>
          <w:sz w:val="24"/>
          <w:szCs w:val="24"/>
        </w:rPr>
        <w:t>g</w:t>
      </w:r>
      <w:r w:rsidR="00F1759B" w:rsidRPr="0031730F">
        <w:rPr>
          <w:rFonts w:ascii="Times New Roman" w:hAnsi="Times New Roman" w:cs="Times New Roman"/>
          <w:sz w:val="24"/>
          <w:szCs w:val="24"/>
        </w:rPr>
        <w:t xml:space="preserve"> in</w:t>
      </w:r>
      <w:r w:rsidRPr="0031730F">
        <w:rPr>
          <w:rFonts w:ascii="Times New Roman" w:hAnsi="Times New Roman" w:cs="Times New Roman"/>
          <w:sz w:val="24"/>
          <w:szCs w:val="24"/>
        </w:rPr>
        <w:t xml:space="preserve"> Hong Kong over the next decade. </w:t>
      </w:r>
      <w:r w:rsidRPr="0031730F">
        <w:rPr>
          <w:rStyle w:val="jlqj4b"/>
          <w:rFonts w:ascii="Times New Roman" w:hAnsi="Times New Roman" w:cs="Times New Roman"/>
          <w:sz w:val="24"/>
          <w:szCs w:val="24"/>
          <w:lang w:val="en"/>
        </w:rPr>
        <w:t xml:space="preserve">To solve the shortage of ICT talents, IBM and the Hong Kong Jockey Club jointly organised the CLAP-TECH Pathway since </w:t>
      </w:r>
      <w:r w:rsidRPr="0031730F">
        <w:rPr>
          <w:rFonts w:ascii="Times New Roman" w:hAnsi="Times New Roman" w:cs="Times New Roman"/>
          <w:sz w:val="24"/>
          <w:szCs w:val="24"/>
        </w:rPr>
        <w:t>February 2020</w:t>
      </w:r>
      <w:r w:rsidRPr="0031730F">
        <w:rPr>
          <w:rStyle w:val="jlqj4b"/>
          <w:rFonts w:ascii="Times New Roman" w:hAnsi="Times New Roman" w:cs="Times New Roman"/>
          <w:sz w:val="24"/>
          <w:szCs w:val="24"/>
          <w:lang w:val="en"/>
        </w:rPr>
        <w:t>. The program is co-taught by the School of Continuing Education of Hong Kong Baptist University and local secondary school. This program is an education model includ</w:t>
      </w:r>
      <w:r w:rsidR="00EE65FA" w:rsidRPr="0031730F">
        <w:rPr>
          <w:rStyle w:val="jlqj4b"/>
          <w:rFonts w:ascii="Times New Roman" w:hAnsi="Times New Roman" w:cs="Times New Roman"/>
          <w:sz w:val="24"/>
          <w:szCs w:val="24"/>
          <w:lang w:val="en"/>
        </w:rPr>
        <w:t>e</w:t>
      </w:r>
      <w:r w:rsidRPr="0031730F">
        <w:rPr>
          <w:rStyle w:val="jlqj4b"/>
          <w:rFonts w:ascii="Times New Roman" w:hAnsi="Times New Roman" w:cs="Times New Roman"/>
          <w:sz w:val="24"/>
          <w:szCs w:val="24"/>
          <w:lang w:val="en"/>
        </w:rPr>
        <w:t xml:space="preserve"> incorporates career and life development in the curriculum. Throughout the five-year journey, the student will </w:t>
      </w:r>
      <w:r w:rsidR="00F1759B" w:rsidRPr="0031730F">
        <w:rPr>
          <w:rStyle w:val="jlqj4b"/>
          <w:rFonts w:ascii="Times New Roman" w:hAnsi="Times New Roman" w:cs="Times New Roman"/>
          <w:sz w:val="24"/>
          <w:szCs w:val="24"/>
          <w:lang w:val="en"/>
        </w:rPr>
        <w:t>emphasise</w:t>
      </w:r>
      <w:r w:rsidRPr="0031730F">
        <w:rPr>
          <w:rStyle w:val="jlqj4b"/>
          <w:rFonts w:ascii="Times New Roman" w:hAnsi="Times New Roman" w:cs="Times New Roman"/>
          <w:sz w:val="24"/>
          <w:szCs w:val="24"/>
          <w:lang w:val="en"/>
        </w:rPr>
        <w:t xml:space="preserve"> ICT knowledge and essential skill to all workplace </w:t>
      </w:r>
      <w:r w:rsidRPr="0031730F">
        <w:rPr>
          <w:rFonts w:ascii="Times New Roman" w:hAnsi="Times New Roman" w:cs="Times New Roman"/>
          <w:sz w:val="24"/>
          <w:szCs w:val="24"/>
        </w:rPr>
        <w:t xml:space="preserve">(IBM, 2020). </w:t>
      </w:r>
    </w:p>
    <w:p w14:paraId="318AB450" w14:textId="0FAF7C11" w:rsidR="0062723D" w:rsidRPr="0031730F" w:rsidRDefault="00700ED4"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 xml:space="preserve">In China, the Chinese government set up a six-year Modern Vocational Education Development strategy in 2014 to help </w:t>
      </w:r>
      <w:r w:rsidR="005F639A" w:rsidRPr="0031730F">
        <w:rPr>
          <w:rFonts w:ascii="Times New Roman" w:hAnsi="Times New Roman" w:cs="Times New Roman"/>
          <w:sz w:val="24"/>
          <w:szCs w:val="24"/>
        </w:rPr>
        <w:t>train</w:t>
      </w:r>
      <w:r w:rsidRPr="0031730F">
        <w:rPr>
          <w:rFonts w:ascii="Times New Roman" w:hAnsi="Times New Roman" w:cs="Times New Roman"/>
          <w:sz w:val="24"/>
          <w:szCs w:val="24"/>
        </w:rPr>
        <w:t xml:space="preserve"> up the skilled talent to fill up the gaps. The goal aims to increase the number of students with modern vocational education from 29.34 million to 38.3 million by 2020 (MaVal and Sally, 2016).In light of that, Huawei was build up their pathway for development talent following the "platform + AI + ecosystem" strategy and put it into an ICT Talent Development Standard. </w:t>
      </w:r>
      <w:r w:rsidR="006307C6" w:rsidRPr="0031730F">
        <w:rPr>
          <w:rFonts w:ascii="Times New Roman" w:hAnsi="Times New Roman" w:cs="Times New Roman"/>
          <w:sz w:val="24"/>
          <w:szCs w:val="24"/>
        </w:rPr>
        <w:t xml:space="preserve">The plan is to set up three different certifications according to various position and demands </w:t>
      </w:r>
      <w:r w:rsidRPr="0031730F">
        <w:rPr>
          <w:rFonts w:ascii="Times New Roman" w:hAnsi="Times New Roman" w:cs="Times New Roman"/>
          <w:sz w:val="24"/>
          <w:szCs w:val="24"/>
        </w:rPr>
        <w:t>(the Huawei ICT Infrastructure Certification, Platform and Service Certification, and ICT Vertical Certification) for a different role. Those certifications provide multi-level talent development focus on ICT infrastructure, IT cloud platforms, application development and industrial application of ICT technologies (Li Jisheng, 2019).</w:t>
      </w:r>
    </w:p>
    <w:p w14:paraId="31B03B49" w14:textId="5D7447F2" w:rsidR="006B6C47" w:rsidRPr="0031730F" w:rsidRDefault="00EE4B56" w:rsidP="0031730F">
      <w:pPr>
        <w:pStyle w:val="Heading1"/>
        <w:numPr>
          <w:ilvl w:val="0"/>
          <w:numId w:val="14"/>
        </w:numPr>
        <w:spacing w:line="480" w:lineRule="auto"/>
        <w:rPr>
          <w:sz w:val="24"/>
          <w:szCs w:val="24"/>
        </w:rPr>
      </w:pPr>
      <w:bookmarkStart w:id="10" w:name="_Toc60048000"/>
      <w:r w:rsidRPr="0031730F">
        <w:rPr>
          <w:sz w:val="24"/>
          <w:szCs w:val="24"/>
        </w:rPr>
        <w:t>Recommendation</w:t>
      </w:r>
      <w:r w:rsidR="00784669" w:rsidRPr="0031730F">
        <w:rPr>
          <w:sz w:val="24"/>
          <w:szCs w:val="24"/>
        </w:rPr>
        <w:t xml:space="preserve"> on attracting and retaining the talent</w:t>
      </w:r>
      <w:bookmarkEnd w:id="10"/>
    </w:p>
    <w:p w14:paraId="3F0E52B3" w14:textId="37FC913A" w:rsidR="00F00480" w:rsidRPr="0031730F" w:rsidRDefault="00F00480" w:rsidP="0031730F">
      <w:pPr>
        <w:spacing w:line="480" w:lineRule="auto"/>
        <w:jc w:val="both"/>
        <w:rPr>
          <w:rFonts w:ascii="Times New Roman" w:hAnsi="Times New Roman" w:cs="Times New Roman"/>
          <w:sz w:val="24"/>
          <w:szCs w:val="24"/>
        </w:rPr>
      </w:pPr>
      <w:r w:rsidRPr="0031730F">
        <w:rPr>
          <w:rFonts w:ascii="Times New Roman" w:hAnsi="Times New Roman" w:cs="Times New Roman"/>
          <w:sz w:val="24"/>
          <w:szCs w:val="24"/>
        </w:rPr>
        <w:t>The report will provide an action plan regarding the literature review to summarise an idea for the HR partitioners and organisations reference. The action plan has divided into three parts (Short/Mid/Long Term). This plan's pros are providing a fast-track to fill up the workforce to recruiting IT graduates with aggressive benefit and provide more opportunities to develop their career in this industry</w:t>
      </w:r>
      <w:r w:rsidR="00620808">
        <w:rPr>
          <w:rFonts w:ascii="Times New Roman" w:hAnsi="Times New Roman" w:cs="Times New Roman"/>
          <w:sz w:val="24"/>
          <w:szCs w:val="24"/>
        </w:rPr>
        <w:t>. The organisation will have a plan to attract new hires and retain their employees by providing more chances and benefits</w:t>
      </w:r>
      <w:r w:rsidR="00813913" w:rsidRPr="0031730F">
        <w:rPr>
          <w:rFonts w:ascii="Times New Roman" w:hAnsi="Times New Roman" w:cs="Times New Roman"/>
          <w:sz w:val="24"/>
          <w:szCs w:val="24"/>
        </w:rPr>
        <w:t>. C</w:t>
      </w:r>
      <w:r w:rsidRPr="0031730F">
        <w:rPr>
          <w:rFonts w:ascii="Times New Roman" w:hAnsi="Times New Roman" w:cs="Times New Roman"/>
          <w:sz w:val="24"/>
          <w:szCs w:val="24"/>
        </w:rPr>
        <w:t xml:space="preserve">ons are current employees </w:t>
      </w:r>
      <w:r w:rsidR="00620808">
        <w:rPr>
          <w:rFonts w:ascii="Times New Roman" w:hAnsi="Times New Roman" w:cs="Times New Roman"/>
          <w:sz w:val="24"/>
          <w:szCs w:val="24"/>
        </w:rPr>
        <w:t xml:space="preserve">who </w:t>
      </w:r>
      <w:r w:rsidRPr="0031730F">
        <w:rPr>
          <w:rFonts w:ascii="Times New Roman" w:hAnsi="Times New Roman" w:cs="Times New Roman"/>
          <w:sz w:val="24"/>
          <w:szCs w:val="24"/>
        </w:rPr>
        <w:t xml:space="preserve">will compare with the </w:t>
      </w:r>
      <w:r w:rsidR="00620808">
        <w:rPr>
          <w:rFonts w:ascii="Times New Roman" w:hAnsi="Times New Roman" w:cs="Times New Roman"/>
          <w:sz w:val="24"/>
          <w:szCs w:val="24"/>
        </w:rPr>
        <w:t>new hires</w:t>
      </w:r>
      <w:r w:rsidRPr="0031730F">
        <w:rPr>
          <w:rFonts w:ascii="Times New Roman" w:hAnsi="Times New Roman" w:cs="Times New Roman"/>
          <w:sz w:val="24"/>
          <w:szCs w:val="24"/>
        </w:rPr>
        <w:t xml:space="preserve"> why they have a considerable </w:t>
      </w:r>
      <w:r w:rsidR="00813913" w:rsidRPr="0031730F">
        <w:rPr>
          <w:rFonts w:ascii="Times New Roman" w:hAnsi="Times New Roman" w:cs="Times New Roman"/>
          <w:sz w:val="24"/>
          <w:szCs w:val="24"/>
        </w:rPr>
        <w:t>advantage</w:t>
      </w:r>
      <w:r w:rsidR="00620808">
        <w:rPr>
          <w:rFonts w:ascii="Times New Roman" w:hAnsi="Times New Roman" w:cs="Times New Roman"/>
          <w:sz w:val="24"/>
          <w:szCs w:val="24"/>
        </w:rPr>
        <w:t>. And the organisation also spends an extra investment in providing training and development, compensation and benefits for local and oversea employees</w:t>
      </w:r>
      <w:r w:rsidRPr="0031730F">
        <w:rPr>
          <w:rFonts w:ascii="Times New Roman" w:hAnsi="Times New Roman" w:cs="Times New Roman"/>
          <w:sz w:val="24"/>
          <w:szCs w:val="24"/>
        </w:rPr>
        <w:t xml:space="preserve">. </w:t>
      </w:r>
    </w:p>
    <w:p w14:paraId="5CFEC2FF" w14:textId="19899CD1" w:rsidR="00364A1E" w:rsidRPr="0031730F" w:rsidRDefault="00EE4B56" w:rsidP="0031730F">
      <w:pPr>
        <w:spacing w:line="480" w:lineRule="auto"/>
        <w:jc w:val="both"/>
        <w:rPr>
          <w:rFonts w:ascii="Times New Roman" w:hAnsi="Times New Roman" w:cs="Times New Roman"/>
          <w:b/>
          <w:bCs/>
          <w:sz w:val="24"/>
          <w:szCs w:val="24"/>
          <w:u w:val="single"/>
        </w:rPr>
      </w:pPr>
      <w:r w:rsidRPr="0031730F">
        <w:rPr>
          <w:rFonts w:ascii="Times New Roman" w:hAnsi="Times New Roman" w:cs="Times New Roman"/>
          <w:b/>
          <w:bCs/>
          <w:sz w:val="24"/>
          <w:szCs w:val="24"/>
          <w:u w:val="single"/>
        </w:rPr>
        <w:t>Short Term</w:t>
      </w:r>
    </w:p>
    <w:p w14:paraId="1629A420" w14:textId="1B0EA67D" w:rsidR="00585A87" w:rsidRPr="0031730F" w:rsidRDefault="00585A87" w:rsidP="0031730F">
      <w:pPr>
        <w:spacing w:line="480" w:lineRule="auto"/>
        <w:jc w:val="both"/>
        <w:rPr>
          <w:rStyle w:val="jlqj4b"/>
          <w:rFonts w:ascii="Times New Roman" w:hAnsi="Times New Roman" w:cs="Times New Roman"/>
          <w:sz w:val="24"/>
          <w:szCs w:val="24"/>
          <w:lang w:val="en"/>
        </w:rPr>
      </w:pPr>
      <w:r w:rsidRPr="0031730F">
        <w:rPr>
          <w:rStyle w:val="jlqj4b"/>
          <w:rFonts w:ascii="Times New Roman" w:hAnsi="Times New Roman" w:cs="Times New Roman"/>
          <w:sz w:val="24"/>
          <w:szCs w:val="24"/>
          <w:lang w:val="en"/>
        </w:rPr>
        <w:t xml:space="preserve">The short term action plan suggests the organisation's employer attracting the new graduates and retaining current employees. </w:t>
      </w:r>
    </w:p>
    <w:p w14:paraId="186094DB" w14:textId="3E1AFBF0" w:rsidR="00ED3232" w:rsidRPr="0031730F" w:rsidRDefault="00ED3232" w:rsidP="0031730F">
      <w:pPr>
        <w:spacing w:line="480" w:lineRule="auto"/>
        <w:jc w:val="both"/>
        <w:rPr>
          <w:rFonts w:ascii="Times New Roman" w:eastAsia="Times New Roman" w:hAnsi="Times New Roman" w:cs="Times New Roman"/>
          <w:b/>
          <w:bCs/>
          <w:sz w:val="24"/>
          <w:szCs w:val="24"/>
        </w:rPr>
      </w:pPr>
      <w:r w:rsidRPr="0031730F">
        <w:rPr>
          <w:rFonts w:ascii="Times New Roman" w:eastAsia="Times New Roman" w:hAnsi="Times New Roman" w:cs="Times New Roman"/>
          <w:b/>
          <w:bCs/>
          <w:i/>
          <w:iCs/>
          <w:sz w:val="24"/>
          <w:szCs w:val="24"/>
        </w:rPr>
        <w:t>Recruit IT Graduates</w:t>
      </w:r>
      <w:r w:rsidRPr="0031730F">
        <w:rPr>
          <w:rFonts w:ascii="Times New Roman" w:eastAsia="Times New Roman" w:hAnsi="Times New Roman" w:cs="Times New Roman"/>
          <w:b/>
          <w:bCs/>
          <w:sz w:val="24"/>
          <w:szCs w:val="24"/>
        </w:rPr>
        <w:t xml:space="preserve"> – </w:t>
      </w:r>
      <w:r w:rsidR="00CB61EB" w:rsidRPr="0031730F">
        <w:rPr>
          <w:rFonts w:ascii="Times New Roman" w:eastAsia="Times New Roman" w:hAnsi="Times New Roman" w:cs="Times New Roman"/>
          <w:bCs/>
          <w:sz w:val="24"/>
          <w:szCs w:val="24"/>
        </w:rPr>
        <w:t xml:space="preserve">Attracting </w:t>
      </w:r>
      <w:r w:rsidRPr="0031730F">
        <w:rPr>
          <w:rFonts w:ascii="Times New Roman" w:eastAsia="Times New Roman" w:hAnsi="Times New Roman" w:cs="Times New Roman"/>
          <w:bCs/>
          <w:sz w:val="24"/>
          <w:szCs w:val="24"/>
        </w:rPr>
        <w:t xml:space="preserve">IT graduates from the local institution can provide a fast track for </w:t>
      </w:r>
      <w:r w:rsidR="00CB61EB" w:rsidRPr="0031730F">
        <w:rPr>
          <w:rFonts w:ascii="Times New Roman" w:eastAsia="Times New Roman" w:hAnsi="Times New Roman" w:cs="Times New Roman"/>
          <w:bCs/>
          <w:sz w:val="24"/>
          <w:szCs w:val="24"/>
        </w:rPr>
        <w:t xml:space="preserve">recruiting employee and </w:t>
      </w:r>
      <w:r w:rsidR="00F1759B" w:rsidRPr="0031730F">
        <w:rPr>
          <w:rFonts w:ascii="Times New Roman" w:eastAsia="Times New Roman" w:hAnsi="Times New Roman" w:cs="Times New Roman"/>
          <w:bCs/>
          <w:sz w:val="24"/>
          <w:szCs w:val="24"/>
        </w:rPr>
        <w:t>selecting</w:t>
      </w:r>
      <w:r w:rsidRPr="0031730F">
        <w:rPr>
          <w:rFonts w:ascii="Times New Roman" w:eastAsia="Times New Roman" w:hAnsi="Times New Roman" w:cs="Times New Roman"/>
          <w:bCs/>
          <w:sz w:val="24"/>
          <w:szCs w:val="24"/>
        </w:rPr>
        <w:t xml:space="preserve"> talent.</w:t>
      </w:r>
    </w:p>
    <w:p w14:paraId="558B336B" w14:textId="15B54677" w:rsidR="008256F3" w:rsidRPr="0031730F" w:rsidRDefault="008256F3" w:rsidP="0031730F">
      <w:pPr>
        <w:spacing w:line="480" w:lineRule="auto"/>
        <w:jc w:val="both"/>
        <w:rPr>
          <w:rStyle w:val="jlqj4b"/>
          <w:rFonts w:ascii="Times New Roman" w:hAnsi="Times New Roman" w:cs="Times New Roman"/>
          <w:sz w:val="24"/>
          <w:szCs w:val="24"/>
          <w:lang w:val="en"/>
        </w:rPr>
      </w:pPr>
      <w:r w:rsidRPr="0031730F">
        <w:rPr>
          <w:rFonts w:ascii="Times New Roman" w:hAnsi="Times New Roman" w:cs="Times New Roman"/>
          <w:b/>
          <w:bCs/>
          <w:i/>
          <w:iCs/>
          <w:sz w:val="24"/>
          <w:szCs w:val="24"/>
        </w:rPr>
        <w:t>Job description</w:t>
      </w:r>
      <w:r w:rsidR="00ED3232" w:rsidRPr="0031730F">
        <w:rPr>
          <w:rFonts w:ascii="Times New Roman" w:hAnsi="Times New Roman" w:cs="Times New Roman"/>
          <w:sz w:val="24"/>
          <w:szCs w:val="24"/>
        </w:rPr>
        <w:t xml:space="preserve"> </w:t>
      </w:r>
      <w:r w:rsidRPr="0031730F">
        <w:rPr>
          <w:rFonts w:ascii="Times New Roman" w:hAnsi="Times New Roman" w:cs="Times New Roman"/>
          <w:sz w:val="24"/>
          <w:szCs w:val="24"/>
        </w:rPr>
        <w:t xml:space="preserve">– </w:t>
      </w:r>
      <w:r w:rsidRPr="0031730F">
        <w:rPr>
          <w:rStyle w:val="jlqj4b"/>
          <w:rFonts w:ascii="Times New Roman" w:hAnsi="Times New Roman" w:cs="Times New Roman"/>
          <w:sz w:val="24"/>
          <w:szCs w:val="24"/>
          <w:lang w:val="en"/>
        </w:rPr>
        <w:t xml:space="preserve">Redesign the Job </w:t>
      </w:r>
      <w:r w:rsidR="00ED3232" w:rsidRPr="0031730F">
        <w:rPr>
          <w:rFonts w:ascii="Times New Roman" w:hAnsi="Times New Roman" w:cs="Times New Roman"/>
          <w:sz w:val="24"/>
          <w:szCs w:val="24"/>
        </w:rPr>
        <w:t xml:space="preserve">description </w:t>
      </w:r>
      <w:r w:rsidRPr="0031730F">
        <w:rPr>
          <w:rStyle w:val="jlqj4b"/>
          <w:rFonts w:ascii="Times New Roman" w:hAnsi="Times New Roman" w:cs="Times New Roman"/>
          <w:sz w:val="24"/>
          <w:szCs w:val="24"/>
          <w:lang w:val="en"/>
        </w:rPr>
        <w:t xml:space="preserve">to make it more </w:t>
      </w:r>
      <w:r w:rsidR="00ED3232" w:rsidRPr="0031730F">
        <w:rPr>
          <w:rStyle w:val="jlqj4b"/>
          <w:rFonts w:ascii="Times New Roman" w:hAnsi="Times New Roman" w:cs="Times New Roman"/>
          <w:sz w:val="24"/>
          <w:szCs w:val="24"/>
          <w:lang w:val="en"/>
        </w:rPr>
        <w:t xml:space="preserve">skill variety </w:t>
      </w:r>
      <w:r w:rsidRPr="0031730F">
        <w:rPr>
          <w:rStyle w:val="jlqj4b"/>
          <w:rFonts w:ascii="Times New Roman" w:hAnsi="Times New Roman" w:cs="Times New Roman"/>
          <w:sz w:val="24"/>
          <w:szCs w:val="24"/>
          <w:lang w:val="en"/>
        </w:rPr>
        <w:t xml:space="preserve">and </w:t>
      </w:r>
      <w:r w:rsidR="00ED3232" w:rsidRPr="0031730F">
        <w:rPr>
          <w:rStyle w:val="jlqj4b"/>
          <w:rFonts w:ascii="Times New Roman" w:hAnsi="Times New Roman" w:cs="Times New Roman"/>
          <w:sz w:val="24"/>
          <w:szCs w:val="24"/>
          <w:lang w:val="en"/>
        </w:rPr>
        <w:t>flexible</w:t>
      </w:r>
      <w:r w:rsidRPr="0031730F">
        <w:rPr>
          <w:rStyle w:val="jlqj4b"/>
          <w:rFonts w:ascii="Times New Roman" w:hAnsi="Times New Roman" w:cs="Times New Roman"/>
          <w:sz w:val="24"/>
          <w:szCs w:val="24"/>
          <w:lang w:val="en"/>
        </w:rPr>
        <w:t xml:space="preserve"> </w:t>
      </w:r>
      <w:r w:rsidR="00ED3232" w:rsidRPr="0031730F">
        <w:rPr>
          <w:rStyle w:val="jlqj4b"/>
          <w:rFonts w:ascii="Times New Roman" w:hAnsi="Times New Roman" w:cs="Times New Roman"/>
          <w:sz w:val="24"/>
          <w:szCs w:val="24"/>
          <w:lang w:val="en"/>
        </w:rPr>
        <w:t>in letting</w:t>
      </w:r>
      <w:r w:rsidRPr="0031730F">
        <w:rPr>
          <w:rStyle w:val="jlqj4b"/>
          <w:rFonts w:ascii="Times New Roman" w:hAnsi="Times New Roman" w:cs="Times New Roman"/>
          <w:sz w:val="24"/>
          <w:szCs w:val="24"/>
          <w:lang w:val="en"/>
        </w:rPr>
        <w:t xml:space="preserve"> </w:t>
      </w:r>
      <w:r w:rsidR="00CA5666" w:rsidRPr="0031730F">
        <w:rPr>
          <w:rStyle w:val="jlqj4b"/>
          <w:rFonts w:ascii="Times New Roman" w:hAnsi="Times New Roman" w:cs="Times New Roman"/>
          <w:sz w:val="24"/>
          <w:szCs w:val="24"/>
          <w:lang w:val="en"/>
        </w:rPr>
        <w:t>new graduates</w:t>
      </w:r>
      <w:r w:rsidR="00ED3232" w:rsidRPr="0031730F">
        <w:rPr>
          <w:rStyle w:val="jlqj4b"/>
          <w:rFonts w:ascii="Times New Roman" w:hAnsi="Times New Roman" w:cs="Times New Roman"/>
          <w:sz w:val="24"/>
          <w:szCs w:val="24"/>
          <w:lang w:val="en"/>
        </w:rPr>
        <w:t xml:space="preserve"> </w:t>
      </w:r>
      <w:r w:rsidR="00CB61EB" w:rsidRPr="0031730F">
        <w:rPr>
          <w:rStyle w:val="jlqj4b"/>
          <w:rFonts w:ascii="Times New Roman" w:hAnsi="Times New Roman" w:cs="Times New Roman"/>
          <w:sz w:val="24"/>
          <w:szCs w:val="24"/>
          <w:lang w:val="en"/>
        </w:rPr>
        <w:t>with</w:t>
      </w:r>
      <w:r w:rsidR="00ED3232" w:rsidRPr="0031730F">
        <w:rPr>
          <w:rStyle w:val="jlqj4b"/>
          <w:rFonts w:ascii="Times New Roman" w:hAnsi="Times New Roman" w:cs="Times New Roman"/>
          <w:sz w:val="24"/>
          <w:szCs w:val="24"/>
          <w:lang w:val="en"/>
        </w:rPr>
        <w:t xml:space="preserve"> less working experience</w:t>
      </w:r>
      <w:r w:rsidR="00CB61EB" w:rsidRPr="0031730F">
        <w:rPr>
          <w:rStyle w:val="jlqj4b"/>
          <w:rFonts w:ascii="Times New Roman" w:hAnsi="Times New Roman" w:cs="Times New Roman"/>
          <w:sz w:val="24"/>
          <w:szCs w:val="24"/>
          <w:lang w:val="en"/>
        </w:rPr>
        <w:t xml:space="preserve"> apply</w:t>
      </w:r>
      <w:r w:rsidRPr="0031730F">
        <w:rPr>
          <w:rStyle w:val="jlqj4b"/>
          <w:rFonts w:ascii="Times New Roman" w:hAnsi="Times New Roman" w:cs="Times New Roman"/>
          <w:sz w:val="24"/>
          <w:szCs w:val="24"/>
          <w:lang w:val="en"/>
        </w:rPr>
        <w:t>.</w:t>
      </w:r>
    </w:p>
    <w:p w14:paraId="443879CF" w14:textId="465B62A5" w:rsidR="00EE54C0" w:rsidRPr="0031730F" w:rsidRDefault="00EE54C0" w:rsidP="0031730F">
      <w:pPr>
        <w:spacing w:line="480" w:lineRule="auto"/>
        <w:jc w:val="both"/>
        <w:rPr>
          <w:rFonts w:ascii="Times New Roman" w:hAnsi="Times New Roman" w:cs="Times New Roman"/>
          <w:b/>
          <w:bCs/>
          <w:i/>
          <w:iCs/>
          <w:sz w:val="24"/>
          <w:szCs w:val="24"/>
        </w:rPr>
      </w:pPr>
      <w:r w:rsidRPr="0031730F">
        <w:rPr>
          <w:rStyle w:val="jlqj4b"/>
          <w:rFonts w:ascii="Times New Roman" w:hAnsi="Times New Roman" w:cs="Times New Roman"/>
          <w:b/>
          <w:bCs/>
          <w:i/>
          <w:iCs/>
          <w:sz w:val="24"/>
          <w:szCs w:val="24"/>
          <w:lang w:val="en"/>
        </w:rPr>
        <w:t xml:space="preserve">Review the benefits of existing employees </w:t>
      </w:r>
      <w:r w:rsidRPr="0031730F">
        <w:rPr>
          <w:rStyle w:val="jlqj4b"/>
          <w:rFonts w:ascii="Times New Roman" w:hAnsi="Times New Roman" w:cs="Times New Roman"/>
          <w:sz w:val="24"/>
          <w:szCs w:val="24"/>
          <w:lang w:val="en"/>
        </w:rPr>
        <w:t xml:space="preserve">- By reviewing existing </w:t>
      </w:r>
      <w:r w:rsidR="00483D14" w:rsidRPr="0031730F">
        <w:rPr>
          <w:rStyle w:val="jlqj4b"/>
          <w:rFonts w:ascii="Times New Roman" w:hAnsi="Times New Roman" w:cs="Times New Roman"/>
          <w:sz w:val="24"/>
          <w:szCs w:val="24"/>
          <w:lang w:val="en"/>
        </w:rPr>
        <w:t>condition</w:t>
      </w:r>
      <w:r w:rsidR="00CF15D5" w:rsidRPr="0031730F">
        <w:rPr>
          <w:rStyle w:val="jlqj4b"/>
          <w:rFonts w:ascii="Times New Roman" w:hAnsi="Times New Roman" w:cs="Times New Roman"/>
          <w:sz w:val="24"/>
          <w:szCs w:val="24"/>
          <w:lang w:val="en"/>
        </w:rPr>
        <w:t>s and compare with competitors to make it more</w:t>
      </w:r>
      <w:r w:rsidR="00915FF8" w:rsidRPr="0031730F">
        <w:rPr>
          <w:rStyle w:val="jlqj4b"/>
          <w:rFonts w:ascii="Times New Roman" w:hAnsi="Times New Roman" w:cs="Times New Roman"/>
          <w:sz w:val="24"/>
          <w:szCs w:val="24"/>
          <w:lang w:val="en"/>
        </w:rPr>
        <w:t xml:space="preserve"> attractive</w:t>
      </w:r>
      <w:r w:rsidRPr="0031730F">
        <w:rPr>
          <w:rStyle w:val="jlqj4b"/>
          <w:rFonts w:ascii="Times New Roman" w:hAnsi="Times New Roman" w:cs="Times New Roman"/>
          <w:sz w:val="24"/>
          <w:szCs w:val="24"/>
          <w:lang w:val="en"/>
        </w:rPr>
        <w:t xml:space="preserve"> to retain employees</w:t>
      </w:r>
      <w:r w:rsidR="00915FF8" w:rsidRPr="0031730F">
        <w:rPr>
          <w:rStyle w:val="jlqj4b"/>
          <w:rFonts w:ascii="Times New Roman" w:hAnsi="Times New Roman" w:cs="Times New Roman"/>
          <w:sz w:val="24"/>
          <w:szCs w:val="24"/>
          <w:lang w:val="en"/>
        </w:rPr>
        <w:t>.</w:t>
      </w:r>
    </w:p>
    <w:p w14:paraId="7583094E" w14:textId="098E81F6" w:rsidR="008256F3" w:rsidRPr="0031730F" w:rsidRDefault="008256F3" w:rsidP="0031730F">
      <w:pPr>
        <w:spacing w:line="480" w:lineRule="auto"/>
        <w:jc w:val="both"/>
        <w:rPr>
          <w:rFonts w:ascii="Times New Roman" w:hAnsi="Times New Roman" w:cs="Times New Roman"/>
          <w:sz w:val="24"/>
          <w:szCs w:val="24"/>
        </w:rPr>
      </w:pPr>
      <w:r w:rsidRPr="0031730F">
        <w:rPr>
          <w:rFonts w:ascii="Times New Roman" w:hAnsi="Times New Roman" w:cs="Times New Roman"/>
          <w:b/>
          <w:bCs/>
          <w:i/>
          <w:iCs/>
          <w:sz w:val="24"/>
          <w:szCs w:val="24"/>
        </w:rPr>
        <w:t>Compa-rate</w:t>
      </w:r>
      <w:r w:rsidRPr="0031730F">
        <w:rPr>
          <w:rFonts w:ascii="Times New Roman" w:hAnsi="Times New Roman" w:cs="Times New Roman"/>
          <w:b/>
          <w:bCs/>
          <w:sz w:val="24"/>
          <w:szCs w:val="24"/>
        </w:rPr>
        <w:t xml:space="preserve"> – </w:t>
      </w:r>
      <w:r w:rsidR="001F2F37" w:rsidRPr="0031730F">
        <w:rPr>
          <w:rFonts w:ascii="Times New Roman" w:hAnsi="Times New Roman" w:cs="Times New Roman"/>
          <w:sz w:val="24"/>
          <w:szCs w:val="24"/>
        </w:rPr>
        <w:t>C</w:t>
      </w:r>
      <w:r w:rsidRPr="0031730F">
        <w:rPr>
          <w:rFonts w:ascii="Times New Roman" w:hAnsi="Times New Roman" w:cs="Times New Roman"/>
          <w:sz w:val="24"/>
          <w:szCs w:val="24"/>
        </w:rPr>
        <w:t>ompare the Compa-ratio with local compa</w:t>
      </w:r>
      <w:r w:rsidR="00915FF8" w:rsidRPr="0031730F">
        <w:rPr>
          <w:rFonts w:ascii="Times New Roman" w:hAnsi="Times New Roman" w:cs="Times New Roman"/>
          <w:sz w:val="24"/>
          <w:szCs w:val="24"/>
        </w:rPr>
        <w:t xml:space="preserve">nies and adjust the </w:t>
      </w:r>
      <w:r w:rsidR="00F1759B" w:rsidRPr="0031730F">
        <w:rPr>
          <w:rFonts w:ascii="Times New Roman" w:hAnsi="Times New Roman" w:cs="Times New Roman"/>
          <w:sz w:val="24"/>
          <w:szCs w:val="24"/>
        </w:rPr>
        <w:t>rate</w:t>
      </w:r>
      <w:r w:rsidRPr="0031730F">
        <w:rPr>
          <w:rFonts w:ascii="Times New Roman" w:hAnsi="Times New Roman" w:cs="Times New Roman"/>
          <w:sz w:val="24"/>
          <w:szCs w:val="24"/>
        </w:rPr>
        <w:t xml:space="preserve"> </w:t>
      </w:r>
      <w:r w:rsidR="00F1759B" w:rsidRPr="0031730F">
        <w:rPr>
          <w:rFonts w:ascii="Times New Roman" w:hAnsi="Times New Roman" w:cs="Times New Roman"/>
          <w:sz w:val="24"/>
          <w:szCs w:val="24"/>
        </w:rPr>
        <w:t xml:space="preserve">higher </w:t>
      </w:r>
      <w:r w:rsidRPr="0031730F">
        <w:rPr>
          <w:rFonts w:ascii="Times New Roman" w:hAnsi="Times New Roman" w:cs="Times New Roman"/>
          <w:sz w:val="24"/>
          <w:szCs w:val="24"/>
        </w:rPr>
        <w:t>than the market</w:t>
      </w:r>
      <w:r w:rsidR="00ED3232" w:rsidRPr="0031730F">
        <w:rPr>
          <w:rFonts w:ascii="Times New Roman" w:hAnsi="Times New Roman" w:cs="Times New Roman"/>
          <w:sz w:val="24"/>
          <w:szCs w:val="24"/>
        </w:rPr>
        <w:t xml:space="preserve"> to attract skilled talent</w:t>
      </w:r>
      <w:r w:rsidR="00915FF8" w:rsidRPr="0031730F">
        <w:rPr>
          <w:rFonts w:ascii="Times New Roman" w:hAnsi="Times New Roman" w:cs="Times New Roman"/>
          <w:sz w:val="24"/>
          <w:szCs w:val="24"/>
        </w:rPr>
        <w:t>s</w:t>
      </w:r>
      <w:r w:rsidR="00D945D4" w:rsidRPr="0031730F">
        <w:rPr>
          <w:rFonts w:ascii="Times New Roman" w:hAnsi="Times New Roman" w:cs="Times New Roman"/>
          <w:sz w:val="24"/>
          <w:szCs w:val="24"/>
        </w:rPr>
        <w:t xml:space="preserve"> or increases the existing employee salary</w:t>
      </w:r>
      <w:r w:rsidR="00813913" w:rsidRPr="0031730F">
        <w:rPr>
          <w:rFonts w:ascii="Times New Roman" w:hAnsi="Times New Roman" w:cs="Times New Roman"/>
          <w:sz w:val="24"/>
          <w:szCs w:val="24"/>
        </w:rPr>
        <w:t>. Still,</w:t>
      </w:r>
      <w:r w:rsidRPr="0031730F">
        <w:rPr>
          <w:rFonts w:ascii="Times New Roman" w:hAnsi="Times New Roman" w:cs="Times New Roman"/>
          <w:sz w:val="24"/>
          <w:szCs w:val="24"/>
        </w:rPr>
        <w:t xml:space="preserve"> it will affect the budgeting o</w:t>
      </w:r>
      <w:r w:rsidR="00813913" w:rsidRPr="0031730F">
        <w:rPr>
          <w:rFonts w:ascii="Times New Roman" w:hAnsi="Times New Roman" w:cs="Times New Roman"/>
          <w:sz w:val="24"/>
          <w:szCs w:val="24"/>
        </w:rPr>
        <w:t>f</w:t>
      </w:r>
      <w:r w:rsidRPr="0031730F">
        <w:rPr>
          <w:rFonts w:ascii="Times New Roman" w:hAnsi="Times New Roman" w:cs="Times New Roman"/>
          <w:sz w:val="24"/>
          <w:szCs w:val="24"/>
        </w:rPr>
        <w:t xml:space="preserve"> human resource.</w:t>
      </w:r>
    </w:p>
    <w:p w14:paraId="03D27C83" w14:textId="36EFED96" w:rsidR="00ED3232" w:rsidRPr="0031730F" w:rsidRDefault="00ED3232" w:rsidP="00B65DBE">
      <w:pPr>
        <w:spacing w:line="480" w:lineRule="auto"/>
        <w:jc w:val="both"/>
        <w:rPr>
          <w:rFonts w:ascii="Times New Roman" w:eastAsia="Times New Roman" w:hAnsi="Times New Roman" w:cs="Times New Roman"/>
          <w:b/>
          <w:bCs/>
          <w:sz w:val="24"/>
          <w:szCs w:val="24"/>
        </w:rPr>
      </w:pPr>
      <w:r w:rsidRPr="0031730F">
        <w:rPr>
          <w:rFonts w:ascii="Times New Roman" w:eastAsia="Times New Roman" w:hAnsi="Times New Roman" w:cs="Times New Roman"/>
          <w:b/>
          <w:bCs/>
          <w:i/>
          <w:iCs/>
          <w:sz w:val="24"/>
          <w:szCs w:val="24"/>
        </w:rPr>
        <w:t>Digitalised recruitment processes</w:t>
      </w:r>
      <w:r w:rsidRPr="0031730F">
        <w:rPr>
          <w:rFonts w:ascii="Times New Roman" w:eastAsia="Times New Roman" w:hAnsi="Times New Roman" w:cs="Times New Roman"/>
          <w:b/>
          <w:bCs/>
          <w:sz w:val="24"/>
          <w:szCs w:val="24"/>
        </w:rPr>
        <w:t xml:space="preserve"> – </w:t>
      </w:r>
      <w:r w:rsidRPr="0031730F">
        <w:rPr>
          <w:rFonts w:ascii="Times New Roman" w:eastAsia="Times New Roman" w:hAnsi="Times New Roman" w:cs="Times New Roman"/>
          <w:sz w:val="24"/>
          <w:szCs w:val="24"/>
        </w:rPr>
        <w:t>HR want</w:t>
      </w:r>
      <w:r w:rsidR="00915FF8" w:rsidRPr="0031730F">
        <w:rPr>
          <w:rFonts w:ascii="Times New Roman" w:eastAsia="Times New Roman" w:hAnsi="Times New Roman" w:cs="Times New Roman"/>
          <w:sz w:val="24"/>
          <w:szCs w:val="24"/>
        </w:rPr>
        <w:t>s to attract young</w:t>
      </w:r>
      <w:r w:rsidRPr="0031730F">
        <w:rPr>
          <w:rFonts w:ascii="Times New Roman" w:eastAsia="Times New Roman" w:hAnsi="Times New Roman" w:cs="Times New Roman"/>
          <w:sz w:val="24"/>
          <w:szCs w:val="24"/>
        </w:rPr>
        <w:t xml:space="preserve"> employee</w:t>
      </w:r>
      <w:r w:rsidR="00915FF8" w:rsidRPr="0031730F">
        <w:rPr>
          <w:rFonts w:ascii="Times New Roman" w:eastAsia="Times New Roman" w:hAnsi="Times New Roman" w:cs="Times New Roman"/>
          <w:sz w:val="24"/>
          <w:szCs w:val="24"/>
        </w:rPr>
        <w:t>s</w:t>
      </w:r>
      <w:r w:rsidRPr="0031730F">
        <w:rPr>
          <w:rFonts w:ascii="Times New Roman" w:eastAsia="Times New Roman" w:hAnsi="Times New Roman" w:cs="Times New Roman"/>
          <w:sz w:val="24"/>
          <w:szCs w:val="24"/>
        </w:rPr>
        <w:t xml:space="preserve"> in this digital era. They should find a new way to recruit them, like using social media, LinkedIn to post the ads and develop an online application process</w:t>
      </w:r>
      <w:r w:rsidRPr="0031730F">
        <w:rPr>
          <w:rFonts w:ascii="Times New Roman" w:eastAsia="Times New Roman" w:hAnsi="Times New Roman" w:cs="Times New Roman"/>
          <w:b/>
          <w:bCs/>
          <w:sz w:val="24"/>
          <w:szCs w:val="24"/>
        </w:rPr>
        <w:t>.</w:t>
      </w:r>
    </w:p>
    <w:p w14:paraId="0BEB7E70" w14:textId="36816960" w:rsidR="008256F3" w:rsidRPr="0031730F" w:rsidRDefault="008256F3" w:rsidP="0031730F">
      <w:pPr>
        <w:spacing w:line="480" w:lineRule="auto"/>
        <w:jc w:val="both"/>
        <w:rPr>
          <w:rFonts w:ascii="Times New Roman" w:hAnsi="Times New Roman" w:cs="Times New Roman"/>
          <w:b/>
          <w:bCs/>
          <w:sz w:val="24"/>
          <w:szCs w:val="24"/>
          <w:u w:val="single"/>
        </w:rPr>
      </w:pPr>
      <w:r w:rsidRPr="0031730F">
        <w:rPr>
          <w:rFonts w:ascii="Times New Roman" w:hAnsi="Times New Roman" w:cs="Times New Roman"/>
          <w:b/>
          <w:bCs/>
          <w:sz w:val="24"/>
          <w:szCs w:val="24"/>
          <w:u w:val="single"/>
        </w:rPr>
        <w:t xml:space="preserve">Mid Term </w:t>
      </w:r>
    </w:p>
    <w:p w14:paraId="7D7B5F16" w14:textId="64BF2A71" w:rsidR="00C510AF" w:rsidRPr="0031730F" w:rsidRDefault="00C510AF" w:rsidP="0031730F">
      <w:pPr>
        <w:spacing w:line="480" w:lineRule="auto"/>
        <w:jc w:val="both"/>
        <w:rPr>
          <w:rFonts w:ascii="Times New Roman" w:hAnsi="Times New Roman" w:cs="Times New Roman"/>
          <w:b/>
          <w:bCs/>
          <w:i/>
          <w:iCs/>
          <w:sz w:val="24"/>
          <w:szCs w:val="24"/>
        </w:rPr>
      </w:pPr>
      <w:r w:rsidRPr="0031730F">
        <w:rPr>
          <w:rFonts w:ascii="Times New Roman" w:hAnsi="Times New Roman" w:cs="Times New Roman"/>
          <w:sz w:val="24"/>
          <w:szCs w:val="24"/>
        </w:rPr>
        <w:t>Mid Term action plan will focus on training and developing the potential talent</w:t>
      </w:r>
      <w:r w:rsidR="00A01119" w:rsidRPr="0031730F">
        <w:rPr>
          <w:rFonts w:ascii="Times New Roman" w:hAnsi="Times New Roman" w:cs="Times New Roman"/>
          <w:sz w:val="24"/>
          <w:szCs w:val="24"/>
        </w:rPr>
        <w:t>s</w:t>
      </w:r>
      <w:r w:rsidRPr="0031730F">
        <w:rPr>
          <w:rFonts w:ascii="Times New Roman" w:hAnsi="Times New Roman" w:cs="Times New Roman"/>
          <w:sz w:val="24"/>
          <w:szCs w:val="24"/>
        </w:rPr>
        <w:t xml:space="preserve"> and how to retain them in advance before they </w:t>
      </w:r>
      <w:r w:rsidR="00180651">
        <w:rPr>
          <w:rFonts w:ascii="Times New Roman" w:hAnsi="Times New Roman" w:cs="Times New Roman"/>
          <w:sz w:val="24"/>
          <w:szCs w:val="24"/>
        </w:rPr>
        <w:t>think to</w:t>
      </w:r>
      <w:r w:rsidRPr="0031730F">
        <w:rPr>
          <w:rFonts w:ascii="Times New Roman" w:hAnsi="Times New Roman" w:cs="Times New Roman"/>
          <w:sz w:val="24"/>
          <w:szCs w:val="24"/>
        </w:rPr>
        <w:t xml:space="preserve"> departure. This action plan also suggests the organisation recruit foreign talent with attractive benefits. </w:t>
      </w:r>
    </w:p>
    <w:p w14:paraId="7787FB8D" w14:textId="06D0AED2" w:rsidR="00E61AD2" w:rsidRPr="0031730F" w:rsidRDefault="00C510AF" w:rsidP="0031730F">
      <w:pPr>
        <w:spacing w:line="480" w:lineRule="auto"/>
        <w:jc w:val="both"/>
        <w:rPr>
          <w:rFonts w:ascii="Times New Roman" w:hAnsi="Times New Roman" w:cs="Times New Roman"/>
          <w:sz w:val="24"/>
          <w:szCs w:val="24"/>
        </w:rPr>
      </w:pPr>
      <w:r w:rsidRPr="0031730F">
        <w:rPr>
          <w:rFonts w:ascii="Times New Roman" w:eastAsia="Times New Roman" w:hAnsi="Times New Roman" w:cs="Times New Roman"/>
          <w:b/>
          <w:bCs/>
          <w:i/>
          <w:iCs/>
          <w:sz w:val="24"/>
          <w:szCs w:val="24"/>
        </w:rPr>
        <w:t>Training and development</w:t>
      </w:r>
      <w:r w:rsidRPr="0031730F">
        <w:rPr>
          <w:rFonts w:ascii="Times New Roman" w:eastAsia="Times New Roman" w:hAnsi="Times New Roman" w:cs="Times New Roman"/>
          <w:b/>
          <w:bCs/>
          <w:sz w:val="24"/>
          <w:szCs w:val="24"/>
        </w:rPr>
        <w:t xml:space="preserve"> –</w:t>
      </w:r>
      <w:r w:rsidR="00E61AD2" w:rsidRPr="0031730F">
        <w:rPr>
          <w:rFonts w:ascii="Times New Roman" w:eastAsia="Times New Roman" w:hAnsi="Times New Roman" w:cs="Times New Roman"/>
          <w:b/>
          <w:bCs/>
          <w:sz w:val="24"/>
          <w:szCs w:val="24"/>
        </w:rPr>
        <w:t xml:space="preserve"> </w:t>
      </w:r>
      <w:r w:rsidR="00125AB5" w:rsidRPr="0031730F">
        <w:rPr>
          <w:rFonts w:ascii="Times New Roman" w:hAnsi="Times New Roman" w:cs="Times New Roman"/>
          <w:sz w:val="24"/>
          <w:szCs w:val="24"/>
        </w:rPr>
        <w:t>T</w:t>
      </w:r>
      <w:r w:rsidR="00C034FB" w:rsidRPr="0031730F">
        <w:rPr>
          <w:rFonts w:ascii="Times New Roman" w:hAnsi="Times New Roman" w:cs="Times New Roman"/>
          <w:sz w:val="24"/>
          <w:szCs w:val="24"/>
        </w:rPr>
        <w:t xml:space="preserve">raining and development opportunities </w:t>
      </w:r>
      <w:r w:rsidR="00A01119" w:rsidRPr="0031730F">
        <w:rPr>
          <w:rFonts w:ascii="Times New Roman" w:hAnsi="Times New Roman" w:cs="Times New Roman"/>
          <w:sz w:val="24"/>
          <w:szCs w:val="24"/>
        </w:rPr>
        <w:t xml:space="preserve">are </w:t>
      </w:r>
      <w:r w:rsidR="00A742AE" w:rsidRPr="0031730F">
        <w:rPr>
          <w:rFonts w:ascii="Times New Roman" w:hAnsi="Times New Roman" w:cs="Times New Roman"/>
          <w:sz w:val="24"/>
          <w:szCs w:val="24"/>
        </w:rPr>
        <w:t>significant</w:t>
      </w:r>
      <w:r w:rsidR="00E61AD2" w:rsidRPr="0031730F">
        <w:rPr>
          <w:rFonts w:ascii="Times New Roman" w:hAnsi="Times New Roman" w:cs="Times New Roman"/>
          <w:sz w:val="24"/>
          <w:szCs w:val="24"/>
        </w:rPr>
        <w:t xml:space="preserve"> for retaining </w:t>
      </w:r>
      <w:r w:rsidR="008B5BF4" w:rsidRPr="0031730F">
        <w:rPr>
          <w:rFonts w:ascii="Times New Roman" w:hAnsi="Times New Roman" w:cs="Times New Roman"/>
          <w:sz w:val="24"/>
          <w:szCs w:val="24"/>
        </w:rPr>
        <w:t xml:space="preserve">the </w:t>
      </w:r>
      <w:r w:rsidR="00E61AD2" w:rsidRPr="0031730F">
        <w:rPr>
          <w:rFonts w:ascii="Times New Roman" w:hAnsi="Times New Roman" w:cs="Times New Roman"/>
          <w:sz w:val="24"/>
          <w:szCs w:val="24"/>
        </w:rPr>
        <w:t>employee</w:t>
      </w:r>
      <w:r w:rsidR="00A01119" w:rsidRPr="0031730F">
        <w:rPr>
          <w:rFonts w:ascii="Times New Roman" w:hAnsi="Times New Roman" w:cs="Times New Roman"/>
          <w:sz w:val="24"/>
          <w:szCs w:val="24"/>
        </w:rPr>
        <w:t>s</w:t>
      </w:r>
      <w:r w:rsidR="000E40EB" w:rsidRPr="0031730F">
        <w:rPr>
          <w:rFonts w:ascii="Times New Roman" w:hAnsi="Times New Roman" w:cs="Times New Roman"/>
          <w:sz w:val="24"/>
          <w:szCs w:val="24"/>
        </w:rPr>
        <w:t>. I</w:t>
      </w:r>
      <w:r w:rsidR="00E61AD2" w:rsidRPr="0031730F">
        <w:rPr>
          <w:rFonts w:ascii="Times New Roman" w:hAnsi="Times New Roman" w:cs="Times New Roman"/>
          <w:sz w:val="24"/>
          <w:szCs w:val="24"/>
        </w:rPr>
        <w:t xml:space="preserve">f the organisations </w:t>
      </w:r>
      <w:r w:rsidR="00180651">
        <w:rPr>
          <w:rFonts w:ascii="Times New Roman" w:hAnsi="Times New Roman" w:cs="Times New Roman"/>
          <w:sz w:val="24"/>
          <w:szCs w:val="24"/>
        </w:rPr>
        <w:t xml:space="preserve">found </w:t>
      </w:r>
      <w:r w:rsidR="00E61AD2" w:rsidRPr="0031730F">
        <w:rPr>
          <w:rFonts w:ascii="Times New Roman" w:hAnsi="Times New Roman" w:cs="Times New Roman"/>
          <w:sz w:val="24"/>
          <w:szCs w:val="24"/>
        </w:rPr>
        <w:t xml:space="preserve">talents with potential, </w:t>
      </w:r>
      <w:r w:rsidR="00A01119" w:rsidRPr="0031730F">
        <w:rPr>
          <w:rFonts w:ascii="Times New Roman" w:hAnsi="Times New Roman" w:cs="Times New Roman"/>
          <w:sz w:val="24"/>
          <w:szCs w:val="24"/>
        </w:rPr>
        <w:t>they should</w:t>
      </w:r>
      <w:r w:rsidR="00E61AD2" w:rsidRPr="0031730F">
        <w:rPr>
          <w:rFonts w:ascii="Times New Roman" w:hAnsi="Times New Roman" w:cs="Times New Roman"/>
          <w:sz w:val="24"/>
          <w:szCs w:val="24"/>
        </w:rPr>
        <w:t xml:space="preserve"> provide </w:t>
      </w:r>
      <w:r w:rsidR="00A742AE" w:rsidRPr="0031730F">
        <w:rPr>
          <w:rFonts w:ascii="Times New Roman" w:hAnsi="Times New Roman" w:cs="Times New Roman"/>
          <w:sz w:val="24"/>
          <w:szCs w:val="24"/>
        </w:rPr>
        <w:t>training opportunities</w:t>
      </w:r>
      <w:r w:rsidR="00A01119" w:rsidRPr="0031730F">
        <w:rPr>
          <w:rFonts w:ascii="Times New Roman" w:hAnsi="Times New Roman" w:cs="Times New Roman"/>
          <w:sz w:val="24"/>
          <w:szCs w:val="24"/>
        </w:rPr>
        <w:t xml:space="preserve"> to</w:t>
      </w:r>
      <w:r w:rsidR="00E61AD2" w:rsidRPr="0031730F">
        <w:rPr>
          <w:rFonts w:ascii="Times New Roman" w:hAnsi="Times New Roman" w:cs="Times New Roman"/>
          <w:sz w:val="24"/>
          <w:szCs w:val="24"/>
        </w:rPr>
        <w:t xml:space="preserve"> </w:t>
      </w:r>
      <w:r w:rsidR="00A01119" w:rsidRPr="0031730F">
        <w:rPr>
          <w:rFonts w:ascii="Times New Roman" w:hAnsi="Times New Roman" w:cs="Times New Roman"/>
          <w:sz w:val="24"/>
          <w:szCs w:val="24"/>
        </w:rPr>
        <w:t>cultivate</w:t>
      </w:r>
      <w:r w:rsidR="00E61AD2" w:rsidRPr="0031730F">
        <w:rPr>
          <w:rFonts w:ascii="Times New Roman" w:hAnsi="Times New Roman" w:cs="Times New Roman"/>
          <w:sz w:val="24"/>
          <w:szCs w:val="24"/>
        </w:rPr>
        <w:t xml:space="preserve"> new </w:t>
      </w:r>
      <w:r w:rsidR="00084D43" w:rsidRPr="0031730F">
        <w:rPr>
          <w:rFonts w:ascii="Times New Roman" w:hAnsi="Times New Roman" w:cs="Times New Roman"/>
          <w:sz w:val="24"/>
          <w:szCs w:val="24"/>
        </w:rPr>
        <w:t>leadership</w:t>
      </w:r>
      <w:r w:rsidR="00E61AD2" w:rsidRPr="0031730F">
        <w:rPr>
          <w:rFonts w:ascii="Times New Roman" w:hAnsi="Times New Roman" w:cs="Times New Roman"/>
          <w:sz w:val="24"/>
          <w:szCs w:val="24"/>
        </w:rPr>
        <w:t>.</w:t>
      </w:r>
    </w:p>
    <w:p w14:paraId="6E5563EE" w14:textId="654C2507" w:rsidR="00E61AD2" w:rsidRPr="0031730F" w:rsidRDefault="00E61AD2" w:rsidP="0031730F">
      <w:pPr>
        <w:spacing w:line="480" w:lineRule="auto"/>
        <w:jc w:val="both"/>
        <w:rPr>
          <w:rFonts w:ascii="Times New Roman" w:hAnsi="Times New Roman" w:cs="Times New Roman"/>
          <w:sz w:val="24"/>
          <w:szCs w:val="24"/>
        </w:rPr>
      </w:pPr>
      <w:r w:rsidRPr="0031730F">
        <w:rPr>
          <w:rFonts w:ascii="Times New Roman" w:eastAsia="Times New Roman" w:hAnsi="Times New Roman" w:cs="Times New Roman"/>
          <w:b/>
          <w:bCs/>
          <w:i/>
          <w:sz w:val="24"/>
          <w:szCs w:val="24"/>
        </w:rPr>
        <w:t>Supervision / Mentorship</w:t>
      </w:r>
      <w:r w:rsidR="00E42539" w:rsidRPr="0031730F">
        <w:rPr>
          <w:rFonts w:ascii="Times New Roman" w:eastAsia="Times New Roman" w:hAnsi="Times New Roman" w:cs="Times New Roman"/>
          <w:b/>
          <w:bCs/>
          <w:sz w:val="24"/>
          <w:szCs w:val="24"/>
        </w:rPr>
        <w:t xml:space="preserve"> </w:t>
      </w:r>
      <w:r w:rsidR="0059665E" w:rsidRPr="0031730F">
        <w:rPr>
          <w:rFonts w:ascii="Times New Roman" w:hAnsi="Times New Roman" w:cs="Times New Roman"/>
          <w:i/>
          <w:sz w:val="24"/>
          <w:szCs w:val="24"/>
          <w:lang w:eastAsia="zh-TW"/>
        </w:rPr>
        <w:t>–</w:t>
      </w:r>
      <w:r w:rsidR="00E42539" w:rsidRPr="0031730F">
        <w:rPr>
          <w:rFonts w:ascii="Times New Roman" w:eastAsia="Times New Roman" w:hAnsi="Times New Roman" w:cs="Times New Roman"/>
          <w:b/>
          <w:bCs/>
          <w:sz w:val="24"/>
          <w:szCs w:val="24"/>
        </w:rPr>
        <w:t xml:space="preserve"> </w:t>
      </w:r>
      <w:r w:rsidR="00A742AE" w:rsidRPr="0031730F">
        <w:rPr>
          <w:rFonts w:ascii="Times New Roman" w:eastAsia="Times New Roman" w:hAnsi="Times New Roman" w:cs="Times New Roman"/>
          <w:bCs/>
          <w:sz w:val="24"/>
          <w:szCs w:val="24"/>
        </w:rPr>
        <w:t>When</w:t>
      </w:r>
      <w:r w:rsidRPr="0031730F">
        <w:rPr>
          <w:rFonts w:ascii="Times New Roman" w:eastAsia="Times New Roman" w:hAnsi="Times New Roman" w:cs="Times New Roman"/>
          <w:bCs/>
          <w:sz w:val="24"/>
          <w:szCs w:val="24"/>
        </w:rPr>
        <w:t xml:space="preserve"> </w:t>
      </w:r>
      <w:r w:rsidR="00A742AE" w:rsidRPr="0031730F">
        <w:rPr>
          <w:rFonts w:ascii="Times New Roman" w:eastAsia="Times New Roman" w:hAnsi="Times New Roman" w:cs="Times New Roman"/>
          <w:bCs/>
          <w:sz w:val="24"/>
          <w:szCs w:val="24"/>
        </w:rPr>
        <w:t xml:space="preserve">discovered </w:t>
      </w:r>
      <w:r w:rsidR="00125AB5" w:rsidRPr="0031730F">
        <w:rPr>
          <w:rFonts w:ascii="Times New Roman" w:eastAsia="Times New Roman" w:hAnsi="Times New Roman" w:cs="Times New Roman"/>
          <w:bCs/>
          <w:sz w:val="24"/>
          <w:szCs w:val="24"/>
        </w:rPr>
        <w:t>the high potential talents</w:t>
      </w:r>
      <w:r w:rsidRPr="0031730F">
        <w:rPr>
          <w:rFonts w:ascii="Times New Roman" w:eastAsia="Times New Roman" w:hAnsi="Times New Roman" w:cs="Times New Roman"/>
          <w:bCs/>
          <w:sz w:val="24"/>
          <w:szCs w:val="24"/>
        </w:rPr>
        <w:t>, the organisations can provide</w:t>
      </w:r>
      <w:r w:rsidRPr="0031730F">
        <w:rPr>
          <w:rFonts w:ascii="Times New Roman" w:eastAsia="Times New Roman" w:hAnsi="Times New Roman" w:cs="Times New Roman"/>
          <w:sz w:val="24"/>
          <w:szCs w:val="24"/>
        </w:rPr>
        <w:t xml:space="preserve"> </w:t>
      </w:r>
      <w:r w:rsidRPr="0031730F">
        <w:rPr>
          <w:rFonts w:ascii="Times New Roman" w:hAnsi="Times New Roman" w:cs="Times New Roman"/>
          <w:sz w:val="24"/>
          <w:szCs w:val="24"/>
        </w:rPr>
        <w:t xml:space="preserve">coaching and mentoring programmes to </w:t>
      </w:r>
      <w:r w:rsidR="00A742AE" w:rsidRPr="0031730F">
        <w:rPr>
          <w:rFonts w:ascii="Times New Roman" w:hAnsi="Times New Roman" w:cs="Times New Roman"/>
          <w:sz w:val="24"/>
          <w:szCs w:val="24"/>
        </w:rPr>
        <w:t>determine</w:t>
      </w:r>
      <w:r w:rsidR="00125AB5" w:rsidRPr="0031730F">
        <w:rPr>
          <w:rFonts w:ascii="Times New Roman" w:hAnsi="Times New Roman" w:cs="Times New Roman"/>
          <w:sz w:val="24"/>
          <w:szCs w:val="24"/>
        </w:rPr>
        <w:t xml:space="preserve"> their potential and lead them to plan the successful career path.</w:t>
      </w:r>
      <w:r w:rsidRPr="0031730F">
        <w:rPr>
          <w:rFonts w:ascii="Times New Roman" w:hAnsi="Times New Roman" w:cs="Times New Roman"/>
          <w:sz w:val="24"/>
          <w:szCs w:val="24"/>
        </w:rPr>
        <w:t xml:space="preserve"> </w:t>
      </w:r>
    </w:p>
    <w:p w14:paraId="72BFFF32" w14:textId="6AAC19F1" w:rsidR="00C510AF" w:rsidRPr="0031730F" w:rsidRDefault="00C510AF" w:rsidP="0031730F">
      <w:pPr>
        <w:spacing w:line="480" w:lineRule="auto"/>
        <w:jc w:val="both"/>
        <w:rPr>
          <w:rFonts w:ascii="Times New Roman" w:hAnsi="Times New Roman" w:cs="Times New Roman"/>
          <w:sz w:val="24"/>
          <w:szCs w:val="24"/>
        </w:rPr>
      </w:pPr>
      <w:r w:rsidRPr="0031730F">
        <w:rPr>
          <w:rFonts w:ascii="Times New Roman" w:hAnsi="Times New Roman" w:cs="Times New Roman"/>
          <w:b/>
          <w:bCs/>
          <w:i/>
          <w:sz w:val="24"/>
          <w:szCs w:val="24"/>
          <w:lang w:eastAsia="zh-TW"/>
        </w:rPr>
        <w:t>Encourage self-learning</w:t>
      </w:r>
      <w:r w:rsidR="00E01F15" w:rsidRPr="0031730F">
        <w:rPr>
          <w:rFonts w:ascii="Times New Roman" w:hAnsi="Times New Roman" w:cs="Times New Roman"/>
          <w:i/>
          <w:sz w:val="24"/>
          <w:szCs w:val="24"/>
          <w:lang w:eastAsia="zh-TW"/>
        </w:rPr>
        <w:t xml:space="preserve"> – </w:t>
      </w:r>
      <w:r w:rsidR="00E01F15" w:rsidRPr="0031730F">
        <w:rPr>
          <w:rFonts w:ascii="Times New Roman" w:hAnsi="Times New Roman" w:cs="Times New Roman"/>
          <w:iCs/>
          <w:sz w:val="24"/>
          <w:szCs w:val="24"/>
          <w:lang w:eastAsia="zh-TW"/>
        </w:rPr>
        <w:t xml:space="preserve">Encourage the </w:t>
      </w:r>
      <w:r w:rsidR="00E01F15" w:rsidRPr="0031730F">
        <w:rPr>
          <w:rFonts w:ascii="Times New Roman" w:hAnsi="Times New Roman" w:cs="Times New Roman"/>
          <w:sz w:val="24"/>
          <w:szCs w:val="24"/>
        </w:rPr>
        <w:t>employee</w:t>
      </w:r>
      <w:r w:rsidR="00A01119" w:rsidRPr="0031730F">
        <w:rPr>
          <w:rFonts w:ascii="Times New Roman" w:hAnsi="Times New Roman" w:cs="Times New Roman"/>
          <w:sz w:val="24"/>
          <w:szCs w:val="24"/>
        </w:rPr>
        <w:t>s</w:t>
      </w:r>
      <w:r w:rsidR="00E01F15" w:rsidRPr="0031730F">
        <w:rPr>
          <w:rFonts w:ascii="Times New Roman" w:hAnsi="Times New Roman" w:cs="Times New Roman"/>
          <w:sz w:val="24"/>
          <w:szCs w:val="24"/>
        </w:rPr>
        <w:t xml:space="preserve"> to update their skill and knowledge continually. The organisations can provide a subsidy for the employee to apply </w:t>
      </w:r>
      <w:r w:rsidR="00E01F15" w:rsidRPr="0031730F">
        <w:rPr>
          <w:rStyle w:val="acopre"/>
          <w:rFonts w:ascii="Times New Roman" w:hAnsi="Times New Roman" w:cs="Times New Roman"/>
          <w:sz w:val="24"/>
          <w:szCs w:val="24"/>
        </w:rPr>
        <w:t xml:space="preserve">short courses, professional courses, certificate </w:t>
      </w:r>
      <w:r w:rsidR="00E01F15" w:rsidRPr="0031730F">
        <w:rPr>
          <w:rFonts w:ascii="Times New Roman" w:hAnsi="Times New Roman" w:cs="Times New Roman"/>
          <w:sz w:val="24"/>
          <w:szCs w:val="24"/>
        </w:rPr>
        <w:t>even undergraduate and postgraduate programmes.</w:t>
      </w:r>
    </w:p>
    <w:p w14:paraId="62418DC1" w14:textId="3133CFF4" w:rsidR="00C510AF" w:rsidRPr="0031730F" w:rsidRDefault="00784669" w:rsidP="0031730F">
      <w:pPr>
        <w:spacing w:line="480" w:lineRule="auto"/>
        <w:jc w:val="both"/>
        <w:rPr>
          <w:rFonts w:ascii="Times New Roman" w:eastAsia="Times New Roman" w:hAnsi="Times New Roman" w:cs="Times New Roman"/>
          <w:b/>
          <w:bCs/>
          <w:sz w:val="24"/>
          <w:szCs w:val="24"/>
        </w:rPr>
      </w:pPr>
      <w:r w:rsidRPr="0031730F">
        <w:rPr>
          <w:rFonts w:ascii="Times New Roman" w:eastAsia="Times New Roman" w:hAnsi="Times New Roman" w:cs="Times New Roman"/>
          <w:b/>
          <w:bCs/>
          <w:i/>
          <w:iCs/>
          <w:sz w:val="24"/>
          <w:szCs w:val="24"/>
        </w:rPr>
        <w:t>Compensation and reward</w:t>
      </w:r>
      <w:r w:rsidR="008256F3" w:rsidRPr="0031730F">
        <w:rPr>
          <w:rFonts w:ascii="Times New Roman" w:eastAsia="Times New Roman" w:hAnsi="Times New Roman" w:cs="Times New Roman"/>
          <w:b/>
          <w:bCs/>
          <w:sz w:val="24"/>
          <w:szCs w:val="24"/>
        </w:rPr>
        <w:t xml:space="preserve"> </w:t>
      </w:r>
      <w:r w:rsidR="008256F3" w:rsidRPr="0031730F">
        <w:rPr>
          <w:rFonts w:ascii="Times New Roman" w:eastAsia="Times New Roman" w:hAnsi="Times New Roman" w:cs="Times New Roman"/>
          <w:sz w:val="24"/>
          <w:szCs w:val="24"/>
        </w:rPr>
        <w:t xml:space="preserve">– </w:t>
      </w:r>
      <w:r w:rsidR="00A01119" w:rsidRPr="0031730F">
        <w:rPr>
          <w:rFonts w:ascii="Times New Roman" w:eastAsia="Times New Roman" w:hAnsi="Times New Roman" w:cs="Times New Roman"/>
          <w:sz w:val="24"/>
          <w:szCs w:val="24"/>
        </w:rPr>
        <w:t xml:space="preserve">Implement remuneration, reward and recognition </w:t>
      </w:r>
      <w:r w:rsidR="00A01119" w:rsidRPr="0031730F">
        <w:rPr>
          <w:rStyle w:val="kgnlhe"/>
          <w:rFonts w:ascii="Times New Roman" w:hAnsi="Times New Roman" w:cs="Times New Roman"/>
          <w:sz w:val="24"/>
          <w:szCs w:val="24"/>
        </w:rPr>
        <w:t>system</w:t>
      </w:r>
      <w:r w:rsidR="00A01119" w:rsidRPr="0031730F">
        <w:rPr>
          <w:rFonts w:ascii="Times New Roman" w:eastAsia="Times New Roman" w:hAnsi="Times New Roman" w:cs="Times New Roman"/>
          <w:sz w:val="24"/>
          <w:szCs w:val="24"/>
        </w:rPr>
        <w:t xml:space="preserve"> to engage e</w:t>
      </w:r>
      <w:r w:rsidR="00A01119" w:rsidRPr="0031730F">
        <w:rPr>
          <w:rStyle w:val="jlqj4b"/>
          <w:rFonts w:ascii="Times New Roman" w:hAnsi="Times New Roman" w:cs="Times New Roman"/>
          <w:sz w:val="24"/>
          <w:szCs w:val="24"/>
          <w:lang w:val="en"/>
        </w:rPr>
        <w:t>mployees to believe they can make valuable contributions to the company and achieve personal goals</w:t>
      </w:r>
      <w:r w:rsidR="00A01119" w:rsidRPr="0031730F">
        <w:rPr>
          <w:rFonts w:ascii="Times New Roman" w:eastAsia="Times New Roman" w:hAnsi="Times New Roman" w:cs="Times New Roman"/>
          <w:bCs/>
          <w:sz w:val="24"/>
          <w:szCs w:val="24"/>
        </w:rPr>
        <w:t>.</w:t>
      </w:r>
    </w:p>
    <w:p w14:paraId="122C873D" w14:textId="7F75B95F" w:rsidR="00702624" w:rsidRPr="0031730F" w:rsidRDefault="00D1644F" w:rsidP="0031730F">
      <w:pPr>
        <w:spacing w:line="480" w:lineRule="auto"/>
        <w:jc w:val="both"/>
        <w:rPr>
          <w:rStyle w:val="Strong"/>
          <w:rFonts w:ascii="Times New Roman" w:hAnsi="Times New Roman" w:cs="Times New Roman"/>
          <w:b w:val="0"/>
          <w:bCs w:val="0"/>
          <w:sz w:val="24"/>
          <w:szCs w:val="24"/>
        </w:rPr>
      </w:pPr>
      <w:r w:rsidRPr="0031730F">
        <w:rPr>
          <w:rStyle w:val="Strong"/>
          <w:rFonts w:ascii="Times New Roman" w:hAnsi="Times New Roman" w:cs="Times New Roman"/>
          <w:i/>
          <w:iCs/>
          <w:sz w:val="24"/>
          <w:szCs w:val="24"/>
        </w:rPr>
        <w:t>Recruit foreign talent</w:t>
      </w:r>
      <w:r w:rsidRPr="0031730F">
        <w:rPr>
          <w:rStyle w:val="Strong"/>
          <w:rFonts w:ascii="Times New Roman" w:hAnsi="Times New Roman" w:cs="Times New Roman"/>
          <w:sz w:val="24"/>
          <w:szCs w:val="24"/>
        </w:rPr>
        <w:t xml:space="preserve"> </w:t>
      </w:r>
      <w:r w:rsidRPr="0031730F">
        <w:rPr>
          <w:rStyle w:val="Strong"/>
          <w:rFonts w:ascii="Times New Roman" w:hAnsi="Times New Roman" w:cs="Times New Roman"/>
          <w:b w:val="0"/>
          <w:bCs w:val="0"/>
          <w:sz w:val="24"/>
          <w:szCs w:val="24"/>
        </w:rPr>
        <w:t xml:space="preserve">– </w:t>
      </w:r>
      <w:r w:rsidR="00E61AD2" w:rsidRPr="0031730F">
        <w:rPr>
          <w:rStyle w:val="jlqj4b"/>
          <w:rFonts w:ascii="Times New Roman" w:hAnsi="Times New Roman" w:cs="Times New Roman"/>
          <w:sz w:val="24"/>
          <w:szCs w:val="24"/>
          <w:lang w:val="en"/>
        </w:rPr>
        <w:t>Recruiting foreigners to fill the shortage of local talents and introduce a new ideology for the organisations</w:t>
      </w:r>
      <w:r w:rsidRPr="0031730F">
        <w:rPr>
          <w:rStyle w:val="Strong"/>
          <w:rFonts w:ascii="Times New Roman" w:hAnsi="Times New Roman" w:cs="Times New Roman"/>
          <w:b w:val="0"/>
          <w:bCs w:val="0"/>
          <w:sz w:val="24"/>
          <w:szCs w:val="24"/>
        </w:rPr>
        <w:t xml:space="preserve">, but this action will </w:t>
      </w:r>
      <w:r w:rsidR="00784669" w:rsidRPr="0031730F">
        <w:rPr>
          <w:rStyle w:val="Strong"/>
          <w:rFonts w:ascii="Times New Roman" w:hAnsi="Times New Roman" w:cs="Times New Roman"/>
          <w:b w:val="0"/>
          <w:bCs w:val="0"/>
          <w:sz w:val="24"/>
          <w:szCs w:val="24"/>
        </w:rPr>
        <w:t xml:space="preserve">destroy the </w:t>
      </w:r>
      <w:r w:rsidRPr="0031730F">
        <w:rPr>
          <w:rStyle w:val="Strong"/>
          <w:rFonts w:ascii="Times New Roman" w:hAnsi="Times New Roman" w:cs="Times New Roman"/>
          <w:b w:val="0"/>
          <w:bCs w:val="0"/>
          <w:sz w:val="24"/>
          <w:szCs w:val="24"/>
        </w:rPr>
        <w:t>local labour force competition.</w:t>
      </w:r>
    </w:p>
    <w:p w14:paraId="0BF6BF91" w14:textId="2D7A65FE" w:rsidR="008256F3" w:rsidRPr="00B65DBE" w:rsidRDefault="00702624" w:rsidP="00B65DBE">
      <w:pPr>
        <w:spacing w:line="480" w:lineRule="auto"/>
        <w:jc w:val="both"/>
        <w:rPr>
          <w:rFonts w:ascii="Times New Roman" w:hAnsi="Times New Roman" w:cs="Times New Roman"/>
          <w:b/>
          <w:sz w:val="24"/>
          <w:szCs w:val="24"/>
        </w:rPr>
      </w:pPr>
      <w:r w:rsidRPr="0031730F">
        <w:rPr>
          <w:rFonts w:ascii="Times New Roman" w:hAnsi="Times New Roman" w:cs="Times New Roman"/>
          <w:b/>
          <w:i/>
          <w:iCs/>
          <w:sz w:val="24"/>
          <w:szCs w:val="24"/>
        </w:rPr>
        <w:t>Expatriate benefits</w:t>
      </w:r>
      <w:r w:rsidRPr="0031730F">
        <w:rPr>
          <w:rFonts w:ascii="Times New Roman" w:hAnsi="Times New Roman" w:cs="Times New Roman"/>
          <w:bCs/>
          <w:sz w:val="24"/>
          <w:szCs w:val="24"/>
        </w:rPr>
        <w:t xml:space="preserve"> –</w:t>
      </w:r>
      <w:r w:rsidRPr="0031730F">
        <w:rPr>
          <w:rFonts w:ascii="Times New Roman" w:hAnsi="Times New Roman" w:cs="Times New Roman"/>
          <w:b/>
          <w:sz w:val="24"/>
          <w:szCs w:val="24"/>
        </w:rPr>
        <w:t xml:space="preserve"> </w:t>
      </w:r>
      <w:r w:rsidR="00A01119" w:rsidRPr="0031730F">
        <w:rPr>
          <w:rFonts w:ascii="Times New Roman" w:hAnsi="Times New Roman" w:cs="Times New Roman"/>
          <w:bCs/>
          <w:sz w:val="24"/>
          <w:szCs w:val="24"/>
        </w:rPr>
        <w:t>Attract</w:t>
      </w:r>
      <w:r w:rsidRPr="0031730F">
        <w:rPr>
          <w:rFonts w:ascii="Times New Roman" w:hAnsi="Times New Roman" w:cs="Times New Roman"/>
          <w:bCs/>
          <w:sz w:val="24"/>
          <w:szCs w:val="24"/>
        </w:rPr>
        <w:t xml:space="preserve"> oversea talent</w:t>
      </w:r>
      <w:r w:rsidR="00A01119" w:rsidRPr="0031730F">
        <w:rPr>
          <w:rFonts w:ascii="Times New Roman" w:hAnsi="Times New Roman" w:cs="Times New Roman"/>
          <w:bCs/>
          <w:sz w:val="24"/>
          <w:szCs w:val="24"/>
        </w:rPr>
        <w:t>s</w:t>
      </w:r>
      <w:r w:rsidRPr="0031730F">
        <w:rPr>
          <w:rFonts w:ascii="Times New Roman" w:hAnsi="Times New Roman" w:cs="Times New Roman"/>
          <w:bCs/>
          <w:sz w:val="24"/>
          <w:szCs w:val="24"/>
        </w:rPr>
        <w:t xml:space="preserve"> by providing expatriate benefits such as housing</w:t>
      </w:r>
      <w:r w:rsidRPr="0031730F">
        <w:rPr>
          <w:rFonts w:ascii="Times New Roman" w:hAnsi="Times New Roman" w:cs="Times New Roman"/>
          <w:b/>
          <w:sz w:val="24"/>
          <w:szCs w:val="24"/>
        </w:rPr>
        <w:t xml:space="preserve">, </w:t>
      </w:r>
      <w:r w:rsidRPr="0031730F">
        <w:rPr>
          <w:rStyle w:val="Strong"/>
          <w:rFonts w:ascii="Times New Roman" w:hAnsi="Times New Roman" w:cs="Times New Roman"/>
          <w:b w:val="0"/>
          <w:sz w:val="24"/>
          <w:szCs w:val="24"/>
        </w:rPr>
        <w:t xml:space="preserve">family benefits, language training. </w:t>
      </w:r>
      <w:r w:rsidRPr="0031730F">
        <w:rPr>
          <w:rStyle w:val="kgnlhe"/>
          <w:rFonts w:ascii="Times New Roman" w:hAnsi="Times New Roman" w:cs="Times New Roman"/>
          <w:bCs/>
          <w:sz w:val="24"/>
          <w:szCs w:val="24"/>
        </w:rPr>
        <w:t>No doubt it</w:t>
      </w:r>
      <w:r w:rsidRPr="0031730F">
        <w:rPr>
          <w:rStyle w:val="Strong"/>
          <w:rFonts w:ascii="Times New Roman" w:hAnsi="Times New Roman" w:cs="Times New Roman"/>
          <w:b w:val="0"/>
          <w:sz w:val="24"/>
          <w:szCs w:val="24"/>
        </w:rPr>
        <w:t xml:space="preserve"> can approach </w:t>
      </w:r>
      <w:r w:rsidR="00A01119" w:rsidRPr="0031730F">
        <w:rPr>
          <w:rStyle w:val="Strong"/>
          <w:rFonts w:ascii="Times New Roman" w:hAnsi="Times New Roman" w:cs="Times New Roman"/>
          <w:b w:val="0"/>
          <w:sz w:val="24"/>
          <w:szCs w:val="24"/>
        </w:rPr>
        <w:t>with</w:t>
      </w:r>
      <w:r w:rsidRPr="0031730F">
        <w:rPr>
          <w:rStyle w:val="Strong"/>
          <w:rFonts w:ascii="Times New Roman" w:hAnsi="Times New Roman" w:cs="Times New Roman"/>
          <w:b w:val="0"/>
          <w:sz w:val="24"/>
          <w:szCs w:val="24"/>
        </w:rPr>
        <w:t xml:space="preserve"> retaining employees work in oversea.</w:t>
      </w:r>
    </w:p>
    <w:p w14:paraId="306F2ADB" w14:textId="0AB2FFA7" w:rsidR="003967B7" w:rsidRPr="0031730F" w:rsidRDefault="003967B7" w:rsidP="0031730F">
      <w:pPr>
        <w:spacing w:line="480" w:lineRule="auto"/>
        <w:rPr>
          <w:rFonts w:ascii="Times New Roman" w:hAnsi="Times New Roman" w:cs="Times New Roman"/>
          <w:b/>
          <w:bCs/>
          <w:sz w:val="24"/>
          <w:szCs w:val="24"/>
          <w:u w:val="single"/>
        </w:rPr>
      </w:pPr>
      <w:r w:rsidRPr="0031730F">
        <w:rPr>
          <w:rFonts w:ascii="Times New Roman" w:hAnsi="Times New Roman" w:cs="Times New Roman"/>
          <w:b/>
          <w:bCs/>
          <w:sz w:val="24"/>
          <w:szCs w:val="24"/>
          <w:u w:val="single"/>
        </w:rPr>
        <w:t xml:space="preserve">Long Term </w:t>
      </w:r>
    </w:p>
    <w:p w14:paraId="24632848" w14:textId="2EE1FB99" w:rsidR="00C510AF" w:rsidRPr="0031730F" w:rsidRDefault="008256F3"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The Long Term action plan will focus on retaining and motivating current </w:t>
      </w:r>
      <w:r w:rsidR="00C034FB" w:rsidRPr="0031730F">
        <w:rPr>
          <w:rFonts w:ascii="Times New Roman" w:hAnsi="Times New Roman" w:cs="Times New Roman"/>
          <w:sz w:val="24"/>
          <w:szCs w:val="24"/>
        </w:rPr>
        <w:t>employees</w:t>
      </w:r>
      <w:r w:rsidRPr="0031730F">
        <w:rPr>
          <w:rFonts w:ascii="Times New Roman" w:hAnsi="Times New Roman" w:cs="Times New Roman"/>
          <w:sz w:val="24"/>
          <w:szCs w:val="24"/>
        </w:rPr>
        <w:t xml:space="preserve">. </w:t>
      </w:r>
      <w:r w:rsidR="005738FD" w:rsidRPr="0031730F">
        <w:rPr>
          <w:rFonts w:ascii="Times New Roman" w:hAnsi="Times New Roman" w:cs="Times New Roman"/>
          <w:sz w:val="24"/>
          <w:szCs w:val="24"/>
        </w:rPr>
        <w:t>The organisation still needs</w:t>
      </w:r>
      <w:r w:rsidRPr="0031730F">
        <w:rPr>
          <w:rFonts w:ascii="Times New Roman" w:hAnsi="Times New Roman" w:cs="Times New Roman"/>
          <w:sz w:val="24"/>
          <w:szCs w:val="24"/>
        </w:rPr>
        <w:t xml:space="preserve"> to keep </w:t>
      </w:r>
      <w:r w:rsidR="00C034FB" w:rsidRPr="0031730F">
        <w:rPr>
          <w:rFonts w:ascii="Times New Roman" w:hAnsi="Times New Roman" w:cs="Times New Roman"/>
          <w:sz w:val="24"/>
          <w:szCs w:val="24"/>
        </w:rPr>
        <w:t>in the" war of talent"</w:t>
      </w:r>
      <w:r w:rsidRPr="0031730F">
        <w:rPr>
          <w:rFonts w:ascii="Times New Roman" w:hAnsi="Times New Roman" w:cs="Times New Roman"/>
          <w:sz w:val="24"/>
          <w:szCs w:val="24"/>
        </w:rPr>
        <w:t xml:space="preserve"> </w:t>
      </w:r>
      <w:r w:rsidRPr="0031730F">
        <w:rPr>
          <w:rStyle w:val="jlqj4b"/>
          <w:rFonts w:ascii="Times New Roman" w:hAnsi="Times New Roman" w:cs="Times New Roman"/>
          <w:sz w:val="24"/>
          <w:szCs w:val="24"/>
          <w:lang w:val="en"/>
        </w:rPr>
        <w:t>strategy</w:t>
      </w:r>
      <w:r w:rsidR="00C034FB" w:rsidRPr="0031730F">
        <w:rPr>
          <w:rStyle w:val="jlqj4b"/>
          <w:rFonts w:ascii="Times New Roman" w:hAnsi="Times New Roman" w:cs="Times New Roman"/>
          <w:sz w:val="24"/>
          <w:szCs w:val="24"/>
          <w:lang w:val="en"/>
        </w:rPr>
        <w:t xml:space="preserve"> </w:t>
      </w:r>
      <w:r w:rsidR="00C034FB" w:rsidRPr="0031730F">
        <w:rPr>
          <w:rFonts w:ascii="Times New Roman" w:hAnsi="Times New Roman" w:cs="Times New Roman"/>
          <w:sz w:val="24"/>
          <w:szCs w:val="24"/>
        </w:rPr>
        <w:t xml:space="preserve">to </w:t>
      </w:r>
      <w:r w:rsidR="00C510AF" w:rsidRPr="0031730F">
        <w:rPr>
          <w:rFonts w:ascii="Times New Roman" w:hAnsi="Times New Roman" w:cs="Times New Roman"/>
          <w:sz w:val="24"/>
          <w:szCs w:val="24"/>
        </w:rPr>
        <w:t>attract the "new blood" join</w:t>
      </w:r>
      <w:r w:rsidR="00A01119" w:rsidRPr="0031730F">
        <w:rPr>
          <w:rFonts w:ascii="Times New Roman" w:hAnsi="Times New Roman" w:cs="Times New Roman"/>
          <w:sz w:val="24"/>
          <w:szCs w:val="24"/>
        </w:rPr>
        <w:t>ing</w:t>
      </w:r>
      <w:r w:rsidR="00C510AF" w:rsidRPr="0031730F">
        <w:rPr>
          <w:rFonts w:ascii="Times New Roman" w:hAnsi="Times New Roman" w:cs="Times New Roman"/>
          <w:sz w:val="24"/>
          <w:szCs w:val="24"/>
        </w:rPr>
        <w:t xml:space="preserve"> the organisations.</w:t>
      </w:r>
    </w:p>
    <w:p w14:paraId="4CD3EF39" w14:textId="4CB1951F" w:rsidR="00E545C4" w:rsidRPr="0031730F" w:rsidRDefault="003A1F66" w:rsidP="0031730F">
      <w:pPr>
        <w:spacing w:line="480" w:lineRule="auto"/>
        <w:jc w:val="both"/>
        <w:rPr>
          <w:rFonts w:ascii="Times New Roman" w:hAnsi="Times New Roman" w:cs="Times New Roman"/>
          <w:sz w:val="24"/>
          <w:szCs w:val="24"/>
        </w:rPr>
      </w:pPr>
      <w:r>
        <w:rPr>
          <w:rFonts w:ascii="Times New Roman" w:hAnsi="Times New Roman" w:cs="Times New Roman"/>
          <w:b/>
          <w:bCs/>
          <w:i/>
          <w:iCs/>
          <w:sz w:val="24"/>
          <w:szCs w:val="24"/>
        </w:rPr>
        <w:t>Building up</w:t>
      </w:r>
      <w:r w:rsidR="00E545C4" w:rsidRPr="0031730F">
        <w:rPr>
          <w:rFonts w:ascii="Times New Roman" w:hAnsi="Times New Roman" w:cs="Times New Roman"/>
          <w:b/>
          <w:bCs/>
          <w:i/>
          <w:iCs/>
          <w:sz w:val="24"/>
          <w:szCs w:val="24"/>
        </w:rPr>
        <w:t xml:space="preserve"> Employer Branding</w:t>
      </w:r>
      <w:r w:rsidR="00E545C4" w:rsidRPr="0031730F">
        <w:rPr>
          <w:rFonts w:ascii="Times New Roman" w:hAnsi="Times New Roman" w:cs="Times New Roman"/>
          <w:sz w:val="24"/>
          <w:szCs w:val="24"/>
        </w:rPr>
        <w:t xml:space="preserve"> – It can help the organisations promot</w:t>
      </w:r>
      <w:r w:rsidR="008656AE" w:rsidRPr="0031730F">
        <w:rPr>
          <w:rFonts w:ascii="Times New Roman" w:hAnsi="Times New Roman" w:cs="Times New Roman"/>
          <w:sz w:val="24"/>
          <w:szCs w:val="24"/>
        </w:rPr>
        <w:t>i</w:t>
      </w:r>
      <w:r w:rsidR="00A01119" w:rsidRPr="0031730F">
        <w:rPr>
          <w:rFonts w:ascii="Times New Roman" w:hAnsi="Times New Roman" w:cs="Times New Roman"/>
          <w:sz w:val="24"/>
          <w:szCs w:val="24"/>
        </w:rPr>
        <w:t>ng</w:t>
      </w:r>
      <w:r w:rsidR="00E545C4" w:rsidRPr="0031730F">
        <w:rPr>
          <w:rFonts w:ascii="Times New Roman" w:hAnsi="Times New Roman" w:cs="Times New Roman"/>
          <w:sz w:val="24"/>
          <w:szCs w:val="24"/>
        </w:rPr>
        <w:t xml:space="preserve"> their favourable image among potential and current employees, the strategy has two parts. 1) External marketing - </w:t>
      </w:r>
      <w:r w:rsidR="00E545C4" w:rsidRPr="0031730F">
        <w:rPr>
          <w:rStyle w:val="jlqj4b"/>
          <w:rFonts w:ascii="Times New Roman" w:hAnsi="Times New Roman" w:cs="Times New Roman"/>
          <w:sz w:val="24"/>
          <w:szCs w:val="24"/>
          <w:lang w:val="en"/>
        </w:rPr>
        <w:t xml:space="preserve">enables organisations to attract talent. 2) Internal marketing </w:t>
      </w:r>
      <w:r w:rsidR="00A01119" w:rsidRPr="0031730F">
        <w:rPr>
          <w:rStyle w:val="jlqj4b"/>
          <w:rFonts w:ascii="Times New Roman" w:hAnsi="Times New Roman" w:cs="Times New Roman"/>
          <w:sz w:val="24"/>
          <w:szCs w:val="24"/>
          <w:lang w:val="en"/>
        </w:rPr>
        <w:t>–</w:t>
      </w:r>
      <w:r w:rsidR="00E545C4" w:rsidRPr="0031730F">
        <w:rPr>
          <w:rStyle w:val="jlqj4b"/>
          <w:rFonts w:ascii="Times New Roman" w:hAnsi="Times New Roman" w:cs="Times New Roman"/>
          <w:sz w:val="24"/>
          <w:szCs w:val="24"/>
          <w:lang w:val="en"/>
        </w:rPr>
        <w:t xml:space="preserve"> helps</w:t>
      </w:r>
      <w:r w:rsidR="00A01119" w:rsidRPr="0031730F">
        <w:rPr>
          <w:rStyle w:val="jlqj4b"/>
          <w:rFonts w:ascii="Times New Roman" w:hAnsi="Times New Roman" w:cs="Times New Roman"/>
          <w:sz w:val="24"/>
          <w:szCs w:val="24"/>
          <w:lang w:val="en"/>
        </w:rPr>
        <w:t xml:space="preserve"> to</w:t>
      </w:r>
      <w:r w:rsidR="00E545C4" w:rsidRPr="0031730F">
        <w:rPr>
          <w:rStyle w:val="jlqj4b"/>
          <w:rFonts w:ascii="Times New Roman" w:hAnsi="Times New Roman" w:cs="Times New Roman"/>
          <w:sz w:val="24"/>
          <w:szCs w:val="24"/>
          <w:lang w:val="en"/>
        </w:rPr>
        <w:t xml:space="preserve"> motivate and retain employees act as brand advocates of their respective organisations (Karnica &amp; Asha., 2016)</w:t>
      </w:r>
      <w:r w:rsidR="008656AE" w:rsidRPr="0031730F">
        <w:rPr>
          <w:rStyle w:val="jlqj4b"/>
          <w:rFonts w:ascii="Times New Roman" w:hAnsi="Times New Roman" w:cs="Times New Roman"/>
          <w:sz w:val="24"/>
          <w:szCs w:val="24"/>
          <w:lang w:val="en"/>
        </w:rPr>
        <w:t>.</w:t>
      </w:r>
    </w:p>
    <w:p w14:paraId="56AE00B3" w14:textId="4C8C612C" w:rsidR="00E545C4" w:rsidRPr="0031730F" w:rsidRDefault="00E545C4" w:rsidP="0031730F">
      <w:pPr>
        <w:spacing w:line="480" w:lineRule="auto"/>
        <w:jc w:val="both"/>
        <w:rPr>
          <w:rFonts w:ascii="Times New Roman" w:hAnsi="Times New Roman" w:cs="Times New Roman"/>
          <w:b/>
          <w:bCs/>
          <w:sz w:val="24"/>
          <w:szCs w:val="24"/>
        </w:rPr>
      </w:pPr>
      <w:r w:rsidRPr="0031730F">
        <w:rPr>
          <w:rFonts w:ascii="Times New Roman" w:hAnsi="Times New Roman" w:cs="Times New Roman"/>
          <w:b/>
          <w:bCs/>
          <w:i/>
          <w:iCs/>
          <w:sz w:val="24"/>
          <w:szCs w:val="24"/>
        </w:rPr>
        <w:t>Socialisation</w:t>
      </w:r>
      <w:r w:rsidRPr="0031730F">
        <w:rPr>
          <w:rFonts w:ascii="Times New Roman" w:hAnsi="Times New Roman" w:cs="Times New Roman"/>
          <w:b/>
          <w:bCs/>
          <w:sz w:val="24"/>
          <w:szCs w:val="24"/>
        </w:rPr>
        <w:t xml:space="preserve"> – </w:t>
      </w:r>
      <w:r w:rsidRPr="0031730F">
        <w:rPr>
          <w:rStyle w:val="jlqj4b"/>
          <w:rFonts w:ascii="Times New Roman" w:hAnsi="Times New Roman" w:cs="Times New Roman"/>
          <w:sz w:val="24"/>
          <w:szCs w:val="24"/>
          <w:lang w:val="en"/>
        </w:rPr>
        <w:t xml:space="preserve">Through induction and assimilation activities to </w:t>
      </w:r>
      <w:r w:rsidRPr="0031730F">
        <w:rPr>
          <w:rStyle w:val="kgnlhe"/>
          <w:rFonts w:ascii="Times New Roman" w:hAnsi="Times New Roman" w:cs="Times New Roman"/>
          <w:sz w:val="24"/>
          <w:szCs w:val="24"/>
        </w:rPr>
        <w:t>make</w:t>
      </w:r>
      <w:r w:rsidRPr="0031730F">
        <w:rPr>
          <w:rStyle w:val="jlqj4b"/>
          <w:rFonts w:ascii="Times New Roman" w:hAnsi="Times New Roman" w:cs="Times New Roman"/>
          <w:sz w:val="24"/>
          <w:szCs w:val="24"/>
          <w:lang w:val="en"/>
        </w:rPr>
        <w:t xml:space="preserve"> the new employees integrated into the </w:t>
      </w:r>
      <w:r w:rsidRPr="0031730F">
        <w:rPr>
          <w:rFonts w:ascii="Times New Roman" w:hAnsi="Times New Roman" w:cs="Times New Roman"/>
          <w:sz w:val="24"/>
          <w:szCs w:val="24"/>
        </w:rPr>
        <w:t xml:space="preserve">organisation </w:t>
      </w:r>
      <w:r w:rsidRPr="0031730F">
        <w:rPr>
          <w:rStyle w:val="jlqj4b"/>
          <w:rFonts w:ascii="Times New Roman" w:hAnsi="Times New Roman" w:cs="Times New Roman"/>
          <w:sz w:val="24"/>
          <w:szCs w:val="24"/>
          <w:lang w:val="en"/>
        </w:rPr>
        <w:t xml:space="preserve">culture as soon as possible to maintain </w:t>
      </w:r>
      <w:r w:rsidR="00A01119" w:rsidRPr="0031730F">
        <w:rPr>
          <w:rStyle w:val="jlqj4b"/>
          <w:rFonts w:ascii="Times New Roman" w:hAnsi="Times New Roman" w:cs="Times New Roman"/>
          <w:sz w:val="24"/>
          <w:szCs w:val="24"/>
          <w:lang w:val="en"/>
        </w:rPr>
        <w:t>their</w:t>
      </w:r>
      <w:r w:rsidRPr="0031730F">
        <w:rPr>
          <w:rStyle w:val="jlqj4b"/>
          <w:rFonts w:ascii="Times New Roman" w:hAnsi="Times New Roman" w:cs="Times New Roman"/>
          <w:sz w:val="24"/>
          <w:szCs w:val="24"/>
          <w:lang w:val="en"/>
        </w:rPr>
        <w:t xml:space="preserve"> stay and reduce the loss of new hires.</w:t>
      </w:r>
      <w:r w:rsidRPr="0031730F">
        <w:rPr>
          <w:rStyle w:val="viiyi"/>
          <w:rFonts w:ascii="Times New Roman" w:hAnsi="Times New Roman" w:cs="Times New Roman"/>
          <w:sz w:val="24"/>
          <w:szCs w:val="24"/>
          <w:lang w:val="en"/>
        </w:rPr>
        <w:t xml:space="preserve"> </w:t>
      </w:r>
      <w:r w:rsidR="00A01119" w:rsidRPr="0031730F">
        <w:rPr>
          <w:rStyle w:val="jlqj4b"/>
          <w:rFonts w:ascii="Times New Roman" w:hAnsi="Times New Roman" w:cs="Times New Roman"/>
          <w:sz w:val="24"/>
          <w:szCs w:val="24"/>
          <w:lang w:val="en"/>
        </w:rPr>
        <w:t>These practices include sharing</w:t>
      </w:r>
      <w:r w:rsidRPr="0031730F">
        <w:rPr>
          <w:rStyle w:val="jlqj4b"/>
          <w:rFonts w:ascii="Times New Roman" w:hAnsi="Times New Roman" w:cs="Times New Roman"/>
          <w:sz w:val="24"/>
          <w:szCs w:val="24"/>
          <w:lang w:val="en"/>
        </w:rPr>
        <w:t xml:space="preserve"> personalised learning experiences </w:t>
      </w:r>
      <w:r w:rsidR="00A01119" w:rsidRPr="0031730F">
        <w:rPr>
          <w:rStyle w:val="jlqj4b"/>
          <w:rFonts w:ascii="Times New Roman" w:hAnsi="Times New Roman" w:cs="Times New Roman"/>
          <w:sz w:val="24"/>
          <w:szCs w:val="24"/>
          <w:lang w:val="en"/>
        </w:rPr>
        <w:t>which</w:t>
      </w:r>
      <w:r w:rsidRPr="0031730F">
        <w:rPr>
          <w:rStyle w:val="jlqj4b"/>
          <w:rFonts w:ascii="Times New Roman" w:hAnsi="Times New Roman" w:cs="Times New Roman"/>
          <w:sz w:val="24"/>
          <w:szCs w:val="24"/>
          <w:lang w:val="en"/>
        </w:rPr>
        <w:t xml:space="preserve"> can help new employees understand the </w:t>
      </w:r>
      <w:r w:rsidR="00CB61EB" w:rsidRPr="0031730F">
        <w:rPr>
          <w:rStyle w:val="jlqj4b"/>
          <w:rFonts w:ascii="Times New Roman" w:hAnsi="Times New Roman" w:cs="Times New Roman"/>
          <w:sz w:val="24"/>
          <w:szCs w:val="24"/>
          <w:lang w:val="en"/>
        </w:rPr>
        <w:t>business</w:t>
      </w:r>
      <w:r w:rsidRPr="0031730F">
        <w:rPr>
          <w:rStyle w:val="jlqj4b"/>
          <w:rFonts w:ascii="Times New Roman" w:hAnsi="Times New Roman" w:cs="Times New Roman"/>
          <w:sz w:val="24"/>
          <w:szCs w:val="24"/>
          <w:lang w:val="en"/>
        </w:rPr>
        <w:t xml:space="preserve"> culture and let experienced employees set an example for new </w:t>
      </w:r>
      <w:r w:rsidR="00CB61EB" w:rsidRPr="0031730F">
        <w:rPr>
          <w:rStyle w:val="jlqj4b"/>
          <w:rFonts w:ascii="Times New Roman" w:hAnsi="Times New Roman" w:cs="Times New Roman"/>
          <w:sz w:val="24"/>
          <w:szCs w:val="24"/>
          <w:lang w:val="en"/>
        </w:rPr>
        <w:t>hires</w:t>
      </w:r>
      <w:r w:rsidRPr="0031730F">
        <w:rPr>
          <w:rStyle w:val="jlqj4b"/>
          <w:rFonts w:ascii="Times New Roman" w:hAnsi="Times New Roman" w:cs="Times New Roman"/>
          <w:sz w:val="24"/>
          <w:szCs w:val="24"/>
          <w:lang w:val="en"/>
        </w:rPr>
        <w:t xml:space="preserve"> </w:t>
      </w:r>
      <w:r w:rsidRPr="0031730F">
        <w:rPr>
          <w:rFonts w:ascii="Times New Roman" w:hAnsi="Times New Roman" w:cs="Times New Roman"/>
          <w:bCs/>
          <w:sz w:val="24"/>
          <w:szCs w:val="24"/>
        </w:rPr>
        <w:t>(</w:t>
      </w:r>
      <w:r w:rsidRPr="0031730F">
        <w:rPr>
          <w:rStyle w:val="clearfix"/>
          <w:rFonts w:ascii="Times New Roman" w:hAnsi="Times New Roman" w:cs="Times New Roman"/>
          <w:sz w:val="24"/>
          <w:szCs w:val="24"/>
        </w:rPr>
        <w:t>Arlene S. Hirsch., 2016)</w:t>
      </w:r>
      <w:r w:rsidRPr="0031730F">
        <w:rPr>
          <w:rFonts w:ascii="Times New Roman" w:hAnsi="Times New Roman" w:cs="Times New Roman"/>
          <w:bCs/>
          <w:sz w:val="24"/>
          <w:szCs w:val="24"/>
        </w:rPr>
        <w:t>.</w:t>
      </w:r>
    </w:p>
    <w:p w14:paraId="437C2D47" w14:textId="143CA5F1" w:rsidR="00AF6BF8" w:rsidRPr="0031730F" w:rsidRDefault="00AF6BF8" w:rsidP="0031730F">
      <w:pPr>
        <w:spacing w:line="480" w:lineRule="auto"/>
        <w:jc w:val="both"/>
        <w:rPr>
          <w:rFonts w:ascii="Times New Roman" w:eastAsia="Times New Roman" w:hAnsi="Times New Roman" w:cs="Times New Roman"/>
          <w:iCs/>
          <w:sz w:val="24"/>
          <w:szCs w:val="24"/>
        </w:rPr>
      </w:pPr>
      <w:r w:rsidRPr="0031730F">
        <w:rPr>
          <w:rFonts w:ascii="Times New Roman" w:eastAsia="Times New Roman" w:hAnsi="Times New Roman" w:cs="Times New Roman"/>
          <w:b/>
          <w:bCs/>
          <w:i/>
          <w:sz w:val="24"/>
          <w:szCs w:val="24"/>
        </w:rPr>
        <w:t xml:space="preserve">Employee engagement </w:t>
      </w:r>
      <w:r w:rsidR="008656AE" w:rsidRPr="0031730F">
        <w:rPr>
          <w:rFonts w:ascii="Times New Roman" w:eastAsia="Times New Roman" w:hAnsi="Times New Roman" w:cs="Times New Roman"/>
          <w:b/>
          <w:bCs/>
          <w:i/>
          <w:sz w:val="24"/>
          <w:szCs w:val="24"/>
        </w:rPr>
        <w:t>–</w:t>
      </w:r>
      <w:r w:rsidR="005738FD" w:rsidRPr="0031730F">
        <w:rPr>
          <w:rFonts w:ascii="Times New Roman" w:eastAsia="Times New Roman" w:hAnsi="Times New Roman" w:cs="Times New Roman"/>
          <w:b/>
          <w:bCs/>
          <w:i/>
          <w:sz w:val="24"/>
          <w:szCs w:val="24"/>
        </w:rPr>
        <w:t xml:space="preserve"> </w:t>
      </w:r>
      <w:r w:rsidR="008656AE" w:rsidRPr="0031730F">
        <w:rPr>
          <w:rFonts w:ascii="Times New Roman" w:eastAsia="Times New Roman" w:hAnsi="Times New Roman" w:cs="Times New Roman"/>
          <w:bCs/>
          <w:sz w:val="24"/>
          <w:szCs w:val="24"/>
        </w:rPr>
        <w:t>It</w:t>
      </w:r>
      <w:r w:rsidR="008656AE" w:rsidRPr="0031730F">
        <w:rPr>
          <w:rFonts w:ascii="Times New Roman" w:eastAsia="Times New Roman" w:hAnsi="Times New Roman" w:cs="Times New Roman"/>
          <w:b/>
          <w:bCs/>
          <w:i/>
          <w:sz w:val="24"/>
          <w:szCs w:val="24"/>
        </w:rPr>
        <w:t xml:space="preserve"> </w:t>
      </w:r>
      <w:r w:rsidR="005738FD" w:rsidRPr="0031730F">
        <w:rPr>
          <w:rFonts w:ascii="Times New Roman" w:eastAsia="Times New Roman" w:hAnsi="Times New Roman" w:cs="Times New Roman"/>
          <w:iCs/>
          <w:sz w:val="24"/>
          <w:szCs w:val="24"/>
        </w:rPr>
        <w:t>is vital for retaining employees by making them feel satisfied with their position and letting</w:t>
      </w:r>
      <w:r w:rsidRPr="0031730F">
        <w:rPr>
          <w:rFonts w:ascii="Times New Roman" w:eastAsia="Times New Roman" w:hAnsi="Times New Roman" w:cs="Times New Roman"/>
          <w:iCs/>
          <w:sz w:val="24"/>
          <w:szCs w:val="24"/>
        </w:rPr>
        <w:t xml:space="preserve"> them believe they are indispensable. Take them pride with the company, and believe that their employer values their contributions (Amy &amp; Janet, 2008).</w:t>
      </w:r>
    </w:p>
    <w:p w14:paraId="4FEF3E77" w14:textId="66E2813C" w:rsidR="005C3A8E" w:rsidRPr="0031730F" w:rsidRDefault="005C3A8E" w:rsidP="0031730F">
      <w:pPr>
        <w:spacing w:line="480" w:lineRule="auto"/>
        <w:jc w:val="both"/>
        <w:rPr>
          <w:rFonts w:ascii="Times New Roman" w:hAnsi="Times New Roman" w:cs="Times New Roman"/>
          <w:iCs/>
          <w:sz w:val="24"/>
          <w:szCs w:val="24"/>
          <w:lang w:eastAsia="zh-TW"/>
        </w:rPr>
      </w:pPr>
      <w:r w:rsidRPr="0031730F">
        <w:rPr>
          <w:rFonts w:ascii="Times New Roman" w:hAnsi="Times New Roman" w:cs="Times New Roman"/>
          <w:b/>
          <w:bCs/>
          <w:i/>
          <w:sz w:val="24"/>
          <w:szCs w:val="24"/>
        </w:rPr>
        <w:t>Work and life balance polic</w:t>
      </w:r>
      <w:r w:rsidR="00420148" w:rsidRPr="0031730F">
        <w:rPr>
          <w:rFonts w:ascii="Times New Roman" w:hAnsi="Times New Roman" w:cs="Times New Roman"/>
          <w:b/>
          <w:bCs/>
          <w:i/>
          <w:sz w:val="24"/>
          <w:szCs w:val="24"/>
        </w:rPr>
        <w:t>y</w:t>
      </w:r>
      <w:r w:rsidRPr="0031730F">
        <w:rPr>
          <w:rFonts w:ascii="Times New Roman" w:hAnsi="Times New Roman" w:cs="Times New Roman"/>
          <w:iCs/>
          <w:sz w:val="24"/>
          <w:szCs w:val="24"/>
        </w:rPr>
        <w:t xml:space="preserve"> </w:t>
      </w:r>
      <w:r w:rsidR="00C43FBF">
        <w:rPr>
          <w:rFonts w:ascii="Times New Roman" w:hAnsi="Times New Roman" w:cs="Times New Roman"/>
          <w:iCs/>
          <w:sz w:val="24"/>
          <w:szCs w:val="24"/>
        </w:rPr>
        <w:t>–</w:t>
      </w:r>
      <w:r w:rsidR="00F00480" w:rsidRPr="0031730F">
        <w:rPr>
          <w:rFonts w:ascii="Times New Roman" w:hAnsi="Times New Roman" w:cs="Times New Roman"/>
          <w:iCs/>
          <w:sz w:val="24"/>
          <w:szCs w:val="24"/>
        </w:rPr>
        <w:t xml:space="preserve"> </w:t>
      </w:r>
      <w:r w:rsidR="00C43FBF">
        <w:rPr>
          <w:rFonts w:ascii="Times New Roman" w:hAnsi="Times New Roman" w:cs="Times New Roman"/>
          <w:iCs/>
          <w:sz w:val="24"/>
          <w:szCs w:val="24"/>
        </w:rPr>
        <w:t>Use</w:t>
      </w:r>
      <w:r w:rsidR="00F00480" w:rsidRPr="0031730F">
        <w:rPr>
          <w:rFonts w:ascii="Times New Roman" w:hAnsi="Times New Roman" w:cs="Times New Roman"/>
          <w:iCs/>
          <w:sz w:val="24"/>
          <w:szCs w:val="24"/>
        </w:rPr>
        <w:t xml:space="preserve"> to amend</w:t>
      </w:r>
      <w:r w:rsidR="00435887" w:rsidRPr="0031730F">
        <w:rPr>
          <w:rFonts w:ascii="Times New Roman" w:hAnsi="Times New Roman" w:cs="Times New Roman"/>
          <w:iCs/>
          <w:sz w:val="24"/>
          <w:szCs w:val="24"/>
        </w:rPr>
        <w:t xml:space="preserve"> the conflict between work and families to attract and retain employees. It may not be a significant factor for </w:t>
      </w:r>
      <w:r w:rsidR="00F00480" w:rsidRPr="0031730F">
        <w:rPr>
          <w:rFonts w:ascii="Times New Roman" w:hAnsi="Times New Roman" w:cs="Times New Roman"/>
          <w:iCs/>
          <w:sz w:val="24"/>
          <w:szCs w:val="24"/>
        </w:rPr>
        <w:t xml:space="preserve">the </w:t>
      </w:r>
      <w:r w:rsidR="00435887" w:rsidRPr="0031730F">
        <w:rPr>
          <w:rFonts w:ascii="Times New Roman" w:hAnsi="Times New Roman" w:cs="Times New Roman"/>
          <w:iCs/>
          <w:sz w:val="24"/>
          <w:szCs w:val="24"/>
        </w:rPr>
        <w:t>younger workforce</w:t>
      </w:r>
      <w:r w:rsidR="00F00480" w:rsidRPr="0031730F">
        <w:rPr>
          <w:rFonts w:ascii="Times New Roman" w:hAnsi="Times New Roman" w:cs="Times New Roman"/>
          <w:iCs/>
          <w:sz w:val="24"/>
          <w:szCs w:val="24"/>
        </w:rPr>
        <w:t>,</w:t>
      </w:r>
      <w:r w:rsidR="00435887" w:rsidRPr="0031730F">
        <w:rPr>
          <w:rFonts w:ascii="Times New Roman" w:hAnsi="Times New Roman" w:cs="Times New Roman"/>
          <w:iCs/>
          <w:sz w:val="24"/>
          <w:szCs w:val="24"/>
        </w:rPr>
        <w:t xml:space="preserve"> but </w:t>
      </w:r>
      <w:r w:rsidR="00F00480" w:rsidRPr="0031730F">
        <w:rPr>
          <w:rFonts w:ascii="Times New Roman" w:hAnsi="Times New Roman" w:cs="Times New Roman"/>
          <w:iCs/>
          <w:sz w:val="24"/>
          <w:szCs w:val="24"/>
        </w:rPr>
        <w:t xml:space="preserve">this policy can be a key to retention after </w:t>
      </w:r>
      <w:r w:rsidR="00C43FBF">
        <w:rPr>
          <w:rFonts w:ascii="Times New Roman" w:hAnsi="Times New Roman" w:cs="Times New Roman"/>
          <w:iCs/>
          <w:sz w:val="24"/>
          <w:szCs w:val="24"/>
        </w:rPr>
        <w:t xml:space="preserve">their </w:t>
      </w:r>
      <w:r w:rsidR="00F00480" w:rsidRPr="0031730F">
        <w:rPr>
          <w:rFonts w:ascii="Times New Roman" w:hAnsi="Times New Roman" w:cs="Times New Roman"/>
          <w:iCs/>
          <w:sz w:val="24"/>
          <w:szCs w:val="24"/>
        </w:rPr>
        <w:t>own</w:t>
      </w:r>
      <w:r w:rsidR="00C43FBF">
        <w:rPr>
          <w:rFonts w:ascii="Times New Roman" w:hAnsi="Times New Roman" w:cs="Times New Roman"/>
          <w:iCs/>
          <w:sz w:val="24"/>
          <w:szCs w:val="24"/>
        </w:rPr>
        <w:t>ed</w:t>
      </w:r>
      <w:r w:rsidR="00F00480" w:rsidRPr="0031730F">
        <w:rPr>
          <w:rFonts w:ascii="Times New Roman" w:hAnsi="Times New Roman" w:cs="Times New Roman"/>
          <w:iCs/>
          <w:sz w:val="24"/>
          <w:szCs w:val="24"/>
        </w:rPr>
        <w:t xml:space="preserve"> family</w:t>
      </w:r>
      <w:r w:rsidR="00435887" w:rsidRPr="0031730F">
        <w:rPr>
          <w:rFonts w:ascii="Times New Roman" w:hAnsi="Times New Roman" w:cs="Times New Roman"/>
          <w:iCs/>
          <w:sz w:val="24"/>
          <w:szCs w:val="24"/>
        </w:rPr>
        <w:t xml:space="preserve">. </w:t>
      </w:r>
      <w:r w:rsidR="00F00480" w:rsidRPr="0031730F">
        <w:rPr>
          <w:rFonts w:ascii="Times New Roman" w:hAnsi="Times New Roman" w:cs="Times New Roman"/>
          <w:iCs/>
          <w:sz w:val="24"/>
          <w:szCs w:val="24"/>
        </w:rPr>
        <w:t>This policy can also</w:t>
      </w:r>
      <w:r w:rsidR="00435887" w:rsidRPr="0031730F">
        <w:rPr>
          <w:rFonts w:ascii="Times New Roman" w:hAnsi="Times New Roman" w:cs="Times New Roman"/>
          <w:iCs/>
          <w:sz w:val="24"/>
          <w:szCs w:val="24"/>
        </w:rPr>
        <w:t xml:space="preserve"> apply for the existing employees who had their family </w:t>
      </w:r>
      <w:r w:rsidR="00435887" w:rsidRPr="0031730F">
        <w:rPr>
          <w:rFonts w:ascii="Times New Roman" w:hAnsi="Times New Roman" w:cs="Times New Roman"/>
          <w:sz w:val="24"/>
          <w:szCs w:val="24"/>
        </w:rPr>
        <w:t>(Döckel, 2003)</w:t>
      </w:r>
      <w:r w:rsidR="00435887" w:rsidRPr="0031730F">
        <w:rPr>
          <w:rFonts w:ascii="Times New Roman" w:hAnsi="Times New Roman" w:cs="Times New Roman"/>
          <w:iCs/>
          <w:sz w:val="24"/>
          <w:szCs w:val="24"/>
        </w:rPr>
        <w:t>.</w:t>
      </w:r>
    </w:p>
    <w:p w14:paraId="305DDA6D" w14:textId="40242369" w:rsidR="00725FF5" w:rsidRPr="0031730F" w:rsidRDefault="00D97505" w:rsidP="0031730F">
      <w:pPr>
        <w:spacing w:line="480" w:lineRule="auto"/>
        <w:jc w:val="both"/>
        <w:rPr>
          <w:rStyle w:val="jlqj4b"/>
          <w:rFonts w:ascii="Times New Roman" w:hAnsi="Times New Roman" w:cs="Times New Roman"/>
          <w:sz w:val="24"/>
          <w:szCs w:val="24"/>
          <w:lang w:val="en"/>
        </w:rPr>
      </w:pPr>
      <w:r w:rsidRPr="0031730F">
        <w:rPr>
          <w:rFonts w:ascii="Times New Roman" w:hAnsi="Times New Roman" w:cs="Times New Roman"/>
          <w:b/>
          <w:bCs/>
          <w:i/>
          <w:sz w:val="24"/>
          <w:szCs w:val="24"/>
        </w:rPr>
        <w:t>Co</w:t>
      </w:r>
      <w:r w:rsidR="001638CD" w:rsidRPr="0031730F">
        <w:rPr>
          <w:rFonts w:ascii="Times New Roman" w:hAnsi="Times New Roman" w:cs="Times New Roman"/>
          <w:b/>
          <w:bCs/>
          <w:i/>
          <w:sz w:val="24"/>
          <w:szCs w:val="24"/>
        </w:rPr>
        <w:t>-</w:t>
      </w:r>
      <w:r w:rsidRPr="0031730F">
        <w:rPr>
          <w:rFonts w:ascii="Times New Roman" w:hAnsi="Times New Roman" w:cs="Times New Roman"/>
          <w:b/>
          <w:bCs/>
          <w:i/>
          <w:sz w:val="24"/>
          <w:szCs w:val="24"/>
        </w:rPr>
        <w:t xml:space="preserve">operate with </w:t>
      </w:r>
      <w:r w:rsidR="00012B9D" w:rsidRPr="0031730F">
        <w:rPr>
          <w:rFonts w:ascii="Times New Roman" w:hAnsi="Times New Roman" w:cs="Times New Roman"/>
          <w:b/>
          <w:bCs/>
          <w:i/>
          <w:sz w:val="24"/>
          <w:szCs w:val="24"/>
        </w:rPr>
        <w:t xml:space="preserve">local government and </w:t>
      </w:r>
      <w:r w:rsidRPr="0031730F">
        <w:rPr>
          <w:rFonts w:ascii="Times New Roman" w:hAnsi="Times New Roman" w:cs="Times New Roman"/>
          <w:b/>
          <w:bCs/>
          <w:i/>
          <w:sz w:val="24"/>
          <w:szCs w:val="24"/>
        </w:rPr>
        <w:t>institution</w:t>
      </w:r>
      <w:r w:rsidR="00012B9D" w:rsidRPr="0031730F">
        <w:rPr>
          <w:rFonts w:ascii="Times New Roman" w:hAnsi="Times New Roman" w:cs="Times New Roman"/>
          <w:b/>
          <w:bCs/>
          <w:sz w:val="24"/>
          <w:szCs w:val="24"/>
        </w:rPr>
        <w:t>s</w:t>
      </w:r>
      <w:r w:rsidR="00620633" w:rsidRPr="0031730F">
        <w:rPr>
          <w:rFonts w:ascii="Times New Roman" w:hAnsi="Times New Roman" w:cs="Times New Roman"/>
          <w:b/>
          <w:bCs/>
          <w:sz w:val="24"/>
          <w:szCs w:val="24"/>
        </w:rPr>
        <w:t xml:space="preserve"> - </w:t>
      </w:r>
      <w:r w:rsidR="00725FF5" w:rsidRPr="0031730F">
        <w:rPr>
          <w:rFonts w:ascii="Times New Roman" w:hAnsi="Times New Roman" w:cs="Times New Roman"/>
          <w:sz w:val="24"/>
          <w:szCs w:val="24"/>
        </w:rPr>
        <w:t>l</w:t>
      </w:r>
      <w:r w:rsidR="00091C0F" w:rsidRPr="0031730F">
        <w:rPr>
          <w:rFonts w:ascii="Times New Roman" w:hAnsi="Times New Roman" w:cs="Times New Roman"/>
          <w:sz w:val="24"/>
          <w:szCs w:val="24"/>
        </w:rPr>
        <w:t xml:space="preserve">ocal government </w:t>
      </w:r>
      <w:r w:rsidR="00435887" w:rsidRPr="0031730F">
        <w:rPr>
          <w:rFonts w:ascii="Times New Roman" w:hAnsi="Times New Roman" w:cs="Times New Roman"/>
          <w:sz w:val="24"/>
          <w:szCs w:val="24"/>
        </w:rPr>
        <w:t>has</w:t>
      </w:r>
      <w:r w:rsidR="00091C0F" w:rsidRPr="0031730F">
        <w:rPr>
          <w:rFonts w:ascii="Times New Roman" w:hAnsi="Times New Roman" w:cs="Times New Roman"/>
          <w:sz w:val="24"/>
          <w:szCs w:val="24"/>
        </w:rPr>
        <w:t xml:space="preserve"> involved many forms of cooperation and partnerships</w:t>
      </w:r>
      <w:r w:rsidR="00725FF5" w:rsidRPr="0031730F">
        <w:rPr>
          <w:rFonts w:ascii="Times New Roman" w:hAnsi="Times New Roman" w:cs="Times New Roman"/>
          <w:sz w:val="24"/>
          <w:szCs w:val="24"/>
        </w:rPr>
        <w:t xml:space="preserve"> </w:t>
      </w:r>
      <w:r w:rsidR="005738FD" w:rsidRPr="0031730F">
        <w:rPr>
          <w:rFonts w:ascii="Times New Roman" w:hAnsi="Times New Roman" w:cs="Times New Roman"/>
          <w:sz w:val="24"/>
          <w:szCs w:val="24"/>
        </w:rPr>
        <w:t>worldwide</w:t>
      </w:r>
      <w:r w:rsidR="00725FF5" w:rsidRPr="0031730F">
        <w:rPr>
          <w:rFonts w:ascii="Times New Roman" w:hAnsi="Times New Roman" w:cs="Times New Roman"/>
          <w:sz w:val="24"/>
          <w:szCs w:val="24"/>
        </w:rPr>
        <w:t>.</w:t>
      </w:r>
      <w:r w:rsidR="00091C0F" w:rsidRPr="0031730F">
        <w:rPr>
          <w:rFonts w:ascii="Times New Roman" w:hAnsi="Times New Roman" w:cs="Times New Roman"/>
          <w:sz w:val="24"/>
          <w:szCs w:val="24"/>
        </w:rPr>
        <w:t xml:space="preserve"> </w:t>
      </w:r>
      <w:r w:rsidR="00091C0F" w:rsidRPr="0031730F">
        <w:rPr>
          <w:rStyle w:val="jlqj4b"/>
          <w:rFonts w:ascii="Times New Roman" w:hAnsi="Times New Roman" w:cs="Times New Roman"/>
          <w:sz w:val="24"/>
          <w:szCs w:val="24"/>
          <w:lang w:val="en"/>
        </w:rPr>
        <w:t>The government can formulate policies to attract overseas talents to join local organi</w:t>
      </w:r>
      <w:r w:rsidR="00E62A2E" w:rsidRPr="0031730F">
        <w:rPr>
          <w:rStyle w:val="jlqj4b"/>
          <w:rFonts w:ascii="Times New Roman" w:hAnsi="Times New Roman" w:cs="Times New Roman"/>
          <w:sz w:val="24"/>
          <w:szCs w:val="24"/>
          <w:lang w:val="en"/>
        </w:rPr>
        <w:t>s</w:t>
      </w:r>
      <w:r w:rsidR="00091C0F" w:rsidRPr="0031730F">
        <w:rPr>
          <w:rStyle w:val="jlqj4b"/>
          <w:rFonts w:ascii="Times New Roman" w:hAnsi="Times New Roman" w:cs="Times New Roman"/>
          <w:sz w:val="24"/>
          <w:szCs w:val="24"/>
          <w:lang w:val="en"/>
        </w:rPr>
        <w:t>ations, such as speed up the approval of immigration procedures, and introducing the current economic environment and employment opportunities to other places.</w:t>
      </w:r>
      <w:r w:rsidR="00725FF5" w:rsidRPr="0031730F">
        <w:rPr>
          <w:rStyle w:val="jlqj4b"/>
          <w:rFonts w:ascii="Times New Roman" w:hAnsi="Times New Roman" w:cs="Times New Roman"/>
          <w:sz w:val="24"/>
          <w:szCs w:val="24"/>
          <w:lang w:val="en"/>
        </w:rPr>
        <w:t xml:space="preserve"> The organisations</w:t>
      </w:r>
      <w:r w:rsidR="008656AE" w:rsidRPr="0031730F">
        <w:rPr>
          <w:rStyle w:val="jlqj4b"/>
          <w:rFonts w:ascii="Times New Roman" w:hAnsi="Times New Roman" w:cs="Times New Roman"/>
          <w:sz w:val="24"/>
          <w:szCs w:val="24"/>
          <w:lang w:val="en"/>
        </w:rPr>
        <w:t xml:space="preserve"> can</w:t>
      </w:r>
      <w:r w:rsidR="00725FF5" w:rsidRPr="0031730F">
        <w:rPr>
          <w:rStyle w:val="jlqj4b"/>
          <w:rFonts w:ascii="Times New Roman" w:hAnsi="Times New Roman" w:cs="Times New Roman"/>
          <w:sz w:val="24"/>
          <w:szCs w:val="24"/>
          <w:lang w:val="en"/>
        </w:rPr>
        <w:t xml:space="preserve"> also co-taught with local academic institutions by providing mentorship and internship program</w:t>
      </w:r>
      <w:r w:rsidR="005738FD" w:rsidRPr="0031730F">
        <w:rPr>
          <w:rStyle w:val="jlqj4b"/>
          <w:rFonts w:ascii="Times New Roman" w:hAnsi="Times New Roman" w:cs="Times New Roman"/>
          <w:sz w:val="24"/>
          <w:szCs w:val="24"/>
          <w:lang w:val="en"/>
        </w:rPr>
        <w:t>s</w:t>
      </w:r>
      <w:r w:rsidR="00725FF5" w:rsidRPr="0031730F">
        <w:rPr>
          <w:rStyle w:val="jlqj4b"/>
          <w:rFonts w:ascii="Times New Roman" w:hAnsi="Times New Roman" w:cs="Times New Roman"/>
          <w:sz w:val="24"/>
          <w:szCs w:val="24"/>
          <w:lang w:val="en"/>
        </w:rPr>
        <w:t xml:space="preserve"> to select outstanding students as a management trainee and preferentially hire graduates from that institution</w:t>
      </w:r>
      <w:r w:rsidR="00C6018E" w:rsidRPr="0031730F">
        <w:rPr>
          <w:rFonts w:ascii="Times New Roman" w:hAnsi="Times New Roman" w:cs="Times New Roman"/>
          <w:sz w:val="24"/>
          <w:szCs w:val="24"/>
        </w:rPr>
        <w:t xml:space="preserve"> (OGCIO, 2020 &amp; Robert D, 2014</w:t>
      </w:r>
      <w:r w:rsidR="00000706" w:rsidRPr="0031730F">
        <w:rPr>
          <w:rFonts w:ascii="Times New Roman" w:hAnsi="Times New Roman" w:cs="Times New Roman"/>
          <w:sz w:val="24"/>
          <w:szCs w:val="24"/>
        </w:rPr>
        <w:t>)</w:t>
      </w:r>
      <w:r w:rsidR="00725FF5" w:rsidRPr="0031730F">
        <w:rPr>
          <w:rStyle w:val="jlqj4b"/>
          <w:rFonts w:ascii="Times New Roman" w:hAnsi="Times New Roman" w:cs="Times New Roman"/>
          <w:sz w:val="24"/>
          <w:szCs w:val="24"/>
          <w:lang w:val="en"/>
        </w:rPr>
        <w:t>.</w:t>
      </w:r>
    </w:p>
    <w:p w14:paraId="1B9151DB" w14:textId="77777777" w:rsidR="00725FF5" w:rsidRPr="0031730F" w:rsidRDefault="00725FF5" w:rsidP="0031730F">
      <w:pPr>
        <w:pStyle w:val="Heading1"/>
        <w:numPr>
          <w:ilvl w:val="0"/>
          <w:numId w:val="14"/>
        </w:numPr>
        <w:spacing w:line="480" w:lineRule="auto"/>
        <w:rPr>
          <w:sz w:val="24"/>
          <w:szCs w:val="24"/>
        </w:rPr>
      </w:pPr>
      <w:bookmarkStart w:id="11" w:name="_Toc60048001"/>
      <w:r w:rsidRPr="0031730F">
        <w:rPr>
          <w:sz w:val="24"/>
          <w:szCs w:val="24"/>
        </w:rPr>
        <w:t>Conclusion</w:t>
      </w:r>
      <w:bookmarkEnd w:id="11"/>
    </w:p>
    <w:p w14:paraId="7DE4CF41" w14:textId="77777777" w:rsidR="00620808" w:rsidRDefault="003E55C6" w:rsidP="00620808">
      <w:pPr>
        <w:spacing w:line="480" w:lineRule="auto"/>
        <w:jc w:val="both"/>
        <w:rPr>
          <w:rStyle w:val="jlqj4b"/>
          <w:rFonts w:ascii="Times New Roman" w:hAnsi="Times New Roman" w:cs="Times New Roman"/>
          <w:sz w:val="24"/>
          <w:szCs w:val="24"/>
          <w:lang w:val="en"/>
        </w:rPr>
      </w:pPr>
      <w:r w:rsidRPr="0031730F">
        <w:rPr>
          <w:rStyle w:val="jlqj4b"/>
          <w:rFonts w:ascii="Times New Roman" w:hAnsi="Times New Roman" w:cs="Times New Roman"/>
          <w:sz w:val="24"/>
          <w:szCs w:val="24"/>
          <w:lang w:val="en"/>
        </w:rPr>
        <w:t xml:space="preserve">The global ICT industry is proliferating by spending at least 25% contribution to developing new technologies such as robotics, artificial intelligence, and AR/VR over the next decade (Stephen and Allyson, 2020). So </w:t>
      </w:r>
      <w:r w:rsidR="00435887" w:rsidRPr="0031730F">
        <w:rPr>
          <w:rStyle w:val="jlqj4b"/>
          <w:rFonts w:ascii="Times New Roman" w:hAnsi="Times New Roman" w:cs="Times New Roman"/>
          <w:sz w:val="24"/>
          <w:szCs w:val="24"/>
          <w:lang w:val="en"/>
        </w:rPr>
        <w:t>it needs more technically skilled talents with higher academic qualifications onboard to this industry.</w:t>
      </w:r>
      <w:r w:rsidR="00620808">
        <w:rPr>
          <w:rStyle w:val="jlqj4b"/>
          <w:rFonts w:ascii="Times New Roman" w:hAnsi="Times New Roman" w:cs="Times New Roman"/>
          <w:sz w:val="24"/>
          <w:szCs w:val="24"/>
          <w:lang w:val="en"/>
        </w:rPr>
        <w:t xml:space="preserve"> </w:t>
      </w:r>
    </w:p>
    <w:p w14:paraId="58D9698D" w14:textId="242486FE" w:rsidR="00435887" w:rsidRPr="0031730F" w:rsidRDefault="00620808" w:rsidP="00620808">
      <w:pPr>
        <w:spacing w:line="480" w:lineRule="auto"/>
        <w:jc w:val="both"/>
        <w:rPr>
          <w:rStyle w:val="jlqj4b"/>
          <w:rFonts w:ascii="Times New Roman" w:hAnsi="Times New Roman" w:cs="Times New Roman"/>
          <w:sz w:val="24"/>
          <w:szCs w:val="24"/>
          <w:lang w:val="en"/>
        </w:rPr>
      </w:pPr>
      <w:r>
        <w:rPr>
          <w:rStyle w:val="jlqj4b"/>
          <w:rFonts w:ascii="Times New Roman" w:hAnsi="Times New Roman" w:cs="Times New Roman"/>
          <w:sz w:val="24"/>
          <w:szCs w:val="24"/>
          <w:lang w:val="en"/>
        </w:rPr>
        <w:t xml:space="preserve">This report found that the ICT industry has challenges attracting and retaining employees on the local and oversea markets. Based on the literature review to found the solution to attracting fresh graduates, hiring experience oversea talents to fillup the shortage gap. And the organisation must provide </w:t>
      </w:r>
      <w:r w:rsidRPr="00620808">
        <w:rPr>
          <w:rStyle w:val="jlqj4b"/>
          <w:rFonts w:ascii="Times New Roman" w:hAnsi="Times New Roman" w:cs="Times New Roman"/>
          <w:sz w:val="24"/>
          <w:szCs w:val="24"/>
          <w:lang w:val="en"/>
        </w:rPr>
        <w:t>aggressive compensation</w:t>
      </w:r>
      <w:r>
        <w:rPr>
          <w:rStyle w:val="jlqj4b"/>
          <w:rFonts w:ascii="Times New Roman" w:hAnsi="Times New Roman" w:cs="Times New Roman"/>
          <w:sz w:val="24"/>
          <w:szCs w:val="24"/>
          <w:lang w:val="en"/>
        </w:rPr>
        <w:t xml:space="preserve"> to retain the employee.</w:t>
      </w:r>
    </w:p>
    <w:p w14:paraId="4DE0E0AA" w14:textId="619A05CE" w:rsidR="003E55C6" w:rsidRDefault="00F00480" w:rsidP="0031730F">
      <w:pPr>
        <w:spacing w:line="480" w:lineRule="auto"/>
        <w:jc w:val="both"/>
        <w:rPr>
          <w:rStyle w:val="jlqj4b"/>
          <w:rFonts w:ascii="Times New Roman" w:hAnsi="Times New Roman" w:cs="Times New Roman"/>
          <w:sz w:val="24"/>
          <w:szCs w:val="24"/>
          <w:lang w:val="en"/>
        </w:rPr>
      </w:pPr>
      <w:r w:rsidRPr="0031730F">
        <w:rPr>
          <w:rStyle w:val="jlqj4b"/>
          <w:rFonts w:ascii="Times New Roman" w:hAnsi="Times New Roman" w:cs="Times New Roman"/>
          <w:sz w:val="24"/>
          <w:szCs w:val="24"/>
          <w:lang w:val="en"/>
        </w:rPr>
        <w:t xml:space="preserve">Although hiring graduates can temporarily solve the workforce shortage, if </w:t>
      </w:r>
      <w:r w:rsidR="00165612">
        <w:rPr>
          <w:rStyle w:val="jlqj4b"/>
          <w:rFonts w:ascii="Times New Roman" w:hAnsi="Times New Roman" w:cs="Times New Roman"/>
          <w:sz w:val="24"/>
          <w:szCs w:val="24"/>
          <w:lang w:val="en"/>
        </w:rPr>
        <w:t xml:space="preserve">the organisation wants to retain this group of young people to continue developing their careers, the employers must develop strategies from recruitment, welfare, promotion opportunities, internal training, </w:t>
      </w:r>
      <w:r w:rsidRPr="0031730F">
        <w:rPr>
          <w:rStyle w:val="jlqj4b"/>
          <w:rFonts w:ascii="Times New Roman" w:hAnsi="Times New Roman" w:cs="Times New Roman"/>
          <w:sz w:val="24"/>
          <w:szCs w:val="24"/>
          <w:lang w:val="en"/>
        </w:rPr>
        <w:t>employee morale, etc.</w:t>
      </w:r>
      <w:r w:rsidRPr="0031730F">
        <w:rPr>
          <w:rStyle w:val="viiyi"/>
          <w:rFonts w:ascii="Times New Roman" w:hAnsi="Times New Roman" w:cs="Times New Roman"/>
          <w:sz w:val="24"/>
          <w:szCs w:val="24"/>
          <w:lang w:val="en"/>
        </w:rPr>
        <w:t xml:space="preserve"> </w:t>
      </w:r>
      <w:r w:rsidRPr="0031730F">
        <w:rPr>
          <w:rStyle w:val="jlqj4b"/>
          <w:rFonts w:ascii="Times New Roman" w:hAnsi="Times New Roman" w:cs="Times New Roman"/>
          <w:sz w:val="24"/>
          <w:szCs w:val="24"/>
          <w:lang w:val="en"/>
        </w:rPr>
        <w:t xml:space="preserve">The organisation </w:t>
      </w:r>
      <w:r w:rsidR="00C43FBF">
        <w:rPr>
          <w:rStyle w:val="jlqj4b"/>
          <w:rFonts w:ascii="Times New Roman" w:hAnsi="Times New Roman" w:cs="Times New Roman"/>
          <w:sz w:val="24"/>
          <w:szCs w:val="24"/>
          <w:lang w:val="en"/>
        </w:rPr>
        <w:t>must</w:t>
      </w:r>
      <w:r w:rsidRPr="0031730F">
        <w:rPr>
          <w:rStyle w:val="jlqj4b"/>
          <w:rFonts w:ascii="Times New Roman" w:hAnsi="Times New Roman" w:cs="Times New Roman"/>
          <w:sz w:val="24"/>
          <w:szCs w:val="24"/>
          <w:lang w:val="en"/>
        </w:rPr>
        <w:t xml:space="preserve"> mak</w:t>
      </w:r>
      <w:r w:rsidR="00C43FBF">
        <w:rPr>
          <w:rStyle w:val="jlqj4b"/>
          <w:rFonts w:ascii="Times New Roman" w:hAnsi="Times New Roman" w:cs="Times New Roman"/>
          <w:sz w:val="24"/>
          <w:szCs w:val="24"/>
          <w:lang w:val="en"/>
        </w:rPr>
        <w:t>e</w:t>
      </w:r>
      <w:r w:rsidRPr="0031730F">
        <w:rPr>
          <w:rStyle w:val="jlqj4b"/>
          <w:rFonts w:ascii="Times New Roman" w:hAnsi="Times New Roman" w:cs="Times New Roman"/>
          <w:sz w:val="24"/>
          <w:szCs w:val="24"/>
          <w:lang w:val="en"/>
        </w:rPr>
        <w:t xml:space="preserve"> it more transparent to let employees see its business development and lead the market. Employees will feel proud of working in the organisation. </w:t>
      </w:r>
      <w:r w:rsidR="003E55C6" w:rsidRPr="0031730F">
        <w:rPr>
          <w:rStyle w:val="jlqj4b"/>
          <w:rFonts w:ascii="Times New Roman" w:hAnsi="Times New Roman" w:cs="Times New Roman"/>
          <w:sz w:val="24"/>
          <w:szCs w:val="24"/>
          <w:lang w:val="en"/>
        </w:rPr>
        <w:t xml:space="preserve">The </w:t>
      </w:r>
      <w:r w:rsidRPr="0031730F">
        <w:rPr>
          <w:rStyle w:val="jlqj4b"/>
          <w:rFonts w:ascii="Times New Roman" w:hAnsi="Times New Roman" w:cs="Times New Roman"/>
          <w:sz w:val="24"/>
          <w:szCs w:val="24"/>
          <w:lang w:val="en"/>
        </w:rPr>
        <w:t>employers</w:t>
      </w:r>
      <w:r w:rsidR="003E55C6" w:rsidRPr="0031730F">
        <w:rPr>
          <w:rStyle w:val="jlqj4b"/>
          <w:rFonts w:ascii="Times New Roman" w:hAnsi="Times New Roman" w:cs="Times New Roman"/>
          <w:sz w:val="24"/>
          <w:szCs w:val="24"/>
          <w:lang w:val="en"/>
        </w:rPr>
        <w:t xml:space="preserve"> must do everything possible to retain </w:t>
      </w:r>
      <w:r w:rsidRPr="0031730F">
        <w:rPr>
          <w:rStyle w:val="jlqj4b"/>
          <w:rFonts w:ascii="Times New Roman" w:hAnsi="Times New Roman" w:cs="Times New Roman"/>
          <w:sz w:val="24"/>
          <w:szCs w:val="24"/>
          <w:lang w:val="en"/>
        </w:rPr>
        <w:t xml:space="preserve">them to be a competent employee </w:t>
      </w:r>
      <w:r w:rsidR="003E55C6" w:rsidRPr="0031730F">
        <w:rPr>
          <w:rStyle w:val="jlqj4b"/>
          <w:rFonts w:ascii="Times New Roman" w:hAnsi="Times New Roman" w:cs="Times New Roman"/>
          <w:sz w:val="24"/>
          <w:szCs w:val="24"/>
          <w:lang w:val="en"/>
        </w:rPr>
        <w:t>instead of let</w:t>
      </w:r>
      <w:r w:rsidRPr="0031730F">
        <w:rPr>
          <w:rStyle w:val="jlqj4b"/>
          <w:rFonts w:ascii="Times New Roman" w:hAnsi="Times New Roman" w:cs="Times New Roman"/>
          <w:sz w:val="24"/>
          <w:szCs w:val="24"/>
          <w:lang w:val="en"/>
        </w:rPr>
        <w:t>ting</w:t>
      </w:r>
      <w:r w:rsidR="003E55C6" w:rsidRPr="0031730F">
        <w:rPr>
          <w:rStyle w:val="jlqj4b"/>
          <w:rFonts w:ascii="Times New Roman" w:hAnsi="Times New Roman" w:cs="Times New Roman"/>
          <w:sz w:val="24"/>
          <w:szCs w:val="24"/>
          <w:lang w:val="en"/>
        </w:rPr>
        <w:t xml:space="preserve"> </w:t>
      </w:r>
      <w:r w:rsidR="00983312">
        <w:rPr>
          <w:rStyle w:val="jlqj4b"/>
          <w:rFonts w:ascii="Times New Roman" w:hAnsi="Times New Roman" w:cs="Times New Roman"/>
          <w:sz w:val="24"/>
          <w:szCs w:val="24"/>
          <w:lang w:val="en"/>
        </w:rPr>
        <w:t>the</w:t>
      </w:r>
      <w:r w:rsidR="003E55C6" w:rsidRPr="0031730F">
        <w:rPr>
          <w:rStyle w:val="jlqj4b"/>
          <w:rFonts w:ascii="Times New Roman" w:hAnsi="Times New Roman" w:cs="Times New Roman"/>
          <w:sz w:val="24"/>
          <w:szCs w:val="24"/>
          <w:lang w:val="en"/>
        </w:rPr>
        <w:t xml:space="preserve"> talents flow out and transfer to competitors.</w:t>
      </w:r>
    </w:p>
    <w:p w14:paraId="444D0CFC" w14:textId="5DBDE432" w:rsidR="00424423" w:rsidRPr="0031730F" w:rsidRDefault="00424423" w:rsidP="0031730F">
      <w:pPr>
        <w:spacing w:line="480" w:lineRule="auto"/>
        <w:rPr>
          <w:rStyle w:val="jlqj4b"/>
          <w:rFonts w:ascii="Times New Roman" w:hAnsi="Times New Roman" w:cs="Times New Roman"/>
          <w:sz w:val="24"/>
          <w:szCs w:val="24"/>
          <w:lang w:val="en"/>
        </w:rPr>
      </w:pPr>
      <w:r w:rsidRPr="0031730F">
        <w:rPr>
          <w:rStyle w:val="jlqj4b"/>
          <w:rFonts w:ascii="Times New Roman" w:hAnsi="Times New Roman" w:cs="Times New Roman"/>
          <w:sz w:val="24"/>
          <w:szCs w:val="24"/>
          <w:lang w:val="en"/>
        </w:rPr>
        <w:br w:type="page"/>
      </w:r>
    </w:p>
    <w:p w14:paraId="290B7C90" w14:textId="77777777" w:rsidR="00FC4EA6" w:rsidRPr="0031730F" w:rsidRDefault="00FC4EA6" w:rsidP="0031730F">
      <w:pPr>
        <w:pStyle w:val="Heading1"/>
        <w:numPr>
          <w:ilvl w:val="0"/>
          <w:numId w:val="14"/>
        </w:numPr>
        <w:spacing w:line="480" w:lineRule="auto"/>
        <w:rPr>
          <w:sz w:val="24"/>
          <w:szCs w:val="24"/>
        </w:rPr>
      </w:pPr>
      <w:bookmarkStart w:id="12" w:name="_Toc60048002"/>
      <w:r w:rsidRPr="0031730F">
        <w:rPr>
          <w:sz w:val="24"/>
          <w:szCs w:val="24"/>
        </w:rPr>
        <w:t>Reference</w:t>
      </w:r>
      <w:bookmarkEnd w:id="12"/>
      <w:r w:rsidRPr="0031730F">
        <w:rPr>
          <w:sz w:val="24"/>
          <w:szCs w:val="24"/>
        </w:rPr>
        <w:t xml:space="preserve"> </w:t>
      </w:r>
    </w:p>
    <w:p w14:paraId="38B665FF" w14:textId="0ECF654A"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Amy, L. </w:t>
      </w:r>
      <w:r w:rsidRPr="0031730F">
        <w:rPr>
          <w:rFonts w:ascii="Calibri" w:hAnsi="Calibri" w:cs="Calibri"/>
          <w:sz w:val="24"/>
          <w:szCs w:val="24"/>
        </w:rPr>
        <w:t xml:space="preserve">et al. </w:t>
      </w:r>
      <w:r w:rsidRPr="0031730F">
        <w:rPr>
          <w:rFonts w:ascii="Times New Roman" w:hAnsi="Times New Roman" w:cs="Times New Roman"/>
          <w:sz w:val="24"/>
          <w:szCs w:val="24"/>
        </w:rPr>
        <w:t>(2008) The relationship of perceived flexibility, supportive work-life policies, and use of formal flexible arrangements and occasional flexibility to employee engagement and expected retention</w:t>
      </w:r>
      <w:r w:rsidRPr="0031730F">
        <w:rPr>
          <w:rStyle w:val="contribdegrees"/>
          <w:rFonts w:ascii="Times New Roman" w:hAnsi="Times New Roman" w:cs="Times New Roman"/>
          <w:sz w:val="24"/>
          <w:szCs w:val="24"/>
        </w:rPr>
        <w:t xml:space="preserve"> </w:t>
      </w:r>
      <w:r w:rsidRPr="0031730F">
        <w:rPr>
          <w:rFonts w:ascii="Times New Roman" w:hAnsi="Times New Roman" w:cs="Times New Roman"/>
          <w:sz w:val="24"/>
          <w:szCs w:val="24"/>
        </w:rPr>
        <w:t>Community, Work &amp; Family,</w:t>
      </w:r>
      <w:r w:rsidR="00180651">
        <w:rPr>
          <w:rFonts w:ascii="Times New Roman" w:hAnsi="Times New Roman" w:cs="Times New Roman"/>
          <w:sz w:val="24"/>
          <w:szCs w:val="24"/>
        </w:rPr>
        <w:t xml:space="preserve"> </w:t>
      </w:r>
      <w:r w:rsidRPr="0031730F">
        <w:rPr>
          <w:rFonts w:ascii="Times New Roman" w:hAnsi="Times New Roman" w:cs="Times New Roman"/>
          <w:sz w:val="24"/>
          <w:szCs w:val="24"/>
        </w:rPr>
        <w:t>Vol. 11, No. 2, May 2008, p183-197</w:t>
      </w:r>
    </w:p>
    <w:p w14:paraId="4873BEA1" w14:textId="77777777" w:rsidR="00FC4EA6" w:rsidRPr="0031730F" w:rsidRDefault="00FC4EA6" w:rsidP="0031730F">
      <w:pPr>
        <w:spacing w:line="480" w:lineRule="auto"/>
        <w:rPr>
          <w:rFonts w:ascii="Times New Roman" w:hAnsi="Times New Roman" w:cs="Times New Roman"/>
          <w:b/>
          <w:bCs/>
          <w:sz w:val="24"/>
          <w:szCs w:val="24"/>
        </w:rPr>
      </w:pPr>
      <w:r w:rsidRPr="0031730F">
        <w:rPr>
          <w:rFonts w:ascii="Times New Roman" w:hAnsi="Times New Roman" w:cs="Times New Roman"/>
          <w:sz w:val="24"/>
          <w:szCs w:val="24"/>
        </w:rPr>
        <w:t>CY C. (2017)</w:t>
      </w:r>
      <w:r w:rsidRPr="0031730F">
        <w:rPr>
          <w:rFonts w:ascii="Times New Roman" w:hAnsi="Times New Roman" w:cs="Times New Roman"/>
          <w:b/>
          <w:bCs/>
          <w:sz w:val="24"/>
          <w:szCs w:val="24"/>
        </w:rPr>
        <w:t xml:space="preserve"> </w:t>
      </w:r>
      <w:r w:rsidRPr="0031730F">
        <w:rPr>
          <w:rFonts w:ascii="Times New Roman" w:hAnsi="Times New Roman" w:cs="Times New Roman"/>
          <w:sz w:val="24"/>
          <w:szCs w:val="24"/>
        </w:rPr>
        <w:t>Talent Development at One of Hong Kong's Largest Telcos</w:t>
      </w:r>
      <w:r w:rsidRPr="0031730F">
        <w:rPr>
          <w:rFonts w:ascii="Times New Roman" w:hAnsi="Times New Roman" w:cs="Times New Roman"/>
          <w:b/>
          <w:bCs/>
          <w:sz w:val="24"/>
          <w:szCs w:val="24"/>
        </w:rPr>
        <w:t xml:space="preserve"> </w:t>
      </w:r>
      <w:r w:rsidRPr="0031730F">
        <w:rPr>
          <w:rFonts w:ascii="Times New Roman" w:hAnsi="Times New Roman" w:cs="Times New Roman"/>
          <w:sz w:val="24"/>
          <w:szCs w:val="24"/>
        </w:rPr>
        <w:t>[Online]. Available at: http://www.hcli.org/articles/talent-development-one-hong-kongs-largest-telcos</w:t>
      </w:r>
      <w:r w:rsidRPr="0031730F">
        <w:rPr>
          <w:rFonts w:ascii="Times New Roman" w:hAnsi="Times New Roman" w:cs="Times New Roman"/>
          <w:b/>
          <w:bCs/>
          <w:sz w:val="24"/>
          <w:szCs w:val="24"/>
        </w:rPr>
        <w:t xml:space="preserve"> </w:t>
      </w:r>
      <w:r w:rsidRPr="0031730F">
        <w:rPr>
          <w:rStyle w:val="Hyperlink"/>
          <w:rFonts w:ascii="Times New Roman" w:hAnsi="Times New Roman" w:cs="Times New Roman"/>
          <w:color w:val="auto"/>
          <w:sz w:val="24"/>
          <w:szCs w:val="24"/>
          <w:u w:val="none"/>
        </w:rPr>
        <w:t>[Accessed 28 November 2020]</w:t>
      </w:r>
    </w:p>
    <w:p w14:paraId="1B64FBE9"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Döckel, A. (2003). "The effect of retention factors on organisational commitment: an investigation of high technology employees".</w:t>
      </w:r>
      <w:r w:rsidRPr="0031730F">
        <w:rPr>
          <w:rFonts w:ascii="Times New Roman" w:hAnsi="Times New Roman" w:cs="Times New Roman"/>
          <w:i/>
          <w:iCs/>
          <w:sz w:val="24"/>
          <w:szCs w:val="24"/>
        </w:rPr>
        <w:t xml:space="preserve">SA Journal of Human Resource Management, </w:t>
      </w:r>
      <w:r w:rsidRPr="0031730F">
        <w:rPr>
          <w:rFonts w:ascii="Times New Roman" w:hAnsi="Times New Roman" w:cs="Times New Roman"/>
          <w:sz w:val="24"/>
          <w:szCs w:val="24"/>
        </w:rPr>
        <w:t>4(2) pp. 20-28.</w:t>
      </w:r>
    </w:p>
    <w:p w14:paraId="0C20CFD2"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HKBN Ltd. (2019) </w:t>
      </w:r>
      <w:r w:rsidRPr="0031730F">
        <w:rPr>
          <w:rFonts w:ascii="Times New Roman" w:hAnsi="Times New Roman" w:cs="Times New Roman"/>
          <w:i/>
          <w:iCs/>
          <w:sz w:val="24"/>
          <w:szCs w:val="24"/>
        </w:rPr>
        <w:t>Annual Report</w:t>
      </w:r>
      <w:r w:rsidRPr="0031730F">
        <w:rPr>
          <w:rFonts w:ascii="Times New Roman" w:hAnsi="Times New Roman" w:cs="Times New Roman"/>
          <w:b/>
          <w:bCs/>
          <w:i/>
          <w:iCs/>
          <w:sz w:val="24"/>
          <w:szCs w:val="24"/>
        </w:rPr>
        <w:t xml:space="preserve"> </w:t>
      </w:r>
      <w:r w:rsidRPr="0031730F">
        <w:rPr>
          <w:rFonts w:ascii="Times New Roman" w:hAnsi="Times New Roman" w:cs="Times New Roman"/>
          <w:i/>
          <w:iCs/>
          <w:sz w:val="24"/>
          <w:szCs w:val="24"/>
        </w:rPr>
        <w:t>2019</w:t>
      </w:r>
      <w:r w:rsidRPr="0031730F">
        <w:rPr>
          <w:rFonts w:ascii="Times New Roman" w:hAnsi="Times New Roman" w:cs="Times New Roman"/>
          <w:sz w:val="24"/>
          <w:szCs w:val="24"/>
        </w:rPr>
        <w:t xml:space="preserve">.  [Online]. Available at: https://reg.hkbn.net/WwwCMS/upload/pdf/en/e_AnnualReport_2019.pdf </w:t>
      </w:r>
      <w:r w:rsidRPr="0031730F">
        <w:rPr>
          <w:rFonts w:ascii="Times New Roman" w:hAnsi="Times New Roman" w:cs="Times New Roman"/>
          <w:sz w:val="24"/>
          <w:szCs w:val="24"/>
          <w:lang w:val="en-US"/>
        </w:rPr>
        <w:t>[</w:t>
      </w:r>
      <w:r w:rsidRPr="0031730F">
        <w:rPr>
          <w:rStyle w:val="Hyperlink"/>
          <w:rFonts w:ascii="Times New Roman" w:hAnsi="Times New Roman" w:cs="Times New Roman"/>
          <w:color w:val="auto"/>
          <w:sz w:val="24"/>
          <w:szCs w:val="24"/>
          <w:u w:val="none"/>
        </w:rPr>
        <w:t xml:space="preserve">Accessed </w:t>
      </w:r>
      <w:r w:rsidRPr="0031730F">
        <w:rPr>
          <w:rFonts w:ascii="Times New Roman" w:hAnsi="Times New Roman" w:cs="Times New Roman"/>
          <w:sz w:val="24"/>
          <w:szCs w:val="24"/>
          <w:lang w:val="en-US"/>
        </w:rPr>
        <w:t>2 December 2020].</w:t>
      </w:r>
    </w:p>
    <w:p w14:paraId="61D16B47" w14:textId="15FF74A1"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HALKOS, GE and TZEREMES, NG, 2007. International Competitiveness in the ICT Industry: Evaluating the Performance of the Top 50 Companies. </w:t>
      </w:r>
      <w:r w:rsidR="00180651">
        <w:rPr>
          <w:rFonts w:ascii="Times New Roman" w:hAnsi="Times New Roman" w:cs="Times New Roman"/>
          <w:i/>
          <w:iCs/>
          <w:sz w:val="24"/>
          <w:szCs w:val="24"/>
        </w:rPr>
        <w:t>N</w:t>
      </w:r>
      <w:r w:rsidRPr="0031730F">
        <w:rPr>
          <w:rFonts w:ascii="Times New Roman" w:hAnsi="Times New Roman" w:cs="Times New Roman"/>
          <w:i/>
          <w:iCs/>
          <w:sz w:val="24"/>
          <w:szCs w:val="24"/>
        </w:rPr>
        <w:t xml:space="preserve">ull, </w:t>
      </w:r>
      <w:r w:rsidRPr="0031730F">
        <w:rPr>
          <w:rFonts w:ascii="Times New Roman" w:hAnsi="Times New Roman" w:cs="Times New Roman"/>
          <w:b/>
          <w:bCs/>
          <w:sz w:val="24"/>
          <w:szCs w:val="24"/>
        </w:rPr>
        <w:t>36</w:t>
      </w:r>
      <w:r w:rsidRPr="0031730F">
        <w:rPr>
          <w:rFonts w:ascii="Times New Roman" w:hAnsi="Times New Roman" w:cs="Times New Roman"/>
          <w:sz w:val="24"/>
          <w:szCs w:val="24"/>
        </w:rPr>
        <w:t>(2), pp. 167-182.</w:t>
      </w:r>
    </w:p>
    <w:p w14:paraId="3A0D6147"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Huawei Investment &amp; Holding Co., Ltd (2018) Sustainability Report 2018 [Online]. Available at: https://www-file.huawei.com/-/media/corporate/pdf/sustainability/csr-report-2018-cn.pdf?la=zh </w:t>
      </w:r>
      <w:r w:rsidRPr="0031730F">
        <w:rPr>
          <w:rStyle w:val="Hyperlink"/>
          <w:rFonts w:ascii="Times New Roman" w:hAnsi="Times New Roman" w:cs="Times New Roman"/>
          <w:color w:val="auto"/>
          <w:sz w:val="24"/>
          <w:szCs w:val="24"/>
          <w:u w:val="none"/>
        </w:rPr>
        <w:t>[Accessed 29 November 2020]</w:t>
      </w:r>
    </w:p>
    <w:p w14:paraId="2E59BC82"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IBM (2020) IBM Brings P-TECH School Model to Hong Kong to Address Digital Skills Shortage and Prepare Students for Technology-related Careers [Online]. Available at: https://www.ibm.com/news/hk/en/2020/05/25/20200525-1en.html</w:t>
      </w:r>
      <w:r w:rsidRPr="0031730F">
        <w:rPr>
          <w:rStyle w:val="Hyperlink"/>
          <w:rFonts w:ascii="Times New Roman" w:hAnsi="Times New Roman" w:cs="Times New Roman"/>
          <w:color w:val="auto"/>
          <w:sz w:val="24"/>
          <w:szCs w:val="24"/>
          <w:u w:val="none"/>
        </w:rPr>
        <w:t>[Accessed 3 December 2020]</w:t>
      </w:r>
    </w:p>
    <w:p w14:paraId="43A1874A" w14:textId="77777777" w:rsidR="00FC4EA6" w:rsidRPr="0031730F" w:rsidRDefault="00FC4EA6" w:rsidP="0031730F">
      <w:pPr>
        <w:spacing w:line="480" w:lineRule="auto"/>
        <w:rPr>
          <w:rStyle w:val="Hyperlink"/>
          <w:rFonts w:ascii="Times New Roman" w:hAnsi="Times New Roman" w:cs="Times New Roman"/>
          <w:color w:val="auto"/>
          <w:sz w:val="24"/>
          <w:szCs w:val="24"/>
          <w:u w:val="none"/>
        </w:rPr>
      </w:pPr>
      <w:r w:rsidRPr="0031730F">
        <w:rPr>
          <w:rFonts w:ascii="Times New Roman" w:hAnsi="Times New Roman" w:cs="Times New Roman"/>
          <w:sz w:val="24"/>
          <w:szCs w:val="24"/>
        </w:rPr>
        <w:t>Karnica, T.</w:t>
      </w:r>
      <w:r w:rsidRPr="0031730F">
        <w:rPr>
          <w:rStyle w:val="contribdegrees"/>
          <w:rFonts w:ascii="Times New Roman" w:hAnsi="Times New Roman" w:cs="Times New Roman"/>
          <w:sz w:val="24"/>
          <w:szCs w:val="24"/>
        </w:rPr>
        <w:t xml:space="preserve"> and </w:t>
      </w:r>
      <w:r w:rsidRPr="0031730F">
        <w:rPr>
          <w:rFonts w:ascii="Times New Roman" w:hAnsi="Times New Roman" w:cs="Times New Roman"/>
          <w:sz w:val="24"/>
          <w:szCs w:val="24"/>
        </w:rPr>
        <w:t>Asha, P. (</w:t>
      </w:r>
      <w:r w:rsidRPr="0031730F">
        <w:rPr>
          <w:rStyle w:val="publicationcontentepubdate"/>
          <w:rFonts w:ascii="Times New Roman" w:hAnsi="Times New Roman" w:cs="Times New Roman"/>
          <w:sz w:val="24"/>
          <w:szCs w:val="24"/>
        </w:rPr>
        <w:t xml:space="preserve">2016) </w:t>
      </w:r>
      <w:r w:rsidRPr="0031730F">
        <w:rPr>
          <w:rFonts w:ascii="Times New Roman" w:hAnsi="Times New Roman" w:cs="Times New Roman"/>
          <w:sz w:val="24"/>
          <w:szCs w:val="24"/>
        </w:rPr>
        <w:t>Exploring the Relationship between Employer Branding and Employee Retention [Online] Available at: https://doi.org/10.1177/0972150916631214</w:t>
      </w:r>
      <w:r w:rsidRPr="0031730F">
        <w:rPr>
          <w:rStyle w:val="Hyperlink"/>
          <w:rFonts w:ascii="Times New Roman" w:hAnsi="Times New Roman" w:cs="Times New Roman"/>
          <w:color w:val="auto"/>
          <w:sz w:val="24"/>
          <w:szCs w:val="24"/>
        </w:rPr>
        <w:t xml:space="preserve"> </w:t>
      </w:r>
      <w:r w:rsidRPr="0031730F">
        <w:rPr>
          <w:rStyle w:val="Hyperlink"/>
          <w:rFonts w:ascii="Times New Roman" w:hAnsi="Times New Roman" w:cs="Times New Roman"/>
          <w:color w:val="auto"/>
          <w:sz w:val="24"/>
          <w:szCs w:val="24"/>
          <w:u w:val="none"/>
        </w:rPr>
        <w:t>[Accessed 1 December 2020]</w:t>
      </w:r>
    </w:p>
    <w:p w14:paraId="26D00756"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Li J. (2019)</w:t>
      </w:r>
      <w:r w:rsidRPr="0031730F">
        <w:rPr>
          <w:rFonts w:ascii="Times New Roman" w:hAnsi="Times New Roman" w:cs="Times New Roman"/>
          <w:b/>
          <w:bCs/>
          <w:sz w:val="24"/>
          <w:szCs w:val="24"/>
          <w:lang w:val="en-US"/>
        </w:rPr>
        <w:t xml:space="preserve"> </w:t>
      </w:r>
      <w:r w:rsidRPr="0031730F">
        <w:rPr>
          <w:rFonts w:ascii="Times New Roman" w:hAnsi="Times New Roman" w:cs="Times New Roman"/>
          <w:sz w:val="24"/>
          <w:szCs w:val="24"/>
          <w:lang w:val="en-US"/>
        </w:rPr>
        <w:t>Addressing the ICT Talent Shortage and Providing support for the Digital Transformation</w:t>
      </w:r>
      <w:r w:rsidRPr="0031730F">
        <w:rPr>
          <w:rFonts w:ascii="Times New Roman" w:hAnsi="Times New Roman" w:cs="Times New Roman"/>
          <w:sz w:val="24"/>
          <w:szCs w:val="24"/>
        </w:rPr>
        <w:t xml:space="preserve">[Online]. Available at: </w:t>
      </w:r>
      <w:r w:rsidRPr="0031730F">
        <w:rPr>
          <w:rFonts w:ascii="Times New Roman" w:hAnsi="Times New Roman" w:cs="Times New Roman"/>
          <w:iCs/>
          <w:sz w:val="24"/>
          <w:szCs w:val="24"/>
        </w:rPr>
        <w:t>https://e.huawei.com/en/publications/global/product-insights/enterprise-services/global-vision/201908291143</w:t>
      </w:r>
      <w:r w:rsidRPr="0031730F">
        <w:rPr>
          <w:rStyle w:val="Hyperlink"/>
          <w:rFonts w:ascii="Times New Roman" w:hAnsi="Times New Roman" w:cs="Times New Roman"/>
          <w:color w:val="auto"/>
          <w:sz w:val="24"/>
          <w:szCs w:val="24"/>
          <w:u w:val="none"/>
        </w:rPr>
        <w:t>[Accessed 28 November 2020]</w:t>
      </w:r>
    </w:p>
    <w:p w14:paraId="15B645D6" w14:textId="77777777" w:rsidR="00FC4EA6" w:rsidRPr="0031730F" w:rsidRDefault="000E34A3" w:rsidP="0031730F">
      <w:pPr>
        <w:spacing w:line="480" w:lineRule="auto"/>
        <w:rPr>
          <w:rFonts w:ascii="Times New Roman" w:hAnsi="Times New Roman" w:cs="Times New Roman"/>
          <w:sz w:val="24"/>
          <w:szCs w:val="24"/>
        </w:rPr>
      </w:pPr>
      <w:hyperlink r:id="rId12" w:tooltip="Earnest Li" w:history="1">
        <w:r w:rsidR="00FC4EA6" w:rsidRPr="0031730F">
          <w:rPr>
            <w:rStyle w:val="Hyperlink"/>
            <w:rFonts w:ascii="Times New Roman" w:eastAsiaTheme="majorEastAsia" w:hAnsi="Times New Roman" w:cs="Times New Roman"/>
            <w:color w:val="auto"/>
            <w:sz w:val="24"/>
            <w:szCs w:val="24"/>
            <w:u w:val="none"/>
          </w:rPr>
          <w:t>Li, E.</w:t>
        </w:r>
      </w:hyperlink>
      <w:r w:rsidR="00FC4EA6" w:rsidRPr="0031730F">
        <w:rPr>
          <w:rFonts w:ascii="Times New Roman" w:hAnsi="Times New Roman" w:cs="Times New Roman"/>
          <w:sz w:val="24"/>
          <w:szCs w:val="24"/>
        </w:rPr>
        <w:t xml:space="preserve"> (2018) "A case study of the critical success factors for organisational change of a public listed corporation: Hong Kong Broadband Network", </w:t>
      </w:r>
      <w:hyperlink r:id="rId13" w:history="1">
        <w:r w:rsidR="00FC4EA6" w:rsidRPr="0031730F">
          <w:rPr>
            <w:rStyle w:val="Hyperlink"/>
            <w:rFonts w:ascii="Times New Roman" w:eastAsiaTheme="majorEastAsia" w:hAnsi="Times New Roman" w:cs="Times New Roman"/>
            <w:i/>
            <w:iCs/>
            <w:color w:val="auto"/>
            <w:sz w:val="24"/>
            <w:szCs w:val="24"/>
            <w:u w:val="none"/>
          </w:rPr>
          <w:t>Public Administration and Policy: An Asia-Pacific Journal</w:t>
        </w:r>
      </w:hyperlink>
      <w:r w:rsidR="00FC4EA6" w:rsidRPr="0031730F">
        <w:rPr>
          <w:rFonts w:ascii="Times New Roman" w:hAnsi="Times New Roman" w:cs="Times New Roman"/>
          <w:sz w:val="24"/>
          <w:szCs w:val="24"/>
        </w:rPr>
        <w:t xml:space="preserve">, Vol. 21 No. 2, pp. 152-165. </w:t>
      </w:r>
      <w:hyperlink r:id="rId14" w:tooltip="DOI: https://doi.org/10.1108/PAP-10-2018-010" w:history="1">
        <w:r w:rsidR="00FC4EA6" w:rsidRPr="0031730F">
          <w:rPr>
            <w:rStyle w:val="Hyperlink"/>
            <w:rFonts w:ascii="Times New Roman" w:eastAsiaTheme="majorEastAsia" w:hAnsi="Times New Roman" w:cs="Times New Roman"/>
            <w:color w:val="auto"/>
            <w:sz w:val="24"/>
            <w:szCs w:val="24"/>
            <w:u w:val="none"/>
          </w:rPr>
          <w:t>https://doi.org/10.1108/PAP-10-2018-010</w:t>
        </w:r>
      </w:hyperlink>
      <w:r w:rsidR="00FC4EA6" w:rsidRPr="0031730F">
        <w:rPr>
          <w:rFonts w:ascii="Times New Roman" w:hAnsi="Times New Roman" w:cs="Times New Roman"/>
          <w:sz w:val="24"/>
          <w:szCs w:val="24"/>
        </w:rPr>
        <w:t xml:space="preserve"> </w:t>
      </w:r>
    </w:p>
    <w:p w14:paraId="0CA1E32F"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McKinsey &amp; Company. (2007) Quarterly Report [Online]. Available at: http://www.mckinseyquarterly.com/Organisation/Talent </w:t>
      </w:r>
      <w:r w:rsidRPr="0031730F">
        <w:rPr>
          <w:rStyle w:val="Hyperlink"/>
          <w:rFonts w:ascii="Times New Roman" w:hAnsi="Times New Roman" w:cs="Times New Roman"/>
          <w:color w:val="auto"/>
          <w:sz w:val="24"/>
          <w:szCs w:val="24"/>
          <w:u w:val="none"/>
        </w:rPr>
        <w:t>[Accessed 3 December 2020]</w:t>
      </w:r>
    </w:p>
    <w:p w14:paraId="39953DA5"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McVal and Sally, W.(2016) "Winning the War for Digital talent" TALENTTRENDS Issue 1 [Online]. Available at: https://www.polyu.edu.hk/iaee/files/Talent_Trends_Digital-Talent_FINAL.pdf </w:t>
      </w:r>
      <w:r w:rsidRPr="0031730F">
        <w:rPr>
          <w:rStyle w:val="Hyperlink"/>
          <w:rFonts w:ascii="Times New Roman" w:hAnsi="Times New Roman" w:cs="Times New Roman"/>
          <w:color w:val="auto"/>
          <w:sz w:val="24"/>
          <w:szCs w:val="24"/>
          <w:u w:val="none"/>
        </w:rPr>
        <w:t>[Accessed 3 December 2020]</w:t>
      </w:r>
    </w:p>
    <w:p w14:paraId="2D6AA5EE" w14:textId="5A00860E"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ManpowerGroup Greater China (2020) ManpowerGroup</w:t>
      </w:r>
      <w:r w:rsidR="00180651">
        <w:rPr>
          <w:rFonts w:ascii="Times New Roman" w:hAnsi="Times New Roman" w:cs="Times New Roman"/>
          <w:sz w:val="24"/>
          <w:szCs w:val="24"/>
        </w:rPr>
        <w:t>, China's Annual Talent Shortage Survey,</w:t>
      </w:r>
      <w:r w:rsidRPr="0031730F">
        <w:rPr>
          <w:rFonts w:ascii="Times New Roman" w:hAnsi="Times New Roman" w:cs="Times New Roman"/>
          <w:sz w:val="24"/>
          <w:szCs w:val="24"/>
        </w:rPr>
        <w:t xml:space="preserve"> Reveals From "Made in China" to "Created in China", Technical Talents Become the Hot Spots[Online]. Available at: https://www.manpowergrc.com/en/about_news/id_123</w:t>
      </w:r>
      <w:r w:rsidRPr="0031730F">
        <w:rPr>
          <w:rStyle w:val="Hyperlink"/>
          <w:rFonts w:ascii="Times New Roman" w:hAnsi="Times New Roman" w:cs="Times New Roman"/>
          <w:color w:val="auto"/>
          <w:sz w:val="24"/>
          <w:szCs w:val="24"/>
          <w:u w:val="none"/>
        </w:rPr>
        <w:t>[Accessed 26 November 2020]</w:t>
      </w:r>
    </w:p>
    <w:p w14:paraId="6F6C5DC5"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OGCIO. (2020) ICT Manpower Development. Office of the Government Chief Information Officer.  [Online]. Available at: https://www.ogcio.gov.hk/en/our_work/business/industry_support/ict_manpower/</w:t>
      </w:r>
      <w:r w:rsidRPr="0031730F">
        <w:rPr>
          <w:rFonts w:ascii="Times New Roman" w:hAnsi="Times New Roman" w:cs="Times New Roman"/>
          <w:sz w:val="24"/>
          <w:szCs w:val="24"/>
          <w:lang w:val="en-US"/>
        </w:rPr>
        <w:t>[</w:t>
      </w:r>
      <w:r w:rsidRPr="0031730F">
        <w:rPr>
          <w:rStyle w:val="Hyperlink"/>
          <w:rFonts w:ascii="Times New Roman" w:hAnsi="Times New Roman" w:cs="Times New Roman"/>
          <w:color w:val="auto"/>
          <w:sz w:val="24"/>
          <w:szCs w:val="24"/>
          <w:u w:val="none"/>
        </w:rPr>
        <w:t xml:space="preserve">Accessed </w:t>
      </w:r>
      <w:r w:rsidRPr="0031730F">
        <w:rPr>
          <w:rFonts w:ascii="Times New Roman" w:hAnsi="Times New Roman" w:cs="Times New Roman"/>
          <w:sz w:val="24"/>
          <w:szCs w:val="24"/>
          <w:lang w:val="en-US"/>
        </w:rPr>
        <w:t>22 December 2020].</w:t>
      </w:r>
    </w:p>
    <w:p w14:paraId="2B564541" w14:textId="31261BA6"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Pepe, M. and Shun I. (2018) Consultancy for Drawing Up a Talent List</w:t>
      </w:r>
      <w:r w:rsidR="00180651">
        <w:rPr>
          <w:rFonts w:ascii="Times New Roman" w:hAnsi="Times New Roman" w:cs="Times New Roman"/>
          <w:sz w:val="24"/>
          <w:szCs w:val="24"/>
        </w:rPr>
        <w:t>,</w:t>
      </w:r>
      <w:r w:rsidRPr="0031730F">
        <w:rPr>
          <w:rFonts w:ascii="Times New Roman" w:hAnsi="Times New Roman" w:cs="Times New Roman"/>
          <w:sz w:val="24"/>
          <w:szCs w:val="24"/>
        </w:rPr>
        <w:t xml:space="preserve"> ICF Consulting ServicesHong KongLimited [Online]. Available at: https://www.lwb.gov.hk/en/consult_paper/Talent_List_Final_Report_Eng.pdf</w:t>
      </w:r>
      <w:r w:rsidRPr="0031730F">
        <w:rPr>
          <w:rFonts w:ascii="Times New Roman" w:hAnsi="Times New Roman" w:cs="Times New Roman"/>
          <w:b/>
          <w:bCs/>
          <w:sz w:val="24"/>
          <w:szCs w:val="24"/>
        </w:rPr>
        <w:t xml:space="preserve"> </w:t>
      </w:r>
      <w:r w:rsidRPr="0031730F">
        <w:rPr>
          <w:rStyle w:val="Hyperlink"/>
          <w:rFonts w:ascii="Times New Roman" w:hAnsi="Times New Roman" w:cs="Times New Roman"/>
          <w:color w:val="auto"/>
          <w:sz w:val="24"/>
          <w:szCs w:val="24"/>
          <w:u w:val="none"/>
        </w:rPr>
        <w:t>[Accessed 26 November 2020]</w:t>
      </w:r>
    </w:p>
    <w:p w14:paraId="27AB9DAA" w14:textId="77777777"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Robert D. (2014) ICT Innovation Policy in China: A Review [Online]. Available at: http://www2.itif.org/2014-china-ict.pdf/</w:t>
      </w:r>
      <w:r w:rsidRPr="0031730F">
        <w:rPr>
          <w:rFonts w:ascii="Times New Roman" w:hAnsi="Times New Roman" w:cs="Times New Roman"/>
          <w:sz w:val="24"/>
          <w:szCs w:val="24"/>
          <w:lang w:val="en-US"/>
        </w:rPr>
        <w:t>[</w:t>
      </w:r>
      <w:r w:rsidRPr="0031730F">
        <w:rPr>
          <w:rStyle w:val="Hyperlink"/>
          <w:rFonts w:ascii="Times New Roman" w:hAnsi="Times New Roman" w:cs="Times New Roman"/>
          <w:color w:val="auto"/>
          <w:sz w:val="24"/>
          <w:szCs w:val="24"/>
          <w:u w:val="none"/>
        </w:rPr>
        <w:t xml:space="preserve">Accessed </w:t>
      </w:r>
      <w:r w:rsidRPr="0031730F">
        <w:rPr>
          <w:rFonts w:ascii="Times New Roman" w:hAnsi="Times New Roman" w:cs="Times New Roman"/>
          <w:sz w:val="24"/>
          <w:szCs w:val="24"/>
          <w:lang w:val="en-US"/>
        </w:rPr>
        <w:t>22 December 2020].</w:t>
      </w:r>
    </w:p>
    <w:p w14:paraId="7DCC4E6F" w14:textId="77777777" w:rsidR="00FC4EA6" w:rsidRPr="0031730F" w:rsidRDefault="00FC4EA6" w:rsidP="0031730F">
      <w:pPr>
        <w:spacing w:line="480" w:lineRule="auto"/>
        <w:rPr>
          <w:rStyle w:val="display-block"/>
          <w:rFonts w:ascii="Times New Roman" w:hAnsi="Times New Roman" w:cs="Times New Roman"/>
          <w:sz w:val="24"/>
          <w:szCs w:val="24"/>
        </w:rPr>
      </w:pPr>
      <w:r w:rsidRPr="0031730F">
        <w:rPr>
          <w:rFonts w:ascii="Times New Roman" w:hAnsi="Times New Roman" w:cs="Times New Roman"/>
          <w:sz w:val="24"/>
          <w:szCs w:val="24"/>
        </w:rPr>
        <w:t xml:space="preserve">Ruël, H.J.M. and Lake, C. (2014) "Global Talent Management in MNCs in the Digital Age: Conceptualising the GTM–ICT Relationship", </w:t>
      </w:r>
      <w:r w:rsidRPr="0031730F">
        <w:rPr>
          <w:rFonts w:ascii="Times New Roman" w:hAnsi="Times New Roman" w:cs="Times New Roman"/>
          <w:i/>
          <w:iCs/>
          <w:sz w:val="24"/>
          <w:szCs w:val="24"/>
        </w:rPr>
        <w:t>Human Resource Management, Social Innovation and Technology</w:t>
      </w:r>
      <w:r w:rsidRPr="0031730F">
        <w:rPr>
          <w:rFonts w:ascii="Times New Roman" w:hAnsi="Times New Roman" w:cs="Times New Roman"/>
          <w:sz w:val="24"/>
          <w:szCs w:val="24"/>
        </w:rPr>
        <w:t xml:space="preserve"> (</w:t>
      </w:r>
      <w:r w:rsidRPr="0031730F">
        <w:rPr>
          <w:rFonts w:ascii="Times New Roman" w:hAnsi="Times New Roman" w:cs="Times New Roman"/>
          <w:i/>
          <w:iCs/>
          <w:sz w:val="24"/>
          <w:szCs w:val="24"/>
        </w:rPr>
        <w:t>Advanced Series in Management, Vol. 14</w:t>
      </w:r>
      <w:r w:rsidRPr="0031730F">
        <w:rPr>
          <w:rFonts w:ascii="Times New Roman" w:hAnsi="Times New Roman" w:cs="Times New Roman"/>
          <w:sz w:val="24"/>
          <w:szCs w:val="24"/>
        </w:rPr>
        <w:t xml:space="preserve">), Emerald Group Publishing Limited, pp. 155-178. [Online]. Available at: https://doi.org/10.1108/S1877-636120140000014015 </w:t>
      </w:r>
      <w:r w:rsidRPr="0031730F">
        <w:rPr>
          <w:rStyle w:val="Hyperlink"/>
          <w:rFonts w:ascii="Times New Roman" w:hAnsi="Times New Roman" w:cs="Times New Roman"/>
          <w:color w:val="auto"/>
          <w:sz w:val="24"/>
          <w:szCs w:val="24"/>
          <w:u w:val="none"/>
        </w:rPr>
        <w:t>[Accessed 3 December 2020]</w:t>
      </w:r>
    </w:p>
    <w:p w14:paraId="21E9E3B3" w14:textId="38C6112B" w:rsidR="00FC4EA6" w:rsidRPr="0031730F" w:rsidRDefault="00FC4EA6" w:rsidP="0031730F">
      <w:pPr>
        <w:spacing w:line="480" w:lineRule="auto"/>
        <w:rPr>
          <w:rFonts w:ascii="Times New Roman" w:hAnsi="Times New Roman" w:cs="Times New Roman"/>
          <w:sz w:val="24"/>
          <w:szCs w:val="24"/>
          <w:lang w:val="en-US"/>
        </w:rPr>
      </w:pPr>
      <w:r w:rsidRPr="0031730F">
        <w:rPr>
          <w:rStyle w:val="display-block"/>
          <w:rFonts w:ascii="Times New Roman" w:hAnsi="Times New Roman" w:cs="Times New Roman"/>
          <w:sz w:val="24"/>
          <w:szCs w:val="24"/>
        </w:rPr>
        <w:t xml:space="preserve">Statista. (2019) Full-time employment in the information and communication technology (ICT) industry worldwide in 2019, 2020 and 2023. </w:t>
      </w:r>
      <w:r w:rsidRPr="0031730F">
        <w:rPr>
          <w:rFonts w:ascii="Times New Roman" w:hAnsi="Times New Roman" w:cs="Times New Roman"/>
          <w:sz w:val="24"/>
          <w:szCs w:val="24"/>
        </w:rPr>
        <w:t xml:space="preserve">[Online]. Available at: </w:t>
      </w:r>
      <w:r w:rsidRPr="0031730F">
        <w:rPr>
          <w:rStyle w:val="display-block"/>
          <w:rFonts w:ascii="Times New Roman" w:hAnsi="Times New Roman" w:cs="Times New Roman"/>
          <w:sz w:val="24"/>
          <w:szCs w:val="24"/>
        </w:rPr>
        <w:t xml:space="preserve">https://www.statista.com/statistics/1126677/it-employment-worldwide/ </w:t>
      </w:r>
      <w:r w:rsidRPr="0031730F">
        <w:rPr>
          <w:rFonts w:ascii="Times New Roman" w:hAnsi="Times New Roman" w:cs="Times New Roman"/>
          <w:sz w:val="24"/>
          <w:szCs w:val="24"/>
          <w:lang w:val="en-US"/>
        </w:rPr>
        <w:t>[</w:t>
      </w:r>
      <w:r w:rsidRPr="0031730F">
        <w:rPr>
          <w:rStyle w:val="Hyperlink"/>
          <w:rFonts w:ascii="Times New Roman" w:hAnsi="Times New Roman" w:cs="Times New Roman"/>
          <w:color w:val="auto"/>
          <w:sz w:val="24"/>
          <w:szCs w:val="24"/>
          <w:u w:val="none"/>
        </w:rPr>
        <w:t xml:space="preserve">Accessed </w:t>
      </w:r>
      <w:r w:rsidRPr="0031730F">
        <w:rPr>
          <w:rFonts w:ascii="Times New Roman" w:hAnsi="Times New Roman" w:cs="Times New Roman"/>
          <w:sz w:val="24"/>
          <w:szCs w:val="24"/>
          <w:lang w:val="en-US"/>
        </w:rPr>
        <w:t>2 December 2020].</w:t>
      </w:r>
    </w:p>
    <w:p w14:paraId="218D78B0" w14:textId="18B47D32" w:rsidR="003255BE" w:rsidRPr="0031730F" w:rsidRDefault="003255BE" w:rsidP="0031730F">
      <w:pPr>
        <w:spacing w:line="480" w:lineRule="auto"/>
        <w:rPr>
          <w:rStyle w:val="display-block"/>
          <w:sz w:val="24"/>
          <w:szCs w:val="24"/>
        </w:rPr>
      </w:pPr>
      <w:r w:rsidRPr="0031730F">
        <w:rPr>
          <w:rStyle w:val="display-block"/>
          <w:rFonts w:ascii="Times New Roman" w:hAnsi="Times New Roman" w:cs="Times New Roman"/>
          <w:sz w:val="24"/>
          <w:szCs w:val="24"/>
        </w:rPr>
        <w:t>Stephen M. and Allyson H. (2020)</w:t>
      </w:r>
      <w:r w:rsidRPr="0031730F">
        <w:rPr>
          <w:rStyle w:val="display-block"/>
          <w:rFonts w:ascii="Times New Roman" w:hAnsi="Times New Roman" w:cs="Times New Roman"/>
          <w:b/>
          <w:bCs/>
          <w:sz w:val="24"/>
          <w:szCs w:val="24"/>
        </w:rPr>
        <w:t xml:space="preserve"> </w:t>
      </w:r>
      <w:r w:rsidRPr="0031730F">
        <w:rPr>
          <w:rStyle w:val="display-block"/>
          <w:rFonts w:ascii="Times New Roman" w:hAnsi="Times New Roman" w:cs="Times New Roman"/>
          <w:sz w:val="24"/>
          <w:szCs w:val="24"/>
        </w:rPr>
        <w:t xml:space="preserve">IDC - Global ICT Spending Forecast 2020 – 2023 </w:t>
      </w:r>
      <w:r w:rsidRPr="0031730F">
        <w:rPr>
          <w:rStyle w:val="display-block"/>
          <w:sz w:val="24"/>
          <w:szCs w:val="24"/>
        </w:rPr>
        <w:t>[Online]. Available at:</w:t>
      </w:r>
      <w:r w:rsidRPr="0031730F">
        <w:rPr>
          <w:rStyle w:val="display-block"/>
          <w:rFonts w:ascii="Times New Roman" w:hAnsi="Times New Roman" w:cs="Times New Roman"/>
          <w:sz w:val="24"/>
          <w:szCs w:val="24"/>
        </w:rPr>
        <w:t xml:space="preserve"> https://www.idc.com/promo/global-ict-spending/forecast </w:t>
      </w:r>
      <w:r w:rsidRPr="0031730F">
        <w:rPr>
          <w:rStyle w:val="display-block"/>
          <w:sz w:val="24"/>
          <w:szCs w:val="24"/>
        </w:rPr>
        <w:t>[Accessed 23 November 2020]</w:t>
      </w:r>
    </w:p>
    <w:p w14:paraId="24D108BF" w14:textId="4B33FBB9"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 xml:space="preserve">Van, D. J. (2011) The relationship between organisational commitment, retention factors and perceived job embeddedness [Online] Available </w:t>
      </w:r>
      <w:r w:rsidR="00180651">
        <w:rPr>
          <w:rFonts w:ascii="Times New Roman" w:hAnsi="Times New Roman" w:cs="Times New Roman"/>
          <w:sz w:val="24"/>
          <w:szCs w:val="24"/>
        </w:rPr>
        <w:t>at</w:t>
      </w:r>
      <w:r w:rsidRPr="0031730F">
        <w:rPr>
          <w:rFonts w:ascii="Times New Roman" w:hAnsi="Times New Roman" w:cs="Times New Roman"/>
          <w:sz w:val="24"/>
          <w:szCs w:val="24"/>
        </w:rPr>
        <w:t xml:space="preserve">: http://uir.unisa.ac.za/bitstream/handle/10500/5731/thesis_van%20dyk_j.pdf?sequence=1 </w:t>
      </w:r>
      <w:r w:rsidRPr="0031730F">
        <w:rPr>
          <w:rStyle w:val="Hyperlink"/>
          <w:rFonts w:ascii="Times New Roman" w:hAnsi="Times New Roman" w:cs="Times New Roman"/>
          <w:color w:val="auto"/>
          <w:sz w:val="24"/>
          <w:szCs w:val="24"/>
          <w:u w:val="none"/>
        </w:rPr>
        <w:t>[Accessed 1 December 2020]</w:t>
      </w:r>
    </w:p>
    <w:p w14:paraId="4E94DFC2" w14:textId="119A771C" w:rsidR="00FC4EA6" w:rsidRPr="0031730F" w:rsidRDefault="00FC4EA6" w:rsidP="0031730F">
      <w:pPr>
        <w:spacing w:line="480" w:lineRule="auto"/>
        <w:rPr>
          <w:rFonts w:ascii="Times New Roman" w:hAnsi="Times New Roman" w:cs="Times New Roman"/>
          <w:sz w:val="24"/>
          <w:szCs w:val="24"/>
        </w:rPr>
      </w:pPr>
      <w:r w:rsidRPr="0031730F">
        <w:rPr>
          <w:rFonts w:ascii="Times New Roman" w:hAnsi="Times New Roman" w:cs="Times New Roman"/>
          <w:sz w:val="24"/>
          <w:szCs w:val="24"/>
        </w:rPr>
        <w:t>Y AXIS. (2020) Top Ten Skill Shortage Sectors in Hong Kong [Online]. Available at: https://www.y-axis.com/news/top-ten-skill-shortage-sectors-hong-kong</w:t>
      </w:r>
      <w:r w:rsidRPr="0031730F">
        <w:rPr>
          <w:rStyle w:val="Hyperlink"/>
          <w:rFonts w:ascii="Times New Roman" w:hAnsi="Times New Roman" w:cs="Times New Roman"/>
          <w:color w:val="auto"/>
          <w:sz w:val="24"/>
          <w:szCs w:val="24"/>
          <w:u w:val="none"/>
        </w:rPr>
        <w:t>[Accessed 26 November 2020]</w:t>
      </w:r>
    </w:p>
    <w:p w14:paraId="2FD0745E" w14:textId="77777777" w:rsidR="00FC4EA6" w:rsidRPr="0031730F" w:rsidRDefault="00FC4EA6" w:rsidP="0031730F">
      <w:pPr>
        <w:pStyle w:val="NormalWeb"/>
        <w:spacing w:line="480" w:lineRule="auto"/>
      </w:pPr>
    </w:p>
    <w:p w14:paraId="4B36403B" w14:textId="7B25F16E" w:rsidR="00E80970" w:rsidRPr="0031730F" w:rsidRDefault="00E80970" w:rsidP="0031730F">
      <w:pPr>
        <w:spacing w:line="480" w:lineRule="auto"/>
        <w:rPr>
          <w:sz w:val="24"/>
          <w:szCs w:val="24"/>
        </w:rPr>
      </w:pPr>
    </w:p>
    <w:p w14:paraId="551F27EA" w14:textId="6144D351" w:rsidR="00000706" w:rsidRPr="0031730F" w:rsidRDefault="00000706" w:rsidP="0031730F">
      <w:pPr>
        <w:spacing w:line="480" w:lineRule="auto"/>
        <w:rPr>
          <w:rFonts w:ascii="Times New Roman" w:hAnsi="Times New Roman" w:cs="Times New Roman"/>
          <w:sz w:val="24"/>
          <w:szCs w:val="24"/>
        </w:rPr>
      </w:pPr>
    </w:p>
    <w:sectPr w:rsidR="00000706" w:rsidRPr="0031730F" w:rsidSect="00AB0F5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F1AA4" w14:textId="77777777" w:rsidR="000E34A3" w:rsidRDefault="000E34A3" w:rsidP="0031730F">
      <w:pPr>
        <w:spacing w:after="0" w:line="240" w:lineRule="auto"/>
      </w:pPr>
      <w:r>
        <w:separator/>
      </w:r>
    </w:p>
  </w:endnote>
  <w:endnote w:type="continuationSeparator" w:id="0">
    <w:p w14:paraId="2F9906EE" w14:textId="77777777" w:rsidR="000E34A3" w:rsidRDefault="000E34A3" w:rsidP="00317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56EF6" w14:textId="77777777" w:rsidR="0031730F" w:rsidRDefault="00317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6326009"/>
      <w:docPartObj>
        <w:docPartGallery w:val="Page Numbers (Bottom of Page)"/>
        <w:docPartUnique/>
      </w:docPartObj>
    </w:sdtPr>
    <w:sdtEndPr>
      <w:rPr>
        <w:noProof/>
      </w:rPr>
    </w:sdtEndPr>
    <w:sdtContent>
      <w:p w14:paraId="30E7C829" w14:textId="24259434" w:rsidR="0031730F" w:rsidRDefault="0031730F">
        <w:pPr>
          <w:pStyle w:val="Footer"/>
          <w:jc w:val="right"/>
        </w:pPr>
        <w:r>
          <w:fldChar w:fldCharType="begin"/>
        </w:r>
        <w:r>
          <w:instrText xml:space="preserve"> PAGE   \* MERGEFORMAT </w:instrText>
        </w:r>
        <w:r>
          <w:fldChar w:fldCharType="separate"/>
        </w:r>
        <w:r w:rsidR="00620808">
          <w:rPr>
            <w:noProof/>
          </w:rPr>
          <w:t>18</w:t>
        </w:r>
        <w:r>
          <w:rPr>
            <w:noProof/>
          </w:rPr>
          <w:fldChar w:fldCharType="end"/>
        </w:r>
      </w:p>
    </w:sdtContent>
  </w:sdt>
  <w:p w14:paraId="5FB79BED" w14:textId="77777777" w:rsidR="0031730F" w:rsidRDefault="003173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3DB7B" w14:textId="77777777" w:rsidR="0031730F" w:rsidRDefault="00317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3A26CC" w14:textId="77777777" w:rsidR="000E34A3" w:rsidRDefault="000E34A3" w:rsidP="0031730F">
      <w:pPr>
        <w:spacing w:after="0" w:line="240" w:lineRule="auto"/>
      </w:pPr>
      <w:r>
        <w:separator/>
      </w:r>
    </w:p>
  </w:footnote>
  <w:footnote w:type="continuationSeparator" w:id="0">
    <w:p w14:paraId="6CA4151A" w14:textId="77777777" w:rsidR="000E34A3" w:rsidRDefault="000E34A3" w:rsidP="003173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312AA" w14:textId="77777777" w:rsidR="0031730F" w:rsidRDefault="003173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9CAFD" w14:textId="77777777" w:rsidR="0031730F" w:rsidRDefault="003173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CC561" w14:textId="77777777" w:rsidR="0031730F" w:rsidRDefault="00317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073CB"/>
    <w:multiLevelType w:val="multilevel"/>
    <w:tmpl w:val="20E2D2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7E30A91"/>
    <w:multiLevelType w:val="multilevel"/>
    <w:tmpl w:val="0F86DAEE"/>
    <w:lvl w:ilvl="0">
      <w:start w:val="3"/>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98F422B"/>
    <w:multiLevelType w:val="multilevel"/>
    <w:tmpl w:val="3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6B0C51"/>
    <w:multiLevelType w:val="hybridMultilevel"/>
    <w:tmpl w:val="6CDA59EC"/>
    <w:lvl w:ilvl="0" w:tplc="F0207FE8">
      <w:start w:val="3"/>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2BCB3860"/>
    <w:multiLevelType w:val="hybridMultilevel"/>
    <w:tmpl w:val="323CB18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2FE63912"/>
    <w:multiLevelType w:val="hybridMultilevel"/>
    <w:tmpl w:val="6DC22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3E6AA9"/>
    <w:multiLevelType w:val="hybridMultilevel"/>
    <w:tmpl w:val="771AB0A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3DDD1465"/>
    <w:multiLevelType w:val="multilevel"/>
    <w:tmpl w:val="4FF8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B91D7B"/>
    <w:multiLevelType w:val="hybridMultilevel"/>
    <w:tmpl w:val="556A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E2B41"/>
    <w:multiLevelType w:val="hybridMultilevel"/>
    <w:tmpl w:val="1DBE6742"/>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0" w15:restartNumberingAfterBreak="0">
    <w:nsid w:val="43D867A6"/>
    <w:multiLevelType w:val="hybridMultilevel"/>
    <w:tmpl w:val="4D68FC7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4561687A"/>
    <w:multiLevelType w:val="hybridMultilevel"/>
    <w:tmpl w:val="B1B607EE"/>
    <w:lvl w:ilvl="0" w:tplc="3C09000F">
      <w:start w:val="1"/>
      <w:numFmt w:val="decimal"/>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2" w15:restartNumberingAfterBreak="0">
    <w:nsid w:val="463D5795"/>
    <w:multiLevelType w:val="multilevel"/>
    <w:tmpl w:val="5346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26140E"/>
    <w:multiLevelType w:val="hybridMultilevel"/>
    <w:tmpl w:val="88E2DBB2"/>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496861C0"/>
    <w:multiLevelType w:val="hybridMultilevel"/>
    <w:tmpl w:val="7FD8DE7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49690CDE"/>
    <w:multiLevelType w:val="multilevel"/>
    <w:tmpl w:val="B58EB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F1E0712"/>
    <w:multiLevelType w:val="multilevel"/>
    <w:tmpl w:val="BE10178C"/>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56314F6C"/>
    <w:multiLevelType w:val="hybridMultilevel"/>
    <w:tmpl w:val="58F62FEA"/>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66201636"/>
    <w:multiLevelType w:val="hybridMultilevel"/>
    <w:tmpl w:val="768C3EC0"/>
    <w:lvl w:ilvl="0" w:tplc="EF90F700">
      <w:start w:val="2"/>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9" w15:restartNumberingAfterBreak="0">
    <w:nsid w:val="6F90390C"/>
    <w:multiLevelType w:val="hybridMultilevel"/>
    <w:tmpl w:val="6D6A0F52"/>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7D3E0028"/>
    <w:multiLevelType w:val="multilevel"/>
    <w:tmpl w:val="3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1"/>
  </w:num>
  <w:num w:numId="4">
    <w:abstractNumId w:val="17"/>
  </w:num>
  <w:num w:numId="5">
    <w:abstractNumId w:val="10"/>
  </w:num>
  <w:num w:numId="6">
    <w:abstractNumId w:val="3"/>
  </w:num>
  <w:num w:numId="7">
    <w:abstractNumId w:val="1"/>
  </w:num>
  <w:num w:numId="8">
    <w:abstractNumId w:val="7"/>
  </w:num>
  <w:num w:numId="9">
    <w:abstractNumId w:val="19"/>
  </w:num>
  <w:num w:numId="10">
    <w:abstractNumId w:val="0"/>
  </w:num>
  <w:num w:numId="11">
    <w:abstractNumId w:val="18"/>
  </w:num>
  <w:num w:numId="12">
    <w:abstractNumId w:val="15"/>
  </w:num>
  <w:num w:numId="13">
    <w:abstractNumId w:val="2"/>
  </w:num>
  <w:num w:numId="14">
    <w:abstractNumId w:val="16"/>
  </w:num>
  <w:num w:numId="15">
    <w:abstractNumId w:val="9"/>
  </w:num>
  <w:num w:numId="16">
    <w:abstractNumId w:val="20"/>
  </w:num>
  <w:num w:numId="17">
    <w:abstractNumId w:val="6"/>
  </w:num>
  <w:num w:numId="18">
    <w:abstractNumId w:val="4"/>
  </w:num>
  <w:num w:numId="19">
    <w:abstractNumId w:val="5"/>
  </w:num>
  <w:num w:numId="20">
    <w:abstractNumId w:val="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HK" w:vendorID="64" w:dllVersion="6" w:nlCheck="1" w:checkStyle="0"/>
  <w:activeWritingStyle w:appName="MSWord" w:lang="en-US" w:vendorID="64" w:dllVersion="6" w:nlCheck="1" w:checkStyle="0"/>
  <w:activeWritingStyle w:appName="MSWord" w:lang="en-HK" w:vendorID="64" w:dllVersion="0" w:nlCheck="1" w:checkStyle="0"/>
  <w:activeWritingStyle w:appName="MSWord" w:lang="en-US" w:vendorID="64" w:dllVersion="0" w:nlCheck="1" w:checkStyle="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t7QwNzc2NbU0M7VQ0lEKTi0uzszPAykwsawFACSpqCEtAAAA"/>
  </w:docVars>
  <w:rsids>
    <w:rsidRoot w:val="00A61A40"/>
    <w:rsid w:val="00000706"/>
    <w:rsid w:val="00010050"/>
    <w:rsid w:val="00012B9D"/>
    <w:rsid w:val="00014518"/>
    <w:rsid w:val="00015F64"/>
    <w:rsid w:val="00021DAA"/>
    <w:rsid w:val="000304DC"/>
    <w:rsid w:val="00030E54"/>
    <w:rsid w:val="00044683"/>
    <w:rsid w:val="000471EF"/>
    <w:rsid w:val="00051EF2"/>
    <w:rsid w:val="000575CA"/>
    <w:rsid w:val="000617A6"/>
    <w:rsid w:val="00063ACA"/>
    <w:rsid w:val="00063B50"/>
    <w:rsid w:val="00070326"/>
    <w:rsid w:val="00076684"/>
    <w:rsid w:val="00084D43"/>
    <w:rsid w:val="0008755F"/>
    <w:rsid w:val="00091C0F"/>
    <w:rsid w:val="000A42E7"/>
    <w:rsid w:val="000A4D11"/>
    <w:rsid w:val="000A5EF6"/>
    <w:rsid w:val="000B3C04"/>
    <w:rsid w:val="000C12DB"/>
    <w:rsid w:val="000C55D8"/>
    <w:rsid w:val="000D2BBA"/>
    <w:rsid w:val="000E34A3"/>
    <w:rsid w:val="000E40EB"/>
    <w:rsid w:val="000F0571"/>
    <w:rsid w:val="000F1544"/>
    <w:rsid w:val="001012C0"/>
    <w:rsid w:val="00101849"/>
    <w:rsid w:val="00101CD7"/>
    <w:rsid w:val="0010435E"/>
    <w:rsid w:val="00104493"/>
    <w:rsid w:val="001131AE"/>
    <w:rsid w:val="00125AB5"/>
    <w:rsid w:val="0012682C"/>
    <w:rsid w:val="00145958"/>
    <w:rsid w:val="001606E5"/>
    <w:rsid w:val="00161E10"/>
    <w:rsid w:val="001638CD"/>
    <w:rsid w:val="00165612"/>
    <w:rsid w:val="00167E51"/>
    <w:rsid w:val="00173B6F"/>
    <w:rsid w:val="00180651"/>
    <w:rsid w:val="00186CD4"/>
    <w:rsid w:val="001945EB"/>
    <w:rsid w:val="001A7204"/>
    <w:rsid w:val="001A720A"/>
    <w:rsid w:val="001D7619"/>
    <w:rsid w:val="001E2DB3"/>
    <w:rsid w:val="001E43E9"/>
    <w:rsid w:val="001E56A6"/>
    <w:rsid w:val="001F2F37"/>
    <w:rsid w:val="001F3174"/>
    <w:rsid w:val="001F505A"/>
    <w:rsid w:val="00204178"/>
    <w:rsid w:val="002246A2"/>
    <w:rsid w:val="002326E4"/>
    <w:rsid w:val="002401CE"/>
    <w:rsid w:val="0024455E"/>
    <w:rsid w:val="0025314B"/>
    <w:rsid w:val="00254E93"/>
    <w:rsid w:val="00264017"/>
    <w:rsid w:val="00265E8A"/>
    <w:rsid w:val="002665A4"/>
    <w:rsid w:val="0027248E"/>
    <w:rsid w:val="0028538A"/>
    <w:rsid w:val="00286A4D"/>
    <w:rsid w:val="00293706"/>
    <w:rsid w:val="00295819"/>
    <w:rsid w:val="002A2C58"/>
    <w:rsid w:val="002A3315"/>
    <w:rsid w:val="002A5DE1"/>
    <w:rsid w:val="002A63D5"/>
    <w:rsid w:val="002B1148"/>
    <w:rsid w:val="002B1174"/>
    <w:rsid w:val="002C140D"/>
    <w:rsid w:val="002D52FD"/>
    <w:rsid w:val="002E0CA0"/>
    <w:rsid w:val="002E0D06"/>
    <w:rsid w:val="002E2662"/>
    <w:rsid w:val="002F3FA6"/>
    <w:rsid w:val="002F4376"/>
    <w:rsid w:val="00300415"/>
    <w:rsid w:val="00307D6E"/>
    <w:rsid w:val="003119BB"/>
    <w:rsid w:val="0031366B"/>
    <w:rsid w:val="00314B36"/>
    <w:rsid w:val="0031730F"/>
    <w:rsid w:val="003255BE"/>
    <w:rsid w:val="0033002E"/>
    <w:rsid w:val="003329B6"/>
    <w:rsid w:val="003440AF"/>
    <w:rsid w:val="00347620"/>
    <w:rsid w:val="00353028"/>
    <w:rsid w:val="003638BD"/>
    <w:rsid w:val="00364A1E"/>
    <w:rsid w:val="003772F8"/>
    <w:rsid w:val="00380D91"/>
    <w:rsid w:val="003826F5"/>
    <w:rsid w:val="003866B7"/>
    <w:rsid w:val="003967B7"/>
    <w:rsid w:val="003A1F66"/>
    <w:rsid w:val="003A2CC0"/>
    <w:rsid w:val="003B0B71"/>
    <w:rsid w:val="003B4457"/>
    <w:rsid w:val="003C37B1"/>
    <w:rsid w:val="003C6ACC"/>
    <w:rsid w:val="003D60F6"/>
    <w:rsid w:val="003E55C6"/>
    <w:rsid w:val="003E5C39"/>
    <w:rsid w:val="003F633B"/>
    <w:rsid w:val="00402827"/>
    <w:rsid w:val="00404A33"/>
    <w:rsid w:val="0041503D"/>
    <w:rsid w:val="00416912"/>
    <w:rsid w:val="00420148"/>
    <w:rsid w:val="00424423"/>
    <w:rsid w:val="004348CD"/>
    <w:rsid w:val="00435887"/>
    <w:rsid w:val="00437C74"/>
    <w:rsid w:val="00445E6F"/>
    <w:rsid w:val="00450E5A"/>
    <w:rsid w:val="00451395"/>
    <w:rsid w:val="00453D9B"/>
    <w:rsid w:val="00456F61"/>
    <w:rsid w:val="00465294"/>
    <w:rsid w:val="0047273B"/>
    <w:rsid w:val="00483D14"/>
    <w:rsid w:val="00484EBA"/>
    <w:rsid w:val="004900BB"/>
    <w:rsid w:val="00493BEC"/>
    <w:rsid w:val="004A4614"/>
    <w:rsid w:val="004B1EBF"/>
    <w:rsid w:val="004E11E2"/>
    <w:rsid w:val="004E2880"/>
    <w:rsid w:val="004E3AAE"/>
    <w:rsid w:val="004F02F0"/>
    <w:rsid w:val="005011CA"/>
    <w:rsid w:val="0051289B"/>
    <w:rsid w:val="00523A61"/>
    <w:rsid w:val="00524A65"/>
    <w:rsid w:val="00527645"/>
    <w:rsid w:val="005342B0"/>
    <w:rsid w:val="00540AFA"/>
    <w:rsid w:val="00543041"/>
    <w:rsid w:val="00543119"/>
    <w:rsid w:val="00547CD9"/>
    <w:rsid w:val="005562B4"/>
    <w:rsid w:val="005569A3"/>
    <w:rsid w:val="00557866"/>
    <w:rsid w:val="005616C6"/>
    <w:rsid w:val="005738FD"/>
    <w:rsid w:val="00580DE0"/>
    <w:rsid w:val="00585A87"/>
    <w:rsid w:val="00591EB9"/>
    <w:rsid w:val="00596335"/>
    <w:rsid w:val="0059665E"/>
    <w:rsid w:val="005A6D73"/>
    <w:rsid w:val="005B7A06"/>
    <w:rsid w:val="005C25C1"/>
    <w:rsid w:val="005C3A8E"/>
    <w:rsid w:val="005D11FF"/>
    <w:rsid w:val="005D4B65"/>
    <w:rsid w:val="005E757F"/>
    <w:rsid w:val="005F33CB"/>
    <w:rsid w:val="005F639A"/>
    <w:rsid w:val="005F6A2C"/>
    <w:rsid w:val="005F6DBB"/>
    <w:rsid w:val="005F7B79"/>
    <w:rsid w:val="00601C6B"/>
    <w:rsid w:val="006035B3"/>
    <w:rsid w:val="0061262D"/>
    <w:rsid w:val="00613513"/>
    <w:rsid w:val="00620633"/>
    <w:rsid w:val="00620808"/>
    <w:rsid w:val="0062577F"/>
    <w:rsid w:val="00626909"/>
    <w:rsid w:val="0062723D"/>
    <w:rsid w:val="006307C6"/>
    <w:rsid w:val="00630F99"/>
    <w:rsid w:val="006415C7"/>
    <w:rsid w:val="006553CA"/>
    <w:rsid w:val="006556F7"/>
    <w:rsid w:val="00660441"/>
    <w:rsid w:val="00662C78"/>
    <w:rsid w:val="006655AF"/>
    <w:rsid w:val="0067099D"/>
    <w:rsid w:val="00672D18"/>
    <w:rsid w:val="00683026"/>
    <w:rsid w:val="00683E55"/>
    <w:rsid w:val="006905BC"/>
    <w:rsid w:val="00692060"/>
    <w:rsid w:val="006A0BF2"/>
    <w:rsid w:val="006A336F"/>
    <w:rsid w:val="006A3A6F"/>
    <w:rsid w:val="006B6C47"/>
    <w:rsid w:val="006C3D64"/>
    <w:rsid w:val="006D35DA"/>
    <w:rsid w:val="006D68E8"/>
    <w:rsid w:val="006D7E12"/>
    <w:rsid w:val="006E2D54"/>
    <w:rsid w:val="006F27D8"/>
    <w:rsid w:val="006F4CBC"/>
    <w:rsid w:val="00700ED4"/>
    <w:rsid w:val="00702624"/>
    <w:rsid w:val="00704097"/>
    <w:rsid w:val="00725FF5"/>
    <w:rsid w:val="00730FC6"/>
    <w:rsid w:val="007440E8"/>
    <w:rsid w:val="00747F46"/>
    <w:rsid w:val="00750271"/>
    <w:rsid w:val="00752CFB"/>
    <w:rsid w:val="00764AD9"/>
    <w:rsid w:val="00784669"/>
    <w:rsid w:val="007921FD"/>
    <w:rsid w:val="00792D04"/>
    <w:rsid w:val="007A00E7"/>
    <w:rsid w:val="007A18EB"/>
    <w:rsid w:val="007A7F11"/>
    <w:rsid w:val="007B4758"/>
    <w:rsid w:val="007B4F7A"/>
    <w:rsid w:val="007B6614"/>
    <w:rsid w:val="007B78CB"/>
    <w:rsid w:val="007C2541"/>
    <w:rsid w:val="007C3A4F"/>
    <w:rsid w:val="007C4188"/>
    <w:rsid w:val="007E0B1B"/>
    <w:rsid w:val="007E3F05"/>
    <w:rsid w:val="007E709F"/>
    <w:rsid w:val="007E77A9"/>
    <w:rsid w:val="007F0D7C"/>
    <w:rsid w:val="00804D34"/>
    <w:rsid w:val="00813913"/>
    <w:rsid w:val="00821DAC"/>
    <w:rsid w:val="008237F8"/>
    <w:rsid w:val="00824839"/>
    <w:rsid w:val="008256F3"/>
    <w:rsid w:val="00825E61"/>
    <w:rsid w:val="008349D8"/>
    <w:rsid w:val="0084322F"/>
    <w:rsid w:val="008476DB"/>
    <w:rsid w:val="00852EB1"/>
    <w:rsid w:val="00857ACE"/>
    <w:rsid w:val="0086012F"/>
    <w:rsid w:val="00861E47"/>
    <w:rsid w:val="008656AE"/>
    <w:rsid w:val="00892E19"/>
    <w:rsid w:val="0089363C"/>
    <w:rsid w:val="00897479"/>
    <w:rsid w:val="008A021E"/>
    <w:rsid w:val="008B1C41"/>
    <w:rsid w:val="008B5BF4"/>
    <w:rsid w:val="008C0C8B"/>
    <w:rsid w:val="008C1FC7"/>
    <w:rsid w:val="008C21D6"/>
    <w:rsid w:val="008C6C7E"/>
    <w:rsid w:val="008D74EE"/>
    <w:rsid w:val="008E23C3"/>
    <w:rsid w:val="008E7318"/>
    <w:rsid w:val="008F35F8"/>
    <w:rsid w:val="008F44F1"/>
    <w:rsid w:val="008F5890"/>
    <w:rsid w:val="00915FF8"/>
    <w:rsid w:val="00925A3E"/>
    <w:rsid w:val="00951951"/>
    <w:rsid w:val="00961611"/>
    <w:rsid w:val="009624F0"/>
    <w:rsid w:val="00965B3E"/>
    <w:rsid w:val="00977B16"/>
    <w:rsid w:val="0098189B"/>
    <w:rsid w:val="00983312"/>
    <w:rsid w:val="00985ED8"/>
    <w:rsid w:val="00991677"/>
    <w:rsid w:val="009A2F33"/>
    <w:rsid w:val="009B5420"/>
    <w:rsid w:val="009B6195"/>
    <w:rsid w:val="009B6F28"/>
    <w:rsid w:val="009C171E"/>
    <w:rsid w:val="009C2C26"/>
    <w:rsid w:val="009C527D"/>
    <w:rsid w:val="009D1058"/>
    <w:rsid w:val="009F0AA0"/>
    <w:rsid w:val="009F0AB7"/>
    <w:rsid w:val="009F39F4"/>
    <w:rsid w:val="009F46E9"/>
    <w:rsid w:val="00A005D9"/>
    <w:rsid w:val="00A01119"/>
    <w:rsid w:val="00A05C82"/>
    <w:rsid w:val="00A125A8"/>
    <w:rsid w:val="00A149C8"/>
    <w:rsid w:val="00A2095C"/>
    <w:rsid w:val="00A35EAC"/>
    <w:rsid w:val="00A376F9"/>
    <w:rsid w:val="00A44933"/>
    <w:rsid w:val="00A44CB6"/>
    <w:rsid w:val="00A45C3B"/>
    <w:rsid w:val="00A57D19"/>
    <w:rsid w:val="00A61A40"/>
    <w:rsid w:val="00A628BE"/>
    <w:rsid w:val="00A742AE"/>
    <w:rsid w:val="00A75AA0"/>
    <w:rsid w:val="00A82D18"/>
    <w:rsid w:val="00A965C6"/>
    <w:rsid w:val="00A9681D"/>
    <w:rsid w:val="00AB0628"/>
    <w:rsid w:val="00AB0F54"/>
    <w:rsid w:val="00AB3994"/>
    <w:rsid w:val="00AE4595"/>
    <w:rsid w:val="00AE53D0"/>
    <w:rsid w:val="00AF6BF8"/>
    <w:rsid w:val="00B04C44"/>
    <w:rsid w:val="00B12880"/>
    <w:rsid w:val="00B15591"/>
    <w:rsid w:val="00B31CED"/>
    <w:rsid w:val="00B34C2F"/>
    <w:rsid w:val="00B429D9"/>
    <w:rsid w:val="00B51AE1"/>
    <w:rsid w:val="00B64A19"/>
    <w:rsid w:val="00B65DBE"/>
    <w:rsid w:val="00B73BD2"/>
    <w:rsid w:val="00B90A81"/>
    <w:rsid w:val="00B9109C"/>
    <w:rsid w:val="00B95D4A"/>
    <w:rsid w:val="00B97703"/>
    <w:rsid w:val="00BA7BB1"/>
    <w:rsid w:val="00BD16B1"/>
    <w:rsid w:val="00BD1F93"/>
    <w:rsid w:val="00BD254D"/>
    <w:rsid w:val="00BD7278"/>
    <w:rsid w:val="00BE5F9A"/>
    <w:rsid w:val="00BE6345"/>
    <w:rsid w:val="00BF79C4"/>
    <w:rsid w:val="00C01472"/>
    <w:rsid w:val="00C02215"/>
    <w:rsid w:val="00C02532"/>
    <w:rsid w:val="00C034FB"/>
    <w:rsid w:val="00C10E65"/>
    <w:rsid w:val="00C127FA"/>
    <w:rsid w:val="00C14873"/>
    <w:rsid w:val="00C26ED4"/>
    <w:rsid w:val="00C30863"/>
    <w:rsid w:val="00C30C00"/>
    <w:rsid w:val="00C43FBF"/>
    <w:rsid w:val="00C47D00"/>
    <w:rsid w:val="00C50F1D"/>
    <w:rsid w:val="00C510AF"/>
    <w:rsid w:val="00C6018E"/>
    <w:rsid w:val="00C65DB9"/>
    <w:rsid w:val="00C73DC4"/>
    <w:rsid w:val="00C8655F"/>
    <w:rsid w:val="00C92633"/>
    <w:rsid w:val="00C96686"/>
    <w:rsid w:val="00CA5666"/>
    <w:rsid w:val="00CA5C57"/>
    <w:rsid w:val="00CB3E41"/>
    <w:rsid w:val="00CB541A"/>
    <w:rsid w:val="00CB61EB"/>
    <w:rsid w:val="00CC2646"/>
    <w:rsid w:val="00CD0B32"/>
    <w:rsid w:val="00CE186D"/>
    <w:rsid w:val="00CE288C"/>
    <w:rsid w:val="00CE604B"/>
    <w:rsid w:val="00CF15D5"/>
    <w:rsid w:val="00CF3E62"/>
    <w:rsid w:val="00D01DC0"/>
    <w:rsid w:val="00D0651E"/>
    <w:rsid w:val="00D1644F"/>
    <w:rsid w:val="00D17A1C"/>
    <w:rsid w:val="00D3234E"/>
    <w:rsid w:val="00D74E85"/>
    <w:rsid w:val="00D82AC4"/>
    <w:rsid w:val="00D874BF"/>
    <w:rsid w:val="00D879AC"/>
    <w:rsid w:val="00D91C48"/>
    <w:rsid w:val="00D92608"/>
    <w:rsid w:val="00D945D4"/>
    <w:rsid w:val="00D97505"/>
    <w:rsid w:val="00DA4F10"/>
    <w:rsid w:val="00DB3D40"/>
    <w:rsid w:val="00DB6207"/>
    <w:rsid w:val="00DC3E40"/>
    <w:rsid w:val="00DC63B9"/>
    <w:rsid w:val="00DD5FB2"/>
    <w:rsid w:val="00DD6BF6"/>
    <w:rsid w:val="00DD7476"/>
    <w:rsid w:val="00DF0E32"/>
    <w:rsid w:val="00DF1B05"/>
    <w:rsid w:val="00DF1BD8"/>
    <w:rsid w:val="00DF1E14"/>
    <w:rsid w:val="00DF21F7"/>
    <w:rsid w:val="00DF471A"/>
    <w:rsid w:val="00DF4FF8"/>
    <w:rsid w:val="00E01F15"/>
    <w:rsid w:val="00E04886"/>
    <w:rsid w:val="00E206C4"/>
    <w:rsid w:val="00E243EB"/>
    <w:rsid w:val="00E27CFD"/>
    <w:rsid w:val="00E35724"/>
    <w:rsid w:val="00E377EA"/>
    <w:rsid w:val="00E42539"/>
    <w:rsid w:val="00E42C7A"/>
    <w:rsid w:val="00E46466"/>
    <w:rsid w:val="00E50E8A"/>
    <w:rsid w:val="00E545C4"/>
    <w:rsid w:val="00E608AC"/>
    <w:rsid w:val="00E60D50"/>
    <w:rsid w:val="00E6121E"/>
    <w:rsid w:val="00E61AD2"/>
    <w:rsid w:val="00E62A2E"/>
    <w:rsid w:val="00E77C75"/>
    <w:rsid w:val="00E80970"/>
    <w:rsid w:val="00E8438D"/>
    <w:rsid w:val="00E931F7"/>
    <w:rsid w:val="00E93715"/>
    <w:rsid w:val="00E9672E"/>
    <w:rsid w:val="00EA16A3"/>
    <w:rsid w:val="00EA799A"/>
    <w:rsid w:val="00EB48D2"/>
    <w:rsid w:val="00ED062B"/>
    <w:rsid w:val="00ED095C"/>
    <w:rsid w:val="00ED3232"/>
    <w:rsid w:val="00ED3890"/>
    <w:rsid w:val="00ED495C"/>
    <w:rsid w:val="00ED6D81"/>
    <w:rsid w:val="00EE0F04"/>
    <w:rsid w:val="00EE4B56"/>
    <w:rsid w:val="00EE54C0"/>
    <w:rsid w:val="00EE61CD"/>
    <w:rsid w:val="00EE65FA"/>
    <w:rsid w:val="00F00480"/>
    <w:rsid w:val="00F1394F"/>
    <w:rsid w:val="00F14D85"/>
    <w:rsid w:val="00F1759B"/>
    <w:rsid w:val="00F30EAC"/>
    <w:rsid w:val="00F36E40"/>
    <w:rsid w:val="00F431C8"/>
    <w:rsid w:val="00F55662"/>
    <w:rsid w:val="00F61C44"/>
    <w:rsid w:val="00FA2ABC"/>
    <w:rsid w:val="00FA338A"/>
    <w:rsid w:val="00FB3B2B"/>
    <w:rsid w:val="00FB57FB"/>
    <w:rsid w:val="00FC1110"/>
    <w:rsid w:val="00FC4EA6"/>
    <w:rsid w:val="00FD006F"/>
    <w:rsid w:val="00FE3146"/>
    <w:rsid w:val="00FE61FC"/>
    <w:rsid w:val="00FF182D"/>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1A460"/>
  <w15:chartTrackingRefBased/>
  <w15:docId w15:val="{BB0310C9-52EC-47DA-ACE6-7A3284E7E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61E1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zh-TW"/>
    </w:rPr>
  </w:style>
  <w:style w:type="paragraph" w:styleId="Heading2">
    <w:name w:val="heading 2"/>
    <w:basedOn w:val="Normal"/>
    <w:next w:val="Normal"/>
    <w:link w:val="Heading2Char"/>
    <w:uiPriority w:val="9"/>
    <w:unhideWhenUsed/>
    <w:qFormat/>
    <w:rsid w:val="007B66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1E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A4D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E10"/>
    <w:rPr>
      <w:rFonts w:ascii="Times New Roman" w:eastAsia="Times New Roman" w:hAnsi="Times New Roman" w:cs="Times New Roman"/>
      <w:b/>
      <w:bCs/>
      <w:kern w:val="36"/>
      <w:sz w:val="48"/>
      <w:szCs w:val="48"/>
      <w:lang w:val="en-US" w:eastAsia="zh-TW"/>
    </w:rPr>
  </w:style>
  <w:style w:type="character" w:customStyle="1" w:styleId="Heading3Char">
    <w:name w:val="Heading 3 Char"/>
    <w:basedOn w:val="DefaultParagraphFont"/>
    <w:link w:val="Heading3"/>
    <w:uiPriority w:val="9"/>
    <w:rsid w:val="00161E1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B661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D254D"/>
    <w:rPr>
      <w:b/>
      <w:bCs/>
    </w:rPr>
  </w:style>
  <w:style w:type="character" w:styleId="Hyperlink">
    <w:name w:val="Hyperlink"/>
    <w:basedOn w:val="DefaultParagraphFont"/>
    <w:uiPriority w:val="99"/>
    <w:unhideWhenUsed/>
    <w:rsid w:val="008C1FC7"/>
    <w:rPr>
      <w:color w:val="0563C1" w:themeColor="hyperlink"/>
      <w:u w:val="single"/>
    </w:rPr>
  </w:style>
  <w:style w:type="character" w:customStyle="1" w:styleId="UnresolvedMention1">
    <w:name w:val="Unresolved Mention1"/>
    <w:basedOn w:val="DefaultParagraphFont"/>
    <w:uiPriority w:val="99"/>
    <w:semiHidden/>
    <w:unhideWhenUsed/>
    <w:rsid w:val="008C1FC7"/>
    <w:rPr>
      <w:color w:val="605E5C"/>
      <w:shd w:val="clear" w:color="auto" w:fill="E1DFDD"/>
    </w:rPr>
  </w:style>
  <w:style w:type="character" w:customStyle="1" w:styleId="hgkelc">
    <w:name w:val="hgkelc"/>
    <w:basedOn w:val="DefaultParagraphFont"/>
    <w:rsid w:val="00B31CED"/>
  </w:style>
  <w:style w:type="character" w:customStyle="1" w:styleId="Heading4Char">
    <w:name w:val="Heading 4 Char"/>
    <w:basedOn w:val="DefaultParagraphFont"/>
    <w:link w:val="Heading4"/>
    <w:uiPriority w:val="9"/>
    <w:rsid w:val="000A4D1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2326E4"/>
    <w:pPr>
      <w:ind w:left="720"/>
      <w:contextualSpacing/>
    </w:pPr>
  </w:style>
  <w:style w:type="character" w:styleId="FollowedHyperlink">
    <w:name w:val="FollowedHyperlink"/>
    <w:basedOn w:val="DefaultParagraphFont"/>
    <w:uiPriority w:val="99"/>
    <w:semiHidden/>
    <w:unhideWhenUsed/>
    <w:rsid w:val="004A4614"/>
    <w:rPr>
      <w:color w:val="954F72" w:themeColor="followedHyperlink"/>
      <w:u w:val="single"/>
    </w:rPr>
  </w:style>
  <w:style w:type="character" w:customStyle="1" w:styleId="jlqj4b">
    <w:name w:val="jlqj4b"/>
    <w:basedOn w:val="DefaultParagraphFont"/>
    <w:rsid w:val="00CE604B"/>
  </w:style>
  <w:style w:type="character" w:styleId="Emphasis">
    <w:name w:val="Emphasis"/>
    <w:basedOn w:val="DefaultParagraphFont"/>
    <w:uiPriority w:val="20"/>
    <w:qFormat/>
    <w:rsid w:val="00E50E8A"/>
    <w:rPr>
      <w:i/>
      <w:iCs/>
    </w:rPr>
  </w:style>
  <w:style w:type="paragraph" w:styleId="NormalWeb">
    <w:name w:val="Normal (Web)"/>
    <w:basedOn w:val="Normal"/>
    <w:uiPriority w:val="99"/>
    <w:unhideWhenUsed/>
    <w:rsid w:val="004E3AAE"/>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acopre">
    <w:name w:val="acopre"/>
    <w:basedOn w:val="DefaultParagraphFont"/>
    <w:rsid w:val="00A149C8"/>
  </w:style>
  <w:style w:type="character" w:customStyle="1" w:styleId="article-authorname">
    <w:name w:val="article-author__name"/>
    <w:basedOn w:val="DefaultParagraphFont"/>
    <w:rsid w:val="00540AFA"/>
  </w:style>
  <w:style w:type="character" w:customStyle="1" w:styleId="article-authorname--more">
    <w:name w:val="article-author__name--more"/>
    <w:basedOn w:val="DefaultParagraphFont"/>
    <w:rsid w:val="00540AFA"/>
  </w:style>
  <w:style w:type="paragraph" w:customStyle="1" w:styleId="article-authorpublished-date">
    <w:name w:val="article-author__published-date"/>
    <w:basedOn w:val="Normal"/>
    <w:rsid w:val="00540AFA"/>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character" w:customStyle="1" w:styleId="titleauthoretc">
    <w:name w:val="titleauthoretc"/>
    <w:basedOn w:val="DefaultParagraphFont"/>
    <w:rsid w:val="00A2095C"/>
  </w:style>
  <w:style w:type="paragraph" w:customStyle="1" w:styleId="s1v3m5dk-0">
    <w:name w:val="s1v3m5dk-0"/>
    <w:basedOn w:val="Normal"/>
    <w:rsid w:val="006A0BF2"/>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UnresolvedMention2">
    <w:name w:val="Unresolved Mention2"/>
    <w:basedOn w:val="DefaultParagraphFont"/>
    <w:uiPriority w:val="99"/>
    <w:semiHidden/>
    <w:unhideWhenUsed/>
    <w:rsid w:val="00EB48D2"/>
    <w:rPr>
      <w:color w:val="605E5C"/>
      <w:shd w:val="clear" w:color="auto" w:fill="E1DFDD"/>
    </w:rPr>
  </w:style>
  <w:style w:type="character" w:customStyle="1" w:styleId="kgnlhe">
    <w:name w:val="kgnlhe"/>
    <w:basedOn w:val="DefaultParagraphFont"/>
    <w:rsid w:val="001A720A"/>
  </w:style>
  <w:style w:type="paragraph" w:styleId="TOCHeading">
    <w:name w:val="TOC Heading"/>
    <w:basedOn w:val="Heading1"/>
    <w:next w:val="Normal"/>
    <w:uiPriority w:val="39"/>
    <w:unhideWhenUsed/>
    <w:qFormat/>
    <w:rsid w:val="00FF182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eastAsia="en-US"/>
    </w:rPr>
  </w:style>
  <w:style w:type="paragraph" w:styleId="TOC2">
    <w:name w:val="toc 2"/>
    <w:basedOn w:val="Normal"/>
    <w:next w:val="Normal"/>
    <w:autoRedefine/>
    <w:uiPriority w:val="39"/>
    <w:unhideWhenUsed/>
    <w:rsid w:val="00825E61"/>
    <w:pPr>
      <w:tabs>
        <w:tab w:val="left" w:pos="567"/>
        <w:tab w:val="right" w:leader="dot" w:pos="9016"/>
      </w:tabs>
      <w:spacing w:after="100"/>
      <w:ind w:left="220"/>
    </w:pPr>
  </w:style>
  <w:style w:type="paragraph" w:styleId="TOC1">
    <w:name w:val="toc 1"/>
    <w:basedOn w:val="Normal"/>
    <w:next w:val="Normal"/>
    <w:autoRedefine/>
    <w:uiPriority w:val="39"/>
    <w:unhideWhenUsed/>
    <w:rsid w:val="00A05C82"/>
    <w:pPr>
      <w:tabs>
        <w:tab w:val="left" w:pos="440"/>
        <w:tab w:val="right" w:leader="dot" w:pos="9016"/>
      </w:tabs>
      <w:spacing w:after="100" w:line="360" w:lineRule="auto"/>
    </w:pPr>
  </w:style>
  <w:style w:type="table" w:styleId="TableGrid">
    <w:name w:val="Table Grid"/>
    <w:basedOn w:val="TableNormal"/>
    <w:uiPriority w:val="39"/>
    <w:rsid w:val="00F13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1394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F1394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F1394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1394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
    <w:name w:val="a"/>
    <w:basedOn w:val="DefaultParagraphFont"/>
    <w:rsid w:val="00F1394F"/>
  </w:style>
  <w:style w:type="character" w:customStyle="1" w:styleId="mtfg0">
    <w:name w:val="mtfg0"/>
    <w:basedOn w:val="DefaultParagraphFont"/>
    <w:rsid w:val="0084322F"/>
  </w:style>
  <w:style w:type="character" w:customStyle="1" w:styleId="UnresolvedMention3">
    <w:name w:val="Unresolved Mention3"/>
    <w:basedOn w:val="DefaultParagraphFont"/>
    <w:uiPriority w:val="99"/>
    <w:semiHidden/>
    <w:unhideWhenUsed/>
    <w:rsid w:val="004F02F0"/>
    <w:rPr>
      <w:color w:val="605E5C"/>
      <w:shd w:val="clear" w:color="auto" w:fill="E1DFDD"/>
    </w:rPr>
  </w:style>
  <w:style w:type="paragraph" w:styleId="Subtitle">
    <w:name w:val="Subtitle"/>
    <w:basedOn w:val="Normal"/>
    <w:next w:val="Normal"/>
    <w:link w:val="SubtitleChar"/>
    <w:uiPriority w:val="11"/>
    <w:qFormat/>
    <w:rsid w:val="007440E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7440E8"/>
    <w:rPr>
      <w:rFonts w:eastAsiaTheme="minorEastAsia"/>
      <w:color w:val="5A5A5A" w:themeColor="text1" w:themeTint="A5"/>
      <w:spacing w:val="15"/>
    </w:rPr>
  </w:style>
  <w:style w:type="character" w:customStyle="1" w:styleId="UnresolvedMention4">
    <w:name w:val="Unresolved Mention4"/>
    <w:basedOn w:val="DefaultParagraphFont"/>
    <w:uiPriority w:val="99"/>
    <w:semiHidden/>
    <w:unhideWhenUsed/>
    <w:rsid w:val="007440E8"/>
    <w:rPr>
      <w:color w:val="605E5C"/>
      <w:shd w:val="clear" w:color="auto" w:fill="E1DFDD"/>
    </w:rPr>
  </w:style>
  <w:style w:type="paragraph" w:styleId="TOC3">
    <w:name w:val="toc 3"/>
    <w:basedOn w:val="Normal"/>
    <w:next w:val="Normal"/>
    <w:autoRedefine/>
    <w:uiPriority w:val="39"/>
    <w:unhideWhenUsed/>
    <w:rsid w:val="002D52FD"/>
    <w:pPr>
      <w:spacing w:after="100"/>
      <w:ind w:left="440"/>
    </w:pPr>
  </w:style>
  <w:style w:type="paragraph" w:styleId="NoSpacing">
    <w:name w:val="No Spacing"/>
    <w:uiPriority w:val="1"/>
    <w:qFormat/>
    <w:rsid w:val="009F0AA0"/>
    <w:pPr>
      <w:spacing w:after="0" w:line="240" w:lineRule="auto"/>
    </w:pPr>
  </w:style>
  <w:style w:type="character" w:customStyle="1" w:styleId="UnresolvedMention5">
    <w:name w:val="Unresolved Mention5"/>
    <w:basedOn w:val="DefaultParagraphFont"/>
    <w:uiPriority w:val="99"/>
    <w:semiHidden/>
    <w:unhideWhenUsed/>
    <w:rsid w:val="000F0571"/>
    <w:rPr>
      <w:color w:val="605E5C"/>
      <w:shd w:val="clear" w:color="auto" w:fill="E1DFDD"/>
    </w:rPr>
  </w:style>
  <w:style w:type="character" w:customStyle="1" w:styleId="viiyi">
    <w:name w:val="viiyi"/>
    <w:basedOn w:val="DefaultParagraphFont"/>
    <w:rsid w:val="00286A4D"/>
  </w:style>
  <w:style w:type="character" w:customStyle="1" w:styleId="display-block">
    <w:name w:val="display-block"/>
    <w:basedOn w:val="DefaultParagraphFont"/>
    <w:rsid w:val="003F633B"/>
  </w:style>
  <w:style w:type="character" w:customStyle="1" w:styleId="clearfix">
    <w:name w:val="clearfix"/>
    <w:basedOn w:val="DefaultParagraphFont"/>
    <w:rsid w:val="00C034FB"/>
  </w:style>
  <w:style w:type="character" w:customStyle="1" w:styleId="contribdegrees">
    <w:name w:val="contribdegrees"/>
    <w:basedOn w:val="DefaultParagraphFont"/>
    <w:rsid w:val="00E62A2E"/>
  </w:style>
  <w:style w:type="character" w:customStyle="1" w:styleId="publicationcontentepubdate">
    <w:name w:val="publicationcontentepubdate"/>
    <w:basedOn w:val="DefaultParagraphFont"/>
    <w:rsid w:val="00E62A2E"/>
  </w:style>
  <w:style w:type="character" w:customStyle="1" w:styleId="UnresolvedMention6">
    <w:name w:val="Unresolved Mention6"/>
    <w:basedOn w:val="DefaultParagraphFont"/>
    <w:uiPriority w:val="99"/>
    <w:semiHidden/>
    <w:unhideWhenUsed/>
    <w:rsid w:val="00A9681D"/>
    <w:rPr>
      <w:color w:val="605E5C"/>
      <w:shd w:val="clear" w:color="auto" w:fill="E1DFDD"/>
    </w:rPr>
  </w:style>
  <w:style w:type="paragraph" w:styleId="BalloonText">
    <w:name w:val="Balloon Text"/>
    <w:basedOn w:val="Normal"/>
    <w:link w:val="BalloonTextChar"/>
    <w:uiPriority w:val="99"/>
    <w:semiHidden/>
    <w:unhideWhenUsed/>
    <w:rsid w:val="003173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30F"/>
    <w:rPr>
      <w:rFonts w:ascii="Segoe UI" w:hAnsi="Segoe UI" w:cs="Segoe UI"/>
      <w:sz w:val="18"/>
      <w:szCs w:val="18"/>
    </w:rPr>
  </w:style>
  <w:style w:type="paragraph" w:styleId="Header">
    <w:name w:val="header"/>
    <w:basedOn w:val="Normal"/>
    <w:link w:val="HeaderChar"/>
    <w:uiPriority w:val="99"/>
    <w:unhideWhenUsed/>
    <w:rsid w:val="003173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30F"/>
  </w:style>
  <w:style w:type="paragraph" w:styleId="Footer">
    <w:name w:val="footer"/>
    <w:basedOn w:val="Normal"/>
    <w:link w:val="FooterChar"/>
    <w:uiPriority w:val="99"/>
    <w:unhideWhenUsed/>
    <w:rsid w:val="00317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36897">
      <w:bodyDiv w:val="1"/>
      <w:marLeft w:val="0"/>
      <w:marRight w:val="0"/>
      <w:marTop w:val="0"/>
      <w:marBottom w:val="0"/>
      <w:divBdr>
        <w:top w:val="none" w:sz="0" w:space="0" w:color="auto"/>
        <w:left w:val="none" w:sz="0" w:space="0" w:color="auto"/>
        <w:bottom w:val="none" w:sz="0" w:space="0" w:color="auto"/>
        <w:right w:val="none" w:sz="0" w:space="0" w:color="auto"/>
      </w:divBdr>
      <w:divsChild>
        <w:div w:id="262032513">
          <w:marLeft w:val="0"/>
          <w:marRight w:val="0"/>
          <w:marTop w:val="0"/>
          <w:marBottom w:val="0"/>
          <w:divBdr>
            <w:top w:val="none" w:sz="0" w:space="0" w:color="auto"/>
            <w:left w:val="none" w:sz="0" w:space="0" w:color="auto"/>
            <w:bottom w:val="none" w:sz="0" w:space="0" w:color="auto"/>
            <w:right w:val="none" w:sz="0" w:space="0" w:color="auto"/>
          </w:divBdr>
        </w:div>
      </w:divsChild>
    </w:div>
    <w:div w:id="68886421">
      <w:bodyDiv w:val="1"/>
      <w:marLeft w:val="0"/>
      <w:marRight w:val="0"/>
      <w:marTop w:val="0"/>
      <w:marBottom w:val="0"/>
      <w:divBdr>
        <w:top w:val="none" w:sz="0" w:space="0" w:color="auto"/>
        <w:left w:val="none" w:sz="0" w:space="0" w:color="auto"/>
        <w:bottom w:val="none" w:sz="0" w:space="0" w:color="auto"/>
        <w:right w:val="none" w:sz="0" w:space="0" w:color="auto"/>
      </w:divBdr>
    </w:div>
    <w:div w:id="71514038">
      <w:bodyDiv w:val="1"/>
      <w:marLeft w:val="0"/>
      <w:marRight w:val="0"/>
      <w:marTop w:val="0"/>
      <w:marBottom w:val="0"/>
      <w:divBdr>
        <w:top w:val="none" w:sz="0" w:space="0" w:color="auto"/>
        <w:left w:val="none" w:sz="0" w:space="0" w:color="auto"/>
        <w:bottom w:val="none" w:sz="0" w:space="0" w:color="auto"/>
        <w:right w:val="none" w:sz="0" w:space="0" w:color="auto"/>
      </w:divBdr>
    </w:div>
    <w:div w:id="103155283">
      <w:bodyDiv w:val="1"/>
      <w:marLeft w:val="0"/>
      <w:marRight w:val="0"/>
      <w:marTop w:val="0"/>
      <w:marBottom w:val="0"/>
      <w:divBdr>
        <w:top w:val="none" w:sz="0" w:space="0" w:color="auto"/>
        <w:left w:val="none" w:sz="0" w:space="0" w:color="auto"/>
        <w:bottom w:val="none" w:sz="0" w:space="0" w:color="auto"/>
        <w:right w:val="none" w:sz="0" w:space="0" w:color="auto"/>
      </w:divBdr>
    </w:div>
    <w:div w:id="128478917">
      <w:bodyDiv w:val="1"/>
      <w:marLeft w:val="0"/>
      <w:marRight w:val="0"/>
      <w:marTop w:val="0"/>
      <w:marBottom w:val="0"/>
      <w:divBdr>
        <w:top w:val="none" w:sz="0" w:space="0" w:color="auto"/>
        <w:left w:val="none" w:sz="0" w:space="0" w:color="auto"/>
        <w:bottom w:val="none" w:sz="0" w:space="0" w:color="auto"/>
        <w:right w:val="none" w:sz="0" w:space="0" w:color="auto"/>
      </w:divBdr>
    </w:div>
    <w:div w:id="229195194">
      <w:bodyDiv w:val="1"/>
      <w:marLeft w:val="0"/>
      <w:marRight w:val="0"/>
      <w:marTop w:val="0"/>
      <w:marBottom w:val="0"/>
      <w:divBdr>
        <w:top w:val="none" w:sz="0" w:space="0" w:color="auto"/>
        <w:left w:val="none" w:sz="0" w:space="0" w:color="auto"/>
        <w:bottom w:val="none" w:sz="0" w:space="0" w:color="auto"/>
        <w:right w:val="none" w:sz="0" w:space="0" w:color="auto"/>
      </w:divBdr>
    </w:div>
    <w:div w:id="255677811">
      <w:bodyDiv w:val="1"/>
      <w:marLeft w:val="0"/>
      <w:marRight w:val="0"/>
      <w:marTop w:val="0"/>
      <w:marBottom w:val="0"/>
      <w:divBdr>
        <w:top w:val="none" w:sz="0" w:space="0" w:color="auto"/>
        <w:left w:val="none" w:sz="0" w:space="0" w:color="auto"/>
        <w:bottom w:val="none" w:sz="0" w:space="0" w:color="auto"/>
        <w:right w:val="none" w:sz="0" w:space="0" w:color="auto"/>
      </w:divBdr>
    </w:div>
    <w:div w:id="258803305">
      <w:bodyDiv w:val="1"/>
      <w:marLeft w:val="0"/>
      <w:marRight w:val="0"/>
      <w:marTop w:val="0"/>
      <w:marBottom w:val="0"/>
      <w:divBdr>
        <w:top w:val="none" w:sz="0" w:space="0" w:color="auto"/>
        <w:left w:val="none" w:sz="0" w:space="0" w:color="auto"/>
        <w:bottom w:val="none" w:sz="0" w:space="0" w:color="auto"/>
        <w:right w:val="none" w:sz="0" w:space="0" w:color="auto"/>
      </w:divBdr>
      <w:divsChild>
        <w:div w:id="892010877">
          <w:marLeft w:val="0"/>
          <w:marRight w:val="0"/>
          <w:marTop w:val="0"/>
          <w:marBottom w:val="0"/>
          <w:divBdr>
            <w:top w:val="none" w:sz="0" w:space="0" w:color="auto"/>
            <w:left w:val="none" w:sz="0" w:space="0" w:color="auto"/>
            <w:bottom w:val="none" w:sz="0" w:space="0" w:color="auto"/>
            <w:right w:val="none" w:sz="0" w:space="0" w:color="auto"/>
          </w:divBdr>
          <w:divsChild>
            <w:div w:id="1744793863">
              <w:marLeft w:val="0"/>
              <w:marRight w:val="0"/>
              <w:marTop w:val="0"/>
              <w:marBottom w:val="0"/>
              <w:divBdr>
                <w:top w:val="none" w:sz="0" w:space="0" w:color="auto"/>
                <w:left w:val="none" w:sz="0" w:space="0" w:color="auto"/>
                <w:bottom w:val="none" w:sz="0" w:space="0" w:color="auto"/>
                <w:right w:val="none" w:sz="0" w:space="0" w:color="auto"/>
              </w:divBdr>
              <w:divsChild>
                <w:div w:id="403917014">
                  <w:marLeft w:val="0"/>
                  <w:marRight w:val="0"/>
                  <w:marTop w:val="0"/>
                  <w:marBottom w:val="0"/>
                  <w:divBdr>
                    <w:top w:val="none" w:sz="0" w:space="0" w:color="auto"/>
                    <w:left w:val="none" w:sz="0" w:space="0" w:color="auto"/>
                    <w:bottom w:val="none" w:sz="0" w:space="0" w:color="auto"/>
                    <w:right w:val="none" w:sz="0" w:space="0" w:color="auto"/>
                  </w:divBdr>
                  <w:divsChild>
                    <w:div w:id="76974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1549">
      <w:bodyDiv w:val="1"/>
      <w:marLeft w:val="0"/>
      <w:marRight w:val="0"/>
      <w:marTop w:val="0"/>
      <w:marBottom w:val="0"/>
      <w:divBdr>
        <w:top w:val="none" w:sz="0" w:space="0" w:color="auto"/>
        <w:left w:val="none" w:sz="0" w:space="0" w:color="auto"/>
        <w:bottom w:val="none" w:sz="0" w:space="0" w:color="auto"/>
        <w:right w:val="none" w:sz="0" w:space="0" w:color="auto"/>
      </w:divBdr>
    </w:div>
    <w:div w:id="277832017">
      <w:bodyDiv w:val="1"/>
      <w:marLeft w:val="0"/>
      <w:marRight w:val="0"/>
      <w:marTop w:val="0"/>
      <w:marBottom w:val="0"/>
      <w:divBdr>
        <w:top w:val="none" w:sz="0" w:space="0" w:color="auto"/>
        <w:left w:val="none" w:sz="0" w:space="0" w:color="auto"/>
        <w:bottom w:val="none" w:sz="0" w:space="0" w:color="auto"/>
        <w:right w:val="none" w:sz="0" w:space="0" w:color="auto"/>
      </w:divBdr>
    </w:div>
    <w:div w:id="324282986">
      <w:bodyDiv w:val="1"/>
      <w:marLeft w:val="0"/>
      <w:marRight w:val="0"/>
      <w:marTop w:val="0"/>
      <w:marBottom w:val="0"/>
      <w:divBdr>
        <w:top w:val="none" w:sz="0" w:space="0" w:color="auto"/>
        <w:left w:val="none" w:sz="0" w:space="0" w:color="auto"/>
        <w:bottom w:val="none" w:sz="0" w:space="0" w:color="auto"/>
        <w:right w:val="none" w:sz="0" w:space="0" w:color="auto"/>
      </w:divBdr>
    </w:div>
    <w:div w:id="332268071">
      <w:bodyDiv w:val="1"/>
      <w:marLeft w:val="0"/>
      <w:marRight w:val="0"/>
      <w:marTop w:val="0"/>
      <w:marBottom w:val="0"/>
      <w:divBdr>
        <w:top w:val="none" w:sz="0" w:space="0" w:color="auto"/>
        <w:left w:val="none" w:sz="0" w:space="0" w:color="auto"/>
        <w:bottom w:val="none" w:sz="0" w:space="0" w:color="auto"/>
        <w:right w:val="none" w:sz="0" w:space="0" w:color="auto"/>
      </w:divBdr>
    </w:div>
    <w:div w:id="425881952">
      <w:bodyDiv w:val="1"/>
      <w:marLeft w:val="0"/>
      <w:marRight w:val="0"/>
      <w:marTop w:val="0"/>
      <w:marBottom w:val="0"/>
      <w:divBdr>
        <w:top w:val="none" w:sz="0" w:space="0" w:color="auto"/>
        <w:left w:val="none" w:sz="0" w:space="0" w:color="auto"/>
        <w:bottom w:val="none" w:sz="0" w:space="0" w:color="auto"/>
        <w:right w:val="none" w:sz="0" w:space="0" w:color="auto"/>
      </w:divBdr>
    </w:div>
    <w:div w:id="457720067">
      <w:bodyDiv w:val="1"/>
      <w:marLeft w:val="0"/>
      <w:marRight w:val="0"/>
      <w:marTop w:val="0"/>
      <w:marBottom w:val="0"/>
      <w:divBdr>
        <w:top w:val="none" w:sz="0" w:space="0" w:color="auto"/>
        <w:left w:val="none" w:sz="0" w:space="0" w:color="auto"/>
        <w:bottom w:val="none" w:sz="0" w:space="0" w:color="auto"/>
        <w:right w:val="none" w:sz="0" w:space="0" w:color="auto"/>
      </w:divBdr>
    </w:div>
    <w:div w:id="623658743">
      <w:bodyDiv w:val="1"/>
      <w:marLeft w:val="0"/>
      <w:marRight w:val="0"/>
      <w:marTop w:val="0"/>
      <w:marBottom w:val="0"/>
      <w:divBdr>
        <w:top w:val="none" w:sz="0" w:space="0" w:color="auto"/>
        <w:left w:val="none" w:sz="0" w:space="0" w:color="auto"/>
        <w:bottom w:val="none" w:sz="0" w:space="0" w:color="auto"/>
        <w:right w:val="none" w:sz="0" w:space="0" w:color="auto"/>
      </w:divBdr>
    </w:div>
    <w:div w:id="664674887">
      <w:bodyDiv w:val="1"/>
      <w:marLeft w:val="0"/>
      <w:marRight w:val="0"/>
      <w:marTop w:val="0"/>
      <w:marBottom w:val="0"/>
      <w:divBdr>
        <w:top w:val="none" w:sz="0" w:space="0" w:color="auto"/>
        <w:left w:val="none" w:sz="0" w:space="0" w:color="auto"/>
        <w:bottom w:val="none" w:sz="0" w:space="0" w:color="auto"/>
        <w:right w:val="none" w:sz="0" w:space="0" w:color="auto"/>
      </w:divBdr>
    </w:div>
    <w:div w:id="690105436">
      <w:bodyDiv w:val="1"/>
      <w:marLeft w:val="0"/>
      <w:marRight w:val="0"/>
      <w:marTop w:val="0"/>
      <w:marBottom w:val="0"/>
      <w:divBdr>
        <w:top w:val="none" w:sz="0" w:space="0" w:color="auto"/>
        <w:left w:val="none" w:sz="0" w:space="0" w:color="auto"/>
        <w:bottom w:val="none" w:sz="0" w:space="0" w:color="auto"/>
        <w:right w:val="none" w:sz="0" w:space="0" w:color="auto"/>
      </w:divBdr>
      <w:divsChild>
        <w:div w:id="423960181">
          <w:marLeft w:val="0"/>
          <w:marRight w:val="0"/>
          <w:marTop w:val="0"/>
          <w:marBottom w:val="0"/>
          <w:divBdr>
            <w:top w:val="none" w:sz="0" w:space="0" w:color="auto"/>
            <w:left w:val="none" w:sz="0" w:space="0" w:color="auto"/>
            <w:bottom w:val="none" w:sz="0" w:space="0" w:color="auto"/>
            <w:right w:val="none" w:sz="0" w:space="0" w:color="auto"/>
          </w:divBdr>
        </w:div>
        <w:div w:id="213733216">
          <w:marLeft w:val="0"/>
          <w:marRight w:val="0"/>
          <w:marTop w:val="0"/>
          <w:marBottom w:val="0"/>
          <w:divBdr>
            <w:top w:val="none" w:sz="0" w:space="0" w:color="auto"/>
            <w:left w:val="none" w:sz="0" w:space="0" w:color="auto"/>
            <w:bottom w:val="none" w:sz="0" w:space="0" w:color="auto"/>
            <w:right w:val="none" w:sz="0" w:space="0" w:color="auto"/>
          </w:divBdr>
        </w:div>
      </w:divsChild>
    </w:div>
    <w:div w:id="729232715">
      <w:bodyDiv w:val="1"/>
      <w:marLeft w:val="0"/>
      <w:marRight w:val="0"/>
      <w:marTop w:val="0"/>
      <w:marBottom w:val="0"/>
      <w:divBdr>
        <w:top w:val="none" w:sz="0" w:space="0" w:color="auto"/>
        <w:left w:val="none" w:sz="0" w:space="0" w:color="auto"/>
        <w:bottom w:val="none" w:sz="0" w:space="0" w:color="auto"/>
        <w:right w:val="none" w:sz="0" w:space="0" w:color="auto"/>
      </w:divBdr>
    </w:div>
    <w:div w:id="729764150">
      <w:bodyDiv w:val="1"/>
      <w:marLeft w:val="0"/>
      <w:marRight w:val="0"/>
      <w:marTop w:val="0"/>
      <w:marBottom w:val="0"/>
      <w:divBdr>
        <w:top w:val="none" w:sz="0" w:space="0" w:color="auto"/>
        <w:left w:val="none" w:sz="0" w:space="0" w:color="auto"/>
        <w:bottom w:val="none" w:sz="0" w:space="0" w:color="auto"/>
        <w:right w:val="none" w:sz="0" w:space="0" w:color="auto"/>
      </w:divBdr>
      <w:divsChild>
        <w:div w:id="1519347188">
          <w:marLeft w:val="0"/>
          <w:marRight w:val="0"/>
          <w:marTop w:val="0"/>
          <w:marBottom w:val="0"/>
          <w:divBdr>
            <w:top w:val="none" w:sz="0" w:space="0" w:color="auto"/>
            <w:left w:val="none" w:sz="0" w:space="0" w:color="auto"/>
            <w:bottom w:val="none" w:sz="0" w:space="0" w:color="auto"/>
            <w:right w:val="none" w:sz="0" w:space="0" w:color="auto"/>
          </w:divBdr>
        </w:div>
        <w:div w:id="169296942">
          <w:marLeft w:val="0"/>
          <w:marRight w:val="0"/>
          <w:marTop w:val="0"/>
          <w:marBottom w:val="0"/>
          <w:divBdr>
            <w:top w:val="none" w:sz="0" w:space="0" w:color="auto"/>
            <w:left w:val="none" w:sz="0" w:space="0" w:color="auto"/>
            <w:bottom w:val="none" w:sz="0" w:space="0" w:color="auto"/>
            <w:right w:val="none" w:sz="0" w:space="0" w:color="auto"/>
          </w:divBdr>
          <w:divsChild>
            <w:div w:id="1698845629">
              <w:marLeft w:val="0"/>
              <w:marRight w:val="0"/>
              <w:marTop w:val="0"/>
              <w:marBottom w:val="0"/>
              <w:divBdr>
                <w:top w:val="none" w:sz="0" w:space="0" w:color="auto"/>
                <w:left w:val="none" w:sz="0" w:space="0" w:color="auto"/>
                <w:bottom w:val="none" w:sz="0" w:space="0" w:color="auto"/>
                <w:right w:val="none" w:sz="0" w:space="0" w:color="auto"/>
              </w:divBdr>
              <w:divsChild>
                <w:div w:id="174109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227914">
      <w:bodyDiv w:val="1"/>
      <w:marLeft w:val="0"/>
      <w:marRight w:val="0"/>
      <w:marTop w:val="0"/>
      <w:marBottom w:val="0"/>
      <w:divBdr>
        <w:top w:val="none" w:sz="0" w:space="0" w:color="auto"/>
        <w:left w:val="none" w:sz="0" w:space="0" w:color="auto"/>
        <w:bottom w:val="none" w:sz="0" w:space="0" w:color="auto"/>
        <w:right w:val="none" w:sz="0" w:space="0" w:color="auto"/>
      </w:divBdr>
    </w:div>
    <w:div w:id="788470516">
      <w:bodyDiv w:val="1"/>
      <w:marLeft w:val="0"/>
      <w:marRight w:val="0"/>
      <w:marTop w:val="0"/>
      <w:marBottom w:val="0"/>
      <w:divBdr>
        <w:top w:val="none" w:sz="0" w:space="0" w:color="auto"/>
        <w:left w:val="none" w:sz="0" w:space="0" w:color="auto"/>
        <w:bottom w:val="none" w:sz="0" w:space="0" w:color="auto"/>
        <w:right w:val="none" w:sz="0" w:space="0" w:color="auto"/>
      </w:divBdr>
    </w:div>
    <w:div w:id="810904184">
      <w:bodyDiv w:val="1"/>
      <w:marLeft w:val="0"/>
      <w:marRight w:val="0"/>
      <w:marTop w:val="0"/>
      <w:marBottom w:val="0"/>
      <w:divBdr>
        <w:top w:val="none" w:sz="0" w:space="0" w:color="auto"/>
        <w:left w:val="none" w:sz="0" w:space="0" w:color="auto"/>
        <w:bottom w:val="none" w:sz="0" w:space="0" w:color="auto"/>
        <w:right w:val="none" w:sz="0" w:space="0" w:color="auto"/>
      </w:divBdr>
      <w:divsChild>
        <w:div w:id="662779979">
          <w:marLeft w:val="0"/>
          <w:marRight w:val="0"/>
          <w:marTop w:val="0"/>
          <w:marBottom w:val="0"/>
          <w:divBdr>
            <w:top w:val="none" w:sz="0" w:space="0" w:color="auto"/>
            <w:left w:val="none" w:sz="0" w:space="0" w:color="auto"/>
            <w:bottom w:val="none" w:sz="0" w:space="0" w:color="auto"/>
            <w:right w:val="none" w:sz="0" w:space="0" w:color="auto"/>
          </w:divBdr>
        </w:div>
      </w:divsChild>
    </w:div>
    <w:div w:id="998851200">
      <w:bodyDiv w:val="1"/>
      <w:marLeft w:val="0"/>
      <w:marRight w:val="0"/>
      <w:marTop w:val="0"/>
      <w:marBottom w:val="0"/>
      <w:divBdr>
        <w:top w:val="none" w:sz="0" w:space="0" w:color="auto"/>
        <w:left w:val="none" w:sz="0" w:space="0" w:color="auto"/>
        <w:bottom w:val="none" w:sz="0" w:space="0" w:color="auto"/>
        <w:right w:val="none" w:sz="0" w:space="0" w:color="auto"/>
      </w:divBdr>
    </w:div>
    <w:div w:id="1002784638">
      <w:bodyDiv w:val="1"/>
      <w:marLeft w:val="0"/>
      <w:marRight w:val="0"/>
      <w:marTop w:val="0"/>
      <w:marBottom w:val="0"/>
      <w:divBdr>
        <w:top w:val="none" w:sz="0" w:space="0" w:color="auto"/>
        <w:left w:val="none" w:sz="0" w:space="0" w:color="auto"/>
        <w:bottom w:val="none" w:sz="0" w:space="0" w:color="auto"/>
        <w:right w:val="none" w:sz="0" w:space="0" w:color="auto"/>
      </w:divBdr>
    </w:div>
    <w:div w:id="1117677503">
      <w:bodyDiv w:val="1"/>
      <w:marLeft w:val="0"/>
      <w:marRight w:val="0"/>
      <w:marTop w:val="0"/>
      <w:marBottom w:val="0"/>
      <w:divBdr>
        <w:top w:val="none" w:sz="0" w:space="0" w:color="auto"/>
        <w:left w:val="none" w:sz="0" w:space="0" w:color="auto"/>
        <w:bottom w:val="none" w:sz="0" w:space="0" w:color="auto"/>
        <w:right w:val="none" w:sz="0" w:space="0" w:color="auto"/>
      </w:divBdr>
    </w:div>
    <w:div w:id="1147818736">
      <w:bodyDiv w:val="1"/>
      <w:marLeft w:val="0"/>
      <w:marRight w:val="0"/>
      <w:marTop w:val="0"/>
      <w:marBottom w:val="0"/>
      <w:divBdr>
        <w:top w:val="none" w:sz="0" w:space="0" w:color="auto"/>
        <w:left w:val="none" w:sz="0" w:space="0" w:color="auto"/>
        <w:bottom w:val="none" w:sz="0" w:space="0" w:color="auto"/>
        <w:right w:val="none" w:sz="0" w:space="0" w:color="auto"/>
      </w:divBdr>
    </w:div>
    <w:div w:id="1154294250">
      <w:bodyDiv w:val="1"/>
      <w:marLeft w:val="0"/>
      <w:marRight w:val="0"/>
      <w:marTop w:val="0"/>
      <w:marBottom w:val="0"/>
      <w:divBdr>
        <w:top w:val="none" w:sz="0" w:space="0" w:color="auto"/>
        <w:left w:val="none" w:sz="0" w:space="0" w:color="auto"/>
        <w:bottom w:val="none" w:sz="0" w:space="0" w:color="auto"/>
        <w:right w:val="none" w:sz="0" w:space="0" w:color="auto"/>
      </w:divBdr>
      <w:divsChild>
        <w:div w:id="14894350">
          <w:marLeft w:val="0"/>
          <w:marRight w:val="0"/>
          <w:marTop w:val="0"/>
          <w:marBottom w:val="0"/>
          <w:divBdr>
            <w:top w:val="none" w:sz="0" w:space="0" w:color="auto"/>
            <w:left w:val="none" w:sz="0" w:space="0" w:color="auto"/>
            <w:bottom w:val="none" w:sz="0" w:space="0" w:color="auto"/>
            <w:right w:val="none" w:sz="0" w:space="0" w:color="auto"/>
          </w:divBdr>
          <w:divsChild>
            <w:div w:id="1775247095">
              <w:marLeft w:val="0"/>
              <w:marRight w:val="0"/>
              <w:marTop w:val="0"/>
              <w:marBottom w:val="0"/>
              <w:divBdr>
                <w:top w:val="none" w:sz="0" w:space="0" w:color="auto"/>
                <w:left w:val="none" w:sz="0" w:space="0" w:color="auto"/>
                <w:bottom w:val="none" w:sz="0" w:space="0" w:color="auto"/>
                <w:right w:val="none" w:sz="0" w:space="0" w:color="auto"/>
              </w:divBdr>
              <w:divsChild>
                <w:div w:id="59660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71820">
      <w:bodyDiv w:val="1"/>
      <w:marLeft w:val="0"/>
      <w:marRight w:val="0"/>
      <w:marTop w:val="0"/>
      <w:marBottom w:val="0"/>
      <w:divBdr>
        <w:top w:val="none" w:sz="0" w:space="0" w:color="auto"/>
        <w:left w:val="none" w:sz="0" w:space="0" w:color="auto"/>
        <w:bottom w:val="none" w:sz="0" w:space="0" w:color="auto"/>
        <w:right w:val="none" w:sz="0" w:space="0" w:color="auto"/>
      </w:divBdr>
    </w:div>
    <w:div w:id="1180700299">
      <w:bodyDiv w:val="1"/>
      <w:marLeft w:val="0"/>
      <w:marRight w:val="0"/>
      <w:marTop w:val="0"/>
      <w:marBottom w:val="0"/>
      <w:divBdr>
        <w:top w:val="none" w:sz="0" w:space="0" w:color="auto"/>
        <w:left w:val="none" w:sz="0" w:space="0" w:color="auto"/>
        <w:bottom w:val="none" w:sz="0" w:space="0" w:color="auto"/>
        <w:right w:val="none" w:sz="0" w:space="0" w:color="auto"/>
      </w:divBdr>
    </w:div>
    <w:div w:id="1227691931">
      <w:bodyDiv w:val="1"/>
      <w:marLeft w:val="0"/>
      <w:marRight w:val="0"/>
      <w:marTop w:val="0"/>
      <w:marBottom w:val="0"/>
      <w:divBdr>
        <w:top w:val="none" w:sz="0" w:space="0" w:color="auto"/>
        <w:left w:val="none" w:sz="0" w:space="0" w:color="auto"/>
        <w:bottom w:val="none" w:sz="0" w:space="0" w:color="auto"/>
        <w:right w:val="none" w:sz="0" w:space="0" w:color="auto"/>
      </w:divBdr>
    </w:div>
    <w:div w:id="1259828518">
      <w:bodyDiv w:val="1"/>
      <w:marLeft w:val="0"/>
      <w:marRight w:val="0"/>
      <w:marTop w:val="0"/>
      <w:marBottom w:val="0"/>
      <w:divBdr>
        <w:top w:val="none" w:sz="0" w:space="0" w:color="auto"/>
        <w:left w:val="none" w:sz="0" w:space="0" w:color="auto"/>
        <w:bottom w:val="none" w:sz="0" w:space="0" w:color="auto"/>
        <w:right w:val="none" w:sz="0" w:space="0" w:color="auto"/>
      </w:divBdr>
    </w:div>
    <w:div w:id="1264221991">
      <w:bodyDiv w:val="1"/>
      <w:marLeft w:val="0"/>
      <w:marRight w:val="0"/>
      <w:marTop w:val="0"/>
      <w:marBottom w:val="0"/>
      <w:divBdr>
        <w:top w:val="none" w:sz="0" w:space="0" w:color="auto"/>
        <w:left w:val="none" w:sz="0" w:space="0" w:color="auto"/>
        <w:bottom w:val="none" w:sz="0" w:space="0" w:color="auto"/>
        <w:right w:val="none" w:sz="0" w:space="0" w:color="auto"/>
      </w:divBdr>
      <w:divsChild>
        <w:div w:id="222909043">
          <w:marLeft w:val="0"/>
          <w:marRight w:val="0"/>
          <w:marTop w:val="0"/>
          <w:marBottom w:val="0"/>
          <w:divBdr>
            <w:top w:val="none" w:sz="0" w:space="0" w:color="auto"/>
            <w:left w:val="none" w:sz="0" w:space="0" w:color="auto"/>
            <w:bottom w:val="none" w:sz="0" w:space="0" w:color="auto"/>
            <w:right w:val="none" w:sz="0" w:space="0" w:color="auto"/>
          </w:divBdr>
        </w:div>
      </w:divsChild>
    </w:div>
    <w:div w:id="1275139174">
      <w:bodyDiv w:val="1"/>
      <w:marLeft w:val="0"/>
      <w:marRight w:val="0"/>
      <w:marTop w:val="0"/>
      <w:marBottom w:val="0"/>
      <w:divBdr>
        <w:top w:val="none" w:sz="0" w:space="0" w:color="auto"/>
        <w:left w:val="none" w:sz="0" w:space="0" w:color="auto"/>
        <w:bottom w:val="none" w:sz="0" w:space="0" w:color="auto"/>
        <w:right w:val="none" w:sz="0" w:space="0" w:color="auto"/>
      </w:divBdr>
    </w:div>
    <w:div w:id="1284651725">
      <w:bodyDiv w:val="1"/>
      <w:marLeft w:val="0"/>
      <w:marRight w:val="0"/>
      <w:marTop w:val="0"/>
      <w:marBottom w:val="0"/>
      <w:divBdr>
        <w:top w:val="none" w:sz="0" w:space="0" w:color="auto"/>
        <w:left w:val="none" w:sz="0" w:space="0" w:color="auto"/>
        <w:bottom w:val="none" w:sz="0" w:space="0" w:color="auto"/>
        <w:right w:val="none" w:sz="0" w:space="0" w:color="auto"/>
      </w:divBdr>
    </w:div>
    <w:div w:id="1297294595">
      <w:bodyDiv w:val="1"/>
      <w:marLeft w:val="0"/>
      <w:marRight w:val="0"/>
      <w:marTop w:val="0"/>
      <w:marBottom w:val="0"/>
      <w:divBdr>
        <w:top w:val="none" w:sz="0" w:space="0" w:color="auto"/>
        <w:left w:val="none" w:sz="0" w:space="0" w:color="auto"/>
        <w:bottom w:val="none" w:sz="0" w:space="0" w:color="auto"/>
        <w:right w:val="none" w:sz="0" w:space="0" w:color="auto"/>
      </w:divBdr>
    </w:div>
    <w:div w:id="1478957021">
      <w:bodyDiv w:val="1"/>
      <w:marLeft w:val="0"/>
      <w:marRight w:val="0"/>
      <w:marTop w:val="0"/>
      <w:marBottom w:val="0"/>
      <w:divBdr>
        <w:top w:val="none" w:sz="0" w:space="0" w:color="auto"/>
        <w:left w:val="none" w:sz="0" w:space="0" w:color="auto"/>
        <w:bottom w:val="none" w:sz="0" w:space="0" w:color="auto"/>
        <w:right w:val="none" w:sz="0" w:space="0" w:color="auto"/>
      </w:divBdr>
      <w:divsChild>
        <w:div w:id="1452170524">
          <w:marLeft w:val="0"/>
          <w:marRight w:val="0"/>
          <w:marTop w:val="0"/>
          <w:marBottom w:val="0"/>
          <w:divBdr>
            <w:top w:val="none" w:sz="0" w:space="0" w:color="auto"/>
            <w:left w:val="none" w:sz="0" w:space="0" w:color="auto"/>
            <w:bottom w:val="none" w:sz="0" w:space="0" w:color="auto"/>
            <w:right w:val="none" w:sz="0" w:space="0" w:color="auto"/>
          </w:divBdr>
        </w:div>
      </w:divsChild>
    </w:div>
    <w:div w:id="1500462754">
      <w:bodyDiv w:val="1"/>
      <w:marLeft w:val="0"/>
      <w:marRight w:val="0"/>
      <w:marTop w:val="0"/>
      <w:marBottom w:val="0"/>
      <w:divBdr>
        <w:top w:val="none" w:sz="0" w:space="0" w:color="auto"/>
        <w:left w:val="none" w:sz="0" w:space="0" w:color="auto"/>
        <w:bottom w:val="none" w:sz="0" w:space="0" w:color="auto"/>
        <w:right w:val="none" w:sz="0" w:space="0" w:color="auto"/>
      </w:divBdr>
    </w:div>
    <w:div w:id="1586844963">
      <w:bodyDiv w:val="1"/>
      <w:marLeft w:val="0"/>
      <w:marRight w:val="0"/>
      <w:marTop w:val="0"/>
      <w:marBottom w:val="0"/>
      <w:divBdr>
        <w:top w:val="none" w:sz="0" w:space="0" w:color="auto"/>
        <w:left w:val="none" w:sz="0" w:space="0" w:color="auto"/>
        <w:bottom w:val="none" w:sz="0" w:space="0" w:color="auto"/>
        <w:right w:val="none" w:sz="0" w:space="0" w:color="auto"/>
      </w:divBdr>
    </w:div>
    <w:div w:id="1632249908">
      <w:bodyDiv w:val="1"/>
      <w:marLeft w:val="0"/>
      <w:marRight w:val="0"/>
      <w:marTop w:val="0"/>
      <w:marBottom w:val="0"/>
      <w:divBdr>
        <w:top w:val="none" w:sz="0" w:space="0" w:color="auto"/>
        <w:left w:val="none" w:sz="0" w:space="0" w:color="auto"/>
        <w:bottom w:val="none" w:sz="0" w:space="0" w:color="auto"/>
        <w:right w:val="none" w:sz="0" w:space="0" w:color="auto"/>
      </w:divBdr>
    </w:div>
    <w:div w:id="1636446351">
      <w:bodyDiv w:val="1"/>
      <w:marLeft w:val="0"/>
      <w:marRight w:val="0"/>
      <w:marTop w:val="0"/>
      <w:marBottom w:val="0"/>
      <w:divBdr>
        <w:top w:val="none" w:sz="0" w:space="0" w:color="auto"/>
        <w:left w:val="none" w:sz="0" w:space="0" w:color="auto"/>
        <w:bottom w:val="none" w:sz="0" w:space="0" w:color="auto"/>
        <w:right w:val="none" w:sz="0" w:space="0" w:color="auto"/>
      </w:divBdr>
    </w:div>
    <w:div w:id="1641885771">
      <w:bodyDiv w:val="1"/>
      <w:marLeft w:val="0"/>
      <w:marRight w:val="0"/>
      <w:marTop w:val="0"/>
      <w:marBottom w:val="0"/>
      <w:divBdr>
        <w:top w:val="none" w:sz="0" w:space="0" w:color="auto"/>
        <w:left w:val="none" w:sz="0" w:space="0" w:color="auto"/>
        <w:bottom w:val="none" w:sz="0" w:space="0" w:color="auto"/>
        <w:right w:val="none" w:sz="0" w:space="0" w:color="auto"/>
      </w:divBdr>
    </w:div>
    <w:div w:id="1703746296">
      <w:bodyDiv w:val="1"/>
      <w:marLeft w:val="0"/>
      <w:marRight w:val="0"/>
      <w:marTop w:val="0"/>
      <w:marBottom w:val="0"/>
      <w:divBdr>
        <w:top w:val="none" w:sz="0" w:space="0" w:color="auto"/>
        <w:left w:val="none" w:sz="0" w:space="0" w:color="auto"/>
        <w:bottom w:val="none" w:sz="0" w:space="0" w:color="auto"/>
        <w:right w:val="none" w:sz="0" w:space="0" w:color="auto"/>
      </w:divBdr>
    </w:div>
    <w:div w:id="1727101995">
      <w:bodyDiv w:val="1"/>
      <w:marLeft w:val="0"/>
      <w:marRight w:val="0"/>
      <w:marTop w:val="0"/>
      <w:marBottom w:val="0"/>
      <w:divBdr>
        <w:top w:val="none" w:sz="0" w:space="0" w:color="auto"/>
        <w:left w:val="none" w:sz="0" w:space="0" w:color="auto"/>
        <w:bottom w:val="none" w:sz="0" w:space="0" w:color="auto"/>
        <w:right w:val="none" w:sz="0" w:space="0" w:color="auto"/>
      </w:divBdr>
      <w:divsChild>
        <w:div w:id="862548046">
          <w:marLeft w:val="0"/>
          <w:marRight w:val="0"/>
          <w:marTop w:val="0"/>
          <w:marBottom w:val="0"/>
          <w:divBdr>
            <w:top w:val="none" w:sz="0" w:space="0" w:color="auto"/>
            <w:left w:val="none" w:sz="0" w:space="0" w:color="auto"/>
            <w:bottom w:val="none" w:sz="0" w:space="0" w:color="auto"/>
            <w:right w:val="none" w:sz="0" w:space="0" w:color="auto"/>
          </w:divBdr>
        </w:div>
        <w:div w:id="397558855">
          <w:marLeft w:val="0"/>
          <w:marRight w:val="0"/>
          <w:marTop w:val="0"/>
          <w:marBottom w:val="0"/>
          <w:divBdr>
            <w:top w:val="none" w:sz="0" w:space="0" w:color="auto"/>
            <w:left w:val="none" w:sz="0" w:space="0" w:color="auto"/>
            <w:bottom w:val="none" w:sz="0" w:space="0" w:color="auto"/>
            <w:right w:val="none" w:sz="0" w:space="0" w:color="auto"/>
          </w:divBdr>
        </w:div>
      </w:divsChild>
    </w:div>
    <w:div w:id="1747877376">
      <w:bodyDiv w:val="1"/>
      <w:marLeft w:val="0"/>
      <w:marRight w:val="0"/>
      <w:marTop w:val="0"/>
      <w:marBottom w:val="0"/>
      <w:divBdr>
        <w:top w:val="none" w:sz="0" w:space="0" w:color="auto"/>
        <w:left w:val="none" w:sz="0" w:space="0" w:color="auto"/>
        <w:bottom w:val="none" w:sz="0" w:space="0" w:color="auto"/>
        <w:right w:val="none" w:sz="0" w:space="0" w:color="auto"/>
      </w:divBdr>
    </w:div>
    <w:div w:id="1845700600">
      <w:bodyDiv w:val="1"/>
      <w:marLeft w:val="0"/>
      <w:marRight w:val="0"/>
      <w:marTop w:val="0"/>
      <w:marBottom w:val="0"/>
      <w:divBdr>
        <w:top w:val="none" w:sz="0" w:space="0" w:color="auto"/>
        <w:left w:val="none" w:sz="0" w:space="0" w:color="auto"/>
        <w:bottom w:val="none" w:sz="0" w:space="0" w:color="auto"/>
        <w:right w:val="none" w:sz="0" w:space="0" w:color="auto"/>
      </w:divBdr>
    </w:div>
    <w:div w:id="1894392562">
      <w:bodyDiv w:val="1"/>
      <w:marLeft w:val="0"/>
      <w:marRight w:val="0"/>
      <w:marTop w:val="0"/>
      <w:marBottom w:val="0"/>
      <w:divBdr>
        <w:top w:val="none" w:sz="0" w:space="0" w:color="auto"/>
        <w:left w:val="none" w:sz="0" w:space="0" w:color="auto"/>
        <w:bottom w:val="none" w:sz="0" w:space="0" w:color="auto"/>
        <w:right w:val="none" w:sz="0" w:space="0" w:color="auto"/>
      </w:divBdr>
    </w:div>
    <w:div w:id="1920208656">
      <w:bodyDiv w:val="1"/>
      <w:marLeft w:val="0"/>
      <w:marRight w:val="0"/>
      <w:marTop w:val="0"/>
      <w:marBottom w:val="0"/>
      <w:divBdr>
        <w:top w:val="none" w:sz="0" w:space="0" w:color="auto"/>
        <w:left w:val="none" w:sz="0" w:space="0" w:color="auto"/>
        <w:bottom w:val="none" w:sz="0" w:space="0" w:color="auto"/>
        <w:right w:val="none" w:sz="0" w:space="0" w:color="auto"/>
      </w:divBdr>
    </w:div>
    <w:div w:id="1967927477">
      <w:bodyDiv w:val="1"/>
      <w:marLeft w:val="0"/>
      <w:marRight w:val="0"/>
      <w:marTop w:val="0"/>
      <w:marBottom w:val="0"/>
      <w:divBdr>
        <w:top w:val="none" w:sz="0" w:space="0" w:color="auto"/>
        <w:left w:val="none" w:sz="0" w:space="0" w:color="auto"/>
        <w:bottom w:val="none" w:sz="0" w:space="0" w:color="auto"/>
        <w:right w:val="none" w:sz="0" w:space="0" w:color="auto"/>
      </w:divBdr>
    </w:div>
    <w:div w:id="1977248780">
      <w:bodyDiv w:val="1"/>
      <w:marLeft w:val="0"/>
      <w:marRight w:val="0"/>
      <w:marTop w:val="0"/>
      <w:marBottom w:val="0"/>
      <w:divBdr>
        <w:top w:val="none" w:sz="0" w:space="0" w:color="auto"/>
        <w:left w:val="none" w:sz="0" w:space="0" w:color="auto"/>
        <w:bottom w:val="none" w:sz="0" w:space="0" w:color="auto"/>
        <w:right w:val="none" w:sz="0" w:space="0" w:color="auto"/>
      </w:divBdr>
      <w:divsChild>
        <w:div w:id="1015421951">
          <w:marLeft w:val="0"/>
          <w:marRight w:val="0"/>
          <w:marTop w:val="0"/>
          <w:marBottom w:val="0"/>
          <w:divBdr>
            <w:top w:val="none" w:sz="0" w:space="0" w:color="auto"/>
            <w:left w:val="none" w:sz="0" w:space="0" w:color="auto"/>
            <w:bottom w:val="none" w:sz="0" w:space="0" w:color="auto"/>
            <w:right w:val="none" w:sz="0" w:space="0" w:color="auto"/>
          </w:divBdr>
          <w:divsChild>
            <w:div w:id="516431409">
              <w:marLeft w:val="0"/>
              <w:marRight w:val="0"/>
              <w:marTop w:val="0"/>
              <w:marBottom w:val="0"/>
              <w:divBdr>
                <w:top w:val="none" w:sz="0" w:space="0" w:color="auto"/>
                <w:left w:val="none" w:sz="0" w:space="0" w:color="auto"/>
                <w:bottom w:val="none" w:sz="0" w:space="0" w:color="auto"/>
                <w:right w:val="none" w:sz="0" w:space="0" w:color="auto"/>
              </w:divBdr>
            </w:div>
          </w:divsChild>
        </w:div>
        <w:div w:id="1516190477">
          <w:marLeft w:val="0"/>
          <w:marRight w:val="0"/>
          <w:marTop w:val="0"/>
          <w:marBottom w:val="0"/>
          <w:divBdr>
            <w:top w:val="none" w:sz="0" w:space="0" w:color="auto"/>
            <w:left w:val="none" w:sz="0" w:space="0" w:color="auto"/>
            <w:bottom w:val="none" w:sz="0" w:space="0" w:color="auto"/>
            <w:right w:val="none" w:sz="0" w:space="0" w:color="auto"/>
          </w:divBdr>
          <w:divsChild>
            <w:div w:id="378208622">
              <w:marLeft w:val="0"/>
              <w:marRight w:val="0"/>
              <w:marTop w:val="0"/>
              <w:marBottom w:val="0"/>
              <w:divBdr>
                <w:top w:val="none" w:sz="0" w:space="0" w:color="auto"/>
                <w:left w:val="none" w:sz="0" w:space="0" w:color="auto"/>
                <w:bottom w:val="none" w:sz="0" w:space="0" w:color="auto"/>
                <w:right w:val="none" w:sz="0" w:space="0" w:color="auto"/>
              </w:divBdr>
              <w:divsChild>
                <w:div w:id="753599018">
                  <w:marLeft w:val="0"/>
                  <w:marRight w:val="0"/>
                  <w:marTop w:val="0"/>
                  <w:marBottom w:val="0"/>
                  <w:divBdr>
                    <w:top w:val="none" w:sz="0" w:space="0" w:color="auto"/>
                    <w:left w:val="none" w:sz="0" w:space="0" w:color="auto"/>
                    <w:bottom w:val="none" w:sz="0" w:space="0" w:color="auto"/>
                    <w:right w:val="none" w:sz="0" w:space="0" w:color="auto"/>
                  </w:divBdr>
                  <w:divsChild>
                    <w:div w:id="19720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651411">
      <w:bodyDiv w:val="1"/>
      <w:marLeft w:val="0"/>
      <w:marRight w:val="0"/>
      <w:marTop w:val="0"/>
      <w:marBottom w:val="0"/>
      <w:divBdr>
        <w:top w:val="none" w:sz="0" w:space="0" w:color="auto"/>
        <w:left w:val="none" w:sz="0" w:space="0" w:color="auto"/>
        <w:bottom w:val="none" w:sz="0" w:space="0" w:color="auto"/>
        <w:right w:val="none" w:sz="0" w:space="0" w:color="auto"/>
      </w:divBdr>
      <w:divsChild>
        <w:div w:id="1460873809">
          <w:marLeft w:val="0"/>
          <w:marRight w:val="0"/>
          <w:marTop w:val="0"/>
          <w:marBottom w:val="0"/>
          <w:divBdr>
            <w:top w:val="none" w:sz="0" w:space="0" w:color="auto"/>
            <w:left w:val="none" w:sz="0" w:space="0" w:color="auto"/>
            <w:bottom w:val="none" w:sz="0" w:space="0" w:color="auto"/>
            <w:right w:val="none" w:sz="0" w:space="0" w:color="auto"/>
          </w:divBdr>
        </w:div>
      </w:divsChild>
    </w:div>
    <w:div w:id="2017538412">
      <w:bodyDiv w:val="1"/>
      <w:marLeft w:val="0"/>
      <w:marRight w:val="0"/>
      <w:marTop w:val="0"/>
      <w:marBottom w:val="0"/>
      <w:divBdr>
        <w:top w:val="none" w:sz="0" w:space="0" w:color="auto"/>
        <w:left w:val="none" w:sz="0" w:space="0" w:color="auto"/>
        <w:bottom w:val="none" w:sz="0" w:space="0" w:color="auto"/>
        <w:right w:val="none" w:sz="0" w:space="0" w:color="auto"/>
      </w:divBdr>
    </w:div>
    <w:div w:id="2022858067">
      <w:bodyDiv w:val="1"/>
      <w:marLeft w:val="0"/>
      <w:marRight w:val="0"/>
      <w:marTop w:val="0"/>
      <w:marBottom w:val="0"/>
      <w:divBdr>
        <w:top w:val="none" w:sz="0" w:space="0" w:color="auto"/>
        <w:left w:val="none" w:sz="0" w:space="0" w:color="auto"/>
        <w:bottom w:val="none" w:sz="0" w:space="0" w:color="auto"/>
        <w:right w:val="none" w:sz="0" w:space="0" w:color="auto"/>
      </w:divBdr>
    </w:div>
    <w:div w:id="2027247239">
      <w:bodyDiv w:val="1"/>
      <w:marLeft w:val="0"/>
      <w:marRight w:val="0"/>
      <w:marTop w:val="0"/>
      <w:marBottom w:val="0"/>
      <w:divBdr>
        <w:top w:val="none" w:sz="0" w:space="0" w:color="auto"/>
        <w:left w:val="none" w:sz="0" w:space="0" w:color="auto"/>
        <w:bottom w:val="none" w:sz="0" w:space="0" w:color="auto"/>
        <w:right w:val="none" w:sz="0" w:space="0" w:color="auto"/>
      </w:divBdr>
    </w:div>
    <w:div w:id="2061786736">
      <w:bodyDiv w:val="1"/>
      <w:marLeft w:val="0"/>
      <w:marRight w:val="0"/>
      <w:marTop w:val="0"/>
      <w:marBottom w:val="0"/>
      <w:divBdr>
        <w:top w:val="none" w:sz="0" w:space="0" w:color="auto"/>
        <w:left w:val="none" w:sz="0" w:space="0" w:color="auto"/>
        <w:bottom w:val="none" w:sz="0" w:space="0" w:color="auto"/>
        <w:right w:val="none" w:sz="0" w:space="0" w:color="auto"/>
      </w:divBdr>
      <w:divsChild>
        <w:div w:id="1160001646">
          <w:marLeft w:val="0"/>
          <w:marRight w:val="0"/>
          <w:marTop w:val="0"/>
          <w:marBottom w:val="0"/>
          <w:divBdr>
            <w:top w:val="none" w:sz="0" w:space="0" w:color="auto"/>
            <w:left w:val="none" w:sz="0" w:space="0" w:color="auto"/>
            <w:bottom w:val="none" w:sz="0" w:space="0" w:color="auto"/>
            <w:right w:val="none" w:sz="0" w:space="0" w:color="auto"/>
          </w:divBdr>
          <w:divsChild>
            <w:div w:id="1724939935">
              <w:marLeft w:val="0"/>
              <w:marRight w:val="0"/>
              <w:marTop w:val="0"/>
              <w:marBottom w:val="0"/>
              <w:divBdr>
                <w:top w:val="none" w:sz="0" w:space="0" w:color="auto"/>
                <w:left w:val="none" w:sz="0" w:space="0" w:color="auto"/>
                <w:bottom w:val="none" w:sz="0" w:space="0" w:color="auto"/>
                <w:right w:val="none" w:sz="0" w:space="0" w:color="auto"/>
              </w:divBdr>
              <w:divsChild>
                <w:div w:id="90919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90764">
      <w:bodyDiv w:val="1"/>
      <w:marLeft w:val="0"/>
      <w:marRight w:val="0"/>
      <w:marTop w:val="0"/>
      <w:marBottom w:val="0"/>
      <w:divBdr>
        <w:top w:val="none" w:sz="0" w:space="0" w:color="auto"/>
        <w:left w:val="none" w:sz="0" w:space="0" w:color="auto"/>
        <w:bottom w:val="none" w:sz="0" w:space="0" w:color="auto"/>
        <w:right w:val="none" w:sz="0" w:space="0" w:color="auto"/>
      </w:divBdr>
    </w:div>
    <w:div w:id="2119906523">
      <w:bodyDiv w:val="1"/>
      <w:marLeft w:val="0"/>
      <w:marRight w:val="0"/>
      <w:marTop w:val="0"/>
      <w:marBottom w:val="0"/>
      <w:divBdr>
        <w:top w:val="none" w:sz="0" w:space="0" w:color="auto"/>
        <w:left w:val="none" w:sz="0" w:space="0" w:color="auto"/>
        <w:bottom w:val="none" w:sz="0" w:space="0" w:color="auto"/>
        <w:right w:val="none" w:sz="0" w:space="0" w:color="auto"/>
      </w:divBdr>
    </w:div>
    <w:div w:id="213374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emerald.com/insight/publication/issn/2517-679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merald.com/insight/search?q=Earnest%20L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3201994%36@s%74%75%64en%74.u%77t%73d%2e%61c%2e%75k" TargetMode="External"/><Relationship Id="rId14" Type="http://schemas.openxmlformats.org/officeDocument/2006/relationships/hyperlink" Target="https://doi.org/10.1108/PAP-10-2018-01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AB3369-E251-4BE9-B46B-F4A9F1CD6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5270</TotalTime>
  <Pages>18</Pages>
  <Words>3523</Words>
  <Characters>20085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Henry [SHTM]</dc:creator>
  <cp:keywords/>
  <dc:description/>
  <cp:lastModifiedBy>Ho, Henry [SHTM]</cp:lastModifiedBy>
  <cp:revision>267</cp:revision>
  <dcterms:created xsi:type="dcterms:W3CDTF">2020-12-09T09:57:00Z</dcterms:created>
  <dcterms:modified xsi:type="dcterms:W3CDTF">2020-12-31T12:19:00Z</dcterms:modified>
</cp:coreProperties>
</file>