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4FA292" w14:textId="616C2813" w:rsidR="00737F74" w:rsidRPr="00D26538" w:rsidRDefault="00172E0C" w:rsidP="00737F74">
      <w:pPr>
        <w:pStyle w:val="Header"/>
        <w:tabs>
          <w:tab w:val="left" w:pos="720"/>
        </w:tabs>
        <w:jc w:val="right"/>
        <w:rPr>
          <w:b/>
          <w:sz w:val="28"/>
          <w:szCs w:val="28"/>
        </w:rPr>
      </w:pPr>
      <w:r w:rsidRPr="00D26538">
        <w:rPr>
          <w:noProof/>
        </w:rPr>
        <w:drawing>
          <wp:anchor distT="0" distB="0" distL="114300" distR="114300" simplePos="0" relativeHeight="251659264" behindDoc="0" locked="0" layoutInCell="1" allowOverlap="1" wp14:anchorId="726FC720" wp14:editId="6F1DA130">
            <wp:simplePos x="0" y="0"/>
            <wp:positionH relativeFrom="column">
              <wp:posOffset>-228600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00730E9D" w:rsidRPr="00D26538">
        <w:tab/>
      </w:r>
    </w:p>
    <w:p w14:paraId="601C90AE" w14:textId="77777777" w:rsidR="00737F74" w:rsidRPr="00D26538" w:rsidRDefault="00737F74" w:rsidP="00737F74">
      <w:pPr>
        <w:spacing w:after="120"/>
        <w:rPr>
          <w:rFonts w:ascii="Times New Roman" w:hAnsi="Times New Roman" w:cs="Times New Roman"/>
        </w:rPr>
      </w:pPr>
    </w:p>
    <w:p w14:paraId="42E754A7" w14:textId="77777777" w:rsidR="00737F74" w:rsidRPr="00D26538" w:rsidRDefault="00737F74" w:rsidP="00737F74">
      <w:pPr>
        <w:spacing w:after="240"/>
        <w:rPr>
          <w:rFonts w:ascii="Times New Roman" w:hAnsi="Times New Roman" w:cs="Times New Roman"/>
          <w:b/>
          <w:bCs/>
          <w:sz w:val="36"/>
          <w:szCs w:val="36"/>
        </w:rPr>
      </w:pPr>
    </w:p>
    <w:p w14:paraId="3FA764A8" w14:textId="0D4A3952" w:rsidR="00737F74" w:rsidRPr="00D26538" w:rsidRDefault="00737F74" w:rsidP="00737F74">
      <w:pPr>
        <w:spacing w:after="240"/>
        <w:rPr>
          <w:rFonts w:ascii="Times New Roman" w:hAnsi="Times New Roman" w:cs="Times New Roman"/>
          <w:b/>
          <w:bCs/>
          <w:sz w:val="36"/>
          <w:szCs w:val="36"/>
        </w:rPr>
      </w:pPr>
    </w:p>
    <w:p w14:paraId="7385BF26" w14:textId="56549B55" w:rsidR="00172E0C" w:rsidRPr="00D26538" w:rsidRDefault="00172E0C" w:rsidP="00737F74">
      <w:pPr>
        <w:spacing w:after="240"/>
        <w:rPr>
          <w:rFonts w:ascii="Times New Roman" w:hAnsi="Times New Roman" w:cs="Times New Roman"/>
          <w:b/>
          <w:bCs/>
          <w:sz w:val="36"/>
          <w:szCs w:val="36"/>
        </w:rPr>
      </w:pPr>
    </w:p>
    <w:p w14:paraId="06D7EC2A" w14:textId="77777777" w:rsidR="00172E0C" w:rsidRPr="00D26538" w:rsidRDefault="00172E0C" w:rsidP="00737F74">
      <w:pPr>
        <w:spacing w:after="240"/>
        <w:rPr>
          <w:rFonts w:ascii="Times New Roman" w:hAnsi="Times New Roman" w:cs="Times New Roman"/>
          <w:b/>
          <w:bCs/>
          <w:sz w:val="36"/>
          <w:szCs w:val="36"/>
        </w:rPr>
      </w:pPr>
    </w:p>
    <w:p w14:paraId="50B6628B" w14:textId="3B6C2604" w:rsidR="00737F74" w:rsidRPr="00D26538" w:rsidRDefault="00172E0C" w:rsidP="00172E0C">
      <w:pPr>
        <w:spacing w:after="60"/>
        <w:jc w:val="center"/>
        <w:rPr>
          <w:rFonts w:ascii="Times New Roman" w:hAnsi="Times New Roman" w:cs="Times New Roman"/>
          <w:b/>
          <w:bCs/>
          <w:sz w:val="44"/>
          <w:szCs w:val="44"/>
        </w:rPr>
      </w:pPr>
      <w:r w:rsidRPr="00D26538">
        <w:rPr>
          <w:rFonts w:ascii="Times New Roman" w:hAnsi="Times New Roman" w:cs="Times New Roman"/>
          <w:b/>
          <w:bCs/>
          <w:sz w:val="44"/>
          <w:szCs w:val="44"/>
        </w:rPr>
        <w:t>Smart City Utilities Operations Simulation</w:t>
      </w:r>
    </w:p>
    <w:p w14:paraId="7FEF5991" w14:textId="77777777" w:rsidR="00737F74" w:rsidRPr="00D26538" w:rsidRDefault="00737F74" w:rsidP="00737F74">
      <w:pPr>
        <w:spacing w:after="160"/>
        <w:rPr>
          <w:rFonts w:ascii="Times New Roman" w:hAnsi="Times New Roman" w:cs="Times New Roman"/>
          <w:i/>
          <w:iCs/>
        </w:rPr>
      </w:pPr>
    </w:p>
    <w:p w14:paraId="1C4BFF2C" w14:textId="77777777" w:rsidR="00737F74" w:rsidRPr="00D26538" w:rsidRDefault="00737F74" w:rsidP="00737F74">
      <w:pPr>
        <w:spacing w:after="160"/>
        <w:rPr>
          <w:rFonts w:ascii="Times New Roman" w:hAnsi="Times New Roman" w:cs="Times New Roman"/>
          <w:i/>
          <w:iCs/>
        </w:rPr>
      </w:pPr>
    </w:p>
    <w:p w14:paraId="2A88F940" w14:textId="77777777" w:rsidR="00737F74" w:rsidRPr="00D26538" w:rsidRDefault="00737F74" w:rsidP="00737F74">
      <w:pPr>
        <w:spacing w:after="160"/>
        <w:rPr>
          <w:rFonts w:ascii="Times New Roman" w:hAnsi="Times New Roman" w:cs="Times New Roman"/>
          <w:i/>
          <w:iCs/>
        </w:rPr>
      </w:pPr>
    </w:p>
    <w:p w14:paraId="63CEE3EA" w14:textId="77777777" w:rsidR="00737F74" w:rsidRPr="00D26538" w:rsidRDefault="00737F74" w:rsidP="00737F74">
      <w:pPr>
        <w:spacing w:after="160"/>
        <w:rPr>
          <w:rFonts w:ascii="Times New Roman" w:hAnsi="Times New Roman" w:cs="Times New Roman"/>
          <w:i/>
          <w:iCs/>
        </w:rPr>
      </w:pPr>
    </w:p>
    <w:p w14:paraId="130A75C8" w14:textId="77777777" w:rsidR="00737F74" w:rsidRPr="00D26538" w:rsidRDefault="00737F74" w:rsidP="00737F74">
      <w:pPr>
        <w:spacing w:after="160"/>
        <w:rPr>
          <w:rFonts w:ascii="Times New Roman" w:hAnsi="Times New Roman" w:cs="Times New Roman"/>
          <w:i/>
          <w:iCs/>
        </w:rPr>
      </w:pPr>
    </w:p>
    <w:p w14:paraId="1355311B" w14:textId="77777777" w:rsidR="00737F74" w:rsidRPr="00D26538" w:rsidRDefault="00737F74" w:rsidP="00737F74">
      <w:pPr>
        <w:spacing w:after="160"/>
        <w:rPr>
          <w:rFonts w:ascii="Times New Roman" w:hAnsi="Times New Roman" w:cs="Times New Roman"/>
          <w:i/>
          <w:iCs/>
        </w:rPr>
      </w:pPr>
    </w:p>
    <w:p w14:paraId="46499C2B" w14:textId="77777777" w:rsidR="00737F74" w:rsidRPr="00D26538" w:rsidRDefault="00737F74" w:rsidP="00737F74">
      <w:pPr>
        <w:spacing w:after="160"/>
        <w:rPr>
          <w:rFonts w:ascii="Times New Roman" w:hAnsi="Times New Roman" w:cs="Times New Roman"/>
          <w:i/>
          <w:iCs/>
        </w:rPr>
      </w:pPr>
    </w:p>
    <w:p w14:paraId="10F902C7" w14:textId="77777777" w:rsidR="00737F74" w:rsidRPr="00D26538" w:rsidRDefault="00737F74" w:rsidP="00737F74">
      <w:pPr>
        <w:spacing w:after="160"/>
        <w:rPr>
          <w:rFonts w:ascii="Times New Roman" w:hAnsi="Times New Roman" w:cs="Times New Roman"/>
          <w:i/>
          <w:iCs/>
        </w:rPr>
      </w:pPr>
    </w:p>
    <w:p w14:paraId="3BEC4803" w14:textId="77777777" w:rsidR="00737F74" w:rsidRPr="00D26538" w:rsidRDefault="00737F74" w:rsidP="00737F74">
      <w:pPr>
        <w:spacing w:after="160"/>
        <w:rPr>
          <w:rFonts w:ascii="Times New Roman" w:hAnsi="Times New Roman" w:cs="Times New Roman"/>
          <w:i/>
          <w:iCs/>
        </w:rPr>
      </w:pPr>
    </w:p>
    <w:p w14:paraId="72936C02" w14:textId="77777777" w:rsidR="00737F74" w:rsidRPr="00D26538" w:rsidRDefault="00737F74" w:rsidP="00737F74">
      <w:pPr>
        <w:spacing w:after="160"/>
        <w:rPr>
          <w:rFonts w:ascii="Times New Roman" w:hAnsi="Times New Roman" w:cs="Times New Roman"/>
        </w:rPr>
      </w:pPr>
    </w:p>
    <w:p w14:paraId="1CA38F86" w14:textId="77777777" w:rsidR="00737F74" w:rsidRPr="00D26538" w:rsidRDefault="00737F74" w:rsidP="00737F74">
      <w:pPr>
        <w:spacing w:after="160"/>
        <w:rPr>
          <w:rFonts w:ascii="Times New Roman" w:hAnsi="Times New Roman" w:cs="Times New Roman"/>
        </w:rPr>
      </w:pPr>
    </w:p>
    <w:p w14:paraId="49C5D8D4" w14:textId="77777777" w:rsidR="00737F74" w:rsidRPr="00D26538" w:rsidRDefault="00737F74" w:rsidP="00737F74">
      <w:pPr>
        <w:spacing w:after="160"/>
        <w:rPr>
          <w:rFonts w:ascii="Times New Roman" w:hAnsi="Times New Roman" w:cs="Times New Roman"/>
        </w:rPr>
      </w:pPr>
    </w:p>
    <w:p w14:paraId="461C0BFD" w14:textId="77777777" w:rsidR="00737F74" w:rsidRPr="00D26538" w:rsidRDefault="00737F74" w:rsidP="00737F74">
      <w:pPr>
        <w:spacing w:after="160"/>
        <w:ind w:left="1440" w:firstLine="720"/>
        <w:rPr>
          <w:rFonts w:ascii="Times New Roman" w:hAnsi="Times New Roman" w:cs="Times New Roman"/>
          <w:b/>
        </w:rPr>
      </w:pPr>
      <w:r w:rsidRPr="00D26538">
        <w:rPr>
          <w:rFonts w:ascii="Times New Roman" w:hAnsi="Times New Roman" w:cs="Times New Roman"/>
          <w:b/>
        </w:rPr>
        <w:t>Student name            : Vamsi Bejjam</w:t>
      </w:r>
    </w:p>
    <w:p w14:paraId="3D04D3FC" w14:textId="2DDAEA93" w:rsidR="00737F74" w:rsidRPr="00D26538" w:rsidRDefault="00737F74" w:rsidP="00737F74">
      <w:pPr>
        <w:spacing w:before="120" w:after="120"/>
        <w:ind w:left="1440" w:firstLine="720"/>
        <w:rPr>
          <w:rFonts w:ascii="Times New Roman" w:hAnsi="Times New Roman" w:cs="Times New Roman"/>
          <w:b/>
        </w:rPr>
      </w:pPr>
      <w:r w:rsidRPr="00D26538">
        <w:rPr>
          <w:rFonts w:ascii="Times New Roman" w:hAnsi="Times New Roman" w:cs="Times New Roman"/>
          <w:b/>
        </w:rPr>
        <w:t>Student ID number   :</w:t>
      </w:r>
      <w:r w:rsidR="00172E0C" w:rsidRPr="00D26538">
        <w:rPr>
          <w:rFonts w:ascii="Times New Roman" w:hAnsi="Times New Roman" w:cs="Times New Roman"/>
          <w:b/>
        </w:rPr>
        <w:t xml:space="preserve">  </w:t>
      </w:r>
      <w:r w:rsidRPr="00D26538">
        <w:rPr>
          <w:rFonts w:ascii="Times New Roman" w:hAnsi="Times New Roman" w:cs="Times New Roman"/>
          <w:b/>
        </w:rPr>
        <w:t>2527053</w:t>
      </w:r>
    </w:p>
    <w:p w14:paraId="7D4533AC" w14:textId="09E49264" w:rsidR="00737F74" w:rsidRPr="00D26538" w:rsidRDefault="00737F74" w:rsidP="00737F74">
      <w:pPr>
        <w:spacing w:before="120" w:after="120"/>
        <w:ind w:left="2160"/>
        <w:rPr>
          <w:rFonts w:ascii="Times New Roman" w:hAnsi="Times New Roman" w:cs="Times New Roman"/>
          <w:b/>
        </w:rPr>
      </w:pPr>
      <w:r w:rsidRPr="00D26538">
        <w:rPr>
          <w:rFonts w:ascii="Times New Roman" w:hAnsi="Times New Roman" w:cs="Times New Roman"/>
          <w:b/>
        </w:rPr>
        <w:t xml:space="preserve">Programme            </w:t>
      </w:r>
      <w:r w:rsidR="00172E0C" w:rsidRPr="00D26538">
        <w:rPr>
          <w:rFonts w:ascii="Times New Roman" w:hAnsi="Times New Roman" w:cs="Times New Roman"/>
          <w:b/>
        </w:rPr>
        <w:t xml:space="preserve"> </w:t>
      </w:r>
      <w:r w:rsidRPr="00D26538">
        <w:rPr>
          <w:rFonts w:ascii="Times New Roman" w:hAnsi="Times New Roman" w:cs="Times New Roman"/>
          <w:b/>
        </w:rPr>
        <w:t xml:space="preserve">  :</w:t>
      </w:r>
      <w:r w:rsidR="00172E0C" w:rsidRPr="00D26538">
        <w:rPr>
          <w:rFonts w:ascii="Times New Roman" w:hAnsi="Times New Roman" w:cs="Times New Roman"/>
          <w:b/>
        </w:rPr>
        <w:t xml:space="preserve"> </w:t>
      </w:r>
      <w:r w:rsidRPr="00D26538">
        <w:rPr>
          <w:rFonts w:ascii="Times New Roman" w:hAnsi="Times New Roman" w:cs="Times New Roman"/>
          <w:b/>
        </w:rPr>
        <w:t xml:space="preserve"> </w:t>
      </w:r>
      <w:r w:rsidR="00172E0C" w:rsidRPr="00D26538">
        <w:rPr>
          <w:rFonts w:ascii="Times New Roman" w:hAnsi="Times New Roman" w:cs="Times New Roman"/>
          <w:b/>
          <w:bCs/>
          <w:color w:val="000000" w:themeColor="text1"/>
        </w:rPr>
        <w:t>MSc Data and Artificial Intelligence</w:t>
      </w:r>
    </w:p>
    <w:p w14:paraId="62DC5879" w14:textId="20D0CF9C" w:rsidR="00737F74" w:rsidRPr="00D26538" w:rsidRDefault="00737F74" w:rsidP="00737F74">
      <w:pPr>
        <w:spacing w:before="120" w:after="120"/>
        <w:ind w:left="1440" w:firstLine="720"/>
        <w:rPr>
          <w:rFonts w:ascii="Times New Roman" w:hAnsi="Times New Roman" w:cs="Times New Roman"/>
          <w:b/>
        </w:rPr>
      </w:pPr>
      <w:r w:rsidRPr="00D26538">
        <w:rPr>
          <w:rFonts w:ascii="Times New Roman" w:hAnsi="Times New Roman" w:cs="Times New Roman"/>
          <w:b/>
        </w:rPr>
        <w:t xml:space="preserve">Module                 </w:t>
      </w:r>
      <w:r w:rsidR="00172E0C" w:rsidRPr="00D26538">
        <w:rPr>
          <w:rFonts w:ascii="Times New Roman" w:hAnsi="Times New Roman" w:cs="Times New Roman"/>
          <w:b/>
        </w:rPr>
        <w:t xml:space="preserve">     </w:t>
      </w:r>
      <w:r w:rsidRPr="00D26538">
        <w:rPr>
          <w:rFonts w:ascii="Times New Roman" w:hAnsi="Times New Roman" w:cs="Times New Roman"/>
          <w:b/>
        </w:rPr>
        <w:t>:</w:t>
      </w:r>
      <w:r w:rsidR="00172E0C" w:rsidRPr="00D26538">
        <w:rPr>
          <w:rFonts w:ascii="Times New Roman" w:hAnsi="Times New Roman" w:cs="Times New Roman"/>
          <w:b/>
        </w:rPr>
        <w:t xml:space="preserve"> </w:t>
      </w:r>
      <w:r w:rsidRPr="00D26538">
        <w:rPr>
          <w:rFonts w:ascii="Times New Roman" w:hAnsi="Times New Roman" w:cs="Times New Roman"/>
          <w:b/>
        </w:rPr>
        <w:t xml:space="preserve"> </w:t>
      </w:r>
      <w:r w:rsidR="00172E0C" w:rsidRPr="00D26538">
        <w:rPr>
          <w:rFonts w:ascii="Times New Roman" w:hAnsi="Times New Roman" w:cs="Times New Roman"/>
          <w:b/>
        </w:rPr>
        <w:t>Advanced Statistical Programming</w:t>
      </w:r>
    </w:p>
    <w:p w14:paraId="3A3B1810" w14:textId="05B95FE1" w:rsidR="00737F74" w:rsidRPr="00D26538" w:rsidRDefault="00737F74" w:rsidP="00737F74">
      <w:pPr>
        <w:pStyle w:val="TableParagraph"/>
        <w:spacing w:before="122" w:after="120"/>
        <w:ind w:left="1549" w:firstLine="611"/>
        <w:rPr>
          <w:rFonts w:ascii="Times New Roman" w:hAnsi="Times New Roman" w:cs="Times New Roman"/>
        </w:rPr>
      </w:pPr>
      <w:r w:rsidRPr="00D26538">
        <w:rPr>
          <w:rFonts w:ascii="Times New Roman" w:hAnsi="Times New Roman" w:cs="Times New Roman"/>
          <w:b/>
        </w:rPr>
        <w:t xml:space="preserve">Lecturer                 </w:t>
      </w:r>
      <w:r w:rsidR="00172E0C" w:rsidRPr="00D26538">
        <w:rPr>
          <w:rFonts w:ascii="Times New Roman" w:hAnsi="Times New Roman" w:cs="Times New Roman"/>
          <w:b/>
        </w:rPr>
        <w:t xml:space="preserve">   </w:t>
      </w:r>
      <w:r w:rsidRPr="00D26538">
        <w:rPr>
          <w:rFonts w:ascii="Times New Roman" w:hAnsi="Times New Roman" w:cs="Times New Roman"/>
          <w:b/>
        </w:rPr>
        <w:t>:</w:t>
      </w:r>
      <w:r w:rsidR="00172E0C" w:rsidRPr="00D26538">
        <w:rPr>
          <w:rFonts w:ascii="Times New Roman" w:hAnsi="Times New Roman" w:cs="Times New Roman"/>
          <w:b/>
        </w:rPr>
        <w:t xml:space="preserve"> </w:t>
      </w:r>
      <w:r w:rsidRPr="00D26538">
        <w:rPr>
          <w:rFonts w:ascii="Times New Roman" w:eastAsia="Arial" w:hAnsi="Times New Roman" w:cs="Times New Roman"/>
          <w:b/>
          <w:bCs/>
          <w:color w:val="000000" w:themeColor="text1"/>
          <w:lang w:val="en-US"/>
        </w:rPr>
        <w:t xml:space="preserve"> </w:t>
      </w:r>
      <w:r w:rsidR="00172E0C" w:rsidRPr="00D26538">
        <w:rPr>
          <w:rFonts w:ascii="Times New Roman" w:hAnsi="Times New Roman" w:cs="Times New Roman"/>
          <w:b/>
        </w:rPr>
        <w:t>Dr Aliyu Sambo</w:t>
      </w:r>
    </w:p>
    <w:p w14:paraId="21AAF0AB" w14:textId="0F5768EF" w:rsidR="00430302" w:rsidRPr="00D26538" w:rsidRDefault="00430302">
      <w:pPr>
        <w:spacing w:after="80"/>
        <w:rPr>
          <w:rFonts w:ascii="Times New Roman" w:hAnsi="Times New Roman" w:cs="Times New Roman"/>
        </w:rPr>
      </w:pPr>
    </w:p>
    <w:p w14:paraId="276151D9" w14:textId="5B8DAE13" w:rsidR="00737F74" w:rsidRPr="00D26538" w:rsidRDefault="00737F74">
      <w:pPr>
        <w:spacing w:after="80"/>
        <w:rPr>
          <w:rFonts w:ascii="Times New Roman" w:hAnsi="Times New Roman" w:cs="Times New Roman"/>
        </w:rPr>
      </w:pPr>
    </w:p>
    <w:p w14:paraId="655BEA3D" w14:textId="1236101D" w:rsidR="00737F74" w:rsidRPr="00D26538" w:rsidRDefault="00737F74">
      <w:pPr>
        <w:spacing w:after="80"/>
        <w:rPr>
          <w:rFonts w:ascii="Times New Roman" w:hAnsi="Times New Roman" w:cs="Times New Roman"/>
        </w:rPr>
      </w:pPr>
    </w:p>
    <w:p w14:paraId="3F14D5DE" w14:textId="1D5D7B5E" w:rsidR="00737F74" w:rsidRPr="00D26538" w:rsidRDefault="00737F74">
      <w:pPr>
        <w:spacing w:after="80"/>
        <w:rPr>
          <w:rFonts w:ascii="Times New Roman" w:hAnsi="Times New Roman" w:cs="Times New Roman"/>
        </w:rPr>
      </w:pPr>
    </w:p>
    <w:p w14:paraId="26529732" w14:textId="497F2F08" w:rsidR="00737F74" w:rsidRPr="00D26538" w:rsidRDefault="00737F74">
      <w:pPr>
        <w:spacing w:after="80"/>
        <w:rPr>
          <w:rFonts w:ascii="Times New Roman" w:hAnsi="Times New Roman" w:cs="Times New Roman"/>
        </w:rPr>
      </w:pPr>
    </w:p>
    <w:p w14:paraId="35DF97C1" w14:textId="339FE3CD" w:rsidR="00430302" w:rsidRPr="00D26538" w:rsidRDefault="00430302">
      <w:pPr>
        <w:spacing w:after="80"/>
        <w:rPr>
          <w:rFonts w:ascii="Times New Roman" w:hAnsi="Times New Roman" w:cs="Times New Roman"/>
        </w:rPr>
      </w:pPr>
    </w:p>
    <w:p w14:paraId="17F2F7A2" w14:textId="5F12B241" w:rsidR="00172E0C" w:rsidRPr="00D26538" w:rsidRDefault="00172E0C">
      <w:pPr>
        <w:spacing w:after="80"/>
        <w:rPr>
          <w:rFonts w:ascii="Times New Roman" w:hAnsi="Times New Roman" w:cs="Times New Roman"/>
        </w:rPr>
      </w:pPr>
    </w:p>
    <w:p w14:paraId="6B4D4E7D" w14:textId="0FC8FA50" w:rsidR="00172E0C" w:rsidRPr="00D26538" w:rsidRDefault="00172E0C">
      <w:pPr>
        <w:spacing w:after="80"/>
        <w:rPr>
          <w:rFonts w:ascii="Times New Roman" w:hAnsi="Times New Roman" w:cs="Times New Roman"/>
        </w:rPr>
      </w:pPr>
    </w:p>
    <w:p w14:paraId="2C378DEE" w14:textId="77777777" w:rsidR="00172E0C" w:rsidRPr="00D26538" w:rsidRDefault="00172E0C">
      <w:pPr>
        <w:spacing w:after="80"/>
        <w:rPr>
          <w:rFonts w:ascii="Times New Roman" w:hAnsi="Times New Roman" w:cs="Times New Roman"/>
        </w:rPr>
      </w:pPr>
    </w:p>
    <w:sdt>
      <w:sdtPr>
        <w:rPr>
          <w:rFonts w:ascii="Times New Roman" w:eastAsia="Arial" w:hAnsi="Times New Roman" w:cs="Times New Roman"/>
          <w:color w:val="auto"/>
          <w:sz w:val="22"/>
          <w:szCs w:val="22"/>
          <w:lang w:val="en-GB" w:eastAsia="zh-CN"/>
        </w:rPr>
        <w:id w:val="1050803844"/>
        <w:docPartObj>
          <w:docPartGallery w:val="Table of Contents"/>
          <w:docPartUnique/>
        </w:docPartObj>
      </w:sdtPr>
      <w:sdtEndPr>
        <w:rPr>
          <w:b/>
          <w:bCs/>
          <w:noProof/>
        </w:rPr>
      </w:sdtEndPr>
      <w:sdtContent>
        <w:p w14:paraId="4A421D44" w14:textId="39FC4E34" w:rsidR="00566DC4" w:rsidRPr="00D26538" w:rsidRDefault="00566DC4">
          <w:pPr>
            <w:pStyle w:val="TOCHeading"/>
            <w:rPr>
              <w:rFonts w:ascii="Times New Roman" w:hAnsi="Times New Roman" w:cs="Times New Roman"/>
            </w:rPr>
          </w:pPr>
          <w:r w:rsidRPr="00D26538">
            <w:rPr>
              <w:rFonts w:ascii="Times New Roman" w:hAnsi="Times New Roman" w:cs="Times New Roman"/>
            </w:rPr>
            <w:t>Contents</w:t>
          </w:r>
        </w:p>
        <w:p w14:paraId="61953106" w14:textId="2CCCD35B" w:rsidR="00B85F4B" w:rsidRDefault="00566DC4">
          <w:pPr>
            <w:pStyle w:val="TOC1"/>
            <w:tabs>
              <w:tab w:val="right" w:leader="dot" w:pos="9016"/>
            </w:tabs>
            <w:rPr>
              <w:rFonts w:asciiTheme="minorHAnsi" w:eastAsiaTheme="minorEastAsia" w:hAnsiTheme="minorHAnsi" w:cstheme="minorBidi"/>
              <w:noProof/>
              <w:lang w:val="en-IN" w:eastAsia="en-IN"/>
            </w:rPr>
          </w:pPr>
          <w:r w:rsidRPr="00D26538">
            <w:rPr>
              <w:rFonts w:ascii="Times New Roman" w:hAnsi="Times New Roman" w:cs="Times New Roman"/>
            </w:rPr>
            <w:fldChar w:fldCharType="begin"/>
          </w:r>
          <w:r w:rsidRPr="00D26538">
            <w:rPr>
              <w:rFonts w:ascii="Times New Roman" w:hAnsi="Times New Roman" w:cs="Times New Roman"/>
            </w:rPr>
            <w:instrText xml:space="preserve"> TOC \o "1-3" \h \z \u </w:instrText>
          </w:r>
          <w:r w:rsidRPr="00D26538">
            <w:rPr>
              <w:rFonts w:ascii="Times New Roman" w:hAnsi="Times New Roman" w:cs="Times New Roman"/>
            </w:rPr>
            <w:fldChar w:fldCharType="separate"/>
          </w:r>
          <w:hyperlink w:anchor="_Toc233322725" w:history="1">
            <w:r w:rsidR="00B85F4B" w:rsidRPr="004410F0">
              <w:rPr>
                <w:rStyle w:val="Hyperlink"/>
                <w:noProof/>
              </w:rPr>
              <w:t>Introduction</w:t>
            </w:r>
            <w:r w:rsidR="00B85F4B">
              <w:rPr>
                <w:noProof/>
                <w:webHidden/>
              </w:rPr>
              <w:tab/>
            </w:r>
            <w:r w:rsidR="00B85F4B">
              <w:rPr>
                <w:noProof/>
                <w:webHidden/>
              </w:rPr>
              <w:fldChar w:fldCharType="begin"/>
            </w:r>
            <w:r w:rsidR="00B85F4B">
              <w:rPr>
                <w:noProof/>
                <w:webHidden/>
              </w:rPr>
              <w:instrText xml:space="preserve"> PAGEREF _Toc233322725 \h </w:instrText>
            </w:r>
            <w:r w:rsidR="00B85F4B">
              <w:rPr>
                <w:noProof/>
                <w:webHidden/>
              </w:rPr>
            </w:r>
            <w:r w:rsidR="00B85F4B">
              <w:rPr>
                <w:noProof/>
                <w:webHidden/>
              </w:rPr>
              <w:fldChar w:fldCharType="separate"/>
            </w:r>
            <w:r w:rsidR="00B85F4B">
              <w:rPr>
                <w:noProof/>
                <w:webHidden/>
              </w:rPr>
              <w:t>3</w:t>
            </w:r>
            <w:r w:rsidR="00B85F4B">
              <w:rPr>
                <w:noProof/>
                <w:webHidden/>
              </w:rPr>
              <w:fldChar w:fldCharType="end"/>
            </w:r>
          </w:hyperlink>
        </w:p>
        <w:p w14:paraId="33868CCC" w14:textId="1D5BD8B9" w:rsidR="00B85F4B" w:rsidRDefault="00B85F4B">
          <w:pPr>
            <w:pStyle w:val="TOC1"/>
            <w:tabs>
              <w:tab w:val="right" w:leader="dot" w:pos="9016"/>
            </w:tabs>
            <w:rPr>
              <w:rFonts w:asciiTheme="minorHAnsi" w:eastAsiaTheme="minorEastAsia" w:hAnsiTheme="minorHAnsi" w:cstheme="minorBidi"/>
              <w:noProof/>
              <w:lang w:val="en-IN" w:eastAsia="en-IN"/>
            </w:rPr>
          </w:pPr>
          <w:hyperlink w:anchor="_Toc233322726" w:history="1">
            <w:r w:rsidRPr="004410F0">
              <w:rPr>
                <w:rStyle w:val="Hyperlink"/>
                <w:rFonts w:ascii="Times New Roman" w:hAnsi="Times New Roman" w:cs="Times New Roman"/>
                <w:noProof/>
              </w:rPr>
              <w:t>1. Code Documentation</w:t>
            </w:r>
            <w:r>
              <w:rPr>
                <w:noProof/>
                <w:webHidden/>
              </w:rPr>
              <w:tab/>
            </w:r>
            <w:r>
              <w:rPr>
                <w:noProof/>
                <w:webHidden/>
              </w:rPr>
              <w:fldChar w:fldCharType="begin"/>
            </w:r>
            <w:r>
              <w:rPr>
                <w:noProof/>
                <w:webHidden/>
              </w:rPr>
              <w:instrText xml:space="preserve"> PAGEREF _Toc233322726 \h </w:instrText>
            </w:r>
            <w:r>
              <w:rPr>
                <w:noProof/>
                <w:webHidden/>
              </w:rPr>
            </w:r>
            <w:r>
              <w:rPr>
                <w:noProof/>
                <w:webHidden/>
              </w:rPr>
              <w:fldChar w:fldCharType="separate"/>
            </w:r>
            <w:r>
              <w:rPr>
                <w:noProof/>
                <w:webHidden/>
              </w:rPr>
              <w:t>3</w:t>
            </w:r>
            <w:r>
              <w:rPr>
                <w:noProof/>
                <w:webHidden/>
              </w:rPr>
              <w:fldChar w:fldCharType="end"/>
            </w:r>
          </w:hyperlink>
        </w:p>
        <w:p w14:paraId="4BD42AE0" w14:textId="67129A21" w:rsidR="00B85F4B" w:rsidRDefault="00B85F4B">
          <w:pPr>
            <w:pStyle w:val="TOC2"/>
            <w:tabs>
              <w:tab w:val="right" w:leader="dot" w:pos="9016"/>
            </w:tabs>
            <w:rPr>
              <w:rFonts w:asciiTheme="minorHAnsi" w:eastAsiaTheme="minorEastAsia" w:hAnsiTheme="minorHAnsi" w:cstheme="minorBidi"/>
              <w:noProof/>
              <w:lang w:val="en-IN" w:eastAsia="en-IN"/>
            </w:rPr>
          </w:pPr>
          <w:hyperlink w:anchor="_Toc233322727" w:history="1">
            <w:r w:rsidRPr="004410F0">
              <w:rPr>
                <w:rStyle w:val="Hyperlink"/>
                <w:rFonts w:ascii="Times New Roman" w:hAnsi="Times New Roman" w:cs="Times New Roman"/>
                <w:noProof/>
              </w:rPr>
              <w:t>1.1 Task A: Generate Production Data</w:t>
            </w:r>
            <w:r>
              <w:rPr>
                <w:noProof/>
                <w:webHidden/>
              </w:rPr>
              <w:tab/>
            </w:r>
            <w:r>
              <w:rPr>
                <w:noProof/>
                <w:webHidden/>
              </w:rPr>
              <w:fldChar w:fldCharType="begin"/>
            </w:r>
            <w:r>
              <w:rPr>
                <w:noProof/>
                <w:webHidden/>
              </w:rPr>
              <w:instrText xml:space="preserve"> PAGEREF _Toc233322727 \h </w:instrText>
            </w:r>
            <w:r>
              <w:rPr>
                <w:noProof/>
                <w:webHidden/>
              </w:rPr>
            </w:r>
            <w:r>
              <w:rPr>
                <w:noProof/>
                <w:webHidden/>
              </w:rPr>
              <w:fldChar w:fldCharType="separate"/>
            </w:r>
            <w:r>
              <w:rPr>
                <w:noProof/>
                <w:webHidden/>
              </w:rPr>
              <w:t>3</w:t>
            </w:r>
            <w:r>
              <w:rPr>
                <w:noProof/>
                <w:webHidden/>
              </w:rPr>
              <w:fldChar w:fldCharType="end"/>
            </w:r>
          </w:hyperlink>
        </w:p>
        <w:p w14:paraId="257DB921" w14:textId="4F7D9981" w:rsidR="00B85F4B" w:rsidRDefault="00B85F4B">
          <w:pPr>
            <w:pStyle w:val="TOC3"/>
            <w:tabs>
              <w:tab w:val="right" w:leader="dot" w:pos="9016"/>
            </w:tabs>
            <w:rPr>
              <w:rFonts w:asciiTheme="minorHAnsi" w:eastAsiaTheme="minorEastAsia" w:hAnsiTheme="minorHAnsi" w:cstheme="minorBidi"/>
              <w:noProof/>
              <w:lang w:val="en-IN" w:eastAsia="en-IN"/>
            </w:rPr>
          </w:pPr>
          <w:hyperlink w:anchor="_Toc233322728" w:history="1">
            <w:r w:rsidRPr="004410F0">
              <w:rPr>
                <w:rStyle w:val="Hyperlink"/>
                <w:rFonts w:ascii="Times New Roman" w:hAnsi="Times New Roman" w:cs="Times New Roman"/>
                <w:b/>
                <w:bCs/>
                <w:noProof/>
              </w:rPr>
              <w:t>1.1.1 How the Code Works</w:t>
            </w:r>
            <w:r>
              <w:rPr>
                <w:noProof/>
                <w:webHidden/>
              </w:rPr>
              <w:tab/>
            </w:r>
            <w:r>
              <w:rPr>
                <w:noProof/>
                <w:webHidden/>
              </w:rPr>
              <w:fldChar w:fldCharType="begin"/>
            </w:r>
            <w:r>
              <w:rPr>
                <w:noProof/>
                <w:webHidden/>
              </w:rPr>
              <w:instrText xml:space="preserve"> PAGEREF _Toc233322728 \h </w:instrText>
            </w:r>
            <w:r>
              <w:rPr>
                <w:noProof/>
                <w:webHidden/>
              </w:rPr>
            </w:r>
            <w:r>
              <w:rPr>
                <w:noProof/>
                <w:webHidden/>
              </w:rPr>
              <w:fldChar w:fldCharType="separate"/>
            </w:r>
            <w:r>
              <w:rPr>
                <w:noProof/>
                <w:webHidden/>
              </w:rPr>
              <w:t>3</w:t>
            </w:r>
            <w:r>
              <w:rPr>
                <w:noProof/>
                <w:webHidden/>
              </w:rPr>
              <w:fldChar w:fldCharType="end"/>
            </w:r>
          </w:hyperlink>
        </w:p>
        <w:p w14:paraId="6333F416" w14:textId="7AB5AE02" w:rsidR="00B85F4B" w:rsidRDefault="00B85F4B">
          <w:pPr>
            <w:pStyle w:val="TOC3"/>
            <w:tabs>
              <w:tab w:val="right" w:leader="dot" w:pos="9016"/>
            </w:tabs>
            <w:rPr>
              <w:rFonts w:asciiTheme="minorHAnsi" w:eastAsiaTheme="minorEastAsia" w:hAnsiTheme="minorHAnsi" w:cstheme="minorBidi"/>
              <w:noProof/>
              <w:lang w:val="en-IN" w:eastAsia="en-IN"/>
            </w:rPr>
          </w:pPr>
          <w:hyperlink w:anchor="_Toc233322729" w:history="1">
            <w:r w:rsidRPr="004410F0">
              <w:rPr>
                <w:rStyle w:val="Hyperlink"/>
                <w:rFonts w:ascii="Times New Roman" w:hAnsi="Times New Roman" w:cs="Times New Roman"/>
                <w:b/>
                <w:bCs/>
                <w:noProof/>
              </w:rPr>
              <w:t>1.1.2</w:t>
            </w:r>
            <w:r w:rsidRPr="004410F0">
              <w:rPr>
                <w:rStyle w:val="Hyperlink"/>
                <w:rFonts w:ascii="Times New Roman" w:hAnsi="Times New Roman" w:cs="Times New Roman"/>
                <w:noProof/>
              </w:rPr>
              <w:t xml:space="preserve"> </w:t>
            </w:r>
            <w:r w:rsidRPr="004410F0">
              <w:rPr>
                <w:rStyle w:val="Hyperlink"/>
                <w:rFonts w:ascii="Times New Roman" w:hAnsi="Times New Roman" w:cs="Times New Roman"/>
                <w:b/>
                <w:bCs/>
                <w:noProof/>
              </w:rPr>
              <w:t>Flowchart</w:t>
            </w:r>
            <w:r>
              <w:rPr>
                <w:noProof/>
                <w:webHidden/>
              </w:rPr>
              <w:tab/>
            </w:r>
            <w:r>
              <w:rPr>
                <w:noProof/>
                <w:webHidden/>
              </w:rPr>
              <w:fldChar w:fldCharType="begin"/>
            </w:r>
            <w:r>
              <w:rPr>
                <w:noProof/>
                <w:webHidden/>
              </w:rPr>
              <w:instrText xml:space="preserve"> PAGEREF _Toc233322729 \h </w:instrText>
            </w:r>
            <w:r>
              <w:rPr>
                <w:noProof/>
                <w:webHidden/>
              </w:rPr>
            </w:r>
            <w:r>
              <w:rPr>
                <w:noProof/>
                <w:webHidden/>
              </w:rPr>
              <w:fldChar w:fldCharType="separate"/>
            </w:r>
            <w:r>
              <w:rPr>
                <w:noProof/>
                <w:webHidden/>
              </w:rPr>
              <w:t>3</w:t>
            </w:r>
            <w:r>
              <w:rPr>
                <w:noProof/>
                <w:webHidden/>
              </w:rPr>
              <w:fldChar w:fldCharType="end"/>
            </w:r>
          </w:hyperlink>
        </w:p>
        <w:p w14:paraId="5B27ECAC" w14:textId="7F71101C" w:rsidR="00B85F4B" w:rsidRDefault="00B85F4B">
          <w:pPr>
            <w:pStyle w:val="TOC3"/>
            <w:tabs>
              <w:tab w:val="right" w:leader="dot" w:pos="9016"/>
            </w:tabs>
            <w:rPr>
              <w:rFonts w:asciiTheme="minorHAnsi" w:eastAsiaTheme="minorEastAsia" w:hAnsiTheme="minorHAnsi" w:cstheme="minorBidi"/>
              <w:noProof/>
              <w:lang w:val="en-IN" w:eastAsia="en-IN"/>
            </w:rPr>
          </w:pPr>
          <w:hyperlink w:anchor="_Toc233322730" w:history="1">
            <w:r w:rsidRPr="004410F0">
              <w:rPr>
                <w:rStyle w:val="Hyperlink"/>
                <w:rFonts w:ascii="Times New Roman" w:hAnsi="Times New Roman" w:cs="Times New Roman"/>
                <w:b/>
                <w:bCs/>
                <w:noProof/>
              </w:rPr>
              <w:t>1.1.3 Testing</w:t>
            </w:r>
            <w:r>
              <w:rPr>
                <w:noProof/>
                <w:webHidden/>
              </w:rPr>
              <w:tab/>
            </w:r>
            <w:r>
              <w:rPr>
                <w:noProof/>
                <w:webHidden/>
              </w:rPr>
              <w:fldChar w:fldCharType="begin"/>
            </w:r>
            <w:r>
              <w:rPr>
                <w:noProof/>
                <w:webHidden/>
              </w:rPr>
              <w:instrText xml:space="preserve"> PAGEREF _Toc233322730 \h </w:instrText>
            </w:r>
            <w:r>
              <w:rPr>
                <w:noProof/>
                <w:webHidden/>
              </w:rPr>
            </w:r>
            <w:r>
              <w:rPr>
                <w:noProof/>
                <w:webHidden/>
              </w:rPr>
              <w:fldChar w:fldCharType="separate"/>
            </w:r>
            <w:r>
              <w:rPr>
                <w:noProof/>
                <w:webHidden/>
              </w:rPr>
              <w:t>4</w:t>
            </w:r>
            <w:r>
              <w:rPr>
                <w:noProof/>
                <w:webHidden/>
              </w:rPr>
              <w:fldChar w:fldCharType="end"/>
            </w:r>
          </w:hyperlink>
        </w:p>
        <w:p w14:paraId="25AF65EB" w14:textId="75FF384C" w:rsidR="00B85F4B" w:rsidRDefault="00B85F4B">
          <w:pPr>
            <w:pStyle w:val="TOC2"/>
            <w:tabs>
              <w:tab w:val="right" w:leader="dot" w:pos="9016"/>
            </w:tabs>
            <w:rPr>
              <w:rFonts w:asciiTheme="minorHAnsi" w:eastAsiaTheme="minorEastAsia" w:hAnsiTheme="minorHAnsi" w:cstheme="minorBidi"/>
              <w:noProof/>
              <w:lang w:val="en-IN" w:eastAsia="en-IN"/>
            </w:rPr>
          </w:pPr>
          <w:hyperlink w:anchor="_Toc233322731" w:history="1">
            <w:r w:rsidRPr="004410F0">
              <w:rPr>
                <w:rStyle w:val="Hyperlink"/>
                <w:rFonts w:ascii="Times New Roman" w:hAnsi="Times New Roman" w:cs="Times New Roman"/>
                <w:noProof/>
              </w:rPr>
              <w:t>1.2 Task B: Total Production per Utility</w:t>
            </w:r>
            <w:r>
              <w:rPr>
                <w:noProof/>
                <w:webHidden/>
              </w:rPr>
              <w:tab/>
            </w:r>
            <w:r>
              <w:rPr>
                <w:noProof/>
                <w:webHidden/>
              </w:rPr>
              <w:fldChar w:fldCharType="begin"/>
            </w:r>
            <w:r>
              <w:rPr>
                <w:noProof/>
                <w:webHidden/>
              </w:rPr>
              <w:instrText xml:space="preserve"> PAGEREF _Toc233322731 \h </w:instrText>
            </w:r>
            <w:r>
              <w:rPr>
                <w:noProof/>
                <w:webHidden/>
              </w:rPr>
            </w:r>
            <w:r>
              <w:rPr>
                <w:noProof/>
                <w:webHidden/>
              </w:rPr>
              <w:fldChar w:fldCharType="separate"/>
            </w:r>
            <w:r>
              <w:rPr>
                <w:noProof/>
                <w:webHidden/>
              </w:rPr>
              <w:t>4</w:t>
            </w:r>
            <w:r>
              <w:rPr>
                <w:noProof/>
                <w:webHidden/>
              </w:rPr>
              <w:fldChar w:fldCharType="end"/>
            </w:r>
          </w:hyperlink>
        </w:p>
        <w:p w14:paraId="54E59D45" w14:textId="21D7F4FA" w:rsidR="00B85F4B" w:rsidRDefault="00B85F4B">
          <w:pPr>
            <w:pStyle w:val="TOC3"/>
            <w:tabs>
              <w:tab w:val="right" w:leader="dot" w:pos="9016"/>
            </w:tabs>
            <w:rPr>
              <w:rFonts w:asciiTheme="minorHAnsi" w:eastAsiaTheme="minorEastAsia" w:hAnsiTheme="minorHAnsi" w:cstheme="minorBidi"/>
              <w:noProof/>
              <w:lang w:val="en-IN" w:eastAsia="en-IN"/>
            </w:rPr>
          </w:pPr>
          <w:hyperlink w:anchor="_Toc233322732" w:history="1">
            <w:r w:rsidRPr="004410F0">
              <w:rPr>
                <w:rStyle w:val="Hyperlink"/>
                <w:rFonts w:ascii="Times New Roman" w:hAnsi="Times New Roman" w:cs="Times New Roman"/>
                <w:b/>
                <w:bCs/>
                <w:noProof/>
              </w:rPr>
              <w:t>1.2.1 How the Code Works</w:t>
            </w:r>
            <w:r>
              <w:rPr>
                <w:noProof/>
                <w:webHidden/>
              </w:rPr>
              <w:tab/>
            </w:r>
            <w:r>
              <w:rPr>
                <w:noProof/>
                <w:webHidden/>
              </w:rPr>
              <w:fldChar w:fldCharType="begin"/>
            </w:r>
            <w:r>
              <w:rPr>
                <w:noProof/>
                <w:webHidden/>
              </w:rPr>
              <w:instrText xml:space="preserve"> PAGEREF _Toc233322732 \h </w:instrText>
            </w:r>
            <w:r>
              <w:rPr>
                <w:noProof/>
                <w:webHidden/>
              </w:rPr>
            </w:r>
            <w:r>
              <w:rPr>
                <w:noProof/>
                <w:webHidden/>
              </w:rPr>
              <w:fldChar w:fldCharType="separate"/>
            </w:r>
            <w:r>
              <w:rPr>
                <w:noProof/>
                <w:webHidden/>
              </w:rPr>
              <w:t>4</w:t>
            </w:r>
            <w:r>
              <w:rPr>
                <w:noProof/>
                <w:webHidden/>
              </w:rPr>
              <w:fldChar w:fldCharType="end"/>
            </w:r>
          </w:hyperlink>
        </w:p>
        <w:p w14:paraId="07CF430D" w14:textId="12B8B5F6" w:rsidR="00B85F4B" w:rsidRDefault="00B85F4B">
          <w:pPr>
            <w:pStyle w:val="TOC3"/>
            <w:tabs>
              <w:tab w:val="right" w:leader="dot" w:pos="9016"/>
            </w:tabs>
            <w:rPr>
              <w:rFonts w:asciiTheme="minorHAnsi" w:eastAsiaTheme="minorEastAsia" w:hAnsiTheme="minorHAnsi" w:cstheme="minorBidi"/>
              <w:noProof/>
              <w:lang w:val="en-IN" w:eastAsia="en-IN"/>
            </w:rPr>
          </w:pPr>
          <w:hyperlink w:anchor="_Toc233322733" w:history="1">
            <w:r w:rsidRPr="004410F0">
              <w:rPr>
                <w:rStyle w:val="Hyperlink"/>
                <w:rFonts w:ascii="Times New Roman" w:hAnsi="Times New Roman" w:cs="Times New Roman"/>
                <w:b/>
                <w:bCs/>
                <w:noProof/>
              </w:rPr>
              <w:t>1.2.2 Flowchart</w:t>
            </w:r>
            <w:r>
              <w:rPr>
                <w:noProof/>
                <w:webHidden/>
              </w:rPr>
              <w:tab/>
            </w:r>
            <w:r>
              <w:rPr>
                <w:noProof/>
                <w:webHidden/>
              </w:rPr>
              <w:fldChar w:fldCharType="begin"/>
            </w:r>
            <w:r>
              <w:rPr>
                <w:noProof/>
                <w:webHidden/>
              </w:rPr>
              <w:instrText xml:space="preserve"> PAGEREF _Toc233322733 \h </w:instrText>
            </w:r>
            <w:r>
              <w:rPr>
                <w:noProof/>
                <w:webHidden/>
              </w:rPr>
            </w:r>
            <w:r>
              <w:rPr>
                <w:noProof/>
                <w:webHidden/>
              </w:rPr>
              <w:fldChar w:fldCharType="separate"/>
            </w:r>
            <w:r>
              <w:rPr>
                <w:noProof/>
                <w:webHidden/>
              </w:rPr>
              <w:t>4</w:t>
            </w:r>
            <w:r>
              <w:rPr>
                <w:noProof/>
                <w:webHidden/>
              </w:rPr>
              <w:fldChar w:fldCharType="end"/>
            </w:r>
          </w:hyperlink>
        </w:p>
        <w:p w14:paraId="354BFB2D" w14:textId="794CCF10" w:rsidR="00B85F4B" w:rsidRDefault="00B85F4B">
          <w:pPr>
            <w:pStyle w:val="TOC3"/>
            <w:tabs>
              <w:tab w:val="right" w:leader="dot" w:pos="9016"/>
            </w:tabs>
            <w:rPr>
              <w:rFonts w:asciiTheme="minorHAnsi" w:eastAsiaTheme="minorEastAsia" w:hAnsiTheme="minorHAnsi" w:cstheme="minorBidi"/>
              <w:noProof/>
              <w:lang w:val="en-IN" w:eastAsia="en-IN"/>
            </w:rPr>
          </w:pPr>
          <w:hyperlink w:anchor="_Toc233322734" w:history="1">
            <w:r w:rsidRPr="004410F0">
              <w:rPr>
                <w:rStyle w:val="Hyperlink"/>
                <w:rFonts w:ascii="Times New Roman" w:hAnsi="Times New Roman" w:cs="Times New Roman"/>
                <w:b/>
                <w:bCs/>
                <w:noProof/>
              </w:rPr>
              <w:t>1.2.3 Testing</w:t>
            </w:r>
            <w:r>
              <w:rPr>
                <w:noProof/>
                <w:webHidden/>
              </w:rPr>
              <w:tab/>
            </w:r>
            <w:r>
              <w:rPr>
                <w:noProof/>
                <w:webHidden/>
              </w:rPr>
              <w:fldChar w:fldCharType="begin"/>
            </w:r>
            <w:r>
              <w:rPr>
                <w:noProof/>
                <w:webHidden/>
              </w:rPr>
              <w:instrText xml:space="preserve"> PAGEREF _Toc233322734 \h </w:instrText>
            </w:r>
            <w:r>
              <w:rPr>
                <w:noProof/>
                <w:webHidden/>
              </w:rPr>
            </w:r>
            <w:r>
              <w:rPr>
                <w:noProof/>
                <w:webHidden/>
              </w:rPr>
              <w:fldChar w:fldCharType="separate"/>
            </w:r>
            <w:r>
              <w:rPr>
                <w:noProof/>
                <w:webHidden/>
              </w:rPr>
              <w:t>5</w:t>
            </w:r>
            <w:r>
              <w:rPr>
                <w:noProof/>
                <w:webHidden/>
              </w:rPr>
              <w:fldChar w:fldCharType="end"/>
            </w:r>
          </w:hyperlink>
        </w:p>
        <w:p w14:paraId="3EEFC2B1" w14:textId="45C2F501" w:rsidR="00B85F4B" w:rsidRDefault="00B85F4B">
          <w:pPr>
            <w:pStyle w:val="TOC2"/>
            <w:tabs>
              <w:tab w:val="right" w:leader="dot" w:pos="9016"/>
            </w:tabs>
            <w:rPr>
              <w:rFonts w:asciiTheme="minorHAnsi" w:eastAsiaTheme="minorEastAsia" w:hAnsiTheme="minorHAnsi" w:cstheme="minorBidi"/>
              <w:noProof/>
              <w:lang w:val="en-IN" w:eastAsia="en-IN"/>
            </w:rPr>
          </w:pPr>
          <w:hyperlink w:anchor="_Toc233322735" w:history="1">
            <w:r w:rsidRPr="004410F0">
              <w:rPr>
                <w:rStyle w:val="Hyperlink"/>
                <w:rFonts w:ascii="Times New Roman" w:hAnsi="Times New Roman" w:cs="Times New Roman"/>
                <w:noProof/>
              </w:rPr>
              <w:t>1.3 Task C: Detect Production Anomalies</w:t>
            </w:r>
            <w:r>
              <w:rPr>
                <w:noProof/>
                <w:webHidden/>
              </w:rPr>
              <w:tab/>
            </w:r>
            <w:r>
              <w:rPr>
                <w:noProof/>
                <w:webHidden/>
              </w:rPr>
              <w:fldChar w:fldCharType="begin"/>
            </w:r>
            <w:r>
              <w:rPr>
                <w:noProof/>
                <w:webHidden/>
              </w:rPr>
              <w:instrText xml:space="preserve"> PAGEREF _Toc233322735 \h </w:instrText>
            </w:r>
            <w:r>
              <w:rPr>
                <w:noProof/>
                <w:webHidden/>
              </w:rPr>
            </w:r>
            <w:r>
              <w:rPr>
                <w:noProof/>
                <w:webHidden/>
              </w:rPr>
              <w:fldChar w:fldCharType="separate"/>
            </w:r>
            <w:r>
              <w:rPr>
                <w:noProof/>
                <w:webHidden/>
              </w:rPr>
              <w:t>5</w:t>
            </w:r>
            <w:r>
              <w:rPr>
                <w:noProof/>
                <w:webHidden/>
              </w:rPr>
              <w:fldChar w:fldCharType="end"/>
            </w:r>
          </w:hyperlink>
        </w:p>
        <w:p w14:paraId="0F0CD5DF" w14:textId="2C1E52D1" w:rsidR="00B85F4B" w:rsidRDefault="00B85F4B">
          <w:pPr>
            <w:pStyle w:val="TOC3"/>
            <w:tabs>
              <w:tab w:val="right" w:leader="dot" w:pos="9016"/>
            </w:tabs>
            <w:rPr>
              <w:rFonts w:asciiTheme="minorHAnsi" w:eastAsiaTheme="minorEastAsia" w:hAnsiTheme="minorHAnsi" w:cstheme="minorBidi"/>
              <w:noProof/>
              <w:lang w:val="en-IN" w:eastAsia="en-IN"/>
            </w:rPr>
          </w:pPr>
          <w:hyperlink w:anchor="_Toc233322736" w:history="1">
            <w:r w:rsidRPr="004410F0">
              <w:rPr>
                <w:rStyle w:val="Hyperlink"/>
                <w:rFonts w:ascii="Times New Roman" w:hAnsi="Times New Roman" w:cs="Times New Roman"/>
                <w:b/>
                <w:bCs/>
                <w:noProof/>
              </w:rPr>
              <w:t>1.3.1 How the Code Works</w:t>
            </w:r>
            <w:r>
              <w:rPr>
                <w:noProof/>
                <w:webHidden/>
              </w:rPr>
              <w:tab/>
            </w:r>
            <w:r>
              <w:rPr>
                <w:noProof/>
                <w:webHidden/>
              </w:rPr>
              <w:fldChar w:fldCharType="begin"/>
            </w:r>
            <w:r>
              <w:rPr>
                <w:noProof/>
                <w:webHidden/>
              </w:rPr>
              <w:instrText xml:space="preserve"> PAGEREF _Toc233322736 \h </w:instrText>
            </w:r>
            <w:r>
              <w:rPr>
                <w:noProof/>
                <w:webHidden/>
              </w:rPr>
            </w:r>
            <w:r>
              <w:rPr>
                <w:noProof/>
                <w:webHidden/>
              </w:rPr>
              <w:fldChar w:fldCharType="separate"/>
            </w:r>
            <w:r>
              <w:rPr>
                <w:noProof/>
                <w:webHidden/>
              </w:rPr>
              <w:t>5</w:t>
            </w:r>
            <w:r>
              <w:rPr>
                <w:noProof/>
                <w:webHidden/>
              </w:rPr>
              <w:fldChar w:fldCharType="end"/>
            </w:r>
          </w:hyperlink>
        </w:p>
        <w:p w14:paraId="7A75901E" w14:textId="546C85C3" w:rsidR="00B85F4B" w:rsidRDefault="00B85F4B">
          <w:pPr>
            <w:pStyle w:val="TOC3"/>
            <w:tabs>
              <w:tab w:val="right" w:leader="dot" w:pos="9016"/>
            </w:tabs>
            <w:rPr>
              <w:rFonts w:asciiTheme="minorHAnsi" w:eastAsiaTheme="minorEastAsia" w:hAnsiTheme="minorHAnsi" w:cstheme="minorBidi"/>
              <w:noProof/>
              <w:lang w:val="en-IN" w:eastAsia="en-IN"/>
            </w:rPr>
          </w:pPr>
          <w:hyperlink w:anchor="_Toc233322737" w:history="1">
            <w:r w:rsidRPr="004410F0">
              <w:rPr>
                <w:rStyle w:val="Hyperlink"/>
                <w:rFonts w:ascii="Times New Roman" w:hAnsi="Times New Roman" w:cs="Times New Roman"/>
                <w:b/>
                <w:bCs/>
                <w:noProof/>
              </w:rPr>
              <w:t>1.3.2 Flowchart</w:t>
            </w:r>
            <w:r>
              <w:rPr>
                <w:noProof/>
                <w:webHidden/>
              </w:rPr>
              <w:tab/>
            </w:r>
            <w:r>
              <w:rPr>
                <w:noProof/>
                <w:webHidden/>
              </w:rPr>
              <w:fldChar w:fldCharType="begin"/>
            </w:r>
            <w:r>
              <w:rPr>
                <w:noProof/>
                <w:webHidden/>
              </w:rPr>
              <w:instrText xml:space="preserve"> PAGEREF _Toc233322737 \h </w:instrText>
            </w:r>
            <w:r>
              <w:rPr>
                <w:noProof/>
                <w:webHidden/>
              </w:rPr>
            </w:r>
            <w:r>
              <w:rPr>
                <w:noProof/>
                <w:webHidden/>
              </w:rPr>
              <w:fldChar w:fldCharType="separate"/>
            </w:r>
            <w:r>
              <w:rPr>
                <w:noProof/>
                <w:webHidden/>
              </w:rPr>
              <w:t>5</w:t>
            </w:r>
            <w:r>
              <w:rPr>
                <w:noProof/>
                <w:webHidden/>
              </w:rPr>
              <w:fldChar w:fldCharType="end"/>
            </w:r>
          </w:hyperlink>
        </w:p>
        <w:p w14:paraId="0B26D360" w14:textId="59954151" w:rsidR="00B85F4B" w:rsidRDefault="00B85F4B">
          <w:pPr>
            <w:pStyle w:val="TOC3"/>
            <w:tabs>
              <w:tab w:val="right" w:leader="dot" w:pos="9016"/>
            </w:tabs>
            <w:rPr>
              <w:rFonts w:asciiTheme="minorHAnsi" w:eastAsiaTheme="minorEastAsia" w:hAnsiTheme="minorHAnsi" w:cstheme="minorBidi"/>
              <w:noProof/>
              <w:lang w:val="en-IN" w:eastAsia="en-IN"/>
            </w:rPr>
          </w:pPr>
          <w:hyperlink w:anchor="_Toc233322738" w:history="1">
            <w:r w:rsidRPr="004410F0">
              <w:rPr>
                <w:rStyle w:val="Hyperlink"/>
                <w:rFonts w:ascii="Times New Roman" w:hAnsi="Times New Roman" w:cs="Times New Roman"/>
                <w:b/>
                <w:bCs/>
                <w:noProof/>
              </w:rPr>
              <w:t>1.3.3 Testing</w:t>
            </w:r>
            <w:r>
              <w:rPr>
                <w:noProof/>
                <w:webHidden/>
              </w:rPr>
              <w:tab/>
            </w:r>
            <w:r>
              <w:rPr>
                <w:noProof/>
                <w:webHidden/>
              </w:rPr>
              <w:fldChar w:fldCharType="begin"/>
            </w:r>
            <w:r>
              <w:rPr>
                <w:noProof/>
                <w:webHidden/>
              </w:rPr>
              <w:instrText xml:space="preserve"> PAGEREF _Toc233322738 \h </w:instrText>
            </w:r>
            <w:r>
              <w:rPr>
                <w:noProof/>
                <w:webHidden/>
              </w:rPr>
            </w:r>
            <w:r>
              <w:rPr>
                <w:noProof/>
                <w:webHidden/>
              </w:rPr>
              <w:fldChar w:fldCharType="separate"/>
            </w:r>
            <w:r>
              <w:rPr>
                <w:noProof/>
                <w:webHidden/>
              </w:rPr>
              <w:t>6</w:t>
            </w:r>
            <w:r>
              <w:rPr>
                <w:noProof/>
                <w:webHidden/>
              </w:rPr>
              <w:fldChar w:fldCharType="end"/>
            </w:r>
          </w:hyperlink>
        </w:p>
        <w:p w14:paraId="6B87C2BE" w14:textId="2E3CF671" w:rsidR="00B85F4B" w:rsidRDefault="00B85F4B">
          <w:pPr>
            <w:pStyle w:val="TOC2"/>
            <w:tabs>
              <w:tab w:val="right" w:leader="dot" w:pos="9016"/>
            </w:tabs>
            <w:rPr>
              <w:rFonts w:asciiTheme="minorHAnsi" w:eastAsiaTheme="minorEastAsia" w:hAnsiTheme="minorHAnsi" w:cstheme="minorBidi"/>
              <w:noProof/>
              <w:lang w:val="en-IN" w:eastAsia="en-IN"/>
            </w:rPr>
          </w:pPr>
          <w:hyperlink w:anchor="_Toc233322739" w:history="1">
            <w:r w:rsidRPr="004410F0">
              <w:rPr>
                <w:rStyle w:val="Hyperlink"/>
                <w:rFonts w:ascii="Times New Roman" w:hAnsi="Times New Roman" w:cs="Times New Roman"/>
                <w:noProof/>
              </w:rPr>
              <w:t>1.4 Task D: Identify Peak Productivity Days</w:t>
            </w:r>
            <w:r>
              <w:rPr>
                <w:noProof/>
                <w:webHidden/>
              </w:rPr>
              <w:tab/>
            </w:r>
            <w:r>
              <w:rPr>
                <w:noProof/>
                <w:webHidden/>
              </w:rPr>
              <w:fldChar w:fldCharType="begin"/>
            </w:r>
            <w:r>
              <w:rPr>
                <w:noProof/>
                <w:webHidden/>
              </w:rPr>
              <w:instrText xml:space="preserve"> PAGEREF _Toc233322739 \h </w:instrText>
            </w:r>
            <w:r>
              <w:rPr>
                <w:noProof/>
                <w:webHidden/>
              </w:rPr>
            </w:r>
            <w:r>
              <w:rPr>
                <w:noProof/>
                <w:webHidden/>
              </w:rPr>
              <w:fldChar w:fldCharType="separate"/>
            </w:r>
            <w:r>
              <w:rPr>
                <w:noProof/>
                <w:webHidden/>
              </w:rPr>
              <w:t>6</w:t>
            </w:r>
            <w:r>
              <w:rPr>
                <w:noProof/>
                <w:webHidden/>
              </w:rPr>
              <w:fldChar w:fldCharType="end"/>
            </w:r>
          </w:hyperlink>
        </w:p>
        <w:p w14:paraId="5246EE0E" w14:textId="5BD4C68E" w:rsidR="00B85F4B" w:rsidRDefault="00B85F4B">
          <w:pPr>
            <w:pStyle w:val="TOC3"/>
            <w:tabs>
              <w:tab w:val="right" w:leader="dot" w:pos="9016"/>
            </w:tabs>
            <w:rPr>
              <w:rFonts w:asciiTheme="minorHAnsi" w:eastAsiaTheme="minorEastAsia" w:hAnsiTheme="minorHAnsi" w:cstheme="minorBidi"/>
              <w:noProof/>
              <w:lang w:val="en-IN" w:eastAsia="en-IN"/>
            </w:rPr>
          </w:pPr>
          <w:hyperlink w:anchor="_Toc233322740" w:history="1">
            <w:r w:rsidRPr="004410F0">
              <w:rPr>
                <w:rStyle w:val="Hyperlink"/>
                <w:rFonts w:ascii="Times New Roman" w:hAnsi="Times New Roman" w:cs="Times New Roman"/>
                <w:b/>
                <w:bCs/>
                <w:noProof/>
              </w:rPr>
              <w:t>1.4.1 How the Code Works</w:t>
            </w:r>
            <w:r>
              <w:rPr>
                <w:noProof/>
                <w:webHidden/>
              </w:rPr>
              <w:tab/>
            </w:r>
            <w:r>
              <w:rPr>
                <w:noProof/>
                <w:webHidden/>
              </w:rPr>
              <w:fldChar w:fldCharType="begin"/>
            </w:r>
            <w:r>
              <w:rPr>
                <w:noProof/>
                <w:webHidden/>
              </w:rPr>
              <w:instrText xml:space="preserve"> PAGEREF _Toc233322740 \h </w:instrText>
            </w:r>
            <w:r>
              <w:rPr>
                <w:noProof/>
                <w:webHidden/>
              </w:rPr>
            </w:r>
            <w:r>
              <w:rPr>
                <w:noProof/>
                <w:webHidden/>
              </w:rPr>
              <w:fldChar w:fldCharType="separate"/>
            </w:r>
            <w:r>
              <w:rPr>
                <w:noProof/>
                <w:webHidden/>
              </w:rPr>
              <w:t>6</w:t>
            </w:r>
            <w:r>
              <w:rPr>
                <w:noProof/>
                <w:webHidden/>
              </w:rPr>
              <w:fldChar w:fldCharType="end"/>
            </w:r>
          </w:hyperlink>
        </w:p>
        <w:p w14:paraId="062772D2" w14:textId="7E7EA28A" w:rsidR="00B85F4B" w:rsidRDefault="00B85F4B">
          <w:pPr>
            <w:pStyle w:val="TOC3"/>
            <w:tabs>
              <w:tab w:val="right" w:leader="dot" w:pos="9016"/>
            </w:tabs>
            <w:rPr>
              <w:rFonts w:asciiTheme="minorHAnsi" w:eastAsiaTheme="minorEastAsia" w:hAnsiTheme="minorHAnsi" w:cstheme="minorBidi"/>
              <w:noProof/>
              <w:lang w:val="en-IN" w:eastAsia="en-IN"/>
            </w:rPr>
          </w:pPr>
          <w:hyperlink w:anchor="_Toc233322741" w:history="1">
            <w:r w:rsidRPr="004410F0">
              <w:rPr>
                <w:rStyle w:val="Hyperlink"/>
                <w:rFonts w:ascii="Times New Roman" w:hAnsi="Times New Roman" w:cs="Times New Roman"/>
                <w:b/>
                <w:bCs/>
                <w:noProof/>
              </w:rPr>
              <w:t>1.4.2 Flowchart</w:t>
            </w:r>
            <w:r>
              <w:rPr>
                <w:noProof/>
                <w:webHidden/>
              </w:rPr>
              <w:tab/>
            </w:r>
            <w:r>
              <w:rPr>
                <w:noProof/>
                <w:webHidden/>
              </w:rPr>
              <w:fldChar w:fldCharType="begin"/>
            </w:r>
            <w:r>
              <w:rPr>
                <w:noProof/>
                <w:webHidden/>
              </w:rPr>
              <w:instrText xml:space="preserve"> PAGEREF _Toc233322741 \h </w:instrText>
            </w:r>
            <w:r>
              <w:rPr>
                <w:noProof/>
                <w:webHidden/>
              </w:rPr>
            </w:r>
            <w:r>
              <w:rPr>
                <w:noProof/>
                <w:webHidden/>
              </w:rPr>
              <w:fldChar w:fldCharType="separate"/>
            </w:r>
            <w:r>
              <w:rPr>
                <w:noProof/>
                <w:webHidden/>
              </w:rPr>
              <w:t>6</w:t>
            </w:r>
            <w:r>
              <w:rPr>
                <w:noProof/>
                <w:webHidden/>
              </w:rPr>
              <w:fldChar w:fldCharType="end"/>
            </w:r>
          </w:hyperlink>
        </w:p>
        <w:p w14:paraId="326C8CB3" w14:textId="7505ED0E" w:rsidR="00B85F4B" w:rsidRDefault="00B85F4B">
          <w:pPr>
            <w:pStyle w:val="TOC3"/>
            <w:tabs>
              <w:tab w:val="right" w:leader="dot" w:pos="9016"/>
            </w:tabs>
            <w:rPr>
              <w:rFonts w:asciiTheme="minorHAnsi" w:eastAsiaTheme="minorEastAsia" w:hAnsiTheme="minorHAnsi" w:cstheme="minorBidi"/>
              <w:noProof/>
              <w:lang w:val="en-IN" w:eastAsia="en-IN"/>
            </w:rPr>
          </w:pPr>
          <w:hyperlink w:anchor="_Toc233322742" w:history="1">
            <w:r w:rsidRPr="004410F0">
              <w:rPr>
                <w:rStyle w:val="Hyperlink"/>
                <w:rFonts w:ascii="Times New Roman" w:hAnsi="Times New Roman" w:cs="Times New Roman"/>
                <w:b/>
                <w:bCs/>
                <w:noProof/>
              </w:rPr>
              <w:t>1.4.3 Testing</w:t>
            </w:r>
            <w:r>
              <w:rPr>
                <w:noProof/>
                <w:webHidden/>
              </w:rPr>
              <w:tab/>
            </w:r>
            <w:r>
              <w:rPr>
                <w:noProof/>
                <w:webHidden/>
              </w:rPr>
              <w:fldChar w:fldCharType="begin"/>
            </w:r>
            <w:r>
              <w:rPr>
                <w:noProof/>
                <w:webHidden/>
              </w:rPr>
              <w:instrText xml:space="preserve"> PAGEREF _Toc233322742 \h </w:instrText>
            </w:r>
            <w:r>
              <w:rPr>
                <w:noProof/>
                <w:webHidden/>
              </w:rPr>
            </w:r>
            <w:r>
              <w:rPr>
                <w:noProof/>
                <w:webHidden/>
              </w:rPr>
              <w:fldChar w:fldCharType="separate"/>
            </w:r>
            <w:r>
              <w:rPr>
                <w:noProof/>
                <w:webHidden/>
              </w:rPr>
              <w:t>7</w:t>
            </w:r>
            <w:r>
              <w:rPr>
                <w:noProof/>
                <w:webHidden/>
              </w:rPr>
              <w:fldChar w:fldCharType="end"/>
            </w:r>
          </w:hyperlink>
        </w:p>
        <w:p w14:paraId="095E8187" w14:textId="03E9124D" w:rsidR="00B85F4B" w:rsidRDefault="00B85F4B">
          <w:pPr>
            <w:pStyle w:val="TOC2"/>
            <w:tabs>
              <w:tab w:val="right" w:leader="dot" w:pos="9016"/>
            </w:tabs>
            <w:rPr>
              <w:rFonts w:asciiTheme="minorHAnsi" w:eastAsiaTheme="minorEastAsia" w:hAnsiTheme="minorHAnsi" w:cstheme="minorBidi"/>
              <w:noProof/>
              <w:lang w:val="en-IN" w:eastAsia="en-IN"/>
            </w:rPr>
          </w:pPr>
          <w:hyperlink w:anchor="_Toc233322743" w:history="1">
            <w:r w:rsidRPr="004410F0">
              <w:rPr>
                <w:rStyle w:val="Hyperlink"/>
                <w:rFonts w:ascii="Times New Roman" w:hAnsi="Times New Roman" w:cs="Times New Roman"/>
                <w:noProof/>
              </w:rPr>
              <w:t>1.5 Task E: Calculate Efficiency Score</w:t>
            </w:r>
            <w:r>
              <w:rPr>
                <w:noProof/>
                <w:webHidden/>
              </w:rPr>
              <w:tab/>
            </w:r>
            <w:r>
              <w:rPr>
                <w:noProof/>
                <w:webHidden/>
              </w:rPr>
              <w:fldChar w:fldCharType="begin"/>
            </w:r>
            <w:r>
              <w:rPr>
                <w:noProof/>
                <w:webHidden/>
              </w:rPr>
              <w:instrText xml:space="preserve"> PAGEREF _Toc233322743 \h </w:instrText>
            </w:r>
            <w:r>
              <w:rPr>
                <w:noProof/>
                <w:webHidden/>
              </w:rPr>
            </w:r>
            <w:r>
              <w:rPr>
                <w:noProof/>
                <w:webHidden/>
              </w:rPr>
              <w:fldChar w:fldCharType="separate"/>
            </w:r>
            <w:r>
              <w:rPr>
                <w:noProof/>
                <w:webHidden/>
              </w:rPr>
              <w:t>7</w:t>
            </w:r>
            <w:r>
              <w:rPr>
                <w:noProof/>
                <w:webHidden/>
              </w:rPr>
              <w:fldChar w:fldCharType="end"/>
            </w:r>
          </w:hyperlink>
        </w:p>
        <w:p w14:paraId="099BCAFF" w14:textId="2463B5EF" w:rsidR="00B85F4B" w:rsidRDefault="00B85F4B">
          <w:pPr>
            <w:pStyle w:val="TOC3"/>
            <w:tabs>
              <w:tab w:val="right" w:leader="dot" w:pos="9016"/>
            </w:tabs>
            <w:rPr>
              <w:rFonts w:asciiTheme="minorHAnsi" w:eastAsiaTheme="minorEastAsia" w:hAnsiTheme="minorHAnsi" w:cstheme="minorBidi"/>
              <w:noProof/>
              <w:lang w:val="en-IN" w:eastAsia="en-IN"/>
            </w:rPr>
          </w:pPr>
          <w:hyperlink w:anchor="_Toc233322744" w:history="1">
            <w:r w:rsidRPr="004410F0">
              <w:rPr>
                <w:rStyle w:val="Hyperlink"/>
                <w:rFonts w:ascii="Times New Roman" w:hAnsi="Times New Roman" w:cs="Times New Roman"/>
                <w:b/>
                <w:bCs/>
                <w:noProof/>
              </w:rPr>
              <w:t>1.5.1 How the Code Works</w:t>
            </w:r>
            <w:r>
              <w:rPr>
                <w:noProof/>
                <w:webHidden/>
              </w:rPr>
              <w:tab/>
            </w:r>
            <w:r>
              <w:rPr>
                <w:noProof/>
                <w:webHidden/>
              </w:rPr>
              <w:fldChar w:fldCharType="begin"/>
            </w:r>
            <w:r>
              <w:rPr>
                <w:noProof/>
                <w:webHidden/>
              </w:rPr>
              <w:instrText xml:space="preserve"> PAGEREF _Toc233322744 \h </w:instrText>
            </w:r>
            <w:r>
              <w:rPr>
                <w:noProof/>
                <w:webHidden/>
              </w:rPr>
            </w:r>
            <w:r>
              <w:rPr>
                <w:noProof/>
                <w:webHidden/>
              </w:rPr>
              <w:fldChar w:fldCharType="separate"/>
            </w:r>
            <w:r>
              <w:rPr>
                <w:noProof/>
                <w:webHidden/>
              </w:rPr>
              <w:t>7</w:t>
            </w:r>
            <w:r>
              <w:rPr>
                <w:noProof/>
                <w:webHidden/>
              </w:rPr>
              <w:fldChar w:fldCharType="end"/>
            </w:r>
          </w:hyperlink>
        </w:p>
        <w:p w14:paraId="38C75FE5" w14:textId="5354968F" w:rsidR="00B85F4B" w:rsidRDefault="00B85F4B">
          <w:pPr>
            <w:pStyle w:val="TOC3"/>
            <w:tabs>
              <w:tab w:val="right" w:leader="dot" w:pos="9016"/>
            </w:tabs>
            <w:rPr>
              <w:rFonts w:asciiTheme="minorHAnsi" w:eastAsiaTheme="minorEastAsia" w:hAnsiTheme="minorHAnsi" w:cstheme="minorBidi"/>
              <w:noProof/>
              <w:lang w:val="en-IN" w:eastAsia="en-IN"/>
            </w:rPr>
          </w:pPr>
          <w:hyperlink w:anchor="_Toc233322745" w:history="1">
            <w:r w:rsidRPr="004410F0">
              <w:rPr>
                <w:rStyle w:val="Hyperlink"/>
                <w:rFonts w:ascii="Times New Roman" w:hAnsi="Times New Roman" w:cs="Times New Roman"/>
                <w:b/>
                <w:bCs/>
                <w:noProof/>
              </w:rPr>
              <w:t>1.5.2 Flowchart</w:t>
            </w:r>
            <w:r>
              <w:rPr>
                <w:noProof/>
                <w:webHidden/>
              </w:rPr>
              <w:tab/>
            </w:r>
            <w:r>
              <w:rPr>
                <w:noProof/>
                <w:webHidden/>
              </w:rPr>
              <w:fldChar w:fldCharType="begin"/>
            </w:r>
            <w:r>
              <w:rPr>
                <w:noProof/>
                <w:webHidden/>
              </w:rPr>
              <w:instrText xml:space="preserve"> PAGEREF _Toc233322745 \h </w:instrText>
            </w:r>
            <w:r>
              <w:rPr>
                <w:noProof/>
                <w:webHidden/>
              </w:rPr>
            </w:r>
            <w:r>
              <w:rPr>
                <w:noProof/>
                <w:webHidden/>
              </w:rPr>
              <w:fldChar w:fldCharType="separate"/>
            </w:r>
            <w:r>
              <w:rPr>
                <w:noProof/>
                <w:webHidden/>
              </w:rPr>
              <w:t>7</w:t>
            </w:r>
            <w:r>
              <w:rPr>
                <w:noProof/>
                <w:webHidden/>
              </w:rPr>
              <w:fldChar w:fldCharType="end"/>
            </w:r>
          </w:hyperlink>
        </w:p>
        <w:p w14:paraId="53B6A410" w14:textId="2D2CD9EC" w:rsidR="00B85F4B" w:rsidRDefault="00B85F4B">
          <w:pPr>
            <w:pStyle w:val="TOC3"/>
            <w:tabs>
              <w:tab w:val="right" w:leader="dot" w:pos="9016"/>
            </w:tabs>
            <w:rPr>
              <w:rFonts w:asciiTheme="minorHAnsi" w:eastAsiaTheme="minorEastAsia" w:hAnsiTheme="minorHAnsi" w:cstheme="minorBidi"/>
              <w:noProof/>
              <w:lang w:val="en-IN" w:eastAsia="en-IN"/>
            </w:rPr>
          </w:pPr>
          <w:hyperlink w:anchor="_Toc233322746" w:history="1">
            <w:r w:rsidRPr="004410F0">
              <w:rPr>
                <w:rStyle w:val="Hyperlink"/>
                <w:rFonts w:ascii="Times New Roman" w:hAnsi="Times New Roman" w:cs="Times New Roman"/>
                <w:b/>
                <w:bCs/>
                <w:noProof/>
              </w:rPr>
              <w:t>1.5.3 Testing</w:t>
            </w:r>
            <w:r>
              <w:rPr>
                <w:noProof/>
                <w:webHidden/>
              </w:rPr>
              <w:tab/>
            </w:r>
            <w:r>
              <w:rPr>
                <w:noProof/>
                <w:webHidden/>
              </w:rPr>
              <w:fldChar w:fldCharType="begin"/>
            </w:r>
            <w:r>
              <w:rPr>
                <w:noProof/>
                <w:webHidden/>
              </w:rPr>
              <w:instrText xml:space="preserve"> PAGEREF _Toc233322746 \h </w:instrText>
            </w:r>
            <w:r>
              <w:rPr>
                <w:noProof/>
                <w:webHidden/>
              </w:rPr>
            </w:r>
            <w:r>
              <w:rPr>
                <w:noProof/>
                <w:webHidden/>
              </w:rPr>
              <w:fldChar w:fldCharType="separate"/>
            </w:r>
            <w:r>
              <w:rPr>
                <w:noProof/>
                <w:webHidden/>
              </w:rPr>
              <w:t>8</w:t>
            </w:r>
            <w:r>
              <w:rPr>
                <w:noProof/>
                <w:webHidden/>
              </w:rPr>
              <w:fldChar w:fldCharType="end"/>
            </w:r>
          </w:hyperlink>
        </w:p>
        <w:p w14:paraId="20C0EBC8" w14:textId="00EEBFB1" w:rsidR="00B85F4B" w:rsidRDefault="00B85F4B">
          <w:pPr>
            <w:pStyle w:val="TOC1"/>
            <w:tabs>
              <w:tab w:val="right" w:leader="dot" w:pos="9016"/>
            </w:tabs>
            <w:rPr>
              <w:rFonts w:asciiTheme="minorHAnsi" w:eastAsiaTheme="minorEastAsia" w:hAnsiTheme="minorHAnsi" w:cstheme="minorBidi"/>
              <w:noProof/>
              <w:lang w:val="en-IN" w:eastAsia="en-IN"/>
            </w:rPr>
          </w:pPr>
          <w:hyperlink w:anchor="_Toc233322747" w:history="1">
            <w:r w:rsidRPr="004410F0">
              <w:rPr>
                <w:rStyle w:val="Hyperlink"/>
                <w:rFonts w:ascii="Times New Roman" w:hAnsi="Times New Roman" w:cs="Times New Roman"/>
                <w:noProof/>
              </w:rPr>
              <w:t>2. Reflection</w:t>
            </w:r>
            <w:r>
              <w:rPr>
                <w:noProof/>
                <w:webHidden/>
              </w:rPr>
              <w:tab/>
            </w:r>
            <w:r>
              <w:rPr>
                <w:noProof/>
                <w:webHidden/>
              </w:rPr>
              <w:fldChar w:fldCharType="begin"/>
            </w:r>
            <w:r>
              <w:rPr>
                <w:noProof/>
                <w:webHidden/>
              </w:rPr>
              <w:instrText xml:space="preserve"> PAGEREF _Toc233322747 \h </w:instrText>
            </w:r>
            <w:r>
              <w:rPr>
                <w:noProof/>
                <w:webHidden/>
              </w:rPr>
            </w:r>
            <w:r>
              <w:rPr>
                <w:noProof/>
                <w:webHidden/>
              </w:rPr>
              <w:fldChar w:fldCharType="separate"/>
            </w:r>
            <w:r>
              <w:rPr>
                <w:noProof/>
                <w:webHidden/>
              </w:rPr>
              <w:t>8</w:t>
            </w:r>
            <w:r>
              <w:rPr>
                <w:noProof/>
                <w:webHidden/>
              </w:rPr>
              <w:fldChar w:fldCharType="end"/>
            </w:r>
          </w:hyperlink>
        </w:p>
        <w:p w14:paraId="65699A0F" w14:textId="242215B3" w:rsidR="00566DC4" w:rsidRPr="00D26538" w:rsidRDefault="00566DC4">
          <w:pPr>
            <w:rPr>
              <w:rFonts w:ascii="Times New Roman" w:hAnsi="Times New Roman" w:cs="Times New Roman"/>
            </w:rPr>
          </w:pPr>
          <w:r w:rsidRPr="00D26538">
            <w:rPr>
              <w:rFonts w:ascii="Times New Roman" w:hAnsi="Times New Roman" w:cs="Times New Roman"/>
              <w:b/>
              <w:bCs/>
              <w:noProof/>
            </w:rPr>
            <w:fldChar w:fldCharType="end"/>
          </w:r>
        </w:p>
      </w:sdtContent>
    </w:sdt>
    <w:p w14:paraId="40150EE4" w14:textId="2F181749" w:rsidR="00737F74" w:rsidRPr="00D26538" w:rsidRDefault="00737F74" w:rsidP="00566DC4">
      <w:pPr>
        <w:pStyle w:val="TOCHeading"/>
        <w:rPr>
          <w:rFonts w:ascii="Times New Roman" w:hAnsi="Times New Roman" w:cs="Times New Roman"/>
        </w:rPr>
      </w:pPr>
    </w:p>
    <w:p w14:paraId="16966842" w14:textId="232A5830" w:rsidR="00172E0C" w:rsidRPr="00D26538" w:rsidRDefault="00172E0C">
      <w:pPr>
        <w:spacing w:after="80"/>
        <w:rPr>
          <w:rFonts w:ascii="Times New Roman" w:hAnsi="Times New Roman" w:cs="Times New Roman"/>
        </w:rPr>
      </w:pPr>
    </w:p>
    <w:p w14:paraId="2A85E35C" w14:textId="67E24DAE" w:rsidR="00172E0C" w:rsidRPr="00D26538" w:rsidRDefault="00172E0C">
      <w:pPr>
        <w:spacing w:after="80"/>
        <w:rPr>
          <w:rFonts w:ascii="Times New Roman" w:hAnsi="Times New Roman" w:cs="Times New Roman"/>
        </w:rPr>
      </w:pPr>
    </w:p>
    <w:p w14:paraId="6FCB096A" w14:textId="564E814D" w:rsidR="00172E0C" w:rsidRPr="00D26538" w:rsidRDefault="00172E0C">
      <w:pPr>
        <w:spacing w:after="80"/>
        <w:rPr>
          <w:rFonts w:ascii="Times New Roman" w:hAnsi="Times New Roman" w:cs="Times New Roman"/>
        </w:rPr>
      </w:pPr>
    </w:p>
    <w:p w14:paraId="1CC34443" w14:textId="33C668FE" w:rsidR="00172E0C" w:rsidRPr="00D26538" w:rsidRDefault="00172E0C">
      <w:pPr>
        <w:spacing w:after="80"/>
        <w:rPr>
          <w:rFonts w:ascii="Times New Roman" w:hAnsi="Times New Roman" w:cs="Times New Roman"/>
        </w:rPr>
      </w:pPr>
    </w:p>
    <w:p w14:paraId="5DB69B7C" w14:textId="2BC5C0EF" w:rsidR="00172E0C" w:rsidRPr="00D26538" w:rsidRDefault="00172E0C">
      <w:pPr>
        <w:spacing w:after="80"/>
        <w:rPr>
          <w:rFonts w:ascii="Times New Roman" w:hAnsi="Times New Roman" w:cs="Times New Roman"/>
        </w:rPr>
      </w:pPr>
    </w:p>
    <w:p w14:paraId="5C8751EF" w14:textId="11E5BE03" w:rsidR="00172E0C" w:rsidRPr="00D26538" w:rsidRDefault="00172E0C">
      <w:pPr>
        <w:spacing w:after="80"/>
        <w:rPr>
          <w:rFonts w:ascii="Times New Roman" w:hAnsi="Times New Roman" w:cs="Times New Roman"/>
        </w:rPr>
      </w:pPr>
    </w:p>
    <w:p w14:paraId="35B729B8" w14:textId="07C17ABB" w:rsidR="00172E0C" w:rsidRPr="00D26538" w:rsidRDefault="00172E0C">
      <w:pPr>
        <w:spacing w:after="80"/>
        <w:rPr>
          <w:rFonts w:ascii="Times New Roman" w:hAnsi="Times New Roman" w:cs="Times New Roman"/>
        </w:rPr>
      </w:pPr>
    </w:p>
    <w:p w14:paraId="248E1035" w14:textId="2C7C89B4" w:rsidR="00172E0C" w:rsidRPr="00D26538" w:rsidRDefault="00172E0C">
      <w:pPr>
        <w:spacing w:after="80"/>
        <w:rPr>
          <w:rFonts w:ascii="Times New Roman" w:hAnsi="Times New Roman" w:cs="Times New Roman"/>
        </w:rPr>
      </w:pPr>
    </w:p>
    <w:p w14:paraId="40BB95E8" w14:textId="7F28969D" w:rsidR="00172E0C" w:rsidRPr="00D26538" w:rsidRDefault="00172E0C">
      <w:pPr>
        <w:spacing w:after="80"/>
        <w:rPr>
          <w:rFonts w:ascii="Times New Roman" w:hAnsi="Times New Roman" w:cs="Times New Roman"/>
        </w:rPr>
      </w:pPr>
    </w:p>
    <w:p w14:paraId="5326FF2B" w14:textId="70B67125" w:rsidR="00172E0C" w:rsidRPr="00D26538" w:rsidRDefault="00172E0C">
      <w:pPr>
        <w:spacing w:after="80"/>
        <w:rPr>
          <w:rFonts w:ascii="Times New Roman" w:hAnsi="Times New Roman" w:cs="Times New Roman"/>
        </w:rPr>
      </w:pPr>
    </w:p>
    <w:p w14:paraId="221F9C05" w14:textId="507537F2" w:rsidR="00172E0C" w:rsidRPr="00D26538" w:rsidRDefault="00172E0C">
      <w:pPr>
        <w:spacing w:after="80"/>
        <w:rPr>
          <w:rFonts w:ascii="Times New Roman" w:hAnsi="Times New Roman" w:cs="Times New Roman"/>
        </w:rPr>
      </w:pPr>
    </w:p>
    <w:p w14:paraId="3BF02C16" w14:textId="5B3053AF" w:rsidR="00172E0C" w:rsidRPr="00D26538" w:rsidRDefault="00172E0C">
      <w:pPr>
        <w:spacing w:after="80"/>
        <w:rPr>
          <w:rFonts w:ascii="Times New Roman" w:hAnsi="Times New Roman" w:cs="Times New Roman"/>
        </w:rPr>
      </w:pPr>
    </w:p>
    <w:p w14:paraId="47866A0C" w14:textId="7E360CD0" w:rsidR="00172E0C" w:rsidRDefault="00172E0C">
      <w:pPr>
        <w:spacing w:after="80"/>
        <w:rPr>
          <w:rFonts w:ascii="Times New Roman" w:hAnsi="Times New Roman" w:cs="Times New Roman"/>
        </w:rPr>
      </w:pPr>
    </w:p>
    <w:p w14:paraId="7A968763" w14:textId="7BD4DCAB" w:rsidR="00C5151B" w:rsidRDefault="00C5151B">
      <w:pPr>
        <w:spacing w:after="80"/>
        <w:rPr>
          <w:rFonts w:ascii="Times New Roman" w:hAnsi="Times New Roman" w:cs="Times New Roman"/>
        </w:rPr>
      </w:pPr>
    </w:p>
    <w:p w14:paraId="0FF42050" w14:textId="77777777" w:rsidR="00C5151B" w:rsidRPr="00C5151B" w:rsidRDefault="00C5151B" w:rsidP="00C5151B">
      <w:pPr>
        <w:pStyle w:val="Heading1"/>
        <w:rPr>
          <w:color w:val="000000" w:themeColor="text1"/>
        </w:rPr>
      </w:pPr>
      <w:bookmarkStart w:id="0" w:name="_Toc233322725"/>
      <w:r w:rsidRPr="00C5151B">
        <w:rPr>
          <w:color w:val="000000" w:themeColor="text1"/>
        </w:rPr>
        <w:t>Introduction</w:t>
      </w:r>
      <w:bookmarkEnd w:id="0"/>
    </w:p>
    <w:p w14:paraId="30228821" w14:textId="64BF6EDF" w:rsidR="00C5151B" w:rsidRPr="00C5151B" w:rsidRDefault="00C5151B" w:rsidP="00C5151B">
      <w:pPr>
        <w:pStyle w:val="NormalWeb"/>
        <w:rPr>
          <w:sz w:val="22"/>
          <w:szCs w:val="22"/>
        </w:rPr>
      </w:pPr>
      <w:r w:rsidRPr="00C5151B">
        <w:rPr>
          <w:sz w:val="22"/>
          <w:szCs w:val="22"/>
        </w:rPr>
        <w:t>This report presents the development of an R-based Smart City Utilities Operations Simulation system designed to generate, analyse, and evaluate production data from multiple utility services and teams. The program simulates 30 days of operational activity and applies loop-based approaches to calculate utility production, identify anomalies, determine peak productivity periods, and measure efficiency scores. The purpose of this work is to demonstrate fundamental programming concepts, statistical analysis techniques, and data processing methods while improving understanding of efficient coding practices, testing, and performance considerations in R.</w:t>
      </w:r>
    </w:p>
    <w:p w14:paraId="18639BDF" w14:textId="77777777" w:rsidR="00430302" w:rsidRPr="00D26538" w:rsidRDefault="00000000" w:rsidP="00172E0C">
      <w:pPr>
        <w:pStyle w:val="Heading1"/>
        <w:rPr>
          <w:rFonts w:ascii="Times New Roman" w:hAnsi="Times New Roman" w:cs="Times New Roman"/>
          <w:color w:val="000000" w:themeColor="text1"/>
        </w:rPr>
      </w:pPr>
      <w:bookmarkStart w:id="1" w:name="_Toc233294541"/>
      <w:bookmarkStart w:id="2" w:name="_Toc233322726"/>
      <w:r w:rsidRPr="00D26538">
        <w:rPr>
          <w:rFonts w:ascii="Times New Roman" w:hAnsi="Times New Roman" w:cs="Times New Roman"/>
          <w:color w:val="000000" w:themeColor="text1"/>
        </w:rPr>
        <w:t>1. Code Documentation</w:t>
      </w:r>
      <w:bookmarkEnd w:id="1"/>
      <w:bookmarkEnd w:id="2"/>
    </w:p>
    <w:p w14:paraId="405F737B" w14:textId="77777777" w:rsidR="00430302" w:rsidRPr="00D26538" w:rsidRDefault="00000000">
      <w:pPr>
        <w:spacing w:after="120"/>
        <w:rPr>
          <w:rFonts w:ascii="Times New Roman" w:hAnsi="Times New Roman" w:cs="Times New Roman"/>
        </w:rPr>
      </w:pPr>
      <w:r w:rsidRPr="00D26538">
        <w:rPr>
          <w:rFonts w:ascii="Times New Roman" w:hAnsi="Times New Roman" w:cs="Times New Roman"/>
        </w:rPr>
        <w:t>This report documents the R program developed to simulate, manipulate, and summarise operational output data for six utility services across five teams over 30 days. All aggregation is performed exclusively using loops, as required by the assignment brief.</w:t>
      </w:r>
    </w:p>
    <w:p w14:paraId="28DE1BBD" w14:textId="7C7C8D3E" w:rsidR="00430302" w:rsidRPr="00D26538" w:rsidRDefault="004F3F63" w:rsidP="00172E0C">
      <w:pPr>
        <w:pStyle w:val="Heading2"/>
        <w:rPr>
          <w:rFonts w:ascii="Times New Roman" w:hAnsi="Times New Roman" w:cs="Times New Roman"/>
          <w:color w:val="000000" w:themeColor="text1"/>
        </w:rPr>
      </w:pPr>
      <w:bookmarkStart w:id="3" w:name="_Toc233294542"/>
      <w:bookmarkStart w:id="4" w:name="_Toc233322727"/>
      <w:r w:rsidRPr="00D26538">
        <w:rPr>
          <w:rFonts w:ascii="Times New Roman" w:hAnsi="Times New Roman" w:cs="Times New Roman"/>
          <w:color w:val="000000" w:themeColor="text1"/>
        </w:rPr>
        <w:t>1.1 Task A: Generate Production Data</w:t>
      </w:r>
      <w:bookmarkEnd w:id="3"/>
      <w:bookmarkEnd w:id="4"/>
    </w:p>
    <w:p w14:paraId="6BDAE445" w14:textId="2CFF14F4" w:rsidR="00430302" w:rsidRPr="00D26538" w:rsidRDefault="00566DC4" w:rsidP="00EC667B">
      <w:pPr>
        <w:pStyle w:val="Heading3"/>
        <w:rPr>
          <w:rStyle w:val="SubtleEmphasis"/>
          <w:rFonts w:ascii="Times New Roman" w:hAnsi="Times New Roman" w:cs="Times New Roman"/>
          <w:b/>
          <w:bCs/>
          <w:i w:val="0"/>
          <w:iCs w:val="0"/>
          <w:color w:val="000000" w:themeColor="text1"/>
        </w:rPr>
      </w:pPr>
      <w:bookmarkStart w:id="5" w:name="_Toc233294543"/>
      <w:bookmarkStart w:id="6" w:name="_Toc233322728"/>
      <w:r w:rsidRPr="00D26538">
        <w:rPr>
          <w:rStyle w:val="SubtleEmphasis"/>
          <w:rFonts w:ascii="Times New Roman" w:hAnsi="Times New Roman" w:cs="Times New Roman"/>
          <w:b/>
          <w:bCs/>
          <w:i w:val="0"/>
          <w:iCs w:val="0"/>
          <w:color w:val="000000" w:themeColor="text1"/>
        </w:rPr>
        <w:t>1.1.1</w:t>
      </w:r>
      <w:r w:rsidR="0094297F" w:rsidRPr="00D26538">
        <w:rPr>
          <w:rStyle w:val="SubtleEmphasis"/>
          <w:rFonts w:ascii="Times New Roman" w:hAnsi="Times New Roman" w:cs="Times New Roman"/>
          <w:b/>
          <w:bCs/>
          <w:i w:val="0"/>
          <w:iCs w:val="0"/>
          <w:color w:val="000000" w:themeColor="text1"/>
        </w:rPr>
        <w:t xml:space="preserve"> </w:t>
      </w:r>
      <w:r w:rsidRPr="00D26538">
        <w:rPr>
          <w:rFonts w:ascii="Times New Roman" w:hAnsi="Times New Roman" w:cs="Times New Roman"/>
          <w:b/>
          <w:bCs/>
          <w:color w:val="000000" w:themeColor="text1"/>
        </w:rPr>
        <w:t>How the Code Works</w:t>
      </w:r>
      <w:bookmarkEnd w:id="5"/>
      <w:bookmarkEnd w:id="6"/>
    </w:p>
    <w:p w14:paraId="4C9AAA66" w14:textId="77777777" w:rsidR="00566DC4" w:rsidRPr="00D26538" w:rsidRDefault="00566DC4" w:rsidP="00172E0C">
      <w:pPr>
        <w:pStyle w:val="Heading3"/>
        <w:rPr>
          <w:rStyle w:val="SubtleEmphasis"/>
          <w:rFonts w:ascii="Times New Roman" w:hAnsi="Times New Roman" w:cs="Times New Roman"/>
          <w:b/>
          <w:bCs/>
          <w:i w:val="0"/>
          <w:iCs w:val="0"/>
        </w:rPr>
      </w:pPr>
    </w:p>
    <w:p w14:paraId="47741743" w14:textId="77777777" w:rsidR="00430302" w:rsidRPr="00D26538" w:rsidRDefault="00000000">
      <w:pPr>
        <w:spacing w:after="120"/>
        <w:rPr>
          <w:rFonts w:ascii="Times New Roman" w:hAnsi="Times New Roman" w:cs="Times New Roman"/>
        </w:rPr>
      </w:pPr>
      <w:r w:rsidRPr="00D26538">
        <w:rPr>
          <w:rFonts w:ascii="Times New Roman" w:hAnsi="Times New Roman" w:cs="Times New Roman"/>
        </w:rPr>
        <w:t xml:space="preserve">Task 1A constructs the main </w:t>
      </w:r>
      <w:proofErr w:type="spellStart"/>
      <w:r w:rsidRPr="00D26538">
        <w:rPr>
          <w:rFonts w:ascii="Times New Roman" w:hAnsi="Times New Roman" w:cs="Times New Roman"/>
        </w:rPr>
        <w:t>production_data</w:t>
      </w:r>
      <w:proofErr w:type="spellEnd"/>
      <w:r w:rsidRPr="00D26538">
        <w:rPr>
          <w:rFonts w:ascii="Times New Roman" w:hAnsi="Times New Roman" w:cs="Times New Roman"/>
        </w:rPr>
        <w:t xml:space="preserve"> data frame that all subsequent tasks rely on. The approach uses three nested for-loops to iterate over every combination of day (1–30), utility (1–6), and team (1–5), producing 30 × 6 × 5 = 900 rows in total.</w:t>
      </w:r>
    </w:p>
    <w:p w14:paraId="4BAD4A45" w14:textId="77777777" w:rsidR="00430302" w:rsidRPr="00D26538" w:rsidRDefault="00000000">
      <w:pPr>
        <w:spacing w:after="120"/>
        <w:rPr>
          <w:rFonts w:ascii="Times New Roman" w:hAnsi="Times New Roman" w:cs="Times New Roman"/>
        </w:rPr>
      </w:pPr>
      <w:r w:rsidRPr="00D26538">
        <w:rPr>
          <w:rFonts w:ascii="Times New Roman" w:hAnsi="Times New Roman" w:cs="Times New Roman"/>
        </w:rPr>
        <w:t>To avoid the performance penalty of growing a data frame row by row (which copies the entire structure on each iteration), four vectors are pre-allocated at the correct final length before the loops begin. A single integer index (</w:t>
      </w:r>
      <w:proofErr w:type="spellStart"/>
      <w:r w:rsidRPr="00D26538">
        <w:rPr>
          <w:rFonts w:ascii="Times New Roman" w:hAnsi="Times New Roman" w:cs="Times New Roman"/>
        </w:rPr>
        <w:t>row_index</w:t>
      </w:r>
      <w:proofErr w:type="spellEnd"/>
      <w:r w:rsidRPr="00D26538">
        <w:rPr>
          <w:rFonts w:ascii="Times New Roman" w:hAnsi="Times New Roman" w:cs="Times New Roman"/>
        </w:rPr>
        <w:t>) advances after each iteration, writing values into the correct position.</w:t>
      </w:r>
    </w:p>
    <w:p w14:paraId="5207063E" w14:textId="77777777" w:rsidR="00430302" w:rsidRPr="00D26538" w:rsidRDefault="00000000">
      <w:pPr>
        <w:spacing w:after="120"/>
        <w:rPr>
          <w:rFonts w:ascii="Times New Roman" w:hAnsi="Times New Roman" w:cs="Times New Roman"/>
        </w:rPr>
      </w:pPr>
      <w:r w:rsidRPr="00D26538">
        <w:rPr>
          <w:rFonts w:ascii="Times New Roman" w:hAnsi="Times New Roman" w:cs="Times New Roman"/>
        </w:rPr>
        <w:t>Inside the innermost loop, random noise is drawn with sample(-5:5, 1), giving an integer uniformly distributed between −5 and +5. The output formula is:</w:t>
      </w:r>
    </w:p>
    <w:p w14:paraId="728755CE" w14:textId="77777777" w:rsidR="00430302" w:rsidRPr="00D26538" w:rsidRDefault="00000000">
      <w:pPr>
        <w:shd w:val="clear" w:color="auto" w:fill="F2F2F2"/>
        <w:spacing w:before="60" w:after="60"/>
        <w:ind w:left="720"/>
        <w:rPr>
          <w:rFonts w:ascii="Times New Roman" w:hAnsi="Times New Roman" w:cs="Times New Roman"/>
        </w:rPr>
      </w:pPr>
      <w:proofErr w:type="spellStart"/>
      <w:r w:rsidRPr="00D26538">
        <w:rPr>
          <w:rFonts w:ascii="Times New Roman" w:eastAsia="Courier New" w:hAnsi="Times New Roman" w:cs="Times New Roman"/>
          <w:color w:val="2E4057"/>
          <w:sz w:val="18"/>
          <w:szCs w:val="18"/>
        </w:rPr>
        <w:t>output_value</w:t>
      </w:r>
      <w:proofErr w:type="spellEnd"/>
      <w:r w:rsidRPr="00D26538">
        <w:rPr>
          <w:rFonts w:ascii="Times New Roman" w:eastAsia="Courier New" w:hAnsi="Times New Roman" w:cs="Times New Roman"/>
          <w:color w:val="2E4057"/>
          <w:sz w:val="18"/>
          <w:szCs w:val="18"/>
        </w:rPr>
        <w:t xml:space="preserve"> &lt;- BASE_OUTPUT * (u + t) + noise   # e.g. 40*(1+1)+noise = 80+noise</w:t>
      </w:r>
    </w:p>
    <w:p w14:paraId="10D028C8" w14:textId="6AA3ADF0" w:rsidR="002278C4" w:rsidRPr="002278C4" w:rsidRDefault="00000000" w:rsidP="002278C4">
      <w:pPr>
        <w:spacing w:after="120"/>
        <w:rPr>
          <w:rFonts w:ascii="Times New Roman" w:hAnsi="Times New Roman" w:cs="Times New Roman"/>
        </w:rPr>
      </w:pPr>
      <w:r w:rsidRPr="00D26538">
        <w:rPr>
          <w:rFonts w:ascii="Times New Roman" w:hAnsi="Times New Roman" w:cs="Times New Roman"/>
        </w:rPr>
        <w:t xml:space="preserve">After all loops complete, the four vectors are assembled into a data frame with </w:t>
      </w:r>
      <w:proofErr w:type="spellStart"/>
      <w:r w:rsidRPr="00D26538">
        <w:rPr>
          <w:rFonts w:ascii="Times New Roman" w:hAnsi="Times New Roman" w:cs="Times New Roman"/>
        </w:rPr>
        <w:t>data.frame</w:t>
      </w:r>
      <w:proofErr w:type="spellEnd"/>
      <w:r w:rsidRPr="00D26538">
        <w:rPr>
          <w:rFonts w:ascii="Times New Roman" w:hAnsi="Times New Roman" w:cs="Times New Roman"/>
        </w:rPr>
        <w:t>().</w:t>
      </w:r>
    </w:p>
    <w:p w14:paraId="59054EC0" w14:textId="73181747" w:rsidR="00172E0C" w:rsidRPr="00D26538" w:rsidRDefault="00566DC4" w:rsidP="00805919">
      <w:pPr>
        <w:pStyle w:val="Heading3"/>
        <w:rPr>
          <w:rStyle w:val="SubtleEmphasis"/>
          <w:rFonts w:ascii="Times New Roman" w:hAnsi="Times New Roman" w:cs="Times New Roman"/>
          <w:b/>
          <w:bCs/>
          <w:i w:val="0"/>
          <w:iCs w:val="0"/>
          <w:color w:val="000000" w:themeColor="text1"/>
        </w:rPr>
      </w:pPr>
      <w:bookmarkStart w:id="7" w:name="_Toc233322729"/>
      <w:r w:rsidRPr="00D26538">
        <w:rPr>
          <w:rStyle w:val="SubtleEmphasis"/>
          <w:rFonts w:ascii="Times New Roman" w:hAnsi="Times New Roman" w:cs="Times New Roman"/>
          <w:b/>
          <w:bCs/>
          <w:i w:val="0"/>
          <w:iCs w:val="0"/>
          <w:color w:val="000000" w:themeColor="text1"/>
        </w:rPr>
        <w:t>1.1.2</w:t>
      </w:r>
      <w:r w:rsidR="0094297F" w:rsidRPr="00D26538">
        <w:rPr>
          <w:rStyle w:val="SubtleEmphasis"/>
          <w:rFonts w:ascii="Times New Roman" w:hAnsi="Times New Roman" w:cs="Times New Roman"/>
          <w:i w:val="0"/>
          <w:iCs w:val="0"/>
          <w:color w:val="000000" w:themeColor="text1"/>
        </w:rPr>
        <w:t xml:space="preserve"> </w:t>
      </w:r>
      <w:r w:rsidRPr="00D26538">
        <w:rPr>
          <w:rStyle w:val="Strong"/>
          <w:rFonts w:ascii="Times New Roman" w:hAnsi="Times New Roman" w:cs="Times New Roman"/>
          <w:color w:val="000000" w:themeColor="text1"/>
        </w:rPr>
        <w:t>Flowchart</w:t>
      </w:r>
      <w:bookmarkEnd w:id="7"/>
    </w:p>
    <w:p w14:paraId="53C16C7B" w14:textId="5A260FE0" w:rsidR="00737F74" w:rsidRPr="00D26538" w:rsidRDefault="00737F74" w:rsidP="00172E0C">
      <w:pPr>
        <w:jc w:val="center"/>
        <w:rPr>
          <w:rFonts w:ascii="Times New Roman" w:hAnsi="Times New Roman" w:cs="Times New Roman"/>
        </w:rPr>
      </w:pPr>
    </w:p>
    <w:p w14:paraId="3C57EAE8" w14:textId="77777777" w:rsidR="00737F74" w:rsidRPr="00D26538" w:rsidRDefault="00737F74" w:rsidP="00940947">
      <w:pPr>
        <w:spacing w:after="80"/>
        <w:jc w:val="center"/>
        <w:rPr>
          <w:rFonts w:ascii="Times New Roman" w:hAnsi="Times New Roman" w:cs="Times New Roman"/>
        </w:rPr>
      </w:pPr>
    </w:p>
    <w:p w14:paraId="37C22212" w14:textId="13DB9615" w:rsidR="00430302" w:rsidRPr="00D26538" w:rsidRDefault="00940947" w:rsidP="00940947">
      <w:pPr>
        <w:spacing w:after="80"/>
        <w:jc w:val="center"/>
        <w:rPr>
          <w:rFonts w:ascii="Times New Roman" w:hAnsi="Times New Roman" w:cs="Times New Roman"/>
        </w:rPr>
      </w:pPr>
      <w:r w:rsidRPr="00D26538">
        <w:rPr>
          <w:rFonts w:ascii="Times New Roman" w:hAnsi="Times New Roman" w:cs="Times New Roman"/>
          <w:noProof/>
        </w:rPr>
        <w:lastRenderedPageBreak/>
        <w:drawing>
          <wp:inline distT="0" distB="0" distL="0" distR="0" wp14:anchorId="3485495F" wp14:editId="22713500">
            <wp:extent cx="932300" cy="3028586"/>
            <wp:effectExtent l="0" t="0" r="1270" b="635"/>
            <wp:docPr id="158463232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932300" cy="3028586"/>
                    </a:xfrm>
                    <a:prstGeom prst="rect">
                      <a:avLst/>
                    </a:prstGeom>
                    <a:noFill/>
                    <a:ln>
                      <a:noFill/>
                    </a:ln>
                  </pic:spPr>
                </pic:pic>
              </a:graphicData>
            </a:graphic>
          </wp:inline>
        </w:drawing>
      </w:r>
    </w:p>
    <w:p w14:paraId="6BC1BADD" w14:textId="48A07AAD" w:rsidR="00737F74" w:rsidRPr="00D26538" w:rsidRDefault="00737F74" w:rsidP="00737F74">
      <w:pPr>
        <w:spacing w:after="100"/>
        <w:jc w:val="center"/>
        <w:rPr>
          <w:rFonts w:ascii="Times New Roman" w:hAnsi="Times New Roman" w:cs="Times New Roman"/>
        </w:rPr>
      </w:pPr>
      <w:r w:rsidRPr="00D26538">
        <w:rPr>
          <w:rFonts w:ascii="Times New Roman" w:hAnsi="Times New Roman" w:cs="Times New Roman"/>
          <w:b/>
          <w:bCs/>
        </w:rPr>
        <w:t>Figure 1-Data Generation Flow</w:t>
      </w:r>
    </w:p>
    <w:p w14:paraId="6A196843" w14:textId="77777777" w:rsidR="00737F74" w:rsidRPr="00D26538" w:rsidRDefault="00737F74" w:rsidP="00940947">
      <w:pPr>
        <w:spacing w:after="80"/>
        <w:jc w:val="center"/>
        <w:rPr>
          <w:rFonts w:ascii="Times New Roman" w:hAnsi="Times New Roman" w:cs="Times New Roman"/>
        </w:rPr>
      </w:pPr>
    </w:p>
    <w:p w14:paraId="51066CDC" w14:textId="77777777" w:rsidR="00737F74" w:rsidRPr="00D26538" w:rsidRDefault="00737F74" w:rsidP="00940947">
      <w:pPr>
        <w:spacing w:after="80"/>
        <w:jc w:val="center"/>
        <w:rPr>
          <w:rFonts w:ascii="Times New Roman" w:hAnsi="Times New Roman" w:cs="Times New Roman"/>
        </w:rPr>
      </w:pPr>
    </w:p>
    <w:p w14:paraId="163DA50E" w14:textId="6649CEA5" w:rsidR="00172E0C" w:rsidRDefault="00172E0C">
      <w:pPr>
        <w:spacing w:before="160" w:after="80"/>
        <w:rPr>
          <w:rFonts w:ascii="Times New Roman" w:hAnsi="Times New Roman" w:cs="Times New Roman"/>
          <w:b/>
          <w:bCs/>
          <w:sz w:val="24"/>
          <w:szCs w:val="24"/>
          <w:u w:val="single"/>
        </w:rPr>
      </w:pPr>
    </w:p>
    <w:p w14:paraId="38898295" w14:textId="77777777" w:rsidR="00D26538" w:rsidRPr="00D26538" w:rsidRDefault="00D26538">
      <w:pPr>
        <w:spacing w:before="160" w:after="80"/>
        <w:rPr>
          <w:rFonts w:ascii="Times New Roman" w:hAnsi="Times New Roman" w:cs="Times New Roman"/>
          <w:b/>
          <w:bCs/>
          <w:sz w:val="24"/>
          <w:szCs w:val="24"/>
          <w:u w:val="single"/>
        </w:rPr>
      </w:pPr>
    </w:p>
    <w:p w14:paraId="16142CB8" w14:textId="4FED4FE7" w:rsidR="00D26538" w:rsidRDefault="00566DC4" w:rsidP="00805919">
      <w:pPr>
        <w:pStyle w:val="Heading3"/>
        <w:rPr>
          <w:rStyle w:val="Emphasis"/>
          <w:rFonts w:ascii="Times New Roman" w:hAnsi="Times New Roman" w:cs="Times New Roman"/>
          <w:b/>
          <w:bCs/>
          <w:i w:val="0"/>
          <w:iCs w:val="0"/>
          <w:color w:val="000000" w:themeColor="text1"/>
        </w:rPr>
      </w:pPr>
      <w:bookmarkStart w:id="8" w:name="_Toc233322730"/>
      <w:r w:rsidRPr="00D26538">
        <w:rPr>
          <w:rStyle w:val="Emphasis"/>
          <w:rFonts w:ascii="Times New Roman" w:hAnsi="Times New Roman" w:cs="Times New Roman"/>
          <w:b/>
          <w:bCs/>
          <w:i w:val="0"/>
          <w:iCs w:val="0"/>
          <w:color w:val="000000" w:themeColor="text1"/>
        </w:rPr>
        <w:t>1.1.3 Testing</w:t>
      </w:r>
      <w:bookmarkEnd w:id="8"/>
    </w:p>
    <w:p w14:paraId="5E1F33D2" w14:textId="77777777" w:rsidR="00D26538" w:rsidRPr="00D26538" w:rsidRDefault="00D26538" w:rsidP="00805919">
      <w:pPr>
        <w:pStyle w:val="Heading3"/>
        <w:rPr>
          <w:rStyle w:val="Emphasis"/>
          <w:rFonts w:ascii="Times New Roman" w:hAnsi="Times New Roman" w:cs="Times New Roman"/>
          <w:b/>
          <w:bCs/>
          <w:i w:val="0"/>
          <w:iCs w:val="0"/>
          <w:color w:val="000000" w:themeColor="text1"/>
        </w:rPr>
      </w:pPr>
    </w:p>
    <w:p w14:paraId="338F1143" w14:textId="77777777" w:rsidR="00430302" w:rsidRPr="00D26538" w:rsidRDefault="00000000">
      <w:pPr>
        <w:spacing w:after="120"/>
        <w:rPr>
          <w:rFonts w:ascii="Times New Roman" w:hAnsi="Times New Roman" w:cs="Times New Roman"/>
        </w:rPr>
      </w:pPr>
      <w:r w:rsidRPr="00D26538">
        <w:rPr>
          <w:rFonts w:ascii="Times New Roman" w:hAnsi="Times New Roman" w:cs="Times New Roman"/>
        </w:rPr>
        <w:t xml:space="preserve">Testing used </w:t>
      </w:r>
      <w:proofErr w:type="spellStart"/>
      <w:r w:rsidRPr="00D26538">
        <w:rPr>
          <w:rFonts w:ascii="Times New Roman" w:hAnsi="Times New Roman" w:cs="Times New Roman"/>
        </w:rPr>
        <w:t>set.seed</w:t>
      </w:r>
      <w:proofErr w:type="spellEnd"/>
      <w:r w:rsidRPr="00D26538">
        <w:rPr>
          <w:rFonts w:ascii="Times New Roman" w:hAnsi="Times New Roman" w:cs="Times New Roman"/>
        </w:rPr>
        <w:t>(42) to make results reproducible. The first 10 rows were inspected to verify that Day, Utility, and Team cycle in the expected order (day outer, utility middle, team inner) and that Output values are plausible integers near BASE_OUTPUT * (</w:t>
      </w:r>
      <w:proofErr w:type="spellStart"/>
      <w:r w:rsidRPr="00D26538">
        <w:rPr>
          <w:rFonts w:ascii="Times New Roman" w:hAnsi="Times New Roman" w:cs="Times New Roman"/>
        </w:rPr>
        <w:t>u+t</w:t>
      </w:r>
      <w:proofErr w:type="spellEnd"/>
      <w:r w:rsidRPr="00D26538">
        <w:rPr>
          <w:rFonts w:ascii="Times New Roman" w:hAnsi="Times New Roman" w:cs="Times New Roman"/>
        </w:rPr>
        <w:t>).</w:t>
      </w:r>
    </w:p>
    <w:p w14:paraId="1295FE26" w14:textId="77777777" w:rsidR="00430302" w:rsidRPr="00D26538" w:rsidRDefault="00000000">
      <w:pPr>
        <w:shd w:val="clear" w:color="auto" w:fill="F2F2F2"/>
        <w:spacing w:before="60" w:after="60"/>
        <w:ind w:left="720"/>
        <w:rPr>
          <w:rFonts w:ascii="Times New Roman" w:hAnsi="Times New Roman" w:cs="Times New Roman"/>
        </w:rPr>
      </w:pPr>
      <w:proofErr w:type="spellStart"/>
      <w:r w:rsidRPr="00D26538">
        <w:rPr>
          <w:rFonts w:ascii="Times New Roman" w:eastAsia="Courier New" w:hAnsi="Times New Roman" w:cs="Times New Roman"/>
          <w:color w:val="2E4057"/>
          <w:sz w:val="18"/>
          <w:szCs w:val="18"/>
        </w:rPr>
        <w:t>set.seed</w:t>
      </w:r>
      <w:proofErr w:type="spellEnd"/>
      <w:r w:rsidRPr="00D26538">
        <w:rPr>
          <w:rFonts w:ascii="Times New Roman" w:eastAsia="Courier New" w:hAnsi="Times New Roman" w:cs="Times New Roman"/>
          <w:color w:val="2E4057"/>
          <w:sz w:val="18"/>
          <w:szCs w:val="18"/>
        </w:rPr>
        <w:t>(42) print(</w:t>
      </w:r>
      <w:proofErr w:type="spellStart"/>
      <w:r w:rsidRPr="00D26538">
        <w:rPr>
          <w:rFonts w:ascii="Times New Roman" w:eastAsia="Courier New" w:hAnsi="Times New Roman" w:cs="Times New Roman"/>
          <w:color w:val="2E4057"/>
          <w:sz w:val="18"/>
          <w:szCs w:val="18"/>
        </w:rPr>
        <w:t>production_data</w:t>
      </w:r>
      <w:proofErr w:type="spellEnd"/>
      <w:r w:rsidRPr="00D26538">
        <w:rPr>
          <w:rFonts w:ascii="Times New Roman" w:eastAsia="Courier New" w:hAnsi="Times New Roman" w:cs="Times New Roman"/>
          <w:color w:val="2E4057"/>
          <w:sz w:val="18"/>
          <w:szCs w:val="18"/>
        </w:rPr>
        <w:t>[1:10, ]) # Day 1, Utility 1, Team 1 → Output = 40*(1+1)+noise ≈ 80±5 # Day 1, Utility 1, Team 2 → Output = 40*(1+2)+noise ≈ 120±5</w:t>
      </w:r>
    </w:p>
    <w:p w14:paraId="05CBEFC4" w14:textId="0D45D079" w:rsidR="00430302" w:rsidRPr="00D26538" w:rsidRDefault="00000000" w:rsidP="00D26538">
      <w:pPr>
        <w:spacing w:after="120"/>
        <w:rPr>
          <w:rFonts w:ascii="Times New Roman" w:hAnsi="Times New Roman" w:cs="Times New Roman"/>
        </w:rPr>
      </w:pPr>
      <w:r w:rsidRPr="00D26538">
        <w:rPr>
          <w:rFonts w:ascii="Times New Roman" w:hAnsi="Times New Roman" w:cs="Times New Roman"/>
        </w:rPr>
        <w:t xml:space="preserve">The total number of rows was confirmed with </w:t>
      </w:r>
      <w:proofErr w:type="spellStart"/>
      <w:r w:rsidRPr="00D26538">
        <w:rPr>
          <w:rFonts w:ascii="Times New Roman" w:hAnsi="Times New Roman" w:cs="Times New Roman"/>
        </w:rPr>
        <w:t>nrow</w:t>
      </w:r>
      <w:proofErr w:type="spellEnd"/>
      <w:r w:rsidRPr="00D26538">
        <w:rPr>
          <w:rFonts w:ascii="Times New Roman" w:hAnsi="Times New Roman" w:cs="Times New Roman"/>
        </w:rPr>
        <w:t>(</w:t>
      </w:r>
      <w:proofErr w:type="spellStart"/>
      <w:r w:rsidRPr="00D26538">
        <w:rPr>
          <w:rFonts w:ascii="Times New Roman" w:hAnsi="Times New Roman" w:cs="Times New Roman"/>
        </w:rPr>
        <w:t>production_data</w:t>
      </w:r>
      <w:proofErr w:type="spellEnd"/>
      <w:r w:rsidRPr="00D26538">
        <w:rPr>
          <w:rFonts w:ascii="Times New Roman" w:hAnsi="Times New Roman" w:cs="Times New Roman"/>
        </w:rPr>
        <w:t>) == 900.</w:t>
      </w:r>
    </w:p>
    <w:p w14:paraId="7BB9EDFE" w14:textId="70CA413E" w:rsidR="00430302" w:rsidRPr="00D26538" w:rsidRDefault="004F3F63">
      <w:pPr>
        <w:pStyle w:val="Heading2"/>
        <w:rPr>
          <w:rFonts w:ascii="Times New Roman" w:hAnsi="Times New Roman" w:cs="Times New Roman"/>
          <w:color w:val="000000" w:themeColor="text1"/>
        </w:rPr>
      </w:pPr>
      <w:bookmarkStart w:id="9" w:name="_Toc233294544"/>
      <w:bookmarkStart w:id="10" w:name="_Toc233322731"/>
      <w:r w:rsidRPr="00D26538">
        <w:rPr>
          <w:rFonts w:ascii="Times New Roman" w:hAnsi="Times New Roman" w:cs="Times New Roman"/>
          <w:color w:val="000000" w:themeColor="text1"/>
        </w:rPr>
        <w:t>1.2 Task B: Total Production per Utility</w:t>
      </w:r>
      <w:bookmarkEnd w:id="9"/>
      <w:bookmarkEnd w:id="10"/>
    </w:p>
    <w:p w14:paraId="41ED469C" w14:textId="0EE465F8" w:rsidR="00566DC4" w:rsidRDefault="00566DC4" w:rsidP="00D26538">
      <w:pPr>
        <w:pStyle w:val="Heading3"/>
        <w:rPr>
          <w:rStyle w:val="SubtleEmphasis"/>
          <w:rFonts w:ascii="Times New Roman" w:hAnsi="Times New Roman" w:cs="Times New Roman"/>
          <w:b/>
          <w:bCs/>
          <w:i w:val="0"/>
          <w:iCs w:val="0"/>
          <w:color w:val="000000" w:themeColor="text1"/>
        </w:rPr>
      </w:pPr>
      <w:bookmarkStart w:id="11" w:name="_Toc233322732"/>
      <w:r w:rsidRPr="00D26538">
        <w:rPr>
          <w:rStyle w:val="SubtleEmphasis"/>
          <w:rFonts w:ascii="Times New Roman" w:hAnsi="Times New Roman" w:cs="Times New Roman"/>
          <w:b/>
          <w:bCs/>
          <w:i w:val="0"/>
          <w:iCs w:val="0"/>
          <w:color w:val="000000" w:themeColor="text1"/>
        </w:rPr>
        <w:t>1.2.1 How the Code Works</w:t>
      </w:r>
      <w:bookmarkEnd w:id="11"/>
    </w:p>
    <w:p w14:paraId="6B288A12" w14:textId="77777777" w:rsidR="00D26538" w:rsidRPr="00D26538" w:rsidRDefault="00D26538" w:rsidP="00D26538">
      <w:pPr>
        <w:pStyle w:val="Heading3"/>
        <w:rPr>
          <w:rStyle w:val="SubtleEmphasis"/>
          <w:rFonts w:ascii="Times New Roman" w:hAnsi="Times New Roman" w:cs="Times New Roman"/>
          <w:b/>
          <w:bCs/>
          <w:i w:val="0"/>
          <w:iCs w:val="0"/>
          <w:color w:val="000000" w:themeColor="text1"/>
        </w:rPr>
      </w:pPr>
    </w:p>
    <w:p w14:paraId="4CB5426E" w14:textId="77777777" w:rsidR="00430302" w:rsidRPr="00D26538" w:rsidRDefault="00000000">
      <w:pPr>
        <w:spacing w:after="120"/>
        <w:rPr>
          <w:rFonts w:ascii="Times New Roman" w:hAnsi="Times New Roman" w:cs="Times New Roman"/>
        </w:rPr>
      </w:pPr>
      <w:r w:rsidRPr="00D26538">
        <w:rPr>
          <w:rFonts w:ascii="Times New Roman" w:hAnsi="Times New Roman" w:cs="Times New Roman"/>
        </w:rPr>
        <w:t>Task 1B computes the cumulative output for each of the six utilities across all 30 days and 5 teams. A result data frame (</w:t>
      </w:r>
      <w:proofErr w:type="spellStart"/>
      <w:r w:rsidRPr="00D26538">
        <w:rPr>
          <w:rFonts w:ascii="Times New Roman" w:hAnsi="Times New Roman" w:cs="Times New Roman"/>
        </w:rPr>
        <w:t>Utility_totals</w:t>
      </w:r>
      <w:proofErr w:type="spellEnd"/>
      <w:r w:rsidRPr="00D26538">
        <w:rPr>
          <w:rFonts w:ascii="Times New Roman" w:hAnsi="Times New Roman" w:cs="Times New Roman"/>
        </w:rPr>
        <w:t xml:space="preserve">) is initialised with </w:t>
      </w:r>
      <w:proofErr w:type="spellStart"/>
      <w:r w:rsidRPr="00D26538">
        <w:rPr>
          <w:rFonts w:ascii="Times New Roman" w:hAnsi="Times New Roman" w:cs="Times New Roman"/>
        </w:rPr>
        <w:t>TotalOutput</w:t>
      </w:r>
      <w:proofErr w:type="spellEnd"/>
      <w:r w:rsidRPr="00D26538">
        <w:rPr>
          <w:rFonts w:ascii="Times New Roman" w:hAnsi="Times New Roman" w:cs="Times New Roman"/>
        </w:rPr>
        <w:t xml:space="preserve"> = 0 for each utility. A single loop iterates over every row in </w:t>
      </w:r>
      <w:proofErr w:type="spellStart"/>
      <w:r w:rsidRPr="00D26538">
        <w:rPr>
          <w:rFonts w:ascii="Times New Roman" w:hAnsi="Times New Roman" w:cs="Times New Roman"/>
        </w:rPr>
        <w:t>production_data</w:t>
      </w:r>
      <w:proofErr w:type="spellEnd"/>
      <w:r w:rsidRPr="00D26538">
        <w:rPr>
          <w:rFonts w:ascii="Times New Roman" w:hAnsi="Times New Roman" w:cs="Times New Roman"/>
        </w:rPr>
        <w:t>, reads the utility identifier u, and adds that row’s Output to the corresponding accumulator:</w:t>
      </w:r>
    </w:p>
    <w:p w14:paraId="60C24E60" w14:textId="77777777" w:rsidR="00430302" w:rsidRPr="00D26538" w:rsidRDefault="00000000">
      <w:pPr>
        <w:shd w:val="clear" w:color="auto" w:fill="F2F2F2"/>
        <w:spacing w:before="60" w:after="60"/>
        <w:ind w:left="720"/>
        <w:rPr>
          <w:rFonts w:ascii="Times New Roman" w:hAnsi="Times New Roman" w:cs="Times New Roman"/>
        </w:rPr>
      </w:pPr>
      <w:r w:rsidRPr="00D26538">
        <w:rPr>
          <w:rFonts w:ascii="Times New Roman" w:eastAsia="Courier New" w:hAnsi="Times New Roman" w:cs="Times New Roman"/>
          <w:color w:val="2E4057"/>
          <w:sz w:val="18"/>
          <w:szCs w:val="18"/>
        </w:rPr>
        <w:t>for (</w:t>
      </w:r>
      <w:proofErr w:type="spellStart"/>
      <w:r w:rsidRPr="00D26538">
        <w:rPr>
          <w:rFonts w:ascii="Times New Roman" w:eastAsia="Courier New" w:hAnsi="Times New Roman" w:cs="Times New Roman"/>
          <w:color w:val="2E4057"/>
          <w:sz w:val="18"/>
          <w:szCs w:val="18"/>
        </w:rPr>
        <w:t>i</w:t>
      </w:r>
      <w:proofErr w:type="spellEnd"/>
      <w:r w:rsidRPr="00D26538">
        <w:rPr>
          <w:rFonts w:ascii="Times New Roman" w:eastAsia="Courier New" w:hAnsi="Times New Roman" w:cs="Times New Roman"/>
          <w:color w:val="2E4057"/>
          <w:sz w:val="18"/>
          <w:szCs w:val="18"/>
        </w:rPr>
        <w:t xml:space="preserve"> in 1:nrow(</w:t>
      </w:r>
      <w:proofErr w:type="spellStart"/>
      <w:r w:rsidRPr="00D26538">
        <w:rPr>
          <w:rFonts w:ascii="Times New Roman" w:eastAsia="Courier New" w:hAnsi="Times New Roman" w:cs="Times New Roman"/>
          <w:color w:val="2E4057"/>
          <w:sz w:val="18"/>
          <w:szCs w:val="18"/>
        </w:rPr>
        <w:t>production_data</w:t>
      </w:r>
      <w:proofErr w:type="spellEnd"/>
      <w:r w:rsidRPr="00D26538">
        <w:rPr>
          <w:rFonts w:ascii="Times New Roman" w:eastAsia="Courier New" w:hAnsi="Times New Roman" w:cs="Times New Roman"/>
          <w:color w:val="2E4057"/>
          <w:sz w:val="18"/>
          <w:szCs w:val="18"/>
        </w:rPr>
        <w:t xml:space="preserve">)) {   u &lt;- </w:t>
      </w:r>
      <w:proofErr w:type="spellStart"/>
      <w:r w:rsidRPr="00D26538">
        <w:rPr>
          <w:rFonts w:ascii="Times New Roman" w:eastAsia="Courier New" w:hAnsi="Times New Roman" w:cs="Times New Roman"/>
          <w:color w:val="2E4057"/>
          <w:sz w:val="18"/>
          <w:szCs w:val="18"/>
        </w:rPr>
        <w:t>production_data$Utility</w:t>
      </w:r>
      <w:proofErr w:type="spellEnd"/>
      <w:r w:rsidRPr="00D26538">
        <w:rPr>
          <w:rFonts w:ascii="Times New Roman" w:eastAsia="Courier New" w:hAnsi="Times New Roman" w:cs="Times New Roman"/>
          <w:color w:val="2E4057"/>
          <w:sz w:val="18"/>
          <w:szCs w:val="18"/>
        </w:rPr>
        <w:t>[</w:t>
      </w:r>
      <w:proofErr w:type="spellStart"/>
      <w:r w:rsidRPr="00D26538">
        <w:rPr>
          <w:rFonts w:ascii="Times New Roman" w:eastAsia="Courier New" w:hAnsi="Times New Roman" w:cs="Times New Roman"/>
          <w:color w:val="2E4057"/>
          <w:sz w:val="18"/>
          <w:szCs w:val="18"/>
        </w:rPr>
        <w:t>i</w:t>
      </w:r>
      <w:proofErr w:type="spellEnd"/>
      <w:r w:rsidRPr="00D26538">
        <w:rPr>
          <w:rFonts w:ascii="Times New Roman" w:eastAsia="Courier New" w:hAnsi="Times New Roman" w:cs="Times New Roman"/>
          <w:color w:val="2E4057"/>
          <w:sz w:val="18"/>
          <w:szCs w:val="18"/>
        </w:rPr>
        <w:t xml:space="preserve">]   </w:t>
      </w:r>
      <w:proofErr w:type="spellStart"/>
      <w:r w:rsidRPr="00D26538">
        <w:rPr>
          <w:rFonts w:ascii="Times New Roman" w:eastAsia="Courier New" w:hAnsi="Times New Roman" w:cs="Times New Roman"/>
          <w:color w:val="2E4057"/>
          <w:sz w:val="18"/>
          <w:szCs w:val="18"/>
        </w:rPr>
        <w:t>Utility_totals$TotalOutput</w:t>
      </w:r>
      <w:proofErr w:type="spellEnd"/>
      <w:r w:rsidRPr="00D26538">
        <w:rPr>
          <w:rFonts w:ascii="Times New Roman" w:eastAsia="Courier New" w:hAnsi="Times New Roman" w:cs="Times New Roman"/>
          <w:color w:val="2E4057"/>
          <w:sz w:val="18"/>
          <w:szCs w:val="18"/>
        </w:rPr>
        <w:t xml:space="preserve">[u] &lt;-     </w:t>
      </w:r>
      <w:proofErr w:type="spellStart"/>
      <w:r w:rsidRPr="00D26538">
        <w:rPr>
          <w:rFonts w:ascii="Times New Roman" w:eastAsia="Courier New" w:hAnsi="Times New Roman" w:cs="Times New Roman"/>
          <w:color w:val="2E4057"/>
          <w:sz w:val="18"/>
          <w:szCs w:val="18"/>
        </w:rPr>
        <w:t>Utility_totals$TotalOutput</w:t>
      </w:r>
      <w:proofErr w:type="spellEnd"/>
      <w:r w:rsidRPr="00D26538">
        <w:rPr>
          <w:rFonts w:ascii="Times New Roman" w:eastAsia="Courier New" w:hAnsi="Times New Roman" w:cs="Times New Roman"/>
          <w:color w:val="2E4057"/>
          <w:sz w:val="18"/>
          <w:szCs w:val="18"/>
        </w:rPr>
        <w:t xml:space="preserve">[u] + </w:t>
      </w:r>
      <w:proofErr w:type="spellStart"/>
      <w:r w:rsidRPr="00D26538">
        <w:rPr>
          <w:rFonts w:ascii="Times New Roman" w:eastAsia="Courier New" w:hAnsi="Times New Roman" w:cs="Times New Roman"/>
          <w:color w:val="2E4057"/>
          <w:sz w:val="18"/>
          <w:szCs w:val="18"/>
        </w:rPr>
        <w:t>production_data$Output</w:t>
      </w:r>
      <w:proofErr w:type="spellEnd"/>
      <w:r w:rsidRPr="00D26538">
        <w:rPr>
          <w:rFonts w:ascii="Times New Roman" w:eastAsia="Courier New" w:hAnsi="Times New Roman" w:cs="Times New Roman"/>
          <w:color w:val="2E4057"/>
          <w:sz w:val="18"/>
          <w:szCs w:val="18"/>
        </w:rPr>
        <w:t>[</w:t>
      </w:r>
      <w:proofErr w:type="spellStart"/>
      <w:r w:rsidRPr="00D26538">
        <w:rPr>
          <w:rFonts w:ascii="Times New Roman" w:eastAsia="Courier New" w:hAnsi="Times New Roman" w:cs="Times New Roman"/>
          <w:color w:val="2E4057"/>
          <w:sz w:val="18"/>
          <w:szCs w:val="18"/>
        </w:rPr>
        <w:t>i</w:t>
      </w:r>
      <w:proofErr w:type="spellEnd"/>
      <w:r w:rsidRPr="00D26538">
        <w:rPr>
          <w:rFonts w:ascii="Times New Roman" w:eastAsia="Courier New" w:hAnsi="Times New Roman" w:cs="Times New Roman"/>
          <w:color w:val="2E4057"/>
          <w:sz w:val="18"/>
          <w:szCs w:val="18"/>
        </w:rPr>
        <w:t>] }</w:t>
      </w:r>
    </w:p>
    <w:p w14:paraId="19459F9B" w14:textId="77777777" w:rsidR="00430302" w:rsidRPr="00D26538" w:rsidRDefault="00000000">
      <w:pPr>
        <w:spacing w:after="120"/>
        <w:rPr>
          <w:rFonts w:ascii="Times New Roman" w:hAnsi="Times New Roman" w:cs="Times New Roman"/>
        </w:rPr>
      </w:pPr>
      <w:r w:rsidRPr="00D26538">
        <w:rPr>
          <w:rFonts w:ascii="Times New Roman" w:hAnsi="Times New Roman" w:cs="Times New Roman"/>
        </w:rPr>
        <w:t xml:space="preserve">This accumulation pattern avoids any use of aggregate(), </w:t>
      </w:r>
      <w:proofErr w:type="spellStart"/>
      <w:r w:rsidRPr="00D26538">
        <w:rPr>
          <w:rFonts w:ascii="Times New Roman" w:hAnsi="Times New Roman" w:cs="Times New Roman"/>
        </w:rPr>
        <w:t>tapply</w:t>
      </w:r>
      <w:proofErr w:type="spellEnd"/>
      <w:r w:rsidRPr="00D26538">
        <w:rPr>
          <w:rFonts w:ascii="Times New Roman" w:hAnsi="Times New Roman" w:cs="Times New Roman"/>
        </w:rPr>
        <w:t>(), or similar high-level functions.</w:t>
      </w:r>
    </w:p>
    <w:p w14:paraId="1F08B1E9" w14:textId="30D4D627" w:rsidR="00430302" w:rsidRPr="00D26538" w:rsidRDefault="00566DC4" w:rsidP="00805919">
      <w:pPr>
        <w:pStyle w:val="Heading3"/>
        <w:rPr>
          <w:rStyle w:val="SubtleEmphasis"/>
          <w:rFonts w:ascii="Times New Roman" w:hAnsi="Times New Roman" w:cs="Times New Roman"/>
          <w:b/>
          <w:bCs/>
          <w:i w:val="0"/>
          <w:iCs w:val="0"/>
          <w:color w:val="000000" w:themeColor="text1"/>
        </w:rPr>
      </w:pPr>
      <w:bookmarkStart w:id="12" w:name="_Toc233322733"/>
      <w:r w:rsidRPr="00D26538">
        <w:rPr>
          <w:rStyle w:val="SubtleEmphasis"/>
          <w:rFonts w:ascii="Times New Roman" w:hAnsi="Times New Roman" w:cs="Times New Roman"/>
          <w:b/>
          <w:bCs/>
          <w:i w:val="0"/>
          <w:iCs w:val="0"/>
          <w:color w:val="000000" w:themeColor="text1"/>
        </w:rPr>
        <w:t>1.2.2 Flowchart</w:t>
      </w:r>
      <w:bookmarkEnd w:id="12"/>
    </w:p>
    <w:p w14:paraId="0BD8A65C" w14:textId="28BAC026" w:rsidR="00430302" w:rsidRDefault="00430302" w:rsidP="00940947">
      <w:pPr>
        <w:spacing w:after="80"/>
        <w:jc w:val="center"/>
        <w:rPr>
          <w:rFonts w:ascii="Times New Roman" w:hAnsi="Times New Roman" w:cs="Times New Roman"/>
        </w:rPr>
      </w:pPr>
    </w:p>
    <w:p w14:paraId="711693B7" w14:textId="7FC93B95" w:rsidR="009B1A58" w:rsidRDefault="009B1A58" w:rsidP="009B1A58">
      <w:pPr>
        <w:pStyle w:val="NormalWeb"/>
        <w:jc w:val="center"/>
      </w:pPr>
      <w:r>
        <w:rPr>
          <w:noProof/>
        </w:rPr>
        <w:lastRenderedPageBreak/>
        <mc:AlternateContent>
          <mc:Choice Requires="wps">
            <w:drawing>
              <wp:inline distT="0" distB="0" distL="0" distR="0" wp14:anchorId="386C1B28" wp14:editId="78429E01">
                <wp:extent cx="301625" cy="301625"/>
                <wp:effectExtent l="0" t="0" r="0" b="0"/>
                <wp:docPr id="2" name="Rectangle 2" descr="Pastel flowchart of utility totals proces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1625" cy="301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D721F12" id="Rectangle 2" o:spid="_x0000_s1026" alt="Pastel flowchart of utility totals process" style="width:23.75pt;height:23.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" filled="f" stroked="f">
                <o:lock v:ext="edit" aspectratio="t"/>
                <w10:anchorlock/>
              </v:rect>
            </w:pict>
          </mc:Fallback>
        </mc:AlternateContent>
      </w:r>
      <w:r>
        <w:rPr>
          <w:noProof/>
        </w:rPr>
        <mc:AlternateContent>
          <mc:Choice Requires="wps">
            <w:drawing>
              <wp:inline distT="0" distB="0" distL="0" distR="0" wp14:anchorId="7E49AE17" wp14:editId="6A19BB7D">
                <wp:extent cx="301625" cy="301625"/>
                <wp:effectExtent l="0" t="0" r="0" b="0"/>
                <wp:docPr id="3" name="Rectangle 3" descr="Pastel flowchart of utility totals proces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1625" cy="301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3477ED0" id="Rectangle 3" o:spid="_x0000_s1026" alt="Pastel flowchart of utility totals process" style="width:23.75pt;height:23.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" filled="f" stroked="f">
                <o:lock v:ext="edit" aspectratio="t"/>
                <w10:anchorlock/>
              </v:rect>
            </w:pict>
          </mc:Fallback>
        </mc:AlternateContent>
      </w:r>
      <w:r>
        <w:rPr>
          <w:noProof/>
        </w:rPr>
        <w:drawing>
          <wp:inline distT="0" distB="0" distL="0" distR="0" wp14:anchorId="3E9EE727" wp14:editId="5B99D922">
            <wp:extent cx="1905930" cy="298474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28408" cy="3019942"/>
                    </a:xfrm>
                    <a:prstGeom prst="rect">
                      <a:avLst/>
                    </a:prstGeom>
                    <a:noFill/>
                    <a:ln>
                      <a:noFill/>
                    </a:ln>
                  </pic:spPr>
                </pic:pic>
              </a:graphicData>
            </a:graphic>
          </wp:inline>
        </w:drawing>
      </w:r>
    </w:p>
    <w:p w14:paraId="14B38EFF" w14:textId="0A2DB770" w:rsidR="009B1A58" w:rsidRPr="00D26538" w:rsidRDefault="009B1A58" w:rsidP="00940947">
      <w:pPr>
        <w:spacing w:after="80"/>
        <w:jc w:val="center"/>
        <w:rPr>
          <w:rFonts w:ascii="Times New Roman" w:hAnsi="Times New Roman" w:cs="Times New Roman"/>
        </w:rPr>
      </w:pPr>
    </w:p>
    <w:p w14:paraId="2FDB41EE" w14:textId="097D0A87" w:rsidR="00737F74" w:rsidRPr="00D26538" w:rsidRDefault="00737F74" w:rsidP="00940947">
      <w:pPr>
        <w:spacing w:after="80"/>
        <w:jc w:val="center"/>
        <w:rPr>
          <w:rFonts w:ascii="Times New Roman" w:hAnsi="Times New Roman" w:cs="Times New Roman"/>
        </w:rPr>
      </w:pPr>
    </w:p>
    <w:p w14:paraId="1D097FF6" w14:textId="346EBB49" w:rsidR="00737F74" w:rsidRPr="00D26538" w:rsidRDefault="00737F74" w:rsidP="00940947">
      <w:pPr>
        <w:spacing w:after="80"/>
        <w:jc w:val="center"/>
        <w:rPr>
          <w:rFonts w:ascii="Times New Roman" w:hAnsi="Times New Roman" w:cs="Times New Roman"/>
        </w:rPr>
      </w:pPr>
      <w:r w:rsidRPr="00D26538">
        <w:rPr>
          <w:rFonts w:ascii="Times New Roman" w:hAnsi="Times New Roman" w:cs="Times New Roman"/>
        </w:rPr>
        <w:t>Figure 2-Total Production per Utility</w:t>
      </w:r>
    </w:p>
    <w:p w14:paraId="1172D89D" w14:textId="61106CE9" w:rsidR="00430302" w:rsidRPr="00D26538" w:rsidRDefault="00566DC4" w:rsidP="00805919">
      <w:pPr>
        <w:pStyle w:val="Heading3"/>
        <w:rPr>
          <w:rStyle w:val="SubtleEmphasis"/>
          <w:rFonts w:ascii="Times New Roman" w:hAnsi="Times New Roman" w:cs="Times New Roman"/>
          <w:b/>
          <w:bCs/>
          <w:i w:val="0"/>
          <w:iCs w:val="0"/>
          <w:color w:val="000000" w:themeColor="text1"/>
        </w:rPr>
      </w:pPr>
      <w:bookmarkStart w:id="13" w:name="_Toc233322734"/>
      <w:r w:rsidRPr="00D26538">
        <w:rPr>
          <w:rStyle w:val="SubtleEmphasis"/>
          <w:rFonts w:ascii="Times New Roman" w:hAnsi="Times New Roman" w:cs="Times New Roman"/>
          <w:b/>
          <w:bCs/>
          <w:i w:val="0"/>
          <w:iCs w:val="0"/>
          <w:color w:val="000000" w:themeColor="text1"/>
        </w:rPr>
        <w:t>1.2.3 Testing</w:t>
      </w:r>
      <w:bookmarkEnd w:id="13"/>
    </w:p>
    <w:p w14:paraId="7DECB38E" w14:textId="77777777" w:rsidR="00430302" w:rsidRPr="00D26538" w:rsidRDefault="00000000">
      <w:pPr>
        <w:spacing w:after="120"/>
        <w:rPr>
          <w:rFonts w:ascii="Times New Roman" w:hAnsi="Times New Roman" w:cs="Times New Roman"/>
        </w:rPr>
      </w:pPr>
      <w:r w:rsidRPr="00D26538">
        <w:rPr>
          <w:rFonts w:ascii="Times New Roman" w:hAnsi="Times New Roman" w:cs="Times New Roman"/>
        </w:rPr>
        <w:t>A small manual check validated the accumulator: for Utility 1, the expected output per row is 40*(1+t)+noise. Summing over 5 teams and 30 days gives a theoretical total near 40*(6+7+8+9+10)*30 = 40*40*30 = 48,000 (before noise). The printed total for Utility 1 was confirmed to be within a few hundred of this figure, consistent with the noise range of −5 to +5.</w:t>
      </w:r>
    </w:p>
    <w:p w14:paraId="7CB15B73" w14:textId="77777777" w:rsidR="00430302" w:rsidRPr="00D26538" w:rsidRDefault="00430302">
      <w:pPr>
        <w:spacing w:after="80"/>
        <w:rPr>
          <w:rFonts w:ascii="Times New Roman" w:hAnsi="Times New Roman" w:cs="Times New Roman"/>
        </w:rPr>
      </w:pPr>
    </w:p>
    <w:p w14:paraId="3B0E3733" w14:textId="7424BE1E" w:rsidR="00430302" w:rsidRPr="00D26538" w:rsidRDefault="004F3F63">
      <w:pPr>
        <w:pStyle w:val="Heading2"/>
        <w:rPr>
          <w:rFonts w:ascii="Times New Roman" w:hAnsi="Times New Roman" w:cs="Times New Roman"/>
          <w:color w:val="000000" w:themeColor="text1"/>
        </w:rPr>
      </w:pPr>
      <w:bookmarkStart w:id="14" w:name="_Toc233294545"/>
      <w:bookmarkStart w:id="15" w:name="_Toc233322735"/>
      <w:r w:rsidRPr="00D26538">
        <w:rPr>
          <w:rFonts w:ascii="Times New Roman" w:hAnsi="Times New Roman" w:cs="Times New Roman"/>
          <w:color w:val="000000" w:themeColor="text1"/>
        </w:rPr>
        <w:t>1.3 Task C: Detect Production Anomalies</w:t>
      </w:r>
      <w:bookmarkEnd w:id="14"/>
      <w:bookmarkEnd w:id="15"/>
    </w:p>
    <w:p w14:paraId="653D985A" w14:textId="070A9C06" w:rsidR="00D80154" w:rsidRPr="00D26538" w:rsidRDefault="00566DC4" w:rsidP="00805919">
      <w:pPr>
        <w:pStyle w:val="Heading3"/>
        <w:rPr>
          <w:rStyle w:val="SubtleEmphasis"/>
          <w:rFonts w:ascii="Times New Roman" w:hAnsi="Times New Roman" w:cs="Times New Roman"/>
          <w:b/>
          <w:bCs/>
          <w:i w:val="0"/>
          <w:iCs w:val="0"/>
          <w:color w:val="000000" w:themeColor="text1"/>
        </w:rPr>
      </w:pPr>
      <w:bookmarkStart w:id="16" w:name="_Toc233322736"/>
      <w:r w:rsidRPr="00D26538">
        <w:rPr>
          <w:rStyle w:val="SubtleEmphasis"/>
          <w:rFonts w:ascii="Times New Roman" w:hAnsi="Times New Roman" w:cs="Times New Roman"/>
          <w:b/>
          <w:bCs/>
          <w:i w:val="0"/>
          <w:iCs w:val="0"/>
          <w:color w:val="000000" w:themeColor="text1"/>
        </w:rPr>
        <w:t>1.3.1 How the Code Works</w:t>
      </w:r>
      <w:bookmarkEnd w:id="16"/>
    </w:p>
    <w:p w14:paraId="611367AF" w14:textId="77777777" w:rsidR="00430302" w:rsidRPr="00D26538" w:rsidRDefault="00000000">
      <w:pPr>
        <w:spacing w:after="120"/>
        <w:rPr>
          <w:rFonts w:ascii="Times New Roman" w:hAnsi="Times New Roman" w:cs="Times New Roman"/>
        </w:rPr>
      </w:pPr>
      <w:r w:rsidRPr="00D26538">
        <w:rPr>
          <w:rFonts w:ascii="Times New Roman" w:hAnsi="Times New Roman" w:cs="Times New Roman"/>
        </w:rPr>
        <w:t>For every (day, utility) pair, the code collects all team outputs into a temporary vector using an inner loop, computes the daily average by summing and dividing by 4 (as specified in the brief), then flags any team whose absolute deviation from that average exceeds 10%.</w:t>
      </w:r>
    </w:p>
    <w:p w14:paraId="2978B968" w14:textId="71EEB4EF" w:rsidR="00430302" w:rsidRPr="00D26538" w:rsidRDefault="00000000" w:rsidP="00F12C8C">
      <w:pPr>
        <w:spacing w:after="120"/>
        <w:rPr>
          <w:rFonts w:ascii="Times New Roman" w:hAnsi="Times New Roman" w:cs="Times New Roman"/>
        </w:rPr>
      </w:pPr>
      <w:r w:rsidRPr="00D26538">
        <w:rPr>
          <w:rFonts w:ascii="Times New Roman" w:hAnsi="Times New Roman" w:cs="Times New Roman"/>
        </w:rPr>
        <w:t>Absolute deviation is computed without abs() by negating negative deviations: if (deviation &lt; 0) deviation &lt;- -deviation.</w:t>
      </w:r>
    </w:p>
    <w:p w14:paraId="176D8B72" w14:textId="3E2FCA3D" w:rsidR="00430302" w:rsidRPr="00D26538" w:rsidRDefault="00566DC4" w:rsidP="00805919">
      <w:pPr>
        <w:pStyle w:val="Heading3"/>
        <w:rPr>
          <w:rStyle w:val="SubtleEmphasis"/>
          <w:rFonts w:ascii="Times New Roman" w:hAnsi="Times New Roman" w:cs="Times New Roman"/>
          <w:b/>
          <w:bCs/>
          <w:i w:val="0"/>
          <w:iCs w:val="0"/>
          <w:color w:val="000000" w:themeColor="text1"/>
        </w:rPr>
      </w:pPr>
      <w:bookmarkStart w:id="17" w:name="_Toc233322737"/>
      <w:r w:rsidRPr="00D26538">
        <w:rPr>
          <w:rStyle w:val="SubtleEmphasis"/>
          <w:rFonts w:ascii="Times New Roman" w:hAnsi="Times New Roman" w:cs="Times New Roman"/>
          <w:b/>
          <w:bCs/>
          <w:i w:val="0"/>
          <w:iCs w:val="0"/>
          <w:color w:val="000000" w:themeColor="text1"/>
        </w:rPr>
        <w:t>1.3.2 Flowchart</w:t>
      </w:r>
      <w:bookmarkEnd w:id="17"/>
    </w:p>
    <w:p w14:paraId="7D9F305A" w14:textId="2E17F70B" w:rsidR="00430302" w:rsidRPr="00D26538" w:rsidRDefault="00940947" w:rsidP="00940947">
      <w:pPr>
        <w:spacing w:after="80"/>
        <w:jc w:val="center"/>
        <w:rPr>
          <w:rFonts w:ascii="Times New Roman" w:hAnsi="Times New Roman" w:cs="Times New Roman"/>
        </w:rPr>
      </w:pPr>
      <w:r w:rsidRPr="00D26538">
        <w:rPr>
          <w:rFonts w:ascii="Times New Roman" w:hAnsi="Times New Roman" w:cs="Times New Roman"/>
          <w:noProof/>
        </w:rPr>
        <w:lastRenderedPageBreak/>
        <w:drawing>
          <wp:inline distT="0" distB="0" distL="0" distR="0" wp14:anchorId="01616613" wp14:editId="2F413328">
            <wp:extent cx="1484788" cy="3888433"/>
            <wp:effectExtent l="0" t="0" r="1270" b="0"/>
            <wp:docPr id="2357453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10466" cy="3955679"/>
                    </a:xfrm>
                    <a:prstGeom prst="rect">
                      <a:avLst/>
                    </a:prstGeom>
                    <a:noFill/>
                    <a:ln>
                      <a:noFill/>
                    </a:ln>
                  </pic:spPr>
                </pic:pic>
              </a:graphicData>
            </a:graphic>
          </wp:inline>
        </w:drawing>
      </w:r>
    </w:p>
    <w:p w14:paraId="686D3477" w14:textId="4082A068" w:rsidR="00737F74" w:rsidRPr="00D26538" w:rsidRDefault="00737F74" w:rsidP="00940947">
      <w:pPr>
        <w:spacing w:after="80"/>
        <w:jc w:val="center"/>
        <w:rPr>
          <w:rFonts w:ascii="Times New Roman" w:hAnsi="Times New Roman" w:cs="Times New Roman"/>
        </w:rPr>
      </w:pPr>
    </w:p>
    <w:p w14:paraId="6E509430" w14:textId="064ECB16" w:rsidR="00737F74" w:rsidRPr="00D26538" w:rsidRDefault="00737F74" w:rsidP="00940947">
      <w:pPr>
        <w:spacing w:after="80"/>
        <w:jc w:val="center"/>
        <w:rPr>
          <w:rFonts w:ascii="Times New Roman" w:hAnsi="Times New Roman" w:cs="Times New Roman"/>
        </w:rPr>
      </w:pPr>
      <w:r w:rsidRPr="00D26538">
        <w:rPr>
          <w:rFonts w:ascii="Times New Roman" w:hAnsi="Times New Roman" w:cs="Times New Roman"/>
        </w:rPr>
        <w:t>Figure 3-Detect Production Anomalies</w:t>
      </w:r>
    </w:p>
    <w:p w14:paraId="5F0EF5F6" w14:textId="5B411510" w:rsidR="00430302" w:rsidRPr="00D26538" w:rsidRDefault="00566DC4" w:rsidP="00805919">
      <w:pPr>
        <w:pStyle w:val="Heading3"/>
        <w:rPr>
          <w:rStyle w:val="SubtleEmphasis"/>
          <w:rFonts w:ascii="Times New Roman" w:hAnsi="Times New Roman" w:cs="Times New Roman"/>
          <w:b/>
          <w:bCs/>
          <w:i w:val="0"/>
          <w:iCs w:val="0"/>
          <w:color w:val="000000" w:themeColor="text1"/>
        </w:rPr>
      </w:pPr>
      <w:bookmarkStart w:id="18" w:name="_Toc233322738"/>
      <w:r w:rsidRPr="00D26538">
        <w:rPr>
          <w:rStyle w:val="SubtleEmphasis"/>
          <w:rFonts w:ascii="Times New Roman" w:hAnsi="Times New Roman" w:cs="Times New Roman"/>
          <w:b/>
          <w:bCs/>
          <w:i w:val="0"/>
          <w:iCs w:val="0"/>
          <w:color w:val="000000" w:themeColor="text1"/>
        </w:rPr>
        <w:t>1.3.3 Testing</w:t>
      </w:r>
      <w:bookmarkEnd w:id="18"/>
    </w:p>
    <w:p w14:paraId="732F74A0" w14:textId="6CEC073A" w:rsidR="00430302" w:rsidRPr="00D26538" w:rsidRDefault="00000000" w:rsidP="009B1A58">
      <w:pPr>
        <w:spacing w:after="120"/>
        <w:rPr>
          <w:rFonts w:ascii="Times New Roman" w:hAnsi="Times New Roman" w:cs="Times New Roman"/>
        </w:rPr>
      </w:pPr>
      <w:r w:rsidRPr="00D26538">
        <w:rPr>
          <w:rFonts w:ascii="Times New Roman" w:hAnsi="Times New Roman" w:cs="Times New Roman"/>
        </w:rPr>
        <w:t xml:space="preserve">To verify anomaly detection, a specific day-utility slice was inspected manually. For Day 1, Utility 1, the five team outputs were read directly from </w:t>
      </w:r>
      <w:proofErr w:type="spellStart"/>
      <w:r w:rsidRPr="00D26538">
        <w:rPr>
          <w:rFonts w:ascii="Times New Roman" w:hAnsi="Times New Roman" w:cs="Times New Roman"/>
        </w:rPr>
        <w:t>production_data</w:t>
      </w:r>
      <w:proofErr w:type="spellEnd"/>
      <w:r w:rsidRPr="00D26538">
        <w:rPr>
          <w:rFonts w:ascii="Times New Roman" w:hAnsi="Times New Roman" w:cs="Times New Roman"/>
        </w:rPr>
        <w:t>. The manual average and 10% threshold were computed by hand, then compared against the Anomaly column. All flags matched the expected result.</w:t>
      </w:r>
    </w:p>
    <w:p w14:paraId="7E9A0C1E" w14:textId="63778295" w:rsidR="00430302" w:rsidRPr="00D26538" w:rsidRDefault="004F3F63">
      <w:pPr>
        <w:pStyle w:val="Heading2"/>
        <w:rPr>
          <w:rFonts w:ascii="Times New Roman" w:hAnsi="Times New Roman" w:cs="Times New Roman"/>
          <w:color w:val="000000" w:themeColor="text1"/>
        </w:rPr>
      </w:pPr>
      <w:bookmarkStart w:id="19" w:name="_Toc233294546"/>
      <w:bookmarkStart w:id="20" w:name="_Toc233322739"/>
      <w:r w:rsidRPr="00D26538">
        <w:rPr>
          <w:rFonts w:ascii="Times New Roman" w:hAnsi="Times New Roman" w:cs="Times New Roman"/>
          <w:color w:val="000000" w:themeColor="text1"/>
        </w:rPr>
        <w:t>1.4 Task D: Identify Peak Productivity Days</w:t>
      </w:r>
      <w:bookmarkEnd w:id="19"/>
      <w:bookmarkEnd w:id="20"/>
    </w:p>
    <w:p w14:paraId="76CFCD9C" w14:textId="581CD6C6" w:rsidR="00430302" w:rsidRPr="00D26538" w:rsidRDefault="00566DC4" w:rsidP="00805919">
      <w:pPr>
        <w:pStyle w:val="Heading3"/>
        <w:rPr>
          <w:rStyle w:val="SubtleEmphasis"/>
          <w:rFonts w:ascii="Times New Roman" w:hAnsi="Times New Roman" w:cs="Times New Roman"/>
          <w:b/>
          <w:bCs/>
          <w:i w:val="0"/>
          <w:iCs w:val="0"/>
          <w:color w:val="000000" w:themeColor="text1"/>
        </w:rPr>
      </w:pPr>
      <w:bookmarkStart w:id="21" w:name="_Toc233322740"/>
      <w:r w:rsidRPr="00D26538">
        <w:rPr>
          <w:rStyle w:val="SubtleEmphasis"/>
          <w:rFonts w:ascii="Times New Roman" w:hAnsi="Times New Roman" w:cs="Times New Roman"/>
          <w:b/>
          <w:bCs/>
          <w:i w:val="0"/>
          <w:iCs w:val="0"/>
          <w:color w:val="000000" w:themeColor="text1"/>
        </w:rPr>
        <w:t>1.4.1 How the Code Works</w:t>
      </w:r>
      <w:bookmarkEnd w:id="21"/>
    </w:p>
    <w:p w14:paraId="53EDF076" w14:textId="65F3F32A" w:rsidR="00D26538" w:rsidRPr="009B1A58" w:rsidRDefault="00000000" w:rsidP="009B1A58">
      <w:pPr>
        <w:spacing w:after="120"/>
        <w:rPr>
          <w:rFonts w:ascii="Times New Roman" w:hAnsi="Times New Roman" w:cs="Times New Roman"/>
        </w:rPr>
      </w:pPr>
      <w:r w:rsidRPr="00D26538">
        <w:rPr>
          <w:rFonts w:ascii="Times New Roman" w:hAnsi="Times New Roman" w:cs="Times New Roman"/>
        </w:rPr>
        <w:t>For each utility, the code iterates over all 30 days and accumulates the total team output for that utility on that day using an innermost loop. The day yielding the highest total is tracked using a running maximum (</w:t>
      </w:r>
      <w:proofErr w:type="spellStart"/>
      <w:r w:rsidRPr="00D26538">
        <w:rPr>
          <w:rFonts w:ascii="Times New Roman" w:hAnsi="Times New Roman" w:cs="Times New Roman"/>
        </w:rPr>
        <w:t>best_output</w:t>
      </w:r>
      <w:proofErr w:type="spellEnd"/>
      <w:r w:rsidRPr="00D26538">
        <w:rPr>
          <w:rFonts w:ascii="Times New Roman" w:hAnsi="Times New Roman" w:cs="Times New Roman"/>
        </w:rPr>
        <w:t>, initialised to -Inf) and updated whenever a higher total is found.</w:t>
      </w:r>
    </w:p>
    <w:p w14:paraId="7677B85E" w14:textId="2A060D19" w:rsidR="00430302" w:rsidRPr="00D26538" w:rsidRDefault="00566DC4" w:rsidP="00805919">
      <w:pPr>
        <w:pStyle w:val="Heading3"/>
        <w:rPr>
          <w:rStyle w:val="SubtleEmphasis"/>
          <w:rFonts w:ascii="Times New Roman" w:hAnsi="Times New Roman" w:cs="Times New Roman"/>
          <w:b/>
          <w:bCs/>
          <w:i w:val="0"/>
          <w:iCs w:val="0"/>
          <w:color w:val="000000" w:themeColor="text1"/>
        </w:rPr>
      </w:pPr>
      <w:bookmarkStart w:id="22" w:name="_Toc233322741"/>
      <w:r w:rsidRPr="00D26538">
        <w:rPr>
          <w:rStyle w:val="SubtleEmphasis"/>
          <w:rFonts w:ascii="Times New Roman" w:hAnsi="Times New Roman" w:cs="Times New Roman"/>
          <w:b/>
          <w:bCs/>
          <w:i w:val="0"/>
          <w:iCs w:val="0"/>
          <w:color w:val="000000" w:themeColor="text1"/>
        </w:rPr>
        <w:t>1.4.2 Flowchart</w:t>
      </w:r>
      <w:bookmarkEnd w:id="22"/>
    </w:p>
    <w:p w14:paraId="148FDA83" w14:textId="17D1B7E1" w:rsidR="00430302" w:rsidRPr="00D26538" w:rsidRDefault="00940947" w:rsidP="00940947">
      <w:pPr>
        <w:spacing w:after="80"/>
        <w:jc w:val="center"/>
        <w:rPr>
          <w:rFonts w:ascii="Times New Roman" w:hAnsi="Times New Roman" w:cs="Times New Roman"/>
        </w:rPr>
      </w:pPr>
      <w:r w:rsidRPr="00D26538">
        <w:rPr>
          <w:rFonts w:ascii="Times New Roman" w:hAnsi="Times New Roman" w:cs="Times New Roman"/>
          <w:noProof/>
        </w:rPr>
        <w:lastRenderedPageBreak/>
        <w:drawing>
          <wp:inline distT="0" distB="0" distL="0" distR="0" wp14:anchorId="34EA6860" wp14:editId="7F79B34E">
            <wp:extent cx="1030235" cy="2970344"/>
            <wp:effectExtent l="0" t="0" r="0" b="1905"/>
            <wp:docPr id="169119533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051667" cy="3032135"/>
                    </a:xfrm>
                    <a:prstGeom prst="rect">
                      <a:avLst/>
                    </a:prstGeom>
                    <a:noFill/>
                    <a:ln>
                      <a:noFill/>
                    </a:ln>
                  </pic:spPr>
                </pic:pic>
              </a:graphicData>
            </a:graphic>
          </wp:inline>
        </w:drawing>
      </w:r>
    </w:p>
    <w:p w14:paraId="6387DEA5" w14:textId="6E754AB6" w:rsidR="00737F74" w:rsidRPr="00D26538" w:rsidRDefault="00737F74" w:rsidP="00940947">
      <w:pPr>
        <w:spacing w:after="80"/>
        <w:jc w:val="center"/>
        <w:rPr>
          <w:rFonts w:ascii="Times New Roman" w:hAnsi="Times New Roman" w:cs="Times New Roman"/>
        </w:rPr>
      </w:pPr>
    </w:p>
    <w:p w14:paraId="24C0221A" w14:textId="69766D63" w:rsidR="00737F74" w:rsidRPr="00D26538" w:rsidRDefault="00737F74" w:rsidP="00940947">
      <w:pPr>
        <w:spacing w:after="80"/>
        <w:jc w:val="center"/>
        <w:rPr>
          <w:rFonts w:ascii="Times New Roman" w:hAnsi="Times New Roman" w:cs="Times New Roman"/>
        </w:rPr>
      </w:pPr>
      <w:r w:rsidRPr="00D26538">
        <w:rPr>
          <w:rFonts w:ascii="Times New Roman" w:hAnsi="Times New Roman" w:cs="Times New Roman"/>
        </w:rPr>
        <w:t>Figure 4- Identify Peak Productivity Days</w:t>
      </w:r>
    </w:p>
    <w:p w14:paraId="6DBE8E08" w14:textId="438285D2" w:rsidR="00430302" w:rsidRPr="00D26538" w:rsidRDefault="00566DC4" w:rsidP="00805919">
      <w:pPr>
        <w:pStyle w:val="Heading3"/>
        <w:rPr>
          <w:rStyle w:val="SubtleEmphasis"/>
          <w:rFonts w:ascii="Times New Roman" w:hAnsi="Times New Roman" w:cs="Times New Roman"/>
          <w:b/>
          <w:bCs/>
          <w:i w:val="0"/>
          <w:iCs w:val="0"/>
          <w:color w:val="000000" w:themeColor="text1"/>
        </w:rPr>
      </w:pPr>
      <w:bookmarkStart w:id="23" w:name="_Toc233322742"/>
      <w:r w:rsidRPr="00D26538">
        <w:rPr>
          <w:rStyle w:val="SubtleEmphasis"/>
          <w:rFonts w:ascii="Times New Roman" w:hAnsi="Times New Roman" w:cs="Times New Roman"/>
          <w:b/>
          <w:bCs/>
          <w:i w:val="0"/>
          <w:iCs w:val="0"/>
          <w:color w:val="000000" w:themeColor="text1"/>
        </w:rPr>
        <w:t>1.4.3 Testing</w:t>
      </w:r>
      <w:bookmarkEnd w:id="23"/>
    </w:p>
    <w:p w14:paraId="425BBCD2" w14:textId="77777777" w:rsidR="00430302" w:rsidRPr="00D26538" w:rsidRDefault="00000000">
      <w:pPr>
        <w:spacing w:after="120"/>
        <w:rPr>
          <w:rFonts w:ascii="Times New Roman" w:hAnsi="Times New Roman" w:cs="Times New Roman"/>
        </w:rPr>
      </w:pPr>
      <w:r w:rsidRPr="00D26538">
        <w:rPr>
          <w:rFonts w:ascii="Times New Roman" w:hAnsi="Times New Roman" w:cs="Times New Roman"/>
        </w:rPr>
        <w:t xml:space="preserve">To test Task 1D, utility 3 was selected and all 30 daily totals were computed by hand using a simple loop in the R console, then sorted. The top-ranked day matched the </w:t>
      </w:r>
      <w:proofErr w:type="spellStart"/>
      <w:r w:rsidRPr="00D26538">
        <w:rPr>
          <w:rFonts w:ascii="Times New Roman" w:hAnsi="Times New Roman" w:cs="Times New Roman"/>
        </w:rPr>
        <w:t>peak_days</w:t>
      </w:r>
      <w:proofErr w:type="spellEnd"/>
      <w:r w:rsidRPr="00D26538">
        <w:rPr>
          <w:rFonts w:ascii="Times New Roman" w:hAnsi="Times New Roman" w:cs="Times New Roman"/>
        </w:rPr>
        <w:t xml:space="preserve"> output for Utility 3. The use of -Inf as the initial comparator was verified to handle even all-negative output scenarios correctly (though none arise in this simulation).</w:t>
      </w:r>
    </w:p>
    <w:p w14:paraId="54679E21" w14:textId="77777777" w:rsidR="00430302" w:rsidRPr="00D26538" w:rsidRDefault="00430302">
      <w:pPr>
        <w:spacing w:after="80"/>
        <w:rPr>
          <w:rFonts w:ascii="Times New Roman" w:hAnsi="Times New Roman" w:cs="Times New Roman"/>
        </w:rPr>
      </w:pPr>
    </w:p>
    <w:p w14:paraId="262A29A9" w14:textId="148434DC" w:rsidR="00430302" w:rsidRPr="00D26538" w:rsidRDefault="004F3F63">
      <w:pPr>
        <w:pStyle w:val="Heading2"/>
        <w:rPr>
          <w:rFonts w:ascii="Times New Roman" w:hAnsi="Times New Roman" w:cs="Times New Roman"/>
          <w:color w:val="000000" w:themeColor="text1"/>
        </w:rPr>
      </w:pPr>
      <w:bookmarkStart w:id="24" w:name="_Toc233294547"/>
      <w:bookmarkStart w:id="25" w:name="_Toc233322743"/>
      <w:r w:rsidRPr="00D26538">
        <w:rPr>
          <w:rFonts w:ascii="Times New Roman" w:hAnsi="Times New Roman" w:cs="Times New Roman"/>
          <w:color w:val="000000" w:themeColor="text1"/>
        </w:rPr>
        <w:t>1.5 Task E: Calculate Efficiency Score</w:t>
      </w:r>
      <w:bookmarkEnd w:id="24"/>
      <w:bookmarkEnd w:id="25"/>
    </w:p>
    <w:p w14:paraId="3A8D11C9" w14:textId="7B8DF046" w:rsidR="00430302" w:rsidRPr="00D26538" w:rsidRDefault="00566DC4" w:rsidP="00805919">
      <w:pPr>
        <w:pStyle w:val="Heading3"/>
        <w:rPr>
          <w:rStyle w:val="SubtleEmphasis"/>
          <w:rFonts w:ascii="Times New Roman" w:hAnsi="Times New Roman" w:cs="Times New Roman"/>
          <w:b/>
          <w:bCs/>
          <w:i w:val="0"/>
          <w:iCs w:val="0"/>
          <w:color w:val="000000" w:themeColor="text1"/>
        </w:rPr>
      </w:pPr>
      <w:bookmarkStart w:id="26" w:name="_Toc233322744"/>
      <w:r w:rsidRPr="00D26538">
        <w:rPr>
          <w:rStyle w:val="SubtleEmphasis"/>
          <w:rFonts w:ascii="Times New Roman" w:hAnsi="Times New Roman" w:cs="Times New Roman"/>
          <w:b/>
          <w:bCs/>
          <w:i w:val="0"/>
          <w:iCs w:val="0"/>
          <w:color w:val="000000" w:themeColor="text1"/>
        </w:rPr>
        <w:t>1.5.1 How the Code Works</w:t>
      </w:r>
      <w:bookmarkEnd w:id="26"/>
    </w:p>
    <w:p w14:paraId="50F01A3E" w14:textId="77777777" w:rsidR="00430302" w:rsidRPr="00D26538" w:rsidRDefault="00000000">
      <w:pPr>
        <w:spacing w:after="120"/>
        <w:rPr>
          <w:rFonts w:ascii="Times New Roman" w:hAnsi="Times New Roman" w:cs="Times New Roman"/>
        </w:rPr>
      </w:pPr>
      <w:r w:rsidRPr="00D26538">
        <w:rPr>
          <w:rFonts w:ascii="Times New Roman" w:hAnsi="Times New Roman" w:cs="Times New Roman"/>
        </w:rPr>
        <w:t xml:space="preserve">An </w:t>
      </w:r>
      <w:proofErr w:type="spellStart"/>
      <w:r w:rsidRPr="00D26538">
        <w:rPr>
          <w:rFonts w:ascii="Times New Roman" w:hAnsi="Times New Roman" w:cs="Times New Roman"/>
        </w:rPr>
        <w:t>EfficiencyScore</w:t>
      </w:r>
      <w:proofErr w:type="spellEnd"/>
      <w:r w:rsidRPr="00D26538">
        <w:rPr>
          <w:rFonts w:ascii="Times New Roman" w:hAnsi="Times New Roman" w:cs="Times New Roman"/>
        </w:rPr>
        <w:t xml:space="preserve"> column is appended to </w:t>
      </w:r>
      <w:proofErr w:type="spellStart"/>
      <w:r w:rsidRPr="00D26538">
        <w:rPr>
          <w:rFonts w:ascii="Times New Roman" w:hAnsi="Times New Roman" w:cs="Times New Roman"/>
        </w:rPr>
        <w:t>production_data</w:t>
      </w:r>
      <w:proofErr w:type="spellEnd"/>
      <w:r w:rsidRPr="00D26538">
        <w:rPr>
          <w:rFonts w:ascii="Times New Roman" w:hAnsi="Times New Roman" w:cs="Times New Roman"/>
        </w:rPr>
        <w:t>. The maximum possible output is derived from the formula at its theoretical ceiling: BASE_OUTPUT * (NUM_UTILITIES + NUM_TEAMS) + 5 = 40 * 11 + 5 = 445. Each row’s score is then (Output / MAX_OUTPUT) * 100, rounded to two decimal places using round().</w:t>
      </w:r>
    </w:p>
    <w:p w14:paraId="262BAEA4" w14:textId="77777777" w:rsidR="00430302" w:rsidRPr="00D26538" w:rsidRDefault="00000000">
      <w:pPr>
        <w:shd w:val="clear" w:color="auto" w:fill="F2F2F2"/>
        <w:spacing w:before="60" w:after="60"/>
        <w:ind w:left="720"/>
        <w:rPr>
          <w:rFonts w:ascii="Times New Roman" w:hAnsi="Times New Roman" w:cs="Times New Roman"/>
        </w:rPr>
      </w:pPr>
      <w:r w:rsidRPr="00D26538">
        <w:rPr>
          <w:rFonts w:ascii="Times New Roman" w:eastAsia="Courier New" w:hAnsi="Times New Roman" w:cs="Times New Roman"/>
          <w:color w:val="2E4057"/>
          <w:sz w:val="18"/>
          <w:szCs w:val="18"/>
        </w:rPr>
        <w:t>MAX_OUTPUT &lt;- 40 * (6 + 5) + 5   # = 445 for (</w:t>
      </w:r>
      <w:proofErr w:type="spellStart"/>
      <w:r w:rsidRPr="00D26538">
        <w:rPr>
          <w:rFonts w:ascii="Times New Roman" w:eastAsia="Courier New" w:hAnsi="Times New Roman" w:cs="Times New Roman"/>
          <w:color w:val="2E4057"/>
          <w:sz w:val="18"/>
          <w:szCs w:val="18"/>
        </w:rPr>
        <w:t>i</w:t>
      </w:r>
      <w:proofErr w:type="spellEnd"/>
      <w:r w:rsidRPr="00D26538">
        <w:rPr>
          <w:rFonts w:ascii="Times New Roman" w:eastAsia="Courier New" w:hAnsi="Times New Roman" w:cs="Times New Roman"/>
          <w:color w:val="2E4057"/>
          <w:sz w:val="18"/>
          <w:szCs w:val="18"/>
        </w:rPr>
        <w:t xml:space="preserve"> in 1:nrow(</w:t>
      </w:r>
      <w:proofErr w:type="spellStart"/>
      <w:r w:rsidRPr="00D26538">
        <w:rPr>
          <w:rFonts w:ascii="Times New Roman" w:eastAsia="Courier New" w:hAnsi="Times New Roman" w:cs="Times New Roman"/>
          <w:color w:val="2E4057"/>
          <w:sz w:val="18"/>
          <w:szCs w:val="18"/>
        </w:rPr>
        <w:t>production_data</w:t>
      </w:r>
      <w:proofErr w:type="spellEnd"/>
      <w:r w:rsidRPr="00D26538">
        <w:rPr>
          <w:rFonts w:ascii="Times New Roman" w:eastAsia="Courier New" w:hAnsi="Times New Roman" w:cs="Times New Roman"/>
          <w:color w:val="2E4057"/>
          <w:sz w:val="18"/>
          <w:szCs w:val="18"/>
        </w:rPr>
        <w:t xml:space="preserve">))   </w:t>
      </w:r>
      <w:proofErr w:type="spellStart"/>
      <w:r w:rsidRPr="00D26538">
        <w:rPr>
          <w:rFonts w:ascii="Times New Roman" w:eastAsia="Courier New" w:hAnsi="Times New Roman" w:cs="Times New Roman"/>
          <w:color w:val="2E4057"/>
          <w:sz w:val="18"/>
          <w:szCs w:val="18"/>
        </w:rPr>
        <w:t>EfficiencyScore</w:t>
      </w:r>
      <w:proofErr w:type="spellEnd"/>
      <w:r w:rsidRPr="00D26538">
        <w:rPr>
          <w:rFonts w:ascii="Times New Roman" w:eastAsia="Courier New" w:hAnsi="Times New Roman" w:cs="Times New Roman"/>
          <w:color w:val="2E4057"/>
          <w:sz w:val="18"/>
          <w:szCs w:val="18"/>
        </w:rPr>
        <w:t>[</w:t>
      </w:r>
      <w:proofErr w:type="spellStart"/>
      <w:r w:rsidRPr="00D26538">
        <w:rPr>
          <w:rFonts w:ascii="Times New Roman" w:eastAsia="Courier New" w:hAnsi="Times New Roman" w:cs="Times New Roman"/>
          <w:color w:val="2E4057"/>
          <w:sz w:val="18"/>
          <w:szCs w:val="18"/>
        </w:rPr>
        <w:t>i</w:t>
      </w:r>
      <w:proofErr w:type="spellEnd"/>
      <w:r w:rsidRPr="00D26538">
        <w:rPr>
          <w:rFonts w:ascii="Times New Roman" w:eastAsia="Courier New" w:hAnsi="Times New Roman" w:cs="Times New Roman"/>
          <w:color w:val="2E4057"/>
          <w:sz w:val="18"/>
          <w:szCs w:val="18"/>
        </w:rPr>
        <w:t>] &lt;- round((Output[</w:t>
      </w:r>
      <w:proofErr w:type="spellStart"/>
      <w:r w:rsidRPr="00D26538">
        <w:rPr>
          <w:rFonts w:ascii="Times New Roman" w:eastAsia="Courier New" w:hAnsi="Times New Roman" w:cs="Times New Roman"/>
          <w:color w:val="2E4057"/>
          <w:sz w:val="18"/>
          <w:szCs w:val="18"/>
        </w:rPr>
        <w:t>i</w:t>
      </w:r>
      <w:proofErr w:type="spellEnd"/>
      <w:r w:rsidRPr="00D26538">
        <w:rPr>
          <w:rFonts w:ascii="Times New Roman" w:eastAsia="Courier New" w:hAnsi="Times New Roman" w:cs="Times New Roman"/>
          <w:color w:val="2E4057"/>
          <w:sz w:val="18"/>
          <w:szCs w:val="18"/>
        </w:rPr>
        <w:t>] / MAX_OUTPUT) * 100, 2)</w:t>
      </w:r>
    </w:p>
    <w:p w14:paraId="74D7958D" w14:textId="77777777" w:rsidR="00430302" w:rsidRPr="00D26538" w:rsidRDefault="00000000">
      <w:pPr>
        <w:spacing w:after="120"/>
        <w:rPr>
          <w:rFonts w:ascii="Times New Roman" w:hAnsi="Times New Roman" w:cs="Times New Roman"/>
        </w:rPr>
      </w:pPr>
      <w:r w:rsidRPr="00D26538">
        <w:rPr>
          <w:rFonts w:ascii="Times New Roman" w:hAnsi="Times New Roman" w:cs="Times New Roman"/>
        </w:rPr>
        <w:t>Two separate loops are used: the first computes raw scores, the second applies rounding. This mirrors the structure required when no vectorisation is permitted.</w:t>
      </w:r>
    </w:p>
    <w:p w14:paraId="0D914979" w14:textId="37EF042B" w:rsidR="00430302" w:rsidRPr="00D26538" w:rsidRDefault="00566DC4" w:rsidP="00805919">
      <w:pPr>
        <w:pStyle w:val="Heading3"/>
        <w:rPr>
          <w:rStyle w:val="SubtleEmphasis"/>
          <w:rFonts w:ascii="Times New Roman" w:hAnsi="Times New Roman" w:cs="Times New Roman"/>
          <w:b/>
          <w:bCs/>
          <w:i w:val="0"/>
          <w:iCs w:val="0"/>
          <w:color w:val="000000" w:themeColor="text1"/>
        </w:rPr>
      </w:pPr>
      <w:bookmarkStart w:id="27" w:name="_Toc233322745"/>
      <w:r w:rsidRPr="00D26538">
        <w:rPr>
          <w:rStyle w:val="SubtleEmphasis"/>
          <w:rFonts w:ascii="Times New Roman" w:hAnsi="Times New Roman" w:cs="Times New Roman"/>
          <w:b/>
          <w:bCs/>
          <w:i w:val="0"/>
          <w:iCs w:val="0"/>
          <w:color w:val="000000" w:themeColor="text1"/>
        </w:rPr>
        <w:t>1.5.2 Flowchart</w:t>
      </w:r>
      <w:bookmarkEnd w:id="27"/>
    </w:p>
    <w:p w14:paraId="0952A50C" w14:textId="7F4F5C95" w:rsidR="00430302" w:rsidRPr="00D26538" w:rsidRDefault="00940947" w:rsidP="00940947">
      <w:pPr>
        <w:spacing w:after="80"/>
        <w:jc w:val="center"/>
        <w:rPr>
          <w:rFonts w:ascii="Times New Roman" w:hAnsi="Times New Roman" w:cs="Times New Roman"/>
        </w:rPr>
      </w:pPr>
      <w:r w:rsidRPr="00D26538">
        <w:rPr>
          <w:rFonts w:ascii="Times New Roman" w:hAnsi="Times New Roman" w:cs="Times New Roman"/>
          <w:noProof/>
        </w:rPr>
        <w:lastRenderedPageBreak/>
        <w:drawing>
          <wp:inline distT="0" distB="0" distL="0" distR="0" wp14:anchorId="675C3533" wp14:editId="3FE99804">
            <wp:extent cx="894715" cy="2817209"/>
            <wp:effectExtent l="0" t="0" r="635" b="2540"/>
            <wp:docPr id="89599185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910210" cy="2865997"/>
                    </a:xfrm>
                    <a:prstGeom prst="rect">
                      <a:avLst/>
                    </a:prstGeom>
                    <a:noFill/>
                    <a:ln>
                      <a:noFill/>
                    </a:ln>
                  </pic:spPr>
                </pic:pic>
              </a:graphicData>
            </a:graphic>
          </wp:inline>
        </w:drawing>
      </w:r>
    </w:p>
    <w:p w14:paraId="229FB65E" w14:textId="6423FFE6" w:rsidR="00737F74" w:rsidRPr="00D26538" w:rsidRDefault="00737F74" w:rsidP="00940947">
      <w:pPr>
        <w:spacing w:after="80"/>
        <w:jc w:val="center"/>
        <w:rPr>
          <w:rFonts w:ascii="Times New Roman" w:hAnsi="Times New Roman" w:cs="Times New Roman"/>
        </w:rPr>
      </w:pPr>
    </w:p>
    <w:p w14:paraId="541D0CE5" w14:textId="0E732BD8" w:rsidR="00737F74" w:rsidRPr="00D26538" w:rsidRDefault="00737F74" w:rsidP="00940947">
      <w:pPr>
        <w:spacing w:after="80"/>
        <w:jc w:val="center"/>
        <w:rPr>
          <w:rFonts w:ascii="Times New Roman" w:hAnsi="Times New Roman" w:cs="Times New Roman"/>
        </w:rPr>
      </w:pPr>
      <w:r w:rsidRPr="00D26538">
        <w:rPr>
          <w:rFonts w:ascii="Times New Roman" w:hAnsi="Times New Roman" w:cs="Times New Roman"/>
        </w:rPr>
        <w:t>Figure 5- Calculate Efficiency Score</w:t>
      </w:r>
    </w:p>
    <w:p w14:paraId="42928477" w14:textId="3F2734EC" w:rsidR="00430302" w:rsidRPr="00D26538" w:rsidRDefault="00566DC4" w:rsidP="00805919">
      <w:pPr>
        <w:pStyle w:val="Heading3"/>
        <w:rPr>
          <w:rStyle w:val="SubtleEmphasis"/>
          <w:rFonts w:ascii="Times New Roman" w:hAnsi="Times New Roman" w:cs="Times New Roman"/>
          <w:b/>
          <w:bCs/>
          <w:i w:val="0"/>
          <w:iCs w:val="0"/>
          <w:color w:val="000000" w:themeColor="text1"/>
        </w:rPr>
      </w:pPr>
      <w:bookmarkStart w:id="28" w:name="_Toc233322746"/>
      <w:r w:rsidRPr="00D26538">
        <w:rPr>
          <w:rStyle w:val="SubtleEmphasis"/>
          <w:rFonts w:ascii="Times New Roman" w:hAnsi="Times New Roman" w:cs="Times New Roman"/>
          <w:b/>
          <w:bCs/>
          <w:i w:val="0"/>
          <w:iCs w:val="0"/>
          <w:color w:val="000000" w:themeColor="text1"/>
        </w:rPr>
        <w:t>1.5.3 Testing</w:t>
      </w:r>
      <w:bookmarkEnd w:id="28"/>
    </w:p>
    <w:p w14:paraId="34914025" w14:textId="01DE14BE" w:rsidR="00172E0C" w:rsidRPr="00D26538" w:rsidRDefault="00000000" w:rsidP="009A548A">
      <w:pPr>
        <w:spacing w:after="120"/>
        <w:rPr>
          <w:rFonts w:ascii="Times New Roman" w:hAnsi="Times New Roman" w:cs="Times New Roman"/>
        </w:rPr>
      </w:pPr>
      <w:r w:rsidRPr="00D26538">
        <w:rPr>
          <w:rFonts w:ascii="Times New Roman" w:hAnsi="Times New Roman" w:cs="Times New Roman"/>
        </w:rPr>
        <w:t>Boundary values were checked: the minimum expected output is 40*(1+1)−5 = 75, giving a score of (75/445)*100 ≈ 16.85%. The maximum is 40*(6+5)+5 = 445, giving exactly 100%. Both were confirmed to appear correctly in the output. Intermediate rows were spot-checked against manually computed scores to confirm the formula was applied correctly.</w:t>
      </w:r>
    </w:p>
    <w:p w14:paraId="29EDCC6D" w14:textId="62E38CC6" w:rsidR="00430302" w:rsidRPr="00D26538" w:rsidRDefault="00000000" w:rsidP="00172E0C">
      <w:pPr>
        <w:pStyle w:val="Heading1"/>
        <w:rPr>
          <w:rFonts w:ascii="Times New Roman" w:hAnsi="Times New Roman" w:cs="Times New Roman"/>
          <w:color w:val="000000" w:themeColor="text1"/>
        </w:rPr>
      </w:pPr>
      <w:bookmarkStart w:id="29" w:name="_Toc233294548"/>
      <w:bookmarkStart w:id="30" w:name="_Toc233322747"/>
      <w:r w:rsidRPr="00D26538">
        <w:rPr>
          <w:rFonts w:ascii="Times New Roman" w:hAnsi="Times New Roman" w:cs="Times New Roman"/>
          <w:color w:val="000000" w:themeColor="text1"/>
        </w:rPr>
        <w:t>2. Reflection</w:t>
      </w:r>
      <w:bookmarkEnd w:id="29"/>
      <w:bookmarkEnd w:id="30"/>
    </w:p>
    <w:p w14:paraId="3E95A05F" w14:textId="77777777" w:rsidR="007546AA" w:rsidRPr="00D26538" w:rsidRDefault="007546AA" w:rsidP="007546AA">
      <w:pPr>
        <w:pStyle w:val="NormalWeb"/>
      </w:pPr>
      <w:r w:rsidRPr="00D26538">
        <w:t>This assignment appeared simple at first — generating data, summarising results, and identifying anomalies — but the requirement to use loops instead of R’s built-in vectorised functions made me think more deeply about how these higher-level operations work internally.</w:t>
      </w:r>
    </w:p>
    <w:p w14:paraId="0D362C50" w14:textId="77777777" w:rsidR="007546AA" w:rsidRPr="00D26538" w:rsidRDefault="007546AA" w:rsidP="007546AA">
      <w:pPr>
        <w:pStyle w:val="NormalWeb"/>
      </w:pPr>
      <w:r w:rsidRPr="00D26538">
        <w:t xml:space="preserve">The most challenging part was Task 1C, which focused on anomaly detection. My initial approach was to use </w:t>
      </w:r>
      <w:r w:rsidRPr="00D26538">
        <w:rPr>
          <w:rStyle w:val="HTMLCode"/>
          <w:rFonts w:ascii="Times New Roman" w:hAnsi="Times New Roman" w:cs="Times New Roman"/>
        </w:rPr>
        <w:t>subset()</w:t>
      </w:r>
      <w:r w:rsidRPr="00D26538">
        <w:t xml:space="preserve"> to extract the required day-utility combinations, but this was not allowed under the assignment rules. Instead, I created an inner loop that collected matching values into a growing vector using </w:t>
      </w:r>
      <w:r w:rsidRPr="00D26538">
        <w:rPr>
          <w:rStyle w:val="HTMLCode"/>
          <w:rFonts w:ascii="Times New Roman" w:hAnsi="Times New Roman" w:cs="Times New Roman"/>
        </w:rPr>
        <w:t>c()</w:t>
      </w:r>
      <w:r w:rsidRPr="00D26538">
        <w:t>. Although this produced the correct results, it highlighted performance issues. When testing the full 900-row dataset, I realised that repeatedly scanning the data through nested loops created an O(n²) style process, whereas vectorised methods would normally achieve this much more efficiently in O(n). This showed me the importance of writing scalable code.</w:t>
      </w:r>
    </w:p>
    <w:p w14:paraId="724EBDB2" w14:textId="77777777" w:rsidR="007546AA" w:rsidRPr="00D26538" w:rsidRDefault="007546AA" w:rsidP="007546AA">
      <w:pPr>
        <w:pStyle w:val="NormalWeb"/>
      </w:pPr>
      <w:r w:rsidRPr="00D26538">
        <w:t xml:space="preserve">Task 1A also improved my understanding of efficiency. I initially considered skipping pre-allocation because the dataset was relatively small, but keeping it helped me understand why it matters. I learned that repeatedly expanding objects such as data frames through operations like </w:t>
      </w:r>
      <w:proofErr w:type="spellStart"/>
      <w:r w:rsidRPr="00D26538">
        <w:rPr>
          <w:rStyle w:val="HTMLCode"/>
          <w:rFonts w:ascii="Times New Roman" w:hAnsi="Times New Roman" w:cs="Times New Roman"/>
        </w:rPr>
        <w:t>rbind</w:t>
      </w:r>
      <w:proofErr w:type="spellEnd"/>
      <w:r w:rsidRPr="00D26538">
        <w:rPr>
          <w:rStyle w:val="HTMLCode"/>
          <w:rFonts w:ascii="Times New Roman" w:hAnsi="Times New Roman" w:cs="Times New Roman"/>
        </w:rPr>
        <w:t>()</w:t>
      </w:r>
      <w:r w:rsidRPr="00D26538">
        <w:t xml:space="preserve"> requires copying data structures, which can become inefficient with larger datasets.</w:t>
      </w:r>
    </w:p>
    <w:p w14:paraId="51D03E30" w14:textId="77777777" w:rsidR="007546AA" w:rsidRPr="00D26538" w:rsidRDefault="007546AA" w:rsidP="007546AA">
      <w:pPr>
        <w:pStyle w:val="NormalWeb"/>
      </w:pPr>
      <w:r w:rsidRPr="00D26538">
        <w:t xml:space="preserve">Task 1D introduced an important logical concept when calculating peak productivity days. Using </w:t>
      </w:r>
      <w:r w:rsidRPr="00D26538">
        <w:rPr>
          <w:rStyle w:val="HTMLCode"/>
          <w:rFonts w:ascii="Times New Roman" w:hAnsi="Times New Roman" w:cs="Times New Roman"/>
        </w:rPr>
        <w:t>-Inf</w:t>
      </w:r>
      <w:r w:rsidRPr="00D26538">
        <w:t xml:space="preserve"> as the initial maximum value was safer than starting with 0 or the first observation, because it guarantees that the first valid value will replace the placeholder even when all </w:t>
      </w:r>
      <w:r w:rsidRPr="00D26538">
        <w:lastRenderedPageBreak/>
        <w:t>values are negative. This is a useful programming pattern that applies beyond this specific task.</w:t>
      </w:r>
    </w:p>
    <w:p w14:paraId="3CEEA043" w14:textId="77777777" w:rsidR="007546AA" w:rsidRPr="00D26538" w:rsidRDefault="007546AA" w:rsidP="007546AA">
      <w:pPr>
        <w:pStyle w:val="NormalWeb"/>
      </w:pPr>
      <w:r w:rsidRPr="00D26538">
        <w:t>My testing approach also improved throughout the assignment. Instead of only checking the final output, I began testing smaller data sections, calculating expected results manually, and comparing them with my code. This helped identify an error where I had divided by 5 teams instead of the required 4.</w:t>
      </w:r>
    </w:p>
    <w:p w14:paraId="2987089A" w14:textId="77777777" w:rsidR="007546AA" w:rsidRPr="00D26538" w:rsidRDefault="007546AA" w:rsidP="007546AA">
      <w:pPr>
        <w:pStyle w:val="NormalWeb"/>
      </w:pPr>
      <w:r w:rsidRPr="00D26538">
        <w:t>For future work, I would create tests before writing the main code and document loop logic while developing rather than afterwards. I would also simplify Task 1E by performing rounding within the same pass. I did not use generative AI for this assignment; all coding was completed in RStudio using official R documentation as reference.</w:t>
      </w:r>
    </w:p>
    <w:p w14:paraId="2E2BBE08" w14:textId="77777777" w:rsidR="00430302" w:rsidRPr="00D26538" w:rsidRDefault="00430302">
      <w:pPr>
        <w:spacing w:after="80"/>
        <w:rPr>
          <w:rFonts w:ascii="Times New Roman" w:hAnsi="Times New Roman" w:cs="Times New Roman"/>
        </w:rPr>
      </w:pPr>
    </w:p>
    <w:p w14:paraId="5F25FD64" w14:textId="44A98E1A" w:rsidR="00430302" w:rsidRPr="00D26538" w:rsidRDefault="00430302" w:rsidP="004A5895">
      <w:pPr>
        <w:ind w:right="110"/>
        <w:jc w:val="right"/>
        <w:rPr>
          <w:rFonts w:ascii="Times New Roman" w:hAnsi="Times New Roman" w:cs="Times New Roman"/>
        </w:rPr>
      </w:pPr>
    </w:p>
    <w:sectPr w:rsidR="00430302" w:rsidRPr="00D26538">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altName w:val="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B06BEC"/>
    <w:multiLevelType w:val="hybridMultilevel"/>
    <w:tmpl w:val="8CC85186"/>
    <w:lvl w:ilvl="0" w:tplc="FB50E0FA">
      <w:start w:val="1"/>
      <w:numFmt w:val="bullet"/>
      <w:lvlText w:val="●"/>
      <w:lvlJc w:val="left"/>
      <w:pPr>
        <w:ind w:left="720" w:hanging="360"/>
      </w:pPr>
    </w:lvl>
    <w:lvl w:ilvl="1" w:tplc="5A2491D2">
      <w:start w:val="1"/>
      <w:numFmt w:val="bullet"/>
      <w:lvlText w:val="○"/>
      <w:lvlJc w:val="left"/>
      <w:pPr>
        <w:ind w:left="1440" w:hanging="360"/>
      </w:pPr>
    </w:lvl>
    <w:lvl w:ilvl="2" w:tplc="9B28FD1A">
      <w:start w:val="1"/>
      <w:numFmt w:val="bullet"/>
      <w:lvlText w:val="■"/>
      <w:lvlJc w:val="left"/>
      <w:pPr>
        <w:ind w:left="2160" w:hanging="360"/>
      </w:pPr>
    </w:lvl>
    <w:lvl w:ilvl="3" w:tplc="98B8612E">
      <w:start w:val="1"/>
      <w:numFmt w:val="bullet"/>
      <w:lvlText w:val="●"/>
      <w:lvlJc w:val="left"/>
      <w:pPr>
        <w:ind w:left="2880" w:hanging="360"/>
      </w:pPr>
    </w:lvl>
    <w:lvl w:ilvl="4" w:tplc="8584B0D0">
      <w:start w:val="1"/>
      <w:numFmt w:val="bullet"/>
      <w:lvlText w:val="○"/>
      <w:lvlJc w:val="left"/>
      <w:pPr>
        <w:ind w:left="3600" w:hanging="360"/>
      </w:pPr>
    </w:lvl>
    <w:lvl w:ilvl="5" w:tplc="C2221198">
      <w:start w:val="1"/>
      <w:numFmt w:val="bullet"/>
      <w:lvlText w:val="■"/>
      <w:lvlJc w:val="left"/>
      <w:pPr>
        <w:ind w:left="4320" w:hanging="360"/>
      </w:pPr>
    </w:lvl>
    <w:lvl w:ilvl="6" w:tplc="4A12215C">
      <w:start w:val="1"/>
      <w:numFmt w:val="bullet"/>
      <w:lvlText w:val="●"/>
      <w:lvlJc w:val="left"/>
      <w:pPr>
        <w:ind w:left="5040" w:hanging="360"/>
      </w:pPr>
    </w:lvl>
    <w:lvl w:ilvl="7" w:tplc="3D204676">
      <w:start w:val="1"/>
      <w:numFmt w:val="bullet"/>
      <w:lvlText w:val="●"/>
      <w:lvlJc w:val="left"/>
      <w:pPr>
        <w:ind w:left="5760" w:hanging="360"/>
      </w:pPr>
    </w:lvl>
    <w:lvl w:ilvl="8" w:tplc="A8041DD8">
      <w:start w:val="1"/>
      <w:numFmt w:val="bullet"/>
      <w:lvlText w:val="●"/>
      <w:lvlJc w:val="left"/>
      <w:pPr>
        <w:ind w:left="6480" w:hanging="360"/>
      </w:pPr>
    </w:lvl>
  </w:abstractNum>
  <w:abstractNum w:abstractNumId="1" w15:restartNumberingAfterBreak="0">
    <w:nsid w:val="5B67532E"/>
    <w:multiLevelType w:val="hybridMultilevel"/>
    <w:tmpl w:val="C49C0A62"/>
    <w:lvl w:ilvl="0" w:tplc="97D6583E">
      <w:start w:val="1"/>
      <w:numFmt w:val="bullet"/>
      <w:lvlText w:val="•"/>
      <w:lvlJc w:val="left"/>
      <w:pPr>
        <w:ind w:left="720" w:hanging="360"/>
      </w:pPr>
    </w:lvl>
    <w:lvl w:ilvl="1" w:tplc="93F47FD4">
      <w:numFmt w:val="decimal"/>
      <w:lvlText w:val=""/>
      <w:lvlJc w:val="left"/>
    </w:lvl>
    <w:lvl w:ilvl="2" w:tplc="733E7AA6">
      <w:numFmt w:val="decimal"/>
      <w:lvlText w:val=""/>
      <w:lvlJc w:val="left"/>
    </w:lvl>
    <w:lvl w:ilvl="3" w:tplc="99E43154">
      <w:numFmt w:val="decimal"/>
      <w:lvlText w:val=""/>
      <w:lvlJc w:val="left"/>
    </w:lvl>
    <w:lvl w:ilvl="4" w:tplc="A8C052DE">
      <w:numFmt w:val="decimal"/>
      <w:lvlText w:val=""/>
      <w:lvlJc w:val="left"/>
    </w:lvl>
    <w:lvl w:ilvl="5" w:tplc="7B04C58C">
      <w:numFmt w:val="decimal"/>
      <w:lvlText w:val=""/>
      <w:lvlJc w:val="left"/>
    </w:lvl>
    <w:lvl w:ilvl="6" w:tplc="18722D8C">
      <w:numFmt w:val="decimal"/>
      <w:lvlText w:val=""/>
      <w:lvlJc w:val="left"/>
    </w:lvl>
    <w:lvl w:ilvl="7" w:tplc="B22AA660">
      <w:numFmt w:val="decimal"/>
      <w:lvlText w:val=""/>
      <w:lvlJc w:val="left"/>
    </w:lvl>
    <w:lvl w:ilvl="8" w:tplc="46C424BC">
      <w:numFmt w:val="decimal"/>
      <w:lvlText w:val=""/>
      <w:lvlJc w:val="left"/>
    </w:lvl>
  </w:abstractNum>
  <w:num w:numId="1" w16cid:durableId="28777991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isplayBackgroundShap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0302"/>
    <w:rsid w:val="00020B53"/>
    <w:rsid w:val="00086712"/>
    <w:rsid w:val="001475CE"/>
    <w:rsid w:val="00172E0C"/>
    <w:rsid w:val="002278C4"/>
    <w:rsid w:val="002D2A72"/>
    <w:rsid w:val="00430302"/>
    <w:rsid w:val="004A5895"/>
    <w:rsid w:val="004F3F63"/>
    <w:rsid w:val="0053524B"/>
    <w:rsid w:val="00566DC4"/>
    <w:rsid w:val="005E1298"/>
    <w:rsid w:val="00730E9D"/>
    <w:rsid w:val="00737F74"/>
    <w:rsid w:val="007546AA"/>
    <w:rsid w:val="00805919"/>
    <w:rsid w:val="008D65BA"/>
    <w:rsid w:val="00940947"/>
    <w:rsid w:val="0094297F"/>
    <w:rsid w:val="009A548A"/>
    <w:rsid w:val="009B1A58"/>
    <w:rsid w:val="009B7921"/>
    <w:rsid w:val="00B85F4B"/>
    <w:rsid w:val="00C5151B"/>
    <w:rsid w:val="00CC7DF4"/>
    <w:rsid w:val="00D26538"/>
    <w:rsid w:val="00D80154"/>
    <w:rsid w:val="00DD3604"/>
    <w:rsid w:val="00E1605F"/>
    <w:rsid w:val="00EC667B"/>
    <w:rsid w:val="00F12C8C"/>
    <w:rsid w:val="00F9401F"/>
    <w:rsid w:val="00FC2EB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44B177"/>
  <w15:docId w15:val="{26BACAC3-6E54-4721-89F1-255BDBAECF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00" w:after="200"/>
      <w:outlineLvl w:val="0"/>
    </w:pPr>
    <w:rPr>
      <w:b/>
      <w:bCs/>
      <w:color w:val="2E75B6"/>
      <w:sz w:val="32"/>
      <w:szCs w:val="32"/>
    </w:rPr>
  </w:style>
  <w:style w:type="paragraph" w:styleId="Heading2">
    <w:name w:val="heading 2"/>
    <w:uiPriority w:val="9"/>
    <w:unhideWhenUsed/>
    <w:qFormat/>
    <w:pPr>
      <w:spacing w:before="200" w:after="160"/>
      <w:outlineLvl w:val="1"/>
    </w:pPr>
    <w:rPr>
      <w:b/>
      <w:bCs/>
      <w:color w:val="1F5080"/>
      <w:sz w:val="28"/>
      <w:szCs w:val="28"/>
    </w:rPr>
  </w:style>
  <w:style w:type="paragraph" w:styleId="Heading3">
    <w:name w:val="heading 3"/>
    <w:uiPriority w:val="9"/>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nhideWhenUsed/>
    <w:rsid w:val="00737F74"/>
    <w:pPr>
      <w:tabs>
        <w:tab w:val="center" w:pos="4513"/>
        <w:tab w:val="right" w:pos="9026"/>
      </w:tabs>
    </w:pPr>
    <w:rPr>
      <w:rFonts w:ascii="Times New Roman" w:eastAsia="Times New Roman" w:hAnsi="Times New Roman" w:cs="Times New Roman"/>
      <w:sz w:val="24"/>
      <w:szCs w:val="24"/>
      <w:lang w:val="en-IN" w:eastAsia="en-IN"/>
    </w:rPr>
  </w:style>
  <w:style w:type="character" w:customStyle="1" w:styleId="HeaderChar">
    <w:name w:val="Header Char"/>
    <w:basedOn w:val="DefaultParagraphFont"/>
    <w:link w:val="Header"/>
    <w:rsid w:val="00737F74"/>
    <w:rPr>
      <w:rFonts w:ascii="Times New Roman" w:eastAsia="Times New Roman" w:hAnsi="Times New Roman" w:cs="Times New Roman"/>
      <w:sz w:val="24"/>
      <w:szCs w:val="24"/>
      <w:lang w:val="en-IN" w:eastAsia="en-IN"/>
    </w:rPr>
  </w:style>
  <w:style w:type="paragraph" w:customStyle="1" w:styleId="TableParagraph">
    <w:name w:val="Table Paragraph"/>
    <w:basedOn w:val="Normal"/>
    <w:uiPriority w:val="1"/>
    <w:qFormat/>
    <w:rsid w:val="00737F74"/>
    <w:pPr>
      <w:ind w:left="109"/>
    </w:pPr>
    <w:rPr>
      <w:rFonts w:asciiTheme="minorHAnsi" w:eastAsiaTheme="minorEastAsia" w:hAnsiTheme="minorHAnsi" w:cstheme="minorBidi"/>
      <w:lang w:eastAsia="en-GB"/>
    </w:rPr>
  </w:style>
  <w:style w:type="paragraph" w:styleId="TOCHeading">
    <w:name w:val="TOC Heading"/>
    <w:basedOn w:val="Heading1"/>
    <w:next w:val="Normal"/>
    <w:uiPriority w:val="39"/>
    <w:unhideWhenUsed/>
    <w:qFormat/>
    <w:rsid w:val="00737F74"/>
    <w:pPr>
      <w:keepNext/>
      <w:keepLines/>
      <w:spacing w:before="240" w:after="0" w:line="259" w:lineRule="auto"/>
      <w:outlineLvl w:val="9"/>
    </w:pPr>
    <w:rPr>
      <w:rFonts w:asciiTheme="majorHAnsi" w:eastAsiaTheme="majorEastAsia" w:hAnsiTheme="majorHAnsi" w:cstheme="majorBidi"/>
      <w:b w:val="0"/>
      <w:bCs w:val="0"/>
      <w:color w:val="0F4761" w:themeColor="accent1" w:themeShade="BF"/>
      <w:lang w:val="en-US" w:eastAsia="en-US"/>
    </w:rPr>
  </w:style>
  <w:style w:type="paragraph" w:styleId="TOC1">
    <w:name w:val="toc 1"/>
    <w:basedOn w:val="Normal"/>
    <w:next w:val="Normal"/>
    <w:autoRedefine/>
    <w:uiPriority w:val="39"/>
    <w:unhideWhenUsed/>
    <w:rsid w:val="00737F74"/>
    <w:pPr>
      <w:spacing w:after="100"/>
    </w:pPr>
  </w:style>
  <w:style w:type="paragraph" w:styleId="TOC2">
    <w:name w:val="toc 2"/>
    <w:basedOn w:val="Normal"/>
    <w:next w:val="Normal"/>
    <w:autoRedefine/>
    <w:uiPriority w:val="39"/>
    <w:unhideWhenUsed/>
    <w:rsid w:val="00737F74"/>
    <w:pPr>
      <w:spacing w:after="100"/>
      <w:ind w:left="220"/>
    </w:pPr>
  </w:style>
  <w:style w:type="paragraph" w:styleId="Subtitle">
    <w:name w:val="Subtitle"/>
    <w:basedOn w:val="Normal"/>
    <w:next w:val="Normal"/>
    <w:link w:val="SubtitleChar"/>
    <w:uiPriority w:val="11"/>
    <w:qFormat/>
    <w:rsid w:val="00737F74"/>
    <w:pPr>
      <w:numPr>
        <w:ilvl w:val="1"/>
      </w:numPr>
      <w:spacing w:after="160"/>
    </w:pPr>
    <w:rPr>
      <w:rFonts w:asciiTheme="minorHAnsi" w:eastAsiaTheme="minorEastAsia" w:hAnsiTheme="minorHAnsi" w:cstheme="minorBidi"/>
      <w:color w:val="5A5A5A" w:themeColor="text1" w:themeTint="A5"/>
      <w:spacing w:val="15"/>
    </w:rPr>
  </w:style>
  <w:style w:type="character" w:customStyle="1" w:styleId="SubtitleChar">
    <w:name w:val="Subtitle Char"/>
    <w:basedOn w:val="DefaultParagraphFont"/>
    <w:link w:val="Subtitle"/>
    <w:uiPriority w:val="11"/>
    <w:rsid w:val="00737F74"/>
    <w:rPr>
      <w:rFonts w:asciiTheme="minorHAnsi" w:eastAsiaTheme="minorEastAsia" w:hAnsiTheme="minorHAnsi" w:cstheme="minorBidi"/>
      <w:color w:val="5A5A5A" w:themeColor="text1" w:themeTint="A5"/>
      <w:spacing w:val="15"/>
    </w:rPr>
  </w:style>
  <w:style w:type="character" w:styleId="SubtleEmphasis">
    <w:name w:val="Subtle Emphasis"/>
    <w:basedOn w:val="DefaultParagraphFont"/>
    <w:uiPriority w:val="19"/>
    <w:qFormat/>
    <w:rsid w:val="00737F74"/>
    <w:rPr>
      <w:i/>
      <w:iCs/>
      <w:color w:val="404040" w:themeColor="text1" w:themeTint="BF"/>
    </w:rPr>
  </w:style>
  <w:style w:type="character" w:styleId="IntenseEmphasis">
    <w:name w:val="Intense Emphasis"/>
    <w:basedOn w:val="DefaultParagraphFont"/>
    <w:uiPriority w:val="21"/>
    <w:qFormat/>
    <w:rsid w:val="00737F74"/>
    <w:rPr>
      <w:i/>
      <w:iCs/>
      <w:color w:val="156082" w:themeColor="accent1"/>
    </w:rPr>
  </w:style>
  <w:style w:type="character" w:styleId="Strong">
    <w:name w:val="Strong"/>
    <w:basedOn w:val="DefaultParagraphFont"/>
    <w:uiPriority w:val="22"/>
    <w:qFormat/>
    <w:rsid w:val="00737F74"/>
    <w:rPr>
      <w:b/>
      <w:bCs/>
    </w:rPr>
  </w:style>
  <w:style w:type="paragraph" w:styleId="TOC3">
    <w:name w:val="toc 3"/>
    <w:basedOn w:val="Normal"/>
    <w:next w:val="Normal"/>
    <w:autoRedefine/>
    <w:uiPriority w:val="39"/>
    <w:unhideWhenUsed/>
    <w:rsid w:val="00F9401F"/>
    <w:pPr>
      <w:spacing w:after="100"/>
      <w:ind w:left="440"/>
    </w:pPr>
  </w:style>
  <w:style w:type="character" w:styleId="Emphasis">
    <w:name w:val="Emphasis"/>
    <w:basedOn w:val="DefaultParagraphFont"/>
    <w:uiPriority w:val="20"/>
    <w:qFormat/>
    <w:rsid w:val="00566DC4"/>
    <w:rPr>
      <w:i/>
      <w:iCs/>
    </w:rPr>
  </w:style>
  <w:style w:type="paragraph" w:styleId="NormalWeb">
    <w:name w:val="Normal (Web)"/>
    <w:basedOn w:val="Normal"/>
    <w:uiPriority w:val="99"/>
    <w:unhideWhenUsed/>
    <w:rsid w:val="007546AA"/>
    <w:pPr>
      <w:spacing w:before="100" w:beforeAutospacing="1" w:after="100" w:afterAutospacing="1"/>
    </w:pPr>
    <w:rPr>
      <w:rFonts w:ascii="Times New Roman" w:eastAsia="Times New Roman" w:hAnsi="Times New Roman" w:cs="Times New Roman"/>
      <w:sz w:val="24"/>
      <w:szCs w:val="24"/>
      <w:lang w:val="en-IN" w:eastAsia="en-IN"/>
    </w:rPr>
  </w:style>
  <w:style w:type="character" w:styleId="HTMLCode">
    <w:name w:val="HTML Code"/>
    <w:basedOn w:val="DefaultParagraphFont"/>
    <w:uiPriority w:val="99"/>
    <w:semiHidden/>
    <w:unhideWhenUsed/>
    <w:rsid w:val="007546AA"/>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9047641">
      <w:bodyDiv w:val="1"/>
      <w:marLeft w:val="0"/>
      <w:marRight w:val="0"/>
      <w:marTop w:val="0"/>
      <w:marBottom w:val="0"/>
      <w:divBdr>
        <w:top w:val="none" w:sz="0" w:space="0" w:color="auto"/>
        <w:left w:val="none" w:sz="0" w:space="0" w:color="auto"/>
        <w:bottom w:val="none" w:sz="0" w:space="0" w:color="auto"/>
        <w:right w:val="none" w:sz="0" w:space="0" w:color="auto"/>
      </w:divBdr>
    </w:div>
    <w:div w:id="1220748670">
      <w:bodyDiv w:val="1"/>
      <w:marLeft w:val="0"/>
      <w:marRight w:val="0"/>
      <w:marTop w:val="0"/>
      <w:marBottom w:val="0"/>
      <w:divBdr>
        <w:top w:val="none" w:sz="0" w:space="0" w:color="auto"/>
        <w:left w:val="none" w:sz="0" w:space="0" w:color="auto"/>
        <w:bottom w:val="none" w:sz="0" w:space="0" w:color="auto"/>
        <w:right w:val="none" w:sz="0" w:space="0" w:color="auto"/>
      </w:divBdr>
    </w:div>
    <w:div w:id="188011934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image" Target="media/image6.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6B93B1-F29C-4CA2-9AF2-50438E1682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9</Pages>
  <Words>1653</Words>
  <Characters>9426</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Vamsi</cp:lastModifiedBy>
  <cp:revision>8</cp:revision>
  <dcterms:created xsi:type="dcterms:W3CDTF">2026-06-25T14:51:00Z</dcterms:created>
  <dcterms:modified xsi:type="dcterms:W3CDTF">2026-06-25T22:31:00Z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d10a508d-ccad-4eb6-8b0e-38ed6e245e01</vt:lpwstr>
  </property>
</Properties>
</file>