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000000" w:themeColor="text1"/>
  <w:body>
    <w:p w14:paraId="7D85B1FB" w14:textId="18BF6F51" w:rsidR="00195CE2" w:rsidRPr="005378ED" w:rsidRDefault="00A36D1A" w:rsidP="00F46FB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Segoe UI Black" w:eastAsia="Yu Gothic UI Semibold" w:hAnsi="Segoe UI Black" w:cs="Arial"/>
          <w:b/>
          <w:color w:val="F07F09" w:themeColor="accent1"/>
          <w:sz w:val="40"/>
        </w:rPr>
      </w:pPr>
      <w:r>
        <w:rPr>
          <w:noProof/>
          <w:color w:val="F07F09" w:themeColor="accen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85B26B" wp14:editId="7D85B26C">
                <wp:simplePos x="0" y="0"/>
                <wp:positionH relativeFrom="column">
                  <wp:posOffset>4533900</wp:posOffset>
                </wp:positionH>
                <wp:positionV relativeFrom="paragraph">
                  <wp:posOffset>-323850</wp:posOffset>
                </wp:positionV>
                <wp:extent cx="2457450" cy="304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85B275" w14:textId="49F8418E" w:rsidR="00A36D1A" w:rsidRPr="00A36D1A" w:rsidRDefault="00A36D1A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85B26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57pt;margin-top:-25.5pt;width:193.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" filled="f" stroked="f" strokeweight=".5pt">
                <v:textbox>
                  <w:txbxContent>
                    <w:p w14:paraId="7D85B275" w14:textId="49F8418E" w:rsidR="00A36D1A" w:rsidRPr="00A36D1A" w:rsidRDefault="00A36D1A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251F" w:rsidRPr="005378ED">
        <w:rPr>
          <w:noProof/>
          <w:color w:val="F07F09" w:themeColor="accent1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D85B26D" wp14:editId="7D85B26E">
                <wp:simplePos x="0" y="0"/>
                <wp:positionH relativeFrom="column">
                  <wp:posOffset>-457200</wp:posOffset>
                </wp:positionH>
                <wp:positionV relativeFrom="paragraph">
                  <wp:posOffset>95250</wp:posOffset>
                </wp:positionV>
                <wp:extent cx="7562850" cy="2857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2850" cy="2857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85B276" w14:textId="2FF8C4C8" w:rsidR="00B0251F" w:rsidRPr="00B0251F" w:rsidRDefault="00B0251F" w:rsidP="00B0251F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B0251F">
                              <w:rPr>
                                <w:color w:val="FFFFFF" w:themeColor="background1"/>
                              </w:rPr>
                              <w:t>Call 12</w:t>
                            </w:r>
                            <w:r w:rsidR="001E5290">
                              <w:rPr>
                                <w:color w:val="FFFFFF" w:themeColor="background1"/>
                              </w:rPr>
                              <w:t>5</w:t>
                            </w:r>
                            <w:r w:rsidRPr="00B0251F">
                              <w:rPr>
                                <w:color w:val="FFFFFF" w:themeColor="background1"/>
                              </w:rPr>
                              <w:t xml:space="preserve">6789 to place an order </w:t>
                            </w:r>
                            <w:r>
                              <w:rPr>
                                <w:color w:val="FFFFFF" w:themeColor="background1"/>
                              </w:rPr>
                              <w:t xml:space="preserve">                                                                                   </w:t>
                            </w:r>
                            <w:r w:rsidRPr="00B0251F">
                              <w:rPr>
                                <w:color w:val="FFFFFF" w:themeColor="background1"/>
                              </w:rPr>
                              <w:t>Call 12</w:t>
                            </w:r>
                            <w:r w:rsidR="001E5290">
                              <w:rPr>
                                <w:color w:val="FFFFFF" w:themeColor="background1"/>
                              </w:rPr>
                              <w:t>5</w:t>
                            </w:r>
                            <w:r w:rsidRPr="00B0251F">
                              <w:rPr>
                                <w:color w:val="FFFFFF" w:themeColor="background1"/>
                              </w:rPr>
                              <w:t xml:space="preserve">6789 to place an order </w:t>
                            </w:r>
                          </w:p>
                          <w:p w14:paraId="7D85B277" w14:textId="77777777" w:rsidR="00B0251F" w:rsidRDefault="00B0251F" w:rsidP="00B0251F"/>
                          <w:p w14:paraId="7D85B278" w14:textId="77777777" w:rsidR="00B0251F" w:rsidRDefault="00B0251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5B26D" id="Text Box 2" o:spid="_x0000_s1027" type="#_x0000_t202" style="position:absolute;left:0;text-align:left;margin-left:-36pt;margin-top:7.5pt;width:595.5pt;height:22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" fillcolor="#f07f09 [3204]">
                <v:textbox>
                  <w:txbxContent>
                    <w:p w14:paraId="7D85B276" w14:textId="2FF8C4C8" w:rsidR="00B0251F" w:rsidRPr="00B0251F" w:rsidRDefault="00B0251F" w:rsidP="00B0251F">
                      <w:pPr>
                        <w:rPr>
                          <w:color w:val="FFFFFF" w:themeColor="background1"/>
                        </w:rPr>
                      </w:pPr>
                      <w:r w:rsidRPr="00B0251F">
                        <w:rPr>
                          <w:color w:val="FFFFFF" w:themeColor="background1"/>
                        </w:rPr>
                        <w:t>Call 12</w:t>
                      </w:r>
                      <w:r w:rsidR="001E5290">
                        <w:rPr>
                          <w:color w:val="FFFFFF" w:themeColor="background1"/>
                        </w:rPr>
                        <w:t>5</w:t>
                      </w:r>
                      <w:r w:rsidRPr="00B0251F">
                        <w:rPr>
                          <w:color w:val="FFFFFF" w:themeColor="background1"/>
                        </w:rPr>
                        <w:t xml:space="preserve">6789 to place an order </w:t>
                      </w:r>
                      <w:r>
                        <w:rPr>
                          <w:color w:val="FFFFFF" w:themeColor="background1"/>
                        </w:rPr>
                        <w:t xml:space="preserve">                                                                                   </w:t>
                      </w:r>
                      <w:r w:rsidRPr="00B0251F">
                        <w:rPr>
                          <w:color w:val="FFFFFF" w:themeColor="background1"/>
                        </w:rPr>
                        <w:t>Call 12</w:t>
                      </w:r>
                      <w:r w:rsidR="001E5290">
                        <w:rPr>
                          <w:color w:val="FFFFFF" w:themeColor="background1"/>
                        </w:rPr>
                        <w:t>5</w:t>
                      </w:r>
                      <w:r w:rsidRPr="00B0251F">
                        <w:rPr>
                          <w:color w:val="FFFFFF" w:themeColor="background1"/>
                        </w:rPr>
                        <w:t xml:space="preserve">6789 to place an order </w:t>
                      </w:r>
                    </w:p>
                    <w:p w14:paraId="7D85B277" w14:textId="77777777" w:rsidR="00B0251F" w:rsidRDefault="00B0251F" w:rsidP="00B0251F"/>
                    <w:p w14:paraId="7D85B278" w14:textId="77777777" w:rsidR="00B0251F" w:rsidRDefault="00B0251F"/>
                  </w:txbxContent>
                </v:textbox>
                <w10:wrap type="square"/>
              </v:shape>
            </w:pict>
          </mc:Fallback>
        </mc:AlternateContent>
      </w:r>
      <w:r w:rsidR="00FA0076" w:rsidRPr="005378ED">
        <w:rPr>
          <w:noProof/>
          <w:color w:val="F07F09" w:themeColor="accent1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D85B26F" wp14:editId="7D85B270">
                <wp:simplePos x="0" y="0"/>
                <wp:positionH relativeFrom="column">
                  <wp:posOffset>-923925</wp:posOffset>
                </wp:positionH>
                <wp:positionV relativeFrom="paragraph">
                  <wp:posOffset>-981075</wp:posOffset>
                </wp:positionV>
                <wp:extent cx="8029575" cy="10763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9575" cy="10763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85B279" w14:textId="77777777" w:rsidR="00FA0076" w:rsidRDefault="00FA0076" w:rsidP="00FA0076">
                            <w:pPr>
                              <w:jc w:val="center"/>
                            </w:pPr>
                          </w:p>
                          <w:p w14:paraId="7D85B27A" w14:textId="77777777" w:rsidR="00FA0076" w:rsidRDefault="00B0251F" w:rsidP="00B0251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85B27B" wp14:editId="7D85B27C">
                                  <wp:extent cx="1200150" cy="723868"/>
                                  <wp:effectExtent l="0" t="0" r="0" b="63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Black Gold Illustration Gear Logo.pn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469" cy="8332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5B26F" id="_x0000_s1028" type="#_x0000_t202" style="position:absolute;left:0;text-align:left;margin-left:-72.75pt;margin-top:-77.25pt;width:632.25pt;height:84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" fillcolor="#0d0d0d [3069]">
                <v:textbox>
                  <w:txbxContent>
                    <w:p w14:paraId="7D85B279" w14:textId="77777777" w:rsidR="00FA0076" w:rsidRDefault="00FA0076" w:rsidP="00FA0076">
                      <w:pPr>
                        <w:jc w:val="center"/>
                      </w:pPr>
                    </w:p>
                    <w:p w14:paraId="7D85B27A" w14:textId="77777777" w:rsidR="00FA0076" w:rsidRDefault="00B0251F" w:rsidP="00B0251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D85B27B" wp14:editId="7D85B27C">
                            <wp:extent cx="1200150" cy="723868"/>
                            <wp:effectExtent l="0" t="0" r="0" b="63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Black Gold Illustration Gear Logo.pn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469" cy="8332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33DE2">
        <w:rPr>
          <w:rFonts w:ascii="Segoe UI Black" w:eastAsia="Yu Gothic UI Semibold" w:hAnsi="Segoe UI Black" w:cs="Arial"/>
          <w:b/>
          <w:color w:val="F07F09" w:themeColor="accent1"/>
          <w:sz w:val="44"/>
        </w:rPr>
        <w:t>CHR</w:t>
      </w:r>
      <w:r w:rsidR="00221567">
        <w:rPr>
          <w:rFonts w:ascii="Segoe UI Black" w:eastAsia="Yu Gothic UI Semibold" w:hAnsi="Segoe UI Black" w:cs="Arial"/>
          <w:b/>
          <w:color w:val="F07F09" w:themeColor="accent1"/>
          <w:sz w:val="44"/>
        </w:rPr>
        <w:t>I</w:t>
      </w:r>
      <w:r w:rsidR="00654B5B">
        <w:rPr>
          <w:rFonts w:ascii="Segoe UI Black" w:eastAsia="Yu Gothic UI Semibold" w:hAnsi="Segoe UI Black" w:cs="Arial"/>
          <w:b/>
          <w:color w:val="F07F09" w:themeColor="accent1"/>
          <w:sz w:val="44"/>
        </w:rPr>
        <w:t>ST</w:t>
      </w:r>
      <w:r w:rsidR="00864A89">
        <w:rPr>
          <w:rFonts w:ascii="Segoe UI Black" w:eastAsia="Yu Gothic UI Semibold" w:hAnsi="Segoe UI Black" w:cs="Arial"/>
          <w:b/>
          <w:color w:val="F07F09" w:themeColor="accent1"/>
          <w:sz w:val="44"/>
        </w:rPr>
        <w:t>M</w:t>
      </w:r>
      <w:r w:rsidR="00933DE2">
        <w:rPr>
          <w:rFonts w:ascii="Segoe UI Black" w:eastAsia="Yu Gothic UI Semibold" w:hAnsi="Segoe UI Black" w:cs="Arial"/>
          <w:b/>
          <w:color w:val="F07F09" w:themeColor="accent1"/>
          <w:sz w:val="44"/>
        </w:rPr>
        <w:t xml:space="preserve">AS DINNING </w:t>
      </w:r>
    </w:p>
    <w:p w14:paraId="7D85B1FC" w14:textId="77777777" w:rsidR="00850348" w:rsidRPr="005378ED" w:rsidRDefault="009948C4" w:rsidP="00F46FB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Segoe UI Black" w:eastAsia="Yu Gothic UI Semibold" w:hAnsi="Segoe UI Black" w:cs="Arial"/>
          <w:b/>
          <w:color w:val="F07F09" w:themeColor="accent1"/>
          <w:sz w:val="20"/>
        </w:rPr>
      </w:pPr>
      <w:r>
        <w:rPr>
          <w:rFonts w:ascii="Segoe UI Black" w:eastAsia="Yu Gothic UI Semibold" w:hAnsi="Segoe UI Black" w:cs="Arial"/>
          <w:b/>
          <w:color w:val="F07F09" w:themeColor="accent1"/>
          <w:sz w:val="20"/>
        </w:rPr>
        <w:t xml:space="preserve">This menu is </w:t>
      </w:r>
      <w:r w:rsidR="00D1116F">
        <w:rPr>
          <w:rFonts w:ascii="Segoe UI Black" w:eastAsia="Yu Gothic UI Semibold" w:hAnsi="Segoe UI Black" w:cs="Arial"/>
          <w:b/>
          <w:color w:val="F07F09" w:themeColor="accent1"/>
          <w:sz w:val="20"/>
        </w:rPr>
        <w:t>especially</w:t>
      </w:r>
      <w:r>
        <w:rPr>
          <w:rFonts w:ascii="Segoe UI Black" w:eastAsia="Yu Gothic UI Semibold" w:hAnsi="Segoe UI Black" w:cs="Arial"/>
          <w:b/>
          <w:color w:val="F07F09" w:themeColor="accent1"/>
          <w:sz w:val="20"/>
        </w:rPr>
        <w:t xml:space="preserve"> for the</w:t>
      </w:r>
      <w:r w:rsidR="00850348" w:rsidRPr="005378ED">
        <w:rPr>
          <w:rFonts w:ascii="Segoe UI Black" w:eastAsia="Yu Gothic UI Semibold" w:hAnsi="Segoe UI Black" w:cs="Arial"/>
          <w:b/>
          <w:color w:val="F07F09" w:themeColor="accent1"/>
          <w:sz w:val="20"/>
        </w:rPr>
        <w:t xml:space="preserve"> Christmas party </w:t>
      </w:r>
    </w:p>
    <w:p w14:paraId="7D85B1FD" w14:textId="77777777" w:rsidR="00814344" w:rsidRPr="005378ED" w:rsidRDefault="00850348" w:rsidP="00F46FB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Segoe UI Black" w:eastAsia="Yu Gothic UI Semibold" w:hAnsi="Segoe UI Black" w:cs="Arial"/>
          <w:b/>
          <w:color w:val="F07F09" w:themeColor="accent1"/>
          <w:sz w:val="20"/>
        </w:rPr>
      </w:pPr>
      <w:r w:rsidRPr="005378ED">
        <w:rPr>
          <w:rFonts w:ascii="Segoe UI Black" w:eastAsia="Yu Gothic UI Semibold" w:hAnsi="Segoe UI Black" w:cs="Arial"/>
          <w:b/>
          <w:color w:val="F07F09" w:themeColor="accent1"/>
          <w:sz w:val="20"/>
        </w:rPr>
        <w:t xml:space="preserve">Payments for orders will be taken over the telephone by card payment only </w:t>
      </w:r>
    </w:p>
    <w:tbl>
      <w:tblPr>
        <w:tblStyle w:val="TableGrid"/>
        <w:tblpPr w:leftFromText="180" w:rightFromText="180" w:vertAnchor="text" w:horzAnchor="margin" w:tblpX="-10" w:tblpY="-77"/>
        <w:tblW w:w="10615" w:type="dxa"/>
        <w:tblLook w:val="04A0" w:firstRow="1" w:lastRow="0" w:firstColumn="1" w:lastColumn="0" w:noHBand="0" w:noVBand="1"/>
      </w:tblPr>
      <w:tblGrid>
        <w:gridCol w:w="4055"/>
        <w:gridCol w:w="1350"/>
        <w:gridCol w:w="4140"/>
        <w:gridCol w:w="1070"/>
      </w:tblGrid>
      <w:tr w:rsidR="00F46FBC" w:rsidRPr="005378ED" w14:paraId="7D85B200" w14:textId="77777777" w:rsidTr="00F46FBC">
        <w:tc>
          <w:tcPr>
            <w:tcW w:w="10615" w:type="dxa"/>
            <w:gridSpan w:val="4"/>
          </w:tcPr>
          <w:p w14:paraId="7D85B1FE" w14:textId="77777777" w:rsidR="00F46FBC" w:rsidRDefault="00F46FBC" w:rsidP="00F46FBC">
            <w:pPr>
              <w:jc w:val="center"/>
              <w:rPr>
                <w:b/>
                <w:color w:val="F07F09" w:themeColor="accent1"/>
              </w:rPr>
            </w:pPr>
            <w:r w:rsidRPr="005378ED">
              <w:rPr>
                <w:b/>
                <w:color w:val="F07F09" w:themeColor="accent1"/>
              </w:rPr>
              <w:t>SHARES AND STARTER</w:t>
            </w:r>
            <w:r>
              <w:rPr>
                <w:b/>
                <w:color w:val="F07F09" w:themeColor="accent1"/>
              </w:rPr>
              <w:t xml:space="preserve"> (20% off)</w:t>
            </w:r>
          </w:p>
          <w:p w14:paraId="7D85B1FF" w14:textId="77777777" w:rsidR="00F46FBC" w:rsidRPr="005378ED" w:rsidRDefault="00F46FBC" w:rsidP="00F46FBC">
            <w:pPr>
              <w:jc w:val="center"/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>A</w:t>
            </w:r>
            <w:r w:rsidRPr="00933DE2">
              <w:rPr>
                <w:b/>
                <w:color w:val="F07F09" w:themeColor="accent1"/>
              </w:rPr>
              <w:t>ll of the below dishes are served to share</w:t>
            </w:r>
          </w:p>
        </w:tc>
      </w:tr>
      <w:tr w:rsidR="00F46FBC" w:rsidRPr="005378ED" w14:paraId="7D85B207" w14:textId="77777777" w:rsidTr="00F46FBC">
        <w:trPr>
          <w:trHeight w:val="1242"/>
        </w:trPr>
        <w:tc>
          <w:tcPr>
            <w:tcW w:w="4055" w:type="dxa"/>
            <w:tcBorders>
              <w:bottom w:val="single" w:sz="4" w:space="0" w:color="auto"/>
            </w:tcBorders>
          </w:tcPr>
          <w:p w14:paraId="7D85B201" w14:textId="15C2351A" w:rsidR="00F46FBC" w:rsidRPr="006F174F" w:rsidRDefault="00B71428" w:rsidP="00F46FBC">
            <w:pPr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>Loaded nachos</w:t>
            </w:r>
          </w:p>
          <w:p w14:paraId="7D85B202" w14:textId="3C3F47A0" w:rsidR="00F46FBC" w:rsidRPr="005378ED" w:rsidRDefault="00DE0141" w:rsidP="00F46FBC">
            <w:pPr>
              <w:rPr>
                <w:color w:val="F07F09" w:themeColor="accent1"/>
                <w:sz w:val="18"/>
              </w:rPr>
            </w:pPr>
            <w:r>
              <w:rPr>
                <w:b/>
                <w:color w:val="F07F09" w:themeColor="accent1"/>
                <w:sz w:val="14"/>
              </w:rPr>
              <w:t>Smothered with tomato salsa, melted mozzarella</w:t>
            </w:r>
            <w:r w:rsidR="009A6A18">
              <w:rPr>
                <w:b/>
                <w:color w:val="F07F09" w:themeColor="accent1"/>
                <w:sz w:val="14"/>
              </w:rPr>
              <w:t xml:space="preserve"> cheese and guacamole dip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7D85B203" w14:textId="40336E7F" w:rsidR="00F46FBC" w:rsidRPr="005378ED" w:rsidRDefault="00F46FBC" w:rsidP="00F46FBC">
            <w:pPr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>1</w:t>
            </w:r>
            <w:r w:rsidR="00080E37">
              <w:rPr>
                <w:b/>
                <w:color w:val="F07F09" w:themeColor="accent1"/>
              </w:rPr>
              <w:t>3</w:t>
            </w:r>
            <w:r>
              <w:rPr>
                <w:b/>
                <w:color w:val="F07F09" w:themeColor="accent1"/>
              </w:rPr>
              <w:t>.99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7D85B204" w14:textId="6DAD73B5" w:rsidR="00F46FBC" w:rsidRPr="006F174F" w:rsidRDefault="0097716F" w:rsidP="00F46FBC">
            <w:pPr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>South</w:t>
            </w:r>
            <w:r w:rsidR="007E75B1">
              <w:rPr>
                <w:b/>
                <w:color w:val="F07F09" w:themeColor="accent1"/>
              </w:rPr>
              <w:t xml:space="preserve">ern fried chicken fillets </w:t>
            </w:r>
          </w:p>
          <w:p w14:paraId="7D85B205" w14:textId="7C302C40" w:rsidR="00F46FBC" w:rsidRPr="005378ED" w:rsidRDefault="007E75B1" w:rsidP="00F46FBC">
            <w:pPr>
              <w:jc w:val="left"/>
              <w:rPr>
                <w:b/>
                <w:color w:val="F07F09" w:themeColor="accent1"/>
              </w:rPr>
            </w:pPr>
            <w:r>
              <w:rPr>
                <w:color w:val="F07F09" w:themeColor="accent1"/>
                <w:sz w:val="16"/>
              </w:rPr>
              <w:t xml:space="preserve">Served with </w:t>
            </w:r>
            <w:r w:rsidR="00063AA0">
              <w:rPr>
                <w:color w:val="F07F09" w:themeColor="accent1"/>
                <w:sz w:val="16"/>
              </w:rPr>
              <w:t>sweet chili and garlic mayo dip</w:t>
            </w:r>
          </w:p>
        </w:tc>
        <w:tc>
          <w:tcPr>
            <w:tcW w:w="1070" w:type="dxa"/>
            <w:tcBorders>
              <w:bottom w:val="single" w:sz="4" w:space="0" w:color="auto"/>
            </w:tcBorders>
          </w:tcPr>
          <w:p w14:paraId="7D85B206" w14:textId="77777777" w:rsidR="00F46FBC" w:rsidRPr="005378ED" w:rsidRDefault="00F46FBC" w:rsidP="00F46FBC">
            <w:pPr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>23.99</w:t>
            </w:r>
          </w:p>
        </w:tc>
      </w:tr>
      <w:tr w:rsidR="00F46FBC" w:rsidRPr="005378ED" w14:paraId="7D85B20F" w14:textId="77777777" w:rsidTr="00F46FBC">
        <w:trPr>
          <w:trHeight w:val="1242"/>
        </w:trPr>
        <w:tc>
          <w:tcPr>
            <w:tcW w:w="4055" w:type="dxa"/>
            <w:tcBorders>
              <w:bottom w:val="single" w:sz="4" w:space="0" w:color="auto"/>
            </w:tcBorders>
          </w:tcPr>
          <w:p w14:paraId="7D85B208" w14:textId="77777777" w:rsidR="00F46FBC" w:rsidRPr="005378ED" w:rsidRDefault="00F46FBC" w:rsidP="00F46FBC">
            <w:pPr>
              <w:rPr>
                <w:b/>
                <w:color w:val="F07F09" w:themeColor="accent1"/>
              </w:rPr>
            </w:pPr>
            <w:r w:rsidRPr="005378ED">
              <w:rPr>
                <w:b/>
                <w:color w:val="F07F09" w:themeColor="accent1"/>
              </w:rPr>
              <w:t>Butter Chicken Bites</w:t>
            </w:r>
          </w:p>
          <w:p w14:paraId="7D85B209" w14:textId="77777777" w:rsidR="00F46FBC" w:rsidRPr="005378ED" w:rsidRDefault="00F46FBC" w:rsidP="00F46FBC">
            <w:pPr>
              <w:rPr>
                <w:b/>
                <w:color w:val="F07F09" w:themeColor="accent1"/>
              </w:rPr>
            </w:pPr>
            <w:r w:rsidRPr="005378ED">
              <w:rPr>
                <w:b/>
                <w:color w:val="F07F09" w:themeColor="accent1"/>
                <w:sz w:val="14"/>
              </w:rPr>
              <w:t xml:space="preserve">Succulent pieces of chickens breasts in crispy and butter, served with sweet chili or garlic mayo 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7D85B20A" w14:textId="77777777" w:rsidR="00F46FBC" w:rsidRPr="005378ED" w:rsidRDefault="00F46FBC" w:rsidP="00F46FBC">
            <w:pPr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>16.99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7D85B20B" w14:textId="7FB6D11A" w:rsidR="00F46FBC" w:rsidRPr="006F174F" w:rsidRDefault="00ED09B4" w:rsidP="00F46FBC">
            <w:pPr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>Honey glazed Halloumi</w:t>
            </w:r>
          </w:p>
          <w:p w14:paraId="7D85B20D" w14:textId="1719BF39" w:rsidR="00F46FBC" w:rsidRPr="005378ED" w:rsidRDefault="005D3260" w:rsidP="005D3260">
            <w:pPr>
              <w:jc w:val="left"/>
              <w:rPr>
                <w:color w:val="F07F09" w:themeColor="accent1"/>
                <w:sz w:val="16"/>
              </w:rPr>
            </w:pPr>
            <w:r>
              <w:rPr>
                <w:color w:val="F07F09" w:themeColor="accent1"/>
                <w:sz w:val="16"/>
              </w:rPr>
              <w:t xml:space="preserve">Honey, lemon juice </w:t>
            </w:r>
            <w:r w:rsidR="00080E37">
              <w:rPr>
                <w:color w:val="F07F09" w:themeColor="accent1"/>
                <w:sz w:val="16"/>
              </w:rPr>
              <w:t>and thyme</w:t>
            </w:r>
          </w:p>
        </w:tc>
        <w:tc>
          <w:tcPr>
            <w:tcW w:w="1070" w:type="dxa"/>
            <w:tcBorders>
              <w:bottom w:val="single" w:sz="4" w:space="0" w:color="auto"/>
            </w:tcBorders>
          </w:tcPr>
          <w:p w14:paraId="7D85B20E" w14:textId="3F176E61" w:rsidR="00F46FBC" w:rsidRPr="005378ED" w:rsidRDefault="00080E37" w:rsidP="00F46FBC">
            <w:pPr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>12</w:t>
            </w:r>
            <w:r w:rsidR="00F46FBC">
              <w:rPr>
                <w:b/>
                <w:color w:val="F07F09" w:themeColor="accent1"/>
              </w:rPr>
              <w:t>.99</w:t>
            </w:r>
          </w:p>
        </w:tc>
      </w:tr>
      <w:tr w:rsidR="00F46FBC" w:rsidRPr="005378ED" w14:paraId="7D85B216" w14:textId="77777777" w:rsidTr="00F46FBC">
        <w:trPr>
          <w:trHeight w:val="897"/>
        </w:trPr>
        <w:tc>
          <w:tcPr>
            <w:tcW w:w="4055" w:type="dxa"/>
            <w:tcBorders>
              <w:bottom w:val="single" w:sz="4" w:space="0" w:color="auto"/>
            </w:tcBorders>
          </w:tcPr>
          <w:p w14:paraId="7D85B210" w14:textId="77777777" w:rsidR="00F46FBC" w:rsidRPr="006F174F" w:rsidRDefault="00F46FBC" w:rsidP="00F46FBC">
            <w:pPr>
              <w:rPr>
                <w:b/>
                <w:color w:val="F07F09" w:themeColor="accent1"/>
              </w:rPr>
            </w:pPr>
            <w:r w:rsidRPr="006F174F">
              <w:rPr>
                <w:b/>
                <w:color w:val="F07F09" w:themeColor="accent1"/>
              </w:rPr>
              <w:t xml:space="preserve">Charred broccoli </w:t>
            </w:r>
          </w:p>
          <w:p w14:paraId="7D85B211" w14:textId="77777777" w:rsidR="00F46FBC" w:rsidRPr="005378ED" w:rsidRDefault="00F46FBC" w:rsidP="00F46FBC">
            <w:pPr>
              <w:rPr>
                <w:b/>
                <w:color w:val="F07F09" w:themeColor="accent1"/>
              </w:rPr>
            </w:pPr>
            <w:r w:rsidRPr="006F174F">
              <w:rPr>
                <w:color w:val="F07F09" w:themeColor="accent1"/>
                <w:sz w:val="14"/>
              </w:rPr>
              <w:t>Tahini &amp; lemon, harissa, cranber</w:t>
            </w:r>
            <w:r>
              <w:rPr>
                <w:color w:val="F07F09" w:themeColor="accent1"/>
                <w:sz w:val="14"/>
              </w:rPr>
              <w:t>ry pearls, toasted winter seeds-</w:t>
            </w:r>
            <w:r w:rsidRPr="006F174F">
              <w:rPr>
                <w:color w:val="F07F09" w:themeColor="accent1"/>
                <w:sz w:val="14"/>
              </w:rPr>
              <w:t>vg gf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7D85B212" w14:textId="77777777" w:rsidR="00F46FBC" w:rsidRPr="005378ED" w:rsidRDefault="00F46FBC" w:rsidP="00F46FBC">
            <w:pPr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>19.99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7D85B213" w14:textId="77777777" w:rsidR="00F46FBC" w:rsidRPr="006F174F" w:rsidRDefault="00F46FBC" w:rsidP="00F46FBC">
            <w:pPr>
              <w:rPr>
                <w:b/>
                <w:color w:val="F07F09" w:themeColor="accent1"/>
              </w:rPr>
            </w:pPr>
            <w:r w:rsidRPr="006F174F">
              <w:rPr>
                <w:b/>
                <w:color w:val="F07F09" w:themeColor="accent1"/>
              </w:rPr>
              <w:t xml:space="preserve">Sourdough sharing loaf </w:t>
            </w:r>
          </w:p>
          <w:p w14:paraId="7D85B214" w14:textId="77777777" w:rsidR="00F46FBC" w:rsidRPr="005378ED" w:rsidRDefault="00F46FBC" w:rsidP="00F46FBC">
            <w:pPr>
              <w:jc w:val="left"/>
              <w:rPr>
                <w:color w:val="F07F09" w:themeColor="accent1"/>
                <w:sz w:val="16"/>
              </w:rPr>
            </w:pPr>
            <w:r>
              <w:rPr>
                <w:color w:val="F07F09" w:themeColor="accent1"/>
                <w:sz w:val="16"/>
              </w:rPr>
              <w:t>salted butter-</w:t>
            </w:r>
            <w:r w:rsidRPr="006F174F">
              <w:rPr>
                <w:color w:val="F07F09" w:themeColor="accent1"/>
                <w:sz w:val="16"/>
              </w:rPr>
              <w:t>v</w:t>
            </w:r>
          </w:p>
        </w:tc>
        <w:tc>
          <w:tcPr>
            <w:tcW w:w="1070" w:type="dxa"/>
            <w:tcBorders>
              <w:bottom w:val="single" w:sz="4" w:space="0" w:color="auto"/>
            </w:tcBorders>
          </w:tcPr>
          <w:p w14:paraId="7D85B215" w14:textId="77777777" w:rsidR="00F46FBC" w:rsidRPr="005378ED" w:rsidRDefault="00F46FBC" w:rsidP="00F46FBC">
            <w:pPr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>18.99</w:t>
            </w:r>
          </w:p>
        </w:tc>
      </w:tr>
    </w:tbl>
    <w:p w14:paraId="7D85B217" w14:textId="77777777" w:rsidR="00814344" w:rsidRDefault="00814344" w:rsidP="00933DE2">
      <w:pPr>
        <w:rPr>
          <w:color w:val="F07F09" w:themeColor="accent1"/>
        </w:rPr>
      </w:pPr>
    </w:p>
    <w:tbl>
      <w:tblPr>
        <w:tblStyle w:val="TableGrid"/>
        <w:tblW w:w="10615" w:type="dxa"/>
        <w:tblLook w:val="04A0" w:firstRow="1" w:lastRow="0" w:firstColumn="1" w:lastColumn="0" w:noHBand="0" w:noVBand="1"/>
      </w:tblPr>
      <w:tblGrid>
        <w:gridCol w:w="3775"/>
        <w:gridCol w:w="1440"/>
        <w:gridCol w:w="3975"/>
        <w:gridCol w:w="1425"/>
      </w:tblGrid>
      <w:tr w:rsidR="00933DE2" w14:paraId="7D85B219" w14:textId="77777777" w:rsidTr="00F46FBC">
        <w:tc>
          <w:tcPr>
            <w:tcW w:w="10615" w:type="dxa"/>
            <w:gridSpan w:val="4"/>
          </w:tcPr>
          <w:p w14:paraId="7D85B218" w14:textId="77777777" w:rsidR="00933DE2" w:rsidRDefault="00933DE2" w:rsidP="00933DE2">
            <w:pPr>
              <w:jc w:val="center"/>
              <w:rPr>
                <w:color w:val="F07F09" w:themeColor="accent1"/>
              </w:rPr>
            </w:pPr>
            <w:r w:rsidRPr="00CF2BD7">
              <w:rPr>
                <w:b/>
                <w:color w:val="F07F09" w:themeColor="accent1"/>
              </w:rPr>
              <w:t>MAINS</w:t>
            </w:r>
            <w:r w:rsidR="00CF2BD7" w:rsidRPr="00CF2BD7">
              <w:rPr>
                <w:b/>
                <w:color w:val="F07F09" w:themeColor="accent1"/>
              </w:rPr>
              <w:t xml:space="preserve"> (15% off for the Christmas)</w:t>
            </w:r>
          </w:p>
        </w:tc>
      </w:tr>
      <w:tr w:rsidR="00933DE2" w14:paraId="7D85B220" w14:textId="77777777" w:rsidTr="00F46FBC">
        <w:tc>
          <w:tcPr>
            <w:tcW w:w="3775" w:type="dxa"/>
          </w:tcPr>
          <w:p w14:paraId="7D85B21A" w14:textId="5DEA8E00" w:rsidR="00933DE2" w:rsidRDefault="005427F9" w:rsidP="00933DE2">
            <w:pPr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>Honey roasted Wiltshire ham</w:t>
            </w:r>
          </w:p>
          <w:p w14:paraId="7D85B21B" w14:textId="2F6C0C62" w:rsidR="00933DE2" w:rsidRDefault="00824B4D" w:rsidP="00933DE2">
            <w:pPr>
              <w:rPr>
                <w:color w:val="F07F09" w:themeColor="accent1"/>
              </w:rPr>
            </w:pPr>
            <w:r>
              <w:rPr>
                <w:color w:val="F07F09" w:themeColor="accent1"/>
                <w:sz w:val="16"/>
              </w:rPr>
              <w:t xml:space="preserve">In house roasted honey ham, </w:t>
            </w:r>
            <w:r w:rsidR="00A82046">
              <w:rPr>
                <w:color w:val="F07F09" w:themeColor="accent1"/>
                <w:sz w:val="16"/>
              </w:rPr>
              <w:t>eggs</w:t>
            </w:r>
            <w:r>
              <w:rPr>
                <w:color w:val="F07F09" w:themeColor="accent1"/>
                <w:sz w:val="16"/>
              </w:rPr>
              <w:t xml:space="preserve">, </w:t>
            </w:r>
            <w:r w:rsidR="00A82046">
              <w:rPr>
                <w:color w:val="F07F09" w:themeColor="accent1"/>
                <w:sz w:val="16"/>
              </w:rPr>
              <w:t>chunky chips and mixed sal</w:t>
            </w:r>
            <w:r w:rsidR="00DC2533">
              <w:rPr>
                <w:color w:val="F07F09" w:themeColor="accent1"/>
                <w:sz w:val="16"/>
              </w:rPr>
              <w:t>ad.</w:t>
            </w:r>
          </w:p>
        </w:tc>
        <w:tc>
          <w:tcPr>
            <w:tcW w:w="1440" w:type="dxa"/>
          </w:tcPr>
          <w:p w14:paraId="7D85B21C" w14:textId="77777777" w:rsidR="00933DE2" w:rsidRDefault="00CF2BD7" w:rsidP="00933DE2">
            <w:pPr>
              <w:rPr>
                <w:color w:val="F07F09" w:themeColor="accent1"/>
              </w:rPr>
            </w:pPr>
            <w:r>
              <w:rPr>
                <w:color w:val="F07F09" w:themeColor="accent1"/>
              </w:rPr>
              <w:t>25.99</w:t>
            </w:r>
          </w:p>
        </w:tc>
        <w:tc>
          <w:tcPr>
            <w:tcW w:w="3975" w:type="dxa"/>
          </w:tcPr>
          <w:p w14:paraId="7D85B21D" w14:textId="77777777" w:rsidR="00CF2BD7" w:rsidRPr="00CF2BD7" w:rsidRDefault="00CF2BD7" w:rsidP="00933DE2">
            <w:pPr>
              <w:rPr>
                <w:b/>
                <w:color w:val="F07F09" w:themeColor="accent1"/>
              </w:rPr>
            </w:pPr>
            <w:r w:rsidRPr="00CF2BD7">
              <w:rPr>
                <w:b/>
                <w:color w:val="F07F09" w:themeColor="accent1"/>
              </w:rPr>
              <w:t xml:space="preserve">Pan-fried sea bass fillet </w:t>
            </w:r>
          </w:p>
          <w:p w14:paraId="7D85B21E" w14:textId="77777777" w:rsidR="00933DE2" w:rsidRDefault="00CF2BD7" w:rsidP="00933DE2">
            <w:pPr>
              <w:rPr>
                <w:color w:val="F07F09" w:themeColor="accent1"/>
              </w:rPr>
            </w:pPr>
            <w:r w:rsidRPr="00CF2BD7">
              <w:rPr>
                <w:color w:val="F07F09" w:themeColor="accent1"/>
                <w:sz w:val="16"/>
              </w:rPr>
              <w:t xml:space="preserve">Creamy mash, sautéed leek &amp; spinach, </w:t>
            </w:r>
            <w:r>
              <w:rPr>
                <w:color w:val="F07F09" w:themeColor="accent1"/>
                <w:sz w:val="16"/>
              </w:rPr>
              <w:t>Prosecco &amp; lobster sauce, lemon-</w:t>
            </w:r>
            <w:r w:rsidRPr="00CF2BD7">
              <w:rPr>
                <w:color w:val="F07F09" w:themeColor="accent1"/>
                <w:sz w:val="16"/>
              </w:rPr>
              <w:t>gf</w:t>
            </w:r>
          </w:p>
        </w:tc>
        <w:tc>
          <w:tcPr>
            <w:tcW w:w="1425" w:type="dxa"/>
          </w:tcPr>
          <w:p w14:paraId="7D85B21F" w14:textId="7FB979B7" w:rsidR="00933DE2" w:rsidRDefault="00CF2BD7" w:rsidP="00933DE2">
            <w:pPr>
              <w:rPr>
                <w:color w:val="F07F09" w:themeColor="accent1"/>
              </w:rPr>
            </w:pPr>
            <w:r>
              <w:rPr>
                <w:color w:val="F07F09" w:themeColor="accent1"/>
              </w:rPr>
              <w:t>2</w:t>
            </w:r>
            <w:r w:rsidR="00A64FCE">
              <w:rPr>
                <w:color w:val="F07F09" w:themeColor="accent1"/>
              </w:rPr>
              <w:t>6</w:t>
            </w:r>
            <w:r>
              <w:rPr>
                <w:color w:val="F07F09" w:themeColor="accent1"/>
              </w:rPr>
              <w:t>.99</w:t>
            </w:r>
          </w:p>
        </w:tc>
      </w:tr>
      <w:tr w:rsidR="00933DE2" w14:paraId="7D85B227" w14:textId="77777777" w:rsidTr="00F46FBC">
        <w:tc>
          <w:tcPr>
            <w:tcW w:w="3775" w:type="dxa"/>
          </w:tcPr>
          <w:p w14:paraId="7D85B221" w14:textId="77777777" w:rsidR="00CF2BD7" w:rsidRPr="00CF2BD7" w:rsidRDefault="00CF2BD7" w:rsidP="00933DE2">
            <w:pPr>
              <w:rPr>
                <w:b/>
                <w:color w:val="F07F09" w:themeColor="accent1"/>
              </w:rPr>
            </w:pPr>
            <w:r w:rsidRPr="00CF2BD7">
              <w:rPr>
                <w:b/>
                <w:color w:val="F07F09" w:themeColor="accent1"/>
              </w:rPr>
              <w:t>Brie, beetroot &amp; squash tarte tatin</w:t>
            </w:r>
          </w:p>
          <w:p w14:paraId="7D85B222" w14:textId="18B0754F" w:rsidR="00933DE2" w:rsidRPr="00CF2BD7" w:rsidRDefault="00CF2BD7" w:rsidP="00933DE2">
            <w:r w:rsidRPr="00CF2BD7">
              <w:rPr>
                <w:color w:val="F07F09" w:themeColor="accent1"/>
                <w:sz w:val="16"/>
              </w:rPr>
              <w:t>Creamy mash, maple roast carrot &amp; parsnip, buttered spro</w:t>
            </w:r>
            <w:r>
              <w:rPr>
                <w:color w:val="F07F09" w:themeColor="accent1"/>
                <w:sz w:val="16"/>
              </w:rPr>
              <w:t xml:space="preserve">uts &amp; chestnuts, red wine </w:t>
            </w:r>
            <w:r w:rsidR="007359A5">
              <w:rPr>
                <w:color w:val="F07F09" w:themeColor="accent1"/>
                <w:sz w:val="16"/>
              </w:rPr>
              <w:t>gravy</w:t>
            </w:r>
          </w:p>
        </w:tc>
        <w:tc>
          <w:tcPr>
            <w:tcW w:w="1440" w:type="dxa"/>
          </w:tcPr>
          <w:p w14:paraId="7D85B223" w14:textId="77777777" w:rsidR="00933DE2" w:rsidRDefault="00CF2BD7" w:rsidP="00933DE2">
            <w:pPr>
              <w:rPr>
                <w:color w:val="F07F09" w:themeColor="accent1"/>
              </w:rPr>
            </w:pPr>
            <w:r>
              <w:rPr>
                <w:color w:val="F07F09" w:themeColor="accent1"/>
              </w:rPr>
              <w:t>25.99</w:t>
            </w:r>
          </w:p>
        </w:tc>
        <w:tc>
          <w:tcPr>
            <w:tcW w:w="3975" w:type="dxa"/>
          </w:tcPr>
          <w:p w14:paraId="7D85B224" w14:textId="22021EFC" w:rsidR="00CF2BD7" w:rsidRPr="00CF2BD7" w:rsidRDefault="00CF2BD7" w:rsidP="00933DE2">
            <w:pPr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>St</w:t>
            </w:r>
            <w:r w:rsidRPr="00CF2BD7">
              <w:rPr>
                <w:b/>
                <w:color w:val="F07F09" w:themeColor="accent1"/>
              </w:rPr>
              <w:t xml:space="preserve">eak </w:t>
            </w:r>
            <w:r w:rsidR="00FF0BC4">
              <w:rPr>
                <w:b/>
                <w:color w:val="F07F09" w:themeColor="accent1"/>
              </w:rPr>
              <w:t>P</w:t>
            </w:r>
            <w:r w:rsidRPr="00CF2BD7">
              <w:rPr>
                <w:b/>
                <w:color w:val="F07F09" w:themeColor="accent1"/>
              </w:rPr>
              <w:t xml:space="preserve">ie </w:t>
            </w:r>
          </w:p>
          <w:p w14:paraId="7D85B225" w14:textId="77777777" w:rsidR="00933DE2" w:rsidRDefault="00CF2BD7" w:rsidP="00933DE2">
            <w:pPr>
              <w:rPr>
                <w:color w:val="F07F09" w:themeColor="accent1"/>
              </w:rPr>
            </w:pPr>
            <w:r w:rsidRPr="00C21DA9">
              <w:rPr>
                <w:color w:val="F07F09" w:themeColor="accent1"/>
                <w:sz w:val="16"/>
              </w:rPr>
              <w:t>Served with chips, tomato, and lettuce, and generously stuffed with delicious chunks of meat that have been cooked slowly.</w:t>
            </w:r>
          </w:p>
        </w:tc>
        <w:tc>
          <w:tcPr>
            <w:tcW w:w="1425" w:type="dxa"/>
          </w:tcPr>
          <w:p w14:paraId="7D85B226" w14:textId="77777777" w:rsidR="00933DE2" w:rsidRDefault="00CF2BD7" w:rsidP="00933DE2">
            <w:pPr>
              <w:rPr>
                <w:color w:val="F07F09" w:themeColor="accent1"/>
              </w:rPr>
            </w:pPr>
            <w:r>
              <w:rPr>
                <w:color w:val="F07F09" w:themeColor="accent1"/>
              </w:rPr>
              <w:t>30.99</w:t>
            </w:r>
          </w:p>
        </w:tc>
      </w:tr>
      <w:tr w:rsidR="00CF2BD7" w14:paraId="7D85B22E" w14:textId="77777777" w:rsidTr="00F46FBC">
        <w:tc>
          <w:tcPr>
            <w:tcW w:w="3775" w:type="dxa"/>
          </w:tcPr>
          <w:p w14:paraId="7D85B228" w14:textId="1686920F" w:rsidR="00CF2BD7" w:rsidRPr="00CF2BD7" w:rsidRDefault="00FF0BC4" w:rsidP="00933DE2">
            <w:pPr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>Homemade beef lasagna</w:t>
            </w:r>
            <w:r w:rsidR="00CF2BD7" w:rsidRPr="00CF2BD7">
              <w:rPr>
                <w:b/>
                <w:color w:val="F07F09" w:themeColor="accent1"/>
              </w:rPr>
              <w:t xml:space="preserve"> </w:t>
            </w:r>
          </w:p>
          <w:p w14:paraId="7D85B229" w14:textId="67520691" w:rsidR="00CF2BD7" w:rsidRPr="00CF2BD7" w:rsidRDefault="002F13D0" w:rsidP="00933DE2">
            <w:pPr>
              <w:rPr>
                <w:b/>
                <w:color w:val="F07F09" w:themeColor="accent1"/>
              </w:rPr>
            </w:pPr>
            <w:r>
              <w:rPr>
                <w:color w:val="F07F09" w:themeColor="accent1"/>
                <w:sz w:val="16"/>
              </w:rPr>
              <w:t xml:space="preserve">Mixed leaf </w:t>
            </w:r>
            <w:r w:rsidR="0097716F">
              <w:rPr>
                <w:color w:val="F07F09" w:themeColor="accent1"/>
                <w:sz w:val="16"/>
              </w:rPr>
              <w:t>house salad and garlic ciabatta</w:t>
            </w:r>
          </w:p>
        </w:tc>
        <w:tc>
          <w:tcPr>
            <w:tcW w:w="1440" w:type="dxa"/>
          </w:tcPr>
          <w:p w14:paraId="7D85B22A" w14:textId="77777777" w:rsidR="00CF2BD7" w:rsidRDefault="00CF2BD7" w:rsidP="00933DE2">
            <w:pPr>
              <w:rPr>
                <w:color w:val="F07F09" w:themeColor="accent1"/>
              </w:rPr>
            </w:pPr>
            <w:r>
              <w:rPr>
                <w:color w:val="F07F09" w:themeColor="accent1"/>
              </w:rPr>
              <w:t>27.99</w:t>
            </w:r>
          </w:p>
        </w:tc>
        <w:tc>
          <w:tcPr>
            <w:tcW w:w="3975" w:type="dxa"/>
          </w:tcPr>
          <w:p w14:paraId="7D85B22B" w14:textId="77777777" w:rsidR="00CF2BD7" w:rsidRDefault="00CF2BD7" w:rsidP="00933DE2">
            <w:pPr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 xml:space="preserve">Venison Pie </w:t>
            </w:r>
          </w:p>
          <w:p w14:paraId="7D85B22C" w14:textId="77777777" w:rsidR="00CF2BD7" w:rsidRDefault="00CF2BD7" w:rsidP="00933DE2">
            <w:pPr>
              <w:rPr>
                <w:b/>
                <w:color w:val="F07F09" w:themeColor="accent1"/>
              </w:rPr>
            </w:pPr>
            <w:r w:rsidRPr="00FC0623">
              <w:rPr>
                <w:color w:val="F07F09" w:themeColor="accent1"/>
                <w:sz w:val="16"/>
              </w:rPr>
              <w:t>Delicious portions of venison steak braised in wine sauce and served with chips, tomato, or vegetables of your choice.</w:t>
            </w:r>
          </w:p>
        </w:tc>
        <w:tc>
          <w:tcPr>
            <w:tcW w:w="1425" w:type="dxa"/>
          </w:tcPr>
          <w:p w14:paraId="7D85B22D" w14:textId="77777777" w:rsidR="00CF2BD7" w:rsidRDefault="00CF2BD7" w:rsidP="00933DE2">
            <w:pPr>
              <w:rPr>
                <w:color w:val="F07F09" w:themeColor="accent1"/>
              </w:rPr>
            </w:pPr>
          </w:p>
        </w:tc>
      </w:tr>
    </w:tbl>
    <w:p w14:paraId="7D85B22F" w14:textId="77777777" w:rsidR="00933DE2" w:rsidRDefault="00933DE2" w:rsidP="00933DE2">
      <w:pPr>
        <w:rPr>
          <w:color w:val="F07F09" w:themeColor="accen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75"/>
        <w:gridCol w:w="1453"/>
        <w:gridCol w:w="3857"/>
        <w:gridCol w:w="1372"/>
      </w:tblGrid>
      <w:tr w:rsidR="00CF2BD7" w14:paraId="7D85B231" w14:textId="77777777" w:rsidTr="000A4260">
        <w:tc>
          <w:tcPr>
            <w:tcW w:w="10457" w:type="dxa"/>
            <w:gridSpan w:val="4"/>
          </w:tcPr>
          <w:p w14:paraId="7D85B230" w14:textId="77777777" w:rsidR="00CF2BD7" w:rsidRDefault="00CF2BD7" w:rsidP="00CF2BD7">
            <w:pPr>
              <w:jc w:val="center"/>
              <w:rPr>
                <w:color w:val="F07F09" w:themeColor="accent1"/>
              </w:rPr>
            </w:pPr>
            <w:r w:rsidRPr="00CF2BD7">
              <w:rPr>
                <w:b/>
                <w:color w:val="F07F09" w:themeColor="accent1"/>
              </w:rPr>
              <w:t xml:space="preserve">Desserts </w:t>
            </w:r>
            <w:r>
              <w:rPr>
                <w:b/>
                <w:color w:val="F07F09" w:themeColor="accent1"/>
              </w:rPr>
              <w:t>(10% off)</w:t>
            </w:r>
          </w:p>
        </w:tc>
      </w:tr>
      <w:tr w:rsidR="00CF2BD7" w14:paraId="7D85B238" w14:textId="77777777" w:rsidTr="00CF2BD7">
        <w:tc>
          <w:tcPr>
            <w:tcW w:w="3775" w:type="dxa"/>
          </w:tcPr>
          <w:p w14:paraId="7D85B232" w14:textId="77777777" w:rsidR="00CF2BD7" w:rsidRPr="00CF2BD7" w:rsidRDefault="00CF2BD7" w:rsidP="00CF2BD7">
            <w:pPr>
              <w:rPr>
                <w:b/>
                <w:color w:val="F07F09" w:themeColor="accent1"/>
              </w:rPr>
            </w:pPr>
            <w:r w:rsidRPr="00CF2BD7">
              <w:rPr>
                <w:b/>
                <w:color w:val="F07F09" w:themeColor="accent1"/>
              </w:rPr>
              <w:t xml:space="preserve">Rich chocolate cheesecake </w:t>
            </w:r>
          </w:p>
          <w:p w14:paraId="7D85B233" w14:textId="77777777" w:rsidR="00CF2BD7" w:rsidRDefault="00CF2BD7" w:rsidP="00CF2BD7">
            <w:pPr>
              <w:rPr>
                <w:color w:val="F07F09" w:themeColor="accent1"/>
              </w:rPr>
            </w:pPr>
            <w:r>
              <w:rPr>
                <w:color w:val="F07F09" w:themeColor="accent1"/>
                <w:sz w:val="16"/>
              </w:rPr>
              <w:t>Salted caramel, honeycomb crumb-</w:t>
            </w:r>
            <w:r w:rsidRPr="00CF2BD7">
              <w:rPr>
                <w:color w:val="F07F09" w:themeColor="accent1"/>
                <w:sz w:val="16"/>
              </w:rPr>
              <w:t>v</w:t>
            </w:r>
          </w:p>
        </w:tc>
        <w:tc>
          <w:tcPr>
            <w:tcW w:w="1453" w:type="dxa"/>
          </w:tcPr>
          <w:p w14:paraId="7D85B234" w14:textId="77777777" w:rsidR="00CF2BD7" w:rsidRDefault="00CF2BD7">
            <w:pPr>
              <w:spacing w:line="259" w:lineRule="auto"/>
              <w:jc w:val="left"/>
              <w:rPr>
                <w:color w:val="F07F09" w:themeColor="accent1"/>
              </w:rPr>
            </w:pPr>
            <w:r>
              <w:rPr>
                <w:color w:val="F07F09" w:themeColor="accent1"/>
              </w:rPr>
              <w:t>12.99</w:t>
            </w:r>
          </w:p>
        </w:tc>
        <w:tc>
          <w:tcPr>
            <w:tcW w:w="3857" w:type="dxa"/>
          </w:tcPr>
          <w:p w14:paraId="7D85B235" w14:textId="77777777" w:rsidR="00CF2BD7" w:rsidRPr="00CF2BD7" w:rsidRDefault="00CF2BD7" w:rsidP="00CF2BD7">
            <w:pPr>
              <w:rPr>
                <w:b/>
                <w:color w:val="F07F09" w:themeColor="accent1"/>
              </w:rPr>
            </w:pPr>
            <w:r w:rsidRPr="00CF2BD7">
              <w:rPr>
                <w:b/>
                <w:color w:val="F07F09" w:themeColor="accent1"/>
              </w:rPr>
              <w:t xml:space="preserve">Lemon posset </w:t>
            </w:r>
          </w:p>
          <w:p w14:paraId="7D85B236" w14:textId="77777777" w:rsidR="00CF2BD7" w:rsidRDefault="00CF2BD7" w:rsidP="00CF2BD7">
            <w:pPr>
              <w:rPr>
                <w:color w:val="F07F09" w:themeColor="accent1"/>
              </w:rPr>
            </w:pPr>
            <w:r w:rsidRPr="00CF2BD7">
              <w:rPr>
                <w:color w:val="F07F09" w:themeColor="accent1"/>
                <w:sz w:val="16"/>
              </w:rPr>
              <w:t>Fresh raspberries, whi</w:t>
            </w:r>
            <w:r>
              <w:rPr>
                <w:color w:val="F07F09" w:themeColor="accent1"/>
                <w:sz w:val="16"/>
              </w:rPr>
              <w:t>te chocolate, butter shortbread-</w:t>
            </w:r>
            <w:r w:rsidRPr="00CF2BD7">
              <w:rPr>
                <w:color w:val="F07F09" w:themeColor="accent1"/>
                <w:sz w:val="16"/>
              </w:rPr>
              <w:t>v</w:t>
            </w:r>
          </w:p>
        </w:tc>
        <w:tc>
          <w:tcPr>
            <w:tcW w:w="1372" w:type="dxa"/>
          </w:tcPr>
          <w:p w14:paraId="7D85B237" w14:textId="77777777" w:rsidR="00CF2BD7" w:rsidRDefault="00CF2BD7">
            <w:pPr>
              <w:spacing w:line="259" w:lineRule="auto"/>
              <w:jc w:val="left"/>
              <w:rPr>
                <w:color w:val="F07F09" w:themeColor="accent1"/>
              </w:rPr>
            </w:pPr>
            <w:r>
              <w:rPr>
                <w:color w:val="F07F09" w:themeColor="accent1"/>
              </w:rPr>
              <w:t>11.99</w:t>
            </w:r>
          </w:p>
        </w:tc>
      </w:tr>
      <w:tr w:rsidR="00CF2BD7" w14:paraId="7D85B23F" w14:textId="77777777" w:rsidTr="00CF2BD7">
        <w:tc>
          <w:tcPr>
            <w:tcW w:w="3775" w:type="dxa"/>
          </w:tcPr>
          <w:p w14:paraId="7D85B239" w14:textId="77777777" w:rsidR="00CF2BD7" w:rsidRPr="00CF2BD7" w:rsidRDefault="00CF2BD7" w:rsidP="00CF2BD7">
            <w:pPr>
              <w:rPr>
                <w:b/>
                <w:color w:val="F07F09" w:themeColor="accent1"/>
              </w:rPr>
            </w:pPr>
            <w:r w:rsidRPr="00CF2BD7">
              <w:rPr>
                <w:b/>
                <w:color w:val="F07F09" w:themeColor="accent1"/>
              </w:rPr>
              <w:t>Traditional Christmas pudding</w:t>
            </w:r>
          </w:p>
          <w:p w14:paraId="7D85B23A" w14:textId="77777777" w:rsidR="00CF2BD7" w:rsidRDefault="00CF2BD7" w:rsidP="00CF2BD7">
            <w:pPr>
              <w:rPr>
                <w:color w:val="F07F09" w:themeColor="accent1"/>
              </w:rPr>
            </w:pPr>
            <w:r w:rsidRPr="00CF2BD7">
              <w:rPr>
                <w:color w:val="F07F09" w:themeColor="accent1"/>
                <w:sz w:val="16"/>
              </w:rPr>
              <w:t>Brandy sauce-v</w:t>
            </w:r>
          </w:p>
        </w:tc>
        <w:tc>
          <w:tcPr>
            <w:tcW w:w="1453" w:type="dxa"/>
          </w:tcPr>
          <w:p w14:paraId="7D85B23B" w14:textId="77777777" w:rsidR="00CF2BD7" w:rsidRDefault="00CF2BD7">
            <w:pPr>
              <w:spacing w:line="259" w:lineRule="auto"/>
              <w:jc w:val="left"/>
              <w:rPr>
                <w:color w:val="F07F09" w:themeColor="accent1"/>
              </w:rPr>
            </w:pPr>
            <w:r>
              <w:rPr>
                <w:color w:val="F07F09" w:themeColor="accent1"/>
              </w:rPr>
              <w:t>13.99</w:t>
            </w:r>
          </w:p>
        </w:tc>
        <w:tc>
          <w:tcPr>
            <w:tcW w:w="3857" w:type="dxa"/>
          </w:tcPr>
          <w:p w14:paraId="7D85B23C" w14:textId="77777777" w:rsidR="00F46FBC" w:rsidRPr="00F46FBC" w:rsidRDefault="00F46FBC" w:rsidP="00F46FBC">
            <w:pPr>
              <w:rPr>
                <w:b/>
                <w:color w:val="F07F09" w:themeColor="accent1"/>
              </w:rPr>
            </w:pPr>
            <w:r w:rsidRPr="00F46FBC">
              <w:rPr>
                <w:b/>
                <w:color w:val="F07F09" w:themeColor="accent1"/>
              </w:rPr>
              <w:t xml:space="preserve">Barber’s Vintage Cheddar, West Country Brie </w:t>
            </w:r>
          </w:p>
          <w:p w14:paraId="7D85B23D" w14:textId="77777777" w:rsidR="00CF2BD7" w:rsidRDefault="00F46FBC" w:rsidP="00F46FBC">
            <w:pPr>
              <w:rPr>
                <w:color w:val="F07F09" w:themeColor="accent1"/>
              </w:rPr>
            </w:pPr>
            <w:r w:rsidRPr="00F46FBC">
              <w:rPr>
                <w:color w:val="F07F09" w:themeColor="accent1"/>
                <w:sz w:val="16"/>
              </w:rPr>
              <w:t xml:space="preserve">Oatcakes, spiced Christmas chutney </w:t>
            </w:r>
            <w:r>
              <w:rPr>
                <w:color w:val="F07F09" w:themeColor="accent1"/>
                <w:sz w:val="16"/>
              </w:rPr>
              <w:t>–v-</w:t>
            </w:r>
            <w:r w:rsidRPr="00F46FBC">
              <w:rPr>
                <w:color w:val="F07F09" w:themeColor="accent1"/>
                <w:sz w:val="16"/>
              </w:rPr>
              <w:t>gf</w:t>
            </w:r>
          </w:p>
        </w:tc>
        <w:tc>
          <w:tcPr>
            <w:tcW w:w="1372" w:type="dxa"/>
          </w:tcPr>
          <w:p w14:paraId="7D85B23E" w14:textId="77777777" w:rsidR="00CF2BD7" w:rsidRDefault="00F46FBC">
            <w:pPr>
              <w:spacing w:line="259" w:lineRule="auto"/>
              <w:jc w:val="left"/>
              <w:rPr>
                <w:color w:val="F07F09" w:themeColor="accent1"/>
              </w:rPr>
            </w:pPr>
            <w:r>
              <w:rPr>
                <w:color w:val="F07F09" w:themeColor="accent1"/>
              </w:rPr>
              <w:t>16.99</w:t>
            </w:r>
          </w:p>
        </w:tc>
      </w:tr>
    </w:tbl>
    <w:p w14:paraId="7D85B240" w14:textId="77777777" w:rsidR="00933DE2" w:rsidRDefault="00933DE2">
      <w:pPr>
        <w:spacing w:line="259" w:lineRule="auto"/>
        <w:jc w:val="left"/>
        <w:rPr>
          <w:color w:val="F07F09" w:themeColor="accent1"/>
        </w:rPr>
      </w:pPr>
      <w:r>
        <w:rPr>
          <w:color w:val="F07F09" w:themeColor="accent1"/>
        </w:rPr>
        <w:br w:type="page"/>
      </w:r>
    </w:p>
    <w:p w14:paraId="7D85B241" w14:textId="77777777" w:rsidR="00933DE2" w:rsidRPr="005378ED" w:rsidRDefault="00933DE2" w:rsidP="00933DE2">
      <w:pPr>
        <w:rPr>
          <w:color w:val="F07F09" w:themeColor="accent1"/>
        </w:rPr>
      </w:pPr>
    </w:p>
    <w:tbl>
      <w:tblPr>
        <w:tblStyle w:val="TableGrid"/>
        <w:tblW w:w="10934" w:type="dxa"/>
        <w:tblInd w:w="-610" w:type="dxa"/>
        <w:tblLook w:val="04A0" w:firstRow="1" w:lastRow="0" w:firstColumn="1" w:lastColumn="0" w:noHBand="0" w:noVBand="1"/>
      </w:tblPr>
      <w:tblGrid>
        <w:gridCol w:w="4095"/>
        <w:gridCol w:w="1170"/>
        <w:gridCol w:w="4530"/>
        <w:gridCol w:w="1139"/>
      </w:tblGrid>
      <w:tr w:rsidR="00C21DA9" w14:paraId="7D85B243" w14:textId="77777777" w:rsidTr="00F46FBC">
        <w:trPr>
          <w:trHeight w:val="437"/>
        </w:trPr>
        <w:tc>
          <w:tcPr>
            <w:tcW w:w="109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D85B242" w14:textId="77777777" w:rsidR="00C21DA9" w:rsidRDefault="00C21DA9" w:rsidP="00933DE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color w:val="F07F09" w:themeColor="accent1"/>
              </w:rPr>
            </w:pPr>
            <w:r w:rsidRPr="00C21DA9">
              <w:rPr>
                <w:b/>
                <w:color w:val="F07F09" w:themeColor="accent1"/>
              </w:rPr>
              <w:t xml:space="preserve">SIDES </w:t>
            </w:r>
          </w:p>
        </w:tc>
      </w:tr>
      <w:tr w:rsidR="00C21DA9" w14:paraId="7D85B24C" w14:textId="77777777" w:rsidTr="00F46FBC">
        <w:trPr>
          <w:trHeight w:val="1185"/>
        </w:trPr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</w:tcPr>
          <w:p w14:paraId="7D85B244" w14:textId="77777777" w:rsidR="00C21DA9" w:rsidRPr="00071654" w:rsidRDefault="00C21DA9" w:rsidP="00933DE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left"/>
              <w:rPr>
                <w:b/>
                <w:color w:val="F07F09" w:themeColor="accent1"/>
              </w:rPr>
            </w:pPr>
            <w:r w:rsidRPr="00071654">
              <w:rPr>
                <w:b/>
                <w:color w:val="F07F09" w:themeColor="accent1"/>
              </w:rPr>
              <w:t xml:space="preserve">Sweet potato fries </w:t>
            </w:r>
          </w:p>
          <w:p w14:paraId="7D85B245" w14:textId="77777777" w:rsidR="00C21DA9" w:rsidRPr="00071654" w:rsidRDefault="00C21DA9" w:rsidP="00933DE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left"/>
              <w:rPr>
                <w:b/>
                <w:color w:val="F07F09" w:themeColor="accent1"/>
              </w:rPr>
            </w:pPr>
            <w:r w:rsidRPr="00071654">
              <w:rPr>
                <w:b/>
                <w:color w:val="F07F09" w:themeColor="accent1"/>
              </w:rPr>
              <w:t xml:space="preserve">Boiled potatoes 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7D85B246" w14:textId="77777777" w:rsidR="00C21DA9" w:rsidRPr="00071654" w:rsidRDefault="00C21DA9" w:rsidP="00933DE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left"/>
              <w:rPr>
                <w:b/>
                <w:color w:val="F07F09" w:themeColor="accent1"/>
              </w:rPr>
            </w:pPr>
            <w:r w:rsidRPr="00071654">
              <w:rPr>
                <w:b/>
                <w:color w:val="F07F09" w:themeColor="accent1"/>
              </w:rPr>
              <w:t>4.00</w:t>
            </w:r>
          </w:p>
          <w:p w14:paraId="7D85B247" w14:textId="77777777" w:rsidR="00C21DA9" w:rsidRPr="00071654" w:rsidRDefault="00C21DA9" w:rsidP="00933DE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left"/>
              <w:rPr>
                <w:b/>
                <w:color w:val="F07F09" w:themeColor="accent1"/>
              </w:rPr>
            </w:pPr>
            <w:r w:rsidRPr="00071654">
              <w:rPr>
                <w:b/>
                <w:color w:val="F07F09" w:themeColor="accent1"/>
              </w:rPr>
              <w:t>4.00</w:t>
            </w: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14:paraId="7D85B248" w14:textId="77777777" w:rsidR="00C21DA9" w:rsidRPr="00071654" w:rsidRDefault="00C21DA9" w:rsidP="00933DE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left"/>
              <w:rPr>
                <w:b/>
                <w:color w:val="F07F09" w:themeColor="accent1"/>
              </w:rPr>
            </w:pPr>
            <w:r w:rsidRPr="00071654">
              <w:rPr>
                <w:b/>
                <w:color w:val="F07F09" w:themeColor="accent1"/>
              </w:rPr>
              <w:t xml:space="preserve">Homemade onion rings </w:t>
            </w:r>
          </w:p>
          <w:p w14:paraId="7D85B249" w14:textId="77777777" w:rsidR="00C21DA9" w:rsidRPr="00071654" w:rsidRDefault="00C21DA9" w:rsidP="00933DE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left"/>
              <w:rPr>
                <w:b/>
                <w:color w:val="F07F09" w:themeColor="accent1"/>
              </w:rPr>
            </w:pPr>
            <w:r w:rsidRPr="00071654">
              <w:rPr>
                <w:b/>
                <w:color w:val="F07F09" w:themeColor="accent1"/>
              </w:rPr>
              <w:t>Garlic bread (2 slices)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14:paraId="7D85B24A" w14:textId="77777777" w:rsidR="00C21DA9" w:rsidRPr="00071654" w:rsidRDefault="00C21DA9" w:rsidP="00933DE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left"/>
              <w:rPr>
                <w:b/>
                <w:color w:val="F07F09" w:themeColor="accent1"/>
              </w:rPr>
            </w:pPr>
            <w:r w:rsidRPr="00071654">
              <w:rPr>
                <w:b/>
                <w:color w:val="F07F09" w:themeColor="accent1"/>
              </w:rPr>
              <w:t>4.00</w:t>
            </w:r>
          </w:p>
          <w:p w14:paraId="7D85B24B" w14:textId="77777777" w:rsidR="00C21DA9" w:rsidRPr="00071654" w:rsidRDefault="00C21DA9" w:rsidP="00933DE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left"/>
              <w:rPr>
                <w:b/>
                <w:color w:val="F07F09" w:themeColor="accent1"/>
              </w:rPr>
            </w:pPr>
            <w:r w:rsidRPr="00071654">
              <w:rPr>
                <w:b/>
                <w:color w:val="F07F09" w:themeColor="accent1"/>
              </w:rPr>
              <w:t>4.00</w:t>
            </w:r>
          </w:p>
        </w:tc>
      </w:tr>
    </w:tbl>
    <w:p w14:paraId="7D85B24D" w14:textId="77777777" w:rsidR="00F46FBC" w:rsidRDefault="00F46FBC" w:rsidP="00C25122">
      <w:pPr>
        <w:rPr>
          <w:color w:val="F07F09" w:themeColor="accen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25"/>
        <w:gridCol w:w="1110"/>
        <w:gridCol w:w="3765"/>
        <w:gridCol w:w="1357"/>
      </w:tblGrid>
      <w:tr w:rsidR="00F46FBC" w14:paraId="7D85B24F" w14:textId="77777777" w:rsidTr="00A15948">
        <w:tc>
          <w:tcPr>
            <w:tcW w:w="10457" w:type="dxa"/>
            <w:gridSpan w:val="4"/>
          </w:tcPr>
          <w:p w14:paraId="7D85B24E" w14:textId="77777777" w:rsidR="00F46FBC" w:rsidRPr="00F46FBC" w:rsidRDefault="00F46FBC" w:rsidP="00F46FBC">
            <w:pPr>
              <w:jc w:val="center"/>
              <w:rPr>
                <w:b/>
                <w:color w:val="F07F09" w:themeColor="accent1"/>
              </w:rPr>
            </w:pPr>
            <w:r w:rsidRPr="00F46FBC">
              <w:rPr>
                <w:b/>
                <w:color w:val="F07F09" w:themeColor="accent1"/>
              </w:rPr>
              <w:t>DRINKS</w:t>
            </w:r>
            <w:r>
              <w:rPr>
                <w:b/>
                <w:color w:val="F07F09" w:themeColor="accent1"/>
              </w:rPr>
              <w:t xml:space="preserve"> (10% off)</w:t>
            </w:r>
          </w:p>
        </w:tc>
      </w:tr>
      <w:tr w:rsidR="00F46FBC" w14:paraId="7D85B256" w14:textId="77777777" w:rsidTr="00F46FBC">
        <w:tc>
          <w:tcPr>
            <w:tcW w:w="4225" w:type="dxa"/>
          </w:tcPr>
          <w:p w14:paraId="7D85B250" w14:textId="77777777" w:rsidR="00F46FBC" w:rsidRPr="00F46FBC" w:rsidRDefault="00F46FBC" w:rsidP="00F46FBC">
            <w:pPr>
              <w:rPr>
                <w:color w:val="F07F09" w:themeColor="accent1"/>
                <w:sz w:val="16"/>
              </w:rPr>
            </w:pPr>
            <w:r w:rsidRPr="00F46FBC">
              <w:rPr>
                <w:b/>
                <w:color w:val="F07F09" w:themeColor="accent1"/>
              </w:rPr>
              <w:t>Buck's Club</w:t>
            </w:r>
          </w:p>
          <w:p w14:paraId="7D85B251" w14:textId="77777777" w:rsidR="00F46FBC" w:rsidRPr="00F46FBC" w:rsidRDefault="00F46FBC" w:rsidP="00C25122">
            <w:r w:rsidRPr="00F46FBC">
              <w:rPr>
                <w:color w:val="F07F09" w:themeColor="accent1"/>
                <w:sz w:val="16"/>
              </w:rPr>
              <w:t>Buck's Fizz is an awful beverage that is created by combining moderate sparkling wine with pre-packaged fruit juice.</w:t>
            </w:r>
            <w:r>
              <w:t xml:space="preserve"> </w:t>
            </w:r>
            <w:r w:rsidRPr="00F46FBC">
              <w:rPr>
                <w:color w:val="F07F09" w:themeColor="accent1"/>
                <w:sz w:val="16"/>
              </w:rPr>
              <w:t>Cherry brandy 5ml, fresh orange juice, 30ml gin Champagne, 45 ml fresh tangerine juice, and 90 ml</w:t>
            </w:r>
            <w:r>
              <w:rPr>
                <w:color w:val="F07F09" w:themeColor="accent1"/>
                <w:sz w:val="16"/>
              </w:rPr>
              <w:t>.</w:t>
            </w:r>
          </w:p>
        </w:tc>
        <w:tc>
          <w:tcPr>
            <w:tcW w:w="1110" w:type="dxa"/>
          </w:tcPr>
          <w:p w14:paraId="7D85B252" w14:textId="77777777" w:rsidR="00F46FBC" w:rsidRDefault="00F46FBC" w:rsidP="00C25122">
            <w:pPr>
              <w:rPr>
                <w:color w:val="F07F09" w:themeColor="accent1"/>
              </w:rPr>
            </w:pPr>
            <w:r>
              <w:rPr>
                <w:color w:val="F07F09" w:themeColor="accent1"/>
              </w:rPr>
              <w:t>14.99</w:t>
            </w:r>
          </w:p>
        </w:tc>
        <w:tc>
          <w:tcPr>
            <w:tcW w:w="3765" w:type="dxa"/>
          </w:tcPr>
          <w:p w14:paraId="7D85B253" w14:textId="77777777" w:rsidR="00F46FBC" w:rsidRPr="00F46FBC" w:rsidRDefault="00F46FBC" w:rsidP="00F46FBC">
            <w:pPr>
              <w:rPr>
                <w:b/>
                <w:color w:val="F07F09" w:themeColor="accent1"/>
              </w:rPr>
            </w:pPr>
            <w:r w:rsidRPr="00F46FBC">
              <w:rPr>
                <w:b/>
                <w:color w:val="F07F09" w:themeColor="accent1"/>
              </w:rPr>
              <w:t>Negroni</w:t>
            </w:r>
          </w:p>
          <w:p w14:paraId="7D85B254" w14:textId="77777777" w:rsidR="00F46FBC" w:rsidRDefault="00F46FBC" w:rsidP="00C25122">
            <w:pPr>
              <w:rPr>
                <w:color w:val="F07F09" w:themeColor="accent1"/>
              </w:rPr>
            </w:pPr>
            <w:r w:rsidRPr="00F46FBC">
              <w:rPr>
                <w:color w:val="F07F09" w:themeColor="accent1"/>
                <w:sz w:val="16"/>
              </w:rPr>
              <w:t>The Negroni, a cocktail made with equal parts gin, Campari, and sweet vermouth and served on the rocks. 30 ml each of gin and sweet vermouth Prosecco 30ml, Campari 30ml Build in a rocks glass with ice inside. Orange slice as a garnish</w:t>
            </w:r>
            <w:r>
              <w:rPr>
                <w:color w:val="F07F09" w:themeColor="accent1"/>
                <w:sz w:val="16"/>
              </w:rPr>
              <w:t>.</w:t>
            </w:r>
          </w:p>
        </w:tc>
        <w:tc>
          <w:tcPr>
            <w:tcW w:w="1357" w:type="dxa"/>
          </w:tcPr>
          <w:p w14:paraId="7D85B255" w14:textId="77777777" w:rsidR="00F46FBC" w:rsidRDefault="00F46FBC" w:rsidP="00C25122">
            <w:pPr>
              <w:rPr>
                <w:color w:val="F07F09" w:themeColor="accent1"/>
              </w:rPr>
            </w:pPr>
          </w:p>
        </w:tc>
      </w:tr>
      <w:tr w:rsidR="00F46FBC" w14:paraId="7D85B25E" w14:textId="77777777" w:rsidTr="00F46FBC">
        <w:tc>
          <w:tcPr>
            <w:tcW w:w="4225" w:type="dxa"/>
          </w:tcPr>
          <w:p w14:paraId="7D85B257" w14:textId="77777777" w:rsidR="00F46FBC" w:rsidRDefault="00F46FBC" w:rsidP="00F46FBC">
            <w:pPr>
              <w:rPr>
                <w:b/>
                <w:color w:val="F07F09" w:themeColor="accent1"/>
              </w:rPr>
            </w:pPr>
            <w:r w:rsidRPr="00F46FBC">
              <w:rPr>
                <w:b/>
                <w:color w:val="F07F09" w:themeColor="accent1"/>
              </w:rPr>
              <w:t>Hot Buttered Rum</w:t>
            </w:r>
          </w:p>
          <w:p w14:paraId="7D85B258" w14:textId="77777777" w:rsidR="00F46FBC" w:rsidRPr="00F46FBC" w:rsidRDefault="00E147F9" w:rsidP="00E147F9">
            <w:pPr>
              <w:rPr>
                <w:color w:val="F07F09" w:themeColor="accent1"/>
              </w:rPr>
            </w:pPr>
            <w:r>
              <w:rPr>
                <w:color w:val="F07F09" w:themeColor="accent1"/>
                <w:sz w:val="16"/>
              </w:rPr>
              <w:t xml:space="preserve">In </w:t>
            </w:r>
            <w:r w:rsidRPr="00F46FBC">
              <w:rPr>
                <w:color w:val="F07F09" w:themeColor="accent1"/>
                <w:sz w:val="16"/>
              </w:rPr>
              <w:t>a</w:t>
            </w:r>
            <w:r w:rsidR="00F46FBC" w:rsidRPr="00F46FBC">
              <w:rPr>
                <w:color w:val="F07F09" w:themeColor="accent1"/>
                <w:sz w:val="16"/>
              </w:rPr>
              <w:t xml:space="preserve"> 1-liter glass bottle 750ml of the Havana Club Aejo 3-Year vanilla bean 1 lengthwise split whole clove 3 sticks of cinnamon 2ginger 1 fragment the size of a fingertip smoky peppercorns 5 full nutmegs </w:t>
            </w:r>
          </w:p>
        </w:tc>
        <w:tc>
          <w:tcPr>
            <w:tcW w:w="1110" w:type="dxa"/>
          </w:tcPr>
          <w:p w14:paraId="7D85B259" w14:textId="77777777" w:rsidR="00F46FBC" w:rsidRDefault="00E147F9" w:rsidP="00C25122">
            <w:pPr>
              <w:rPr>
                <w:color w:val="F07F09" w:themeColor="accent1"/>
              </w:rPr>
            </w:pPr>
            <w:r>
              <w:rPr>
                <w:color w:val="F07F09" w:themeColor="accent1"/>
              </w:rPr>
              <w:t>18.99</w:t>
            </w:r>
          </w:p>
        </w:tc>
        <w:tc>
          <w:tcPr>
            <w:tcW w:w="3765" w:type="dxa"/>
          </w:tcPr>
          <w:p w14:paraId="7D85B25A" w14:textId="77777777" w:rsidR="00E147F9" w:rsidRDefault="00E147F9" w:rsidP="00E147F9">
            <w:pPr>
              <w:rPr>
                <w:b/>
                <w:color w:val="F07F09" w:themeColor="accent1"/>
              </w:rPr>
            </w:pPr>
            <w:r w:rsidRPr="00E147F9">
              <w:rPr>
                <w:b/>
                <w:color w:val="F07F09" w:themeColor="accent1"/>
              </w:rPr>
              <w:t>Whisky Mac</w:t>
            </w:r>
          </w:p>
          <w:p w14:paraId="7D85B25B" w14:textId="77777777" w:rsidR="00E147F9" w:rsidRPr="00E147F9" w:rsidRDefault="00E147F9" w:rsidP="00E147F9">
            <w:pPr>
              <w:rPr>
                <w:color w:val="F07F09" w:themeColor="accent1"/>
                <w:sz w:val="16"/>
              </w:rPr>
            </w:pPr>
            <w:r w:rsidRPr="00E147F9">
              <w:rPr>
                <w:color w:val="F07F09" w:themeColor="accent1"/>
                <w:sz w:val="16"/>
              </w:rPr>
              <w:t>King's Ginger Liqueur 10mlSpeyside whisky 40ml (nothing too heavy) Built in a rocks glass over a few ice cubes, it is a perfect winter warmer.</w:t>
            </w:r>
          </w:p>
          <w:p w14:paraId="7D85B25C" w14:textId="77777777" w:rsidR="00F46FBC" w:rsidRDefault="00F46FBC" w:rsidP="00C25122">
            <w:pPr>
              <w:rPr>
                <w:color w:val="F07F09" w:themeColor="accent1"/>
              </w:rPr>
            </w:pPr>
          </w:p>
        </w:tc>
        <w:tc>
          <w:tcPr>
            <w:tcW w:w="1357" w:type="dxa"/>
          </w:tcPr>
          <w:p w14:paraId="7D85B25D" w14:textId="77777777" w:rsidR="00F46FBC" w:rsidRDefault="00F46FBC" w:rsidP="00C25122">
            <w:pPr>
              <w:rPr>
                <w:color w:val="F07F09" w:themeColor="accent1"/>
              </w:rPr>
            </w:pPr>
          </w:p>
        </w:tc>
      </w:tr>
    </w:tbl>
    <w:p w14:paraId="7D85B25F" w14:textId="77777777" w:rsidR="00F46FBC" w:rsidRDefault="00F46FBC" w:rsidP="00C25122">
      <w:pPr>
        <w:rPr>
          <w:color w:val="F07F09" w:themeColor="accen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E147F9" w:rsidRPr="00E147F9" w14:paraId="7D85B262" w14:textId="77777777" w:rsidTr="00E147F9">
        <w:tc>
          <w:tcPr>
            <w:tcW w:w="10457" w:type="dxa"/>
          </w:tcPr>
          <w:p w14:paraId="7D85B260" w14:textId="77777777" w:rsidR="00E147F9" w:rsidRPr="005D040F" w:rsidRDefault="00E147F9" w:rsidP="00E147F9">
            <w:pPr>
              <w:rPr>
                <w:color w:val="F07F09" w:themeColor="accent1"/>
              </w:rPr>
            </w:pPr>
            <w:r w:rsidRPr="005D040F">
              <w:rPr>
                <w:color w:val="F07F09" w:themeColor="accent1"/>
              </w:rPr>
              <w:t xml:space="preserve">Please speak to a team member before you order if you have any allergies or intolerances. We cannot guarantee that any of our dishes are 100% allergen free. Please scan for our full allergen statement and dish information. </w:t>
            </w:r>
          </w:p>
          <w:p w14:paraId="7D85B261" w14:textId="77777777" w:rsidR="00E147F9" w:rsidRPr="00E147F9" w:rsidRDefault="00E147F9" w:rsidP="00E147F9">
            <w:pPr>
              <w:jc w:val="center"/>
              <w:rPr>
                <w:b/>
                <w:color w:val="F07F09" w:themeColor="accent1"/>
              </w:rPr>
            </w:pPr>
            <w:r w:rsidRPr="00E147F9">
              <w:rPr>
                <w:b/>
                <w:color w:val="F07F09" w:themeColor="accent1"/>
              </w:rPr>
              <w:t>v-vegetarian, vg-vegan, gf-gluten free</w:t>
            </w:r>
          </w:p>
        </w:tc>
      </w:tr>
    </w:tbl>
    <w:p w14:paraId="7D85B263" w14:textId="77777777" w:rsidR="00F46FBC" w:rsidRPr="00E147F9" w:rsidRDefault="00F46FBC" w:rsidP="00E147F9">
      <w:pPr>
        <w:spacing w:after="0"/>
        <w:rPr>
          <w:b/>
          <w:color w:val="F07F09" w:themeColor="accent1"/>
        </w:rPr>
      </w:pPr>
      <w:r w:rsidRPr="00E147F9">
        <w:rPr>
          <w:b/>
          <w:color w:val="F07F09" w:themeColor="accent1"/>
        </w:rPr>
        <w:br w:type="page"/>
      </w:r>
    </w:p>
    <w:p w14:paraId="7D85B264" w14:textId="77777777" w:rsidR="00090AA6" w:rsidRPr="005378ED" w:rsidRDefault="00090AA6" w:rsidP="00C25122">
      <w:pPr>
        <w:rPr>
          <w:color w:val="F07F09" w:themeColor="accent1"/>
        </w:rPr>
      </w:pPr>
    </w:p>
    <w:tbl>
      <w:tblPr>
        <w:tblStyle w:val="TableGrid"/>
        <w:tblW w:w="11700" w:type="dxa"/>
        <w:tblInd w:w="-635" w:type="dxa"/>
        <w:tblLook w:val="04A0" w:firstRow="1" w:lastRow="0" w:firstColumn="1" w:lastColumn="0" w:noHBand="0" w:noVBand="1"/>
      </w:tblPr>
      <w:tblGrid>
        <w:gridCol w:w="11700"/>
      </w:tblGrid>
      <w:tr w:rsidR="005378ED" w:rsidRPr="005378ED" w14:paraId="7D85B269" w14:textId="77777777" w:rsidTr="00F87E9C">
        <w:tc>
          <w:tcPr>
            <w:tcW w:w="11700" w:type="dxa"/>
          </w:tcPr>
          <w:p w14:paraId="60DB7E15" w14:textId="4A0B6DD2" w:rsidR="003A0EF9" w:rsidRDefault="003A0EF9" w:rsidP="00F87E9C">
            <w:pPr>
              <w:jc w:val="left"/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 xml:space="preserve">Student </w:t>
            </w:r>
            <w:r w:rsidR="00693BDF">
              <w:rPr>
                <w:b/>
                <w:color w:val="F07F09" w:themeColor="accent1"/>
              </w:rPr>
              <w:t>ID: 2127382</w:t>
            </w:r>
          </w:p>
          <w:p w14:paraId="3380FF82" w14:textId="0E177483" w:rsidR="00693BDF" w:rsidRDefault="00693BDF" w:rsidP="00F87E9C">
            <w:pPr>
              <w:jc w:val="left"/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>Student name: Alina Elena Grigore</w:t>
            </w:r>
          </w:p>
          <w:p w14:paraId="34DD7219" w14:textId="1F581A7E" w:rsidR="00693BDF" w:rsidRDefault="00693BDF" w:rsidP="00F87E9C">
            <w:pPr>
              <w:jc w:val="left"/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>Lecture</w:t>
            </w:r>
            <w:r w:rsidR="004E719A">
              <w:rPr>
                <w:b/>
                <w:color w:val="F07F09" w:themeColor="accent1"/>
              </w:rPr>
              <w:t>r</w:t>
            </w:r>
            <w:r>
              <w:rPr>
                <w:b/>
                <w:color w:val="F07F09" w:themeColor="accent1"/>
              </w:rPr>
              <w:t xml:space="preserve"> name</w:t>
            </w:r>
            <w:r w:rsidR="0034724B">
              <w:rPr>
                <w:b/>
                <w:color w:val="F07F09" w:themeColor="accent1"/>
              </w:rPr>
              <w:t>: Tristan Hawkins</w:t>
            </w:r>
          </w:p>
          <w:p w14:paraId="00C0B17E" w14:textId="2502377D" w:rsidR="0034724B" w:rsidRDefault="0034724B" w:rsidP="00F87E9C">
            <w:pPr>
              <w:jc w:val="left"/>
              <w:rPr>
                <w:b/>
                <w:color w:val="F07F09" w:themeColor="accent1"/>
              </w:rPr>
            </w:pPr>
            <w:r>
              <w:rPr>
                <w:b/>
                <w:color w:val="F07F09" w:themeColor="accent1"/>
              </w:rPr>
              <w:t xml:space="preserve">Food &amp; Beverage Operation </w:t>
            </w:r>
          </w:p>
          <w:p w14:paraId="69DF615E" w14:textId="77777777" w:rsidR="003A0EF9" w:rsidRDefault="003A0EF9" w:rsidP="00F87E9C">
            <w:pPr>
              <w:jc w:val="left"/>
              <w:rPr>
                <w:b/>
                <w:color w:val="F07F09" w:themeColor="accent1"/>
              </w:rPr>
            </w:pPr>
          </w:p>
          <w:p w14:paraId="60B75213" w14:textId="77777777" w:rsidR="003A0EF9" w:rsidRDefault="003A0EF9" w:rsidP="00F87E9C">
            <w:pPr>
              <w:jc w:val="left"/>
              <w:rPr>
                <w:b/>
                <w:color w:val="F07F09" w:themeColor="accent1"/>
              </w:rPr>
            </w:pPr>
          </w:p>
          <w:p w14:paraId="3E909F58" w14:textId="77777777" w:rsidR="003A0EF9" w:rsidRDefault="003A0EF9" w:rsidP="00F87E9C">
            <w:pPr>
              <w:jc w:val="left"/>
              <w:rPr>
                <w:b/>
                <w:color w:val="F07F09" w:themeColor="accent1"/>
              </w:rPr>
            </w:pPr>
          </w:p>
          <w:p w14:paraId="56FDF1D6" w14:textId="77777777" w:rsidR="003A0EF9" w:rsidRDefault="003A0EF9" w:rsidP="00F87E9C">
            <w:pPr>
              <w:jc w:val="left"/>
              <w:rPr>
                <w:b/>
                <w:color w:val="F07F09" w:themeColor="accent1"/>
              </w:rPr>
            </w:pPr>
          </w:p>
          <w:p w14:paraId="7D85B265" w14:textId="4D3DCD68" w:rsidR="00F87E9C" w:rsidRPr="005378ED" w:rsidRDefault="00F87E9C" w:rsidP="00F87E9C">
            <w:pPr>
              <w:jc w:val="left"/>
              <w:rPr>
                <w:b/>
                <w:color w:val="F07F09" w:themeColor="accent1"/>
              </w:rPr>
            </w:pPr>
            <w:r w:rsidRPr="005378ED">
              <w:rPr>
                <w:b/>
                <w:color w:val="F07F09" w:themeColor="accent1"/>
              </w:rPr>
              <w:t>References</w:t>
            </w:r>
          </w:p>
          <w:p w14:paraId="7D85B266" w14:textId="77777777" w:rsidR="00F87E9C" w:rsidRPr="005378ED" w:rsidRDefault="00F87E9C" w:rsidP="00F87E9C">
            <w:pPr>
              <w:pStyle w:val="NormalWeb"/>
              <w:spacing w:before="0" w:beforeAutospacing="0" w:after="240" w:afterAutospacing="0" w:line="360" w:lineRule="auto"/>
              <w:rPr>
                <w:color w:val="F07F09" w:themeColor="accent1"/>
              </w:rPr>
            </w:pPr>
            <w:r w:rsidRPr="005378ED">
              <w:rPr>
                <w:color w:val="F07F09" w:themeColor="accent1"/>
              </w:rPr>
              <w:t xml:space="preserve">Rubin, L. (2021). </w:t>
            </w:r>
            <w:r w:rsidRPr="005378ED">
              <w:rPr>
                <w:i/>
                <w:iCs/>
                <w:color w:val="F07F09" w:themeColor="accent1"/>
              </w:rPr>
              <w:t>What is Menu Engineering? Boost Your Menu Items’ Profit and Popularity Using Restaurant Menu Design - On the Line | Toast POS</w:t>
            </w:r>
            <w:r w:rsidRPr="005378ED">
              <w:rPr>
                <w:color w:val="F07F09" w:themeColor="accent1"/>
              </w:rPr>
              <w:t xml:space="preserve">. [online] pos.toasttab.com. Available at: </w:t>
            </w:r>
            <w:hyperlink r:id="rId8" w:anchor=":~:text=Food%20Cost%20Percentage-" w:history="1">
              <w:r w:rsidR="005378ED" w:rsidRPr="005378ED">
                <w:rPr>
                  <w:color w:val="F07F09" w:themeColor="accent1"/>
                </w:rPr>
                <w:t>https://pos.toasttab.com/blog/on-the-line/menu-engineering-menu-design#:~:text=Food%20Cost%20Percentage-</w:t>
              </w:r>
            </w:hyperlink>
            <w:r w:rsidRPr="005378ED">
              <w:rPr>
                <w:color w:val="F07F09" w:themeColor="accent1"/>
              </w:rPr>
              <w:t>.</w:t>
            </w:r>
          </w:p>
          <w:p w14:paraId="7D85B267" w14:textId="77777777" w:rsidR="005378ED" w:rsidRPr="005378ED" w:rsidRDefault="005378ED" w:rsidP="00F87E9C">
            <w:pPr>
              <w:pStyle w:val="NormalWeb"/>
              <w:spacing w:before="0" w:beforeAutospacing="0" w:after="240" w:afterAutospacing="0" w:line="360" w:lineRule="auto"/>
              <w:rPr>
                <w:color w:val="F07F09" w:themeColor="accent1"/>
              </w:rPr>
            </w:pPr>
            <w:r w:rsidRPr="005378ED">
              <w:rPr>
                <w:color w:val="F07F09" w:themeColor="accent1"/>
              </w:rPr>
              <w:t xml:space="preserve">Warfield, K. (2020). The Principles of Menu Engineering – Basic Kitchen and Food Service Management. [online] Opentextbc.ca. Available at: </w:t>
            </w:r>
            <w:hyperlink r:id="rId9" w:history="1">
              <w:r w:rsidRPr="005378ED">
                <w:rPr>
                  <w:color w:val="F07F09" w:themeColor="accent1"/>
                </w:rPr>
                <w:t>https://opentextbc.ca/basickitchenandfoodservicemanagement/chapter/describe-the-principles-of-menu-engineering/</w:t>
              </w:r>
            </w:hyperlink>
            <w:r w:rsidRPr="005378ED">
              <w:rPr>
                <w:color w:val="F07F09" w:themeColor="accent1"/>
              </w:rPr>
              <w:t>.</w:t>
            </w:r>
          </w:p>
          <w:p w14:paraId="7D85B268" w14:textId="77777777" w:rsidR="005378ED" w:rsidRPr="005378ED" w:rsidRDefault="005378ED" w:rsidP="00F87E9C">
            <w:pPr>
              <w:pStyle w:val="NormalWeb"/>
              <w:spacing w:before="0" w:beforeAutospacing="0" w:after="240" w:afterAutospacing="0" w:line="360" w:lineRule="auto"/>
              <w:rPr>
                <w:color w:val="F07F09" w:themeColor="accent1"/>
              </w:rPr>
            </w:pPr>
            <w:r w:rsidRPr="005378ED">
              <w:rPr>
                <w:color w:val="F07F09" w:themeColor="accent1"/>
              </w:rPr>
              <w:t xml:space="preserve">Wiley, D. (2018). </w:t>
            </w:r>
            <w:r w:rsidRPr="005378ED">
              <w:rPr>
                <w:i/>
                <w:iCs/>
                <w:color w:val="F07F09" w:themeColor="accent1"/>
              </w:rPr>
              <w:t>Definition and Objectives: Menu Engineering - hmhub</w:t>
            </w:r>
            <w:r w:rsidRPr="005378ED">
              <w:rPr>
                <w:color w:val="F07F09" w:themeColor="accent1"/>
              </w:rPr>
              <w:t>. [online] The Finance King. Available at: https://hmhub.in/definition-objectives-menu-engineering/.</w:t>
            </w:r>
          </w:p>
        </w:tc>
      </w:tr>
    </w:tbl>
    <w:p w14:paraId="7D85B26A" w14:textId="77777777" w:rsidR="00FA0076" w:rsidRPr="005378ED" w:rsidRDefault="00FA0076">
      <w:pPr>
        <w:rPr>
          <w:color w:val="F07F09" w:themeColor="accent1"/>
        </w:rPr>
      </w:pPr>
    </w:p>
    <w:sectPr w:rsidR="00FA0076" w:rsidRPr="005378ED" w:rsidSect="00B0251F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7D440" w14:textId="77777777" w:rsidR="00323DDD" w:rsidRDefault="00323DDD" w:rsidP="00DF35F2">
      <w:pPr>
        <w:spacing w:after="0" w:line="240" w:lineRule="auto"/>
      </w:pPr>
      <w:r>
        <w:separator/>
      </w:r>
    </w:p>
  </w:endnote>
  <w:endnote w:type="continuationSeparator" w:id="0">
    <w:p w14:paraId="0EC27006" w14:textId="77777777" w:rsidR="00323DDD" w:rsidRDefault="00323DDD" w:rsidP="00DF3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7D2D9" w14:textId="77777777" w:rsidR="00323DDD" w:rsidRDefault="00323DDD" w:rsidP="00DF35F2">
      <w:pPr>
        <w:spacing w:after="0" w:line="240" w:lineRule="auto"/>
      </w:pPr>
      <w:r>
        <w:separator/>
      </w:r>
    </w:p>
  </w:footnote>
  <w:footnote w:type="continuationSeparator" w:id="0">
    <w:p w14:paraId="7511EAB4" w14:textId="77777777" w:rsidR="00323DDD" w:rsidRDefault="00323DDD" w:rsidP="00DF35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displayBackgroundShape/>
  <w:defaultTabStop w:val="720"/>
  <w:characterSpacingControl w:val="doNotCompress"/>
  <w:hdrShapeDefaults>
    <o:shapedefaults v:ext="edit" spidmax="2050">
      <o:colormru v:ext="edit" colors="#e7dfe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28A"/>
    <w:rsid w:val="00002332"/>
    <w:rsid w:val="000315E4"/>
    <w:rsid w:val="000425D7"/>
    <w:rsid w:val="00063AA0"/>
    <w:rsid w:val="00071654"/>
    <w:rsid w:val="00080E37"/>
    <w:rsid w:val="00090AA6"/>
    <w:rsid w:val="00095196"/>
    <w:rsid w:val="000D0890"/>
    <w:rsid w:val="000F1C47"/>
    <w:rsid w:val="001042FA"/>
    <w:rsid w:val="00124446"/>
    <w:rsid w:val="0018625F"/>
    <w:rsid w:val="00195CE2"/>
    <w:rsid w:val="001E5290"/>
    <w:rsid w:val="00204666"/>
    <w:rsid w:val="00213944"/>
    <w:rsid w:val="00221567"/>
    <w:rsid w:val="002B31BB"/>
    <w:rsid w:val="002B3893"/>
    <w:rsid w:val="002D6A97"/>
    <w:rsid w:val="002E46F7"/>
    <w:rsid w:val="002F13D0"/>
    <w:rsid w:val="00307A27"/>
    <w:rsid w:val="00323DDD"/>
    <w:rsid w:val="0034724B"/>
    <w:rsid w:val="0037395E"/>
    <w:rsid w:val="003A0EF9"/>
    <w:rsid w:val="003C5A7B"/>
    <w:rsid w:val="00416A22"/>
    <w:rsid w:val="00444ECB"/>
    <w:rsid w:val="004546B4"/>
    <w:rsid w:val="00486386"/>
    <w:rsid w:val="00486A3D"/>
    <w:rsid w:val="004A16D0"/>
    <w:rsid w:val="004E719A"/>
    <w:rsid w:val="00530EEA"/>
    <w:rsid w:val="005378ED"/>
    <w:rsid w:val="005427F9"/>
    <w:rsid w:val="005906DD"/>
    <w:rsid w:val="005C72CB"/>
    <w:rsid w:val="005D040F"/>
    <w:rsid w:val="005D3260"/>
    <w:rsid w:val="00632534"/>
    <w:rsid w:val="00636CCC"/>
    <w:rsid w:val="0065391D"/>
    <w:rsid w:val="00654B5B"/>
    <w:rsid w:val="00693BDF"/>
    <w:rsid w:val="006A7BB3"/>
    <w:rsid w:val="006C6964"/>
    <w:rsid w:val="006D0F11"/>
    <w:rsid w:val="006F174F"/>
    <w:rsid w:val="007359A5"/>
    <w:rsid w:val="007E24A0"/>
    <w:rsid w:val="007E75B1"/>
    <w:rsid w:val="00803CBE"/>
    <w:rsid w:val="00814344"/>
    <w:rsid w:val="008166F9"/>
    <w:rsid w:val="008219D3"/>
    <w:rsid w:val="00824B4D"/>
    <w:rsid w:val="0083628A"/>
    <w:rsid w:val="00850348"/>
    <w:rsid w:val="00855686"/>
    <w:rsid w:val="00864A89"/>
    <w:rsid w:val="0091468E"/>
    <w:rsid w:val="00933DE2"/>
    <w:rsid w:val="009404B7"/>
    <w:rsid w:val="0094240F"/>
    <w:rsid w:val="00946B91"/>
    <w:rsid w:val="00975E92"/>
    <w:rsid w:val="0097716F"/>
    <w:rsid w:val="00991B9F"/>
    <w:rsid w:val="009948C4"/>
    <w:rsid w:val="009A6A18"/>
    <w:rsid w:val="009E1A7D"/>
    <w:rsid w:val="00A36D1A"/>
    <w:rsid w:val="00A40165"/>
    <w:rsid w:val="00A4246D"/>
    <w:rsid w:val="00A603D3"/>
    <w:rsid w:val="00A64FCE"/>
    <w:rsid w:val="00A82046"/>
    <w:rsid w:val="00A90071"/>
    <w:rsid w:val="00AD648A"/>
    <w:rsid w:val="00B0218B"/>
    <w:rsid w:val="00B0251F"/>
    <w:rsid w:val="00B71428"/>
    <w:rsid w:val="00B827D2"/>
    <w:rsid w:val="00BD2DE5"/>
    <w:rsid w:val="00C16504"/>
    <w:rsid w:val="00C21DA9"/>
    <w:rsid w:val="00C25122"/>
    <w:rsid w:val="00C472A7"/>
    <w:rsid w:val="00C74382"/>
    <w:rsid w:val="00C778F6"/>
    <w:rsid w:val="00CE0216"/>
    <w:rsid w:val="00CF2BD7"/>
    <w:rsid w:val="00D1116F"/>
    <w:rsid w:val="00D41ADC"/>
    <w:rsid w:val="00D74539"/>
    <w:rsid w:val="00DC2533"/>
    <w:rsid w:val="00DE0141"/>
    <w:rsid w:val="00DF35F2"/>
    <w:rsid w:val="00E147F9"/>
    <w:rsid w:val="00E371BF"/>
    <w:rsid w:val="00E471A4"/>
    <w:rsid w:val="00E5444B"/>
    <w:rsid w:val="00E67A89"/>
    <w:rsid w:val="00E7681C"/>
    <w:rsid w:val="00EC18FC"/>
    <w:rsid w:val="00ED09B4"/>
    <w:rsid w:val="00F02F2F"/>
    <w:rsid w:val="00F46FBC"/>
    <w:rsid w:val="00F658F5"/>
    <w:rsid w:val="00F86E96"/>
    <w:rsid w:val="00F87E9C"/>
    <w:rsid w:val="00FA0076"/>
    <w:rsid w:val="00FC0623"/>
    <w:rsid w:val="00FC2273"/>
    <w:rsid w:val="00FF0BC4"/>
    <w:rsid w:val="00FF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e7dfe9"/>
    </o:shapedefaults>
    <o:shapelayout v:ext="edit">
      <o:idmap v:ext="edit" data="2"/>
    </o:shapelayout>
  </w:shapeDefaults>
  <w:decimalSymbol w:val="."/>
  <w:listSeparator w:val=","/>
  <w14:docId w14:val="7D85B1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504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C72CB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16504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F5E66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72CB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16504"/>
    <w:rPr>
      <w:rFonts w:ascii="Times New Roman" w:eastAsiaTheme="majorEastAsia" w:hAnsi="Times New Roman" w:cstheme="majorBidi"/>
      <w:b/>
      <w:sz w:val="28"/>
      <w:szCs w:val="26"/>
    </w:rPr>
  </w:style>
  <w:style w:type="paragraph" w:styleId="Title">
    <w:name w:val="Title"/>
    <w:aliases w:val="Head 3"/>
    <w:basedOn w:val="Normal"/>
    <w:next w:val="Normal"/>
    <w:link w:val="TitleChar"/>
    <w:autoRedefine/>
    <w:uiPriority w:val="10"/>
    <w:qFormat/>
    <w:rsid w:val="0094240F"/>
    <w:pPr>
      <w:contextualSpacing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TitleChar">
    <w:name w:val="Title Char"/>
    <w:aliases w:val="Head 3 Char"/>
    <w:basedOn w:val="DefaultParagraphFont"/>
    <w:link w:val="Title"/>
    <w:uiPriority w:val="10"/>
    <w:rsid w:val="0094240F"/>
    <w:rPr>
      <w:rFonts w:ascii="Times New Roman" w:eastAsiaTheme="majorEastAsia" w:hAnsi="Times New Roman" w:cstheme="majorBidi"/>
      <w:b/>
      <w:spacing w:val="-10"/>
      <w:kern w:val="28"/>
      <w:sz w:val="2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FF5E66"/>
    <w:rPr>
      <w:rFonts w:ascii="Times New Roman" w:eastAsiaTheme="majorEastAsia" w:hAnsi="Times New Roman" w:cstheme="majorBidi"/>
      <w:b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0D0890"/>
    <w:pPr>
      <w:spacing w:before="644" w:after="480"/>
    </w:pPr>
  </w:style>
  <w:style w:type="character" w:customStyle="1" w:styleId="BodyTextChar">
    <w:name w:val="Body Text Char"/>
    <w:basedOn w:val="DefaultParagraphFont"/>
    <w:link w:val="BodyText"/>
    <w:uiPriority w:val="1"/>
    <w:rsid w:val="000D0890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850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87E9C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5378ED"/>
    <w:rPr>
      <w:color w:val="6B9F25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F35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35F2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F35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35F2"/>
    <w:rPr>
      <w:rFonts w:ascii="Times New Roman" w:hAnsi="Times New Roman"/>
      <w:sz w:val="24"/>
    </w:rPr>
  </w:style>
  <w:style w:type="character" w:customStyle="1" w:styleId="muxgbd">
    <w:name w:val="muxgbd"/>
    <w:basedOn w:val="DefaultParagraphFont"/>
    <w:rsid w:val="006F174F"/>
  </w:style>
  <w:style w:type="character" w:styleId="Emphasis">
    <w:name w:val="Emphasis"/>
    <w:basedOn w:val="DefaultParagraphFont"/>
    <w:uiPriority w:val="20"/>
    <w:qFormat/>
    <w:rsid w:val="006F174F"/>
    <w:rPr>
      <w:i/>
      <w:iCs/>
    </w:rPr>
  </w:style>
  <w:style w:type="character" w:styleId="Strong">
    <w:name w:val="Strong"/>
    <w:basedOn w:val="DefaultParagraphFont"/>
    <w:uiPriority w:val="22"/>
    <w:qFormat/>
    <w:rsid w:val="00E147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6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7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0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6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.toasttab.com/blog/on-the-line/menu-engineering-menu-desig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opentextbc.ca/basickitchenandfoodservicemanagement/chapter/describe-the-principles-of-menu-engineering/" TargetMode="Externa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A5523-BC53-4B47-94B1-0CC36E435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2022-11-17T14:37:00Z</dcterms:created>
  <dcterms:modified xsi:type="dcterms:W3CDTF">2022-11-18T15:00:00Z</dcterms:modified>
</cp:coreProperties>
</file>