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07249" w14:textId="77777777" w:rsidR="00A941B3" w:rsidRDefault="00A941B3">
      <w:pPr>
        <w:jc w:val="center"/>
        <w:rPr>
          <w:b/>
          <w:sz w:val="32"/>
          <w:szCs w:val="32"/>
        </w:rPr>
      </w:pPr>
    </w:p>
    <w:p w14:paraId="2D7F7C2E" w14:textId="77777777" w:rsidR="00A941B3" w:rsidRDefault="00A941B3">
      <w:pPr>
        <w:jc w:val="center"/>
        <w:rPr>
          <w:b/>
          <w:sz w:val="32"/>
          <w:szCs w:val="32"/>
        </w:rPr>
      </w:pPr>
    </w:p>
    <w:p w14:paraId="386BD452" w14:textId="77777777" w:rsidR="00A941B3" w:rsidRDefault="00A941B3">
      <w:pPr>
        <w:jc w:val="center"/>
        <w:rPr>
          <w:b/>
          <w:sz w:val="32"/>
          <w:szCs w:val="32"/>
        </w:rPr>
      </w:pPr>
    </w:p>
    <w:p w14:paraId="432D3715" w14:textId="77777777" w:rsidR="00A941B3" w:rsidRDefault="00A941B3">
      <w:pPr>
        <w:jc w:val="center"/>
        <w:rPr>
          <w:b/>
          <w:sz w:val="32"/>
          <w:szCs w:val="32"/>
        </w:rPr>
      </w:pPr>
    </w:p>
    <w:p w14:paraId="788A8346" w14:textId="77777777" w:rsidR="00A941B3" w:rsidRDefault="00A941B3">
      <w:pPr>
        <w:jc w:val="center"/>
        <w:rPr>
          <w:b/>
          <w:sz w:val="32"/>
          <w:szCs w:val="32"/>
        </w:rPr>
      </w:pPr>
    </w:p>
    <w:p w14:paraId="0FC829D0" w14:textId="77777777" w:rsidR="00A941B3" w:rsidRDefault="00A941B3">
      <w:pPr>
        <w:jc w:val="center"/>
        <w:rPr>
          <w:b/>
          <w:sz w:val="32"/>
          <w:szCs w:val="32"/>
        </w:rPr>
      </w:pPr>
    </w:p>
    <w:p w14:paraId="3D9F8FA7" w14:textId="77777777" w:rsidR="00A941B3" w:rsidRDefault="00A941B3">
      <w:pPr>
        <w:jc w:val="center"/>
        <w:rPr>
          <w:b/>
          <w:sz w:val="32"/>
          <w:szCs w:val="32"/>
        </w:rPr>
      </w:pPr>
    </w:p>
    <w:p w14:paraId="7495CF92" w14:textId="77777777" w:rsidR="00A941B3" w:rsidRDefault="00A941B3">
      <w:pPr>
        <w:jc w:val="center"/>
        <w:rPr>
          <w:b/>
          <w:sz w:val="32"/>
          <w:szCs w:val="32"/>
        </w:rPr>
      </w:pPr>
    </w:p>
    <w:p w14:paraId="444CE703" w14:textId="77777777" w:rsidR="00946B2B" w:rsidRDefault="00946B2B" w:rsidP="00946B2B">
      <w:pPr>
        <w:jc w:val="left"/>
      </w:pPr>
    </w:p>
    <w:sdt>
      <w:sdtPr>
        <w:id w:val="1839575525"/>
        <w:docPartObj>
          <w:docPartGallery w:val="Cover Pages"/>
          <w:docPartUnique/>
        </w:docPartObj>
      </w:sdtPr>
      <w:sdtContent>
        <w:p w14:paraId="554743EB" w14:textId="77777777" w:rsidR="00946B2B" w:rsidRDefault="00946B2B" w:rsidP="00946B2B">
          <w:pPr>
            <w:jc w:val="left"/>
          </w:pPr>
          <w:r>
            <w:rPr>
              <w:noProof/>
            </w:rPr>
            <w:drawing>
              <wp:anchor distT="0" distB="0" distL="114300" distR="114300" simplePos="0" relativeHeight="251662336" behindDoc="1" locked="0" layoutInCell="1" allowOverlap="1" wp14:anchorId="5040550B" wp14:editId="4F0B5572">
                <wp:simplePos x="0" y="0"/>
                <wp:positionH relativeFrom="column">
                  <wp:posOffset>1435100</wp:posOffset>
                </wp:positionH>
                <wp:positionV relativeFrom="paragraph">
                  <wp:posOffset>336550</wp:posOffset>
                </wp:positionV>
                <wp:extent cx="3746500" cy="1517650"/>
                <wp:effectExtent l="0" t="0" r="6350" b="6350"/>
                <wp:wrapTight wrapText="bothSides">
                  <wp:wrapPolygon edited="0">
                    <wp:start x="0" y="0"/>
                    <wp:lineTo x="0" y="21419"/>
                    <wp:lineTo x="21527" y="21419"/>
                    <wp:lineTo x="21527" y="0"/>
                    <wp:lineTo x="0" y="0"/>
                  </wp:wrapPolygon>
                </wp:wrapTight>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46500" cy="1517650"/>
                        </a:xfrm>
                        <a:prstGeom prst="rect">
                          <a:avLst/>
                        </a:prstGeom>
                        <a:noFill/>
                        <a:ln>
                          <a:noFill/>
                        </a:ln>
                      </pic:spPr>
                    </pic:pic>
                  </a:graphicData>
                </a:graphic>
              </wp:anchor>
            </w:drawing>
          </w:r>
        </w:p>
        <w:p w14:paraId="2A056271" w14:textId="77777777" w:rsidR="00946B2B" w:rsidRDefault="00946B2B" w:rsidP="00946B2B">
          <w:pPr>
            <w:pStyle w:val="NoSpacing"/>
          </w:pPr>
          <w:r>
            <w:rPr>
              <w:noProof/>
            </w:rPr>
            <mc:AlternateContent>
              <mc:Choice Requires="wpg">
                <w:drawing>
                  <wp:anchor distT="0" distB="0" distL="114300" distR="114300" simplePos="0" relativeHeight="251659264" behindDoc="1" locked="0" layoutInCell="1" allowOverlap="1" wp14:anchorId="00D9D713" wp14:editId="401CB38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5AF0B0B"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B9E5B40" w14:textId="77777777" w:rsidR="00946B2B" w:rsidRDefault="00946B2B" w:rsidP="00946B2B">
          <w:r>
            <w:rPr>
              <w:noProof/>
            </w:rPr>
            <mc:AlternateContent>
              <mc:Choice Requires="wps">
                <w:drawing>
                  <wp:anchor distT="0" distB="0" distL="114300" distR="114300" simplePos="0" relativeHeight="251660288" behindDoc="0" locked="0" layoutInCell="1" allowOverlap="1" wp14:anchorId="281FB0F6" wp14:editId="62D4A2C9">
                    <wp:simplePos x="0" y="0"/>
                    <wp:positionH relativeFrom="page">
                      <wp:posOffset>2190750</wp:posOffset>
                    </wp:positionH>
                    <wp:positionV relativeFrom="page">
                      <wp:posOffset>4260850</wp:posOffset>
                    </wp:positionV>
                    <wp:extent cx="4635500" cy="660400"/>
                    <wp:effectExtent l="0" t="0" r="12700" b="6350"/>
                    <wp:wrapNone/>
                    <wp:docPr id="11" name="Text Box 11"/>
                    <wp:cNvGraphicFramePr/>
                    <a:graphic xmlns:a="http://schemas.openxmlformats.org/drawingml/2006/main">
                      <a:graphicData uri="http://schemas.microsoft.com/office/word/2010/wordprocessingShape">
                        <wps:wsp>
                          <wps:cNvSpPr txBox="1"/>
                          <wps:spPr>
                            <a:xfrm>
                              <a:off x="0" y="0"/>
                              <a:ext cx="4635500" cy="66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8FE41" w14:textId="77777777" w:rsidR="00946B2B" w:rsidRPr="007B5E70" w:rsidRDefault="00946B2B" w:rsidP="00946B2B">
                                <w:pPr>
                                  <w:pStyle w:val="NoSpacing"/>
                                  <w:rPr>
                                    <w:rStyle w:val="IntenseEmphasis"/>
                                  </w:rPr>
                                </w:pPr>
                                <w:sdt>
                                  <w:sdtPr>
                                    <w:rPr>
                                      <w:rStyle w:val="IntenseEmphasis"/>
                                      <w:rFonts w:ascii="Arial" w:hAnsi="Arial" w:cs="Arial"/>
                                      <w:b/>
                                      <w:bCs/>
                                      <w:i w:val="0"/>
                                      <w:iCs w:val="0"/>
                                      <w:color w:val="000000" w:themeColor="text1"/>
                                      <w:sz w:val="36"/>
                                      <w:szCs w:val="3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Style w:val="IntenseEmphasis"/>
                                        <w:rFonts w:ascii="Arial" w:hAnsi="Arial" w:cs="Arial"/>
                                        <w:b/>
                                        <w:bCs/>
                                        <w:i w:val="0"/>
                                        <w:iCs w:val="0"/>
                                        <w:color w:val="000000" w:themeColor="text1"/>
                                        <w:sz w:val="36"/>
                                        <w:szCs w:val="36"/>
                                      </w:rPr>
                                      <w:t xml:space="preserve">     </w:t>
                                    </w:r>
                                  </w:sdtContent>
                                </w:sdt>
                              </w:p>
                              <w:p w14:paraId="01FEC0AF" w14:textId="77777777" w:rsidR="00946B2B" w:rsidRPr="007B5E70" w:rsidRDefault="00946B2B" w:rsidP="00946B2B">
                                <w:pPr>
                                  <w:spacing w:before="120"/>
                                  <w:rPr>
                                    <w:rStyle w:val="IntenseEmphasi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81FB0F6" id="_x0000_t202" coordsize="21600,21600" o:spt="202" path="m,l,21600r21600,l21600,xe">
                    <v:stroke joinstyle="miter"/>
                    <v:path gradientshapeok="t" o:connecttype="rect"/>
                  </v:shapetype>
                  <v:shape id="Text Box 11" o:spid="_x0000_s1026" type="#_x0000_t202" style="position:absolute;left:0;text-align:left;margin-left:172.5pt;margin-top:335.5pt;width:365pt;height:5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" filled="f" stroked="f" strokeweight=".5pt">
                    <v:textbox inset="0,0,0,0">
                      <w:txbxContent>
                        <w:p w14:paraId="06B8FE41" w14:textId="77777777" w:rsidR="00946B2B" w:rsidRPr="007B5E70" w:rsidRDefault="00946B2B" w:rsidP="00946B2B">
                          <w:pPr>
                            <w:pStyle w:val="NoSpacing"/>
                            <w:rPr>
                              <w:rStyle w:val="IntenseEmphasis"/>
                            </w:rPr>
                          </w:pPr>
                          <w:sdt>
                            <w:sdtPr>
                              <w:rPr>
                                <w:rStyle w:val="IntenseEmphasis"/>
                                <w:rFonts w:ascii="Arial" w:hAnsi="Arial" w:cs="Arial"/>
                                <w:b/>
                                <w:bCs/>
                                <w:i w:val="0"/>
                                <w:iCs w:val="0"/>
                                <w:color w:val="000000" w:themeColor="text1"/>
                                <w:sz w:val="36"/>
                                <w:szCs w:val="3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Style w:val="IntenseEmphasis"/>
                                  <w:rFonts w:ascii="Arial" w:hAnsi="Arial" w:cs="Arial"/>
                                  <w:b/>
                                  <w:bCs/>
                                  <w:i w:val="0"/>
                                  <w:iCs w:val="0"/>
                                  <w:color w:val="000000" w:themeColor="text1"/>
                                  <w:sz w:val="36"/>
                                  <w:szCs w:val="36"/>
                                </w:rPr>
                                <w:t xml:space="preserve">     </w:t>
                              </w:r>
                            </w:sdtContent>
                          </w:sdt>
                        </w:p>
                        <w:p w14:paraId="01FEC0AF" w14:textId="77777777" w:rsidR="00946B2B" w:rsidRPr="007B5E70" w:rsidRDefault="00946B2B" w:rsidP="00946B2B">
                          <w:pPr>
                            <w:spacing w:before="120"/>
                            <w:rPr>
                              <w:rStyle w:val="IntenseEmphasis"/>
                            </w:rPr>
                          </w:pPr>
                        </w:p>
                      </w:txbxContent>
                    </v:textbox>
                    <w10:wrap anchorx="page" anchory="page"/>
                  </v:shape>
                </w:pict>
              </mc:Fallback>
            </mc:AlternateContent>
          </w:r>
          <w:r>
            <w:rPr>
              <w:noProof/>
            </w:rPr>
            <mc:AlternateContent>
              <mc:Choice Requires="wps">
                <w:drawing>
                  <wp:anchor distT="91440" distB="91440" distL="114300" distR="114300" simplePos="0" relativeHeight="251661312" behindDoc="0" locked="0" layoutInCell="1" allowOverlap="1" wp14:anchorId="1275D58F" wp14:editId="4D8E8EF0">
                    <wp:simplePos x="0" y="0"/>
                    <wp:positionH relativeFrom="page">
                      <wp:posOffset>2858770</wp:posOffset>
                    </wp:positionH>
                    <wp:positionV relativeFrom="paragraph">
                      <wp:posOffset>5665470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45C3AF1" w14:textId="77777777" w:rsidR="00946B2B"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sidRPr="007B5E70">
                                  <w:rPr>
                                    <w:rFonts w:ascii="Arial" w:hAnsi="Arial" w:cs="Arial"/>
                                    <w:b/>
                                    <w:bCs/>
                                    <w:color w:val="000000" w:themeColor="text1"/>
                                    <w:sz w:val="22"/>
                                    <w:szCs w:val="22"/>
                                  </w:rPr>
                                  <w:t>N</w:t>
                                </w:r>
                                <w:r>
                                  <w:rPr>
                                    <w:rFonts w:ascii="Arial" w:hAnsi="Arial" w:cs="Arial"/>
                                    <w:b/>
                                    <w:bCs/>
                                    <w:color w:val="000000" w:themeColor="text1"/>
                                    <w:sz w:val="22"/>
                                    <w:szCs w:val="22"/>
                                  </w:rPr>
                                  <w:t>ame:              Marigza Jimenez</w:t>
                                </w:r>
                              </w:p>
                              <w:p w14:paraId="014DF803" w14:textId="77777777" w:rsidR="00946B2B"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Student ID:      2024466</w:t>
                                </w:r>
                              </w:p>
                              <w:p w14:paraId="27303101" w14:textId="2A7A9D9D" w:rsidR="00946B2B" w:rsidRPr="007B5E70"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 xml:space="preserve">Lecture:           </w:t>
                                </w:r>
                                <w:proofErr w:type="spellStart"/>
                                <w:r>
                                  <w:rPr>
                                    <w:rFonts w:ascii="Arial" w:hAnsi="Arial" w:cs="Arial"/>
                                    <w:b/>
                                    <w:bCs/>
                                    <w:color w:val="000000" w:themeColor="text1"/>
                                    <w:sz w:val="22"/>
                                    <w:szCs w:val="22"/>
                                  </w:rPr>
                                  <w:t>Husam</w:t>
                                </w:r>
                                <w:proofErr w:type="spellEnd"/>
                                <w:r>
                                  <w:rPr>
                                    <w:rFonts w:ascii="Arial" w:hAnsi="Arial" w:cs="Arial"/>
                                    <w:b/>
                                    <w:bCs/>
                                    <w:color w:val="000000" w:themeColor="text1"/>
                                    <w:sz w:val="22"/>
                                    <w:szCs w:val="22"/>
                                  </w:rPr>
                                  <w:t xml:space="preserve"> Helmi</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1275D58F" id="Text Box 2" o:spid="_x0000_s1027" type="#_x0000_t202" style="position:absolute;left:0;text-align:left;margin-left:225.1pt;margin-top:446.1pt;width:273.6pt;height:110.55pt;z-index:25166131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" filled="f" stroked="f">
                    <v:textbox style="mso-fit-shape-to-text:t">
                      <w:txbxContent>
                        <w:p w14:paraId="245C3AF1" w14:textId="77777777" w:rsidR="00946B2B"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sidRPr="007B5E70">
                            <w:rPr>
                              <w:rFonts w:ascii="Arial" w:hAnsi="Arial" w:cs="Arial"/>
                              <w:b/>
                              <w:bCs/>
                              <w:color w:val="000000" w:themeColor="text1"/>
                              <w:sz w:val="22"/>
                              <w:szCs w:val="22"/>
                            </w:rPr>
                            <w:t>N</w:t>
                          </w:r>
                          <w:r>
                            <w:rPr>
                              <w:rFonts w:ascii="Arial" w:hAnsi="Arial" w:cs="Arial"/>
                              <w:b/>
                              <w:bCs/>
                              <w:color w:val="000000" w:themeColor="text1"/>
                              <w:sz w:val="22"/>
                              <w:szCs w:val="22"/>
                            </w:rPr>
                            <w:t>ame:              Marigza Jimenez</w:t>
                          </w:r>
                        </w:p>
                        <w:p w14:paraId="014DF803" w14:textId="77777777" w:rsidR="00946B2B"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Student ID:      2024466</w:t>
                          </w:r>
                        </w:p>
                        <w:p w14:paraId="27303101" w14:textId="2A7A9D9D" w:rsidR="00946B2B" w:rsidRPr="007B5E70" w:rsidRDefault="00946B2B" w:rsidP="00946B2B">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 xml:space="preserve">Lecture:           </w:t>
                          </w:r>
                          <w:proofErr w:type="spellStart"/>
                          <w:r>
                            <w:rPr>
                              <w:rFonts w:ascii="Arial" w:hAnsi="Arial" w:cs="Arial"/>
                              <w:b/>
                              <w:bCs/>
                              <w:color w:val="000000" w:themeColor="text1"/>
                              <w:sz w:val="22"/>
                              <w:szCs w:val="22"/>
                            </w:rPr>
                            <w:t>Husam</w:t>
                          </w:r>
                          <w:proofErr w:type="spellEnd"/>
                          <w:r>
                            <w:rPr>
                              <w:rFonts w:ascii="Arial" w:hAnsi="Arial" w:cs="Arial"/>
                              <w:b/>
                              <w:bCs/>
                              <w:color w:val="000000" w:themeColor="text1"/>
                              <w:sz w:val="22"/>
                              <w:szCs w:val="22"/>
                            </w:rPr>
                            <w:t xml:space="preserve"> Helmi</w:t>
                          </w:r>
                        </w:p>
                      </w:txbxContent>
                    </v:textbox>
                    <w10:wrap type="topAndBottom" anchorx="page"/>
                  </v:shape>
                </w:pict>
              </mc:Fallback>
            </mc:AlternateContent>
          </w:r>
          <w:r>
            <w:br w:type="page"/>
          </w:r>
        </w:p>
        <w:p w14:paraId="6EB7C151" w14:textId="77777777" w:rsidR="00946B2B" w:rsidRDefault="00946B2B" w:rsidP="00946B2B"/>
      </w:sdtContent>
    </w:sdt>
    <w:p w14:paraId="5650BC0A" w14:textId="41F1A79B" w:rsidR="000019A7" w:rsidRDefault="00946B2B" w:rsidP="00946B2B">
      <w:pPr>
        <w:rPr>
          <w:b/>
        </w:rPr>
      </w:pPr>
      <w:r>
        <w:t xml:space="preserve"> </w:t>
      </w:r>
      <w:r w:rsidR="00E64B16">
        <w:br w:type="page"/>
      </w:r>
    </w:p>
    <w:sdt>
      <w:sdtPr>
        <w:rPr>
          <w:rFonts w:ascii="Times New Roman" w:eastAsia="Times New Roman" w:hAnsi="Times New Roman" w:cs="Times New Roman"/>
          <w:color w:val="auto"/>
          <w:sz w:val="24"/>
          <w:szCs w:val="24"/>
          <w:lang w:val="en"/>
        </w:rPr>
        <w:id w:val="1341509731"/>
        <w:docPartObj>
          <w:docPartGallery w:val="Table of Contents"/>
          <w:docPartUnique/>
        </w:docPartObj>
      </w:sdtPr>
      <w:sdtEndPr>
        <w:rPr>
          <w:b/>
          <w:bCs/>
          <w:noProof/>
        </w:rPr>
      </w:sdtEndPr>
      <w:sdtContent>
        <w:p w14:paraId="168A87CD" w14:textId="16A69B6C" w:rsidR="00A941B3" w:rsidRDefault="00A941B3">
          <w:pPr>
            <w:pStyle w:val="TOCHeading"/>
          </w:pPr>
          <w:r>
            <w:t>Table of Contents</w:t>
          </w:r>
        </w:p>
        <w:p w14:paraId="4EE7E789" w14:textId="1866CE04" w:rsidR="00A941B3" w:rsidRDefault="00A941B3">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92549071" w:history="1">
            <w:r w:rsidRPr="00321ADB">
              <w:rPr>
                <w:rStyle w:val="Hyperlink"/>
                <w:noProof/>
              </w:rPr>
              <w:t>1. Introduction</w:t>
            </w:r>
            <w:r>
              <w:rPr>
                <w:noProof/>
                <w:webHidden/>
              </w:rPr>
              <w:tab/>
            </w:r>
            <w:r>
              <w:rPr>
                <w:noProof/>
                <w:webHidden/>
              </w:rPr>
              <w:fldChar w:fldCharType="begin"/>
            </w:r>
            <w:r>
              <w:rPr>
                <w:noProof/>
                <w:webHidden/>
              </w:rPr>
              <w:instrText xml:space="preserve"> PAGEREF _Toc92549071 \h </w:instrText>
            </w:r>
            <w:r>
              <w:rPr>
                <w:noProof/>
                <w:webHidden/>
              </w:rPr>
            </w:r>
            <w:r>
              <w:rPr>
                <w:noProof/>
                <w:webHidden/>
              </w:rPr>
              <w:fldChar w:fldCharType="separate"/>
            </w:r>
            <w:r>
              <w:rPr>
                <w:noProof/>
                <w:webHidden/>
              </w:rPr>
              <w:t>4</w:t>
            </w:r>
            <w:r>
              <w:rPr>
                <w:noProof/>
                <w:webHidden/>
              </w:rPr>
              <w:fldChar w:fldCharType="end"/>
            </w:r>
          </w:hyperlink>
        </w:p>
        <w:p w14:paraId="31AA5EF8" w14:textId="7BE6DA4B"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2" w:history="1">
            <w:r w:rsidR="00A941B3" w:rsidRPr="00321ADB">
              <w:rPr>
                <w:rStyle w:val="Hyperlink"/>
                <w:noProof/>
              </w:rPr>
              <w:t>2. Personal Reflection on the Career Development Planning</w:t>
            </w:r>
            <w:r w:rsidR="00A941B3">
              <w:rPr>
                <w:noProof/>
                <w:webHidden/>
              </w:rPr>
              <w:tab/>
            </w:r>
            <w:r w:rsidR="00A941B3">
              <w:rPr>
                <w:noProof/>
                <w:webHidden/>
              </w:rPr>
              <w:fldChar w:fldCharType="begin"/>
            </w:r>
            <w:r w:rsidR="00A941B3">
              <w:rPr>
                <w:noProof/>
                <w:webHidden/>
              </w:rPr>
              <w:instrText xml:space="preserve"> PAGEREF _Toc92549072 \h </w:instrText>
            </w:r>
            <w:r w:rsidR="00A941B3">
              <w:rPr>
                <w:noProof/>
                <w:webHidden/>
              </w:rPr>
            </w:r>
            <w:r w:rsidR="00A941B3">
              <w:rPr>
                <w:noProof/>
                <w:webHidden/>
              </w:rPr>
              <w:fldChar w:fldCharType="separate"/>
            </w:r>
            <w:r w:rsidR="00A941B3">
              <w:rPr>
                <w:noProof/>
                <w:webHidden/>
              </w:rPr>
              <w:t>5</w:t>
            </w:r>
            <w:r w:rsidR="00A941B3">
              <w:rPr>
                <w:noProof/>
                <w:webHidden/>
              </w:rPr>
              <w:fldChar w:fldCharType="end"/>
            </w:r>
          </w:hyperlink>
        </w:p>
        <w:p w14:paraId="700A0EA8" w14:textId="673DF13C"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3" w:history="1">
            <w:r w:rsidR="00A941B3" w:rsidRPr="00321ADB">
              <w:rPr>
                <w:rStyle w:val="Hyperlink"/>
                <w:noProof/>
              </w:rPr>
              <w:t>3. Reflecting on the Selection and Recruitment Process (Roleplay)</w:t>
            </w:r>
            <w:r w:rsidR="00A941B3">
              <w:rPr>
                <w:noProof/>
                <w:webHidden/>
              </w:rPr>
              <w:tab/>
            </w:r>
            <w:r w:rsidR="00A941B3">
              <w:rPr>
                <w:noProof/>
                <w:webHidden/>
              </w:rPr>
              <w:fldChar w:fldCharType="begin"/>
            </w:r>
            <w:r w:rsidR="00A941B3">
              <w:rPr>
                <w:noProof/>
                <w:webHidden/>
              </w:rPr>
              <w:instrText xml:space="preserve"> PAGEREF _Toc92549073 \h </w:instrText>
            </w:r>
            <w:r w:rsidR="00A941B3">
              <w:rPr>
                <w:noProof/>
                <w:webHidden/>
              </w:rPr>
            </w:r>
            <w:r w:rsidR="00A941B3">
              <w:rPr>
                <w:noProof/>
                <w:webHidden/>
              </w:rPr>
              <w:fldChar w:fldCharType="separate"/>
            </w:r>
            <w:r w:rsidR="00A941B3">
              <w:rPr>
                <w:noProof/>
                <w:webHidden/>
              </w:rPr>
              <w:t>8</w:t>
            </w:r>
            <w:r w:rsidR="00A941B3">
              <w:rPr>
                <w:noProof/>
                <w:webHidden/>
              </w:rPr>
              <w:fldChar w:fldCharType="end"/>
            </w:r>
          </w:hyperlink>
        </w:p>
        <w:p w14:paraId="4CE13692" w14:textId="1E89DD66"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4" w:history="1">
            <w:r w:rsidR="00A941B3" w:rsidRPr="00321ADB">
              <w:rPr>
                <w:rStyle w:val="Hyperlink"/>
                <w:noProof/>
              </w:rPr>
              <w:t>4. SWOT Analysis</w:t>
            </w:r>
            <w:r w:rsidR="00A941B3">
              <w:rPr>
                <w:noProof/>
                <w:webHidden/>
              </w:rPr>
              <w:tab/>
            </w:r>
            <w:r w:rsidR="00A941B3">
              <w:rPr>
                <w:noProof/>
                <w:webHidden/>
              </w:rPr>
              <w:fldChar w:fldCharType="begin"/>
            </w:r>
            <w:r w:rsidR="00A941B3">
              <w:rPr>
                <w:noProof/>
                <w:webHidden/>
              </w:rPr>
              <w:instrText xml:space="preserve"> PAGEREF _Toc92549074 \h </w:instrText>
            </w:r>
            <w:r w:rsidR="00A941B3">
              <w:rPr>
                <w:noProof/>
                <w:webHidden/>
              </w:rPr>
            </w:r>
            <w:r w:rsidR="00A941B3">
              <w:rPr>
                <w:noProof/>
                <w:webHidden/>
              </w:rPr>
              <w:fldChar w:fldCharType="separate"/>
            </w:r>
            <w:r w:rsidR="00A941B3">
              <w:rPr>
                <w:noProof/>
                <w:webHidden/>
              </w:rPr>
              <w:t>9</w:t>
            </w:r>
            <w:r w:rsidR="00A941B3">
              <w:rPr>
                <w:noProof/>
                <w:webHidden/>
              </w:rPr>
              <w:fldChar w:fldCharType="end"/>
            </w:r>
          </w:hyperlink>
        </w:p>
        <w:p w14:paraId="76F75C79" w14:textId="7B2E008F" w:rsidR="00A941B3" w:rsidRDefault="002D7FC2">
          <w:pPr>
            <w:pStyle w:val="TOC2"/>
            <w:tabs>
              <w:tab w:val="right" w:leader="dot" w:pos="9350"/>
            </w:tabs>
            <w:rPr>
              <w:rFonts w:asciiTheme="minorHAnsi" w:eastAsiaTheme="minorEastAsia" w:hAnsiTheme="minorHAnsi" w:cstheme="minorBidi"/>
              <w:noProof/>
              <w:sz w:val="22"/>
              <w:szCs w:val="22"/>
              <w:lang w:val="en-US"/>
            </w:rPr>
          </w:pPr>
          <w:hyperlink w:anchor="_Toc92549075" w:history="1">
            <w:r w:rsidR="00A941B3" w:rsidRPr="00321ADB">
              <w:rPr>
                <w:rStyle w:val="Hyperlink"/>
                <w:noProof/>
              </w:rPr>
              <w:t>4.1 Skill Gap</w:t>
            </w:r>
            <w:r w:rsidR="00A941B3">
              <w:rPr>
                <w:noProof/>
                <w:webHidden/>
              </w:rPr>
              <w:tab/>
            </w:r>
            <w:r w:rsidR="00A941B3">
              <w:rPr>
                <w:noProof/>
                <w:webHidden/>
              </w:rPr>
              <w:fldChar w:fldCharType="begin"/>
            </w:r>
            <w:r w:rsidR="00A941B3">
              <w:rPr>
                <w:noProof/>
                <w:webHidden/>
              </w:rPr>
              <w:instrText xml:space="preserve"> PAGEREF _Toc92549075 \h </w:instrText>
            </w:r>
            <w:r w:rsidR="00A941B3">
              <w:rPr>
                <w:noProof/>
                <w:webHidden/>
              </w:rPr>
            </w:r>
            <w:r w:rsidR="00A941B3">
              <w:rPr>
                <w:noProof/>
                <w:webHidden/>
              </w:rPr>
              <w:fldChar w:fldCharType="separate"/>
            </w:r>
            <w:r w:rsidR="00A941B3">
              <w:rPr>
                <w:noProof/>
                <w:webHidden/>
              </w:rPr>
              <w:t>10</w:t>
            </w:r>
            <w:r w:rsidR="00A941B3">
              <w:rPr>
                <w:noProof/>
                <w:webHidden/>
              </w:rPr>
              <w:fldChar w:fldCharType="end"/>
            </w:r>
          </w:hyperlink>
        </w:p>
        <w:p w14:paraId="0AA37B35" w14:textId="250734F4" w:rsidR="00A941B3" w:rsidRDefault="002D7FC2">
          <w:pPr>
            <w:pStyle w:val="TOC2"/>
            <w:tabs>
              <w:tab w:val="right" w:leader="dot" w:pos="9350"/>
            </w:tabs>
            <w:rPr>
              <w:rFonts w:asciiTheme="minorHAnsi" w:eastAsiaTheme="minorEastAsia" w:hAnsiTheme="minorHAnsi" w:cstheme="minorBidi"/>
              <w:noProof/>
              <w:sz w:val="22"/>
              <w:szCs w:val="22"/>
              <w:lang w:val="en-US"/>
            </w:rPr>
          </w:pPr>
          <w:hyperlink w:anchor="_Toc92549076" w:history="1">
            <w:r w:rsidR="00A941B3" w:rsidRPr="00321ADB">
              <w:rPr>
                <w:rStyle w:val="Hyperlink"/>
                <w:noProof/>
              </w:rPr>
              <w:t>4.2 Career Goals</w:t>
            </w:r>
            <w:r w:rsidR="00A941B3">
              <w:rPr>
                <w:noProof/>
                <w:webHidden/>
              </w:rPr>
              <w:tab/>
            </w:r>
            <w:r w:rsidR="00A941B3">
              <w:rPr>
                <w:noProof/>
                <w:webHidden/>
              </w:rPr>
              <w:fldChar w:fldCharType="begin"/>
            </w:r>
            <w:r w:rsidR="00A941B3">
              <w:rPr>
                <w:noProof/>
                <w:webHidden/>
              </w:rPr>
              <w:instrText xml:space="preserve"> PAGEREF _Toc92549076 \h </w:instrText>
            </w:r>
            <w:r w:rsidR="00A941B3">
              <w:rPr>
                <w:noProof/>
                <w:webHidden/>
              </w:rPr>
            </w:r>
            <w:r w:rsidR="00A941B3">
              <w:rPr>
                <w:noProof/>
                <w:webHidden/>
              </w:rPr>
              <w:fldChar w:fldCharType="separate"/>
            </w:r>
            <w:r w:rsidR="00A941B3">
              <w:rPr>
                <w:noProof/>
                <w:webHidden/>
              </w:rPr>
              <w:t>11</w:t>
            </w:r>
            <w:r w:rsidR="00A941B3">
              <w:rPr>
                <w:noProof/>
                <w:webHidden/>
              </w:rPr>
              <w:fldChar w:fldCharType="end"/>
            </w:r>
          </w:hyperlink>
        </w:p>
        <w:p w14:paraId="3CBA4D70" w14:textId="354C363A"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7" w:history="1">
            <w:r w:rsidR="00A941B3" w:rsidRPr="00321ADB">
              <w:rPr>
                <w:rStyle w:val="Hyperlink"/>
                <w:noProof/>
              </w:rPr>
              <w:t>5. Personal Development Plan</w:t>
            </w:r>
            <w:r w:rsidR="00A941B3">
              <w:rPr>
                <w:noProof/>
                <w:webHidden/>
              </w:rPr>
              <w:tab/>
            </w:r>
            <w:r w:rsidR="00A941B3">
              <w:rPr>
                <w:noProof/>
                <w:webHidden/>
              </w:rPr>
              <w:fldChar w:fldCharType="begin"/>
            </w:r>
            <w:r w:rsidR="00A941B3">
              <w:rPr>
                <w:noProof/>
                <w:webHidden/>
              </w:rPr>
              <w:instrText xml:space="preserve"> PAGEREF _Toc92549077 \h </w:instrText>
            </w:r>
            <w:r w:rsidR="00A941B3">
              <w:rPr>
                <w:noProof/>
                <w:webHidden/>
              </w:rPr>
            </w:r>
            <w:r w:rsidR="00A941B3">
              <w:rPr>
                <w:noProof/>
                <w:webHidden/>
              </w:rPr>
              <w:fldChar w:fldCharType="separate"/>
            </w:r>
            <w:r w:rsidR="00A941B3">
              <w:rPr>
                <w:noProof/>
                <w:webHidden/>
              </w:rPr>
              <w:t>11</w:t>
            </w:r>
            <w:r w:rsidR="00A941B3">
              <w:rPr>
                <w:noProof/>
                <w:webHidden/>
              </w:rPr>
              <w:fldChar w:fldCharType="end"/>
            </w:r>
          </w:hyperlink>
        </w:p>
        <w:p w14:paraId="52398978" w14:textId="17960EB7"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8" w:history="1">
            <w:r w:rsidR="00A941B3" w:rsidRPr="00321ADB">
              <w:rPr>
                <w:rStyle w:val="Hyperlink"/>
                <w:noProof/>
              </w:rPr>
              <w:t>6. Conclusion</w:t>
            </w:r>
            <w:r w:rsidR="00A941B3">
              <w:rPr>
                <w:noProof/>
                <w:webHidden/>
              </w:rPr>
              <w:tab/>
            </w:r>
            <w:r w:rsidR="00A941B3">
              <w:rPr>
                <w:noProof/>
                <w:webHidden/>
              </w:rPr>
              <w:fldChar w:fldCharType="begin"/>
            </w:r>
            <w:r w:rsidR="00A941B3">
              <w:rPr>
                <w:noProof/>
                <w:webHidden/>
              </w:rPr>
              <w:instrText xml:space="preserve"> PAGEREF _Toc92549078 \h </w:instrText>
            </w:r>
            <w:r w:rsidR="00A941B3">
              <w:rPr>
                <w:noProof/>
                <w:webHidden/>
              </w:rPr>
            </w:r>
            <w:r w:rsidR="00A941B3">
              <w:rPr>
                <w:noProof/>
                <w:webHidden/>
              </w:rPr>
              <w:fldChar w:fldCharType="separate"/>
            </w:r>
            <w:r w:rsidR="00A941B3">
              <w:rPr>
                <w:noProof/>
                <w:webHidden/>
              </w:rPr>
              <w:t>13</w:t>
            </w:r>
            <w:r w:rsidR="00A941B3">
              <w:rPr>
                <w:noProof/>
                <w:webHidden/>
              </w:rPr>
              <w:fldChar w:fldCharType="end"/>
            </w:r>
          </w:hyperlink>
        </w:p>
        <w:p w14:paraId="045B9AE3" w14:textId="7039F457" w:rsidR="00A941B3" w:rsidRDefault="002D7FC2">
          <w:pPr>
            <w:pStyle w:val="TOC1"/>
            <w:tabs>
              <w:tab w:val="right" w:leader="dot" w:pos="9350"/>
            </w:tabs>
            <w:rPr>
              <w:rFonts w:asciiTheme="minorHAnsi" w:eastAsiaTheme="minorEastAsia" w:hAnsiTheme="minorHAnsi" w:cstheme="minorBidi"/>
              <w:noProof/>
              <w:sz w:val="22"/>
              <w:szCs w:val="22"/>
              <w:lang w:val="en-US"/>
            </w:rPr>
          </w:pPr>
          <w:hyperlink w:anchor="_Toc92549079" w:history="1">
            <w:r w:rsidR="00A941B3" w:rsidRPr="00321ADB">
              <w:rPr>
                <w:rStyle w:val="Hyperlink"/>
                <w:noProof/>
              </w:rPr>
              <w:t>References</w:t>
            </w:r>
            <w:r w:rsidR="00A941B3">
              <w:rPr>
                <w:noProof/>
                <w:webHidden/>
              </w:rPr>
              <w:tab/>
            </w:r>
            <w:r w:rsidR="00A941B3">
              <w:rPr>
                <w:noProof/>
                <w:webHidden/>
              </w:rPr>
              <w:fldChar w:fldCharType="begin"/>
            </w:r>
            <w:r w:rsidR="00A941B3">
              <w:rPr>
                <w:noProof/>
                <w:webHidden/>
              </w:rPr>
              <w:instrText xml:space="preserve"> PAGEREF _Toc92549079 \h </w:instrText>
            </w:r>
            <w:r w:rsidR="00A941B3">
              <w:rPr>
                <w:noProof/>
                <w:webHidden/>
              </w:rPr>
            </w:r>
            <w:r w:rsidR="00A941B3">
              <w:rPr>
                <w:noProof/>
                <w:webHidden/>
              </w:rPr>
              <w:fldChar w:fldCharType="separate"/>
            </w:r>
            <w:r w:rsidR="00A941B3">
              <w:rPr>
                <w:noProof/>
                <w:webHidden/>
              </w:rPr>
              <w:t>14</w:t>
            </w:r>
            <w:r w:rsidR="00A941B3">
              <w:rPr>
                <w:noProof/>
                <w:webHidden/>
              </w:rPr>
              <w:fldChar w:fldCharType="end"/>
            </w:r>
          </w:hyperlink>
        </w:p>
        <w:p w14:paraId="124E7719" w14:textId="4951A538" w:rsidR="00A941B3" w:rsidRDefault="00A941B3">
          <w:pPr>
            <w:rPr>
              <w:b/>
              <w:bCs/>
              <w:noProof/>
            </w:rPr>
          </w:pPr>
          <w:r>
            <w:rPr>
              <w:b/>
              <w:bCs/>
              <w:noProof/>
            </w:rPr>
            <w:fldChar w:fldCharType="end"/>
          </w:r>
        </w:p>
      </w:sdtContent>
    </w:sdt>
    <w:p w14:paraId="33E34E54" w14:textId="765E14BC" w:rsidR="000019A7" w:rsidRDefault="00E64B16">
      <w:r>
        <w:br w:type="page"/>
      </w:r>
    </w:p>
    <w:p w14:paraId="3240C827" w14:textId="77777777" w:rsidR="000019A7" w:rsidRDefault="00E64B16">
      <w:pPr>
        <w:pStyle w:val="Heading1"/>
      </w:pPr>
      <w:bookmarkStart w:id="0" w:name="_ul2kv0gscyuj" w:colFirst="0" w:colLast="0"/>
      <w:bookmarkStart w:id="1" w:name="_Toc92549071"/>
      <w:bookmarkEnd w:id="0"/>
      <w:r>
        <w:lastRenderedPageBreak/>
        <w:t>1. Introduction</w:t>
      </w:r>
      <w:bookmarkEnd w:id="1"/>
    </w:p>
    <w:p w14:paraId="38A066B3" w14:textId="60292718" w:rsidR="000019A7" w:rsidRPr="00E64B16" w:rsidRDefault="00E64B16" w:rsidP="00E64B16">
      <w:r>
        <w:t xml:space="preserve">The current competitive job market is requiring multiple employability skills which are useful in the professional workplace. The skills are important in academic institutions and are transferable. Leading skill assessment according to the market trend is important for the skill orientation of an employee. The reflective report will reflect on my career development plan. The report will conduct the personal reflection based on Gibbs reflective model. The report will reflect on the recruitment and selection interview roleplay completed in the last assessment. The report will further conduct a SWOT analysis to deduce skill gaps and corresponding career goals. The report will finally create a personal development plan. </w:t>
      </w:r>
      <w:bookmarkStart w:id="2" w:name="_ixuiepduwgd0" w:colFirst="0" w:colLast="0"/>
      <w:bookmarkEnd w:id="2"/>
      <w:r>
        <w:br w:type="page"/>
      </w:r>
    </w:p>
    <w:p w14:paraId="7C90B851" w14:textId="77777777" w:rsidR="000019A7" w:rsidRPr="00A941B3" w:rsidRDefault="00E64B16">
      <w:pPr>
        <w:pStyle w:val="Heading1"/>
        <w:rPr>
          <w:color w:val="000000" w:themeColor="text1"/>
        </w:rPr>
      </w:pPr>
      <w:bookmarkStart w:id="3" w:name="_ozqkny1vl8w4" w:colFirst="0" w:colLast="0"/>
      <w:bookmarkStart w:id="4" w:name="_Toc92549072"/>
      <w:bookmarkEnd w:id="3"/>
      <w:r w:rsidRPr="00A941B3">
        <w:rPr>
          <w:color w:val="000000" w:themeColor="text1"/>
        </w:rPr>
        <w:lastRenderedPageBreak/>
        <w:t>2. Personal Reflection on the Career Development Planning</w:t>
      </w:r>
      <w:bookmarkEnd w:id="4"/>
    </w:p>
    <w:p w14:paraId="56FBECB7" w14:textId="20E296EF" w:rsidR="000019A7" w:rsidRPr="00A941B3" w:rsidRDefault="00E64B16">
      <w:pPr>
        <w:rPr>
          <w:color w:val="000000" w:themeColor="text1"/>
        </w:rPr>
      </w:pPr>
      <w:r w:rsidRPr="00A941B3">
        <w:rPr>
          <w:color w:val="000000" w:themeColor="text1"/>
        </w:rPr>
        <w:t xml:space="preserve">The reflection of personality and the development of the career could be </w:t>
      </w:r>
      <w:r w:rsidR="00390C3B" w:rsidRPr="00A941B3">
        <w:rPr>
          <w:color w:val="000000" w:themeColor="text1"/>
        </w:rPr>
        <w:t>analyzed</w:t>
      </w:r>
      <w:r w:rsidRPr="00A941B3">
        <w:rPr>
          <w:color w:val="000000" w:themeColor="text1"/>
        </w:rPr>
        <w:t xml:space="preserve"> with the help of the Gibbs Model of Reflection. The six steps presented in the model help me in dealing with the situation, suggest effective measures and areas which need to be improved. I also </w:t>
      </w:r>
      <w:r w:rsidR="00390C3B" w:rsidRPr="00A941B3">
        <w:rPr>
          <w:color w:val="000000" w:themeColor="text1"/>
        </w:rPr>
        <w:t>analyzed</w:t>
      </w:r>
      <w:r w:rsidRPr="00A941B3">
        <w:rPr>
          <w:color w:val="000000" w:themeColor="text1"/>
        </w:rPr>
        <w:t xml:space="preserve"> my strengths and weaknesses through this model. The model is described as follows:</w:t>
      </w:r>
    </w:p>
    <w:p w14:paraId="19B51AE6" w14:textId="3CCAFA89" w:rsidR="000019A7" w:rsidRPr="00A941B3" w:rsidRDefault="00E64B16">
      <w:pPr>
        <w:rPr>
          <w:color w:val="000000" w:themeColor="text1"/>
        </w:rPr>
      </w:pPr>
      <w:r w:rsidRPr="00A941B3">
        <w:rPr>
          <w:b/>
          <w:color w:val="000000" w:themeColor="text1"/>
        </w:rPr>
        <w:t xml:space="preserve">Description: </w:t>
      </w:r>
      <w:r w:rsidRPr="00A941B3">
        <w:rPr>
          <w:color w:val="000000" w:themeColor="text1"/>
        </w:rPr>
        <w:t xml:space="preserve">I have gathered all my experience from my past company where I was assigned to various management consultancy projects. At first, I was unfamiliar with the team members with who I was working there. First, I started the interaction process with each member of the team.  My teamwork capability was good there so that the outcome of the project was also good I was assigned as the team leader in my next project due to my responsible attitude. During that project, I felt that my communication skill was good enough that that helped all the employees to work in an effective manner. I would like to focus on my time management skills because I submitted the project one day later. I worked as the leader for the first time and faced a little delay while submitting the project. I was a little dissatisfied with this experience, especially as a leader for the first time. I would also like to enhance my creativity skill and self-assessment skill that I got to know from other projects in which I took part (Burnette et al., 2020). </w:t>
      </w:r>
    </w:p>
    <w:p w14:paraId="53D5AB0B" w14:textId="0B7F1007" w:rsidR="000019A7" w:rsidRPr="00A941B3" w:rsidRDefault="00E64B16">
      <w:pPr>
        <w:rPr>
          <w:color w:val="000000" w:themeColor="text1"/>
        </w:rPr>
      </w:pPr>
      <w:r w:rsidRPr="00A941B3">
        <w:rPr>
          <w:b/>
          <w:color w:val="000000" w:themeColor="text1"/>
        </w:rPr>
        <w:t xml:space="preserve">Feelings: </w:t>
      </w:r>
      <w:r w:rsidRPr="00A941B3">
        <w:rPr>
          <w:color w:val="000000" w:themeColor="text1"/>
        </w:rPr>
        <w:t xml:space="preserve">I have experienced and learned a lot of things in my previous company. I realized my strengths and weaknesses through those projects. I was a little agitated before starting my project as the team leader but eventually, the members were helpful and known to me as I have worked with them previously. My leadership capability was unknown to me as I was a little nervous also. The completion of the project gave me more confidence in myself. The communication was very good with the team members throughout the </w:t>
      </w:r>
      <w:r w:rsidR="00390C3B" w:rsidRPr="00A941B3">
        <w:rPr>
          <w:color w:val="000000" w:themeColor="text1"/>
        </w:rPr>
        <w:t>project,</w:t>
      </w:r>
      <w:r w:rsidRPr="00A941B3">
        <w:rPr>
          <w:color w:val="000000" w:themeColor="text1"/>
        </w:rPr>
        <w:t xml:space="preserve"> but I got angry easily when the procedure was failing one after another. I think my procedures should be more creative for the entire project </w:t>
      </w:r>
      <w:r w:rsidRPr="00A941B3">
        <w:rPr>
          <w:color w:val="000000" w:themeColor="text1"/>
        </w:rPr>
        <w:lastRenderedPageBreak/>
        <w:t xml:space="preserve">which I tried to overcome in my next projects. Working as a team leader is a hectic job and one should keep their mind cool throughout the whole process. I often forgot to assess myself due to the hectic schedules and job responsibilities. </w:t>
      </w:r>
    </w:p>
    <w:p w14:paraId="470F9565" w14:textId="77777777" w:rsidR="000019A7" w:rsidRDefault="00E64B16">
      <w:pPr>
        <w:spacing w:before="240"/>
        <w:rPr>
          <w:color w:val="0000FF"/>
        </w:rPr>
      </w:pPr>
      <w:r w:rsidRPr="00A941B3">
        <w:rPr>
          <w:b/>
          <w:color w:val="000000" w:themeColor="text1"/>
        </w:rPr>
        <w:t xml:space="preserve">Evaluation: </w:t>
      </w:r>
      <w:r w:rsidRPr="00A941B3">
        <w:rPr>
          <w:color w:val="000000" w:themeColor="text1"/>
        </w:rPr>
        <w:t>This section focuses on</w:t>
      </w:r>
      <w:r w:rsidRPr="00A941B3">
        <w:rPr>
          <w:b/>
          <w:color w:val="000000" w:themeColor="text1"/>
        </w:rPr>
        <w:t xml:space="preserve"> </w:t>
      </w:r>
      <w:r w:rsidRPr="00A941B3">
        <w:rPr>
          <w:color w:val="000000" w:themeColor="text1"/>
        </w:rPr>
        <w:t xml:space="preserve">employees’ positive and negative aspects. It also helps to understand the areas of strength and areas on which the employee needs to be improved with great care and attention (Yates, 2020). I discovered from the experience I gathered from my previous company that my teamwork capability is really good as I successfully made collaboration with other team members. I was able to create beautiful communication with my team also. As a leader, I need to be attentive towards my behavior because sometimes I become anxious easily. I think a proper self-assessment with a more effective time management strategy would give me more success. </w:t>
      </w:r>
    </w:p>
    <w:p w14:paraId="3BE319B6" w14:textId="77777777" w:rsidR="000019A7" w:rsidRDefault="00E64B16">
      <w:pPr>
        <w:rPr>
          <w:color w:val="0E101A"/>
        </w:rPr>
      </w:pPr>
      <w:r>
        <w:rPr>
          <w:b/>
          <w:color w:val="0E101A"/>
        </w:rPr>
        <w:t xml:space="preserve">Analysis: </w:t>
      </w:r>
      <w:r>
        <w:rPr>
          <w:color w:val="0E101A"/>
        </w:rPr>
        <w:t xml:space="preserve">I have worked on some projects where I had the opportunity to </w:t>
      </w:r>
      <w:proofErr w:type="spellStart"/>
      <w:r>
        <w:rPr>
          <w:color w:val="0E101A"/>
        </w:rPr>
        <w:t>analyse</w:t>
      </w:r>
      <w:proofErr w:type="spellEnd"/>
      <w:r>
        <w:rPr>
          <w:color w:val="0E101A"/>
        </w:rPr>
        <w:t xml:space="preserve"> and assess my skills and professional compatibility. According to my analysis, I have performed well as a leader. I have </w:t>
      </w:r>
      <w:proofErr w:type="spellStart"/>
      <w:r>
        <w:rPr>
          <w:color w:val="0E101A"/>
        </w:rPr>
        <w:t>realised</w:t>
      </w:r>
      <w:proofErr w:type="spellEnd"/>
      <w:r>
        <w:rPr>
          <w:color w:val="0E101A"/>
        </w:rPr>
        <w:t xml:space="preserve"> that my decision-making skills and role distribution skills have significantly improved through group projects. I think that my way of communication and use of active and passive communication has allowed me to clear out several critical situations. I have constantly contributed to every function during those projects. According to Tang (2018), the social exchange theory suggests that the mutual contribution of tangible or intangible interactions are </w:t>
      </w:r>
      <w:proofErr w:type="spellStart"/>
      <w:r>
        <w:rPr>
          <w:color w:val="0E101A"/>
        </w:rPr>
        <w:t>equalised</w:t>
      </w:r>
      <w:proofErr w:type="spellEnd"/>
      <w:r>
        <w:rPr>
          <w:color w:val="0E101A"/>
        </w:rPr>
        <w:t xml:space="preserve"> through personal responsibility. According to Falco and Shaheed (2021), this indicates that the provided value can be reciprocated by other forms of value. I have been a good team working for my enhanced communication skills and collaborative abilities. </w:t>
      </w:r>
    </w:p>
    <w:p w14:paraId="125E22AD" w14:textId="77777777" w:rsidR="000019A7" w:rsidRDefault="00E64B16">
      <w:pPr>
        <w:rPr>
          <w:color w:val="0E101A"/>
        </w:rPr>
      </w:pPr>
      <w:r>
        <w:rPr>
          <w:color w:val="0E101A"/>
        </w:rPr>
        <w:t xml:space="preserve">According to Salt (2018), this has also helped me to </w:t>
      </w:r>
      <w:proofErr w:type="spellStart"/>
      <w:r>
        <w:rPr>
          <w:color w:val="0E101A"/>
        </w:rPr>
        <w:t>analyse</w:t>
      </w:r>
      <w:proofErr w:type="spellEnd"/>
      <w:r>
        <w:rPr>
          <w:color w:val="0E101A"/>
        </w:rPr>
        <w:t xml:space="preserve"> my skills significantly. Moreover, I have </w:t>
      </w:r>
      <w:proofErr w:type="spellStart"/>
      <w:r>
        <w:rPr>
          <w:color w:val="0E101A"/>
        </w:rPr>
        <w:t>analysed</w:t>
      </w:r>
      <w:proofErr w:type="spellEnd"/>
      <w:r>
        <w:rPr>
          <w:color w:val="0E101A"/>
        </w:rPr>
        <w:t xml:space="preserve"> my creative skills which I am very bad at. I have </w:t>
      </w:r>
      <w:proofErr w:type="spellStart"/>
      <w:r>
        <w:rPr>
          <w:color w:val="0E101A"/>
        </w:rPr>
        <w:t>realised</w:t>
      </w:r>
      <w:proofErr w:type="spellEnd"/>
      <w:r>
        <w:rPr>
          <w:color w:val="0E101A"/>
        </w:rPr>
        <w:t xml:space="preserve"> that I am rarely accurate </w:t>
      </w:r>
      <w:r>
        <w:rPr>
          <w:color w:val="0E101A"/>
        </w:rPr>
        <w:lastRenderedPageBreak/>
        <w:t xml:space="preserve">about my self-assessment as it does not show similarity with my performance review. I have also identified that my time management skills are unsatisfactory. </w:t>
      </w:r>
    </w:p>
    <w:p w14:paraId="40650C3B" w14:textId="2F2DEF57" w:rsidR="000019A7" w:rsidRDefault="00E64B16">
      <w:pPr>
        <w:rPr>
          <w:color w:val="0E101A"/>
        </w:rPr>
      </w:pPr>
      <w:r>
        <w:rPr>
          <w:b/>
          <w:color w:val="0E101A"/>
        </w:rPr>
        <w:t xml:space="preserve">Conclusion: </w:t>
      </w:r>
      <w:r>
        <w:rPr>
          <w:color w:val="0E101A"/>
        </w:rPr>
        <w:t xml:space="preserve">I have </w:t>
      </w:r>
      <w:proofErr w:type="spellStart"/>
      <w:r>
        <w:rPr>
          <w:color w:val="0E101A"/>
        </w:rPr>
        <w:t>realised</w:t>
      </w:r>
      <w:proofErr w:type="spellEnd"/>
      <w:r>
        <w:rPr>
          <w:color w:val="0E101A"/>
        </w:rPr>
        <w:t xml:space="preserve"> that my team working skills are satisfactory and highly compatible with my future professional career. My leadership skills and communication skills are also significant potential to conduct better management consultancy in future (</w:t>
      </w:r>
      <w:proofErr w:type="spellStart"/>
      <w:r>
        <w:rPr>
          <w:color w:val="0E101A"/>
        </w:rPr>
        <w:t>Postolov</w:t>
      </w:r>
      <w:proofErr w:type="spellEnd"/>
      <w:r>
        <w:rPr>
          <w:color w:val="0E101A"/>
        </w:rPr>
        <w:t xml:space="preserve"> et al., 2019). I have </w:t>
      </w:r>
      <w:proofErr w:type="spellStart"/>
      <w:r>
        <w:rPr>
          <w:color w:val="0E101A"/>
        </w:rPr>
        <w:t>realised</w:t>
      </w:r>
      <w:proofErr w:type="spellEnd"/>
      <w:r>
        <w:rPr>
          <w:color w:val="0E101A"/>
        </w:rPr>
        <w:t xml:space="preserve"> these skill traits require some polishing to improve my current skill sets. Additionally, I have </w:t>
      </w:r>
      <w:proofErr w:type="spellStart"/>
      <w:r>
        <w:rPr>
          <w:color w:val="0E101A"/>
        </w:rPr>
        <w:t>realised</w:t>
      </w:r>
      <w:proofErr w:type="spellEnd"/>
      <w:r>
        <w:rPr>
          <w:color w:val="0E101A"/>
        </w:rPr>
        <w:t xml:space="preserve"> that I have bad time management and self-assessment skills. Therefore, I can create corresponding strategies to improve these skills. I also have bad creative skills which reduce the unique management approach that is highly required in my occupation. I can use this time management skill improvement by creating short-term goals which can also help redefine my existing strengths. </w:t>
      </w:r>
    </w:p>
    <w:p w14:paraId="7F9314E9" w14:textId="77777777" w:rsidR="000019A7" w:rsidRDefault="00E64B16">
      <w:pPr>
        <w:rPr>
          <w:color w:val="0000FF"/>
        </w:rPr>
      </w:pPr>
      <w:r>
        <w:rPr>
          <w:b/>
          <w:color w:val="0E101A"/>
        </w:rPr>
        <w:t xml:space="preserve">Action Plan: </w:t>
      </w:r>
      <w:r>
        <w:rPr>
          <w:color w:val="0E101A"/>
        </w:rPr>
        <w:t xml:space="preserve">I have good communication skills, leadership skills and team working skills. Good communication skills motivate a person to engage in teamwork and an elaborated understanding of teamwork motivates leadership traits in a person (Davey, 2020). I have to engage myself in more group projects to improve my leadership skills. I think I can improve my time management skills by creating short-term goals with a step-by-step process. I need to improve my creative skills by developing reading habits, browsing creative content and formulating new consultancy plans for my future projects. I have to further improve my self-assessment skills by accurately estimating my performance based on the functional bias rather than the bias of outcome. </w:t>
      </w:r>
    </w:p>
    <w:p w14:paraId="48963AE9" w14:textId="77777777" w:rsidR="000019A7" w:rsidRDefault="000019A7">
      <w:pPr>
        <w:rPr>
          <w:color w:val="0000FF"/>
        </w:rPr>
      </w:pPr>
    </w:p>
    <w:p w14:paraId="465ED7AF" w14:textId="77777777" w:rsidR="000019A7" w:rsidRDefault="00E64B16">
      <w:pPr>
        <w:pStyle w:val="Heading1"/>
      </w:pPr>
      <w:bookmarkStart w:id="5" w:name="_h7ixwnbrxkoe" w:colFirst="0" w:colLast="0"/>
      <w:bookmarkStart w:id="6" w:name="_Toc92549073"/>
      <w:bookmarkEnd w:id="5"/>
      <w:r>
        <w:t>3. Reflecting on the Selection and Recruitment Process (Roleplay)</w:t>
      </w:r>
      <w:bookmarkEnd w:id="6"/>
    </w:p>
    <w:p w14:paraId="3F8522A6" w14:textId="70D0DF39" w:rsidR="000019A7" w:rsidRDefault="00E64B16">
      <w:r>
        <w:t xml:space="preserve">The recruitment and selection process </w:t>
      </w:r>
      <w:r w:rsidR="00A941B3">
        <w:t>were</w:t>
      </w:r>
      <w:r>
        <w:t xml:space="preserve"> conducted based on an interview process. I participated in the interview as an interviewee (McMahon and Arthur, 2018). The interview process was </w:t>
      </w:r>
      <w:r>
        <w:lastRenderedPageBreak/>
        <w:t xml:space="preserve">significantly constructed to </w:t>
      </w:r>
      <w:r w:rsidR="00AD4476">
        <w:t>analyses</w:t>
      </w:r>
      <w:r>
        <w:t xml:space="preserve"> and inspect my skills and if they are compatible with the professional function in the occupation. The interview process consisted of 5 questions from each perspective. I have also created an interview to understand the internal function of the business. The interview question from the HR of the company was appropriately constructed to </w:t>
      </w:r>
      <w:r w:rsidR="00AD4476">
        <w:t>familiarize</w:t>
      </w:r>
      <w:r>
        <w:t xml:space="preserve"> me with the company culture. For example, the first question was merely a greeting process that immediately has a comfortable tone to it. It </w:t>
      </w:r>
      <w:proofErr w:type="spellStart"/>
      <w:r>
        <w:t>neutralises</w:t>
      </w:r>
      <w:proofErr w:type="spellEnd"/>
      <w:r>
        <w:t xml:space="preserve"> all my nervousness at the start of the interview. The following interview process and questions were constructed to understand my  personal details. After that, the interviewer asked me about my educational qualifications and previous experiences. I have managed to honestly convey my opinion to the interviewer. </w:t>
      </w:r>
    </w:p>
    <w:p w14:paraId="718F1E7B" w14:textId="77777777" w:rsidR="000019A7" w:rsidRDefault="00E64B16">
      <w:r>
        <w:t xml:space="preserve">Since I have assessed some of my strengths and weaknesses before, I was able to identify properly which professional skill I lacked and which I had expertise in. I </w:t>
      </w:r>
      <w:proofErr w:type="spellStart"/>
      <w:r>
        <w:t>realised</w:t>
      </w:r>
      <w:proofErr w:type="spellEnd"/>
      <w:r>
        <w:t xml:space="preserve"> that there is some severe skill scarcity in me. I have poor time management skills which can be manipulated and can be a significant hindrance during multiple projects and deadline pressure, I have a lack of creative skills. Since I am trying to join a new company, I do not know the creative presentation and outlook of projects they require. Furthermore, I have poor self-assessment skills which can also be a hindrance for my career development and skill improvement process. I have some strengths as well which I mentioned in my interview processes such as good communication, team working and leadership skills. These traits are appropriate for me if I am recruited as a team leader or project manager. Since I have good analysis expertise, management consultancy projects assigned to me can be directed with necessary and affective considerations. </w:t>
      </w:r>
    </w:p>
    <w:p w14:paraId="1A914F45" w14:textId="794C2946" w:rsidR="000019A7" w:rsidRDefault="00E64B16">
      <w:r>
        <w:t xml:space="preserve">I have also asked some questions to the interviewer about the internal details of work cutlery in the company. I have processed my questionnaire in a way so that it does not require details that breaches the professional barrier. </w:t>
      </w:r>
    </w:p>
    <w:p w14:paraId="539AC3D6" w14:textId="77777777" w:rsidR="000019A7" w:rsidRDefault="00E64B16">
      <w:r>
        <w:lastRenderedPageBreak/>
        <w:t xml:space="preserve">Finally, I have </w:t>
      </w:r>
      <w:proofErr w:type="spellStart"/>
      <w:r>
        <w:t>realised</w:t>
      </w:r>
      <w:proofErr w:type="spellEnd"/>
      <w:r>
        <w:t xml:space="preserve"> that the interview process was sufficient to exchange necessary information from both ends. The questionnaires are smart and sustain the ethical barrier of professionalism. Furthermore, it has some quality of constructively disclosing necessary information about the work culture as well as my compatibility with the workplace. However, the questionnaire could have been improved by implementing questions regarding the analysis of my previous job roles and project works. </w:t>
      </w:r>
    </w:p>
    <w:p w14:paraId="7357C44D" w14:textId="77777777" w:rsidR="000019A7" w:rsidRDefault="00E64B16">
      <w:pPr>
        <w:pStyle w:val="Heading1"/>
      </w:pPr>
      <w:bookmarkStart w:id="7" w:name="_mnb6nl1kugpu" w:colFirst="0" w:colLast="0"/>
      <w:bookmarkStart w:id="8" w:name="_Toc92549074"/>
      <w:bookmarkEnd w:id="7"/>
      <w:r>
        <w:t>4. SWOT Analysis</w:t>
      </w:r>
      <w:bookmarkEnd w:id="8"/>
    </w:p>
    <w:tbl>
      <w:tblPr>
        <w:tblStyle w:val="a"/>
        <w:tblW w:w="11730" w:type="dxa"/>
        <w:tblInd w:w="-1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65"/>
        <w:gridCol w:w="5865"/>
      </w:tblGrid>
      <w:tr w:rsidR="000019A7" w14:paraId="1876DB4A"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0912BCD4" w14:textId="77777777" w:rsidR="000019A7" w:rsidRDefault="00E64B16">
            <w:pPr>
              <w:widowControl w:val="0"/>
              <w:jc w:val="center"/>
              <w:rPr>
                <w:b/>
                <w:color w:val="222222"/>
              </w:rPr>
            </w:pPr>
            <w:r>
              <w:rPr>
                <w:b/>
                <w:color w:val="222222"/>
              </w:rPr>
              <w:t>Strengths</w:t>
            </w:r>
          </w:p>
          <w:p w14:paraId="2EE2D86C" w14:textId="7C8135A0" w:rsidR="000019A7" w:rsidRDefault="00E64B16">
            <w:pPr>
              <w:widowControl w:val="0"/>
              <w:numPr>
                <w:ilvl w:val="0"/>
                <w:numId w:val="1"/>
              </w:numPr>
              <w:rPr>
                <w:color w:val="222222"/>
              </w:rPr>
            </w:pPr>
            <w:r>
              <w:rPr>
                <w:color w:val="222222"/>
              </w:rPr>
              <w:t xml:space="preserve">I have good communication skills in terms of </w:t>
            </w:r>
            <w:r w:rsidR="009C6B95">
              <w:rPr>
                <w:color w:val="222222"/>
              </w:rPr>
              <w:t>interact</w:t>
            </w:r>
            <w:r>
              <w:rPr>
                <w:color w:val="222222"/>
              </w:rPr>
              <w:t xml:space="preserve"> with new members and communicating the progress of a project.</w:t>
            </w:r>
          </w:p>
          <w:p w14:paraId="4F95850B" w14:textId="4B390C81" w:rsidR="000019A7" w:rsidRDefault="00E64B16">
            <w:pPr>
              <w:widowControl w:val="0"/>
              <w:numPr>
                <w:ilvl w:val="0"/>
                <w:numId w:val="1"/>
              </w:numPr>
              <w:rPr>
                <w:color w:val="222222"/>
              </w:rPr>
            </w:pPr>
            <w:r>
              <w:rPr>
                <w:color w:val="222222"/>
              </w:rPr>
              <w:t xml:space="preserve">I have good leadership skills as I constantly sustain the order of the chain in a team and try to resolve conflicts or make efficient decisions </w:t>
            </w:r>
            <w:r w:rsidR="009C6B95">
              <w:rPr>
                <w:color w:val="222222"/>
              </w:rPr>
              <w:t>in any project</w:t>
            </w:r>
            <w:r>
              <w:rPr>
                <w:color w:val="222222"/>
              </w:rPr>
              <w:t>.</w:t>
            </w:r>
          </w:p>
          <w:p w14:paraId="361DE0B9" w14:textId="77777777" w:rsidR="000019A7" w:rsidRDefault="00E64B16">
            <w:pPr>
              <w:widowControl w:val="0"/>
              <w:numPr>
                <w:ilvl w:val="0"/>
                <w:numId w:val="1"/>
              </w:numPr>
              <w:rPr>
                <w:color w:val="222222"/>
              </w:rPr>
            </w:pPr>
            <w:r>
              <w:rPr>
                <w:color w:val="222222"/>
              </w:rPr>
              <w:t>I have good teamwork skills as I am significantly transparent with my team members and try to motivate everyone to create a good project.</w:t>
            </w:r>
          </w:p>
        </w:tc>
        <w:tc>
          <w:tcPr>
            <w:tcW w:w="586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342D7FF" w14:textId="77777777" w:rsidR="000019A7" w:rsidRDefault="00E64B16">
            <w:pPr>
              <w:widowControl w:val="0"/>
              <w:jc w:val="center"/>
              <w:rPr>
                <w:b/>
                <w:color w:val="222222"/>
              </w:rPr>
            </w:pPr>
            <w:r>
              <w:rPr>
                <w:b/>
                <w:color w:val="222222"/>
              </w:rPr>
              <w:t>Weaknesses</w:t>
            </w:r>
          </w:p>
          <w:p w14:paraId="266533B8" w14:textId="77777777" w:rsidR="000019A7" w:rsidRDefault="00E64B16">
            <w:pPr>
              <w:widowControl w:val="0"/>
              <w:numPr>
                <w:ilvl w:val="0"/>
                <w:numId w:val="2"/>
              </w:numPr>
              <w:rPr>
                <w:color w:val="222222"/>
              </w:rPr>
            </w:pPr>
            <w:r>
              <w:rPr>
                <w:color w:val="222222"/>
              </w:rPr>
              <w:t xml:space="preserve">I have poor creative skills which I </w:t>
            </w:r>
            <w:proofErr w:type="spellStart"/>
            <w:r>
              <w:rPr>
                <w:color w:val="222222"/>
              </w:rPr>
              <w:t>realised</w:t>
            </w:r>
            <w:proofErr w:type="spellEnd"/>
            <w:r>
              <w:rPr>
                <w:color w:val="222222"/>
              </w:rPr>
              <w:t xml:space="preserve"> when I was assigned to presentation projects and poster editing.</w:t>
            </w:r>
          </w:p>
          <w:p w14:paraId="137DEAC5" w14:textId="77777777" w:rsidR="000019A7" w:rsidRDefault="00E64B16">
            <w:pPr>
              <w:widowControl w:val="0"/>
              <w:numPr>
                <w:ilvl w:val="0"/>
                <w:numId w:val="2"/>
              </w:numPr>
              <w:rPr>
                <w:color w:val="222222"/>
              </w:rPr>
            </w:pPr>
            <w:r>
              <w:rPr>
                <w:color w:val="222222"/>
              </w:rPr>
              <w:t>I have poor time management skills as I have missed some deadlines in my previous projects.</w:t>
            </w:r>
          </w:p>
          <w:p w14:paraId="60A441A2" w14:textId="6E9E1811" w:rsidR="000019A7" w:rsidRDefault="00E64B16">
            <w:pPr>
              <w:widowControl w:val="0"/>
              <w:numPr>
                <w:ilvl w:val="0"/>
                <w:numId w:val="2"/>
              </w:numPr>
              <w:rPr>
                <w:color w:val="222222"/>
              </w:rPr>
            </w:pPr>
            <w:r>
              <w:rPr>
                <w:color w:val="222222"/>
              </w:rPr>
              <w:t>I have poor self-assessment skills which I</w:t>
            </w:r>
            <w:r w:rsidR="008529FD">
              <w:rPr>
                <w:color w:val="222222"/>
              </w:rPr>
              <w:t xml:space="preserve"> noticed</w:t>
            </w:r>
            <w:r>
              <w:rPr>
                <w:color w:val="222222"/>
              </w:rPr>
              <w:t xml:space="preserve"> from the comparison of my previous performance review and self-assessment report.</w:t>
            </w:r>
          </w:p>
        </w:tc>
      </w:tr>
      <w:tr w:rsidR="000019A7" w14:paraId="79A4FAE1"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22C76DE4" w14:textId="77777777" w:rsidR="000019A7" w:rsidRDefault="00E64B16">
            <w:pPr>
              <w:widowControl w:val="0"/>
              <w:jc w:val="center"/>
              <w:rPr>
                <w:b/>
                <w:color w:val="222222"/>
              </w:rPr>
            </w:pPr>
            <w:r>
              <w:rPr>
                <w:b/>
                <w:color w:val="222222"/>
              </w:rPr>
              <w:t>Opportunities</w:t>
            </w:r>
          </w:p>
          <w:p w14:paraId="57CF8CA8" w14:textId="77777777" w:rsidR="000019A7" w:rsidRDefault="00E64B16">
            <w:pPr>
              <w:widowControl w:val="0"/>
              <w:numPr>
                <w:ilvl w:val="0"/>
                <w:numId w:val="3"/>
              </w:numPr>
              <w:rPr>
                <w:color w:val="222222"/>
              </w:rPr>
            </w:pPr>
            <w:r>
              <w:rPr>
                <w:color w:val="222222"/>
              </w:rPr>
              <w:t>I have opportunities to conduct some management consultancy projects in the future.</w:t>
            </w:r>
          </w:p>
          <w:p w14:paraId="5053F826" w14:textId="77777777" w:rsidR="000019A7" w:rsidRDefault="00E64B16">
            <w:pPr>
              <w:widowControl w:val="0"/>
              <w:numPr>
                <w:ilvl w:val="0"/>
                <w:numId w:val="3"/>
              </w:numPr>
              <w:rPr>
                <w:color w:val="222222"/>
              </w:rPr>
            </w:pPr>
            <w:r>
              <w:rPr>
                <w:color w:val="222222"/>
              </w:rPr>
              <w:t xml:space="preserve">I have opportunities to conduct multiple projects in the next two months where I will be able to assess </w:t>
            </w:r>
            <w:r>
              <w:rPr>
                <w:color w:val="222222"/>
              </w:rPr>
              <w:lastRenderedPageBreak/>
              <w:t>my multi-tasking skills.</w:t>
            </w:r>
          </w:p>
          <w:p w14:paraId="4063B1F5" w14:textId="77777777" w:rsidR="000019A7" w:rsidRDefault="00E64B16">
            <w:pPr>
              <w:widowControl w:val="0"/>
              <w:numPr>
                <w:ilvl w:val="0"/>
                <w:numId w:val="3"/>
              </w:numPr>
              <w:rPr>
                <w:color w:val="222222"/>
              </w:rPr>
            </w:pPr>
            <w:r>
              <w:rPr>
                <w:color w:val="222222"/>
              </w:rPr>
              <w:t xml:space="preserve">I will get opportunities to conduct some </w:t>
            </w:r>
            <w:proofErr w:type="spellStart"/>
            <w:r>
              <w:rPr>
                <w:color w:val="222222"/>
              </w:rPr>
              <w:t>powerpoint</w:t>
            </w:r>
            <w:proofErr w:type="spellEnd"/>
            <w:r>
              <w:rPr>
                <w:color w:val="222222"/>
              </w:rPr>
              <w:t xml:space="preserve"> presentations where I will get opportunities to improve my creative skills.</w:t>
            </w:r>
          </w:p>
        </w:tc>
        <w:tc>
          <w:tcPr>
            <w:tcW w:w="5865"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4BAEC9E9" w14:textId="77777777" w:rsidR="000019A7" w:rsidRDefault="00E64B16">
            <w:pPr>
              <w:widowControl w:val="0"/>
              <w:jc w:val="center"/>
              <w:rPr>
                <w:b/>
                <w:color w:val="222222"/>
              </w:rPr>
            </w:pPr>
            <w:r>
              <w:rPr>
                <w:b/>
                <w:color w:val="222222"/>
              </w:rPr>
              <w:lastRenderedPageBreak/>
              <w:t>Threats</w:t>
            </w:r>
          </w:p>
          <w:p w14:paraId="0B84DB8B" w14:textId="77777777" w:rsidR="000019A7" w:rsidRDefault="00E64B16">
            <w:pPr>
              <w:widowControl w:val="0"/>
              <w:numPr>
                <w:ilvl w:val="0"/>
                <w:numId w:val="4"/>
              </w:numPr>
              <w:rPr>
                <w:color w:val="222222"/>
              </w:rPr>
            </w:pPr>
            <w:r>
              <w:rPr>
                <w:color w:val="222222"/>
              </w:rPr>
              <w:t>I have a critical deadline to complete some consultancy projects.</w:t>
            </w:r>
          </w:p>
          <w:p w14:paraId="02E72C8E" w14:textId="73D6F171" w:rsidR="000019A7" w:rsidRDefault="00E64B16">
            <w:pPr>
              <w:widowControl w:val="0"/>
              <w:numPr>
                <w:ilvl w:val="0"/>
                <w:numId w:val="4"/>
              </w:numPr>
              <w:rPr>
                <w:color w:val="222222"/>
              </w:rPr>
            </w:pPr>
            <w:r>
              <w:rPr>
                <w:color w:val="222222"/>
              </w:rPr>
              <w:t>I can also face some critical problems to improve my strengths and weaknesses at the same time.</w:t>
            </w:r>
          </w:p>
        </w:tc>
      </w:tr>
    </w:tbl>
    <w:p w14:paraId="49398BE4" w14:textId="77777777" w:rsidR="000019A7" w:rsidRDefault="00E64B16">
      <w:pPr>
        <w:spacing w:after="240" w:line="360" w:lineRule="auto"/>
        <w:jc w:val="center"/>
        <w:rPr>
          <w:b/>
        </w:rPr>
      </w:pPr>
      <w:r>
        <w:rPr>
          <w:b/>
        </w:rPr>
        <w:lastRenderedPageBreak/>
        <w:t>Table 1: Personal SWOT</w:t>
      </w:r>
    </w:p>
    <w:p w14:paraId="3FB887DD" w14:textId="77777777" w:rsidR="000019A7" w:rsidRDefault="00E64B16">
      <w:pPr>
        <w:spacing w:after="240" w:line="360" w:lineRule="auto"/>
        <w:jc w:val="center"/>
      </w:pPr>
      <w:r>
        <w:t>(Source: Author)</w:t>
      </w:r>
    </w:p>
    <w:p w14:paraId="2541018D" w14:textId="77777777" w:rsidR="000019A7" w:rsidRDefault="00E64B16">
      <w:pPr>
        <w:pStyle w:val="Heading2"/>
      </w:pPr>
      <w:bookmarkStart w:id="9" w:name="_d7x66wkgayz9" w:colFirst="0" w:colLast="0"/>
      <w:bookmarkStart w:id="10" w:name="_Toc92549075"/>
      <w:bookmarkEnd w:id="9"/>
      <w:r>
        <w:t>4.1 Skill Gap</w:t>
      </w:r>
      <w:bookmarkEnd w:id="10"/>
    </w:p>
    <w:p w14:paraId="49E55703" w14:textId="77777777" w:rsidR="000019A7" w:rsidRDefault="00E64B16">
      <w:pPr>
        <w:rPr>
          <w:b/>
        </w:rPr>
      </w:pPr>
      <w:r>
        <w:t xml:space="preserve"> </w:t>
      </w:r>
      <w:r>
        <w:rPr>
          <w:b/>
        </w:rPr>
        <w:t>Creative skills</w:t>
      </w:r>
    </w:p>
    <w:p w14:paraId="7E47F14B" w14:textId="77777777" w:rsidR="000019A7" w:rsidRDefault="00E64B16">
      <w:r>
        <w:t xml:space="preserve">I have poor creative skills which I have </w:t>
      </w:r>
      <w:proofErr w:type="spellStart"/>
      <w:r>
        <w:t>analysed</w:t>
      </w:r>
      <w:proofErr w:type="spellEnd"/>
      <w:r>
        <w:t xml:space="preserve"> from the interview role-play process. I have </w:t>
      </w:r>
      <w:proofErr w:type="spellStart"/>
      <w:r>
        <w:t>realised</w:t>
      </w:r>
      <w:proofErr w:type="spellEnd"/>
      <w:r>
        <w:t xml:space="preserve"> that my presentation of the sentence structure was not satisfactory compared to a standard interview.</w:t>
      </w:r>
    </w:p>
    <w:p w14:paraId="2900B6F8" w14:textId="77777777" w:rsidR="000019A7" w:rsidRDefault="00E64B16">
      <w:pPr>
        <w:rPr>
          <w:b/>
        </w:rPr>
      </w:pPr>
      <w:r>
        <w:rPr>
          <w:b/>
        </w:rPr>
        <w:t>Time management skills</w:t>
      </w:r>
    </w:p>
    <w:p w14:paraId="1B781127" w14:textId="77777777" w:rsidR="000019A7" w:rsidRDefault="00E64B16">
      <w:r>
        <w:t xml:space="preserve">I have poor time management skills which I have evaluated based on the questionnaire preparation. I have also </w:t>
      </w:r>
      <w:proofErr w:type="spellStart"/>
      <w:r>
        <w:t>realised</w:t>
      </w:r>
      <w:proofErr w:type="spellEnd"/>
      <w:r>
        <w:t xml:space="preserve"> that these skill sets were not prepared in time which created significant problems for completing my interview process.</w:t>
      </w:r>
    </w:p>
    <w:p w14:paraId="6836BC77" w14:textId="77777777" w:rsidR="000019A7" w:rsidRDefault="00E64B16">
      <w:pPr>
        <w:rPr>
          <w:b/>
        </w:rPr>
      </w:pPr>
      <w:r>
        <w:rPr>
          <w:b/>
        </w:rPr>
        <w:t>Self-assessment Skills</w:t>
      </w:r>
    </w:p>
    <w:p w14:paraId="16E8FD05" w14:textId="77777777" w:rsidR="000019A7" w:rsidRDefault="00E64B16">
      <w:r>
        <w:t xml:space="preserve">Further, I have poor self-assessment skills which I have evaluated while </w:t>
      </w:r>
      <w:proofErr w:type="spellStart"/>
      <w:r>
        <w:t>analysing</w:t>
      </w:r>
      <w:proofErr w:type="spellEnd"/>
      <w:r>
        <w:t xml:space="preserve"> my skill appropriateness in the interview process. </w:t>
      </w:r>
    </w:p>
    <w:p w14:paraId="033F6FDA" w14:textId="77777777" w:rsidR="000019A7" w:rsidRDefault="00E64B16">
      <w:pPr>
        <w:pStyle w:val="Heading2"/>
      </w:pPr>
      <w:bookmarkStart w:id="11" w:name="_42wdrycwl906" w:colFirst="0" w:colLast="0"/>
      <w:bookmarkStart w:id="12" w:name="_Toc92549076"/>
      <w:bookmarkEnd w:id="11"/>
      <w:r>
        <w:t>4.2 Career Goals</w:t>
      </w:r>
      <w:bookmarkEnd w:id="12"/>
    </w:p>
    <w:p w14:paraId="33B2B92A" w14:textId="77777777" w:rsidR="000019A7" w:rsidRDefault="00E64B16">
      <w:pPr>
        <w:rPr>
          <w:b/>
          <w:i/>
        </w:rPr>
      </w:pPr>
      <w:r>
        <w:rPr>
          <w:b/>
          <w:i/>
        </w:rPr>
        <w:t>My career goals are:</w:t>
      </w:r>
    </w:p>
    <w:p w14:paraId="6A765839" w14:textId="77777777" w:rsidR="000019A7" w:rsidRDefault="00E64B16">
      <w:pPr>
        <w:numPr>
          <w:ilvl w:val="0"/>
          <w:numId w:val="5"/>
        </w:numPr>
      </w:pPr>
      <w:r>
        <w:t>To improve my creative skills.</w:t>
      </w:r>
    </w:p>
    <w:p w14:paraId="59237CFD" w14:textId="77777777" w:rsidR="000019A7" w:rsidRDefault="00E64B16">
      <w:pPr>
        <w:numPr>
          <w:ilvl w:val="0"/>
          <w:numId w:val="5"/>
        </w:numPr>
      </w:pPr>
      <w:r>
        <w:lastRenderedPageBreak/>
        <w:t>To improve my time management as well as multitasking skills.</w:t>
      </w:r>
    </w:p>
    <w:p w14:paraId="417EE089" w14:textId="77777777" w:rsidR="000019A7" w:rsidRDefault="00E64B16">
      <w:pPr>
        <w:numPr>
          <w:ilvl w:val="0"/>
          <w:numId w:val="5"/>
        </w:numPr>
      </w:pPr>
      <w:r>
        <w:t xml:space="preserve">To improve my self-assessment skills so that they can be compared with the performance review. </w:t>
      </w:r>
    </w:p>
    <w:p w14:paraId="3B78AD74" w14:textId="77777777" w:rsidR="000019A7" w:rsidRDefault="00E64B16">
      <w:pPr>
        <w:pStyle w:val="Heading1"/>
      </w:pPr>
      <w:bookmarkStart w:id="13" w:name="_7g417em51oah" w:colFirst="0" w:colLast="0"/>
      <w:bookmarkStart w:id="14" w:name="_Toc92549077"/>
      <w:bookmarkEnd w:id="13"/>
      <w:r>
        <w:t>5. Personal Development Plan</w:t>
      </w:r>
      <w:bookmarkEnd w:id="14"/>
    </w:p>
    <w:tbl>
      <w:tblPr>
        <w:tblStyle w:val="a0"/>
        <w:tblW w:w="11625" w:type="dxa"/>
        <w:tblInd w:w="-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7380"/>
        <w:gridCol w:w="1980"/>
      </w:tblGrid>
      <w:tr w:rsidR="000019A7" w14:paraId="6E4DD4CB"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1FA31222" w14:textId="77777777" w:rsidR="000019A7" w:rsidRDefault="00E64B16">
            <w:pPr>
              <w:widowControl w:val="0"/>
              <w:jc w:val="center"/>
              <w:rPr>
                <w:b/>
              </w:rPr>
            </w:pPr>
            <w:r>
              <w:rPr>
                <w:b/>
              </w:rPr>
              <w:t>Skills to be Developed</w:t>
            </w:r>
          </w:p>
        </w:tc>
        <w:tc>
          <w:tcPr>
            <w:tcW w:w="738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4DFB77C5" w14:textId="77777777" w:rsidR="000019A7" w:rsidRDefault="00E64B16">
            <w:pPr>
              <w:widowControl w:val="0"/>
              <w:jc w:val="center"/>
              <w:rPr>
                <w:b/>
              </w:rPr>
            </w:pPr>
            <w:r>
              <w:rPr>
                <w:b/>
              </w:rPr>
              <w:t>Development Plan</w:t>
            </w:r>
          </w:p>
        </w:tc>
        <w:tc>
          <w:tcPr>
            <w:tcW w:w="198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432E9D1A" w14:textId="77777777" w:rsidR="000019A7" w:rsidRDefault="00E64B16">
            <w:pPr>
              <w:widowControl w:val="0"/>
              <w:jc w:val="center"/>
              <w:rPr>
                <w:b/>
              </w:rPr>
            </w:pPr>
            <w:r>
              <w:rPr>
                <w:b/>
              </w:rPr>
              <w:t>Target Date</w:t>
            </w:r>
          </w:p>
        </w:tc>
      </w:tr>
      <w:tr w:rsidR="000019A7" w14:paraId="0313F22B"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3AE97498" w14:textId="77777777" w:rsidR="000019A7" w:rsidRDefault="00E64B16">
            <w:pPr>
              <w:widowControl w:val="0"/>
            </w:pPr>
            <w:r>
              <w:t>Time Management</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292AC702" w14:textId="77777777" w:rsidR="000019A7" w:rsidRDefault="00E64B16">
            <w:pPr>
              <w:widowControl w:val="0"/>
            </w:pPr>
            <w:r>
              <w:t>I will create some short-term goals to gradually improve one more consultancy function every day.</w:t>
            </w:r>
          </w:p>
          <w:p w14:paraId="69215EC2" w14:textId="77777777" w:rsidR="000019A7" w:rsidRDefault="00E64B16">
            <w:pPr>
              <w:widowControl w:val="0"/>
            </w:pPr>
            <w:r>
              <w:t>I will improve my consultancy report analysis time.</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403D19CF" w14:textId="77777777" w:rsidR="000019A7" w:rsidRDefault="00E64B16">
            <w:pPr>
              <w:widowControl w:val="0"/>
            </w:pPr>
            <w:r>
              <w:t>5th February 2022</w:t>
            </w:r>
          </w:p>
        </w:tc>
      </w:tr>
      <w:tr w:rsidR="000019A7" w14:paraId="73526DC6"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2F3E188A" w14:textId="77777777" w:rsidR="000019A7" w:rsidRDefault="00E64B16">
            <w:pPr>
              <w:widowControl w:val="0"/>
            </w:pPr>
            <w:r>
              <w:t>Creative Skills</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7C403375" w14:textId="77777777" w:rsidR="000019A7" w:rsidRDefault="00E64B16">
            <w:pPr>
              <w:widowControl w:val="0"/>
            </w:pPr>
            <w:r>
              <w:t>I will use visual aids for my management consultancy projects.</w:t>
            </w:r>
          </w:p>
          <w:p w14:paraId="460311BB" w14:textId="77777777" w:rsidR="000019A7" w:rsidRDefault="00E64B16">
            <w:pPr>
              <w:widowControl w:val="0"/>
            </w:pPr>
            <w:r>
              <w:t xml:space="preserve">I will use more interactive graphs and pie charts to impose them effectively in my projects. </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7ECC0115" w14:textId="77777777" w:rsidR="000019A7" w:rsidRDefault="00E64B16">
            <w:pPr>
              <w:widowControl w:val="0"/>
            </w:pPr>
            <w:r>
              <w:t>12th February 2022</w:t>
            </w:r>
          </w:p>
        </w:tc>
      </w:tr>
      <w:tr w:rsidR="000019A7" w14:paraId="52E80E6D"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3C4A3B8B" w14:textId="77777777" w:rsidR="000019A7" w:rsidRDefault="00E64B16">
            <w:pPr>
              <w:widowControl w:val="0"/>
            </w:pPr>
            <w:r>
              <w:t>Self-assessment</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6DB0BA8" w14:textId="77777777" w:rsidR="000019A7" w:rsidRDefault="00E64B16">
            <w:pPr>
              <w:widowControl w:val="0"/>
            </w:pPr>
            <w:r>
              <w:t xml:space="preserve">I will monitor the previous performance review results and </w:t>
            </w:r>
            <w:proofErr w:type="spellStart"/>
            <w:r>
              <w:t>analyse</w:t>
            </w:r>
            <w:proofErr w:type="spellEnd"/>
            <w:r>
              <w:t xml:space="preserve"> them.</w:t>
            </w:r>
          </w:p>
          <w:p w14:paraId="1C5ADC70" w14:textId="77777777" w:rsidR="000019A7" w:rsidRDefault="00E64B16">
            <w:pPr>
              <w:widowControl w:val="0"/>
            </w:pPr>
            <w:r>
              <w:t xml:space="preserve">After that, I will try to </w:t>
            </w:r>
            <w:proofErr w:type="spellStart"/>
            <w:r>
              <w:t>minimise</w:t>
            </w:r>
            <w:proofErr w:type="spellEnd"/>
            <w:r>
              <w:t xml:space="preserve"> my self-assessment report with the performance review results. </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64C77533" w14:textId="77777777" w:rsidR="000019A7" w:rsidRDefault="00E64B16">
            <w:pPr>
              <w:widowControl w:val="0"/>
            </w:pPr>
            <w:r>
              <w:t>19th February 2022</w:t>
            </w:r>
          </w:p>
        </w:tc>
      </w:tr>
    </w:tbl>
    <w:p w14:paraId="2B7E50D4" w14:textId="77777777" w:rsidR="000019A7" w:rsidRDefault="00E64B16">
      <w:pPr>
        <w:jc w:val="center"/>
        <w:rPr>
          <w:b/>
        </w:rPr>
      </w:pPr>
      <w:r>
        <w:rPr>
          <w:b/>
        </w:rPr>
        <w:t>Table 5: PDP</w:t>
      </w:r>
    </w:p>
    <w:p w14:paraId="27EF97B4" w14:textId="31899529" w:rsidR="000019A7" w:rsidRDefault="000019A7">
      <w:pPr>
        <w:jc w:val="center"/>
      </w:pPr>
    </w:p>
    <w:p w14:paraId="2D9BA132" w14:textId="77777777" w:rsidR="000019A7" w:rsidRDefault="00E64B16">
      <w:pPr>
        <w:pStyle w:val="Heading1"/>
        <w:jc w:val="left"/>
      </w:pPr>
      <w:bookmarkStart w:id="15" w:name="_8g8fd1pl0x54" w:colFirst="0" w:colLast="0"/>
      <w:bookmarkStart w:id="16" w:name="_Toc92549078"/>
      <w:bookmarkEnd w:id="15"/>
      <w:r>
        <w:t>6. Conclusion</w:t>
      </w:r>
      <w:bookmarkEnd w:id="16"/>
    </w:p>
    <w:p w14:paraId="4683B59C" w14:textId="77777777" w:rsidR="000019A7" w:rsidRDefault="00E64B16">
      <w:r>
        <w:t xml:space="preserve">A career development plan requires a proper assessment of personal skills, strengths, weaknesses and opportunities in the professional field. The reflective report has discussed my future career development planning. The report has used the Gibbs reflective cycle to encapsulate the reflection. </w:t>
      </w:r>
      <w:r>
        <w:lastRenderedPageBreak/>
        <w:t xml:space="preserve">The report has reflected on the recruitment and selection interview role play in the next part. The report then </w:t>
      </w:r>
      <w:proofErr w:type="spellStart"/>
      <w:r>
        <w:t>analysed</w:t>
      </w:r>
      <w:proofErr w:type="spellEnd"/>
      <w:r>
        <w:t xml:space="preserve"> the strengths and weaknesses of my professional skills with the help of SWOT analysis. The report has identified the skill gap and created some corresponding career development goals. The report then created a personal development plan based on the career goals.</w:t>
      </w:r>
      <w:r>
        <w:br w:type="page"/>
      </w:r>
    </w:p>
    <w:p w14:paraId="45DAEF39" w14:textId="77777777" w:rsidR="000019A7" w:rsidRDefault="00E64B16">
      <w:pPr>
        <w:pStyle w:val="Heading1"/>
      </w:pPr>
      <w:bookmarkStart w:id="17" w:name="_o2tmb5vsch2e" w:colFirst="0" w:colLast="0"/>
      <w:bookmarkStart w:id="18" w:name="_Toc92549079"/>
      <w:bookmarkEnd w:id="17"/>
      <w:r>
        <w:lastRenderedPageBreak/>
        <w:t>References</w:t>
      </w:r>
      <w:bookmarkEnd w:id="18"/>
    </w:p>
    <w:p w14:paraId="77035899" w14:textId="77777777" w:rsidR="00A941B3" w:rsidRDefault="00A941B3">
      <w:pPr>
        <w:spacing w:before="240" w:after="240" w:line="360" w:lineRule="auto"/>
        <w:rPr>
          <w:color w:val="222222"/>
        </w:rPr>
      </w:pPr>
      <w:r>
        <w:rPr>
          <w:color w:val="222222"/>
        </w:rPr>
        <w:t xml:space="preserve">Burnette, J.L., Pollack, J.M., Forsyth, R.B., Hoyt, C.L., </w:t>
      </w:r>
      <w:proofErr w:type="spellStart"/>
      <w:r>
        <w:rPr>
          <w:color w:val="222222"/>
        </w:rPr>
        <w:t>Babij</w:t>
      </w:r>
      <w:proofErr w:type="spellEnd"/>
      <w:r>
        <w:rPr>
          <w:color w:val="222222"/>
        </w:rPr>
        <w:t xml:space="preserve">, A.D., Thomas, F.N. and Coy, A.E., 2020. A growth mindset intervention: Enhancing students’ entrepreneurial self-efficacy and career development. </w:t>
      </w:r>
      <w:r>
        <w:rPr>
          <w:i/>
          <w:color w:val="222222"/>
        </w:rPr>
        <w:t>Entrepreneurship Theory and Practice</w:t>
      </w:r>
      <w:r>
        <w:rPr>
          <w:color w:val="222222"/>
        </w:rPr>
        <w:t xml:space="preserve">, </w:t>
      </w:r>
      <w:r>
        <w:rPr>
          <w:i/>
          <w:color w:val="222222"/>
        </w:rPr>
        <w:t>44</w:t>
      </w:r>
      <w:r>
        <w:rPr>
          <w:color w:val="222222"/>
        </w:rPr>
        <w:t>(5), pp.878-908.</w:t>
      </w:r>
    </w:p>
    <w:p w14:paraId="566AE782" w14:textId="77777777" w:rsidR="00A941B3" w:rsidRDefault="00A941B3">
      <w:pPr>
        <w:spacing w:before="240" w:after="240" w:line="360" w:lineRule="auto"/>
        <w:rPr>
          <w:color w:val="222222"/>
        </w:rPr>
      </w:pPr>
      <w:r>
        <w:rPr>
          <w:color w:val="222222"/>
        </w:rPr>
        <w:t xml:space="preserve">Davey, K.M., 2020. Organizational Career Development Theory: Weaving Individuals, Organizations, and Social Structures. </w:t>
      </w:r>
      <w:r>
        <w:rPr>
          <w:i/>
          <w:color w:val="222222"/>
        </w:rPr>
        <w:t>The Oxford Handbook of Career Development</w:t>
      </w:r>
      <w:r>
        <w:rPr>
          <w:color w:val="222222"/>
        </w:rPr>
        <w:t>.</w:t>
      </w:r>
    </w:p>
    <w:p w14:paraId="5E403EDD" w14:textId="77777777" w:rsidR="00A941B3" w:rsidRDefault="00A941B3">
      <w:pPr>
        <w:spacing w:before="240" w:after="240" w:line="360" w:lineRule="auto"/>
        <w:rPr>
          <w:color w:val="222222"/>
        </w:rPr>
      </w:pPr>
      <w:r>
        <w:rPr>
          <w:color w:val="222222"/>
        </w:rPr>
        <w:t xml:space="preserve">Falco, L.D. and Shaheed, C., 2021. Putting theory into practice: A conceptual framework for career group counseling in school settings. </w:t>
      </w:r>
      <w:r>
        <w:rPr>
          <w:i/>
          <w:color w:val="222222"/>
        </w:rPr>
        <w:t>The Journal for Specialists in Group Work</w:t>
      </w:r>
      <w:r>
        <w:rPr>
          <w:color w:val="222222"/>
        </w:rPr>
        <w:t xml:space="preserve">, </w:t>
      </w:r>
      <w:r>
        <w:rPr>
          <w:i/>
          <w:color w:val="222222"/>
        </w:rPr>
        <w:t>46</w:t>
      </w:r>
      <w:r>
        <w:rPr>
          <w:color w:val="222222"/>
        </w:rPr>
        <w:t>(1), pp.6-19.</w:t>
      </w:r>
    </w:p>
    <w:p w14:paraId="02DBC8FA" w14:textId="77777777" w:rsidR="00A941B3" w:rsidRDefault="00A941B3">
      <w:pPr>
        <w:spacing w:before="240" w:after="240" w:line="360" w:lineRule="auto"/>
        <w:rPr>
          <w:color w:val="222222"/>
        </w:rPr>
      </w:pPr>
      <w:proofErr w:type="spellStart"/>
      <w:r>
        <w:rPr>
          <w:color w:val="222222"/>
        </w:rPr>
        <w:t>Hambly</w:t>
      </w:r>
      <w:proofErr w:type="spellEnd"/>
      <w:r>
        <w:rPr>
          <w:color w:val="222222"/>
        </w:rPr>
        <w:t xml:space="preserve">, L. and </w:t>
      </w:r>
      <w:proofErr w:type="spellStart"/>
      <w:r>
        <w:rPr>
          <w:color w:val="222222"/>
        </w:rPr>
        <w:t>Bomford</w:t>
      </w:r>
      <w:proofErr w:type="spellEnd"/>
      <w:r>
        <w:rPr>
          <w:color w:val="222222"/>
        </w:rPr>
        <w:t xml:space="preserve">, C., 2018. </w:t>
      </w:r>
      <w:r>
        <w:rPr>
          <w:i/>
          <w:color w:val="222222"/>
        </w:rPr>
        <w:t>Creative career coaching: Theory into practice</w:t>
      </w:r>
      <w:r>
        <w:rPr>
          <w:color w:val="222222"/>
        </w:rPr>
        <w:t>. Routledge.</w:t>
      </w:r>
    </w:p>
    <w:p w14:paraId="44B9C0B0" w14:textId="77777777" w:rsidR="00A941B3" w:rsidRDefault="00A941B3">
      <w:pPr>
        <w:spacing w:before="240" w:after="240" w:line="360" w:lineRule="auto"/>
        <w:rPr>
          <w:color w:val="222222"/>
        </w:rPr>
      </w:pPr>
      <w:r>
        <w:rPr>
          <w:color w:val="222222"/>
        </w:rPr>
        <w:t xml:space="preserve">McMahon, M. and Arthur, N., 2018. Career development theory: Origins and history. In </w:t>
      </w:r>
      <w:r>
        <w:rPr>
          <w:i/>
          <w:color w:val="222222"/>
        </w:rPr>
        <w:t>Contemporary Theories of Career Development</w:t>
      </w:r>
      <w:r>
        <w:rPr>
          <w:color w:val="222222"/>
        </w:rPr>
        <w:t xml:space="preserve"> (pp. 3-19). Routledge.</w:t>
      </w:r>
    </w:p>
    <w:p w14:paraId="2521FDAD" w14:textId="77777777" w:rsidR="00A941B3" w:rsidRDefault="00A941B3">
      <w:pPr>
        <w:spacing w:before="240" w:after="240" w:line="360" w:lineRule="auto"/>
      </w:pPr>
      <w:proofErr w:type="spellStart"/>
      <w:r>
        <w:rPr>
          <w:color w:val="222222"/>
        </w:rPr>
        <w:t>Postolov</w:t>
      </w:r>
      <w:proofErr w:type="spellEnd"/>
      <w:r>
        <w:rPr>
          <w:color w:val="222222"/>
        </w:rPr>
        <w:t xml:space="preserve">, K., </w:t>
      </w:r>
      <w:proofErr w:type="spellStart"/>
      <w:r>
        <w:rPr>
          <w:color w:val="222222"/>
        </w:rPr>
        <w:t>Bardarova</w:t>
      </w:r>
      <w:proofErr w:type="spellEnd"/>
      <w:r>
        <w:rPr>
          <w:color w:val="222222"/>
        </w:rPr>
        <w:t xml:space="preserve">, S., </w:t>
      </w:r>
      <w:proofErr w:type="spellStart"/>
      <w:r>
        <w:rPr>
          <w:color w:val="222222"/>
        </w:rPr>
        <w:t>Magdinceva</w:t>
      </w:r>
      <w:proofErr w:type="spellEnd"/>
      <w:r>
        <w:rPr>
          <w:color w:val="222222"/>
        </w:rPr>
        <w:t xml:space="preserve"> </w:t>
      </w:r>
      <w:proofErr w:type="spellStart"/>
      <w:r>
        <w:rPr>
          <w:color w:val="222222"/>
        </w:rPr>
        <w:t>Sopova</w:t>
      </w:r>
      <w:proofErr w:type="spellEnd"/>
      <w:r>
        <w:rPr>
          <w:color w:val="222222"/>
        </w:rPr>
        <w:t xml:space="preserve">, M. and </w:t>
      </w:r>
      <w:proofErr w:type="spellStart"/>
      <w:r>
        <w:rPr>
          <w:color w:val="222222"/>
        </w:rPr>
        <w:t>Ristovska</w:t>
      </w:r>
      <w:proofErr w:type="spellEnd"/>
      <w:r>
        <w:rPr>
          <w:color w:val="222222"/>
        </w:rPr>
        <w:t xml:space="preserve">, A., 2019. Challenges in managing your own career development. </w:t>
      </w:r>
      <w:r>
        <w:rPr>
          <w:i/>
          <w:color w:val="222222"/>
        </w:rPr>
        <w:t>Journal “Economic Outlook “</w:t>
      </w:r>
      <w:r>
        <w:rPr>
          <w:color w:val="222222"/>
        </w:rPr>
        <w:t xml:space="preserve">, </w:t>
      </w:r>
      <w:r>
        <w:rPr>
          <w:i/>
          <w:color w:val="222222"/>
        </w:rPr>
        <w:t>21</w:t>
      </w:r>
      <w:r>
        <w:rPr>
          <w:color w:val="222222"/>
        </w:rPr>
        <w:t>(1).</w:t>
      </w:r>
    </w:p>
    <w:p w14:paraId="240DA93F" w14:textId="77777777" w:rsidR="00A941B3" w:rsidRDefault="00A941B3">
      <w:pPr>
        <w:spacing w:before="240" w:after="240" w:line="360" w:lineRule="auto"/>
        <w:rPr>
          <w:color w:val="222222"/>
        </w:rPr>
      </w:pPr>
      <w:r>
        <w:rPr>
          <w:color w:val="222222"/>
        </w:rPr>
        <w:t xml:space="preserve">Salt, J., 2018. </w:t>
      </w:r>
      <w:proofErr w:type="spellStart"/>
      <w:r>
        <w:rPr>
          <w:color w:val="222222"/>
        </w:rPr>
        <w:t>Organisational</w:t>
      </w:r>
      <w:proofErr w:type="spellEnd"/>
      <w:r>
        <w:rPr>
          <w:color w:val="222222"/>
        </w:rPr>
        <w:t xml:space="preserve"> </w:t>
      </w:r>
      <w:proofErr w:type="spellStart"/>
      <w:r>
        <w:rPr>
          <w:color w:val="222222"/>
        </w:rPr>
        <w:t>labour</w:t>
      </w:r>
      <w:proofErr w:type="spellEnd"/>
      <w:r>
        <w:rPr>
          <w:color w:val="222222"/>
        </w:rPr>
        <w:t xml:space="preserve"> migration: theory and practice in the United Kingdom. In </w:t>
      </w:r>
      <w:proofErr w:type="spellStart"/>
      <w:r>
        <w:rPr>
          <w:i/>
          <w:color w:val="222222"/>
        </w:rPr>
        <w:t>Labour</w:t>
      </w:r>
      <w:proofErr w:type="spellEnd"/>
      <w:r>
        <w:rPr>
          <w:i/>
          <w:color w:val="222222"/>
        </w:rPr>
        <w:t xml:space="preserve"> migration</w:t>
      </w:r>
      <w:r>
        <w:rPr>
          <w:color w:val="222222"/>
        </w:rPr>
        <w:t xml:space="preserve"> (pp. 53-69). Routledge.</w:t>
      </w:r>
    </w:p>
    <w:p w14:paraId="37F0DB77" w14:textId="77777777" w:rsidR="00A941B3" w:rsidRDefault="00A941B3">
      <w:pPr>
        <w:spacing w:before="240" w:after="240" w:line="360" w:lineRule="auto"/>
        <w:rPr>
          <w:color w:val="222222"/>
        </w:rPr>
      </w:pPr>
      <w:r>
        <w:rPr>
          <w:color w:val="222222"/>
        </w:rPr>
        <w:t xml:space="preserve">Watson, M.B. and McMahon, M., 2019. Back to the future: Child career development. In </w:t>
      </w:r>
      <w:r>
        <w:rPr>
          <w:i/>
          <w:color w:val="222222"/>
        </w:rPr>
        <w:t>International handbook of career guidance</w:t>
      </w:r>
      <w:r>
        <w:rPr>
          <w:color w:val="222222"/>
        </w:rPr>
        <w:t xml:space="preserve"> (pp. 291-304). Springer, Cham.</w:t>
      </w:r>
    </w:p>
    <w:p w14:paraId="1E795E3B" w14:textId="7A5F977A" w:rsidR="000019A7" w:rsidRPr="00A941B3" w:rsidRDefault="00A941B3" w:rsidP="00A941B3">
      <w:pPr>
        <w:spacing w:before="240" w:after="240" w:line="360" w:lineRule="auto"/>
        <w:rPr>
          <w:color w:val="222222"/>
        </w:rPr>
      </w:pPr>
      <w:proofErr w:type="spellStart"/>
      <w:r>
        <w:rPr>
          <w:color w:val="222222"/>
        </w:rPr>
        <w:t>Zacher</w:t>
      </w:r>
      <w:proofErr w:type="spellEnd"/>
      <w:r>
        <w:rPr>
          <w:color w:val="222222"/>
        </w:rPr>
        <w:t xml:space="preserve">, H., Rudolph, C.W., </w:t>
      </w:r>
      <w:proofErr w:type="spellStart"/>
      <w:r>
        <w:rPr>
          <w:color w:val="222222"/>
        </w:rPr>
        <w:t>Todorovic</w:t>
      </w:r>
      <w:proofErr w:type="spellEnd"/>
      <w:r>
        <w:rPr>
          <w:color w:val="222222"/>
        </w:rPr>
        <w:t xml:space="preserve">, T. and Ammann, D., 2019. Academic career development: A review and research agenda. </w:t>
      </w:r>
      <w:r>
        <w:rPr>
          <w:i/>
          <w:color w:val="222222"/>
        </w:rPr>
        <w:t>Journal of Vocational Behavior</w:t>
      </w:r>
      <w:r>
        <w:rPr>
          <w:color w:val="222222"/>
        </w:rPr>
        <w:t xml:space="preserve">, </w:t>
      </w:r>
      <w:r>
        <w:rPr>
          <w:i/>
          <w:color w:val="222222"/>
        </w:rPr>
        <w:t>110</w:t>
      </w:r>
      <w:r>
        <w:rPr>
          <w:color w:val="222222"/>
        </w:rPr>
        <w:t>, pp.357-373.</w:t>
      </w:r>
    </w:p>
    <w:sectPr w:rsidR="000019A7" w:rsidRPr="00A941B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05C9C"/>
    <w:multiLevelType w:val="multilevel"/>
    <w:tmpl w:val="48CC2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DC3099"/>
    <w:multiLevelType w:val="multilevel"/>
    <w:tmpl w:val="4C5A81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1F5565"/>
    <w:multiLevelType w:val="multilevel"/>
    <w:tmpl w:val="BAACF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E62C22"/>
    <w:multiLevelType w:val="multilevel"/>
    <w:tmpl w:val="7E2CB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201999"/>
    <w:multiLevelType w:val="multilevel"/>
    <w:tmpl w:val="8EA02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9A7"/>
    <w:rsid w:val="000019A7"/>
    <w:rsid w:val="002D7FC2"/>
    <w:rsid w:val="00390C3B"/>
    <w:rsid w:val="006275D3"/>
    <w:rsid w:val="008529FD"/>
    <w:rsid w:val="00946B2B"/>
    <w:rsid w:val="009C6B95"/>
    <w:rsid w:val="00A941B3"/>
    <w:rsid w:val="00AD4476"/>
    <w:rsid w:val="00B8704D"/>
    <w:rsid w:val="00E64B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8D47"/>
  <w15:docId w15:val="{F71864F3-B886-453F-9167-31D09937B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941B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941B3"/>
    <w:pPr>
      <w:spacing w:after="100"/>
    </w:pPr>
  </w:style>
  <w:style w:type="paragraph" w:styleId="TOC2">
    <w:name w:val="toc 2"/>
    <w:basedOn w:val="Normal"/>
    <w:next w:val="Normal"/>
    <w:autoRedefine/>
    <w:uiPriority w:val="39"/>
    <w:unhideWhenUsed/>
    <w:rsid w:val="00A941B3"/>
    <w:pPr>
      <w:spacing w:after="100"/>
      <w:ind w:left="240"/>
    </w:pPr>
  </w:style>
  <w:style w:type="character" w:styleId="Hyperlink">
    <w:name w:val="Hyperlink"/>
    <w:basedOn w:val="DefaultParagraphFont"/>
    <w:uiPriority w:val="99"/>
    <w:unhideWhenUsed/>
    <w:rsid w:val="00A941B3"/>
    <w:rPr>
      <w:color w:val="0000FF" w:themeColor="hyperlink"/>
      <w:u w:val="single"/>
    </w:rPr>
  </w:style>
  <w:style w:type="paragraph" w:styleId="NoSpacing">
    <w:name w:val="No Spacing"/>
    <w:link w:val="NoSpacingChar"/>
    <w:uiPriority w:val="1"/>
    <w:qFormat/>
    <w:rsid w:val="00946B2B"/>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946B2B"/>
    <w:rPr>
      <w:rFonts w:asciiTheme="minorHAnsi" w:eastAsiaTheme="minorEastAsia" w:hAnsiTheme="minorHAnsi" w:cstheme="minorBidi"/>
      <w:sz w:val="22"/>
      <w:szCs w:val="22"/>
      <w:lang w:val="en-US"/>
    </w:rPr>
  </w:style>
  <w:style w:type="character" w:styleId="IntenseEmphasis">
    <w:name w:val="Intense Emphasis"/>
    <w:basedOn w:val="DefaultParagraphFont"/>
    <w:uiPriority w:val="21"/>
    <w:qFormat/>
    <w:rsid w:val="00946B2B"/>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61E57-B35A-439E-B93C-0F4321572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13</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Marigza Narcisa Jimenez Bayas (2024466)</cp:lastModifiedBy>
  <cp:revision>4</cp:revision>
  <dcterms:created xsi:type="dcterms:W3CDTF">2022-01-08T10:10:00Z</dcterms:created>
  <dcterms:modified xsi:type="dcterms:W3CDTF">2022-01-11T14:48:00Z</dcterms:modified>
</cp:coreProperties>
</file>