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7FADCC" w14:textId="77777777" w:rsidR="002D5D42" w:rsidRDefault="002D5D42">
      <w:pPr>
        <w:rPr>
          <w:b/>
          <w:sz w:val="40"/>
          <w:szCs w:val="40"/>
        </w:rPr>
      </w:pPr>
    </w:p>
    <w:p w14:paraId="6576B496" w14:textId="77777777" w:rsidR="002D5D42" w:rsidRDefault="002D5D42">
      <w:pPr>
        <w:rPr>
          <w:b/>
          <w:sz w:val="40"/>
          <w:szCs w:val="40"/>
        </w:rPr>
      </w:pPr>
    </w:p>
    <w:p w14:paraId="7A38D9F7" w14:textId="77777777" w:rsidR="002D5D42" w:rsidRDefault="002D5D42">
      <w:pPr>
        <w:rPr>
          <w:b/>
          <w:sz w:val="40"/>
          <w:szCs w:val="40"/>
        </w:rPr>
      </w:pPr>
    </w:p>
    <w:p w14:paraId="731A6F9B" w14:textId="77777777" w:rsidR="002D5D42" w:rsidRDefault="002D5D42">
      <w:pPr>
        <w:rPr>
          <w:b/>
          <w:sz w:val="40"/>
          <w:szCs w:val="40"/>
        </w:rPr>
      </w:pPr>
    </w:p>
    <w:p w14:paraId="722550FE" w14:textId="77777777" w:rsidR="002D5D42" w:rsidRDefault="002D5D42">
      <w:pPr>
        <w:rPr>
          <w:b/>
          <w:sz w:val="40"/>
          <w:szCs w:val="40"/>
        </w:rPr>
      </w:pPr>
    </w:p>
    <w:p w14:paraId="0940E1AD" w14:textId="77777777" w:rsidR="002D5D42" w:rsidRDefault="002D5D42">
      <w:pPr>
        <w:rPr>
          <w:b/>
          <w:sz w:val="40"/>
          <w:szCs w:val="40"/>
        </w:rPr>
      </w:pPr>
    </w:p>
    <w:p w14:paraId="4455F4F0" w14:textId="77777777" w:rsidR="002D5D42" w:rsidRDefault="002D5D42">
      <w:pPr>
        <w:rPr>
          <w:b/>
          <w:sz w:val="40"/>
          <w:szCs w:val="40"/>
        </w:rPr>
      </w:pPr>
    </w:p>
    <w:p w14:paraId="166734FA" w14:textId="77777777" w:rsidR="002D5D42" w:rsidRDefault="002D5D42">
      <w:pPr>
        <w:rPr>
          <w:b/>
          <w:sz w:val="40"/>
          <w:szCs w:val="40"/>
        </w:rPr>
      </w:pPr>
    </w:p>
    <w:p w14:paraId="186A67DD" w14:textId="77777777" w:rsidR="002D5D42" w:rsidRDefault="002D5D42">
      <w:pPr>
        <w:rPr>
          <w:b/>
          <w:sz w:val="40"/>
          <w:szCs w:val="40"/>
        </w:rPr>
      </w:pPr>
    </w:p>
    <w:p w14:paraId="6ABA47B3" w14:textId="77777777" w:rsidR="002D5D42" w:rsidRDefault="002D5D42">
      <w:pPr>
        <w:rPr>
          <w:b/>
          <w:sz w:val="40"/>
          <w:szCs w:val="40"/>
        </w:rPr>
      </w:pPr>
    </w:p>
    <w:p w14:paraId="7B12EFCC" w14:textId="77777777" w:rsidR="002D5D42" w:rsidRDefault="002D5D42">
      <w:pPr>
        <w:rPr>
          <w:b/>
          <w:sz w:val="40"/>
          <w:szCs w:val="40"/>
        </w:rPr>
      </w:pPr>
    </w:p>
    <w:p w14:paraId="4EE3EFE2" w14:textId="77777777" w:rsidR="002D5D42" w:rsidRDefault="002D5D42">
      <w:pPr>
        <w:rPr>
          <w:b/>
          <w:sz w:val="40"/>
          <w:szCs w:val="40"/>
        </w:rPr>
      </w:pPr>
    </w:p>
    <w:p w14:paraId="11765488" w14:textId="300D912F" w:rsidR="00AF500C" w:rsidRDefault="002D5D42">
      <w:pPr>
        <w:rPr>
          <w:b/>
          <w:sz w:val="40"/>
          <w:szCs w:val="40"/>
        </w:rPr>
      </w:pPr>
      <w:r w:rsidRPr="002D5D42">
        <w:rPr>
          <w:b/>
          <w:sz w:val="40"/>
          <w:szCs w:val="40"/>
        </w:rPr>
        <w:t>E</w:t>
      </w:r>
      <w:r w:rsidR="00AF500C" w:rsidRPr="00AF500C">
        <w:rPr>
          <w:b/>
          <w:sz w:val="40"/>
          <w:szCs w:val="40"/>
        </w:rPr>
        <w:t>ffective Communication in the Workplace</w:t>
      </w:r>
    </w:p>
    <w:p w14:paraId="516AC08F" w14:textId="6E8C2933" w:rsidR="00AF500C" w:rsidRDefault="00AF500C">
      <w:pPr>
        <w:rPr>
          <w:b/>
          <w:sz w:val="28"/>
          <w:szCs w:val="28"/>
        </w:rPr>
      </w:pPr>
    </w:p>
    <w:p w14:paraId="12157BB9" w14:textId="4BDDBF79" w:rsidR="00AF500C" w:rsidRDefault="00AF500C">
      <w:pPr>
        <w:rPr>
          <w:b/>
          <w:sz w:val="28"/>
          <w:szCs w:val="28"/>
        </w:rPr>
      </w:pPr>
    </w:p>
    <w:p w14:paraId="1507701C" w14:textId="27F3053D" w:rsidR="00AF500C" w:rsidRDefault="00AF500C">
      <w:pPr>
        <w:rPr>
          <w:b/>
          <w:sz w:val="28"/>
          <w:szCs w:val="28"/>
        </w:rPr>
      </w:pPr>
    </w:p>
    <w:p w14:paraId="311CB633" w14:textId="562F2133" w:rsidR="00AF500C" w:rsidRDefault="00AF500C">
      <w:pPr>
        <w:rPr>
          <w:b/>
          <w:sz w:val="28"/>
          <w:szCs w:val="28"/>
        </w:rPr>
      </w:pPr>
    </w:p>
    <w:p w14:paraId="691983C2" w14:textId="7E6E680D" w:rsidR="00AF500C" w:rsidRDefault="00AF500C">
      <w:pPr>
        <w:rPr>
          <w:b/>
          <w:sz w:val="28"/>
          <w:szCs w:val="28"/>
        </w:rPr>
      </w:pPr>
    </w:p>
    <w:p w14:paraId="6C9AC184" w14:textId="2F94F2E1" w:rsidR="00AF500C" w:rsidRDefault="00AF500C">
      <w:pPr>
        <w:rPr>
          <w:b/>
          <w:sz w:val="28"/>
          <w:szCs w:val="28"/>
        </w:rPr>
      </w:pPr>
    </w:p>
    <w:p w14:paraId="00365D63" w14:textId="68C07596" w:rsidR="00AF500C" w:rsidRDefault="00AF500C">
      <w:pPr>
        <w:rPr>
          <w:b/>
          <w:sz w:val="28"/>
          <w:szCs w:val="28"/>
        </w:rPr>
      </w:pPr>
    </w:p>
    <w:p w14:paraId="3A6BF88C" w14:textId="79B1A019" w:rsidR="00AF500C" w:rsidRDefault="00AF500C">
      <w:pPr>
        <w:rPr>
          <w:b/>
          <w:sz w:val="28"/>
          <w:szCs w:val="28"/>
        </w:rPr>
      </w:pPr>
    </w:p>
    <w:p w14:paraId="2E57D339" w14:textId="1F8A5078" w:rsidR="00AF500C" w:rsidRDefault="00AF500C">
      <w:pPr>
        <w:rPr>
          <w:b/>
          <w:sz w:val="28"/>
          <w:szCs w:val="28"/>
        </w:rPr>
      </w:pPr>
    </w:p>
    <w:p w14:paraId="183DD22E" w14:textId="02BBDD59" w:rsidR="00AF500C" w:rsidRDefault="00AF500C">
      <w:pPr>
        <w:rPr>
          <w:b/>
          <w:sz w:val="28"/>
          <w:szCs w:val="28"/>
        </w:rPr>
      </w:pPr>
    </w:p>
    <w:p w14:paraId="7C275CD8" w14:textId="0CBEAA8C" w:rsidR="00AF500C" w:rsidRDefault="00AF500C">
      <w:pPr>
        <w:rPr>
          <w:b/>
          <w:sz w:val="28"/>
          <w:szCs w:val="28"/>
        </w:rPr>
      </w:pPr>
    </w:p>
    <w:p w14:paraId="09A17AC1" w14:textId="55B88A22" w:rsidR="00AF500C" w:rsidRDefault="00AF500C">
      <w:pPr>
        <w:rPr>
          <w:b/>
          <w:sz w:val="28"/>
          <w:szCs w:val="28"/>
        </w:rPr>
      </w:pPr>
    </w:p>
    <w:p w14:paraId="23981AC9" w14:textId="25F8173C" w:rsidR="00AF500C" w:rsidRDefault="00AF500C">
      <w:pPr>
        <w:rPr>
          <w:b/>
          <w:sz w:val="28"/>
          <w:szCs w:val="28"/>
        </w:rPr>
      </w:pPr>
    </w:p>
    <w:p w14:paraId="39A02AD8" w14:textId="3B06DC94" w:rsidR="00AF500C" w:rsidRDefault="00AF500C">
      <w:pPr>
        <w:rPr>
          <w:b/>
          <w:sz w:val="28"/>
          <w:szCs w:val="28"/>
        </w:rPr>
      </w:pPr>
    </w:p>
    <w:p w14:paraId="1148DB55" w14:textId="643519D7" w:rsidR="00AF500C" w:rsidRDefault="00AF500C">
      <w:pPr>
        <w:rPr>
          <w:b/>
          <w:sz w:val="28"/>
          <w:szCs w:val="28"/>
        </w:rPr>
      </w:pPr>
    </w:p>
    <w:p w14:paraId="642D3015" w14:textId="40F7A567" w:rsidR="00AF500C" w:rsidRDefault="00AF500C">
      <w:pPr>
        <w:rPr>
          <w:b/>
          <w:sz w:val="28"/>
          <w:szCs w:val="28"/>
        </w:rPr>
      </w:pPr>
    </w:p>
    <w:p w14:paraId="77912C3E" w14:textId="3B7EC4DB" w:rsidR="00AF500C" w:rsidRDefault="00AF500C">
      <w:pPr>
        <w:rPr>
          <w:b/>
          <w:sz w:val="28"/>
          <w:szCs w:val="28"/>
        </w:rPr>
      </w:pPr>
    </w:p>
    <w:p w14:paraId="0952D7D5" w14:textId="4737AE74" w:rsidR="00AF500C" w:rsidRDefault="00AF500C">
      <w:pPr>
        <w:rPr>
          <w:b/>
          <w:sz w:val="28"/>
          <w:szCs w:val="28"/>
        </w:rPr>
      </w:pPr>
      <w:r>
        <w:rPr>
          <w:b/>
          <w:sz w:val="28"/>
          <w:szCs w:val="28"/>
        </w:rPr>
        <w:t>Dillon Rose</w:t>
      </w:r>
      <w:r>
        <w:rPr>
          <w:b/>
          <w:sz w:val="28"/>
          <w:szCs w:val="28"/>
        </w:rPr>
        <w:tab/>
      </w:r>
    </w:p>
    <w:p w14:paraId="3E2C81DD" w14:textId="701496E7" w:rsidR="00AF500C" w:rsidRDefault="00AF500C">
      <w:pPr>
        <w:rPr>
          <w:b/>
          <w:sz w:val="28"/>
          <w:szCs w:val="28"/>
        </w:rPr>
      </w:pPr>
      <w:r>
        <w:rPr>
          <w:b/>
          <w:sz w:val="28"/>
          <w:szCs w:val="28"/>
        </w:rPr>
        <w:t>Student</w:t>
      </w:r>
    </w:p>
    <w:p w14:paraId="60EE1C1E" w14:textId="4E426E93" w:rsidR="00AF500C" w:rsidRDefault="00AF500C">
      <w:pPr>
        <w:rPr>
          <w:b/>
          <w:sz w:val="28"/>
          <w:szCs w:val="28"/>
        </w:rPr>
      </w:pPr>
      <w:r>
        <w:rPr>
          <w:b/>
          <w:sz w:val="28"/>
          <w:szCs w:val="28"/>
        </w:rPr>
        <w:t>University of Wales Trinity Saint David</w:t>
      </w:r>
    </w:p>
    <w:p w14:paraId="6598E673" w14:textId="05F4F83E" w:rsidR="00AF500C" w:rsidRDefault="00AF500C">
      <w:pPr>
        <w:rPr>
          <w:b/>
          <w:sz w:val="28"/>
          <w:szCs w:val="28"/>
        </w:rPr>
      </w:pPr>
    </w:p>
    <w:p w14:paraId="21E415A0" w14:textId="554B53AD" w:rsidR="00AF500C" w:rsidRPr="00AF500C" w:rsidRDefault="00AF500C">
      <w:pPr>
        <w:rPr>
          <w:b/>
          <w:sz w:val="28"/>
          <w:szCs w:val="28"/>
        </w:rPr>
      </w:pPr>
      <w:r>
        <w:rPr>
          <w:b/>
          <w:sz w:val="28"/>
          <w:szCs w:val="28"/>
        </w:rPr>
        <w:t>August 2019</w:t>
      </w:r>
    </w:p>
    <w:p w14:paraId="0E89AFC6" w14:textId="77777777" w:rsidR="00AF500C" w:rsidRDefault="00AF500C">
      <w:pPr>
        <w:rPr>
          <w:b/>
          <w:sz w:val="40"/>
          <w:szCs w:val="40"/>
          <w:u w:val="single"/>
        </w:rPr>
      </w:pPr>
      <w:r>
        <w:rPr>
          <w:b/>
          <w:sz w:val="40"/>
          <w:szCs w:val="40"/>
          <w:u w:val="single"/>
        </w:rPr>
        <w:br w:type="page"/>
      </w:r>
    </w:p>
    <w:p w14:paraId="213542A0" w14:textId="77777777" w:rsidR="00AF500C" w:rsidRPr="00AF500C" w:rsidRDefault="00AF500C">
      <w:pPr>
        <w:rPr>
          <w:b/>
          <w:sz w:val="40"/>
          <w:szCs w:val="40"/>
          <w:u w:val="single"/>
        </w:rPr>
      </w:pPr>
    </w:p>
    <w:p w14:paraId="4AA34305" w14:textId="6CCFBC19" w:rsidR="00AF500C" w:rsidRDefault="00AF500C">
      <w:pPr>
        <w:rPr>
          <w:b/>
          <w:sz w:val="32"/>
          <w:szCs w:val="32"/>
          <w:u w:val="single"/>
        </w:rPr>
      </w:pPr>
    </w:p>
    <w:p w14:paraId="786FFD1F" w14:textId="61D2EC42" w:rsidR="00AF500C" w:rsidRDefault="00AF500C">
      <w:pPr>
        <w:rPr>
          <w:b/>
          <w:sz w:val="32"/>
          <w:szCs w:val="32"/>
          <w:u w:val="single"/>
        </w:rPr>
      </w:pPr>
    </w:p>
    <w:p w14:paraId="73BE8188" w14:textId="77777777" w:rsidR="00AF500C" w:rsidRPr="00AF500C" w:rsidRDefault="00AF500C">
      <w:pPr>
        <w:rPr>
          <w:b/>
          <w:sz w:val="32"/>
          <w:szCs w:val="32"/>
          <w:u w:val="single"/>
        </w:rPr>
      </w:pPr>
    </w:p>
    <w:p w14:paraId="1B6E8DBD" w14:textId="15BFCDEB" w:rsidR="00AF500C" w:rsidRDefault="00AF500C">
      <w:pPr>
        <w:rPr>
          <w:b/>
          <w:sz w:val="40"/>
          <w:szCs w:val="40"/>
          <w:u w:val="single"/>
        </w:rPr>
      </w:pPr>
    </w:p>
    <w:p w14:paraId="4596910D" w14:textId="77777777" w:rsidR="00AF500C" w:rsidRDefault="00AF500C">
      <w:pPr>
        <w:rPr>
          <w:b/>
          <w:sz w:val="40"/>
          <w:szCs w:val="40"/>
          <w:u w:val="single"/>
        </w:rPr>
      </w:pPr>
    </w:p>
    <w:p w14:paraId="277CC2B0" w14:textId="17A5C83B" w:rsidR="001D0CC1" w:rsidRPr="00453085" w:rsidRDefault="001D0CC1" w:rsidP="001D0CC1">
      <w:pPr>
        <w:jc w:val="center"/>
        <w:rPr>
          <w:b/>
          <w:sz w:val="40"/>
          <w:szCs w:val="40"/>
          <w:u w:val="single"/>
        </w:rPr>
      </w:pPr>
      <w:r w:rsidRPr="00453085">
        <w:rPr>
          <w:b/>
          <w:sz w:val="40"/>
          <w:szCs w:val="40"/>
          <w:u w:val="single"/>
        </w:rPr>
        <w:t>Guide</w:t>
      </w:r>
    </w:p>
    <w:p w14:paraId="78459F65" w14:textId="77777777" w:rsidR="00453085" w:rsidRDefault="00453085" w:rsidP="001D0CC1">
      <w:pPr>
        <w:jc w:val="center"/>
        <w:rPr>
          <w:b/>
          <w:u w:val="single"/>
        </w:rPr>
      </w:pPr>
    </w:p>
    <w:p w14:paraId="2200CE25" w14:textId="77777777" w:rsidR="00453085" w:rsidRDefault="00453085" w:rsidP="001D0CC1">
      <w:pPr>
        <w:jc w:val="center"/>
        <w:rPr>
          <w:b/>
          <w:u w:val="single"/>
        </w:rPr>
      </w:pPr>
    </w:p>
    <w:p w14:paraId="13F11D03" w14:textId="77777777" w:rsidR="00453085" w:rsidRPr="001D0CC1" w:rsidRDefault="00453085" w:rsidP="001D0CC1">
      <w:pPr>
        <w:jc w:val="center"/>
        <w:rPr>
          <w:b/>
          <w:u w:val="single"/>
        </w:rPr>
      </w:pPr>
    </w:p>
    <w:p w14:paraId="23F2BF14" w14:textId="6C173373" w:rsidR="00453085" w:rsidRPr="00666C39" w:rsidRDefault="003102E9" w:rsidP="00453085">
      <w:pPr>
        <w:pStyle w:val="ListParagraph"/>
        <w:numPr>
          <w:ilvl w:val="0"/>
          <w:numId w:val="1"/>
        </w:numPr>
        <w:spacing w:before="240" w:after="240"/>
        <w:rPr>
          <w:sz w:val="28"/>
          <w:szCs w:val="28"/>
        </w:rPr>
      </w:pPr>
      <w:r w:rsidRPr="00666C39">
        <w:rPr>
          <w:sz w:val="28"/>
          <w:szCs w:val="28"/>
        </w:rPr>
        <w:t>Introduction</w:t>
      </w:r>
      <w:r w:rsidR="002D5D42">
        <w:rPr>
          <w:sz w:val="28"/>
          <w:szCs w:val="28"/>
        </w:rPr>
        <w:t>………………………………………………………p2</w:t>
      </w:r>
    </w:p>
    <w:p w14:paraId="32992494" w14:textId="3209E964" w:rsidR="003102E9" w:rsidRPr="00666C39" w:rsidRDefault="003102E9" w:rsidP="00453085">
      <w:pPr>
        <w:pStyle w:val="ListParagraph"/>
        <w:numPr>
          <w:ilvl w:val="0"/>
          <w:numId w:val="1"/>
        </w:numPr>
        <w:spacing w:before="240" w:after="240"/>
        <w:rPr>
          <w:sz w:val="28"/>
          <w:szCs w:val="28"/>
        </w:rPr>
      </w:pPr>
      <w:r w:rsidRPr="00666C39">
        <w:rPr>
          <w:sz w:val="28"/>
          <w:szCs w:val="28"/>
        </w:rPr>
        <w:t xml:space="preserve">Section 1 (What is </w:t>
      </w:r>
      <w:r w:rsidR="00A76F02" w:rsidRPr="00666C39">
        <w:rPr>
          <w:sz w:val="28"/>
          <w:szCs w:val="28"/>
        </w:rPr>
        <w:t>communication)</w:t>
      </w:r>
      <w:r w:rsidR="00A76F02">
        <w:rPr>
          <w:sz w:val="28"/>
          <w:szCs w:val="28"/>
        </w:rPr>
        <w:t xml:space="preserve"> …</w:t>
      </w:r>
      <w:r w:rsidR="002D5D42">
        <w:rPr>
          <w:sz w:val="28"/>
          <w:szCs w:val="28"/>
        </w:rPr>
        <w:t>……………</w:t>
      </w:r>
      <w:r w:rsidR="00A76F02">
        <w:rPr>
          <w:sz w:val="28"/>
          <w:szCs w:val="28"/>
        </w:rPr>
        <w:t>...</w:t>
      </w:r>
      <w:r w:rsidR="002D5D42">
        <w:rPr>
          <w:sz w:val="28"/>
          <w:szCs w:val="28"/>
        </w:rPr>
        <w:t>…………...p3</w:t>
      </w:r>
    </w:p>
    <w:p w14:paraId="381D1217" w14:textId="0130BD3A" w:rsidR="003102E9" w:rsidRPr="00666C39" w:rsidRDefault="003102E9" w:rsidP="00453085">
      <w:pPr>
        <w:pStyle w:val="ListParagraph"/>
        <w:numPr>
          <w:ilvl w:val="0"/>
          <w:numId w:val="1"/>
        </w:numPr>
        <w:spacing w:before="240" w:after="240"/>
        <w:rPr>
          <w:sz w:val="28"/>
          <w:szCs w:val="28"/>
        </w:rPr>
      </w:pPr>
      <w:r w:rsidRPr="00666C39">
        <w:rPr>
          <w:sz w:val="28"/>
          <w:szCs w:val="28"/>
        </w:rPr>
        <w:t xml:space="preserve">Sub-section 1 (Why is it important in </w:t>
      </w:r>
      <w:r w:rsidR="00A76F02" w:rsidRPr="00666C39">
        <w:rPr>
          <w:sz w:val="28"/>
          <w:szCs w:val="28"/>
        </w:rPr>
        <w:t>management)</w:t>
      </w:r>
      <w:r w:rsidR="00A76F02">
        <w:rPr>
          <w:sz w:val="28"/>
          <w:szCs w:val="28"/>
        </w:rPr>
        <w:t xml:space="preserve"> …...</w:t>
      </w:r>
      <w:r w:rsidR="002D5D42">
        <w:rPr>
          <w:sz w:val="28"/>
          <w:szCs w:val="28"/>
        </w:rPr>
        <w:t>……</w:t>
      </w:r>
      <w:r w:rsidR="00A76F02">
        <w:rPr>
          <w:sz w:val="28"/>
          <w:szCs w:val="28"/>
        </w:rPr>
        <w:t>…. p</w:t>
      </w:r>
      <w:r w:rsidR="002D5D42">
        <w:rPr>
          <w:sz w:val="28"/>
          <w:szCs w:val="28"/>
        </w:rPr>
        <w:t>3</w:t>
      </w:r>
      <w:r w:rsidRPr="00666C39">
        <w:rPr>
          <w:sz w:val="28"/>
          <w:szCs w:val="28"/>
        </w:rPr>
        <w:t xml:space="preserve"> </w:t>
      </w:r>
    </w:p>
    <w:p w14:paraId="4E4BCB67" w14:textId="6FC325EA" w:rsidR="003102E9" w:rsidRPr="00666C39" w:rsidRDefault="003102E9" w:rsidP="00453085">
      <w:pPr>
        <w:pStyle w:val="ListParagraph"/>
        <w:numPr>
          <w:ilvl w:val="0"/>
          <w:numId w:val="1"/>
        </w:numPr>
        <w:spacing w:before="240" w:after="240"/>
        <w:rPr>
          <w:sz w:val="28"/>
          <w:szCs w:val="28"/>
        </w:rPr>
      </w:pPr>
      <w:r w:rsidRPr="00666C39">
        <w:rPr>
          <w:sz w:val="28"/>
          <w:szCs w:val="28"/>
        </w:rPr>
        <w:t>Section 2 How communication can be made effective in a business organisation</w:t>
      </w:r>
      <w:r w:rsidR="002D5D42">
        <w:rPr>
          <w:sz w:val="28"/>
          <w:szCs w:val="28"/>
        </w:rPr>
        <w:t>………………………………………………………p4</w:t>
      </w:r>
    </w:p>
    <w:p w14:paraId="4CC72075" w14:textId="30B9ED9C" w:rsidR="003102E9" w:rsidRPr="00666C39" w:rsidRDefault="003102E9" w:rsidP="00453085">
      <w:pPr>
        <w:pStyle w:val="ListParagraph"/>
        <w:numPr>
          <w:ilvl w:val="0"/>
          <w:numId w:val="1"/>
        </w:numPr>
        <w:spacing w:before="240" w:after="240"/>
        <w:rPr>
          <w:sz w:val="28"/>
          <w:szCs w:val="28"/>
        </w:rPr>
      </w:pPr>
      <w:r w:rsidRPr="00666C39">
        <w:rPr>
          <w:sz w:val="28"/>
          <w:szCs w:val="28"/>
        </w:rPr>
        <w:t xml:space="preserve">Section 3 (Communication </w:t>
      </w:r>
      <w:r w:rsidR="00A76F02" w:rsidRPr="00666C39">
        <w:rPr>
          <w:sz w:val="28"/>
          <w:szCs w:val="28"/>
        </w:rPr>
        <w:t>theories)</w:t>
      </w:r>
      <w:r w:rsidR="00A76F02">
        <w:rPr>
          <w:sz w:val="28"/>
          <w:szCs w:val="28"/>
        </w:rPr>
        <w:t xml:space="preserve"> …</w:t>
      </w:r>
      <w:r w:rsidR="002D5D42">
        <w:rPr>
          <w:sz w:val="28"/>
          <w:szCs w:val="28"/>
        </w:rPr>
        <w:t>……………</w:t>
      </w:r>
      <w:r w:rsidR="00A76F02">
        <w:rPr>
          <w:sz w:val="28"/>
          <w:szCs w:val="28"/>
        </w:rPr>
        <w:t>...</w:t>
      </w:r>
      <w:r w:rsidR="002D5D42">
        <w:rPr>
          <w:sz w:val="28"/>
          <w:szCs w:val="28"/>
        </w:rPr>
        <w:t>………</w:t>
      </w:r>
      <w:r w:rsidR="00A76F02">
        <w:rPr>
          <w:sz w:val="28"/>
          <w:szCs w:val="28"/>
        </w:rPr>
        <w:t>…. p</w:t>
      </w:r>
      <w:r w:rsidR="002D5D42">
        <w:rPr>
          <w:sz w:val="28"/>
          <w:szCs w:val="28"/>
        </w:rPr>
        <w:t>5</w:t>
      </w:r>
    </w:p>
    <w:p w14:paraId="0E3513E1" w14:textId="7AFCA2D5" w:rsidR="003102E9" w:rsidRPr="00666C39" w:rsidRDefault="003102E9" w:rsidP="00453085">
      <w:pPr>
        <w:pStyle w:val="ListParagraph"/>
        <w:numPr>
          <w:ilvl w:val="0"/>
          <w:numId w:val="1"/>
        </w:numPr>
        <w:spacing w:before="240" w:after="240"/>
        <w:rPr>
          <w:sz w:val="28"/>
          <w:szCs w:val="28"/>
        </w:rPr>
      </w:pPr>
      <w:r w:rsidRPr="00666C39">
        <w:rPr>
          <w:sz w:val="28"/>
          <w:szCs w:val="28"/>
        </w:rPr>
        <w:t>Sub-section 1 (The presence of No</w:t>
      </w:r>
      <w:r w:rsidR="002D5D42">
        <w:rPr>
          <w:sz w:val="28"/>
          <w:szCs w:val="28"/>
        </w:rPr>
        <w:t xml:space="preserve">ise between encoded and decoded </w:t>
      </w:r>
      <w:r w:rsidR="00A76F02" w:rsidRPr="00666C39">
        <w:rPr>
          <w:sz w:val="28"/>
          <w:szCs w:val="28"/>
        </w:rPr>
        <w:t>messages)</w:t>
      </w:r>
      <w:r w:rsidR="00A76F02">
        <w:rPr>
          <w:sz w:val="28"/>
          <w:szCs w:val="28"/>
        </w:rPr>
        <w:t xml:space="preserve"> …</w:t>
      </w:r>
      <w:r w:rsidR="002D5D42">
        <w:rPr>
          <w:sz w:val="28"/>
          <w:szCs w:val="28"/>
        </w:rPr>
        <w:t>……………………...……………</w:t>
      </w:r>
      <w:r w:rsidR="00A76F02">
        <w:rPr>
          <w:sz w:val="28"/>
          <w:szCs w:val="28"/>
        </w:rPr>
        <w:t>...</w:t>
      </w:r>
      <w:r w:rsidR="002D5D42">
        <w:rPr>
          <w:sz w:val="28"/>
          <w:szCs w:val="28"/>
        </w:rPr>
        <w:t>…</w:t>
      </w:r>
      <w:r w:rsidR="00A76F02">
        <w:rPr>
          <w:sz w:val="28"/>
          <w:szCs w:val="28"/>
        </w:rPr>
        <w:t>…. p</w:t>
      </w:r>
      <w:r w:rsidR="002D5D42">
        <w:rPr>
          <w:sz w:val="28"/>
          <w:szCs w:val="28"/>
        </w:rPr>
        <w:t>7</w:t>
      </w:r>
    </w:p>
    <w:p w14:paraId="25485D61" w14:textId="2405EBD6" w:rsidR="003102E9" w:rsidRPr="00666C39" w:rsidRDefault="003102E9" w:rsidP="00453085">
      <w:pPr>
        <w:pStyle w:val="ListParagraph"/>
        <w:numPr>
          <w:ilvl w:val="0"/>
          <w:numId w:val="1"/>
        </w:numPr>
        <w:spacing w:before="240" w:after="240"/>
        <w:rPr>
          <w:sz w:val="28"/>
          <w:szCs w:val="28"/>
        </w:rPr>
      </w:pPr>
      <w:r w:rsidRPr="00666C39">
        <w:rPr>
          <w:sz w:val="28"/>
          <w:szCs w:val="28"/>
        </w:rPr>
        <w:t xml:space="preserve">Sub-section 2 (Different types of </w:t>
      </w:r>
      <w:r w:rsidR="00A76F02" w:rsidRPr="00666C39">
        <w:rPr>
          <w:sz w:val="28"/>
          <w:szCs w:val="28"/>
        </w:rPr>
        <w:t>noise)</w:t>
      </w:r>
      <w:r w:rsidR="00A76F02">
        <w:rPr>
          <w:sz w:val="28"/>
          <w:szCs w:val="28"/>
        </w:rPr>
        <w:t xml:space="preserve"> …</w:t>
      </w:r>
      <w:r w:rsidR="002D5D42">
        <w:rPr>
          <w:sz w:val="28"/>
          <w:szCs w:val="28"/>
        </w:rPr>
        <w:t>………………</w:t>
      </w:r>
      <w:r w:rsidR="00A76F02">
        <w:rPr>
          <w:sz w:val="28"/>
          <w:szCs w:val="28"/>
        </w:rPr>
        <w:t>...</w:t>
      </w:r>
      <w:r w:rsidR="002D5D42">
        <w:rPr>
          <w:sz w:val="28"/>
          <w:szCs w:val="28"/>
        </w:rPr>
        <w:t>……p7</w:t>
      </w:r>
    </w:p>
    <w:p w14:paraId="64332662" w14:textId="4F90E156" w:rsidR="003102E9" w:rsidRPr="00666C39" w:rsidRDefault="003102E9" w:rsidP="00453085">
      <w:pPr>
        <w:pStyle w:val="ListParagraph"/>
        <w:numPr>
          <w:ilvl w:val="0"/>
          <w:numId w:val="1"/>
        </w:numPr>
        <w:spacing w:before="240" w:after="240"/>
        <w:rPr>
          <w:sz w:val="28"/>
          <w:szCs w:val="28"/>
        </w:rPr>
      </w:pPr>
      <w:r w:rsidRPr="00666C39">
        <w:rPr>
          <w:sz w:val="28"/>
          <w:szCs w:val="28"/>
        </w:rPr>
        <w:t>Sub section 3 (</w:t>
      </w:r>
      <w:r w:rsidR="00453085" w:rsidRPr="00666C39">
        <w:rPr>
          <w:sz w:val="28"/>
          <w:szCs w:val="28"/>
        </w:rPr>
        <w:t xml:space="preserve">The need for feedback between encoder and </w:t>
      </w:r>
      <w:r w:rsidR="00A76F02" w:rsidRPr="00666C39">
        <w:rPr>
          <w:sz w:val="28"/>
          <w:szCs w:val="28"/>
        </w:rPr>
        <w:t>decoder)</w:t>
      </w:r>
      <w:r w:rsidR="00A76F02">
        <w:rPr>
          <w:sz w:val="28"/>
          <w:szCs w:val="28"/>
        </w:rPr>
        <w:t xml:space="preserve"> …</w:t>
      </w:r>
      <w:r w:rsidR="002D5D42">
        <w:rPr>
          <w:sz w:val="28"/>
          <w:szCs w:val="28"/>
        </w:rPr>
        <w:t>…………………</w:t>
      </w:r>
      <w:proofErr w:type="gramStart"/>
      <w:r w:rsidR="002D5D42">
        <w:rPr>
          <w:sz w:val="28"/>
          <w:szCs w:val="28"/>
        </w:rPr>
        <w:t>…</w:t>
      </w:r>
      <w:r w:rsidR="00A76F02">
        <w:rPr>
          <w:sz w:val="28"/>
          <w:szCs w:val="28"/>
        </w:rPr>
        <w:t>..</w:t>
      </w:r>
      <w:proofErr w:type="gramEnd"/>
      <w:r w:rsidR="002D5D42">
        <w:rPr>
          <w:sz w:val="28"/>
          <w:szCs w:val="28"/>
        </w:rPr>
        <w:t>……………………………</w:t>
      </w:r>
      <w:r w:rsidR="00A76F02">
        <w:rPr>
          <w:sz w:val="28"/>
          <w:szCs w:val="28"/>
        </w:rPr>
        <w:t>…. p</w:t>
      </w:r>
      <w:r w:rsidR="002D5D42">
        <w:rPr>
          <w:sz w:val="28"/>
          <w:szCs w:val="28"/>
        </w:rPr>
        <w:t>7</w:t>
      </w:r>
    </w:p>
    <w:p w14:paraId="195456C5" w14:textId="7044C94D" w:rsidR="00453085" w:rsidRPr="00666C39" w:rsidRDefault="00453085" w:rsidP="00453085">
      <w:pPr>
        <w:pStyle w:val="ListParagraph"/>
        <w:numPr>
          <w:ilvl w:val="0"/>
          <w:numId w:val="1"/>
        </w:numPr>
        <w:spacing w:before="240" w:after="240"/>
        <w:rPr>
          <w:sz w:val="28"/>
          <w:szCs w:val="28"/>
        </w:rPr>
      </w:pPr>
      <w:r w:rsidRPr="00666C39">
        <w:rPr>
          <w:sz w:val="28"/>
          <w:szCs w:val="28"/>
        </w:rPr>
        <w:t xml:space="preserve">Section 4 (Importance of effective </w:t>
      </w:r>
      <w:r w:rsidR="00A76F02" w:rsidRPr="00666C39">
        <w:rPr>
          <w:sz w:val="28"/>
          <w:szCs w:val="28"/>
        </w:rPr>
        <w:t>communication)</w:t>
      </w:r>
      <w:r w:rsidR="00A76F02">
        <w:rPr>
          <w:sz w:val="28"/>
          <w:szCs w:val="28"/>
        </w:rPr>
        <w:t xml:space="preserve"> ….</w:t>
      </w:r>
      <w:r w:rsidR="002D5D42">
        <w:rPr>
          <w:sz w:val="28"/>
          <w:szCs w:val="28"/>
        </w:rPr>
        <w:t>……</w:t>
      </w:r>
      <w:r w:rsidR="00A76F02">
        <w:rPr>
          <w:sz w:val="28"/>
          <w:szCs w:val="28"/>
        </w:rPr>
        <w:t>.</w:t>
      </w:r>
      <w:bookmarkStart w:id="0" w:name="_GoBack"/>
      <w:bookmarkEnd w:id="0"/>
      <w:r w:rsidR="00A76F02">
        <w:rPr>
          <w:sz w:val="28"/>
          <w:szCs w:val="28"/>
        </w:rPr>
        <w:t>…. p</w:t>
      </w:r>
      <w:r w:rsidR="002D5D42">
        <w:rPr>
          <w:sz w:val="28"/>
          <w:szCs w:val="28"/>
        </w:rPr>
        <w:t>8</w:t>
      </w:r>
    </w:p>
    <w:p w14:paraId="53917CE3" w14:textId="23AD2473" w:rsidR="00453085" w:rsidRPr="00666C39" w:rsidRDefault="00453085" w:rsidP="00453085">
      <w:pPr>
        <w:pStyle w:val="ListParagraph"/>
        <w:numPr>
          <w:ilvl w:val="0"/>
          <w:numId w:val="1"/>
        </w:numPr>
        <w:spacing w:before="240" w:after="240"/>
        <w:rPr>
          <w:sz w:val="28"/>
          <w:szCs w:val="28"/>
        </w:rPr>
      </w:pPr>
      <w:r w:rsidRPr="00666C39">
        <w:rPr>
          <w:sz w:val="28"/>
          <w:szCs w:val="28"/>
        </w:rPr>
        <w:t xml:space="preserve">Section 5 (Methods of </w:t>
      </w:r>
      <w:r w:rsidR="00A76F02" w:rsidRPr="00666C39">
        <w:rPr>
          <w:sz w:val="28"/>
          <w:szCs w:val="28"/>
        </w:rPr>
        <w:t>communication)</w:t>
      </w:r>
      <w:r w:rsidR="00A76F02">
        <w:rPr>
          <w:sz w:val="28"/>
          <w:szCs w:val="28"/>
        </w:rPr>
        <w:t xml:space="preserve"> …</w:t>
      </w:r>
      <w:r w:rsidR="002D5D42">
        <w:rPr>
          <w:sz w:val="28"/>
          <w:szCs w:val="28"/>
        </w:rPr>
        <w:t>……</w:t>
      </w:r>
      <w:r w:rsidR="00A76F02">
        <w:rPr>
          <w:sz w:val="28"/>
          <w:szCs w:val="28"/>
        </w:rPr>
        <w:t>.</w:t>
      </w:r>
      <w:r w:rsidR="002D5D42">
        <w:rPr>
          <w:sz w:val="28"/>
          <w:szCs w:val="28"/>
        </w:rPr>
        <w:t>……………</w:t>
      </w:r>
      <w:r w:rsidR="00A76F02">
        <w:rPr>
          <w:sz w:val="28"/>
          <w:szCs w:val="28"/>
        </w:rPr>
        <w:t>…. p</w:t>
      </w:r>
      <w:r w:rsidR="002D5D42">
        <w:rPr>
          <w:sz w:val="28"/>
          <w:szCs w:val="28"/>
        </w:rPr>
        <w:t>9</w:t>
      </w:r>
    </w:p>
    <w:p w14:paraId="0F70E895" w14:textId="048BC987" w:rsidR="00453085" w:rsidRPr="00666C39" w:rsidRDefault="00453085" w:rsidP="00453085">
      <w:pPr>
        <w:pStyle w:val="ListParagraph"/>
        <w:numPr>
          <w:ilvl w:val="0"/>
          <w:numId w:val="1"/>
        </w:numPr>
        <w:spacing w:before="240" w:after="240"/>
        <w:rPr>
          <w:sz w:val="28"/>
          <w:szCs w:val="28"/>
        </w:rPr>
      </w:pPr>
      <w:r w:rsidRPr="00666C39">
        <w:rPr>
          <w:sz w:val="28"/>
          <w:szCs w:val="28"/>
        </w:rPr>
        <w:t xml:space="preserve">Section 6 (How communication works between Management and Employees and to what </w:t>
      </w:r>
      <w:r w:rsidR="00A76F02" w:rsidRPr="00666C39">
        <w:rPr>
          <w:sz w:val="28"/>
          <w:szCs w:val="28"/>
        </w:rPr>
        <w:t>purpose)</w:t>
      </w:r>
      <w:r w:rsidR="00A76F02">
        <w:rPr>
          <w:sz w:val="28"/>
          <w:szCs w:val="28"/>
        </w:rPr>
        <w:t xml:space="preserve"> …</w:t>
      </w:r>
      <w:r w:rsidR="002D5D42">
        <w:rPr>
          <w:sz w:val="28"/>
          <w:szCs w:val="28"/>
        </w:rPr>
        <w:t>…………………</w:t>
      </w:r>
      <w:r w:rsidR="00A76F02">
        <w:rPr>
          <w:sz w:val="28"/>
          <w:szCs w:val="28"/>
        </w:rPr>
        <w:t>….</w:t>
      </w:r>
      <w:r w:rsidR="002D5D42">
        <w:rPr>
          <w:sz w:val="28"/>
          <w:szCs w:val="28"/>
        </w:rPr>
        <w:t>……...p10</w:t>
      </w:r>
    </w:p>
    <w:p w14:paraId="799766FB" w14:textId="27405D83" w:rsidR="00453085" w:rsidRPr="00666C39" w:rsidRDefault="00453085" w:rsidP="00453085">
      <w:pPr>
        <w:pStyle w:val="ListParagraph"/>
        <w:numPr>
          <w:ilvl w:val="0"/>
          <w:numId w:val="1"/>
        </w:numPr>
        <w:spacing w:before="240" w:after="240"/>
        <w:rPr>
          <w:sz w:val="28"/>
          <w:szCs w:val="28"/>
        </w:rPr>
      </w:pPr>
      <w:r w:rsidRPr="00666C39">
        <w:rPr>
          <w:sz w:val="28"/>
          <w:szCs w:val="28"/>
        </w:rPr>
        <w:t>Conclusion</w:t>
      </w:r>
      <w:r w:rsidR="002D5D42">
        <w:rPr>
          <w:sz w:val="28"/>
          <w:szCs w:val="28"/>
        </w:rPr>
        <w:t>……………………………………………………...p11</w:t>
      </w:r>
    </w:p>
    <w:p w14:paraId="405696A2" w14:textId="2132223A" w:rsidR="00453085" w:rsidRPr="00666C39" w:rsidRDefault="00453085" w:rsidP="00453085">
      <w:pPr>
        <w:pStyle w:val="ListParagraph"/>
        <w:numPr>
          <w:ilvl w:val="0"/>
          <w:numId w:val="1"/>
        </w:numPr>
        <w:spacing w:before="240" w:after="240"/>
        <w:rPr>
          <w:sz w:val="28"/>
          <w:szCs w:val="28"/>
        </w:rPr>
      </w:pPr>
      <w:r w:rsidRPr="00666C39">
        <w:rPr>
          <w:sz w:val="28"/>
          <w:szCs w:val="28"/>
        </w:rPr>
        <w:t>List of references</w:t>
      </w:r>
      <w:r w:rsidR="002D5D42">
        <w:rPr>
          <w:sz w:val="28"/>
          <w:szCs w:val="28"/>
        </w:rPr>
        <w:t>……………………………………</w:t>
      </w:r>
      <w:r w:rsidR="00A76F02">
        <w:rPr>
          <w:sz w:val="28"/>
          <w:szCs w:val="28"/>
        </w:rPr>
        <w:t>...</w:t>
      </w:r>
      <w:r w:rsidR="002D5D42">
        <w:rPr>
          <w:sz w:val="28"/>
          <w:szCs w:val="28"/>
        </w:rPr>
        <w:t>……</w:t>
      </w:r>
      <w:r w:rsidR="00A76F02">
        <w:rPr>
          <w:sz w:val="28"/>
          <w:szCs w:val="28"/>
        </w:rPr>
        <w:t>…. p</w:t>
      </w:r>
      <w:r w:rsidR="002D5D42">
        <w:rPr>
          <w:sz w:val="28"/>
          <w:szCs w:val="28"/>
        </w:rPr>
        <w:t>11</w:t>
      </w:r>
    </w:p>
    <w:p w14:paraId="54DD8A9C" w14:textId="4F779B3E" w:rsidR="00453085" w:rsidRPr="00666C39" w:rsidRDefault="00453085" w:rsidP="00453085">
      <w:pPr>
        <w:pStyle w:val="ListParagraph"/>
        <w:numPr>
          <w:ilvl w:val="0"/>
          <w:numId w:val="1"/>
        </w:numPr>
        <w:spacing w:before="240" w:after="240"/>
        <w:rPr>
          <w:sz w:val="28"/>
          <w:szCs w:val="28"/>
        </w:rPr>
      </w:pPr>
      <w:r w:rsidRPr="00666C39">
        <w:rPr>
          <w:sz w:val="28"/>
          <w:szCs w:val="28"/>
        </w:rPr>
        <w:t>Appendices</w:t>
      </w:r>
      <w:r w:rsidR="002D5D42">
        <w:rPr>
          <w:sz w:val="28"/>
          <w:szCs w:val="28"/>
        </w:rPr>
        <w:t>…………………………………………………</w:t>
      </w:r>
      <w:r w:rsidR="00A76F02">
        <w:rPr>
          <w:sz w:val="28"/>
          <w:szCs w:val="28"/>
        </w:rPr>
        <w:t>…. p</w:t>
      </w:r>
      <w:r w:rsidR="002D5D42">
        <w:rPr>
          <w:sz w:val="28"/>
          <w:szCs w:val="28"/>
        </w:rPr>
        <w:t>12</w:t>
      </w:r>
    </w:p>
    <w:p w14:paraId="521B60A2" w14:textId="77777777" w:rsidR="00453085" w:rsidRDefault="00453085" w:rsidP="00453085">
      <w:pPr>
        <w:pStyle w:val="ListParagraph"/>
      </w:pPr>
    </w:p>
    <w:p w14:paraId="7F56F825" w14:textId="77777777" w:rsidR="00453085" w:rsidRDefault="00453085" w:rsidP="00453085">
      <w:pPr>
        <w:pStyle w:val="ListParagraph"/>
      </w:pPr>
    </w:p>
    <w:p w14:paraId="467AA6B7" w14:textId="77777777" w:rsidR="00453085" w:rsidRDefault="00453085" w:rsidP="00453085">
      <w:pPr>
        <w:pStyle w:val="ListParagraph"/>
      </w:pPr>
    </w:p>
    <w:p w14:paraId="6A5A9D4F" w14:textId="77777777" w:rsidR="00453085" w:rsidRDefault="00453085" w:rsidP="00453085">
      <w:pPr>
        <w:pStyle w:val="ListParagraph"/>
      </w:pPr>
    </w:p>
    <w:p w14:paraId="3151CFF1" w14:textId="77777777" w:rsidR="00453085" w:rsidRDefault="00453085" w:rsidP="00453085">
      <w:pPr>
        <w:pStyle w:val="ListParagraph"/>
      </w:pPr>
    </w:p>
    <w:p w14:paraId="2AA32E23" w14:textId="77777777" w:rsidR="00453085" w:rsidRDefault="00453085" w:rsidP="00453085">
      <w:pPr>
        <w:pStyle w:val="ListParagraph"/>
      </w:pPr>
    </w:p>
    <w:p w14:paraId="512DC988" w14:textId="77777777" w:rsidR="00453085" w:rsidRDefault="00453085" w:rsidP="00453085">
      <w:pPr>
        <w:pStyle w:val="ListParagraph"/>
      </w:pPr>
    </w:p>
    <w:p w14:paraId="649957EC" w14:textId="77777777" w:rsidR="00453085" w:rsidRDefault="00453085" w:rsidP="00453085">
      <w:pPr>
        <w:pStyle w:val="ListParagraph"/>
      </w:pPr>
    </w:p>
    <w:p w14:paraId="69CED9B0" w14:textId="77777777" w:rsidR="00453085" w:rsidRDefault="00453085" w:rsidP="00453085">
      <w:pPr>
        <w:pStyle w:val="ListParagraph"/>
      </w:pPr>
    </w:p>
    <w:p w14:paraId="3F8236CA" w14:textId="77777777" w:rsidR="00453085" w:rsidRDefault="00453085" w:rsidP="00453085">
      <w:pPr>
        <w:pStyle w:val="ListParagraph"/>
      </w:pPr>
    </w:p>
    <w:p w14:paraId="017CB4E9" w14:textId="77777777" w:rsidR="00453085" w:rsidRDefault="00453085" w:rsidP="00453085">
      <w:pPr>
        <w:pStyle w:val="ListParagraph"/>
      </w:pPr>
    </w:p>
    <w:p w14:paraId="2834F3BC" w14:textId="77777777" w:rsidR="00453085" w:rsidRDefault="00453085" w:rsidP="00453085">
      <w:pPr>
        <w:pStyle w:val="ListParagraph"/>
      </w:pPr>
    </w:p>
    <w:p w14:paraId="127749C5" w14:textId="77777777" w:rsidR="00453085" w:rsidRDefault="00453085" w:rsidP="00453085">
      <w:pPr>
        <w:pStyle w:val="ListParagraph"/>
      </w:pPr>
    </w:p>
    <w:p w14:paraId="0555BAB6" w14:textId="77777777" w:rsidR="00453085" w:rsidRDefault="00453085" w:rsidP="00453085">
      <w:pPr>
        <w:pStyle w:val="ListParagraph"/>
      </w:pPr>
    </w:p>
    <w:p w14:paraId="44E8936C" w14:textId="77777777" w:rsidR="00453085" w:rsidRDefault="00453085" w:rsidP="00453085">
      <w:pPr>
        <w:pStyle w:val="ListParagraph"/>
      </w:pPr>
    </w:p>
    <w:p w14:paraId="296C7A61" w14:textId="77777777" w:rsidR="00453085" w:rsidRDefault="00453085" w:rsidP="00453085">
      <w:pPr>
        <w:pStyle w:val="ListParagraph"/>
      </w:pPr>
    </w:p>
    <w:p w14:paraId="419F98D4" w14:textId="77777777" w:rsidR="00453085" w:rsidRDefault="00453085" w:rsidP="00453085">
      <w:pPr>
        <w:pStyle w:val="ListParagraph"/>
      </w:pPr>
    </w:p>
    <w:p w14:paraId="22B6E2B2" w14:textId="77777777" w:rsidR="001D0CC1" w:rsidRDefault="001D0CC1"/>
    <w:p w14:paraId="5D238CCC" w14:textId="77777777" w:rsidR="001D0CC1" w:rsidRDefault="001D0CC1"/>
    <w:p w14:paraId="37DD488C" w14:textId="77777777" w:rsidR="001D0CC1" w:rsidRDefault="001D0CC1"/>
    <w:p w14:paraId="3F3505EA" w14:textId="77777777" w:rsidR="001D0CC1" w:rsidRDefault="001D0CC1"/>
    <w:p w14:paraId="7030C0CA" w14:textId="77777777" w:rsidR="001D0CC1" w:rsidRDefault="001D0CC1"/>
    <w:p w14:paraId="1960FCF9" w14:textId="77777777" w:rsidR="001D0CC1" w:rsidRDefault="001D0CC1"/>
    <w:p w14:paraId="38D58C0A" w14:textId="77777777" w:rsidR="001D0CC1" w:rsidRDefault="001D0CC1"/>
    <w:p w14:paraId="736A1C38" w14:textId="77777777" w:rsidR="001D0CC1" w:rsidRDefault="001D0CC1"/>
    <w:p w14:paraId="48C98036" w14:textId="77777777" w:rsidR="001D0CC1" w:rsidRDefault="001D0CC1"/>
    <w:p w14:paraId="754878CC" w14:textId="77777777" w:rsidR="001D0CC1" w:rsidRDefault="001D0CC1"/>
    <w:p w14:paraId="784F1A80" w14:textId="77777777" w:rsidR="001D0CC1" w:rsidRDefault="001D0CC1" w:rsidP="000C5207">
      <w:pPr>
        <w:jc w:val="both"/>
      </w:pPr>
    </w:p>
    <w:p w14:paraId="0DB88C07" w14:textId="49C22E54" w:rsidR="001D0CC1" w:rsidRPr="00FD20B6" w:rsidRDefault="00591A28" w:rsidP="000C5207">
      <w:pPr>
        <w:jc w:val="both"/>
        <w:rPr>
          <w:b/>
          <w:sz w:val="36"/>
          <w:szCs w:val="36"/>
        </w:rPr>
      </w:pPr>
      <w:r w:rsidRPr="00FD20B6">
        <w:rPr>
          <w:b/>
          <w:sz w:val="36"/>
          <w:szCs w:val="36"/>
        </w:rPr>
        <w:t>Introduction</w:t>
      </w:r>
    </w:p>
    <w:p w14:paraId="7BE08ED4" w14:textId="77777777" w:rsidR="001D0CC1" w:rsidRDefault="001D0CC1" w:rsidP="000C5207">
      <w:pPr>
        <w:jc w:val="both"/>
      </w:pPr>
    </w:p>
    <w:p w14:paraId="70D4543F" w14:textId="77777777" w:rsidR="001D0CC1" w:rsidRDefault="001D0CC1" w:rsidP="000C5207">
      <w:pPr>
        <w:jc w:val="both"/>
      </w:pPr>
    </w:p>
    <w:p w14:paraId="1CB0F132" w14:textId="77777777" w:rsidR="001D0CC1" w:rsidRDefault="001D0CC1" w:rsidP="000C5207">
      <w:pPr>
        <w:jc w:val="both"/>
      </w:pPr>
    </w:p>
    <w:p w14:paraId="4B21CBD4" w14:textId="18C2A10A" w:rsidR="007565FF" w:rsidRPr="00CA302A" w:rsidRDefault="00AB6ACF" w:rsidP="000C5207">
      <w:pPr>
        <w:jc w:val="both"/>
        <w:rPr>
          <w:sz w:val="28"/>
          <w:szCs w:val="28"/>
        </w:rPr>
      </w:pPr>
      <w:r>
        <w:rPr>
          <w:sz w:val="28"/>
          <w:szCs w:val="28"/>
        </w:rPr>
        <w:t xml:space="preserve">The following is </w:t>
      </w:r>
      <w:r w:rsidRPr="002F7DF6">
        <w:rPr>
          <w:sz w:val="28"/>
          <w:szCs w:val="28"/>
        </w:rPr>
        <w:t>my</w:t>
      </w:r>
      <w:r w:rsidR="001D0CC1" w:rsidRPr="002F7DF6">
        <w:rPr>
          <w:sz w:val="28"/>
          <w:szCs w:val="28"/>
        </w:rPr>
        <w:t xml:space="preserve"> report </w:t>
      </w:r>
      <w:r>
        <w:rPr>
          <w:sz w:val="28"/>
          <w:szCs w:val="28"/>
        </w:rPr>
        <w:t>on</w:t>
      </w:r>
      <w:r w:rsidR="001D0CC1" w:rsidRPr="002F7DF6">
        <w:rPr>
          <w:sz w:val="28"/>
          <w:szCs w:val="28"/>
        </w:rPr>
        <w:t xml:space="preserve"> the importance of good communication</w:t>
      </w:r>
      <w:r w:rsidR="00B8784D">
        <w:rPr>
          <w:sz w:val="28"/>
          <w:szCs w:val="28"/>
        </w:rPr>
        <w:t xml:space="preserve"> in the workplace</w:t>
      </w:r>
      <w:r w:rsidR="001D0CC1" w:rsidRPr="002F7DF6">
        <w:rPr>
          <w:sz w:val="28"/>
          <w:szCs w:val="28"/>
        </w:rPr>
        <w:t>, I will give a definition of communication and why it is important in management. My report will show how communication can be effective in a business organisation, I will address   different theories, the importance of effective com</w:t>
      </w:r>
      <w:r w:rsidR="00453085" w:rsidRPr="002F7DF6">
        <w:rPr>
          <w:sz w:val="28"/>
          <w:szCs w:val="28"/>
        </w:rPr>
        <w:t xml:space="preserve">munication and different methods </w:t>
      </w:r>
      <w:r w:rsidR="001D0CC1" w:rsidRPr="002F7DF6">
        <w:rPr>
          <w:sz w:val="28"/>
          <w:szCs w:val="28"/>
        </w:rPr>
        <w:t xml:space="preserve">of communication. </w:t>
      </w:r>
      <w:r w:rsidR="00233D17" w:rsidRPr="002F7DF6">
        <w:rPr>
          <w:sz w:val="28"/>
          <w:szCs w:val="28"/>
        </w:rPr>
        <w:t xml:space="preserve">I will also look at some communication problems </w:t>
      </w:r>
      <w:r w:rsidR="00CA302A">
        <w:rPr>
          <w:sz w:val="28"/>
          <w:szCs w:val="28"/>
        </w:rPr>
        <w:t xml:space="preserve">(noise) and </w:t>
      </w:r>
      <w:r w:rsidR="00233D17" w:rsidRPr="002F7DF6">
        <w:rPr>
          <w:sz w:val="28"/>
          <w:szCs w:val="28"/>
        </w:rPr>
        <w:t>their possible effects.</w:t>
      </w:r>
      <w:r w:rsidR="00CA302A">
        <w:rPr>
          <w:sz w:val="28"/>
          <w:szCs w:val="28"/>
        </w:rPr>
        <w:t xml:space="preserve"> I will investigate feedback and why its vital in the communication cycle and finally I will talk about the importance of effective communication, Methods of communication and </w:t>
      </w:r>
      <w:r w:rsidR="00CA302A" w:rsidRPr="00CA302A">
        <w:rPr>
          <w:sz w:val="28"/>
          <w:szCs w:val="28"/>
        </w:rPr>
        <w:t>How communication works between Management and Employees and to what purpose</w:t>
      </w:r>
      <w:r w:rsidR="00591A28">
        <w:rPr>
          <w:sz w:val="28"/>
          <w:szCs w:val="28"/>
        </w:rPr>
        <w:t xml:space="preserve"> before my conclusion.</w:t>
      </w:r>
    </w:p>
    <w:p w14:paraId="6A95547D" w14:textId="77777777" w:rsidR="007565FF" w:rsidRPr="00CA302A" w:rsidRDefault="007565FF" w:rsidP="000C5207">
      <w:pPr>
        <w:jc w:val="both"/>
        <w:rPr>
          <w:sz w:val="28"/>
          <w:szCs w:val="28"/>
        </w:rPr>
      </w:pPr>
    </w:p>
    <w:p w14:paraId="7DD71C65" w14:textId="77777777" w:rsidR="007565FF" w:rsidRDefault="007565FF" w:rsidP="000C5207">
      <w:pPr>
        <w:jc w:val="both"/>
      </w:pPr>
    </w:p>
    <w:p w14:paraId="4069387E" w14:textId="77777777" w:rsidR="007565FF" w:rsidRDefault="007565FF" w:rsidP="000C5207">
      <w:pPr>
        <w:jc w:val="both"/>
      </w:pPr>
    </w:p>
    <w:p w14:paraId="1FA8FF89" w14:textId="77777777" w:rsidR="007565FF" w:rsidRDefault="007565FF" w:rsidP="000C5207">
      <w:pPr>
        <w:jc w:val="both"/>
      </w:pPr>
    </w:p>
    <w:p w14:paraId="315FE25E" w14:textId="77777777" w:rsidR="007565FF" w:rsidRDefault="007565FF" w:rsidP="000C5207">
      <w:pPr>
        <w:jc w:val="both"/>
      </w:pPr>
    </w:p>
    <w:p w14:paraId="467C0172" w14:textId="77777777" w:rsidR="007565FF" w:rsidRDefault="007565FF" w:rsidP="000C5207">
      <w:pPr>
        <w:jc w:val="both"/>
      </w:pPr>
    </w:p>
    <w:p w14:paraId="1E504F54" w14:textId="77777777" w:rsidR="007565FF" w:rsidRDefault="007565FF" w:rsidP="000C5207">
      <w:pPr>
        <w:jc w:val="both"/>
      </w:pPr>
    </w:p>
    <w:p w14:paraId="0A0005FD" w14:textId="77777777" w:rsidR="007565FF" w:rsidRDefault="007565FF" w:rsidP="000C5207">
      <w:pPr>
        <w:jc w:val="both"/>
      </w:pPr>
    </w:p>
    <w:p w14:paraId="3DF25E6D" w14:textId="77777777" w:rsidR="00C3239B" w:rsidRDefault="00C3239B" w:rsidP="000C5207">
      <w:pPr>
        <w:jc w:val="both"/>
      </w:pPr>
    </w:p>
    <w:p w14:paraId="161D5930" w14:textId="77777777" w:rsidR="00C3239B" w:rsidRDefault="00C3239B" w:rsidP="000C5207">
      <w:pPr>
        <w:jc w:val="both"/>
      </w:pPr>
    </w:p>
    <w:p w14:paraId="7EF334E4" w14:textId="77777777" w:rsidR="00C3239B" w:rsidRDefault="00C3239B" w:rsidP="000C5207">
      <w:pPr>
        <w:jc w:val="both"/>
      </w:pPr>
    </w:p>
    <w:p w14:paraId="53410058" w14:textId="77777777" w:rsidR="00C3239B" w:rsidRDefault="00C3239B" w:rsidP="000C5207">
      <w:pPr>
        <w:jc w:val="both"/>
      </w:pPr>
    </w:p>
    <w:p w14:paraId="7FB710FF" w14:textId="77777777" w:rsidR="00C3239B" w:rsidRDefault="00C3239B" w:rsidP="000C5207">
      <w:pPr>
        <w:jc w:val="both"/>
      </w:pPr>
    </w:p>
    <w:p w14:paraId="2D140F75" w14:textId="77777777" w:rsidR="00C3239B" w:rsidRDefault="00C3239B" w:rsidP="000C5207">
      <w:pPr>
        <w:jc w:val="both"/>
      </w:pPr>
    </w:p>
    <w:p w14:paraId="75A1C90D" w14:textId="77777777" w:rsidR="00C3239B" w:rsidRDefault="00C3239B" w:rsidP="000C5207">
      <w:pPr>
        <w:jc w:val="both"/>
      </w:pPr>
    </w:p>
    <w:p w14:paraId="5AAAF7D9" w14:textId="77777777" w:rsidR="00C3239B" w:rsidRDefault="00C3239B" w:rsidP="000C5207">
      <w:pPr>
        <w:jc w:val="both"/>
      </w:pPr>
    </w:p>
    <w:p w14:paraId="6BF3310C" w14:textId="77777777" w:rsidR="00C3239B" w:rsidRDefault="00C3239B" w:rsidP="000C5207">
      <w:pPr>
        <w:jc w:val="both"/>
      </w:pPr>
    </w:p>
    <w:p w14:paraId="6BAD84CE" w14:textId="77777777" w:rsidR="00C3239B" w:rsidRDefault="00C3239B" w:rsidP="000C5207">
      <w:pPr>
        <w:jc w:val="both"/>
      </w:pPr>
    </w:p>
    <w:p w14:paraId="7ACCBEF4" w14:textId="77777777" w:rsidR="00C3239B" w:rsidRDefault="00C3239B" w:rsidP="000C5207">
      <w:pPr>
        <w:jc w:val="both"/>
      </w:pPr>
    </w:p>
    <w:p w14:paraId="1BC69B0B" w14:textId="77777777" w:rsidR="00C3239B" w:rsidRDefault="00C3239B" w:rsidP="000C5207">
      <w:pPr>
        <w:jc w:val="both"/>
      </w:pPr>
    </w:p>
    <w:p w14:paraId="2D36A6FA" w14:textId="77777777" w:rsidR="00C3239B" w:rsidRDefault="00C3239B" w:rsidP="000C5207">
      <w:pPr>
        <w:jc w:val="both"/>
      </w:pPr>
    </w:p>
    <w:p w14:paraId="24B07E38" w14:textId="77777777" w:rsidR="00C3239B" w:rsidRDefault="00C3239B" w:rsidP="000C5207">
      <w:pPr>
        <w:jc w:val="both"/>
      </w:pPr>
    </w:p>
    <w:p w14:paraId="21E6E311" w14:textId="77777777" w:rsidR="00C3239B" w:rsidRDefault="00C3239B" w:rsidP="000C5207">
      <w:pPr>
        <w:jc w:val="both"/>
      </w:pPr>
    </w:p>
    <w:p w14:paraId="31A1C9E9" w14:textId="77777777" w:rsidR="00C3239B" w:rsidRDefault="00C3239B" w:rsidP="000C5207">
      <w:pPr>
        <w:jc w:val="both"/>
      </w:pPr>
    </w:p>
    <w:p w14:paraId="26CBB51B" w14:textId="77777777" w:rsidR="00C3239B" w:rsidRDefault="00C3239B" w:rsidP="000C5207">
      <w:pPr>
        <w:jc w:val="both"/>
      </w:pPr>
    </w:p>
    <w:p w14:paraId="6FEF8EE5" w14:textId="77777777" w:rsidR="00C3239B" w:rsidRDefault="00C3239B" w:rsidP="000C5207">
      <w:pPr>
        <w:jc w:val="both"/>
      </w:pPr>
    </w:p>
    <w:p w14:paraId="5449C8F9" w14:textId="77777777" w:rsidR="00C3239B" w:rsidRDefault="00C3239B" w:rsidP="000C5207">
      <w:pPr>
        <w:jc w:val="both"/>
      </w:pPr>
    </w:p>
    <w:p w14:paraId="2DAFD3F2" w14:textId="77777777" w:rsidR="00C3239B" w:rsidRDefault="00C3239B" w:rsidP="000C5207">
      <w:pPr>
        <w:jc w:val="both"/>
      </w:pPr>
    </w:p>
    <w:p w14:paraId="4D62BC70" w14:textId="77777777" w:rsidR="00C3239B" w:rsidRDefault="00C3239B" w:rsidP="000C5207">
      <w:pPr>
        <w:jc w:val="both"/>
      </w:pPr>
    </w:p>
    <w:p w14:paraId="5FE3E023" w14:textId="77777777" w:rsidR="00C3239B" w:rsidRDefault="00C3239B"/>
    <w:p w14:paraId="441A9B8C" w14:textId="77777777" w:rsidR="00C3239B" w:rsidRDefault="00C3239B"/>
    <w:p w14:paraId="4BCE14DD" w14:textId="77777777" w:rsidR="00C3239B" w:rsidRDefault="00C3239B"/>
    <w:p w14:paraId="24FCB63F" w14:textId="77777777" w:rsidR="007565FF" w:rsidRDefault="007565FF"/>
    <w:p w14:paraId="0DE85626" w14:textId="77777777" w:rsidR="007565FF" w:rsidRDefault="007565FF"/>
    <w:p w14:paraId="253D9951" w14:textId="6DD7AA44" w:rsidR="007565FF" w:rsidRDefault="00384A8B" w:rsidP="000C5207">
      <w:pPr>
        <w:jc w:val="both"/>
      </w:pPr>
      <w:r>
        <w:t>Section 1</w:t>
      </w:r>
    </w:p>
    <w:p w14:paraId="472F8407" w14:textId="77777777" w:rsidR="00C3239B" w:rsidRDefault="00C3239B" w:rsidP="000C5207">
      <w:pPr>
        <w:jc w:val="both"/>
      </w:pPr>
    </w:p>
    <w:p w14:paraId="04E8E4F3" w14:textId="77777777" w:rsidR="00C3239B" w:rsidRPr="00FD20B6" w:rsidRDefault="00C3239B" w:rsidP="000C5207">
      <w:pPr>
        <w:jc w:val="both"/>
        <w:rPr>
          <w:b/>
          <w:sz w:val="36"/>
          <w:szCs w:val="36"/>
        </w:rPr>
      </w:pPr>
      <w:r w:rsidRPr="00FD20B6">
        <w:rPr>
          <w:b/>
          <w:sz w:val="36"/>
          <w:szCs w:val="36"/>
        </w:rPr>
        <w:t>Definition of communication</w:t>
      </w:r>
    </w:p>
    <w:p w14:paraId="75A40109" w14:textId="77777777" w:rsidR="00C3239B" w:rsidRDefault="00C3239B" w:rsidP="000C5207">
      <w:pPr>
        <w:jc w:val="both"/>
        <w:rPr>
          <w:sz w:val="32"/>
          <w:szCs w:val="32"/>
        </w:rPr>
      </w:pPr>
    </w:p>
    <w:p w14:paraId="2FC8B067" w14:textId="356878DF" w:rsidR="00C3239B" w:rsidRDefault="00C3239B" w:rsidP="000C5207">
      <w:pPr>
        <w:jc w:val="both"/>
      </w:pPr>
      <w:r w:rsidRPr="00C3239B">
        <w:rPr>
          <w:sz w:val="28"/>
          <w:szCs w:val="28"/>
        </w:rPr>
        <w:t>Communication is the discriminatory response of an organism to a stimulus.</w:t>
      </w:r>
      <w:r w:rsidRPr="00C3239B">
        <w:t xml:space="preserve"> </w:t>
      </w:r>
      <w:r>
        <w:rPr>
          <w:rFonts w:ascii="Arial" w:hAnsi="Arial" w:cs="Arial"/>
          <w:color w:val="1A1A1A"/>
          <w:sz w:val="26"/>
          <w:szCs w:val="26"/>
          <w:lang w:val="en-US" w:eastAsia="en-GB"/>
        </w:rPr>
        <w:t xml:space="preserve">Stevens, S.S., </w:t>
      </w:r>
      <w:r w:rsidR="00842BC5">
        <w:rPr>
          <w:rFonts w:ascii="Arial" w:hAnsi="Arial" w:cs="Arial"/>
          <w:color w:val="1A1A1A"/>
          <w:sz w:val="26"/>
          <w:szCs w:val="26"/>
          <w:lang w:val="en-US" w:eastAsia="en-GB"/>
        </w:rPr>
        <w:t>(</w:t>
      </w:r>
      <w:r>
        <w:rPr>
          <w:rFonts w:ascii="Arial" w:hAnsi="Arial" w:cs="Arial"/>
          <w:color w:val="1A1A1A"/>
          <w:sz w:val="26"/>
          <w:szCs w:val="26"/>
          <w:lang w:val="en-US" w:eastAsia="en-GB"/>
        </w:rPr>
        <w:t>1950</w:t>
      </w:r>
      <w:r w:rsidR="00842BC5">
        <w:rPr>
          <w:rFonts w:ascii="Arial" w:hAnsi="Arial" w:cs="Arial"/>
          <w:color w:val="1A1A1A"/>
          <w:sz w:val="26"/>
          <w:szCs w:val="26"/>
          <w:lang w:val="en-US" w:eastAsia="en-GB"/>
        </w:rPr>
        <w:t>)</w:t>
      </w:r>
    </w:p>
    <w:p w14:paraId="41243C41" w14:textId="77777777" w:rsidR="00C3239B" w:rsidRDefault="00C3239B" w:rsidP="000C5207">
      <w:pPr>
        <w:jc w:val="both"/>
      </w:pPr>
    </w:p>
    <w:p w14:paraId="035D072D" w14:textId="77777777" w:rsidR="00E36A4B" w:rsidRDefault="00E36A4B" w:rsidP="000C5207">
      <w:pPr>
        <w:jc w:val="both"/>
        <w:rPr>
          <w:b/>
          <w:sz w:val="36"/>
          <w:szCs w:val="36"/>
          <w:u w:val="single"/>
        </w:rPr>
      </w:pPr>
    </w:p>
    <w:p w14:paraId="22E9048B" w14:textId="77777777" w:rsidR="00E36A4B" w:rsidRDefault="00E36A4B" w:rsidP="000C5207">
      <w:pPr>
        <w:jc w:val="both"/>
        <w:rPr>
          <w:b/>
          <w:sz w:val="36"/>
          <w:szCs w:val="36"/>
          <w:u w:val="single"/>
        </w:rPr>
      </w:pPr>
    </w:p>
    <w:p w14:paraId="32614260" w14:textId="2EC2DC9B" w:rsidR="009B2395" w:rsidRPr="009B2395" w:rsidRDefault="009B2395" w:rsidP="000C5207">
      <w:pPr>
        <w:jc w:val="both"/>
      </w:pPr>
      <w:r>
        <w:t>Sub-section 1</w:t>
      </w:r>
    </w:p>
    <w:p w14:paraId="583C21CF" w14:textId="77777777" w:rsidR="009B2395" w:rsidRDefault="009B2395" w:rsidP="000C5207">
      <w:pPr>
        <w:jc w:val="both"/>
        <w:rPr>
          <w:b/>
          <w:sz w:val="36"/>
          <w:szCs w:val="36"/>
          <w:u w:val="single"/>
        </w:rPr>
      </w:pPr>
    </w:p>
    <w:p w14:paraId="4DBB34FD" w14:textId="6FAFCBD2" w:rsidR="00591A28" w:rsidRPr="00FD20B6" w:rsidRDefault="0056061E" w:rsidP="000C5207">
      <w:pPr>
        <w:jc w:val="both"/>
        <w:rPr>
          <w:sz w:val="36"/>
          <w:szCs w:val="36"/>
        </w:rPr>
      </w:pPr>
      <w:r w:rsidRPr="00FD20B6">
        <w:rPr>
          <w:b/>
          <w:sz w:val="36"/>
          <w:szCs w:val="36"/>
        </w:rPr>
        <w:t>Importance in</w:t>
      </w:r>
      <w:r w:rsidR="00B80561" w:rsidRPr="00FD20B6">
        <w:rPr>
          <w:b/>
          <w:sz w:val="36"/>
          <w:szCs w:val="36"/>
        </w:rPr>
        <w:t xml:space="preserve"> Management</w:t>
      </w:r>
    </w:p>
    <w:p w14:paraId="05ABD4B7" w14:textId="77777777" w:rsidR="00384A8B" w:rsidRDefault="00384A8B" w:rsidP="000C5207">
      <w:pPr>
        <w:jc w:val="both"/>
        <w:rPr>
          <w:sz w:val="36"/>
          <w:szCs w:val="36"/>
        </w:rPr>
      </w:pPr>
    </w:p>
    <w:p w14:paraId="2C0C1413" w14:textId="418C6FA4" w:rsidR="00384A8B" w:rsidRPr="0056061E" w:rsidRDefault="0056061E" w:rsidP="000C5207">
      <w:pPr>
        <w:jc w:val="both"/>
        <w:rPr>
          <w:sz w:val="28"/>
          <w:szCs w:val="28"/>
        </w:rPr>
      </w:pPr>
      <w:r>
        <w:rPr>
          <w:sz w:val="28"/>
          <w:szCs w:val="28"/>
        </w:rPr>
        <w:t>Communication is important in management weather verbal or non verbal</w:t>
      </w:r>
      <w:r w:rsidR="0039168D">
        <w:rPr>
          <w:sz w:val="28"/>
          <w:szCs w:val="28"/>
        </w:rPr>
        <w:t>, within a group good communication is motivational, sets a structure and norms are clear in the patterns of communication that develops among the team. (Griffiths, B.A. and Dunham, E.B)</w:t>
      </w:r>
    </w:p>
    <w:p w14:paraId="48119D5D" w14:textId="77777777" w:rsidR="00591A28" w:rsidRDefault="00591A28" w:rsidP="000C5207">
      <w:pPr>
        <w:jc w:val="both"/>
        <w:rPr>
          <w:sz w:val="28"/>
          <w:szCs w:val="28"/>
        </w:rPr>
      </w:pPr>
    </w:p>
    <w:p w14:paraId="64524257" w14:textId="77777777" w:rsidR="00130F1D" w:rsidRDefault="00130F1D" w:rsidP="000C5207">
      <w:pPr>
        <w:jc w:val="both"/>
        <w:rPr>
          <w:sz w:val="28"/>
          <w:szCs w:val="28"/>
        </w:rPr>
      </w:pPr>
      <w:r w:rsidRPr="00C3239B">
        <w:rPr>
          <w:sz w:val="28"/>
          <w:szCs w:val="28"/>
        </w:rPr>
        <w:t xml:space="preserve">In my office communication is very important as there are many departments; we use different channels to achieve a good level of communication throughout the office. Email/Skype </w:t>
      </w:r>
      <w:r w:rsidR="000D3E05" w:rsidRPr="00C3239B">
        <w:rPr>
          <w:sz w:val="28"/>
          <w:szCs w:val="28"/>
        </w:rPr>
        <w:t>is</w:t>
      </w:r>
      <w:r w:rsidRPr="00C3239B">
        <w:rPr>
          <w:sz w:val="28"/>
          <w:szCs w:val="28"/>
        </w:rPr>
        <w:t xml:space="preserve"> the more common channels </w:t>
      </w:r>
      <w:r w:rsidR="000D3E05" w:rsidRPr="00C3239B">
        <w:rPr>
          <w:sz w:val="28"/>
          <w:szCs w:val="28"/>
        </w:rPr>
        <w:t>used</w:t>
      </w:r>
      <w:r w:rsidRPr="00C3239B">
        <w:rPr>
          <w:sz w:val="28"/>
          <w:szCs w:val="28"/>
        </w:rPr>
        <w:t xml:space="preserve"> communication meetings and face to face </w:t>
      </w:r>
      <w:r w:rsidR="000D3E05" w:rsidRPr="00C3239B">
        <w:rPr>
          <w:sz w:val="28"/>
          <w:szCs w:val="28"/>
        </w:rPr>
        <w:t>communication is</w:t>
      </w:r>
      <w:r w:rsidRPr="00C3239B">
        <w:rPr>
          <w:sz w:val="28"/>
          <w:szCs w:val="28"/>
        </w:rPr>
        <w:t xml:space="preserve"> done within departments.</w:t>
      </w:r>
    </w:p>
    <w:p w14:paraId="2113E7F9" w14:textId="77777777" w:rsidR="000276BD" w:rsidRDefault="000276BD" w:rsidP="000C5207">
      <w:pPr>
        <w:jc w:val="both"/>
        <w:rPr>
          <w:sz w:val="28"/>
          <w:szCs w:val="28"/>
        </w:rPr>
      </w:pPr>
    </w:p>
    <w:p w14:paraId="667396A3" w14:textId="7B66EB1D" w:rsidR="000276BD" w:rsidRDefault="000276BD" w:rsidP="000C5207">
      <w:pPr>
        <w:jc w:val="both"/>
        <w:rPr>
          <w:sz w:val="28"/>
          <w:szCs w:val="28"/>
        </w:rPr>
      </w:pPr>
      <w:r w:rsidRPr="000276BD">
        <w:rPr>
          <w:b/>
          <w:sz w:val="28"/>
          <w:szCs w:val="28"/>
        </w:rPr>
        <w:t>Case Study</w:t>
      </w:r>
    </w:p>
    <w:p w14:paraId="5BFA65E8" w14:textId="77777777" w:rsidR="002759A1" w:rsidRDefault="002759A1" w:rsidP="000C5207">
      <w:pPr>
        <w:jc w:val="both"/>
        <w:rPr>
          <w:sz w:val="28"/>
          <w:szCs w:val="28"/>
        </w:rPr>
      </w:pPr>
    </w:p>
    <w:p w14:paraId="382CBB79" w14:textId="0495E328" w:rsidR="000276BD" w:rsidRDefault="000276BD" w:rsidP="000C5207">
      <w:pPr>
        <w:jc w:val="both"/>
        <w:rPr>
          <w:sz w:val="28"/>
          <w:szCs w:val="28"/>
        </w:rPr>
      </w:pPr>
      <w:r>
        <w:rPr>
          <w:sz w:val="28"/>
          <w:szCs w:val="28"/>
        </w:rPr>
        <w:t>A case study conducted in my office with my input loo</w:t>
      </w:r>
      <w:r w:rsidR="009B2395">
        <w:rPr>
          <w:sz w:val="28"/>
          <w:szCs w:val="28"/>
        </w:rPr>
        <w:t>k</w:t>
      </w:r>
      <w:r>
        <w:rPr>
          <w:sz w:val="28"/>
          <w:szCs w:val="28"/>
        </w:rPr>
        <w:t>ed at internal communication as we have staff working various hours not all attended communication meetings, I suggested having a communication lead in each department.</w:t>
      </w:r>
      <w:r w:rsidR="006C2589">
        <w:rPr>
          <w:sz w:val="28"/>
          <w:szCs w:val="28"/>
        </w:rPr>
        <w:t xml:space="preserve"> They would meet with managers weekly and draw up a communication brief which would be emailed to each staff member. This was measured by responses to a particular email sent once per week for 10 weeks. There was a significant increase in responses from staff unable to attend the communication meeting and felt more included as team members. Other staff members complained </w:t>
      </w:r>
      <w:r w:rsidR="000C62E8">
        <w:rPr>
          <w:sz w:val="28"/>
          <w:szCs w:val="28"/>
        </w:rPr>
        <w:t>they were getting information twice as the email went to all staff. We looked at this and decided to only sent the email to staff unable to attend meetings.</w:t>
      </w:r>
    </w:p>
    <w:p w14:paraId="0A0FD305" w14:textId="2951337F" w:rsidR="00EA4C14" w:rsidRPr="00666C39" w:rsidRDefault="00666C39" w:rsidP="000C5207">
      <w:pPr>
        <w:jc w:val="both"/>
        <w:rPr>
          <w:sz w:val="22"/>
          <w:szCs w:val="22"/>
        </w:rPr>
      </w:pPr>
      <w:r>
        <w:rPr>
          <w:sz w:val="22"/>
          <w:szCs w:val="22"/>
        </w:rPr>
        <w:lastRenderedPageBreak/>
        <w:t>Section 2</w:t>
      </w:r>
    </w:p>
    <w:p w14:paraId="1C1F2862" w14:textId="77777777" w:rsidR="00EA4C14" w:rsidRDefault="00EA4C14" w:rsidP="000C5207">
      <w:pPr>
        <w:jc w:val="both"/>
        <w:rPr>
          <w:sz w:val="28"/>
          <w:szCs w:val="28"/>
        </w:rPr>
      </w:pPr>
    </w:p>
    <w:p w14:paraId="77B113DE" w14:textId="0627A785" w:rsidR="004D736A" w:rsidRPr="00FD20B6" w:rsidRDefault="001A32BA" w:rsidP="000C5207">
      <w:pPr>
        <w:jc w:val="both"/>
        <w:rPr>
          <w:b/>
          <w:sz w:val="36"/>
          <w:szCs w:val="36"/>
        </w:rPr>
      </w:pPr>
      <w:r w:rsidRPr="00FD20B6">
        <w:rPr>
          <w:b/>
          <w:sz w:val="36"/>
          <w:szCs w:val="36"/>
        </w:rPr>
        <w:t>How communication can be made effective in a business organisation</w:t>
      </w:r>
    </w:p>
    <w:p w14:paraId="00DA8A9F" w14:textId="77777777" w:rsidR="001A32BA" w:rsidRPr="00FD20B6" w:rsidRDefault="001A32BA" w:rsidP="000C5207">
      <w:pPr>
        <w:jc w:val="both"/>
        <w:rPr>
          <w:sz w:val="36"/>
          <w:szCs w:val="36"/>
        </w:rPr>
      </w:pPr>
    </w:p>
    <w:p w14:paraId="0CEDC555" w14:textId="380AF3EA" w:rsidR="00CB10E6" w:rsidRDefault="00CB10E6" w:rsidP="000C5207">
      <w:pPr>
        <w:jc w:val="both"/>
        <w:rPr>
          <w:sz w:val="28"/>
          <w:szCs w:val="28"/>
        </w:rPr>
      </w:pPr>
      <w:r>
        <w:rPr>
          <w:sz w:val="28"/>
          <w:szCs w:val="28"/>
        </w:rPr>
        <w:t>Communication can be made effective in a business organisation in a number of ways. This is important when completing tasks and the general smooth running of the business.</w:t>
      </w:r>
    </w:p>
    <w:p w14:paraId="173C24E3" w14:textId="77777777" w:rsidR="00CB10E6" w:rsidRDefault="00CB10E6" w:rsidP="000C5207">
      <w:pPr>
        <w:jc w:val="both"/>
        <w:rPr>
          <w:sz w:val="28"/>
          <w:szCs w:val="28"/>
        </w:rPr>
      </w:pPr>
    </w:p>
    <w:p w14:paraId="795FD9E0" w14:textId="6D36562A" w:rsidR="00CB10E6" w:rsidRDefault="00CB10E6" w:rsidP="000C5207">
      <w:pPr>
        <w:jc w:val="both"/>
        <w:rPr>
          <w:sz w:val="28"/>
          <w:szCs w:val="28"/>
        </w:rPr>
      </w:pPr>
      <w:r>
        <w:rPr>
          <w:b/>
          <w:sz w:val="28"/>
          <w:szCs w:val="28"/>
        </w:rPr>
        <w:t>Open Meetings</w:t>
      </w:r>
    </w:p>
    <w:p w14:paraId="30245B43" w14:textId="77777777" w:rsidR="002759A1" w:rsidRDefault="002759A1" w:rsidP="000C5207">
      <w:pPr>
        <w:jc w:val="both"/>
        <w:rPr>
          <w:sz w:val="28"/>
          <w:szCs w:val="28"/>
        </w:rPr>
      </w:pPr>
    </w:p>
    <w:p w14:paraId="589489C2" w14:textId="22171FF5" w:rsidR="00CB10E6" w:rsidRDefault="00CB10E6" w:rsidP="000C5207">
      <w:pPr>
        <w:jc w:val="both"/>
        <w:rPr>
          <w:sz w:val="28"/>
          <w:szCs w:val="28"/>
        </w:rPr>
      </w:pPr>
      <w:r>
        <w:rPr>
          <w:sz w:val="28"/>
          <w:szCs w:val="28"/>
        </w:rPr>
        <w:t>Having open meetings is a good way to express your plans to your team and obtain feedback. This is because employees feel more engaged with managers. Body language plays a big part in open meetings.</w:t>
      </w:r>
    </w:p>
    <w:p w14:paraId="5575C518" w14:textId="77777777" w:rsidR="00CB10E6" w:rsidRDefault="00CB10E6" w:rsidP="000C5207">
      <w:pPr>
        <w:jc w:val="both"/>
        <w:rPr>
          <w:sz w:val="28"/>
          <w:szCs w:val="28"/>
        </w:rPr>
      </w:pPr>
    </w:p>
    <w:p w14:paraId="6C31C59B" w14:textId="4C76AFB6" w:rsidR="00CB10E6" w:rsidRDefault="00CB10E6" w:rsidP="000C5207">
      <w:pPr>
        <w:jc w:val="both"/>
        <w:rPr>
          <w:sz w:val="28"/>
          <w:szCs w:val="28"/>
        </w:rPr>
      </w:pPr>
      <w:r>
        <w:rPr>
          <w:b/>
          <w:sz w:val="28"/>
          <w:szCs w:val="28"/>
        </w:rPr>
        <w:t>Emails</w:t>
      </w:r>
    </w:p>
    <w:p w14:paraId="7DCDD4FB" w14:textId="77777777" w:rsidR="002759A1" w:rsidRDefault="002759A1" w:rsidP="000C5207">
      <w:pPr>
        <w:jc w:val="both"/>
        <w:rPr>
          <w:sz w:val="28"/>
          <w:szCs w:val="28"/>
        </w:rPr>
      </w:pPr>
    </w:p>
    <w:p w14:paraId="003FC23F" w14:textId="13D43EFD" w:rsidR="00CB10E6" w:rsidRDefault="000C5207" w:rsidP="000C5207">
      <w:pPr>
        <w:jc w:val="both"/>
        <w:rPr>
          <w:sz w:val="28"/>
          <w:szCs w:val="28"/>
        </w:rPr>
      </w:pPr>
      <w:r>
        <w:rPr>
          <w:sz w:val="28"/>
          <w:szCs w:val="28"/>
        </w:rPr>
        <w:t xml:space="preserve">Open meetings are sometimes inappropriate. </w:t>
      </w:r>
      <w:r w:rsidR="00CB10E6">
        <w:rPr>
          <w:sz w:val="28"/>
          <w:szCs w:val="28"/>
        </w:rPr>
        <w:t xml:space="preserve">Emails are a way of communicating sudden changes to a plan for example without interrupting employees work progress. They can access the message when </w:t>
      </w:r>
      <w:r w:rsidR="00666C39">
        <w:rPr>
          <w:sz w:val="28"/>
          <w:szCs w:val="28"/>
        </w:rPr>
        <w:t xml:space="preserve">convenient. </w:t>
      </w:r>
    </w:p>
    <w:p w14:paraId="0464914B" w14:textId="77777777" w:rsidR="00666C39" w:rsidRDefault="00666C39" w:rsidP="000C5207">
      <w:pPr>
        <w:jc w:val="both"/>
        <w:rPr>
          <w:sz w:val="28"/>
          <w:szCs w:val="28"/>
        </w:rPr>
      </w:pPr>
    </w:p>
    <w:p w14:paraId="604721D8" w14:textId="23EA4BF0" w:rsidR="00666C39" w:rsidRDefault="00666C39" w:rsidP="000C5207">
      <w:pPr>
        <w:jc w:val="both"/>
        <w:rPr>
          <w:sz w:val="28"/>
          <w:szCs w:val="28"/>
        </w:rPr>
      </w:pPr>
      <w:r>
        <w:rPr>
          <w:b/>
          <w:sz w:val="28"/>
          <w:szCs w:val="28"/>
        </w:rPr>
        <w:t>Open Atmosphere</w:t>
      </w:r>
    </w:p>
    <w:p w14:paraId="5C709180" w14:textId="77777777" w:rsidR="002759A1" w:rsidRDefault="002759A1" w:rsidP="000C5207">
      <w:pPr>
        <w:jc w:val="both"/>
        <w:rPr>
          <w:sz w:val="28"/>
          <w:szCs w:val="28"/>
        </w:rPr>
      </w:pPr>
    </w:p>
    <w:p w14:paraId="6E700250" w14:textId="0B899B75" w:rsidR="00666C39" w:rsidRDefault="00666C39" w:rsidP="000C5207">
      <w:pPr>
        <w:jc w:val="both"/>
        <w:rPr>
          <w:sz w:val="28"/>
          <w:szCs w:val="28"/>
        </w:rPr>
      </w:pPr>
      <w:r>
        <w:rPr>
          <w:sz w:val="28"/>
          <w:szCs w:val="28"/>
        </w:rPr>
        <w:t>Open atmosphere promotes innovation and an open minded approach to tasks.</w:t>
      </w:r>
    </w:p>
    <w:p w14:paraId="5A15A5E1" w14:textId="77777777" w:rsidR="00666C39" w:rsidRDefault="00666C39" w:rsidP="000C5207">
      <w:pPr>
        <w:jc w:val="both"/>
        <w:rPr>
          <w:sz w:val="28"/>
          <w:szCs w:val="28"/>
        </w:rPr>
      </w:pPr>
    </w:p>
    <w:p w14:paraId="391D8E81" w14:textId="54D46BCF" w:rsidR="00666C39" w:rsidRDefault="00666C39" w:rsidP="000C5207">
      <w:pPr>
        <w:jc w:val="both"/>
        <w:rPr>
          <w:b/>
          <w:sz w:val="28"/>
          <w:szCs w:val="28"/>
        </w:rPr>
      </w:pPr>
      <w:r>
        <w:rPr>
          <w:b/>
          <w:sz w:val="28"/>
          <w:szCs w:val="28"/>
        </w:rPr>
        <w:t>Listen to Employees</w:t>
      </w:r>
    </w:p>
    <w:p w14:paraId="658AC020" w14:textId="77777777" w:rsidR="002759A1" w:rsidRDefault="002759A1" w:rsidP="000C5207">
      <w:pPr>
        <w:jc w:val="both"/>
        <w:rPr>
          <w:sz w:val="28"/>
          <w:szCs w:val="28"/>
        </w:rPr>
      </w:pPr>
    </w:p>
    <w:p w14:paraId="3DF0AAC7" w14:textId="477F1CA9" w:rsidR="00666C39" w:rsidRDefault="00666C39" w:rsidP="000C5207">
      <w:pPr>
        <w:jc w:val="both"/>
        <w:rPr>
          <w:sz w:val="28"/>
          <w:szCs w:val="28"/>
        </w:rPr>
      </w:pPr>
      <w:r>
        <w:rPr>
          <w:sz w:val="28"/>
          <w:szCs w:val="28"/>
        </w:rPr>
        <w:t xml:space="preserve">If employees are not </w:t>
      </w:r>
      <w:r w:rsidR="000C5207">
        <w:rPr>
          <w:sz w:val="28"/>
          <w:szCs w:val="28"/>
        </w:rPr>
        <w:t>heard,</w:t>
      </w:r>
      <w:r>
        <w:rPr>
          <w:sz w:val="28"/>
          <w:szCs w:val="28"/>
        </w:rPr>
        <w:t xml:space="preserve"> then communication breaks down. In order to get the best from employees the communication channels must be two </w:t>
      </w:r>
      <w:r w:rsidR="000C5207">
        <w:rPr>
          <w:sz w:val="28"/>
          <w:szCs w:val="28"/>
        </w:rPr>
        <w:t>ways</w:t>
      </w:r>
      <w:r>
        <w:rPr>
          <w:sz w:val="28"/>
          <w:szCs w:val="28"/>
        </w:rPr>
        <w:t>.</w:t>
      </w:r>
    </w:p>
    <w:p w14:paraId="7438C408" w14:textId="77777777" w:rsidR="00666C39" w:rsidRDefault="00666C39" w:rsidP="000C5207">
      <w:pPr>
        <w:jc w:val="both"/>
        <w:rPr>
          <w:sz w:val="28"/>
          <w:szCs w:val="28"/>
        </w:rPr>
      </w:pPr>
    </w:p>
    <w:p w14:paraId="6C263C20" w14:textId="7C2D9C4F" w:rsidR="00666C39" w:rsidRDefault="00666C39" w:rsidP="000C5207">
      <w:pPr>
        <w:jc w:val="both"/>
        <w:rPr>
          <w:b/>
          <w:sz w:val="28"/>
          <w:szCs w:val="28"/>
        </w:rPr>
      </w:pPr>
      <w:r>
        <w:rPr>
          <w:b/>
          <w:sz w:val="28"/>
          <w:szCs w:val="28"/>
        </w:rPr>
        <w:t>One to One meetings</w:t>
      </w:r>
    </w:p>
    <w:p w14:paraId="16F989A8" w14:textId="77777777" w:rsidR="002759A1" w:rsidRDefault="002759A1" w:rsidP="000C5207">
      <w:pPr>
        <w:jc w:val="both"/>
        <w:rPr>
          <w:sz w:val="28"/>
          <w:szCs w:val="28"/>
        </w:rPr>
      </w:pPr>
    </w:p>
    <w:p w14:paraId="11DD91C3" w14:textId="0F5E2229" w:rsidR="00666C39" w:rsidRPr="00666C39" w:rsidRDefault="00666C39" w:rsidP="000C5207">
      <w:pPr>
        <w:jc w:val="both"/>
        <w:rPr>
          <w:sz w:val="28"/>
          <w:szCs w:val="28"/>
        </w:rPr>
      </w:pPr>
      <w:r>
        <w:rPr>
          <w:sz w:val="28"/>
          <w:szCs w:val="28"/>
        </w:rPr>
        <w:t>There are employees who prefer a one to one meeting. So as well as open meetings one to one meeting are just as important to get the best from your team and keep focus on the task.</w:t>
      </w:r>
    </w:p>
    <w:p w14:paraId="1B8AA19A" w14:textId="77777777" w:rsidR="002C5964" w:rsidRDefault="002C5964" w:rsidP="000C5207">
      <w:pPr>
        <w:jc w:val="both"/>
        <w:rPr>
          <w:sz w:val="28"/>
          <w:szCs w:val="28"/>
        </w:rPr>
      </w:pPr>
    </w:p>
    <w:p w14:paraId="78F07016" w14:textId="77777777" w:rsidR="009B2395" w:rsidRDefault="009B2395" w:rsidP="000C5207">
      <w:pPr>
        <w:jc w:val="both"/>
        <w:rPr>
          <w:sz w:val="28"/>
          <w:szCs w:val="28"/>
        </w:rPr>
      </w:pPr>
    </w:p>
    <w:p w14:paraId="2B31563F" w14:textId="77777777" w:rsidR="00666C39" w:rsidRDefault="00666C39" w:rsidP="000C5207">
      <w:pPr>
        <w:jc w:val="both"/>
        <w:rPr>
          <w:sz w:val="28"/>
          <w:szCs w:val="28"/>
        </w:rPr>
      </w:pPr>
    </w:p>
    <w:p w14:paraId="1EC670D3" w14:textId="77777777" w:rsidR="00666C39" w:rsidRDefault="00666C39" w:rsidP="000C5207">
      <w:pPr>
        <w:jc w:val="both"/>
        <w:rPr>
          <w:sz w:val="28"/>
          <w:szCs w:val="28"/>
        </w:rPr>
      </w:pPr>
    </w:p>
    <w:p w14:paraId="3DE3227F" w14:textId="77777777" w:rsidR="00666C39" w:rsidRDefault="00666C39" w:rsidP="000C5207">
      <w:pPr>
        <w:jc w:val="both"/>
        <w:rPr>
          <w:sz w:val="28"/>
          <w:szCs w:val="28"/>
        </w:rPr>
      </w:pPr>
    </w:p>
    <w:p w14:paraId="4DAF45CA" w14:textId="77777777" w:rsidR="00666C39" w:rsidRDefault="00666C39" w:rsidP="000C5207">
      <w:pPr>
        <w:jc w:val="both"/>
        <w:rPr>
          <w:sz w:val="28"/>
          <w:szCs w:val="28"/>
        </w:rPr>
      </w:pPr>
    </w:p>
    <w:p w14:paraId="5815468D" w14:textId="77777777" w:rsidR="00666C39" w:rsidRDefault="00666C39" w:rsidP="000C5207">
      <w:pPr>
        <w:jc w:val="both"/>
        <w:rPr>
          <w:sz w:val="28"/>
          <w:szCs w:val="28"/>
        </w:rPr>
      </w:pPr>
    </w:p>
    <w:p w14:paraId="434065D7" w14:textId="77777777" w:rsidR="00666C39" w:rsidRDefault="00666C39" w:rsidP="000C5207">
      <w:pPr>
        <w:jc w:val="both"/>
        <w:rPr>
          <w:sz w:val="28"/>
          <w:szCs w:val="28"/>
        </w:rPr>
      </w:pPr>
    </w:p>
    <w:p w14:paraId="188FC20C" w14:textId="77777777" w:rsidR="00666C39" w:rsidRDefault="00666C39" w:rsidP="000C5207">
      <w:pPr>
        <w:jc w:val="both"/>
        <w:rPr>
          <w:sz w:val="28"/>
          <w:szCs w:val="28"/>
        </w:rPr>
      </w:pPr>
    </w:p>
    <w:p w14:paraId="5E141123" w14:textId="7F2B57E4" w:rsidR="00666C39" w:rsidRPr="00666C39" w:rsidRDefault="00666C39" w:rsidP="000C5207">
      <w:pPr>
        <w:jc w:val="both"/>
        <w:rPr>
          <w:sz w:val="22"/>
          <w:szCs w:val="22"/>
        </w:rPr>
      </w:pPr>
      <w:r>
        <w:rPr>
          <w:sz w:val="22"/>
          <w:szCs w:val="22"/>
        </w:rPr>
        <w:t>Section 3</w:t>
      </w:r>
    </w:p>
    <w:p w14:paraId="42E25032" w14:textId="77777777" w:rsidR="00666C39" w:rsidRDefault="00666C39" w:rsidP="000C5207">
      <w:pPr>
        <w:jc w:val="both"/>
        <w:rPr>
          <w:sz w:val="28"/>
          <w:szCs w:val="28"/>
        </w:rPr>
      </w:pPr>
    </w:p>
    <w:p w14:paraId="619AA91A" w14:textId="420D2031" w:rsidR="009B2395" w:rsidRPr="00FD20B6" w:rsidRDefault="002759A1" w:rsidP="000C5207">
      <w:pPr>
        <w:jc w:val="both"/>
        <w:rPr>
          <w:b/>
          <w:sz w:val="36"/>
          <w:szCs w:val="36"/>
        </w:rPr>
      </w:pPr>
      <w:r w:rsidRPr="00FD20B6">
        <w:rPr>
          <w:b/>
          <w:sz w:val="36"/>
          <w:szCs w:val="36"/>
        </w:rPr>
        <w:t>Communication theories</w:t>
      </w:r>
    </w:p>
    <w:p w14:paraId="0C98C641" w14:textId="77777777" w:rsidR="002759A1" w:rsidRPr="002759A1" w:rsidRDefault="002759A1" w:rsidP="000C5207">
      <w:pPr>
        <w:jc w:val="both"/>
        <w:rPr>
          <w:b/>
          <w:sz w:val="36"/>
          <w:szCs w:val="36"/>
          <w:u w:val="single"/>
        </w:rPr>
      </w:pPr>
    </w:p>
    <w:p w14:paraId="37394115" w14:textId="77777777" w:rsidR="009B2395" w:rsidRPr="00C3239B" w:rsidRDefault="009B2395" w:rsidP="000C5207">
      <w:pPr>
        <w:jc w:val="both"/>
        <w:rPr>
          <w:sz w:val="28"/>
          <w:szCs w:val="28"/>
        </w:rPr>
      </w:pPr>
      <w:r w:rsidRPr="00C3239B">
        <w:rPr>
          <w:sz w:val="28"/>
          <w:szCs w:val="28"/>
        </w:rPr>
        <w:t>My understanding of communication is the ability to transmit information between sources, weather between people or objects such as computers. The communication model is based on these principals as in the Shannon &amp; Weaver model below</w:t>
      </w:r>
      <w:r>
        <w:rPr>
          <w:sz w:val="28"/>
          <w:szCs w:val="28"/>
        </w:rPr>
        <w:t xml:space="preserve"> (Shannon &amp; Weaver 1949</w:t>
      </w:r>
      <w:r w:rsidRPr="00C3239B">
        <w:rPr>
          <w:sz w:val="28"/>
          <w:szCs w:val="28"/>
        </w:rPr>
        <w:t>.</w:t>
      </w:r>
    </w:p>
    <w:p w14:paraId="2A828D7C" w14:textId="77777777" w:rsidR="009B2395" w:rsidRPr="00C3239B" w:rsidRDefault="009B2395" w:rsidP="000C5207">
      <w:pPr>
        <w:jc w:val="both"/>
        <w:rPr>
          <w:sz w:val="28"/>
          <w:szCs w:val="28"/>
        </w:rPr>
      </w:pPr>
    </w:p>
    <w:p w14:paraId="6D7A9321" w14:textId="77777777" w:rsidR="009B2395" w:rsidRDefault="009B2395" w:rsidP="000C5207">
      <w:pPr>
        <w:jc w:val="both"/>
      </w:pPr>
      <w:r>
        <w:rPr>
          <w:noProof/>
          <w:lang w:eastAsia="en-GB"/>
        </w:rPr>
        <w:drawing>
          <wp:inline distT="0" distB="0" distL="0" distR="0" wp14:anchorId="505F4E55" wp14:editId="734CE42C">
            <wp:extent cx="5274310" cy="2010537"/>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2010537"/>
                    </a:xfrm>
                    <a:prstGeom prst="rect">
                      <a:avLst/>
                    </a:prstGeom>
                    <a:noFill/>
                    <a:ln>
                      <a:noFill/>
                    </a:ln>
                  </pic:spPr>
                </pic:pic>
              </a:graphicData>
            </a:graphic>
          </wp:inline>
        </w:drawing>
      </w:r>
    </w:p>
    <w:p w14:paraId="126B44F7" w14:textId="77777777" w:rsidR="009B2395" w:rsidRDefault="009B2395" w:rsidP="000C5207">
      <w:pPr>
        <w:jc w:val="both"/>
        <w:rPr>
          <w:sz w:val="28"/>
          <w:szCs w:val="28"/>
        </w:rPr>
      </w:pPr>
    </w:p>
    <w:p w14:paraId="38416177" w14:textId="77777777" w:rsidR="009B2395" w:rsidRDefault="009B2395" w:rsidP="000C5207">
      <w:pPr>
        <w:jc w:val="both"/>
        <w:rPr>
          <w:sz w:val="28"/>
          <w:szCs w:val="28"/>
        </w:rPr>
      </w:pPr>
      <w:r>
        <w:rPr>
          <w:sz w:val="28"/>
          <w:szCs w:val="28"/>
        </w:rPr>
        <w:t>A communication is encoded by the sender; a communication channel is used to transmit the message. The receiver decodes the message and confirms receipt with feedback.</w:t>
      </w:r>
    </w:p>
    <w:p w14:paraId="3F44F2BD" w14:textId="77777777" w:rsidR="009B2395" w:rsidRDefault="009B2395" w:rsidP="000C5207">
      <w:pPr>
        <w:jc w:val="both"/>
        <w:rPr>
          <w:sz w:val="28"/>
          <w:szCs w:val="28"/>
        </w:rPr>
      </w:pPr>
      <w:r>
        <w:rPr>
          <w:sz w:val="28"/>
          <w:szCs w:val="28"/>
        </w:rPr>
        <w:t>This model also takes into account the presence of (noise) between encoder and decoder, noise is not only physical as in cases study Pedro and Maria (appendix 1). It can come in the form of education, social or language barriers, noise is anything that has the potential to interrupt the encoded message being received clearly. This is why feedback is the most important component as this confirms with the encoder the message was decoded successfully and clearly understood.</w:t>
      </w:r>
    </w:p>
    <w:p w14:paraId="532114B3" w14:textId="77777777" w:rsidR="009B2395" w:rsidRDefault="009B2395" w:rsidP="000C5207">
      <w:pPr>
        <w:jc w:val="both"/>
        <w:rPr>
          <w:sz w:val="28"/>
          <w:szCs w:val="28"/>
        </w:rPr>
      </w:pPr>
    </w:p>
    <w:p w14:paraId="37240147" w14:textId="77777777" w:rsidR="009B2395" w:rsidRDefault="009B2395" w:rsidP="000C5207">
      <w:pPr>
        <w:jc w:val="both"/>
        <w:rPr>
          <w:sz w:val="28"/>
          <w:szCs w:val="28"/>
        </w:rPr>
      </w:pPr>
    </w:p>
    <w:p w14:paraId="3CD7BBD7" w14:textId="77777777" w:rsidR="00666C39" w:rsidRDefault="00666C39" w:rsidP="000C5207">
      <w:pPr>
        <w:jc w:val="both"/>
        <w:rPr>
          <w:rFonts w:ascii="Helvetica Neue" w:hAnsi="Helvetica Neue" w:cs="Helvetica Neue"/>
          <w:color w:val="434343"/>
          <w:sz w:val="28"/>
          <w:szCs w:val="28"/>
          <w:lang w:val="en-US" w:eastAsia="en-GB"/>
        </w:rPr>
      </w:pPr>
    </w:p>
    <w:p w14:paraId="3B4E043E" w14:textId="77777777" w:rsidR="00666C39" w:rsidRDefault="00666C39" w:rsidP="000C5207">
      <w:pPr>
        <w:jc w:val="both"/>
        <w:rPr>
          <w:rFonts w:ascii="Helvetica Neue" w:hAnsi="Helvetica Neue" w:cs="Helvetica Neue"/>
          <w:color w:val="434343"/>
          <w:sz w:val="28"/>
          <w:szCs w:val="28"/>
          <w:lang w:val="en-US" w:eastAsia="en-GB"/>
        </w:rPr>
      </w:pPr>
    </w:p>
    <w:p w14:paraId="3B058FE5" w14:textId="77777777" w:rsidR="00666C39" w:rsidRDefault="00666C39" w:rsidP="000C5207">
      <w:pPr>
        <w:jc w:val="both"/>
        <w:rPr>
          <w:rFonts w:ascii="Helvetica Neue" w:hAnsi="Helvetica Neue" w:cs="Helvetica Neue"/>
          <w:color w:val="434343"/>
          <w:sz w:val="28"/>
          <w:szCs w:val="28"/>
          <w:lang w:val="en-US" w:eastAsia="en-GB"/>
        </w:rPr>
      </w:pPr>
    </w:p>
    <w:p w14:paraId="5F6E2812" w14:textId="77777777" w:rsidR="00666C39" w:rsidRDefault="00666C39" w:rsidP="000C5207">
      <w:pPr>
        <w:jc w:val="both"/>
        <w:rPr>
          <w:rFonts w:ascii="Helvetica Neue" w:hAnsi="Helvetica Neue" w:cs="Helvetica Neue"/>
          <w:color w:val="434343"/>
          <w:sz w:val="28"/>
          <w:szCs w:val="28"/>
          <w:lang w:val="en-US" w:eastAsia="en-GB"/>
        </w:rPr>
      </w:pPr>
    </w:p>
    <w:p w14:paraId="20041940" w14:textId="77777777" w:rsidR="00666C39" w:rsidRDefault="00666C39" w:rsidP="000C5207">
      <w:pPr>
        <w:jc w:val="both"/>
        <w:rPr>
          <w:rFonts w:ascii="Helvetica Neue" w:hAnsi="Helvetica Neue" w:cs="Helvetica Neue"/>
          <w:color w:val="434343"/>
          <w:sz w:val="28"/>
          <w:szCs w:val="28"/>
          <w:lang w:val="en-US" w:eastAsia="en-GB"/>
        </w:rPr>
      </w:pPr>
    </w:p>
    <w:p w14:paraId="58497681" w14:textId="77777777" w:rsidR="00666C39" w:rsidRDefault="00666C39" w:rsidP="000C5207">
      <w:pPr>
        <w:jc w:val="both"/>
        <w:rPr>
          <w:rFonts w:ascii="Helvetica Neue" w:hAnsi="Helvetica Neue" w:cs="Helvetica Neue"/>
          <w:color w:val="434343"/>
          <w:sz w:val="28"/>
          <w:szCs w:val="28"/>
          <w:lang w:val="en-US" w:eastAsia="en-GB"/>
        </w:rPr>
      </w:pPr>
    </w:p>
    <w:p w14:paraId="15540CEE" w14:textId="77777777" w:rsidR="00666C39" w:rsidRDefault="00666C39" w:rsidP="000C5207">
      <w:pPr>
        <w:jc w:val="both"/>
        <w:rPr>
          <w:rFonts w:ascii="Helvetica Neue" w:hAnsi="Helvetica Neue" w:cs="Helvetica Neue"/>
          <w:color w:val="434343"/>
          <w:sz w:val="28"/>
          <w:szCs w:val="28"/>
          <w:lang w:val="en-US" w:eastAsia="en-GB"/>
        </w:rPr>
      </w:pPr>
    </w:p>
    <w:p w14:paraId="5480C6AC" w14:textId="77777777" w:rsidR="00666C39" w:rsidRDefault="00666C39" w:rsidP="000C5207">
      <w:pPr>
        <w:jc w:val="both"/>
        <w:rPr>
          <w:rFonts w:ascii="Helvetica Neue" w:hAnsi="Helvetica Neue" w:cs="Helvetica Neue"/>
          <w:color w:val="434343"/>
          <w:sz w:val="28"/>
          <w:szCs w:val="28"/>
          <w:lang w:val="en-US" w:eastAsia="en-GB"/>
        </w:rPr>
      </w:pPr>
    </w:p>
    <w:p w14:paraId="6B52A7DF" w14:textId="77777777" w:rsidR="00666C39" w:rsidRDefault="00666C39" w:rsidP="000C5207">
      <w:pPr>
        <w:jc w:val="both"/>
        <w:rPr>
          <w:rFonts w:ascii="Helvetica Neue" w:hAnsi="Helvetica Neue" w:cs="Helvetica Neue"/>
          <w:color w:val="434343"/>
          <w:sz w:val="28"/>
          <w:szCs w:val="28"/>
          <w:lang w:val="en-US" w:eastAsia="en-GB"/>
        </w:rPr>
      </w:pPr>
    </w:p>
    <w:p w14:paraId="5CFF0BB9" w14:textId="77777777" w:rsidR="00666C39" w:rsidRDefault="00666C39" w:rsidP="000C5207">
      <w:pPr>
        <w:jc w:val="both"/>
        <w:rPr>
          <w:rFonts w:ascii="Helvetica Neue" w:hAnsi="Helvetica Neue" w:cs="Helvetica Neue"/>
          <w:color w:val="434343"/>
          <w:sz w:val="28"/>
          <w:szCs w:val="28"/>
          <w:lang w:val="en-US" w:eastAsia="en-GB"/>
        </w:rPr>
      </w:pPr>
    </w:p>
    <w:p w14:paraId="7B51C9FF" w14:textId="77777777" w:rsidR="009B2395" w:rsidRDefault="009B2395" w:rsidP="000C5207">
      <w:pPr>
        <w:jc w:val="both"/>
        <w:rPr>
          <w:rFonts w:ascii="Helvetica Neue" w:hAnsi="Helvetica Neue" w:cs="Helvetica Neue"/>
          <w:color w:val="434343"/>
          <w:sz w:val="28"/>
          <w:szCs w:val="28"/>
          <w:lang w:val="en-US" w:eastAsia="en-GB"/>
        </w:rPr>
      </w:pPr>
      <w:r>
        <w:rPr>
          <w:rFonts w:ascii="Helvetica Neue" w:hAnsi="Helvetica Neue" w:cs="Helvetica Neue"/>
          <w:color w:val="434343"/>
          <w:sz w:val="28"/>
          <w:szCs w:val="28"/>
          <w:lang w:val="en-US" w:eastAsia="en-GB"/>
        </w:rPr>
        <w:t>Osgood-Schramm model solves the language barrier (see below)</w:t>
      </w:r>
    </w:p>
    <w:p w14:paraId="28FF7DEE" w14:textId="77777777" w:rsidR="00666C39" w:rsidRDefault="00666C39" w:rsidP="000C5207">
      <w:pPr>
        <w:jc w:val="both"/>
        <w:rPr>
          <w:rFonts w:ascii="Helvetica Neue" w:hAnsi="Helvetica Neue" w:cs="Helvetica Neue"/>
          <w:color w:val="434343"/>
          <w:sz w:val="28"/>
          <w:szCs w:val="28"/>
          <w:lang w:val="en-US" w:eastAsia="en-GB"/>
        </w:rPr>
      </w:pPr>
    </w:p>
    <w:p w14:paraId="6C8ED83E" w14:textId="77777777" w:rsidR="00666C39" w:rsidRDefault="00666C39" w:rsidP="000C5207">
      <w:pPr>
        <w:jc w:val="both"/>
        <w:rPr>
          <w:rFonts w:ascii="Helvetica Neue" w:hAnsi="Helvetica Neue" w:cs="Helvetica Neue"/>
          <w:color w:val="434343"/>
          <w:sz w:val="28"/>
          <w:szCs w:val="28"/>
          <w:lang w:val="en-US" w:eastAsia="en-GB"/>
        </w:rPr>
      </w:pPr>
    </w:p>
    <w:p w14:paraId="0BBF273D" w14:textId="77777777" w:rsidR="009B2395" w:rsidRDefault="009B2395" w:rsidP="000C5207">
      <w:pPr>
        <w:jc w:val="both"/>
        <w:rPr>
          <w:sz w:val="28"/>
          <w:szCs w:val="28"/>
        </w:rPr>
      </w:pPr>
      <w:r>
        <w:rPr>
          <w:noProof/>
          <w:sz w:val="28"/>
          <w:szCs w:val="28"/>
          <w:lang w:eastAsia="en-GB"/>
        </w:rPr>
        <w:drawing>
          <wp:inline distT="0" distB="0" distL="0" distR="0" wp14:anchorId="67DA6F42" wp14:editId="41EB19CF">
            <wp:extent cx="5274310" cy="3340735"/>
            <wp:effectExtent l="0" t="0" r="889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hramm-Model-of-Communication.png"/>
                    <pic:cNvPicPr/>
                  </pic:nvPicPr>
                  <pic:blipFill>
                    <a:blip r:embed="rId8">
                      <a:extLst>
                        <a:ext uri="{28A0092B-C50C-407E-A947-70E740481C1C}">
                          <a14:useLocalDpi xmlns:a14="http://schemas.microsoft.com/office/drawing/2010/main" val="0"/>
                        </a:ext>
                      </a:extLst>
                    </a:blip>
                    <a:stretch>
                      <a:fillRect/>
                    </a:stretch>
                  </pic:blipFill>
                  <pic:spPr>
                    <a:xfrm>
                      <a:off x="0" y="0"/>
                      <a:ext cx="5274310" cy="3340735"/>
                    </a:xfrm>
                    <a:prstGeom prst="rect">
                      <a:avLst/>
                    </a:prstGeom>
                  </pic:spPr>
                </pic:pic>
              </a:graphicData>
            </a:graphic>
          </wp:inline>
        </w:drawing>
      </w:r>
    </w:p>
    <w:p w14:paraId="3F50FC58" w14:textId="77777777" w:rsidR="009B2395" w:rsidRPr="00142775" w:rsidRDefault="009B2395" w:rsidP="000C5207">
      <w:pPr>
        <w:jc w:val="both"/>
        <w:rPr>
          <w:sz w:val="22"/>
          <w:szCs w:val="22"/>
        </w:rPr>
      </w:pPr>
      <w:r w:rsidRPr="00142775">
        <w:rPr>
          <w:sz w:val="22"/>
          <w:szCs w:val="22"/>
        </w:rPr>
        <w:t>Source:Communicationtheory.org</w:t>
      </w:r>
    </w:p>
    <w:p w14:paraId="20ED83C1" w14:textId="77777777" w:rsidR="009B2395" w:rsidRDefault="009B2395" w:rsidP="000C5207">
      <w:pPr>
        <w:jc w:val="both"/>
        <w:rPr>
          <w:sz w:val="28"/>
          <w:szCs w:val="28"/>
        </w:rPr>
      </w:pPr>
    </w:p>
    <w:p w14:paraId="52E4370A" w14:textId="77777777" w:rsidR="009B2395" w:rsidRDefault="009B2395" w:rsidP="000C5207">
      <w:pPr>
        <w:jc w:val="both"/>
        <w:rPr>
          <w:sz w:val="28"/>
          <w:szCs w:val="28"/>
        </w:rPr>
      </w:pPr>
      <w:r>
        <w:rPr>
          <w:sz w:val="28"/>
          <w:szCs w:val="28"/>
        </w:rPr>
        <w:t>However, this model is basic and does not take into account Social factors like the Berlo’s model (Berlo’s 1960)</w:t>
      </w:r>
    </w:p>
    <w:p w14:paraId="18204FC1" w14:textId="77777777" w:rsidR="009B2395" w:rsidRDefault="009B2395" w:rsidP="000C5207">
      <w:pPr>
        <w:jc w:val="both"/>
        <w:rPr>
          <w:sz w:val="28"/>
          <w:szCs w:val="28"/>
        </w:rPr>
      </w:pPr>
    </w:p>
    <w:p w14:paraId="2AA05FC7" w14:textId="77777777" w:rsidR="009B2395" w:rsidRDefault="009B2395" w:rsidP="000C5207">
      <w:pPr>
        <w:jc w:val="both"/>
        <w:rPr>
          <w:sz w:val="28"/>
          <w:szCs w:val="28"/>
        </w:rPr>
      </w:pPr>
      <w:r w:rsidRPr="00EA4A65">
        <w:rPr>
          <w:noProof/>
          <w:sz w:val="28"/>
          <w:szCs w:val="28"/>
          <w:lang w:eastAsia="en-GB"/>
        </w:rPr>
        <w:drawing>
          <wp:inline distT="0" distB="0" distL="0" distR="0" wp14:anchorId="7349E413" wp14:editId="74BFB0D9">
            <wp:extent cx="5274310" cy="279463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794635"/>
                    </a:xfrm>
                    <a:prstGeom prst="rect">
                      <a:avLst/>
                    </a:prstGeom>
                  </pic:spPr>
                </pic:pic>
              </a:graphicData>
            </a:graphic>
          </wp:inline>
        </w:drawing>
      </w:r>
    </w:p>
    <w:p w14:paraId="658725C4" w14:textId="77777777" w:rsidR="009B2395" w:rsidRDefault="009B2395" w:rsidP="000C5207">
      <w:pPr>
        <w:jc w:val="both"/>
        <w:rPr>
          <w:sz w:val="28"/>
          <w:szCs w:val="28"/>
        </w:rPr>
      </w:pPr>
    </w:p>
    <w:p w14:paraId="0CC0AD31" w14:textId="77777777" w:rsidR="009B2395" w:rsidRDefault="009B2395" w:rsidP="000C5207">
      <w:pPr>
        <w:jc w:val="both"/>
        <w:rPr>
          <w:sz w:val="28"/>
          <w:szCs w:val="28"/>
        </w:rPr>
      </w:pPr>
      <w:r>
        <w:rPr>
          <w:sz w:val="28"/>
          <w:szCs w:val="28"/>
        </w:rPr>
        <w:t xml:space="preserve">This model takes into consideration social aspects such as language, Culture, Social systems and knowledge both on the sender and receiver. </w:t>
      </w:r>
    </w:p>
    <w:p w14:paraId="070B5417" w14:textId="77777777" w:rsidR="00DA66E7" w:rsidRDefault="00DA66E7" w:rsidP="000C5207">
      <w:pPr>
        <w:jc w:val="both"/>
        <w:rPr>
          <w:sz w:val="22"/>
          <w:szCs w:val="22"/>
        </w:rPr>
      </w:pPr>
    </w:p>
    <w:p w14:paraId="7E22B96F" w14:textId="14A68B03" w:rsidR="002759A1" w:rsidRPr="005266FF" w:rsidRDefault="005266FF" w:rsidP="000C5207">
      <w:pPr>
        <w:jc w:val="both"/>
        <w:rPr>
          <w:sz w:val="22"/>
          <w:szCs w:val="22"/>
        </w:rPr>
      </w:pPr>
      <w:r>
        <w:rPr>
          <w:sz w:val="22"/>
          <w:szCs w:val="22"/>
        </w:rPr>
        <w:t>Sub Section 1</w:t>
      </w:r>
    </w:p>
    <w:p w14:paraId="58A5AB7A" w14:textId="77777777" w:rsidR="00DA66E7" w:rsidRDefault="00DA66E7" w:rsidP="000C5207">
      <w:pPr>
        <w:jc w:val="both"/>
        <w:rPr>
          <w:b/>
          <w:sz w:val="36"/>
          <w:szCs w:val="36"/>
          <w:u w:val="single"/>
        </w:rPr>
      </w:pPr>
    </w:p>
    <w:p w14:paraId="1530DB80" w14:textId="0E6180DD" w:rsidR="002759A1" w:rsidRPr="00FD20B6" w:rsidRDefault="002759A1" w:rsidP="000C5207">
      <w:pPr>
        <w:jc w:val="both"/>
        <w:rPr>
          <w:sz w:val="36"/>
          <w:szCs w:val="36"/>
        </w:rPr>
      </w:pPr>
      <w:r w:rsidRPr="00FD20B6">
        <w:rPr>
          <w:b/>
          <w:sz w:val="36"/>
          <w:szCs w:val="36"/>
        </w:rPr>
        <w:t>The Presence of Noise between Encoded and Decoded messages</w:t>
      </w:r>
    </w:p>
    <w:p w14:paraId="4D995D13" w14:textId="77777777" w:rsidR="002759A1" w:rsidRDefault="002759A1" w:rsidP="000C5207">
      <w:pPr>
        <w:jc w:val="both"/>
        <w:rPr>
          <w:sz w:val="36"/>
          <w:szCs w:val="36"/>
        </w:rPr>
      </w:pPr>
    </w:p>
    <w:p w14:paraId="0F9483FD" w14:textId="093A8E60" w:rsidR="002759A1" w:rsidRDefault="000D64DA" w:rsidP="000C5207">
      <w:pPr>
        <w:jc w:val="both"/>
        <w:rPr>
          <w:sz w:val="28"/>
          <w:szCs w:val="28"/>
        </w:rPr>
      </w:pPr>
      <w:r w:rsidRPr="004710AF">
        <w:rPr>
          <w:sz w:val="28"/>
          <w:szCs w:val="28"/>
        </w:rPr>
        <w:t xml:space="preserve">Noise </w:t>
      </w:r>
      <w:r w:rsidR="004710AF" w:rsidRPr="004710AF">
        <w:rPr>
          <w:sz w:val="28"/>
          <w:szCs w:val="28"/>
        </w:rPr>
        <w:t xml:space="preserve">in communication can be defined as something that stops the decoder from decoding the message </w:t>
      </w:r>
      <w:r w:rsidR="004710AF">
        <w:rPr>
          <w:sz w:val="28"/>
          <w:szCs w:val="28"/>
        </w:rPr>
        <w:t>completely. Noise comes in different forms depending on the media used, environment or sometimes more individual to a person.</w:t>
      </w:r>
      <w:r w:rsidR="00FD440A">
        <w:rPr>
          <w:sz w:val="28"/>
          <w:szCs w:val="28"/>
        </w:rPr>
        <w:t xml:space="preserve"> Kimberly Dyke (2018)</w:t>
      </w:r>
    </w:p>
    <w:p w14:paraId="17413FB6" w14:textId="77777777" w:rsidR="00DA66E7" w:rsidRDefault="00DA66E7" w:rsidP="000C5207">
      <w:pPr>
        <w:jc w:val="both"/>
        <w:rPr>
          <w:sz w:val="22"/>
          <w:szCs w:val="22"/>
        </w:rPr>
      </w:pPr>
    </w:p>
    <w:p w14:paraId="327A883C" w14:textId="66B05F34" w:rsidR="004710AF" w:rsidRPr="00DA66E7" w:rsidRDefault="00DA66E7" w:rsidP="000C5207">
      <w:pPr>
        <w:jc w:val="both"/>
        <w:rPr>
          <w:sz w:val="22"/>
          <w:szCs w:val="22"/>
        </w:rPr>
      </w:pPr>
      <w:r>
        <w:rPr>
          <w:sz w:val="22"/>
          <w:szCs w:val="22"/>
        </w:rPr>
        <w:t>Sub Section 2</w:t>
      </w:r>
    </w:p>
    <w:p w14:paraId="3D35D939" w14:textId="77777777" w:rsidR="00DA66E7" w:rsidRDefault="00DA66E7" w:rsidP="000C5207">
      <w:pPr>
        <w:jc w:val="both"/>
        <w:rPr>
          <w:b/>
          <w:sz w:val="28"/>
          <w:szCs w:val="28"/>
        </w:rPr>
      </w:pPr>
    </w:p>
    <w:p w14:paraId="55DB2AB6" w14:textId="3F8F965C" w:rsidR="00DA66E7" w:rsidRPr="00FD20B6" w:rsidRDefault="00DA66E7" w:rsidP="000C5207">
      <w:pPr>
        <w:jc w:val="both"/>
        <w:rPr>
          <w:b/>
          <w:sz w:val="36"/>
          <w:szCs w:val="36"/>
        </w:rPr>
      </w:pPr>
      <w:r w:rsidRPr="00FD20B6">
        <w:rPr>
          <w:b/>
          <w:sz w:val="36"/>
          <w:szCs w:val="36"/>
        </w:rPr>
        <w:t xml:space="preserve">Different Types </w:t>
      </w:r>
      <w:r w:rsidR="005004A0" w:rsidRPr="00FD20B6">
        <w:rPr>
          <w:b/>
          <w:sz w:val="36"/>
          <w:szCs w:val="36"/>
        </w:rPr>
        <w:t>of</w:t>
      </w:r>
      <w:r w:rsidRPr="00FD20B6">
        <w:rPr>
          <w:b/>
          <w:sz w:val="36"/>
          <w:szCs w:val="36"/>
        </w:rPr>
        <w:t xml:space="preserve"> Noise</w:t>
      </w:r>
    </w:p>
    <w:p w14:paraId="39C8B330" w14:textId="77777777" w:rsidR="00DA66E7" w:rsidRPr="00FD20B6" w:rsidRDefault="00DA66E7" w:rsidP="000C5207">
      <w:pPr>
        <w:jc w:val="both"/>
        <w:rPr>
          <w:b/>
          <w:sz w:val="28"/>
          <w:szCs w:val="28"/>
        </w:rPr>
      </w:pPr>
    </w:p>
    <w:p w14:paraId="3F75EF14" w14:textId="2A61AA02" w:rsidR="004710AF" w:rsidRDefault="004710AF" w:rsidP="000C5207">
      <w:pPr>
        <w:jc w:val="both"/>
        <w:rPr>
          <w:b/>
          <w:sz w:val="28"/>
          <w:szCs w:val="28"/>
        </w:rPr>
      </w:pPr>
      <w:r w:rsidRPr="004710AF">
        <w:rPr>
          <w:b/>
          <w:sz w:val="28"/>
          <w:szCs w:val="28"/>
        </w:rPr>
        <w:t>Physical Noise</w:t>
      </w:r>
    </w:p>
    <w:p w14:paraId="7FC3DD19" w14:textId="15960D31" w:rsidR="004710AF" w:rsidRDefault="004710AF" w:rsidP="000C5207">
      <w:pPr>
        <w:jc w:val="both"/>
        <w:rPr>
          <w:sz w:val="28"/>
          <w:szCs w:val="28"/>
        </w:rPr>
      </w:pPr>
      <w:r>
        <w:rPr>
          <w:sz w:val="28"/>
          <w:szCs w:val="28"/>
        </w:rPr>
        <w:t xml:space="preserve">Environmental noise is the most common physical noise for example: Answering a mobile phone at a premier league football match or at a music concert. Sometimes environmental noise is within </w:t>
      </w:r>
      <w:r w:rsidR="000C5207">
        <w:rPr>
          <w:sz w:val="28"/>
          <w:szCs w:val="28"/>
        </w:rPr>
        <w:t>someone’s</w:t>
      </w:r>
      <w:r>
        <w:rPr>
          <w:sz w:val="28"/>
          <w:szCs w:val="28"/>
        </w:rPr>
        <w:t xml:space="preserve"> control for example: If someone is listening to loud music and the phone rings, thee would lower the music volume before answering the ph</w:t>
      </w:r>
      <w:r w:rsidR="000C5207">
        <w:rPr>
          <w:sz w:val="28"/>
          <w:szCs w:val="28"/>
        </w:rPr>
        <w:t>one. During a lecture, student conversations and whispering is also noise.</w:t>
      </w:r>
    </w:p>
    <w:p w14:paraId="0367CB50" w14:textId="77777777" w:rsidR="000C5207" w:rsidRDefault="000C5207" w:rsidP="000C5207">
      <w:pPr>
        <w:jc w:val="both"/>
        <w:rPr>
          <w:sz w:val="28"/>
          <w:szCs w:val="28"/>
        </w:rPr>
      </w:pPr>
    </w:p>
    <w:p w14:paraId="60AAC663" w14:textId="485A4CC3" w:rsidR="000C5207" w:rsidRDefault="000C5207" w:rsidP="000C5207">
      <w:pPr>
        <w:jc w:val="both"/>
        <w:rPr>
          <w:b/>
          <w:sz w:val="28"/>
          <w:szCs w:val="28"/>
        </w:rPr>
      </w:pPr>
      <w:r>
        <w:rPr>
          <w:b/>
          <w:sz w:val="28"/>
          <w:szCs w:val="28"/>
        </w:rPr>
        <w:t>Semantic Noise</w:t>
      </w:r>
    </w:p>
    <w:p w14:paraId="1289B7BB" w14:textId="43FCACFB" w:rsidR="000C5207" w:rsidRPr="000C5207" w:rsidRDefault="000C5207" w:rsidP="000C5207">
      <w:pPr>
        <w:jc w:val="both"/>
        <w:rPr>
          <w:sz w:val="28"/>
          <w:szCs w:val="28"/>
        </w:rPr>
      </w:pPr>
      <w:r>
        <w:rPr>
          <w:sz w:val="28"/>
          <w:szCs w:val="28"/>
        </w:rPr>
        <w:t>When people from different playing fields attempt to communicate the noise is semantic. A doctor using medical terminology to a patient, the patient will be unable to decode the message successfully without knowledge of medical terminology. Semantic noise can also occur during cross-cultural communication in the form of tone of voice, eye contact and body language.</w:t>
      </w:r>
    </w:p>
    <w:p w14:paraId="56C0F43C" w14:textId="77777777" w:rsidR="009B2395" w:rsidRPr="004710AF" w:rsidRDefault="009B2395" w:rsidP="000C5207">
      <w:pPr>
        <w:jc w:val="both"/>
        <w:rPr>
          <w:sz w:val="28"/>
          <w:szCs w:val="28"/>
        </w:rPr>
      </w:pPr>
    </w:p>
    <w:p w14:paraId="43668DEB" w14:textId="3626FB86" w:rsidR="009B2395" w:rsidRPr="00FD20B6" w:rsidRDefault="00DA66E7" w:rsidP="000C5207">
      <w:pPr>
        <w:jc w:val="both"/>
        <w:rPr>
          <w:b/>
          <w:sz w:val="36"/>
          <w:szCs w:val="36"/>
        </w:rPr>
      </w:pPr>
      <w:r w:rsidRPr="00FD20B6">
        <w:rPr>
          <w:b/>
          <w:sz w:val="36"/>
          <w:szCs w:val="36"/>
        </w:rPr>
        <w:t>The need for feedback between encoder and decoder</w:t>
      </w:r>
    </w:p>
    <w:p w14:paraId="108C13B5" w14:textId="77777777" w:rsidR="00DA66E7" w:rsidRPr="00FD20B6" w:rsidRDefault="00DA66E7" w:rsidP="000C5207">
      <w:pPr>
        <w:jc w:val="both"/>
        <w:rPr>
          <w:sz w:val="28"/>
          <w:szCs w:val="28"/>
        </w:rPr>
      </w:pPr>
    </w:p>
    <w:p w14:paraId="68DCB9EE" w14:textId="7CEA295B" w:rsidR="00DA66E7" w:rsidRDefault="00DA66E7" w:rsidP="000C5207">
      <w:pPr>
        <w:jc w:val="both"/>
        <w:rPr>
          <w:sz w:val="28"/>
          <w:szCs w:val="28"/>
        </w:rPr>
      </w:pPr>
      <w:r>
        <w:rPr>
          <w:sz w:val="28"/>
          <w:szCs w:val="28"/>
        </w:rPr>
        <w:t>It is important for feedback as this completes the communication cycle and confirms to the encoder the message was decoded successful</w:t>
      </w:r>
      <w:r w:rsidR="0044522D">
        <w:rPr>
          <w:sz w:val="28"/>
          <w:szCs w:val="28"/>
        </w:rPr>
        <w:t>ly. Feedback can be a verbal/Oral response or it could come in the for of an action for example if a mechanic is working under a car and asks his trainee to hand him a spanner, the action being completed is the feedback and he does not need a verbal response.</w:t>
      </w:r>
    </w:p>
    <w:p w14:paraId="6E276686" w14:textId="77777777" w:rsidR="00FD440A" w:rsidRDefault="00FD440A" w:rsidP="000C5207">
      <w:pPr>
        <w:jc w:val="both"/>
        <w:rPr>
          <w:sz w:val="28"/>
          <w:szCs w:val="28"/>
        </w:rPr>
      </w:pPr>
    </w:p>
    <w:p w14:paraId="75C97546" w14:textId="4CA4F75D" w:rsidR="00057257" w:rsidRPr="00057257" w:rsidRDefault="00057257" w:rsidP="000C5207">
      <w:pPr>
        <w:jc w:val="both"/>
        <w:rPr>
          <w:sz w:val="22"/>
          <w:szCs w:val="22"/>
        </w:rPr>
      </w:pPr>
      <w:r w:rsidRPr="00057257">
        <w:rPr>
          <w:sz w:val="22"/>
          <w:szCs w:val="22"/>
        </w:rPr>
        <w:t>Section 4</w:t>
      </w:r>
    </w:p>
    <w:p w14:paraId="78950DAD" w14:textId="7637842E" w:rsidR="00FD440A" w:rsidRPr="00FD20B6" w:rsidRDefault="00AC199B" w:rsidP="000C5207">
      <w:pPr>
        <w:jc w:val="both"/>
        <w:rPr>
          <w:b/>
          <w:sz w:val="36"/>
          <w:szCs w:val="36"/>
        </w:rPr>
      </w:pPr>
      <w:r w:rsidRPr="00FD20B6">
        <w:rPr>
          <w:b/>
          <w:sz w:val="36"/>
          <w:szCs w:val="36"/>
        </w:rPr>
        <w:t>Importance of effective communication</w:t>
      </w:r>
    </w:p>
    <w:p w14:paraId="4AD6D04C" w14:textId="77777777" w:rsidR="00AC199B" w:rsidRPr="00FD20B6" w:rsidRDefault="00AC199B" w:rsidP="000C5207">
      <w:pPr>
        <w:jc w:val="both"/>
        <w:rPr>
          <w:sz w:val="28"/>
          <w:szCs w:val="28"/>
        </w:rPr>
      </w:pPr>
    </w:p>
    <w:p w14:paraId="2E01D518" w14:textId="7502A2AB" w:rsidR="00AC199B" w:rsidRDefault="00F54CA3" w:rsidP="000C5207">
      <w:pPr>
        <w:jc w:val="both"/>
        <w:rPr>
          <w:sz w:val="28"/>
          <w:szCs w:val="28"/>
        </w:rPr>
      </w:pPr>
      <w:r>
        <w:rPr>
          <w:sz w:val="28"/>
          <w:szCs w:val="28"/>
        </w:rPr>
        <w:t xml:space="preserve">The most important aspect of a </w:t>
      </w:r>
      <w:r w:rsidR="00B07A4C">
        <w:rPr>
          <w:sz w:val="28"/>
          <w:szCs w:val="28"/>
        </w:rPr>
        <w:t>successful business is Effective communication</w:t>
      </w:r>
      <w:r>
        <w:rPr>
          <w:sz w:val="28"/>
          <w:szCs w:val="28"/>
        </w:rPr>
        <w:t>. Without Effective communication any business will struggle to grow. There are many benefits to effective communication within ant business. ITS (2017)</w:t>
      </w:r>
    </w:p>
    <w:p w14:paraId="3A32EAF8" w14:textId="77777777" w:rsidR="00F54CA3" w:rsidRDefault="00F54CA3" w:rsidP="000C5207">
      <w:pPr>
        <w:jc w:val="both"/>
        <w:rPr>
          <w:sz w:val="28"/>
          <w:szCs w:val="28"/>
        </w:rPr>
      </w:pPr>
    </w:p>
    <w:p w14:paraId="4E6D10CC" w14:textId="492A40BE" w:rsidR="00F54CA3" w:rsidRPr="00F54CA3" w:rsidRDefault="00F54CA3" w:rsidP="000C5207">
      <w:pPr>
        <w:jc w:val="both"/>
        <w:rPr>
          <w:b/>
          <w:sz w:val="28"/>
          <w:szCs w:val="28"/>
        </w:rPr>
      </w:pPr>
      <w:r w:rsidRPr="00F54CA3">
        <w:rPr>
          <w:b/>
          <w:sz w:val="28"/>
          <w:szCs w:val="28"/>
        </w:rPr>
        <w:t>Improved employee management</w:t>
      </w:r>
    </w:p>
    <w:p w14:paraId="090CE1E9" w14:textId="6871C68C" w:rsidR="009B2395" w:rsidRDefault="00F54CA3" w:rsidP="000C5207">
      <w:pPr>
        <w:jc w:val="both"/>
        <w:rPr>
          <w:sz w:val="28"/>
          <w:szCs w:val="28"/>
        </w:rPr>
      </w:pPr>
      <w:r>
        <w:rPr>
          <w:sz w:val="28"/>
          <w:szCs w:val="28"/>
        </w:rPr>
        <w:t>Effective communication between managers and employees allows for better performance on tasks allowing the manager to on the task at hand rather than the employees. It also allows employees to feel (in the loop) on any tasks pending.</w:t>
      </w:r>
      <w:r w:rsidR="00057257" w:rsidRPr="00057257">
        <w:rPr>
          <w:sz w:val="28"/>
          <w:szCs w:val="28"/>
        </w:rPr>
        <w:t xml:space="preserve"> </w:t>
      </w:r>
      <w:r w:rsidR="00057257">
        <w:rPr>
          <w:sz w:val="28"/>
          <w:szCs w:val="28"/>
        </w:rPr>
        <w:t>ITS (2017)</w:t>
      </w:r>
    </w:p>
    <w:p w14:paraId="01277EAC" w14:textId="77777777" w:rsidR="00F54CA3" w:rsidRDefault="00F54CA3" w:rsidP="000C5207">
      <w:pPr>
        <w:jc w:val="both"/>
        <w:rPr>
          <w:sz w:val="28"/>
          <w:szCs w:val="28"/>
        </w:rPr>
      </w:pPr>
    </w:p>
    <w:p w14:paraId="4206BC93" w14:textId="351B7947" w:rsidR="00F54CA3" w:rsidRDefault="00F54CA3" w:rsidP="000C5207">
      <w:pPr>
        <w:jc w:val="both"/>
        <w:rPr>
          <w:b/>
          <w:sz w:val="28"/>
          <w:szCs w:val="28"/>
        </w:rPr>
      </w:pPr>
      <w:r>
        <w:rPr>
          <w:b/>
          <w:sz w:val="28"/>
          <w:szCs w:val="28"/>
        </w:rPr>
        <w:t>Build Strong employee relations</w:t>
      </w:r>
    </w:p>
    <w:p w14:paraId="177D1857" w14:textId="349CB6A9" w:rsidR="00F54CA3" w:rsidRPr="00F54CA3" w:rsidRDefault="00F54CA3" w:rsidP="000C5207">
      <w:pPr>
        <w:jc w:val="both"/>
        <w:rPr>
          <w:sz w:val="28"/>
          <w:szCs w:val="28"/>
        </w:rPr>
      </w:pPr>
      <w:r>
        <w:rPr>
          <w:sz w:val="28"/>
          <w:szCs w:val="28"/>
        </w:rPr>
        <w:t xml:space="preserve">A good relationship between managers and employees is vital to the success of any business. Team building and social events enhance relationships. Knowing your </w:t>
      </w:r>
      <w:r w:rsidR="005004A0">
        <w:rPr>
          <w:sz w:val="28"/>
          <w:szCs w:val="28"/>
        </w:rPr>
        <w:t>employee’s</w:t>
      </w:r>
      <w:r>
        <w:rPr>
          <w:sz w:val="28"/>
          <w:szCs w:val="28"/>
        </w:rPr>
        <w:t xml:space="preserve"> interests comes through communication.</w:t>
      </w:r>
      <w:r w:rsidR="00057257" w:rsidRPr="00057257">
        <w:rPr>
          <w:sz w:val="28"/>
          <w:szCs w:val="28"/>
        </w:rPr>
        <w:t xml:space="preserve"> </w:t>
      </w:r>
      <w:r w:rsidR="00057257">
        <w:rPr>
          <w:sz w:val="28"/>
          <w:szCs w:val="28"/>
        </w:rPr>
        <w:t>ITS (2017)</w:t>
      </w:r>
    </w:p>
    <w:p w14:paraId="4E434CF5" w14:textId="77777777" w:rsidR="009B2395" w:rsidRPr="004710AF" w:rsidRDefault="009B2395" w:rsidP="000C5207">
      <w:pPr>
        <w:jc w:val="both"/>
        <w:rPr>
          <w:sz w:val="28"/>
          <w:szCs w:val="28"/>
        </w:rPr>
      </w:pPr>
    </w:p>
    <w:p w14:paraId="06EC3E61" w14:textId="7C928C58" w:rsidR="009B2395" w:rsidRPr="00057257" w:rsidRDefault="00057257" w:rsidP="000C5207">
      <w:pPr>
        <w:jc w:val="both"/>
        <w:rPr>
          <w:b/>
          <w:sz w:val="28"/>
          <w:szCs w:val="28"/>
        </w:rPr>
      </w:pPr>
      <w:r>
        <w:rPr>
          <w:b/>
          <w:sz w:val="28"/>
          <w:szCs w:val="28"/>
        </w:rPr>
        <w:t>Helps with decision making</w:t>
      </w:r>
    </w:p>
    <w:p w14:paraId="3021CDE1" w14:textId="537811F4" w:rsidR="009B2395" w:rsidRPr="004710AF" w:rsidRDefault="00057257" w:rsidP="000C5207">
      <w:pPr>
        <w:jc w:val="both"/>
        <w:rPr>
          <w:sz w:val="28"/>
          <w:szCs w:val="28"/>
        </w:rPr>
      </w:pPr>
      <w:r>
        <w:rPr>
          <w:sz w:val="28"/>
          <w:szCs w:val="28"/>
        </w:rPr>
        <w:t>Good communication within a business allows for decisions to be made faster. Trend can be spotted quicker and adjustments made.</w:t>
      </w:r>
    </w:p>
    <w:p w14:paraId="1BE404E3" w14:textId="77777777" w:rsidR="009B2395" w:rsidRPr="004710AF" w:rsidRDefault="009B2395" w:rsidP="000C5207">
      <w:pPr>
        <w:jc w:val="both"/>
        <w:rPr>
          <w:sz w:val="28"/>
          <w:szCs w:val="28"/>
        </w:rPr>
      </w:pPr>
    </w:p>
    <w:p w14:paraId="159C2B45" w14:textId="77777777" w:rsidR="009B2395" w:rsidRPr="004710AF" w:rsidRDefault="009B2395" w:rsidP="000C5207">
      <w:pPr>
        <w:jc w:val="both"/>
        <w:rPr>
          <w:sz w:val="28"/>
          <w:szCs w:val="28"/>
        </w:rPr>
      </w:pPr>
    </w:p>
    <w:p w14:paraId="2334AF63" w14:textId="77777777" w:rsidR="009B2395" w:rsidRPr="004710AF" w:rsidRDefault="009B2395" w:rsidP="000C5207">
      <w:pPr>
        <w:jc w:val="both"/>
        <w:rPr>
          <w:sz w:val="28"/>
          <w:szCs w:val="28"/>
        </w:rPr>
      </w:pPr>
    </w:p>
    <w:p w14:paraId="306654FB" w14:textId="308070B3" w:rsidR="002C5964" w:rsidRDefault="002C5964" w:rsidP="000C5207">
      <w:pPr>
        <w:jc w:val="both"/>
        <w:rPr>
          <w:rFonts w:ascii="Arial" w:hAnsi="Arial" w:cs="Arial"/>
          <w:color w:val="1A1A1A"/>
          <w:sz w:val="26"/>
          <w:szCs w:val="26"/>
          <w:lang w:val="en-US" w:eastAsia="en-GB"/>
        </w:rPr>
      </w:pPr>
      <w:r>
        <w:rPr>
          <w:sz w:val="28"/>
          <w:szCs w:val="28"/>
        </w:rPr>
        <w:t>Communication is the primary interaction between people. Effective communication has many benefits, enhances human interaction. In our personal lives ineffective communication is not as serious as on a professional level</w:t>
      </w:r>
      <w:r w:rsidR="00712E0F">
        <w:rPr>
          <w:sz w:val="28"/>
          <w:szCs w:val="28"/>
        </w:rPr>
        <w:t>.</w:t>
      </w:r>
      <w:r>
        <w:rPr>
          <w:sz w:val="28"/>
          <w:szCs w:val="28"/>
        </w:rPr>
        <w:t xml:space="preserve"> </w:t>
      </w:r>
      <w:r w:rsidR="00712E0F">
        <w:rPr>
          <w:rFonts w:ascii="Arial" w:hAnsi="Arial" w:cs="Arial"/>
          <w:color w:val="1A1A1A"/>
          <w:sz w:val="26"/>
          <w:szCs w:val="26"/>
          <w:lang w:val="en-US" w:eastAsia="en-GB"/>
        </w:rPr>
        <w:t xml:space="preserve">Winbow, A., </w:t>
      </w:r>
      <w:r w:rsidR="009912C3">
        <w:rPr>
          <w:rFonts w:ascii="Arial" w:hAnsi="Arial" w:cs="Arial"/>
          <w:color w:val="1A1A1A"/>
          <w:sz w:val="26"/>
          <w:szCs w:val="26"/>
          <w:lang w:val="en-US" w:eastAsia="en-GB"/>
        </w:rPr>
        <w:t>(</w:t>
      </w:r>
      <w:r w:rsidR="00712E0F">
        <w:rPr>
          <w:rFonts w:ascii="Arial" w:hAnsi="Arial" w:cs="Arial"/>
          <w:color w:val="1A1A1A"/>
          <w:sz w:val="26"/>
          <w:szCs w:val="26"/>
          <w:lang w:val="en-US" w:eastAsia="en-GB"/>
        </w:rPr>
        <w:t>2002</w:t>
      </w:r>
      <w:r w:rsidR="009912C3">
        <w:rPr>
          <w:rFonts w:ascii="Arial" w:hAnsi="Arial" w:cs="Arial"/>
          <w:color w:val="1A1A1A"/>
          <w:sz w:val="26"/>
          <w:szCs w:val="26"/>
          <w:lang w:val="en-US" w:eastAsia="en-GB"/>
        </w:rPr>
        <w:t>).</w:t>
      </w:r>
    </w:p>
    <w:p w14:paraId="38264DB8" w14:textId="77777777" w:rsidR="009912C3" w:rsidRDefault="009912C3" w:rsidP="000C5207">
      <w:pPr>
        <w:jc w:val="both"/>
        <w:rPr>
          <w:rFonts w:ascii="Arial" w:hAnsi="Arial" w:cs="Arial"/>
          <w:color w:val="1A1A1A"/>
          <w:sz w:val="26"/>
          <w:szCs w:val="26"/>
          <w:lang w:val="en-US" w:eastAsia="en-GB"/>
        </w:rPr>
      </w:pPr>
    </w:p>
    <w:p w14:paraId="4ED0766D" w14:textId="4DE9ADF0" w:rsidR="00BF7E8E" w:rsidRPr="009912C3" w:rsidRDefault="003B0D04" w:rsidP="000C5207">
      <w:pPr>
        <w:jc w:val="both"/>
        <w:rPr>
          <w:color w:val="1A1A1A"/>
          <w:sz w:val="28"/>
          <w:szCs w:val="28"/>
          <w:lang w:val="en-US" w:eastAsia="en-GB"/>
        </w:rPr>
      </w:pPr>
      <w:r w:rsidRPr="009912C3">
        <w:rPr>
          <w:color w:val="1A1A1A"/>
          <w:sz w:val="28"/>
          <w:szCs w:val="28"/>
          <w:lang w:val="en-US" w:eastAsia="en-GB"/>
        </w:rPr>
        <w:t xml:space="preserve">I work with vulnerable people who need extra help. I have seen ineffective communication where a team member agreed to help a vulnerable person, it was not communicated to the team member the time of the meeting and a situation took place through ineffective communication. I have also helped service users where </w:t>
      </w:r>
      <w:r w:rsidR="00EC3A39" w:rsidRPr="009912C3">
        <w:rPr>
          <w:color w:val="1A1A1A"/>
          <w:sz w:val="28"/>
          <w:szCs w:val="28"/>
          <w:lang w:val="en-US" w:eastAsia="en-GB"/>
        </w:rPr>
        <w:t>a lack of ac</w:t>
      </w:r>
      <w:r w:rsidR="0098580B" w:rsidRPr="009912C3">
        <w:rPr>
          <w:color w:val="1A1A1A"/>
          <w:sz w:val="28"/>
          <w:szCs w:val="28"/>
          <w:lang w:val="en-US" w:eastAsia="en-GB"/>
        </w:rPr>
        <w:t>t</w:t>
      </w:r>
      <w:r w:rsidR="00EC3A39" w:rsidRPr="009912C3">
        <w:rPr>
          <w:color w:val="1A1A1A"/>
          <w:sz w:val="28"/>
          <w:szCs w:val="28"/>
          <w:lang w:val="en-US" w:eastAsia="en-GB"/>
        </w:rPr>
        <w:t xml:space="preserve">ive listening has </w:t>
      </w:r>
      <w:r w:rsidR="0098580B" w:rsidRPr="009912C3">
        <w:rPr>
          <w:color w:val="1A1A1A"/>
          <w:sz w:val="28"/>
          <w:szCs w:val="28"/>
          <w:lang w:val="en-US" w:eastAsia="en-GB"/>
        </w:rPr>
        <w:t xml:space="preserve">made it hard to get the service they need. Effective communication is not always clear. The encoder needs to know the decoder has the ability to decode the message in the format the encoder will use. Or the decoder has the technological means to decode the message. It is more difficult if </w:t>
      </w:r>
      <w:r w:rsidR="00B8784D" w:rsidRPr="009912C3">
        <w:rPr>
          <w:color w:val="1A1A1A"/>
          <w:sz w:val="28"/>
          <w:szCs w:val="28"/>
          <w:lang w:val="en-US" w:eastAsia="en-GB"/>
        </w:rPr>
        <w:t>abbreviations</w:t>
      </w:r>
      <w:r w:rsidR="0098580B" w:rsidRPr="009912C3">
        <w:rPr>
          <w:color w:val="1A1A1A"/>
          <w:sz w:val="28"/>
          <w:szCs w:val="28"/>
          <w:lang w:val="en-US" w:eastAsia="en-GB"/>
        </w:rPr>
        <w:t xml:space="preserve"> are being used by the encoder. There are different parameters that need to be understood by the encoder to ensure the message is clear to the decoder. Feedback will </w:t>
      </w:r>
      <w:r w:rsidR="008445CC" w:rsidRPr="009912C3">
        <w:rPr>
          <w:color w:val="1A1A1A"/>
          <w:sz w:val="28"/>
          <w:szCs w:val="28"/>
          <w:lang w:val="en-US" w:eastAsia="en-GB"/>
        </w:rPr>
        <w:t>confirm</w:t>
      </w:r>
      <w:r w:rsidR="0098580B" w:rsidRPr="009912C3">
        <w:rPr>
          <w:color w:val="1A1A1A"/>
          <w:sz w:val="28"/>
          <w:szCs w:val="28"/>
          <w:lang w:val="en-US" w:eastAsia="en-GB"/>
        </w:rPr>
        <w:t xml:space="preserve"> this.</w:t>
      </w:r>
    </w:p>
    <w:p w14:paraId="27C6A872" w14:textId="77777777" w:rsidR="00820714" w:rsidRDefault="00820714" w:rsidP="000C5207">
      <w:pPr>
        <w:jc w:val="both"/>
        <w:rPr>
          <w:rFonts w:ascii="Arial" w:hAnsi="Arial" w:cs="Arial"/>
          <w:color w:val="1A1A1A"/>
          <w:sz w:val="26"/>
          <w:szCs w:val="26"/>
          <w:lang w:val="en-US" w:eastAsia="en-GB"/>
        </w:rPr>
      </w:pPr>
    </w:p>
    <w:p w14:paraId="0B38F383" w14:textId="2F93B46B" w:rsidR="00820714" w:rsidRDefault="00057257" w:rsidP="000C5207">
      <w:pPr>
        <w:jc w:val="both"/>
        <w:rPr>
          <w:rFonts w:ascii="Arial" w:hAnsi="Arial" w:cs="Arial"/>
          <w:color w:val="1A1A1A"/>
          <w:sz w:val="22"/>
          <w:szCs w:val="22"/>
          <w:lang w:val="en-US" w:eastAsia="en-GB"/>
        </w:rPr>
      </w:pPr>
      <w:r>
        <w:rPr>
          <w:rFonts w:ascii="Arial" w:hAnsi="Arial" w:cs="Arial"/>
          <w:color w:val="1A1A1A"/>
          <w:sz w:val="22"/>
          <w:szCs w:val="22"/>
          <w:lang w:val="en-US" w:eastAsia="en-GB"/>
        </w:rPr>
        <w:t>Section 5</w:t>
      </w:r>
    </w:p>
    <w:p w14:paraId="6FB28B37" w14:textId="77777777" w:rsidR="00057257" w:rsidRPr="00057257" w:rsidRDefault="00057257" w:rsidP="000C5207">
      <w:pPr>
        <w:jc w:val="both"/>
        <w:rPr>
          <w:rFonts w:ascii="Arial" w:hAnsi="Arial" w:cs="Arial"/>
          <w:color w:val="1A1A1A"/>
          <w:sz w:val="22"/>
          <w:szCs w:val="22"/>
          <w:lang w:val="en-US" w:eastAsia="en-GB"/>
        </w:rPr>
      </w:pPr>
    </w:p>
    <w:p w14:paraId="22E290C1" w14:textId="68D7FD60" w:rsidR="00820714" w:rsidRPr="00FD20B6" w:rsidRDefault="00820714" w:rsidP="000C5207">
      <w:pPr>
        <w:jc w:val="both"/>
        <w:rPr>
          <w:rFonts w:ascii="Arial" w:hAnsi="Arial" w:cs="Arial"/>
          <w:color w:val="1A1A1A"/>
          <w:sz w:val="36"/>
          <w:szCs w:val="36"/>
          <w:lang w:val="en-US" w:eastAsia="en-GB"/>
        </w:rPr>
      </w:pPr>
      <w:r w:rsidRPr="00FD20B6">
        <w:rPr>
          <w:rFonts w:ascii="Arial" w:hAnsi="Arial" w:cs="Arial"/>
          <w:b/>
          <w:color w:val="1A1A1A"/>
          <w:sz w:val="36"/>
          <w:szCs w:val="36"/>
          <w:lang w:val="en-US" w:eastAsia="en-GB"/>
        </w:rPr>
        <w:t>Methods of Communication</w:t>
      </w:r>
    </w:p>
    <w:p w14:paraId="41202DBB" w14:textId="77777777" w:rsidR="00820714" w:rsidRDefault="00820714" w:rsidP="000C5207">
      <w:pPr>
        <w:jc w:val="both"/>
        <w:rPr>
          <w:rFonts w:ascii="Arial" w:hAnsi="Arial" w:cs="Arial"/>
          <w:color w:val="1A1A1A"/>
          <w:sz w:val="36"/>
          <w:szCs w:val="36"/>
          <w:lang w:val="en-US" w:eastAsia="en-GB"/>
        </w:rPr>
      </w:pPr>
    </w:p>
    <w:p w14:paraId="1FCD6377" w14:textId="17278DF2" w:rsidR="000E6C22" w:rsidRPr="002759A1" w:rsidRDefault="00B473C9" w:rsidP="000C5207">
      <w:pPr>
        <w:jc w:val="both"/>
        <w:rPr>
          <w:sz w:val="28"/>
          <w:szCs w:val="28"/>
        </w:rPr>
      </w:pPr>
      <w:r w:rsidRPr="002759A1">
        <w:rPr>
          <w:sz w:val="28"/>
          <w:szCs w:val="28"/>
        </w:rPr>
        <w:t>Speaking or writing by a sender and listening and reading by a receiver are the two most common methods of communication. Verbal(Oral) communication is a message encoded with speech and decoded with listening, this is the most com</w:t>
      </w:r>
      <w:r w:rsidR="003833B2" w:rsidRPr="002759A1">
        <w:rPr>
          <w:sz w:val="28"/>
          <w:szCs w:val="28"/>
        </w:rPr>
        <w:t>mon use of verbal communication. However written communication which involves writing(encode) and reading(decode) is not the most common form of non verbal communication. Body language such as gestures, facial expression and appearance is also used in non verbal communication which requires the decoder to use vision to decode these messages.</w:t>
      </w:r>
    </w:p>
    <w:p w14:paraId="51F09F99" w14:textId="77777777" w:rsidR="003833B2" w:rsidRPr="002759A1" w:rsidRDefault="003833B2" w:rsidP="000C5207">
      <w:pPr>
        <w:jc w:val="both"/>
        <w:rPr>
          <w:sz w:val="28"/>
          <w:szCs w:val="28"/>
        </w:rPr>
      </w:pPr>
    </w:p>
    <w:p w14:paraId="256D7C69" w14:textId="77777777" w:rsidR="000E6C22" w:rsidRPr="002759A1" w:rsidRDefault="000E6C22" w:rsidP="000C5207">
      <w:pPr>
        <w:jc w:val="both"/>
        <w:rPr>
          <w:sz w:val="28"/>
          <w:szCs w:val="28"/>
        </w:rPr>
      </w:pPr>
    </w:p>
    <w:p w14:paraId="5CBA6EB8" w14:textId="4B6F3EE7" w:rsidR="00D31007" w:rsidRDefault="003833B2" w:rsidP="000C5207">
      <w:pPr>
        <w:jc w:val="both"/>
        <w:rPr>
          <w:rFonts w:ascii="Verdana" w:hAnsi="Verdana" w:cs="Verdana"/>
          <w:color w:val="414141"/>
          <w:sz w:val="28"/>
          <w:szCs w:val="28"/>
          <w:lang w:val="en-US" w:eastAsia="en-GB"/>
        </w:rPr>
      </w:pPr>
      <w:r w:rsidRPr="002759A1">
        <w:rPr>
          <w:sz w:val="28"/>
          <w:szCs w:val="28"/>
        </w:rPr>
        <w:t xml:space="preserve">Professor of psychology Albert Mehrabian to understand communication better studied the importance of non verbal communication in the 1970’s. He found that the non verbal communication was more influential than first thought. He developed a communication model based on his findings from a study of conflicting messages. He demonstrated that only 7% of what we communicate is the literal content of the message. The tone of voice, volume and </w:t>
      </w:r>
      <w:r w:rsidR="00D31007" w:rsidRPr="002759A1">
        <w:rPr>
          <w:sz w:val="28"/>
          <w:szCs w:val="28"/>
        </w:rPr>
        <w:t xml:space="preserve">intonation is 38% and up to 55% was body language. </w:t>
      </w:r>
      <w:r w:rsidR="00D31007" w:rsidRPr="002759A1">
        <w:rPr>
          <w:rFonts w:ascii="Verdana" w:hAnsi="Verdana" w:cs="Verdana"/>
          <w:color w:val="414141"/>
          <w:sz w:val="28"/>
          <w:szCs w:val="28"/>
          <w:lang w:val="en-US" w:eastAsia="en-GB"/>
        </w:rPr>
        <w:t>Mulder, P. (2012)</w:t>
      </w:r>
    </w:p>
    <w:p w14:paraId="04F0F5AD" w14:textId="77777777" w:rsidR="002759A1" w:rsidRPr="002759A1" w:rsidRDefault="002759A1" w:rsidP="000C5207">
      <w:pPr>
        <w:jc w:val="both"/>
        <w:rPr>
          <w:sz w:val="28"/>
          <w:szCs w:val="28"/>
        </w:rPr>
      </w:pPr>
    </w:p>
    <w:p w14:paraId="77366261" w14:textId="2CC843A7" w:rsidR="00D31007" w:rsidRDefault="00D31007" w:rsidP="000C5207">
      <w:pPr>
        <w:jc w:val="both"/>
        <w:rPr>
          <w:sz w:val="36"/>
          <w:szCs w:val="36"/>
        </w:rPr>
      </w:pPr>
      <w:r>
        <w:rPr>
          <w:noProof/>
          <w:sz w:val="36"/>
          <w:szCs w:val="36"/>
          <w:lang w:eastAsia="en-GB"/>
        </w:rPr>
        <w:drawing>
          <wp:inline distT="0" distB="0" distL="0" distR="0" wp14:anchorId="19D83410" wp14:editId="68883ADB">
            <wp:extent cx="5274310" cy="3956050"/>
            <wp:effectExtent l="0" t="0" r="889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mmunication-model-albert-mehrabian-toolshero.jpg"/>
                    <pic:cNvPicPr/>
                  </pic:nvPicPr>
                  <pic:blipFill>
                    <a:blip r:embed="rId10">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7C6925C3" w14:textId="77777777" w:rsidR="00D31007" w:rsidRDefault="00D31007" w:rsidP="000C5207">
      <w:pPr>
        <w:jc w:val="both"/>
        <w:rPr>
          <w:sz w:val="36"/>
          <w:szCs w:val="36"/>
        </w:rPr>
      </w:pPr>
    </w:p>
    <w:p w14:paraId="68DA93DC" w14:textId="6E68244F" w:rsidR="00D31007" w:rsidRPr="00057257" w:rsidRDefault="00057257" w:rsidP="000C5207">
      <w:pPr>
        <w:jc w:val="both"/>
        <w:rPr>
          <w:sz w:val="22"/>
          <w:szCs w:val="22"/>
        </w:rPr>
      </w:pPr>
      <w:r>
        <w:rPr>
          <w:sz w:val="22"/>
          <w:szCs w:val="22"/>
        </w:rPr>
        <w:t>Section 6</w:t>
      </w:r>
    </w:p>
    <w:p w14:paraId="24676006" w14:textId="77777777" w:rsidR="00D31007" w:rsidRDefault="00D31007" w:rsidP="000C5207">
      <w:pPr>
        <w:jc w:val="both"/>
        <w:rPr>
          <w:sz w:val="36"/>
          <w:szCs w:val="36"/>
        </w:rPr>
      </w:pPr>
    </w:p>
    <w:p w14:paraId="6D073FCC" w14:textId="638A9812" w:rsidR="000E6C22" w:rsidRPr="00FD20B6" w:rsidRDefault="00057257" w:rsidP="000C5207">
      <w:pPr>
        <w:jc w:val="both"/>
        <w:rPr>
          <w:b/>
          <w:sz w:val="36"/>
          <w:szCs w:val="36"/>
        </w:rPr>
      </w:pPr>
      <w:r w:rsidRPr="00FD20B6">
        <w:rPr>
          <w:b/>
          <w:sz w:val="36"/>
          <w:szCs w:val="36"/>
        </w:rPr>
        <w:t>How communication works between Management and Employees and to what purpose</w:t>
      </w:r>
    </w:p>
    <w:p w14:paraId="4A27594A" w14:textId="5A37FCB7" w:rsidR="000E6C22" w:rsidRDefault="000E6C22" w:rsidP="000C5207">
      <w:pPr>
        <w:jc w:val="both"/>
        <w:rPr>
          <w:sz w:val="36"/>
          <w:szCs w:val="36"/>
        </w:rPr>
      </w:pPr>
    </w:p>
    <w:p w14:paraId="6299402D" w14:textId="3CE20682" w:rsidR="000E6C22" w:rsidRDefault="00A152A3" w:rsidP="000C5207">
      <w:pPr>
        <w:jc w:val="both"/>
        <w:rPr>
          <w:sz w:val="28"/>
          <w:szCs w:val="28"/>
        </w:rPr>
      </w:pPr>
      <w:r w:rsidRPr="003B425C">
        <w:rPr>
          <w:sz w:val="28"/>
          <w:szCs w:val="28"/>
        </w:rPr>
        <w:t xml:space="preserve">Managers play a </w:t>
      </w:r>
      <w:r w:rsidR="003B425C" w:rsidRPr="003B425C">
        <w:rPr>
          <w:sz w:val="28"/>
          <w:szCs w:val="28"/>
        </w:rPr>
        <w:t xml:space="preserve">key role in how </w:t>
      </w:r>
      <w:r w:rsidR="003B425C">
        <w:rPr>
          <w:sz w:val="28"/>
          <w:szCs w:val="28"/>
        </w:rPr>
        <w:t xml:space="preserve">communication is established. All roles a manager undertakes requires effective communication. Employees look to managers for guidance, instruction and planning. A clear and open communication builds trust between managers and employees. </w:t>
      </w:r>
    </w:p>
    <w:p w14:paraId="17874EAD" w14:textId="412467A3" w:rsidR="003B425C" w:rsidRPr="003B425C" w:rsidRDefault="003B425C" w:rsidP="000C5207">
      <w:pPr>
        <w:jc w:val="both"/>
        <w:rPr>
          <w:sz w:val="28"/>
          <w:szCs w:val="28"/>
        </w:rPr>
      </w:pPr>
      <w:r>
        <w:rPr>
          <w:sz w:val="28"/>
          <w:szCs w:val="28"/>
        </w:rPr>
        <w:t>Employees must buy into the open communication ethic for its success. The purpose of this is to establish a positive constructive working environment. Managers and employees will have a clear mutual communication strategy resulting in tasks completed on time and to a high standard. Business runs smoothly.</w:t>
      </w:r>
    </w:p>
    <w:p w14:paraId="51FD5A90" w14:textId="77777777" w:rsidR="003A73C6" w:rsidRPr="003B425C" w:rsidRDefault="003A73C6" w:rsidP="000C5207">
      <w:pPr>
        <w:jc w:val="both"/>
        <w:rPr>
          <w:sz w:val="28"/>
          <w:szCs w:val="28"/>
        </w:rPr>
      </w:pPr>
    </w:p>
    <w:p w14:paraId="7F882C96" w14:textId="77777777" w:rsidR="003A73C6" w:rsidRPr="003B425C" w:rsidRDefault="003A73C6" w:rsidP="000C5207">
      <w:pPr>
        <w:jc w:val="both"/>
        <w:rPr>
          <w:sz w:val="28"/>
          <w:szCs w:val="28"/>
        </w:rPr>
      </w:pPr>
    </w:p>
    <w:p w14:paraId="26237460" w14:textId="77777777" w:rsidR="003A73C6" w:rsidRPr="003B425C" w:rsidRDefault="003A73C6" w:rsidP="000C5207">
      <w:pPr>
        <w:jc w:val="both"/>
        <w:rPr>
          <w:sz w:val="28"/>
          <w:szCs w:val="28"/>
        </w:rPr>
      </w:pPr>
    </w:p>
    <w:p w14:paraId="39344059" w14:textId="77777777" w:rsidR="003A73C6" w:rsidRPr="003B425C" w:rsidRDefault="003A73C6" w:rsidP="000C5207">
      <w:pPr>
        <w:jc w:val="both"/>
        <w:rPr>
          <w:sz w:val="28"/>
          <w:szCs w:val="28"/>
        </w:rPr>
      </w:pPr>
    </w:p>
    <w:p w14:paraId="24955606" w14:textId="202B334D" w:rsidR="003A73C6" w:rsidRDefault="003A73C6" w:rsidP="000C5207">
      <w:pPr>
        <w:jc w:val="both"/>
        <w:rPr>
          <w:sz w:val="28"/>
          <w:szCs w:val="28"/>
        </w:rPr>
      </w:pPr>
    </w:p>
    <w:p w14:paraId="345BC294" w14:textId="31FA3173" w:rsidR="00681D87" w:rsidRDefault="00681D87" w:rsidP="000C5207">
      <w:pPr>
        <w:jc w:val="both"/>
        <w:rPr>
          <w:sz w:val="28"/>
          <w:szCs w:val="28"/>
        </w:rPr>
      </w:pPr>
    </w:p>
    <w:p w14:paraId="6647E995" w14:textId="1722D601" w:rsidR="00681D87" w:rsidRDefault="00681D87" w:rsidP="000C5207">
      <w:pPr>
        <w:jc w:val="both"/>
        <w:rPr>
          <w:sz w:val="28"/>
          <w:szCs w:val="28"/>
        </w:rPr>
      </w:pPr>
    </w:p>
    <w:p w14:paraId="2E78ADB8" w14:textId="39C9DD6E" w:rsidR="00681D87" w:rsidRPr="00681D87" w:rsidRDefault="00681D87" w:rsidP="000C5207">
      <w:pPr>
        <w:jc w:val="both"/>
        <w:rPr>
          <w:b/>
          <w:sz w:val="36"/>
          <w:szCs w:val="36"/>
        </w:rPr>
      </w:pPr>
      <w:r w:rsidRPr="00681D87">
        <w:rPr>
          <w:b/>
          <w:sz w:val="36"/>
          <w:szCs w:val="36"/>
        </w:rPr>
        <w:t>Conclusion</w:t>
      </w:r>
    </w:p>
    <w:p w14:paraId="1011E6CB" w14:textId="24F85897" w:rsidR="003A73C6" w:rsidRPr="00681D87" w:rsidRDefault="001F49AB" w:rsidP="000C5207">
      <w:pPr>
        <w:jc w:val="both"/>
        <w:rPr>
          <w:sz w:val="28"/>
          <w:szCs w:val="28"/>
        </w:rPr>
      </w:pPr>
      <w:r>
        <w:rPr>
          <w:sz w:val="28"/>
          <w:szCs w:val="28"/>
        </w:rPr>
        <w:t>The evidence in this report concludes that effective communication within any work environment is vital to a good working relation</w:t>
      </w:r>
      <w:r w:rsidR="00D92BE6">
        <w:rPr>
          <w:sz w:val="28"/>
          <w:szCs w:val="28"/>
        </w:rPr>
        <w:t xml:space="preserve">ship between managers and employees. Businesses with a good communication strategy will grow faster as decisions can be made quicker. There are different theories for </w:t>
      </w:r>
      <w:r w:rsidR="005004A0">
        <w:rPr>
          <w:sz w:val="28"/>
          <w:szCs w:val="28"/>
        </w:rPr>
        <w:t>communication</w:t>
      </w:r>
      <w:r w:rsidR="00D92BE6">
        <w:rPr>
          <w:sz w:val="28"/>
          <w:szCs w:val="28"/>
        </w:rPr>
        <w:t xml:space="preserve"> but the most theories incorporate the Shannon &amp; Weaver model of Encoder to decoder via media avoiding noise to get feedback. So however you look at communication these basic </w:t>
      </w:r>
      <w:r w:rsidR="005004A0">
        <w:rPr>
          <w:sz w:val="28"/>
          <w:szCs w:val="28"/>
        </w:rPr>
        <w:t>principles</w:t>
      </w:r>
      <w:r w:rsidR="00D92BE6">
        <w:rPr>
          <w:sz w:val="28"/>
          <w:szCs w:val="28"/>
        </w:rPr>
        <w:t xml:space="preserve"> remain. Non-verbal communication is much harder to master as this is partly influenced by your emotional state. You may put out body language inappropriate for the audience </w:t>
      </w:r>
      <w:r w:rsidR="005004A0">
        <w:rPr>
          <w:sz w:val="28"/>
          <w:szCs w:val="28"/>
        </w:rPr>
        <w:t>if you’re in a negative emotional state. With non-verbal communication you need to be sincere or your body language may betray you.</w:t>
      </w:r>
    </w:p>
    <w:p w14:paraId="2694C6F3" w14:textId="77777777" w:rsidR="00FD20B6" w:rsidRDefault="00FD20B6" w:rsidP="000C5207">
      <w:pPr>
        <w:jc w:val="both"/>
        <w:rPr>
          <w:sz w:val="36"/>
          <w:szCs w:val="36"/>
        </w:rPr>
      </w:pPr>
    </w:p>
    <w:p w14:paraId="34A12A1A" w14:textId="089BEEAF" w:rsidR="00FD20B6" w:rsidRPr="00FD20B6" w:rsidRDefault="005004A0" w:rsidP="000C5207">
      <w:pPr>
        <w:jc w:val="both"/>
        <w:rPr>
          <w:b/>
          <w:sz w:val="36"/>
          <w:szCs w:val="36"/>
        </w:rPr>
      </w:pPr>
      <w:r>
        <w:rPr>
          <w:b/>
          <w:sz w:val="36"/>
          <w:szCs w:val="36"/>
        </w:rPr>
        <w:t>References</w:t>
      </w:r>
    </w:p>
    <w:p w14:paraId="25D8E869" w14:textId="77777777" w:rsidR="00FD20B6" w:rsidRPr="00681D87" w:rsidRDefault="00FD20B6" w:rsidP="000C5207">
      <w:pPr>
        <w:jc w:val="both"/>
        <w:rPr>
          <w:sz w:val="36"/>
          <w:szCs w:val="36"/>
        </w:rPr>
      </w:pPr>
    </w:p>
    <w:p w14:paraId="19CFBF95" w14:textId="6157D2D0" w:rsidR="003A73C6" w:rsidRPr="00681D87" w:rsidRDefault="00AC199B" w:rsidP="000C5207">
      <w:pPr>
        <w:jc w:val="both"/>
        <w:rPr>
          <w:sz w:val="28"/>
          <w:szCs w:val="28"/>
        </w:rPr>
      </w:pPr>
      <w:r w:rsidRPr="00681D87">
        <w:rPr>
          <w:sz w:val="28"/>
          <w:szCs w:val="28"/>
        </w:rPr>
        <w:t>Dyke, K. (2018) ‘Types of communication’, Classroom [blog] 25 June. Available at https://classroom.synonym.com/types-of-noise-in-communication.-12079180.html</w:t>
      </w:r>
    </w:p>
    <w:p w14:paraId="51F575B1" w14:textId="77777777" w:rsidR="003A73C6" w:rsidRPr="00681D87" w:rsidRDefault="003A73C6" w:rsidP="000C5207">
      <w:pPr>
        <w:jc w:val="both"/>
        <w:rPr>
          <w:sz w:val="36"/>
          <w:szCs w:val="36"/>
        </w:rPr>
      </w:pPr>
    </w:p>
    <w:p w14:paraId="50B0FAD7" w14:textId="77777777" w:rsidR="003A73C6" w:rsidRPr="00681D87" w:rsidRDefault="003A73C6" w:rsidP="000C5207">
      <w:pPr>
        <w:jc w:val="both"/>
        <w:rPr>
          <w:sz w:val="36"/>
          <w:szCs w:val="36"/>
        </w:rPr>
      </w:pPr>
    </w:p>
    <w:p w14:paraId="3093E764" w14:textId="77777777" w:rsidR="003A73C6" w:rsidRPr="00681D87" w:rsidRDefault="003A73C6" w:rsidP="000C5207">
      <w:pPr>
        <w:jc w:val="both"/>
        <w:rPr>
          <w:sz w:val="36"/>
          <w:szCs w:val="36"/>
        </w:rPr>
      </w:pPr>
    </w:p>
    <w:p w14:paraId="3520C6A3" w14:textId="77777777" w:rsidR="003A73C6" w:rsidRPr="00681D87" w:rsidRDefault="003A73C6" w:rsidP="000C5207">
      <w:pPr>
        <w:jc w:val="both"/>
        <w:rPr>
          <w:sz w:val="36"/>
          <w:szCs w:val="36"/>
        </w:rPr>
      </w:pPr>
    </w:p>
    <w:p w14:paraId="02BC20C6" w14:textId="77777777" w:rsidR="004D736A" w:rsidRPr="00681D87" w:rsidRDefault="004D736A" w:rsidP="000C5207">
      <w:pPr>
        <w:jc w:val="both"/>
      </w:pPr>
      <w:r w:rsidRPr="00681D87">
        <w:rPr>
          <w:color w:val="1A1A1A"/>
          <w:sz w:val="26"/>
          <w:szCs w:val="26"/>
          <w:lang w:val="en-US" w:eastAsia="en-GB"/>
        </w:rPr>
        <w:t xml:space="preserve">Stevens, S.S., 1950. Introduction: A definition of communication. </w:t>
      </w:r>
      <w:r w:rsidRPr="00681D87">
        <w:rPr>
          <w:i/>
          <w:iCs/>
          <w:color w:val="1A1A1A"/>
          <w:sz w:val="26"/>
          <w:szCs w:val="26"/>
          <w:lang w:val="en-US" w:eastAsia="en-GB"/>
        </w:rPr>
        <w:t>The Journal of the Acoustical Society of America</w:t>
      </w:r>
      <w:r w:rsidRPr="00681D87">
        <w:rPr>
          <w:color w:val="1A1A1A"/>
          <w:sz w:val="26"/>
          <w:szCs w:val="26"/>
          <w:lang w:val="en-US" w:eastAsia="en-GB"/>
        </w:rPr>
        <w:t xml:space="preserve">, </w:t>
      </w:r>
      <w:r w:rsidRPr="00681D87">
        <w:rPr>
          <w:i/>
          <w:iCs/>
          <w:color w:val="1A1A1A"/>
          <w:sz w:val="26"/>
          <w:szCs w:val="26"/>
          <w:lang w:val="en-US" w:eastAsia="en-GB"/>
        </w:rPr>
        <w:t>22</w:t>
      </w:r>
      <w:r w:rsidRPr="00681D87">
        <w:rPr>
          <w:color w:val="1A1A1A"/>
          <w:sz w:val="26"/>
          <w:szCs w:val="26"/>
          <w:lang w:val="en-US" w:eastAsia="en-GB"/>
        </w:rPr>
        <w:t>(6), pp.689-690.</w:t>
      </w:r>
    </w:p>
    <w:p w14:paraId="05CD0EEB" w14:textId="77777777" w:rsidR="00D31007" w:rsidRPr="00681D87" w:rsidRDefault="00D31007" w:rsidP="000C5207">
      <w:pPr>
        <w:widowControl w:val="0"/>
        <w:autoSpaceDE w:val="0"/>
        <w:autoSpaceDN w:val="0"/>
        <w:adjustRightInd w:val="0"/>
        <w:jc w:val="both"/>
        <w:rPr>
          <w:color w:val="0B5519"/>
          <w:sz w:val="32"/>
          <w:szCs w:val="32"/>
          <w:lang w:val="en-US" w:eastAsia="en-GB"/>
        </w:rPr>
      </w:pPr>
    </w:p>
    <w:p w14:paraId="6D2F6A74" w14:textId="77777777" w:rsidR="009912C3" w:rsidRPr="00681D87" w:rsidRDefault="009912C3" w:rsidP="000C5207">
      <w:pPr>
        <w:jc w:val="both"/>
        <w:rPr>
          <w:color w:val="1A1A1A"/>
          <w:sz w:val="26"/>
          <w:szCs w:val="26"/>
          <w:lang w:val="en-US" w:eastAsia="en-GB"/>
        </w:rPr>
      </w:pPr>
      <w:r w:rsidRPr="00681D87">
        <w:rPr>
          <w:color w:val="1A1A1A"/>
          <w:sz w:val="26"/>
          <w:szCs w:val="26"/>
          <w:lang w:val="en-US" w:eastAsia="en-GB"/>
        </w:rPr>
        <w:t xml:space="preserve">Winbow, A., </w:t>
      </w:r>
      <w:r w:rsidRPr="00681D87">
        <w:rPr>
          <w:color w:val="1A1A1A"/>
          <w:sz w:val="28"/>
          <w:szCs w:val="28"/>
          <w:lang w:val="en-US" w:eastAsia="en-GB"/>
        </w:rPr>
        <w:t>2002</w:t>
      </w:r>
      <w:r w:rsidRPr="00681D87">
        <w:rPr>
          <w:color w:val="1A1A1A"/>
          <w:sz w:val="26"/>
          <w:szCs w:val="26"/>
          <w:lang w:val="en-US" w:eastAsia="en-GB"/>
        </w:rPr>
        <w:t xml:space="preserve">, March. The importance of effective communication. In </w:t>
      </w:r>
      <w:r w:rsidRPr="00681D87">
        <w:rPr>
          <w:i/>
          <w:iCs/>
          <w:color w:val="1A1A1A"/>
          <w:sz w:val="26"/>
          <w:szCs w:val="26"/>
          <w:lang w:val="en-US" w:eastAsia="en-GB"/>
        </w:rPr>
        <w:t>International Seminar on Maritime English</w:t>
      </w:r>
      <w:r w:rsidRPr="00681D87">
        <w:rPr>
          <w:color w:val="1A1A1A"/>
          <w:sz w:val="26"/>
          <w:szCs w:val="26"/>
          <w:lang w:val="en-US" w:eastAsia="en-GB"/>
        </w:rPr>
        <w:t xml:space="preserve"> (pp. 20-22).</w:t>
      </w:r>
    </w:p>
    <w:p w14:paraId="26C20F89" w14:textId="77777777" w:rsidR="00D31007" w:rsidRPr="00681D87" w:rsidRDefault="00D31007" w:rsidP="000C5207">
      <w:pPr>
        <w:widowControl w:val="0"/>
        <w:autoSpaceDE w:val="0"/>
        <w:autoSpaceDN w:val="0"/>
        <w:adjustRightInd w:val="0"/>
        <w:jc w:val="both"/>
        <w:rPr>
          <w:color w:val="0B5519"/>
          <w:sz w:val="32"/>
          <w:szCs w:val="32"/>
          <w:lang w:val="en-US" w:eastAsia="en-GB"/>
        </w:rPr>
      </w:pPr>
    </w:p>
    <w:p w14:paraId="7DDABD27" w14:textId="77777777" w:rsidR="00D31007" w:rsidRPr="00681D87" w:rsidRDefault="00D31007" w:rsidP="000C5207">
      <w:pPr>
        <w:widowControl w:val="0"/>
        <w:autoSpaceDE w:val="0"/>
        <w:autoSpaceDN w:val="0"/>
        <w:adjustRightInd w:val="0"/>
        <w:jc w:val="both"/>
        <w:rPr>
          <w:color w:val="0B5519"/>
          <w:sz w:val="32"/>
          <w:szCs w:val="32"/>
          <w:lang w:val="en-US" w:eastAsia="en-GB"/>
        </w:rPr>
      </w:pPr>
    </w:p>
    <w:p w14:paraId="4B977ED3" w14:textId="77777777" w:rsidR="00D31007" w:rsidRPr="00681D87" w:rsidRDefault="00D31007" w:rsidP="000C5207">
      <w:pPr>
        <w:widowControl w:val="0"/>
        <w:autoSpaceDE w:val="0"/>
        <w:autoSpaceDN w:val="0"/>
        <w:adjustRightInd w:val="0"/>
        <w:jc w:val="both"/>
        <w:rPr>
          <w:color w:val="0B5519"/>
          <w:sz w:val="32"/>
          <w:szCs w:val="32"/>
          <w:lang w:val="en-US" w:eastAsia="en-GB"/>
        </w:rPr>
      </w:pPr>
    </w:p>
    <w:p w14:paraId="5487B9BD" w14:textId="5D31E7D3" w:rsidR="003A73C6" w:rsidRPr="00681D87" w:rsidRDefault="00A76F02" w:rsidP="000C5207">
      <w:pPr>
        <w:widowControl w:val="0"/>
        <w:autoSpaceDE w:val="0"/>
        <w:autoSpaceDN w:val="0"/>
        <w:adjustRightInd w:val="0"/>
        <w:jc w:val="both"/>
        <w:rPr>
          <w:color w:val="0B5519"/>
          <w:sz w:val="32"/>
          <w:szCs w:val="32"/>
          <w:lang w:val="en-US" w:eastAsia="en-GB"/>
        </w:rPr>
      </w:pPr>
      <w:hyperlink w:history="1">
        <w:r w:rsidR="00ED3231" w:rsidRPr="00681D87">
          <w:rPr>
            <w:rStyle w:val="Hyperlink"/>
            <w:sz w:val="32"/>
            <w:szCs w:val="32"/>
            <w:lang w:val="en-US" w:eastAsia="en-GB"/>
          </w:rPr>
          <w:t>https://www.cliffsnotes.com › communication-and-interpersonal-skills › methods of communication...</w:t>
        </w:r>
      </w:hyperlink>
    </w:p>
    <w:p w14:paraId="0DE92FA9" w14:textId="77777777" w:rsidR="00D31007" w:rsidRPr="00681D87" w:rsidRDefault="00D31007" w:rsidP="000C5207">
      <w:pPr>
        <w:widowControl w:val="0"/>
        <w:autoSpaceDE w:val="0"/>
        <w:autoSpaceDN w:val="0"/>
        <w:adjustRightInd w:val="0"/>
        <w:jc w:val="both"/>
        <w:rPr>
          <w:color w:val="0B5519"/>
          <w:sz w:val="32"/>
          <w:szCs w:val="32"/>
          <w:lang w:val="en-US" w:eastAsia="en-GB"/>
        </w:rPr>
      </w:pPr>
    </w:p>
    <w:p w14:paraId="45D6130D" w14:textId="3E3662D2" w:rsidR="00D31007" w:rsidRPr="00681D87" w:rsidRDefault="00D31007" w:rsidP="000C5207">
      <w:pPr>
        <w:widowControl w:val="0"/>
        <w:autoSpaceDE w:val="0"/>
        <w:autoSpaceDN w:val="0"/>
        <w:adjustRightInd w:val="0"/>
        <w:jc w:val="both"/>
        <w:rPr>
          <w:color w:val="414141"/>
          <w:sz w:val="32"/>
          <w:szCs w:val="32"/>
          <w:lang w:val="en-US" w:eastAsia="en-GB"/>
        </w:rPr>
      </w:pPr>
      <w:r w:rsidRPr="00681D87">
        <w:rPr>
          <w:color w:val="414141"/>
          <w:sz w:val="32"/>
          <w:szCs w:val="32"/>
          <w:lang w:val="en-US" w:eastAsia="en-GB"/>
        </w:rPr>
        <w:t xml:space="preserve">Mulder, P. (2012). </w:t>
      </w:r>
      <w:r w:rsidRPr="00681D87">
        <w:rPr>
          <w:i/>
          <w:iCs/>
          <w:color w:val="414141"/>
          <w:sz w:val="32"/>
          <w:szCs w:val="32"/>
          <w:lang w:val="en-US" w:eastAsia="en-GB"/>
        </w:rPr>
        <w:t>Communication Model by Albert Mehrabian</w:t>
      </w:r>
      <w:r w:rsidRPr="00681D87">
        <w:rPr>
          <w:color w:val="414141"/>
          <w:sz w:val="32"/>
          <w:szCs w:val="32"/>
          <w:lang w:val="en-US" w:eastAsia="en-GB"/>
        </w:rPr>
        <w:t xml:space="preserve">. Available at: ToolsHero: </w:t>
      </w:r>
      <w:hyperlink r:id="rId11" w:history="1">
        <w:r w:rsidRPr="00681D87">
          <w:rPr>
            <w:rStyle w:val="Hyperlink"/>
            <w:sz w:val="32"/>
            <w:szCs w:val="32"/>
            <w:lang w:val="en-US" w:eastAsia="en-GB"/>
          </w:rPr>
          <w:t>https://www.toolshero.com/communication-skills/communication-model-mehrabian/</w:t>
        </w:r>
      </w:hyperlink>
      <w:r w:rsidRPr="00681D87">
        <w:rPr>
          <w:color w:val="414141"/>
          <w:sz w:val="32"/>
          <w:szCs w:val="32"/>
          <w:lang w:val="en-US" w:eastAsia="en-GB"/>
        </w:rPr>
        <w:t xml:space="preserve"> (Accessed:15 August 2019).</w:t>
      </w:r>
    </w:p>
    <w:p w14:paraId="4AF33884" w14:textId="750C08D7" w:rsidR="00681D87" w:rsidRPr="00681D87" w:rsidRDefault="00681D87" w:rsidP="000C5207">
      <w:pPr>
        <w:widowControl w:val="0"/>
        <w:autoSpaceDE w:val="0"/>
        <w:autoSpaceDN w:val="0"/>
        <w:adjustRightInd w:val="0"/>
        <w:jc w:val="both"/>
        <w:rPr>
          <w:b/>
          <w:color w:val="414141"/>
          <w:sz w:val="36"/>
          <w:szCs w:val="36"/>
          <w:lang w:val="en-US" w:eastAsia="en-GB"/>
        </w:rPr>
      </w:pPr>
      <w:r w:rsidRPr="00681D87">
        <w:rPr>
          <w:b/>
          <w:color w:val="414141"/>
          <w:sz w:val="36"/>
          <w:szCs w:val="36"/>
          <w:lang w:val="en-US" w:eastAsia="en-GB"/>
        </w:rPr>
        <w:t>Appendices</w:t>
      </w:r>
    </w:p>
    <w:p w14:paraId="73FEBEF0" w14:textId="6797B2AB" w:rsidR="00681D87" w:rsidRDefault="00681D87" w:rsidP="000C5207">
      <w:pPr>
        <w:widowControl w:val="0"/>
        <w:autoSpaceDE w:val="0"/>
        <w:autoSpaceDN w:val="0"/>
        <w:adjustRightInd w:val="0"/>
        <w:jc w:val="both"/>
        <w:rPr>
          <w:color w:val="414141"/>
          <w:sz w:val="36"/>
          <w:szCs w:val="36"/>
          <w:lang w:val="en-US" w:eastAsia="en-GB"/>
        </w:rPr>
      </w:pPr>
    </w:p>
    <w:p w14:paraId="318E1DB3" w14:textId="7DADC02A" w:rsidR="00681D87" w:rsidRPr="00681D87" w:rsidRDefault="00AF500C" w:rsidP="00AF500C">
      <w:pPr>
        <w:widowControl w:val="0"/>
        <w:autoSpaceDE w:val="0"/>
        <w:autoSpaceDN w:val="0"/>
        <w:adjustRightInd w:val="0"/>
        <w:jc w:val="both"/>
        <w:rPr>
          <w:b/>
          <w:bCs/>
          <w:color w:val="343434"/>
          <w:sz w:val="36"/>
          <w:szCs w:val="36"/>
          <w:lang w:val="en-US" w:eastAsia="en-GB"/>
        </w:rPr>
      </w:pPr>
      <w:r>
        <w:rPr>
          <w:b/>
          <w:bCs/>
          <w:color w:val="343434"/>
          <w:sz w:val="36"/>
          <w:szCs w:val="36"/>
          <w:lang w:val="en-US" w:eastAsia="en-GB"/>
        </w:rPr>
        <w:object w:dxaOrig="8940" w:dyaOrig="12631" w14:anchorId="223874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447pt;height:653.25pt" o:ole="">
            <v:imagedata r:id="rId12" o:title=""/>
          </v:shape>
          <o:OLEObject Type="Embed" ProgID="AcroExch.Document.DC" ShapeID="_x0000_i1031" DrawAspect="Content" ObjectID="_1628601132" r:id="rId13"/>
        </w:object>
      </w:r>
    </w:p>
    <w:sectPr w:rsidR="00681D87" w:rsidRPr="00681D87">
      <w:footerReference w:type="default" r:id="rId1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C96FB3" w14:textId="77777777" w:rsidR="0012694D" w:rsidRDefault="0012694D" w:rsidP="00591A28">
      <w:r>
        <w:separator/>
      </w:r>
    </w:p>
  </w:endnote>
  <w:endnote w:type="continuationSeparator" w:id="0">
    <w:p w14:paraId="0D218887" w14:textId="77777777" w:rsidR="0012694D" w:rsidRDefault="0012694D" w:rsidP="00591A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altName w:val="Corbel"/>
    <w:charset w:val="00"/>
    <w:family w:val="auto"/>
    <w:pitch w:val="variable"/>
    <w:sig w:usb0="00000003" w:usb1="500079DB" w:usb2="0000001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4F733" w14:textId="52A5A9AA" w:rsidR="00591A28" w:rsidRDefault="00591A28">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A76F02">
      <w:rPr>
        <w:noProof/>
        <w:color w:val="5B9BD5" w:themeColor="accent1"/>
      </w:rPr>
      <w:t>13</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A76F02">
      <w:rPr>
        <w:noProof/>
        <w:color w:val="5B9BD5" w:themeColor="accent1"/>
      </w:rPr>
      <w:t>13</w:t>
    </w:r>
    <w:r>
      <w:rPr>
        <w:color w:val="5B9BD5" w:themeColor="accent1"/>
      </w:rPr>
      <w:fldChar w:fldCharType="end"/>
    </w:r>
  </w:p>
  <w:p w14:paraId="13011847" w14:textId="77777777" w:rsidR="00591A28" w:rsidRDefault="00591A2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812676" w14:textId="77777777" w:rsidR="0012694D" w:rsidRDefault="0012694D" w:rsidP="00591A28">
      <w:r>
        <w:separator/>
      </w:r>
    </w:p>
  </w:footnote>
  <w:footnote w:type="continuationSeparator" w:id="0">
    <w:p w14:paraId="7A9DAEBC" w14:textId="77777777" w:rsidR="0012694D" w:rsidRDefault="0012694D" w:rsidP="00591A28">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7CF0B48"/>
    <w:multiLevelType w:val="hybridMultilevel"/>
    <w:tmpl w:val="105AD348"/>
    <w:lvl w:ilvl="0" w:tplc="028AC31A">
      <w:start w:val="1"/>
      <w:numFmt w:val="decimal"/>
      <w:lvlText w:val="%1."/>
      <w:lvlJc w:val="left"/>
      <w:pPr>
        <w:ind w:left="72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5C8"/>
    <w:rsid w:val="00025025"/>
    <w:rsid w:val="000276BD"/>
    <w:rsid w:val="00057257"/>
    <w:rsid w:val="00063F62"/>
    <w:rsid w:val="000666B3"/>
    <w:rsid w:val="000B3B31"/>
    <w:rsid w:val="000C5207"/>
    <w:rsid w:val="000C62E8"/>
    <w:rsid w:val="000D3E05"/>
    <w:rsid w:val="000D64DA"/>
    <w:rsid w:val="000E6C22"/>
    <w:rsid w:val="0012694D"/>
    <w:rsid w:val="00130F1D"/>
    <w:rsid w:val="00142775"/>
    <w:rsid w:val="001A32BA"/>
    <w:rsid w:val="001D0CC1"/>
    <w:rsid w:val="001D6E0E"/>
    <w:rsid w:val="001F49AB"/>
    <w:rsid w:val="00233D17"/>
    <w:rsid w:val="002643E1"/>
    <w:rsid w:val="002759A1"/>
    <w:rsid w:val="002C5964"/>
    <w:rsid w:val="002D5D42"/>
    <w:rsid w:val="002F7DF6"/>
    <w:rsid w:val="003102E9"/>
    <w:rsid w:val="003833B2"/>
    <w:rsid w:val="00384A8B"/>
    <w:rsid w:val="0039168D"/>
    <w:rsid w:val="0039333E"/>
    <w:rsid w:val="003A2449"/>
    <w:rsid w:val="003A457F"/>
    <w:rsid w:val="003A73C6"/>
    <w:rsid w:val="003B0D04"/>
    <w:rsid w:val="003B425C"/>
    <w:rsid w:val="00421FC4"/>
    <w:rsid w:val="0044522D"/>
    <w:rsid w:val="00453085"/>
    <w:rsid w:val="004710AF"/>
    <w:rsid w:val="00491141"/>
    <w:rsid w:val="004D736A"/>
    <w:rsid w:val="005004A0"/>
    <w:rsid w:val="005266FF"/>
    <w:rsid w:val="0056061E"/>
    <w:rsid w:val="00591A28"/>
    <w:rsid w:val="00666C39"/>
    <w:rsid w:val="00667CDA"/>
    <w:rsid w:val="00681D87"/>
    <w:rsid w:val="006C2589"/>
    <w:rsid w:val="00712E0F"/>
    <w:rsid w:val="007565FF"/>
    <w:rsid w:val="00757C0A"/>
    <w:rsid w:val="0077672A"/>
    <w:rsid w:val="008112A2"/>
    <w:rsid w:val="00820714"/>
    <w:rsid w:val="00842BC5"/>
    <w:rsid w:val="008445CC"/>
    <w:rsid w:val="008629FF"/>
    <w:rsid w:val="0089342D"/>
    <w:rsid w:val="008B5C4E"/>
    <w:rsid w:val="008C1526"/>
    <w:rsid w:val="0092043D"/>
    <w:rsid w:val="0094527A"/>
    <w:rsid w:val="0098026E"/>
    <w:rsid w:val="0098580B"/>
    <w:rsid w:val="009912C3"/>
    <w:rsid w:val="009B2395"/>
    <w:rsid w:val="009B35C8"/>
    <w:rsid w:val="009B643F"/>
    <w:rsid w:val="009D389E"/>
    <w:rsid w:val="009F657D"/>
    <w:rsid w:val="00A152A3"/>
    <w:rsid w:val="00A76F02"/>
    <w:rsid w:val="00A8519D"/>
    <w:rsid w:val="00AB6ACF"/>
    <w:rsid w:val="00AC199B"/>
    <w:rsid w:val="00AD3F31"/>
    <w:rsid w:val="00AE7145"/>
    <w:rsid w:val="00AF500C"/>
    <w:rsid w:val="00B07A4C"/>
    <w:rsid w:val="00B473C9"/>
    <w:rsid w:val="00B64A64"/>
    <w:rsid w:val="00B80561"/>
    <w:rsid w:val="00B8784D"/>
    <w:rsid w:val="00BC330F"/>
    <w:rsid w:val="00BF7B55"/>
    <w:rsid w:val="00BF7E8E"/>
    <w:rsid w:val="00C3239B"/>
    <w:rsid w:val="00C81D78"/>
    <w:rsid w:val="00CA302A"/>
    <w:rsid w:val="00CA3072"/>
    <w:rsid w:val="00CB10E6"/>
    <w:rsid w:val="00CB568C"/>
    <w:rsid w:val="00CC54DD"/>
    <w:rsid w:val="00D31007"/>
    <w:rsid w:val="00D51D57"/>
    <w:rsid w:val="00D92BE6"/>
    <w:rsid w:val="00DA66E7"/>
    <w:rsid w:val="00E36A4B"/>
    <w:rsid w:val="00EA4A65"/>
    <w:rsid w:val="00EA4C14"/>
    <w:rsid w:val="00EC3A39"/>
    <w:rsid w:val="00ED3231"/>
    <w:rsid w:val="00EE3223"/>
    <w:rsid w:val="00EF6612"/>
    <w:rsid w:val="00F54CA3"/>
    <w:rsid w:val="00F9172C"/>
    <w:rsid w:val="00FD20B6"/>
    <w:rsid w:val="00FD4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1E27CE"/>
  <w15:docId w15:val="{35D446E1-86AB-4F11-90C0-6F3EA50F1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alReplyStyle">
    <w:name w:val="Personal Reply Style"/>
    <w:basedOn w:val="DefaultParagraphFont"/>
    <w:rPr>
      <w:rFonts w:ascii="Arial" w:hAnsi="Arial" w:cs="Arial"/>
      <w:color w:val="auto"/>
      <w:sz w:val="20"/>
    </w:rPr>
  </w:style>
  <w:style w:type="character" w:customStyle="1" w:styleId="PersonalComposeStyle">
    <w:name w:val="Personal Compose Style"/>
    <w:basedOn w:val="DefaultParagraphFont"/>
    <w:rPr>
      <w:rFonts w:ascii="Arial" w:hAnsi="Arial" w:cs="Arial"/>
      <w:color w:val="auto"/>
      <w:sz w:val="20"/>
    </w:rPr>
  </w:style>
  <w:style w:type="paragraph" w:styleId="BalloonText">
    <w:name w:val="Balloon Text"/>
    <w:basedOn w:val="Normal"/>
    <w:link w:val="BalloonTextChar"/>
    <w:uiPriority w:val="99"/>
    <w:semiHidden/>
    <w:unhideWhenUsed/>
    <w:rsid w:val="009B35C8"/>
    <w:rPr>
      <w:rFonts w:ascii="Tahoma" w:hAnsi="Tahoma" w:cs="Tahoma"/>
      <w:sz w:val="16"/>
      <w:szCs w:val="16"/>
    </w:rPr>
  </w:style>
  <w:style w:type="character" w:customStyle="1" w:styleId="BalloonTextChar">
    <w:name w:val="Balloon Text Char"/>
    <w:basedOn w:val="DefaultParagraphFont"/>
    <w:link w:val="BalloonText"/>
    <w:uiPriority w:val="99"/>
    <w:semiHidden/>
    <w:rsid w:val="009B35C8"/>
    <w:rPr>
      <w:rFonts w:ascii="Tahoma" w:hAnsi="Tahoma" w:cs="Tahoma"/>
      <w:sz w:val="16"/>
      <w:szCs w:val="16"/>
      <w:lang w:eastAsia="en-US"/>
    </w:rPr>
  </w:style>
  <w:style w:type="paragraph" w:styleId="ListParagraph">
    <w:name w:val="List Paragraph"/>
    <w:basedOn w:val="Normal"/>
    <w:uiPriority w:val="34"/>
    <w:qFormat/>
    <w:rsid w:val="003102E9"/>
    <w:pPr>
      <w:ind w:left="720"/>
      <w:contextualSpacing/>
    </w:pPr>
  </w:style>
  <w:style w:type="paragraph" w:styleId="Header">
    <w:name w:val="header"/>
    <w:basedOn w:val="Normal"/>
    <w:link w:val="HeaderChar"/>
    <w:uiPriority w:val="99"/>
    <w:unhideWhenUsed/>
    <w:rsid w:val="00591A28"/>
    <w:pPr>
      <w:tabs>
        <w:tab w:val="center" w:pos="4513"/>
        <w:tab w:val="right" w:pos="9026"/>
      </w:tabs>
    </w:pPr>
  </w:style>
  <w:style w:type="character" w:customStyle="1" w:styleId="HeaderChar">
    <w:name w:val="Header Char"/>
    <w:basedOn w:val="DefaultParagraphFont"/>
    <w:link w:val="Header"/>
    <w:uiPriority w:val="99"/>
    <w:rsid w:val="00591A28"/>
    <w:rPr>
      <w:sz w:val="24"/>
      <w:szCs w:val="24"/>
      <w:lang w:eastAsia="en-US"/>
    </w:rPr>
  </w:style>
  <w:style w:type="paragraph" w:styleId="Footer">
    <w:name w:val="footer"/>
    <w:basedOn w:val="Normal"/>
    <w:link w:val="FooterChar"/>
    <w:uiPriority w:val="99"/>
    <w:unhideWhenUsed/>
    <w:rsid w:val="00591A28"/>
    <w:pPr>
      <w:tabs>
        <w:tab w:val="center" w:pos="4513"/>
        <w:tab w:val="right" w:pos="9026"/>
      </w:tabs>
    </w:pPr>
  </w:style>
  <w:style w:type="character" w:customStyle="1" w:styleId="FooterChar">
    <w:name w:val="Footer Char"/>
    <w:basedOn w:val="DefaultParagraphFont"/>
    <w:link w:val="Footer"/>
    <w:uiPriority w:val="99"/>
    <w:rsid w:val="00591A28"/>
    <w:rPr>
      <w:sz w:val="24"/>
      <w:szCs w:val="24"/>
      <w:lang w:eastAsia="en-US"/>
    </w:rPr>
  </w:style>
  <w:style w:type="character" w:styleId="Hyperlink">
    <w:name w:val="Hyperlink"/>
    <w:basedOn w:val="DefaultParagraphFont"/>
    <w:uiPriority w:val="99"/>
    <w:unhideWhenUsed/>
    <w:rsid w:val="00ED32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5.em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communication-skills/communication-model-mehrabia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9E77DCDC</Template>
  <TotalTime>3</TotalTime>
  <Pages>13</Pages>
  <Words>1912</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Rose Dillon JCP CLAPHAM COMMON</dc:creator>
  <cp:lastModifiedBy>Rose Dillon DWP CLAPHAM COMMON</cp:lastModifiedBy>
  <cp:revision>3</cp:revision>
  <cp:lastPrinted>2019-08-29T14:27:00Z</cp:lastPrinted>
  <dcterms:created xsi:type="dcterms:W3CDTF">2019-08-29T15:24:00Z</dcterms:created>
  <dcterms:modified xsi:type="dcterms:W3CDTF">2019-08-29T15:26:00Z</dcterms:modified>
</cp:coreProperties>
</file>