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E186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B9B001F" wp14:editId="6460808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9FB3B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507F6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97C81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E51CC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8D33F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60F5D6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7E1321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DB0980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AC42EF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34B647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E5A312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C8007A8" w14:textId="77777777" w:rsidTr="00236B5E">
        <w:tc>
          <w:tcPr>
            <w:tcW w:w="9854" w:type="dxa"/>
          </w:tcPr>
          <w:p w14:paraId="051C6BAE" w14:textId="4F7A6A95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C9278D" w:rsidRPr="00C9278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ACCA4016 - Academic and Employability Skills</w:t>
            </w:r>
            <w:r w:rsidR="00C9278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2024-25</w:t>
            </w:r>
          </w:p>
          <w:p w14:paraId="2E5BA2C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44F93FE" w14:textId="77777777" w:rsidTr="00236B5E">
        <w:tc>
          <w:tcPr>
            <w:tcW w:w="9854" w:type="dxa"/>
          </w:tcPr>
          <w:p w14:paraId="26B27254" w14:textId="120D6F0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9278D" w:rsidRPr="00C9278D">
              <w:rPr>
                <w:rFonts w:ascii="Arial" w:hAnsi="Arial" w:cs="Arial"/>
                <w:b/>
                <w:sz w:val="22"/>
                <w:szCs w:val="22"/>
                <w:lang w:val="en-GB"/>
              </w:rPr>
              <w:t>Academic and Employability Skills</w:t>
            </w:r>
          </w:p>
          <w:p w14:paraId="26D8C02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32BCD9" w14:textId="77777777" w:rsidTr="00236B5E">
        <w:tc>
          <w:tcPr>
            <w:tcW w:w="9854" w:type="dxa"/>
          </w:tcPr>
          <w:p w14:paraId="5BED6797" w14:textId="24E456B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C9278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9278D" w:rsidRPr="00C9278D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ACCA4016</w:t>
            </w:r>
          </w:p>
          <w:p w14:paraId="3DABF06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D83760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529512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D50A0D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C0C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449B2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4E6CB7" w14:textId="2657A9AE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14:paraId="0C1530A3" w14:textId="3875436C" w:rsidR="00C9278D" w:rsidRPr="004E3B2D" w:rsidRDefault="00C927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14:paraId="3DAD8B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BAC676" w14:textId="05A84FBE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2507E6C5" w14:textId="3B2CD6A1" w:rsidR="00C9278D" w:rsidRPr="004E3B2D" w:rsidRDefault="00C927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295C64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8B2EB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E8C487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A87451" w14:textId="44A7D16F" w:rsidR="00B56BD3" w:rsidRDefault="00C35AA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Timetable for the module was at a later time slot 5.15pm - 7.15pm, making it a long day for the students.  Good use of Teams for module resources, materials and handouts. Access to E-books from LRC was beneficial.  All students made good contri</w:t>
            </w:r>
            <w:r w:rsidR="003064BA">
              <w:rPr>
                <w:rFonts w:ascii="Arial" w:hAnsi="Arial" w:cs="Arial"/>
                <w:sz w:val="22"/>
                <w:szCs w:val="22"/>
                <w:lang w:val="en-GB"/>
              </w:rPr>
              <w:t>b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utions</w:t>
            </w:r>
            <w:r w:rsidR="003064BA"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in class presentations and discussions.  </w:t>
            </w:r>
          </w:p>
          <w:p w14:paraId="07446BB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E49E39" w14:textId="03FDCDDD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ACF418C" w14:textId="3C125C6B" w:rsidR="00C35AA3" w:rsidRDefault="00C35AA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70566E" w14:textId="5D3D5282" w:rsidR="00C35AA3" w:rsidRDefault="00C35AA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6371B5E3" w14:textId="77777777" w:rsidR="00C35AA3" w:rsidRPr="004E3B2D" w:rsidRDefault="00C35AA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AC7D5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7E8291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7EB3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14882C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5CD597D" w14:textId="0BE09711" w:rsidR="00E713B8" w:rsidRPr="003064BA" w:rsidRDefault="003064BA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Tutor will </w:t>
            </w:r>
            <w:r w:rsidRPr="003064BA">
              <w:rPr>
                <w:rFonts w:ascii="Arial" w:hAnsi="Arial" w:cs="Arial"/>
                <w:bCs/>
                <w:sz w:val="22"/>
                <w:szCs w:val="22"/>
                <w:lang w:val="en-GB"/>
              </w:rPr>
              <w:t>look at the timetable for next year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so that it isn’t such a long day for the students.  Continue to use Teams as a module resource.  Update the reading list to make sure it is up to date.  </w:t>
            </w:r>
          </w:p>
          <w:p w14:paraId="11EF0AC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F1F896F" w14:textId="77777777" w:rsidR="00B56BD3" w:rsidRPr="004E3B2D" w:rsidRDefault="00B56BD3" w:rsidP="003064BA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97B65D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E037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D56F1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8CC055" w14:textId="42101E06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F5CA484" w14:textId="20206214" w:rsidR="003064BA" w:rsidRDefault="003064B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350ABC" w14:textId="426447F3" w:rsidR="00B56BD3" w:rsidRDefault="003064B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Would like to introduce more practical tasks in the future, perhaps make the assignment 50% practical and 50% written report.  Use of up-to-date digital technologies to help enhance and support the teaching and learning experience.   </w:t>
            </w:r>
          </w:p>
          <w:p w14:paraId="60E9B19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4E482C" w14:textId="4F715879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A5C0315" w14:textId="46EF1066" w:rsidR="003064BA" w:rsidRDefault="003064B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54F5BD" w14:textId="74F72488" w:rsidR="003064BA" w:rsidRDefault="003064B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could be emailed.  </w:t>
            </w:r>
          </w:p>
          <w:p w14:paraId="563365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9706FBC" w14:textId="77777777" w:rsidR="00F04850" w:rsidRPr="004E3B2D" w:rsidRDefault="00F04850" w:rsidP="003064B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E1AB32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00F7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5E91A4" w14:textId="2AFD6E1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064B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Lesley </w:t>
            </w:r>
            <w:r w:rsidR="00BE1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Grimbaldeston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  <w:r w:rsidR="00BE1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3B7C5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</w:t>
            </w:r>
            <w:r w:rsidR="00BE1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3B7C5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BE1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/2025</w:t>
            </w:r>
          </w:p>
          <w:p w14:paraId="7E05FDA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6E07E34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D567406" w14:textId="56A09AD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E1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……………………….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68ADC9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157426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BAF4D" w14:textId="77777777" w:rsidR="0040002F" w:rsidRDefault="0040002F" w:rsidP="007D6054">
      <w:r>
        <w:separator/>
      </w:r>
    </w:p>
  </w:endnote>
  <w:endnote w:type="continuationSeparator" w:id="0">
    <w:p w14:paraId="263D7614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F77A8" w14:textId="77777777" w:rsidR="0040002F" w:rsidRDefault="0040002F" w:rsidP="007D6054">
      <w:r>
        <w:separator/>
      </w:r>
    </w:p>
  </w:footnote>
  <w:footnote w:type="continuationSeparator" w:id="0">
    <w:p w14:paraId="6873FAF5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16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064BA"/>
    <w:rsid w:val="00356E70"/>
    <w:rsid w:val="0036375A"/>
    <w:rsid w:val="003B1DC3"/>
    <w:rsid w:val="003B3367"/>
    <w:rsid w:val="003B7C53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7563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B39B8"/>
    <w:rsid w:val="00BE153B"/>
    <w:rsid w:val="00BE2363"/>
    <w:rsid w:val="00C16017"/>
    <w:rsid w:val="00C26B4A"/>
    <w:rsid w:val="00C35AA3"/>
    <w:rsid w:val="00C5469E"/>
    <w:rsid w:val="00C67909"/>
    <w:rsid w:val="00C9278D"/>
    <w:rsid w:val="00CB2CB4"/>
    <w:rsid w:val="00CB7638"/>
    <w:rsid w:val="00D14537"/>
    <w:rsid w:val="00D408C8"/>
    <w:rsid w:val="00D64C0B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22447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f6b8811-d5e1-4d55-918c-46b86beeee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22BBE3BB1FA4390CD751099D4AC1B" ma:contentTypeVersion="18" ma:contentTypeDescription="Create a new document." ma:contentTypeScope="" ma:versionID="c86b8f9a2f28fd6391f23189877af210">
  <xsd:schema xmlns:xsd="http://www.w3.org/2001/XMLSchema" xmlns:xs="http://www.w3.org/2001/XMLSchema" xmlns:p="http://schemas.microsoft.com/office/2006/metadata/properties" xmlns:ns3="4841309e-4dc9-43f5-a793-88f4a93e29fc" xmlns:ns4="4f6b8811-d5e1-4d55-918c-46b86beeee09" targetNamespace="http://schemas.microsoft.com/office/2006/metadata/properties" ma:root="true" ma:fieldsID="135fbf6921eba33b8dfefd225fba4de0" ns3:_="" ns4:_="">
    <xsd:import namespace="4841309e-4dc9-43f5-a793-88f4a93e29fc"/>
    <xsd:import namespace="4f6b8811-d5e1-4d55-918c-46b86beeee0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1309e-4dc9-43f5-a793-88f4a93e29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b8811-d5e1-4d55-918c-46b86beeee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ABC22-15B2-4F2F-85AB-4EF71156BE5C}">
  <ds:schemaRefs>
    <ds:schemaRef ds:uri="4f6b8811-d5e1-4d55-918c-46b86beeee09"/>
    <ds:schemaRef ds:uri="http://schemas.microsoft.com/office/2006/documentManagement/types"/>
    <ds:schemaRef ds:uri="http://purl.org/dc/elements/1.1/"/>
    <ds:schemaRef ds:uri="4841309e-4dc9-43f5-a793-88f4a93e29fc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9DB6530-A9AC-4F45-812A-1DC26765D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2DF0C-8586-4198-961B-7FD1217B8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1309e-4dc9-43f5-a793-88f4a93e29fc"/>
    <ds:schemaRef ds:uri="4f6b8811-d5e1-4d55-918c-46b86beee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2021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2</cp:revision>
  <cp:lastPrinted>2009-06-12T12:35:00Z</cp:lastPrinted>
  <dcterms:created xsi:type="dcterms:W3CDTF">2025-06-02T15:55:00Z</dcterms:created>
  <dcterms:modified xsi:type="dcterms:W3CDTF">2025-06-02T15:55:00Z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0x010100E6122BBE3BB1FA4390CD751099D4AC1B</vt:lpwstr>
  </property>
</Properties>
</file>