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10926753"/>
        <w:docPartObj>
          <w:docPartGallery w:val="Cover Pages"/>
          <w:docPartUnique/>
        </w:docPartObj>
      </w:sdtPr>
      <w:sdtEndPr/>
      <w:sdtContent>
        <w:p w:rsidR="007923B5" w:rsidRDefault="007923B5">
          <w:r>
            <w:rPr>
              <w:noProof/>
            </w:rPr>
            <mc:AlternateContent>
              <mc:Choice Requires="wps">
                <w:drawing>
                  <wp:anchor distT="0" distB="0" distL="114300" distR="114300" simplePos="0" relativeHeight="251663360" behindDoc="1" locked="0" layoutInCell="1" allowOverlap="1" wp14:anchorId="3F1E202E" wp14:editId="01C54FCB">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7923B5" w:rsidRDefault="007923B5"/>
                              <w:p w:rsidR="007923B5" w:rsidRDefault="007923B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34"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" fillcolor="#f1efe6 [2579]" stroked="f" strokeweight="2pt">
                    <v:fill color2="#575131 [963]" rotate="t" focusposition=".5,.5" focussize="" focus="100%" type="gradientRadial"/>
                    <v:path arrowok="t"/>
                    <v:textbox inset="21.6pt,,21.6pt">
                      <w:txbxContent>
                        <w:p w:rsidR="007923B5" w:rsidRDefault="007923B5"/>
                        <w:p w:rsidR="007923B5" w:rsidRDefault="007923B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992D260" wp14:editId="609D661F">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imes New Roman" w:hAnsi="Arial" w:cs="Arial"/>
                                    <w:bCs/>
                                    <w:color w:val="000000"/>
                                    <w:sz w:val="24"/>
                                    <w:szCs w:val="24"/>
                                  </w:rPr>
                                  <w:alias w:val="Manager"/>
                                  <w:tag w:val=""/>
                                  <w:id w:val="-2056764606"/>
                                  <w:dataBinding w:prefixMappings="xmlns:ns0='http://schemas.openxmlformats.org/officeDocument/2006/extended-properties' " w:xpath="/ns0:Properties[1]/ns0:Manager[1]" w:storeItemID="{6668398D-A668-4E3E-A5EB-62B293D839F1}"/>
                                  <w:text/>
                                </w:sdtPr>
                                <w:sdtEndPr/>
                                <w:sdtContent>
                                  <w:p w:rsidR="007923B5" w:rsidRPr="00BB2522" w:rsidRDefault="00EA6968" w:rsidP="00EA6968">
                                    <w:pPr>
                                      <w:spacing w:before="240"/>
                                      <w:rPr>
                                        <w:rFonts w:ascii="Arial" w:hAnsi="Arial" w:cs="Arial"/>
                                        <w:color w:val="FFFFFF" w:themeColor="background1"/>
                                        <w:sz w:val="24"/>
                                        <w:szCs w:val="24"/>
                                      </w:rPr>
                                    </w:pPr>
                                    <w:r w:rsidRPr="00BB2522">
                                      <w:rPr>
                                        <w:rFonts w:ascii="Arial" w:eastAsia="Times New Roman" w:hAnsi="Arial" w:cs="Arial"/>
                                        <w:bCs/>
                                        <w:color w:val="000000"/>
                                        <w:sz w:val="24"/>
                                        <w:szCs w:val="24"/>
                                      </w:rPr>
                                      <w:t>Lecture : Anupam Mazumdar       Module : Data Handling And Business Intelligence</w:t>
                                    </w:r>
                                  </w:p>
                                </w:sdtContent>
                              </w:sdt>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3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" fillcolor="#1f497d [3215]" stroked="f" strokeweight="2pt">
                    <v:textbox inset="14.4pt,14.4pt,14.4pt,28.8pt">
                      <w:txbxContent>
                        <w:sdt>
                          <w:sdtPr>
                            <w:rPr>
                              <w:rFonts w:ascii="Arial" w:eastAsia="Times New Roman" w:hAnsi="Arial" w:cs="Arial"/>
                              <w:bCs/>
                              <w:color w:val="000000"/>
                              <w:sz w:val="24"/>
                              <w:szCs w:val="24"/>
                            </w:rPr>
                            <w:alias w:val="Manager"/>
                            <w:tag w:val=""/>
                            <w:id w:val="-2056764606"/>
                            <w:dataBinding w:prefixMappings="xmlns:ns0='http://schemas.openxmlformats.org/officeDocument/2006/extended-properties' " w:xpath="/ns0:Properties[1]/ns0:Manager[1]" w:storeItemID="{6668398D-A668-4E3E-A5EB-62B293D839F1}"/>
                            <w:text/>
                          </w:sdtPr>
                          <w:sdtEndPr/>
                          <w:sdtContent>
                            <w:p w:rsidR="007923B5" w:rsidRPr="00BB2522" w:rsidRDefault="00EA6968" w:rsidP="00EA6968">
                              <w:pPr>
                                <w:spacing w:before="240"/>
                                <w:rPr>
                                  <w:rFonts w:ascii="Arial" w:hAnsi="Arial" w:cs="Arial"/>
                                  <w:color w:val="FFFFFF" w:themeColor="background1"/>
                                  <w:sz w:val="24"/>
                                  <w:szCs w:val="24"/>
                                </w:rPr>
                              </w:pPr>
                              <w:r w:rsidRPr="00BB2522">
                                <w:rPr>
                                  <w:rFonts w:ascii="Arial" w:eastAsia="Times New Roman" w:hAnsi="Arial" w:cs="Arial"/>
                                  <w:bCs/>
                                  <w:color w:val="000000"/>
                                  <w:sz w:val="24"/>
                                  <w:szCs w:val="24"/>
                                </w:rPr>
                                <w:t>Lecture : Anupam Mazumdar       Module : Data Handling And Business Intelligence</w:t>
                              </w:r>
                            </w:p>
                          </w:sdtContent>
                        </w:sdt>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1639B68" wp14:editId="354D9B68">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08FED7C" wp14:editId="4C96600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Theme="majorEastAsia" w:hAnsi="Arial" w:cs="Arial"/>
                                    <w:color w:val="000000" w:themeColor="text1"/>
                                    <w:sz w:val="44"/>
                                    <w:szCs w:val="44"/>
                                  </w:rPr>
                                  <w:alias w:val="Title"/>
                                  <w:id w:val="-293205613"/>
                                  <w:dataBinding w:prefixMappings="xmlns:ns0='http://schemas.openxmlformats.org/package/2006/metadata/core-properties' xmlns:ns1='http://purl.org/dc/elements/1.1/'" w:xpath="/ns0:coreProperties[1]/ns1:title[1]" w:storeItemID="{6C3C8BC8-F283-45AE-878A-BAB7291924A1}"/>
                                  <w:text/>
                                </w:sdtPr>
                                <w:sdtEndPr/>
                                <w:sdtContent>
                                  <w:p w:rsidR="007923B5" w:rsidRPr="00BB2522" w:rsidRDefault="007923B5" w:rsidP="00416403">
                                    <w:pPr>
                                      <w:jc w:val="center"/>
                                      <w:rPr>
                                        <w:rFonts w:ascii="Arial" w:hAnsi="Arial" w:cs="Arial"/>
                                        <w:noProof/>
                                        <w:color w:val="4F81BD" w:themeColor="accent1"/>
                                        <w:sz w:val="44"/>
                                        <w:szCs w:val="44"/>
                                      </w:rPr>
                                    </w:pPr>
                                    <w:r w:rsidRPr="00BB2522">
                                      <w:rPr>
                                        <w:rFonts w:ascii="Arial" w:eastAsiaTheme="majorEastAsia" w:hAnsi="Arial" w:cs="Arial"/>
                                        <w:color w:val="000000" w:themeColor="text1"/>
                                        <w:sz w:val="44"/>
                                        <w:szCs w:val="44"/>
                                      </w:rPr>
                                      <w:t>Journal review : impact of business intelligence</w:t>
                                    </w:r>
                                    <w:r w:rsidR="00A41B96" w:rsidRPr="00BB2522">
                                      <w:rPr>
                                        <w:rFonts w:ascii="Arial" w:eastAsiaTheme="majorEastAsia" w:hAnsi="Arial" w:cs="Arial"/>
                                        <w:color w:val="000000" w:themeColor="text1"/>
                                        <w:sz w:val="44"/>
                                        <w:szCs w:val="44"/>
                                      </w:rPr>
                                      <w:t xml:space="preserve"> &amp; current trends</w:t>
                                    </w:r>
                                  </w:p>
                                </w:sdtContent>
                              </w:sdt>
                              <w:sdt>
                                <w:sdtPr>
                                  <w:rPr>
                                    <w:rFonts w:ascii="Arial" w:eastAsiaTheme="majorEastAsia" w:hAnsi="Arial" w:cs="Arial"/>
                                    <w:color w:val="000000" w:themeColor="text1"/>
                                    <w:sz w:val="24"/>
                                    <w:szCs w:val="24"/>
                                  </w:rPr>
                                  <w:alias w:val="Subtitle"/>
                                  <w:id w:val="-1645886722"/>
                                  <w:dataBinding w:prefixMappings="xmlns:ns0='http://schemas.openxmlformats.org/package/2006/metadata/core-properties' xmlns:ns1='http://purl.org/dc/elements/1.1/'" w:xpath="/ns0:coreProperties[1]/ns1:subject[1]" w:storeItemID="{6C3C8BC8-F283-45AE-878A-BAB7291924A1}"/>
                                  <w:text/>
                                </w:sdtPr>
                                <w:sdtEndPr/>
                                <w:sdtContent>
                                  <w:p w:rsidR="007923B5" w:rsidRPr="00BB2522" w:rsidRDefault="007923B5">
                                    <w:pPr>
                                      <w:rPr>
                                        <w:rFonts w:ascii="Arial" w:hAnsi="Arial" w:cs="Arial"/>
                                        <w:noProof/>
                                        <w:color w:val="1F497D" w:themeColor="text2"/>
                                        <w:sz w:val="32"/>
                                        <w:szCs w:val="40"/>
                                      </w:rPr>
                                    </w:pPr>
                                    <w:r w:rsidRPr="00BB2522">
                                      <w:rPr>
                                        <w:rFonts w:ascii="Arial" w:eastAsiaTheme="majorEastAsia" w:hAnsi="Arial" w:cs="Arial"/>
                                        <w:color w:val="000000" w:themeColor="text1"/>
                                        <w:sz w:val="24"/>
                                        <w:szCs w:val="24"/>
                                      </w:rPr>
                                      <w:t>Assessment one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39"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nQUYgTkCAABpBAAADgAAAAAAAAAAAAAA&#10;AAAuAgAAZHJzL2Uyb0RvYy54bWxQSwECLQAUAAYACAAAACEAeUQr7toAAAAFAQAADwAAAAAAAAAA&#10;AAAAAACTBAAAZHJzL2Rvd25yZXYueG1sUEsFBgAAAAAEAAQA8wAAAJoFAAAAAA==&#10;" filled="f" stroked="f" strokeweight=".5pt">
                    <v:textbox style="mso-fit-shape-to-text:t">
                      <w:txbxContent>
                        <w:sdt>
                          <w:sdtPr>
                            <w:rPr>
                              <w:rFonts w:ascii="Arial" w:eastAsiaTheme="majorEastAsia" w:hAnsi="Arial" w:cs="Arial"/>
                              <w:color w:val="000000" w:themeColor="text1"/>
                              <w:sz w:val="44"/>
                              <w:szCs w:val="44"/>
                            </w:rPr>
                            <w:alias w:val="Title"/>
                            <w:id w:val="-293205613"/>
                            <w:dataBinding w:prefixMappings="xmlns:ns0='http://schemas.openxmlformats.org/package/2006/metadata/core-properties' xmlns:ns1='http://purl.org/dc/elements/1.1/'" w:xpath="/ns0:coreProperties[1]/ns1:title[1]" w:storeItemID="{6C3C8BC8-F283-45AE-878A-BAB7291924A1}"/>
                            <w:text/>
                          </w:sdtPr>
                          <w:sdtEndPr/>
                          <w:sdtContent>
                            <w:p w:rsidR="007923B5" w:rsidRPr="00BB2522" w:rsidRDefault="007923B5" w:rsidP="00416403">
                              <w:pPr>
                                <w:jc w:val="center"/>
                                <w:rPr>
                                  <w:rFonts w:ascii="Arial" w:hAnsi="Arial" w:cs="Arial"/>
                                  <w:noProof/>
                                  <w:color w:val="4F81BD" w:themeColor="accent1"/>
                                  <w:sz w:val="44"/>
                                  <w:szCs w:val="44"/>
                                </w:rPr>
                              </w:pPr>
                              <w:r w:rsidRPr="00BB2522">
                                <w:rPr>
                                  <w:rFonts w:ascii="Arial" w:eastAsiaTheme="majorEastAsia" w:hAnsi="Arial" w:cs="Arial"/>
                                  <w:color w:val="000000" w:themeColor="text1"/>
                                  <w:sz w:val="44"/>
                                  <w:szCs w:val="44"/>
                                </w:rPr>
                                <w:t>Journal review : impact of business intelligence</w:t>
                              </w:r>
                              <w:r w:rsidR="00A41B96" w:rsidRPr="00BB2522">
                                <w:rPr>
                                  <w:rFonts w:ascii="Arial" w:eastAsiaTheme="majorEastAsia" w:hAnsi="Arial" w:cs="Arial"/>
                                  <w:color w:val="000000" w:themeColor="text1"/>
                                  <w:sz w:val="44"/>
                                  <w:szCs w:val="44"/>
                                </w:rPr>
                                <w:t xml:space="preserve"> &amp; current trends</w:t>
                              </w:r>
                            </w:p>
                          </w:sdtContent>
                        </w:sdt>
                        <w:sdt>
                          <w:sdtPr>
                            <w:rPr>
                              <w:rFonts w:ascii="Arial" w:eastAsiaTheme="majorEastAsia" w:hAnsi="Arial" w:cs="Arial"/>
                              <w:color w:val="000000" w:themeColor="text1"/>
                              <w:sz w:val="24"/>
                              <w:szCs w:val="24"/>
                            </w:rPr>
                            <w:alias w:val="Subtitle"/>
                            <w:id w:val="-1645886722"/>
                            <w:dataBinding w:prefixMappings="xmlns:ns0='http://schemas.openxmlformats.org/package/2006/metadata/core-properties' xmlns:ns1='http://purl.org/dc/elements/1.1/'" w:xpath="/ns0:coreProperties[1]/ns1:subject[1]" w:storeItemID="{6C3C8BC8-F283-45AE-878A-BAB7291924A1}"/>
                            <w:text/>
                          </w:sdtPr>
                          <w:sdtEndPr/>
                          <w:sdtContent>
                            <w:p w:rsidR="007923B5" w:rsidRPr="00BB2522" w:rsidRDefault="007923B5">
                              <w:pPr>
                                <w:rPr>
                                  <w:rFonts w:ascii="Arial" w:hAnsi="Arial" w:cs="Arial"/>
                                  <w:noProof/>
                                  <w:color w:val="1F497D" w:themeColor="text2"/>
                                  <w:sz w:val="32"/>
                                  <w:szCs w:val="40"/>
                                </w:rPr>
                              </w:pPr>
                              <w:r w:rsidRPr="00BB2522">
                                <w:rPr>
                                  <w:rFonts w:ascii="Arial" w:eastAsiaTheme="majorEastAsia" w:hAnsi="Arial" w:cs="Arial"/>
                                  <w:color w:val="000000" w:themeColor="text1"/>
                                  <w:sz w:val="24"/>
                                  <w:szCs w:val="24"/>
                                </w:rPr>
                                <w:t>Assessment one</w:t>
                              </w:r>
                            </w:p>
                          </w:sdtContent>
                        </w:sdt>
                      </w:txbxContent>
                    </v:textbox>
                    <w10:wrap type="square" anchorx="page" anchory="page"/>
                  </v:shape>
                </w:pict>
              </mc:Fallback>
            </mc:AlternateContent>
          </w:r>
        </w:p>
        <w:p w:rsidR="007923B5" w:rsidRDefault="007923B5">
          <w:r>
            <w:rPr>
              <w:noProof/>
            </w:rPr>
            <mc:AlternateContent>
              <mc:Choice Requires="wps">
                <w:drawing>
                  <wp:anchor distT="0" distB="0" distL="114300" distR="114300" simplePos="0" relativeHeight="251664384" behindDoc="0" locked="0" layoutInCell="1" allowOverlap="1" wp14:anchorId="4212E4F8" wp14:editId="69E6E7F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692400" cy="44831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692400" cy="448733"/>
                            </a:xfrm>
                            <a:prstGeom prst="rect">
                              <a:avLst/>
                            </a:prstGeom>
                            <a:noFill/>
                            <a:ln w="6350">
                              <a:noFill/>
                            </a:ln>
                            <a:effectLst/>
                          </wps:spPr>
                          <wps:txbx>
                            <w:txbxContent>
                              <w:p w:rsidR="007923B5" w:rsidRPr="00BB2522" w:rsidRDefault="00DA59DB">
                                <w:pPr>
                                  <w:pStyle w:val="NoSpacing"/>
                                  <w:rPr>
                                    <w:rFonts w:ascii="Arial" w:hAnsi="Arial" w:cs="Arial"/>
                                    <w:noProof/>
                                    <w:color w:val="1F497D" w:themeColor="text2"/>
                                  </w:rPr>
                                </w:pPr>
                                <w:sdt>
                                  <w:sdtPr>
                                    <w:rPr>
                                      <w:rFonts w:ascii="Arial" w:eastAsiaTheme="majorEastAsia" w:hAnsi="Arial" w:cs="Arial"/>
                                      <w:color w:val="000000" w:themeColor="text1"/>
                                      <w:sz w:val="24"/>
                                      <w:szCs w:val="24"/>
                                    </w:rPr>
                                    <w:alias w:val="Author"/>
                                    <w:id w:val="2021498651"/>
                                    <w:dataBinding w:prefixMappings="xmlns:ns0='http://schemas.openxmlformats.org/package/2006/metadata/core-properties' xmlns:ns1='http://purl.org/dc/elements/1.1/'" w:xpath="/ns0:coreProperties[1]/ns1:creator[1]" w:storeItemID="{6C3C8BC8-F283-45AE-878A-BAB7291924A1}"/>
                                    <w:text/>
                                  </w:sdtPr>
                                  <w:sdtEndPr/>
                                  <w:sdtContent>
                                    <w:r w:rsidR="007923B5" w:rsidRPr="00BB2522">
                                      <w:rPr>
                                        <w:rFonts w:ascii="Arial" w:eastAsiaTheme="majorEastAsia" w:hAnsi="Arial" w:cs="Arial"/>
                                        <w:color w:val="000000" w:themeColor="text1"/>
                                        <w:sz w:val="24"/>
                                        <w:szCs w:val="24"/>
                                      </w:rPr>
                                      <w:t>STUDENT: MADALINA LARISA VASILE, 2022389</w:t>
                                    </w:r>
                                  </w:sdtContent>
                                </w:sdt>
                              </w:p>
                              <w:p w:rsidR="007923B5" w:rsidRDefault="007923B5"/>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3" o:spid="_x0000_s1029" type="#_x0000_t202" style="position:absolute;margin-left:0;margin-top:0;width:212pt;height:35.3pt;z-index:251664384;visibility:visible;mso-wrap-style:square;mso-width-percent:0;mso-height-percent:0;mso-left-percent:455;mso-top-percent:660;mso-wrap-distance-left:9pt;mso-wrap-distance-top:0;mso-wrap-distance-right:9pt;mso-wrap-distance-bottom:0;mso-position-horizontal-relative:page;mso-position-vertical-relative:page;mso-width-percent: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" filled="f" stroked="f" strokeweight=".5pt">
                    <v:textbox>
                      <w:txbxContent>
                        <w:p w:rsidR="007923B5" w:rsidRPr="00BB2522" w:rsidRDefault="00031484">
                          <w:pPr>
                            <w:pStyle w:val="NoSpacing"/>
                            <w:rPr>
                              <w:rFonts w:ascii="Arial" w:hAnsi="Arial" w:cs="Arial"/>
                              <w:noProof/>
                              <w:color w:val="1F497D" w:themeColor="text2"/>
                            </w:rPr>
                          </w:pPr>
                          <w:sdt>
                            <w:sdtPr>
                              <w:rPr>
                                <w:rFonts w:ascii="Arial" w:eastAsiaTheme="majorEastAsia" w:hAnsi="Arial" w:cs="Arial"/>
                                <w:color w:val="000000" w:themeColor="text1"/>
                                <w:sz w:val="24"/>
                                <w:szCs w:val="24"/>
                              </w:rPr>
                              <w:alias w:val="Author"/>
                              <w:id w:val="2021498651"/>
                              <w:dataBinding w:prefixMappings="xmlns:ns0='http://schemas.openxmlformats.org/package/2006/metadata/core-properties' xmlns:ns1='http://purl.org/dc/elements/1.1/'" w:xpath="/ns0:coreProperties[1]/ns1:creator[1]" w:storeItemID="{6C3C8BC8-F283-45AE-878A-BAB7291924A1}"/>
                              <w:text/>
                            </w:sdtPr>
                            <w:sdtEndPr/>
                            <w:sdtContent>
                              <w:r w:rsidR="007923B5" w:rsidRPr="00BB2522">
                                <w:rPr>
                                  <w:rFonts w:ascii="Arial" w:eastAsiaTheme="majorEastAsia" w:hAnsi="Arial" w:cs="Arial"/>
                                  <w:color w:val="000000" w:themeColor="text1"/>
                                  <w:sz w:val="24"/>
                                  <w:szCs w:val="24"/>
                                </w:rPr>
                                <w:t>STUDENT: MADALINA LARISA VASILE, 2022389</w:t>
                              </w:r>
                            </w:sdtContent>
                          </w:sdt>
                        </w:p>
                        <w:p w:rsidR="007923B5" w:rsidRDefault="007923B5"/>
                      </w:txbxContent>
                    </v:textbox>
                    <w10:wrap type="square" anchorx="page" anchory="page"/>
                  </v:shape>
                </w:pict>
              </mc:Fallback>
            </mc:AlternateContent>
          </w:r>
          <w:r>
            <w:br w:type="page"/>
          </w:r>
        </w:p>
      </w:sdtContent>
    </w:sdt>
    <w:sdt>
      <w:sdtPr>
        <w:rPr>
          <w:rFonts w:ascii="Arial" w:eastAsiaTheme="minorHAnsi" w:hAnsi="Arial" w:cs="Arial"/>
          <w:b w:val="0"/>
          <w:bCs w:val="0"/>
          <w:color w:val="auto"/>
          <w:sz w:val="22"/>
          <w:szCs w:val="22"/>
          <w:lang w:eastAsia="en-US"/>
        </w:rPr>
        <w:id w:val="813995480"/>
        <w:docPartObj>
          <w:docPartGallery w:val="Table of Contents"/>
          <w:docPartUnique/>
        </w:docPartObj>
      </w:sdtPr>
      <w:sdtEndPr>
        <w:rPr>
          <w:noProof/>
        </w:rPr>
      </w:sdtEndPr>
      <w:sdtContent>
        <w:p w:rsidR="00CB1A76" w:rsidRDefault="000F1675">
          <w:pPr>
            <w:pStyle w:val="TOCHeading"/>
            <w:rPr>
              <w:rFonts w:ascii="Arial" w:hAnsi="Arial" w:cs="Arial"/>
              <w:sz w:val="24"/>
              <w:szCs w:val="24"/>
            </w:rPr>
          </w:pPr>
          <w:r>
            <w:rPr>
              <w:rFonts w:ascii="Arial" w:hAnsi="Arial" w:cs="Arial"/>
              <w:sz w:val="24"/>
              <w:szCs w:val="24"/>
            </w:rPr>
            <w:t>CONTENTS</w:t>
          </w:r>
        </w:p>
        <w:p w:rsidR="000F1675" w:rsidRDefault="000F1675" w:rsidP="000F1675">
          <w:pPr>
            <w:rPr>
              <w:lang w:eastAsia="ja-JP"/>
            </w:rPr>
          </w:pPr>
        </w:p>
        <w:p w:rsidR="000F1675" w:rsidRDefault="000F1675" w:rsidP="000F1675">
          <w:pPr>
            <w:rPr>
              <w:lang w:eastAsia="ja-JP"/>
            </w:rPr>
          </w:pPr>
        </w:p>
        <w:p w:rsidR="000F1675" w:rsidRDefault="000F1675" w:rsidP="000F1675">
          <w:pPr>
            <w:rPr>
              <w:lang w:eastAsia="ja-JP"/>
            </w:rPr>
          </w:pPr>
        </w:p>
        <w:p w:rsidR="000F1675" w:rsidRDefault="000F1675" w:rsidP="000F1675">
          <w:pPr>
            <w:rPr>
              <w:lang w:eastAsia="ja-JP"/>
            </w:rPr>
          </w:pPr>
        </w:p>
        <w:p w:rsidR="000F1675" w:rsidRPr="000F1675" w:rsidRDefault="000F1675" w:rsidP="000F1675">
          <w:pPr>
            <w:rPr>
              <w:lang w:eastAsia="ja-JP"/>
            </w:rPr>
          </w:pPr>
        </w:p>
        <w:p w:rsidR="00CB1A76" w:rsidRPr="00BB2522" w:rsidRDefault="00CB1A76" w:rsidP="00CB1A76">
          <w:pPr>
            <w:rPr>
              <w:rFonts w:ascii="Arial" w:hAnsi="Arial" w:cs="Arial"/>
              <w:lang w:eastAsia="ja-JP"/>
            </w:rPr>
          </w:pPr>
        </w:p>
        <w:p w:rsidR="00B05F1A" w:rsidRDefault="00CB1A76">
          <w:pPr>
            <w:pStyle w:val="TOC1"/>
            <w:tabs>
              <w:tab w:val="right" w:leader="dot" w:pos="9350"/>
            </w:tabs>
            <w:rPr>
              <w:rFonts w:eastAsiaTheme="minorEastAsia"/>
              <w:noProof/>
            </w:rPr>
          </w:pPr>
          <w:r w:rsidRPr="00BB2522">
            <w:rPr>
              <w:rFonts w:ascii="Arial" w:hAnsi="Arial" w:cs="Arial"/>
              <w:sz w:val="24"/>
              <w:szCs w:val="24"/>
            </w:rPr>
            <w:fldChar w:fldCharType="begin"/>
          </w:r>
          <w:r w:rsidRPr="00BB2522">
            <w:rPr>
              <w:rFonts w:ascii="Arial" w:hAnsi="Arial" w:cs="Arial"/>
              <w:sz w:val="24"/>
              <w:szCs w:val="24"/>
            </w:rPr>
            <w:instrText xml:space="preserve"> TOC \o "1-3" \h \z \u </w:instrText>
          </w:r>
          <w:r w:rsidRPr="00BB2522">
            <w:rPr>
              <w:rFonts w:ascii="Arial" w:hAnsi="Arial" w:cs="Arial"/>
              <w:sz w:val="24"/>
              <w:szCs w:val="24"/>
            </w:rPr>
            <w:fldChar w:fldCharType="separate"/>
          </w:r>
          <w:hyperlink w:anchor="_Toc103181029" w:history="1">
            <w:r w:rsidR="00B05F1A" w:rsidRPr="00313F35">
              <w:rPr>
                <w:rStyle w:val="Hyperlink"/>
                <w:rFonts w:ascii="Arial" w:hAnsi="Arial" w:cs="Arial"/>
                <w:noProof/>
              </w:rPr>
              <w:t>INTRODUCTION</w:t>
            </w:r>
            <w:r w:rsidR="00B05F1A">
              <w:rPr>
                <w:noProof/>
                <w:webHidden/>
              </w:rPr>
              <w:tab/>
            </w:r>
            <w:r w:rsidR="00B05F1A">
              <w:rPr>
                <w:noProof/>
                <w:webHidden/>
              </w:rPr>
              <w:fldChar w:fldCharType="begin"/>
            </w:r>
            <w:r w:rsidR="00B05F1A">
              <w:rPr>
                <w:noProof/>
                <w:webHidden/>
              </w:rPr>
              <w:instrText xml:space="preserve"> PAGEREF _Toc103181029 \h </w:instrText>
            </w:r>
            <w:r w:rsidR="00B05F1A">
              <w:rPr>
                <w:noProof/>
                <w:webHidden/>
              </w:rPr>
            </w:r>
            <w:r w:rsidR="00B05F1A">
              <w:rPr>
                <w:noProof/>
                <w:webHidden/>
              </w:rPr>
              <w:fldChar w:fldCharType="separate"/>
            </w:r>
            <w:r w:rsidR="00535DB7">
              <w:rPr>
                <w:noProof/>
                <w:webHidden/>
              </w:rPr>
              <w:t>2</w:t>
            </w:r>
            <w:r w:rsidR="00B05F1A">
              <w:rPr>
                <w:noProof/>
                <w:webHidden/>
              </w:rPr>
              <w:fldChar w:fldCharType="end"/>
            </w:r>
          </w:hyperlink>
        </w:p>
        <w:p w:rsidR="00B05F1A" w:rsidRDefault="00B05F1A">
          <w:pPr>
            <w:pStyle w:val="TOC1"/>
            <w:tabs>
              <w:tab w:val="right" w:leader="dot" w:pos="9350"/>
            </w:tabs>
            <w:rPr>
              <w:rFonts w:eastAsiaTheme="minorEastAsia"/>
              <w:noProof/>
            </w:rPr>
          </w:pPr>
          <w:hyperlink w:anchor="_Toc103181030" w:history="1">
            <w:r w:rsidRPr="00313F35">
              <w:rPr>
                <w:rStyle w:val="Hyperlink"/>
                <w:rFonts w:ascii="Arial" w:hAnsi="Arial" w:cs="Arial"/>
                <w:noProof/>
              </w:rPr>
              <w:t>ABOUT THE STRUCTURE OF THE ASSESSMENTS</w:t>
            </w:r>
            <w:r>
              <w:rPr>
                <w:noProof/>
                <w:webHidden/>
              </w:rPr>
              <w:tab/>
            </w:r>
            <w:r>
              <w:rPr>
                <w:noProof/>
                <w:webHidden/>
              </w:rPr>
              <w:fldChar w:fldCharType="begin"/>
            </w:r>
            <w:r>
              <w:rPr>
                <w:noProof/>
                <w:webHidden/>
              </w:rPr>
              <w:instrText xml:space="preserve"> PAGEREF _Toc103181030 \h </w:instrText>
            </w:r>
            <w:r>
              <w:rPr>
                <w:noProof/>
                <w:webHidden/>
              </w:rPr>
            </w:r>
            <w:r>
              <w:rPr>
                <w:noProof/>
                <w:webHidden/>
              </w:rPr>
              <w:fldChar w:fldCharType="separate"/>
            </w:r>
            <w:r w:rsidR="00535DB7">
              <w:rPr>
                <w:noProof/>
                <w:webHidden/>
              </w:rPr>
              <w:t>2</w:t>
            </w:r>
            <w:r>
              <w:rPr>
                <w:noProof/>
                <w:webHidden/>
              </w:rPr>
              <w:fldChar w:fldCharType="end"/>
            </w:r>
          </w:hyperlink>
          <w:bookmarkStart w:id="0" w:name="_GoBack"/>
          <w:bookmarkEnd w:id="0"/>
        </w:p>
        <w:p w:rsidR="00B05F1A" w:rsidRDefault="00B05F1A">
          <w:pPr>
            <w:pStyle w:val="TOC1"/>
            <w:tabs>
              <w:tab w:val="right" w:leader="dot" w:pos="9350"/>
            </w:tabs>
            <w:rPr>
              <w:rFonts w:eastAsiaTheme="minorEastAsia"/>
              <w:noProof/>
            </w:rPr>
          </w:pPr>
          <w:hyperlink w:anchor="_Toc103181031" w:history="1">
            <w:r w:rsidRPr="00313F35">
              <w:rPr>
                <w:rStyle w:val="Hyperlink"/>
                <w:rFonts w:ascii="Arial" w:hAnsi="Arial" w:cs="Arial"/>
                <w:noProof/>
              </w:rPr>
              <w:t>ABOUT “BUSINESS INTELLIGENCE”</w:t>
            </w:r>
            <w:r>
              <w:rPr>
                <w:noProof/>
                <w:webHidden/>
              </w:rPr>
              <w:tab/>
            </w:r>
            <w:r>
              <w:rPr>
                <w:noProof/>
                <w:webHidden/>
              </w:rPr>
              <w:fldChar w:fldCharType="begin"/>
            </w:r>
            <w:r>
              <w:rPr>
                <w:noProof/>
                <w:webHidden/>
              </w:rPr>
              <w:instrText xml:space="preserve"> PAGEREF _Toc103181031 \h </w:instrText>
            </w:r>
            <w:r>
              <w:rPr>
                <w:noProof/>
                <w:webHidden/>
              </w:rPr>
            </w:r>
            <w:r>
              <w:rPr>
                <w:noProof/>
                <w:webHidden/>
              </w:rPr>
              <w:fldChar w:fldCharType="separate"/>
            </w:r>
            <w:r w:rsidR="00535DB7">
              <w:rPr>
                <w:noProof/>
                <w:webHidden/>
              </w:rPr>
              <w:t>2</w:t>
            </w:r>
            <w:r>
              <w:rPr>
                <w:noProof/>
                <w:webHidden/>
              </w:rPr>
              <w:fldChar w:fldCharType="end"/>
            </w:r>
          </w:hyperlink>
        </w:p>
        <w:p w:rsidR="00B05F1A" w:rsidRDefault="00B05F1A">
          <w:pPr>
            <w:pStyle w:val="TOC1"/>
            <w:tabs>
              <w:tab w:val="right" w:leader="dot" w:pos="9350"/>
            </w:tabs>
            <w:rPr>
              <w:rFonts w:eastAsiaTheme="minorEastAsia"/>
              <w:noProof/>
            </w:rPr>
          </w:pPr>
          <w:hyperlink w:anchor="_Toc103181032" w:history="1">
            <w:r w:rsidRPr="00313F35">
              <w:rPr>
                <w:rStyle w:val="Hyperlink"/>
                <w:rFonts w:ascii="Arial" w:hAnsi="Arial" w:cs="Arial"/>
                <w:noProof/>
              </w:rPr>
              <w:t>“BIG DATA” FOR BUSINESSES</w:t>
            </w:r>
            <w:r>
              <w:rPr>
                <w:noProof/>
                <w:webHidden/>
              </w:rPr>
              <w:tab/>
            </w:r>
            <w:r>
              <w:rPr>
                <w:noProof/>
                <w:webHidden/>
              </w:rPr>
              <w:fldChar w:fldCharType="begin"/>
            </w:r>
            <w:r>
              <w:rPr>
                <w:noProof/>
                <w:webHidden/>
              </w:rPr>
              <w:instrText xml:space="preserve"> PAGEREF _Toc103181032 \h </w:instrText>
            </w:r>
            <w:r>
              <w:rPr>
                <w:noProof/>
                <w:webHidden/>
              </w:rPr>
            </w:r>
            <w:r>
              <w:rPr>
                <w:noProof/>
                <w:webHidden/>
              </w:rPr>
              <w:fldChar w:fldCharType="separate"/>
            </w:r>
            <w:r w:rsidR="00535DB7">
              <w:rPr>
                <w:noProof/>
                <w:webHidden/>
              </w:rPr>
              <w:t>3</w:t>
            </w:r>
            <w:r>
              <w:rPr>
                <w:noProof/>
                <w:webHidden/>
              </w:rPr>
              <w:fldChar w:fldCharType="end"/>
            </w:r>
          </w:hyperlink>
        </w:p>
        <w:p w:rsidR="00B05F1A" w:rsidRDefault="00B05F1A">
          <w:pPr>
            <w:pStyle w:val="TOC2"/>
            <w:tabs>
              <w:tab w:val="right" w:leader="dot" w:pos="9350"/>
            </w:tabs>
            <w:rPr>
              <w:rFonts w:eastAsiaTheme="minorEastAsia"/>
              <w:noProof/>
            </w:rPr>
          </w:pPr>
          <w:hyperlink w:anchor="_Toc103181033" w:history="1">
            <w:r w:rsidRPr="00313F35">
              <w:rPr>
                <w:rStyle w:val="Hyperlink"/>
                <w:rFonts w:ascii="Arial" w:hAnsi="Arial" w:cs="Arial"/>
                <w:noProof/>
              </w:rPr>
              <w:t>IMPORTANCE OF BIG DATA</w:t>
            </w:r>
            <w:r>
              <w:rPr>
                <w:noProof/>
                <w:webHidden/>
              </w:rPr>
              <w:tab/>
            </w:r>
            <w:r>
              <w:rPr>
                <w:noProof/>
                <w:webHidden/>
              </w:rPr>
              <w:fldChar w:fldCharType="begin"/>
            </w:r>
            <w:r>
              <w:rPr>
                <w:noProof/>
                <w:webHidden/>
              </w:rPr>
              <w:instrText xml:space="preserve"> PAGEREF _Toc103181033 \h </w:instrText>
            </w:r>
            <w:r>
              <w:rPr>
                <w:noProof/>
                <w:webHidden/>
              </w:rPr>
            </w:r>
            <w:r>
              <w:rPr>
                <w:noProof/>
                <w:webHidden/>
              </w:rPr>
              <w:fldChar w:fldCharType="separate"/>
            </w:r>
            <w:r w:rsidR="00535DB7">
              <w:rPr>
                <w:noProof/>
                <w:webHidden/>
              </w:rPr>
              <w:t>3</w:t>
            </w:r>
            <w:r>
              <w:rPr>
                <w:noProof/>
                <w:webHidden/>
              </w:rPr>
              <w:fldChar w:fldCharType="end"/>
            </w:r>
          </w:hyperlink>
        </w:p>
        <w:p w:rsidR="00B05F1A" w:rsidRDefault="00B05F1A">
          <w:pPr>
            <w:pStyle w:val="TOC2"/>
            <w:tabs>
              <w:tab w:val="right" w:leader="dot" w:pos="9350"/>
            </w:tabs>
            <w:rPr>
              <w:rFonts w:eastAsiaTheme="minorEastAsia"/>
              <w:noProof/>
            </w:rPr>
          </w:pPr>
          <w:hyperlink w:anchor="_Toc103181034" w:history="1">
            <w:r w:rsidRPr="00313F35">
              <w:rPr>
                <w:rStyle w:val="Hyperlink"/>
                <w:rFonts w:ascii="Arial" w:hAnsi="Arial" w:cs="Arial"/>
                <w:noProof/>
              </w:rPr>
              <w:t>BIG DATA ANALYTICS</w:t>
            </w:r>
            <w:r>
              <w:rPr>
                <w:noProof/>
                <w:webHidden/>
              </w:rPr>
              <w:tab/>
            </w:r>
            <w:r>
              <w:rPr>
                <w:noProof/>
                <w:webHidden/>
              </w:rPr>
              <w:fldChar w:fldCharType="begin"/>
            </w:r>
            <w:r>
              <w:rPr>
                <w:noProof/>
                <w:webHidden/>
              </w:rPr>
              <w:instrText xml:space="preserve"> PAGEREF _Toc103181034 \h </w:instrText>
            </w:r>
            <w:r>
              <w:rPr>
                <w:noProof/>
                <w:webHidden/>
              </w:rPr>
            </w:r>
            <w:r>
              <w:rPr>
                <w:noProof/>
                <w:webHidden/>
              </w:rPr>
              <w:fldChar w:fldCharType="separate"/>
            </w:r>
            <w:r w:rsidR="00535DB7">
              <w:rPr>
                <w:noProof/>
                <w:webHidden/>
              </w:rPr>
              <w:t>3</w:t>
            </w:r>
            <w:r>
              <w:rPr>
                <w:noProof/>
                <w:webHidden/>
              </w:rPr>
              <w:fldChar w:fldCharType="end"/>
            </w:r>
          </w:hyperlink>
        </w:p>
        <w:p w:rsidR="00B05F1A" w:rsidRDefault="00B05F1A">
          <w:pPr>
            <w:pStyle w:val="TOC2"/>
            <w:tabs>
              <w:tab w:val="right" w:leader="dot" w:pos="9350"/>
            </w:tabs>
            <w:rPr>
              <w:rFonts w:eastAsiaTheme="minorEastAsia"/>
              <w:noProof/>
            </w:rPr>
          </w:pPr>
          <w:hyperlink w:anchor="_Toc103181035" w:history="1">
            <w:r w:rsidRPr="00313F35">
              <w:rPr>
                <w:rStyle w:val="Hyperlink"/>
                <w:rFonts w:ascii="Arial" w:hAnsi="Arial" w:cs="Arial"/>
                <w:noProof/>
              </w:rPr>
              <w:t>BIG DATA STRATEGY</w:t>
            </w:r>
            <w:r>
              <w:rPr>
                <w:noProof/>
                <w:webHidden/>
              </w:rPr>
              <w:tab/>
            </w:r>
            <w:r>
              <w:rPr>
                <w:noProof/>
                <w:webHidden/>
              </w:rPr>
              <w:fldChar w:fldCharType="begin"/>
            </w:r>
            <w:r>
              <w:rPr>
                <w:noProof/>
                <w:webHidden/>
              </w:rPr>
              <w:instrText xml:space="preserve"> PAGEREF _Toc103181035 \h </w:instrText>
            </w:r>
            <w:r>
              <w:rPr>
                <w:noProof/>
                <w:webHidden/>
              </w:rPr>
            </w:r>
            <w:r>
              <w:rPr>
                <w:noProof/>
                <w:webHidden/>
              </w:rPr>
              <w:fldChar w:fldCharType="separate"/>
            </w:r>
            <w:r w:rsidR="00535DB7">
              <w:rPr>
                <w:noProof/>
                <w:webHidden/>
              </w:rPr>
              <w:t>4</w:t>
            </w:r>
            <w:r>
              <w:rPr>
                <w:noProof/>
                <w:webHidden/>
              </w:rPr>
              <w:fldChar w:fldCharType="end"/>
            </w:r>
          </w:hyperlink>
        </w:p>
        <w:p w:rsidR="00B05F1A" w:rsidRDefault="00B05F1A">
          <w:pPr>
            <w:pStyle w:val="TOC1"/>
            <w:tabs>
              <w:tab w:val="right" w:leader="dot" w:pos="9350"/>
            </w:tabs>
            <w:rPr>
              <w:rFonts w:eastAsiaTheme="minorEastAsia"/>
              <w:noProof/>
            </w:rPr>
          </w:pPr>
          <w:hyperlink w:anchor="_Toc103181036" w:history="1">
            <w:r w:rsidRPr="00313F35">
              <w:rPr>
                <w:rStyle w:val="Hyperlink"/>
                <w:rFonts w:ascii="Arial" w:hAnsi="Arial" w:cs="Arial"/>
                <w:noProof/>
              </w:rPr>
              <w:t>CURRENT TRENDS</w:t>
            </w:r>
            <w:r>
              <w:rPr>
                <w:noProof/>
                <w:webHidden/>
              </w:rPr>
              <w:tab/>
            </w:r>
            <w:r>
              <w:rPr>
                <w:noProof/>
                <w:webHidden/>
              </w:rPr>
              <w:fldChar w:fldCharType="begin"/>
            </w:r>
            <w:r>
              <w:rPr>
                <w:noProof/>
                <w:webHidden/>
              </w:rPr>
              <w:instrText xml:space="preserve"> PAGEREF _Toc103181036 \h </w:instrText>
            </w:r>
            <w:r>
              <w:rPr>
                <w:noProof/>
                <w:webHidden/>
              </w:rPr>
            </w:r>
            <w:r>
              <w:rPr>
                <w:noProof/>
                <w:webHidden/>
              </w:rPr>
              <w:fldChar w:fldCharType="separate"/>
            </w:r>
            <w:r w:rsidR="00535DB7">
              <w:rPr>
                <w:noProof/>
                <w:webHidden/>
              </w:rPr>
              <w:t>4</w:t>
            </w:r>
            <w:r>
              <w:rPr>
                <w:noProof/>
                <w:webHidden/>
              </w:rPr>
              <w:fldChar w:fldCharType="end"/>
            </w:r>
          </w:hyperlink>
        </w:p>
        <w:p w:rsidR="00B05F1A" w:rsidRDefault="00B05F1A">
          <w:pPr>
            <w:pStyle w:val="TOC1"/>
            <w:tabs>
              <w:tab w:val="right" w:leader="dot" w:pos="9350"/>
            </w:tabs>
            <w:rPr>
              <w:rFonts w:eastAsiaTheme="minorEastAsia"/>
              <w:noProof/>
            </w:rPr>
          </w:pPr>
          <w:hyperlink w:anchor="_Toc103181037" w:history="1">
            <w:r w:rsidRPr="00313F35">
              <w:rPr>
                <w:rStyle w:val="Hyperlink"/>
                <w:rFonts w:ascii="Arial" w:hAnsi="Arial" w:cs="Arial"/>
                <w:noProof/>
              </w:rPr>
              <w:t>SORT OF CONCLUSION</w:t>
            </w:r>
            <w:r>
              <w:rPr>
                <w:noProof/>
                <w:webHidden/>
              </w:rPr>
              <w:tab/>
            </w:r>
            <w:r>
              <w:rPr>
                <w:noProof/>
                <w:webHidden/>
              </w:rPr>
              <w:fldChar w:fldCharType="begin"/>
            </w:r>
            <w:r>
              <w:rPr>
                <w:noProof/>
                <w:webHidden/>
              </w:rPr>
              <w:instrText xml:space="preserve"> PAGEREF _Toc103181037 \h </w:instrText>
            </w:r>
            <w:r>
              <w:rPr>
                <w:noProof/>
                <w:webHidden/>
              </w:rPr>
            </w:r>
            <w:r>
              <w:rPr>
                <w:noProof/>
                <w:webHidden/>
              </w:rPr>
              <w:fldChar w:fldCharType="separate"/>
            </w:r>
            <w:r w:rsidR="00535DB7">
              <w:rPr>
                <w:noProof/>
                <w:webHidden/>
              </w:rPr>
              <w:t>5</w:t>
            </w:r>
            <w:r>
              <w:rPr>
                <w:noProof/>
                <w:webHidden/>
              </w:rPr>
              <w:fldChar w:fldCharType="end"/>
            </w:r>
          </w:hyperlink>
        </w:p>
        <w:p w:rsidR="00B05F1A" w:rsidRDefault="00B05F1A">
          <w:pPr>
            <w:pStyle w:val="TOC1"/>
            <w:tabs>
              <w:tab w:val="right" w:leader="dot" w:pos="9350"/>
            </w:tabs>
            <w:rPr>
              <w:rFonts w:eastAsiaTheme="minorEastAsia"/>
              <w:noProof/>
            </w:rPr>
          </w:pPr>
          <w:hyperlink w:anchor="_Toc103181038" w:history="1">
            <w:r w:rsidRPr="00313F3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_Toc103181038 \h </w:instrText>
            </w:r>
            <w:r>
              <w:rPr>
                <w:noProof/>
                <w:webHidden/>
              </w:rPr>
            </w:r>
            <w:r>
              <w:rPr>
                <w:noProof/>
                <w:webHidden/>
              </w:rPr>
              <w:fldChar w:fldCharType="separate"/>
            </w:r>
            <w:r w:rsidR="00535DB7">
              <w:rPr>
                <w:noProof/>
                <w:webHidden/>
              </w:rPr>
              <w:t>6</w:t>
            </w:r>
            <w:r>
              <w:rPr>
                <w:noProof/>
                <w:webHidden/>
              </w:rPr>
              <w:fldChar w:fldCharType="end"/>
            </w:r>
          </w:hyperlink>
        </w:p>
        <w:p w:rsidR="00CB1A76" w:rsidRPr="00BB2522" w:rsidRDefault="00CB1A76">
          <w:pPr>
            <w:rPr>
              <w:rFonts w:ascii="Arial" w:hAnsi="Arial" w:cs="Arial"/>
            </w:rPr>
          </w:pPr>
          <w:r w:rsidRPr="00BB2522">
            <w:rPr>
              <w:rFonts w:ascii="Arial" w:hAnsi="Arial" w:cs="Arial"/>
              <w:b/>
              <w:bCs/>
              <w:noProof/>
              <w:sz w:val="24"/>
              <w:szCs w:val="24"/>
            </w:rPr>
            <w:fldChar w:fldCharType="end"/>
          </w:r>
        </w:p>
      </w:sdtContent>
    </w:sdt>
    <w:p w:rsidR="002C1E5C" w:rsidRDefault="002C1E5C" w:rsidP="002C1E5C">
      <w:pPr>
        <w:pStyle w:val="Heading1"/>
        <w:rPr>
          <w:rFonts w:ascii="Arial" w:hAnsi="Arial" w:cs="Arial"/>
        </w:rPr>
      </w:pPr>
    </w:p>
    <w:p w:rsidR="00B05F1A" w:rsidRDefault="00B05F1A" w:rsidP="00B05F1A"/>
    <w:p w:rsidR="00B05F1A" w:rsidRDefault="00B05F1A" w:rsidP="00B05F1A"/>
    <w:p w:rsidR="00B05F1A" w:rsidRDefault="00B05F1A" w:rsidP="00B05F1A"/>
    <w:p w:rsidR="00B05F1A" w:rsidRDefault="00B05F1A" w:rsidP="00B05F1A"/>
    <w:p w:rsidR="00B05F1A" w:rsidRDefault="00B05F1A" w:rsidP="00B05F1A"/>
    <w:p w:rsidR="00B05F1A" w:rsidRDefault="00B05F1A" w:rsidP="00B05F1A"/>
    <w:p w:rsidR="00B05F1A" w:rsidRPr="00B05F1A" w:rsidRDefault="00B05F1A" w:rsidP="00B05F1A"/>
    <w:p w:rsidR="005703AB" w:rsidRPr="00BB2522" w:rsidRDefault="002C1E5C" w:rsidP="00583A79">
      <w:pPr>
        <w:pStyle w:val="Heading1"/>
        <w:jc w:val="both"/>
        <w:rPr>
          <w:rFonts w:ascii="Arial" w:hAnsi="Arial" w:cs="Arial"/>
        </w:rPr>
      </w:pPr>
      <w:bookmarkStart w:id="1" w:name="_Toc103181029"/>
      <w:r w:rsidRPr="00BB2522">
        <w:rPr>
          <w:rFonts w:ascii="Arial" w:hAnsi="Arial" w:cs="Arial"/>
        </w:rPr>
        <w:lastRenderedPageBreak/>
        <w:t>I</w:t>
      </w:r>
      <w:r w:rsidR="00CB1A76" w:rsidRPr="00BB2522">
        <w:rPr>
          <w:rFonts w:ascii="Arial" w:hAnsi="Arial" w:cs="Arial"/>
        </w:rPr>
        <w:t>NTRODUCTION</w:t>
      </w:r>
      <w:bookmarkEnd w:id="1"/>
    </w:p>
    <w:p w:rsidR="002C1E5C" w:rsidRPr="00BB2522" w:rsidRDefault="002C1E5C" w:rsidP="00583A79">
      <w:pPr>
        <w:jc w:val="both"/>
        <w:rPr>
          <w:rFonts w:ascii="Arial" w:hAnsi="Arial" w:cs="Arial"/>
          <w:sz w:val="24"/>
        </w:rPr>
      </w:pPr>
    </w:p>
    <w:p w:rsidR="009065A1" w:rsidRPr="00BB2522" w:rsidRDefault="009065A1" w:rsidP="00583A79">
      <w:pPr>
        <w:jc w:val="both"/>
        <w:rPr>
          <w:rFonts w:ascii="Arial" w:hAnsi="Arial" w:cs="Arial"/>
        </w:rPr>
      </w:pPr>
      <w:r w:rsidRPr="00BB2522">
        <w:rPr>
          <w:rFonts w:ascii="Arial" w:hAnsi="Arial" w:cs="Arial"/>
          <w:sz w:val="24"/>
        </w:rPr>
        <w:t xml:space="preserve">      </w:t>
      </w:r>
      <w:r w:rsidRPr="00BB2522">
        <w:rPr>
          <w:rFonts w:ascii="Arial" w:hAnsi="Arial" w:cs="Arial"/>
        </w:rPr>
        <w:t>Thanks to the notions gained from the “University of Wales Trinity Saint David, Data Handling And Business Intelligence” courses and the recommended lecture manuals, I was able to assess current trends in Business Intelligence.</w:t>
      </w:r>
    </w:p>
    <w:p w:rsidR="008F309E" w:rsidRPr="00BB2522" w:rsidRDefault="008F309E" w:rsidP="00583A79">
      <w:pPr>
        <w:jc w:val="both"/>
        <w:rPr>
          <w:rFonts w:ascii="Arial" w:hAnsi="Arial" w:cs="Arial"/>
        </w:rPr>
      </w:pPr>
      <w:r w:rsidRPr="00BB2522">
        <w:rPr>
          <w:rFonts w:ascii="Arial" w:hAnsi="Arial" w:cs="Arial"/>
        </w:rPr>
        <w:t xml:space="preserve">      </w:t>
      </w:r>
      <w:r w:rsidR="00B6707D" w:rsidRPr="00BB2522">
        <w:rPr>
          <w:rFonts w:ascii="Arial" w:hAnsi="Arial" w:cs="Arial"/>
        </w:rPr>
        <w:t xml:space="preserve">Also found in this assessment </w:t>
      </w:r>
      <w:r w:rsidRPr="00BB2522">
        <w:rPr>
          <w:rFonts w:ascii="Arial" w:hAnsi="Arial" w:cs="Arial"/>
        </w:rPr>
        <w:t>are opinions related to</w:t>
      </w:r>
      <w:r w:rsidR="00ED12D7" w:rsidRPr="00BB2522">
        <w:rPr>
          <w:rFonts w:ascii="Arial" w:hAnsi="Arial" w:cs="Arial"/>
        </w:rPr>
        <w:t xml:space="preserve"> the arguments of the </w:t>
      </w:r>
      <w:r w:rsidRPr="00BB2522">
        <w:rPr>
          <w:rFonts w:ascii="Arial" w:hAnsi="Arial" w:cs="Arial"/>
        </w:rPr>
        <w:t>research article "</w:t>
      </w:r>
      <w:r w:rsidR="00B6707D" w:rsidRPr="00BB2522">
        <w:rPr>
          <w:rFonts w:ascii="Arial" w:hAnsi="Arial" w:cs="Arial"/>
          <w:sz w:val="20"/>
        </w:rPr>
        <w:t xml:space="preserve"> </w:t>
      </w:r>
      <w:r w:rsidR="00B6707D" w:rsidRPr="00BB2522">
        <w:rPr>
          <w:rFonts w:ascii="Arial" w:hAnsi="Arial" w:cs="Arial"/>
          <w:iCs/>
        </w:rPr>
        <w:t>Realizing the strategic impact of business intelligence utilization</w:t>
      </w:r>
      <w:r w:rsidR="00B6707D" w:rsidRPr="00BB2522">
        <w:rPr>
          <w:rFonts w:ascii="Arial" w:hAnsi="Arial" w:cs="Arial"/>
          <w:sz w:val="20"/>
        </w:rPr>
        <w:t xml:space="preserve"> </w:t>
      </w:r>
      <w:r w:rsidR="00ED12D7" w:rsidRPr="00BB2522">
        <w:rPr>
          <w:rFonts w:ascii="Arial" w:hAnsi="Arial" w:cs="Arial"/>
        </w:rPr>
        <w:t>"</w:t>
      </w:r>
      <w:r w:rsidR="00ED12D7" w:rsidRPr="00BB2522">
        <w:rPr>
          <w:rFonts w:ascii="Arial" w:hAnsi="Arial" w:cs="Arial"/>
          <w:sz w:val="20"/>
        </w:rPr>
        <w:t xml:space="preserve"> </w:t>
      </w:r>
      <w:r w:rsidR="00ED12D7" w:rsidRPr="00BB2522">
        <w:rPr>
          <w:rFonts w:ascii="Arial" w:hAnsi="Arial" w:cs="Arial"/>
        </w:rPr>
        <w:t>present in the requirements.</w:t>
      </w:r>
    </w:p>
    <w:p w:rsidR="00C62CA2" w:rsidRPr="00BB2522" w:rsidRDefault="00C62CA2" w:rsidP="00583A79">
      <w:pPr>
        <w:jc w:val="both"/>
        <w:rPr>
          <w:rFonts w:ascii="Arial" w:hAnsi="Arial" w:cs="Arial"/>
        </w:rPr>
      </w:pPr>
      <w:r w:rsidRPr="00BB2522">
        <w:rPr>
          <w:rFonts w:ascii="Arial" w:hAnsi="Arial" w:cs="Arial"/>
        </w:rPr>
        <w:t xml:space="preserve">      Before any demonstration, it should be noted that this assessment answers questions such as "Why?", "How?" or even "For what?"</w:t>
      </w:r>
      <w:r w:rsidR="00CF3822" w:rsidRPr="00BB2522">
        <w:rPr>
          <w:rFonts w:ascii="Arial" w:hAnsi="Arial" w:cs="Arial"/>
        </w:rPr>
        <w:t>.</w:t>
      </w:r>
      <w:r w:rsidRPr="00BB2522">
        <w:rPr>
          <w:rFonts w:ascii="Arial" w:hAnsi="Arial" w:cs="Arial"/>
        </w:rPr>
        <w:t xml:space="preserve"> And the answers are very valuable to understand each specified notion along the way.</w:t>
      </w:r>
      <w:r w:rsidR="00CF3822" w:rsidRPr="00BB2522">
        <w:rPr>
          <w:rFonts w:ascii="Arial" w:hAnsi="Arial" w:cs="Arial"/>
        </w:rPr>
        <w:t xml:space="preserve"> </w:t>
      </w:r>
    </w:p>
    <w:p w:rsidR="000715A4" w:rsidRPr="00BB2522" w:rsidRDefault="000715A4" w:rsidP="00583A79">
      <w:pPr>
        <w:jc w:val="both"/>
        <w:rPr>
          <w:rFonts w:ascii="Arial" w:hAnsi="Arial" w:cs="Arial"/>
          <w:sz w:val="24"/>
        </w:rPr>
      </w:pPr>
    </w:p>
    <w:p w:rsidR="006C7FC7" w:rsidRPr="00BB2522" w:rsidRDefault="006C7FC7" w:rsidP="006C7FC7">
      <w:pPr>
        <w:pStyle w:val="Heading1"/>
        <w:rPr>
          <w:rFonts w:ascii="Arial" w:hAnsi="Arial" w:cs="Arial"/>
        </w:rPr>
      </w:pPr>
      <w:bookmarkStart w:id="2" w:name="_Toc103181030"/>
      <w:r w:rsidRPr="00BB2522">
        <w:rPr>
          <w:rFonts w:ascii="Arial" w:hAnsi="Arial" w:cs="Arial"/>
        </w:rPr>
        <w:t>ABOUT THE STRUCTURE OF THE ASSESSMENTS</w:t>
      </w:r>
      <w:bookmarkEnd w:id="2"/>
    </w:p>
    <w:p w:rsidR="00F53111" w:rsidRPr="00BB2522" w:rsidRDefault="00F53111" w:rsidP="00F53111">
      <w:pPr>
        <w:rPr>
          <w:rFonts w:ascii="Arial" w:hAnsi="Arial" w:cs="Arial"/>
        </w:rPr>
      </w:pPr>
    </w:p>
    <w:p w:rsidR="00F53111" w:rsidRPr="00BB2522" w:rsidRDefault="00F53111" w:rsidP="00F53111">
      <w:pPr>
        <w:jc w:val="both"/>
        <w:rPr>
          <w:rFonts w:ascii="Arial" w:hAnsi="Arial" w:cs="Arial"/>
        </w:rPr>
      </w:pPr>
      <w:r w:rsidRPr="00BB2522">
        <w:rPr>
          <w:rFonts w:ascii="Arial" w:hAnsi="Arial" w:cs="Arial"/>
          <w:sz w:val="24"/>
        </w:rPr>
        <w:t xml:space="preserve">   </w:t>
      </w:r>
      <w:r w:rsidRPr="00BB2522">
        <w:rPr>
          <w:rFonts w:ascii="Arial" w:hAnsi="Arial" w:cs="Arial"/>
        </w:rPr>
        <w:t xml:space="preserve">   Most of the reviews are similar. A review for an article should highlight the strengths / weaknesses that are reported and make an assessment based on them. More precisely, it is an analysis that provides the basic idea of what is written and demonstrates the value of the article to the reader.</w:t>
      </w:r>
    </w:p>
    <w:p w:rsidR="00F53111" w:rsidRPr="00BB2522" w:rsidRDefault="00F53111" w:rsidP="00F53111">
      <w:pPr>
        <w:jc w:val="both"/>
        <w:rPr>
          <w:rFonts w:ascii="Arial" w:hAnsi="Arial" w:cs="Arial"/>
        </w:rPr>
      </w:pPr>
      <w:r w:rsidRPr="00BB2522">
        <w:rPr>
          <w:rFonts w:ascii="Arial" w:hAnsi="Arial" w:cs="Arial"/>
        </w:rPr>
        <w:t xml:space="preserve">      Understandably, it does not come with new results / experiments, but only provides a different overview of those that were previously written. All this after an extensive summary, an in-depth analysis, comparisons and critiques, so new information appears, but under the same context.</w:t>
      </w:r>
    </w:p>
    <w:p w:rsidR="00C529F3" w:rsidRPr="00BB2522" w:rsidRDefault="00DA59DB" w:rsidP="00F53111">
      <w:pPr>
        <w:jc w:val="both"/>
        <w:rPr>
          <w:rFonts w:ascii="Arial" w:hAnsi="Arial" w:cs="Arial"/>
        </w:rPr>
      </w:pPr>
      <w:sdt>
        <w:sdtPr>
          <w:rPr>
            <w:rFonts w:ascii="Arial" w:hAnsi="Arial" w:cs="Arial"/>
          </w:rPr>
          <w:id w:val="-503286717"/>
          <w:citation/>
        </w:sdtPr>
        <w:sdtEndPr/>
        <w:sdtContent>
          <w:r w:rsidR="00C529F3" w:rsidRPr="00BB2522">
            <w:rPr>
              <w:rFonts w:ascii="Arial" w:hAnsi="Arial" w:cs="Arial"/>
            </w:rPr>
            <w:fldChar w:fldCharType="begin"/>
          </w:r>
          <w:r w:rsidR="00C529F3" w:rsidRPr="00BB2522">
            <w:rPr>
              <w:rFonts w:ascii="Arial" w:hAnsi="Arial" w:cs="Arial"/>
            </w:rPr>
            <w:instrText xml:space="preserve"> CITATION Uni22 \l 1033 </w:instrText>
          </w:r>
          <w:r w:rsidR="00C529F3" w:rsidRPr="00BB2522">
            <w:rPr>
              <w:rFonts w:ascii="Arial" w:hAnsi="Arial" w:cs="Arial"/>
            </w:rPr>
            <w:fldChar w:fldCharType="separate"/>
          </w:r>
          <w:r w:rsidR="00807BC9" w:rsidRPr="00807BC9">
            <w:rPr>
              <w:rFonts w:ascii="Arial" w:hAnsi="Arial" w:cs="Arial"/>
              <w:noProof/>
            </w:rPr>
            <w:t>(University of Illinois Springfield)</w:t>
          </w:r>
          <w:r w:rsidR="00C529F3" w:rsidRPr="00BB2522">
            <w:rPr>
              <w:rFonts w:ascii="Arial" w:hAnsi="Arial" w:cs="Arial"/>
            </w:rPr>
            <w:fldChar w:fldCharType="end"/>
          </w:r>
        </w:sdtContent>
      </w:sdt>
    </w:p>
    <w:p w:rsidR="000715A4" w:rsidRPr="00BB2522" w:rsidRDefault="000715A4" w:rsidP="000715A4">
      <w:pPr>
        <w:pStyle w:val="Heading1"/>
        <w:rPr>
          <w:rFonts w:ascii="Arial" w:hAnsi="Arial" w:cs="Arial"/>
        </w:rPr>
      </w:pPr>
      <w:bookmarkStart w:id="3" w:name="_Toc103181031"/>
      <w:r w:rsidRPr="00BB2522">
        <w:rPr>
          <w:rFonts w:ascii="Arial" w:hAnsi="Arial" w:cs="Arial"/>
        </w:rPr>
        <w:t>ABOUT “BUSINESS INTELLIGENCE”</w:t>
      </w:r>
      <w:bookmarkEnd w:id="3"/>
    </w:p>
    <w:p w:rsidR="000715A4" w:rsidRPr="00BB2522" w:rsidRDefault="000715A4" w:rsidP="000715A4">
      <w:pPr>
        <w:rPr>
          <w:rFonts w:ascii="Arial" w:hAnsi="Arial" w:cs="Arial"/>
          <w:sz w:val="20"/>
        </w:rPr>
      </w:pPr>
    </w:p>
    <w:p w:rsidR="00774040" w:rsidRPr="00BB2522" w:rsidRDefault="00774040" w:rsidP="00774040">
      <w:pPr>
        <w:jc w:val="both"/>
        <w:rPr>
          <w:rFonts w:ascii="Arial" w:hAnsi="Arial" w:cs="Arial"/>
        </w:rPr>
      </w:pPr>
      <w:r w:rsidRPr="00BB2522">
        <w:rPr>
          <w:rFonts w:ascii="Arial" w:hAnsi="Arial" w:cs="Arial"/>
        </w:rPr>
        <w:t xml:space="preserve">      The concept of "Business Intelligence" is also found under the abbreviation "BI". This concept carries out a process that explores and analyzes information (which is / is stored in a "certain area" / data warehouse) from which important conclusions emerge. These findings allow organizations to make decisions toward more effective results.</w:t>
      </w:r>
    </w:p>
    <w:p w:rsidR="00774040" w:rsidRPr="00BB2522" w:rsidRDefault="00774040" w:rsidP="00774040">
      <w:pPr>
        <w:jc w:val="both"/>
        <w:rPr>
          <w:rFonts w:ascii="Arial" w:hAnsi="Arial" w:cs="Arial"/>
        </w:rPr>
      </w:pPr>
      <w:r w:rsidRPr="00BB2522">
        <w:rPr>
          <w:rFonts w:ascii="Arial" w:hAnsi="Arial" w:cs="Arial"/>
        </w:rPr>
        <w:t xml:space="preserve">       As an example of behavior that shows the capabilities of "Business Intelligence": collecting updated data, presenting through graphs / tables (being easier to understand), providing timely data (for employees of an organization, in general), maintaining the organization at current with information about the active market.</w:t>
      </w:r>
    </w:p>
    <w:p w:rsidR="007A50E5" w:rsidRPr="00BB2522" w:rsidRDefault="00DA59DB" w:rsidP="00774040">
      <w:pPr>
        <w:jc w:val="both"/>
        <w:rPr>
          <w:rFonts w:ascii="Arial" w:hAnsi="Arial" w:cs="Arial"/>
        </w:rPr>
      </w:pPr>
      <w:sdt>
        <w:sdtPr>
          <w:rPr>
            <w:rFonts w:ascii="Arial" w:hAnsi="Arial" w:cs="Arial"/>
          </w:rPr>
          <w:id w:val="-33892825"/>
          <w:citation/>
        </w:sdtPr>
        <w:sdtEndPr/>
        <w:sdtContent>
          <w:r w:rsidR="007A50E5" w:rsidRPr="00BB2522">
            <w:rPr>
              <w:rFonts w:ascii="Arial" w:hAnsi="Arial" w:cs="Arial"/>
            </w:rPr>
            <w:fldChar w:fldCharType="begin"/>
          </w:r>
          <w:r w:rsidR="00144E45" w:rsidRPr="00BB2522">
            <w:rPr>
              <w:rFonts w:ascii="Arial" w:hAnsi="Arial" w:cs="Arial"/>
            </w:rPr>
            <w:instrText xml:space="preserve">CITATION Rey18 \l 1033 </w:instrText>
          </w:r>
          <w:r w:rsidR="007A50E5" w:rsidRPr="00BB2522">
            <w:rPr>
              <w:rFonts w:ascii="Arial" w:hAnsi="Arial" w:cs="Arial"/>
            </w:rPr>
            <w:fldChar w:fldCharType="separate"/>
          </w:r>
          <w:r w:rsidR="00807BC9" w:rsidRPr="00807BC9">
            <w:rPr>
              <w:rFonts w:ascii="Arial" w:hAnsi="Arial" w:cs="Arial"/>
              <w:noProof/>
            </w:rPr>
            <w:t>(Reyes, Rodrigo, &amp; Jesus, 2018)</w:t>
          </w:r>
          <w:r w:rsidR="007A50E5" w:rsidRPr="00BB2522">
            <w:rPr>
              <w:rFonts w:ascii="Arial" w:hAnsi="Arial" w:cs="Arial"/>
            </w:rPr>
            <w:fldChar w:fldCharType="end"/>
          </w:r>
        </w:sdtContent>
      </w:sdt>
    </w:p>
    <w:p w:rsidR="000715A4" w:rsidRDefault="000715A4" w:rsidP="000715A4">
      <w:pPr>
        <w:rPr>
          <w:rFonts w:ascii="Arial" w:hAnsi="Arial" w:cs="Arial"/>
        </w:rPr>
      </w:pPr>
    </w:p>
    <w:p w:rsidR="009C004E" w:rsidRDefault="009C004E" w:rsidP="009C004E">
      <w:pPr>
        <w:pStyle w:val="Heading1"/>
        <w:rPr>
          <w:rFonts w:ascii="Arial" w:hAnsi="Arial" w:cs="Arial"/>
        </w:rPr>
      </w:pPr>
      <w:bookmarkStart w:id="4" w:name="_Toc103181032"/>
      <w:r>
        <w:rPr>
          <w:rFonts w:ascii="Arial" w:hAnsi="Arial" w:cs="Arial"/>
        </w:rPr>
        <w:t>“</w:t>
      </w:r>
      <w:r w:rsidRPr="009C004E">
        <w:rPr>
          <w:rFonts w:ascii="Arial" w:hAnsi="Arial" w:cs="Arial"/>
        </w:rPr>
        <w:t>BIG DATA</w:t>
      </w:r>
      <w:r>
        <w:rPr>
          <w:rFonts w:ascii="Arial" w:hAnsi="Arial" w:cs="Arial"/>
        </w:rPr>
        <w:t>”</w:t>
      </w:r>
      <w:r w:rsidRPr="009C004E">
        <w:rPr>
          <w:rFonts w:ascii="Arial" w:hAnsi="Arial" w:cs="Arial"/>
        </w:rPr>
        <w:t xml:space="preserve"> FOR BUSINESSES</w:t>
      </w:r>
      <w:bookmarkEnd w:id="4"/>
    </w:p>
    <w:p w:rsidR="004649FD" w:rsidRDefault="004649FD" w:rsidP="004649FD"/>
    <w:p w:rsidR="004649FD" w:rsidRPr="004649FD" w:rsidRDefault="004649FD" w:rsidP="004649FD">
      <w:pPr>
        <w:jc w:val="both"/>
        <w:rPr>
          <w:rFonts w:ascii="Arial" w:hAnsi="Arial" w:cs="Arial"/>
        </w:rPr>
      </w:pPr>
      <w:r>
        <w:rPr>
          <w:rFonts w:ascii="Arial" w:hAnsi="Arial" w:cs="Arial"/>
        </w:rPr>
        <w:t xml:space="preserve">      </w:t>
      </w:r>
      <w:r w:rsidRPr="004649FD">
        <w:rPr>
          <w:rFonts w:ascii="Arial" w:hAnsi="Arial" w:cs="Arial"/>
        </w:rPr>
        <w:t>It is a combination of data (structured, semi-structured and unstructured) collected that can be extracted (includes information) and used in various advanced analysis applications.</w:t>
      </w:r>
      <w:r>
        <w:rPr>
          <w:rFonts w:ascii="Arial" w:hAnsi="Arial" w:cs="Arial"/>
        </w:rPr>
        <w:t xml:space="preserve"> </w:t>
      </w:r>
      <w:r w:rsidRPr="004649FD">
        <w:rPr>
          <w:rFonts w:ascii="Arial" w:hAnsi="Arial" w:cs="Arial"/>
        </w:rPr>
        <w:t xml:space="preserve">They have become an important and common component of data management: systems that process and store big data (which can be combined with tools that support the </w:t>
      </w:r>
      <w:r>
        <w:rPr>
          <w:rFonts w:ascii="Arial" w:hAnsi="Arial" w:cs="Arial"/>
        </w:rPr>
        <w:t xml:space="preserve">use of this big data analysis). </w:t>
      </w:r>
      <w:r w:rsidRPr="004649FD">
        <w:rPr>
          <w:rFonts w:ascii="Arial" w:hAnsi="Arial" w:cs="Arial"/>
        </w:rPr>
        <w:t>Features of "big data" include volume (a large volume of data in a variety of environments), variety (large, including data types commonly stored in large data systems), and speed (much data is generated, collected, and processed in this way).</w:t>
      </w:r>
    </w:p>
    <w:p w:rsidR="009C004E" w:rsidRPr="00807BC9" w:rsidRDefault="00807BC9" w:rsidP="009C004E">
      <w:pPr>
        <w:rPr>
          <w:rFonts w:ascii="Arial" w:hAnsi="Arial" w:cs="Arial"/>
        </w:rPr>
      </w:pPr>
      <w:sdt>
        <w:sdtPr>
          <w:rPr>
            <w:rFonts w:ascii="Arial" w:hAnsi="Arial" w:cs="Arial"/>
          </w:rPr>
          <w:id w:val="-361205631"/>
          <w:citation/>
        </w:sdtPr>
        <w:sdtContent>
          <w:r w:rsidRPr="00807BC9">
            <w:rPr>
              <w:rFonts w:ascii="Arial" w:hAnsi="Arial" w:cs="Arial"/>
            </w:rPr>
            <w:fldChar w:fldCharType="begin"/>
          </w:r>
          <w:r w:rsidRPr="00807BC9">
            <w:rPr>
              <w:rFonts w:ascii="Arial" w:hAnsi="Arial" w:cs="Arial"/>
            </w:rPr>
            <w:instrText xml:space="preserve"> CITATION Ana15 \l 1033 </w:instrText>
          </w:r>
          <w:r w:rsidRPr="00807BC9">
            <w:rPr>
              <w:rFonts w:ascii="Arial" w:hAnsi="Arial" w:cs="Arial"/>
            </w:rPr>
            <w:fldChar w:fldCharType="separate"/>
          </w:r>
          <w:r w:rsidRPr="00807BC9">
            <w:rPr>
              <w:rFonts w:ascii="Arial" w:hAnsi="Arial" w:cs="Arial"/>
              <w:noProof/>
            </w:rPr>
            <w:t>(Ana &amp; Manuel , 2015)</w:t>
          </w:r>
          <w:r w:rsidRPr="00807BC9">
            <w:rPr>
              <w:rFonts w:ascii="Arial" w:hAnsi="Arial" w:cs="Arial"/>
            </w:rPr>
            <w:fldChar w:fldCharType="end"/>
          </w:r>
        </w:sdtContent>
      </w:sdt>
    </w:p>
    <w:p w:rsidR="00807BC9" w:rsidRDefault="00807BC9" w:rsidP="009C004E"/>
    <w:p w:rsidR="009C004E" w:rsidRDefault="009C004E" w:rsidP="009C004E">
      <w:pPr>
        <w:pStyle w:val="Heading2"/>
        <w:rPr>
          <w:rFonts w:ascii="Arial" w:eastAsiaTheme="minorHAnsi" w:hAnsi="Arial" w:cs="Arial"/>
        </w:rPr>
      </w:pPr>
      <w:bookmarkStart w:id="5" w:name="_Toc103181033"/>
      <w:r w:rsidRPr="009C004E">
        <w:rPr>
          <w:rFonts w:ascii="Arial" w:eastAsiaTheme="minorHAnsi" w:hAnsi="Arial" w:cs="Arial"/>
        </w:rPr>
        <w:t>IMPORTANCE OF BIG DATA</w:t>
      </w:r>
      <w:bookmarkEnd w:id="5"/>
    </w:p>
    <w:p w:rsidR="009C004E" w:rsidRDefault="009C004E" w:rsidP="009C004E"/>
    <w:p w:rsidR="00F05D7F" w:rsidRPr="00F05D7F" w:rsidRDefault="00F05D7F" w:rsidP="00F05D7F">
      <w:pPr>
        <w:jc w:val="both"/>
        <w:rPr>
          <w:rFonts w:ascii="Arial" w:hAnsi="Arial" w:cs="Arial"/>
        </w:rPr>
      </w:pPr>
      <w:r>
        <w:rPr>
          <w:rFonts w:ascii="Arial" w:hAnsi="Arial" w:cs="Arial"/>
        </w:rPr>
        <w:t xml:space="preserve">      </w:t>
      </w:r>
      <w:r w:rsidRPr="00F05D7F">
        <w:rPr>
          <w:rFonts w:ascii="Arial" w:hAnsi="Arial" w:cs="Arial"/>
        </w:rPr>
        <w:t>As shown above, "big data" is used in the systems of companies that want to improve operations (that is, to provide better services to their customers and increase profits). It should be noted that not everyone uses "big data" effectively (those who use it properly have a competitive advantage because this "big data" helps to make quick and correct business decisions).</w:t>
      </w:r>
    </w:p>
    <w:p w:rsidR="00F05D7F" w:rsidRDefault="00F05D7F" w:rsidP="00F05D7F">
      <w:pPr>
        <w:jc w:val="both"/>
        <w:rPr>
          <w:rFonts w:ascii="Arial" w:hAnsi="Arial" w:cs="Arial"/>
        </w:rPr>
      </w:pPr>
      <w:r>
        <w:rPr>
          <w:rFonts w:ascii="Arial" w:hAnsi="Arial" w:cs="Arial"/>
        </w:rPr>
        <w:t xml:space="preserve">      </w:t>
      </w:r>
      <w:r w:rsidRPr="00F05D7F">
        <w:rPr>
          <w:rFonts w:ascii="Arial" w:hAnsi="Arial" w:cs="Arial"/>
        </w:rPr>
        <w:t>"Big data" can provide infor</w:t>
      </w:r>
      <w:r w:rsidR="00B762BE">
        <w:rPr>
          <w:rFonts w:ascii="Arial" w:hAnsi="Arial" w:cs="Arial"/>
        </w:rPr>
        <w:t>mation about customers (this tip</w:t>
      </w:r>
      <w:r w:rsidRPr="00F05D7F">
        <w:rPr>
          <w:rFonts w:ascii="Arial" w:hAnsi="Arial" w:cs="Arial"/>
        </w:rPr>
        <w:t>e of information is valuable if it is a company that wants to make a successful marketing campaign that brings customers and automatically brings profit to the company). How? Real-time data (but also historical / past data) can be analyzed to result in an assessment of consumer / buyer preferences (past / present / evolving) thus allowing them to be receptive to t</w:t>
      </w:r>
      <w:r>
        <w:rPr>
          <w:rFonts w:ascii="Arial" w:hAnsi="Arial" w:cs="Arial"/>
        </w:rPr>
        <w:t xml:space="preserve">he wishes / needs of customers. </w:t>
      </w:r>
      <w:r w:rsidRPr="00F05D7F">
        <w:rPr>
          <w:rFonts w:ascii="Arial" w:hAnsi="Arial" w:cs="Arial"/>
        </w:rPr>
        <w:t>"Big data" can be used by anyone who needs support in the analysis to improve resources.</w:t>
      </w:r>
    </w:p>
    <w:p w:rsidR="00807BC9" w:rsidRPr="00F05D7F" w:rsidRDefault="00807BC9" w:rsidP="00F05D7F">
      <w:pPr>
        <w:jc w:val="both"/>
        <w:rPr>
          <w:rFonts w:ascii="Arial" w:hAnsi="Arial" w:cs="Arial"/>
        </w:rPr>
      </w:pPr>
      <w:sdt>
        <w:sdtPr>
          <w:rPr>
            <w:rFonts w:ascii="Arial" w:hAnsi="Arial" w:cs="Arial"/>
          </w:rPr>
          <w:id w:val="160589704"/>
          <w:citation/>
        </w:sdtPr>
        <w:sdtContent>
          <w:r>
            <w:rPr>
              <w:rFonts w:ascii="Arial" w:hAnsi="Arial" w:cs="Arial"/>
            </w:rPr>
            <w:fldChar w:fldCharType="begin"/>
          </w:r>
          <w:r>
            <w:rPr>
              <w:rFonts w:ascii="Arial" w:hAnsi="Arial" w:cs="Arial"/>
            </w:rPr>
            <w:instrText xml:space="preserve"> CITATION Ana15 \l 1033 </w:instrText>
          </w:r>
          <w:r>
            <w:rPr>
              <w:rFonts w:ascii="Arial" w:hAnsi="Arial" w:cs="Arial"/>
            </w:rPr>
            <w:fldChar w:fldCharType="separate"/>
          </w:r>
          <w:r w:rsidRPr="00807BC9">
            <w:rPr>
              <w:rFonts w:ascii="Arial" w:hAnsi="Arial" w:cs="Arial"/>
              <w:noProof/>
            </w:rPr>
            <w:t>(Ana &amp; Manuel , 2015)</w:t>
          </w:r>
          <w:r>
            <w:rPr>
              <w:rFonts w:ascii="Arial" w:hAnsi="Arial" w:cs="Arial"/>
            </w:rPr>
            <w:fldChar w:fldCharType="end"/>
          </w:r>
        </w:sdtContent>
      </w:sdt>
    </w:p>
    <w:p w:rsidR="00F05D7F" w:rsidRPr="009C004E" w:rsidRDefault="00F05D7F" w:rsidP="00F05D7F"/>
    <w:p w:rsidR="009C004E" w:rsidRDefault="009C004E" w:rsidP="009C004E">
      <w:pPr>
        <w:pStyle w:val="Heading2"/>
        <w:rPr>
          <w:rFonts w:ascii="Arial" w:hAnsi="Arial" w:cs="Arial"/>
        </w:rPr>
      </w:pPr>
      <w:bookmarkStart w:id="6" w:name="_Toc103181034"/>
      <w:r w:rsidRPr="009C004E">
        <w:rPr>
          <w:rFonts w:ascii="Arial" w:hAnsi="Arial" w:cs="Arial"/>
        </w:rPr>
        <w:t>BIG DATA ANALYTICS</w:t>
      </w:r>
      <w:bookmarkEnd w:id="6"/>
    </w:p>
    <w:p w:rsidR="009C004E" w:rsidRDefault="009C004E" w:rsidP="009C004E"/>
    <w:p w:rsidR="007A12E0" w:rsidRDefault="007A12E0" w:rsidP="007A12E0">
      <w:pPr>
        <w:jc w:val="both"/>
        <w:rPr>
          <w:rFonts w:ascii="Arial" w:hAnsi="Arial" w:cs="Arial"/>
        </w:rPr>
      </w:pPr>
      <w:r>
        <w:t xml:space="preserve">      </w:t>
      </w:r>
      <w:r w:rsidRPr="007A12E0">
        <w:rPr>
          <w:rFonts w:ascii="Arial" w:hAnsi="Arial" w:cs="Arial"/>
        </w:rPr>
        <w:t>For data analysis to work, the user must have a concrete idea of ​​what they are looking for (in order to obtain valid and relevant results, this detailed understanding of the available data is necessary). After searching and finding them, there must be preparation (profiling, cleaning, validation, transformation of data sets). After collecting the data, they are prepared for analysis.</w:t>
      </w:r>
    </w:p>
    <w:p w:rsidR="00807BC9" w:rsidRPr="007A12E0" w:rsidRDefault="00807BC9" w:rsidP="007A12E0">
      <w:pPr>
        <w:jc w:val="both"/>
        <w:rPr>
          <w:rFonts w:ascii="Arial" w:hAnsi="Arial" w:cs="Arial"/>
        </w:rPr>
      </w:pPr>
      <w:sdt>
        <w:sdtPr>
          <w:rPr>
            <w:rFonts w:ascii="Arial" w:hAnsi="Arial" w:cs="Arial"/>
          </w:rPr>
          <w:id w:val="926538665"/>
          <w:citation/>
        </w:sdtPr>
        <w:sdtContent>
          <w:r>
            <w:rPr>
              <w:rFonts w:ascii="Arial" w:hAnsi="Arial" w:cs="Arial"/>
            </w:rPr>
            <w:fldChar w:fldCharType="begin"/>
          </w:r>
          <w:r>
            <w:rPr>
              <w:rFonts w:ascii="Arial" w:hAnsi="Arial" w:cs="Arial"/>
            </w:rPr>
            <w:instrText xml:space="preserve"> CITATION Ana15 \l 1033 </w:instrText>
          </w:r>
          <w:r>
            <w:rPr>
              <w:rFonts w:ascii="Arial" w:hAnsi="Arial" w:cs="Arial"/>
            </w:rPr>
            <w:fldChar w:fldCharType="separate"/>
          </w:r>
          <w:r w:rsidRPr="00807BC9">
            <w:rPr>
              <w:rFonts w:ascii="Arial" w:hAnsi="Arial" w:cs="Arial"/>
              <w:noProof/>
            </w:rPr>
            <w:t>(Ana &amp; Manuel , 2015)</w:t>
          </w:r>
          <w:r>
            <w:rPr>
              <w:rFonts w:ascii="Arial" w:hAnsi="Arial" w:cs="Arial"/>
            </w:rPr>
            <w:fldChar w:fldCharType="end"/>
          </w:r>
        </w:sdtContent>
      </w:sdt>
    </w:p>
    <w:p w:rsidR="007A12E0" w:rsidRPr="009C004E" w:rsidRDefault="007A12E0" w:rsidP="009C004E"/>
    <w:p w:rsidR="009C004E" w:rsidRDefault="009C004E" w:rsidP="009C004E">
      <w:pPr>
        <w:pStyle w:val="Heading2"/>
        <w:rPr>
          <w:rFonts w:ascii="Arial" w:eastAsiaTheme="minorHAnsi" w:hAnsi="Arial" w:cs="Arial"/>
        </w:rPr>
      </w:pPr>
      <w:bookmarkStart w:id="7" w:name="_Toc103181035"/>
      <w:r w:rsidRPr="009C004E">
        <w:rPr>
          <w:rFonts w:ascii="Arial" w:eastAsiaTheme="minorHAnsi" w:hAnsi="Arial" w:cs="Arial"/>
        </w:rPr>
        <w:t>BIG DATA STRATEGY</w:t>
      </w:r>
      <w:bookmarkEnd w:id="7"/>
    </w:p>
    <w:p w:rsidR="00BE137B" w:rsidRDefault="00BE137B" w:rsidP="00BE137B"/>
    <w:p w:rsidR="00BE137B" w:rsidRDefault="00BE137B" w:rsidP="00BE137B">
      <w:pPr>
        <w:jc w:val="both"/>
        <w:rPr>
          <w:rFonts w:ascii="Arial" w:hAnsi="Arial" w:cs="Arial"/>
        </w:rPr>
      </w:pPr>
      <w:r>
        <w:rPr>
          <w:rFonts w:ascii="Arial" w:hAnsi="Arial" w:cs="Arial"/>
        </w:rPr>
        <w:t xml:space="preserve">      </w:t>
      </w:r>
      <w:r w:rsidRPr="00BE137B">
        <w:rPr>
          <w:rFonts w:ascii="Arial" w:hAnsi="Arial" w:cs="Arial"/>
        </w:rPr>
        <w:t>After obtaining the above, follow a few steps for an effective strategy: prioritization (planned cases / applications), identification (necessary new / old systems and tools), creation of an implementation roadmap, evaluation (internal skills). The final evaluation is necessary to notice what is missing and must be added (retraining / employment, etc.).</w:t>
      </w:r>
    </w:p>
    <w:p w:rsidR="00807BC9" w:rsidRDefault="00807BC9" w:rsidP="00BE137B">
      <w:pPr>
        <w:jc w:val="both"/>
        <w:rPr>
          <w:rFonts w:ascii="Arial" w:hAnsi="Arial" w:cs="Arial"/>
        </w:rPr>
      </w:pPr>
      <w:sdt>
        <w:sdtPr>
          <w:rPr>
            <w:rFonts w:ascii="Arial" w:hAnsi="Arial" w:cs="Arial"/>
          </w:rPr>
          <w:id w:val="274605063"/>
          <w:citation/>
        </w:sdtPr>
        <w:sdtContent>
          <w:r>
            <w:rPr>
              <w:rFonts w:ascii="Arial" w:hAnsi="Arial" w:cs="Arial"/>
            </w:rPr>
            <w:fldChar w:fldCharType="begin"/>
          </w:r>
          <w:r>
            <w:rPr>
              <w:rFonts w:ascii="Arial" w:hAnsi="Arial" w:cs="Arial"/>
            </w:rPr>
            <w:instrText xml:space="preserve"> CITATION Ana15 \l 1033 </w:instrText>
          </w:r>
          <w:r>
            <w:rPr>
              <w:rFonts w:ascii="Arial" w:hAnsi="Arial" w:cs="Arial"/>
            </w:rPr>
            <w:fldChar w:fldCharType="separate"/>
          </w:r>
          <w:r w:rsidRPr="00807BC9">
            <w:rPr>
              <w:rFonts w:ascii="Arial" w:hAnsi="Arial" w:cs="Arial"/>
              <w:noProof/>
            </w:rPr>
            <w:t>(Ana &amp; Manuel , 2015)</w:t>
          </w:r>
          <w:r>
            <w:rPr>
              <w:rFonts w:ascii="Arial" w:hAnsi="Arial" w:cs="Arial"/>
            </w:rPr>
            <w:fldChar w:fldCharType="end"/>
          </w:r>
        </w:sdtContent>
      </w:sdt>
    </w:p>
    <w:p w:rsidR="00B05F1A" w:rsidRPr="00BE137B" w:rsidRDefault="00B05F1A" w:rsidP="00BE137B">
      <w:pPr>
        <w:jc w:val="both"/>
        <w:rPr>
          <w:rFonts w:ascii="Arial" w:hAnsi="Arial" w:cs="Arial"/>
        </w:rPr>
      </w:pPr>
    </w:p>
    <w:p w:rsidR="006352F4" w:rsidRDefault="006352F4" w:rsidP="006352F4">
      <w:pPr>
        <w:pStyle w:val="Heading1"/>
        <w:rPr>
          <w:rFonts w:ascii="Arial" w:hAnsi="Arial" w:cs="Arial"/>
        </w:rPr>
      </w:pPr>
      <w:bookmarkStart w:id="8" w:name="_Toc103181036"/>
      <w:r w:rsidRPr="00BB2522">
        <w:rPr>
          <w:rFonts w:ascii="Arial" w:hAnsi="Arial" w:cs="Arial"/>
        </w:rPr>
        <w:t>CURRENT TRENDS</w:t>
      </w:r>
      <w:bookmarkEnd w:id="8"/>
    </w:p>
    <w:p w:rsidR="009C004E" w:rsidRDefault="009C004E" w:rsidP="009C004E"/>
    <w:p w:rsidR="0031291E" w:rsidRDefault="0031291E" w:rsidP="009C004E">
      <w:r>
        <w:rPr>
          <w:noProof/>
        </w:rPr>
        <w:drawing>
          <wp:inline distT="0" distB="0" distL="0" distR="0">
            <wp:extent cx="4063999" cy="2032000"/>
            <wp:effectExtent l="0" t="0" r="0" b="6350"/>
            <wp:docPr id="1" name="Picture 1" descr="BI Trends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 Trends in 20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4003" cy="2032002"/>
                    </a:xfrm>
                    <a:prstGeom prst="rect">
                      <a:avLst/>
                    </a:prstGeom>
                    <a:noFill/>
                    <a:ln>
                      <a:noFill/>
                    </a:ln>
                  </pic:spPr>
                </pic:pic>
              </a:graphicData>
            </a:graphic>
          </wp:inline>
        </w:drawing>
      </w:r>
      <w:r>
        <w:t xml:space="preserve">  </w:t>
      </w:r>
      <w:sdt>
        <w:sdtPr>
          <w:id w:val="-734863727"/>
          <w:citation/>
        </w:sdtPr>
        <w:sdtContent>
          <w:r>
            <w:fldChar w:fldCharType="begin"/>
          </w:r>
          <w:r>
            <w:instrText xml:space="preserve"> CITATION Rit22 \l 1033 </w:instrText>
          </w:r>
          <w:r>
            <w:fldChar w:fldCharType="separate"/>
          </w:r>
          <w:r w:rsidR="00807BC9">
            <w:rPr>
              <w:noProof/>
            </w:rPr>
            <w:t>(Ritinder, 2022)</w:t>
          </w:r>
          <w:r>
            <w:fldChar w:fldCharType="end"/>
          </w:r>
        </w:sdtContent>
      </w:sdt>
    </w:p>
    <w:p w:rsidR="008B0091" w:rsidRPr="008B0091" w:rsidRDefault="008B0091" w:rsidP="008B0091">
      <w:pPr>
        <w:jc w:val="both"/>
        <w:rPr>
          <w:rFonts w:ascii="Arial" w:hAnsi="Arial" w:cs="Arial"/>
        </w:rPr>
      </w:pPr>
      <w:r>
        <w:rPr>
          <w:rFonts w:ascii="Arial" w:hAnsi="Arial" w:cs="Arial"/>
        </w:rPr>
        <w:t xml:space="preserve">      </w:t>
      </w:r>
      <w:r w:rsidRPr="008B0091">
        <w:rPr>
          <w:rFonts w:ascii="Arial" w:hAnsi="Arial" w:cs="Arial"/>
        </w:rPr>
        <w:t>All of the above are closely related to "Business Intelligence" (BI). Although there have always been significant changes in recent years, "BI" cannot be replaced by artificial intelligence. Instead, it can be improved (has become more efficient and easy to use).</w:t>
      </w:r>
      <w:r>
        <w:rPr>
          <w:rFonts w:ascii="Arial" w:hAnsi="Arial" w:cs="Arial"/>
        </w:rPr>
        <w:t xml:space="preserve"> </w:t>
      </w:r>
      <w:r w:rsidRPr="008B0091">
        <w:rPr>
          <w:rFonts w:ascii="Arial" w:hAnsi="Arial" w:cs="Arial"/>
        </w:rPr>
        <w:t>Today's business leaders know that these calculations and tools are very valuable in making profitable decisions. Most companies adopt this type of sophisticated analysis and of course dat</w:t>
      </w:r>
      <w:r>
        <w:rPr>
          <w:rFonts w:ascii="Arial" w:hAnsi="Arial" w:cs="Arial"/>
        </w:rPr>
        <w:t>a science (to get information).</w:t>
      </w:r>
    </w:p>
    <w:p w:rsidR="008B0091" w:rsidRPr="008B0091" w:rsidRDefault="008B0091" w:rsidP="008B0091">
      <w:pPr>
        <w:jc w:val="both"/>
        <w:rPr>
          <w:rFonts w:ascii="Arial" w:hAnsi="Arial" w:cs="Arial"/>
        </w:rPr>
      </w:pPr>
      <w:r>
        <w:rPr>
          <w:rFonts w:ascii="Arial" w:hAnsi="Arial" w:cs="Arial"/>
        </w:rPr>
        <w:t xml:space="preserve">      </w:t>
      </w:r>
      <w:r w:rsidRPr="008B0091">
        <w:rPr>
          <w:rFonts w:ascii="Arial" w:hAnsi="Arial" w:cs="Arial"/>
        </w:rPr>
        <w:t>In conclusion, "BI" is a valuable tool for any type of enterprise (small / large). Provide an evaluation at a fast and correct pace, ultimately determining how</w:t>
      </w:r>
      <w:r>
        <w:rPr>
          <w:rFonts w:ascii="Arial" w:hAnsi="Arial" w:cs="Arial"/>
        </w:rPr>
        <w:t xml:space="preserve"> a company works with the data.</w:t>
      </w:r>
    </w:p>
    <w:p w:rsidR="008B0091" w:rsidRPr="008B0091" w:rsidRDefault="008B0091" w:rsidP="008B0091">
      <w:pPr>
        <w:jc w:val="both"/>
        <w:rPr>
          <w:rFonts w:ascii="Arial" w:hAnsi="Arial" w:cs="Arial"/>
        </w:rPr>
      </w:pPr>
      <w:r>
        <w:rPr>
          <w:rFonts w:ascii="Arial" w:hAnsi="Arial" w:cs="Arial"/>
        </w:rPr>
        <w:t xml:space="preserve">      </w:t>
      </w:r>
      <w:r w:rsidRPr="008B0091">
        <w:rPr>
          <w:rFonts w:ascii="Arial" w:hAnsi="Arial" w:cs="Arial"/>
        </w:rPr>
        <w:t>The image above lists key trends that will shape the future of "BI" with a few brief explanations of each.</w:t>
      </w:r>
    </w:p>
    <w:p w:rsidR="009C004E" w:rsidRDefault="009C004E" w:rsidP="009C004E">
      <w:pPr>
        <w:pStyle w:val="Heading1"/>
        <w:rPr>
          <w:rFonts w:ascii="Arial" w:hAnsi="Arial" w:cs="Arial"/>
        </w:rPr>
      </w:pPr>
      <w:bookmarkStart w:id="9" w:name="_Toc103181037"/>
      <w:r w:rsidRPr="009C004E">
        <w:rPr>
          <w:rFonts w:ascii="Arial" w:hAnsi="Arial" w:cs="Arial"/>
        </w:rPr>
        <w:lastRenderedPageBreak/>
        <w:t>SORT OF CONCLUSION</w:t>
      </w:r>
      <w:bookmarkEnd w:id="9"/>
    </w:p>
    <w:p w:rsidR="00083B30" w:rsidRPr="00083B30" w:rsidRDefault="00083B30" w:rsidP="00083B30">
      <w:pPr>
        <w:jc w:val="both"/>
        <w:rPr>
          <w:rFonts w:ascii="Arial" w:hAnsi="Arial" w:cs="Arial"/>
        </w:rPr>
      </w:pPr>
    </w:p>
    <w:p w:rsidR="00083B30" w:rsidRDefault="00083B30" w:rsidP="00083B30">
      <w:pPr>
        <w:jc w:val="both"/>
        <w:rPr>
          <w:rFonts w:ascii="Arial" w:hAnsi="Arial" w:cs="Arial"/>
        </w:rPr>
      </w:pPr>
      <w:r>
        <w:rPr>
          <w:rFonts w:ascii="Arial" w:hAnsi="Arial" w:cs="Arial"/>
        </w:rPr>
        <w:t xml:space="preserve">      </w:t>
      </w:r>
      <w:r w:rsidRPr="00083B30">
        <w:rPr>
          <w:rFonts w:ascii="Arial" w:hAnsi="Arial" w:cs="Arial"/>
        </w:rPr>
        <w:t>Although there has been competition since time immemorial, the development of business management processes has led to best practices in sustaining competitive advantage. The purpose of the above is to consolidate an</w:t>
      </w:r>
      <w:r>
        <w:rPr>
          <w:rFonts w:ascii="Arial" w:hAnsi="Arial" w:cs="Arial"/>
        </w:rPr>
        <w:t>d add details to the "BI" initial analysis</w:t>
      </w:r>
      <w:r w:rsidRPr="00083B30">
        <w:rPr>
          <w:rFonts w:ascii="Arial" w:hAnsi="Arial" w:cs="Arial"/>
        </w:rPr>
        <w:t xml:space="preserve"> required in this assessment.</w:t>
      </w:r>
    </w:p>
    <w:p w:rsidR="006F2E5F" w:rsidRDefault="006F2E5F" w:rsidP="00083B30">
      <w:pPr>
        <w:jc w:val="both"/>
        <w:rPr>
          <w:rFonts w:ascii="Arial" w:hAnsi="Arial" w:cs="Arial"/>
        </w:rPr>
      </w:pPr>
      <w:r>
        <w:rPr>
          <w:rFonts w:ascii="Arial" w:hAnsi="Arial" w:cs="Arial"/>
        </w:rPr>
        <w:t xml:space="preserve">      </w:t>
      </w:r>
      <w:r w:rsidRPr="006F2E5F">
        <w:rPr>
          <w:rFonts w:ascii="Arial" w:hAnsi="Arial" w:cs="Arial"/>
        </w:rPr>
        <w:t>All "BI" solutions are comprised of a technological ecosystem that brings together different business dimensions with the a</w:t>
      </w:r>
      <w:r w:rsidR="002B0913">
        <w:rPr>
          <w:rFonts w:ascii="Arial" w:hAnsi="Arial" w:cs="Arial"/>
        </w:rPr>
        <w:t xml:space="preserve">im of achieving the objectives. </w:t>
      </w:r>
      <w:r w:rsidRPr="006F2E5F">
        <w:rPr>
          <w:rFonts w:ascii="Arial" w:hAnsi="Arial" w:cs="Arial"/>
        </w:rPr>
        <w:t>Ecosystem that includes: databases, architecture, business applications and methodologies.</w:t>
      </w: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Default="000F1675" w:rsidP="00083B30">
      <w:pPr>
        <w:jc w:val="both"/>
        <w:rPr>
          <w:rFonts w:ascii="Arial" w:hAnsi="Arial" w:cs="Arial"/>
        </w:rPr>
      </w:pPr>
    </w:p>
    <w:p w:rsidR="000F1675" w:rsidRPr="00083B30" w:rsidRDefault="000F1675" w:rsidP="00083B30">
      <w:pPr>
        <w:jc w:val="both"/>
        <w:rPr>
          <w:rFonts w:ascii="Arial" w:hAnsi="Arial" w:cs="Arial"/>
        </w:rPr>
      </w:pPr>
    </w:p>
    <w:bookmarkStart w:id="10" w:name="_Toc103181038" w:displacedByCustomXml="next"/>
    <w:sdt>
      <w:sdtPr>
        <w:rPr>
          <w:rFonts w:ascii="Arial" w:eastAsiaTheme="minorHAnsi" w:hAnsi="Arial" w:cs="Arial"/>
          <w:b w:val="0"/>
          <w:bCs w:val="0"/>
          <w:color w:val="auto"/>
          <w:sz w:val="22"/>
          <w:szCs w:val="22"/>
        </w:rPr>
        <w:id w:val="1353302537"/>
        <w:docPartObj>
          <w:docPartGallery w:val="Bibliographies"/>
          <w:docPartUnique/>
        </w:docPartObj>
      </w:sdtPr>
      <w:sdtEndPr/>
      <w:sdtContent>
        <w:p w:rsidR="00943406" w:rsidRDefault="000F1675">
          <w:pPr>
            <w:pStyle w:val="Heading1"/>
            <w:rPr>
              <w:rFonts w:ascii="Arial" w:hAnsi="Arial" w:cs="Arial"/>
            </w:rPr>
          </w:pPr>
          <w:r>
            <w:rPr>
              <w:rFonts w:ascii="Arial" w:hAnsi="Arial" w:cs="Arial"/>
            </w:rPr>
            <w:t>BIBLIOGRAPHY</w:t>
          </w:r>
          <w:bookmarkEnd w:id="10"/>
        </w:p>
        <w:p w:rsidR="000F1675" w:rsidRPr="000F1675" w:rsidRDefault="000F1675" w:rsidP="000F1675"/>
        <w:sdt>
          <w:sdtPr>
            <w:rPr>
              <w:rFonts w:ascii="Arial" w:hAnsi="Arial" w:cs="Arial"/>
            </w:rPr>
            <w:id w:val="111145805"/>
            <w:bibliography/>
          </w:sdtPr>
          <w:sdtEndPr/>
          <w:sdtContent>
            <w:p w:rsidR="00807BC9" w:rsidRPr="00807BC9" w:rsidRDefault="00943406" w:rsidP="000F67A1">
              <w:pPr>
                <w:pStyle w:val="Bibliography"/>
                <w:ind w:left="720" w:hanging="720"/>
                <w:jc w:val="both"/>
                <w:rPr>
                  <w:rFonts w:ascii="Arial" w:hAnsi="Arial" w:cs="Arial"/>
                  <w:noProof/>
                </w:rPr>
              </w:pPr>
              <w:r w:rsidRPr="00807BC9">
                <w:rPr>
                  <w:rFonts w:ascii="Arial" w:hAnsi="Arial" w:cs="Arial"/>
                </w:rPr>
                <w:fldChar w:fldCharType="begin"/>
              </w:r>
              <w:r w:rsidRPr="00807BC9">
                <w:rPr>
                  <w:rFonts w:ascii="Arial" w:hAnsi="Arial" w:cs="Arial"/>
                </w:rPr>
                <w:instrText xml:space="preserve"> BIBLIOGRAPHY </w:instrText>
              </w:r>
              <w:r w:rsidRPr="00807BC9">
                <w:rPr>
                  <w:rFonts w:ascii="Arial" w:hAnsi="Arial" w:cs="Arial"/>
                </w:rPr>
                <w:fldChar w:fldCharType="separate"/>
              </w:r>
              <w:r w:rsidR="00807BC9" w:rsidRPr="00807BC9">
                <w:rPr>
                  <w:rFonts w:ascii="Arial" w:hAnsi="Arial" w:cs="Arial"/>
                  <w:noProof/>
                </w:rPr>
                <w:t xml:space="preserve">Ana, A., &amp; Manuel , S. F. (2015). </w:t>
              </w:r>
              <w:r w:rsidR="00807BC9" w:rsidRPr="00807BC9">
                <w:rPr>
                  <w:rFonts w:ascii="Arial" w:hAnsi="Arial" w:cs="Arial"/>
                  <w:i/>
                  <w:iCs/>
                  <w:noProof/>
                </w:rPr>
                <w:t>Integration of Data Mining in Business Intelligence Systems.</w:t>
              </w:r>
              <w:r w:rsidR="00807BC9" w:rsidRPr="00807BC9">
                <w:rPr>
                  <w:rFonts w:ascii="Arial" w:hAnsi="Arial" w:cs="Arial"/>
                  <w:noProof/>
                </w:rPr>
                <w:t xml:space="preserve"> United States of America: Business Science Reference.</w:t>
              </w:r>
            </w:p>
            <w:p w:rsidR="00807BC9" w:rsidRPr="00807BC9" w:rsidRDefault="00807BC9" w:rsidP="000F67A1">
              <w:pPr>
                <w:pStyle w:val="Bibliography"/>
                <w:ind w:left="720" w:hanging="720"/>
                <w:jc w:val="both"/>
                <w:rPr>
                  <w:rFonts w:ascii="Arial" w:hAnsi="Arial" w:cs="Arial"/>
                  <w:noProof/>
                </w:rPr>
              </w:pPr>
              <w:r w:rsidRPr="00807BC9">
                <w:rPr>
                  <w:rFonts w:ascii="Arial" w:hAnsi="Arial" w:cs="Arial"/>
                  <w:noProof/>
                </w:rPr>
                <w:t xml:space="preserve">Reyes, G.-F., Rodrigo, M.-R., &amp; Jesus, G.-M. (2018). </w:t>
              </w:r>
              <w:r w:rsidRPr="00807BC9">
                <w:rPr>
                  <w:rFonts w:ascii="Arial" w:hAnsi="Arial" w:cs="Arial"/>
                  <w:i/>
                  <w:iCs/>
                  <w:noProof/>
                </w:rPr>
                <w:t>Business Intelligence: An Innovative Technological Way to Influence Corporate Entrepreneurship.</w:t>
              </w:r>
              <w:r w:rsidRPr="00807BC9">
                <w:rPr>
                  <w:rFonts w:ascii="Arial" w:hAnsi="Arial" w:cs="Arial"/>
                  <w:noProof/>
                </w:rPr>
                <w:t xml:space="preserve"> IntechOpen.</w:t>
              </w:r>
            </w:p>
            <w:p w:rsidR="00807BC9" w:rsidRPr="00807BC9" w:rsidRDefault="00807BC9" w:rsidP="000F67A1">
              <w:pPr>
                <w:pStyle w:val="Bibliography"/>
                <w:ind w:left="720" w:hanging="720"/>
                <w:jc w:val="both"/>
                <w:rPr>
                  <w:rFonts w:ascii="Arial" w:hAnsi="Arial" w:cs="Arial"/>
                  <w:noProof/>
                </w:rPr>
              </w:pPr>
              <w:r w:rsidRPr="00807BC9">
                <w:rPr>
                  <w:rFonts w:ascii="Arial" w:hAnsi="Arial" w:cs="Arial"/>
                  <w:noProof/>
                </w:rPr>
                <w:t xml:space="preserve">Ritinder, K. (2022). </w:t>
              </w:r>
              <w:r w:rsidRPr="00807BC9">
                <w:rPr>
                  <w:rFonts w:ascii="Arial" w:hAnsi="Arial" w:cs="Arial"/>
                  <w:i/>
                  <w:iCs/>
                  <w:noProof/>
                </w:rPr>
                <w:t>Business Intelligence Trends in 2022: Future of BI</w:t>
              </w:r>
              <w:r w:rsidRPr="00807BC9">
                <w:rPr>
                  <w:rFonts w:ascii="Arial" w:hAnsi="Arial" w:cs="Arial"/>
                  <w:noProof/>
                </w:rPr>
                <w:t>. Retrieved 05 11, 2022, from Select Hub: https://www.selecthub.com/business-intelligence/business-intelligence-trends/</w:t>
              </w:r>
            </w:p>
            <w:p w:rsidR="00807BC9" w:rsidRPr="00807BC9" w:rsidRDefault="00807BC9" w:rsidP="000F67A1">
              <w:pPr>
                <w:pStyle w:val="Bibliography"/>
                <w:ind w:left="720" w:hanging="720"/>
                <w:jc w:val="both"/>
                <w:rPr>
                  <w:rFonts w:ascii="Arial" w:hAnsi="Arial" w:cs="Arial"/>
                  <w:noProof/>
                </w:rPr>
              </w:pPr>
              <w:r w:rsidRPr="00807BC9">
                <w:rPr>
                  <w:rFonts w:ascii="Arial" w:hAnsi="Arial" w:cs="Arial"/>
                  <w:noProof/>
                </w:rPr>
                <w:t xml:space="preserve">University of Illinois Springfield. (n.d.). </w:t>
              </w:r>
              <w:r w:rsidRPr="00807BC9">
                <w:rPr>
                  <w:rFonts w:ascii="Arial" w:hAnsi="Arial" w:cs="Arial"/>
                  <w:i/>
                  <w:iCs/>
                  <w:noProof/>
                </w:rPr>
                <w:t>University of Illinois Springfield - How to Review a Journal Article</w:t>
              </w:r>
              <w:r w:rsidRPr="00807BC9">
                <w:rPr>
                  <w:rFonts w:ascii="Arial" w:hAnsi="Arial" w:cs="Arial"/>
                  <w:noProof/>
                </w:rPr>
                <w:t>. Retrieved 04 11, 2022, from University of Illinois Springfield ( UIS ): https://www.uis.edu/cas/thelearninghub/writing/handouts/research-methods/how-to-review-a-journal-article/</w:t>
              </w:r>
            </w:p>
            <w:p w:rsidR="00943406" w:rsidRPr="00BB2522" w:rsidRDefault="00943406" w:rsidP="000F67A1">
              <w:pPr>
                <w:jc w:val="both"/>
                <w:rPr>
                  <w:rFonts w:ascii="Arial" w:hAnsi="Arial" w:cs="Arial"/>
                </w:rPr>
              </w:pPr>
              <w:r w:rsidRPr="00807BC9">
                <w:rPr>
                  <w:rFonts w:ascii="Arial" w:hAnsi="Arial" w:cs="Arial"/>
                  <w:b/>
                  <w:bCs/>
                  <w:noProof/>
                </w:rPr>
                <w:fldChar w:fldCharType="end"/>
              </w:r>
            </w:p>
          </w:sdtContent>
        </w:sdt>
      </w:sdtContent>
    </w:sdt>
    <w:p w:rsidR="00943406" w:rsidRPr="00BB2522" w:rsidRDefault="00943406" w:rsidP="000715A4">
      <w:pPr>
        <w:rPr>
          <w:rFonts w:ascii="Arial" w:hAnsi="Arial" w:cs="Arial"/>
        </w:rPr>
      </w:pPr>
    </w:p>
    <w:sectPr w:rsidR="00943406" w:rsidRPr="00BB2522" w:rsidSect="0045025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9DB" w:rsidRDefault="00DA59DB" w:rsidP="00BE19C4">
      <w:pPr>
        <w:spacing w:after="0" w:line="240" w:lineRule="auto"/>
      </w:pPr>
      <w:r>
        <w:separator/>
      </w:r>
    </w:p>
  </w:endnote>
  <w:endnote w:type="continuationSeparator" w:id="0">
    <w:p w:rsidR="00DA59DB" w:rsidRDefault="00DA59DB" w:rsidP="00BE1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C4" w:rsidRDefault="00BE19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C4" w:rsidRDefault="00BE19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C4" w:rsidRDefault="00BE19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9DB" w:rsidRDefault="00DA59DB" w:rsidP="00BE19C4">
      <w:pPr>
        <w:spacing w:after="0" w:line="240" w:lineRule="auto"/>
      </w:pPr>
      <w:r>
        <w:separator/>
      </w:r>
    </w:p>
  </w:footnote>
  <w:footnote w:type="continuationSeparator" w:id="0">
    <w:p w:rsidR="00DA59DB" w:rsidRDefault="00DA59DB" w:rsidP="00BE19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C4" w:rsidRDefault="00BE19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038545184"/>
      <w:docPartObj>
        <w:docPartGallery w:val="Page Numbers (Top of Page)"/>
        <w:docPartUnique/>
      </w:docPartObj>
    </w:sdtPr>
    <w:sdtEndPr>
      <w:rPr>
        <w:b/>
        <w:bCs/>
        <w:noProof/>
        <w:color w:val="auto"/>
        <w:spacing w:val="0"/>
      </w:rPr>
    </w:sdtEndPr>
    <w:sdtContent>
      <w:p w:rsidR="00BE19C4" w:rsidRDefault="00BE19C4">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535DB7" w:rsidRPr="00535DB7">
          <w:rPr>
            <w:b/>
            <w:bCs/>
            <w:noProof/>
          </w:rPr>
          <w:t>5</w:t>
        </w:r>
        <w:r>
          <w:rPr>
            <w:b/>
            <w:bCs/>
            <w:noProof/>
          </w:rPr>
          <w:fldChar w:fldCharType="end"/>
        </w:r>
      </w:p>
    </w:sdtContent>
  </w:sdt>
  <w:p w:rsidR="00BE19C4" w:rsidRDefault="00BE19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C4" w:rsidRDefault="00BE19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B5"/>
    <w:rsid w:val="00031484"/>
    <w:rsid w:val="000715A4"/>
    <w:rsid w:val="00083B30"/>
    <w:rsid w:val="000F1675"/>
    <w:rsid w:val="000F67A1"/>
    <w:rsid w:val="00144E45"/>
    <w:rsid w:val="00151D87"/>
    <w:rsid w:val="00160F5D"/>
    <w:rsid w:val="002B0913"/>
    <w:rsid w:val="002B29AC"/>
    <w:rsid w:val="002C1E5C"/>
    <w:rsid w:val="0031291E"/>
    <w:rsid w:val="00416403"/>
    <w:rsid w:val="0045025F"/>
    <w:rsid w:val="004649FD"/>
    <w:rsid w:val="00535DB7"/>
    <w:rsid w:val="005703AB"/>
    <w:rsid w:val="00583A79"/>
    <w:rsid w:val="005D4305"/>
    <w:rsid w:val="006352F4"/>
    <w:rsid w:val="006C7FC7"/>
    <w:rsid w:val="006F2E5F"/>
    <w:rsid w:val="00743860"/>
    <w:rsid w:val="00774040"/>
    <w:rsid w:val="007923B5"/>
    <w:rsid w:val="007A12E0"/>
    <w:rsid w:val="007A50E5"/>
    <w:rsid w:val="00807BC9"/>
    <w:rsid w:val="008B0091"/>
    <w:rsid w:val="008F309E"/>
    <w:rsid w:val="009065A1"/>
    <w:rsid w:val="0093281B"/>
    <w:rsid w:val="00943406"/>
    <w:rsid w:val="00951367"/>
    <w:rsid w:val="00987CE8"/>
    <w:rsid w:val="009C004E"/>
    <w:rsid w:val="00A41B96"/>
    <w:rsid w:val="00AA633F"/>
    <w:rsid w:val="00B05F1A"/>
    <w:rsid w:val="00B6707D"/>
    <w:rsid w:val="00B762BE"/>
    <w:rsid w:val="00BB2522"/>
    <w:rsid w:val="00BC73C1"/>
    <w:rsid w:val="00BE137B"/>
    <w:rsid w:val="00BE19C4"/>
    <w:rsid w:val="00C529F3"/>
    <w:rsid w:val="00C62CA2"/>
    <w:rsid w:val="00CA7B25"/>
    <w:rsid w:val="00CB1A76"/>
    <w:rsid w:val="00CF3822"/>
    <w:rsid w:val="00D7075E"/>
    <w:rsid w:val="00D73629"/>
    <w:rsid w:val="00DA59DB"/>
    <w:rsid w:val="00EA6968"/>
    <w:rsid w:val="00EC0418"/>
    <w:rsid w:val="00ED12D7"/>
    <w:rsid w:val="00F05D7F"/>
    <w:rsid w:val="00F53111"/>
    <w:rsid w:val="00F90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1E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00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23B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923B5"/>
    <w:rPr>
      <w:rFonts w:eastAsiaTheme="minorEastAsia"/>
      <w:lang w:eastAsia="ja-JP"/>
    </w:rPr>
  </w:style>
  <w:style w:type="paragraph" w:styleId="BalloonText">
    <w:name w:val="Balloon Text"/>
    <w:basedOn w:val="Normal"/>
    <w:link w:val="BalloonTextChar"/>
    <w:uiPriority w:val="99"/>
    <w:semiHidden/>
    <w:unhideWhenUsed/>
    <w:rsid w:val="00792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3B5"/>
    <w:rPr>
      <w:rFonts w:ascii="Tahoma" w:hAnsi="Tahoma" w:cs="Tahoma"/>
      <w:sz w:val="16"/>
      <w:szCs w:val="16"/>
    </w:rPr>
  </w:style>
  <w:style w:type="paragraph" w:styleId="Revision">
    <w:name w:val="Revision"/>
    <w:hidden/>
    <w:uiPriority w:val="99"/>
    <w:semiHidden/>
    <w:rsid w:val="00EA6968"/>
    <w:pPr>
      <w:spacing w:after="0" w:line="240" w:lineRule="auto"/>
    </w:pPr>
  </w:style>
  <w:style w:type="character" w:styleId="PlaceholderText">
    <w:name w:val="Placeholder Text"/>
    <w:basedOn w:val="DefaultParagraphFont"/>
    <w:uiPriority w:val="99"/>
    <w:semiHidden/>
    <w:rsid w:val="00EA6968"/>
    <w:rPr>
      <w:color w:val="808080"/>
    </w:rPr>
  </w:style>
  <w:style w:type="character" w:customStyle="1" w:styleId="Heading1Char">
    <w:name w:val="Heading 1 Char"/>
    <w:basedOn w:val="DefaultParagraphFont"/>
    <w:link w:val="Heading1"/>
    <w:uiPriority w:val="9"/>
    <w:rsid w:val="002C1E5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B1A76"/>
    <w:pPr>
      <w:outlineLvl w:val="9"/>
    </w:pPr>
    <w:rPr>
      <w:lang w:eastAsia="ja-JP"/>
    </w:rPr>
  </w:style>
  <w:style w:type="paragraph" w:styleId="TOC1">
    <w:name w:val="toc 1"/>
    <w:basedOn w:val="Normal"/>
    <w:next w:val="Normal"/>
    <w:autoRedefine/>
    <w:uiPriority w:val="39"/>
    <w:unhideWhenUsed/>
    <w:rsid w:val="00CB1A76"/>
    <w:pPr>
      <w:spacing w:after="100"/>
    </w:pPr>
  </w:style>
  <w:style w:type="character" w:styleId="Hyperlink">
    <w:name w:val="Hyperlink"/>
    <w:basedOn w:val="DefaultParagraphFont"/>
    <w:uiPriority w:val="99"/>
    <w:unhideWhenUsed/>
    <w:rsid w:val="00CB1A76"/>
    <w:rPr>
      <w:color w:val="0000FF" w:themeColor="hyperlink"/>
      <w:u w:val="single"/>
    </w:rPr>
  </w:style>
  <w:style w:type="character" w:customStyle="1" w:styleId="fontstyle01">
    <w:name w:val="fontstyle01"/>
    <w:basedOn w:val="DefaultParagraphFont"/>
    <w:rsid w:val="00B6707D"/>
    <w:rPr>
      <w:rFonts w:ascii="Arial-ItalicMT" w:hAnsi="Arial-ItalicMT" w:hint="default"/>
      <w:b w:val="0"/>
      <w:bCs w:val="0"/>
      <w:i/>
      <w:iCs/>
      <w:color w:val="0E0E0E"/>
      <w:sz w:val="22"/>
      <w:szCs w:val="22"/>
    </w:rPr>
  </w:style>
  <w:style w:type="paragraph" w:styleId="Header">
    <w:name w:val="header"/>
    <w:basedOn w:val="Normal"/>
    <w:link w:val="HeaderChar"/>
    <w:uiPriority w:val="99"/>
    <w:unhideWhenUsed/>
    <w:rsid w:val="00BE1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9C4"/>
  </w:style>
  <w:style w:type="paragraph" w:styleId="Footer">
    <w:name w:val="footer"/>
    <w:basedOn w:val="Normal"/>
    <w:link w:val="FooterChar"/>
    <w:uiPriority w:val="99"/>
    <w:unhideWhenUsed/>
    <w:rsid w:val="00BE1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9C4"/>
  </w:style>
  <w:style w:type="paragraph" w:styleId="Bibliography">
    <w:name w:val="Bibliography"/>
    <w:basedOn w:val="Normal"/>
    <w:next w:val="Normal"/>
    <w:uiPriority w:val="37"/>
    <w:unhideWhenUsed/>
    <w:rsid w:val="00943406"/>
  </w:style>
  <w:style w:type="character" w:customStyle="1" w:styleId="Heading2Char">
    <w:name w:val="Heading 2 Char"/>
    <w:basedOn w:val="DefaultParagraphFont"/>
    <w:link w:val="Heading2"/>
    <w:uiPriority w:val="9"/>
    <w:rsid w:val="009C004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9C004E"/>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C1E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00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23B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923B5"/>
    <w:rPr>
      <w:rFonts w:eastAsiaTheme="minorEastAsia"/>
      <w:lang w:eastAsia="ja-JP"/>
    </w:rPr>
  </w:style>
  <w:style w:type="paragraph" w:styleId="BalloonText">
    <w:name w:val="Balloon Text"/>
    <w:basedOn w:val="Normal"/>
    <w:link w:val="BalloonTextChar"/>
    <w:uiPriority w:val="99"/>
    <w:semiHidden/>
    <w:unhideWhenUsed/>
    <w:rsid w:val="00792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3B5"/>
    <w:rPr>
      <w:rFonts w:ascii="Tahoma" w:hAnsi="Tahoma" w:cs="Tahoma"/>
      <w:sz w:val="16"/>
      <w:szCs w:val="16"/>
    </w:rPr>
  </w:style>
  <w:style w:type="paragraph" w:styleId="Revision">
    <w:name w:val="Revision"/>
    <w:hidden/>
    <w:uiPriority w:val="99"/>
    <w:semiHidden/>
    <w:rsid w:val="00EA6968"/>
    <w:pPr>
      <w:spacing w:after="0" w:line="240" w:lineRule="auto"/>
    </w:pPr>
  </w:style>
  <w:style w:type="character" w:styleId="PlaceholderText">
    <w:name w:val="Placeholder Text"/>
    <w:basedOn w:val="DefaultParagraphFont"/>
    <w:uiPriority w:val="99"/>
    <w:semiHidden/>
    <w:rsid w:val="00EA6968"/>
    <w:rPr>
      <w:color w:val="808080"/>
    </w:rPr>
  </w:style>
  <w:style w:type="character" w:customStyle="1" w:styleId="Heading1Char">
    <w:name w:val="Heading 1 Char"/>
    <w:basedOn w:val="DefaultParagraphFont"/>
    <w:link w:val="Heading1"/>
    <w:uiPriority w:val="9"/>
    <w:rsid w:val="002C1E5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B1A76"/>
    <w:pPr>
      <w:outlineLvl w:val="9"/>
    </w:pPr>
    <w:rPr>
      <w:lang w:eastAsia="ja-JP"/>
    </w:rPr>
  </w:style>
  <w:style w:type="paragraph" w:styleId="TOC1">
    <w:name w:val="toc 1"/>
    <w:basedOn w:val="Normal"/>
    <w:next w:val="Normal"/>
    <w:autoRedefine/>
    <w:uiPriority w:val="39"/>
    <w:unhideWhenUsed/>
    <w:rsid w:val="00CB1A76"/>
    <w:pPr>
      <w:spacing w:after="100"/>
    </w:pPr>
  </w:style>
  <w:style w:type="character" w:styleId="Hyperlink">
    <w:name w:val="Hyperlink"/>
    <w:basedOn w:val="DefaultParagraphFont"/>
    <w:uiPriority w:val="99"/>
    <w:unhideWhenUsed/>
    <w:rsid w:val="00CB1A76"/>
    <w:rPr>
      <w:color w:val="0000FF" w:themeColor="hyperlink"/>
      <w:u w:val="single"/>
    </w:rPr>
  </w:style>
  <w:style w:type="character" w:customStyle="1" w:styleId="fontstyle01">
    <w:name w:val="fontstyle01"/>
    <w:basedOn w:val="DefaultParagraphFont"/>
    <w:rsid w:val="00B6707D"/>
    <w:rPr>
      <w:rFonts w:ascii="Arial-ItalicMT" w:hAnsi="Arial-ItalicMT" w:hint="default"/>
      <w:b w:val="0"/>
      <w:bCs w:val="0"/>
      <w:i/>
      <w:iCs/>
      <w:color w:val="0E0E0E"/>
      <w:sz w:val="22"/>
      <w:szCs w:val="22"/>
    </w:rPr>
  </w:style>
  <w:style w:type="paragraph" w:styleId="Header">
    <w:name w:val="header"/>
    <w:basedOn w:val="Normal"/>
    <w:link w:val="HeaderChar"/>
    <w:uiPriority w:val="99"/>
    <w:unhideWhenUsed/>
    <w:rsid w:val="00BE1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9C4"/>
  </w:style>
  <w:style w:type="paragraph" w:styleId="Footer">
    <w:name w:val="footer"/>
    <w:basedOn w:val="Normal"/>
    <w:link w:val="FooterChar"/>
    <w:uiPriority w:val="99"/>
    <w:unhideWhenUsed/>
    <w:rsid w:val="00BE1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9C4"/>
  </w:style>
  <w:style w:type="paragraph" w:styleId="Bibliography">
    <w:name w:val="Bibliography"/>
    <w:basedOn w:val="Normal"/>
    <w:next w:val="Normal"/>
    <w:uiPriority w:val="37"/>
    <w:unhideWhenUsed/>
    <w:rsid w:val="00943406"/>
  </w:style>
  <w:style w:type="character" w:customStyle="1" w:styleId="Heading2Char">
    <w:name w:val="Heading 2 Char"/>
    <w:basedOn w:val="DefaultParagraphFont"/>
    <w:link w:val="Heading2"/>
    <w:uiPriority w:val="9"/>
    <w:rsid w:val="009C004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9C00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Uni22</b:Tag>
    <b:SourceType>InternetSite</b:SourceType>
    <b:Guid>{9B5CB2FC-4AC8-48F7-9DBE-03500F0BFA03}</b:Guid>
    <b:Author>
      <b:Author>
        <b:Corporate>University of Illinois Springfield</b:Corporate>
      </b:Author>
    </b:Author>
    <b:Title>University of Illinois Springfield - How to Review a Journal Article</b:Title>
    <b:InternetSiteTitle>University of Illinois Springfield ( UIS )</b:InternetSiteTitle>
    <b:Day>2022</b:Day>
    <b:YearAccessed>2022</b:YearAccessed>
    <b:MonthAccessed>04</b:MonthAccessed>
    <b:DayAccessed>11</b:DayAccessed>
    <b:URL>https://www.uis.edu/cas/thelearninghub/writing/handouts/research-methods/how-to-review-a-journal-article/</b:URL>
    <b:RefOrder>1</b:RefOrder>
  </b:Source>
  <b:Source>
    <b:Tag>Rey18</b:Tag>
    <b:SourceType>Book</b:SourceType>
    <b:Guid>{03E49393-7810-4494-AD9A-E846D8855EB7}</b:Guid>
    <b:Title>Business Intelligence: An Innovative Technological Way to Influence Corporate Entrepreneurship</b:Title>
    <b:Year>2018</b:Year>
    <b:Publisher>IntechOpen</b:Publisher>
    <b:Author>
      <b:Author>
        <b:NameList>
          <b:Person>
            <b:Last>Reyes</b:Last>
            <b:First>Gimenez - Figueroa</b:First>
          </b:Person>
          <b:Person>
            <b:Last>Rodrigo</b:Last>
            <b:First>Martin - Rojas</b:First>
          </b:Person>
          <b:Person>
            <b:Last>Jesus</b:Last>
            <b:First>Garcia - Morales</b:First>
          </b:Person>
        </b:NameList>
      </b:Author>
    </b:Author>
    <b:RefOrder>2</b:RefOrder>
  </b:Source>
  <b:Source>
    <b:Tag>Rit22</b:Tag>
    <b:SourceType>InternetSite</b:SourceType>
    <b:Guid>{85C91664-D827-4F3B-B042-CAD944529F7C}</b:Guid>
    <b:Title>Business Intelligence Trends in 2022: Future of BI</b:Title>
    <b:InternetSiteTitle>Select Hub</b:InternetSiteTitle>
    <b:Year>2022</b:Year>
    <b:YearAccessed>2022</b:YearAccessed>
    <b:MonthAccessed>05</b:MonthAccessed>
    <b:DayAccessed>11</b:DayAccessed>
    <b:URL>https://www.selecthub.com/business-intelligence/business-intelligence-trends/</b:URL>
    <b:Author>
      <b:Author>
        <b:NameList>
          <b:Person>
            <b:Last>Ritinder</b:Last>
            <b:First>Kaur</b:First>
          </b:Person>
        </b:NameList>
      </b:Author>
    </b:Author>
    <b:RefOrder>4</b:RefOrder>
  </b:Source>
  <b:Source>
    <b:Tag>Ana15</b:Tag>
    <b:SourceType>Book</b:SourceType>
    <b:Guid>{C7DFF183-BF3C-4125-B3F8-3D5210EC8918}</b:Guid>
    <b:Title>Integration of Data Mining in Business Intelligence Systems</b:Title>
    <b:Year>2015</b:Year>
    <b:City>United States of America</b:City>
    <b:Publisher>Business Science Reference</b:Publisher>
    <b:Author>
      <b:Author>
        <b:NameList>
          <b:Person>
            <b:Last>Ana</b:Last>
            <b:First>Azevedo</b:First>
          </b:Person>
          <b:Person>
            <b:Last>Manuel </b:Last>
            <b:Middle>Filipe</b:Middle>
            <b:First>Santos</b:First>
          </b:Person>
        </b:NameList>
      </b:Author>
    </b:Author>
    <b:RefOrder>3</b:RefOrder>
  </b:Source>
</b:Sources>
</file>

<file path=customXml/itemProps1.xml><?xml version="1.0" encoding="utf-8"?>
<ds:datastoreItem xmlns:ds="http://schemas.openxmlformats.org/officeDocument/2006/customXml" ds:itemID="{887565D2-0710-4821-A4A1-021D49596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4242</TotalTime>
  <Pages>7</Pages>
  <Words>1189</Words>
  <Characters>6778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Journal review : impact of business intelligence &amp; current trends</vt:lpstr>
    </vt:vector>
  </TitlesOfParts>
  <Manager>Lecture : Anupam Mazumdar       Module : Data Handling And Business Intelligence</Manager>
  <Company/>
  <LinksUpToDate>false</LinksUpToDate>
  <CharactersWithSpaces>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 review : impact of business intelligence &amp; current trends</dc:title>
  <dc:subject>Assessment one</dc:subject>
  <dc:creator>STUDENT: MADALINA LARISA VASILE, 2022389</dc:creator>
  <cp:lastModifiedBy>Larisa</cp:lastModifiedBy>
  <cp:revision>46</cp:revision>
  <dcterms:created xsi:type="dcterms:W3CDTF">2022-04-07T20:48:00Z</dcterms:created>
  <dcterms:modified xsi:type="dcterms:W3CDTF">2022-05-11T16:24:00Z</dcterms:modified>
</cp:coreProperties>
</file>