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0738F37"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3A43F914" wp14:editId="5CB7414A">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F5AAD" w:rsidRPr="00FF5AAD">
        <w:rPr>
          <w:rFonts w:ascii="Arial" w:hAnsi="Arial" w:cs="Arial"/>
          <w:b/>
          <w:sz w:val="28"/>
          <w:szCs w:val="28"/>
        </w:rPr>
        <w:t>GA36a</w:t>
      </w:r>
    </w:p>
    <w:p w14:paraId="7C4A209F"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1CAC7404" w14:textId="77777777" w:rsidTr="00A406E5">
        <w:tc>
          <w:tcPr>
            <w:tcW w:w="9922" w:type="dxa"/>
            <w:shd w:val="clear" w:color="auto" w:fill="C0C0C0"/>
          </w:tcPr>
          <w:p w14:paraId="42D26654" w14:textId="77777777"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1EEB8C94"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6F6CB9D1" w14:textId="77777777" w:rsidTr="1C1AD277">
        <w:tc>
          <w:tcPr>
            <w:tcW w:w="2093" w:type="dxa"/>
            <w:shd w:val="clear" w:color="auto" w:fill="auto"/>
          </w:tcPr>
          <w:p w14:paraId="4D7CDC69"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4A208F65"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hemeFill="background1" w:themeFillShade="D9"/>
          </w:tcPr>
          <w:p w14:paraId="5E29FB11"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0B91B22A" w14:textId="77777777" w:rsidR="003B3F9D" w:rsidRPr="00A406E5" w:rsidRDefault="003B3F9D" w:rsidP="001E57C1">
            <w:pPr>
              <w:spacing w:before="120" w:after="120"/>
              <w:jc w:val="both"/>
              <w:rPr>
                <w:rFonts w:ascii="Arial" w:hAnsi="Arial" w:cs="Arial"/>
                <w:b/>
                <w:sz w:val="22"/>
                <w:szCs w:val="22"/>
              </w:rPr>
            </w:pPr>
          </w:p>
        </w:tc>
      </w:tr>
      <w:tr w:rsidR="00DB116D" w:rsidRPr="00A406E5" w14:paraId="3A10953F" w14:textId="77777777" w:rsidTr="1C1AD277">
        <w:tc>
          <w:tcPr>
            <w:tcW w:w="2093" w:type="dxa"/>
            <w:shd w:val="clear" w:color="auto" w:fill="auto"/>
          </w:tcPr>
          <w:p w14:paraId="3921687C"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51B223B4" w14:textId="7F22A3BD" w:rsidR="00DB116D" w:rsidRPr="00A406E5" w:rsidRDefault="0020579B" w:rsidP="00E51AAC">
            <w:pPr>
              <w:spacing w:before="120" w:after="120"/>
              <w:jc w:val="both"/>
              <w:rPr>
                <w:rFonts w:ascii="Arial" w:hAnsi="Arial" w:cs="Arial"/>
                <w:b/>
                <w:sz w:val="22"/>
                <w:szCs w:val="22"/>
              </w:rPr>
            </w:pPr>
            <w:r>
              <w:rPr>
                <w:rFonts w:ascii="Arial" w:hAnsi="Arial" w:cs="Arial"/>
                <w:b/>
                <w:sz w:val="22"/>
                <w:szCs w:val="22"/>
              </w:rPr>
              <w:t>HNC/HND/BSc (Hons) Environment, Sustainability and Climate Change</w:t>
            </w:r>
          </w:p>
        </w:tc>
      </w:tr>
      <w:tr w:rsidR="008F1308" w:rsidRPr="00A406E5" w14:paraId="7BF1148E" w14:textId="77777777" w:rsidTr="1C1AD277">
        <w:tc>
          <w:tcPr>
            <w:tcW w:w="2093" w:type="dxa"/>
            <w:shd w:val="clear" w:color="auto" w:fill="auto"/>
          </w:tcPr>
          <w:p w14:paraId="293A5819"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3E527220" w14:textId="5CB11DA0" w:rsidR="008F1308" w:rsidRPr="00A406E5" w:rsidRDefault="009231B6" w:rsidP="00E51AAC">
            <w:pPr>
              <w:spacing w:before="120" w:after="120"/>
              <w:jc w:val="both"/>
              <w:rPr>
                <w:rFonts w:ascii="Arial" w:hAnsi="Arial" w:cs="Arial"/>
                <w:b/>
                <w:sz w:val="22"/>
                <w:szCs w:val="22"/>
              </w:rPr>
            </w:pPr>
            <w:r>
              <w:rPr>
                <w:rStyle w:val="normaltextrun"/>
                <w:rFonts w:ascii="Arial" w:hAnsi="Arial" w:cs="Arial"/>
                <w:b/>
                <w:bCs/>
                <w:color w:val="000000"/>
                <w:sz w:val="22"/>
                <w:szCs w:val="22"/>
                <w:shd w:val="clear" w:color="auto" w:fill="FFFFFF"/>
              </w:rPr>
              <w:t>Field and Laboratory Skills</w:t>
            </w:r>
            <w:r>
              <w:rPr>
                <w:rStyle w:val="eop"/>
                <w:rFonts w:ascii="Arial" w:hAnsi="Arial" w:cs="Arial"/>
                <w:color w:val="000000"/>
                <w:sz w:val="22"/>
                <w:szCs w:val="22"/>
                <w:shd w:val="clear" w:color="auto" w:fill="FFFFFF"/>
              </w:rPr>
              <w:t> </w:t>
            </w:r>
          </w:p>
        </w:tc>
      </w:tr>
      <w:tr w:rsidR="00B84B5B" w:rsidRPr="00A406E5" w14:paraId="1E871038" w14:textId="77777777" w:rsidTr="1C1AD277">
        <w:tc>
          <w:tcPr>
            <w:tcW w:w="2093" w:type="dxa"/>
            <w:shd w:val="clear" w:color="auto" w:fill="auto"/>
          </w:tcPr>
          <w:p w14:paraId="6AAE911B"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4601AD06" w14:textId="4E29F7BF" w:rsidR="00B84B5B" w:rsidRPr="00A406E5" w:rsidRDefault="009231B6" w:rsidP="00152E9D">
            <w:pPr>
              <w:spacing w:before="120" w:after="120"/>
              <w:jc w:val="both"/>
              <w:rPr>
                <w:rFonts w:ascii="Arial" w:hAnsi="Arial" w:cs="Arial"/>
                <w:b/>
                <w:sz w:val="22"/>
                <w:szCs w:val="22"/>
              </w:rPr>
            </w:pPr>
            <w:r>
              <w:rPr>
                <w:rStyle w:val="normaltextrun"/>
                <w:rFonts w:ascii="Arial" w:hAnsi="Arial" w:cs="Arial"/>
                <w:b/>
                <w:bCs/>
                <w:color w:val="000000"/>
                <w:sz w:val="22"/>
                <w:szCs w:val="22"/>
                <w:shd w:val="clear" w:color="auto" w:fill="FFFFFF"/>
              </w:rPr>
              <w:t>ACNA4005</w:t>
            </w:r>
            <w:r>
              <w:rPr>
                <w:rStyle w:val="eop"/>
                <w:rFonts w:ascii="Arial" w:hAnsi="Arial" w:cs="Arial"/>
                <w:color w:val="000000"/>
                <w:sz w:val="22"/>
                <w:szCs w:val="22"/>
                <w:shd w:val="clear" w:color="auto" w:fill="FFFFFF"/>
              </w:rPr>
              <w:t> </w:t>
            </w:r>
          </w:p>
        </w:tc>
        <w:tc>
          <w:tcPr>
            <w:tcW w:w="2268" w:type="dxa"/>
            <w:shd w:val="clear" w:color="auto" w:fill="D9D9D9" w:themeFill="background1" w:themeFillShade="D9"/>
          </w:tcPr>
          <w:p w14:paraId="49578E74"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3F00D8B9" w14:textId="3ADD002F" w:rsidR="00B84B5B" w:rsidRPr="00A406E5" w:rsidRDefault="00743DEC" w:rsidP="00E51AAC">
            <w:pPr>
              <w:spacing w:before="120" w:after="120"/>
              <w:jc w:val="both"/>
              <w:rPr>
                <w:rFonts w:ascii="Arial" w:hAnsi="Arial" w:cs="Arial"/>
                <w:b/>
                <w:sz w:val="22"/>
                <w:szCs w:val="22"/>
              </w:rPr>
            </w:pPr>
            <w:r>
              <w:rPr>
                <w:rFonts w:ascii="Arial" w:hAnsi="Arial" w:cs="Arial"/>
                <w:b/>
                <w:sz w:val="22"/>
                <w:szCs w:val="22"/>
              </w:rPr>
              <w:t>5</w:t>
            </w:r>
            <w:r w:rsidR="00566615">
              <w:rPr>
                <w:rFonts w:ascii="Arial" w:hAnsi="Arial" w:cs="Arial"/>
                <w:b/>
                <w:sz w:val="22"/>
                <w:szCs w:val="22"/>
              </w:rPr>
              <w:t>0</w:t>
            </w:r>
            <w:r w:rsidR="009231B6">
              <w:rPr>
                <w:rFonts w:ascii="Arial" w:hAnsi="Arial" w:cs="Arial"/>
                <w:b/>
                <w:sz w:val="22"/>
                <w:szCs w:val="22"/>
              </w:rPr>
              <w:t>%</w:t>
            </w:r>
          </w:p>
        </w:tc>
      </w:tr>
      <w:tr w:rsidR="00DB116D" w:rsidRPr="00A406E5" w14:paraId="5E3607A8" w14:textId="77777777" w:rsidTr="1C1AD277">
        <w:tc>
          <w:tcPr>
            <w:tcW w:w="2093" w:type="dxa"/>
            <w:shd w:val="clear" w:color="auto" w:fill="auto"/>
          </w:tcPr>
          <w:p w14:paraId="3E85F41C"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33F29FC1" w14:textId="408CD9D7" w:rsidR="00DB116D" w:rsidRPr="00A406E5" w:rsidRDefault="0020579B" w:rsidP="00E51AAC">
            <w:pPr>
              <w:spacing w:before="120" w:after="120"/>
              <w:jc w:val="both"/>
              <w:rPr>
                <w:rFonts w:ascii="Arial" w:hAnsi="Arial" w:cs="Arial"/>
                <w:b/>
                <w:sz w:val="22"/>
                <w:szCs w:val="22"/>
              </w:rPr>
            </w:pPr>
            <w:r>
              <w:rPr>
                <w:rFonts w:ascii="Arial" w:hAnsi="Arial" w:cs="Arial"/>
                <w:b/>
                <w:sz w:val="22"/>
                <w:szCs w:val="22"/>
              </w:rPr>
              <w:t>Elanor Alun</w:t>
            </w:r>
          </w:p>
        </w:tc>
        <w:tc>
          <w:tcPr>
            <w:tcW w:w="2268" w:type="dxa"/>
            <w:shd w:val="clear" w:color="auto" w:fill="D9D9D9" w:themeFill="background1" w:themeFillShade="D9"/>
          </w:tcPr>
          <w:p w14:paraId="7DE770D2"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32E033F5" w14:textId="48175E32" w:rsidR="00DB116D" w:rsidRPr="00A406E5" w:rsidRDefault="0020579B" w:rsidP="00E51AAC">
            <w:pPr>
              <w:spacing w:before="120" w:after="120"/>
              <w:jc w:val="both"/>
              <w:rPr>
                <w:rFonts w:ascii="Arial" w:hAnsi="Arial" w:cs="Arial"/>
                <w:b/>
                <w:sz w:val="22"/>
                <w:szCs w:val="22"/>
              </w:rPr>
            </w:pPr>
            <w:r>
              <w:rPr>
                <w:rFonts w:ascii="Arial" w:hAnsi="Arial" w:cs="Arial"/>
                <w:b/>
                <w:sz w:val="22"/>
                <w:szCs w:val="22"/>
              </w:rPr>
              <w:t>Lara Hopkinson</w:t>
            </w:r>
          </w:p>
        </w:tc>
      </w:tr>
      <w:tr w:rsidR="00DB116D" w:rsidRPr="00A406E5" w14:paraId="457A3442" w14:textId="77777777" w:rsidTr="1C1AD277">
        <w:tc>
          <w:tcPr>
            <w:tcW w:w="2093" w:type="dxa"/>
            <w:shd w:val="clear" w:color="auto" w:fill="auto"/>
          </w:tcPr>
          <w:p w14:paraId="59D0A713"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34A66516" w14:textId="59C2F242" w:rsidR="00DB116D" w:rsidRPr="00A406E5" w:rsidRDefault="009231B6" w:rsidP="005F0579">
            <w:pPr>
              <w:spacing w:before="120" w:after="120"/>
              <w:jc w:val="both"/>
              <w:rPr>
                <w:rFonts w:ascii="Arial" w:hAnsi="Arial" w:cs="Arial"/>
                <w:b/>
                <w:sz w:val="22"/>
                <w:szCs w:val="22"/>
              </w:rPr>
            </w:pPr>
            <w:r>
              <w:rPr>
                <w:rStyle w:val="normaltextrun"/>
                <w:rFonts w:ascii="Arial" w:hAnsi="Arial" w:cs="Arial"/>
                <w:b/>
                <w:bCs/>
                <w:color w:val="000000"/>
                <w:sz w:val="22"/>
                <w:szCs w:val="22"/>
                <w:shd w:val="clear" w:color="auto" w:fill="FFFFFF"/>
              </w:rPr>
              <w:t>Fieldwork Notebook</w:t>
            </w:r>
            <w:r>
              <w:rPr>
                <w:rStyle w:val="eop"/>
                <w:rFonts w:ascii="Arial" w:hAnsi="Arial" w:cs="Arial"/>
                <w:color w:val="000000"/>
                <w:sz w:val="22"/>
                <w:szCs w:val="22"/>
                <w:shd w:val="clear" w:color="auto" w:fill="FFFFFF"/>
              </w:rPr>
              <w:t> </w:t>
            </w:r>
          </w:p>
        </w:tc>
        <w:tc>
          <w:tcPr>
            <w:tcW w:w="2268" w:type="dxa"/>
            <w:shd w:val="clear" w:color="auto" w:fill="auto"/>
          </w:tcPr>
          <w:p w14:paraId="6E80C705"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5D5FF656" w14:textId="004B7492" w:rsidR="00DB116D" w:rsidRPr="00A406E5" w:rsidRDefault="3499600A" w:rsidP="1C1AD277">
            <w:pPr>
              <w:spacing w:before="120" w:after="120"/>
              <w:jc w:val="both"/>
              <w:rPr>
                <w:rFonts w:ascii="Arial" w:hAnsi="Arial" w:cs="Arial"/>
                <w:b/>
                <w:bCs/>
                <w:sz w:val="22"/>
                <w:szCs w:val="22"/>
              </w:rPr>
            </w:pPr>
            <w:r w:rsidRPr="1C1AD277">
              <w:rPr>
                <w:rFonts w:ascii="Arial" w:hAnsi="Arial" w:cs="Arial"/>
                <w:b/>
                <w:bCs/>
                <w:sz w:val="22"/>
                <w:szCs w:val="22"/>
              </w:rPr>
              <w:t>4,000</w:t>
            </w:r>
            <w:r w:rsidR="00263306" w:rsidRPr="1C1AD277">
              <w:rPr>
                <w:rFonts w:ascii="Arial" w:hAnsi="Arial" w:cs="Arial"/>
                <w:b/>
                <w:bCs/>
                <w:sz w:val="22"/>
                <w:szCs w:val="22"/>
              </w:rPr>
              <w:t xml:space="preserve"> word equivalent. Must include sketches, drawings etc.</w:t>
            </w:r>
          </w:p>
        </w:tc>
      </w:tr>
      <w:tr w:rsidR="00B84B5B" w:rsidRPr="00A406E5" w14:paraId="0D0EADE7" w14:textId="77777777" w:rsidTr="1C1AD277">
        <w:tc>
          <w:tcPr>
            <w:tcW w:w="2093" w:type="dxa"/>
            <w:shd w:val="clear" w:color="auto" w:fill="auto"/>
          </w:tcPr>
          <w:p w14:paraId="7C339AD8"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62C84CA0" w14:textId="16CBA5B4" w:rsidR="00B84B5B" w:rsidRPr="00A406E5" w:rsidRDefault="00DD199C" w:rsidP="005F0579">
            <w:pPr>
              <w:spacing w:before="120" w:after="120"/>
              <w:jc w:val="both"/>
              <w:rPr>
                <w:rFonts w:ascii="Arial" w:hAnsi="Arial" w:cs="Arial"/>
                <w:b/>
                <w:sz w:val="22"/>
                <w:szCs w:val="22"/>
              </w:rPr>
            </w:pPr>
            <w:r>
              <w:rPr>
                <w:rFonts w:ascii="Arial" w:hAnsi="Arial" w:cs="Arial"/>
                <w:b/>
                <w:sz w:val="22"/>
                <w:szCs w:val="22"/>
              </w:rPr>
              <w:t>0</w:t>
            </w:r>
            <w:r w:rsidR="003A6CA9">
              <w:rPr>
                <w:rFonts w:ascii="Arial" w:hAnsi="Arial" w:cs="Arial"/>
                <w:b/>
                <w:sz w:val="22"/>
                <w:szCs w:val="22"/>
              </w:rPr>
              <w:t>6</w:t>
            </w:r>
            <w:r>
              <w:rPr>
                <w:rFonts w:ascii="Arial" w:hAnsi="Arial" w:cs="Arial"/>
                <w:b/>
                <w:sz w:val="22"/>
                <w:szCs w:val="22"/>
              </w:rPr>
              <w:t xml:space="preserve"> May 202</w:t>
            </w:r>
            <w:r w:rsidR="003A6CA9">
              <w:rPr>
                <w:rFonts w:ascii="Arial" w:hAnsi="Arial" w:cs="Arial"/>
                <w:b/>
                <w:sz w:val="22"/>
                <w:szCs w:val="22"/>
              </w:rPr>
              <w:t>4</w:t>
            </w:r>
          </w:p>
        </w:tc>
        <w:tc>
          <w:tcPr>
            <w:tcW w:w="2268" w:type="dxa"/>
            <w:shd w:val="clear" w:color="auto" w:fill="auto"/>
          </w:tcPr>
          <w:p w14:paraId="39306F37"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122769B3" w14:textId="3950373B" w:rsidR="00B84B5B" w:rsidRPr="00A406E5" w:rsidRDefault="00DD199C" w:rsidP="005F0579">
            <w:pPr>
              <w:spacing w:before="120" w:after="120"/>
              <w:jc w:val="both"/>
              <w:rPr>
                <w:rFonts w:ascii="Arial" w:hAnsi="Arial" w:cs="Arial"/>
                <w:b/>
                <w:sz w:val="22"/>
                <w:szCs w:val="22"/>
              </w:rPr>
            </w:pPr>
            <w:r>
              <w:rPr>
                <w:rFonts w:ascii="Arial" w:hAnsi="Arial" w:cs="Arial"/>
                <w:b/>
                <w:sz w:val="22"/>
                <w:szCs w:val="22"/>
              </w:rPr>
              <w:t>0</w:t>
            </w:r>
            <w:r w:rsidR="003A6CA9">
              <w:rPr>
                <w:rFonts w:ascii="Arial" w:hAnsi="Arial" w:cs="Arial"/>
                <w:b/>
                <w:sz w:val="22"/>
                <w:szCs w:val="22"/>
              </w:rPr>
              <w:t>3</w:t>
            </w:r>
            <w:r>
              <w:rPr>
                <w:rFonts w:ascii="Arial" w:hAnsi="Arial" w:cs="Arial"/>
                <w:b/>
                <w:sz w:val="22"/>
                <w:szCs w:val="22"/>
              </w:rPr>
              <w:t xml:space="preserve"> June 202</w:t>
            </w:r>
            <w:r w:rsidR="003A6CA9">
              <w:rPr>
                <w:rFonts w:ascii="Arial" w:hAnsi="Arial" w:cs="Arial"/>
                <w:b/>
                <w:sz w:val="22"/>
                <w:szCs w:val="22"/>
              </w:rPr>
              <w:t>4</w:t>
            </w:r>
          </w:p>
        </w:tc>
      </w:tr>
      <w:tr w:rsidR="00152E9D" w:rsidRPr="00A406E5" w14:paraId="1959D470" w14:textId="77777777" w:rsidTr="1C1AD277">
        <w:tc>
          <w:tcPr>
            <w:tcW w:w="2093" w:type="dxa"/>
            <w:shd w:val="clear" w:color="auto" w:fill="auto"/>
          </w:tcPr>
          <w:p w14:paraId="07324167"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2E03AEA9"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5E50639B"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4D0A25D2"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4F6F3215" w14:textId="77777777" w:rsidTr="1C1AD277">
        <w:tc>
          <w:tcPr>
            <w:tcW w:w="2093" w:type="dxa"/>
            <w:shd w:val="clear" w:color="auto" w:fill="auto"/>
          </w:tcPr>
          <w:p w14:paraId="26379CCA"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3E86AB87"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77E139E0" w14:textId="77777777" w:rsidR="0028204E" w:rsidRPr="00A406E5" w:rsidRDefault="0028204E" w:rsidP="00DB116D">
      <w:pPr>
        <w:rPr>
          <w:rFonts w:ascii="Arial" w:hAnsi="Arial" w:cs="Arial"/>
          <w:sz w:val="32"/>
        </w:rPr>
      </w:pPr>
    </w:p>
    <w:p w14:paraId="167635F2" w14:textId="77777777" w:rsidR="00152E9D" w:rsidRPr="00A406E5" w:rsidRDefault="00152E9D" w:rsidP="00DB116D">
      <w:pPr>
        <w:rPr>
          <w:rFonts w:ascii="Arial" w:hAnsi="Arial" w:cs="Arial"/>
          <w:sz w:val="32"/>
        </w:rPr>
      </w:pPr>
    </w:p>
    <w:p w14:paraId="50004A39" w14:textId="77777777" w:rsidR="00152E9D" w:rsidRPr="00A406E5" w:rsidRDefault="00152E9D" w:rsidP="00DB116D">
      <w:pPr>
        <w:rPr>
          <w:rFonts w:ascii="Arial" w:hAnsi="Arial" w:cs="Arial"/>
          <w:sz w:val="32"/>
        </w:rPr>
      </w:pPr>
    </w:p>
    <w:p w14:paraId="362C4739" w14:textId="77777777" w:rsidR="00152E9D" w:rsidRPr="00A406E5" w:rsidRDefault="00152E9D" w:rsidP="00DB116D">
      <w:pPr>
        <w:rPr>
          <w:rFonts w:ascii="Arial" w:hAnsi="Arial" w:cs="Arial"/>
          <w:sz w:val="32"/>
        </w:rPr>
      </w:pPr>
    </w:p>
    <w:p w14:paraId="5BB5195E" w14:textId="77777777" w:rsidR="00152E9D" w:rsidRPr="00A406E5" w:rsidRDefault="00152E9D" w:rsidP="00DB116D">
      <w:pPr>
        <w:rPr>
          <w:rFonts w:ascii="Arial" w:hAnsi="Arial" w:cs="Arial"/>
          <w:sz w:val="32"/>
        </w:rPr>
      </w:pPr>
    </w:p>
    <w:p w14:paraId="4D9B05D0" w14:textId="77777777" w:rsidR="00152E9D" w:rsidRPr="00A406E5" w:rsidRDefault="00152E9D" w:rsidP="00DB116D">
      <w:pPr>
        <w:rPr>
          <w:rFonts w:ascii="Arial" w:hAnsi="Arial" w:cs="Arial"/>
          <w:sz w:val="32"/>
        </w:rPr>
      </w:pPr>
    </w:p>
    <w:p w14:paraId="4F3ACE29" w14:textId="77777777" w:rsidR="00A406E5" w:rsidRDefault="00A406E5">
      <w:pPr>
        <w:rPr>
          <w:rFonts w:ascii="Arial" w:hAnsi="Arial" w:cs="Arial"/>
          <w:sz w:val="32"/>
        </w:rPr>
      </w:pPr>
      <w:r>
        <w:rPr>
          <w:rFonts w:ascii="Arial" w:hAnsi="Arial" w:cs="Arial"/>
          <w:sz w:val="32"/>
        </w:rPr>
        <w:br w:type="page"/>
      </w:r>
    </w:p>
    <w:p w14:paraId="1E03CD51"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4AE43F33" w14:textId="77777777" w:rsidTr="00A406E5">
        <w:tc>
          <w:tcPr>
            <w:tcW w:w="9747" w:type="dxa"/>
            <w:shd w:val="pct10" w:color="auto" w:fill="auto"/>
          </w:tcPr>
          <w:p w14:paraId="12E86EC6"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79EE6D4E"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03E5AAEE" w14:textId="77777777" w:rsidTr="00A406E5">
        <w:tc>
          <w:tcPr>
            <w:tcW w:w="9747" w:type="dxa"/>
          </w:tcPr>
          <w:p w14:paraId="315956BA" w14:textId="77777777" w:rsidR="00C01A3F" w:rsidRPr="00A406E5" w:rsidRDefault="00C01A3F" w:rsidP="00273FEE">
            <w:pPr>
              <w:rPr>
                <w:rFonts w:ascii="Arial" w:hAnsi="Arial" w:cs="Arial"/>
                <w:sz w:val="22"/>
                <w:szCs w:val="22"/>
              </w:rPr>
            </w:pPr>
          </w:p>
          <w:p w14:paraId="6CEEFDDE" w14:textId="77777777" w:rsidR="00263306" w:rsidRDefault="00263306" w:rsidP="00263306">
            <w:pPr>
              <w:pStyle w:val="paragraph"/>
              <w:spacing w:before="0" w:beforeAutospacing="0" w:after="0" w:afterAutospacing="0"/>
              <w:ind w:left="360"/>
              <w:textAlignment w:val="baseline"/>
              <w:rPr>
                <w:rFonts w:ascii="Segoe UI" w:hAnsi="Segoe UI" w:cs="Segoe UI"/>
                <w:sz w:val="18"/>
                <w:szCs w:val="18"/>
              </w:rPr>
            </w:pPr>
            <w:r>
              <w:rPr>
                <w:rStyle w:val="normaltextrun"/>
                <w:rFonts w:ascii="Arial" w:hAnsi="Arial" w:cs="Arial"/>
                <w:sz w:val="22"/>
                <w:szCs w:val="22"/>
              </w:rPr>
              <w:t>Upon the successful completion of this module, the student should be able to demonstrate the ability to:</w:t>
            </w:r>
            <w:r>
              <w:rPr>
                <w:rStyle w:val="eop"/>
                <w:rFonts w:ascii="Arial" w:hAnsi="Arial" w:cs="Arial"/>
                <w:sz w:val="22"/>
                <w:szCs w:val="22"/>
              </w:rPr>
              <w:t> </w:t>
            </w:r>
          </w:p>
          <w:p w14:paraId="278E1533" w14:textId="77777777" w:rsidR="00263306" w:rsidRDefault="00263306" w:rsidP="00263306">
            <w:pPr>
              <w:pStyle w:val="paragraph"/>
              <w:spacing w:before="0" w:beforeAutospacing="0" w:after="0" w:afterAutospacing="0"/>
              <w:textAlignment w:val="baseline"/>
              <w:rPr>
                <w:rFonts w:ascii="Segoe UI" w:hAnsi="Segoe UI" w:cs="Segoe UI"/>
                <w:sz w:val="18"/>
                <w:szCs w:val="18"/>
              </w:rPr>
            </w:pPr>
            <w:r>
              <w:rPr>
                <w:rStyle w:val="eop"/>
                <w:rFonts w:ascii="Arial" w:hAnsi="Arial" w:cs="Arial"/>
                <w:sz w:val="22"/>
                <w:szCs w:val="22"/>
              </w:rPr>
              <w:t> </w:t>
            </w:r>
          </w:p>
          <w:p w14:paraId="10D02092" w14:textId="77777777" w:rsidR="00263306" w:rsidRDefault="00263306" w:rsidP="00263306">
            <w:pPr>
              <w:pStyle w:val="paragraph"/>
              <w:numPr>
                <w:ilvl w:val="0"/>
                <w:numId w:val="18"/>
              </w:numPr>
              <w:spacing w:before="0" w:beforeAutospacing="0" w:after="0" w:afterAutospacing="0"/>
              <w:ind w:left="1005" w:firstLine="0"/>
              <w:jc w:val="both"/>
              <w:textAlignment w:val="baseline"/>
              <w:rPr>
                <w:rFonts w:ascii="Arial" w:hAnsi="Arial" w:cs="Arial"/>
                <w:sz w:val="22"/>
                <w:szCs w:val="22"/>
              </w:rPr>
            </w:pPr>
            <w:r>
              <w:rPr>
                <w:rStyle w:val="normaltextrun"/>
                <w:rFonts w:ascii="Arial" w:hAnsi="Arial" w:cs="Arial"/>
                <w:sz w:val="22"/>
                <w:szCs w:val="22"/>
              </w:rPr>
              <w:t>Undertake quantitative and qualitative practical and IT- based research, and report on scientific investigations of environmental problems.</w:t>
            </w:r>
            <w:r>
              <w:rPr>
                <w:rStyle w:val="eop"/>
                <w:rFonts w:ascii="Arial" w:hAnsi="Arial" w:cs="Arial"/>
                <w:sz w:val="22"/>
                <w:szCs w:val="22"/>
              </w:rPr>
              <w:t> </w:t>
            </w:r>
          </w:p>
          <w:p w14:paraId="1B7E28C1" w14:textId="77777777" w:rsidR="00263306" w:rsidRDefault="00263306" w:rsidP="00263306">
            <w:pPr>
              <w:pStyle w:val="paragraph"/>
              <w:numPr>
                <w:ilvl w:val="0"/>
                <w:numId w:val="19"/>
              </w:numPr>
              <w:spacing w:before="0" w:beforeAutospacing="0" w:after="0" w:afterAutospacing="0"/>
              <w:ind w:left="1005" w:firstLine="0"/>
              <w:jc w:val="both"/>
              <w:textAlignment w:val="baseline"/>
              <w:rPr>
                <w:rFonts w:ascii="Arial" w:hAnsi="Arial" w:cs="Arial"/>
                <w:sz w:val="22"/>
                <w:szCs w:val="22"/>
              </w:rPr>
            </w:pPr>
            <w:r>
              <w:rPr>
                <w:rStyle w:val="normaltextrun"/>
                <w:rFonts w:ascii="Arial" w:hAnsi="Arial" w:cs="Arial"/>
                <w:sz w:val="22"/>
                <w:szCs w:val="22"/>
              </w:rPr>
              <w:t>Analyse data and present written reports using scientific protocols. </w:t>
            </w:r>
            <w:r>
              <w:rPr>
                <w:rStyle w:val="eop"/>
                <w:rFonts w:ascii="Arial" w:hAnsi="Arial" w:cs="Arial"/>
                <w:sz w:val="22"/>
                <w:szCs w:val="22"/>
              </w:rPr>
              <w:t> </w:t>
            </w:r>
          </w:p>
          <w:p w14:paraId="51EE31EE" w14:textId="77777777" w:rsidR="00263306" w:rsidRDefault="00263306" w:rsidP="00263306">
            <w:pPr>
              <w:pStyle w:val="paragraph"/>
              <w:numPr>
                <w:ilvl w:val="0"/>
                <w:numId w:val="20"/>
              </w:numPr>
              <w:spacing w:before="0" w:beforeAutospacing="0" w:after="0" w:afterAutospacing="0"/>
              <w:ind w:left="1005" w:firstLine="0"/>
              <w:jc w:val="both"/>
              <w:textAlignment w:val="baseline"/>
              <w:rPr>
                <w:rFonts w:ascii="Arial" w:hAnsi="Arial" w:cs="Arial"/>
                <w:sz w:val="22"/>
                <w:szCs w:val="22"/>
              </w:rPr>
            </w:pPr>
            <w:r>
              <w:rPr>
                <w:rStyle w:val="normaltextrun"/>
                <w:rFonts w:ascii="Arial" w:hAnsi="Arial" w:cs="Arial"/>
                <w:sz w:val="22"/>
                <w:szCs w:val="22"/>
              </w:rPr>
              <w:t>Comprehend and determine the Health and Safety implications of practical fieldwork.</w:t>
            </w:r>
            <w:r>
              <w:rPr>
                <w:rStyle w:val="eop"/>
                <w:rFonts w:ascii="Arial" w:hAnsi="Arial" w:cs="Arial"/>
                <w:sz w:val="22"/>
                <w:szCs w:val="22"/>
              </w:rPr>
              <w:t> </w:t>
            </w:r>
          </w:p>
          <w:p w14:paraId="5500345D" w14:textId="0855D1BA" w:rsidR="00C01A3F" w:rsidRPr="00A406E5" w:rsidRDefault="00263306" w:rsidP="004D5E9B">
            <w:pPr>
              <w:rPr>
                <w:rFonts w:ascii="Arial" w:hAnsi="Arial" w:cs="Arial"/>
                <w:sz w:val="22"/>
                <w:szCs w:val="22"/>
              </w:rPr>
            </w:pPr>
            <w:r>
              <w:rPr>
                <w:rFonts w:ascii="Arial" w:hAnsi="Arial" w:cs="Arial"/>
                <w:sz w:val="22"/>
                <w:szCs w:val="22"/>
              </w:rPr>
              <w:t>`</w:t>
            </w:r>
          </w:p>
        </w:tc>
      </w:tr>
    </w:tbl>
    <w:p w14:paraId="1CDB2974" w14:textId="77777777" w:rsidR="00C01A3F" w:rsidRPr="00A406E5" w:rsidRDefault="00C01A3F" w:rsidP="00BA1176">
      <w:pPr>
        <w:rPr>
          <w:rFonts w:ascii="Arial" w:hAnsi="Arial" w:cs="Arial"/>
          <w:b/>
        </w:rPr>
      </w:pPr>
    </w:p>
    <w:p w14:paraId="1ED21B70" w14:textId="77777777" w:rsidR="00C01A3F" w:rsidRPr="00A406E5" w:rsidRDefault="00C01A3F" w:rsidP="00BA1176">
      <w:pPr>
        <w:rPr>
          <w:rFonts w:ascii="Arial" w:hAnsi="Arial" w:cs="Arial"/>
          <w:b/>
        </w:rPr>
      </w:pPr>
    </w:p>
    <w:p w14:paraId="7D73586C"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18DDC993" w14:textId="77777777" w:rsidTr="00A406E5">
        <w:tc>
          <w:tcPr>
            <w:tcW w:w="9781" w:type="dxa"/>
            <w:shd w:val="clear" w:color="auto" w:fill="C0C0C0"/>
          </w:tcPr>
          <w:p w14:paraId="4D14250A"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0F8AD72F" w14:textId="77777777" w:rsidR="00EE6F25" w:rsidRPr="00A406E5" w:rsidRDefault="00EE6F25" w:rsidP="005969E2">
      <w:pPr>
        <w:jc w:val="both"/>
        <w:rPr>
          <w:rFonts w:ascii="Arial" w:hAnsi="Arial" w:cs="Arial"/>
          <w:sz w:val="22"/>
          <w:szCs w:val="22"/>
        </w:rPr>
      </w:pPr>
    </w:p>
    <w:p w14:paraId="5C6DE430" w14:textId="77777777" w:rsidR="00A67FB1" w:rsidRPr="00A406E5" w:rsidRDefault="00A67FB1" w:rsidP="00A67FB1">
      <w:pPr>
        <w:ind w:left="720"/>
        <w:rPr>
          <w:rFonts w:ascii="Arial" w:hAnsi="Arial" w:cs="Arial"/>
          <w:sz w:val="24"/>
          <w:szCs w:val="24"/>
        </w:rPr>
      </w:pPr>
    </w:p>
    <w:p w14:paraId="7ED7F587" w14:textId="77777777" w:rsidR="00152E9D" w:rsidRPr="00A406E5" w:rsidRDefault="00152E9D" w:rsidP="00A67FB1">
      <w:pPr>
        <w:ind w:left="720"/>
        <w:rPr>
          <w:rFonts w:ascii="Arial" w:hAnsi="Arial" w:cs="Arial"/>
          <w:sz w:val="24"/>
          <w:szCs w:val="24"/>
        </w:rPr>
      </w:pPr>
    </w:p>
    <w:p w14:paraId="0E3D2160" w14:textId="77777777" w:rsidR="006F0D1C" w:rsidRDefault="00263306" w:rsidP="00CA2333">
      <w:pPr>
        <w:pStyle w:val="paragraph"/>
        <w:spacing w:before="0" w:beforeAutospacing="0" w:after="0" w:afterAutospacing="0"/>
        <w:ind w:left="720"/>
        <w:jc w:val="both"/>
        <w:textAlignment w:val="baseline"/>
        <w:rPr>
          <w:rStyle w:val="normaltextrun"/>
          <w:rFonts w:ascii="Arial" w:hAnsi="Arial" w:cs="Arial"/>
        </w:rPr>
      </w:pPr>
      <w:r w:rsidRPr="00CA2333">
        <w:rPr>
          <w:rStyle w:val="normaltextrun"/>
          <w:rFonts w:ascii="Arial" w:hAnsi="Arial" w:cs="Arial"/>
        </w:rPr>
        <w:t>Throughout the module you will be taken on various field visits to undertake practical work. It is common practice for ecologists to monitor and write up field visits</w:t>
      </w:r>
      <w:r w:rsidR="001B671F">
        <w:rPr>
          <w:rStyle w:val="normaltextrun"/>
          <w:rFonts w:ascii="Arial" w:hAnsi="Arial" w:cs="Arial"/>
        </w:rPr>
        <w:t>; th</w:t>
      </w:r>
      <w:r w:rsidR="004D43AA">
        <w:rPr>
          <w:rStyle w:val="normaltextrun"/>
          <w:rFonts w:ascii="Arial" w:hAnsi="Arial" w:cs="Arial"/>
        </w:rPr>
        <w:t>is in</w:t>
      </w:r>
      <w:r w:rsidR="006F0D1C">
        <w:rPr>
          <w:rStyle w:val="normaltextrun"/>
          <w:rFonts w:ascii="Arial" w:hAnsi="Arial" w:cs="Arial"/>
        </w:rPr>
        <w:t>volves</w:t>
      </w:r>
      <w:r w:rsidR="004D43AA">
        <w:rPr>
          <w:rStyle w:val="normaltextrun"/>
          <w:rFonts w:ascii="Arial" w:hAnsi="Arial" w:cs="Arial"/>
        </w:rPr>
        <w:t xml:space="preserve"> brief outlines of methodologies and results, but more importantly their observations on site.</w:t>
      </w:r>
      <w:r w:rsidR="006F0D1C">
        <w:rPr>
          <w:rStyle w:val="normaltextrun"/>
          <w:rFonts w:ascii="Arial" w:hAnsi="Arial" w:cs="Arial"/>
        </w:rPr>
        <w:t xml:space="preserve"> These could include:</w:t>
      </w:r>
    </w:p>
    <w:p w14:paraId="66DC1D83" w14:textId="77777777" w:rsidR="006F0D1C" w:rsidRDefault="006F0D1C" w:rsidP="00CA2333">
      <w:pPr>
        <w:pStyle w:val="paragraph"/>
        <w:spacing w:before="0" w:beforeAutospacing="0" w:after="0" w:afterAutospacing="0"/>
        <w:ind w:left="720"/>
        <w:jc w:val="both"/>
        <w:textAlignment w:val="baseline"/>
        <w:rPr>
          <w:rStyle w:val="normaltextrun"/>
          <w:rFonts w:ascii="Arial" w:hAnsi="Arial" w:cs="Arial"/>
        </w:rPr>
      </w:pPr>
    </w:p>
    <w:p w14:paraId="33C02F96" w14:textId="062E602F" w:rsidR="006F0D1C" w:rsidRDefault="009806D0" w:rsidP="006F0D1C">
      <w:pPr>
        <w:pStyle w:val="paragraph"/>
        <w:numPr>
          <w:ilvl w:val="0"/>
          <w:numId w:val="21"/>
        </w:numPr>
        <w:spacing w:before="0" w:beforeAutospacing="0" w:after="0" w:afterAutospacing="0"/>
        <w:jc w:val="both"/>
        <w:textAlignment w:val="baseline"/>
        <w:rPr>
          <w:rStyle w:val="normaltextrun"/>
          <w:rFonts w:ascii="Arial" w:hAnsi="Arial" w:cs="Arial"/>
        </w:rPr>
      </w:pPr>
      <w:r>
        <w:rPr>
          <w:rStyle w:val="normaltextrun"/>
          <w:rFonts w:ascii="Arial" w:hAnsi="Arial" w:cs="Arial"/>
        </w:rPr>
        <w:t xml:space="preserve">Species identification, </w:t>
      </w:r>
      <w:r w:rsidRPr="00CA2333">
        <w:rPr>
          <w:rStyle w:val="normaltextrun"/>
          <w:rFonts w:ascii="Arial" w:hAnsi="Arial" w:cs="Arial"/>
        </w:rPr>
        <w:t>including sketches, pencil drawings, photographs etc.</w:t>
      </w:r>
    </w:p>
    <w:p w14:paraId="17C84D84" w14:textId="61CB9BCD" w:rsidR="009806D0" w:rsidRDefault="009806D0" w:rsidP="006F0D1C">
      <w:pPr>
        <w:pStyle w:val="paragraph"/>
        <w:numPr>
          <w:ilvl w:val="0"/>
          <w:numId w:val="21"/>
        </w:numPr>
        <w:spacing w:before="0" w:beforeAutospacing="0" w:after="0" w:afterAutospacing="0"/>
        <w:jc w:val="both"/>
        <w:textAlignment w:val="baseline"/>
        <w:rPr>
          <w:rStyle w:val="normaltextrun"/>
          <w:rFonts w:ascii="Arial" w:hAnsi="Arial" w:cs="Arial"/>
        </w:rPr>
      </w:pPr>
      <w:r>
        <w:rPr>
          <w:rStyle w:val="normaltextrun"/>
          <w:rFonts w:ascii="Arial" w:hAnsi="Arial" w:cs="Arial"/>
        </w:rPr>
        <w:t>Site maps</w:t>
      </w:r>
    </w:p>
    <w:p w14:paraId="35C133BD" w14:textId="06AF9282" w:rsidR="009806D0" w:rsidRDefault="009806D0" w:rsidP="006F0D1C">
      <w:pPr>
        <w:pStyle w:val="paragraph"/>
        <w:numPr>
          <w:ilvl w:val="0"/>
          <w:numId w:val="21"/>
        </w:numPr>
        <w:spacing w:before="0" w:beforeAutospacing="0" w:after="0" w:afterAutospacing="0"/>
        <w:jc w:val="both"/>
        <w:textAlignment w:val="baseline"/>
        <w:rPr>
          <w:rStyle w:val="normaltextrun"/>
          <w:rFonts w:ascii="Arial" w:hAnsi="Arial" w:cs="Arial"/>
        </w:rPr>
      </w:pPr>
      <w:r>
        <w:rPr>
          <w:rStyle w:val="normaltextrun"/>
          <w:rFonts w:ascii="Arial" w:hAnsi="Arial" w:cs="Arial"/>
        </w:rPr>
        <w:t>Weather data</w:t>
      </w:r>
    </w:p>
    <w:p w14:paraId="0BA3284C" w14:textId="74BC4678" w:rsidR="009806D0" w:rsidRDefault="000B0787" w:rsidP="006F0D1C">
      <w:pPr>
        <w:pStyle w:val="paragraph"/>
        <w:numPr>
          <w:ilvl w:val="0"/>
          <w:numId w:val="21"/>
        </w:numPr>
        <w:spacing w:before="0" w:beforeAutospacing="0" w:after="0" w:afterAutospacing="0"/>
        <w:jc w:val="both"/>
        <w:textAlignment w:val="baseline"/>
        <w:rPr>
          <w:rStyle w:val="normaltextrun"/>
          <w:rFonts w:ascii="Arial" w:hAnsi="Arial" w:cs="Arial"/>
        </w:rPr>
      </w:pPr>
      <w:r>
        <w:rPr>
          <w:rStyle w:val="normaltextrun"/>
          <w:rFonts w:ascii="Arial" w:hAnsi="Arial" w:cs="Arial"/>
        </w:rPr>
        <w:t>Animal behaviour/field signs</w:t>
      </w:r>
    </w:p>
    <w:p w14:paraId="71579B9C" w14:textId="27AD82DD" w:rsidR="000B0787" w:rsidRDefault="000B0787" w:rsidP="006F0D1C">
      <w:pPr>
        <w:pStyle w:val="paragraph"/>
        <w:numPr>
          <w:ilvl w:val="0"/>
          <w:numId w:val="21"/>
        </w:numPr>
        <w:spacing w:before="0" w:beforeAutospacing="0" w:after="0" w:afterAutospacing="0"/>
        <w:jc w:val="both"/>
        <w:textAlignment w:val="baseline"/>
        <w:rPr>
          <w:rStyle w:val="normaltextrun"/>
          <w:rFonts w:ascii="Arial" w:hAnsi="Arial" w:cs="Arial"/>
        </w:rPr>
      </w:pPr>
      <w:r>
        <w:rPr>
          <w:rStyle w:val="normaltextrun"/>
          <w:rFonts w:ascii="Arial" w:hAnsi="Arial" w:cs="Arial"/>
        </w:rPr>
        <w:t>Indicators of climate, soil type, etc.</w:t>
      </w:r>
    </w:p>
    <w:p w14:paraId="47A38038" w14:textId="77777777" w:rsidR="006F0D1C" w:rsidRDefault="006F0D1C" w:rsidP="00CA2333">
      <w:pPr>
        <w:pStyle w:val="paragraph"/>
        <w:spacing w:before="0" w:beforeAutospacing="0" w:after="0" w:afterAutospacing="0"/>
        <w:ind w:left="720"/>
        <w:jc w:val="both"/>
        <w:textAlignment w:val="baseline"/>
        <w:rPr>
          <w:rStyle w:val="normaltextrun"/>
          <w:rFonts w:ascii="Arial" w:hAnsi="Arial" w:cs="Arial"/>
        </w:rPr>
      </w:pPr>
    </w:p>
    <w:p w14:paraId="3B540354" w14:textId="77777777" w:rsidR="00C6701D" w:rsidRDefault="006F0E28" w:rsidP="00CA2333">
      <w:pPr>
        <w:pStyle w:val="paragraph"/>
        <w:spacing w:before="0" w:beforeAutospacing="0" w:after="0" w:afterAutospacing="0"/>
        <w:ind w:left="720"/>
        <w:jc w:val="both"/>
        <w:textAlignment w:val="baseline"/>
        <w:rPr>
          <w:rStyle w:val="eop"/>
          <w:rFonts w:ascii="Arial" w:hAnsi="Arial" w:cs="Arial"/>
        </w:rPr>
      </w:pPr>
      <w:r>
        <w:rPr>
          <w:rStyle w:val="normaltextrun"/>
          <w:rFonts w:ascii="Arial" w:hAnsi="Arial" w:cs="Arial"/>
        </w:rPr>
        <w:t xml:space="preserve">These observations are written into a fieldwork notebook. </w:t>
      </w:r>
      <w:r w:rsidR="00C6701D" w:rsidRPr="00CA2333">
        <w:rPr>
          <w:rStyle w:val="normaltextrun"/>
          <w:rFonts w:ascii="Arial" w:hAnsi="Arial" w:cs="Arial"/>
          <w:color w:val="182435"/>
        </w:rPr>
        <w:t>Later, you can return to your field notebooks to reflect on notes, drawings, and questions—and investigate them further. You will be provided with a notebook for this exercise.</w:t>
      </w:r>
      <w:r w:rsidR="00C6701D" w:rsidRPr="00CA2333">
        <w:rPr>
          <w:rStyle w:val="eop"/>
          <w:rFonts w:ascii="Arial" w:hAnsi="Arial" w:cs="Arial"/>
          <w:color w:val="182435"/>
        </w:rPr>
        <w:t> </w:t>
      </w:r>
      <w:r w:rsidR="00263306" w:rsidRPr="00CA2333">
        <w:rPr>
          <w:rStyle w:val="normaltextrun"/>
          <w:rFonts w:ascii="Arial" w:hAnsi="Arial" w:cs="Arial"/>
        </w:rPr>
        <w:t>It is also a useful way of cataloguing experience which will come in useful for future job opportunities.</w:t>
      </w:r>
      <w:r w:rsidR="00263306" w:rsidRPr="00CA2333">
        <w:rPr>
          <w:rStyle w:val="eop"/>
          <w:rFonts w:ascii="Arial" w:hAnsi="Arial" w:cs="Arial"/>
        </w:rPr>
        <w:t> </w:t>
      </w:r>
    </w:p>
    <w:p w14:paraId="12D7B7B7" w14:textId="77777777" w:rsidR="00C6701D" w:rsidRDefault="00C6701D" w:rsidP="00CA2333">
      <w:pPr>
        <w:pStyle w:val="paragraph"/>
        <w:spacing w:before="0" w:beforeAutospacing="0" w:after="0" w:afterAutospacing="0"/>
        <w:ind w:left="720"/>
        <w:jc w:val="both"/>
        <w:textAlignment w:val="baseline"/>
        <w:rPr>
          <w:rStyle w:val="eop"/>
          <w:rFonts w:ascii="Arial" w:hAnsi="Arial" w:cs="Arial"/>
        </w:rPr>
      </w:pPr>
    </w:p>
    <w:p w14:paraId="50E3D8FE" w14:textId="19F8E8A9" w:rsidR="00263306" w:rsidRPr="00C6701D" w:rsidRDefault="00C6701D" w:rsidP="00CA2333">
      <w:pPr>
        <w:pStyle w:val="paragraph"/>
        <w:spacing w:before="0" w:beforeAutospacing="0" w:after="0" w:afterAutospacing="0"/>
        <w:ind w:left="720"/>
        <w:jc w:val="both"/>
        <w:textAlignment w:val="baseline"/>
        <w:rPr>
          <w:rFonts w:ascii="Segoe UI" w:hAnsi="Segoe UI" w:cs="Segoe UI"/>
          <w:sz w:val="18"/>
          <w:szCs w:val="18"/>
        </w:rPr>
      </w:pPr>
      <w:r>
        <w:rPr>
          <w:rStyle w:val="eop"/>
          <w:rFonts w:ascii="Arial" w:hAnsi="Arial" w:cs="Arial"/>
        </w:rPr>
        <w:t xml:space="preserve">You will be provided with a physical notebook at the start of the year – </w:t>
      </w:r>
      <w:r>
        <w:rPr>
          <w:rStyle w:val="eop"/>
          <w:rFonts w:ascii="Arial" w:hAnsi="Arial" w:cs="Arial"/>
          <w:b/>
          <w:bCs/>
        </w:rPr>
        <w:t>it is highly recommended you bring it with you on field trips, and fill it out as you go.</w:t>
      </w:r>
      <w:r>
        <w:rPr>
          <w:rStyle w:val="eop"/>
          <w:rFonts w:ascii="Arial" w:hAnsi="Arial" w:cs="Arial"/>
        </w:rPr>
        <w:t xml:space="preserve"> However, you can also </w:t>
      </w:r>
      <w:r w:rsidR="00B835BE">
        <w:rPr>
          <w:rStyle w:val="eop"/>
          <w:rFonts w:ascii="Arial" w:hAnsi="Arial" w:cs="Arial"/>
        </w:rPr>
        <w:t xml:space="preserve">submit a digital version if you prefer. You may write up trips taken for other modules, and even ones you </w:t>
      </w:r>
      <w:r w:rsidR="009124C2">
        <w:rPr>
          <w:rStyle w:val="eop"/>
          <w:rFonts w:ascii="Arial" w:hAnsi="Arial" w:cs="Arial"/>
        </w:rPr>
        <w:t>carry out yourself.</w:t>
      </w:r>
    </w:p>
    <w:p w14:paraId="2D23913E" w14:textId="7DD3261B" w:rsidR="00263306" w:rsidRPr="00CA2333" w:rsidRDefault="00263306" w:rsidP="00C6701D">
      <w:pPr>
        <w:pStyle w:val="paragraph"/>
        <w:spacing w:before="0" w:beforeAutospacing="0" w:after="0" w:afterAutospacing="0"/>
        <w:ind w:left="720"/>
        <w:jc w:val="both"/>
        <w:textAlignment w:val="baseline"/>
        <w:rPr>
          <w:rFonts w:ascii="Segoe UI" w:hAnsi="Segoe UI" w:cs="Segoe UI"/>
          <w:sz w:val="18"/>
          <w:szCs w:val="18"/>
        </w:rPr>
      </w:pPr>
      <w:r w:rsidRPr="00CA2333">
        <w:rPr>
          <w:rStyle w:val="eop"/>
          <w:rFonts w:ascii="Calibri" w:hAnsi="Calibri" w:cs="Calibri"/>
        </w:rPr>
        <w:t>  </w:t>
      </w:r>
    </w:p>
    <w:p w14:paraId="46935151" w14:textId="102E5B3E" w:rsidR="00152E9D" w:rsidRPr="00CA2333" w:rsidRDefault="00263306" w:rsidP="00CA2333">
      <w:pPr>
        <w:pStyle w:val="paragraph"/>
        <w:spacing w:before="0" w:beforeAutospacing="0" w:after="0" w:afterAutospacing="0"/>
        <w:ind w:left="720"/>
        <w:jc w:val="both"/>
        <w:textAlignment w:val="baseline"/>
        <w:rPr>
          <w:rFonts w:ascii="Arial" w:hAnsi="Arial" w:cs="Arial"/>
        </w:rPr>
      </w:pPr>
      <w:r w:rsidRPr="00CA2333">
        <w:rPr>
          <w:rStyle w:val="normaltextrun"/>
          <w:rFonts w:ascii="Arial" w:hAnsi="Arial" w:cs="Arial"/>
        </w:rPr>
        <w:t>For this assignment, you will submit your field notebook</w:t>
      </w:r>
      <w:r w:rsidR="00DD199C">
        <w:rPr>
          <w:rStyle w:val="normaltextrun"/>
          <w:rFonts w:ascii="Arial" w:hAnsi="Arial" w:cs="Arial"/>
        </w:rPr>
        <w:t xml:space="preserve"> to the lecturer on the date noted on the front of this assessment</w:t>
      </w:r>
      <w:r w:rsidRPr="00CA2333">
        <w:rPr>
          <w:rStyle w:val="normaltextrun"/>
          <w:rFonts w:ascii="Arial" w:hAnsi="Arial" w:cs="Arial"/>
        </w:rPr>
        <w:t>.</w:t>
      </w:r>
      <w:r w:rsidR="00DD199C">
        <w:rPr>
          <w:rStyle w:val="normaltextrun"/>
          <w:rFonts w:ascii="Arial" w:hAnsi="Arial" w:cs="Arial"/>
        </w:rPr>
        <w:t xml:space="preserve">  You are to include everything that you wish to be marked in this submission; this can be differing books, a USB containing additional photos or so on.  Please note that only items submitted can be marked.</w:t>
      </w:r>
      <w:r w:rsidRPr="00CA2333">
        <w:rPr>
          <w:rStyle w:val="eop"/>
          <w:rFonts w:ascii="Arial" w:hAnsi="Arial" w:cs="Arial"/>
        </w:rPr>
        <w:t> </w:t>
      </w:r>
    </w:p>
    <w:p w14:paraId="1CA36B51" w14:textId="77777777" w:rsidR="00152E9D" w:rsidRPr="00CA2333" w:rsidRDefault="00152E9D" w:rsidP="00A67FB1">
      <w:pPr>
        <w:ind w:left="720"/>
        <w:rPr>
          <w:rFonts w:ascii="Arial" w:hAnsi="Arial" w:cs="Arial"/>
          <w:sz w:val="24"/>
          <w:szCs w:val="24"/>
        </w:rPr>
      </w:pPr>
    </w:p>
    <w:p w14:paraId="20000052" w14:textId="0465B92F" w:rsidR="20494714" w:rsidRPr="005311B4" w:rsidRDefault="20494714" w:rsidP="005311B4">
      <w:pPr>
        <w:rPr>
          <w:rFonts w:ascii="Arial" w:hAnsi="Arial" w:cs="Arial"/>
          <w:sz w:val="24"/>
          <w:szCs w:val="24"/>
        </w:rPr>
      </w:pPr>
    </w:p>
    <w:p w14:paraId="7CEC1F4F" w14:textId="08750920" w:rsidR="00A85BFE" w:rsidRDefault="00A85BFE" w:rsidP="00DD199C">
      <w:pPr>
        <w:jc w:val="both"/>
        <w:rPr>
          <w:rFonts w:ascii="Arial" w:hAnsi="Arial" w:cs="Arial"/>
          <w:sz w:val="22"/>
          <w:szCs w:val="22"/>
        </w:rPr>
      </w:pPr>
    </w:p>
    <w:p w14:paraId="097A15A2" w14:textId="77777777" w:rsidR="00A3505D" w:rsidRPr="00A406E5" w:rsidRDefault="00A3505D" w:rsidP="00D22D9C">
      <w:pPr>
        <w:jc w:val="both"/>
        <w:rPr>
          <w:rFonts w:ascii="Arial" w:hAnsi="Arial" w:cs="Arial"/>
          <w:sz w:val="22"/>
          <w:szCs w:val="22"/>
        </w:rPr>
      </w:pPr>
    </w:p>
    <w:p w14:paraId="3987937E" w14:textId="77777777" w:rsidR="005311B4" w:rsidRDefault="005311B4">
      <w:r>
        <w:br w:type="page"/>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34839A38" w14:textId="77777777" w:rsidTr="005311B4">
        <w:trPr>
          <w:trHeight w:val="414"/>
        </w:trPr>
        <w:tc>
          <w:tcPr>
            <w:tcW w:w="10444" w:type="dxa"/>
            <w:shd w:val="clear" w:color="auto" w:fill="D9D9D9"/>
          </w:tcPr>
          <w:p w14:paraId="2B9CAC1D" w14:textId="161833CA" w:rsidR="00D22D9C" w:rsidRPr="00A406E5" w:rsidRDefault="00D22D9C" w:rsidP="00C8667A">
            <w:pPr>
              <w:jc w:val="center"/>
              <w:rPr>
                <w:rFonts w:ascii="Arial" w:hAnsi="Arial" w:cs="Arial"/>
                <w:b/>
                <w:caps/>
                <w:sz w:val="40"/>
              </w:rPr>
            </w:pPr>
            <w:r w:rsidRPr="00A406E5">
              <w:rPr>
                <w:rFonts w:ascii="Arial" w:hAnsi="Arial" w:cs="Arial"/>
                <w:b/>
                <w:caps/>
                <w:sz w:val="40"/>
              </w:rPr>
              <w:lastRenderedPageBreak/>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37C02D56" w14:textId="77777777" w:rsidR="00D22D9C" w:rsidRPr="00A406E5" w:rsidRDefault="00D22D9C" w:rsidP="00D22D9C">
      <w:pPr>
        <w:jc w:val="both"/>
        <w:rPr>
          <w:rFonts w:ascii="Arial" w:hAnsi="Arial" w:cs="Arial"/>
          <w:sz w:val="22"/>
          <w:szCs w:val="22"/>
        </w:rPr>
      </w:pPr>
    </w:p>
    <w:p w14:paraId="629811A9"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7EEA5CED" w14:textId="77777777" w:rsidR="004D5E9B" w:rsidRDefault="004D5E9B" w:rsidP="00D22D9C">
      <w:pPr>
        <w:jc w:val="both"/>
        <w:rPr>
          <w:rFonts w:ascii="Arial" w:hAnsi="Arial" w:cs="Arial"/>
          <w:b/>
          <w:sz w:val="22"/>
          <w:szCs w:val="22"/>
        </w:rPr>
      </w:pPr>
    </w:p>
    <w:p w14:paraId="7FFBFCCF" w14:textId="77777777" w:rsidR="00D22D9C" w:rsidRPr="00A406E5" w:rsidRDefault="005F3A53" w:rsidP="00D22D9C">
      <w:pPr>
        <w:numPr>
          <w:ilvl w:val="0"/>
          <w:numId w:val="7"/>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011E9633"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0D74E5E4" w14:textId="77777777" w:rsidR="00C01A3F" w:rsidRPr="00A406E5" w:rsidRDefault="00C01A3F" w:rsidP="00D22D9C">
      <w:pPr>
        <w:jc w:val="both"/>
        <w:rPr>
          <w:rFonts w:ascii="Arial" w:hAnsi="Arial" w:cs="Arial"/>
          <w:sz w:val="22"/>
          <w:szCs w:val="22"/>
        </w:rPr>
      </w:pPr>
    </w:p>
    <w:p w14:paraId="58A41A9E" w14:textId="1463F11E" w:rsidR="00C01A3F"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5925C943" w14:textId="2959DE36" w:rsidR="00263306" w:rsidRDefault="00263306" w:rsidP="00C01A3F">
      <w:pPr>
        <w:jc w:val="both"/>
        <w:rPr>
          <w:rFonts w:ascii="Arial" w:hAnsi="Arial" w:cs="Arial"/>
          <w:iCs/>
          <w:sz w:val="22"/>
          <w:szCs w:val="22"/>
        </w:rPr>
      </w:pPr>
    </w:p>
    <w:p w14:paraId="77AE95E1" w14:textId="0237B0E5" w:rsidR="00263306" w:rsidRPr="00263306" w:rsidRDefault="00263306" w:rsidP="00C01A3F">
      <w:pPr>
        <w:jc w:val="both"/>
        <w:rPr>
          <w:rFonts w:ascii="Arial" w:hAnsi="Arial" w:cs="Arial"/>
          <w:iCs/>
          <w:sz w:val="22"/>
          <w:szCs w:val="22"/>
        </w:rPr>
      </w:pPr>
      <w:r>
        <w:rPr>
          <w:rStyle w:val="normaltextrun"/>
          <w:rFonts w:ascii="Arial" w:hAnsi="Arial" w:cs="Arial"/>
          <w:b/>
          <w:bCs/>
          <w:color w:val="000000"/>
          <w:sz w:val="22"/>
          <w:szCs w:val="22"/>
          <w:shd w:val="clear" w:color="auto" w:fill="FFFFFF"/>
        </w:rPr>
        <w:t>You are advised to do some background research on the various sites you are visiting including geological, weather, human influence, landscape aspect etc. If you are monitoring a particular species then you would be advised to do some background reading on that species.</w:t>
      </w:r>
      <w:r>
        <w:rPr>
          <w:rStyle w:val="eop"/>
          <w:rFonts w:ascii="Arial" w:hAnsi="Arial" w:cs="Arial"/>
          <w:color w:val="000000"/>
          <w:sz w:val="22"/>
          <w:szCs w:val="22"/>
          <w:shd w:val="clear" w:color="auto" w:fill="FFFFFF"/>
        </w:rPr>
        <w:t> </w:t>
      </w:r>
    </w:p>
    <w:p w14:paraId="2A9E0CFC" w14:textId="77777777" w:rsidR="00C01A3F" w:rsidRPr="00A406E5" w:rsidRDefault="00C01A3F" w:rsidP="00D22D9C">
      <w:pPr>
        <w:jc w:val="both"/>
        <w:rPr>
          <w:rFonts w:ascii="Arial" w:hAnsi="Arial" w:cs="Arial"/>
          <w:sz w:val="22"/>
          <w:szCs w:val="22"/>
        </w:rPr>
      </w:pPr>
    </w:p>
    <w:p w14:paraId="0C64D8CC" w14:textId="77777777" w:rsidR="00D22D9C" w:rsidRPr="00A406E5" w:rsidRDefault="00D22D9C" w:rsidP="00D22D9C">
      <w:pPr>
        <w:jc w:val="both"/>
        <w:rPr>
          <w:rFonts w:ascii="Arial" w:hAnsi="Arial" w:cs="Arial"/>
          <w:sz w:val="22"/>
          <w:szCs w:val="22"/>
        </w:rPr>
      </w:pPr>
    </w:p>
    <w:p w14:paraId="13DDB4E5" w14:textId="77777777" w:rsidR="00D22D9C" w:rsidRPr="00A406E5" w:rsidRDefault="00D22D9C" w:rsidP="00D22D9C">
      <w:pPr>
        <w:numPr>
          <w:ilvl w:val="0"/>
          <w:numId w:val="7"/>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3B71842B" w14:textId="77777777" w:rsidR="00D22D9C" w:rsidRPr="00A406E5" w:rsidRDefault="007D5DE2" w:rsidP="00224849">
      <w:pPr>
        <w:jc w:val="both"/>
        <w:rPr>
          <w:rFonts w:ascii="Arial" w:hAnsi="Arial" w:cs="Arial"/>
          <w:sz w:val="22"/>
          <w:szCs w:val="22"/>
        </w:rPr>
      </w:pPr>
      <w:r>
        <w:rPr>
          <w:rFonts w:ascii="Arial" w:hAnsi="Arial" w:cs="Arial"/>
          <w:sz w:val="22"/>
          <w:szCs w:val="22"/>
        </w:rPr>
        <w:t>At level 4</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224849">
        <w:rPr>
          <w:rFonts w:ascii="Arial" w:hAnsi="Arial" w:cs="Arial"/>
          <w:sz w:val="22"/>
          <w:szCs w:val="22"/>
        </w:rPr>
        <w:t xml:space="preserve"> </w:t>
      </w:r>
      <w:r w:rsidR="00A16E98" w:rsidRPr="00A16E98">
        <w:rPr>
          <w:rFonts w:ascii="Arial" w:hAnsi="Arial" w:cs="Arial"/>
          <w:sz w:val="22"/>
          <w:szCs w:val="22"/>
        </w:rPr>
        <w:t xml:space="preserve">knowledge </w:t>
      </w:r>
      <w:r w:rsidR="00224849" w:rsidRP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00224849" w:rsidRPr="00224849">
        <w:rPr>
          <w:rFonts w:ascii="Arial" w:hAnsi="Arial" w:cs="Arial"/>
          <w:sz w:val="22"/>
          <w:szCs w:val="22"/>
        </w:rPr>
        <w:t xml:space="preserve"> area(s) of</w:t>
      </w:r>
      <w:r w:rsidR="00224849">
        <w:rPr>
          <w:rFonts w:ascii="Arial" w:hAnsi="Arial" w:cs="Arial"/>
          <w:sz w:val="22"/>
          <w:szCs w:val="22"/>
        </w:rPr>
        <w:t xml:space="preserve"> study</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0CE82A55" w14:textId="77777777" w:rsidR="00C01A3F" w:rsidRPr="00A406E5" w:rsidRDefault="00C01A3F" w:rsidP="00C01A3F">
      <w:pPr>
        <w:jc w:val="both"/>
        <w:rPr>
          <w:rFonts w:ascii="Arial" w:hAnsi="Arial" w:cs="Arial"/>
          <w:b/>
          <w:i/>
          <w:sz w:val="22"/>
          <w:szCs w:val="22"/>
        </w:rPr>
      </w:pPr>
    </w:p>
    <w:p w14:paraId="41ACC802" w14:textId="6DE733E7" w:rsidR="00C01A3F"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59BF13BC" w14:textId="7D87BC74" w:rsidR="00263306" w:rsidRDefault="00263306" w:rsidP="00C01A3F">
      <w:pPr>
        <w:jc w:val="both"/>
        <w:rPr>
          <w:rFonts w:ascii="Arial" w:hAnsi="Arial" w:cs="Arial"/>
          <w:i/>
          <w:sz w:val="22"/>
          <w:szCs w:val="22"/>
        </w:rPr>
      </w:pPr>
    </w:p>
    <w:p w14:paraId="5B55B636" w14:textId="49741A97" w:rsidR="00263306" w:rsidRPr="00263306" w:rsidRDefault="00263306" w:rsidP="00C01A3F">
      <w:pPr>
        <w:jc w:val="both"/>
        <w:rPr>
          <w:rFonts w:ascii="Arial" w:hAnsi="Arial" w:cs="Arial"/>
          <w:iCs/>
          <w:sz w:val="22"/>
          <w:szCs w:val="22"/>
        </w:rPr>
      </w:pPr>
      <w:r>
        <w:rPr>
          <w:rStyle w:val="normaltextrun"/>
          <w:rFonts w:ascii="Arial" w:hAnsi="Arial" w:cs="Arial"/>
          <w:b/>
          <w:bCs/>
          <w:color w:val="000000"/>
          <w:sz w:val="22"/>
          <w:szCs w:val="22"/>
          <w:shd w:val="clear" w:color="auto" w:fill="FFFFFF"/>
        </w:rPr>
        <w:t>You will be expected to use the field notes and photos taken during the site visit when considering floral and faunal identification. Write-up the activity as soon as you can while facts are fresh on your mind. Even if you do not think something is relevant (eg weather conditions on the day) write them down</w:t>
      </w:r>
      <w:r w:rsidR="00AA6653">
        <w:rPr>
          <w:rStyle w:val="normaltextrun"/>
          <w:rFonts w:ascii="Arial" w:hAnsi="Arial" w:cs="Arial"/>
          <w:b/>
          <w:bCs/>
          <w:color w:val="000000"/>
          <w:sz w:val="22"/>
          <w:szCs w:val="22"/>
          <w:shd w:val="clear" w:color="auto" w:fill="FFFFFF"/>
        </w:rPr>
        <w:t>,</w:t>
      </w:r>
      <w:r>
        <w:rPr>
          <w:rStyle w:val="normaltextrun"/>
          <w:rFonts w:ascii="Arial" w:hAnsi="Arial" w:cs="Arial"/>
          <w:b/>
          <w:bCs/>
          <w:color w:val="000000"/>
          <w:sz w:val="22"/>
          <w:szCs w:val="22"/>
          <w:shd w:val="clear" w:color="auto" w:fill="FFFFFF"/>
        </w:rPr>
        <w:t xml:space="preserve"> as they may be useful when explaining absence or prevalence of a species</w:t>
      </w:r>
      <w:r w:rsidR="00AA6653">
        <w:rPr>
          <w:rStyle w:val="normaltextrun"/>
          <w:rFonts w:ascii="Arial" w:hAnsi="Arial" w:cs="Arial"/>
          <w:b/>
          <w:bCs/>
          <w:color w:val="000000"/>
          <w:sz w:val="22"/>
          <w:szCs w:val="22"/>
          <w:shd w:val="clear" w:color="auto" w:fill="FFFFFF"/>
        </w:rPr>
        <w:t>,</w:t>
      </w:r>
      <w:r>
        <w:rPr>
          <w:rStyle w:val="normaltextrun"/>
          <w:rFonts w:ascii="Arial" w:hAnsi="Arial" w:cs="Arial"/>
          <w:b/>
          <w:bCs/>
          <w:color w:val="000000"/>
          <w:sz w:val="22"/>
          <w:szCs w:val="22"/>
          <w:shd w:val="clear" w:color="auto" w:fill="FFFFFF"/>
        </w:rPr>
        <w:t xml:space="preserve"> for example. </w:t>
      </w:r>
      <w:r>
        <w:rPr>
          <w:rStyle w:val="eop"/>
          <w:rFonts w:ascii="Arial" w:hAnsi="Arial" w:cs="Arial"/>
          <w:color w:val="000000"/>
          <w:sz w:val="22"/>
          <w:szCs w:val="22"/>
          <w:shd w:val="clear" w:color="auto" w:fill="FFFFFF"/>
        </w:rPr>
        <w:t> </w:t>
      </w:r>
    </w:p>
    <w:p w14:paraId="1C81D95C" w14:textId="77777777" w:rsidR="00D22D9C" w:rsidRPr="00A406E5" w:rsidRDefault="00D22D9C" w:rsidP="00D22D9C">
      <w:pPr>
        <w:jc w:val="both"/>
        <w:rPr>
          <w:rFonts w:ascii="Arial" w:hAnsi="Arial" w:cs="Arial"/>
          <w:sz w:val="22"/>
          <w:szCs w:val="22"/>
        </w:rPr>
      </w:pPr>
    </w:p>
    <w:p w14:paraId="3C7C4FBA" w14:textId="77777777" w:rsidR="00D22D9C" w:rsidRPr="00A406E5" w:rsidRDefault="00D22D9C" w:rsidP="00D22D9C">
      <w:pPr>
        <w:jc w:val="both"/>
        <w:rPr>
          <w:rFonts w:ascii="Arial" w:hAnsi="Arial" w:cs="Arial"/>
          <w:b/>
          <w:sz w:val="22"/>
          <w:szCs w:val="22"/>
        </w:rPr>
      </w:pPr>
    </w:p>
    <w:p w14:paraId="080B59FB" w14:textId="77777777" w:rsidR="00D22D9C" w:rsidRPr="00A406E5" w:rsidRDefault="005F3A53" w:rsidP="00D22D9C">
      <w:pPr>
        <w:numPr>
          <w:ilvl w:val="0"/>
          <w:numId w:val="7"/>
        </w:numPr>
        <w:jc w:val="both"/>
        <w:rPr>
          <w:rFonts w:ascii="Arial" w:hAnsi="Arial" w:cs="Arial"/>
          <w:b/>
          <w:sz w:val="22"/>
          <w:szCs w:val="22"/>
        </w:rPr>
      </w:pPr>
      <w:r>
        <w:rPr>
          <w:rFonts w:ascii="Arial" w:hAnsi="Arial" w:cs="Arial"/>
          <w:b/>
          <w:sz w:val="22"/>
          <w:szCs w:val="22"/>
        </w:rPr>
        <w:t>Cognitive and Intellectual Skills</w:t>
      </w:r>
    </w:p>
    <w:p w14:paraId="3687A9A2" w14:textId="77777777" w:rsidR="00D22D9C" w:rsidRPr="00A406E5" w:rsidRDefault="00C073F1" w:rsidP="00224849">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00224849" w:rsidRPr="00224849">
        <w:rPr>
          <w:rFonts w:ascii="Arial" w:hAnsi="Arial" w:cs="Arial"/>
          <w:sz w:val="22"/>
          <w:szCs w:val="22"/>
        </w:rPr>
        <w:t>present, evaluate and interpret qualitative and quantitative data, in order</w:t>
      </w:r>
      <w:r w:rsidR="00224849">
        <w:rPr>
          <w:rFonts w:ascii="Arial" w:hAnsi="Arial" w:cs="Arial"/>
          <w:sz w:val="22"/>
          <w:szCs w:val="22"/>
        </w:rPr>
        <w:t xml:space="preserve"> </w:t>
      </w:r>
      <w:r w:rsidR="00224849" w:rsidRPr="00224849">
        <w:rPr>
          <w:rFonts w:ascii="Arial" w:hAnsi="Arial" w:cs="Arial"/>
          <w:sz w:val="22"/>
          <w:szCs w:val="22"/>
        </w:rPr>
        <w:t>to develop lines of argument and make sound judgements in accordance with basic</w:t>
      </w:r>
      <w:r w:rsidR="00224849">
        <w:rPr>
          <w:rFonts w:ascii="Arial" w:hAnsi="Arial" w:cs="Arial"/>
          <w:sz w:val="22"/>
          <w:szCs w:val="22"/>
        </w:rPr>
        <w:t xml:space="preserve"> </w:t>
      </w:r>
      <w:r w:rsidR="00224849" w:rsidRPr="00224849">
        <w:rPr>
          <w:rFonts w:ascii="Arial" w:hAnsi="Arial" w:cs="Arial"/>
          <w:sz w:val="22"/>
          <w:szCs w:val="22"/>
        </w:rPr>
        <w:t xml:space="preserve">theories and concepts of </w:t>
      </w:r>
      <w:r w:rsidR="00224849">
        <w:rPr>
          <w:rFonts w:ascii="Arial" w:hAnsi="Arial" w:cs="Arial"/>
          <w:sz w:val="22"/>
          <w:szCs w:val="22"/>
        </w:rPr>
        <w:t>your</w:t>
      </w:r>
      <w:r w:rsidR="00224849" w:rsidRPr="00224849">
        <w:rPr>
          <w:rFonts w:ascii="Arial" w:hAnsi="Arial" w:cs="Arial"/>
          <w:sz w:val="22"/>
          <w:szCs w:val="22"/>
        </w:rPr>
        <w:t xml:space="preserve"> subject(s) of study</w:t>
      </w:r>
      <w:r w:rsidR="00E27F15">
        <w:rPr>
          <w:rFonts w:ascii="Arial" w:hAnsi="Arial" w:cs="Arial"/>
          <w:sz w:val="22"/>
          <w:szCs w:val="22"/>
        </w:rPr>
        <w:t>.</w:t>
      </w:r>
      <w:r w:rsidR="00E27F15" w:rsidRPr="00E27F15">
        <w:rPr>
          <w:rFonts w:ascii="Arial" w:hAnsi="Arial" w:cs="Arial"/>
          <w:sz w:val="22"/>
          <w:szCs w:val="22"/>
        </w:rPr>
        <w:t xml:space="preserve"> </w:t>
      </w:r>
      <w:r w:rsidR="00224849">
        <w:rPr>
          <w:rFonts w:ascii="Arial" w:hAnsi="Arial" w:cs="Arial"/>
          <w:sz w:val="22"/>
          <w:szCs w:val="22"/>
        </w:rPr>
        <w:t>You should be able to e</w:t>
      </w:r>
      <w:r w:rsidR="00224849" w:rsidRP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00224849" w:rsidRPr="00224849">
        <w:rPr>
          <w:rFonts w:ascii="Arial" w:hAnsi="Arial" w:cs="Arial"/>
          <w:sz w:val="22"/>
          <w:szCs w:val="22"/>
        </w:rPr>
        <w:t>area(s) of study and/or work</w:t>
      </w:r>
      <w:r w:rsidR="00224849">
        <w:rPr>
          <w:rFonts w:ascii="Arial" w:hAnsi="Arial" w:cs="Arial"/>
          <w:sz w:val="22"/>
          <w:szCs w:val="22"/>
        </w:rPr>
        <w:t xml:space="preserve">. </w:t>
      </w:r>
      <w:r w:rsidR="00D22D9C" w:rsidRPr="00A406E5">
        <w:rPr>
          <w:rFonts w:ascii="Arial" w:hAnsi="Arial" w:cs="Arial"/>
          <w:sz w:val="22"/>
          <w:szCs w:val="22"/>
        </w:rPr>
        <w:t xml:space="preserve">Your work must contain evidence </w:t>
      </w:r>
      <w:r w:rsidR="00F311D9">
        <w:rPr>
          <w:rFonts w:ascii="Arial" w:hAnsi="Arial" w:cs="Arial"/>
          <w:sz w:val="22"/>
          <w:szCs w:val="22"/>
        </w:rPr>
        <w:t>of logical, analytical thinking</w:t>
      </w:r>
      <w:r w:rsidR="00D22D9C" w:rsidRPr="00A406E5">
        <w:rPr>
          <w:rFonts w:ascii="Arial" w:hAnsi="Arial" w:cs="Arial"/>
          <w:sz w:val="22"/>
          <w:szCs w:val="22"/>
        </w:rPr>
        <w:t xml:space="preserve">.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00D22D9C" w:rsidRPr="00A406E5">
        <w:rPr>
          <w:rFonts w:ascii="Arial" w:hAnsi="Arial" w:cs="Arial"/>
          <w:sz w:val="22"/>
          <w:szCs w:val="22"/>
        </w:rPr>
        <w:t xml:space="preserve"> </w:t>
      </w:r>
      <w:r w:rsidR="00224849">
        <w:rPr>
          <w:rFonts w:ascii="Arial" w:hAnsi="Arial" w:cs="Arial"/>
          <w:sz w:val="22"/>
          <w:szCs w:val="22"/>
        </w:rPr>
        <w:t>should</w:t>
      </w:r>
      <w:r w:rsidR="00D22D9C" w:rsidRPr="00A406E5">
        <w:rPr>
          <w:rFonts w:ascii="Arial" w:hAnsi="Arial" w:cs="Arial"/>
          <w:sz w:val="22"/>
          <w:szCs w:val="22"/>
        </w:rPr>
        <w:t xml:space="preserve"> provide justification for y</w:t>
      </w:r>
      <w:r w:rsidR="00F311D9">
        <w:rPr>
          <w:rFonts w:ascii="Arial" w:hAnsi="Arial" w:cs="Arial"/>
          <w:sz w:val="22"/>
          <w:szCs w:val="22"/>
        </w:rPr>
        <w:t>our arguments and judgements using e</w:t>
      </w:r>
      <w:r w:rsidR="00D22D9C" w:rsidRPr="00A406E5">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00D22D9C" w:rsidRPr="00A406E5">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00D22D9C" w:rsidRPr="00A406E5">
        <w:rPr>
          <w:rFonts w:ascii="Arial" w:hAnsi="Arial" w:cs="Arial"/>
          <w:sz w:val="22"/>
          <w:szCs w:val="22"/>
        </w:rPr>
        <w:t xml:space="preserve">  Where relevant, alternative solutions and recommendations may be proposed.</w:t>
      </w:r>
    </w:p>
    <w:p w14:paraId="0D836F37" w14:textId="77777777" w:rsidR="00D22D9C" w:rsidRPr="00A406E5" w:rsidRDefault="00D22D9C" w:rsidP="00D22D9C">
      <w:pPr>
        <w:jc w:val="both"/>
        <w:rPr>
          <w:rFonts w:ascii="Arial" w:hAnsi="Arial" w:cs="Arial"/>
          <w:sz w:val="22"/>
          <w:szCs w:val="22"/>
        </w:rPr>
      </w:pPr>
    </w:p>
    <w:p w14:paraId="064E4FC6" w14:textId="650D2FC1" w:rsidR="00C01A3F"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45EDEE75" w14:textId="53E1D532" w:rsidR="00263306" w:rsidRDefault="00263306" w:rsidP="00C01A3F">
      <w:pPr>
        <w:jc w:val="both"/>
        <w:rPr>
          <w:rFonts w:ascii="Arial" w:hAnsi="Arial" w:cs="Arial"/>
          <w:iCs/>
          <w:sz w:val="22"/>
          <w:szCs w:val="22"/>
        </w:rPr>
      </w:pPr>
    </w:p>
    <w:p w14:paraId="19BCBF13" w14:textId="2A3A0F00" w:rsidR="00263306" w:rsidRPr="00263306" w:rsidRDefault="00263306" w:rsidP="00C01A3F">
      <w:pPr>
        <w:jc w:val="both"/>
        <w:rPr>
          <w:rFonts w:ascii="Arial" w:hAnsi="Arial" w:cs="Arial"/>
          <w:iCs/>
          <w:sz w:val="22"/>
          <w:szCs w:val="22"/>
        </w:rPr>
      </w:pPr>
      <w:r>
        <w:rPr>
          <w:rStyle w:val="normaltextrun"/>
          <w:rFonts w:ascii="Arial" w:hAnsi="Arial" w:cs="Arial"/>
          <w:b/>
          <w:bCs/>
          <w:color w:val="000000"/>
          <w:sz w:val="22"/>
          <w:szCs w:val="22"/>
          <w:shd w:val="clear" w:color="auto" w:fill="FFFFFF"/>
        </w:rPr>
        <w:lastRenderedPageBreak/>
        <w:t>Your fieldtrip write-up will involve some form of interpretation or analysis. Constructing a diary entry </w:t>
      </w:r>
      <w:r>
        <w:rPr>
          <w:rStyle w:val="normaltextrun"/>
          <w:rFonts w:ascii="Arial" w:hAnsi="Arial" w:cs="Arial"/>
          <w:b/>
          <w:bCs/>
          <w:i/>
          <w:iCs/>
          <w:color w:val="000000"/>
          <w:sz w:val="22"/>
          <w:szCs w:val="22"/>
          <w:shd w:val="clear" w:color="auto" w:fill="FFFFFF"/>
        </w:rPr>
        <w:t>ad libitum</w:t>
      </w:r>
      <w:r>
        <w:rPr>
          <w:rStyle w:val="normaltextrun"/>
          <w:rFonts w:ascii="Arial" w:hAnsi="Arial" w:cs="Arial"/>
          <w:b/>
          <w:bCs/>
          <w:color w:val="000000"/>
          <w:sz w:val="22"/>
          <w:szCs w:val="22"/>
          <w:shd w:val="clear" w:color="auto" w:fill="FFFFFF"/>
        </w:rPr>
        <w:t> (as you see) is a very useful and under-used way of monitoring the environment. You will also be using other methods when it comes to quantifying issues.</w:t>
      </w:r>
      <w:r>
        <w:rPr>
          <w:rStyle w:val="eop"/>
          <w:rFonts w:ascii="Arial" w:hAnsi="Arial" w:cs="Arial"/>
          <w:color w:val="000000"/>
          <w:sz w:val="22"/>
          <w:szCs w:val="22"/>
          <w:shd w:val="clear" w:color="auto" w:fill="FFFFFF"/>
        </w:rPr>
        <w:t> </w:t>
      </w:r>
    </w:p>
    <w:p w14:paraId="05571AA7" w14:textId="77777777" w:rsidR="00C01A3F" w:rsidRPr="00A406E5" w:rsidRDefault="00C01A3F" w:rsidP="00D22D9C">
      <w:pPr>
        <w:jc w:val="both"/>
        <w:rPr>
          <w:rFonts w:ascii="Arial" w:hAnsi="Arial" w:cs="Arial"/>
          <w:sz w:val="22"/>
          <w:szCs w:val="22"/>
        </w:rPr>
      </w:pPr>
    </w:p>
    <w:p w14:paraId="79A62339" w14:textId="77777777" w:rsidR="00D22D9C" w:rsidRPr="00A406E5" w:rsidRDefault="00D22D9C" w:rsidP="00D22D9C">
      <w:pPr>
        <w:jc w:val="both"/>
        <w:rPr>
          <w:rFonts w:ascii="Arial" w:hAnsi="Arial" w:cs="Arial"/>
          <w:b/>
          <w:sz w:val="22"/>
          <w:szCs w:val="22"/>
        </w:rPr>
      </w:pPr>
    </w:p>
    <w:p w14:paraId="75A24880" w14:textId="77777777" w:rsidR="00D22D9C" w:rsidRPr="00A406E5" w:rsidRDefault="00D22D9C" w:rsidP="00D22D9C">
      <w:pPr>
        <w:numPr>
          <w:ilvl w:val="0"/>
          <w:numId w:val="7"/>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6DC44E02" w14:textId="77777777" w:rsidR="00D22D9C" w:rsidRPr="00A406E5" w:rsidRDefault="00F311D9" w:rsidP="00F311D9">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sidR="00451810" w:rsidRPr="00451810">
        <w:rPr>
          <w:rFonts w:ascii="Arial" w:hAnsi="Arial" w:cs="Arial"/>
          <w:sz w:val="22"/>
          <w:szCs w:val="22"/>
        </w:rPr>
        <w:t xml:space="preserve">apply </w:t>
      </w:r>
      <w:r>
        <w:rPr>
          <w:rFonts w:ascii="Arial" w:hAnsi="Arial" w:cs="Arial"/>
          <w:sz w:val="22"/>
          <w:szCs w:val="22"/>
        </w:rPr>
        <w:t xml:space="preserve">the basic </w:t>
      </w:r>
      <w:r w:rsidR="00451810"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00D22D9C" w:rsidRPr="00A406E5">
        <w:rPr>
          <w:rFonts w:ascii="Arial" w:hAnsi="Arial" w:cs="Arial"/>
          <w:sz w:val="22"/>
          <w:szCs w:val="22"/>
        </w:rPr>
        <w:t xml:space="preser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w:t>
      </w:r>
    </w:p>
    <w:p w14:paraId="1EF19824" w14:textId="77777777" w:rsidR="00D22D9C" w:rsidRPr="00A406E5" w:rsidRDefault="00D22D9C" w:rsidP="00D22D9C">
      <w:pPr>
        <w:jc w:val="both"/>
        <w:rPr>
          <w:rFonts w:ascii="Arial" w:hAnsi="Arial" w:cs="Arial"/>
          <w:sz w:val="22"/>
          <w:szCs w:val="22"/>
        </w:rPr>
      </w:pPr>
    </w:p>
    <w:p w14:paraId="356668D5" w14:textId="3EEEE8F4" w:rsidR="00C01A3F"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6E6BA1C5" w14:textId="3229E732" w:rsidR="00263306" w:rsidRDefault="00263306" w:rsidP="00C01A3F">
      <w:pPr>
        <w:jc w:val="both"/>
        <w:rPr>
          <w:rFonts w:ascii="Arial" w:hAnsi="Arial" w:cs="Arial"/>
          <w:iCs/>
          <w:sz w:val="22"/>
          <w:szCs w:val="22"/>
        </w:rPr>
      </w:pPr>
    </w:p>
    <w:p w14:paraId="0C9740E9" w14:textId="03CF28A6" w:rsidR="00263306" w:rsidRPr="00263306" w:rsidRDefault="00263306" w:rsidP="00C01A3F">
      <w:pPr>
        <w:jc w:val="both"/>
        <w:rPr>
          <w:rFonts w:ascii="Arial" w:hAnsi="Arial" w:cs="Arial"/>
          <w:iCs/>
          <w:sz w:val="22"/>
          <w:szCs w:val="22"/>
        </w:rPr>
      </w:pPr>
      <w:bookmarkStart w:id="0" w:name="_Hlk103447692"/>
      <w:r>
        <w:rPr>
          <w:rStyle w:val="normaltextrun"/>
          <w:rFonts w:ascii="Arial" w:hAnsi="Arial" w:cs="Arial"/>
          <w:b/>
          <w:bCs/>
          <w:color w:val="000000"/>
          <w:sz w:val="22"/>
          <w:szCs w:val="22"/>
          <w:shd w:val="clear" w:color="auto" w:fill="FFFFFF"/>
        </w:rPr>
        <w:t>Practical skills are inherent in writing up a notebook – species identification being the key one. You will also be demonstrating surveying skills, data collation and database construction among others</w:t>
      </w:r>
      <w:bookmarkEnd w:id="0"/>
      <w:r>
        <w:rPr>
          <w:rStyle w:val="normaltextrun"/>
          <w:rFonts w:ascii="Arial" w:hAnsi="Arial" w:cs="Arial"/>
          <w:b/>
          <w:bCs/>
          <w:color w:val="000000"/>
          <w:sz w:val="22"/>
          <w:szCs w:val="22"/>
          <w:shd w:val="clear" w:color="auto" w:fill="FFFFFF"/>
        </w:rPr>
        <w:t>.</w:t>
      </w:r>
      <w:r>
        <w:rPr>
          <w:rStyle w:val="eop"/>
          <w:rFonts w:ascii="Arial" w:hAnsi="Arial" w:cs="Arial"/>
          <w:color w:val="000000"/>
          <w:sz w:val="22"/>
          <w:szCs w:val="22"/>
          <w:shd w:val="clear" w:color="auto" w:fill="FFFFFF"/>
        </w:rPr>
        <w:t> </w:t>
      </w:r>
    </w:p>
    <w:p w14:paraId="34D07F5B" w14:textId="77777777" w:rsidR="00C01A3F" w:rsidRPr="00A406E5" w:rsidRDefault="00C01A3F" w:rsidP="00D22D9C">
      <w:pPr>
        <w:jc w:val="both"/>
        <w:rPr>
          <w:rFonts w:ascii="Arial" w:hAnsi="Arial" w:cs="Arial"/>
          <w:sz w:val="22"/>
          <w:szCs w:val="22"/>
        </w:rPr>
      </w:pPr>
    </w:p>
    <w:p w14:paraId="3DB2A6F1" w14:textId="77777777" w:rsidR="008566E5" w:rsidRPr="00A406E5" w:rsidRDefault="008566E5" w:rsidP="00D22D9C">
      <w:pPr>
        <w:jc w:val="both"/>
        <w:rPr>
          <w:rFonts w:ascii="Arial" w:hAnsi="Arial" w:cs="Arial"/>
          <w:sz w:val="22"/>
          <w:szCs w:val="22"/>
        </w:rPr>
      </w:pPr>
    </w:p>
    <w:p w14:paraId="09BB4013" w14:textId="77777777" w:rsidR="00D22D9C" w:rsidRPr="00A406E5" w:rsidRDefault="005F3A53" w:rsidP="00D22D9C">
      <w:pPr>
        <w:numPr>
          <w:ilvl w:val="0"/>
          <w:numId w:val="7"/>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6F95C82E" w14:textId="77777777" w:rsidR="00995D51" w:rsidRPr="00A406E5" w:rsidRDefault="00D22D9C" w:rsidP="00A423D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009315A0" w:rsidRPr="009315A0">
        <w:rPr>
          <w:rFonts w:ascii="Arial" w:hAnsi="Arial" w:cs="Arial"/>
          <w:sz w:val="22"/>
          <w:szCs w:val="22"/>
        </w:rPr>
        <w:t>personal responsibility</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A423D0">
        <w:rPr>
          <w:rFonts w:ascii="Arial" w:hAnsi="Arial" w:cs="Arial"/>
          <w:sz w:val="22"/>
          <w:szCs w:val="22"/>
        </w:rPr>
        <w:t xml:space="preserve">that you can </w:t>
      </w:r>
      <w:r w:rsidR="00A423D0" w:rsidRPr="00A423D0">
        <w:rPr>
          <w:rFonts w:ascii="Arial" w:hAnsi="Arial" w:cs="Arial"/>
          <w:sz w:val="22"/>
          <w:szCs w:val="22"/>
        </w:rPr>
        <w:t xml:space="preserve">communicate the results of </w:t>
      </w:r>
      <w:r w:rsidR="00A423D0">
        <w:rPr>
          <w:rFonts w:ascii="Arial" w:hAnsi="Arial" w:cs="Arial"/>
          <w:sz w:val="22"/>
          <w:szCs w:val="22"/>
        </w:rPr>
        <w:t>your</w:t>
      </w:r>
      <w:r w:rsidR="00A423D0" w:rsidRP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00A423D0" w:rsidRP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602D7E27" w14:textId="77777777" w:rsidR="00995D51" w:rsidRDefault="00995D51" w:rsidP="00D22D9C">
      <w:pPr>
        <w:jc w:val="both"/>
        <w:rPr>
          <w:rFonts w:ascii="Arial" w:hAnsi="Arial" w:cs="Arial"/>
          <w:sz w:val="22"/>
          <w:szCs w:val="22"/>
        </w:rPr>
      </w:pPr>
    </w:p>
    <w:p w14:paraId="4C4D784E" w14:textId="77777777" w:rsidR="00D22D9C" w:rsidRPr="00A406E5" w:rsidRDefault="00D22D9C" w:rsidP="00D22D9C">
      <w:pPr>
        <w:jc w:val="both"/>
        <w:rPr>
          <w:rFonts w:ascii="Arial" w:hAnsi="Arial" w:cs="Arial"/>
          <w:sz w:val="22"/>
          <w:szCs w:val="22"/>
        </w:rPr>
      </w:pPr>
    </w:p>
    <w:p w14:paraId="530D35E1"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3CD8E802" w14:textId="77777777" w:rsidR="00C01A3F" w:rsidRPr="00A406E5" w:rsidRDefault="00C01A3F" w:rsidP="00D22D9C">
      <w:pPr>
        <w:jc w:val="both"/>
        <w:rPr>
          <w:rFonts w:ascii="Arial" w:hAnsi="Arial" w:cs="Arial"/>
          <w:sz w:val="22"/>
          <w:szCs w:val="22"/>
        </w:rPr>
      </w:pPr>
    </w:p>
    <w:p w14:paraId="68496473" w14:textId="4FBD4D29" w:rsidR="00FB3B4E" w:rsidRPr="00A406E5" w:rsidRDefault="00263306" w:rsidP="00D22D9C">
      <w:pPr>
        <w:jc w:val="both"/>
        <w:rPr>
          <w:rFonts w:ascii="Arial" w:hAnsi="Arial" w:cs="Arial"/>
          <w:sz w:val="22"/>
          <w:szCs w:val="22"/>
        </w:rPr>
      </w:pPr>
      <w:r>
        <w:rPr>
          <w:rStyle w:val="normaltextrun"/>
          <w:rFonts w:ascii="Arial" w:hAnsi="Arial" w:cs="Arial"/>
          <w:b/>
          <w:bCs/>
          <w:color w:val="000000"/>
          <w:sz w:val="22"/>
          <w:szCs w:val="22"/>
          <w:shd w:val="clear" w:color="auto" w:fill="FFFFFF"/>
        </w:rPr>
        <w:t>As an ecologist, the ability to construct and maintain a field notebook is crucial. Learning how to accurately record and write up activities will form part of the process for any report or management plan creation.</w:t>
      </w:r>
      <w:r>
        <w:rPr>
          <w:rStyle w:val="eop"/>
          <w:rFonts w:ascii="Arial" w:hAnsi="Arial" w:cs="Arial"/>
          <w:color w:val="000000"/>
          <w:sz w:val="22"/>
          <w:szCs w:val="22"/>
          <w:shd w:val="clear" w:color="auto" w:fill="FFFFFF"/>
        </w:rPr>
        <w:t> </w:t>
      </w:r>
    </w:p>
    <w:p w14:paraId="629F73CE" w14:textId="77777777" w:rsidR="00D22D9C" w:rsidRPr="00A406E5" w:rsidRDefault="00D22D9C" w:rsidP="00D22D9C">
      <w:pPr>
        <w:jc w:val="both"/>
        <w:rPr>
          <w:rFonts w:ascii="Arial" w:hAnsi="Arial" w:cs="Arial"/>
          <w:sz w:val="22"/>
          <w:szCs w:val="22"/>
        </w:rPr>
      </w:pPr>
    </w:p>
    <w:p w14:paraId="1A2A927C"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6E42610E"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202A84E0" w14:textId="77777777" w:rsidTr="00152E9D">
        <w:trPr>
          <w:jc w:val="center"/>
        </w:trPr>
        <w:tc>
          <w:tcPr>
            <w:tcW w:w="10670" w:type="dxa"/>
            <w:shd w:val="clear" w:color="auto" w:fill="BFBFBF"/>
          </w:tcPr>
          <w:p w14:paraId="03925744"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1A384F8F" w14:textId="77777777" w:rsidR="00152E9D" w:rsidRPr="00A406E5" w:rsidRDefault="00152E9D" w:rsidP="00152E9D">
      <w:pPr>
        <w:rPr>
          <w:rFonts w:ascii="Arial" w:hAnsi="Arial" w:cs="Arial"/>
        </w:rPr>
      </w:pPr>
    </w:p>
    <w:p w14:paraId="7D50CDAE"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1FEF76E9" w14:textId="77777777" w:rsidR="00152E9D" w:rsidRPr="00A406E5" w:rsidRDefault="00152E9D" w:rsidP="00152E9D">
      <w:pPr>
        <w:rPr>
          <w:rFonts w:ascii="Arial" w:hAnsi="Arial" w:cs="Arial"/>
          <w:b/>
          <w:sz w:val="22"/>
          <w:szCs w:val="22"/>
        </w:rPr>
        <w:sectPr w:rsidR="00152E9D" w:rsidRPr="00A406E5" w:rsidSect="00F31C04">
          <w:footerReference w:type="default" r:id="rId12"/>
          <w:pgSz w:w="11894" w:h="16834"/>
          <w:pgMar w:top="720" w:right="720" w:bottom="720" w:left="720" w:header="706" w:footer="454" w:gutter="0"/>
          <w:paperSrc w:first="1" w:other="1"/>
          <w:cols w:space="720"/>
          <w:docGrid w:linePitch="272"/>
        </w:sectPr>
      </w:pPr>
    </w:p>
    <w:p w14:paraId="40B1954C"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4962DC29"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77B9577A"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1C5DDF7B"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58532469"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08A8A8DD"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6666694C"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F80BA7A" w14:textId="0CEBB891" w:rsidR="00152E9D" w:rsidRPr="00A406E5" w:rsidRDefault="00152E9D" w:rsidP="004B5853">
            <w:pPr>
              <w:rPr>
                <w:rFonts w:ascii="Arial" w:hAnsi="Arial" w:cs="Arial"/>
                <w:sz w:val="14"/>
                <w:szCs w:val="14"/>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r w:rsidR="00624AC4">
              <w:rPr>
                <w:rFonts w:ascii="Arial" w:hAnsi="Arial" w:cs="Arial"/>
                <w:b/>
              </w:rPr>
              <w:t xml:space="preserve">: </w:t>
            </w:r>
          </w:p>
        </w:tc>
        <w:tc>
          <w:tcPr>
            <w:tcW w:w="416" w:type="pct"/>
            <w:tcBorders>
              <w:top w:val="single" w:sz="4" w:space="0" w:color="auto"/>
              <w:left w:val="single" w:sz="4" w:space="0" w:color="auto"/>
              <w:right w:val="single" w:sz="4" w:space="0" w:color="auto"/>
            </w:tcBorders>
            <w:shd w:val="clear" w:color="auto" w:fill="D9D9D9"/>
          </w:tcPr>
          <w:p w14:paraId="087EDAFA" w14:textId="28CDDA41"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5A357A8" w14:textId="77777777" w:rsidR="00152E9D" w:rsidRPr="00A406E5" w:rsidRDefault="00152E9D" w:rsidP="00152E9D">
            <w:pPr>
              <w:jc w:val="center"/>
              <w:rPr>
                <w:rFonts w:ascii="Arial" w:hAnsi="Arial" w:cs="Arial"/>
                <w:sz w:val="32"/>
              </w:rPr>
            </w:pPr>
          </w:p>
        </w:tc>
      </w:tr>
      <w:tr w:rsidR="00152E9D" w:rsidRPr="00A406E5" w14:paraId="3292F7E8" w14:textId="77777777" w:rsidTr="00A85BFE">
        <w:trPr>
          <w:trHeight w:val="450"/>
        </w:trPr>
        <w:tc>
          <w:tcPr>
            <w:tcW w:w="4169" w:type="pct"/>
            <w:vMerge w:val="restart"/>
            <w:tcBorders>
              <w:top w:val="single" w:sz="4" w:space="0" w:color="auto"/>
              <w:left w:val="single" w:sz="4" w:space="0" w:color="auto"/>
              <w:right w:val="single" w:sz="4" w:space="0" w:color="auto"/>
            </w:tcBorders>
          </w:tcPr>
          <w:p w14:paraId="01E27B54" w14:textId="77777777" w:rsidR="00152E9D" w:rsidRPr="00A406E5" w:rsidRDefault="00152E9D" w:rsidP="00152E9D">
            <w:pPr>
              <w:spacing w:after="120"/>
              <w:rPr>
                <w:rFonts w:ascii="Arial" w:hAnsi="Arial" w:cs="Arial"/>
                <w:sz w:val="14"/>
                <w:szCs w:val="14"/>
              </w:rPr>
            </w:pPr>
          </w:p>
          <w:p w14:paraId="68A1FC83" w14:textId="77777777" w:rsidR="00152E9D" w:rsidRPr="00A406E5" w:rsidRDefault="00152E9D" w:rsidP="00152E9D">
            <w:pPr>
              <w:spacing w:after="120"/>
              <w:rPr>
                <w:rFonts w:ascii="Arial" w:hAnsi="Arial" w:cs="Arial"/>
                <w:sz w:val="14"/>
                <w:szCs w:val="14"/>
              </w:rPr>
            </w:pPr>
          </w:p>
          <w:p w14:paraId="296113DF" w14:textId="77777777" w:rsidR="00152E9D" w:rsidRPr="00A406E5" w:rsidRDefault="00152E9D" w:rsidP="00152E9D">
            <w:pPr>
              <w:spacing w:after="120"/>
              <w:rPr>
                <w:rFonts w:ascii="Arial" w:hAnsi="Arial" w:cs="Arial"/>
                <w:sz w:val="14"/>
                <w:szCs w:val="14"/>
              </w:rPr>
            </w:pPr>
          </w:p>
          <w:p w14:paraId="0C441A2C" w14:textId="77777777" w:rsidR="00152E9D" w:rsidRPr="00A406E5" w:rsidRDefault="00152E9D" w:rsidP="00152E9D">
            <w:pPr>
              <w:spacing w:after="120"/>
              <w:rPr>
                <w:rFonts w:ascii="Arial" w:hAnsi="Arial" w:cs="Arial"/>
                <w:sz w:val="14"/>
                <w:szCs w:val="14"/>
              </w:rPr>
            </w:pPr>
          </w:p>
          <w:p w14:paraId="2BACBA64" w14:textId="77777777" w:rsidR="00152E9D" w:rsidRPr="00A406E5" w:rsidRDefault="00152E9D" w:rsidP="00152E9D">
            <w:pPr>
              <w:spacing w:after="120"/>
              <w:rPr>
                <w:rFonts w:ascii="Arial" w:hAnsi="Arial" w:cs="Arial"/>
                <w:sz w:val="14"/>
                <w:szCs w:val="14"/>
              </w:rPr>
            </w:pPr>
          </w:p>
          <w:p w14:paraId="1C774ED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8187702" w14:textId="70EB76E3" w:rsidR="00152E9D" w:rsidRPr="00A406E5" w:rsidRDefault="00CA2333" w:rsidP="00152E9D">
            <w:pPr>
              <w:jc w:val="center"/>
              <w:rPr>
                <w:rFonts w:ascii="Arial" w:hAnsi="Arial" w:cs="Arial"/>
                <w:sz w:val="32"/>
              </w:rPr>
            </w:pPr>
            <w:r>
              <w:rPr>
                <w:rFonts w:ascii="Arial" w:hAnsi="Arial" w:cs="Arial"/>
                <w:sz w:val="32"/>
              </w:rPr>
              <w:t>15</w:t>
            </w:r>
          </w:p>
        </w:tc>
        <w:tc>
          <w:tcPr>
            <w:tcW w:w="416" w:type="pct"/>
            <w:vMerge w:val="restart"/>
            <w:tcBorders>
              <w:top w:val="single" w:sz="4" w:space="0" w:color="auto"/>
              <w:left w:val="single" w:sz="4" w:space="0" w:color="auto"/>
              <w:bottom w:val="single" w:sz="4" w:space="0" w:color="auto"/>
              <w:right w:val="single" w:sz="4" w:space="0" w:color="auto"/>
            </w:tcBorders>
          </w:tcPr>
          <w:p w14:paraId="4D9A4697" w14:textId="77777777" w:rsidR="00152E9D" w:rsidRPr="00A406E5" w:rsidRDefault="00152E9D" w:rsidP="00152E9D">
            <w:pPr>
              <w:jc w:val="center"/>
              <w:rPr>
                <w:rFonts w:ascii="Arial" w:hAnsi="Arial" w:cs="Arial"/>
                <w:sz w:val="32"/>
              </w:rPr>
            </w:pPr>
          </w:p>
        </w:tc>
      </w:tr>
      <w:tr w:rsidR="00152E9D" w:rsidRPr="00A406E5" w14:paraId="66AEADEC" w14:textId="77777777" w:rsidTr="00A85BFE">
        <w:trPr>
          <w:trHeight w:val="451"/>
        </w:trPr>
        <w:tc>
          <w:tcPr>
            <w:tcW w:w="4169" w:type="pct"/>
            <w:vMerge/>
            <w:tcBorders>
              <w:left w:val="single" w:sz="4" w:space="0" w:color="auto"/>
              <w:bottom w:val="single" w:sz="4" w:space="0" w:color="auto"/>
              <w:right w:val="single" w:sz="4" w:space="0" w:color="auto"/>
            </w:tcBorders>
          </w:tcPr>
          <w:p w14:paraId="4B3D4C15"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99CA271"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910703D" w14:textId="77777777" w:rsidR="00152E9D" w:rsidRPr="00A406E5" w:rsidRDefault="00152E9D" w:rsidP="00152E9D">
            <w:pPr>
              <w:jc w:val="center"/>
              <w:rPr>
                <w:rFonts w:ascii="Arial" w:hAnsi="Arial" w:cs="Arial"/>
                <w:sz w:val="32"/>
              </w:rPr>
            </w:pPr>
          </w:p>
        </w:tc>
      </w:tr>
      <w:tr w:rsidR="00152E9D" w:rsidRPr="00A406E5" w14:paraId="3074C819"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F2AC0FC" w14:textId="2B17DD1C" w:rsidR="00152E9D" w:rsidRPr="00A406E5" w:rsidRDefault="00152E9D" w:rsidP="004B5853">
            <w:pPr>
              <w:rPr>
                <w:rFonts w:ascii="Arial" w:hAnsi="Arial" w:cs="Arial"/>
                <w:sz w:val="14"/>
                <w:szCs w:val="14"/>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r w:rsidR="004B5853">
              <w:rPr>
                <w:rFonts w:ascii="Arial" w:hAnsi="Arial" w:cs="Arial"/>
                <w:b/>
              </w:rPr>
              <w:t xml:space="preserve">: </w:t>
            </w:r>
          </w:p>
        </w:tc>
        <w:tc>
          <w:tcPr>
            <w:tcW w:w="416" w:type="pct"/>
            <w:tcBorders>
              <w:top w:val="single" w:sz="4" w:space="0" w:color="auto"/>
              <w:left w:val="single" w:sz="4" w:space="0" w:color="auto"/>
              <w:right w:val="single" w:sz="4" w:space="0" w:color="auto"/>
            </w:tcBorders>
            <w:shd w:val="clear" w:color="auto" w:fill="D9D9D9"/>
          </w:tcPr>
          <w:p w14:paraId="363A5166"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6518553" w14:textId="77777777" w:rsidR="00152E9D" w:rsidRPr="00A406E5" w:rsidRDefault="00152E9D" w:rsidP="00152E9D">
            <w:pPr>
              <w:jc w:val="center"/>
              <w:rPr>
                <w:rFonts w:ascii="Arial" w:hAnsi="Arial" w:cs="Arial"/>
                <w:sz w:val="32"/>
              </w:rPr>
            </w:pPr>
          </w:p>
        </w:tc>
      </w:tr>
      <w:tr w:rsidR="00152E9D" w:rsidRPr="00A406E5" w14:paraId="73BA8ED7" w14:textId="77777777" w:rsidTr="00A85BFE">
        <w:trPr>
          <w:trHeight w:val="450"/>
        </w:trPr>
        <w:tc>
          <w:tcPr>
            <w:tcW w:w="4169" w:type="pct"/>
            <w:vMerge w:val="restart"/>
            <w:tcBorders>
              <w:top w:val="single" w:sz="4" w:space="0" w:color="auto"/>
              <w:left w:val="single" w:sz="4" w:space="0" w:color="auto"/>
              <w:right w:val="single" w:sz="4" w:space="0" w:color="auto"/>
            </w:tcBorders>
          </w:tcPr>
          <w:p w14:paraId="0B2D462B" w14:textId="77777777" w:rsidR="00152E9D" w:rsidRPr="00A406E5" w:rsidRDefault="00152E9D" w:rsidP="00152E9D">
            <w:pPr>
              <w:spacing w:after="120"/>
              <w:rPr>
                <w:rFonts w:ascii="Arial" w:hAnsi="Arial" w:cs="Arial"/>
                <w:sz w:val="14"/>
                <w:szCs w:val="14"/>
              </w:rPr>
            </w:pPr>
          </w:p>
          <w:p w14:paraId="62E9A65A" w14:textId="77777777" w:rsidR="00152E9D" w:rsidRPr="00A406E5" w:rsidRDefault="00152E9D" w:rsidP="00152E9D">
            <w:pPr>
              <w:spacing w:after="120"/>
              <w:rPr>
                <w:rFonts w:ascii="Arial" w:hAnsi="Arial" w:cs="Arial"/>
                <w:sz w:val="14"/>
                <w:szCs w:val="14"/>
              </w:rPr>
            </w:pPr>
          </w:p>
          <w:p w14:paraId="389FB685" w14:textId="77777777" w:rsidR="00152E9D" w:rsidRPr="00A406E5" w:rsidRDefault="00152E9D" w:rsidP="00152E9D">
            <w:pPr>
              <w:spacing w:after="120"/>
              <w:rPr>
                <w:rFonts w:ascii="Arial" w:hAnsi="Arial" w:cs="Arial"/>
                <w:sz w:val="14"/>
                <w:szCs w:val="14"/>
              </w:rPr>
            </w:pPr>
          </w:p>
          <w:p w14:paraId="6229CE67" w14:textId="77777777" w:rsidR="00152E9D" w:rsidRPr="00A406E5" w:rsidRDefault="00152E9D" w:rsidP="00152E9D">
            <w:pPr>
              <w:spacing w:after="120"/>
              <w:rPr>
                <w:rFonts w:ascii="Arial" w:hAnsi="Arial" w:cs="Arial"/>
                <w:sz w:val="14"/>
                <w:szCs w:val="14"/>
              </w:rPr>
            </w:pPr>
          </w:p>
          <w:p w14:paraId="78E02732" w14:textId="77777777" w:rsidR="00152E9D" w:rsidRPr="00A406E5" w:rsidRDefault="00152E9D" w:rsidP="00152E9D">
            <w:pPr>
              <w:spacing w:after="120"/>
              <w:rPr>
                <w:rFonts w:ascii="Arial" w:hAnsi="Arial" w:cs="Arial"/>
                <w:sz w:val="14"/>
                <w:szCs w:val="14"/>
              </w:rPr>
            </w:pPr>
          </w:p>
          <w:p w14:paraId="4A4CAAF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A46AA1A" w14:textId="7C41295A" w:rsidR="00152E9D" w:rsidRPr="00A406E5" w:rsidRDefault="00CA2333" w:rsidP="00152E9D">
            <w:pPr>
              <w:jc w:val="center"/>
              <w:rPr>
                <w:rFonts w:ascii="Arial" w:hAnsi="Arial" w:cs="Arial"/>
                <w:sz w:val="32"/>
              </w:rPr>
            </w:pPr>
            <w:r>
              <w:rPr>
                <w:rFonts w:ascii="Arial" w:hAnsi="Arial" w:cs="Arial"/>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14:paraId="03F89D63" w14:textId="77777777" w:rsidR="00152E9D" w:rsidRPr="00A406E5" w:rsidRDefault="00152E9D" w:rsidP="00152E9D">
            <w:pPr>
              <w:jc w:val="center"/>
              <w:rPr>
                <w:rFonts w:ascii="Arial" w:hAnsi="Arial" w:cs="Arial"/>
                <w:sz w:val="32"/>
              </w:rPr>
            </w:pPr>
          </w:p>
        </w:tc>
      </w:tr>
      <w:tr w:rsidR="00152E9D" w:rsidRPr="00A406E5" w14:paraId="6995C605" w14:textId="77777777" w:rsidTr="00A85BFE">
        <w:trPr>
          <w:trHeight w:val="451"/>
        </w:trPr>
        <w:tc>
          <w:tcPr>
            <w:tcW w:w="4169" w:type="pct"/>
            <w:vMerge/>
            <w:tcBorders>
              <w:left w:val="single" w:sz="4" w:space="0" w:color="auto"/>
              <w:bottom w:val="single" w:sz="4" w:space="0" w:color="auto"/>
              <w:right w:val="single" w:sz="4" w:space="0" w:color="auto"/>
            </w:tcBorders>
          </w:tcPr>
          <w:p w14:paraId="5706D0EE"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B8A19FF"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C1415D1" w14:textId="77777777" w:rsidR="00152E9D" w:rsidRPr="00A406E5" w:rsidRDefault="00152E9D" w:rsidP="00152E9D">
            <w:pPr>
              <w:jc w:val="center"/>
              <w:rPr>
                <w:rFonts w:ascii="Arial" w:hAnsi="Arial" w:cs="Arial"/>
                <w:sz w:val="32"/>
              </w:rPr>
            </w:pPr>
          </w:p>
        </w:tc>
      </w:tr>
      <w:tr w:rsidR="00152E9D" w:rsidRPr="00A406E5" w14:paraId="1CAEF0E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A19CC9B" w14:textId="4D8A4427" w:rsidR="00152E9D" w:rsidRPr="00A406E5" w:rsidRDefault="00152E9D" w:rsidP="004B5853">
            <w:pPr>
              <w:rPr>
                <w:rFonts w:ascii="Arial" w:hAnsi="Arial" w:cs="Arial"/>
                <w:sz w:val="14"/>
                <w:szCs w:val="14"/>
              </w:rPr>
            </w:pPr>
            <w:r w:rsidRPr="00A406E5">
              <w:rPr>
                <w:rFonts w:ascii="Arial" w:hAnsi="Arial" w:cs="Arial"/>
                <w:b/>
                <w:szCs w:val="16"/>
              </w:rPr>
              <w:t xml:space="preserve">3. </w:t>
            </w:r>
            <w:r w:rsidR="004D5E9B">
              <w:rPr>
                <w:rFonts w:ascii="Arial" w:hAnsi="Arial" w:cs="Arial"/>
                <w:b/>
              </w:rPr>
              <w:t>Cognitive and Intellectual Skills</w:t>
            </w:r>
            <w:r w:rsidR="004B5853">
              <w:rPr>
                <w:rFonts w:ascii="Arial" w:hAnsi="Arial" w:cs="Arial"/>
                <w:b/>
              </w:rPr>
              <w:t xml:space="preserve">: </w:t>
            </w:r>
          </w:p>
        </w:tc>
        <w:tc>
          <w:tcPr>
            <w:tcW w:w="416" w:type="pct"/>
            <w:tcBorders>
              <w:top w:val="single" w:sz="4" w:space="0" w:color="auto"/>
              <w:left w:val="single" w:sz="4" w:space="0" w:color="auto"/>
              <w:right w:val="single" w:sz="4" w:space="0" w:color="auto"/>
            </w:tcBorders>
            <w:shd w:val="clear" w:color="auto" w:fill="D9D9D9"/>
          </w:tcPr>
          <w:p w14:paraId="3ACB292E"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EF79F82" w14:textId="77777777" w:rsidR="00152E9D" w:rsidRPr="00A406E5" w:rsidRDefault="00152E9D" w:rsidP="00152E9D">
            <w:pPr>
              <w:jc w:val="center"/>
              <w:rPr>
                <w:rFonts w:ascii="Arial" w:hAnsi="Arial" w:cs="Arial"/>
                <w:sz w:val="32"/>
              </w:rPr>
            </w:pPr>
          </w:p>
        </w:tc>
      </w:tr>
      <w:tr w:rsidR="00152E9D" w:rsidRPr="00A406E5" w14:paraId="3880F0A6" w14:textId="77777777" w:rsidTr="00A85BFE">
        <w:trPr>
          <w:trHeight w:val="450"/>
        </w:trPr>
        <w:tc>
          <w:tcPr>
            <w:tcW w:w="4169" w:type="pct"/>
            <w:vMerge w:val="restart"/>
            <w:tcBorders>
              <w:top w:val="single" w:sz="4" w:space="0" w:color="auto"/>
              <w:left w:val="single" w:sz="4" w:space="0" w:color="auto"/>
              <w:right w:val="single" w:sz="4" w:space="0" w:color="auto"/>
            </w:tcBorders>
          </w:tcPr>
          <w:p w14:paraId="7E5BB97B" w14:textId="77777777" w:rsidR="00152E9D" w:rsidRPr="00A406E5" w:rsidRDefault="00152E9D" w:rsidP="00152E9D">
            <w:pPr>
              <w:spacing w:after="120"/>
              <w:rPr>
                <w:rFonts w:ascii="Arial" w:hAnsi="Arial" w:cs="Arial"/>
                <w:sz w:val="14"/>
                <w:szCs w:val="14"/>
              </w:rPr>
            </w:pPr>
          </w:p>
          <w:p w14:paraId="1FE7AA68" w14:textId="77777777" w:rsidR="00152E9D" w:rsidRPr="00A406E5" w:rsidRDefault="00152E9D" w:rsidP="00152E9D">
            <w:pPr>
              <w:spacing w:after="120"/>
              <w:rPr>
                <w:rFonts w:ascii="Arial" w:hAnsi="Arial" w:cs="Arial"/>
                <w:sz w:val="14"/>
                <w:szCs w:val="14"/>
              </w:rPr>
            </w:pPr>
          </w:p>
          <w:p w14:paraId="1581220A" w14:textId="77777777" w:rsidR="00152E9D" w:rsidRPr="00A406E5" w:rsidRDefault="00152E9D" w:rsidP="00152E9D">
            <w:pPr>
              <w:spacing w:after="120"/>
              <w:rPr>
                <w:rFonts w:ascii="Arial" w:hAnsi="Arial" w:cs="Arial"/>
                <w:sz w:val="14"/>
                <w:szCs w:val="14"/>
              </w:rPr>
            </w:pPr>
          </w:p>
          <w:p w14:paraId="16038D56" w14:textId="77777777" w:rsidR="00152E9D" w:rsidRPr="00A406E5" w:rsidRDefault="00152E9D" w:rsidP="00152E9D">
            <w:pPr>
              <w:spacing w:after="120"/>
              <w:rPr>
                <w:rFonts w:ascii="Arial" w:hAnsi="Arial" w:cs="Arial"/>
                <w:sz w:val="14"/>
                <w:szCs w:val="14"/>
              </w:rPr>
            </w:pPr>
          </w:p>
          <w:p w14:paraId="2151DC75" w14:textId="77777777" w:rsidR="00152E9D" w:rsidRPr="00A406E5" w:rsidRDefault="00152E9D" w:rsidP="00152E9D">
            <w:pPr>
              <w:spacing w:after="120"/>
              <w:rPr>
                <w:rFonts w:ascii="Arial" w:hAnsi="Arial" w:cs="Arial"/>
                <w:sz w:val="14"/>
                <w:szCs w:val="14"/>
              </w:rPr>
            </w:pPr>
          </w:p>
          <w:p w14:paraId="5C83418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275CDC2" w14:textId="21B33CC0" w:rsidR="00152E9D" w:rsidRPr="00A406E5" w:rsidRDefault="00CA2333" w:rsidP="00152E9D">
            <w:pPr>
              <w:jc w:val="center"/>
              <w:rPr>
                <w:rFonts w:ascii="Arial" w:hAnsi="Arial" w:cs="Arial"/>
                <w:sz w:val="32"/>
              </w:rPr>
            </w:pPr>
            <w:r>
              <w:rPr>
                <w:rFonts w:ascii="Arial" w:hAnsi="Arial" w:cs="Arial"/>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14:paraId="6C634CA9" w14:textId="77777777" w:rsidR="00152E9D" w:rsidRPr="00A406E5" w:rsidRDefault="00152E9D" w:rsidP="00152E9D">
            <w:pPr>
              <w:jc w:val="center"/>
              <w:rPr>
                <w:rFonts w:ascii="Arial" w:hAnsi="Arial" w:cs="Arial"/>
                <w:sz w:val="32"/>
              </w:rPr>
            </w:pPr>
          </w:p>
        </w:tc>
      </w:tr>
      <w:tr w:rsidR="00152E9D" w:rsidRPr="00A406E5" w14:paraId="19B690FB" w14:textId="77777777" w:rsidTr="00A85BFE">
        <w:trPr>
          <w:trHeight w:val="451"/>
        </w:trPr>
        <w:tc>
          <w:tcPr>
            <w:tcW w:w="4169" w:type="pct"/>
            <w:vMerge/>
            <w:tcBorders>
              <w:left w:val="single" w:sz="4" w:space="0" w:color="auto"/>
              <w:bottom w:val="single" w:sz="4" w:space="0" w:color="auto"/>
              <w:right w:val="single" w:sz="4" w:space="0" w:color="auto"/>
            </w:tcBorders>
          </w:tcPr>
          <w:p w14:paraId="459CD085"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BF84B58"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6F6F3E51" w14:textId="77777777" w:rsidR="00152E9D" w:rsidRPr="00A406E5" w:rsidRDefault="00152E9D" w:rsidP="00152E9D">
            <w:pPr>
              <w:jc w:val="center"/>
              <w:rPr>
                <w:rFonts w:ascii="Arial" w:hAnsi="Arial" w:cs="Arial"/>
                <w:sz w:val="32"/>
              </w:rPr>
            </w:pPr>
          </w:p>
        </w:tc>
      </w:tr>
      <w:tr w:rsidR="00152E9D" w:rsidRPr="00A406E5" w14:paraId="7E4CED92"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D2242FF" w14:textId="4C6562DC" w:rsidR="00152E9D" w:rsidRPr="00A406E5" w:rsidRDefault="00152E9D" w:rsidP="004B5853">
            <w:pPr>
              <w:rPr>
                <w:rFonts w:ascii="Arial" w:hAnsi="Arial" w:cs="Arial"/>
                <w:sz w:val="14"/>
                <w:szCs w:val="14"/>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r w:rsidR="004B5853">
              <w:rPr>
                <w:rFonts w:ascii="Arial" w:hAnsi="Arial" w:cs="Arial"/>
                <w:b/>
              </w:rPr>
              <w:t>:</w:t>
            </w:r>
            <w:r w:rsidR="004B5853">
              <w:t xml:space="preserve"> </w:t>
            </w:r>
          </w:p>
        </w:tc>
        <w:tc>
          <w:tcPr>
            <w:tcW w:w="416" w:type="pct"/>
            <w:tcBorders>
              <w:top w:val="single" w:sz="4" w:space="0" w:color="auto"/>
              <w:left w:val="single" w:sz="4" w:space="0" w:color="auto"/>
              <w:right w:val="single" w:sz="4" w:space="0" w:color="auto"/>
            </w:tcBorders>
            <w:shd w:val="clear" w:color="auto" w:fill="D9D9D9"/>
          </w:tcPr>
          <w:p w14:paraId="067114D2"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B386A25" w14:textId="77777777" w:rsidR="00152E9D" w:rsidRPr="00A406E5" w:rsidRDefault="00152E9D" w:rsidP="00152E9D">
            <w:pPr>
              <w:jc w:val="center"/>
              <w:rPr>
                <w:rFonts w:ascii="Arial" w:hAnsi="Arial" w:cs="Arial"/>
                <w:sz w:val="32"/>
              </w:rPr>
            </w:pPr>
          </w:p>
        </w:tc>
      </w:tr>
      <w:tr w:rsidR="00152E9D" w:rsidRPr="00A406E5" w14:paraId="62C1D1CB" w14:textId="77777777" w:rsidTr="00A85BFE">
        <w:trPr>
          <w:trHeight w:val="451"/>
        </w:trPr>
        <w:tc>
          <w:tcPr>
            <w:tcW w:w="4169" w:type="pct"/>
            <w:vMerge w:val="restart"/>
            <w:tcBorders>
              <w:top w:val="single" w:sz="4" w:space="0" w:color="auto"/>
              <w:left w:val="single" w:sz="4" w:space="0" w:color="auto"/>
              <w:right w:val="single" w:sz="4" w:space="0" w:color="auto"/>
            </w:tcBorders>
          </w:tcPr>
          <w:p w14:paraId="6842FBF6" w14:textId="77777777" w:rsidR="00152E9D" w:rsidRPr="00A406E5" w:rsidRDefault="00152E9D" w:rsidP="00152E9D">
            <w:pPr>
              <w:spacing w:after="120"/>
              <w:rPr>
                <w:rFonts w:ascii="Arial" w:hAnsi="Arial" w:cs="Arial"/>
                <w:sz w:val="14"/>
                <w:szCs w:val="14"/>
              </w:rPr>
            </w:pPr>
          </w:p>
          <w:p w14:paraId="6CC90B5E" w14:textId="77777777" w:rsidR="00152E9D" w:rsidRPr="00A406E5" w:rsidRDefault="00152E9D" w:rsidP="00152E9D">
            <w:pPr>
              <w:spacing w:after="120"/>
              <w:rPr>
                <w:rFonts w:ascii="Arial" w:hAnsi="Arial" w:cs="Arial"/>
                <w:sz w:val="14"/>
                <w:szCs w:val="14"/>
              </w:rPr>
            </w:pPr>
          </w:p>
          <w:p w14:paraId="77C610C7" w14:textId="77777777" w:rsidR="00152E9D" w:rsidRPr="00A406E5" w:rsidRDefault="00152E9D" w:rsidP="00152E9D">
            <w:pPr>
              <w:spacing w:after="120"/>
              <w:rPr>
                <w:rFonts w:ascii="Arial" w:hAnsi="Arial" w:cs="Arial"/>
                <w:sz w:val="14"/>
                <w:szCs w:val="14"/>
              </w:rPr>
            </w:pPr>
          </w:p>
          <w:p w14:paraId="047E9769" w14:textId="77777777" w:rsidR="00152E9D" w:rsidRPr="00A406E5" w:rsidRDefault="00152E9D" w:rsidP="00152E9D">
            <w:pPr>
              <w:spacing w:after="120"/>
              <w:rPr>
                <w:rFonts w:ascii="Arial" w:hAnsi="Arial" w:cs="Arial"/>
                <w:sz w:val="14"/>
                <w:szCs w:val="14"/>
              </w:rPr>
            </w:pPr>
          </w:p>
          <w:p w14:paraId="07834707" w14:textId="77777777" w:rsidR="00152E9D" w:rsidRPr="00A406E5" w:rsidRDefault="00152E9D" w:rsidP="00152E9D">
            <w:pPr>
              <w:spacing w:after="120"/>
              <w:rPr>
                <w:rFonts w:ascii="Arial" w:hAnsi="Arial" w:cs="Arial"/>
                <w:sz w:val="14"/>
                <w:szCs w:val="14"/>
              </w:rPr>
            </w:pPr>
          </w:p>
          <w:p w14:paraId="52488DA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46EABF6" w14:textId="371406CE" w:rsidR="00152E9D" w:rsidRPr="00A406E5" w:rsidRDefault="00CA2333" w:rsidP="00152E9D">
            <w:pPr>
              <w:jc w:val="center"/>
              <w:rPr>
                <w:rFonts w:ascii="Arial" w:hAnsi="Arial" w:cs="Arial"/>
                <w:sz w:val="32"/>
              </w:rPr>
            </w:pPr>
            <w:r>
              <w:rPr>
                <w:rFonts w:ascii="Arial" w:hAnsi="Arial" w:cs="Arial"/>
                <w:sz w:val="32"/>
              </w:rPr>
              <w:t>30</w:t>
            </w:r>
          </w:p>
        </w:tc>
        <w:tc>
          <w:tcPr>
            <w:tcW w:w="416" w:type="pct"/>
            <w:vMerge w:val="restart"/>
            <w:tcBorders>
              <w:top w:val="single" w:sz="4" w:space="0" w:color="auto"/>
              <w:left w:val="single" w:sz="4" w:space="0" w:color="auto"/>
              <w:bottom w:val="single" w:sz="4" w:space="0" w:color="auto"/>
              <w:right w:val="single" w:sz="4" w:space="0" w:color="auto"/>
            </w:tcBorders>
          </w:tcPr>
          <w:p w14:paraId="64C7DEF9" w14:textId="77777777" w:rsidR="00152E9D" w:rsidRPr="00A406E5" w:rsidRDefault="00152E9D" w:rsidP="00152E9D">
            <w:pPr>
              <w:jc w:val="center"/>
              <w:rPr>
                <w:rFonts w:ascii="Arial" w:hAnsi="Arial" w:cs="Arial"/>
                <w:sz w:val="32"/>
              </w:rPr>
            </w:pPr>
          </w:p>
        </w:tc>
      </w:tr>
      <w:tr w:rsidR="00152E9D" w:rsidRPr="00A406E5" w14:paraId="0F6EC421" w14:textId="77777777" w:rsidTr="00A85BFE">
        <w:trPr>
          <w:trHeight w:val="450"/>
        </w:trPr>
        <w:tc>
          <w:tcPr>
            <w:tcW w:w="4169" w:type="pct"/>
            <w:vMerge/>
            <w:tcBorders>
              <w:left w:val="single" w:sz="4" w:space="0" w:color="auto"/>
              <w:bottom w:val="single" w:sz="4" w:space="0" w:color="auto"/>
              <w:right w:val="single" w:sz="4" w:space="0" w:color="auto"/>
            </w:tcBorders>
          </w:tcPr>
          <w:p w14:paraId="409A42B2"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8FD7A5B"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2F4BF124" w14:textId="77777777" w:rsidR="00152E9D" w:rsidRPr="00A406E5" w:rsidRDefault="00152E9D" w:rsidP="00152E9D">
            <w:pPr>
              <w:jc w:val="center"/>
              <w:rPr>
                <w:rFonts w:ascii="Arial" w:hAnsi="Arial" w:cs="Arial"/>
                <w:sz w:val="32"/>
              </w:rPr>
            </w:pPr>
          </w:p>
        </w:tc>
      </w:tr>
      <w:tr w:rsidR="00152E9D" w:rsidRPr="00A406E5" w14:paraId="5FDE235E"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F1922C2" w14:textId="688E71D4" w:rsidR="00152E9D" w:rsidRPr="00A406E5" w:rsidRDefault="00152E9D" w:rsidP="004B5853">
            <w:pPr>
              <w:rPr>
                <w:rFonts w:ascii="Arial" w:hAnsi="Arial" w:cs="Arial"/>
                <w:sz w:val="14"/>
                <w:szCs w:val="14"/>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r w:rsidR="004B5853">
              <w:rPr>
                <w:rFonts w:ascii="Arial" w:hAnsi="Arial" w:cs="Arial"/>
                <w:b/>
              </w:rPr>
              <w:t xml:space="preserve">: </w:t>
            </w:r>
          </w:p>
        </w:tc>
        <w:tc>
          <w:tcPr>
            <w:tcW w:w="416" w:type="pct"/>
            <w:tcBorders>
              <w:top w:val="single" w:sz="4" w:space="0" w:color="auto"/>
              <w:left w:val="single" w:sz="4" w:space="0" w:color="auto"/>
              <w:right w:val="single" w:sz="4" w:space="0" w:color="auto"/>
            </w:tcBorders>
            <w:shd w:val="clear" w:color="auto" w:fill="D9D9D9"/>
          </w:tcPr>
          <w:p w14:paraId="72573A19"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75CD82E" w14:textId="77777777" w:rsidR="00152E9D" w:rsidRPr="00A406E5" w:rsidRDefault="00152E9D" w:rsidP="00152E9D">
            <w:pPr>
              <w:jc w:val="center"/>
              <w:rPr>
                <w:rFonts w:ascii="Arial" w:hAnsi="Arial" w:cs="Arial"/>
                <w:sz w:val="32"/>
              </w:rPr>
            </w:pPr>
          </w:p>
        </w:tc>
      </w:tr>
      <w:tr w:rsidR="00152E9D" w:rsidRPr="00A406E5" w14:paraId="15D8FD67" w14:textId="77777777" w:rsidTr="00A85BFE">
        <w:trPr>
          <w:trHeight w:val="451"/>
        </w:trPr>
        <w:tc>
          <w:tcPr>
            <w:tcW w:w="4169" w:type="pct"/>
            <w:vMerge w:val="restart"/>
            <w:tcBorders>
              <w:top w:val="single" w:sz="4" w:space="0" w:color="auto"/>
              <w:left w:val="single" w:sz="4" w:space="0" w:color="auto"/>
              <w:right w:val="single" w:sz="4" w:space="0" w:color="auto"/>
            </w:tcBorders>
          </w:tcPr>
          <w:p w14:paraId="67FFB200" w14:textId="77777777" w:rsidR="00152E9D" w:rsidRPr="00A406E5" w:rsidRDefault="00152E9D" w:rsidP="00152E9D">
            <w:pPr>
              <w:spacing w:after="120"/>
              <w:rPr>
                <w:rFonts w:ascii="Arial" w:hAnsi="Arial" w:cs="Arial"/>
                <w:sz w:val="14"/>
                <w:szCs w:val="14"/>
              </w:rPr>
            </w:pPr>
          </w:p>
          <w:p w14:paraId="575C9692" w14:textId="77777777" w:rsidR="00152E9D" w:rsidRPr="00A406E5" w:rsidRDefault="00152E9D" w:rsidP="00152E9D">
            <w:pPr>
              <w:spacing w:after="120"/>
              <w:rPr>
                <w:rFonts w:ascii="Arial" w:hAnsi="Arial" w:cs="Arial"/>
                <w:sz w:val="14"/>
                <w:szCs w:val="14"/>
              </w:rPr>
            </w:pPr>
          </w:p>
          <w:p w14:paraId="16094073" w14:textId="77777777" w:rsidR="00152E9D" w:rsidRPr="00A406E5" w:rsidRDefault="00152E9D" w:rsidP="00152E9D">
            <w:pPr>
              <w:spacing w:after="120"/>
              <w:rPr>
                <w:rFonts w:ascii="Arial" w:hAnsi="Arial" w:cs="Arial"/>
                <w:sz w:val="14"/>
                <w:szCs w:val="14"/>
              </w:rPr>
            </w:pPr>
          </w:p>
          <w:p w14:paraId="7BFA345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8B7197E" w14:textId="338655AB" w:rsidR="00152E9D" w:rsidRPr="00A406E5" w:rsidRDefault="00CA2333" w:rsidP="00152E9D">
            <w:pPr>
              <w:jc w:val="center"/>
              <w:rPr>
                <w:rFonts w:ascii="Arial" w:hAnsi="Arial" w:cs="Arial"/>
                <w:sz w:val="32"/>
              </w:rPr>
            </w:pPr>
            <w:r>
              <w:rPr>
                <w:rFonts w:ascii="Arial" w:hAnsi="Arial" w:cs="Arial"/>
                <w:sz w:val="32"/>
              </w:rPr>
              <w:t>15</w:t>
            </w:r>
          </w:p>
        </w:tc>
        <w:tc>
          <w:tcPr>
            <w:tcW w:w="416" w:type="pct"/>
            <w:vMerge w:val="restart"/>
            <w:tcBorders>
              <w:top w:val="single" w:sz="4" w:space="0" w:color="auto"/>
              <w:left w:val="single" w:sz="4" w:space="0" w:color="auto"/>
              <w:bottom w:val="single" w:sz="4" w:space="0" w:color="auto"/>
              <w:right w:val="single" w:sz="4" w:space="0" w:color="auto"/>
            </w:tcBorders>
          </w:tcPr>
          <w:p w14:paraId="3359C4A0" w14:textId="77777777" w:rsidR="00152E9D" w:rsidRPr="00A406E5" w:rsidRDefault="00152E9D" w:rsidP="00152E9D">
            <w:pPr>
              <w:jc w:val="center"/>
              <w:rPr>
                <w:rFonts w:ascii="Arial" w:hAnsi="Arial" w:cs="Arial"/>
                <w:sz w:val="32"/>
              </w:rPr>
            </w:pPr>
          </w:p>
        </w:tc>
      </w:tr>
      <w:tr w:rsidR="00152E9D" w:rsidRPr="00A406E5" w14:paraId="44819152" w14:textId="77777777" w:rsidTr="00A85BFE">
        <w:trPr>
          <w:trHeight w:val="450"/>
        </w:trPr>
        <w:tc>
          <w:tcPr>
            <w:tcW w:w="4169" w:type="pct"/>
            <w:vMerge/>
            <w:tcBorders>
              <w:left w:val="single" w:sz="4" w:space="0" w:color="auto"/>
              <w:bottom w:val="single" w:sz="4" w:space="0" w:color="auto"/>
              <w:right w:val="single" w:sz="4" w:space="0" w:color="auto"/>
            </w:tcBorders>
          </w:tcPr>
          <w:p w14:paraId="407E12A3"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F9DD639"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25302ED6" w14:textId="77777777" w:rsidR="00152E9D" w:rsidRPr="00A406E5" w:rsidRDefault="00152E9D" w:rsidP="00152E9D">
            <w:pPr>
              <w:jc w:val="center"/>
              <w:rPr>
                <w:rFonts w:ascii="Arial" w:hAnsi="Arial" w:cs="Arial"/>
                <w:sz w:val="32"/>
              </w:rPr>
            </w:pPr>
          </w:p>
        </w:tc>
      </w:tr>
    </w:tbl>
    <w:p w14:paraId="39B0DEDD"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459F4140" w14:textId="77777777" w:rsidTr="00152E9D">
        <w:trPr>
          <w:cantSplit/>
        </w:trPr>
        <w:tc>
          <w:tcPr>
            <w:tcW w:w="6062" w:type="dxa"/>
            <w:vMerge w:val="restart"/>
            <w:shd w:val="pct15" w:color="auto" w:fill="auto"/>
            <w:vAlign w:val="center"/>
          </w:tcPr>
          <w:p w14:paraId="5162A996"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5110CF82"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0CF59D46"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3B20993B" w14:textId="77777777" w:rsidTr="00152E9D">
        <w:trPr>
          <w:cantSplit/>
        </w:trPr>
        <w:tc>
          <w:tcPr>
            <w:tcW w:w="6062" w:type="dxa"/>
            <w:vMerge/>
            <w:vAlign w:val="bottom"/>
          </w:tcPr>
          <w:p w14:paraId="0996FE48" w14:textId="77777777" w:rsidR="00152E9D" w:rsidRPr="00A406E5" w:rsidRDefault="00152E9D" w:rsidP="00152E9D">
            <w:pPr>
              <w:rPr>
                <w:rFonts w:ascii="Arial" w:hAnsi="Arial" w:cs="Arial"/>
              </w:rPr>
            </w:pPr>
          </w:p>
        </w:tc>
        <w:tc>
          <w:tcPr>
            <w:tcW w:w="2903" w:type="dxa"/>
            <w:vAlign w:val="bottom"/>
          </w:tcPr>
          <w:p w14:paraId="00A5D552"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74F55100" w14:textId="77777777" w:rsidR="00152E9D" w:rsidRPr="00A406E5" w:rsidRDefault="00152E9D" w:rsidP="00152E9D">
            <w:pPr>
              <w:jc w:val="center"/>
              <w:rPr>
                <w:rFonts w:ascii="Arial" w:hAnsi="Arial" w:cs="Arial"/>
                <w:sz w:val="12"/>
                <w:szCs w:val="12"/>
              </w:rPr>
            </w:pPr>
          </w:p>
        </w:tc>
        <w:tc>
          <w:tcPr>
            <w:tcW w:w="1060" w:type="dxa"/>
            <w:vMerge/>
            <w:vAlign w:val="bottom"/>
          </w:tcPr>
          <w:p w14:paraId="02315F45" w14:textId="77777777" w:rsidR="00152E9D" w:rsidRPr="00A406E5" w:rsidRDefault="00152E9D" w:rsidP="00152E9D">
            <w:pPr>
              <w:ind w:leftChars="71" w:left="142"/>
              <w:rPr>
                <w:rFonts w:ascii="Arial" w:hAnsi="Arial" w:cs="Arial"/>
              </w:rPr>
            </w:pPr>
          </w:p>
        </w:tc>
      </w:tr>
      <w:tr w:rsidR="00152E9D" w:rsidRPr="00A406E5" w14:paraId="14C00658" w14:textId="77777777" w:rsidTr="00152E9D">
        <w:trPr>
          <w:cantSplit/>
        </w:trPr>
        <w:tc>
          <w:tcPr>
            <w:tcW w:w="6062" w:type="dxa"/>
            <w:vMerge/>
            <w:vAlign w:val="bottom"/>
          </w:tcPr>
          <w:p w14:paraId="6CA34AFE" w14:textId="77777777" w:rsidR="00152E9D" w:rsidRPr="00A406E5" w:rsidRDefault="00152E9D" w:rsidP="00152E9D">
            <w:pPr>
              <w:rPr>
                <w:rFonts w:ascii="Arial" w:hAnsi="Arial" w:cs="Arial"/>
              </w:rPr>
            </w:pPr>
          </w:p>
        </w:tc>
        <w:tc>
          <w:tcPr>
            <w:tcW w:w="2903" w:type="dxa"/>
            <w:vAlign w:val="bottom"/>
          </w:tcPr>
          <w:p w14:paraId="4F80EBF5"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1FE8EF3F" w14:textId="77777777" w:rsidR="00152E9D" w:rsidRPr="00A406E5" w:rsidRDefault="00152E9D" w:rsidP="00152E9D">
            <w:pPr>
              <w:jc w:val="center"/>
              <w:rPr>
                <w:rFonts w:ascii="Arial" w:hAnsi="Arial" w:cs="Arial"/>
                <w:sz w:val="12"/>
                <w:szCs w:val="12"/>
              </w:rPr>
            </w:pPr>
          </w:p>
        </w:tc>
        <w:tc>
          <w:tcPr>
            <w:tcW w:w="1060" w:type="dxa"/>
            <w:vMerge/>
            <w:vAlign w:val="bottom"/>
          </w:tcPr>
          <w:p w14:paraId="462F042D" w14:textId="77777777" w:rsidR="00152E9D" w:rsidRPr="00A406E5" w:rsidRDefault="00152E9D" w:rsidP="00152E9D">
            <w:pPr>
              <w:ind w:firstLineChars="141" w:firstLine="282"/>
              <w:rPr>
                <w:rFonts w:ascii="Arial" w:hAnsi="Arial" w:cs="Arial"/>
              </w:rPr>
            </w:pPr>
          </w:p>
        </w:tc>
      </w:tr>
    </w:tbl>
    <w:p w14:paraId="25C02933" w14:textId="77777777" w:rsidR="00152E9D" w:rsidRDefault="00152E9D" w:rsidP="00152E9D">
      <w:pPr>
        <w:rPr>
          <w:rFonts w:ascii="Arial" w:hAnsi="Arial" w:cs="Arial"/>
        </w:rPr>
      </w:pPr>
    </w:p>
    <w:p w14:paraId="57F94B17" w14:textId="77777777" w:rsidR="00C073F1" w:rsidRDefault="00C073F1" w:rsidP="00152E9D">
      <w:pPr>
        <w:rPr>
          <w:rFonts w:ascii="Arial" w:hAnsi="Arial" w:cs="Arial"/>
        </w:rPr>
      </w:pPr>
    </w:p>
    <w:p w14:paraId="11C288BA" w14:textId="77777777" w:rsidR="00C073F1" w:rsidRDefault="00C073F1" w:rsidP="00152E9D">
      <w:pPr>
        <w:rPr>
          <w:rFonts w:ascii="Arial" w:hAnsi="Arial" w:cs="Arial"/>
          <w:vanish/>
        </w:rPr>
        <w:sectPr w:rsidR="00C073F1" w:rsidSect="00F61A20">
          <w:footerReference w:type="default" r:id="rId13"/>
          <w:type w:val="continuous"/>
          <w:pgSz w:w="11894" w:h="16834"/>
          <w:pgMar w:top="720" w:right="720" w:bottom="720" w:left="720" w:header="706" w:footer="706" w:gutter="0"/>
          <w:paperSrc w:first="1" w:other="1"/>
          <w:cols w:space="720"/>
        </w:sectPr>
      </w:pPr>
    </w:p>
    <w:p w14:paraId="6F03F31A"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05921ABE" w14:textId="77777777" w:rsidR="00C073F1" w:rsidRPr="00A406E5" w:rsidRDefault="00C073F1" w:rsidP="00152E9D">
      <w:pPr>
        <w:rPr>
          <w:rFonts w:ascii="Arial" w:hAnsi="Arial" w:cs="Arial"/>
          <w:vanish/>
        </w:rPr>
      </w:pPr>
    </w:p>
    <w:p w14:paraId="5118ACE2"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14:paraId="257CEA62" w14:textId="77777777" w:rsidTr="007D5DE2">
        <w:tc>
          <w:tcPr>
            <w:tcW w:w="13858" w:type="dxa"/>
            <w:shd w:val="clear" w:color="auto" w:fill="8DB3E2" w:themeFill="text2" w:themeFillTint="66"/>
          </w:tcPr>
          <w:p w14:paraId="3AAD4D58"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44387B08"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D5DE2" w:rsidRPr="00D9771E" w14:paraId="0D3EDF8B" w14:textId="77777777" w:rsidTr="007D5DE2">
        <w:tc>
          <w:tcPr>
            <w:tcW w:w="13948" w:type="dxa"/>
            <w:shd w:val="clear" w:color="auto" w:fill="8DB3E2" w:themeFill="text2" w:themeFillTint="66"/>
          </w:tcPr>
          <w:p w14:paraId="45D4BC0C" w14:textId="77777777" w:rsidR="007D5DE2" w:rsidRPr="00D9771E" w:rsidRDefault="007D5DE2" w:rsidP="0093002B">
            <w:pPr>
              <w:rPr>
                <w:rFonts w:ascii="Arial" w:hAnsi="Arial" w:cs="Arial"/>
                <w:b/>
              </w:rPr>
            </w:pPr>
            <w:r>
              <w:rPr>
                <w:rFonts w:ascii="Arial" w:hAnsi="Arial" w:cs="Arial"/>
                <w:b/>
              </w:rPr>
              <w:t>Level 4</w:t>
            </w:r>
          </w:p>
        </w:tc>
      </w:tr>
      <w:tr w:rsidR="007D5DE2" w:rsidRPr="00D9771E" w14:paraId="25A05F25" w14:textId="77777777" w:rsidTr="0093002B">
        <w:tc>
          <w:tcPr>
            <w:tcW w:w="13948" w:type="dxa"/>
            <w:shd w:val="clear" w:color="auto" w:fill="DAEEF3" w:themeFill="accent5" w:themeFillTint="33"/>
          </w:tcPr>
          <w:p w14:paraId="4012A067" w14:textId="77777777" w:rsidR="007D5DE2" w:rsidRPr="00B669B1" w:rsidRDefault="007D5DE2" w:rsidP="0093002B">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problems, and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14:paraId="146ECC1C" w14:textId="77777777"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D9771E" w14:paraId="247518DF" w14:textId="77777777" w:rsidTr="007D5DE2">
        <w:trPr>
          <w:tblHeader/>
        </w:trPr>
        <w:tc>
          <w:tcPr>
            <w:tcW w:w="1735" w:type="dxa"/>
            <w:shd w:val="clear" w:color="auto" w:fill="8DB3E2" w:themeFill="text2" w:themeFillTint="66"/>
          </w:tcPr>
          <w:p w14:paraId="79991474" w14:textId="77777777" w:rsidR="007D5DE2" w:rsidRPr="00D9771E" w:rsidRDefault="007D5DE2" w:rsidP="0093002B">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14:paraId="00B28E85"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14:paraId="5D1238D7"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14:paraId="1F1B769C"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SATISFACTORY</w:t>
            </w:r>
          </w:p>
          <w:p w14:paraId="7BA21031" w14:textId="77777777" w:rsidR="007D5DE2" w:rsidRPr="00D9771E" w:rsidRDefault="007D5DE2"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14:paraId="1354199F"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GOOD</w:t>
            </w:r>
          </w:p>
          <w:p w14:paraId="1C6798F1" w14:textId="77777777" w:rsidR="007D5DE2" w:rsidRPr="00D9771E" w:rsidRDefault="007D5DE2"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14:paraId="4D632786"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VERY GOOD</w:t>
            </w:r>
          </w:p>
          <w:p w14:paraId="6FF00E94" w14:textId="77777777" w:rsidR="007D5DE2" w:rsidRPr="00D9771E" w:rsidRDefault="007D5DE2"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14:paraId="676C27DE"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EXCELLENT</w:t>
            </w:r>
          </w:p>
          <w:p w14:paraId="3B426343"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14:paraId="7CE6E597"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EXCEPTIONAL</w:t>
            </w:r>
          </w:p>
          <w:p w14:paraId="4102D368"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14:paraId="0013ECD4" w14:textId="77777777" w:rsidTr="007D5DE2">
        <w:trPr>
          <w:tblHeader/>
        </w:trPr>
        <w:tc>
          <w:tcPr>
            <w:tcW w:w="1735" w:type="dxa"/>
            <w:shd w:val="clear" w:color="auto" w:fill="8DB3E2" w:themeFill="text2" w:themeFillTint="66"/>
          </w:tcPr>
          <w:p w14:paraId="3B47DF8E" w14:textId="77777777" w:rsidR="007D5DE2" w:rsidRPr="00D9771E" w:rsidRDefault="007D5DE2"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14:paraId="4F581B6F"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14:paraId="02214ACB" w14:textId="77777777" w:rsidR="007D5DE2" w:rsidRPr="00D9771E" w:rsidRDefault="007D5DE2"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14:paraId="523EFC93"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14:paraId="556C8166"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14:paraId="3EAD0969"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14:paraId="0F4ED571" w14:textId="77777777" w:rsidR="007D5DE2" w:rsidRPr="00D9771E" w:rsidRDefault="007D5DE2"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14:paraId="5E5F10CA" w14:textId="77777777" w:rsidR="007D5DE2" w:rsidRPr="00D9771E" w:rsidRDefault="007D5DE2"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14:paraId="240B8892" w14:textId="77777777" w:rsidTr="007D5DE2">
        <w:tc>
          <w:tcPr>
            <w:tcW w:w="1735" w:type="dxa"/>
            <w:shd w:val="clear" w:color="auto" w:fill="8DB3E2" w:themeFill="text2" w:themeFillTint="66"/>
          </w:tcPr>
          <w:p w14:paraId="17713385" w14:textId="77777777" w:rsidR="007D5DE2" w:rsidRPr="00F65EEE" w:rsidRDefault="007D5DE2"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6CD23920" w14:textId="77777777" w:rsidR="007D5DE2" w:rsidRPr="00F65EEE" w:rsidRDefault="007D5DE2"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57E676E1" w14:textId="77777777" w:rsidR="007D5DE2" w:rsidRDefault="007D5DE2"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3F6B7FE9" w14:textId="77777777" w:rsidR="007D5DE2" w:rsidRPr="00B669B1" w:rsidRDefault="007D5DE2"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1A16F63F" w14:textId="77777777" w:rsidR="007D5DE2" w:rsidRPr="00B669B1" w:rsidRDefault="007D5DE2"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7DF1983D" w14:textId="77777777" w:rsidR="007D5DE2" w:rsidRPr="00B669B1" w:rsidRDefault="007D5DE2"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386A55B2" w14:textId="77777777" w:rsidR="007D5DE2" w:rsidRPr="00B669B1" w:rsidRDefault="007D5DE2"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6266591D" w14:textId="77777777" w:rsidR="007D5DE2" w:rsidRPr="00B669B1" w:rsidRDefault="007D5DE2"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14:paraId="0B75AA5F" w14:textId="77777777" w:rsidR="007D5DE2" w:rsidRPr="00B669B1" w:rsidRDefault="007D5DE2"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3C15A327" w14:textId="77777777" w:rsidR="007D5DE2" w:rsidRPr="00B669B1" w:rsidRDefault="007D5DE2"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2520E231" w14:textId="77777777" w:rsidR="007D5DE2" w:rsidRPr="00B669B1" w:rsidRDefault="007D5DE2"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79922F2A" w14:textId="77777777" w:rsidR="007D5DE2" w:rsidRPr="00B669B1" w:rsidRDefault="007D5DE2" w:rsidP="0093002B">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78285564" w14:textId="77777777" w:rsidR="007D5DE2" w:rsidRPr="00B669B1" w:rsidRDefault="007D5DE2"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3E60D656" w14:textId="77777777" w:rsidR="007D5DE2" w:rsidRPr="00B669B1" w:rsidRDefault="007D5DE2" w:rsidP="0093002B">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14:paraId="1600AB82" w14:textId="77777777" w:rsidTr="007D5DE2">
        <w:tc>
          <w:tcPr>
            <w:tcW w:w="1735" w:type="dxa"/>
            <w:shd w:val="clear" w:color="auto" w:fill="8DB3E2" w:themeFill="text2" w:themeFillTint="66"/>
          </w:tcPr>
          <w:p w14:paraId="69830F05" w14:textId="77777777" w:rsidR="007D5DE2" w:rsidRPr="00D9771E" w:rsidRDefault="007D5DE2" w:rsidP="0093002B">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(Knowledge of the basic underlying concepts and </w:t>
            </w:r>
            <w:r w:rsidRPr="00CA7DB9">
              <w:rPr>
                <w:rFonts w:ascii="Arial" w:eastAsia="Arial" w:hAnsi="Arial" w:cs="Arial"/>
                <w:bCs/>
                <w:sz w:val="18"/>
                <w:szCs w:val="18"/>
              </w:rPr>
              <w:lastRenderedPageBreak/>
              <w:t>principles of a subject.)</w:t>
            </w:r>
          </w:p>
        </w:tc>
        <w:tc>
          <w:tcPr>
            <w:tcW w:w="1736" w:type="dxa"/>
            <w:tcBorders>
              <w:top w:val="single" w:sz="4" w:space="0" w:color="auto"/>
              <w:left w:val="single" w:sz="4" w:space="0" w:color="auto"/>
              <w:bottom w:val="single" w:sz="4" w:space="0" w:color="auto"/>
              <w:right w:val="dashed" w:sz="4" w:space="0" w:color="auto"/>
            </w:tcBorders>
          </w:tcPr>
          <w:p w14:paraId="63E425AE"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Major gaps in knowledge and understanding of </w:t>
            </w:r>
            <w:r>
              <w:rPr>
                <w:rFonts w:ascii="Arial" w:hAnsi="Arial" w:cs="Arial"/>
              </w:rPr>
              <w:t xml:space="preserve">the </w:t>
            </w:r>
            <w:r w:rsidRPr="00DD71B0">
              <w:rPr>
                <w:rFonts w:ascii="Arial" w:hAnsi="Arial" w:cs="Arial"/>
              </w:rPr>
              <w:t xml:space="preserve">basic underlying concepts and </w:t>
            </w:r>
            <w:r w:rsidRPr="00DD71B0">
              <w:rPr>
                <w:rFonts w:ascii="Arial" w:hAnsi="Arial" w:cs="Arial"/>
              </w:rPr>
              <w:lastRenderedPageBreak/>
              <w:t>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14:paraId="42866F82" w14:textId="77777777" w:rsidR="007D5DE2" w:rsidRPr="00B669B1" w:rsidRDefault="007D5DE2" w:rsidP="0093002B">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lastRenderedPageBreak/>
              <w:t>superficial understanding. 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14:paraId="3A70AC43" w14:textId="77777777" w:rsidR="007D5DE2" w:rsidRPr="00B669B1" w:rsidRDefault="007D5DE2" w:rsidP="0093002B">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concepts and </w:t>
            </w:r>
            <w:r w:rsidRPr="00DD71B0">
              <w:rPr>
                <w:rFonts w:ascii="Arial" w:hAnsi="Arial" w:cs="Arial"/>
              </w:rPr>
              <w:lastRenderedPageBreak/>
              <w:t xml:space="preserve">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0F8D5E9C"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 xml:space="preserve">is accurate with a </w:t>
            </w:r>
            <w:r w:rsidRPr="00B669B1">
              <w:rPr>
                <w:rFonts w:ascii="Arial" w:hAnsi="Arial" w:cs="Arial"/>
              </w:rPr>
              <w:lastRenderedPageBreak/>
              <w:t>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3D733919" w14:textId="77777777" w:rsidR="007D5DE2" w:rsidRPr="00B669B1" w:rsidRDefault="007D5DE2" w:rsidP="0093002B">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w:t>
            </w:r>
            <w:r>
              <w:rPr>
                <w:rFonts w:ascii="Arial" w:hAnsi="Arial" w:cs="Arial"/>
              </w:rPr>
              <w:lastRenderedPageBreak/>
              <w:t xml:space="preserve">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14:paraId="0862574A" w14:textId="77777777" w:rsidR="007D5DE2" w:rsidRPr="00B669B1" w:rsidRDefault="007D5DE2"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w:t>
            </w:r>
            <w:r w:rsidRPr="001B085B">
              <w:rPr>
                <w:rFonts w:ascii="Arial" w:hAnsi="Arial" w:cs="Arial"/>
              </w:rPr>
              <w:lastRenderedPageBreak/>
              <w:t xml:space="preserve">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3FBB783E" w14:textId="77777777" w:rsidR="007D5DE2" w:rsidRPr="00B669B1" w:rsidRDefault="007D5DE2" w:rsidP="0093002B">
            <w:pPr>
              <w:spacing w:after="120"/>
              <w:rPr>
                <w:rFonts w:ascii="Arial" w:hAnsi="Arial" w:cs="Arial"/>
              </w:rPr>
            </w:pPr>
            <w:r>
              <w:rPr>
                <w:rFonts w:ascii="Arial" w:hAnsi="Arial" w:cs="Arial"/>
              </w:rPr>
              <w:lastRenderedPageBreak/>
              <w:t>Exceptional, detailed</w:t>
            </w:r>
            <w:r w:rsidRPr="00BE0135">
              <w:rPr>
                <w:rFonts w:ascii="Arial" w:hAnsi="Arial" w:cs="Arial"/>
              </w:rPr>
              <w:t xml:space="preserve"> knowledge and understanding of </w:t>
            </w:r>
            <w:r w:rsidRPr="001B085B">
              <w:rPr>
                <w:rFonts w:ascii="Arial" w:hAnsi="Arial" w:cs="Arial"/>
              </w:rPr>
              <w:t xml:space="preserve">the basic underlying </w:t>
            </w:r>
            <w:r w:rsidRPr="001B085B">
              <w:rPr>
                <w:rFonts w:ascii="Arial" w:hAnsi="Arial" w:cs="Arial"/>
              </w:rPr>
              <w:lastRenderedPageBreak/>
              <w:t>concepts and principles</w:t>
            </w:r>
          </w:p>
        </w:tc>
      </w:tr>
      <w:tr w:rsidR="007D5DE2" w:rsidRPr="00D9771E" w14:paraId="7A676A40" w14:textId="77777777" w:rsidTr="007D5DE2">
        <w:tc>
          <w:tcPr>
            <w:tcW w:w="1735" w:type="dxa"/>
            <w:shd w:val="clear" w:color="auto" w:fill="8DB3E2" w:themeFill="text2" w:themeFillTint="66"/>
          </w:tcPr>
          <w:p w14:paraId="32C04A8E" w14:textId="77777777" w:rsidR="007D5DE2" w:rsidRDefault="007D5DE2"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15F9097F" w14:textId="77777777" w:rsidR="007D5DE2" w:rsidRDefault="007D5DE2"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valuate underlying concepts and principles of a subject and interpret qualitative and quantitative data in order to develop lines of argument and make sound judgements</w:t>
            </w:r>
            <w:r>
              <w:rPr>
                <w:rFonts w:ascii="Arial" w:eastAsia="Arial" w:hAnsi="Arial" w:cs="Arial"/>
                <w:bCs/>
                <w:sz w:val="18"/>
                <w:szCs w:val="18"/>
              </w:rPr>
              <w:t xml:space="preserve">.) </w:t>
            </w:r>
          </w:p>
          <w:p w14:paraId="0DEE13CC" w14:textId="77777777" w:rsidR="007D5DE2" w:rsidRDefault="007D5DE2" w:rsidP="0093002B">
            <w:pPr>
              <w:spacing w:before="34" w:line="239" w:lineRule="auto"/>
              <w:ind w:left="108" w:right="-54"/>
              <w:rPr>
                <w:rFonts w:ascii="Arial" w:eastAsia="Arial" w:hAnsi="Arial" w:cs="Arial"/>
                <w:bCs/>
                <w:sz w:val="18"/>
                <w:szCs w:val="18"/>
              </w:rPr>
            </w:pPr>
          </w:p>
          <w:p w14:paraId="017A379B" w14:textId="77777777" w:rsidR="007D5DE2" w:rsidRPr="00F65EEE" w:rsidRDefault="007D5DE2" w:rsidP="0093002B">
            <w:pPr>
              <w:spacing w:before="34" w:line="239" w:lineRule="auto"/>
              <w:ind w:left="108" w:right="-54"/>
              <w:rPr>
                <w:rFonts w:ascii="Arial" w:eastAsia="Arial" w:hAnsi="Arial" w:cs="Arial"/>
                <w:bCs/>
                <w:sz w:val="18"/>
                <w:szCs w:val="18"/>
              </w:rPr>
            </w:pPr>
          </w:p>
        </w:tc>
        <w:tc>
          <w:tcPr>
            <w:tcW w:w="1736" w:type="dxa"/>
          </w:tcPr>
          <w:p w14:paraId="48B3D527" w14:textId="77777777" w:rsidR="007D5DE2" w:rsidRDefault="007D5DE2" w:rsidP="0093002B">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14:paraId="36051A94" w14:textId="77777777" w:rsidR="007D5DE2" w:rsidRPr="00FF3C22" w:rsidRDefault="007D5DE2"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14:paraId="7CD963CC" w14:textId="77777777" w:rsidR="007D5DE2" w:rsidRDefault="007D5DE2" w:rsidP="0093002B">
            <w:pPr>
              <w:rPr>
                <w:rFonts w:ascii="Arial" w:hAnsi="Arial" w:cs="Arial"/>
              </w:rPr>
            </w:pPr>
            <w:r w:rsidRPr="00FF3C22">
              <w:rPr>
                <w:rFonts w:ascii="Arial" w:hAnsi="Arial" w:cs="Arial"/>
              </w:rPr>
              <w:t>evidence to back up views.</w:t>
            </w:r>
          </w:p>
          <w:p w14:paraId="3AD6869D" w14:textId="77777777" w:rsidR="007D5DE2" w:rsidRPr="00B669B1" w:rsidRDefault="007D5DE2" w:rsidP="0093002B">
            <w:pPr>
              <w:rPr>
                <w:rFonts w:ascii="Arial" w:hAnsi="Arial" w:cs="Arial"/>
              </w:rPr>
            </w:pPr>
          </w:p>
        </w:tc>
        <w:tc>
          <w:tcPr>
            <w:tcW w:w="1736" w:type="dxa"/>
          </w:tcPr>
          <w:p w14:paraId="52F71877" w14:textId="77777777" w:rsidR="007D5DE2" w:rsidRPr="00B669B1" w:rsidRDefault="007D5DE2" w:rsidP="0093002B">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6C72687E" w14:textId="77777777" w:rsidR="007D5DE2" w:rsidRPr="00B669B1" w:rsidRDefault="007D5DE2"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14:paraId="7C1F8CC0" w14:textId="77777777" w:rsidR="007D5DE2" w:rsidRDefault="007D5DE2" w:rsidP="0093002B">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6167A001" w14:textId="77777777" w:rsidR="007D5DE2" w:rsidRPr="00B669B1" w:rsidRDefault="007D5DE2" w:rsidP="0093002B">
            <w:pPr>
              <w:rPr>
                <w:rFonts w:ascii="Arial" w:hAnsi="Arial" w:cs="Arial"/>
              </w:rPr>
            </w:pPr>
          </w:p>
        </w:tc>
        <w:tc>
          <w:tcPr>
            <w:tcW w:w="1736" w:type="dxa"/>
          </w:tcPr>
          <w:p w14:paraId="5F7222C0" w14:textId="77777777" w:rsidR="007D5DE2" w:rsidRPr="00B669B1" w:rsidRDefault="007D5DE2" w:rsidP="0093002B">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14:paraId="38ABF82B" w14:textId="77777777" w:rsidR="007D5DE2" w:rsidRPr="00B669B1" w:rsidRDefault="007D5DE2" w:rsidP="0093002B">
            <w:pPr>
              <w:rPr>
                <w:rFonts w:ascii="Arial" w:hAnsi="Arial" w:cs="Arial"/>
              </w:rPr>
            </w:pPr>
            <w:r w:rsidRPr="00B669B1">
              <w:rPr>
                <w:rFonts w:ascii="Arial" w:hAnsi="Arial" w:cs="Arial"/>
              </w:rPr>
              <w:t>An emerging ability to use evidence to support the argument.</w:t>
            </w:r>
          </w:p>
          <w:p w14:paraId="385C49FC" w14:textId="77777777" w:rsidR="007D5DE2" w:rsidRPr="00B669B1" w:rsidRDefault="007D5DE2"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478F2382" w14:textId="77777777" w:rsidR="007D5DE2" w:rsidRPr="00B669B1" w:rsidRDefault="007D5DE2" w:rsidP="0093002B">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CA2705">
              <w:rPr>
                <w:rFonts w:ascii="Arial" w:hAnsi="Arial" w:cs="Arial"/>
              </w:rPr>
              <w:t xml:space="preserve">Can interpret qualitative and quantitative </w:t>
            </w:r>
            <w:r>
              <w:rPr>
                <w:rFonts w:ascii="Arial" w:hAnsi="Arial" w:cs="Arial"/>
              </w:rPr>
              <w:t xml:space="preserve">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14:paraId="59521FB2" w14:textId="77777777" w:rsidR="007D5DE2" w:rsidRPr="00B669B1" w:rsidRDefault="007D5DE2" w:rsidP="0093002B">
            <w:pPr>
              <w:rPr>
                <w:rFonts w:ascii="Arial" w:hAnsi="Arial" w:cs="Arial"/>
              </w:rPr>
            </w:pPr>
          </w:p>
        </w:tc>
        <w:tc>
          <w:tcPr>
            <w:tcW w:w="1736" w:type="dxa"/>
          </w:tcPr>
          <w:p w14:paraId="3E96D7F7" w14:textId="77777777" w:rsidR="007D5DE2" w:rsidRPr="00B669B1" w:rsidRDefault="007D5DE2" w:rsidP="0093002B">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14:paraId="3BE7F293" w14:textId="77777777" w:rsidR="007D5DE2" w:rsidRPr="00B669B1" w:rsidRDefault="007D5DE2" w:rsidP="0093002B">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principles </w:t>
            </w:r>
            <w:r>
              <w:rPr>
                <w:rFonts w:ascii="Arial" w:hAnsi="Arial" w:cs="Arial"/>
              </w:rPr>
              <w:t xml:space="preserve">based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14:paraId="4C51D50E" w14:textId="77777777" w:rsidR="007D5DE2" w:rsidRPr="00B669B1" w:rsidRDefault="007D5DE2" w:rsidP="0093002B">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14:paraId="2989B2E3" w14:textId="77777777" w:rsidTr="007D5DE2">
        <w:tc>
          <w:tcPr>
            <w:tcW w:w="1735" w:type="dxa"/>
            <w:shd w:val="clear" w:color="auto" w:fill="8DB3E2" w:themeFill="text2" w:themeFillTint="66"/>
          </w:tcPr>
          <w:p w14:paraId="6C64163A"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56B5AE5F" w14:textId="77777777" w:rsidR="007D5DE2" w:rsidRDefault="007D5DE2" w:rsidP="0093002B">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14:paraId="12EF63BB" w14:textId="77777777" w:rsidR="007D5DE2" w:rsidRPr="00F65EEE" w:rsidRDefault="007D5DE2" w:rsidP="0093002B">
            <w:pPr>
              <w:spacing w:before="34" w:line="239" w:lineRule="auto"/>
              <w:ind w:left="108" w:right="-54"/>
              <w:rPr>
                <w:rFonts w:ascii="Arial" w:eastAsia="Arial" w:hAnsi="Arial" w:cs="Arial"/>
                <w:b/>
                <w:bCs/>
                <w:sz w:val="18"/>
                <w:szCs w:val="18"/>
              </w:rPr>
            </w:pPr>
          </w:p>
        </w:tc>
        <w:tc>
          <w:tcPr>
            <w:tcW w:w="1736" w:type="dxa"/>
          </w:tcPr>
          <w:p w14:paraId="04D1C205" w14:textId="77777777" w:rsidR="007D5DE2" w:rsidRPr="00B669B1" w:rsidRDefault="007D5DE2" w:rsidP="0093002B">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14:paraId="7E0CFF6C" w14:textId="77777777" w:rsidR="007D5DE2" w:rsidRDefault="007D5DE2" w:rsidP="0093002B">
            <w:pPr>
              <w:rPr>
                <w:rFonts w:ascii="Arial" w:hAnsi="Arial" w:cs="Arial"/>
              </w:rPr>
            </w:pPr>
            <w:r w:rsidRPr="00B669B1">
              <w:rPr>
                <w:rFonts w:ascii="Arial" w:hAnsi="Arial" w:cs="Arial"/>
              </w:rPr>
              <w:t>Little or no appreciation of the context of the application.</w:t>
            </w:r>
          </w:p>
          <w:p w14:paraId="53AFC89F" w14:textId="77777777" w:rsidR="007D5DE2" w:rsidRPr="00B669B1" w:rsidRDefault="007D5DE2" w:rsidP="0093002B">
            <w:pPr>
              <w:rPr>
                <w:rFonts w:ascii="Arial" w:hAnsi="Arial" w:cs="Arial"/>
              </w:rPr>
            </w:pPr>
            <w:r>
              <w:rPr>
                <w:rFonts w:ascii="Arial" w:hAnsi="Arial" w:cs="Arial"/>
              </w:rPr>
              <w:lastRenderedPageBreak/>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14:paraId="19B0554E" w14:textId="77777777" w:rsidR="007D5DE2" w:rsidRDefault="007D5DE2" w:rsidP="0093002B">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and </w:t>
            </w:r>
            <w:r w:rsidRPr="00B669B1">
              <w:rPr>
                <w:rFonts w:ascii="Arial" w:hAnsi="Arial" w:cs="Arial"/>
              </w:rPr>
              <w:lastRenderedPageBreak/>
              <w:t>competence. Flawed appreciation of the context of the application.</w:t>
            </w:r>
          </w:p>
          <w:p w14:paraId="1CC54723" w14:textId="77777777" w:rsidR="007D5DE2" w:rsidRPr="00B669B1" w:rsidRDefault="007D5DE2" w:rsidP="0093002B">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14:paraId="5746CD39" w14:textId="77777777" w:rsidR="007D5DE2" w:rsidRPr="00B669B1" w:rsidRDefault="007D5DE2" w:rsidP="0093002B">
            <w:pPr>
              <w:rPr>
                <w:rFonts w:ascii="Arial" w:hAnsi="Arial" w:cs="Arial"/>
              </w:rPr>
            </w:pPr>
          </w:p>
          <w:p w14:paraId="523BF6CC" w14:textId="77777777" w:rsidR="007D5DE2" w:rsidRPr="00B669B1" w:rsidRDefault="007D5DE2" w:rsidP="0093002B">
            <w:pPr>
              <w:rPr>
                <w:rFonts w:ascii="Arial" w:hAnsi="Arial" w:cs="Arial"/>
              </w:rPr>
            </w:pPr>
          </w:p>
        </w:tc>
        <w:tc>
          <w:tcPr>
            <w:tcW w:w="1736" w:type="dxa"/>
          </w:tcPr>
          <w:p w14:paraId="6177C9F2" w14:textId="77777777" w:rsidR="007D5DE2" w:rsidRPr="00B669B1" w:rsidRDefault="007D5DE2" w:rsidP="0093002B">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14:paraId="4B8B40F3" w14:textId="77777777" w:rsidR="007D5DE2" w:rsidRDefault="007D5DE2" w:rsidP="0093002B">
            <w:pPr>
              <w:rPr>
                <w:rFonts w:ascii="Arial" w:hAnsi="Arial" w:cs="Arial"/>
              </w:rPr>
            </w:pPr>
            <w:r w:rsidRPr="00B669B1">
              <w:rPr>
                <w:rFonts w:ascii="Arial" w:hAnsi="Arial" w:cs="Arial"/>
              </w:rPr>
              <w:lastRenderedPageBreak/>
              <w:t>Basic appreciation of the context of the application.</w:t>
            </w:r>
            <w:r>
              <w:rPr>
                <w:rFonts w:ascii="Arial" w:hAnsi="Arial" w:cs="Arial"/>
              </w:rPr>
              <w:t xml:space="preserve"> </w:t>
            </w:r>
          </w:p>
          <w:p w14:paraId="384783AB" w14:textId="77777777" w:rsidR="007D5DE2" w:rsidRPr="00B669B1" w:rsidRDefault="007D5DE2" w:rsidP="0093002B">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14:paraId="2A930559" w14:textId="77777777" w:rsidR="007D5DE2" w:rsidRPr="00B669B1" w:rsidRDefault="007D5DE2" w:rsidP="0093002B">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14:paraId="6540F315" w14:textId="77777777" w:rsidR="007D5DE2" w:rsidRDefault="007D5DE2"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lastRenderedPageBreak/>
              <w:t xml:space="preserve">the context of the application. </w:t>
            </w:r>
          </w:p>
          <w:p w14:paraId="07BA5EF9" w14:textId="77777777" w:rsidR="007D5DE2" w:rsidRPr="00B669B1" w:rsidRDefault="007D5DE2" w:rsidP="0093002B">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14:paraId="13DA30FB" w14:textId="77777777" w:rsidR="007D5DE2" w:rsidRPr="00B669B1" w:rsidRDefault="007D5DE2" w:rsidP="0093002B">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14:paraId="3495BB57" w14:textId="77777777" w:rsidR="007D5DE2" w:rsidRPr="00B669B1" w:rsidRDefault="007D5DE2" w:rsidP="0093002B">
            <w:pPr>
              <w:rPr>
                <w:rFonts w:ascii="Arial" w:hAnsi="Arial" w:cs="Arial"/>
              </w:rPr>
            </w:pPr>
            <w:r w:rsidRPr="00B669B1">
              <w:rPr>
                <w:rFonts w:ascii="Arial" w:hAnsi="Arial" w:cs="Arial"/>
              </w:rPr>
              <w:t>Very good consideration of</w:t>
            </w:r>
            <w:r>
              <w:rPr>
                <w:rFonts w:ascii="Arial" w:hAnsi="Arial" w:cs="Arial"/>
              </w:rPr>
              <w:t xml:space="preserve"> the context of </w:t>
            </w:r>
            <w:r>
              <w:rPr>
                <w:rFonts w:ascii="Arial" w:hAnsi="Arial" w:cs="Arial"/>
              </w:rPr>
              <w:lastRenderedPageBreak/>
              <w:t>the application. Very g</w:t>
            </w:r>
            <w:r w:rsidRPr="00EA0E30">
              <w:rPr>
                <w:rFonts w:ascii="Arial" w:hAnsi="Arial" w:cs="Arial"/>
              </w:rPr>
              <w:t>ood evidence of different approaches to problem-solving in particular contexts and proposes appropriate solutions.</w:t>
            </w:r>
          </w:p>
        </w:tc>
        <w:tc>
          <w:tcPr>
            <w:tcW w:w="1736" w:type="dxa"/>
          </w:tcPr>
          <w:p w14:paraId="6F40CE3F" w14:textId="77777777" w:rsidR="007D5DE2" w:rsidRPr="00B669B1" w:rsidRDefault="007D5DE2" w:rsidP="0093002B">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14:paraId="24353855" w14:textId="77777777" w:rsidR="007D5DE2" w:rsidRPr="00B669B1" w:rsidRDefault="007D5DE2" w:rsidP="0093002B">
            <w:pPr>
              <w:rPr>
                <w:rFonts w:ascii="Arial" w:hAnsi="Arial" w:cs="Arial"/>
              </w:rPr>
            </w:pPr>
            <w:r w:rsidRPr="00B669B1">
              <w:rPr>
                <w:rFonts w:ascii="Arial" w:hAnsi="Arial" w:cs="Arial"/>
              </w:rPr>
              <w:t xml:space="preserve">The context of the application is </w:t>
            </w:r>
            <w:r w:rsidRPr="00B669B1">
              <w:rPr>
                <w:rFonts w:ascii="Arial" w:hAnsi="Arial" w:cs="Arial"/>
              </w:rPr>
              <w:lastRenderedPageBreak/>
              <w:t xml:space="preserve">well considered, </w:t>
            </w:r>
            <w:r>
              <w:rPr>
                <w:rFonts w:ascii="Arial" w:hAnsi="Arial" w:cs="Arial"/>
              </w:rPr>
              <w:t>and insightful</w:t>
            </w:r>
            <w:r w:rsidRPr="00B669B1">
              <w:rPr>
                <w:rFonts w:ascii="Arial" w:hAnsi="Arial" w:cs="Arial"/>
              </w:rPr>
              <w:t>.</w:t>
            </w:r>
          </w:p>
          <w:p w14:paraId="28BEC8A8" w14:textId="77777777" w:rsidR="007D5DE2" w:rsidRPr="00B669B1" w:rsidRDefault="007D5DE2" w:rsidP="0093002B">
            <w:pPr>
              <w:rPr>
                <w:rFonts w:ascii="Arial" w:hAnsi="Arial" w:cs="Arial"/>
              </w:rPr>
            </w:pPr>
            <w:r>
              <w:rPr>
                <w:rFonts w:ascii="Arial" w:hAnsi="Arial" w:cs="Arial"/>
              </w:rPr>
              <w:t>Excellent</w:t>
            </w:r>
            <w:r w:rsidRPr="00EA0E30">
              <w:rPr>
                <w:rFonts w:ascii="Arial" w:hAnsi="Arial" w:cs="Arial"/>
              </w:rPr>
              <w:t xml:space="preserve"> evidence of different approaches to problem-solving in particular contexts and proposes appropriate solutions.</w:t>
            </w:r>
            <w:r>
              <w:rPr>
                <w:rFonts w:ascii="Arial" w:hAnsi="Arial" w:cs="Arial"/>
              </w:rPr>
              <w:t xml:space="preserve"> </w:t>
            </w:r>
          </w:p>
        </w:tc>
        <w:tc>
          <w:tcPr>
            <w:tcW w:w="1736" w:type="dxa"/>
          </w:tcPr>
          <w:p w14:paraId="3A249C37" w14:textId="77777777" w:rsidR="007D5DE2" w:rsidRPr="00B669B1" w:rsidRDefault="007D5DE2" w:rsidP="0093002B">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w:t>
            </w:r>
            <w:r w:rsidRPr="00BA319E">
              <w:rPr>
                <w:rFonts w:ascii="Arial" w:hAnsi="Arial" w:cs="Arial"/>
              </w:rPr>
              <w:lastRenderedPageBreak/>
              <w:t xml:space="preserve">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14:paraId="2F4F60A7" w14:textId="77777777" w:rsidTr="007D5DE2">
        <w:tc>
          <w:tcPr>
            <w:tcW w:w="1735" w:type="dxa"/>
            <w:shd w:val="clear" w:color="auto" w:fill="8DB3E2" w:themeFill="text2" w:themeFillTint="66"/>
          </w:tcPr>
          <w:p w14:paraId="22A07E31"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0215DB79" w14:textId="77777777" w:rsidR="007D5DE2" w:rsidRPr="00B76A42" w:rsidRDefault="007D5DE2" w:rsidP="0093002B">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1B9150E1" w14:textId="77777777" w:rsidR="007D5DE2" w:rsidRPr="00E07BE3" w:rsidRDefault="007D5DE2" w:rsidP="0093002B">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14:paraId="30D889C1" w14:textId="77777777" w:rsidR="007D5DE2" w:rsidRPr="00ED3ABD" w:rsidRDefault="007D5DE2" w:rsidP="0093002B">
            <w:pPr>
              <w:rPr>
                <w:rFonts w:ascii="Arial" w:hAnsi="Arial" w:cs="Arial"/>
              </w:rPr>
            </w:pPr>
          </w:p>
          <w:p w14:paraId="7E297C90"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89C9D25" w14:textId="77777777" w:rsidR="007D5DE2" w:rsidRPr="00E07BE3" w:rsidRDefault="007D5DE2"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 xml:space="preserve">skills for employment requiring the </w:t>
            </w:r>
            <w:r w:rsidRPr="00C560AC">
              <w:rPr>
                <w:rFonts w:ascii="Arial" w:hAnsi="Arial" w:cs="Arial"/>
              </w:rPr>
              <w:lastRenderedPageBreak/>
              <w:t>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14:paraId="4B455F98" w14:textId="77777777" w:rsidR="007D5DE2" w:rsidRPr="00E07BE3" w:rsidRDefault="007D5DE2" w:rsidP="0093002B">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14:paraId="3F712B2D" w14:textId="77777777" w:rsidR="007D5DE2" w:rsidRPr="00E07BE3" w:rsidRDefault="007D5DE2"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 xml:space="preserve">of some personal responsibility, with some areas </w:t>
            </w:r>
            <w:r>
              <w:rPr>
                <w:rFonts w:ascii="Arial" w:hAnsi="Arial" w:cs="Arial"/>
              </w:rPr>
              <w:lastRenderedPageBreak/>
              <w:t>of minor weakness.</w:t>
            </w:r>
          </w:p>
        </w:tc>
        <w:tc>
          <w:tcPr>
            <w:tcW w:w="1736" w:type="dxa"/>
            <w:tcBorders>
              <w:top w:val="single" w:sz="4" w:space="0" w:color="auto"/>
              <w:left w:val="dashed" w:sz="4" w:space="0" w:color="auto"/>
              <w:bottom w:val="single" w:sz="4" w:space="0" w:color="auto"/>
              <w:right w:val="dashed" w:sz="4" w:space="0" w:color="auto"/>
            </w:tcBorders>
          </w:tcPr>
          <w:p w14:paraId="739238D5" w14:textId="77777777" w:rsidR="007D5DE2" w:rsidRPr="00E07BE3" w:rsidRDefault="007D5DE2" w:rsidP="0093002B">
            <w:pPr>
              <w:rPr>
                <w:rFonts w:ascii="Arial" w:hAnsi="Arial" w:cs="Arial"/>
              </w:rPr>
            </w:pPr>
            <w:r w:rsidRPr="00E07BE3">
              <w:rPr>
                <w:rFonts w:ascii="Arial" w:hAnsi="Arial" w:cs="Arial"/>
              </w:rPr>
              <w:lastRenderedPageBreak/>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14:paraId="4B9B3B44" w14:textId="77777777" w:rsidR="007D5DE2" w:rsidRPr="00E07BE3" w:rsidRDefault="007D5DE2" w:rsidP="0093002B">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1D3D6B29" w14:textId="77777777" w:rsidR="007D5DE2" w:rsidRPr="00E07BE3" w:rsidRDefault="007D5DE2" w:rsidP="0093002B">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14:paraId="5844B3FF" w14:textId="77777777" w:rsidR="007D5DE2" w:rsidRPr="00E07BE3" w:rsidRDefault="007D5DE2" w:rsidP="0093002B">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5EBA2F00" w14:textId="77777777" w:rsidR="007D5DE2" w:rsidRPr="00E07BE3" w:rsidRDefault="007D5DE2" w:rsidP="0093002B">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14:paraId="27AA0C63"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41A9EF55" w14:textId="77777777" w:rsidR="007D5DE2" w:rsidRPr="00E07BE3" w:rsidRDefault="007D5DE2" w:rsidP="0093002B">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14:paraId="133BB92B" w14:textId="77777777" w:rsidR="007D5DE2" w:rsidRDefault="007D5DE2" w:rsidP="007D5DE2"/>
    <w:p w14:paraId="753B5992" w14:textId="77777777" w:rsidR="007D5DE2" w:rsidRDefault="007D5DE2">
      <w:pPr>
        <w:pStyle w:val="NormalWeb"/>
        <w:rPr>
          <w:rFonts w:ascii="Arial" w:hAnsi="Arial" w:cs="Arial"/>
          <w:color w:val="303B44"/>
          <w:sz w:val="22"/>
          <w:szCs w:val="22"/>
        </w:rPr>
      </w:pPr>
    </w:p>
    <w:p w14:paraId="00E823AA" w14:textId="77777777" w:rsidR="00527E60" w:rsidRDefault="00527E60">
      <w:pPr>
        <w:pStyle w:val="NormalWeb"/>
        <w:rPr>
          <w:rFonts w:ascii="Arial" w:hAnsi="Arial" w:cs="Arial"/>
          <w:color w:val="303B44"/>
          <w:sz w:val="22"/>
          <w:szCs w:val="22"/>
        </w:rPr>
      </w:pPr>
    </w:p>
    <w:p w14:paraId="64ACDA57" w14:textId="77777777" w:rsidR="00DE67C2" w:rsidRDefault="00DE67C2">
      <w:pPr>
        <w:pStyle w:val="NormalWeb"/>
        <w:rPr>
          <w:rFonts w:ascii="Arial" w:hAnsi="Arial" w:cs="Arial"/>
          <w:color w:val="303B44"/>
          <w:sz w:val="22"/>
          <w:szCs w:val="22"/>
        </w:rPr>
      </w:pPr>
    </w:p>
    <w:p w14:paraId="5641348A" w14:textId="77777777" w:rsidR="00DE67C2" w:rsidRDefault="00DE67C2">
      <w:pPr>
        <w:pStyle w:val="NormalWeb"/>
        <w:rPr>
          <w:rFonts w:ascii="Arial" w:hAnsi="Arial" w:cs="Arial"/>
          <w:color w:val="303B44"/>
          <w:sz w:val="22"/>
          <w:szCs w:val="22"/>
        </w:rPr>
      </w:pPr>
    </w:p>
    <w:p w14:paraId="1E897DE2" w14:textId="77777777" w:rsidR="00DE67C2" w:rsidRDefault="00DE67C2">
      <w:pPr>
        <w:pStyle w:val="NormalWeb"/>
        <w:rPr>
          <w:rFonts w:ascii="Arial" w:hAnsi="Arial" w:cs="Arial"/>
          <w:color w:val="303B44"/>
          <w:sz w:val="22"/>
          <w:szCs w:val="22"/>
        </w:rPr>
      </w:pPr>
    </w:p>
    <w:p w14:paraId="1BAF0239" w14:textId="77777777" w:rsidR="00DE67C2" w:rsidRDefault="00DE67C2">
      <w:pPr>
        <w:pStyle w:val="NormalWeb"/>
        <w:rPr>
          <w:rFonts w:ascii="Arial" w:hAnsi="Arial" w:cs="Arial"/>
          <w:color w:val="303B44"/>
          <w:sz w:val="22"/>
          <w:szCs w:val="22"/>
        </w:rPr>
      </w:pPr>
    </w:p>
    <w:p w14:paraId="23F50440" w14:textId="77777777" w:rsidR="00DE67C2" w:rsidRDefault="00DE67C2">
      <w:pPr>
        <w:pStyle w:val="NormalWeb"/>
        <w:rPr>
          <w:rFonts w:ascii="Arial" w:hAnsi="Arial" w:cs="Arial"/>
          <w:color w:val="303B44"/>
          <w:sz w:val="22"/>
          <w:szCs w:val="22"/>
        </w:rPr>
      </w:pPr>
    </w:p>
    <w:p w14:paraId="09B0BFEE" w14:textId="77777777" w:rsidR="00DE67C2" w:rsidRDefault="00DE67C2">
      <w:pPr>
        <w:pStyle w:val="NormalWeb"/>
        <w:rPr>
          <w:rFonts w:ascii="Arial" w:hAnsi="Arial" w:cs="Arial"/>
          <w:color w:val="303B44"/>
          <w:sz w:val="22"/>
          <w:szCs w:val="22"/>
        </w:rPr>
      </w:pPr>
    </w:p>
    <w:p w14:paraId="5CBFB52C" w14:textId="77777777" w:rsidR="00DE67C2" w:rsidRDefault="00DE67C2">
      <w:pPr>
        <w:pStyle w:val="NormalWeb"/>
        <w:rPr>
          <w:rFonts w:ascii="Arial" w:hAnsi="Arial" w:cs="Arial"/>
          <w:color w:val="303B44"/>
          <w:sz w:val="22"/>
          <w:szCs w:val="22"/>
        </w:rPr>
      </w:pPr>
    </w:p>
    <w:p w14:paraId="41963D2A" w14:textId="77777777" w:rsidR="00DE67C2" w:rsidRDefault="00DE67C2">
      <w:pPr>
        <w:pStyle w:val="NormalWeb"/>
        <w:rPr>
          <w:rFonts w:ascii="Arial" w:hAnsi="Arial" w:cs="Arial"/>
          <w:color w:val="303B44"/>
          <w:sz w:val="22"/>
          <w:szCs w:val="22"/>
        </w:rPr>
      </w:pPr>
    </w:p>
    <w:p w14:paraId="3BB5487A" w14:textId="77777777" w:rsidR="00DE67C2" w:rsidRDefault="00DE67C2">
      <w:pPr>
        <w:pStyle w:val="NormalWeb"/>
        <w:rPr>
          <w:rFonts w:ascii="Arial" w:hAnsi="Arial" w:cs="Arial"/>
          <w:color w:val="303B44"/>
          <w:sz w:val="22"/>
          <w:szCs w:val="22"/>
        </w:rPr>
      </w:pPr>
    </w:p>
    <w:p w14:paraId="34AA5074" w14:textId="77777777" w:rsidR="00DE67C2" w:rsidRDefault="00DE67C2">
      <w:pPr>
        <w:pStyle w:val="NormalWeb"/>
        <w:rPr>
          <w:rFonts w:ascii="Arial" w:hAnsi="Arial" w:cs="Arial"/>
          <w:color w:val="303B44"/>
          <w:sz w:val="22"/>
          <w:szCs w:val="22"/>
        </w:rPr>
      </w:pPr>
    </w:p>
    <w:p w14:paraId="04DD4DB5" w14:textId="77777777" w:rsidR="00DE67C2" w:rsidRDefault="00DE67C2">
      <w:pPr>
        <w:pStyle w:val="NormalWeb"/>
        <w:rPr>
          <w:rFonts w:ascii="Arial" w:hAnsi="Arial" w:cs="Arial"/>
          <w:color w:val="303B44"/>
          <w:sz w:val="22"/>
          <w:szCs w:val="22"/>
        </w:rPr>
      </w:pPr>
    </w:p>
    <w:p w14:paraId="38FACAE2" w14:textId="77777777" w:rsidR="00DE67C2" w:rsidRDefault="00DE67C2">
      <w:pPr>
        <w:pStyle w:val="NormalWeb"/>
        <w:rPr>
          <w:rFonts w:ascii="Arial" w:hAnsi="Arial" w:cs="Arial"/>
          <w:color w:val="303B44"/>
          <w:sz w:val="22"/>
          <w:szCs w:val="22"/>
        </w:rPr>
      </w:pPr>
    </w:p>
    <w:p w14:paraId="08460770" w14:textId="77777777" w:rsidR="00DE67C2" w:rsidRDefault="00DE67C2">
      <w:pPr>
        <w:pStyle w:val="NormalWeb"/>
        <w:rPr>
          <w:rFonts w:ascii="Arial" w:hAnsi="Arial" w:cs="Arial"/>
          <w:color w:val="303B44"/>
          <w:sz w:val="22"/>
          <w:szCs w:val="22"/>
        </w:rPr>
      </w:pPr>
    </w:p>
    <w:p w14:paraId="0198042C" w14:textId="77777777" w:rsidR="00DE67C2" w:rsidRDefault="00DE67C2">
      <w:pPr>
        <w:pStyle w:val="NormalWeb"/>
        <w:rPr>
          <w:rFonts w:ascii="Arial" w:hAnsi="Arial" w:cs="Arial"/>
          <w:color w:val="303B44"/>
          <w:sz w:val="22"/>
          <w:szCs w:val="22"/>
        </w:rPr>
      </w:pPr>
    </w:p>
    <w:p w14:paraId="3FE4AD1A" w14:textId="77777777" w:rsidR="00DE67C2" w:rsidRDefault="00DE67C2">
      <w:pPr>
        <w:pStyle w:val="NormalWeb"/>
        <w:rPr>
          <w:rFonts w:ascii="Arial" w:hAnsi="Arial" w:cs="Arial"/>
          <w:color w:val="303B44"/>
          <w:sz w:val="22"/>
          <w:szCs w:val="22"/>
        </w:rPr>
      </w:pPr>
    </w:p>
    <w:p w14:paraId="42D1A33A" w14:textId="77777777" w:rsidR="00DE67C2" w:rsidRDefault="00DE67C2">
      <w:pPr>
        <w:pStyle w:val="NormalWeb"/>
        <w:rPr>
          <w:rFonts w:ascii="Arial" w:hAnsi="Arial" w:cs="Arial"/>
          <w:color w:val="303B44"/>
          <w:sz w:val="22"/>
          <w:szCs w:val="22"/>
        </w:rPr>
      </w:pPr>
    </w:p>
    <w:p w14:paraId="7F6FB2C5" w14:textId="77777777" w:rsidR="00DE67C2" w:rsidRDefault="00DE67C2">
      <w:pPr>
        <w:pStyle w:val="NormalWeb"/>
        <w:rPr>
          <w:rFonts w:ascii="Arial" w:hAnsi="Arial" w:cs="Arial"/>
          <w:color w:val="303B44"/>
          <w:sz w:val="22"/>
          <w:szCs w:val="22"/>
        </w:rPr>
      </w:pPr>
    </w:p>
    <w:p w14:paraId="7B2A3370" w14:textId="77777777" w:rsidR="00DE67C2" w:rsidRDefault="00DE67C2">
      <w:pPr>
        <w:pStyle w:val="NormalWeb"/>
        <w:rPr>
          <w:rFonts w:ascii="Arial" w:hAnsi="Arial" w:cs="Arial"/>
          <w:color w:val="303B44"/>
          <w:sz w:val="22"/>
          <w:szCs w:val="22"/>
        </w:rPr>
      </w:pPr>
    </w:p>
    <w:p w14:paraId="1D0443E7" w14:textId="77777777" w:rsidR="00DE67C2" w:rsidRDefault="00DE67C2">
      <w:pPr>
        <w:pStyle w:val="NormalWeb"/>
        <w:rPr>
          <w:rFonts w:ascii="Arial" w:hAnsi="Arial" w:cs="Arial"/>
          <w:color w:val="303B44"/>
          <w:sz w:val="22"/>
          <w:szCs w:val="22"/>
        </w:rPr>
      </w:pPr>
    </w:p>
    <w:p w14:paraId="47ADC444" w14:textId="77777777" w:rsidR="00DE67C2" w:rsidRDefault="00DE67C2">
      <w:pPr>
        <w:pStyle w:val="NormalWeb"/>
        <w:rPr>
          <w:rFonts w:ascii="Arial" w:hAnsi="Arial" w:cs="Arial"/>
          <w:color w:val="303B44"/>
          <w:sz w:val="22"/>
          <w:szCs w:val="22"/>
        </w:rPr>
      </w:pPr>
    </w:p>
    <w:p w14:paraId="704F4C40" w14:textId="77777777" w:rsidR="00DE67C2" w:rsidRDefault="00DE67C2">
      <w:pPr>
        <w:pStyle w:val="NormalWeb"/>
        <w:rPr>
          <w:rFonts w:ascii="Arial" w:hAnsi="Arial" w:cs="Arial"/>
          <w:color w:val="303B44"/>
          <w:sz w:val="22"/>
          <w:szCs w:val="22"/>
        </w:rPr>
      </w:pPr>
    </w:p>
    <w:p w14:paraId="2D2D3481" w14:textId="77777777" w:rsidR="00DE67C2" w:rsidRPr="00DE67C2" w:rsidRDefault="00DE67C2" w:rsidP="00DE67C2">
      <w:pPr>
        <w:rPr>
          <w:rFonts w:ascii="Arial" w:hAnsi="Arial" w:cs="Arial"/>
          <w:b/>
        </w:rPr>
      </w:pPr>
      <w:r>
        <w:rPr>
          <w:rFonts w:ascii="Arial" w:hAnsi="Arial" w:cs="Arial"/>
          <w:b/>
        </w:rPr>
        <w:t>THIS DOCUMENT IS ALSO AVAILABLE IN WELSH</w:t>
      </w:r>
    </w:p>
    <w:sectPr w:rsidR="00DE67C2" w:rsidRPr="00DE67C2"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FCC67E0" w14:textId="77777777" w:rsidR="002F4B91" w:rsidRDefault="002F4B91">
      <w:r>
        <w:separator/>
      </w:r>
    </w:p>
  </w:endnote>
  <w:endnote w:type="continuationSeparator" w:id="0">
    <w:p w14:paraId="230BFF51" w14:textId="77777777" w:rsidR="002F4B91" w:rsidRDefault="002F4B9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Segoe UI">
    <w:panose1 w:val="020B0502040204020203"/>
    <w:charset w:val="00"/>
    <w:family w:val="swiss"/>
    <w:pitch w:val="variable"/>
    <w:sig w:usb0="E4002EFF" w:usb1="C000E47F"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20CBB13"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DE67C2">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DE67C2">
      <w:rPr>
        <w:b/>
        <w:noProof/>
      </w:rPr>
      <w:t>9</w:t>
    </w:r>
    <w:r w:rsidR="0017512A">
      <w:rPr>
        <w:b/>
        <w:sz w:val="24"/>
        <w:szCs w:val="24"/>
      </w:rPr>
      <w:fldChar w:fldCharType="end"/>
    </w:r>
  </w:p>
  <w:p w14:paraId="7D71B213"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32DFD39"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D95413D" w14:textId="77777777" w:rsidR="002F4B91" w:rsidRDefault="002F4B91">
      <w:r>
        <w:separator/>
      </w:r>
    </w:p>
  </w:footnote>
  <w:footnote w:type="continuationSeparator" w:id="0">
    <w:p w14:paraId="4035DD4F" w14:textId="77777777" w:rsidR="002F4B91" w:rsidRDefault="002F4B91">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196C67D"/>
    <w:multiLevelType w:val="hybridMultilevel"/>
    <w:tmpl w:val="2B329968"/>
    <w:lvl w:ilvl="0" w:tplc="CB78622A">
      <w:start w:val="1"/>
      <w:numFmt w:val="bullet"/>
      <w:lvlText w:val=""/>
      <w:lvlJc w:val="left"/>
      <w:pPr>
        <w:ind w:left="720" w:hanging="360"/>
      </w:pPr>
      <w:rPr>
        <w:rFonts w:ascii="Symbol" w:hAnsi="Symbol" w:hint="default"/>
      </w:rPr>
    </w:lvl>
    <w:lvl w:ilvl="1" w:tplc="75F83EAC">
      <w:start w:val="1"/>
      <w:numFmt w:val="bullet"/>
      <w:lvlText w:val=""/>
      <w:lvlJc w:val="left"/>
      <w:pPr>
        <w:ind w:left="1440" w:hanging="360"/>
      </w:pPr>
      <w:rPr>
        <w:rFonts w:ascii="Symbol" w:hAnsi="Symbol" w:hint="default"/>
      </w:rPr>
    </w:lvl>
    <w:lvl w:ilvl="2" w:tplc="D278CADA">
      <w:start w:val="1"/>
      <w:numFmt w:val="bullet"/>
      <w:lvlText w:val=""/>
      <w:lvlJc w:val="left"/>
      <w:pPr>
        <w:ind w:left="2160" w:hanging="360"/>
      </w:pPr>
      <w:rPr>
        <w:rFonts w:ascii="Wingdings" w:hAnsi="Wingdings" w:hint="default"/>
      </w:rPr>
    </w:lvl>
    <w:lvl w:ilvl="3" w:tplc="88BAB876">
      <w:start w:val="1"/>
      <w:numFmt w:val="bullet"/>
      <w:lvlText w:val=""/>
      <w:lvlJc w:val="left"/>
      <w:pPr>
        <w:ind w:left="2880" w:hanging="360"/>
      </w:pPr>
      <w:rPr>
        <w:rFonts w:ascii="Symbol" w:hAnsi="Symbol" w:hint="default"/>
      </w:rPr>
    </w:lvl>
    <w:lvl w:ilvl="4" w:tplc="2FA68308">
      <w:start w:val="1"/>
      <w:numFmt w:val="bullet"/>
      <w:lvlText w:val="o"/>
      <w:lvlJc w:val="left"/>
      <w:pPr>
        <w:ind w:left="3600" w:hanging="360"/>
      </w:pPr>
      <w:rPr>
        <w:rFonts w:ascii="Courier New" w:hAnsi="Courier New" w:hint="default"/>
      </w:rPr>
    </w:lvl>
    <w:lvl w:ilvl="5" w:tplc="2CFE8DC0">
      <w:start w:val="1"/>
      <w:numFmt w:val="bullet"/>
      <w:lvlText w:val=""/>
      <w:lvlJc w:val="left"/>
      <w:pPr>
        <w:ind w:left="4320" w:hanging="360"/>
      </w:pPr>
      <w:rPr>
        <w:rFonts w:ascii="Wingdings" w:hAnsi="Wingdings" w:hint="default"/>
      </w:rPr>
    </w:lvl>
    <w:lvl w:ilvl="6" w:tplc="959AA728">
      <w:start w:val="1"/>
      <w:numFmt w:val="bullet"/>
      <w:lvlText w:val=""/>
      <w:lvlJc w:val="left"/>
      <w:pPr>
        <w:ind w:left="5040" w:hanging="360"/>
      </w:pPr>
      <w:rPr>
        <w:rFonts w:ascii="Symbol" w:hAnsi="Symbol" w:hint="default"/>
      </w:rPr>
    </w:lvl>
    <w:lvl w:ilvl="7" w:tplc="256AC200">
      <w:start w:val="1"/>
      <w:numFmt w:val="bullet"/>
      <w:lvlText w:val="o"/>
      <w:lvlJc w:val="left"/>
      <w:pPr>
        <w:ind w:left="5760" w:hanging="360"/>
      </w:pPr>
      <w:rPr>
        <w:rFonts w:ascii="Courier New" w:hAnsi="Courier New" w:hint="default"/>
      </w:rPr>
    </w:lvl>
    <w:lvl w:ilvl="8" w:tplc="F38A8082">
      <w:start w:val="1"/>
      <w:numFmt w:val="bullet"/>
      <w:lvlText w:val=""/>
      <w:lvlJc w:val="left"/>
      <w:pPr>
        <w:ind w:left="6480" w:hanging="360"/>
      </w:pPr>
      <w:rPr>
        <w:rFonts w:ascii="Wingdings" w:hAnsi="Wingdings" w:hint="default"/>
      </w:r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6"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8" w15:restartNumberingAfterBreak="0">
    <w:nsid w:val="2BEB7F85"/>
    <w:multiLevelType w:val="hybridMultilevel"/>
    <w:tmpl w:val="DE40F900"/>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9"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2"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3" w15:restartNumberingAfterBreak="0">
    <w:nsid w:val="3B090684"/>
    <w:multiLevelType w:val="multilevel"/>
    <w:tmpl w:val="37DE94B0"/>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15:restartNumberingAfterBreak="0">
    <w:nsid w:val="3F4F7133"/>
    <w:multiLevelType w:val="multilevel"/>
    <w:tmpl w:val="05ACF3C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6"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9"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0" w15:restartNumberingAfterBreak="0">
    <w:nsid w:val="773445D5"/>
    <w:multiLevelType w:val="multilevel"/>
    <w:tmpl w:val="82BAA9F0"/>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308436006">
    <w:abstractNumId w:val="1"/>
  </w:num>
  <w:num w:numId="2" w16cid:durableId="508065928">
    <w:abstractNumId w:val="2"/>
  </w:num>
  <w:num w:numId="3" w16cid:durableId="685835191">
    <w:abstractNumId w:val="11"/>
  </w:num>
  <w:num w:numId="4" w16cid:durableId="1183590872">
    <w:abstractNumId w:val="19"/>
  </w:num>
  <w:num w:numId="5" w16cid:durableId="534973905">
    <w:abstractNumId w:val="15"/>
  </w:num>
  <w:num w:numId="6" w16cid:durableId="840269344">
    <w:abstractNumId w:val="9"/>
  </w:num>
  <w:num w:numId="7" w16cid:durableId="709305534">
    <w:abstractNumId w:val="18"/>
  </w:num>
  <w:num w:numId="8" w16cid:durableId="1057902619">
    <w:abstractNumId w:val="3"/>
  </w:num>
  <w:num w:numId="9" w16cid:durableId="1501001368">
    <w:abstractNumId w:val="17"/>
  </w:num>
  <w:num w:numId="10" w16cid:durableId="186522920">
    <w:abstractNumId w:val="12"/>
  </w:num>
  <w:num w:numId="11" w16cid:durableId="382947232">
    <w:abstractNumId w:val="5"/>
  </w:num>
  <w:num w:numId="12" w16cid:durableId="2033413953">
    <w:abstractNumId w:val="6"/>
  </w:num>
  <w:num w:numId="13" w16cid:durableId="204148636">
    <w:abstractNumId w:val="10"/>
  </w:num>
  <w:num w:numId="14" w16cid:durableId="63720510">
    <w:abstractNumId w:val="16"/>
  </w:num>
  <w:num w:numId="15" w16cid:durableId="843788341">
    <w:abstractNumId w:val="4"/>
  </w:num>
  <w:num w:numId="16" w16cid:durableId="2137526350">
    <w:abstractNumId w:val="0"/>
  </w:num>
  <w:num w:numId="17" w16cid:durableId="194585412">
    <w:abstractNumId w:val="7"/>
  </w:num>
  <w:num w:numId="18" w16cid:durableId="1062027250">
    <w:abstractNumId w:val="14"/>
  </w:num>
  <w:num w:numId="19" w16cid:durableId="719398304">
    <w:abstractNumId w:val="13"/>
  </w:num>
  <w:num w:numId="20" w16cid:durableId="345406339">
    <w:abstractNumId w:val="20"/>
  </w:num>
  <w:num w:numId="21" w16cid:durableId="767391112">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822E5"/>
    <w:rsid w:val="000971FC"/>
    <w:rsid w:val="000A2A3A"/>
    <w:rsid w:val="000A492A"/>
    <w:rsid w:val="000B0787"/>
    <w:rsid w:val="000D2F80"/>
    <w:rsid w:val="000E413A"/>
    <w:rsid w:val="000F5AA3"/>
    <w:rsid w:val="00100396"/>
    <w:rsid w:val="00100B5C"/>
    <w:rsid w:val="001106E9"/>
    <w:rsid w:val="0011379F"/>
    <w:rsid w:val="00117152"/>
    <w:rsid w:val="00124CA5"/>
    <w:rsid w:val="00134F77"/>
    <w:rsid w:val="001363A5"/>
    <w:rsid w:val="00152E9D"/>
    <w:rsid w:val="00154487"/>
    <w:rsid w:val="001671A0"/>
    <w:rsid w:val="0017512A"/>
    <w:rsid w:val="00196958"/>
    <w:rsid w:val="001A1E39"/>
    <w:rsid w:val="001A24F3"/>
    <w:rsid w:val="001A3D4A"/>
    <w:rsid w:val="001B405C"/>
    <w:rsid w:val="001B5F45"/>
    <w:rsid w:val="001B671F"/>
    <w:rsid w:val="001E1050"/>
    <w:rsid w:val="001E1E1F"/>
    <w:rsid w:val="001E2007"/>
    <w:rsid w:val="001E57C1"/>
    <w:rsid w:val="001F07EF"/>
    <w:rsid w:val="001F50B6"/>
    <w:rsid w:val="001F6D7A"/>
    <w:rsid w:val="0020175C"/>
    <w:rsid w:val="00202300"/>
    <w:rsid w:val="0020579B"/>
    <w:rsid w:val="00224849"/>
    <w:rsid w:val="0022746E"/>
    <w:rsid w:val="00235F71"/>
    <w:rsid w:val="002444CA"/>
    <w:rsid w:val="00260DE6"/>
    <w:rsid w:val="00263306"/>
    <w:rsid w:val="00273FEE"/>
    <w:rsid w:val="0028204E"/>
    <w:rsid w:val="0028591B"/>
    <w:rsid w:val="002878BF"/>
    <w:rsid w:val="00291841"/>
    <w:rsid w:val="002C449B"/>
    <w:rsid w:val="002C6040"/>
    <w:rsid w:val="002D5B3F"/>
    <w:rsid w:val="002E272E"/>
    <w:rsid w:val="002F4B91"/>
    <w:rsid w:val="002F5778"/>
    <w:rsid w:val="003223E0"/>
    <w:rsid w:val="00352C4A"/>
    <w:rsid w:val="00362560"/>
    <w:rsid w:val="003732FD"/>
    <w:rsid w:val="003753B2"/>
    <w:rsid w:val="00376559"/>
    <w:rsid w:val="00382BAA"/>
    <w:rsid w:val="00384D73"/>
    <w:rsid w:val="00393EB6"/>
    <w:rsid w:val="003A3CE5"/>
    <w:rsid w:val="003A6CA9"/>
    <w:rsid w:val="003B366F"/>
    <w:rsid w:val="003B3F9D"/>
    <w:rsid w:val="003B6C95"/>
    <w:rsid w:val="003E5751"/>
    <w:rsid w:val="004046A9"/>
    <w:rsid w:val="00404C50"/>
    <w:rsid w:val="00423934"/>
    <w:rsid w:val="00426244"/>
    <w:rsid w:val="00451810"/>
    <w:rsid w:val="00470A38"/>
    <w:rsid w:val="00477880"/>
    <w:rsid w:val="004874DE"/>
    <w:rsid w:val="004B5334"/>
    <w:rsid w:val="004B5853"/>
    <w:rsid w:val="004B6C14"/>
    <w:rsid w:val="004D43AA"/>
    <w:rsid w:val="004D5E9B"/>
    <w:rsid w:val="004D63D9"/>
    <w:rsid w:val="004E6585"/>
    <w:rsid w:val="004F38B4"/>
    <w:rsid w:val="0050249F"/>
    <w:rsid w:val="00524566"/>
    <w:rsid w:val="00527E60"/>
    <w:rsid w:val="00530BEF"/>
    <w:rsid w:val="005311B4"/>
    <w:rsid w:val="0054651C"/>
    <w:rsid w:val="00552351"/>
    <w:rsid w:val="00561F00"/>
    <w:rsid w:val="00562C4E"/>
    <w:rsid w:val="00562DEC"/>
    <w:rsid w:val="00566615"/>
    <w:rsid w:val="00571083"/>
    <w:rsid w:val="00576AB4"/>
    <w:rsid w:val="00577917"/>
    <w:rsid w:val="0058048A"/>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24AC4"/>
    <w:rsid w:val="00632434"/>
    <w:rsid w:val="0063478F"/>
    <w:rsid w:val="00644256"/>
    <w:rsid w:val="00661D6F"/>
    <w:rsid w:val="006628E9"/>
    <w:rsid w:val="0066725E"/>
    <w:rsid w:val="006716C7"/>
    <w:rsid w:val="00681208"/>
    <w:rsid w:val="00681FA9"/>
    <w:rsid w:val="00691EA9"/>
    <w:rsid w:val="006934D4"/>
    <w:rsid w:val="006A6DC3"/>
    <w:rsid w:val="006B6BF5"/>
    <w:rsid w:val="006D49ED"/>
    <w:rsid w:val="006D55CE"/>
    <w:rsid w:val="006D637A"/>
    <w:rsid w:val="006D6F24"/>
    <w:rsid w:val="006F0D1C"/>
    <w:rsid w:val="006F0E28"/>
    <w:rsid w:val="006F0F95"/>
    <w:rsid w:val="006F45BF"/>
    <w:rsid w:val="006F60E0"/>
    <w:rsid w:val="00702F71"/>
    <w:rsid w:val="007366DF"/>
    <w:rsid w:val="00743DEC"/>
    <w:rsid w:val="00757839"/>
    <w:rsid w:val="00770C81"/>
    <w:rsid w:val="00791024"/>
    <w:rsid w:val="00793F0A"/>
    <w:rsid w:val="007A2657"/>
    <w:rsid w:val="007C682C"/>
    <w:rsid w:val="007D2385"/>
    <w:rsid w:val="007D5DE2"/>
    <w:rsid w:val="007F214F"/>
    <w:rsid w:val="007F2890"/>
    <w:rsid w:val="00800069"/>
    <w:rsid w:val="008042F0"/>
    <w:rsid w:val="008310A0"/>
    <w:rsid w:val="00835D29"/>
    <w:rsid w:val="00842E7F"/>
    <w:rsid w:val="00852933"/>
    <w:rsid w:val="008566E5"/>
    <w:rsid w:val="008566FE"/>
    <w:rsid w:val="00865B46"/>
    <w:rsid w:val="00896134"/>
    <w:rsid w:val="008A62BC"/>
    <w:rsid w:val="008B43E7"/>
    <w:rsid w:val="008D763F"/>
    <w:rsid w:val="008F036F"/>
    <w:rsid w:val="008F1308"/>
    <w:rsid w:val="008F78C2"/>
    <w:rsid w:val="00904568"/>
    <w:rsid w:val="00911394"/>
    <w:rsid w:val="009124C2"/>
    <w:rsid w:val="009231B6"/>
    <w:rsid w:val="00923EF2"/>
    <w:rsid w:val="00926D25"/>
    <w:rsid w:val="00926E9D"/>
    <w:rsid w:val="009315A0"/>
    <w:rsid w:val="00932C6E"/>
    <w:rsid w:val="00933F10"/>
    <w:rsid w:val="009433C5"/>
    <w:rsid w:val="00965881"/>
    <w:rsid w:val="009806D0"/>
    <w:rsid w:val="009871FF"/>
    <w:rsid w:val="00990799"/>
    <w:rsid w:val="00995D51"/>
    <w:rsid w:val="009A0631"/>
    <w:rsid w:val="009B10ED"/>
    <w:rsid w:val="009D3EA4"/>
    <w:rsid w:val="009D649C"/>
    <w:rsid w:val="009E4BC1"/>
    <w:rsid w:val="009F5CB2"/>
    <w:rsid w:val="00A03BB8"/>
    <w:rsid w:val="00A16E98"/>
    <w:rsid w:val="00A3505D"/>
    <w:rsid w:val="00A4036F"/>
    <w:rsid w:val="00A406E5"/>
    <w:rsid w:val="00A423D0"/>
    <w:rsid w:val="00A4641C"/>
    <w:rsid w:val="00A55876"/>
    <w:rsid w:val="00A67FB1"/>
    <w:rsid w:val="00A85BFE"/>
    <w:rsid w:val="00AA6653"/>
    <w:rsid w:val="00AB6FE7"/>
    <w:rsid w:val="00AB7AD7"/>
    <w:rsid w:val="00AD2430"/>
    <w:rsid w:val="00AE41A6"/>
    <w:rsid w:val="00AF0E34"/>
    <w:rsid w:val="00AF271D"/>
    <w:rsid w:val="00AF56C2"/>
    <w:rsid w:val="00B004E6"/>
    <w:rsid w:val="00B0744D"/>
    <w:rsid w:val="00B50EA8"/>
    <w:rsid w:val="00B64082"/>
    <w:rsid w:val="00B72325"/>
    <w:rsid w:val="00B81AD3"/>
    <w:rsid w:val="00B829D8"/>
    <w:rsid w:val="00B835BE"/>
    <w:rsid w:val="00B84B5B"/>
    <w:rsid w:val="00B86446"/>
    <w:rsid w:val="00BA1176"/>
    <w:rsid w:val="00BC06D4"/>
    <w:rsid w:val="00BE0B01"/>
    <w:rsid w:val="00BE79C7"/>
    <w:rsid w:val="00BF3CB5"/>
    <w:rsid w:val="00C01A3F"/>
    <w:rsid w:val="00C073F1"/>
    <w:rsid w:val="00C1285B"/>
    <w:rsid w:val="00C1361B"/>
    <w:rsid w:val="00C14E1F"/>
    <w:rsid w:val="00C315AF"/>
    <w:rsid w:val="00C36D9A"/>
    <w:rsid w:val="00C44A72"/>
    <w:rsid w:val="00C61FC2"/>
    <w:rsid w:val="00C624C6"/>
    <w:rsid w:val="00C6701D"/>
    <w:rsid w:val="00C705F9"/>
    <w:rsid w:val="00C80F0F"/>
    <w:rsid w:val="00C8667A"/>
    <w:rsid w:val="00C93BCB"/>
    <w:rsid w:val="00C97039"/>
    <w:rsid w:val="00CA2333"/>
    <w:rsid w:val="00CC241A"/>
    <w:rsid w:val="00CE4035"/>
    <w:rsid w:val="00CE65AB"/>
    <w:rsid w:val="00CF4266"/>
    <w:rsid w:val="00D22D9C"/>
    <w:rsid w:val="00D241F1"/>
    <w:rsid w:val="00D275CB"/>
    <w:rsid w:val="00D30DFA"/>
    <w:rsid w:val="00D463A5"/>
    <w:rsid w:val="00D4710D"/>
    <w:rsid w:val="00D47D25"/>
    <w:rsid w:val="00D62ACD"/>
    <w:rsid w:val="00DA36EE"/>
    <w:rsid w:val="00DB116D"/>
    <w:rsid w:val="00DD17CC"/>
    <w:rsid w:val="00DD199C"/>
    <w:rsid w:val="00DE217A"/>
    <w:rsid w:val="00DE67C2"/>
    <w:rsid w:val="00DF321B"/>
    <w:rsid w:val="00E230E0"/>
    <w:rsid w:val="00E27F15"/>
    <w:rsid w:val="00E51AAC"/>
    <w:rsid w:val="00E637FE"/>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1D9"/>
    <w:rsid w:val="00F31C04"/>
    <w:rsid w:val="00F442A7"/>
    <w:rsid w:val="00F57A89"/>
    <w:rsid w:val="00F61A20"/>
    <w:rsid w:val="00F63DD9"/>
    <w:rsid w:val="00F67644"/>
    <w:rsid w:val="00F70B6C"/>
    <w:rsid w:val="00F8381F"/>
    <w:rsid w:val="00F847F3"/>
    <w:rsid w:val="00FA04CD"/>
    <w:rsid w:val="00FA25F5"/>
    <w:rsid w:val="00FA2810"/>
    <w:rsid w:val="00FA68F8"/>
    <w:rsid w:val="00FB1DC0"/>
    <w:rsid w:val="00FB3B4E"/>
    <w:rsid w:val="00FB4521"/>
    <w:rsid w:val="00FB4F84"/>
    <w:rsid w:val="00FB5CF8"/>
    <w:rsid w:val="00FF273B"/>
    <w:rsid w:val="00FF564C"/>
    <w:rsid w:val="00FF5AAD"/>
    <w:rsid w:val="0329678F"/>
    <w:rsid w:val="05DF9D2C"/>
    <w:rsid w:val="06FD2AFE"/>
    <w:rsid w:val="0BD03A88"/>
    <w:rsid w:val="0F3C4F6F"/>
    <w:rsid w:val="10BEF773"/>
    <w:rsid w:val="15AB90F3"/>
    <w:rsid w:val="18CA0958"/>
    <w:rsid w:val="18E331B5"/>
    <w:rsid w:val="1C1AD277"/>
    <w:rsid w:val="20494714"/>
    <w:rsid w:val="25007EF2"/>
    <w:rsid w:val="281EF757"/>
    <w:rsid w:val="2E8E38DB"/>
    <w:rsid w:val="3499600A"/>
    <w:rsid w:val="36108CF8"/>
    <w:rsid w:val="40481A8C"/>
    <w:rsid w:val="41CE4CC0"/>
    <w:rsid w:val="4834E324"/>
    <w:rsid w:val="49EEFCD2"/>
    <w:rsid w:val="4AEB18C1"/>
    <w:rsid w:val="54EE85AC"/>
    <w:rsid w:val="59F4479B"/>
    <w:rsid w:val="5B8FB626"/>
    <w:rsid w:val="5FC3D0DF"/>
    <w:rsid w:val="64869D78"/>
    <w:rsid w:val="66226DD9"/>
    <w:rsid w:val="695A0E9B"/>
    <w:rsid w:val="6C91AF5D"/>
    <w:rsid w:val="73DB8B77"/>
    <w:rsid w:val="7AE4A0BF"/>
    <w:rsid w:val="7FFD38E9"/>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022A4DC6"/>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6"/>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character" w:customStyle="1" w:styleId="normaltextrun">
    <w:name w:val="normaltextrun"/>
    <w:basedOn w:val="DefaultParagraphFont"/>
    <w:rsid w:val="009231B6"/>
  </w:style>
  <w:style w:type="character" w:customStyle="1" w:styleId="eop">
    <w:name w:val="eop"/>
    <w:basedOn w:val="DefaultParagraphFont"/>
    <w:rsid w:val="009231B6"/>
  </w:style>
  <w:style w:type="paragraph" w:customStyle="1" w:styleId="paragraph">
    <w:name w:val="paragraph"/>
    <w:basedOn w:val="Normal"/>
    <w:rsid w:val="00263306"/>
    <w:pPr>
      <w:spacing w:before="100" w:beforeAutospacing="1" w:after="100" w:afterAutospacing="1"/>
    </w:pPr>
    <w:rPr>
      <w:sz w:val="24"/>
      <w:szCs w:val="24"/>
      <w:lang w:eastAsia="zh-C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72786016">
      <w:bodyDiv w:val="1"/>
      <w:marLeft w:val="0"/>
      <w:marRight w:val="0"/>
      <w:marTop w:val="0"/>
      <w:marBottom w:val="0"/>
      <w:divBdr>
        <w:top w:val="none" w:sz="0" w:space="0" w:color="auto"/>
        <w:left w:val="none" w:sz="0" w:space="0" w:color="auto"/>
        <w:bottom w:val="none" w:sz="0" w:space="0" w:color="auto"/>
        <w:right w:val="none" w:sz="0" w:space="0" w:color="auto"/>
      </w:divBdr>
      <w:divsChild>
        <w:div w:id="2123525083">
          <w:marLeft w:val="0"/>
          <w:marRight w:val="0"/>
          <w:marTop w:val="0"/>
          <w:marBottom w:val="0"/>
          <w:divBdr>
            <w:top w:val="none" w:sz="0" w:space="0" w:color="auto"/>
            <w:left w:val="none" w:sz="0" w:space="0" w:color="auto"/>
            <w:bottom w:val="none" w:sz="0" w:space="0" w:color="auto"/>
            <w:right w:val="none" w:sz="0" w:space="0" w:color="auto"/>
          </w:divBdr>
        </w:div>
        <w:div w:id="1481845861">
          <w:marLeft w:val="0"/>
          <w:marRight w:val="0"/>
          <w:marTop w:val="0"/>
          <w:marBottom w:val="0"/>
          <w:divBdr>
            <w:top w:val="none" w:sz="0" w:space="0" w:color="auto"/>
            <w:left w:val="none" w:sz="0" w:space="0" w:color="auto"/>
            <w:bottom w:val="none" w:sz="0" w:space="0" w:color="auto"/>
            <w:right w:val="none" w:sz="0" w:space="0" w:color="auto"/>
          </w:divBdr>
        </w:div>
        <w:div w:id="1022391903">
          <w:marLeft w:val="0"/>
          <w:marRight w:val="0"/>
          <w:marTop w:val="0"/>
          <w:marBottom w:val="0"/>
          <w:divBdr>
            <w:top w:val="none" w:sz="0" w:space="0" w:color="auto"/>
            <w:left w:val="none" w:sz="0" w:space="0" w:color="auto"/>
            <w:bottom w:val="none" w:sz="0" w:space="0" w:color="auto"/>
            <w:right w:val="none" w:sz="0" w:space="0" w:color="auto"/>
          </w:divBdr>
        </w:div>
        <w:div w:id="1210260652">
          <w:marLeft w:val="0"/>
          <w:marRight w:val="0"/>
          <w:marTop w:val="0"/>
          <w:marBottom w:val="0"/>
          <w:divBdr>
            <w:top w:val="none" w:sz="0" w:space="0" w:color="auto"/>
            <w:left w:val="none" w:sz="0" w:space="0" w:color="auto"/>
            <w:bottom w:val="none" w:sz="0" w:space="0" w:color="auto"/>
            <w:right w:val="none" w:sz="0" w:space="0" w:color="auto"/>
          </w:divBdr>
        </w:div>
        <w:div w:id="2046053503">
          <w:marLeft w:val="0"/>
          <w:marRight w:val="0"/>
          <w:marTop w:val="0"/>
          <w:marBottom w:val="0"/>
          <w:divBdr>
            <w:top w:val="none" w:sz="0" w:space="0" w:color="auto"/>
            <w:left w:val="none" w:sz="0" w:space="0" w:color="auto"/>
            <w:bottom w:val="none" w:sz="0" w:space="0" w:color="auto"/>
            <w:right w:val="none" w:sz="0" w:space="0" w:color="auto"/>
          </w:divBdr>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07660775">
      <w:bodyDiv w:val="1"/>
      <w:marLeft w:val="0"/>
      <w:marRight w:val="0"/>
      <w:marTop w:val="0"/>
      <w:marBottom w:val="0"/>
      <w:divBdr>
        <w:top w:val="none" w:sz="0" w:space="0" w:color="auto"/>
        <w:left w:val="none" w:sz="0" w:space="0" w:color="auto"/>
        <w:bottom w:val="none" w:sz="0" w:space="0" w:color="auto"/>
        <w:right w:val="none" w:sz="0" w:space="0" w:color="auto"/>
      </w:divBdr>
      <w:divsChild>
        <w:div w:id="900554638">
          <w:marLeft w:val="0"/>
          <w:marRight w:val="0"/>
          <w:marTop w:val="0"/>
          <w:marBottom w:val="0"/>
          <w:divBdr>
            <w:top w:val="none" w:sz="0" w:space="0" w:color="auto"/>
            <w:left w:val="none" w:sz="0" w:space="0" w:color="auto"/>
            <w:bottom w:val="none" w:sz="0" w:space="0" w:color="auto"/>
            <w:right w:val="none" w:sz="0" w:space="0" w:color="auto"/>
          </w:divBdr>
        </w:div>
        <w:div w:id="1848786287">
          <w:marLeft w:val="0"/>
          <w:marRight w:val="0"/>
          <w:marTop w:val="0"/>
          <w:marBottom w:val="0"/>
          <w:divBdr>
            <w:top w:val="none" w:sz="0" w:space="0" w:color="auto"/>
            <w:left w:val="none" w:sz="0" w:space="0" w:color="auto"/>
            <w:bottom w:val="none" w:sz="0" w:space="0" w:color="auto"/>
            <w:right w:val="none" w:sz="0" w:space="0" w:color="auto"/>
          </w:divBdr>
        </w:div>
        <w:div w:id="1880125977">
          <w:marLeft w:val="0"/>
          <w:marRight w:val="0"/>
          <w:marTop w:val="0"/>
          <w:marBottom w:val="0"/>
          <w:divBdr>
            <w:top w:val="none" w:sz="0" w:space="0" w:color="auto"/>
            <w:left w:val="none" w:sz="0" w:space="0" w:color="auto"/>
            <w:bottom w:val="none" w:sz="0" w:space="0" w:color="auto"/>
            <w:right w:val="none" w:sz="0" w:space="0" w:color="auto"/>
          </w:divBdr>
        </w:div>
        <w:div w:id="1277904291">
          <w:marLeft w:val="0"/>
          <w:marRight w:val="0"/>
          <w:marTop w:val="0"/>
          <w:marBottom w:val="0"/>
          <w:divBdr>
            <w:top w:val="none" w:sz="0" w:space="0" w:color="auto"/>
            <w:left w:val="none" w:sz="0" w:space="0" w:color="auto"/>
            <w:bottom w:val="none" w:sz="0" w:space="0" w:color="auto"/>
            <w:right w:val="none" w:sz="0" w:space="0" w:color="auto"/>
          </w:divBdr>
        </w:div>
        <w:div w:id="705521377">
          <w:marLeft w:val="0"/>
          <w:marRight w:val="0"/>
          <w:marTop w:val="0"/>
          <w:marBottom w:val="0"/>
          <w:divBdr>
            <w:top w:val="none" w:sz="0" w:space="0" w:color="auto"/>
            <w:left w:val="none" w:sz="0" w:space="0" w:color="auto"/>
            <w:bottom w:val="none" w:sz="0" w:space="0" w:color="auto"/>
            <w:right w:val="none" w:sz="0" w:space="0" w:color="auto"/>
          </w:divBdr>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oter" Target="footer2.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cid:image001.png@01D0EA4A.2BD679A0" TargetMode="External"/><Relationship Id="rId5" Type="http://schemas.openxmlformats.org/officeDocument/2006/relationships/styles" Target="styles.xml"/><Relationship Id="rId15" Type="http://schemas.openxmlformats.org/officeDocument/2006/relationships/theme" Target="theme/theme1.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E209B251219B0E4FA192FAB8C3136AE6" ma:contentTypeVersion="8" ma:contentTypeDescription="Create a new document." ma:contentTypeScope="" ma:versionID="ca70cf2f166262fbc3f45fe3074a511a">
  <xsd:schema xmlns:xsd="http://www.w3.org/2001/XMLSchema" xmlns:xs="http://www.w3.org/2001/XMLSchema" xmlns:p="http://schemas.microsoft.com/office/2006/metadata/properties" xmlns:ns2="92c24619-d6d5-42cf-b618-23d930ad9f20" xmlns:ns3="8ee9550b-f5f4-4dde-bce5-39f4ba45c2f1" targetNamespace="http://schemas.microsoft.com/office/2006/metadata/properties" ma:root="true" ma:fieldsID="2ca0ddb72cfe0cf38126f059fd72f3da" ns2:_="" ns3:_="">
    <xsd:import namespace="92c24619-d6d5-42cf-b618-23d930ad9f20"/>
    <xsd:import namespace="8ee9550b-f5f4-4dde-bce5-39f4ba45c2f1"/>
    <xsd:element name="properties">
      <xsd:complexType>
        <xsd:sequence>
          <xsd:element name="documentManagement">
            <xsd:complexType>
              <xsd:all>
                <xsd:element ref="ns2:MediaServiceMetadata" minOccurs="0"/>
                <xsd:element ref="ns2:MediaServiceFastMetadata" minOccurs="0"/>
                <xsd:element ref="ns2:MediaServiceDateTaken" minOccurs="0"/>
                <xsd:element ref="ns2:MediaServiceAutoKeyPoints" minOccurs="0"/>
                <xsd:element ref="ns2:MediaServiceKeyPoints" minOccurs="0"/>
                <xsd:element ref="ns2:MediaLengthInSeconds" minOccurs="0"/>
                <xsd:element ref="ns3:SharedWithUsers" minOccurs="0"/>
                <xsd:element ref="ns3: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2c24619-d6d5-42cf-b618-23d930ad9f2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0" nillable="true" ma:displayName="MediaServiceDateTaken" ma:hidden="true" ma:internalName="MediaServiceDateTaken" ma:readOnly="true">
      <xsd:simpleType>
        <xsd:restriction base="dms:Text"/>
      </xsd:simpleType>
    </xsd:element>
    <xsd:element name="MediaServiceAutoKeyPoints" ma:index="11" nillable="true" ma:displayName="MediaServiceAutoKeyPoints" ma:hidden="true" ma:internalName="MediaServiceAutoKeyPoints" ma:readOnly="true">
      <xsd:simpleType>
        <xsd:restriction base="dms:Note"/>
      </xsd:simpleType>
    </xsd:element>
    <xsd:element name="MediaServiceKeyPoints" ma:index="12" nillable="true" ma:displayName="KeyPoints" ma:internalName="MediaServiceKeyPoints" ma:readOnly="true">
      <xsd:simpleType>
        <xsd:restriction base="dms:Note">
          <xsd:maxLength value="255"/>
        </xsd:restriction>
      </xsd:simpleType>
    </xsd:element>
    <xsd:element name="MediaLengthInSeconds" ma:index="13"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8ee9550b-f5f4-4dde-bce5-39f4ba45c2f1"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6555D853-775D-43E8-974E-396BD1B8A152}">
  <ds:schemaRefs>
    <ds:schemaRef ds:uri="http://schemas.microsoft.com/sharepoint/v3/contenttype/forms"/>
  </ds:schemaRefs>
</ds:datastoreItem>
</file>

<file path=customXml/itemProps2.xml><?xml version="1.0" encoding="utf-8"?>
<ds:datastoreItem xmlns:ds="http://schemas.openxmlformats.org/officeDocument/2006/customXml" ds:itemID="{45B88023-12B2-4736-95AF-AC6F5241EC3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2c24619-d6d5-42cf-b618-23d930ad9f20"/>
    <ds:schemaRef ds:uri="8ee9550b-f5f4-4dde-bce5-39f4ba45c2f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9330C68E-D111-45E1-8C53-352A13E28A14}">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AssignFrm</Template>
  <TotalTime>0</TotalTime>
  <Pages>9</Pages>
  <Words>3006</Words>
  <Characters>17973</Characters>
  <Application>Microsoft Office Word</Application>
  <DocSecurity>0</DocSecurity>
  <Lines>149</Lines>
  <Paragraphs>41</Paragraphs>
  <ScaleCrop>false</ScaleCrop>
  <Company>S.I.H.E.</Company>
  <LinksUpToDate>false</LinksUpToDate>
  <CharactersWithSpaces>20938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Elanor Alun</cp:lastModifiedBy>
  <cp:revision>17</cp:revision>
  <cp:lastPrinted>2014-10-10T07:42:00Z</cp:lastPrinted>
  <dcterms:created xsi:type="dcterms:W3CDTF">2022-10-03T14:32:00Z</dcterms:created>
  <dcterms:modified xsi:type="dcterms:W3CDTF">2023-06-19T12:09:00Z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0x010100E209B251219B0E4FA192FAB8C3136AE6</vt:lpwstr>
  </property>
</Properties>
</file>