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CEA85" w14:textId="77777777" w:rsidR="00A56DC8" w:rsidRPr="00870C7C" w:rsidRDefault="00A56DC8" w:rsidP="00870C7C">
      <w:pPr>
        <w:contextualSpacing/>
        <w:rPr>
          <w:sz w:val="24"/>
          <w:szCs w:val="24"/>
        </w:rPr>
      </w:pPr>
    </w:p>
    <w:p w14:paraId="4097B880" w14:textId="77777777" w:rsidR="0099486D" w:rsidRPr="00BF70BF" w:rsidRDefault="00E77832" w:rsidP="0099486D">
      <w:pPr>
        <w:jc w:val="center"/>
        <w:rPr>
          <w:b/>
          <w:sz w:val="24"/>
          <w:szCs w:val="24"/>
        </w:rPr>
      </w:pPr>
      <w:r w:rsidRPr="00870C7C">
        <w:rPr>
          <w:sz w:val="24"/>
          <w:szCs w:val="24"/>
        </w:rPr>
        <w:tab/>
      </w:r>
      <w:r w:rsidR="0099486D">
        <w:rPr>
          <w:b/>
          <w:sz w:val="24"/>
          <w:szCs w:val="24"/>
        </w:rPr>
        <w:t>M</w:t>
      </w:r>
      <w:r w:rsidR="0099486D">
        <w:rPr>
          <w:rFonts w:hint="eastAsia"/>
          <w:b/>
          <w:sz w:val="24"/>
          <w:szCs w:val="24"/>
          <w:lang w:eastAsia="zh-CN"/>
        </w:rPr>
        <w:t>arketing</w:t>
      </w:r>
      <w:r w:rsidR="0099486D" w:rsidRPr="001C1E61">
        <w:rPr>
          <w:b/>
          <w:sz w:val="24"/>
          <w:szCs w:val="24"/>
        </w:rPr>
        <w:t xml:space="preserve"> Management: </w:t>
      </w:r>
      <w:r w:rsidR="0099486D" w:rsidRPr="00BF70BF">
        <w:rPr>
          <w:b/>
          <w:sz w:val="24"/>
          <w:szCs w:val="24"/>
        </w:rPr>
        <w:t>Future Developments in the Field of Marketing</w:t>
      </w:r>
    </w:p>
    <w:p w14:paraId="178DE224" w14:textId="77777777" w:rsidR="0099486D" w:rsidRPr="00BF70BF" w:rsidRDefault="0099486D" w:rsidP="0099486D">
      <w:pPr>
        <w:jc w:val="center"/>
        <w:rPr>
          <w:b/>
          <w:sz w:val="24"/>
          <w:szCs w:val="24"/>
        </w:rPr>
      </w:pPr>
      <w:r w:rsidRPr="00BF70BF">
        <w:rPr>
          <w:b/>
          <w:sz w:val="24"/>
          <w:szCs w:val="24"/>
        </w:rPr>
        <w:t>McDonald’s Corporation</w:t>
      </w:r>
    </w:p>
    <w:p w14:paraId="7D5F8EAE" w14:textId="3929382D" w:rsidR="0099486D" w:rsidRDefault="0099486D" w:rsidP="0099486D">
      <w:pPr>
        <w:jc w:val="center"/>
        <w:rPr>
          <w:b/>
          <w:sz w:val="24"/>
          <w:szCs w:val="24"/>
        </w:rPr>
      </w:pPr>
    </w:p>
    <w:p w14:paraId="55F1963B" w14:textId="77777777" w:rsidR="0099486D" w:rsidRPr="001C1E61" w:rsidRDefault="0099486D" w:rsidP="0099486D">
      <w:pPr>
        <w:jc w:val="center"/>
        <w:rPr>
          <w:b/>
          <w:sz w:val="24"/>
          <w:szCs w:val="24"/>
        </w:rPr>
      </w:pPr>
      <w:r>
        <w:rPr>
          <w:b/>
          <w:noProof/>
          <w:sz w:val="24"/>
          <w:szCs w:val="24"/>
        </w:rPr>
        <w:drawing>
          <wp:inline distT="0" distB="0" distL="0" distR="0" wp14:anchorId="081138DB" wp14:editId="17BEED26">
            <wp:extent cx="4457700" cy="49530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4457700" cy="4953000"/>
                    </a:xfrm>
                    <a:prstGeom prst="rect">
                      <a:avLst/>
                    </a:prstGeom>
                  </pic:spPr>
                </pic:pic>
              </a:graphicData>
            </a:graphic>
          </wp:inline>
        </w:drawing>
      </w:r>
    </w:p>
    <w:p w14:paraId="301D3A5D" w14:textId="77777777" w:rsidR="0099486D" w:rsidRPr="001C1E61" w:rsidRDefault="0099486D" w:rsidP="0099486D">
      <w:pPr>
        <w:jc w:val="center"/>
        <w:rPr>
          <w:sz w:val="24"/>
          <w:szCs w:val="24"/>
        </w:rPr>
      </w:pPr>
      <w:r>
        <w:rPr>
          <w:sz w:val="24"/>
          <w:szCs w:val="24"/>
        </w:rPr>
        <w:t>D</w:t>
      </w:r>
      <w:r>
        <w:rPr>
          <w:rFonts w:hint="eastAsia"/>
          <w:sz w:val="24"/>
          <w:szCs w:val="24"/>
          <w:lang w:eastAsia="zh-CN"/>
        </w:rPr>
        <w:t>e</w:t>
      </w:r>
      <w:r>
        <w:rPr>
          <w:sz w:val="24"/>
          <w:szCs w:val="24"/>
        </w:rPr>
        <w:t>cember 2022</w:t>
      </w:r>
    </w:p>
    <w:p w14:paraId="6C54CEF5" w14:textId="6E131A2A" w:rsidR="0099486D" w:rsidRDefault="0099486D" w:rsidP="0099486D">
      <w:pPr>
        <w:rPr>
          <w:sz w:val="24"/>
          <w:szCs w:val="24"/>
        </w:rPr>
      </w:pPr>
      <w:r>
        <w:rPr>
          <w:sz w:val="24"/>
          <w:szCs w:val="24"/>
        </w:rPr>
        <w:t>MODULE NAME:       Strategic Management (BMMB701</w:t>
      </w:r>
      <w:r>
        <w:rPr>
          <w:sz w:val="24"/>
          <w:szCs w:val="24"/>
        </w:rPr>
        <w:t>2</w:t>
      </w:r>
      <w:r>
        <w:rPr>
          <w:sz w:val="24"/>
          <w:szCs w:val="24"/>
        </w:rPr>
        <w:t>)</w:t>
      </w:r>
    </w:p>
    <w:p w14:paraId="0C9490A8" w14:textId="77777777" w:rsidR="0099486D" w:rsidRDefault="0099486D" w:rsidP="0099486D">
      <w:pPr>
        <w:rPr>
          <w:sz w:val="24"/>
          <w:szCs w:val="24"/>
          <w:lang w:eastAsia="zh-CN"/>
        </w:rPr>
      </w:pPr>
      <w:r>
        <w:rPr>
          <w:rFonts w:hint="eastAsia"/>
          <w:sz w:val="24"/>
          <w:szCs w:val="24"/>
          <w:lang w:eastAsia="zh-CN"/>
        </w:rPr>
        <w:t>N</w:t>
      </w:r>
      <w:r>
        <w:rPr>
          <w:sz w:val="24"/>
          <w:szCs w:val="24"/>
          <w:lang w:eastAsia="zh-CN"/>
        </w:rPr>
        <w:t>AME:                         Guowei Yang</w:t>
      </w:r>
    </w:p>
    <w:p w14:paraId="3A7E360D" w14:textId="77777777" w:rsidR="0099486D" w:rsidRPr="001C1E61" w:rsidRDefault="0099486D" w:rsidP="0099486D">
      <w:pPr>
        <w:rPr>
          <w:sz w:val="24"/>
          <w:szCs w:val="24"/>
          <w:lang w:eastAsia="zh-CN"/>
        </w:rPr>
      </w:pPr>
      <w:r>
        <w:rPr>
          <w:sz w:val="24"/>
          <w:szCs w:val="24"/>
          <w:lang w:eastAsia="zh-CN"/>
        </w:rPr>
        <w:t>STUDENT NUMBER: 2218051</w:t>
      </w:r>
    </w:p>
    <w:p w14:paraId="0DC5D0C5" w14:textId="77777777" w:rsidR="0099486D" w:rsidRPr="00870C7C" w:rsidRDefault="0099486D" w:rsidP="0099486D">
      <w:pPr>
        <w:pStyle w:val="11"/>
        <w:spacing w:after="120" w:line="480" w:lineRule="auto"/>
        <w:rPr>
          <w:rFonts w:ascii="Times New Roman" w:hAnsi="Times New Roman" w:cs="Times New Roman"/>
          <w:sz w:val="24"/>
          <w:szCs w:val="24"/>
          <w:u w:color="000000"/>
        </w:rPr>
      </w:pPr>
    </w:p>
    <w:p w14:paraId="33CCE5F9" w14:textId="77777777" w:rsidR="00A56DC8" w:rsidRPr="00BF70BF" w:rsidRDefault="00E77832" w:rsidP="00BF70BF">
      <w:pPr>
        <w:jc w:val="center"/>
        <w:rPr>
          <w:b/>
          <w:sz w:val="24"/>
          <w:szCs w:val="24"/>
        </w:rPr>
      </w:pPr>
      <w:r w:rsidRPr="00BF70BF">
        <w:rPr>
          <w:b/>
          <w:sz w:val="24"/>
          <w:szCs w:val="24"/>
        </w:rPr>
        <w:lastRenderedPageBreak/>
        <w:t xml:space="preserve">Future Developments in </w:t>
      </w:r>
      <w:r w:rsidR="00BF70BF" w:rsidRPr="00BF70BF">
        <w:rPr>
          <w:b/>
          <w:sz w:val="24"/>
          <w:szCs w:val="24"/>
        </w:rPr>
        <w:t>the</w:t>
      </w:r>
      <w:r w:rsidRPr="00BF70BF">
        <w:rPr>
          <w:b/>
          <w:sz w:val="24"/>
          <w:szCs w:val="24"/>
        </w:rPr>
        <w:t xml:space="preserve"> Field </w:t>
      </w:r>
      <w:r w:rsidR="00BF70BF" w:rsidRPr="00BF70BF">
        <w:rPr>
          <w:b/>
          <w:sz w:val="24"/>
          <w:szCs w:val="24"/>
        </w:rPr>
        <w:t>of</w:t>
      </w:r>
      <w:r w:rsidRPr="00BF70BF">
        <w:rPr>
          <w:b/>
          <w:sz w:val="24"/>
          <w:szCs w:val="24"/>
        </w:rPr>
        <w:t xml:space="preserve"> Marketing</w:t>
      </w:r>
    </w:p>
    <w:p w14:paraId="569F3D8C" w14:textId="77777777" w:rsidR="00A56DC8" w:rsidRPr="00BF70BF" w:rsidRDefault="00E77832" w:rsidP="00BF70BF">
      <w:pPr>
        <w:jc w:val="center"/>
        <w:rPr>
          <w:b/>
          <w:sz w:val="24"/>
          <w:szCs w:val="24"/>
        </w:rPr>
      </w:pPr>
      <w:r w:rsidRPr="00BF70BF">
        <w:rPr>
          <w:b/>
          <w:sz w:val="24"/>
          <w:szCs w:val="24"/>
        </w:rPr>
        <w:t>McDonald’s Corporation</w:t>
      </w:r>
    </w:p>
    <w:sdt>
      <w:sdtPr>
        <w:rPr>
          <w:rFonts w:ascii="Times New Roman" w:eastAsiaTheme="minorHAnsi" w:hAnsi="Times New Roman" w:cs="Times New Roman"/>
          <w:color w:val="auto"/>
          <w:sz w:val="20"/>
          <w:szCs w:val="20"/>
        </w:rPr>
        <w:id w:val="1851685006"/>
        <w:docPartObj>
          <w:docPartGallery w:val="Table of Contents"/>
          <w:docPartUnique/>
        </w:docPartObj>
      </w:sdtPr>
      <w:sdtEndPr>
        <w:rPr>
          <w:rFonts w:eastAsia="宋体"/>
          <w:b/>
          <w:bCs/>
          <w:noProof/>
        </w:rPr>
      </w:sdtEndPr>
      <w:sdtContent>
        <w:p w14:paraId="360917A0" w14:textId="77777777" w:rsidR="00B04DD7" w:rsidRPr="002054D4" w:rsidRDefault="00B04DD7" w:rsidP="00B04DD7">
          <w:pPr>
            <w:pStyle w:val="TOC"/>
            <w:spacing w:line="480" w:lineRule="auto"/>
            <w:rPr>
              <w:rFonts w:ascii="Times New Roman" w:hAnsi="Times New Roman" w:cs="Times New Roman"/>
              <w:sz w:val="24"/>
              <w:szCs w:val="24"/>
            </w:rPr>
          </w:pPr>
          <w:r w:rsidRPr="002054D4">
            <w:rPr>
              <w:rFonts w:ascii="Times New Roman" w:hAnsi="Times New Roman" w:cs="Times New Roman"/>
              <w:sz w:val="24"/>
              <w:szCs w:val="24"/>
            </w:rPr>
            <w:t>Contents</w:t>
          </w:r>
        </w:p>
        <w:p w14:paraId="15DC20F5" w14:textId="77777777" w:rsidR="00B04DD7" w:rsidRPr="002054D4" w:rsidRDefault="00B04DD7" w:rsidP="00B04DD7">
          <w:pPr>
            <w:pStyle w:val="TOC1"/>
            <w:tabs>
              <w:tab w:val="right" w:leader="dot" w:pos="9350"/>
            </w:tabs>
            <w:rPr>
              <w:noProof/>
              <w:sz w:val="24"/>
              <w:szCs w:val="24"/>
            </w:rPr>
          </w:pPr>
          <w:r w:rsidRPr="002054D4">
            <w:rPr>
              <w:sz w:val="24"/>
              <w:szCs w:val="24"/>
            </w:rPr>
            <w:fldChar w:fldCharType="begin"/>
          </w:r>
          <w:r w:rsidRPr="002054D4">
            <w:rPr>
              <w:sz w:val="24"/>
              <w:szCs w:val="24"/>
            </w:rPr>
            <w:instrText xml:space="preserve"> TOC \o "1-3" \h \z \u </w:instrText>
          </w:r>
          <w:r w:rsidRPr="002054D4">
            <w:rPr>
              <w:sz w:val="24"/>
              <w:szCs w:val="24"/>
            </w:rPr>
            <w:fldChar w:fldCharType="separate"/>
          </w:r>
          <w:hyperlink w:anchor="_Toc121433134" w:history="1">
            <w:r w:rsidRPr="002054D4">
              <w:rPr>
                <w:rStyle w:val="ad"/>
                <w:noProof/>
                <w:sz w:val="24"/>
                <w:szCs w:val="24"/>
              </w:rPr>
              <w:t>Future Developments in the Field of Marketing</w:t>
            </w:r>
            <w:r w:rsidRPr="002054D4">
              <w:rPr>
                <w:noProof/>
                <w:webHidden/>
                <w:sz w:val="24"/>
                <w:szCs w:val="24"/>
              </w:rPr>
              <w:tab/>
            </w:r>
            <w:r w:rsidRPr="002054D4">
              <w:rPr>
                <w:noProof/>
                <w:webHidden/>
                <w:sz w:val="24"/>
                <w:szCs w:val="24"/>
              </w:rPr>
              <w:fldChar w:fldCharType="begin"/>
            </w:r>
            <w:r w:rsidRPr="002054D4">
              <w:rPr>
                <w:noProof/>
                <w:webHidden/>
                <w:sz w:val="24"/>
                <w:szCs w:val="24"/>
              </w:rPr>
              <w:instrText xml:space="preserve"> PAGEREF _Toc121433134 \h </w:instrText>
            </w:r>
            <w:r w:rsidRPr="002054D4">
              <w:rPr>
                <w:noProof/>
                <w:webHidden/>
                <w:sz w:val="24"/>
                <w:szCs w:val="24"/>
              </w:rPr>
            </w:r>
            <w:r w:rsidRPr="002054D4">
              <w:rPr>
                <w:noProof/>
                <w:webHidden/>
                <w:sz w:val="24"/>
                <w:szCs w:val="24"/>
              </w:rPr>
              <w:fldChar w:fldCharType="separate"/>
            </w:r>
            <w:r w:rsidRPr="002054D4">
              <w:rPr>
                <w:noProof/>
                <w:webHidden/>
                <w:sz w:val="24"/>
                <w:szCs w:val="24"/>
              </w:rPr>
              <w:t>2</w:t>
            </w:r>
            <w:r w:rsidRPr="002054D4">
              <w:rPr>
                <w:noProof/>
                <w:webHidden/>
                <w:sz w:val="24"/>
                <w:szCs w:val="24"/>
              </w:rPr>
              <w:fldChar w:fldCharType="end"/>
            </w:r>
          </w:hyperlink>
        </w:p>
        <w:p w14:paraId="38E90396" w14:textId="77777777" w:rsidR="00B04DD7" w:rsidRPr="002054D4" w:rsidRDefault="00000000" w:rsidP="00B04DD7">
          <w:pPr>
            <w:pStyle w:val="TOC1"/>
            <w:tabs>
              <w:tab w:val="right" w:leader="dot" w:pos="9350"/>
            </w:tabs>
            <w:rPr>
              <w:noProof/>
              <w:sz w:val="24"/>
              <w:szCs w:val="24"/>
            </w:rPr>
          </w:pPr>
          <w:hyperlink w:anchor="_Toc121433135" w:history="1">
            <w:r w:rsidR="00B04DD7" w:rsidRPr="002054D4">
              <w:rPr>
                <w:rStyle w:val="ad"/>
                <w:noProof/>
                <w:sz w:val="24"/>
                <w:szCs w:val="24"/>
              </w:rPr>
              <w:t>McDonald’s Corporation</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_Toc121433135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2</w:t>
            </w:r>
            <w:r w:rsidR="00B04DD7" w:rsidRPr="002054D4">
              <w:rPr>
                <w:noProof/>
                <w:webHidden/>
                <w:sz w:val="24"/>
                <w:szCs w:val="24"/>
              </w:rPr>
              <w:fldChar w:fldCharType="end"/>
            </w:r>
          </w:hyperlink>
        </w:p>
        <w:p w14:paraId="5E3B6E40" w14:textId="77777777" w:rsidR="00B04DD7" w:rsidRPr="002054D4" w:rsidRDefault="00000000" w:rsidP="00B04DD7">
          <w:pPr>
            <w:pStyle w:val="TOC1"/>
            <w:tabs>
              <w:tab w:val="right" w:leader="dot" w:pos="9350"/>
            </w:tabs>
            <w:rPr>
              <w:noProof/>
              <w:sz w:val="24"/>
              <w:szCs w:val="24"/>
            </w:rPr>
          </w:pPr>
          <w:hyperlink w:anchor="_Toc121433136" w:history="1">
            <w:r w:rsidR="00B04DD7" w:rsidRPr="002054D4">
              <w:rPr>
                <w:rStyle w:val="ad"/>
                <w:noProof/>
                <w:sz w:val="24"/>
                <w:szCs w:val="24"/>
              </w:rPr>
              <w:t>Executive Summary</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_Toc121433136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2</w:t>
            </w:r>
            <w:r w:rsidR="00B04DD7" w:rsidRPr="002054D4">
              <w:rPr>
                <w:noProof/>
                <w:webHidden/>
                <w:sz w:val="24"/>
                <w:szCs w:val="24"/>
              </w:rPr>
              <w:fldChar w:fldCharType="end"/>
            </w:r>
          </w:hyperlink>
        </w:p>
        <w:p w14:paraId="29018882" w14:textId="77777777" w:rsidR="00B04DD7" w:rsidRPr="002054D4" w:rsidRDefault="00000000" w:rsidP="00B04DD7">
          <w:pPr>
            <w:pStyle w:val="TOC1"/>
            <w:tabs>
              <w:tab w:val="right" w:leader="dot" w:pos="9350"/>
            </w:tabs>
            <w:rPr>
              <w:noProof/>
              <w:sz w:val="24"/>
              <w:szCs w:val="24"/>
            </w:rPr>
          </w:pPr>
          <w:hyperlink w:anchor="_Toc121433137" w:history="1">
            <w:r w:rsidR="00B04DD7" w:rsidRPr="002054D4">
              <w:rPr>
                <w:rStyle w:val="ad"/>
                <w:noProof/>
                <w:sz w:val="24"/>
                <w:szCs w:val="24"/>
              </w:rPr>
              <w:t>Introduction</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_Toc121433137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3</w:t>
            </w:r>
            <w:r w:rsidR="00B04DD7" w:rsidRPr="002054D4">
              <w:rPr>
                <w:noProof/>
                <w:webHidden/>
                <w:sz w:val="24"/>
                <w:szCs w:val="24"/>
              </w:rPr>
              <w:fldChar w:fldCharType="end"/>
            </w:r>
          </w:hyperlink>
        </w:p>
        <w:p w14:paraId="3ADEB559" w14:textId="77777777" w:rsidR="00B04DD7" w:rsidRPr="002054D4" w:rsidRDefault="00000000" w:rsidP="00B04DD7">
          <w:pPr>
            <w:pStyle w:val="TOC2"/>
            <w:tabs>
              <w:tab w:val="right" w:leader="dot" w:pos="9350"/>
            </w:tabs>
            <w:rPr>
              <w:noProof/>
              <w:sz w:val="24"/>
              <w:szCs w:val="24"/>
            </w:rPr>
          </w:pPr>
          <w:hyperlink w:anchor="_Toc121433138" w:history="1">
            <w:r w:rsidR="00B04DD7" w:rsidRPr="002054D4">
              <w:rPr>
                <w:rStyle w:val="ad"/>
                <w:noProof/>
                <w:sz w:val="24"/>
                <w:szCs w:val="24"/>
              </w:rPr>
              <w:t>Marketing Activities at McDonald’s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_Toc121433138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4</w:t>
            </w:r>
            <w:r w:rsidR="00B04DD7" w:rsidRPr="002054D4">
              <w:rPr>
                <w:noProof/>
                <w:webHidden/>
                <w:sz w:val="24"/>
                <w:szCs w:val="24"/>
              </w:rPr>
              <w:fldChar w:fldCharType="end"/>
            </w:r>
          </w:hyperlink>
        </w:p>
        <w:p w14:paraId="0CDFF42C" w14:textId="77777777" w:rsidR="00B04DD7" w:rsidRPr="002054D4" w:rsidRDefault="00000000" w:rsidP="00B04DD7">
          <w:pPr>
            <w:pStyle w:val="TOC2"/>
            <w:tabs>
              <w:tab w:val="right" w:leader="dot" w:pos="9350"/>
            </w:tabs>
            <w:rPr>
              <w:noProof/>
              <w:sz w:val="24"/>
              <w:szCs w:val="24"/>
            </w:rPr>
          </w:pPr>
          <w:hyperlink w:anchor="_Toc121433139" w:history="1">
            <w:r w:rsidR="00B04DD7" w:rsidRPr="002054D4">
              <w:rPr>
                <w:rStyle w:val="ad"/>
                <w:noProof/>
                <w:sz w:val="24"/>
                <w:szCs w:val="24"/>
              </w:rPr>
              <w:t>Pricing</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_Toc121433139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4</w:t>
            </w:r>
            <w:r w:rsidR="00B04DD7" w:rsidRPr="002054D4">
              <w:rPr>
                <w:noProof/>
                <w:webHidden/>
                <w:sz w:val="24"/>
                <w:szCs w:val="24"/>
              </w:rPr>
              <w:fldChar w:fldCharType="end"/>
            </w:r>
          </w:hyperlink>
        </w:p>
        <w:p w14:paraId="06A6F17D" w14:textId="77777777" w:rsidR="00B04DD7" w:rsidRPr="002054D4" w:rsidRDefault="00000000" w:rsidP="00B04DD7">
          <w:pPr>
            <w:pStyle w:val="TOC2"/>
            <w:tabs>
              <w:tab w:val="right" w:leader="dot" w:pos="9350"/>
            </w:tabs>
            <w:rPr>
              <w:noProof/>
              <w:sz w:val="24"/>
              <w:szCs w:val="24"/>
            </w:rPr>
          </w:pPr>
          <w:hyperlink w:anchor="_Toc121433140" w:history="1">
            <w:r w:rsidR="00B04DD7" w:rsidRPr="002054D4">
              <w:rPr>
                <w:rStyle w:val="ad"/>
                <w:noProof/>
                <w:sz w:val="24"/>
                <w:szCs w:val="24"/>
              </w:rPr>
              <w:t>Product</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_Toc121433140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5</w:t>
            </w:r>
            <w:r w:rsidR="00B04DD7" w:rsidRPr="002054D4">
              <w:rPr>
                <w:noProof/>
                <w:webHidden/>
                <w:sz w:val="24"/>
                <w:szCs w:val="24"/>
              </w:rPr>
              <w:fldChar w:fldCharType="end"/>
            </w:r>
          </w:hyperlink>
        </w:p>
        <w:p w14:paraId="4D8AF00C" w14:textId="77777777" w:rsidR="00B04DD7" w:rsidRPr="002054D4" w:rsidRDefault="00000000" w:rsidP="00B04DD7">
          <w:pPr>
            <w:pStyle w:val="TOC2"/>
            <w:tabs>
              <w:tab w:val="right" w:leader="dot" w:pos="9350"/>
            </w:tabs>
            <w:rPr>
              <w:noProof/>
              <w:sz w:val="24"/>
              <w:szCs w:val="24"/>
            </w:rPr>
          </w:pPr>
          <w:hyperlink w:anchor="_Toc121433141" w:history="1">
            <w:r w:rsidR="00B04DD7" w:rsidRPr="002054D4">
              <w:rPr>
                <w:rStyle w:val="ad"/>
                <w:noProof/>
                <w:sz w:val="24"/>
                <w:szCs w:val="24"/>
              </w:rPr>
              <w:t>Brand Identity</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_Toc121433141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5</w:t>
            </w:r>
            <w:r w:rsidR="00B04DD7" w:rsidRPr="002054D4">
              <w:rPr>
                <w:noProof/>
                <w:webHidden/>
                <w:sz w:val="24"/>
                <w:szCs w:val="24"/>
              </w:rPr>
              <w:fldChar w:fldCharType="end"/>
            </w:r>
          </w:hyperlink>
        </w:p>
        <w:p w14:paraId="6627D991" w14:textId="77777777" w:rsidR="00B04DD7" w:rsidRPr="002054D4" w:rsidRDefault="00000000" w:rsidP="00B04DD7">
          <w:pPr>
            <w:pStyle w:val="TOC2"/>
            <w:tabs>
              <w:tab w:val="right" w:leader="dot" w:pos="9350"/>
            </w:tabs>
            <w:rPr>
              <w:noProof/>
              <w:sz w:val="24"/>
              <w:szCs w:val="24"/>
            </w:rPr>
          </w:pPr>
          <w:hyperlink w:anchor="_Toc121433142" w:history="1">
            <w:r w:rsidR="00B04DD7" w:rsidRPr="002054D4">
              <w:rPr>
                <w:rStyle w:val="ad"/>
                <w:noProof/>
                <w:sz w:val="24"/>
                <w:szCs w:val="24"/>
              </w:rPr>
              <w:t>Macro and Micro Marketing Environment</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_Toc121433142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6</w:t>
            </w:r>
            <w:r w:rsidR="00B04DD7" w:rsidRPr="002054D4">
              <w:rPr>
                <w:noProof/>
                <w:webHidden/>
                <w:sz w:val="24"/>
                <w:szCs w:val="24"/>
              </w:rPr>
              <w:fldChar w:fldCharType="end"/>
            </w:r>
          </w:hyperlink>
        </w:p>
        <w:p w14:paraId="21D28E62" w14:textId="77777777" w:rsidR="00B04DD7" w:rsidRPr="002054D4" w:rsidRDefault="00000000" w:rsidP="00B04DD7">
          <w:pPr>
            <w:pStyle w:val="TOC2"/>
            <w:tabs>
              <w:tab w:val="right" w:leader="dot" w:pos="9350"/>
            </w:tabs>
            <w:rPr>
              <w:noProof/>
              <w:sz w:val="24"/>
              <w:szCs w:val="24"/>
            </w:rPr>
          </w:pPr>
          <w:hyperlink w:anchor="_Toc121433143" w:history="1">
            <w:r w:rsidR="00B04DD7" w:rsidRPr="002054D4">
              <w:rPr>
                <w:rStyle w:val="ad"/>
                <w:noProof/>
                <w:sz w:val="24"/>
                <w:szCs w:val="24"/>
              </w:rPr>
              <w:t>Target Markets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_Toc121433143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8</w:t>
            </w:r>
            <w:r w:rsidR="00B04DD7" w:rsidRPr="002054D4">
              <w:rPr>
                <w:noProof/>
                <w:webHidden/>
                <w:sz w:val="24"/>
                <w:szCs w:val="24"/>
              </w:rPr>
              <w:fldChar w:fldCharType="end"/>
            </w:r>
          </w:hyperlink>
        </w:p>
        <w:p w14:paraId="25ACFF00" w14:textId="77777777" w:rsidR="00B04DD7" w:rsidRPr="002054D4" w:rsidRDefault="00000000" w:rsidP="00B04DD7">
          <w:pPr>
            <w:pStyle w:val="TOC2"/>
            <w:tabs>
              <w:tab w:val="right" w:leader="dot" w:pos="9350"/>
            </w:tabs>
            <w:rPr>
              <w:noProof/>
              <w:sz w:val="24"/>
              <w:szCs w:val="24"/>
            </w:rPr>
          </w:pPr>
          <w:hyperlink w:anchor="_Toc121433144" w:history="1">
            <w:r w:rsidR="00B04DD7" w:rsidRPr="002054D4">
              <w:rPr>
                <w:rStyle w:val="ad"/>
                <w:noProof/>
                <w:sz w:val="24"/>
                <w:szCs w:val="24"/>
              </w:rPr>
              <w:t>Media Selection</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_Toc121433144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9</w:t>
            </w:r>
            <w:r w:rsidR="00B04DD7" w:rsidRPr="002054D4">
              <w:rPr>
                <w:noProof/>
                <w:webHidden/>
                <w:sz w:val="24"/>
                <w:szCs w:val="24"/>
              </w:rPr>
              <w:fldChar w:fldCharType="end"/>
            </w:r>
          </w:hyperlink>
        </w:p>
        <w:p w14:paraId="78BF5BB8" w14:textId="77777777" w:rsidR="00B04DD7" w:rsidRPr="002054D4" w:rsidRDefault="00000000" w:rsidP="00B04DD7">
          <w:pPr>
            <w:pStyle w:val="TOC2"/>
            <w:tabs>
              <w:tab w:val="right" w:leader="dot" w:pos="9350"/>
            </w:tabs>
            <w:rPr>
              <w:noProof/>
              <w:sz w:val="24"/>
              <w:szCs w:val="24"/>
            </w:rPr>
          </w:pPr>
          <w:hyperlink w:anchor="_Toc121433145" w:history="1">
            <w:r w:rsidR="00B04DD7" w:rsidRPr="002054D4">
              <w:rPr>
                <w:rStyle w:val="ad"/>
                <w:noProof/>
                <w:sz w:val="24"/>
                <w:szCs w:val="24"/>
              </w:rPr>
              <w:t>Measuring Success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_Toc121433145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11</w:t>
            </w:r>
            <w:r w:rsidR="00B04DD7" w:rsidRPr="002054D4">
              <w:rPr>
                <w:noProof/>
                <w:webHidden/>
                <w:sz w:val="24"/>
                <w:szCs w:val="24"/>
              </w:rPr>
              <w:fldChar w:fldCharType="end"/>
            </w:r>
          </w:hyperlink>
        </w:p>
        <w:p w14:paraId="602E8EF0" w14:textId="77777777" w:rsidR="00B04DD7" w:rsidRPr="002054D4" w:rsidRDefault="00000000" w:rsidP="00B04DD7">
          <w:pPr>
            <w:pStyle w:val="TOC3"/>
            <w:tabs>
              <w:tab w:val="right" w:leader="dot" w:pos="9350"/>
            </w:tabs>
            <w:rPr>
              <w:noProof/>
              <w:sz w:val="24"/>
              <w:szCs w:val="24"/>
            </w:rPr>
          </w:pPr>
          <w:hyperlink w:anchor="_Toc121433146" w:history="1">
            <w:r w:rsidR="00B04DD7" w:rsidRPr="002054D4">
              <w:rPr>
                <w:rStyle w:val="ad"/>
                <w:noProof/>
                <w:sz w:val="24"/>
                <w:szCs w:val="24"/>
              </w:rPr>
              <w:t>Conclusion: Strategy Shortcomings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_Toc121433146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11</w:t>
            </w:r>
            <w:r w:rsidR="00B04DD7" w:rsidRPr="002054D4">
              <w:rPr>
                <w:noProof/>
                <w:webHidden/>
                <w:sz w:val="24"/>
                <w:szCs w:val="24"/>
              </w:rPr>
              <w:fldChar w:fldCharType="end"/>
            </w:r>
          </w:hyperlink>
        </w:p>
        <w:p w14:paraId="752E7902" w14:textId="77777777" w:rsidR="00B04DD7" w:rsidRPr="002054D4" w:rsidRDefault="00000000" w:rsidP="00B04DD7">
          <w:pPr>
            <w:pStyle w:val="TOC3"/>
            <w:tabs>
              <w:tab w:val="right" w:leader="dot" w:pos="9350"/>
            </w:tabs>
            <w:rPr>
              <w:noProof/>
              <w:sz w:val="24"/>
              <w:szCs w:val="24"/>
            </w:rPr>
          </w:pPr>
          <w:hyperlink w:anchor="_Toc121433147" w:history="1">
            <w:r w:rsidR="00B04DD7" w:rsidRPr="002054D4">
              <w:rPr>
                <w:rStyle w:val="ad"/>
                <w:noProof/>
                <w:sz w:val="24"/>
                <w:szCs w:val="24"/>
              </w:rPr>
              <w:t>Recommendations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_Toc121433147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12</w:t>
            </w:r>
            <w:r w:rsidR="00B04DD7" w:rsidRPr="002054D4">
              <w:rPr>
                <w:noProof/>
                <w:webHidden/>
                <w:sz w:val="24"/>
                <w:szCs w:val="24"/>
              </w:rPr>
              <w:fldChar w:fldCharType="end"/>
            </w:r>
          </w:hyperlink>
        </w:p>
        <w:p w14:paraId="12E52A2E" w14:textId="77777777" w:rsidR="00B04DD7" w:rsidRPr="002054D4" w:rsidRDefault="00000000" w:rsidP="00B04DD7">
          <w:pPr>
            <w:pStyle w:val="TOC3"/>
            <w:tabs>
              <w:tab w:val="right" w:leader="dot" w:pos="9350"/>
            </w:tabs>
            <w:rPr>
              <w:noProof/>
              <w:sz w:val="24"/>
              <w:szCs w:val="24"/>
            </w:rPr>
          </w:pPr>
          <w:hyperlink w:anchor="_Toc121433148" w:history="1">
            <w:r w:rsidR="00B04DD7" w:rsidRPr="002054D4">
              <w:rPr>
                <w:rStyle w:val="ad"/>
                <w:noProof/>
                <w:sz w:val="24"/>
                <w:szCs w:val="24"/>
                <w:u w:color="000000"/>
                <w:lang w:val="fr-FR"/>
              </w:rPr>
              <w:t>References</w:t>
            </w:r>
            <w:r w:rsidR="00B04DD7" w:rsidRPr="002054D4">
              <w:rPr>
                <w:noProof/>
                <w:webHidden/>
                <w:sz w:val="24"/>
                <w:szCs w:val="24"/>
              </w:rPr>
              <w:tab/>
            </w:r>
            <w:r w:rsidR="00B04DD7" w:rsidRPr="002054D4">
              <w:rPr>
                <w:noProof/>
                <w:webHidden/>
                <w:sz w:val="24"/>
                <w:szCs w:val="24"/>
              </w:rPr>
              <w:fldChar w:fldCharType="begin"/>
            </w:r>
            <w:r w:rsidR="00B04DD7" w:rsidRPr="002054D4">
              <w:rPr>
                <w:noProof/>
                <w:webHidden/>
                <w:sz w:val="24"/>
                <w:szCs w:val="24"/>
              </w:rPr>
              <w:instrText xml:space="preserve"> PAGEREF _Toc121433148 \h </w:instrText>
            </w:r>
            <w:r w:rsidR="00B04DD7" w:rsidRPr="002054D4">
              <w:rPr>
                <w:noProof/>
                <w:webHidden/>
                <w:sz w:val="24"/>
                <w:szCs w:val="24"/>
              </w:rPr>
            </w:r>
            <w:r w:rsidR="00B04DD7" w:rsidRPr="002054D4">
              <w:rPr>
                <w:noProof/>
                <w:webHidden/>
                <w:sz w:val="24"/>
                <w:szCs w:val="24"/>
              </w:rPr>
              <w:fldChar w:fldCharType="separate"/>
            </w:r>
            <w:r w:rsidR="00B04DD7" w:rsidRPr="002054D4">
              <w:rPr>
                <w:noProof/>
                <w:webHidden/>
                <w:sz w:val="24"/>
                <w:szCs w:val="24"/>
              </w:rPr>
              <w:t>13</w:t>
            </w:r>
            <w:r w:rsidR="00B04DD7" w:rsidRPr="002054D4">
              <w:rPr>
                <w:noProof/>
                <w:webHidden/>
                <w:sz w:val="24"/>
                <w:szCs w:val="24"/>
              </w:rPr>
              <w:fldChar w:fldCharType="end"/>
            </w:r>
          </w:hyperlink>
        </w:p>
        <w:p w14:paraId="7C8FE247" w14:textId="77777777" w:rsidR="00B04DD7" w:rsidRDefault="00B04DD7" w:rsidP="00B04DD7">
          <w:pPr>
            <w:rPr>
              <w:b/>
              <w:bCs/>
              <w:noProof/>
            </w:rPr>
          </w:pPr>
          <w:r w:rsidRPr="002054D4">
            <w:rPr>
              <w:b/>
              <w:bCs/>
              <w:noProof/>
              <w:sz w:val="24"/>
              <w:szCs w:val="24"/>
            </w:rPr>
            <w:fldChar w:fldCharType="end"/>
          </w:r>
        </w:p>
      </w:sdtContent>
    </w:sdt>
    <w:p w14:paraId="36E8A725" w14:textId="77777777" w:rsidR="00A56DC8" w:rsidRPr="00D916D8" w:rsidRDefault="00A56DC8" w:rsidP="00D916D8">
      <w:pPr>
        <w:rPr>
          <w:sz w:val="24"/>
          <w:szCs w:val="24"/>
        </w:rPr>
      </w:pPr>
    </w:p>
    <w:p w14:paraId="1660F8E8" w14:textId="77777777" w:rsidR="00B04DD7" w:rsidRPr="00D916D8" w:rsidRDefault="00B04DD7" w:rsidP="00B04DD7">
      <w:pPr>
        <w:jc w:val="center"/>
        <w:rPr>
          <w:sz w:val="24"/>
          <w:szCs w:val="24"/>
        </w:rPr>
      </w:pPr>
      <w:r w:rsidRPr="00BF70BF">
        <w:rPr>
          <w:b/>
          <w:sz w:val="24"/>
          <w:szCs w:val="24"/>
        </w:rPr>
        <w:lastRenderedPageBreak/>
        <w:t>Executive Summary</w:t>
      </w:r>
    </w:p>
    <w:p w14:paraId="2139942E" w14:textId="77777777" w:rsidR="00BF70BF" w:rsidRPr="00B04DD7" w:rsidRDefault="00B04DD7" w:rsidP="00B04DD7">
      <w:pPr>
        <w:rPr>
          <w:sz w:val="24"/>
          <w:szCs w:val="24"/>
        </w:rPr>
      </w:pPr>
      <w:r w:rsidRPr="00D916D8">
        <w:rPr>
          <w:sz w:val="24"/>
          <w:szCs w:val="24"/>
        </w:rPr>
        <w:tab/>
        <w:t xml:space="preserve">Marketing refers to how businesses influence their customer’s buying decisions. Apart from promoting sales, marketing results in a positive relationship between companies and customers. It creates a sense of dependability and trust between companies and their customers. Notably, McDonald, the world’s largest fast-food chain, has invested   immensely in marketing, enabling it to sustain its top position for years. Among the marketing strategies it has practiced are pricing, product, brand identity, media selection, and micro and macro environmental factors. However, it is important to note that these strategies have not been as effective as they seem. The major shortcoming is low employee wages, influenced by the low pricing strategy. </w:t>
      </w:r>
    </w:p>
    <w:p w14:paraId="38F66F85" w14:textId="77777777" w:rsidR="00A56DC8" w:rsidRPr="00BF70BF" w:rsidRDefault="00E77832" w:rsidP="00BF70BF">
      <w:pPr>
        <w:jc w:val="center"/>
        <w:rPr>
          <w:b/>
          <w:sz w:val="24"/>
          <w:szCs w:val="24"/>
        </w:rPr>
      </w:pPr>
      <w:r w:rsidRPr="00BF70BF">
        <w:rPr>
          <w:b/>
          <w:sz w:val="24"/>
          <w:szCs w:val="24"/>
        </w:rPr>
        <w:t>Introduction</w:t>
      </w:r>
    </w:p>
    <w:p w14:paraId="61210DBE" w14:textId="77777777" w:rsidR="00A56DC8" w:rsidRPr="00D916D8" w:rsidRDefault="00E77832" w:rsidP="00D916D8">
      <w:pPr>
        <w:rPr>
          <w:sz w:val="24"/>
          <w:szCs w:val="24"/>
        </w:rPr>
      </w:pPr>
      <w:r w:rsidRPr="00D916D8">
        <w:rPr>
          <w:sz w:val="24"/>
          <w:szCs w:val="24"/>
        </w:rPr>
        <w:tab/>
        <w:t xml:space="preserve">McDonald’s Corporation, or simply McDonald’s, is the world’s largest fast-food chain. According to Paffitis (2019), the company boasts an estimated net worth of $131.3 billion as of 2019. The company also has more than 40 000 outlets in over 100 countries, serving over 69 million customers per day (Shastri, 2022). Interestingly, this giant food chain was started as a mere restaurant by Richard and Maurice McDonald in 1940 in California, USA. By 1948, the business had stabilized, and Richard and Maurice decided to restructure the restaurant to be a hamburger spot and later turned the business into a franchise. In 1955, businessman Ray Kroc joined the company as a franchise company. Kroc bought the company from Richard and Maurice, after which he steered the business to its growth to become a multinational restaurant chain. Today, the company leads in sales and growth in terms of employees, outlets, and customers. Notably, McDonald’s success over the years has been attributed to its strategic marketing. Today, it boasts of the brand known for providing the best customer care experience and foods as it offers a variety of quality fast foods. Moreover it is known for the best employee </w:t>
      </w:r>
      <w:r w:rsidRPr="00D916D8">
        <w:rPr>
          <w:sz w:val="24"/>
          <w:szCs w:val="24"/>
        </w:rPr>
        <w:lastRenderedPageBreak/>
        <w:t xml:space="preserve">satisfaction and innovation. Significantly, this paper presents a report investigating how McDonald’s uses its marketing strategies to enhance its growth, highlighting the company’s marketing activities, a conclusion that will reflect on the shortcomings of these activities, and recommendations of how these marketing activities can be improved to sustain the company’s growth in the future. </w:t>
      </w:r>
    </w:p>
    <w:p w14:paraId="4C19165A" w14:textId="77777777" w:rsidR="00A56DC8" w:rsidRPr="00BF70BF" w:rsidRDefault="00E77832" w:rsidP="00BF70BF">
      <w:pPr>
        <w:jc w:val="center"/>
        <w:rPr>
          <w:b/>
          <w:sz w:val="24"/>
          <w:szCs w:val="24"/>
        </w:rPr>
      </w:pPr>
      <w:r w:rsidRPr="00BF70BF">
        <w:rPr>
          <w:b/>
          <w:sz w:val="24"/>
          <w:szCs w:val="24"/>
        </w:rPr>
        <w:t>Marketing Activities at McDonald’s</w:t>
      </w:r>
    </w:p>
    <w:p w14:paraId="797B5CD9" w14:textId="77777777" w:rsidR="00A56DC8" w:rsidRPr="00D916D8" w:rsidRDefault="00E77832" w:rsidP="00D916D8">
      <w:pPr>
        <w:rPr>
          <w:sz w:val="24"/>
          <w:szCs w:val="24"/>
        </w:rPr>
      </w:pPr>
      <w:r w:rsidRPr="00D916D8">
        <w:rPr>
          <w:sz w:val="24"/>
          <w:szCs w:val="24"/>
        </w:rPr>
        <w:tab/>
        <w:t xml:space="preserve">Marketing is the backbone of a successful communication. It is a </w:t>
      </w:r>
      <w:r w:rsidR="006558AC" w:rsidRPr="00D916D8">
        <w:rPr>
          <w:sz w:val="24"/>
          <w:szCs w:val="24"/>
        </w:rPr>
        <w:t>way through</w:t>
      </w:r>
      <w:r w:rsidRPr="00D916D8">
        <w:rPr>
          <w:sz w:val="24"/>
          <w:szCs w:val="24"/>
        </w:rPr>
        <w:t xml:space="preserve"> which </w:t>
      </w:r>
      <w:r w:rsidR="006558AC" w:rsidRPr="00D916D8">
        <w:rPr>
          <w:sz w:val="24"/>
          <w:szCs w:val="24"/>
        </w:rPr>
        <w:t>businesses communicate</w:t>
      </w:r>
      <w:r w:rsidRPr="00D916D8">
        <w:rPr>
          <w:sz w:val="24"/>
          <w:szCs w:val="24"/>
        </w:rPr>
        <w:t xml:space="preserve"> to create awareness about their products and services. The marketing process entails engaging with the customers to influence them to make a buy decision that favors the company, translating to more sales for the company (Hellyer, 2022). Notably, </w:t>
      </w:r>
      <w:r w:rsidR="006558AC" w:rsidRPr="00D916D8">
        <w:rPr>
          <w:sz w:val="24"/>
          <w:szCs w:val="24"/>
        </w:rPr>
        <w:t>effective marketing</w:t>
      </w:r>
      <w:r w:rsidRPr="00D916D8">
        <w:rPr>
          <w:sz w:val="24"/>
          <w:szCs w:val="24"/>
        </w:rPr>
        <w:t xml:space="preserve"> is based on building trustworthy relationships between the customers and the business. In this regard, companies use marketing to build reputations and images that align with their brand (Hellyer, 2022</w:t>
      </w:r>
      <w:r w:rsidR="006558AC" w:rsidRPr="00D916D8">
        <w:rPr>
          <w:sz w:val="24"/>
          <w:szCs w:val="24"/>
        </w:rPr>
        <w:t xml:space="preserve">). </w:t>
      </w:r>
      <w:r w:rsidRPr="00D916D8">
        <w:rPr>
          <w:sz w:val="24"/>
          <w:szCs w:val="24"/>
        </w:rPr>
        <w:t>Positively reputable brands tend to win over customer’s trust, making i</w:t>
      </w:r>
      <w:r w:rsidR="006558AC" w:rsidRPr="00D916D8">
        <w:rPr>
          <w:sz w:val="24"/>
          <w:szCs w:val="24"/>
        </w:rPr>
        <w:t xml:space="preserve">t easy for them to buy products. </w:t>
      </w:r>
      <w:r w:rsidRPr="00D916D8">
        <w:rPr>
          <w:sz w:val="24"/>
          <w:szCs w:val="24"/>
        </w:rPr>
        <w:t xml:space="preserve">Significantly, McDonald’s understand the importance of marketing as it has it has this concept to build a brand that won over the trust many people worldwide.  This segment focuses on the marketing strategies by McDonald </w:t>
      </w:r>
    </w:p>
    <w:p w14:paraId="0CA5EF17" w14:textId="77777777" w:rsidR="00A56DC8" w:rsidRPr="00BF70BF" w:rsidRDefault="00E77832" w:rsidP="00BF70BF">
      <w:pPr>
        <w:jc w:val="center"/>
        <w:rPr>
          <w:b/>
          <w:sz w:val="24"/>
          <w:szCs w:val="24"/>
        </w:rPr>
      </w:pPr>
      <w:r w:rsidRPr="00BF70BF">
        <w:rPr>
          <w:b/>
          <w:sz w:val="24"/>
          <w:szCs w:val="24"/>
        </w:rPr>
        <w:t>Pricing</w:t>
      </w:r>
    </w:p>
    <w:p w14:paraId="54D1FB61" w14:textId="77777777" w:rsidR="00A56DC8" w:rsidRPr="00D916D8" w:rsidRDefault="00E77832" w:rsidP="00D916D8">
      <w:pPr>
        <w:rPr>
          <w:sz w:val="24"/>
          <w:szCs w:val="24"/>
        </w:rPr>
      </w:pPr>
      <w:r w:rsidRPr="00D916D8">
        <w:rPr>
          <w:sz w:val="24"/>
          <w:szCs w:val="24"/>
        </w:rPr>
        <w:tab/>
        <w:t>The pricing marketing strategy has enabled McDonald's to be unique in the competitive sector of fast-foods. Pricing entails setting the price for the product, and it highly determines whether the business will yield high sales (</w:t>
      </w:r>
      <w:r w:rsidR="00BF70BF" w:rsidRPr="00D916D8">
        <w:rPr>
          <w:sz w:val="24"/>
          <w:szCs w:val="24"/>
        </w:rPr>
        <w:t>The Economic</w:t>
      </w:r>
      <w:r w:rsidRPr="00D916D8">
        <w:rPr>
          <w:sz w:val="24"/>
          <w:szCs w:val="24"/>
        </w:rPr>
        <w:t xml:space="preserve"> Times, 2022). While marketing requires business people to set prices that attract customers' buying decisions, they should be careful not to choose a pricing strategy that will result in loss. Notably, McDonald's prices are lower compared to other fast-food restaurants chain. Here, the business uses the competitive </w:t>
      </w:r>
      <w:r w:rsidRPr="00D916D8">
        <w:rPr>
          <w:sz w:val="24"/>
          <w:szCs w:val="24"/>
        </w:rPr>
        <w:lastRenderedPageBreak/>
        <w:t xml:space="preserve">pricing strategy, which entails setting up prices to overcome competition in the market (The Economic Times, 2022). McDonald's has managed to beat its competitors by offering low prices. In a typical dinner, a customer is less likely to spend more than $7.79 at McDonald's (Paffitis, 2019). This low pricing strategy helps attract a large customer base, which includes people with low wages and both genders (males and females). McDonald's customer base cut across all ages, with shoppers under 24 years being the bigger percentage (Pafitis, 2019). Moreover, the pricing strategy also explains why McDonald's outlets have managed to penetrate new markets in foreign countries. The chain offers quality products at a cheaper price when compared to other fast-food spots. To sustain this low pricing strategy to </w:t>
      </w:r>
      <w:r w:rsidR="00BF70BF" w:rsidRPr="00D916D8">
        <w:rPr>
          <w:sz w:val="24"/>
          <w:szCs w:val="24"/>
        </w:rPr>
        <w:t>achieve high</w:t>
      </w:r>
      <w:r w:rsidRPr="00D916D8">
        <w:rPr>
          <w:sz w:val="24"/>
          <w:szCs w:val="24"/>
        </w:rPr>
        <w:t xml:space="preserve"> sales, McDonald focuses on cutting cost of production by working with cheaper suppliers and paying employees low wages.  </w:t>
      </w:r>
    </w:p>
    <w:p w14:paraId="16A590A8" w14:textId="77777777" w:rsidR="00A56DC8" w:rsidRPr="00BF70BF" w:rsidRDefault="00E77832" w:rsidP="00BF70BF">
      <w:pPr>
        <w:jc w:val="center"/>
        <w:rPr>
          <w:b/>
          <w:sz w:val="24"/>
          <w:szCs w:val="24"/>
        </w:rPr>
      </w:pPr>
      <w:r w:rsidRPr="00BF70BF">
        <w:rPr>
          <w:b/>
          <w:sz w:val="24"/>
          <w:szCs w:val="24"/>
        </w:rPr>
        <w:t>Product</w:t>
      </w:r>
    </w:p>
    <w:p w14:paraId="68AB3D64" w14:textId="77777777" w:rsidR="00A56DC8" w:rsidRPr="00D916D8" w:rsidRDefault="00E77832" w:rsidP="00D916D8">
      <w:pPr>
        <w:rPr>
          <w:sz w:val="24"/>
          <w:szCs w:val="24"/>
        </w:rPr>
      </w:pPr>
      <w:r w:rsidRPr="00D916D8">
        <w:rPr>
          <w:sz w:val="24"/>
          <w:szCs w:val="24"/>
        </w:rPr>
        <w:tab/>
        <w:t xml:space="preserve">The product marketing strategy deals more with the product. It entails understanding the needs of the customer and designing the product to fit these needs (Hellyer, 2022). McDonald has invested immensely on its products to attract a huge customer base.  In its initial stages, the company’s founders discovered that hamburgers sold more than other foods (Amin, 2022). Thus, they reorganized the business to be a hamburger restaurant. Arguably, they understood that their customers’ interests in their products, and decided to create a brand that agreed with the customers’ needs. McDonald’s now sell varieties of fast foods, including burgers, fries, soft drinks, and milk shakes. Moreover, these products are designed to fit the geographical and cultural variations of their local customers, an aspect that the chain is doing well in many countries. </w:t>
      </w:r>
    </w:p>
    <w:p w14:paraId="0C5F26A8" w14:textId="77777777" w:rsidR="00A56DC8" w:rsidRPr="00BF70BF" w:rsidRDefault="00E77832" w:rsidP="00BF70BF">
      <w:pPr>
        <w:jc w:val="center"/>
        <w:rPr>
          <w:b/>
          <w:sz w:val="24"/>
          <w:szCs w:val="24"/>
        </w:rPr>
      </w:pPr>
      <w:r w:rsidRPr="00BF70BF">
        <w:rPr>
          <w:b/>
          <w:sz w:val="24"/>
          <w:szCs w:val="24"/>
        </w:rPr>
        <w:t>Brand Identity</w:t>
      </w:r>
    </w:p>
    <w:p w14:paraId="395AC224" w14:textId="77777777" w:rsidR="00A56DC8" w:rsidRPr="00D916D8" w:rsidRDefault="00E77832" w:rsidP="00D916D8">
      <w:pPr>
        <w:rPr>
          <w:sz w:val="24"/>
          <w:szCs w:val="24"/>
        </w:rPr>
      </w:pPr>
      <w:r w:rsidRPr="00D916D8">
        <w:rPr>
          <w:sz w:val="24"/>
          <w:szCs w:val="24"/>
        </w:rPr>
        <w:lastRenderedPageBreak/>
        <w:tab/>
        <w:t>McDonald's has been successful because of its consistent brand over the years and in every country. The branding strategy is a crucial marketing strategy because it involves creating a differential effect on the consumer's knowledge of the brand (Dumitriu, 2012). It entails influencing the consumer's perception regarding the brand. It is worth noting that perception controls buying behavior; a positive perception of a brand will push the consumer to buy it, whereas the consumer is less likely to buy if he has a negative perception of the brand (Dumitriu, 2012). In this regard, consumers maintain a positive perception if they have a trustworthy relationship with the brand.</w:t>
      </w:r>
      <w:r w:rsidR="00BF70BF">
        <w:rPr>
          <w:sz w:val="24"/>
          <w:szCs w:val="24"/>
        </w:rPr>
        <w:t xml:space="preserve"> </w:t>
      </w:r>
      <w:r w:rsidRPr="00D916D8">
        <w:rPr>
          <w:sz w:val="24"/>
          <w:szCs w:val="24"/>
        </w:rPr>
        <w:t>McDonald's ability to maintain its brand all these years has relayed a message of longevity, making consumers believe that McDonald's is a trustworthy and reliable brand (Amin, 2022). Another brand marketing strategy McDonald's uses is its commercial slogans that connect with the consumers' inner feelings. An excellent example is the "I am loving it," present in all of its franchises. This slogan evokes feelings of happiness, making consumers perceive that McDonald's is a company that focuses on their needs to be happy (Amin, 2022). McDonald's also conducts brand marketing through its top-notch customer services (Amin, 2022). For example, all McDonald's outlets have a Wi-Fi connection, which customers enjoy while eating. The presence of a Wi-Fi connection illustrates that the company is customer-oriented, as it is willing to go to extra lengths to make customers happy.</w:t>
      </w:r>
    </w:p>
    <w:p w14:paraId="69D6A103" w14:textId="77777777" w:rsidR="00A56DC8" w:rsidRPr="001B1DB4" w:rsidRDefault="00E77832" w:rsidP="001B1DB4">
      <w:pPr>
        <w:jc w:val="center"/>
        <w:rPr>
          <w:b/>
          <w:sz w:val="24"/>
          <w:szCs w:val="24"/>
        </w:rPr>
      </w:pPr>
      <w:r w:rsidRPr="001B1DB4">
        <w:rPr>
          <w:b/>
          <w:sz w:val="24"/>
          <w:szCs w:val="24"/>
        </w:rPr>
        <w:t>Macro and Micro Marketing Environment</w:t>
      </w:r>
    </w:p>
    <w:p w14:paraId="69EBEA4C" w14:textId="77777777" w:rsidR="00A56DC8" w:rsidRPr="00D916D8" w:rsidRDefault="00E77832" w:rsidP="00D916D8">
      <w:pPr>
        <w:rPr>
          <w:sz w:val="24"/>
          <w:szCs w:val="24"/>
        </w:rPr>
      </w:pPr>
      <w:r w:rsidRPr="00D916D8">
        <w:rPr>
          <w:sz w:val="24"/>
          <w:szCs w:val="24"/>
        </w:rPr>
        <w:tab/>
        <w:t>The marketing environment refers to the surrounding factors that affect the operations and decision-making of an organization. A marketing environment can either be micro or macro. The former refers to internal factors affecting an organization, while the latter refers to external factors.</w:t>
      </w:r>
      <w:r w:rsidR="001B1DB4">
        <w:rPr>
          <w:sz w:val="24"/>
          <w:szCs w:val="24"/>
        </w:rPr>
        <w:t xml:space="preserve"> </w:t>
      </w:r>
      <w:r w:rsidRPr="00D916D8">
        <w:rPr>
          <w:sz w:val="24"/>
          <w:szCs w:val="24"/>
        </w:rPr>
        <w:t xml:space="preserve">The most critical internal environment factor affecting the marketing strategy at McDonald's is customers. In marketing, the customer is the recipient of products and services </w:t>
      </w:r>
      <w:r w:rsidRPr="00D916D8">
        <w:rPr>
          <w:sz w:val="24"/>
          <w:szCs w:val="24"/>
        </w:rPr>
        <w:lastRenderedPageBreak/>
        <w:t>sold by a business. They determine the stability of a business since (a business) is destined to fail if they refuse to buy. Notably, the type of customers a business has controls its marketing strategies. For example, a company targeting Muslim customers must avoid alcohol-related messages in its marketing messages to appeal to Islamic anti-alcohol values. In McDonald's, customers determine the pricing decisions. The company target low-earning individuals; thus, their prices are low. These individuals form the lower and middle social classes and are interested in fast and cheaper foods. McDonald's target customers are also children. This aspect explains why most McDonald's outlets have playgrounds to attract children. Also, most McDonald's adverts targeting children depict a playful and happy mood to appeal to children. Significantly, the concept of the customer as an internal factor in marketing has enabled McDonald's to create a unique brand from its competitors.</w:t>
      </w:r>
    </w:p>
    <w:p w14:paraId="1A884944" w14:textId="77777777" w:rsidR="00A56DC8" w:rsidRPr="00D916D8" w:rsidRDefault="00E77832" w:rsidP="00D916D8">
      <w:pPr>
        <w:rPr>
          <w:sz w:val="24"/>
          <w:szCs w:val="24"/>
        </w:rPr>
      </w:pPr>
      <w:r w:rsidRPr="00D916D8">
        <w:rPr>
          <w:sz w:val="24"/>
          <w:szCs w:val="24"/>
        </w:rPr>
        <w:tab/>
        <w:t xml:space="preserve">Another internal factor affecting McDonald's marketing is employees. McDonald's is among the top companies that record high employee satisfaction rates (Idris, 2022). Employees are the people who handle a company's operations. They are responsible for bringing a business vision and dream to life. The employee factor influences McDonald's to invest in customer-oriented operations by keeping the employees motivated.The external factor that has affected McDonald's marketing strategy is the economy. The COVID-19 pandemic and the ongoing Russian-Ukraine war have resulted in a decline in the economy, causing the cost of living to increase. This turn-out has affected McDonald's price marketing strategy as the company has been forced to hike its prices for the first time. The latest chain to increase its prices is McDonald's UK, where prices have increased by 10%-20% (Idris, 2022). Despite the economic challenges, the company is not trying to disappoint its target consumers of low socio-economic </w:t>
      </w:r>
      <w:r w:rsidRPr="00D916D8">
        <w:rPr>
          <w:sz w:val="24"/>
          <w:szCs w:val="24"/>
        </w:rPr>
        <w:lastRenderedPageBreak/>
        <w:t>status. For example, McDonald's has introduced a new strategy of offering combo and special to still attract customers with low socio-economic status customers.</w:t>
      </w:r>
    </w:p>
    <w:p w14:paraId="796F7F81" w14:textId="77777777" w:rsidR="00A56DC8" w:rsidRPr="00D916D8" w:rsidRDefault="00E77832" w:rsidP="00D916D8">
      <w:pPr>
        <w:rPr>
          <w:sz w:val="24"/>
          <w:szCs w:val="24"/>
        </w:rPr>
      </w:pPr>
      <w:r w:rsidRPr="00D916D8">
        <w:rPr>
          <w:sz w:val="24"/>
          <w:szCs w:val="24"/>
        </w:rPr>
        <w:tab/>
        <w:t>Another external factor affecting McDonald's marketing is technology. Technological advancement happens daily; therefore, the company is slowly shifting from traditional mediums to devise digital communication approaches to reach its customers. Most of the company's brand promotion is done via digital media. An excellent example is how McDonald's has a mobile application, which potential and actual customers can download on their mobile phones. The application hosts the company's website, from where customers can make their orders. The website also acts as a marketing platform on which the company shares information about its services and products with its clients.</w:t>
      </w:r>
    </w:p>
    <w:p w14:paraId="457B74D8" w14:textId="77777777" w:rsidR="00A56DC8" w:rsidRPr="001B1DB4" w:rsidRDefault="00E77832" w:rsidP="001B1DB4">
      <w:pPr>
        <w:jc w:val="center"/>
        <w:rPr>
          <w:b/>
          <w:sz w:val="24"/>
          <w:szCs w:val="24"/>
        </w:rPr>
      </w:pPr>
      <w:r w:rsidRPr="001B1DB4">
        <w:rPr>
          <w:b/>
          <w:sz w:val="24"/>
          <w:szCs w:val="24"/>
        </w:rPr>
        <w:t>Target Markets</w:t>
      </w:r>
    </w:p>
    <w:p w14:paraId="2C3E5B69" w14:textId="77777777" w:rsidR="00A56DC8" w:rsidRPr="00D916D8" w:rsidRDefault="00E77832" w:rsidP="00D916D8">
      <w:pPr>
        <w:rPr>
          <w:sz w:val="24"/>
          <w:szCs w:val="24"/>
        </w:rPr>
      </w:pPr>
      <w:r w:rsidRPr="00D916D8">
        <w:rPr>
          <w:sz w:val="24"/>
          <w:szCs w:val="24"/>
        </w:rPr>
        <w:tab/>
        <w:t>An effective marketing strategy without a target audience is in vain. Having a target audience when marketing a product or a service enables the marketing activities to focus on the people who are more likely to buy (Petrovski &amp; Neto, 2017). As a result, the company avoid the risks of spending money and other resources on people whose likeliness to buy its products are close to zero. Moreover, identifying a target audience involves knowing the buyers' behaviours and values, allowing the marketer to construct engaging messages (Petrovski &amp; Neto, 2017).</w:t>
      </w:r>
    </w:p>
    <w:p w14:paraId="6F4595EC" w14:textId="77777777" w:rsidR="00A56DC8" w:rsidRPr="00D916D8" w:rsidRDefault="00E77832" w:rsidP="00D916D8">
      <w:pPr>
        <w:rPr>
          <w:sz w:val="24"/>
          <w:szCs w:val="24"/>
        </w:rPr>
      </w:pPr>
      <w:r w:rsidRPr="00D916D8">
        <w:rPr>
          <w:sz w:val="24"/>
          <w:szCs w:val="24"/>
        </w:rPr>
        <w:tab/>
        <w:t xml:space="preserve">McDonald's target audience is quite wide. Its main target markets are low and middle-income earners, especially those from urban areas. The company uses the concept of differentiation to arrive at this target. Differentiation, as a marketing strategy, entails defining the traits that make the brand unique in the competitive market (Hellyer, 2022). McDonald's unique trait is its low price, contrary to other fast-food companies. This characteristic attracts low- and middle-income earners who want a quality meal and still save the little money they have. As a </w:t>
      </w:r>
      <w:r w:rsidRPr="00D916D8">
        <w:rPr>
          <w:sz w:val="24"/>
          <w:szCs w:val="24"/>
        </w:rPr>
        <w:lastRenderedPageBreak/>
        <w:t>marketing strategy, segmentation can also be used to reach this target audience. It entails aggregating buyers into groups based on their buying behavior. McDonald's has a mobile app from which it learns the behaviours of its audience. It also uses feedback tactics on its social media pages to analyze customers' satisfaction needs. Notably, the mobile app and social media pages can be termed effective as the materials McDonald's uses to capture its target audience. These platforms allow McDonald's to communicate directly to its audience, unlike broadcast and print media, where the communication channel is indirect. For example, customers use these platforms to air out their discontent with the services. McDonald's can use these complaints as a source of information to group its audience. Moreover, each McDonald's chain boast of a huge following on social media, meaning that the company has adequate data to construct its segmentation.</w:t>
      </w:r>
    </w:p>
    <w:p w14:paraId="5B956336" w14:textId="77777777" w:rsidR="00A56DC8" w:rsidRPr="001B1DB4" w:rsidRDefault="00E77832" w:rsidP="001B1DB4">
      <w:pPr>
        <w:jc w:val="center"/>
        <w:rPr>
          <w:b/>
          <w:sz w:val="24"/>
          <w:szCs w:val="24"/>
        </w:rPr>
      </w:pPr>
      <w:r w:rsidRPr="001B1DB4">
        <w:rPr>
          <w:b/>
          <w:sz w:val="24"/>
          <w:szCs w:val="24"/>
        </w:rPr>
        <w:t>Media Selection</w:t>
      </w:r>
    </w:p>
    <w:p w14:paraId="0D0BFECA" w14:textId="77777777" w:rsidR="00A56DC8" w:rsidRPr="00D916D8" w:rsidRDefault="00E77832" w:rsidP="00D916D8">
      <w:pPr>
        <w:rPr>
          <w:sz w:val="24"/>
          <w:szCs w:val="24"/>
        </w:rPr>
      </w:pPr>
      <w:r w:rsidRPr="00D916D8">
        <w:rPr>
          <w:sz w:val="24"/>
          <w:szCs w:val="24"/>
        </w:rPr>
        <w:tab/>
        <w:t>It is worth noting that marketing is a mode of communication. Thus, it requires an appropriate medium to channel the message to the audience. Media selection focuses on this aspect. The marketer chooses the types of media that align with the nature of the product, the audience's needs and attitudes, and the audience's capability to access the media.</w:t>
      </w:r>
      <w:r w:rsidR="00D916D8">
        <w:rPr>
          <w:sz w:val="24"/>
          <w:szCs w:val="24"/>
        </w:rPr>
        <w:t xml:space="preserve"> </w:t>
      </w:r>
      <w:r w:rsidRPr="00D916D8">
        <w:rPr>
          <w:sz w:val="24"/>
          <w:szCs w:val="24"/>
        </w:rPr>
        <w:t xml:space="preserve">The key communication channels McDonald's uses for marketing include broadcast media, billboards, and digital media. Broadcast media refers to radio and TV. McDonald's uses this channel to market new products and services. The company uses the platform mainly for philanthropic advertising to promote its reputation of "giving back" to society. Notably, this communication method is effective because McDonald's targets time slots that attract huge listenership and viewership. A great example of how McDonald's is committed to broadcast marketing is during the NFL season in November 2018 (Pafitis, 2020). McDonald spent over $52.9 million on TV </w:t>
      </w:r>
      <w:r w:rsidRPr="00D916D8">
        <w:rPr>
          <w:sz w:val="24"/>
          <w:szCs w:val="24"/>
        </w:rPr>
        <w:lastRenderedPageBreak/>
        <w:t>adverts during this time, knowing that the NFL season attracts a lot of viewership in the US (Pafitis, 2020). In this regard, it is safe to argue that broadcast marketing targets a huge audience across a large geographical area; thus, it is a good channel for McDonald's to communicate with its general audience.</w:t>
      </w:r>
    </w:p>
    <w:p w14:paraId="203A3BA4" w14:textId="77777777" w:rsidR="00A56DC8" w:rsidRPr="00D916D8" w:rsidRDefault="00E77832" w:rsidP="00D916D8">
      <w:pPr>
        <w:rPr>
          <w:sz w:val="24"/>
          <w:szCs w:val="24"/>
        </w:rPr>
      </w:pPr>
      <w:r w:rsidRPr="00D916D8">
        <w:rPr>
          <w:sz w:val="24"/>
          <w:szCs w:val="24"/>
        </w:rPr>
        <w:tab/>
        <w:t>While billboards are considered a traditional marketing method, they effectively target huge masses. McDonald's uses billboards to support the broadcast marketing messages (Pafitis, 2020). The billboards enhance the visibility of the new product. This channel is effective as McDonald's ensures the billboards are strategically placed on busy highways and streets, targeting many places. Moreover, McDonald's has shifted from traditional static billboards to digitally interactive billboards. For example, the one installed at the busy intersection of Bukit Bintang provides advertisers with internet services (Rosli, 2022). Digitally interactive billboards are engaging in nature, allowing them to communicate effectively. Moreover, they make a brand outstanding amidst many other billboards marketing their relevant brands (Rosli, 2022)</w:t>
      </w:r>
    </w:p>
    <w:p w14:paraId="750EB527" w14:textId="77777777" w:rsidR="00A56DC8" w:rsidRPr="00D916D8" w:rsidRDefault="00E77832" w:rsidP="00D916D8">
      <w:pPr>
        <w:rPr>
          <w:sz w:val="24"/>
          <w:szCs w:val="24"/>
        </w:rPr>
      </w:pPr>
      <w:r w:rsidRPr="00D916D8">
        <w:rPr>
          <w:sz w:val="24"/>
          <w:szCs w:val="24"/>
        </w:rPr>
        <w:tab/>
        <w:t>Due to its vast, diverse audience, social media has become a marketing platform to which all brands are turning to. McDonald's uses this channel to share specific products. Each chain has its own social media page with local followers (Pafitis, 2020). Thus, the chains market product familiar to the locals' culture, values and regulations. Arguably, social media is more effective because it allows sharing of information in various media types. The media used by McDonald's is photography, where the chains and the outlets share images of the products they sell (Pafitis, 2020). Social media also encourages customer engagement; hence it is a marketing tool for McDonald's. The company promotes food photography on Twitter, where customers can post their food and tag its accounts.</w:t>
      </w:r>
    </w:p>
    <w:p w14:paraId="50488A4F" w14:textId="77777777" w:rsidR="00A56DC8" w:rsidRPr="00D916D8" w:rsidRDefault="00E77832" w:rsidP="00D916D8">
      <w:pPr>
        <w:rPr>
          <w:sz w:val="24"/>
          <w:szCs w:val="24"/>
        </w:rPr>
      </w:pPr>
      <w:r w:rsidRPr="00D916D8">
        <w:rPr>
          <w:sz w:val="24"/>
          <w:szCs w:val="24"/>
        </w:rPr>
        <w:lastRenderedPageBreak/>
        <w:tab/>
        <w:t>McDonald's also engages in digital marketing through the use of search engine optimization (SEO) campaigns. SEO is the digital strategy companies use to win over win traffic. Huge traffic means high visitation rates on the company's website, where the marketing is conducted. This marketing media is effective for McDonald's because of its reliance on organic traffic instead of paid traffic. Organic traffic means that the people visiting the company's website have an intention of building a relationship with the company. They have a specific reason, such as buying, inquiring, or complaining. Thus, McDonald's reliance on organic traffic means the company can get its targeted audience from the website.</w:t>
      </w:r>
    </w:p>
    <w:p w14:paraId="09EEDD55" w14:textId="77777777" w:rsidR="00A56DC8" w:rsidRPr="00D916D8" w:rsidRDefault="00E77832" w:rsidP="00D916D8">
      <w:pPr>
        <w:jc w:val="center"/>
        <w:rPr>
          <w:b/>
          <w:sz w:val="24"/>
          <w:szCs w:val="24"/>
        </w:rPr>
      </w:pPr>
      <w:r w:rsidRPr="00D916D8">
        <w:rPr>
          <w:b/>
          <w:sz w:val="24"/>
          <w:szCs w:val="24"/>
        </w:rPr>
        <w:t>Measuring Success</w:t>
      </w:r>
    </w:p>
    <w:p w14:paraId="2BADB72F" w14:textId="77777777" w:rsidR="00A56DC8" w:rsidRPr="00D916D8" w:rsidRDefault="00E77832" w:rsidP="00D916D8">
      <w:pPr>
        <w:rPr>
          <w:sz w:val="24"/>
          <w:szCs w:val="24"/>
        </w:rPr>
      </w:pPr>
      <w:r w:rsidRPr="00D916D8">
        <w:rPr>
          <w:sz w:val="24"/>
          <w:szCs w:val="24"/>
        </w:rPr>
        <w:tab/>
        <w:t xml:space="preserve">The effectiveness of McDonald's marketing strategies can be measured using the Return on Investment (ROI) concept. ROI measurement compares the money invested in the marketing exercise with the money earned back from the marketing (Hellyer, 2022). For example, if a company spends $100 on marketing and gets a returned sale of $200, the ROI is $100. In this case, the ROI is huge, meaning the marketing strategy increases. In 2020, the company suffered challenges due to the cessation of movement during COVID-19. The company decided to invest in TV and other forms of advertising to introduce new services aligned with the cessation requirements (Kalogeropoulos, 2020). The company recorded more sales and ROI, despite the challenging time. Notably, ROI determines the future of marketing. For example, a company is more likely to allocate a budget for a marketing campaign that yields high returns. </w:t>
      </w:r>
    </w:p>
    <w:p w14:paraId="42594D7B" w14:textId="77777777" w:rsidR="00A56DC8" w:rsidRPr="00D916D8" w:rsidRDefault="00E77832" w:rsidP="00D916D8">
      <w:pPr>
        <w:jc w:val="center"/>
        <w:rPr>
          <w:b/>
          <w:sz w:val="24"/>
          <w:szCs w:val="24"/>
        </w:rPr>
      </w:pPr>
      <w:r w:rsidRPr="00D916D8">
        <w:rPr>
          <w:b/>
          <w:sz w:val="24"/>
          <w:szCs w:val="24"/>
        </w:rPr>
        <w:t>Conclusion: Strategy Shortcomings</w:t>
      </w:r>
    </w:p>
    <w:p w14:paraId="76FE457E" w14:textId="77777777" w:rsidR="00A56DC8" w:rsidRPr="00D916D8" w:rsidRDefault="00E77832" w:rsidP="00D916D8">
      <w:pPr>
        <w:rPr>
          <w:sz w:val="24"/>
          <w:szCs w:val="24"/>
        </w:rPr>
      </w:pPr>
      <w:r w:rsidRPr="00D916D8">
        <w:rPr>
          <w:sz w:val="24"/>
          <w:szCs w:val="24"/>
        </w:rPr>
        <w:tab/>
        <w:t xml:space="preserve">From the above report, it is clear that McDonald's marketing strategies are working to maintain its position as the world's largest food-chain company. However, the report revealed that the strategies have two significant shortcomings; low employee wages and excluding rural </w:t>
      </w:r>
      <w:r w:rsidRPr="00D916D8">
        <w:rPr>
          <w:sz w:val="24"/>
          <w:szCs w:val="24"/>
        </w:rPr>
        <w:lastRenderedPageBreak/>
        <w:t xml:space="preserve">areas. The company's main target market is low and middle-income earners; therefore, its products are cheaper, yet they offer among the world's best quality fast foods. In a typical business setting, one would expect McDonald's to experience huge losses as it is hard to make profits with low pricing. According to Piera (2021), McDonald's low pricing strategy is sustainable because the company pays its employees poorly. Data released by Economic Policy Institute (EPI) revealed that 23% of McDonald's workers make less than $10 per hour, meaning that McDonald's employees earn the lowest compared to other fast-food companies (Meisenzhal, 2022). While McDonald's makes profits by paying employees poorly, it risks the effectiveness of its marketing strategy. Low wages reduce employees' job motivation, yet they do the most in brand building. Moreover, they are part of an organization's internal environment factors. They are the ones who handle the company's day-to-day operations. Lack of motivation causes the employees to have a negative attitude toward the company's culture and values. In the case of McDonald's, the demotivated employee affects the company's effort to market itself as the best customer experience. The American Customer Satisfaction Index (ACSI) 2016 Restaurant Report revealed that McDonald's is ranked last in customer satisfaction, scoring 69 out of 100 (Peterson, 2016). Poor customer-employee engagement was cited as the reason for this outcome (Peterson, 2016). This aspect means that people already have a negative perception of McDonald's services; thus, they are more likely to reject McDonald's marketing message in the future. Significantly, the findings revealed that most McDonald's marketing strategies target individuals living in urban centres, excluding rural areas. This shortcoming causes McDonald's brand to be less prevalent in rural areas, costing the company opportunities for new markets. </w:t>
      </w:r>
    </w:p>
    <w:p w14:paraId="13BCDC80" w14:textId="77777777" w:rsidR="00A56DC8" w:rsidRPr="001B1DB4" w:rsidRDefault="00E77832" w:rsidP="001B1DB4">
      <w:pPr>
        <w:jc w:val="center"/>
        <w:rPr>
          <w:b/>
          <w:sz w:val="24"/>
          <w:szCs w:val="24"/>
        </w:rPr>
      </w:pPr>
      <w:r w:rsidRPr="001B1DB4">
        <w:rPr>
          <w:b/>
          <w:sz w:val="24"/>
          <w:szCs w:val="24"/>
        </w:rPr>
        <w:t>Recommendations</w:t>
      </w:r>
    </w:p>
    <w:p w14:paraId="4F63D95D" w14:textId="77777777" w:rsidR="00A56DC8" w:rsidRPr="00D916D8" w:rsidRDefault="00E77832" w:rsidP="00D916D8">
      <w:pPr>
        <w:rPr>
          <w:sz w:val="24"/>
          <w:szCs w:val="24"/>
        </w:rPr>
      </w:pPr>
      <w:r w:rsidRPr="00D916D8">
        <w:rPr>
          <w:sz w:val="24"/>
          <w:szCs w:val="24"/>
        </w:rPr>
        <w:lastRenderedPageBreak/>
        <w:t>1. McDonald's should review employees' salaries to improve their job motivation. Alternatively, the company should allocate a budget for employees' welfare and involve them in marketing strategies.</w:t>
      </w:r>
    </w:p>
    <w:p w14:paraId="4496ADD6" w14:textId="77777777" w:rsidR="00A56DC8" w:rsidRPr="00D916D8" w:rsidRDefault="00E77832" w:rsidP="00D916D8">
      <w:pPr>
        <w:rPr>
          <w:sz w:val="24"/>
          <w:szCs w:val="24"/>
        </w:rPr>
      </w:pPr>
      <w:r w:rsidRPr="00D916D8">
        <w:rPr>
          <w:sz w:val="24"/>
          <w:szCs w:val="24"/>
        </w:rPr>
        <w:t xml:space="preserve">2. McDonald's should open outlets in rural areas to expand its customer base. This recommendation will benefit McDonald's as there is no stiff competition in rural areas (Marquis, 2022); thus, the company has a greater chance to stabilize its brand there. Consequently, the cost of production and marketing is lower in rural areas (Marquis, 2022). Here, McDonald's could maintain its low pricing strategy without </w:t>
      </w:r>
      <w:r w:rsidR="00C176E5" w:rsidRPr="00D916D8">
        <w:rPr>
          <w:sz w:val="24"/>
          <w:szCs w:val="24"/>
        </w:rPr>
        <w:t>difficulties</w:t>
      </w:r>
      <w:r w:rsidRPr="00D916D8">
        <w:rPr>
          <w:sz w:val="24"/>
          <w:szCs w:val="24"/>
        </w:rPr>
        <w:t>.</w:t>
      </w:r>
    </w:p>
    <w:p w14:paraId="6397B78B" w14:textId="77777777" w:rsidR="00A56DC8" w:rsidRPr="00D916D8" w:rsidRDefault="00A56DC8" w:rsidP="00D916D8">
      <w:pPr>
        <w:rPr>
          <w:sz w:val="24"/>
          <w:szCs w:val="24"/>
        </w:rPr>
      </w:pPr>
    </w:p>
    <w:p w14:paraId="4E69304E" w14:textId="77777777" w:rsidR="00A56DC8" w:rsidRPr="00D916D8" w:rsidRDefault="00A56DC8" w:rsidP="00D916D8">
      <w:pPr>
        <w:rPr>
          <w:sz w:val="24"/>
          <w:szCs w:val="24"/>
        </w:rPr>
      </w:pPr>
    </w:p>
    <w:p w14:paraId="346EEDE3" w14:textId="77777777" w:rsidR="00A56DC8" w:rsidRPr="00D916D8" w:rsidRDefault="00A56DC8" w:rsidP="00D916D8">
      <w:pPr>
        <w:rPr>
          <w:sz w:val="24"/>
          <w:szCs w:val="24"/>
        </w:rPr>
      </w:pPr>
    </w:p>
    <w:p w14:paraId="1EA8F73B" w14:textId="77777777" w:rsidR="00A56DC8" w:rsidRPr="00D916D8" w:rsidRDefault="00A56DC8" w:rsidP="00D916D8">
      <w:pPr>
        <w:rPr>
          <w:sz w:val="24"/>
          <w:szCs w:val="24"/>
        </w:rPr>
      </w:pPr>
    </w:p>
    <w:p w14:paraId="53215D23" w14:textId="77777777" w:rsidR="00A56DC8" w:rsidRPr="00D916D8" w:rsidRDefault="00A56DC8" w:rsidP="00D916D8">
      <w:pPr>
        <w:rPr>
          <w:sz w:val="24"/>
          <w:szCs w:val="24"/>
        </w:rPr>
      </w:pPr>
    </w:p>
    <w:p w14:paraId="41FEE53A" w14:textId="77777777" w:rsidR="00A56DC8" w:rsidRPr="00D916D8" w:rsidRDefault="00A56DC8" w:rsidP="00D916D8">
      <w:pPr>
        <w:rPr>
          <w:sz w:val="24"/>
          <w:szCs w:val="24"/>
        </w:rPr>
      </w:pPr>
    </w:p>
    <w:p w14:paraId="6AACAFEB" w14:textId="77777777" w:rsidR="00A56DC8" w:rsidRPr="00D916D8" w:rsidRDefault="00A56DC8" w:rsidP="00D916D8">
      <w:pPr>
        <w:rPr>
          <w:sz w:val="24"/>
          <w:szCs w:val="24"/>
        </w:rPr>
      </w:pPr>
    </w:p>
    <w:p w14:paraId="7DE5C001" w14:textId="77777777" w:rsidR="00A56DC8" w:rsidRPr="00D916D8" w:rsidRDefault="00A56DC8" w:rsidP="00D916D8">
      <w:pPr>
        <w:rPr>
          <w:sz w:val="24"/>
          <w:szCs w:val="24"/>
        </w:rPr>
      </w:pPr>
    </w:p>
    <w:p w14:paraId="7203ED4E" w14:textId="77777777" w:rsidR="00A56DC8" w:rsidRPr="00D916D8" w:rsidRDefault="00A56DC8" w:rsidP="00D916D8">
      <w:pPr>
        <w:rPr>
          <w:sz w:val="24"/>
          <w:szCs w:val="24"/>
        </w:rPr>
      </w:pPr>
    </w:p>
    <w:p w14:paraId="1BB3CEC9" w14:textId="77777777" w:rsidR="00A56DC8" w:rsidRPr="00870C7C" w:rsidRDefault="00A56DC8" w:rsidP="00870C7C">
      <w:pPr>
        <w:rPr>
          <w:b/>
          <w:bCs/>
          <w:sz w:val="24"/>
          <w:szCs w:val="24"/>
          <w:u w:color="000000"/>
          <w:lang w:val="fr-FR"/>
        </w:rPr>
      </w:pPr>
    </w:p>
    <w:p w14:paraId="5C10BBD3" w14:textId="77777777" w:rsidR="00A56DC8" w:rsidRPr="00870C7C" w:rsidRDefault="00A56DC8" w:rsidP="00870C7C">
      <w:pPr>
        <w:rPr>
          <w:b/>
          <w:bCs/>
          <w:sz w:val="24"/>
          <w:szCs w:val="24"/>
          <w:u w:color="000000"/>
          <w:lang w:val="fr-FR"/>
        </w:rPr>
      </w:pPr>
    </w:p>
    <w:p w14:paraId="09028072" w14:textId="77777777" w:rsidR="00A56DC8" w:rsidRPr="00870C7C" w:rsidRDefault="00A56DC8" w:rsidP="00870C7C">
      <w:pPr>
        <w:rPr>
          <w:b/>
          <w:bCs/>
          <w:sz w:val="24"/>
          <w:szCs w:val="24"/>
          <w:u w:color="000000"/>
          <w:lang w:val="fr-FR"/>
        </w:rPr>
      </w:pPr>
    </w:p>
    <w:p w14:paraId="40065361" w14:textId="77777777" w:rsidR="00A56DC8" w:rsidRPr="00870C7C" w:rsidRDefault="00A56DC8" w:rsidP="00870C7C">
      <w:pPr>
        <w:rPr>
          <w:b/>
          <w:bCs/>
          <w:sz w:val="24"/>
          <w:szCs w:val="24"/>
          <w:u w:color="000000"/>
          <w:lang w:val="fr-FR"/>
        </w:rPr>
      </w:pPr>
    </w:p>
    <w:p w14:paraId="4DB99265" w14:textId="77777777" w:rsidR="00A56DC8" w:rsidRPr="00870C7C" w:rsidRDefault="00A56DC8" w:rsidP="00870C7C">
      <w:pPr>
        <w:rPr>
          <w:b/>
          <w:bCs/>
          <w:sz w:val="24"/>
          <w:szCs w:val="24"/>
          <w:u w:color="000000"/>
          <w:lang w:val="fr-FR"/>
        </w:rPr>
      </w:pPr>
    </w:p>
    <w:p w14:paraId="63320495" w14:textId="77777777" w:rsidR="00A56DC8" w:rsidRPr="00870C7C" w:rsidRDefault="00A56DC8" w:rsidP="00870C7C">
      <w:pPr>
        <w:rPr>
          <w:b/>
          <w:bCs/>
          <w:sz w:val="24"/>
          <w:szCs w:val="24"/>
          <w:u w:color="000000"/>
          <w:lang w:val="fr-FR"/>
        </w:rPr>
      </w:pPr>
    </w:p>
    <w:p w14:paraId="10E6A472" w14:textId="77777777" w:rsidR="00A56DC8" w:rsidRPr="00870C7C" w:rsidRDefault="00E77832" w:rsidP="00870C7C">
      <w:pPr>
        <w:jc w:val="center"/>
        <w:rPr>
          <w:sz w:val="24"/>
          <w:szCs w:val="24"/>
        </w:rPr>
      </w:pPr>
      <w:r w:rsidRPr="00870C7C">
        <w:rPr>
          <w:b/>
          <w:bCs/>
          <w:sz w:val="24"/>
          <w:szCs w:val="24"/>
          <w:u w:color="000000"/>
          <w:lang w:val="fr-FR"/>
        </w:rPr>
        <w:lastRenderedPageBreak/>
        <w:t>References</w:t>
      </w:r>
      <w:r w:rsidRPr="00870C7C">
        <w:rPr>
          <w:sz w:val="24"/>
          <w:szCs w:val="24"/>
          <w:u w:color="000000"/>
          <w:lang w:val="fr-FR"/>
        </w:rPr>
        <w:t xml:space="preserve"> </w:t>
      </w:r>
    </w:p>
    <w:p w14:paraId="7B3F547F" w14:textId="77777777" w:rsidR="00A56DC8" w:rsidRPr="00870C7C" w:rsidRDefault="00E77832" w:rsidP="00870C7C">
      <w:pPr>
        <w:pStyle w:val="11"/>
        <w:spacing w:after="120" w:line="480" w:lineRule="auto"/>
        <w:rPr>
          <w:rFonts w:ascii="Times New Roman" w:hAnsi="Times New Roman" w:cs="Times New Roman"/>
          <w:sz w:val="24"/>
          <w:szCs w:val="24"/>
        </w:rPr>
      </w:pPr>
      <w:r w:rsidRPr="00870C7C">
        <w:rPr>
          <w:rFonts w:ascii="Times New Roman" w:hAnsi="Times New Roman" w:cs="Times New Roman"/>
          <w:sz w:val="24"/>
          <w:szCs w:val="24"/>
          <w:u w:color="000000"/>
        </w:rPr>
        <w:t xml:space="preserve"> Dumitiru, R. (2012). The rôle of brandingin marketing strategy. </w:t>
      </w:r>
      <w:r w:rsidRPr="00870C7C">
        <w:rPr>
          <w:rFonts w:ascii="Times New Roman" w:hAnsi="Times New Roman" w:cs="Times New Roman"/>
          <w:i/>
          <w:iCs/>
          <w:sz w:val="24"/>
          <w:szCs w:val="24"/>
          <w:u w:color="000000"/>
        </w:rPr>
        <w:t>Management &amp; Marketing,</w:t>
      </w:r>
      <w:r w:rsidRPr="00870C7C">
        <w:rPr>
          <w:rFonts w:ascii="Times New Roman" w:hAnsi="Times New Roman" w:cs="Times New Roman"/>
          <w:sz w:val="24"/>
          <w:szCs w:val="24"/>
          <w:u w:color="000000"/>
        </w:rPr>
        <w:t xml:space="preserve"> 10(1), 125-132. </w:t>
      </w:r>
      <w:hyperlink r:id="rId8">
        <w:r w:rsidRPr="00870C7C">
          <w:rPr>
            <w:rStyle w:val="InternetLink"/>
            <w:rFonts w:ascii="Times New Roman" w:hAnsi="Times New Roman" w:cs="Times New Roman"/>
            <w:sz w:val="24"/>
            <w:szCs w:val="24"/>
            <w:u w:val="none" w:color="000000"/>
          </w:rPr>
          <w:t>https://www.mnmk.ro/documents/2012-first/11_23_1_12_FFF.pdf</w:t>
        </w:r>
      </w:hyperlink>
    </w:p>
    <w:p w14:paraId="479976FC" w14:textId="77777777" w:rsidR="00A56DC8" w:rsidRPr="00870C7C" w:rsidRDefault="00E77832" w:rsidP="00870C7C">
      <w:pPr>
        <w:pStyle w:val="11"/>
        <w:spacing w:after="120" w:line="480" w:lineRule="auto"/>
        <w:rPr>
          <w:rFonts w:ascii="Times New Roman" w:hAnsi="Times New Roman" w:cs="Times New Roman"/>
          <w:sz w:val="24"/>
          <w:szCs w:val="24"/>
        </w:rPr>
      </w:pPr>
      <w:r w:rsidRPr="00870C7C">
        <w:rPr>
          <w:rFonts w:ascii="Times New Roman" w:hAnsi="Times New Roman" w:cs="Times New Roman"/>
          <w:sz w:val="24"/>
          <w:szCs w:val="24"/>
          <w:u w:color="000000"/>
        </w:rPr>
        <w:t xml:space="preserve"> Hellyer,  D. (2022,  October). </w:t>
      </w:r>
      <w:r w:rsidRPr="00870C7C">
        <w:rPr>
          <w:rFonts w:ascii="Times New Roman" w:hAnsi="Times New Roman" w:cs="Times New Roman"/>
          <w:i/>
          <w:iCs/>
          <w:sz w:val="24"/>
          <w:szCs w:val="24"/>
          <w:u w:color="000000"/>
        </w:rPr>
        <w:t>The  Marketing Environment</w:t>
      </w:r>
      <w:r w:rsidRPr="00870C7C">
        <w:rPr>
          <w:rFonts w:ascii="Times New Roman" w:hAnsi="Times New Roman" w:cs="Times New Roman"/>
          <w:sz w:val="24"/>
          <w:szCs w:val="24"/>
          <w:u w:color="000000"/>
        </w:rPr>
        <w:t xml:space="preserve">. </w:t>
      </w:r>
    </w:p>
    <w:p w14:paraId="65767C48"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Hellyer, D. (2022, November). </w:t>
      </w:r>
      <w:r w:rsidRPr="00870C7C">
        <w:rPr>
          <w:i/>
          <w:iCs/>
          <w:sz w:val="24"/>
          <w:szCs w:val="24"/>
          <w:u w:color="000000"/>
          <w:lang w:val="fr-FR"/>
        </w:rPr>
        <w:t xml:space="preserve">Segmentation, Targeting and Positioning. </w:t>
      </w:r>
    </w:p>
    <w:p w14:paraId="0D8AD517"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Idris, A. (2022, August  6). </w:t>
      </w:r>
      <w:r w:rsidRPr="00870C7C">
        <w:rPr>
          <w:sz w:val="24"/>
          <w:szCs w:val="24"/>
          <w:lang w:val="fr-FR"/>
        </w:rPr>
        <w:t>Cost of living: McDonald's increases food prices for the first time in 14 years as shop prices reach record higshs</w:t>
      </w:r>
      <w:r w:rsidRPr="00870C7C">
        <w:rPr>
          <w:sz w:val="24"/>
          <w:szCs w:val="24"/>
          <w:u w:color="000000"/>
          <w:lang w:val="fr-FR"/>
        </w:rPr>
        <w:t xml:space="preserve">. </w:t>
      </w:r>
      <w:r w:rsidRPr="00870C7C">
        <w:rPr>
          <w:i/>
          <w:iCs/>
          <w:sz w:val="24"/>
          <w:szCs w:val="24"/>
          <w:u w:color="000000"/>
          <w:lang w:val="fr-FR"/>
        </w:rPr>
        <w:t>Essex Live</w:t>
      </w:r>
      <w:r w:rsidRPr="00870C7C">
        <w:rPr>
          <w:sz w:val="24"/>
          <w:szCs w:val="24"/>
          <w:u w:color="000000"/>
          <w:lang w:val="fr-FR"/>
        </w:rPr>
        <w:t xml:space="preserve">. </w:t>
      </w:r>
      <w:hyperlink r:id="rId9">
        <w:r w:rsidRPr="00870C7C">
          <w:rPr>
            <w:rStyle w:val="InternetLink"/>
            <w:sz w:val="24"/>
            <w:szCs w:val="24"/>
            <w:u w:val="none" w:color="000000"/>
            <w:lang w:val="fr-FR"/>
          </w:rPr>
          <w:t>https://www.essexlive.news/whats-on/food-drink/cost-living-mcdonalds-increases-food-7396977</w:t>
        </w:r>
      </w:hyperlink>
    </w:p>
    <w:p w14:paraId="221D7B4B"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Kalogeropoulos, D. (2020, November 13). McDonald’s got an immedieate return from its marketing push. </w:t>
      </w:r>
      <w:r w:rsidRPr="00870C7C">
        <w:rPr>
          <w:i/>
          <w:iCs/>
          <w:sz w:val="24"/>
          <w:szCs w:val="24"/>
          <w:u w:color="000000"/>
          <w:lang w:val="fr-FR"/>
        </w:rPr>
        <w:t>The Motley Fool</w:t>
      </w:r>
      <w:r w:rsidRPr="00870C7C">
        <w:rPr>
          <w:sz w:val="24"/>
          <w:szCs w:val="24"/>
          <w:u w:color="000000"/>
          <w:lang w:val="fr-FR"/>
        </w:rPr>
        <w:t xml:space="preserve">. </w:t>
      </w:r>
      <w:hyperlink r:id="rId10">
        <w:r w:rsidRPr="00870C7C">
          <w:rPr>
            <w:rStyle w:val="InternetLink"/>
            <w:sz w:val="24"/>
            <w:szCs w:val="24"/>
            <w:u w:val="none" w:color="000000"/>
            <w:lang w:val="fr-FR"/>
          </w:rPr>
          <w:t>https://www.fool.com/investing/2020/11/13/mcdonalds-got-immediate-return-from-marketing/</w:t>
        </w:r>
      </w:hyperlink>
    </w:p>
    <w:p w14:paraId="600FBEF7"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Marquis, A. (2022). </w:t>
      </w:r>
      <w:r w:rsidRPr="00870C7C">
        <w:rPr>
          <w:color w:val="222222"/>
          <w:sz w:val="24"/>
          <w:szCs w:val="24"/>
          <w:u w:color="000000"/>
          <w:lang w:val="fr-FR"/>
        </w:rPr>
        <w:t xml:space="preserve">The advantages of opening a fast-food restaurant in rural Place. </w:t>
      </w:r>
      <w:r w:rsidRPr="00870C7C">
        <w:rPr>
          <w:i/>
          <w:iCs/>
          <w:color w:val="222222"/>
          <w:sz w:val="24"/>
          <w:szCs w:val="24"/>
          <w:u w:color="000000"/>
          <w:lang w:val="fr-FR"/>
        </w:rPr>
        <w:t>Chronn</w:t>
      </w:r>
      <w:r w:rsidRPr="00870C7C">
        <w:rPr>
          <w:color w:val="222222"/>
          <w:sz w:val="24"/>
          <w:szCs w:val="24"/>
          <w:u w:color="000000"/>
          <w:lang w:val="fr-FR"/>
        </w:rPr>
        <w:t xml:space="preserve">. </w:t>
      </w:r>
      <w:hyperlink r:id="rId11">
        <w:r w:rsidRPr="00870C7C">
          <w:rPr>
            <w:rStyle w:val="InternetLink"/>
            <w:color w:val="222222"/>
            <w:sz w:val="24"/>
            <w:szCs w:val="24"/>
            <w:u w:val="none" w:color="000000"/>
            <w:lang w:val="fr-FR"/>
          </w:rPr>
          <w:t>https://smallbusiness.chron.com/calculate-breakeven-restaurant-59242.html</w:t>
        </w:r>
      </w:hyperlink>
    </w:p>
    <w:p w14:paraId="571DF7F3" w14:textId="77777777" w:rsidR="00A56DC8" w:rsidRPr="00870C7C" w:rsidRDefault="00E77832" w:rsidP="00870C7C">
      <w:pPr>
        <w:pStyle w:val="a8"/>
        <w:spacing w:line="480" w:lineRule="auto"/>
        <w:rPr>
          <w:sz w:val="24"/>
          <w:szCs w:val="24"/>
        </w:rPr>
      </w:pPr>
      <w:r w:rsidRPr="00870C7C">
        <w:rPr>
          <w:color w:val="222222"/>
          <w:sz w:val="24"/>
          <w:szCs w:val="24"/>
          <w:u w:color="000000"/>
          <w:lang w:val="fr-FR"/>
        </w:rPr>
        <w:t xml:space="preserve">Meisenzhal, M. (2022, April 22). Nearly one-quarter of McDonald's workers make less than $10 an hour, according to a new survey. </w:t>
      </w:r>
      <w:r w:rsidRPr="00870C7C">
        <w:rPr>
          <w:i/>
          <w:iCs/>
          <w:color w:val="222222"/>
          <w:sz w:val="24"/>
          <w:szCs w:val="24"/>
          <w:u w:color="000000"/>
          <w:lang w:val="fr-FR"/>
        </w:rPr>
        <w:t>Insider.</w:t>
      </w:r>
      <w:r w:rsidRPr="00870C7C">
        <w:rPr>
          <w:color w:val="222222"/>
          <w:sz w:val="24"/>
          <w:szCs w:val="24"/>
          <w:u w:color="000000"/>
          <w:lang w:val="fr-FR"/>
        </w:rPr>
        <w:t xml:space="preserve"> https://www.businessinsider.com/quarter-mcdonalds-workers-make-under-10-dollars-an-hour-2022-4?r=US&amp;IR=T#:~:text=An%20estimated%2023%25%20of%20McDonald's,at%20competing%20fast%2Dfood%20chains.</w:t>
      </w:r>
    </w:p>
    <w:p w14:paraId="33BE0689"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Pafitis, E. (2020, April 17). McDonald’s marketing strategy : What your company can learn. </w:t>
      </w:r>
      <w:r w:rsidRPr="00870C7C">
        <w:rPr>
          <w:i/>
          <w:iCs/>
          <w:sz w:val="24"/>
          <w:szCs w:val="24"/>
          <w:u w:color="000000"/>
          <w:lang w:val="fr-FR"/>
        </w:rPr>
        <w:t>Starting Business</w:t>
      </w:r>
      <w:r w:rsidRPr="00870C7C">
        <w:rPr>
          <w:sz w:val="24"/>
          <w:szCs w:val="24"/>
          <w:u w:color="000000"/>
          <w:lang w:val="fr-FR"/>
        </w:rPr>
        <w:t xml:space="preserve">. </w:t>
      </w:r>
      <w:hyperlink r:id="rId12">
        <w:r w:rsidRPr="00870C7C">
          <w:rPr>
            <w:rStyle w:val="InternetLink"/>
            <w:sz w:val="24"/>
            <w:szCs w:val="24"/>
            <w:u w:val="none" w:color="000000"/>
            <w:lang w:val="fr-FR"/>
          </w:rPr>
          <w:t>https://www.startingbusiness.com/blog/marketing-strategy-mcdonalds</w:t>
        </w:r>
      </w:hyperlink>
    </w:p>
    <w:p w14:paraId="1C0D86C5" w14:textId="77777777" w:rsidR="00A56DC8" w:rsidRPr="00870C7C" w:rsidRDefault="00E77832" w:rsidP="00870C7C">
      <w:pPr>
        <w:pStyle w:val="a8"/>
        <w:spacing w:line="480" w:lineRule="auto"/>
        <w:rPr>
          <w:sz w:val="24"/>
          <w:szCs w:val="24"/>
        </w:rPr>
      </w:pPr>
      <w:r w:rsidRPr="00870C7C">
        <w:rPr>
          <w:sz w:val="24"/>
          <w:szCs w:val="24"/>
          <w:u w:color="000000"/>
          <w:lang w:val="fr-FR"/>
        </w:rPr>
        <w:lastRenderedPageBreak/>
        <w:t xml:space="preserve">Peterson, H. (2016, June 21). </w:t>
      </w:r>
      <w:r w:rsidRPr="00870C7C">
        <w:rPr>
          <w:color w:val="111111"/>
          <w:sz w:val="24"/>
          <w:szCs w:val="24"/>
          <w:u w:color="000000"/>
          <w:lang w:val="fr-FR"/>
        </w:rPr>
        <w:t xml:space="preserve">McDonald's still has to solve one huge problem. </w:t>
      </w:r>
      <w:r w:rsidRPr="00870C7C">
        <w:rPr>
          <w:i/>
          <w:iCs/>
          <w:color w:val="111111"/>
          <w:sz w:val="24"/>
          <w:szCs w:val="24"/>
          <w:u w:color="000000"/>
          <w:lang w:val="fr-FR"/>
        </w:rPr>
        <w:t>Insider.</w:t>
      </w:r>
      <w:r w:rsidRPr="00870C7C">
        <w:rPr>
          <w:color w:val="111111"/>
          <w:sz w:val="24"/>
          <w:szCs w:val="24"/>
          <w:u w:color="000000"/>
          <w:lang w:val="fr-FR"/>
        </w:rPr>
        <w:t xml:space="preserve"> https://www.businessinsider.com/mcdonalds-has-customer-service-problem-2016-6?r=US&amp;IR=T</w:t>
      </w:r>
    </w:p>
    <w:p w14:paraId="4DF7F49B"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Petrovski, D. &amp; Neto, P. D. J. (2017).The Importance of Target Audience Selection for Kano Model Effectiveness A Case Study of Klarna Group. https://www.diva-portal.org/smash/get/diva2:1080906/FULLTEXT01.pdf  </w:t>
      </w:r>
    </w:p>
    <w:p w14:paraId="3C6FAB43" w14:textId="77777777" w:rsidR="00A56DC8" w:rsidRPr="00870C7C" w:rsidRDefault="00E77832" w:rsidP="00870C7C">
      <w:pPr>
        <w:pStyle w:val="a8"/>
        <w:spacing w:line="480" w:lineRule="auto"/>
        <w:rPr>
          <w:sz w:val="24"/>
          <w:szCs w:val="24"/>
        </w:rPr>
      </w:pPr>
      <w:r w:rsidRPr="00870C7C">
        <w:rPr>
          <w:sz w:val="24"/>
          <w:szCs w:val="24"/>
          <w:u w:color="000000"/>
          <w:lang w:val="fr-FR"/>
        </w:rPr>
        <w:t xml:space="preserve">Piera, M. (2021, January 27). The reasons why McDonald’s is cheap. </w:t>
      </w:r>
      <w:r w:rsidRPr="00870C7C">
        <w:rPr>
          <w:i/>
          <w:iCs/>
          <w:sz w:val="24"/>
          <w:szCs w:val="24"/>
          <w:u w:color="000000"/>
          <w:lang w:val="fr-FR"/>
        </w:rPr>
        <w:t xml:space="preserve">Highxtar. </w:t>
      </w:r>
      <w:r w:rsidRPr="00870C7C">
        <w:rPr>
          <w:sz w:val="24"/>
          <w:szCs w:val="24"/>
          <w:u w:color="000000"/>
          <w:lang w:val="fr-FR"/>
        </w:rPr>
        <w:t>https://highxtar.com/the-reasons-why-mcdonalds-is-so-cheap/?lang=en</w:t>
      </w:r>
    </w:p>
    <w:p w14:paraId="2309F1B9" w14:textId="77777777" w:rsidR="00A56DC8" w:rsidRPr="00870C7C" w:rsidRDefault="00E77832" w:rsidP="00870C7C">
      <w:pPr>
        <w:pStyle w:val="a8"/>
        <w:spacing w:line="480" w:lineRule="auto"/>
        <w:rPr>
          <w:sz w:val="24"/>
          <w:szCs w:val="24"/>
        </w:rPr>
      </w:pPr>
      <w:r w:rsidRPr="00870C7C">
        <w:rPr>
          <w:sz w:val="24"/>
          <w:szCs w:val="24"/>
          <w:u w:color="000000"/>
          <w:lang w:val="fr-FR"/>
        </w:rPr>
        <w:t>Rosli, R. (2022). McDonald’s powers digital billboard campaign using PunNub. PunNub. https://www.pubnub.com/customers/mcdonalds/#:~:text=McDonald's%20Powers%20Digital%20Billboard%20Campaign,engaging%20and%20tangible%20advertising%20experience.</w:t>
      </w:r>
    </w:p>
    <w:p w14:paraId="4F8B0B84" w14:textId="77777777" w:rsidR="00A56DC8" w:rsidRPr="00870C7C" w:rsidRDefault="00E77832" w:rsidP="00870C7C">
      <w:pPr>
        <w:pStyle w:val="11"/>
        <w:spacing w:after="120" w:line="480" w:lineRule="auto"/>
        <w:rPr>
          <w:rFonts w:ascii="Times New Roman" w:hAnsi="Times New Roman" w:cs="Times New Roman"/>
          <w:sz w:val="24"/>
          <w:szCs w:val="24"/>
        </w:rPr>
      </w:pPr>
      <w:r w:rsidRPr="00870C7C">
        <w:rPr>
          <w:rFonts w:ascii="Times New Roman" w:hAnsi="Times New Roman" w:cs="Times New Roman"/>
          <w:sz w:val="24"/>
          <w:szCs w:val="24"/>
          <w:u w:color="000000"/>
        </w:rPr>
        <w:t xml:space="preserve">Shastri, A. (2020, November 29). In-depth McDonald’s marketing case study – I’m loving it already. </w:t>
      </w:r>
      <w:r w:rsidRPr="00870C7C">
        <w:rPr>
          <w:rFonts w:ascii="Times New Roman" w:hAnsi="Times New Roman" w:cs="Times New Roman"/>
          <w:i/>
          <w:iCs/>
          <w:sz w:val="24"/>
          <w:szCs w:val="24"/>
          <w:u w:color="000000"/>
        </w:rPr>
        <w:t>The Digital Schoo</w:t>
      </w:r>
      <w:r w:rsidRPr="00870C7C">
        <w:rPr>
          <w:rFonts w:ascii="Times New Roman" w:hAnsi="Times New Roman" w:cs="Times New Roman"/>
          <w:sz w:val="24"/>
          <w:szCs w:val="24"/>
          <w:u w:color="000000"/>
        </w:rPr>
        <w:t xml:space="preserve">l. </w:t>
      </w:r>
      <w:hyperlink r:id="rId13">
        <w:r w:rsidRPr="00870C7C">
          <w:rPr>
            <w:rStyle w:val="InternetLink"/>
            <w:rFonts w:ascii="Times New Roman" w:hAnsi="Times New Roman" w:cs="Times New Roman"/>
            <w:sz w:val="24"/>
            <w:szCs w:val="24"/>
            <w:u w:val="none" w:color="000000"/>
          </w:rPr>
          <w:t>https://iide.co/case-studies/mcdonalds-marketing-strategy/</w:t>
        </w:r>
      </w:hyperlink>
    </w:p>
    <w:p w14:paraId="2445A178" w14:textId="77777777" w:rsidR="00A56DC8" w:rsidRPr="00870C7C" w:rsidRDefault="00E77832" w:rsidP="00870C7C">
      <w:pPr>
        <w:pStyle w:val="11"/>
        <w:spacing w:after="120" w:line="480" w:lineRule="auto"/>
        <w:rPr>
          <w:rFonts w:ascii="Times New Roman" w:hAnsi="Times New Roman" w:cs="Times New Roman"/>
          <w:sz w:val="24"/>
          <w:szCs w:val="24"/>
        </w:rPr>
      </w:pPr>
      <w:r w:rsidRPr="00870C7C">
        <w:rPr>
          <w:rFonts w:ascii="Times New Roman" w:hAnsi="Times New Roman" w:cs="Times New Roman"/>
          <w:sz w:val="24"/>
          <w:szCs w:val="24"/>
          <w:u w:color="000000"/>
        </w:rPr>
        <w:t>The Economic Times. (2022, December 7). What is pricing strategies ? https://economictimes.indiatimes.com/definition/pricing-strategies</w:t>
      </w:r>
    </w:p>
    <w:sectPr w:rsidR="00A56DC8" w:rsidRPr="00870C7C">
      <w:headerReference w:type="default" r:id="rId14"/>
      <w:pgSz w:w="12240" w:h="15840"/>
      <w:pgMar w:top="1440" w:right="1440" w:bottom="1440" w:left="1440" w:header="720" w:footer="0" w:gutter="0"/>
      <w:cols w:space="720"/>
      <w:formProt w:val="0"/>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07446" w14:textId="77777777" w:rsidR="00242BF5" w:rsidRDefault="00242BF5">
      <w:pPr>
        <w:spacing w:line="240" w:lineRule="auto"/>
      </w:pPr>
      <w:r>
        <w:separator/>
      </w:r>
    </w:p>
  </w:endnote>
  <w:endnote w:type="continuationSeparator" w:id="0">
    <w:p w14:paraId="04CD8C1A" w14:textId="77777777" w:rsidR="00242BF5" w:rsidRDefault="00242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roman"/>
    <w:pitch w:val="variable"/>
  </w:font>
  <w:font w:name="WenQuanYi Micro Hei">
    <w:panose1 w:val="00000000000000000000"/>
    <w:charset w:val="00"/>
    <w:family w:val="roman"/>
    <w:notTrueType/>
    <w:pitch w:val="default"/>
  </w:font>
  <w:font w:name="Lohit Devanagari">
    <w:altName w:val="Cambria"/>
    <w:panose1 w:val="00000000000000000000"/>
    <w:charset w:val="00"/>
    <w:family w:val="roman"/>
    <w:notTrueType/>
    <w:pitch w:val="default"/>
  </w:font>
  <w:font w:name="Helvetica Neue">
    <w:altName w:val="Arial"/>
    <w:charset w:val="01"/>
    <w:family w:val="roman"/>
    <w:pitch w:val="variable"/>
  </w:font>
  <w:font w:name="Arial Unicode MS">
    <w:altName w:val="HGMaruGothicMPRO"/>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AFC3F" w14:textId="77777777" w:rsidR="00242BF5" w:rsidRDefault="00242BF5">
      <w:pPr>
        <w:spacing w:line="240" w:lineRule="auto"/>
      </w:pPr>
      <w:r>
        <w:separator/>
      </w:r>
    </w:p>
  </w:footnote>
  <w:footnote w:type="continuationSeparator" w:id="0">
    <w:p w14:paraId="2104C95E" w14:textId="77777777" w:rsidR="00242BF5" w:rsidRDefault="00242B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3212764"/>
      <w:docPartObj>
        <w:docPartGallery w:val="Page Numbers (Top of Page)"/>
        <w:docPartUnique/>
      </w:docPartObj>
    </w:sdtPr>
    <w:sdtContent>
      <w:p w14:paraId="3C3FEEB6" w14:textId="77777777" w:rsidR="00A56DC8" w:rsidRDefault="00E77832">
        <w:pPr>
          <w:pStyle w:val="a4"/>
          <w:jc w:val="right"/>
        </w:pPr>
        <w:r>
          <w:fldChar w:fldCharType="begin"/>
        </w:r>
        <w:r>
          <w:instrText>PAGE</w:instrText>
        </w:r>
        <w:r>
          <w:fldChar w:fldCharType="separate"/>
        </w:r>
        <w:r w:rsidR="002D6024">
          <w:rPr>
            <w:noProof/>
          </w:rPr>
          <w:t>3</w:t>
        </w:r>
        <w: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DC8"/>
    <w:rsid w:val="00027E32"/>
    <w:rsid w:val="001B1DB4"/>
    <w:rsid w:val="00242BF5"/>
    <w:rsid w:val="002D6024"/>
    <w:rsid w:val="00405199"/>
    <w:rsid w:val="006558AC"/>
    <w:rsid w:val="00870C7C"/>
    <w:rsid w:val="0099486D"/>
    <w:rsid w:val="00A35060"/>
    <w:rsid w:val="00A56DC8"/>
    <w:rsid w:val="00A97712"/>
    <w:rsid w:val="00B04DD7"/>
    <w:rsid w:val="00BF70BF"/>
    <w:rsid w:val="00C176E5"/>
    <w:rsid w:val="00CA2B40"/>
    <w:rsid w:val="00D0312C"/>
    <w:rsid w:val="00D916D8"/>
    <w:rsid w:val="00E75439"/>
    <w:rsid w:val="00E77832"/>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95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35060"/>
    <w:pPr>
      <w:spacing w:line="480" w:lineRule="auto"/>
    </w:pPr>
  </w:style>
  <w:style w:type="paragraph" w:styleId="1">
    <w:name w:val="heading 1"/>
    <w:basedOn w:val="a"/>
    <w:next w:val="a"/>
    <w:link w:val="10"/>
    <w:uiPriority w:val="9"/>
    <w:qFormat/>
    <w:rsid w:val="00B97163"/>
    <w:pPr>
      <w:keepNext/>
      <w:keepLines/>
      <w:jc w:val="center"/>
      <w:outlineLvl w:val="0"/>
    </w:pPr>
    <w:rPr>
      <w:rFonts w:eastAsiaTheme="majorEastAsia" w:cstheme="majorBidi"/>
      <w:b/>
      <w:szCs w:val="32"/>
    </w:rPr>
  </w:style>
  <w:style w:type="paragraph" w:styleId="2">
    <w:name w:val="heading 2"/>
    <w:basedOn w:val="a"/>
    <w:next w:val="a"/>
    <w:link w:val="20"/>
    <w:uiPriority w:val="9"/>
    <w:semiHidden/>
    <w:unhideWhenUsed/>
    <w:qFormat/>
    <w:rsid w:val="001A040E"/>
    <w:pPr>
      <w:keepNext/>
      <w:keepLines/>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3">
    <w:name w:val="页眉 字符"/>
    <w:basedOn w:val="a0"/>
    <w:link w:val="a4"/>
    <w:uiPriority w:val="99"/>
    <w:qFormat/>
    <w:rsid w:val="009C27C4"/>
  </w:style>
  <w:style w:type="character" w:customStyle="1" w:styleId="a5">
    <w:name w:val="页脚 字符"/>
    <w:basedOn w:val="a0"/>
    <w:link w:val="a6"/>
    <w:uiPriority w:val="99"/>
    <w:qFormat/>
    <w:rsid w:val="009C27C4"/>
  </w:style>
  <w:style w:type="character" w:customStyle="1" w:styleId="10">
    <w:name w:val="标题 1 字符"/>
    <w:basedOn w:val="a0"/>
    <w:link w:val="1"/>
    <w:uiPriority w:val="9"/>
    <w:qFormat/>
    <w:rsid w:val="00B97163"/>
    <w:rPr>
      <w:rFonts w:eastAsiaTheme="majorEastAsia" w:cstheme="majorBidi"/>
      <w:b/>
      <w:szCs w:val="32"/>
    </w:rPr>
  </w:style>
  <w:style w:type="character" w:customStyle="1" w:styleId="20">
    <w:name w:val="标题 2 字符"/>
    <w:basedOn w:val="a0"/>
    <w:link w:val="2"/>
    <w:uiPriority w:val="9"/>
    <w:semiHidden/>
    <w:qFormat/>
    <w:rsid w:val="001A040E"/>
    <w:rPr>
      <w:rFonts w:eastAsiaTheme="majorEastAsia" w:cstheme="majorBidi"/>
      <w:b/>
      <w:szCs w:val="26"/>
    </w:rPr>
  </w:style>
  <w:style w:type="character" w:customStyle="1" w:styleId="InternetLink">
    <w:name w:val="Internet Link"/>
    <w:basedOn w:val="a0"/>
    <w:uiPriority w:val="99"/>
    <w:unhideWhenUsed/>
    <w:rsid w:val="00C03550"/>
    <w:rPr>
      <w:color w:val="0563C1" w:themeColor="hyperlink"/>
      <w:u w:val="single"/>
    </w:rPr>
  </w:style>
  <w:style w:type="character" w:customStyle="1" w:styleId="UnresolvedMention1">
    <w:name w:val="Unresolved Mention1"/>
    <w:basedOn w:val="a0"/>
    <w:uiPriority w:val="99"/>
    <w:semiHidden/>
    <w:unhideWhenUsed/>
    <w:qFormat/>
    <w:rsid w:val="00CD3B2E"/>
    <w:rPr>
      <w:color w:val="605E5C"/>
      <w:shd w:val="clear" w:color="auto" w:fill="E1DFDD"/>
    </w:rPr>
  </w:style>
  <w:style w:type="character" w:styleId="a7">
    <w:name w:val="FollowedHyperlink"/>
    <w:basedOn w:val="a0"/>
    <w:uiPriority w:val="99"/>
    <w:semiHidden/>
    <w:unhideWhenUsed/>
    <w:qFormat/>
    <w:rsid w:val="00CD3B2E"/>
    <w:rPr>
      <w:color w:val="954F72" w:themeColor="followedHyperlink"/>
      <w:u w:val="single"/>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paragraph" w:customStyle="1" w:styleId="Heading">
    <w:name w:val="Heading"/>
    <w:basedOn w:val="a"/>
    <w:next w:val="a8"/>
    <w:qFormat/>
    <w:pPr>
      <w:keepNext/>
      <w:spacing w:before="240" w:after="120"/>
    </w:pPr>
    <w:rPr>
      <w:rFonts w:ascii="Liberation Sans" w:eastAsia="WenQuanYi Micro Hei" w:hAnsi="Liberation Sans" w:cs="Lohit Devanagari"/>
      <w:sz w:val="28"/>
      <w:szCs w:val="28"/>
    </w:rPr>
  </w:style>
  <w:style w:type="paragraph" w:styleId="a8">
    <w:name w:val="Body Text"/>
    <w:basedOn w:val="a"/>
    <w:pPr>
      <w:spacing w:after="140" w:line="288" w:lineRule="auto"/>
    </w:pPr>
  </w:style>
  <w:style w:type="paragraph" w:styleId="a9">
    <w:name w:val="List"/>
    <w:basedOn w:val="a8"/>
    <w:rPr>
      <w:rFonts w:cs="Lohit Devanagari"/>
    </w:rPr>
  </w:style>
  <w:style w:type="paragraph" w:styleId="aa">
    <w:name w:val="caption"/>
    <w:basedOn w:val="a"/>
    <w:qFormat/>
    <w:pPr>
      <w:suppressLineNumbers/>
      <w:spacing w:before="120" w:after="120"/>
    </w:pPr>
    <w:rPr>
      <w:rFonts w:cs="Lohit Devanagari"/>
      <w:i/>
      <w:iCs/>
      <w:szCs w:val="24"/>
    </w:rPr>
  </w:style>
  <w:style w:type="paragraph" w:customStyle="1" w:styleId="Index">
    <w:name w:val="Index"/>
    <w:basedOn w:val="a"/>
    <w:qFormat/>
    <w:pPr>
      <w:suppressLineNumbers/>
    </w:pPr>
    <w:rPr>
      <w:rFonts w:cs="Lohit Devanagari"/>
    </w:rPr>
  </w:style>
  <w:style w:type="paragraph" w:styleId="a4">
    <w:name w:val="header"/>
    <w:basedOn w:val="a"/>
    <w:link w:val="a3"/>
    <w:uiPriority w:val="99"/>
    <w:unhideWhenUsed/>
    <w:rsid w:val="009C27C4"/>
    <w:pPr>
      <w:tabs>
        <w:tab w:val="center" w:pos="4680"/>
        <w:tab w:val="right" w:pos="9360"/>
      </w:tabs>
      <w:spacing w:line="240" w:lineRule="auto"/>
    </w:pPr>
  </w:style>
  <w:style w:type="paragraph" w:styleId="a6">
    <w:name w:val="footer"/>
    <w:basedOn w:val="a"/>
    <w:link w:val="a5"/>
    <w:uiPriority w:val="99"/>
    <w:unhideWhenUsed/>
    <w:rsid w:val="009C27C4"/>
    <w:pPr>
      <w:tabs>
        <w:tab w:val="center" w:pos="4680"/>
        <w:tab w:val="right" w:pos="9360"/>
      </w:tabs>
      <w:spacing w:line="240" w:lineRule="auto"/>
    </w:pPr>
  </w:style>
  <w:style w:type="paragraph" w:styleId="ab">
    <w:name w:val="Normal (Web)"/>
    <w:basedOn w:val="a"/>
    <w:uiPriority w:val="99"/>
    <w:unhideWhenUsed/>
    <w:qFormat/>
    <w:rsid w:val="00971A28"/>
    <w:pPr>
      <w:spacing w:beforeAutospacing="1" w:afterAutospacing="1" w:line="240" w:lineRule="auto"/>
    </w:pPr>
    <w:rPr>
      <w:rFonts w:eastAsia="Times New Roman"/>
      <w:color w:val="00000A"/>
      <w:szCs w:val="24"/>
    </w:rPr>
  </w:style>
  <w:style w:type="paragraph" w:customStyle="1" w:styleId="11">
    <w:name w:val="正文1"/>
    <w:qFormat/>
    <w:pPr>
      <w:widowControl w:val="0"/>
    </w:pPr>
    <w:rPr>
      <w:rFonts w:ascii="Helvetica Neue" w:eastAsia="Arial Unicode MS" w:hAnsi="Helvetica Neue" w:cs="Arial Unicode MS"/>
      <w:color w:val="000000"/>
      <w:sz w:val="22"/>
      <w:szCs w:val="22"/>
      <w:shd w:val="clear" w:color="auto" w:fill="FFFFFF"/>
      <w:lang w:val="fr-FR"/>
      <w14:textOutline w14:w="0" w14:cap="flat" w14:cmpd="sng" w14:algn="ctr">
        <w14:noFill/>
        <w14:prstDash w14:val="solid"/>
        <w14:bevel/>
      </w14:textOutline>
    </w:rPr>
  </w:style>
  <w:style w:type="paragraph" w:customStyle="1" w:styleId="ac">
    <w:name w:val="默认"/>
    <w:qFormat/>
    <w:pPr>
      <w:widowControl w:val="0"/>
    </w:pPr>
    <w:rPr>
      <w:rFonts w:ascii="Helvetica Neue" w:eastAsia="Helvetica Neue" w:hAnsi="Helvetica Neue" w:cs="Helvetica Neue"/>
      <w:color w:val="000000"/>
      <w:sz w:val="24"/>
      <w:szCs w:val="24"/>
      <w:shd w:val="clear" w:color="auto" w:fill="FFFFFF"/>
      <w14:textOutline w14:w="0" w14:cap="flat" w14:cmpd="sng" w14:algn="ctr">
        <w14:noFill/>
        <w14:prstDash w14:val="solid"/>
        <w14:bevel/>
      </w14:textOutline>
    </w:rPr>
  </w:style>
  <w:style w:type="paragraph" w:customStyle="1" w:styleId="heading0">
    <w:name w:val="heading"/>
    <w:basedOn w:val="a"/>
    <w:qFormat/>
    <w:pPr>
      <w:tabs>
        <w:tab w:val="left" w:pos="720"/>
        <w:tab w:val="left" w:pos="1440"/>
        <w:tab w:val="left" w:pos="2160"/>
        <w:tab w:val="left" w:pos="2880"/>
      </w:tabs>
      <w:spacing w:before="240" w:after="120" w:line="240" w:lineRule="auto"/>
      <w:ind w:left="3600" w:hanging="3600"/>
      <w:textAlignment w:val="baseline"/>
    </w:pPr>
    <w:rPr>
      <w:rFonts w:eastAsia="Times New Roman"/>
      <w:b/>
      <w:sz w:val="24"/>
      <w:lang w:val="x-none" w:eastAsia="en-GB"/>
    </w:rPr>
  </w:style>
  <w:style w:type="paragraph" w:styleId="TOC">
    <w:name w:val="TOC Heading"/>
    <w:basedOn w:val="1"/>
    <w:next w:val="a"/>
    <w:uiPriority w:val="39"/>
    <w:unhideWhenUsed/>
    <w:qFormat/>
    <w:rsid w:val="00B04DD7"/>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a"/>
    <w:next w:val="a"/>
    <w:autoRedefine/>
    <w:uiPriority w:val="39"/>
    <w:unhideWhenUsed/>
    <w:rsid w:val="00B04DD7"/>
    <w:pPr>
      <w:spacing w:after="100"/>
    </w:pPr>
  </w:style>
  <w:style w:type="paragraph" w:styleId="TOC2">
    <w:name w:val="toc 2"/>
    <w:basedOn w:val="a"/>
    <w:next w:val="a"/>
    <w:autoRedefine/>
    <w:uiPriority w:val="39"/>
    <w:unhideWhenUsed/>
    <w:rsid w:val="00B04DD7"/>
    <w:pPr>
      <w:spacing w:after="100"/>
      <w:ind w:left="200"/>
    </w:pPr>
  </w:style>
  <w:style w:type="paragraph" w:styleId="TOC3">
    <w:name w:val="toc 3"/>
    <w:basedOn w:val="a"/>
    <w:next w:val="a"/>
    <w:autoRedefine/>
    <w:uiPriority w:val="39"/>
    <w:unhideWhenUsed/>
    <w:rsid w:val="00B04DD7"/>
    <w:pPr>
      <w:spacing w:after="100"/>
      <w:ind w:left="400"/>
    </w:pPr>
  </w:style>
  <w:style w:type="character" w:styleId="ad">
    <w:name w:val="Hyperlink"/>
    <w:basedOn w:val="a0"/>
    <w:uiPriority w:val="99"/>
    <w:unhideWhenUsed/>
    <w:rsid w:val="00B04D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nmk.ro/documents/2012-first/11_23_1_12_FFF.pdf" TargetMode="External"/><Relationship Id="rId13" Type="http://schemas.openxmlformats.org/officeDocument/2006/relationships/hyperlink" Target="https://iide.co/case-studies/mcdonalds-marketing-strategy/"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startingbusiness.com/blog/marketing-strategy-mcdonal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mallbusiness.chron.com/calculate-breakeven-restaurant-59242.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ol.com/investing/2020/11/13/mcdonalds-got-immediate-return-from-marketing/" TargetMode="External"/><Relationship Id="rId4" Type="http://schemas.openxmlformats.org/officeDocument/2006/relationships/webSettings" Target="webSettings.xml"/><Relationship Id="rId9" Type="http://schemas.openxmlformats.org/officeDocument/2006/relationships/hyperlink" Target="https://www.essexlive.news/whats-on/food-drink/cost-living-mcdonalds-increases-food-739697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4BD95C-3A05-4555-AB3C-10DA6E1EE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3710</Words>
  <Characters>21152</Characters>
  <Application>Microsoft Office Word</Application>
  <DocSecurity>0</DocSecurity>
  <Lines>176</Lines>
  <Paragraphs>49</Paragraphs>
  <ScaleCrop>false</ScaleCrop>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
  <cp:revision>1</cp:revision>
  <dcterms:created xsi:type="dcterms:W3CDTF">2022-12-15T00:11:00Z</dcterms:created>
  <dcterms:modified xsi:type="dcterms:W3CDTF">2022-12-15T00:17:00Z</dcterms:modified>
  <dc:language/>
</cp:coreProperties>
</file>