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6A4C3" w14:textId="3AC4A757" w:rsidR="00576798" w:rsidRDefault="00576798" w:rsidP="00FB5465">
      <w:pPr>
        <w:jc w:val="center"/>
        <w:rPr>
          <w:b/>
          <w:bCs/>
          <w:sz w:val="22"/>
          <w:szCs w:val="22"/>
        </w:rPr>
      </w:pPr>
    </w:p>
    <w:p w14:paraId="27852AB8" w14:textId="37CE23C6" w:rsidR="00576798" w:rsidRDefault="00576798" w:rsidP="00FB5465">
      <w:pPr>
        <w:jc w:val="center"/>
        <w:rPr>
          <w:b/>
          <w:bCs/>
          <w:sz w:val="22"/>
          <w:szCs w:val="22"/>
        </w:rPr>
      </w:pPr>
    </w:p>
    <w:p w14:paraId="7A3F2550" w14:textId="63876BB7" w:rsidR="00690F04" w:rsidRDefault="00690F04" w:rsidP="00FB5465">
      <w:pPr>
        <w:jc w:val="center"/>
        <w:rPr>
          <w:b/>
          <w:bCs/>
          <w:sz w:val="22"/>
          <w:szCs w:val="22"/>
        </w:rPr>
      </w:pPr>
    </w:p>
    <w:p w14:paraId="5D3C3CD8" w14:textId="6AF723DA" w:rsidR="00690F04" w:rsidRDefault="00690F04" w:rsidP="00FB5465">
      <w:pPr>
        <w:jc w:val="center"/>
        <w:rPr>
          <w:b/>
          <w:bCs/>
          <w:sz w:val="22"/>
          <w:szCs w:val="22"/>
        </w:rPr>
      </w:pPr>
    </w:p>
    <w:p w14:paraId="262745ED" w14:textId="4BB265F2" w:rsidR="00690F04" w:rsidRDefault="00690F04" w:rsidP="00FB5465">
      <w:pPr>
        <w:jc w:val="center"/>
        <w:rPr>
          <w:b/>
          <w:bCs/>
          <w:sz w:val="22"/>
          <w:szCs w:val="22"/>
        </w:rPr>
      </w:pPr>
    </w:p>
    <w:p w14:paraId="15FDCE62" w14:textId="394D3DA8" w:rsidR="00690F04" w:rsidRDefault="00690F04" w:rsidP="00FB5465">
      <w:pPr>
        <w:jc w:val="center"/>
        <w:rPr>
          <w:rFonts w:ascii="Arial" w:hAnsi="Arial" w:cs="Arial"/>
          <w:b/>
          <w:bCs/>
          <w:sz w:val="22"/>
          <w:szCs w:val="22"/>
        </w:rPr>
      </w:pPr>
      <w:r w:rsidRPr="00953524">
        <w:rPr>
          <w:rFonts w:ascii="Arial" w:hAnsi="Arial" w:cs="Arial"/>
          <w:b/>
          <w:bCs/>
          <w:sz w:val="22"/>
          <w:szCs w:val="22"/>
        </w:rPr>
        <w:t>Marketing plan written for</w:t>
      </w:r>
    </w:p>
    <w:p w14:paraId="63432381" w14:textId="77777777" w:rsidR="00616676" w:rsidRDefault="00616676" w:rsidP="00FB5465">
      <w:pPr>
        <w:jc w:val="center"/>
        <w:rPr>
          <w:rFonts w:ascii="Arial" w:hAnsi="Arial" w:cs="Arial"/>
          <w:b/>
          <w:bCs/>
          <w:sz w:val="22"/>
          <w:szCs w:val="22"/>
        </w:rPr>
      </w:pPr>
    </w:p>
    <w:p w14:paraId="4D4A6B6E" w14:textId="3B082F2E" w:rsidR="00616676" w:rsidRDefault="00616676" w:rsidP="00FB5465">
      <w:pPr>
        <w:jc w:val="center"/>
        <w:rPr>
          <w:rFonts w:ascii="Arial" w:hAnsi="Arial" w:cs="Arial"/>
          <w:b/>
          <w:bCs/>
          <w:sz w:val="22"/>
          <w:szCs w:val="22"/>
        </w:rPr>
      </w:pPr>
    </w:p>
    <w:p w14:paraId="4406D7D8" w14:textId="0E0187CA" w:rsidR="00616676" w:rsidRDefault="00616676" w:rsidP="00FB5465">
      <w:pPr>
        <w:jc w:val="center"/>
        <w:rPr>
          <w:rFonts w:ascii="Arial" w:hAnsi="Arial" w:cs="Arial"/>
          <w:b/>
          <w:bCs/>
          <w:sz w:val="22"/>
          <w:szCs w:val="22"/>
        </w:rPr>
      </w:pPr>
      <w:r>
        <w:rPr>
          <w:rFonts w:ascii="Arial" w:hAnsi="Arial" w:cs="Arial"/>
          <w:b/>
          <w:bCs/>
          <w:sz w:val="22"/>
          <w:szCs w:val="22"/>
        </w:rPr>
        <w:t>“</w:t>
      </w:r>
      <w:r w:rsidR="00132B40">
        <w:rPr>
          <w:rFonts w:ascii="Arial" w:hAnsi="Arial" w:cs="Arial"/>
          <w:b/>
          <w:bCs/>
          <w:sz w:val="22"/>
          <w:szCs w:val="22"/>
        </w:rPr>
        <w:t xml:space="preserve">Hotel </w:t>
      </w:r>
      <w:proofErr w:type="spellStart"/>
      <w:r>
        <w:rPr>
          <w:rFonts w:ascii="Arial" w:hAnsi="Arial" w:cs="Arial"/>
          <w:b/>
          <w:bCs/>
          <w:sz w:val="22"/>
          <w:szCs w:val="22"/>
        </w:rPr>
        <w:t>Rajmahal</w:t>
      </w:r>
      <w:proofErr w:type="spellEnd"/>
      <w:r>
        <w:rPr>
          <w:rFonts w:ascii="Arial" w:hAnsi="Arial" w:cs="Arial"/>
          <w:b/>
          <w:bCs/>
          <w:sz w:val="22"/>
          <w:szCs w:val="22"/>
        </w:rPr>
        <w:t xml:space="preserve"> Palace”</w:t>
      </w:r>
    </w:p>
    <w:p w14:paraId="2467BDFD" w14:textId="3DB0C5B0" w:rsidR="00690F04" w:rsidRPr="00953524" w:rsidRDefault="00690F04" w:rsidP="00FB5465">
      <w:pPr>
        <w:jc w:val="center"/>
        <w:rPr>
          <w:rFonts w:ascii="Arial" w:hAnsi="Arial" w:cs="Arial"/>
          <w:b/>
          <w:bCs/>
          <w:color w:val="FF0000"/>
          <w:sz w:val="22"/>
          <w:szCs w:val="22"/>
        </w:rPr>
      </w:pPr>
      <w:r w:rsidRPr="00953524">
        <w:rPr>
          <w:rFonts w:ascii="Arial" w:hAnsi="Arial" w:cs="Arial"/>
          <w:b/>
          <w:bCs/>
          <w:sz w:val="22"/>
          <w:szCs w:val="22"/>
        </w:rPr>
        <w:t xml:space="preserve">__________________________________________ </w:t>
      </w:r>
      <w:r w:rsidRPr="00953524">
        <w:rPr>
          <w:rFonts w:ascii="Arial" w:hAnsi="Arial" w:cs="Arial"/>
          <w:b/>
          <w:bCs/>
          <w:color w:val="FF0000"/>
          <w:sz w:val="22"/>
          <w:szCs w:val="22"/>
        </w:rPr>
        <w:t>(name of hotel)</w:t>
      </w:r>
    </w:p>
    <w:p w14:paraId="419CC861" w14:textId="36C00A1B" w:rsidR="00690F04" w:rsidRPr="00953524" w:rsidRDefault="00690F04" w:rsidP="00FB5465">
      <w:pPr>
        <w:jc w:val="center"/>
        <w:rPr>
          <w:rFonts w:ascii="Arial" w:hAnsi="Arial" w:cs="Arial"/>
          <w:b/>
          <w:bCs/>
          <w:sz w:val="22"/>
          <w:szCs w:val="22"/>
        </w:rPr>
      </w:pPr>
    </w:p>
    <w:p w14:paraId="633BE405" w14:textId="77777777" w:rsidR="00132B40" w:rsidRDefault="00132B40" w:rsidP="00FB5465">
      <w:pPr>
        <w:jc w:val="center"/>
        <w:rPr>
          <w:rFonts w:ascii="Arial" w:hAnsi="Arial" w:cs="Arial"/>
          <w:b/>
          <w:bCs/>
          <w:sz w:val="22"/>
          <w:szCs w:val="22"/>
        </w:rPr>
      </w:pPr>
    </w:p>
    <w:p w14:paraId="32ECC345" w14:textId="77777777" w:rsidR="00132B40" w:rsidRDefault="00132B40" w:rsidP="00FB5465">
      <w:pPr>
        <w:jc w:val="center"/>
        <w:rPr>
          <w:rFonts w:ascii="Arial" w:hAnsi="Arial" w:cs="Arial"/>
          <w:b/>
          <w:bCs/>
          <w:sz w:val="22"/>
          <w:szCs w:val="22"/>
        </w:rPr>
      </w:pPr>
    </w:p>
    <w:p w14:paraId="28AF1FEC" w14:textId="77777777" w:rsidR="00132B40" w:rsidRDefault="00132B40" w:rsidP="00FB5465">
      <w:pPr>
        <w:jc w:val="center"/>
        <w:rPr>
          <w:rFonts w:ascii="Arial" w:hAnsi="Arial" w:cs="Arial"/>
          <w:b/>
          <w:bCs/>
          <w:sz w:val="22"/>
          <w:szCs w:val="22"/>
        </w:rPr>
      </w:pPr>
    </w:p>
    <w:p w14:paraId="7B3124C0" w14:textId="77777777" w:rsidR="00132B40" w:rsidRDefault="00132B40" w:rsidP="00FB5465">
      <w:pPr>
        <w:jc w:val="center"/>
        <w:rPr>
          <w:rFonts w:ascii="Arial" w:hAnsi="Arial" w:cs="Arial"/>
          <w:b/>
          <w:bCs/>
          <w:sz w:val="22"/>
          <w:szCs w:val="22"/>
        </w:rPr>
      </w:pPr>
    </w:p>
    <w:p w14:paraId="092FBE1E" w14:textId="77777777" w:rsidR="00132B40" w:rsidRDefault="00132B40" w:rsidP="00FB5465">
      <w:pPr>
        <w:jc w:val="center"/>
        <w:rPr>
          <w:rFonts w:ascii="Arial" w:hAnsi="Arial" w:cs="Arial"/>
          <w:b/>
          <w:bCs/>
          <w:sz w:val="22"/>
          <w:szCs w:val="22"/>
        </w:rPr>
      </w:pPr>
    </w:p>
    <w:p w14:paraId="0050719F" w14:textId="275BD60F" w:rsidR="00690F04" w:rsidRDefault="00690F04" w:rsidP="00FB5465">
      <w:pPr>
        <w:jc w:val="center"/>
        <w:rPr>
          <w:rFonts w:ascii="Arial" w:hAnsi="Arial" w:cs="Arial"/>
          <w:b/>
          <w:bCs/>
          <w:sz w:val="22"/>
          <w:szCs w:val="22"/>
        </w:rPr>
      </w:pPr>
      <w:r w:rsidRPr="00953524">
        <w:rPr>
          <w:rFonts w:ascii="Arial" w:hAnsi="Arial" w:cs="Arial"/>
          <w:b/>
          <w:bCs/>
          <w:sz w:val="22"/>
          <w:szCs w:val="22"/>
        </w:rPr>
        <w:t>Student Name</w:t>
      </w:r>
    </w:p>
    <w:p w14:paraId="20CE41C2" w14:textId="23BD644E" w:rsidR="00616676" w:rsidRDefault="00616676" w:rsidP="00FB5465">
      <w:pPr>
        <w:jc w:val="center"/>
        <w:rPr>
          <w:rFonts w:ascii="Arial" w:hAnsi="Arial" w:cs="Arial"/>
          <w:b/>
          <w:bCs/>
          <w:sz w:val="22"/>
          <w:szCs w:val="22"/>
        </w:rPr>
      </w:pPr>
    </w:p>
    <w:p w14:paraId="33BDB9FC" w14:textId="69503447" w:rsidR="00616676" w:rsidRPr="00953524" w:rsidRDefault="00616676" w:rsidP="00FB5465">
      <w:pPr>
        <w:jc w:val="center"/>
        <w:rPr>
          <w:rFonts w:ascii="Arial" w:hAnsi="Arial" w:cs="Arial"/>
          <w:b/>
          <w:bCs/>
          <w:sz w:val="22"/>
          <w:szCs w:val="22"/>
        </w:rPr>
      </w:pPr>
      <w:r>
        <w:rPr>
          <w:rFonts w:ascii="Arial" w:hAnsi="Arial" w:cs="Arial"/>
          <w:b/>
          <w:bCs/>
          <w:sz w:val="22"/>
          <w:szCs w:val="22"/>
        </w:rPr>
        <w:t xml:space="preserve">Mohammed </w:t>
      </w:r>
      <w:proofErr w:type="spellStart"/>
      <w:r>
        <w:rPr>
          <w:rFonts w:ascii="Arial" w:hAnsi="Arial" w:cs="Arial"/>
          <w:b/>
          <w:bCs/>
          <w:sz w:val="22"/>
          <w:szCs w:val="22"/>
        </w:rPr>
        <w:t>Mamunur</w:t>
      </w:r>
      <w:proofErr w:type="spellEnd"/>
      <w:r>
        <w:rPr>
          <w:rFonts w:ascii="Arial" w:hAnsi="Arial" w:cs="Arial"/>
          <w:b/>
          <w:bCs/>
          <w:sz w:val="22"/>
          <w:szCs w:val="22"/>
        </w:rPr>
        <w:t xml:space="preserve"> Rashid</w:t>
      </w:r>
    </w:p>
    <w:p w14:paraId="20156243" w14:textId="5477D5F4" w:rsidR="00690F04" w:rsidRPr="00953524" w:rsidRDefault="00690F04" w:rsidP="00FB5465">
      <w:pPr>
        <w:jc w:val="center"/>
        <w:rPr>
          <w:rFonts w:ascii="Arial" w:hAnsi="Arial" w:cs="Arial"/>
          <w:b/>
          <w:bCs/>
          <w:sz w:val="22"/>
          <w:szCs w:val="22"/>
        </w:rPr>
      </w:pPr>
    </w:p>
    <w:p w14:paraId="1457D466" w14:textId="63E6833F" w:rsidR="00690F04" w:rsidRPr="00953524" w:rsidRDefault="00690F04" w:rsidP="00FB5465">
      <w:pPr>
        <w:jc w:val="center"/>
        <w:rPr>
          <w:rFonts w:ascii="Arial" w:hAnsi="Arial" w:cs="Arial"/>
          <w:b/>
          <w:bCs/>
          <w:sz w:val="22"/>
          <w:szCs w:val="22"/>
        </w:rPr>
      </w:pPr>
      <w:r w:rsidRPr="00953524">
        <w:rPr>
          <w:rFonts w:ascii="Arial" w:hAnsi="Arial" w:cs="Arial"/>
          <w:b/>
          <w:bCs/>
          <w:sz w:val="22"/>
          <w:szCs w:val="22"/>
        </w:rPr>
        <w:t>__________________________________________________</w:t>
      </w:r>
    </w:p>
    <w:p w14:paraId="6FC8233C" w14:textId="6BFCA8DC" w:rsidR="00690F04" w:rsidRPr="00953524" w:rsidRDefault="00690F04" w:rsidP="00FB5465">
      <w:pPr>
        <w:jc w:val="center"/>
        <w:rPr>
          <w:rFonts w:ascii="Arial" w:hAnsi="Arial" w:cs="Arial"/>
          <w:b/>
          <w:bCs/>
          <w:sz w:val="22"/>
          <w:szCs w:val="22"/>
        </w:rPr>
      </w:pPr>
    </w:p>
    <w:p w14:paraId="56E6E7B2" w14:textId="73538787" w:rsidR="00690F04" w:rsidRPr="00953524" w:rsidRDefault="00690F04" w:rsidP="00FB5465">
      <w:pPr>
        <w:jc w:val="center"/>
        <w:rPr>
          <w:rFonts w:ascii="Arial" w:hAnsi="Arial" w:cs="Arial"/>
          <w:b/>
          <w:bCs/>
          <w:sz w:val="22"/>
          <w:szCs w:val="22"/>
        </w:rPr>
      </w:pPr>
    </w:p>
    <w:p w14:paraId="66834D83" w14:textId="44F27A0F" w:rsidR="00690F04" w:rsidRDefault="00690F04" w:rsidP="00FB5465">
      <w:pPr>
        <w:jc w:val="center"/>
        <w:rPr>
          <w:rFonts w:ascii="Arial" w:hAnsi="Arial" w:cs="Arial"/>
          <w:b/>
          <w:bCs/>
          <w:sz w:val="22"/>
          <w:szCs w:val="22"/>
        </w:rPr>
      </w:pPr>
      <w:r w:rsidRPr="00953524">
        <w:rPr>
          <w:rFonts w:ascii="Arial" w:hAnsi="Arial" w:cs="Arial"/>
          <w:b/>
          <w:bCs/>
          <w:sz w:val="22"/>
          <w:szCs w:val="22"/>
        </w:rPr>
        <w:t>Student ID number</w:t>
      </w:r>
    </w:p>
    <w:p w14:paraId="25416B5D" w14:textId="59C0A76D" w:rsidR="00616676" w:rsidRDefault="00616676" w:rsidP="00FB5465">
      <w:pPr>
        <w:jc w:val="center"/>
        <w:rPr>
          <w:rFonts w:ascii="Arial" w:hAnsi="Arial" w:cs="Arial"/>
          <w:b/>
          <w:bCs/>
          <w:sz w:val="22"/>
          <w:szCs w:val="22"/>
        </w:rPr>
      </w:pPr>
    </w:p>
    <w:p w14:paraId="4EE3D5DE" w14:textId="684D7448" w:rsidR="00616676" w:rsidRPr="00953524" w:rsidRDefault="00616676" w:rsidP="00FB5465">
      <w:pPr>
        <w:jc w:val="center"/>
        <w:rPr>
          <w:rFonts w:ascii="Arial" w:hAnsi="Arial" w:cs="Arial"/>
          <w:b/>
          <w:bCs/>
          <w:sz w:val="22"/>
          <w:szCs w:val="22"/>
        </w:rPr>
      </w:pPr>
      <w:r>
        <w:rPr>
          <w:rFonts w:ascii="Arial" w:hAnsi="Arial" w:cs="Arial"/>
          <w:b/>
          <w:bCs/>
          <w:sz w:val="22"/>
          <w:szCs w:val="22"/>
        </w:rPr>
        <w:t>2012546</w:t>
      </w:r>
    </w:p>
    <w:p w14:paraId="1166F587" w14:textId="53819B28" w:rsidR="00690F04" w:rsidRPr="00953524" w:rsidRDefault="00690F04" w:rsidP="00FB5465">
      <w:pPr>
        <w:jc w:val="center"/>
        <w:rPr>
          <w:rFonts w:ascii="Arial" w:hAnsi="Arial" w:cs="Arial"/>
          <w:b/>
          <w:bCs/>
          <w:sz w:val="22"/>
          <w:szCs w:val="22"/>
        </w:rPr>
      </w:pPr>
      <w:r w:rsidRPr="00953524">
        <w:rPr>
          <w:rFonts w:ascii="Arial" w:hAnsi="Arial" w:cs="Arial"/>
          <w:b/>
          <w:bCs/>
          <w:sz w:val="22"/>
          <w:szCs w:val="22"/>
        </w:rPr>
        <w:t>___________________</w:t>
      </w:r>
    </w:p>
    <w:p w14:paraId="257EBA62" w14:textId="09C0F921" w:rsidR="00690F04" w:rsidRPr="00953524" w:rsidRDefault="00690F04" w:rsidP="00FB5465">
      <w:pPr>
        <w:jc w:val="center"/>
        <w:rPr>
          <w:rFonts w:ascii="Arial" w:hAnsi="Arial" w:cs="Arial"/>
          <w:b/>
          <w:bCs/>
          <w:sz w:val="22"/>
          <w:szCs w:val="22"/>
        </w:rPr>
      </w:pPr>
    </w:p>
    <w:p w14:paraId="4B220AF4" w14:textId="740B13AB" w:rsidR="00690F04" w:rsidRPr="00953524" w:rsidRDefault="00690F04" w:rsidP="00FB5465">
      <w:pPr>
        <w:jc w:val="center"/>
        <w:rPr>
          <w:rFonts w:ascii="Arial" w:hAnsi="Arial" w:cs="Arial"/>
          <w:b/>
          <w:bCs/>
          <w:sz w:val="22"/>
          <w:szCs w:val="22"/>
        </w:rPr>
      </w:pPr>
    </w:p>
    <w:p w14:paraId="67FE8FF0" w14:textId="2BE4DE1A" w:rsidR="00690F04" w:rsidRPr="00953524" w:rsidRDefault="00690F04" w:rsidP="00FB5465">
      <w:pPr>
        <w:jc w:val="center"/>
        <w:rPr>
          <w:rFonts w:ascii="Arial" w:hAnsi="Arial" w:cs="Arial"/>
          <w:b/>
          <w:bCs/>
          <w:sz w:val="22"/>
          <w:szCs w:val="22"/>
        </w:rPr>
      </w:pPr>
    </w:p>
    <w:p w14:paraId="06296537" w14:textId="7D1C9351" w:rsidR="00690F04" w:rsidRPr="00953524" w:rsidRDefault="00690F04" w:rsidP="00FB5465">
      <w:pPr>
        <w:jc w:val="center"/>
        <w:rPr>
          <w:rFonts w:ascii="Arial" w:hAnsi="Arial" w:cs="Arial"/>
          <w:b/>
          <w:bCs/>
          <w:sz w:val="22"/>
          <w:szCs w:val="22"/>
        </w:rPr>
      </w:pPr>
    </w:p>
    <w:p w14:paraId="4C4C8E4D" w14:textId="4987BAEA" w:rsidR="00690F04" w:rsidRPr="00953524" w:rsidRDefault="00132B40" w:rsidP="00FB5465">
      <w:pPr>
        <w:jc w:val="center"/>
        <w:rPr>
          <w:rFonts w:ascii="Arial" w:hAnsi="Arial" w:cs="Arial"/>
          <w:b/>
          <w:bCs/>
          <w:sz w:val="22"/>
          <w:szCs w:val="22"/>
        </w:rPr>
      </w:pPr>
      <w:r>
        <w:rPr>
          <w:rFonts w:ascii="Arial" w:hAnsi="Arial" w:cs="Arial"/>
          <w:b/>
          <w:bCs/>
          <w:sz w:val="22"/>
          <w:szCs w:val="22"/>
        </w:rPr>
        <w:t xml:space="preserve">Module Title: </w:t>
      </w:r>
      <w:r w:rsidR="00690F04" w:rsidRPr="00953524">
        <w:rPr>
          <w:rFonts w:ascii="Arial" w:hAnsi="Arial" w:cs="Arial"/>
          <w:b/>
          <w:bCs/>
          <w:sz w:val="22"/>
          <w:szCs w:val="22"/>
        </w:rPr>
        <w:t>Marketing Essentials BMIH4005</w:t>
      </w:r>
      <w:r w:rsidR="00616676">
        <w:rPr>
          <w:rFonts w:ascii="Arial" w:hAnsi="Arial" w:cs="Arial"/>
          <w:b/>
          <w:bCs/>
          <w:sz w:val="22"/>
          <w:szCs w:val="22"/>
        </w:rPr>
        <w:t xml:space="preserve"> (Resit)</w:t>
      </w:r>
    </w:p>
    <w:p w14:paraId="146B5612" w14:textId="74D1BFA9" w:rsidR="00690F04" w:rsidRPr="00953524" w:rsidRDefault="00690F04" w:rsidP="00FB5465">
      <w:pPr>
        <w:jc w:val="center"/>
        <w:rPr>
          <w:rFonts w:ascii="Arial" w:hAnsi="Arial" w:cs="Arial"/>
          <w:b/>
          <w:bCs/>
          <w:sz w:val="22"/>
          <w:szCs w:val="22"/>
        </w:rPr>
      </w:pPr>
    </w:p>
    <w:p w14:paraId="2DB2AF68" w14:textId="771A7055" w:rsidR="00690F04" w:rsidRDefault="00690F04" w:rsidP="00FB5465">
      <w:pPr>
        <w:jc w:val="center"/>
        <w:rPr>
          <w:rFonts w:ascii="Arial" w:hAnsi="Arial" w:cs="Arial"/>
          <w:b/>
          <w:bCs/>
          <w:sz w:val="22"/>
          <w:szCs w:val="22"/>
        </w:rPr>
      </w:pPr>
    </w:p>
    <w:p w14:paraId="4C54581A" w14:textId="77777777" w:rsidR="00132B40" w:rsidRDefault="00132B40" w:rsidP="00FB5465">
      <w:pPr>
        <w:jc w:val="center"/>
        <w:rPr>
          <w:rFonts w:ascii="Arial" w:hAnsi="Arial" w:cs="Arial"/>
          <w:b/>
          <w:bCs/>
          <w:sz w:val="22"/>
          <w:szCs w:val="22"/>
        </w:rPr>
      </w:pPr>
    </w:p>
    <w:p w14:paraId="34213CB7" w14:textId="77777777" w:rsidR="00132B40" w:rsidRPr="00953524" w:rsidRDefault="00132B40" w:rsidP="00FB5465">
      <w:pPr>
        <w:jc w:val="center"/>
        <w:rPr>
          <w:rFonts w:ascii="Arial" w:hAnsi="Arial" w:cs="Arial"/>
          <w:b/>
          <w:bCs/>
          <w:sz w:val="22"/>
          <w:szCs w:val="22"/>
        </w:rPr>
      </w:pPr>
    </w:p>
    <w:p w14:paraId="06B70A60" w14:textId="75216300" w:rsidR="00690F04" w:rsidRPr="00953524" w:rsidRDefault="00690F04" w:rsidP="00FB5465">
      <w:pPr>
        <w:jc w:val="center"/>
        <w:rPr>
          <w:rFonts w:ascii="Arial" w:hAnsi="Arial" w:cs="Arial"/>
          <w:b/>
          <w:bCs/>
          <w:sz w:val="22"/>
          <w:szCs w:val="22"/>
        </w:rPr>
      </w:pPr>
      <w:r w:rsidRPr="00953524">
        <w:rPr>
          <w:rFonts w:ascii="Arial" w:hAnsi="Arial" w:cs="Arial"/>
          <w:b/>
          <w:bCs/>
          <w:sz w:val="22"/>
          <w:szCs w:val="22"/>
        </w:rPr>
        <w:t>Lecturer</w:t>
      </w:r>
    </w:p>
    <w:p w14:paraId="1CDFE599" w14:textId="7E72E331" w:rsidR="00690F04" w:rsidRDefault="00690F04" w:rsidP="00FB5465">
      <w:pPr>
        <w:jc w:val="center"/>
        <w:rPr>
          <w:rFonts w:ascii="Arial" w:hAnsi="Arial" w:cs="Arial"/>
          <w:b/>
          <w:bCs/>
          <w:sz w:val="22"/>
          <w:szCs w:val="22"/>
        </w:rPr>
      </w:pPr>
    </w:p>
    <w:p w14:paraId="1882C45E" w14:textId="6E08BE66" w:rsidR="00616676" w:rsidRDefault="00616676" w:rsidP="00FB5465">
      <w:pPr>
        <w:jc w:val="center"/>
        <w:rPr>
          <w:rFonts w:ascii="Arial" w:hAnsi="Arial" w:cs="Arial"/>
          <w:b/>
          <w:bCs/>
          <w:sz w:val="22"/>
          <w:szCs w:val="22"/>
        </w:rPr>
      </w:pPr>
      <w:r>
        <w:rPr>
          <w:rFonts w:ascii="Arial" w:hAnsi="Arial" w:cs="Arial"/>
          <w:b/>
          <w:bCs/>
          <w:sz w:val="22"/>
          <w:szCs w:val="22"/>
        </w:rPr>
        <w:t>Deborah Jenkins (Level 4)</w:t>
      </w:r>
    </w:p>
    <w:p w14:paraId="607D3BC6" w14:textId="52B725D8" w:rsidR="00616676" w:rsidRDefault="00616676" w:rsidP="00FB5465">
      <w:pPr>
        <w:jc w:val="center"/>
        <w:rPr>
          <w:rFonts w:ascii="Arial" w:hAnsi="Arial" w:cs="Arial"/>
          <w:b/>
          <w:bCs/>
          <w:sz w:val="22"/>
          <w:szCs w:val="22"/>
        </w:rPr>
      </w:pPr>
      <w:r>
        <w:rPr>
          <w:rFonts w:ascii="Arial" w:hAnsi="Arial" w:cs="Arial"/>
          <w:b/>
          <w:bCs/>
          <w:sz w:val="22"/>
          <w:szCs w:val="22"/>
        </w:rPr>
        <w:t>&amp;</w:t>
      </w:r>
    </w:p>
    <w:p w14:paraId="5733B0CD" w14:textId="155AA908" w:rsidR="00616676" w:rsidRPr="00953524" w:rsidRDefault="00616676" w:rsidP="00FB5465">
      <w:pPr>
        <w:jc w:val="center"/>
        <w:rPr>
          <w:rFonts w:ascii="Arial" w:hAnsi="Arial" w:cs="Arial"/>
          <w:b/>
          <w:bCs/>
          <w:sz w:val="22"/>
          <w:szCs w:val="22"/>
        </w:rPr>
      </w:pPr>
      <w:r>
        <w:rPr>
          <w:rFonts w:ascii="Arial" w:hAnsi="Arial" w:cs="Arial"/>
          <w:b/>
          <w:bCs/>
          <w:sz w:val="22"/>
          <w:szCs w:val="22"/>
        </w:rPr>
        <w:t>Dr Jayne Griffith-Parry (Level 5)</w:t>
      </w:r>
    </w:p>
    <w:p w14:paraId="43B89C13" w14:textId="4D55F193" w:rsidR="00690F04" w:rsidRPr="00953524" w:rsidRDefault="00690F04" w:rsidP="00FB5465">
      <w:pPr>
        <w:jc w:val="center"/>
        <w:rPr>
          <w:rFonts w:ascii="Arial" w:hAnsi="Arial" w:cs="Arial"/>
          <w:b/>
          <w:bCs/>
          <w:sz w:val="22"/>
          <w:szCs w:val="22"/>
        </w:rPr>
      </w:pPr>
      <w:r w:rsidRPr="00953524">
        <w:rPr>
          <w:rFonts w:ascii="Arial" w:hAnsi="Arial" w:cs="Arial"/>
          <w:b/>
          <w:bCs/>
          <w:sz w:val="22"/>
          <w:szCs w:val="22"/>
        </w:rPr>
        <w:t>________________________________</w:t>
      </w:r>
    </w:p>
    <w:p w14:paraId="5B5F4DF4" w14:textId="723E7C5A" w:rsidR="00690F04" w:rsidRPr="00953524" w:rsidRDefault="00690F04" w:rsidP="00FB5465">
      <w:pPr>
        <w:jc w:val="center"/>
        <w:rPr>
          <w:rFonts w:ascii="Arial" w:hAnsi="Arial" w:cs="Arial"/>
          <w:b/>
          <w:bCs/>
          <w:sz w:val="22"/>
          <w:szCs w:val="22"/>
        </w:rPr>
      </w:pPr>
    </w:p>
    <w:p w14:paraId="62358C6B" w14:textId="3B58CB4C" w:rsidR="00690F04" w:rsidRDefault="00690F04" w:rsidP="00FB5465">
      <w:pPr>
        <w:jc w:val="center"/>
        <w:rPr>
          <w:b/>
          <w:bCs/>
          <w:sz w:val="22"/>
          <w:szCs w:val="22"/>
        </w:rPr>
      </w:pPr>
    </w:p>
    <w:p w14:paraId="587C0810" w14:textId="294E2568" w:rsidR="00690F04" w:rsidRDefault="00690F04" w:rsidP="00FB5465">
      <w:pPr>
        <w:jc w:val="center"/>
        <w:rPr>
          <w:b/>
          <w:bCs/>
          <w:sz w:val="22"/>
          <w:szCs w:val="22"/>
        </w:rPr>
      </w:pPr>
    </w:p>
    <w:p w14:paraId="35FDC738" w14:textId="63D09146" w:rsidR="00690F04" w:rsidRDefault="00690F04" w:rsidP="00FB5465">
      <w:pPr>
        <w:jc w:val="center"/>
        <w:rPr>
          <w:b/>
          <w:bCs/>
          <w:sz w:val="22"/>
          <w:szCs w:val="22"/>
        </w:rPr>
      </w:pPr>
    </w:p>
    <w:p w14:paraId="35B40E30" w14:textId="77777777" w:rsidR="00FB5465" w:rsidRPr="00953524" w:rsidRDefault="00FB5465" w:rsidP="00FB5465">
      <w:pPr>
        <w:jc w:val="center"/>
        <w:rPr>
          <w:rFonts w:ascii="Arial" w:hAnsi="Arial" w:cs="Arial"/>
          <w:sz w:val="22"/>
          <w:szCs w:val="22"/>
        </w:rPr>
      </w:pPr>
    </w:p>
    <w:tbl>
      <w:tblPr>
        <w:tblStyle w:val="TableGrid"/>
        <w:tblW w:w="0" w:type="auto"/>
        <w:tblLook w:val="04A0" w:firstRow="1" w:lastRow="0" w:firstColumn="1" w:lastColumn="0" w:noHBand="0" w:noVBand="1"/>
      </w:tblPr>
      <w:tblGrid>
        <w:gridCol w:w="9016"/>
      </w:tblGrid>
      <w:tr w:rsidR="00FB5465" w:rsidRPr="00953524" w14:paraId="17037F0E" w14:textId="77777777" w:rsidTr="0C77EDFC">
        <w:tc>
          <w:tcPr>
            <w:tcW w:w="9016" w:type="dxa"/>
          </w:tcPr>
          <w:p w14:paraId="673D434B" w14:textId="77777777" w:rsidR="00820C52" w:rsidRDefault="00820C52" w:rsidP="00820C52">
            <w:pPr>
              <w:pStyle w:val="Heading1"/>
            </w:pPr>
            <w:r>
              <w:lastRenderedPageBreak/>
              <w:t>Introduction</w:t>
            </w:r>
          </w:p>
          <w:p w14:paraId="344B93DA" w14:textId="77777777" w:rsidR="00820C52" w:rsidRDefault="00820C52" w:rsidP="00132B40">
            <w:pPr>
              <w:spacing w:line="360" w:lineRule="auto"/>
              <w:jc w:val="both"/>
            </w:pPr>
            <w:r w:rsidRPr="000B31E0">
              <w:t xml:space="preserve">Rajasthan, one of the ancient cities of Indian civilization and </w:t>
            </w:r>
            <w:proofErr w:type="spellStart"/>
            <w:r w:rsidRPr="000B31E0">
              <w:t>Rajmahal</w:t>
            </w:r>
            <w:proofErr w:type="spellEnd"/>
            <w:r w:rsidRPr="000B31E0">
              <w:t xml:space="preserve"> Palace, belonging to the </w:t>
            </w:r>
            <w:proofErr w:type="spellStart"/>
            <w:r w:rsidRPr="000B31E0">
              <w:t>Relais</w:t>
            </w:r>
            <w:proofErr w:type="spellEnd"/>
            <w:r w:rsidRPr="000B31E0">
              <w:t xml:space="preserve"> &amp; Chateaux network of hotel groups, attracts many tourists to this beautiful city</w:t>
            </w:r>
            <w:r>
              <w:t xml:space="preserve"> (</w:t>
            </w:r>
            <w:r w:rsidRPr="000B31E0">
              <w:t>Pandey,</w:t>
            </w:r>
            <w:r>
              <w:t xml:space="preserve"> 2020)</w:t>
            </w:r>
            <w:r w:rsidRPr="000B31E0">
              <w:t xml:space="preserve">. </w:t>
            </w:r>
            <w:r w:rsidRPr="003E39F4">
              <w:t xml:space="preserve">In this study, a comprehensive marketing strategy for </w:t>
            </w:r>
            <w:proofErr w:type="spellStart"/>
            <w:r w:rsidRPr="003E39F4">
              <w:t>Rajmahal</w:t>
            </w:r>
            <w:proofErr w:type="spellEnd"/>
            <w:r w:rsidRPr="003E39F4">
              <w:t xml:space="preserve"> Palace will be described in depth. Among the topics covered in this study are the marketing mix for </w:t>
            </w:r>
            <w:proofErr w:type="spellStart"/>
            <w:r w:rsidRPr="003E39F4">
              <w:t>Rajmahal</w:t>
            </w:r>
            <w:proofErr w:type="spellEnd"/>
            <w:r w:rsidRPr="003E39F4">
              <w:t xml:space="preserve"> Palace, as well as the internal and external environments, digital marketing strategy, and consumer interaction strategy. Because of the new normal scenario, a new strategy is required, and this report is being written to assist hotel management in implementing a customer-driven marketing strategy in the new normal situation.</w:t>
            </w:r>
          </w:p>
          <w:p w14:paraId="084789D4" w14:textId="33BFFC42" w:rsidR="00FB5465" w:rsidRPr="00953524" w:rsidRDefault="00FB5465" w:rsidP="00820C52">
            <w:pPr>
              <w:rPr>
                <w:rFonts w:ascii="Arial" w:hAnsi="Arial" w:cs="Arial"/>
                <w:sz w:val="22"/>
                <w:szCs w:val="22"/>
              </w:rPr>
            </w:pPr>
          </w:p>
          <w:p w14:paraId="1BCE57CB" w14:textId="315BB2CA" w:rsidR="00FB5465" w:rsidRPr="00953524" w:rsidRDefault="00FB5465" w:rsidP="00FB5465">
            <w:pPr>
              <w:rPr>
                <w:rFonts w:ascii="Arial" w:hAnsi="Arial" w:cs="Arial"/>
                <w:b/>
                <w:bCs/>
                <w:sz w:val="22"/>
                <w:szCs w:val="22"/>
              </w:rPr>
            </w:pPr>
          </w:p>
          <w:p w14:paraId="25E6C2DB" w14:textId="20CE0C60" w:rsidR="00FB5465" w:rsidRPr="00953524" w:rsidRDefault="00FB5465" w:rsidP="00FB5465">
            <w:pPr>
              <w:rPr>
                <w:rFonts w:ascii="Arial" w:hAnsi="Arial" w:cs="Arial"/>
                <w:b/>
                <w:bCs/>
                <w:sz w:val="22"/>
                <w:szCs w:val="22"/>
              </w:rPr>
            </w:pPr>
          </w:p>
          <w:p w14:paraId="1BBD76ED" w14:textId="4E88107A" w:rsidR="00FB5465" w:rsidRPr="00953524" w:rsidRDefault="00FB5465" w:rsidP="00FB5465">
            <w:pPr>
              <w:rPr>
                <w:rFonts w:ascii="Arial" w:hAnsi="Arial" w:cs="Arial"/>
                <w:b/>
                <w:bCs/>
                <w:sz w:val="22"/>
                <w:szCs w:val="22"/>
              </w:rPr>
            </w:pPr>
          </w:p>
          <w:p w14:paraId="54ED02DE" w14:textId="2393E3BB" w:rsidR="00FB5465" w:rsidRPr="00953524" w:rsidRDefault="00FB5465" w:rsidP="00FB5465">
            <w:pPr>
              <w:rPr>
                <w:rFonts w:ascii="Arial" w:hAnsi="Arial" w:cs="Arial"/>
                <w:b/>
                <w:bCs/>
                <w:sz w:val="22"/>
                <w:szCs w:val="22"/>
              </w:rPr>
            </w:pPr>
          </w:p>
          <w:p w14:paraId="7B9431AE" w14:textId="0D4E2CFA" w:rsidR="00FB5465" w:rsidRPr="00953524" w:rsidRDefault="00FB5465" w:rsidP="00FB5465">
            <w:pPr>
              <w:rPr>
                <w:rFonts w:ascii="Arial" w:hAnsi="Arial" w:cs="Arial"/>
                <w:b/>
                <w:bCs/>
                <w:sz w:val="22"/>
                <w:szCs w:val="22"/>
              </w:rPr>
            </w:pPr>
          </w:p>
          <w:p w14:paraId="0B2030B7" w14:textId="77777777" w:rsidR="00E253D8" w:rsidRPr="00953524" w:rsidRDefault="00E253D8" w:rsidP="00FB5465">
            <w:pPr>
              <w:rPr>
                <w:rFonts w:ascii="Arial" w:hAnsi="Arial" w:cs="Arial"/>
                <w:b/>
                <w:bCs/>
                <w:sz w:val="22"/>
                <w:szCs w:val="22"/>
              </w:rPr>
            </w:pPr>
          </w:p>
          <w:p w14:paraId="42F01C88" w14:textId="1083690C" w:rsidR="00FB5465" w:rsidRPr="00953524" w:rsidRDefault="00FB5465" w:rsidP="00FB5465">
            <w:pPr>
              <w:rPr>
                <w:rFonts w:ascii="Arial" w:hAnsi="Arial" w:cs="Arial"/>
                <w:b/>
                <w:bCs/>
                <w:sz w:val="22"/>
                <w:szCs w:val="22"/>
              </w:rPr>
            </w:pPr>
          </w:p>
          <w:p w14:paraId="1C61AA75" w14:textId="69D50DB6" w:rsidR="00FB5465" w:rsidRPr="00953524" w:rsidRDefault="00FB5465" w:rsidP="00FB5465">
            <w:pPr>
              <w:rPr>
                <w:rFonts w:ascii="Arial" w:hAnsi="Arial" w:cs="Arial"/>
                <w:b/>
                <w:bCs/>
                <w:sz w:val="22"/>
                <w:szCs w:val="22"/>
              </w:rPr>
            </w:pPr>
          </w:p>
          <w:p w14:paraId="2D7BFCB3" w14:textId="089A22FE" w:rsidR="00FB5465" w:rsidRPr="00953524" w:rsidRDefault="00FB5465" w:rsidP="00FB5465">
            <w:pPr>
              <w:rPr>
                <w:rFonts w:ascii="Arial" w:hAnsi="Arial" w:cs="Arial"/>
                <w:b/>
                <w:bCs/>
                <w:sz w:val="22"/>
                <w:szCs w:val="22"/>
              </w:rPr>
            </w:pPr>
          </w:p>
          <w:p w14:paraId="56E15FED" w14:textId="35EB0235" w:rsidR="00FB5465" w:rsidRPr="00953524" w:rsidRDefault="00FB5465" w:rsidP="00576798">
            <w:pPr>
              <w:rPr>
                <w:rFonts w:ascii="Arial" w:hAnsi="Arial" w:cs="Arial"/>
                <w:sz w:val="22"/>
                <w:szCs w:val="22"/>
              </w:rPr>
            </w:pPr>
          </w:p>
          <w:p w14:paraId="13C0841F" w14:textId="5B995D12" w:rsidR="00690F04" w:rsidRPr="00953524" w:rsidRDefault="00690F04" w:rsidP="00576798">
            <w:pPr>
              <w:rPr>
                <w:rFonts w:ascii="Arial" w:hAnsi="Arial" w:cs="Arial"/>
                <w:sz w:val="22"/>
                <w:szCs w:val="22"/>
              </w:rPr>
            </w:pPr>
          </w:p>
          <w:p w14:paraId="25946424" w14:textId="48D2826F" w:rsidR="00690F04" w:rsidRPr="00953524" w:rsidRDefault="00690F04" w:rsidP="00576798">
            <w:pPr>
              <w:rPr>
                <w:rFonts w:ascii="Arial" w:hAnsi="Arial" w:cs="Arial"/>
                <w:sz w:val="22"/>
                <w:szCs w:val="22"/>
              </w:rPr>
            </w:pPr>
          </w:p>
          <w:p w14:paraId="4EE2AF7E" w14:textId="69736670" w:rsidR="00690F04" w:rsidRPr="00953524" w:rsidRDefault="00690F04" w:rsidP="00576798">
            <w:pPr>
              <w:rPr>
                <w:rFonts w:ascii="Arial" w:hAnsi="Arial" w:cs="Arial"/>
                <w:sz w:val="22"/>
                <w:szCs w:val="22"/>
              </w:rPr>
            </w:pPr>
          </w:p>
          <w:p w14:paraId="0B2DC596" w14:textId="7601B85F" w:rsidR="00690F04" w:rsidRPr="00953524" w:rsidRDefault="00690F04" w:rsidP="00576798">
            <w:pPr>
              <w:rPr>
                <w:rFonts w:ascii="Arial" w:hAnsi="Arial" w:cs="Arial"/>
                <w:sz w:val="22"/>
                <w:szCs w:val="22"/>
              </w:rPr>
            </w:pPr>
          </w:p>
          <w:p w14:paraId="3B0B0D26" w14:textId="32042F5E" w:rsidR="00690F04" w:rsidRPr="00953524" w:rsidRDefault="00690F04" w:rsidP="00576798">
            <w:pPr>
              <w:rPr>
                <w:rFonts w:ascii="Arial" w:hAnsi="Arial" w:cs="Arial"/>
                <w:sz w:val="22"/>
                <w:szCs w:val="22"/>
              </w:rPr>
            </w:pPr>
          </w:p>
          <w:p w14:paraId="6599E457" w14:textId="5BD9CA7A" w:rsidR="00690F04" w:rsidRPr="00953524" w:rsidRDefault="00690F04" w:rsidP="00576798">
            <w:pPr>
              <w:rPr>
                <w:rFonts w:ascii="Arial" w:hAnsi="Arial" w:cs="Arial"/>
                <w:sz w:val="22"/>
                <w:szCs w:val="22"/>
              </w:rPr>
            </w:pPr>
          </w:p>
          <w:p w14:paraId="4D39813D" w14:textId="321FCF9C" w:rsidR="00690F04" w:rsidRPr="00953524" w:rsidRDefault="00690F04" w:rsidP="00576798">
            <w:pPr>
              <w:rPr>
                <w:rFonts w:ascii="Arial" w:hAnsi="Arial" w:cs="Arial"/>
                <w:sz w:val="22"/>
                <w:szCs w:val="22"/>
              </w:rPr>
            </w:pPr>
          </w:p>
          <w:p w14:paraId="096C7455" w14:textId="20B7A07F" w:rsidR="00690F04" w:rsidRPr="00953524" w:rsidRDefault="00690F04" w:rsidP="00576798">
            <w:pPr>
              <w:rPr>
                <w:rFonts w:ascii="Arial" w:hAnsi="Arial" w:cs="Arial"/>
                <w:sz w:val="22"/>
                <w:szCs w:val="22"/>
              </w:rPr>
            </w:pPr>
          </w:p>
          <w:p w14:paraId="3F94E3C8" w14:textId="4DF3399C" w:rsidR="00690F04" w:rsidRPr="00953524" w:rsidRDefault="00690F04" w:rsidP="00576798">
            <w:pPr>
              <w:rPr>
                <w:rFonts w:ascii="Arial" w:hAnsi="Arial" w:cs="Arial"/>
                <w:sz w:val="22"/>
                <w:szCs w:val="22"/>
              </w:rPr>
            </w:pPr>
          </w:p>
          <w:p w14:paraId="06F5FA3B" w14:textId="258D53C5" w:rsidR="00690F04" w:rsidRPr="00953524" w:rsidRDefault="00690F04" w:rsidP="00576798">
            <w:pPr>
              <w:rPr>
                <w:rFonts w:ascii="Arial" w:hAnsi="Arial" w:cs="Arial"/>
                <w:sz w:val="22"/>
                <w:szCs w:val="22"/>
              </w:rPr>
            </w:pPr>
          </w:p>
          <w:p w14:paraId="39D37818" w14:textId="00B30E29" w:rsidR="00690F04" w:rsidRPr="00953524" w:rsidRDefault="00690F04" w:rsidP="00576798">
            <w:pPr>
              <w:rPr>
                <w:rFonts w:ascii="Arial" w:hAnsi="Arial" w:cs="Arial"/>
                <w:sz w:val="22"/>
                <w:szCs w:val="22"/>
              </w:rPr>
            </w:pPr>
          </w:p>
          <w:p w14:paraId="7032DB69" w14:textId="6A1844E7" w:rsidR="00690F04" w:rsidRPr="00953524" w:rsidRDefault="00690F04" w:rsidP="00576798">
            <w:pPr>
              <w:rPr>
                <w:rFonts w:ascii="Arial" w:hAnsi="Arial" w:cs="Arial"/>
                <w:sz w:val="22"/>
                <w:szCs w:val="22"/>
              </w:rPr>
            </w:pPr>
          </w:p>
          <w:p w14:paraId="40183DBD" w14:textId="7D05641B" w:rsidR="00690F04" w:rsidRPr="00953524" w:rsidRDefault="00690F04" w:rsidP="00576798">
            <w:pPr>
              <w:rPr>
                <w:rFonts w:ascii="Arial" w:hAnsi="Arial" w:cs="Arial"/>
                <w:sz w:val="22"/>
                <w:szCs w:val="22"/>
              </w:rPr>
            </w:pPr>
          </w:p>
          <w:p w14:paraId="52DE67F4" w14:textId="3946D721" w:rsidR="00690F04" w:rsidRPr="00953524" w:rsidRDefault="00690F04" w:rsidP="00576798">
            <w:pPr>
              <w:rPr>
                <w:rFonts w:ascii="Arial" w:hAnsi="Arial" w:cs="Arial"/>
                <w:sz w:val="22"/>
                <w:szCs w:val="22"/>
              </w:rPr>
            </w:pPr>
          </w:p>
          <w:p w14:paraId="6DB7DE82" w14:textId="41E0130B" w:rsidR="00690F04" w:rsidRPr="00953524" w:rsidRDefault="00690F04" w:rsidP="00576798">
            <w:pPr>
              <w:rPr>
                <w:rFonts w:ascii="Arial" w:hAnsi="Arial" w:cs="Arial"/>
                <w:sz w:val="22"/>
                <w:szCs w:val="22"/>
              </w:rPr>
            </w:pPr>
          </w:p>
          <w:p w14:paraId="4C47638A" w14:textId="69C2771A" w:rsidR="00690F04" w:rsidRPr="00953524" w:rsidRDefault="00690F04" w:rsidP="00576798">
            <w:pPr>
              <w:rPr>
                <w:rFonts w:ascii="Arial" w:hAnsi="Arial" w:cs="Arial"/>
                <w:sz w:val="22"/>
                <w:szCs w:val="22"/>
              </w:rPr>
            </w:pPr>
          </w:p>
          <w:p w14:paraId="646015B5" w14:textId="552DA4DB" w:rsidR="00690F04" w:rsidRPr="00953524" w:rsidRDefault="00690F04" w:rsidP="00576798">
            <w:pPr>
              <w:rPr>
                <w:rFonts w:ascii="Arial" w:hAnsi="Arial" w:cs="Arial"/>
                <w:sz w:val="22"/>
                <w:szCs w:val="22"/>
              </w:rPr>
            </w:pPr>
          </w:p>
          <w:p w14:paraId="5B87524B" w14:textId="77777777" w:rsidR="00953524" w:rsidRPr="00953524" w:rsidRDefault="00953524" w:rsidP="00576798">
            <w:pPr>
              <w:rPr>
                <w:rFonts w:ascii="Arial" w:hAnsi="Arial" w:cs="Arial"/>
                <w:sz w:val="22"/>
                <w:szCs w:val="22"/>
              </w:rPr>
            </w:pPr>
          </w:p>
          <w:p w14:paraId="7BA1CE3A" w14:textId="77777777" w:rsidR="00690F04" w:rsidRPr="00953524" w:rsidRDefault="00690F04" w:rsidP="00576798">
            <w:pPr>
              <w:rPr>
                <w:rFonts w:ascii="Arial" w:hAnsi="Arial" w:cs="Arial"/>
                <w:sz w:val="22"/>
                <w:szCs w:val="22"/>
              </w:rPr>
            </w:pPr>
          </w:p>
          <w:p w14:paraId="2811018C" w14:textId="7EDF8BBD" w:rsidR="00FB5465" w:rsidRPr="00953524" w:rsidRDefault="00FB5465" w:rsidP="00FB5465">
            <w:pPr>
              <w:jc w:val="center"/>
              <w:rPr>
                <w:rFonts w:ascii="Arial" w:hAnsi="Arial" w:cs="Arial"/>
                <w:sz w:val="22"/>
                <w:szCs w:val="22"/>
              </w:rPr>
            </w:pPr>
          </w:p>
          <w:p w14:paraId="6100D8E7" w14:textId="77777777" w:rsidR="00953524" w:rsidRPr="00953524" w:rsidRDefault="00953524" w:rsidP="00FB5465">
            <w:pPr>
              <w:jc w:val="center"/>
              <w:rPr>
                <w:rFonts w:ascii="Arial" w:hAnsi="Arial" w:cs="Arial"/>
                <w:sz w:val="22"/>
                <w:szCs w:val="22"/>
              </w:rPr>
            </w:pPr>
          </w:p>
          <w:p w14:paraId="3A295DEE" w14:textId="77777777" w:rsidR="00FB5465" w:rsidRPr="00953524" w:rsidRDefault="00FB5465" w:rsidP="00FB5465">
            <w:pPr>
              <w:jc w:val="center"/>
              <w:rPr>
                <w:rFonts w:ascii="Arial" w:hAnsi="Arial" w:cs="Arial"/>
                <w:sz w:val="22"/>
                <w:szCs w:val="22"/>
              </w:rPr>
            </w:pPr>
          </w:p>
          <w:p w14:paraId="743B0388" w14:textId="03012EA4" w:rsidR="00FB5465" w:rsidRPr="00953524" w:rsidRDefault="00FB5465" w:rsidP="00FB5465">
            <w:pPr>
              <w:rPr>
                <w:rFonts w:ascii="Arial" w:hAnsi="Arial" w:cs="Arial"/>
                <w:sz w:val="22"/>
                <w:szCs w:val="22"/>
              </w:rPr>
            </w:pPr>
          </w:p>
        </w:tc>
      </w:tr>
      <w:tr w:rsidR="00FB5465" w:rsidRPr="002D0FB0" w14:paraId="0BA7DDD4" w14:textId="77777777" w:rsidTr="0C77EDFC">
        <w:tc>
          <w:tcPr>
            <w:tcW w:w="9016" w:type="dxa"/>
          </w:tcPr>
          <w:p w14:paraId="0A98B2ED" w14:textId="77777777" w:rsidR="00FB5465" w:rsidRPr="002D0FB0" w:rsidRDefault="00FB5465" w:rsidP="00132B40">
            <w:pPr>
              <w:rPr>
                <w:sz w:val="22"/>
                <w:szCs w:val="22"/>
              </w:rPr>
            </w:pPr>
          </w:p>
          <w:p w14:paraId="7E583EFF" w14:textId="1FE18DD4" w:rsidR="00FB5465" w:rsidRPr="00A3495B" w:rsidRDefault="00FB5465" w:rsidP="00132B40">
            <w:pPr>
              <w:pStyle w:val="ListParagraph"/>
              <w:numPr>
                <w:ilvl w:val="0"/>
                <w:numId w:val="5"/>
              </w:numPr>
              <w:spacing w:line="360" w:lineRule="auto"/>
              <w:jc w:val="both"/>
              <w:rPr>
                <w:rFonts w:ascii="Arial" w:hAnsi="Arial" w:cs="Arial"/>
                <w:b/>
                <w:bCs/>
                <w:color w:val="FF0000"/>
                <w:sz w:val="22"/>
                <w:szCs w:val="22"/>
              </w:rPr>
            </w:pPr>
            <w:r w:rsidRPr="00A3495B">
              <w:rPr>
                <w:rFonts w:ascii="Arial" w:hAnsi="Arial" w:cs="Arial"/>
                <w:b/>
                <w:bCs/>
                <w:sz w:val="22"/>
                <w:szCs w:val="22"/>
              </w:rPr>
              <w:t xml:space="preserve">Marketing Mix </w:t>
            </w:r>
            <w:r w:rsidR="00E253D8" w:rsidRPr="00A3495B">
              <w:rPr>
                <w:rFonts w:ascii="Arial" w:hAnsi="Arial" w:cs="Arial"/>
                <w:b/>
                <w:bCs/>
                <w:color w:val="FF0000"/>
                <w:sz w:val="22"/>
                <w:szCs w:val="22"/>
              </w:rPr>
              <w:t xml:space="preserve"> </w:t>
            </w:r>
          </w:p>
          <w:p w14:paraId="43D8E939" w14:textId="77777777" w:rsidR="00FB5465" w:rsidRPr="00690F04" w:rsidRDefault="00FB5465" w:rsidP="00132B40">
            <w:pPr>
              <w:pStyle w:val="ListParagraph"/>
              <w:spacing w:line="360" w:lineRule="auto"/>
              <w:jc w:val="both"/>
              <w:rPr>
                <w:rFonts w:ascii="Arial" w:hAnsi="Arial" w:cs="Arial"/>
                <w:b/>
                <w:bCs/>
                <w:sz w:val="22"/>
                <w:szCs w:val="22"/>
              </w:rPr>
            </w:pPr>
          </w:p>
          <w:p w14:paraId="0A74C47D" w14:textId="450490FE" w:rsidR="00FB5465" w:rsidRPr="00690F04" w:rsidRDefault="00FB5465" w:rsidP="00132B40">
            <w:pPr>
              <w:pStyle w:val="ListParagraph"/>
              <w:spacing w:line="360" w:lineRule="auto"/>
              <w:jc w:val="both"/>
              <w:rPr>
                <w:rFonts w:ascii="Arial" w:hAnsi="Arial" w:cs="Arial"/>
                <w:b/>
                <w:bCs/>
                <w:sz w:val="22"/>
                <w:szCs w:val="22"/>
              </w:rPr>
            </w:pPr>
            <w:r w:rsidRPr="00690F04">
              <w:rPr>
                <w:rFonts w:ascii="Arial" w:hAnsi="Arial" w:cs="Arial"/>
                <w:b/>
                <w:bCs/>
                <w:sz w:val="22"/>
                <w:szCs w:val="22"/>
              </w:rPr>
              <w:t xml:space="preserve">Product – </w:t>
            </w:r>
            <w:r w:rsidR="00820C52" w:rsidRPr="00820C52">
              <w:rPr>
                <w:rFonts w:ascii="Arial" w:hAnsi="Arial" w:cs="Arial"/>
                <w:sz w:val="22"/>
                <w:szCs w:val="22"/>
              </w:rPr>
              <w:t xml:space="preserve">The canvas cabins and lodge rooms of </w:t>
            </w:r>
            <w:proofErr w:type="spellStart"/>
            <w:r w:rsidR="00820C52" w:rsidRPr="00820C52">
              <w:rPr>
                <w:rFonts w:ascii="Arial" w:hAnsi="Arial" w:cs="Arial"/>
                <w:sz w:val="22"/>
                <w:szCs w:val="22"/>
              </w:rPr>
              <w:t>Rajmahal</w:t>
            </w:r>
            <w:proofErr w:type="spellEnd"/>
            <w:r w:rsidR="00820C52" w:rsidRPr="00820C52">
              <w:rPr>
                <w:rFonts w:ascii="Arial" w:hAnsi="Arial" w:cs="Arial"/>
                <w:sz w:val="22"/>
                <w:szCs w:val="22"/>
              </w:rPr>
              <w:t xml:space="preserve"> Palace are a combination of traditional and luxurious design. It's an ecstasy trip, since visitors will enjoy ranch cuisine, fishing, destination shooting, ropes and a complete spa. The </w:t>
            </w:r>
            <w:proofErr w:type="spellStart"/>
            <w:r w:rsidR="00820C52" w:rsidRPr="00820C52">
              <w:rPr>
                <w:rFonts w:ascii="Arial" w:hAnsi="Arial" w:cs="Arial"/>
                <w:sz w:val="22"/>
                <w:szCs w:val="22"/>
              </w:rPr>
              <w:t>Radjmahal</w:t>
            </w:r>
            <w:proofErr w:type="spellEnd"/>
            <w:r w:rsidR="00820C52" w:rsidRPr="00820C52">
              <w:rPr>
                <w:rFonts w:ascii="Arial" w:hAnsi="Arial" w:cs="Arial"/>
                <w:sz w:val="22"/>
                <w:szCs w:val="22"/>
              </w:rPr>
              <w:t xml:space="preserve"> Palace is an undiscovered treasure in the pink city of Jaipur with its 49 luxury rooms (Petelin, 2021) with four sumptuous restaurants.</w:t>
            </w:r>
          </w:p>
          <w:p w14:paraId="2966BBC4" w14:textId="59403F5D" w:rsidR="00FB5465" w:rsidRPr="00690F04" w:rsidRDefault="00FB5465" w:rsidP="00132B40">
            <w:pPr>
              <w:pStyle w:val="ListParagraph"/>
              <w:spacing w:line="360" w:lineRule="auto"/>
              <w:jc w:val="both"/>
              <w:rPr>
                <w:rFonts w:ascii="Arial" w:hAnsi="Arial" w:cs="Arial"/>
                <w:b/>
                <w:bCs/>
                <w:sz w:val="22"/>
                <w:szCs w:val="22"/>
              </w:rPr>
            </w:pPr>
          </w:p>
          <w:p w14:paraId="393D5146" w14:textId="0063AD7F" w:rsidR="00FB5465" w:rsidRPr="00820C52" w:rsidRDefault="00FB5465" w:rsidP="00132B40">
            <w:pPr>
              <w:spacing w:line="360" w:lineRule="auto"/>
              <w:jc w:val="both"/>
              <w:rPr>
                <w:rFonts w:ascii="Arial" w:hAnsi="Arial" w:cs="Arial"/>
                <w:b/>
                <w:bCs/>
                <w:sz w:val="22"/>
                <w:szCs w:val="22"/>
              </w:rPr>
            </w:pPr>
          </w:p>
          <w:p w14:paraId="0B03840F" w14:textId="0F74CBE8" w:rsidR="00FB5465" w:rsidRPr="00820C52" w:rsidRDefault="00FB5465" w:rsidP="00132B40">
            <w:pPr>
              <w:pStyle w:val="ListParagraph"/>
              <w:spacing w:line="360" w:lineRule="auto"/>
              <w:jc w:val="both"/>
              <w:rPr>
                <w:rFonts w:ascii="Arial" w:hAnsi="Arial" w:cs="Arial"/>
                <w:sz w:val="22"/>
                <w:szCs w:val="22"/>
              </w:rPr>
            </w:pPr>
            <w:r w:rsidRPr="00690F04">
              <w:rPr>
                <w:rFonts w:ascii="Arial" w:hAnsi="Arial" w:cs="Arial"/>
                <w:b/>
                <w:bCs/>
                <w:sz w:val="22"/>
                <w:szCs w:val="22"/>
              </w:rPr>
              <w:t xml:space="preserve">Price </w:t>
            </w:r>
            <w:r w:rsidRPr="00820C52">
              <w:rPr>
                <w:rFonts w:ascii="Arial" w:hAnsi="Arial" w:cs="Arial"/>
                <w:sz w:val="22"/>
                <w:szCs w:val="22"/>
              </w:rPr>
              <w:t xml:space="preserve">- </w:t>
            </w:r>
            <w:r w:rsidR="00820C52" w:rsidRPr="00820C52">
              <w:rPr>
                <w:rFonts w:ascii="Arial" w:hAnsi="Arial" w:cs="Arial"/>
                <w:sz w:val="22"/>
                <w:szCs w:val="22"/>
              </w:rPr>
              <w:t>In order to maximise the value of its five-star hotels, the brand has adopted a premium pricing strategy, knowing that its loyal customers are ready to pay a higher price for additional amenities. The main tourist season in India runs from the middle of November until the middle of March. In this period, an average of 1,192.30 (</w:t>
            </w:r>
            <w:proofErr w:type="spellStart"/>
            <w:r w:rsidR="00820C52" w:rsidRPr="00820C52">
              <w:rPr>
                <w:rFonts w:ascii="Arial" w:hAnsi="Arial" w:cs="Arial"/>
                <w:sz w:val="22"/>
                <w:szCs w:val="22"/>
              </w:rPr>
              <w:t>Sonker</w:t>
            </w:r>
            <w:proofErr w:type="spellEnd"/>
            <w:r w:rsidR="00820C52" w:rsidRPr="00820C52">
              <w:rPr>
                <w:rFonts w:ascii="Arial" w:hAnsi="Arial" w:cs="Arial"/>
                <w:sz w:val="22"/>
                <w:szCs w:val="22"/>
              </w:rPr>
              <w:t>, 2021) rupees per night is charged for one king bedroom, whereas an average of 13,548 rupees per night is charged for a Maharani Suite accommodation.</w:t>
            </w:r>
          </w:p>
          <w:p w14:paraId="078259EA" w14:textId="20D855FE" w:rsidR="00FB5465" w:rsidRPr="00690F04" w:rsidRDefault="00FB5465" w:rsidP="00132B40">
            <w:pPr>
              <w:pStyle w:val="ListParagraph"/>
              <w:spacing w:line="360" w:lineRule="auto"/>
              <w:jc w:val="both"/>
              <w:rPr>
                <w:rFonts w:ascii="Arial" w:hAnsi="Arial" w:cs="Arial"/>
                <w:b/>
                <w:bCs/>
                <w:sz w:val="22"/>
                <w:szCs w:val="22"/>
              </w:rPr>
            </w:pPr>
          </w:p>
          <w:p w14:paraId="79F35335" w14:textId="79D2A202" w:rsidR="00FB5465" w:rsidRPr="00132B40" w:rsidRDefault="00FB5465" w:rsidP="00132B40">
            <w:pPr>
              <w:spacing w:line="360" w:lineRule="auto"/>
              <w:jc w:val="both"/>
              <w:rPr>
                <w:rFonts w:ascii="Arial" w:hAnsi="Arial" w:cs="Arial"/>
                <w:b/>
                <w:bCs/>
                <w:sz w:val="22"/>
                <w:szCs w:val="22"/>
              </w:rPr>
            </w:pPr>
          </w:p>
          <w:p w14:paraId="17EF7AA1" w14:textId="72C0EFBD" w:rsidR="00FB5465" w:rsidRPr="00690F04" w:rsidRDefault="00FB5465" w:rsidP="00132B40">
            <w:pPr>
              <w:spacing w:line="360" w:lineRule="auto"/>
              <w:jc w:val="both"/>
              <w:rPr>
                <w:rFonts w:ascii="Arial" w:hAnsi="Arial" w:cs="Arial"/>
                <w:b/>
                <w:bCs/>
                <w:sz w:val="22"/>
                <w:szCs w:val="22"/>
              </w:rPr>
            </w:pPr>
          </w:p>
          <w:p w14:paraId="36B28E23" w14:textId="589F7FFF" w:rsidR="00820C52" w:rsidRDefault="00820C52" w:rsidP="00132B40">
            <w:pPr>
              <w:pStyle w:val="ListParagraph"/>
              <w:spacing w:line="360" w:lineRule="auto"/>
              <w:jc w:val="both"/>
              <w:rPr>
                <w:rFonts w:ascii="Arial" w:hAnsi="Arial" w:cs="Arial"/>
                <w:sz w:val="22"/>
                <w:szCs w:val="22"/>
              </w:rPr>
            </w:pPr>
            <w:r w:rsidRPr="00820C52">
              <w:rPr>
                <w:rFonts w:ascii="Arial" w:hAnsi="Arial" w:cs="Arial"/>
                <w:b/>
                <w:bCs/>
                <w:sz w:val="22"/>
                <w:szCs w:val="22"/>
              </w:rPr>
              <w:t>Place-</w:t>
            </w:r>
            <w:r w:rsidRPr="00820C52">
              <w:rPr>
                <w:rFonts w:ascii="Arial" w:hAnsi="Arial" w:cs="Arial"/>
                <w:sz w:val="22"/>
                <w:szCs w:val="22"/>
              </w:rPr>
              <w:t xml:space="preserve"> </w:t>
            </w:r>
            <w:proofErr w:type="spellStart"/>
            <w:r w:rsidRPr="00820C52">
              <w:rPr>
                <w:rFonts w:ascii="Arial" w:hAnsi="Arial" w:cs="Arial"/>
                <w:sz w:val="22"/>
                <w:szCs w:val="22"/>
              </w:rPr>
              <w:t>Rajmahal</w:t>
            </w:r>
            <w:proofErr w:type="spellEnd"/>
            <w:r w:rsidRPr="00820C52">
              <w:rPr>
                <w:rFonts w:ascii="Arial" w:hAnsi="Arial" w:cs="Arial"/>
                <w:sz w:val="22"/>
                <w:szCs w:val="22"/>
              </w:rPr>
              <w:t xml:space="preserve"> Palace is approximately 170 km from Jaipur. This hotel is near the </w:t>
            </w:r>
            <w:proofErr w:type="spellStart"/>
            <w:r w:rsidRPr="00820C52">
              <w:rPr>
                <w:rFonts w:ascii="Arial" w:hAnsi="Arial" w:cs="Arial"/>
                <w:sz w:val="22"/>
                <w:szCs w:val="22"/>
              </w:rPr>
              <w:t>Bisalpur</w:t>
            </w:r>
            <w:proofErr w:type="spellEnd"/>
            <w:r w:rsidRPr="00820C52">
              <w:rPr>
                <w:rFonts w:ascii="Arial" w:hAnsi="Arial" w:cs="Arial"/>
                <w:sz w:val="22"/>
                <w:szCs w:val="22"/>
              </w:rPr>
              <w:t xml:space="preserve"> Dam on the Banas River. Booking a stay at </w:t>
            </w:r>
            <w:proofErr w:type="spellStart"/>
            <w:r w:rsidRPr="00820C52">
              <w:rPr>
                <w:rFonts w:ascii="Arial" w:hAnsi="Arial" w:cs="Arial"/>
                <w:sz w:val="22"/>
                <w:szCs w:val="22"/>
              </w:rPr>
              <w:t>Rajmahal</w:t>
            </w:r>
            <w:proofErr w:type="spellEnd"/>
            <w:r w:rsidRPr="00820C52">
              <w:rPr>
                <w:rFonts w:ascii="Arial" w:hAnsi="Arial" w:cs="Arial"/>
                <w:sz w:val="22"/>
                <w:szCs w:val="22"/>
              </w:rPr>
              <w:t xml:space="preserve"> Palace is simple through several local travel companies, both offline and online, and the </w:t>
            </w:r>
            <w:proofErr w:type="spellStart"/>
            <w:r w:rsidRPr="00820C52">
              <w:rPr>
                <w:rFonts w:ascii="Arial" w:hAnsi="Arial" w:cs="Arial"/>
                <w:sz w:val="22"/>
                <w:szCs w:val="22"/>
              </w:rPr>
              <w:t>Relais</w:t>
            </w:r>
            <w:proofErr w:type="spellEnd"/>
            <w:r w:rsidRPr="00820C52">
              <w:rPr>
                <w:rFonts w:ascii="Arial" w:hAnsi="Arial" w:cs="Arial"/>
                <w:sz w:val="22"/>
                <w:szCs w:val="22"/>
              </w:rPr>
              <w:t xml:space="preserve"> &amp; Chateaux website (Rahman, 2021).</w:t>
            </w:r>
          </w:p>
          <w:p w14:paraId="79FE3F76" w14:textId="29D58C4D" w:rsidR="00820C52" w:rsidRDefault="00820C52" w:rsidP="00132B40">
            <w:pPr>
              <w:pStyle w:val="ListParagraph"/>
              <w:spacing w:line="360" w:lineRule="auto"/>
              <w:jc w:val="both"/>
              <w:rPr>
                <w:rFonts w:ascii="Arial" w:hAnsi="Arial" w:cs="Arial"/>
                <w:sz w:val="22"/>
                <w:szCs w:val="22"/>
              </w:rPr>
            </w:pPr>
          </w:p>
          <w:p w14:paraId="00743853" w14:textId="77777777" w:rsidR="00820C52" w:rsidRPr="00820C52" w:rsidRDefault="00820C52" w:rsidP="00132B40">
            <w:pPr>
              <w:pStyle w:val="ListParagraph"/>
              <w:spacing w:line="360" w:lineRule="auto"/>
              <w:jc w:val="both"/>
              <w:rPr>
                <w:rFonts w:ascii="Arial" w:hAnsi="Arial" w:cs="Arial"/>
                <w:sz w:val="22"/>
                <w:szCs w:val="22"/>
              </w:rPr>
            </w:pPr>
          </w:p>
          <w:p w14:paraId="0A0D6769" w14:textId="7B03B764" w:rsidR="00690F04" w:rsidRPr="00820C52" w:rsidRDefault="00820C52" w:rsidP="00132B40">
            <w:pPr>
              <w:pStyle w:val="ListParagraph"/>
              <w:spacing w:line="360" w:lineRule="auto"/>
              <w:jc w:val="both"/>
              <w:rPr>
                <w:sz w:val="22"/>
                <w:szCs w:val="22"/>
              </w:rPr>
            </w:pPr>
            <w:r w:rsidRPr="00820C52">
              <w:rPr>
                <w:rFonts w:ascii="Arial" w:hAnsi="Arial" w:cs="Arial"/>
                <w:b/>
                <w:bCs/>
                <w:sz w:val="22"/>
                <w:szCs w:val="22"/>
              </w:rPr>
              <w:t>Promotion-</w:t>
            </w:r>
            <w:r w:rsidRPr="00820C52">
              <w:rPr>
                <w:rFonts w:ascii="Arial" w:hAnsi="Arial" w:cs="Arial"/>
                <w:sz w:val="22"/>
                <w:szCs w:val="22"/>
              </w:rPr>
              <w:t xml:space="preserve"> Promoting via social media and tour organisers would be great. Using a social media influencer or a well-known travel blogger will increase the advertisement's reach among customers.</w:t>
            </w:r>
          </w:p>
          <w:p w14:paraId="4F2ABB71" w14:textId="3565C41B" w:rsidR="00690F04" w:rsidRDefault="00690F04" w:rsidP="00132B40">
            <w:pPr>
              <w:pStyle w:val="ListParagraph"/>
              <w:spacing w:line="360" w:lineRule="auto"/>
              <w:jc w:val="both"/>
              <w:rPr>
                <w:b/>
                <w:bCs/>
                <w:sz w:val="22"/>
                <w:szCs w:val="22"/>
              </w:rPr>
            </w:pPr>
          </w:p>
          <w:p w14:paraId="1C21026C" w14:textId="5AC4B496" w:rsidR="00690F04" w:rsidRDefault="00690F04" w:rsidP="00132B40">
            <w:pPr>
              <w:pStyle w:val="ListParagraph"/>
              <w:spacing w:line="360" w:lineRule="auto"/>
              <w:jc w:val="both"/>
              <w:rPr>
                <w:b/>
                <w:bCs/>
                <w:sz w:val="22"/>
                <w:szCs w:val="22"/>
              </w:rPr>
            </w:pPr>
          </w:p>
          <w:p w14:paraId="4750C1D9" w14:textId="00297621" w:rsidR="00132B40" w:rsidRDefault="00132B40" w:rsidP="00132B40">
            <w:pPr>
              <w:pStyle w:val="ListParagraph"/>
              <w:spacing w:line="360" w:lineRule="auto"/>
              <w:jc w:val="both"/>
              <w:rPr>
                <w:b/>
                <w:bCs/>
                <w:sz w:val="22"/>
                <w:szCs w:val="22"/>
              </w:rPr>
            </w:pPr>
          </w:p>
          <w:p w14:paraId="51A590BA" w14:textId="57AE0703" w:rsidR="00132B40" w:rsidRDefault="00132B40" w:rsidP="00132B40">
            <w:pPr>
              <w:pStyle w:val="ListParagraph"/>
              <w:spacing w:line="360" w:lineRule="auto"/>
              <w:jc w:val="both"/>
              <w:rPr>
                <w:b/>
                <w:bCs/>
                <w:sz w:val="22"/>
                <w:szCs w:val="22"/>
              </w:rPr>
            </w:pPr>
          </w:p>
          <w:p w14:paraId="4A4FE557" w14:textId="761E1FFB" w:rsidR="00132B40" w:rsidRDefault="00132B40" w:rsidP="00132B40">
            <w:pPr>
              <w:pStyle w:val="ListParagraph"/>
              <w:spacing w:line="360" w:lineRule="auto"/>
              <w:jc w:val="both"/>
              <w:rPr>
                <w:b/>
                <w:bCs/>
                <w:sz w:val="22"/>
                <w:szCs w:val="22"/>
              </w:rPr>
            </w:pPr>
          </w:p>
          <w:p w14:paraId="7CBDD72B" w14:textId="77777777" w:rsidR="00132B40" w:rsidRDefault="00132B40" w:rsidP="00132B40">
            <w:pPr>
              <w:pStyle w:val="ListParagraph"/>
              <w:spacing w:line="360" w:lineRule="auto"/>
              <w:jc w:val="both"/>
              <w:rPr>
                <w:b/>
                <w:bCs/>
                <w:sz w:val="22"/>
                <w:szCs w:val="22"/>
              </w:rPr>
            </w:pPr>
          </w:p>
          <w:p w14:paraId="71896FC5" w14:textId="77777777" w:rsidR="00FB5465" w:rsidRPr="002D0FB0" w:rsidRDefault="00FB5465" w:rsidP="00FB5465">
            <w:pPr>
              <w:rPr>
                <w:sz w:val="22"/>
                <w:szCs w:val="22"/>
              </w:rPr>
            </w:pPr>
          </w:p>
          <w:p w14:paraId="03096BAD" w14:textId="0E59CBC7" w:rsidR="00A3495B" w:rsidRDefault="00A3495B" w:rsidP="00820C52">
            <w:pPr>
              <w:pStyle w:val="ListParagraph"/>
              <w:numPr>
                <w:ilvl w:val="0"/>
                <w:numId w:val="5"/>
              </w:numPr>
              <w:rPr>
                <w:rFonts w:ascii="Arial" w:hAnsi="Arial" w:cs="Arial"/>
                <w:bCs/>
                <w:i/>
                <w:iCs/>
                <w:color w:val="FF0000"/>
                <w:sz w:val="22"/>
                <w:szCs w:val="22"/>
              </w:rPr>
            </w:pPr>
            <w:r w:rsidRPr="00A3495B">
              <w:rPr>
                <w:rFonts w:ascii="Arial" w:hAnsi="Arial" w:cs="Arial"/>
                <w:b/>
                <w:bCs/>
                <w:sz w:val="22"/>
                <w:szCs w:val="22"/>
              </w:rPr>
              <w:t>The Marketing Environment (Micro-SWOT)</w:t>
            </w:r>
            <w:r w:rsidRPr="00A3495B">
              <w:rPr>
                <w:rFonts w:ascii="Arial" w:hAnsi="Arial" w:cs="Arial"/>
                <w:b/>
                <w:bCs/>
                <w:color w:val="FF0000"/>
                <w:sz w:val="22"/>
                <w:szCs w:val="22"/>
              </w:rPr>
              <w:t xml:space="preserve">  </w:t>
            </w:r>
          </w:p>
          <w:p w14:paraId="5CE4003E" w14:textId="31EA323A" w:rsidR="00A3495B" w:rsidRDefault="00A3495B" w:rsidP="00820C52">
            <w:pPr>
              <w:spacing w:line="360" w:lineRule="auto"/>
              <w:rPr>
                <w:rFonts w:ascii="Arial" w:hAnsi="Arial" w:cs="Arial"/>
                <w:bCs/>
                <w:i/>
                <w:iCs/>
                <w:color w:val="FF0000"/>
                <w:sz w:val="22"/>
                <w:szCs w:val="22"/>
              </w:rPr>
            </w:pPr>
          </w:p>
          <w:p w14:paraId="63A1692D" w14:textId="77777777" w:rsidR="00A3495B" w:rsidRPr="00690F04" w:rsidRDefault="00A3495B" w:rsidP="00132B40">
            <w:pPr>
              <w:spacing w:line="360" w:lineRule="auto"/>
              <w:rPr>
                <w:rFonts w:ascii="Arial" w:hAnsi="Arial" w:cs="Arial"/>
                <w:bCs/>
                <w:i/>
                <w:iCs/>
                <w:color w:val="FF0000"/>
                <w:sz w:val="22"/>
                <w:szCs w:val="22"/>
              </w:rPr>
            </w:pPr>
          </w:p>
          <w:p w14:paraId="04735EED" w14:textId="77777777" w:rsidR="00820C52" w:rsidRPr="00820C52" w:rsidRDefault="00820C52" w:rsidP="00132B40">
            <w:pPr>
              <w:spacing w:line="360" w:lineRule="auto"/>
              <w:jc w:val="both"/>
              <w:rPr>
                <w:sz w:val="22"/>
                <w:szCs w:val="22"/>
              </w:rPr>
            </w:pPr>
            <w:r w:rsidRPr="00820C52">
              <w:rPr>
                <w:sz w:val="22"/>
                <w:szCs w:val="22"/>
              </w:rPr>
              <w:t xml:space="preserve">Strength- It is no coincidence that this hotel has a celebrity reputation. Rajasthan's royal family has owned and operated this hotel since its founding in 1776 (Agrawal, 2021). Many ancient forts and </w:t>
            </w:r>
            <w:proofErr w:type="spellStart"/>
            <w:r w:rsidRPr="00820C52">
              <w:rPr>
                <w:sz w:val="22"/>
                <w:szCs w:val="22"/>
              </w:rPr>
              <w:t>buddhist</w:t>
            </w:r>
            <w:proofErr w:type="spellEnd"/>
            <w:r w:rsidRPr="00820C52">
              <w:rPr>
                <w:sz w:val="22"/>
                <w:szCs w:val="22"/>
              </w:rPr>
              <w:t xml:space="preserve"> temples can be found nearby, as well as a local market and eateries. The location of </w:t>
            </w:r>
            <w:proofErr w:type="spellStart"/>
            <w:r w:rsidRPr="00820C52">
              <w:rPr>
                <w:sz w:val="22"/>
                <w:szCs w:val="22"/>
              </w:rPr>
              <w:t>Rajmahal</w:t>
            </w:r>
            <w:proofErr w:type="spellEnd"/>
            <w:r w:rsidRPr="00820C52">
              <w:rPr>
                <w:sz w:val="22"/>
                <w:szCs w:val="22"/>
              </w:rPr>
              <w:t xml:space="preserve"> Palace is one of its most significant benefits. In 2019, 52 million visitors visited Rajasthan, with 1.6 million (</w:t>
            </w:r>
            <w:proofErr w:type="spellStart"/>
            <w:r w:rsidRPr="00820C52">
              <w:rPr>
                <w:sz w:val="22"/>
                <w:szCs w:val="22"/>
              </w:rPr>
              <w:t>Tleuberdinova</w:t>
            </w:r>
            <w:proofErr w:type="spellEnd"/>
            <w:r w:rsidRPr="00820C52">
              <w:rPr>
                <w:sz w:val="22"/>
                <w:szCs w:val="22"/>
              </w:rPr>
              <w:t>, 2021) of them being foreigners, according to official statistics.</w:t>
            </w:r>
          </w:p>
          <w:p w14:paraId="590D60CB" w14:textId="77777777" w:rsidR="00820C52" w:rsidRPr="00820C52" w:rsidRDefault="00820C52" w:rsidP="00132B40">
            <w:pPr>
              <w:spacing w:line="360" w:lineRule="auto"/>
              <w:jc w:val="both"/>
              <w:rPr>
                <w:sz w:val="22"/>
                <w:szCs w:val="22"/>
              </w:rPr>
            </w:pPr>
            <w:r w:rsidRPr="00820C52">
              <w:rPr>
                <w:sz w:val="22"/>
                <w:szCs w:val="22"/>
              </w:rPr>
              <w:t xml:space="preserve">Weakness- The hotel has significant maintenance costs, which raise the total cost as a cost component. The hotels have recently been engaged in numerous problems of animal welfare. The most recent instance was investigated for the suspected killing of animals at a </w:t>
            </w:r>
            <w:proofErr w:type="spellStart"/>
            <w:r w:rsidRPr="00820C52">
              <w:rPr>
                <w:sz w:val="22"/>
                <w:szCs w:val="22"/>
              </w:rPr>
              <w:t>neighboring</w:t>
            </w:r>
            <w:proofErr w:type="spellEnd"/>
            <w:r w:rsidRPr="00820C52">
              <w:rPr>
                <w:sz w:val="22"/>
                <w:szCs w:val="22"/>
              </w:rPr>
              <w:t xml:space="preserve"> park.</w:t>
            </w:r>
          </w:p>
          <w:p w14:paraId="71473C83" w14:textId="77777777" w:rsidR="00820C52" w:rsidRPr="00820C52" w:rsidRDefault="00820C52" w:rsidP="00132B40">
            <w:pPr>
              <w:spacing w:line="360" w:lineRule="auto"/>
              <w:jc w:val="both"/>
              <w:rPr>
                <w:sz w:val="22"/>
                <w:szCs w:val="22"/>
              </w:rPr>
            </w:pPr>
            <w:r w:rsidRPr="00820C52">
              <w:rPr>
                <w:sz w:val="22"/>
                <w:szCs w:val="22"/>
              </w:rPr>
              <w:t>Threats- Threats such as rising costs and intense competition may be included into the equation. It has already been said that they charge a premium price for their high cost. Nonetheless, as we witnessed during the 2008 (Mathur, 2021) economic crisis, people's purchasing habits may alter as a result of the epidemic. If this were to occur, the cheap hotel could just hit the jackpot.</w:t>
            </w:r>
          </w:p>
          <w:p w14:paraId="121D9693" w14:textId="54E95597" w:rsidR="00FB5465" w:rsidRPr="00820C52" w:rsidRDefault="00820C52" w:rsidP="00132B40">
            <w:pPr>
              <w:spacing w:line="360" w:lineRule="auto"/>
              <w:jc w:val="both"/>
              <w:rPr>
                <w:sz w:val="22"/>
                <w:szCs w:val="22"/>
              </w:rPr>
            </w:pPr>
            <w:r w:rsidRPr="00820C52">
              <w:rPr>
                <w:sz w:val="22"/>
                <w:szCs w:val="22"/>
              </w:rPr>
              <w:t xml:space="preserve">Opportunity- A well-established player in the Indian hospitality sector, </w:t>
            </w:r>
            <w:proofErr w:type="spellStart"/>
            <w:r w:rsidRPr="00820C52">
              <w:rPr>
                <w:sz w:val="22"/>
                <w:szCs w:val="22"/>
              </w:rPr>
              <w:t>Rajmahal</w:t>
            </w:r>
            <w:proofErr w:type="spellEnd"/>
            <w:r w:rsidRPr="00820C52">
              <w:rPr>
                <w:sz w:val="22"/>
                <w:szCs w:val="22"/>
              </w:rPr>
              <w:t xml:space="preserve"> Hotels has the potential to expand into major Indian cities in the near future. Their brand value may make it difficult for a large corporation like Hotel Taj to compete.</w:t>
            </w:r>
          </w:p>
          <w:p w14:paraId="57B7F44F" w14:textId="47245297" w:rsidR="00FB5465" w:rsidRPr="002D0FB0" w:rsidRDefault="00FB5465" w:rsidP="00132B40">
            <w:pPr>
              <w:spacing w:line="360" w:lineRule="auto"/>
              <w:jc w:val="both"/>
              <w:rPr>
                <w:b/>
                <w:bCs/>
                <w:sz w:val="22"/>
                <w:szCs w:val="22"/>
              </w:rPr>
            </w:pPr>
          </w:p>
          <w:p w14:paraId="5781472A" w14:textId="15940E12" w:rsidR="00FB5465" w:rsidRPr="002D0FB0" w:rsidRDefault="00FB5465" w:rsidP="00132B40">
            <w:pPr>
              <w:spacing w:line="360" w:lineRule="auto"/>
              <w:jc w:val="both"/>
              <w:rPr>
                <w:b/>
                <w:bCs/>
                <w:sz w:val="22"/>
                <w:szCs w:val="22"/>
              </w:rPr>
            </w:pPr>
          </w:p>
          <w:p w14:paraId="6BEC8D05" w14:textId="6CEAF9C4" w:rsidR="00FB5465" w:rsidRPr="002D0FB0" w:rsidRDefault="00FB5465" w:rsidP="00132B40">
            <w:pPr>
              <w:spacing w:line="360" w:lineRule="auto"/>
              <w:jc w:val="both"/>
              <w:rPr>
                <w:b/>
                <w:bCs/>
                <w:sz w:val="22"/>
                <w:szCs w:val="22"/>
              </w:rPr>
            </w:pPr>
          </w:p>
          <w:p w14:paraId="0D7CC546" w14:textId="06A8C5A8" w:rsidR="00FB5465" w:rsidRPr="002D0FB0" w:rsidRDefault="00FB5465" w:rsidP="00132B40">
            <w:pPr>
              <w:spacing w:line="360" w:lineRule="auto"/>
              <w:jc w:val="both"/>
              <w:rPr>
                <w:b/>
                <w:bCs/>
                <w:sz w:val="22"/>
                <w:szCs w:val="22"/>
              </w:rPr>
            </w:pPr>
          </w:p>
          <w:p w14:paraId="13B36C7D" w14:textId="6555C290" w:rsidR="00FB5465" w:rsidRPr="002D0FB0" w:rsidRDefault="00FB5465" w:rsidP="00132B40">
            <w:pPr>
              <w:spacing w:line="360" w:lineRule="auto"/>
              <w:jc w:val="both"/>
              <w:rPr>
                <w:b/>
                <w:bCs/>
                <w:sz w:val="22"/>
                <w:szCs w:val="22"/>
              </w:rPr>
            </w:pPr>
          </w:p>
          <w:p w14:paraId="2615EF46" w14:textId="3289058E" w:rsidR="00FB5465" w:rsidRPr="002D0FB0" w:rsidRDefault="00FB5465" w:rsidP="00FB5465">
            <w:pPr>
              <w:rPr>
                <w:b/>
                <w:bCs/>
                <w:sz w:val="22"/>
                <w:szCs w:val="22"/>
              </w:rPr>
            </w:pPr>
          </w:p>
          <w:p w14:paraId="4DA6EA1B" w14:textId="17BFDE17" w:rsidR="00FB5465" w:rsidRDefault="00FB5465" w:rsidP="00FB5465">
            <w:pPr>
              <w:rPr>
                <w:b/>
                <w:bCs/>
                <w:sz w:val="22"/>
                <w:szCs w:val="22"/>
              </w:rPr>
            </w:pPr>
          </w:p>
          <w:p w14:paraId="36B7D9C5" w14:textId="77777777" w:rsidR="002D0FB0" w:rsidRPr="002D0FB0" w:rsidRDefault="002D0FB0" w:rsidP="00FB5465">
            <w:pPr>
              <w:rPr>
                <w:b/>
                <w:bCs/>
                <w:sz w:val="22"/>
                <w:szCs w:val="22"/>
              </w:rPr>
            </w:pPr>
          </w:p>
          <w:p w14:paraId="314D609B" w14:textId="29ED694C" w:rsidR="0C77EDFC" w:rsidRDefault="0C77EDFC" w:rsidP="0C77EDFC">
            <w:pPr>
              <w:rPr>
                <w:b/>
                <w:bCs/>
                <w:sz w:val="22"/>
                <w:szCs w:val="22"/>
              </w:rPr>
            </w:pPr>
          </w:p>
          <w:p w14:paraId="35CDFDA4" w14:textId="58684419" w:rsidR="0C77EDFC" w:rsidRDefault="0C77EDFC" w:rsidP="0C77EDFC">
            <w:pPr>
              <w:rPr>
                <w:b/>
                <w:bCs/>
                <w:sz w:val="22"/>
                <w:szCs w:val="22"/>
              </w:rPr>
            </w:pPr>
          </w:p>
          <w:p w14:paraId="3B0D0365" w14:textId="2575BC91" w:rsidR="0C77EDFC" w:rsidRDefault="0C77EDFC" w:rsidP="0C77EDFC">
            <w:pPr>
              <w:rPr>
                <w:b/>
                <w:bCs/>
                <w:sz w:val="22"/>
                <w:szCs w:val="22"/>
              </w:rPr>
            </w:pPr>
          </w:p>
          <w:p w14:paraId="579870B6" w14:textId="035AB19B" w:rsidR="0C77EDFC" w:rsidRDefault="0C77EDFC" w:rsidP="0C77EDFC">
            <w:pPr>
              <w:rPr>
                <w:b/>
                <w:bCs/>
                <w:sz w:val="22"/>
                <w:szCs w:val="22"/>
              </w:rPr>
            </w:pPr>
          </w:p>
          <w:p w14:paraId="495C323E" w14:textId="7100516F" w:rsidR="00690F04" w:rsidRDefault="00690F04" w:rsidP="0C77EDFC">
            <w:pPr>
              <w:rPr>
                <w:b/>
                <w:bCs/>
                <w:sz w:val="22"/>
                <w:szCs w:val="22"/>
              </w:rPr>
            </w:pPr>
          </w:p>
          <w:p w14:paraId="3440F228" w14:textId="77777777" w:rsidR="00690F04" w:rsidRDefault="00690F04" w:rsidP="0C77EDFC">
            <w:pPr>
              <w:rPr>
                <w:b/>
                <w:bCs/>
                <w:sz w:val="22"/>
                <w:szCs w:val="22"/>
              </w:rPr>
            </w:pPr>
          </w:p>
          <w:p w14:paraId="126BC84B" w14:textId="7A4312BE" w:rsidR="0C77EDFC" w:rsidRDefault="0C77EDFC" w:rsidP="0C77EDFC">
            <w:pPr>
              <w:rPr>
                <w:b/>
                <w:bCs/>
                <w:sz w:val="22"/>
                <w:szCs w:val="22"/>
              </w:rPr>
            </w:pPr>
          </w:p>
          <w:p w14:paraId="42E18502" w14:textId="48EF9D0E" w:rsidR="0C77EDFC" w:rsidRDefault="0C77EDFC" w:rsidP="0C77EDFC">
            <w:pPr>
              <w:rPr>
                <w:b/>
                <w:bCs/>
                <w:sz w:val="22"/>
                <w:szCs w:val="22"/>
              </w:rPr>
            </w:pPr>
          </w:p>
          <w:p w14:paraId="46DDD702" w14:textId="0E779E7D" w:rsidR="0C77EDFC" w:rsidRDefault="0C77EDFC" w:rsidP="0C77EDFC">
            <w:pPr>
              <w:rPr>
                <w:b/>
                <w:bCs/>
                <w:sz w:val="22"/>
                <w:szCs w:val="22"/>
              </w:rPr>
            </w:pPr>
          </w:p>
          <w:p w14:paraId="1E07D530" w14:textId="2D8A599F" w:rsidR="00A3495B" w:rsidRDefault="00A3495B" w:rsidP="0C77EDFC">
            <w:pPr>
              <w:rPr>
                <w:b/>
                <w:bCs/>
                <w:sz w:val="22"/>
                <w:szCs w:val="22"/>
              </w:rPr>
            </w:pPr>
          </w:p>
          <w:p w14:paraId="2F9CF1AB" w14:textId="77777777" w:rsidR="00A3495B" w:rsidRDefault="00A3495B" w:rsidP="0C77EDFC">
            <w:pPr>
              <w:rPr>
                <w:b/>
                <w:bCs/>
                <w:sz w:val="22"/>
                <w:szCs w:val="22"/>
              </w:rPr>
            </w:pPr>
          </w:p>
          <w:p w14:paraId="4ABBD276" w14:textId="0DB0A5E6" w:rsidR="0C77EDFC" w:rsidRDefault="00A3495B" w:rsidP="00820C52">
            <w:pPr>
              <w:pStyle w:val="ListParagraph"/>
              <w:numPr>
                <w:ilvl w:val="0"/>
                <w:numId w:val="5"/>
              </w:numPr>
              <w:rPr>
                <w:b/>
                <w:bCs/>
                <w:sz w:val="22"/>
                <w:szCs w:val="22"/>
              </w:rPr>
            </w:pPr>
            <w:r w:rsidRPr="00A3495B">
              <w:rPr>
                <w:rFonts w:ascii="Arial" w:hAnsi="Arial" w:cs="Arial"/>
                <w:b/>
                <w:bCs/>
                <w:sz w:val="22"/>
                <w:szCs w:val="22"/>
              </w:rPr>
              <w:t xml:space="preserve">The Marketing environment (Macro) PESTEL </w:t>
            </w:r>
            <w:r w:rsidRPr="00A3495B">
              <w:rPr>
                <w:rFonts w:ascii="Arial" w:hAnsi="Arial" w:cs="Arial"/>
                <w:b/>
                <w:bCs/>
                <w:color w:val="FF0000"/>
                <w:sz w:val="22"/>
                <w:szCs w:val="22"/>
              </w:rPr>
              <w:t xml:space="preserve"> </w:t>
            </w:r>
          </w:p>
          <w:p w14:paraId="315B5738" w14:textId="24A85CEA" w:rsidR="0C77EDFC" w:rsidRDefault="0C77EDFC" w:rsidP="00132B40">
            <w:pPr>
              <w:spacing w:line="360" w:lineRule="auto"/>
              <w:jc w:val="both"/>
              <w:rPr>
                <w:b/>
                <w:bCs/>
                <w:sz w:val="22"/>
                <w:szCs w:val="22"/>
              </w:rPr>
            </w:pPr>
          </w:p>
          <w:p w14:paraId="5F9812F6" w14:textId="0B5BB96C" w:rsidR="0C77EDFC" w:rsidRDefault="0C77EDFC" w:rsidP="00132B40">
            <w:pPr>
              <w:spacing w:line="360" w:lineRule="auto"/>
              <w:jc w:val="both"/>
              <w:rPr>
                <w:b/>
                <w:bCs/>
                <w:sz w:val="22"/>
                <w:szCs w:val="22"/>
              </w:rPr>
            </w:pPr>
          </w:p>
          <w:p w14:paraId="4A0A29A7" w14:textId="77777777" w:rsidR="00820C52" w:rsidRPr="00820C52" w:rsidRDefault="00820C52" w:rsidP="00132B40">
            <w:pPr>
              <w:spacing w:line="360" w:lineRule="auto"/>
              <w:jc w:val="both"/>
              <w:rPr>
                <w:sz w:val="22"/>
                <w:szCs w:val="22"/>
              </w:rPr>
            </w:pPr>
            <w:r w:rsidRPr="00820C52">
              <w:rPr>
                <w:sz w:val="22"/>
                <w:szCs w:val="22"/>
              </w:rPr>
              <w:t>Given that the epidemic has been wreaking havoc on the hotel sector since February 2020, all political considerations are pushed to the background, and mass vaccination campaigns across the globe become critical for the global leader. The problem was brought to light at the most recent G7 summit, which was in conjunction with this mass vaccination campaign. According to the current situation, 13.5 percent (</w:t>
            </w:r>
            <w:proofErr w:type="spellStart"/>
            <w:r w:rsidRPr="00820C52">
              <w:rPr>
                <w:sz w:val="22"/>
                <w:szCs w:val="22"/>
              </w:rPr>
              <w:t>Triroj</w:t>
            </w:r>
            <w:proofErr w:type="spellEnd"/>
            <w:r w:rsidRPr="00820C52">
              <w:rPr>
                <w:sz w:val="22"/>
                <w:szCs w:val="22"/>
              </w:rPr>
              <w:t>, 2020) of India's population receives covid-19 vaccination from the country's government.</w:t>
            </w:r>
          </w:p>
          <w:p w14:paraId="7DC45970" w14:textId="02ECD64C" w:rsidR="00576798" w:rsidRPr="00820C52" w:rsidRDefault="00820C52" w:rsidP="00132B40">
            <w:pPr>
              <w:spacing w:line="360" w:lineRule="auto"/>
              <w:jc w:val="both"/>
              <w:rPr>
                <w:sz w:val="22"/>
                <w:szCs w:val="22"/>
              </w:rPr>
            </w:pPr>
            <w:r w:rsidRPr="00820C52">
              <w:rPr>
                <w:sz w:val="22"/>
                <w:szCs w:val="22"/>
              </w:rPr>
              <w:t xml:space="preserve">However, lack of internal political unity and rising tension with China severely rage the Indian economy, and in 2020, Bangladesh's purchasing power parity was higher than India's. In this turmoil situation, almost 18% (Arora, 2020) of new people are under the umbrella of extreme poverty, and 18 million people lost their job. The social atmosphere, on the other hand, may offer certain benefits to </w:t>
            </w:r>
            <w:proofErr w:type="spellStart"/>
            <w:r w:rsidRPr="00820C52">
              <w:rPr>
                <w:sz w:val="22"/>
                <w:szCs w:val="22"/>
              </w:rPr>
              <w:t>Rajmahal</w:t>
            </w:r>
            <w:proofErr w:type="spellEnd"/>
            <w:r w:rsidRPr="00820C52">
              <w:rPr>
                <w:sz w:val="22"/>
                <w:szCs w:val="22"/>
              </w:rPr>
              <w:t xml:space="preserve"> Palace. Many individuals like to have their holiday and family gatherings in a picturesque setting. Furthermore, they prefer an environment with a small number of individuals to preserve social distance. This section may turn out to be a blessing in disguise for them. Targeting this high-end market niche may reduce their financial losses during this challenging economic climate if they can make the most of their resources and adhere to all safety protocols.</w:t>
            </w:r>
          </w:p>
          <w:p w14:paraId="450ACD1E" w14:textId="77777777" w:rsidR="00611114" w:rsidRPr="00611114" w:rsidRDefault="00611114" w:rsidP="00611114">
            <w:pPr>
              <w:rPr>
                <w:rFonts w:ascii="Arial" w:hAnsi="Arial" w:cs="Arial"/>
                <w:b/>
                <w:bCs/>
                <w:color w:val="FF0000"/>
                <w:sz w:val="22"/>
                <w:szCs w:val="22"/>
              </w:rPr>
            </w:pPr>
          </w:p>
          <w:p w14:paraId="134D8E07" w14:textId="462A23FF" w:rsidR="00FB5465" w:rsidRDefault="00FB5465" w:rsidP="00FB5465">
            <w:pPr>
              <w:rPr>
                <w:b/>
                <w:bCs/>
                <w:sz w:val="22"/>
                <w:szCs w:val="22"/>
              </w:rPr>
            </w:pPr>
          </w:p>
          <w:p w14:paraId="59B3C7C6" w14:textId="77777777" w:rsidR="002D0FB0" w:rsidRPr="002D0FB0" w:rsidRDefault="002D0FB0" w:rsidP="00FB5465">
            <w:pPr>
              <w:rPr>
                <w:b/>
                <w:bCs/>
                <w:sz w:val="22"/>
                <w:szCs w:val="22"/>
              </w:rPr>
            </w:pPr>
          </w:p>
          <w:p w14:paraId="57AB13F1" w14:textId="5928E282" w:rsidR="00FB5465" w:rsidRPr="002D0FB0" w:rsidRDefault="00FB5465" w:rsidP="00FB5465">
            <w:pPr>
              <w:rPr>
                <w:b/>
                <w:bCs/>
                <w:sz w:val="22"/>
                <w:szCs w:val="22"/>
              </w:rPr>
            </w:pPr>
          </w:p>
          <w:p w14:paraId="10868CE4" w14:textId="14D7BD61" w:rsidR="00FB5465" w:rsidRPr="002D0FB0" w:rsidRDefault="00FB5465" w:rsidP="00FB5465">
            <w:pPr>
              <w:rPr>
                <w:b/>
                <w:bCs/>
                <w:sz w:val="22"/>
                <w:szCs w:val="22"/>
              </w:rPr>
            </w:pPr>
          </w:p>
          <w:p w14:paraId="3388EEB5" w14:textId="273A5FA3" w:rsidR="00FB5465" w:rsidRPr="002D0FB0" w:rsidRDefault="00FB5465" w:rsidP="00FB5465">
            <w:pPr>
              <w:rPr>
                <w:b/>
                <w:bCs/>
                <w:sz w:val="22"/>
                <w:szCs w:val="22"/>
              </w:rPr>
            </w:pPr>
          </w:p>
          <w:p w14:paraId="0573A771" w14:textId="40EB4882" w:rsidR="00FB5465" w:rsidRPr="002D0FB0" w:rsidRDefault="00FB5465" w:rsidP="00FB5465">
            <w:pPr>
              <w:rPr>
                <w:b/>
                <w:bCs/>
                <w:sz w:val="22"/>
                <w:szCs w:val="22"/>
              </w:rPr>
            </w:pPr>
          </w:p>
          <w:p w14:paraId="1D496E62" w14:textId="251C6033" w:rsidR="00FB5465" w:rsidRPr="002D0FB0" w:rsidRDefault="00FB5465" w:rsidP="00FB5465">
            <w:pPr>
              <w:rPr>
                <w:b/>
                <w:bCs/>
                <w:sz w:val="22"/>
                <w:szCs w:val="22"/>
              </w:rPr>
            </w:pPr>
          </w:p>
          <w:p w14:paraId="4CA339A7" w14:textId="2CE78D31" w:rsidR="00FB5465" w:rsidRPr="002D0FB0" w:rsidRDefault="00FB5465" w:rsidP="00FB5465">
            <w:pPr>
              <w:rPr>
                <w:b/>
                <w:bCs/>
                <w:sz w:val="22"/>
                <w:szCs w:val="22"/>
              </w:rPr>
            </w:pPr>
          </w:p>
          <w:p w14:paraId="66B5E48F" w14:textId="47E35D35" w:rsidR="0C77EDFC" w:rsidRDefault="0C77EDFC" w:rsidP="0C77EDFC">
            <w:pPr>
              <w:rPr>
                <w:b/>
                <w:bCs/>
                <w:sz w:val="22"/>
                <w:szCs w:val="22"/>
              </w:rPr>
            </w:pPr>
          </w:p>
          <w:p w14:paraId="69007FC0" w14:textId="3BB4F5F6" w:rsidR="0C77EDFC" w:rsidRDefault="0C77EDFC" w:rsidP="0C77EDFC">
            <w:pPr>
              <w:rPr>
                <w:b/>
                <w:bCs/>
                <w:sz w:val="22"/>
                <w:szCs w:val="22"/>
              </w:rPr>
            </w:pPr>
          </w:p>
          <w:p w14:paraId="33505745" w14:textId="63473D99" w:rsidR="0C77EDFC" w:rsidRDefault="0C77EDFC" w:rsidP="0C77EDFC">
            <w:pPr>
              <w:rPr>
                <w:b/>
                <w:bCs/>
                <w:sz w:val="22"/>
                <w:szCs w:val="22"/>
              </w:rPr>
            </w:pPr>
          </w:p>
          <w:p w14:paraId="6CD4642C" w14:textId="4FF15C89" w:rsidR="0C77EDFC" w:rsidRDefault="0C77EDFC" w:rsidP="0C77EDFC">
            <w:pPr>
              <w:rPr>
                <w:b/>
                <w:bCs/>
                <w:sz w:val="22"/>
                <w:szCs w:val="22"/>
              </w:rPr>
            </w:pPr>
          </w:p>
          <w:p w14:paraId="47AE5FDA" w14:textId="793FC31A" w:rsidR="0C77EDFC" w:rsidRDefault="0C77EDFC" w:rsidP="0C77EDFC">
            <w:pPr>
              <w:rPr>
                <w:b/>
                <w:bCs/>
                <w:sz w:val="22"/>
                <w:szCs w:val="22"/>
              </w:rPr>
            </w:pPr>
          </w:p>
          <w:p w14:paraId="406B9BBE" w14:textId="7257DDEE" w:rsidR="0C77EDFC" w:rsidRDefault="0C77EDFC" w:rsidP="0C77EDFC">
            <w:pPr>
              <w:rPr>
                <w:b/>
                <w:bCs/>
                <w:sz w:val="22"/>
                <w:szCs w:val="22"/>
              </w:rPr>
            </w:pPr>
          </w:p>
          <w:p w14:paraId="70F61E8E" w14:textId="43912263" w:rsidR="0C77EDFC" w:rsidRDefault="0C77EDFC" w:rsidP="0C77EDFC">
            <w:pPr>
              <w:rPr>
                <w:b/>
                <w:bCs/>
                <w:sz w:val="22"/>
                <w:szCs w:val="22"/>
              </w:rPr>
            </w:pPr>
          </w:p>
          <w:p w14:paraId="06417CE7" w14:textId="181D3D42" w:rsidR="0C77EDFC" w:rsidRDefault="0C77EDFC" w:rsidP="0C77EDFC">
            <w:pPr>
              <w:rPr>
                <w:b/>
                <w:bCs/>
                <w:sz w:val="22"/>
                <w:szCs w:val="22"/>
              </w:rPr>
            </w:pPr>
          </w:p>
          <w:p w14:paraId="0B56AD68" w14:textId="4BBA87AF" w:rsidR="0C77EDFC" w:rsidRDefault="0C77EDFC" w:rsidP="0C77EDFC">
            <w:pPr>
              <w:rPr>
                <w:b/>
                <w:bCs/>
                <w:sz w:val="22"/>
                <w:szCs w:val="22"/>
              </w:rPr>
            </w:pPr>
          </w:p>
          <w:p w14:paraId="01289802" w14:textId="00A28A44" w:rsidR="0C77EDFC" w:rsidRDefault="0C77EDFC" w:rsidP="0C77EDFC">
            <w:pPr>
              <w:rPr>
                <w:b/>
                <w:bCs/>
                <w:sz w:val="22"/>
                <w:szCs w:val="22"/>
              </w:rPr>
            </w:pPr>
          </w:p>
          <w:p w14:paraId="73150AE7" w14:textId="7A8CD4CB" w:rsidR="0C77EDFC" w:rsidRDefault="0C77EDFC" w:rsidP="0C77EDFC">
            <w:pPr>
              <w:rPr>
                <w:b/>
                <w:bCs/>
                <w:sz w:val="22"/>
                <w:szCs w:val="22"/>
              </w:rPr>
            </w:pPr>
          </w:p>
          <w:p w14:paraId="3080BB24" w14:textId="633AA458" w:rsidR="0C77EDFC" w:rsidRDefault="0C77EDFC" w:rsidP="0C77EDFC">
            <w:pPr>
              <w:rPr>
                <w:b/>
                <w:bCs/>
                <w:sz w:val="22"/>
                <w:szCs w:val="22"/>
              </w:rPr>
            </w:pPr>
          </w:p>
          <w:p w14:paraId="2CBB7975" w14:textId="4BE1CDD5" w:rsidR="00FB5465" w:rsidRPr="002D0FB0" w:rsidRDefault="00A3495B" w:rsidP="00132B40">
            <w:pPr>
              <w:pStyle w:val="ListParagraph"/>
              <w:numPr>
                <w:ilvl w:val="0"/>
                <w:numId w:val="5"/>
              </w:numPr>
              <w:spacing w:line="360" w:lineRule="auto"/>
              <w:jc w:val="both"/>
              <w:rPr>
                <w:b/>
                <w:bCs/>
                <w:sz w:val="22"/>
                <w:szCs w:val="22"/>
              </w:rPr>
            </w:pPr>
            <w:r>
              <w:rPr>
                <w:rFonts w:ascii="Arial" w:hAnsi="Arial" w:cs="Arial"/>
                <w:b/>
                <w:bCs/>
                <w:sz w:val="22"/>
                <w:szCs w:val="22"/>
              </w:rPr>
              <w:t>Creating Customer Value &amp; Engagement</w:t>
            </w:r>
            <w:r w:rsidRPr="00690F04">
              <w:rPr>
                <w:rFonts w:ascii="Arial" w:hAnsi="Arial" w:cs="Arial"/>
                <w:b/>
                <w:bCs/>
                <w:color w:val="FF0000"/>
                <w:sz w:val="22"/>
                <w:szCs w:val="22"/>
              </w:rPr>
              <w:t xml:space="preserve"> </w:t>
            </w:r>
          </w:p>
          <w:p w14:paraId="4273A7F7" w14:textId="69FF8798" w:rsidR="00FB5465" w:rsidRPr="002D0FB0" w:rsidRDefault="00FB5465" w:rsidP="00132B40">
            <w:pPr>
              <w:spacing w:line="360" w:lineRule="auto"/>
              <w:jc w:val="both"/>
              <w:rPr>
                <w:b/>
                <w:bCs/>
                <w:sz w:val="22"/>
                <w:szCs w:val="22"/>
              </w:rPr>
            </w:pPr>
          </w:p>
          <w:p w14:paraId="0B01BC65" w14:textId="5CA530ED" w:rsidR="00FB5465" w:rsidRPr="002D0FB0" w:rsidRDefault="00FB5465" w:rsidP="00132B40">
            <w:pPr>
              <w:spacing w:line="360" w:lineRule="auto"/>
              <w:jc w:val="both"/>
              <w:rPr>
                <w:b/>
                <w:bCs/>
                <w:sz w:val="22"/>
                <w:szCs w:val="22"/>
              </w:rPr>
            </w:pPr>
          </w:p>
          <w:p w14:paraId="19425C43" w14:textId="77777777" w:rsidR="00820C52" w:rsidRPr="00820C52" w:rsidRDefault="00820C52" w:rsidP="00132B40">
            <w:pPr>
              <w:spacing w:after="160" w:line="360" w:lineRule="auto"/>
              <w:jc w:val="both"/>
              <w:rPr>
                <w:rFonts w:ascii="Times New Roman" w:hAnsi="Times New Roman"/>
                <w:szCs w:val="22"/>
                <w:lang w:val="en-US"/>
              </w:rPr>
            </w:pPr>
            <w:r w:rsidRPr="00820C52">
              <w:rPr>
                <w:rFonts w:ascii="Times New Roman" w:hAnsi="Times New Roman"/>
                <w:szCs w:val="22"/>
                <w:lang w:val="en-US"/>
              </w:rPr>
              <w:t>To obtain ideas for travel destinations and to plan every aspect of their vacation, today's travelers rely on the internet and social media content to be inspired. By utilizing social media, many businesses may grow their market share and their share of heart in India, which has 448 million (</w:t>
            </w:r>
            <w:proofErr w:type="spellStart"/>
            <w:r w:rsidRPr="00820C52">
              <w:rPr>
                <w:rFonts w:ascii="Times New Roman" w:hAnsi="Times New Roman"/>
                <w:szCs w:val="22"/>
                <w:lang w:val="en-US"/>
              </w:rPr>
              <w:t>Jeyasanta</w:t>
            </w:r>
            <w:proofErr w:type="spellEnd"/>
            <w:r w:rsidRPr="00820C52">
              <w:rPr>
                <w:rFonts w:ascii="Times New Roman" w:hAnsi="Times New Roman"/>
                <w:szCs w:val="22"/>
                <w:lang w:val="en-US"/>
              </w:rPr>
              <w:t xml:space="preserve">, 2020) active users on social media. As a result,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Palace may interact with customers personally via the use of social media platforms such as Facebook, Instagram, Twitter, and YouTube. Within an hour, a tweet on Twitter on how to improve immunity, a story about cleanliness on Facebook, or a blog article about the beauty of Rajasthan city may assist in spreading the word about this hotel to millions of people. For this social media post, the legacy and history of the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Palace may provide a wealth of information. The hotel will be able to share all of its pandemic-related activities via these digital platforms. Aside from that, consumers will have the opportunity to learn about which businesses are concerned about society. Moreover, almost 43.84% (Gupta, 2020) of people get their first dose of vaccine, and in Rajasthan, this percentage is more than 87%. So, promote this city as a safe house is the utmost responsibility of the hotel authority. </w:t>
            </w:r>
          </w:p>
          <w:p w14:paraId="4852E3D1" w14:textId="2EFA9C19" w:rsidR="00FB5465" w:rsidRPr="002D0FB0" w:rsidRDefault="00FB5465" w:rsidP="00132B40">
            <w:pPr>
              <w:spacing w:line="360" w:lineRule="auto"/>
              <w:jc w:val="both"/>
              <w:rPr>
                <w:b/>
                <w:bCs/>
                <w:sz w:val="22"/>
                <w:szCs w:val="22"/>
              </w:rPr>
            </w:pPr>
          </w:p>
          <w:p w14:paraId="5F433662" w14:textId="308A3C7F" w:rsidR="00FB5465" w:rsidRPr="002D0FB0" w:rsidRDefault="00FB5465" w:rsidP="00132B40">
            <w:pPr>
              <w:spacing w:line="360" w:lineRule="auto"/>
              <w:jc w:val="both"/>
              <w:rPr>
                <w:b/>
                <w:bCs/>
                <w:sz w:val="22"/>
                <w:szCs w:val="22"/>
              </w:rPr>
            </w:pPr>
          </w:p>
          <w:p w14:paraId="423FA762" w14:textId="1F052CE0" w:rsidR="00FB5465" w:rsidRPr="002D0FB0" w:rsidRDefault="00FB5465" w:rsidP="00FB5465">
            <w:pPr>
              <w:rPr>
                <w:b/>
                <w:bCs/>
                <w:sz w:val="22"/>
                <w:szCs w:val="22"/>
              </w:rPr>
            </w:pPr>
          </w:p>
          <w:p w14:paraId="249751C9" w14:textId="5C295FA3" w:rsidR="00FB5465" w:rsidRPr="002D0FB0" w:rsidRDefault="00FB5465" w:rsidP="00FB5465">
            <w:pPr>
              <w:rPr>
                <w:b/>
                <w:bCs/>
                <w:sz w:val="22"/>
                <w:szCs w:val="22"/>
              </w:rPr>
            </w:pPr>
          </w:p>
          <w:p w14:paraId="3A46E554" w14:textId="4CD89DAF" w:rsidR="00FB5465" w:rsidRPr="002D0FB0" w:rsidRDefault="00FB5465" w:rsidP="00FB5465">
            <w:pPr>
              <w:rPr>
                <w:b/>
                <w:bCs/>
                <w:sz w:val="22"/>
                <w:szCs w:val="22"/>
              </w:rPr>
            </w:pPr>
          </w:p>
          <w:p w14:paraId="2D261812" w14:textId="297627AF" w:rsidR="00FB5465" w:rsidRPr="002D0FB0" w:rsidRDefault="00FB5465" w:rsidP="00FB5465">
            <w:pPr>
              <w:rPr>
                <w:b/>
                <w:bCs/>
                <w:sz w:val="22"/>
                <w:szCs w:val="22"/>
              </w:rPr>
            </w:pPr>
          </w:p>
          <w:p w14:paraId="34DD2071" w14:textId="22326DEA" w:rsidR="00FB5465" w:rsidRPr="002D0FB0" w:rsidRDefault="00FB5465" w:rsidP="00FB5465">
            <w:pPr>
              <w:rPr>
                <w:b/>
                <w:bCs/>
                <w:sz w:val="22"/>
                <w:szCs w:val="22"/>
              </w:rPr>
            </w:pPr>
          </w:p>
          <w:p w14:paraId="03AF5BD7" w14:textId="7962F290" w:rsidR="00FB5465" w:rsidRPr="002D0FB0" w:rsidRDefault="00FB5465" w:rsidP="00FB5465">
            <w:pPr>
              <w:rPr>
                <w:b/>
                <w:bCs/>
                <w:sz w:val="22"/>
                <w:szCs w:val="22"/>
              </w:rPr>
            </w:pPr>
          </w:p>
          <w:p w14:paraId="781066D7" w14:textId="1C4CD92B" w:rsidR="0C77EDFC" w:rsidRDefault="0C77EDFC" w:rsidP="0C77EDFC">
            <w:pPr>
              <w:rPr>
                <w:b/>
                <w:bCs/>
                <w:sz w:val="22"/>
                <w:szCs w:val="22"/>
              </w:rPr>
            </w:pPr>
          </w:p>
          <w:p w14:paraId="59FE3746" w14:textId="1C02B430" w:rsidR="0C77EDFC" w:rsidRDefault="0C77EDFC" w:rsidP="0C77EDFC">
            <w:pPr>
              <w:rPr>
                <w:b/>
                <w:bCs/>
                <w:sz w:val="22"/>
                <w:szCs w:val="22"/>
              </w:rPr>
            </w:pPr>
          </w:p>
          <w:p w14:paraId="6675084A" w14:textId="4952B774" w:rsidR="0C77EDFC" w:rsidRDefault="0C77EDFC" w:rsidP="0C77EDFC">
            <w:pPr>
              <w:rPr>
                <w:b/>
                <w:bCs/>
                <w:sz w:val="22"/>
                <w:szCs w:val="22"/>
              </w:rPr>
            </w:pPr>
          </w:p>
          <w:p w14:paraId="33CA7025" w14:textId="3EB35C4C" w:rsidR="0C77EDFC" w:rsidRDefault="0C77EDFC" w:rsidP="0C77EDFC">
            <w:pPr>
              <w:rPr>
                <w:b/>
                <w:bCs/>
                <w:sz w:val="22"/>
                <w:szCs w:val="22"/>
              </w:rPr>
            </w:pPr>
          </w:p>
          <w:p w14:paraId="3158FC88" w14:textId="27799303" w:rsidR="0C77EDFC" w:rsidRDefault="0C77EDFC" w:rsidP="0C77EDFC">
            <w:pPr>
              <w:rPr>
                <w:b/>
                <w:bCs/>
                <w:sz w:val="22"/>
                <w:szCs w:val="22"/>
              </w:rPr>
            </w:pPr>
          </w:p>
          <w:p w14:paraId="068F7A4E" w14:textId="042CC6C9" w:rsidR="0C77EDFC" w:rsidRDefault="0C77EDFC" w:rsidP="0C77EDFC">
            <w:pPr>
              <w:rPr>
                <w:b/>
                <w:bCs/>
                <w:sz w:val="22"/>
                <w:szCs w:val="22"/>
              </w:rPr>
            </w:pPr>
          </w:p>
          <w:p w14:paraId="5839DB7A" w14:textId="4B4CC445" w:rsidR="0C77EDFC" w:rsidRDefault="0C77EDFC" w:rsidP="0C77EDFC">
            <w:pPr>
              <w:rPr>
                <w:b/>
                <w:bCs/>
                <w:sz w:val="22"/>
                <w:szCs w:val="22"/>
              </w:rPr>
            </w:pPr>
          </w:p>
          <w:p w14:paraId="7CD897BA" w14:textId="2991DBB2" w:rsidR="0C77EDFC" w:rsidRDefault="0C77EDFC" w:rsidP="0C77EDFC">
            <w:pPr>
              <w:rPr>
                <w:b/>
                <w:bCs/>
                <w:sz w:val="22"/>
                <w:szCs w:val="22"/>
              </w:rPr>
            </w:pPr>
          </w:p>
          <w:p w14:paraId="5CB1A404" w14:textId="10115514" w:rsidR="0C77EDFC" w:rsidRDefault="0C77EDFC" w:rsidP="0C77EDFC">
            <w:pPr>
              <w:rPr>
                <w:b/>
                <w:bCs/>
                <w:sz w:val="22"/>
                <w:szCs w:val="22"/>
              </w:rPr>
            </w:pPr>
          </w:p>
          <w:p w14:paraId="0A2C093E" w14:textId="042FF6FC" w:rsidR="0C77EDFC" w:rsidRDefault="0C77EDFC" w:rsidP="0C77EDFC">
            <w:pPr>
              <w:rPr>
                <w:b/>
                <w:bCs/>
                <w:sz w:val="22"/>
                <w:szCs w:val="22"/>
              </w:rPr>
            </w:pPr>
          </w:p>
          <w:p w14:paraId="785EDFA3" w14:textId="64451C24" w:rsidR="0C77EDFC" w:rsidRDefault="0C77EDFC" w:rsidP="0C77EDFC">
            <w:pPr>
              <w:rPr>
                <w:b/>
                <w:bCs/>
                <w:sz w:val="22"/>
                <w:szCs w:val="22"/>
              </w:rPr>
            </w:pPr>
          </w:p>
          <w:p w14:paraId="4085A59B" w14:textId="3B1113B1" w:rsidR="0C77EDFC" w:rsidRDefault="0C77EDFC" w:rsidP="0C77EDFC">
            <w:pPr>
              <w:rPr>
                <w:b/>
                <w:bCs/>
                <w:sz w:val="22"/>
                <w:szCs w:val="22"/>
              </w:rPr>
            </w:pPr>
          </w:p>
          <w:p w14:paraId="5347C560" w14:textId="17159E9F" w:rsidR="0C77EDFC" w:rsidRDefault="0C77EDFC" w:rsidP="0C77EDFC">
            <w:pPr>
              <w:rPr>
                <w:b/>
                <w:bCs/>
                <w:sz w:val="22"/>
                <w:szCs w:val="22"/>
              </w:rPr>
            </w:pPr>
          </w:p>
          <w:p w14:paraId="374DC616" w14:textId="080D89D3" w:rsidR="00FB5465" w:rsidRPr="00820C52" w:rsidRDefault="0C77EDFC" w:rsidP="00132B40">
            <w:pPr>
              <w:pStyle w:val="ListParagraph"/>
              <w:numPr>
                <w:ilvl w:val="0"/>
                <w:numId w:val="5"/>
              </w:numPr>
              <w:spacing w:line="360" w:lineRule="auto"/>
              <w:rPr>
                <w:b/>
                <w:bCs/>
                <w:sz w:val="22"/>
                <w:szCs w:val="22"/>
              </w:rPr>
            </w:pPr>
            <w:r w:rsidRPr="00690F04">
              <w:rPr>
                <w:rFonts w:ascii="Arial" w:hAnsi="Arial" w:cs="Arial"/>
                <w:b/>
                <w:bCs/>
                <w:sz w:val="22"/>
                <w:szCs w:val="22"/>
              </w:rPr>
              <w:t xml:space="preserve"> </w:t>
            </w:r>
            <w:r w:rsidR="00A3495B" w:rsidRPr="00611114">
              <w:rPr>
                <w:rFonts w:ascii="Arial" w:hAnsi="Arial" w:cs="Arial"/>
                <w:b/>
                <w:bCs/>
                <w:sz w:val="22"/>
                <w:szCs w:val="22"/>
              </w:rPr>
              <w:t>Effective Use of digital Marketing</w:t>
            </w:r>
            <w:r w:rsidR="00A3495B" w:rsidRPr="00611114">
              <w:rPr>
                <w:rFonts w:ascii="Arial" w:hAnsi="Arial" w:cs="Arial"/>
                <w:b/>
                <w:bCs/>
                <w:color w:val="FF0000"/>
                <w:sz w:val="22"/>
                <w:szCs w:val="22"/>
              </w:rPr>
              <w:t xml:space="preserve"> </w:t>
            </w:r>
          </w:p>
          <w:p w14:paraId="0A6D15B5" w14:textId="77777777" w:rsidR="00820C52" w:rsidRPr="00820C52" w:rsidRDefault="00820C52" w:rsidP="00132B40">
            <w:pPr>
              <w:spacing w:line="360" w:lineRule="auto"/>
              <w:rPr>
                <w:b/>
                <w:bCs/>
                <w:sz w:val="22"/>
                <w:szCs w:val="22"/>
              </w:rPr>
            </w:pPr>
          </w:p>
          <w:p w14:paraId="5AC00DC3" w14:textId="77777777" w:rsidR="00FB5465" w:rsidRPr="002D0FB0" w:rsidRDefault="00FB5465" w:rsidP="00132B40">
            <w:pPr>
              <w:spacing w:line="360" w:lineRule="auto"/>
              <w:jc w:val="center"/>
              <w:rPr>
                <w:sz w:val="22"/>
                <w:szCs w:val="22"/>
              </w:rPr>
            </w:pPr>
          </w:p>
          <w:p w14:paraId="1BD7BB72" w14:textId="77777777" w:rsidR="00820C52" w:rsidRPr="00820C52" w:rsidRDefault="00820C52" w:rsidP="00132B40">
            <w:pPr>
              <w:spacing w:after="160" w:line="360" w:lineRule="auto"/>
              <w:jc w:val="both"/>
              <w:rPr>
                <w:rFonts w:ascii="Times New Roman" w:hAnsi="Times New Roman"/>
                <w:szCs w:val="22"/>
                <w:lang w:val="en-US"/>
              </w:rPr>
            </w:pPr>
            <w:r w:rsidRPr="00820C52">
              <w:rPr>
                <w:rFonts w:ascii="Times New Roman" w:hAnsi="Times New Roman"/>
                <w:szCs w:val="22"/>
                <w:lang w:val="en-US"/>
              </w:rPr>
              <w:t>It is unavoidable that good use of digital marketing be made due to two factors: the nation of India and the present pandemic scenario We are all familiar with the many instruments of digital marketing. However, in this part, it will be discussed which digital tools would be beneficial for certain customers.</w:t>
            </w:r>
          </w:p>
          <w:p w14:paraId="3E3EB33F" w14:textId="77777777" w:rsidR="00820C52" w:rsidRPr="00820C52" w:rsidRDefault="00820C52" w:rsidP="00132B40">
            <w:pPr>
              <w:spacing w:after="160" w:line="360" w:lineRule="auto"/>
              <w:jc w:val="both"/>
              <w:rPr>
                <w:rFonts w:ascii="Times New Roman" w:hAnsi="Times New Roman"/>
                <w:szCs w:val="22"/>
                <w:lang w:val="en-US"/>
              </w:rPr>
            </w:pPr>
            <w:r w:rsidRPr="00820C52">
              <w:rPr>
                <w:rFonts w:ascii="Times New Roman" w:hAnsi="Times New Roman"/>
                <w:szCs w:val="22"/>
                <w:lang w:val="en-US"/>
              </w:rPr>
              <w:t xml:space="preserve">At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Hotels, the Buyers' Journey is divided into three stages: cold, warm, and hot. To attract a cold audience for vacations,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Hotels may use non-branded keywords and YouTube video advertising.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Hotels may use branded and location-specific keywords to reach out to a hotel-specific audience. A Google advertisement may direct users to a landing page that details all of </w:t>
            </w:r>
            <w:proofErr w:type="spellStart"/>
            <w:r w:rsidRPr="00820C52">
              <w:rPr>
                <w:rFonts w:ascii="Times New Roman" w:hAnsi="Times New Roman"/>
                <w:szCs w:val="22"/>
                <w:lang w:val="en-US"/>
              </w:rPr>
              <w:t>Umaid</w:t>
            </w:r>
            <w:proofErr w:type="spellEnd"/>
            <w:r w:rsidRPr="00820C52">
              <w:rPr>
                <w:rFonts w:ascii="Times New Roman" w:hAnsi="Times New Roman"/>
                <w:szCs w:val="22"/>
                <w:lang w:val="en-US"/>
              </w:rPr>
              <w:t xml:space="preserve"> Bhawan Palace's apartments and cafeterias. Visitors may make lodging reservations through the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website (Agrawal, 2021). Furthermore,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Hotels seems to be aggressively retargeting lost visitors through display ads on Aside from loyal customers, they may attract a warm audience through social media advertising on Facebook or Instagram.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should combine its digital media department with a covid-19 advisory committee in order to convey the clear message that pink city is a safe place to come and that it cares about the individual needs and safety of its visitors, as part of an inclusive digital marketing plan.</w:t>
            </w:r>
          </w:p>
          <w:p w14:paraId="752B47A1" w14:textId="77777777" w:rsidR="00FB5465" w:rsidRPr="002D0FB0" w:rsidRDefault="00FB5465" w:rsidP="00FB5465">
            <w:pPr>
              <w:jc w:val="center"/>
              <w:rPr>
                <w:sz w:val="22"/>
                <w:szCs w:val="22"/>
              </w:rPr>
            </w:pPr>
          </w:p>
          <w:p w14:paraId="6662101E" w14:textId="77777777" w:rsidR="00FB5465" w:rsidRPr="002D0FB0" w:rsidRDefault="00FB5465" w:rsidP="00FB5465">
            <w:pPr>
              <w:jc w:val="center"/>
              <w:rPr>
                <w:sz w:val="22"/>
                <w:szCs w:val="22"/>
              </w:rPr>
            </w:pPr>
          </w:p>
          <w:p w14:paraId="3E06B8CE" w14:textId="77777777" w:rsidR="00FB5465" w:rsidRPr="002D0FB0" w:rsidRDefault="00FB5465" w:rsidP="00FB5465">
            <w:pPr>
              <w:jc w:val="center"/>
              <w:rPr>
                <w:sz w:val="22"/>
                <w:szCs w:val="22"/>
              </w:rPr>
            </w:pPr>
          </w:p>
          <w:p w14:paraId="6720FDE8" w14:textId="77777777" w:rsidR="00FB5465" w:rsidRPr="002D0FB0" w:rsidRDefault="00FB5465" w:rsidP="00FB5465">
            <w:pPr>
              <w:jc w:val="center"/>
              <w:rPr>
                <w:sz w:val="22"/>
                <w:szCs w:val="22"/>
              </w:rPr>
            </w:pPr>
          </w:p>
          <w:p w14:paraId="27F0EEDA" w14:textId="77777777" w:rsidR="00FB5465" w:rsidRPr="002D0FB0" w:rsidRDefault="00FB5465" w:rsidP="00FB5465">
            <w:pPr>
              <w:jc w:val="center"/>
              <w:rPr>
                <w:sz w:val="22"/>
                <w:szCs w:val="22"/>
              </w:rPr>
            </w:pPr>
          </w:p>
          <w:p w14:paraId="07ACB72C" w14:textId="77777777" w:rsidR="00FB5465" w:rsidRPr="002D0FB0" w:rsidRDefault="00FB5465" w:rsidP="00FB5465">
            <w:pPr>
              <w:jc w:val="center"/>
              <w:rPr>
                <w:sz w:val="22"/>
                <w:szCs w:val="22"/>
              </w:rPr>
            </w:pPr>
          </w:p>
          <w:p w14:paraId="62805CF3" w14:textId="77777777" w:rsidR="00FB5465" w:rsidRPr="002D0FB0" w:rsidRDefault="00FB5465" w:rsidP="00FB5465">
            <w:pPr>
              <w:jc w:val="center"/>
              <w:rPr>
                <w:sz w:val="22"/>
                <w:szCs w:val="22"/>
              </w:rPr>
            </w:pPr>
          </w:p>
          <w:p w14:paraId="0CF0E77C" w14:textId="77777777" w:rsidR="00FB5465" w:rsidRPr="002D0FB0" w:rsidRDefault="00FB5465" w:rsidP="00FB5465">
            <w:pPr>
              <w:jc w:val="center"/>
              <w:rPr>
                <w:sz w:val="22"/>
                <w:szCs w:val="22"/>
              </w:rPr>
            </w:pPr>
          </w:p>
          <w:p w14:paraId="4F2657C3" w14:textId="631A3A7F" w:rsidR="0C77EDFC" w:rsidRDefault="0C77EDFC" w:rsidP="0C77EDFC">
            <w:pPr>
              <w:jc w:val="center"/>
              <w:rPr>
                <w:sz w:val="22"/>
                <w:szCs w:val="22"/>
              </w:rPr>
            </w:pPr>
          </w:p>
          <w:p w14:paraId="6E34DB9D" w14:textId="6577C946" w:rsidR="0C77EDFC" w:rsidRDefault="0C77EDFC" w:rsidP="0C77EDFC">
            <w:pPr>
              <w:jc w:val="center"/>
              <w:rPr>
                <w:sz w:val="22"/>
                <w:szCs w:val="22"/>
              </w:rPr>
            </w:pPr>
          </w:p>
          <w:p w14:paraId="3F664CC4" w14:textId="3FAD06CD" w:rsidR="0C77EDFC" w:rsidRDefault="0C77EDFC" w:rsidP="0C77EDFC">
            <w:pPr>
              <w:jc w:val="center"/>
              <w:rPr>
                <w:sz w:val="22"/>
                <w:szCs w:val="22"/>
              </w:rPr>
            </w:pPr>
          </w:p>
          <w:p w14:paraId="0950BEC4" w14:textId="180CE30B" w:rsidR="0C77EDFC" w:rsidRDefault="0C77EDFC" w:rsidP="0C77EDFC">
            <w:pPr>
              <w:jc w:val="center"/>
              <w:rPr>
                <w:sz w:val="22"/>
                <w:szCs w:val="22"/>
              </w:rPr>
            </w:pPr>
          </w:p>
          <w:p w14:paraId="28D09B15" w14:textId="3A5981EB" w:rsidR="0C77EDFC" w:rsidRDefault="0C77EDFC" w:rsidP="0C77EDFC">
            <w:pPr>
              <w:jc w:val="center"/>
              <w:rPr>
                <w:sz w:val="22"/>
                <w:szCs w:val="22"/>
              </w:rPr>
            </w:pPr>
          </w:p>
          <w:p w14:paraId="384B9F32" w14:textId="35A34E06" w:rsidR="0C77EDFC" w:rsidRDefault="0C77EDFC" w:rsidP="00132B40">
            <w:pPr>
              <w:spacing w:line="360" w:lineRule="auto"/>
              <w:rPr>
                <w:sz w:val="22"/>
                <w:szCs w:val="22"/>
              </w:rPr>
            </w:pPr>
          </w:p>
          <w:p w14:paraId="42B6011F" w14:textId="16BDF367" w:rsidR="00611114" w:rsidRDefault="00611114" w:rsidP="00132B40">
            <w:pPr>
              <w:spacing w:line="360" w:lineRule="auto"/>
              <w:rPr>
                <w:rFonts w:ascii="Arial" w:hAnsi="Arial" w:cs="Arial"/>
                <w:color w:val="FF0000"/>
                <w:sz w:val="22"/>
                <w:szCs w:val="22"/>
              </w:rPr>
            </w:pPr>
            <w:r w:rsidRPr="00690F04">
              <w:rPr>
                <w:rFonts w:ascii="Arial" w:hAnsi="Arial" w:cs="Arial"/>
                <w:b/>
                <w:bCs/>
                <w:sz w:val="22"/>
                <w:szCs w:val="22"/>
              </w:rPr>
              <w:t>Conclusion</w:t>
            </w:r>
            <w:r w:rsidR="00132B40">
              <w:rPr>
                <w:rFonts w:ascii="Arial" w:hAnsi="Arial" w:cs="Arial"/>
                <w:b/>
                <w:bCs/>
                <w:sz w:val="22"/>
                <w:szCs w:val="22"/>
              </w:rPr>
              <w:t>:</w:t>
            </w:r>
          </w:p>
          <w:p w14:paraId="64B12EA0" w14:textId="77777777" w:rsidR="00820C52" w:rsidRPr="00820C52" w:rsidRDefault="00820C52" w:rsidP="00132B40">
            <w:pPr>
              <w:spacing w:line="360" w:lineRule="auto"/>
              <w:rPr>
                <w:rFonts w:ascii="Arial" w:hAnsi="Arial" w:cs="Arial"/>
                <w:sz w:val="22"/>
                <w:szCs w:val="22"/>
              </w:rPr>
            </w:pPr>
          </w:p>
          <w:p w14:paraId="3FE94E3C" w14:textId="77777777" w:rsidR="00820C52" w:rsidRPr="00820C52" w:rsidRDefault="00820C52" w:rsidP="00132B40">
            <w:pPr>
              <w:spacing w:after="160" w:line="360" w:lineRule="auto"/>
              <w:jc w:val="both"/>
              <w:rPr>
                <w:rFonts w:ascii="Times New Roman" w:hAnsi="Times New Roman"/>
                <w:szCs w:val="22"/>
                <w:lang w:val="en-US"/>
              </w:rPr>
            </w:pPr>
            <w:r w:rsidRPr="00820C52">
              <w:rPr>
                <w:rFonts w:ascii="Times New Roman" w:hAnsi="Times New Roman"/>
                <w:szCs w:val="22"/>
                <w:lang w:val="en-US"/>
              </w:rPr>
              <w:t xml:space="preserve">Overall, the report's summary and content are as follows: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Palace is a premium brand of hotels affiliated with the </w:t>
            </w:r>
            <w:proofErr w:type="spellStart"/>
            <w:r w:rsidRPr="00820C52">
              <w:rPr>
                <w:rFonts w:ascii="Times New Roman" w:hAnsi="Times New Roman"/>
                <w:szCs w:val="22"/>
                <w:lang w:val="en-US"/>
              </w:rPr>
              <w:t>Relais</w:t>
            </w:r>
            <w:proofErr w:type="spellEnd"/>
            <w:r w:rsidRPr="00820C52">
              <w:rPr>
                <w:rFonts w:ascii="Times New Roman" w:hAnsi="Times New Roman"/>
                <w:szCs w:val="22"/>
                <w:lang w:val="en-US"/>
              </w:rPr>
              <w:t xml:space="preserve"> &amp; Chateaux company. Luxurious facilities and the hotel's regal history distinguish this establishment from others. Their high price may prevent them from implementing an effective recovery marketing strategy for the post-Covid-19 era. Additionally, </w:t>
            </w:r>
            <w:proofErr w:type="spellStart"/>
            <w:r w:rsidRPr="00820C52">
              <w:rPr>
                <w:rFonts w:ascii="Times New Roman" w:hAnsi="Times New Roman"/>
                <w:szCs w:val="22"/>
                <w:lang w:val="en-US"/>
              </w:rPr>
              <w:t>Rajmahal</w:t>
            </w:r>
            <w:proofErr w:type="spellEnd"/>
            <w:r w:rsidRPr="00820C52">
              <w:rPr>
                <w:rFonts w:ascii="Times New Roman" w:hAnsi="Times New Roman"/>
                <w:szCs w:val="22"/>
                <w:lang w:val="en-US"/>
              </w:rPr>
              <w:t xml:space="preserve"> may highlight two elements for future development in addition to adopting a dynamic pricing strategy. Two types of practices are being promoted: sustainable practices and disruptive technologies. Carbon emissions, the use of renewable energy, the distribution of profits to disadvantaged people, and trash minimization are examples of sustainable practices to consider. Moreover, disruptive technologies like AI will help them build an industrial blue ocean. </w:t>
            </w:r>
          </w:p>
          <w:p w14:paraId="5091DC75" w14:textId="6619CDF7" w:rsidR="0C77EDFC" w:rsidRDefault="0C77EDFC" w:rsidP="00132B40">
            <w:pPr>
              <w:spacing w:line="360" w:lineRule="auto"/>
              <w:rPr>
                <w:rFonts w:ascii="Arial" w:hAnsi="Arial" w:cs="Arial"/>
                <w:b/>
                <w:bCs/>
                <w:sz w:val="22"/>
                <w:szCs w:val="22"/>
              </w:rPr>
            </w:pPr>
          </w:p>
          <w:p w14:paraId="2718CB6F" w14:textId="799E87BD" w:rsidR="0C77EDFC" w:rsidRDefault="0C77EDFC" w:rsidP="0C77EDFC">
            <w:pPr>
              <w:rPr>
                <w:rFonts w:ascii="Arial" w:hAnsi="Arial" w:cs="Arial"/>
                <w:b/>
                <w:bCs/>
                <w:sz w:val="22"/>
                <w:szCs w:val="22"/>
              </w:rPr>
            </w:pPr>
          </w:p>
          <w:p w14:paraId="385140F9" w14:textId="68E273C1" w:rsidR="0C77EDFC" w:rsidRDefault="0C77EDFC" w:rsidP="0C77EDFC">
            <w:pPr>
              <w:rPr>
                <w:rFonts w:ascii="Arial" w:hAnsi="Arial" w:cs="Arial"/>
                <w:b/>
                <w:bCs/>
                <w:sz w:val="22"/>
                <w:szCs w:val="22"/>
              </w:rPr>
            </w:pPr>
          </w:p>
          <w:p w14:paraId="7B46013F" w14:textId="164BFB3E" w:rsidR="0C77EDFC" w:rsidRDefault="0C77EDFC" w:rsidP="0C77EDFC">
            <w:pPr>
              <w:rPr>
                <w:rFonts w:ascii="Arial" w:hAnsi="Arial" w:cs="Arial"/>
                <w:b/>
                <w:bCs/>
                <w:sz w:val="22"/>
                <w:szCs w:val="22"/>
              </w:rPr>
            </w:pPr>
          </w:p>
          <w:p w14:paraId="2786D125" w14:textId="077515A9" w:rsidR="0C77EDFC" w:rsidRDefault="0C77EDFC" w:rsidP="0C77EDFC">
            <w:pPr>
              <w:rPr>
                <w:rFonts w:ascii="Arial" w:hAnsi="Arial" w:cs="Arial"/>
                <w:b/>
                <w:bCs/>
                <w:sz w:val="22"/>
                <w:szCs w:val="22"/>
              </w:rPr>
            </w:pPr>
          </w:p>
          <w:p w14:paraId="3D7378FF" w14:textId="22232ABF" w:rsidR="0C77EDFC" w:rsidRDefault="0C77EDFC" w:rsidP="0C77EDFC">
            <w:pPr>
              <w:rPr>
                <w:rFonts w:ascii="Arial" w:hAnsi="Arial" w:cs="Arial"/>
                <w:b/>
                <w:bCs/>
                <w:sz w:val="22"/>
                <w:szCs w:val="22"/>
              </w:rPr>
            </w:pPr>
          </w:p>
          <w:p w14:paraId="2EC7B375" w14:textId="33061AC2" w:rsidR="0C77EDFC" w:rsidRDefault="0C77EDFC" w:rsidP="0C77EDFC">
            <w:pPr>
              <w:rPr>
                <w:rFonts w:ascii="Arial" w:hAnsi="Arial" w:cs="Arial"/>
                <w:b/>
                <w:bCs/>
                <w:sz w:val="22"/>
                <w:szCs w:val="22"/>
              </w:rPr>
            </w:pPr>
          </w:p>
          <w:p w14:paraId="60D88B32" w14:textId="7E302802" w:rsidR="0C77EDFC" w:rsidRDefault="0C77EDFC" w:rsidP="0C77EDFC">
            <w:pPr>
              <w:rPr>
                <w:rFonts w:ascii="Arial" w:hAnsi="Arial" w:cs="Arial"/>
                <w:b/>
                <w:bCs/>
                <w:sz w:val="22"/>
                <w:szCs w:val="22"/>
              </w:rPr>
            </w:pPr>
          </w:p>
          <w:p w14:paraId="3EF1E562" w14:textId="1AFDD10D" w:rsidR="0C77EDFC" w:rsidRDefault="0C77EDFC" w:rsidP="0C77EDFC">
            <w:pPr>
              <w:rPr>
                <w:rFonts w:ascii="Arial" w:hAnsi="Arial" w:cs="Arial"/>
                <w:b/>
                <w:bCs/>
                <w:sz w:val="22"/>
                <w:szCs w:val="22"/>
              </w:rPr>
            </w:pPr>
          </w:p>
          <w:p w14:paraId="16CBA06A" w14:textId="6B8C3F3A" w:rsidR="0C77EDFC" w:rsidRDefault="0C77EDFC" w:rsidP="0C77EDFC">
            <w:pPr>
              <w:rPr>
                <w:rFonts w:ascii="Arial" w:hAnsi="Arial" w:cs="Arial"/>
                <w:b/>
                <w:bCs/>
                <w:sz w:val="22"/>
                <w:szCs w:val="22"/>
              </w:rPr>
            </w:pPr>
          </w:p>
          <w:p w14:paraId="6FD1E45D" w14:textId="34473A70" w:rsidR="0C77EDFC" w:rsidRDefault="0C77EDFC" w:rsidP="0C77EDFC">
            <w:pPr>
              <w:rPr>
                <w:rFonts w:ascii="Arial" w:hAnsi="Arial" w:cs="Arial"/>
                <w:b/>
                <w:bCs/>
                <w:sz w:val="22"/>
                <w:szCs w:val="22"/>
              </w:rPr>
            </w:pPr>
          </w:p>
          <w:p w14:paraId="34391B4D" w14:textId="349A72AD" w:rsidR="0C77EDFC" w:rsidRDefault="0C77EDFC" w:rsidP="0C77EDFC">
            <w:pPr>
              <w:rPr>
                <w:rFonts w:ascii="Arial" w:hAnsi="Arial" w:cs="Arial"/>
                <w:b/>
                <w:bCs/>
                <w:sz w:val="22"/>
                <w:szCs w:val="22"/>
              </w:rPr>
            </w:pPr>
          </w:p>
          <w:p w14:paraId="40A441CE" w14:textId="0B380814" w:rsidR="0C77EDFC" w:rsidRDefault="0C77EDFC" w:rsidP="0C77EDFC">
            <w:pPr>
              <w:rPr>
                <w:rFonts w:ascii="Arial" w:hAnsi="Arial" w:cs="Arial"/>
                <w:b/>
                <w:bCs/>
                <w:sz w:val="22"/>
                <w:szCs w:val="22"/>
              </w:rPr>
            </w:pPr>
          </w:p>
          <w:p w14:paraId="6F757E31" w14:textId="726BFEB8" w:rsidR="0C77EDFC" w:rsidRDefault="0C77EDFC" w:rsidP="0C77EDFC">
            <w:pPr>
              <w:rPr>
                <w:rFonts w:ascii="Arial" w:hAnsi="Arial" w:cs="Arial"/>
                <w:b/>
                <w:bCs/>
                <w:sz w:val="22"/>
                <w:szCs w:val="22"/>
              </w:rPr>
            </w:pPr>
          </w:p>
          <w:p w14:paraId="513A1E12" w14:textId="6D25D7AE" w:rsidR="0C77EDFC" w:rsidRDefault="0C77EDFC" w:rsidP="0C77EDFC">
            <w:pPr>
              <w:rPr>
                <w:rFonts w:ascii="Arial" w:hAnsi="Arial" w:cs="Arial"/>
                <w:b/>
                <w:bCs/>
                <w:sz w:val="22"/>
                <w:szCs w:val="22"/>
              </w:rPr>
            </w:pPr>
          </w:p>
          <w:p w14:paraId="2FA39007" w14:textId="0F374528" w:rsidR="0C77EDFC" w:rsidRDefault="0C77EDFC" w:rsidP="0C77EDFC">
            <w:pPr>
              <w:rPr>
                <w:rFonts w:ascii="Arial" w:hAnsi="Arial" w:cs="Arial"/>
                <w:b/>
                <w:bCs/>
                <w:sz w:val="22"/>
                <w:szCs w:val="22"/>
              </w:rPr>
            </w:pPr>
          </w:p>
          <w:p w14:paraId="134EADFB" w14:textId="47F8243B" w:rsidR="0C77EDFC" w:rsidRDefault="0C77EDFC" w:rsidP="0C77EDFC">
            <w:pPr>
              <w:rPr>
                <w:rFonts w:ascii="Arial" w:hAnsi="Arial" w:cs="Arial"/>
                <w:b/>
                <w:bCs/>
                <w:sz w:val="22"/>
                <w:szCs w:val="22"/>
              </w:rPr>
            </w:pPr>
          </w:p>
          <w:p w14:paraId="2176F35E" w14:textId="64986EA3" w:rsidR="0C77EDFC" w:rsidRDefault="0C77EDFC" w:rsidP="0C77EDFC">
            <w:pPr>
              <w:rPr>
                <w:rFonts w:ascii="Arial" w:hAnsi="Arial" w:cs="Arial"/>
                <w:b/>
                <w:bCs/>
                <w:sz w:val="22"/>
                <w:szCs w:val="22"/>
              </w:rPr>
            </w:pPr>
          </w:p>
          <w:p w14:paraId="10AAF3AC" w14:textId="324BAA65" w:rsidR="0C77EDFC" w:rsidRDefault="0C77EDFC" w:rsidP="0C77EDFC">
            <w:pPr>
              <w:rPr>
                <w:rFonts w:ascii="Arial" w:hAnsi="Arial" w:cs="Arial"/>
                <w:b/>
                <w:bCs/>
                <w:sz w:val="22"/>
                <w:szCs w:val="22"/>
              </w:rPr>
            </w:pPr>
          </w:p>
          <w:p w14:paraId="23592DE5" w14:textId="050CE6FC" w:rsidR="0C77EDFC" w:rsidRDefault="0C77EDFC" w:rsidP="0C77EDFC">
            <w:pPr>
              <w:rPr>
                <w:rFonts w:ascii="Arial" w:hAnsi="Arial" w:cs="Arial"/>
                <w:b/>
                <w:bCs/>
                <w:sz w:val="22"/>
                <w:szCs w:val="22"/>
              </w:rPr>
            </w:pPr>
          </w:p>
          <w:p w14:paraId="3E24EF47" w14:textId="10D93772" w:rsidR="0C77EDFC" w:rsidRDefault="0C77EDFC" w:rsidP="0C77EDFC">
            <w:pPr>
              <w:rPr>
                <w:rFonts w:ascii="Arial" w:hAnsi="Arial" w:cs="Arial"/>
                <w:b/>
                <w:bCs/>
                <w:sz w:val="22"/>
                <w:szCs w:val="22"/>
              </w:rPr>
            </w:pPr>
          </w:p>
          <w:p w14:paraId="3EC799BE" w14:textId="500DCD14" w:rsidR="0C77EDFC" w:rsidRDefault="0C77EDFC" w:rsidP="0C77EDFC">
            <w:pPr>
              <w:rPr>
                <w:rFonts w:ascii="Arial" w:hAnsi="Arial" w:cs="Arial"/>
                <w:b/>
                <w:bCs/>
                <w:sz w:val="22"/>
                <w:szCs w:val="22"/>
              </w:rPr>
            </w:pPr>
          </w:p>
          <w:p w14:paraId="7AB40E72" w14:textId="45EC3A6F" w:rsidR="0C77EDFC" w:rsidRDefault="0C77EDFC" w:rsidP="0C77EDFC">
            <w:pPr>
              <w:rPr>
                <w:rFonts w:ascii="Arial" w:hAnsi="Arial" w:cs="Arial"/>
                <w:b/>
                <w:bCs/>
                <w:sz w:val="22"/>
                <w:szCs w:val="22"/>
              </w:rPr>
            </w:pPr>
          </w:p>
          <w:p w14:paraId="066D25DC" w14:textId="35C85A47" w:rsidR="0C77EDFC" w:rsidRDefault="0C77EDFC" w:rsidP="0C77EDFC">
            <w:pPr>
              <w:rPr>
                <w:rFonts w:ascii="Arial" w:hAnsi="Arial" w:cs="Arial"/>
                <w:b/>
                <w:bCs/>
                <w:sz w:val="22"/>
                <w:szCs w:val="22"/>
              </w:rPr>
            </w:pPr>
          </w:p>
          <w:p w14:paraId="04A90E44" w14:textId="2E9A13D9" w:rsidR="0C77EDFC" w:rsidRDefault="0C77EDFC" w:rsidP="0C77EDFC">
            <w:pPr>
              <w:rPr>
                <w:rFonts w:ascii="Arial" w:hAnsi="Arial" w:cs="Arial"/>
                <w:b/>
                <w:bCs/>
                <w:sz w:val="22"/>
                <w:szCs w:val="22"/>
              </w:rPr>
            </w:pPr>
          </w:p>
          <w:p w14:paraId="12519F6D" w14:textId="176DC0EF" w:rsidR="0C77EDFC" w:rsidRDefault="0C77EDFC" w:rsidP="0C77EDFC">
            <w:pPr>
              <w:rPr>
                <w:rFonts w:ascii="Arial" w:hAnsi="Arial" w:cs="Arial"/>
                <w:b/>
                <w:bCs/>
                <w:sz w:val="22"/>
                <w:szCs w:val="22"/>
              </w:rPr>
            </w:pPr>
          </w:p>
          <w:p w14:paraId="3C706BAF" w14:textId="4FCAE839" w:rsidR="0C77EDFC" w:rsidRDefault="0C77EDFC" w:rsidP="0C77EDFC">
            <w:pPr>
              <w:rPr>
                <w:rFonts w:ascii="Arial" w:hAnsi="Arial" w:cs="Arial"/>
                <w:b/>
                <w:bCs/>
                <w:sz w:val="22"/>
                <w:szCs w:val="22"/>
              </w:rPr>
            </w:pPr>
          </w:p>
          <w:p w14:paraId="529AF120" w14:textId="77777777" w:rsidR="00132B40" w:rsidRDefault="00132B40" w:rsidP="00611114">
            <w:pPr>
              <w:rPr>
                <w:rFonts w:ascii="Arial" w:hAnsi="Arial" w:cs="Arial"/>
                <w:b/>
                <w:bCs/>
                <w:sz w:val="22"/>
                <w:szCs w:val="22"/>
              </w:rPr>
            </w:pPr>
          </w:p>
          <w:p w14:paraId="647ECC62" w14:textId="19F4778C" w:rsidR="00611114" w:rsidRPr="00690F04" w:rsidRDefault="00611114" w:rsidP="00611114">
            <w:pPr>
              <w:rPr>
                <w:rFonts w:ascii="Arial" w:hAnsi="Arial" w:cs="Arial"/>
                <w:i/>
                <w:iCs/>
                <w:color w:val="FF0000"/>
                <w:sz w:val="22"/>
                <w:szCs w:val="22"/>
              </w:rPr>
            </w:pPr>
            <w:r w:rsidRPr="00690F04">
              <w:rPr>
                <w:rFonts w:ascii="Arial" w:hAnsi="Arial" w:cs="Arial"/>
                <w:b/>
                <w:bCs/>
                <w:sz w:val="22"/>
                <w:szCs w:val="22"/>
              </w:rPr>
              <w:lastRenderedPageBreak/>
              <w:t xml:space="preserve">References </w:t>
            </w:r>
          </w:p>
          <w:p w14:paraId="7FB6A0B4" w14:textId="7B652271" w:rsidR="0C77EDFC" w:rsidRDefault="0C77EDFC" w:rsidP="0C77EDFC">
            <w:pPr>
              <w:rPr>
                <w:rFonts w:ascii="Arial" w:hAnsi="Arial" w:cs="Arial"/>
                <w:b/>
                <w:bCs/>
                <w:sz w:val="22"/>
                <w:szCs w:val="22"/>
              </w:rPr>
            </w:pPr>
          </w:p>
          <w:p w14:paraId="14D6734D"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bookmarkStart w:id="0" w:name="_Hlk83048106"/>
            <w:r w:rsidRPr="00820C52">
              <w:rPr>
                <w:rFonts w:ascii="Arial" w:hAnsi="Arial" w:cs="Arial"/>
                <w:color w:val="222222"/>
                <w:sz w:val="20"/>
                <w:szCs w:val="20"/>
                <w:shd w:val="clear" w:color="auto" w:fill="FFFFFF"/>
                <w:lang w:val="en-US"/>
              </w:rPr>
              <w:t xml:space="preserve">Petelin, </w:t>
            </w:r>
            <w:bookmarkEnd w:id="0"/>
            <w:r w:rsidRPr="00820C52">
              <w:rPr>
                <w:rFonts w:ascii="Arial" w:hAnsi="Arial" w:cs="Arial"/>
                <w:color w:val="222222"/>
                <w:sz w:val="20"/>
                <w:szCs w:val="20"/>
                <w:shd w:val="clear" w:color="auto" w:fill="FFFFFF"/>
                <w:lang w:val="en-US"/>
              </w:rPr>
              <w:t>M. and Križaj, D., 2021. Utilization Analysis of Slovenian Hotel Websites. </w:t>
            </w:r>
            <w:proofErr w:type="spellStart"/>
            <w:r w:rsidRPr="00820C52">
              <w:rPr>
                <w:rFonts w:ascii="Arial" w:hAnsi="Arial" w:cs="Arial"/>
                <w:i/>
                <w:iCs/>
                <w:color w:val="222222"/>
                <w:sz w:val="20"/>
                <w:szCs w:val="20"/>
                <w:shd w:val="clear" w:color="auto" w:fill="FFFFFF"/>
                <w:lang w:val="en-US"/>
              </w:rPr>
              <w:t>Academica</w:t>
            </w:r>
            <w:proofErr w:type="spellEnd"/>
            <w:r w:rsidRPr="00820C52">
              <w:rPr>
                <w:rFonts w:ascii="Arial" w:hAnsi="Arial" w:cs="Arial"/>
                <w:i/>
                <w:iCs/>
                <w:color w:val="222222"/>
                <w:sz w:val="20"/>
                <w:szCs w:val="20"/>
                <w:shd w:val="clear" w:color="auto" w:fill="FFFFFF"/>
                <w:lang w:val="en-US"/>
              </w:rPr>
              <w:t xml:space="preserve"> </w:t>
            </w:r>
            <w:proofErr w:type="spellStart"/>
            <w:r w:rsidRPr="00820C52">
              <w:rPr>
                <w:rFonts w:ascii="Arial" w:hAnsi="Arial" w:cs="Arial"/>
                <w:i/>
                <w:iCs/>
                <w:color w:val="222222"/>
                <w:sz w:val="20"/>
                <w:szCs w:val="20"/>
                <w:shd w:val="clear" w:color="auto" w:fill="FFFFFF"/>
                <w:lang w:val="en-US"/>
              </w:rPr>
              <w:t>Turistica</w:t>
            </w:r>
            <w:proofErr w:type="spellEnd"/>
            <w:r w:rsidRPr="00820C52">
              <w:rPr>
                <w:rFonts w:ascii="Arial" w:hAnsi="Arial" w:cs="Arial"/>
                <w:i/>
                <w:iCs/>
                <w:color w:val="222222"/>
                <w:sz w:val="20"/>
                <w:szCs w:val="20"/>
                <w:shd w:val="clear" w:color="auto" w:fill="FFFFFF"/>
                <w:lang w:val="en-US"/>
              </w:rPr>
              <w:t>-Tourism and Innovation Journal</w:t>
            </w:r>
            <w:r w:rsidRPr="00820C52">
              <w:rPr>
                <w:rFonts w:ascii="Arial" w:hAnsi="Arial" w:cs="Arial"/>
                <w:color w:val="222222"/>
                <w:sz w:val="20"/>
                <w:szCs w:val="20"/>
                <w:shd w:val="clear" w:color="auto" w:fill="FFFFFF"/>
                <w:lang w:val="en-US"/>
              </w:rPr>
              <w:t>, </w:t>
            </w:r>
            <w:r w:rsidRPr="00820C52">
              <w:rPr>
                <w:rFonts w:ascii="Arial" w:hAnsi="Arial" w:cs="Arial"/>
                <w:i/>
                <w:iCs/>
                <w:color w:val="222222"/>
                <w:sz w:val="20"/>
                <w:szCs w:val="20"/>
                <w:shd w:val="clear" w:color="auto" w:fill="FFFFFF"/>
                <w:lang w:val="en-US"/>
              </w:rPr>
              <w:t>13</w:t>
            </w:r>
            <w:r w:rsidRPr="00820C52">
              <w:rPr>
                <w:rFonts w:ascii="Arial" w:hAnsi="Arial" w:cs="Arial"/>
                <w:color w:val="222222"/>
                <w:sz w:val="20"/>
                <w:szCs w:val="20"/>
                <w:shd w:val="clear" w:color="auto" w:fill="FFFFFF"/>
                <w:lang w:val="en-US"/>
              </w:rPr>
              <w:t>(2).</w:t>
            </w:r>
          </w:p>
          <w:p w14:paraId="0211FF5B"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bookmarkStart w:id="1" w:name="_Hlk83048134"/>
            <w:proofErr w:type="spellStart"/>
            <w:r w:rsidRPr="00820C52">
              <w:rPr>
                <w:rFonts w:ascii="Arial" w:hAnsi="Arial" w:cs="Arial"/>
                <w:color w:val="222222"/>
                <w:sz w:val="20"/>
                <w:szCs w:val="20"/>
                <w:shd w:val="clear" w:color="auto" w:fill="FFFFFF"/>
                <w:lang w:val="en-US"/>
              </w:rPr>
              <w:t>Sonker</w:t>
            </w:r>
            <w:proofErr w:type="spellEnd"/>
            <w:r w:rsidRPr="00820C52">
              <w:rPr>
                <w:rFonts w:ascii="Arial" w:hAnsi="Arial" w:cs="Arial"/>
                <w:color w:val="222222"/>
                <w:sz w:val="20"/>
                <w:szCs w:val="20"/>
                <w:shd w:val="clear" w:color="auto" w:fill="FFFFFF"/>
                <w:lang w:val="en-US"/>
              </w:rPr>
              <w:t xml:space="preserve">, </w:t>
            </w:r>
            <w:bookmarkEnd w:id="1"/>
            <w:r w:rsidRPr="00820C52">
              <w:rPr>
                <w:rFonts w:ascii="Arial" w:hAnsi="Arial" w:cs="Arial"/>
                <w:color w:val="222222"/>
                <w:sz w:val="20"/>
                <w:szCs w:val="20"/>
                <w:shd w:val="clear" w:color="auto" w:fill="FFFFFF"/>
                <w:lang w:val="en-US"/>
              </w:rPr>
              <w:t>J., Kumar, S. and Sharma, C.D.S., 2021. </w:t>
            </w:r>
            <w:r w:rsidRPr="00820C52">
              <w:rPr>
                <w:rFonts w:ascii="Arial" w:hAnsi="Arial" w:cs="Arial"/>
                <w:i/>
                <w:iCs/>
                <w:color w:val="222222"/>
                <w:sz w:val="20"/>
                <w:szCs w:val="20"/>
                <w:shd w:val="clear" w:color="auto" w:fill="FFFFFF"/>
                <w:lang w:val="en-US"/>
              </w:rPr>
              <w:t>AN EMPIRICAL STUDY OF SUSTAINABILITY OPERATIONS IN HERITAGE HOTELS OF RAJASTHAN</w:t>
            </w:r>
            <w:r w:rsidRPr="00820C52">
              <w:rPr>
                <w:rFonts w:ascii="Arial" w:hAnsi="Arial" w:cs="Arial"/>
                <w:color w:val="222222"/>
                <w:sz w:val="20"/>
                <w:szCs w:val="20"/>
                <w:shd w:val="clear" w:color="auto" w:fill="FFFFFF"/>
                <w:lang w:val="en-US"/>
              </w:rPr>
              <w:t>. Lulu Publication.</w:t>
            </w:r>
          </w:p>
          <w:p w14:paraId="077E0A3F"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r w:rsidRPr="00820C52">
              <w:rPr>
                <w:rFonts w:ascii="Arial" w:hAnsi="Arial" w:cs="Arial"/>
                <w:color w:val="222222"/>
                <w:sz w:val="20"/>
                <w:szCs w:val="20"/>
                <w:shd w:val="clear" w:color="auto" w:fill="FFFFFF"/>
                <w:lang w:val="en-US"/>
              </w:rPr>
              <w:t>Pandey, A., 2020. ORCHHA-THE ARCHITECTURAL HERITAGE OF MADHYA PRADESH. </w:t>
            </w:r>
            <w:r w:rsidRPr="00820C52">
              <w:rPr>
                <w:rFonts w:ascii="Arial" w:hAnsi="Arial" w:cs="Arial"/>
                <w:i/>
                <w:iCs/>
                <w:color w:val="222222"/>
                <w:sz w:val="20"/>
                <w:szCs w:val="20"/>
                <w:shd w:val="clear" w:color="auto" w:fill="FFFFFF"/>
                <w:lang w:val="en-US"/>
              </w:rPr>
              <w:t>International Journal of Research-GRANTHAALAYAH</w:t>
            </w:r>
            <w:r w:rsidRPr="00820C52">
              <w:rPr>
                <w:rFonts w:ascii="Arial" w:hAnsi="Arial" w:cs="Arial"/>
                <w:color w:val="222222"/>
                <w:sz w:val="20"/>
                <w:szCs w:val="20"/>
                <w:shd w:val="clear" w:color="auto" w:fill="FFFFFF"/>
                <w:lang w:val="en-US"/>
              </w:rPr>
              <w:t>, </w:t>
            </w:r>
            <w:r w:rsidRPr="00820C52">
              <w:rPr>
                <w:rFonts w:ascii="Arial" w:hAnsi="Arial" w:cs="Arial"/>
                <w:i/>
                <w:iCs/>
                <w:color w:val="222222"/>
                <w:sz w:val="20"/>
                <w:szCs w:val="20"/>
                <w:shd w:val="clear" w:color="auto" w:fill="FFFFFF"/>
                <w:lang w:val="en-US"/>
              </w:rPr>
              <w:t>8</w:t>
            </w:r>
            <w:r w:rsidRPr="00820C52">
              <w:rPr>
                <w:rFonts w:ascii="Arial" w:hAnsi="Arial" w:cs="Arial"/>
                <w:color w:val="222222"/>
                <w:sz w:val="20"/>
                <w:szCs w:val="20"/>
                <w:shd w:val="clear" w:color="auto" w:fill="FFFFFF"/>
                <w:lang w:val="en-US"/>
              </w:rPr>
              <w:t>(4), pp.262-274.</w:t>
            </w:r>
          </w:p>
          <w:p w14:paraId="095BD19C"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bookmarkStart w:id="2" w:name="_Hlk83048164"/>
            <w:r w:rsidRPr="00820C52">
              <w:rPr>
                <w:rFonts w:ascii="Arial" w:hAnsi="Arial" w:cs="Arial"/>
                <w:color w:val="222222"/>
                <w:sz w:val="20"/>
                <w:szCs w:val="20"/>
                <w:shd w:val="clear" w:color="auto" w:fill="FFFFFF"/>
                <w:lang w:val="en-US"/>
              </w:rPr>
              <w:t xml:space="preserve">Rahman, </w:t>
            </w:r>
            <w:bookmarkEnd w:id="2"/>
            <w:r w:rsidRPr="00820C52">
              <w:rPr>
                <w:rFonts w:ascii="Arial" w:hAnsi="Arial" w:cs="Arial"/>
                <w:color w:val="222222"/>
                <w:sz w:val="20"/>
                <w:szCs w:val="20"/>
                <w:shd w:val="clear" w:color="auto" w:fill="FFFFFF"/>
                <w:lang w:val="en-US"/>
              </w:rPr>
              <w:t xml:space="preserve">M., 2020. Opportunities And Perspective </w:t>
            </w:r>
            <w:proofErr w:type="gramStart"/>
            <w:r w:rsidRPr="00820C52">
              <w:rPr>
                <w:rFonts w:ascii="Arial" w:hAnsi="Arial" w:cs="Arial"/>
                <w:color w:val="222222"/>
                <w:sz w:val="20"/>
                <w:szCs w:val="20"/>
                <w:shd w:val="clear" w:color="auto" w:fill="FFFFFF"/>
                <w:lang w:val="en-US"/>
              </w:rPr>
              <w:t>Of</w:t>
            </w:r>
            <w:proofErr w:type="gramEnd"/>
            <w:r w:rsidRPr="00820C52">
              <w:rPr>
                <w:rFonts w:ascii="Arial" w:hAnsi="Arial" w:cs="Arial"/>
                <w:color w:val="222222"/>
                <w:sz w:val="20"/>
                <w:szCs w:val="20"/>
                <w:shd w:val="clear" w:color="auto" w:fill="FFFFFF"/>
                <w:lang w:val="en-US"/>
              </w:rPr>
              <w:t xml:space="preserve"> Tourism And Hospitality Learning: An Empirical Study On Sylhet. </w:t>
            </w:r>
            <w:r w:rsidRPr="00820C52">
              <w:rPr>
                <w:rFonts w:ascii="Arial" w:hAnsi="Arial" w:cs="Arial"/>
                <w:i/>
                <w:iCs/>
                <w:color w:val="222222"/>
                <w:sz w:val="20"/>
                <w:szCs w:val="20"/>
                <w:shd w:val="clear" w:color="auto" w:fill="FFFFFF"/>
                <w:lang w:val="en-US"/>
              </w:rPr>
              <w:t>Noble International Journal of Business and Management Research</w:t>
            </w:r>
            <w:r w:rsidRPr="00820C52">
              <w:rPr>
                <w:rFonts w:ascii="Arial" w:hAnsi="Arial" w:cs="Arial"/>
                <w:color w:val="222222"/>
                <w:sz w:val="20"/>
                <w:szCs w:val="20"/>
                <w:shd w:val="clear" w:color="auto" w:fill="FFFFFF"/>
                <w:lang w:val="en-US"/>
              </w:rPr>
              <w:t>, </w:t>
            </w:r>
            <w:r w:rsidRPr="00820C52">
              <w:rPr>
                <w:rFonts w:ascii="Arial" w:hAnsi="Arial" w:cs="Arial"/>
                <w:i/>
                <w:iCs/>
                <w:color w:val="222222"/>
                <w:sz w:val="20"/>
                <w:szCs w:val="20"/>
                <w:shd w:val="clear" w:color="auto" w:fill="FFFFFF"/>
                <w:lang w:val="en-US"/>
              </w:rPr>
              <w:t>4</w:t>
            </w:r>
            <w:r w:rsidRPr="00820C52">
              <w:rPr>
                <w:rFonts w:ascii="Arial" w:hAnsi="Arial" w:cs="Arial"/>
                <w:color w:val="222222"/>
                <w:sz w:val="20"/>
                <w:szCs w:val="20"/>
                <w:shd w:val="clear" w:color="auto" w:fill="FFFFFF"/>
                <w:lang w:val="en-US"/>
              </w:rPr>
              <w:t>(6), pp.49-60.</w:t>
            </w:r>
          </w:p>
          <w:p w14:paraId="2284F30E"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bookmarkStart w:id="3" w:name="_Hlk83048202"/>
            <w:proofErr w:type="spellStart"/>
            <w:r w:rsidRPr="00820C52">
              <w:rPr>
                <w:rFonts w:ascii="Arial" w:hAnsi="Arial" w:cs="Arial"/>
                <w:color w:val="222222"/>
                <w:sz w:val="20"/>
                <w:szCs w:val="20"/>
                <w:shd w:val="clear" w:color="auto" w:fill="FFFFFF"/>
                <w:lang w:val="en-US"/>
              </w:rPr>
              <w:t>Jeyasanta</w:t>
            </w:r>
            <w:proofErr w:type="spellEnd"/>
            <w:r w:rsidRPr="00820C52">
              <w:rPr>
                <w:rFonts w:ascii="Arial" w:hAnsi="Arial" w:cs="Arial"/>
                <w:color w:val="222222"/>
                <w:sz w:val="20"/>
                <w:szCs w:val="20"/>
                <w:shd w:val="clear" w:color="auto" w:fill="FFFFFF"/>
                <w:lang w:val="en-US"/>
              </w:rPr>
              <w:t xml:space="preserve">, </w:t>
            </w:r>
            <w:bookmarkEnd w:id="3"/>
            <w:r w:rsidRPr="00820C52">
              <w:rPr>
                <w:rFonts w:ascii="Arial" w:hAnsi="Arial" w:cs="Arial"/>
                <w:color w:val="222222"/>
                <w:sz w:val="20"/>
                <w:szCs w:val="20"/>
                <w:shd w:val="clear" w:color="auto" w:fill="FFFFFF"/>
                <w:lang w:val="en-US"/>
              </w:rPr>
              <w:t>K.I., Sathish, N., Patterson, J. and Edward, J.P., 2020. Macro-, meso-and microplastic debris in the beaches of Tuticorin district, Southeast coast of India. </w:t>
            </w:r>
            <w:r w:rsidRPr="00820C52">
              <w:rPr>
                <w:rFonts w:ascii="Arial" w:hAnsi="Arial" w:cs="Arial"/>
                <w:i/>
                <w:iCs/>
                <w:color w:val="222222"/>
                <w:sz w:val="20"/>
                <w:szCs w:val="20"/>
                <w:shd w:val="clear" w:color="auto" w:fill="FFFFFF"/>
                <w:lang w:val="en-US"/>
              </w:rPr>
              <w:t>Marine pollution bulletin</w:t>
            </w:r>
            <w:r w:rsidRPr="00820C52">
              <w:rPr>
                <w:rFonts w:ascii="Arial" w:hAnsi="Arial" w:cs="Arial"/>
                <w:color w:val="222222"/>
                <w:sz w:val="20"/>
                <w:szCs w:val="20"/>
                <w:shd w:val="clear" w:color="auto" w:fill="FFFFFF"/>
                <w:lang w:val="en-US"/>
              </w:rPr>
              <w:t>, </w:t>
            </w:r>
            <w:r w:rsidRPr="00820C52">
              <w:rPr>
                <w:rFonts w:ascii="Arial" w:hAnsi="Arial" w:cs="Arial"/>
                <w:i/>
                <w:iCs/>
                <w:color w:val="222222"/>
                <w:sz w:val="20"/>
                <w:szCs w:val="20"/>
                <w:shd w:val="clear" w:color="auto" w:fill="FFFFFF"/>
                <w:lang w:val="en-US"/>
              </w:rPr>
              <w:t>154</w:t>
            </w:r>
            <w:r w:rsidRPr="00820C52">
              <w:rPr>
                <w:rFonts w:ascii="Arial" w:hAnsi="Arial" w:cs="Arial"/>
                <w:color w:val="222222"/>
                <w:sz w:val="20"/>
                <w:szCs w:val="20"/>
                <w:shd w:val="clear" w:color="auto" w:fill="FFFFFF"/>
                <w:lang w:val="en-US"/>
              </w:rPr>
              <w:t>, p.111055.</w:t>
            </w:r>
          </w:p>
          <w:p w14:paraId="616D1CCE"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r w:rsidRPr="00820C52">
              <w:rPr>
                <w:rFonts w:ascii="Arial" w:hAnsi="Arial" w:cs="Arial"/>
                <w:color w:val="222222"/>
                <w:sz w:val="20"/>
                <w:szCs w:val="20"/>
                <w:shd w:val="clear" w:color="auto" w:fill="FFFFFF"/>
                <w:lang w:val="en-US"/>
              </w:rPr>
              <w:t>Gupta, A., Newell, G., Bajaj, D. and Mandal, S., 2020. Determinants of foreign and domestic non-listed real estate fund flows in India. </w:t>
            </w:r>
            <w:r w:rsidRPr="00820C52">
              <w:rPr>
                <w:rFonts w:ascii="Arial" w:hAnsi="Arial" w:cs="Arial"/>
                <w:i/>
                <w:iCs/>
                <w:color w:val="222222"/>
                <w:sz w:val="20"/>
                <w:szCs w:val="20"/>
                <w:shd w:val="clear" w:color="auto" w:fill="FFFFFF"/>
                <w:lang w:val="en-US"/>
              </w:rPr>
              <w:t>Journal of Property Investment &amp; Finance</w:t>
            </w:r>
            <w:r w:rsidRPr="00820C52">
              <w:rPr>
                <w:rFonts w:ascii="Arial" w:hAnsi="Arial" w:cs="Arial"/>
                <w:color w:val="222222"/>
                <w:sz w:val="20"/>
                <w:szCs w:val="20"/>
                <w:shd w:val="clear" w:color="auto" w:fill="FFFFFF"/>
                <w:lang w:val="en-US"/>
              </w:rPr>
              <w:t>.</w:t>
            </w:r>
          </w:p>
          <w:p w14:paraId="31F6F10A"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bookmarkStart w:id="4" w:name="_Hlk83048289"/>
            <w:r w:rsidRPr="00820C52">
              <w:rPr>
                <w:rFonts w:ascii="Arial" w:hAnsi="Arial" w:cs="Arial"/>
                <w:color w:val="222222"/>
                <w:sz w:val="20"/>
                <w:szCs w:val="20"/>
                <w:shd w:val="clear" w:color="auto" w:fill="FFFFFF"/>
                <w:lang w:val="en-US"/>
              </w:rPr>
              <w:t xml:space="preserve">Agrawal, </w:t>
            </w:r>
            <w:bookmarkEnd w:id="4"/>
            <w:r w:rsidRPr="00820C52">
              <w:rPr>
                <w:rFonts w:ascii="Arial" w:hAnsi="Arial" w:cs="Arial"/>
                <w:color w:val="222222"/>
                <w:sz w:val="20"/>
                <w:szCs w:val="20"/>
                <w:shd w:val="clear" w:color="auto" w:fill="FFFFFF"/>
                <w:lang w:val="en-US"/>
              </w:rPr>
              <w:t>A., 2021. Sustainability of airlines in India with Covid-19: Challenges ahead and possible way-outs. </w:t>
            </w:r>
            <w:r w:rsidRPr="00820C52">
              <w:rPr>
                <w:rFonts w:ascii="Arial" w:hAnsi="Arial" w:cs="Arial"/>
                <w:i/>
                <w:iCs/>
                <w:color w:val="222222"/>
                <w:sz w:val="20"/>
                <w:szCs w:val="20"/>
                <w:shd w:val="clear" w:color="auto" w:fill="FFFFFF"/>
                <w:lang w:val="en-US"/>
              </w:rPr>
              <w:t>Journal of Revenue and Pricing Management</w:t>
            </w:r>
            <w:r w:rsidRPr="00820C52">
              <w:rPr>
                <w:rFonts w:ascii="Arial" w:hAnsi="Arial" w:cs="Arial"/>
                <w:color w:val="222222"/>
                <w:sz w:val="20"/>
                <w:szCs w:val="20"/>
                <w:shd w:val="clear" w:color="auto" w:fill="FFFFFF"/>
                <w:lang w:val="en-US"/>
              </w:rPr>
              <w:t>, </w:t>
            </w:r>
            <w:r w:rsidRPr="00820C52">
              <w:rPr>
                <w:rFonts w:ascii="Arial" w:hAnsi="Arial" w:cs="Arial"/>
                <w:i/>
                <w:iCs/>
                <w:color w:val="222222"/>
                <w:sz w:val="20"/>
                <w:szCs w:val="20"/>
                <w:shd w:val="clear" w:color="auto" w:fill="FFFFFF"/>
                <w:lang w:val="en-US"/>
              </w:rPr>
              <w:t>20</w:t>
            </w:r>
            <w:r w:rsidRPr="00820C52">
              <w:rPr>
                <w:rFonts w:ascii="Arial" w:hAnsi="Arial" w:cs="Arial"/>
                <w:color w:val="222222"/>
                <w:sz w:val="20"/>
                <w:szCs w:val="20"/>
                <w:shd w:val="clear" w:color="auto" w:fill="FFFFFF"/>
                <w:lang w:val="en-US"/>
              </w:rPr>
              <w:t>(4), pp.457-472.</w:t>
            </w:r>
          </w:p>
          <w:p w14:paraId="6989DD2E"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proofErr w:type="spellStart"/>
            <w:r w:rsidRPr="00820C52">
              <w:rPr>
                <w:rFonts w:ascii="Arial" w:hAnsi="Arial" w:cs="Arial"/>
                <w:color w:val="222222"/>
                <w:sz w:val="20"/>
                <w:szCs w:val="20"/>
                <w:shd w:val="clear" w:color="auto" w:fill="FFFFFF"/>
                <w:lang w:val="en-US"/>
              </w:rPr>
              <w:t>Tleuberdinova</w:t>
            </w:r>
            <w:proofErr w:type="spellEnd"/>
            <w:r w:rsidRPr="00820C52">
              <w:rPr>
                <w:rFonts w:ascii="Arial" w:hAnsi="Arial" w:cs="Arial"/>
                <w:color w:val="222222"/>
                <w:sz w:val="20"/>
                <w:szCs w:val="20"/>
                <w:shd w:val="clear" w:color="auto" w:fill="FFFFFF"/>
                <w:lang w:val="en-US"/>
              </w:rPr>
              <w:t xml:space="preserve">, A., </w:t>
            </w:r>
            <w:proofErr w:type="spellStart"/>
            <w:r w:rsidRPr="00820C52">
              <w:rPr>
                <w:rFonts w:ascii="Arial" w:hAnsi="Arial" w:cs="Arial"/>
                <w:color w:val="222222"/>
                <w:sz w:val="20"/>
                <w:szCs w:val="20"/>
                <w:shd w:val="clear" w:color="auto" w:fill="FFFFFF"/>
                <w:lang w:val="en-US"/>
              </w:rPr>
              <w:t>Shayekina</w:t>
            </w:r>
            <w:proofErr w:type="spellEnd"/>
            <w:r w:rsidRPr="00820C52">
              <w:rPr>
                <w:rFonts w:ascii="Arial" w:hAnsi="Arial" w:cs="Arial"/>
                <w:color w:val="222222"/>
                <w:sz w:val="20"/>
                <w:szCs w:val="20"/>
                <w:shd w:val="clear" w:color="auto" w:fill="FFFFFF"/>
                <w:lang w:val="en-US"/>
              </w:rPr>
              <w:t xml:space="preserve">, Z., </w:t>
            </w:r>
            <w:proofErr w:type="spellStart"/>
            <w:r w:rsidRPr="00820C52">
              <w:rPr>
                <w:rFonts w:ascii="Arial" w:hAnsi="Arial" w:cs="Arial"/>
                <w:color w:val="222222"/>
                <w:sz w:val="20"/>
                <w:szCs w:val="20"/>
                <w:shd w:val="clear" w:color="auto" w:fill="FFFFFF"/>
                <w:lang w:val="en-US"/>
              </w:rPr>
              <w:t>Salauatova</w:t>
            </w:r>
            <w:proofErr w:type="spellEnd"/>
            <w:r w:rsidRPr="00820C52">
              <w:rPr>
                <w:rFonts w:ascii="Arial" w:hAnsi="Arial" w:cs="Arial"/>
                <w:color w:val="222222"/>
                <w:sz w:val="20"/>
                <w:szCs w:val="20"/>
                <w:shd w:val="clear" w:color="auto" w:fill="FFFFFF"/>
                <w:lang w:val="en-US"/>
              </w:rPr>
              <w:t>, D. and Pratt, S., 2021. Macro-economic Factors Influencing Tourism Entrepreneurship: The Case of Kazakhstan. </w:t>
            </w:r>
            <w:r w:rsidRPr="00820C52">
              <w:rPr>
                <w:rFonts w:ascii="Arial" w:hAnsi="Arial" w:cs="Arial"/>
                <w:i/>
                <w:iCs/>
                <w:color w:val="222222"/>
                <w:sz w:val="20"/>
                <w:szCs w:val="20"/>
                <w:shd w:val="clear" w:color="auto" w:fill="FFFFFF"/>
                <w:lang w:val="en-US"/>
              </w:rPr>
              <w:t>The Journal of Entrepreneurship</w:t>
            </w:r>
            <w:r w:rsidRPr="00820C52">
              <w:rPr>
                <w:rFonts w:ascii="Arial" w:hAnsi="Arial" w:cs="Arial"/>
                <w:color w:val="222222"/>
                <w:sz w:val="20"/>
                <w:szCs w:val="20"/>
                <w:shd w:val="clear" w:color="auto" w:fill="FFFFFF"/>
                <w:lang w:val="en-US"/>
              </w:rPr>
              <w:t>, </w:t>
            </w:r>
            <w:r w:rsidRPr="00820C52">
              <w:rPr>
                <w:rFonts w:ascii="Arial" w:hAnsi="Arial" w:cs="Arial"/>
                <w:i/>
                <w:iCs/>
                <w:color w:val="222222"/>
                <w:sz w:val="20"/>
                <w:szCs w:val="20"/>
                <w:shd w:val="clear" w:color="auto" w:fill="FFFFFF"/>
                <w:lang w:val="en-US"/>
              </w:rPr>
              <w:t>30</w:t>
            </w:r>
            <w:r w:rsidRPr="00820C52">
              <w:rPr>
                <w:rFonts w:ascii="Arial" w:hAnsi="Arial" w:cs="Arial"/>
                <w:color w:val="222222"/>
                <w:sz w:val="20"/>
                <w:szCs w:val="20"/>
                <w:shd w:val="clear" w:color="auto" w:fill="FFFFFF"/>
                <w:lang w:val="en-US"/>
              </w:rPr>
              <w:t>(1), pp.179-209.</w:t>
            </w:r>
          </w:p>
          <w:p w14:paraId="68F711AA"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r w:rsidRPr="00820C52">
              <w:rPr>
                <w:rFonts w:ascii="Arial" w:hAnsi="Arial" w:cs="Arial"/>
                <w:color w:val="222222"/>
                <w:sz w:val="20"/>
                <w:szCs w:val="20"/>
                <w:shd w:val="clear" w:color="auto" w:fill="FFFFFF"/>
                <w:lang w:val="en-US"/>
              </w:rPr>
              <w:t>Mathur, D.K., Mathur, A., Malik, D.S., Shrivastava, M., Sharma, P.K. and Mishra, S., 2020. IMPACT OF MARKETING STRATEGY ON DEVELOPMENT OF TOURISM INDUSTRY. </w:t>
            </w:r>
            <w:r w:rsidRPr="00820C52">
              <w:rPr>
                <w:rFonts w:ascii="Arial" w:hAnsi="Arial" w:cs="Arial"/>
                <w:i/>
                <w:iCs/>
                <w:color w:val="222222"/>
                <w:sz w:val="20"/>
                <w:szCs w:val="20"/>
                <w:shd w:val="clear" w:color="auto" w:fill="FFFFFF"/>
                <w:lang w:val="en-US"/>
              </w:rPr>
              <w:t>International Journal of Management (IJM)</w:t>
            </w:r>
            <w:r w:rsidRPr="00820C52">
              <w:rPr>
                <w:rFonts w:ascii="Arial" w:hAnsi="Arial" w:cs="Arial"/>
                <w:color w:val="222222"/>
                <w:sz w:val="20"/>
                <w:szCs w:val="20"/>
                <w:shd w:val="clear" w:color="auto" w:fill="FFFFFF"/>
                <w:lang w:val="en-US"/>
              </w:rPr>
              <w:t>, </w:t>
            </w:r>
            <w:r w:rsidRPr="00820C52">
              <w:rPr>
                <w:rFonts w:ascii="Arial" w:hAnsi="Arial" w:cs="Arial"/>
                <w:i/>
                <w:iCs/>
                <w:color w:val="222222"/>
                <w:sz w:val="20"/>
                <w:szCs w:val="20"/>
                <w:shd w:val="clear" w:color="auto" w:fill="FFFFFF"/>
                <w:lang w:val="en-US"/>
              </w:rPr>
              <w:t>11</w:t>
            </w:r>
            <w:r w:rsidRPr="00820C52">
              <w:rPr>
                <w:rFonts w:ascii="Arial" w:hAnsi="Arial" w:cs="Arial"/>
                <w:color w:val="222222"/>
                <w:sz w:val="20"/>
                <w:szCs w:val="20"/>
                <w:shd w:val="clear" w:color="auto" w:fill="FFFFFF"/>
                <w:lang w:val="en-US"/>
              </w:rPr>
              <w:t>(11).</w:t>
            </w:r>
          </w:p>
          <w:p w14:paraId="696D8C6F"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bookmarkStart w:id="5" w:name="_Hlk83048413"/>
            <w:proofErr w:type="spellStart"/>
            <w:r w:rsidRPr="00820C52">
              <w:rPr>
                <w:rFonts w:ascii="Arial" w:hAnsi="Arial" w:cs="Arial"/>
                <w:color w:val="222222"/>
                <w:sz w:val="20"/>
                <w:szCs w:val="20"/>
                <w:shd w:val="clear" w:color="auto" w:fill="FFFFFF"/>
                <w:lang w:val="en-US"/>
              </w:rPr>
              <w:t>Triroj</w:t>
            </w:r>
            <w:proofErr w:type="spellEnd"/>
            <w:r w:rsidRPr="00820C52">
              <w:rPr>
                <w:rFonts w:ascii="Arial" w:hAnsi="Arial" w:cs="Arial"/>
                <w:color w:val="222222"/>
                <w:sz w:val="20"/>
                <w:szCs w:val="20"/>
                <w:shd w:val="clear" w:color="auto" w:fill="FFFFFF"/>
                <w:lang w:val="en-US"/>
              </w:rPr>
              <w:t xml:space="preserve">, </w:t>
            </w:r>
            <w:bookmarkEnd w:id="5"/>
            <w:r w:rsidRPr="00820C52">
              <w:rPr>
                <w:rFonts w:ascii="Arial" w:hAnsi="Arial" w:cs="Arial"/>
                <w:color w:val="222222"/>
                <w:sz w:val="20"/>
                <w:szCs w:val="20"/>
                <w:shd w:val="clear" w:color="auto" w:fill="FFFFFF"/>
                <w:lang w:val="en-US"/>
              </w:rPr>
              <w:t>P., 2020. Supply Chain Management Perspectives on the Development Gap in the Indian Tourism Industry-with special reference to heritage tourism in Rajasthan. </w:t>
            </w:r>
            <w:r w:rsidRPr="00820C52">
              <w:rPr>
                <w:rFonts w:ascii="Arial" w:hAnsi="Arial" w:cs="Arial"/>
                <w:i/>
                <w:iCs/>
                <w:color w:val="222222"/>
                <w:sz w:val="20"/>
                <w:szCs w:val="20"/>
                <w:shd w:val="clear" w:color="auto" w:fill="FFFFFF"/>
                <w:lang w:val="en-US"/>
              </w:rPr>
              <w:t>Dusit Thani College Journal</w:t>
            </w:r>
            <w:r w:rsidRPr="00820C52">
              <w:rPr>
                <w:rFonts w:ascii="Arial" w:hAnsi="Arial" w:cs="Arial"/>
                <w:color w:val="222222"/>
                <w:sz w:val="20"/>
                <w:szCs w:val="20"/>
                <w:shd w:val="clear" w:color="auto" w:fill="FFFFFF"/>
                <w:lang w:val="en-US"/>
              </w:rPr>
              <w:t>, </w:t>
            </w:r>
            <w:r w:rsidRPr="00820C52">
              <w:rPr>
                <w:rFonts w:ascii="Arial" w:hAnsi="Arial" w:cs="Arial"/>
                <w:i/>
                <w:iCs/>
                <w:color w:val="222222"/>
                <w:sz w:val="20"/>
                <w:szCs w:val="20"/>
                <w:shd w:val="clear" w:color="auto" w:fill="FFFFFF"/>
                <w:lang w:val="en-US"/>
              </w:rPr>
              <w:t>14</w:t>
            </w:r>
            <w:r w:rsidRPr="00820C52">
              <w:rPr>
                <w:rFonts w:ascii="Arial" w:hAnsi="Arial" w:cs="Arial"/>
                <w:color w:val="222222"/>
                <w:sz w:val="20"/>
                <w:szCs w:val="20"/>
                <w:shd w:val="clear" w:color="auto" w:fill="FFFFFF"/>
                <w:lang w:val="en-US"/>
              </w:rPr>
              <w:t>(2), pp.67-85.</w:t>
            </w:r>
          </w:p>
          <w:p w14:paraId="2AB16AD2" w14:textId="77777777" w:rsidR="00820C52" w:rsidRPr="00820C52" w:rsidRDefault="00820C52" w:rsidP="00820C52">
            <w:pPr>
              <w:spacing w:after="160" w:line="360" w:lineRule="auto"/>
              <w:jc w:val="both"/>
              <w:rPr>
                <w:rFonts w:ascii="Arial" w:hAnsi="Arial" w:cs="Arial"/>
                <w:color w:val="222222"/>
                <w:sz w:val="20"/>
                <w:szCs w:val="20"/>
                <w:shd w:val="clear" w:color="auto" w:fill="FFFFFF"/>
                <w:lang w:val="en-US"/>
              </w:rPr>
            </w:pPr>
            <w:r w:rsidRPr="00820C52">
              <w:rPr>
                <w:rFonts w:ascii="Arial" w:hAnsi="Arial" w:cs="Arial"/>
                <w:color w:val="222222"/>
                <w:sz w:val="20"/>
                <w:szCs w:val="20"/>
                <w:shd w:val="clear" w:color="auto" w:fill="FFFFFF"/>
                <w:lang w:val="en-US"/>
              </w:rPr>
              <w:t xml:space="preserve">Dabas, S., Sharma, S. and </w:t>
            </w:r>
            <w:proofErr w:type="spellStart"/>
            <w:r w:rsidRPr="00820C52">
              <w:rPr>
                <w:rFonts w:ascii="Arial" w:hAnsi="Arial" w:cs="Arial"/>
                <w:color w:val="222222"/>
                <w:sz w:val="20"/>
                <w:szCs w:val="20"/>
                <w:shd w:val="clear" w:color="auto" w:fill="FFFFFF"/>
                <w:lang w:val="en-US"/>
              </w:rPr>
              <w:t>Manaktola</w:t>
            </w:r>
            <w:proofErr w:type="spellEnd"/>
            <w:r w:rsidRPr="00820C52">
              <w:rPr>
                <w:rFonts w:ascii="Arial" w:hAnsi="Arial" w:cs="Arial"/>
                <w:color w:val="222222"/>
                <w:sz w:val="20"/>
                <w:szCs w:val="20"/>
                <w:shd w:val="clear" w:color="auto" w:fill="FFFFFF"/>
                <w:lang w:val="en-US"/>
              </w:rPr>
              <w:t>, K., 2021. Adoption of digital marketing tools in independent businesses: experiences of restaurant entrepreneurs in India and the United Kingdom. </w:t>
            </w:r>
            <w:r w:rsidRPr="00820C52">
              <w:rPr>
                <w:rFonts w:ascii="Arial" w:hAnsi="Arial" w:cs="Arial"/>
                <w:i/>
                <w:iCs/>
                <w:color w:val="222222"/>
                <w:sz w:val="20"/>
                <w:szCs w:val="20"/>
                <w:shd w:val="clear" w:color="auto" w:fill="FFFFFF"/>
                <w:lang w:val="en-US"/>
              </w:rPr>
              <w:t>Worldwide Hospitality and Tourism Themes</w:t>
            </w:r>
            <w:r w:rsidRPr="00820C52">
              <w:rPr>
                <w:rFonts w:ascii="Arial" w:hAnsi="Arial" w:cs="Arial"/>
                <w:color w:val="222222"/>
                <w:sz w:val="20"/>
                <w:szCs w:val="20"/>
                <w:shd w:val="clear" w:color="auto" w:fill="FFFFFF"/>
                <w:lang w:val="en-US"/>
              </w:rPr>
              <w:t>.</w:t>
            </w:r>
          </w:p>
          <w:p w14:paraId="7C2DFF4B" w14:textId="1D214C77" w:rsidR="00FB5465" w:rsidRPr="00132B40" w:rsidRDefault="00820C52" w:rsidP="00132B40">
            <w:pPr>
              <w:rPr>
                <w:rFonts w:ascii="Arial" w:hAnsi="Arial" w:cs="Arial"/>
                <w:b/>
                <w:bCs/>
                <w:sz w:val="22"/>
                <w:szCs w:val="22"/>
              </w:rPr>
            </w:pPr>
            <w:r w:rsidRPr="00820C52">
              <w:rPr>
                <w:rFonts w:ascii="Arial" w:hAnsi="Arial" w:cs="Arial"/>
                <w:color w:val="222222"/>
                <w:sz w:val="20"/>
                <w:szCs w:val="20"/>
                <w:shd w:val="clear" w:color="auto" w:fill="FFFFFF"/>
                <w:lang w:val="en-US"/>
              </w:rPr>
              <w:t>Arora, S. and Sharma, A., 2020. Digital Marketing for Religious Event of India for Tourism Sustainability and Promotion. In </w:t>
            </w:r>
            <w:r w:rsidRPr="00820C52">
              <w:rPr>
                <w:rFonts w:ascii="Arial" w:hAnsi="Arial" w:cs="Arial"/>
                <w:i/>
                <w:iCs/>
                <w:color w:val="222222"/>
                <w:sz w:val="20"/>
                <w:szCs w:val="20"/>
                <w:shd w:val="clear" w:color="auto" w:fill="FFFFFF"/>
                <w:lang w:val="en-US"/>
              </w:rPr>
              <w:t>The Emerald Handbook of ICT in</w:t>
            </w:r>
          </w:p>
        </w:tc>
      </w:tr>
    </w:tbl>
    <w:p w14:paraId="5EEB946F" w14:textId="43EE40BC" w:rsidR="00FB5465" w:rsidRDefault="00FB5465" w:rsidP="00132B40">
      <w:pPr>
        <w:rPr>
          <w:sz w:val="22"/>
          <w:szCs w:val="22"/>
        </w:rPr>
      </w:pPr>
    </w:p>
    <w:p w14:paraId="26365845" w14:textId="0DE51F18" w:rsidR="00A47DD4" w:rsidRDefault="00A47DD4" w:rsidP="00132B40">
      <w:pPr>
        <w:rPr>
          <w:sz w:val="22"/>
          <w:szCs w:val="22"/>
        </w:rPr>
      </w:pPr>
    </w:p>
    <w:p w14:paraId="29E68EE5" w14:textId="0D04C35B" w:rsidR="00A47DD4" w:rsidRDefault="00A47DD4" w:rsidP="00132B40">
      <w:pPr>
        <w:rPr>
          <w:sz w:val="22"/>
          <w:szCs w:val="22"/>
        </w:rPr>
      </w:pPr>
    </w:p>
    <w:p w14:paraId="0AC73D93" w14:textId="1891D6C5" w:rsidR="00A47DD4" w:rsidRDefault="00A47DD4" w:rsidP="00132B40">
      <w:pPr>
        <w:rPr>
          <w:sz w:val="22"/>
          <w:szCs w:val="22"/>
        </w:rPr>
      </w:pPr>
    </w:p>
    <w:p w14:paraId="2DE8F70B" w14:textId="5D5A32AB" w:rsidR="00A47DD4" w:rsidRDefault="00A47DD4" w:rsidP="00132B40">
      <w:pPr>
        <w:rPr>
          <w:sz w:val="22"/>
          <w:szCs w:val="22"/>
        </w:rPr>
      </w:pPr>
    </w:p>
    <w:p w14:paraId="6856A382" w14:textId="5ECBA6D0" w:rsidR="00A47DD4" w:rsidRDefault="00A47DD4" w:rsidP="00132B40">
      <w:pPr>
        <w:rPr>
          <w:sz w:val="22"/>
          <w:szCs w:val="22"/>
        </w:rPr>
      </w:pPr>
    </w:p>
    <w:p w14:paraId="45CB6BAE" w14:textId="27EEBE31" w:rsidR="00A47DD4" w:rsidRDefault="00A47DD4" w:rsidP="00132B40">
      <w:pPr>
        <w:rPr>
          <w:sz w:val="22"/>
          <w:szCs w:val="22"/>
        </w:rPr>
      </w:pPr>
    </w:p>
    <w:p w14:paraId="0D031853" w14:textId="4AC8D64F" w:rsidR="00A47DD4" w:rsidRDefault="00A47DD4" w:rsidP="00132B40">
      <w:pPr>
        <w:rPr>
          <w:sz w:val="22"/>
          <w:szCs w:val="22"/>
        </w:rPr>
      </w:pPr>
    </w:p>
    <w:p w14:paraId="15D26A58" w14:textId="44467D0C" w:rsidR="00A47DD4" w:rsidRDefault="00A47DD4" w:rsidP="00132B40">
      <w:pPr>
        <w:rPr>
          <w:sz w:val="22"/>
          <w:szCs w:val="22"/>
        </w:rPr>
      </w:pPr>
    </w:p>
    <w:p w14:paraId="5F380F59" w14:textId="401952BB" w:rsidR="00A47DD4" w:rsidRDefault="00A47DD4" w:rsidP="00132B40">
      <w:pPr>
        <w:rPr>
          <w:sz w:val="22"/>
          <w:szCs w:val="22"/>
        </w:rPr>
      </w:pPr>
      <w:r>
        <w:rPr>
          <w:noProof/>
          <w:sz w:val="22"/>
          <w:szCs w:val="22"/>
        </w:rPr>
        <w:drawing>
          <wp:inline distT="0" distB="0" distL="0" distR="0" wp14:anchorId="2687B337" wp14:editId="194E93D8">
            <wp:extent cx="5731510" cy="32473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inline>
        </w:drawing>
      </w:r>
    </w:p>
    <w:p w14:paraId="2EAAF6B3" w14:textId="6FC70000" w:rsidR="00A47DD4" w:rsidRDefault="00A47DD4" w:rsidP="00132B40">
      <w:pPr>
        <w:rPr>
          <w:sz w:val="22"/>
          <w:szCs w:val="22"/>
        </w:rPr>
      </w:pPr>
    </w:p>
    <w:p w14:paraId="4057EB13" w14:textId="4673D508" w:rsidR="00A47DD4" w:rsidRDefault="00A47DD4" w:rsidP="00132B40">
      <w:pPr>
        <w:rPr>
          <w:sz w:val="22"/>
          <w:szCs w:val="22"/>
        </w:rPr>
      </w:pPr>
    </w:p>
    <w:p w14:paraId="64C0655A" w14:textId="1AB681A0" w:rsidR="00A47DD4" w:rsidRDefault="00A47DD4" w:rsidP="00132B40">
      <w:pPr>
        <w:rPr>
          <w:sz w:val="22"/>
          <w:szCs w:val="22"/>
        </w:rPr>
      </w:pPr>
    </w:p>
    <w:p w14:paraId="6697874D" w14:textId="5E2E8D4E" w:rsidR="00A47DD4" w:rsidRDefault="00A47DD4" w:rsidP="00132B40">
      <w:pPr>
        <w:rPr>
          <w:sz w:val="22"/>
          <w:szCs w:val="22"/>
        </w:rPr>
      </w:pPr>
    </w:p>
    <w:p w14:paraId="3AEFDE99" w14:textId="1F3B77B0" w:rsidR="00A47DD4" w:rsidRDefault="00A47DD4" w:rsidP="00132B40">
      <w:pPr>
        <w:rPr>
          <w:sz w:val="22"/>
          <w:szCs w:val="22"/>
        </w:rPr>
      </w:pPr>
    </w:p>
    <w:p w14:paraId="476B6830" w14:textId="7E88DDB0" w:rsidR="00A47DD4" w:rsidRDefault="00A47DD4" w:rsidP="00132B40">
      <w:pPr>
        <w:rPr>
          <w:sz w:val="22"/>
          <w:szCs w:val="22"/>
        </w:rPr>
      </w:pPr>
    </w:p>
    <w:p w14:paraId="63ADAA7D" w14:textId="18725980" w:rsidR="00A47DD4" w:rsidRDefault="00A47DD4" w:rsidP="00132B40">
      <w:pPr>
        <w:rPr>
          <w:sz w:val="22"/>
          <w:szCs w:val="22"/>
        </w:rPr>
      </w:pPr>
    </w:p>
    <w:p w14:paraId="75E0400A" w14:textId="3705B6D8" w:rsidR="00A47DD4" w:rsidRDefault="00A47DD4" w:rsidP="00132B40">
      <w:pPr>
        <w:rPr>
          <w:sz w:val="22"/>
          <w:szCs w:val="22"/>
        </w:rPr>
      </w:pPr>
    </w:p>
    <w:p w14:paraId="71445601" w14:textId="65A466E3" w:rsidR="00A47DD4" w:rsidRDefault="00A47DD4" w:rsidP="00132B40">
      <w:pPr>
        <w:rPr>
          <w:sz w:val="22"/>
          <w:szCs w:val="22"/>
        </w:rPr>
      </w:pPr>
    </w:p>
    <w:p w14:paraId="6F0BFC7C" w14:textId="39E22213" w:rsidR="00A47DD4" w:rsidRDefault="00A47DD4" w:rsidP="00132B40">
      <w:pPr>
        <w:rPr>
          <w:sz w:val="22"/>
          <w:szCs w:val="22"/>
        </w:rPr>
      </w:pPr>
    </w:p>
    <w:p w14:paraId="334204A6" w14:textId="06B934AB" w:rsidR="00A47DD4" w:rsidRDefault="00A47DD4" w:rsidP="00132B40">
      <w:pPr>
        <w:rPr>
          <w:sz w:val="22"/>
          <w:szCs w:val="22"/>
        </w:rPr>
      </w:pPr>
    </w:p>
    <w:p w14:paraId="0A2627DE" w14:textId="74D41569" w:rsidR="00A47DD4" w:rsidRDefault="00A47DD4" w:rsidP="00132B40">
      <w:pPr>
        <w:rPr>
          <w:sz w:val="22"/>
          <w:szCs w:val="22"/>
        </w:rPr>
      </w:pPr>
    </w:p>
    <w:p w14:paraId="07464BF8" w14:textId="2EDD0F15" w:rsidR="00A47DD4" w:rsidRDefault="00A47DD4" w:rsidP="00132B40">
      <w:pPr>
        <w:rPr>
          <w:sz w:val="22"/>
          <w:szCs w:val="22"/>
        </w:rPr>
      </w:pPr>
    </w:p>
    <w:p w14:paraId="719875FD" w14:textId="00F35131" w:rsidR="00A47DD4" w:rsidRDefault="00A47DD4" w:rsidP="00132B40">
      <w:pPr>
        <w:rPr>
          <w:sz w:val="22"/>
          <w:szCs w:val="22"/>
        </w:rPr>
      </w:pPr>
    </w:p>
    <w:p w14:paraId="117E7608" w14:textId="3B82D159" w:rsidR="00A47DD4" w:rsidRDefault="00A47DD4" w:rsidP="00132B40">
      <w:pPr>
        <w:rPr>
          <w:sz w:val="22"/>
          <w:szCs w:val="22"/>
        </w:rPr>
      </w:pPr>
    </w:p>
    <w:p w14:paraId="24A60A67" w14:textId="10E9E318" w:rsidR="00A47DD4" w:rsidRDefault="00A47DD4" w:rsidP="00132B40">
      <w:pPr>
        <w:rPr>
          <w:sz w:val="22"/>
          <w:szCs w:val="22"/>
        </w:rPr>
      </w:pPr>
    </w:p>
    <w:p w14:paraId="77B9C2BE" w14:textId="2C70E79D" w:rsidR="00A47DD4" w:rsidRDefault="00A47DD4" w:rsidP="00132B40">
      <w:pPr>
        <w:rPr>
          <w:sz w:val="22"/>
          <w:szCs w:val="22"/>
        </w:rPr>
      </w:pPr>
    </w:p>
    <w:p w14:paraId="02723DCB" w14:textId="73B93A5B" w:rsidR="00A47DD4" w:rsidRDefault="00A47DD4" w:rsidP="00132B40">
      <w:pPr>
        <w:rPr>
          <w:sz w:val="22"/>
          <w:szCs w:val="22"/>
        </w:rPr>
      </w:pPr>
    </w:p>
    <w:p w14:paraId="2400BC4F" w14:textId="4B44E7DC" w:rsidR="00A47DD4" w:rsidRDefault="00A47DD4" w:rsidP="00132B40">
      <w:pPr>
        <w:rPr>
          <w:sz w:val="22"/>
          <w:szCs w:val="22"/>
        </w:rPr>
      </w:pPr>
    </w:p>
    <w:p w14:paraId="2D7FAF80" w14:textId="167C8D68" w:rsidR="00A47DD4" w:rsidRDefault="00A47DD4" w:rsidP="00132B40">
      <w:pPr>
        <w:rPr>
          <w:sz w:val="22"/>
          <w:szCs w:val="22"/>
        </w:rPr>
      </w:pPr>
    </w:p>
    <w:p w14:paraId="43498255" w14:textId="7619CF84" w:rsidR="00A47DD4" w:rsidRDefault="00A47DD4" w:rsidP="00132B40">
      <w:pPr>
        <w:rPr>
          <w:sz w:val="22"/>
          <w:szCs w:val="22"/>
        </w:rPr>
      </w:pPr>
    </w:p>
    <w:p w14:paraId="573AF695" w14:textId="0C12A73F" w:rsidR="00A47DD4" w:rsidRDefault="00A47DD4" w:rsidP="00132B40">
      <w:pPr>
        <w:rPr>
          <w:sz w:val="22"/>
          <w:szCs w:val="22"/>
        </w:rPr>
      </w:pPr>
    </w:p>
    <w:p w14:paraId="42A6CBB1" w14:textId="13E11ACC" w:rsidR="00A47DD4" w:rsidRDefault="00A47DD4" w:rsidP="00132B40">
      <w:pPr>
        <w:rPr>
          <w:sz w:val="22"/>
          <w:szCs w:val="22"/>
        </w:rPr>
      </w:pPr>
    </w:p>
    <w:p w14:paraId="3DCDC140" w14:textId="197B967C" w:rsidR="00A47DD4" w:rsidRDefault="00A47DD4" w:rsidP="00132B40">
      <w:pPr>
        <w:rPr>
          <w:sz w:val="22"/>
          <w:szCs w:val="22"/>
        </w:rPr>
      </w:pPr>
    </w:p>
    <w:p w14:paraId="3548CB8B" w14:textId="44B56BB0" w:rsidR="00A47DD4" w:rsidRDefault="00A47DD4" w:rsidP="00132B40">
      <w:pPr>
        <w:rPr>
          <w:sz w:val="22"/>
          <w:szCs w:val="22"/>
        </w:rPr>
      </w:pPr>
    </w:p>
    <w:p w14:paraId="7EF110C1" w14:textId="011CC9CF" w:rsidR="00A47DD4" w:rsidRDefault="00A47DD4" w:rsidP="00132B40">
      <w:pPr>
        <w:rPr>
          <w:sz w:val="22"/>
          <w:szCs w:val="22"/>
        </w:rPr>
      </w:pPr>
    </w:p>
    <w:p w14:paraId="4876A9E5" w14:textId="0B6089AB" w:rsidR="00A47DD4" w:rsidRDefault="00A47DD4" w:rsidP="00132B40">
      <w:pPr>
        <w:rPr>
          <w:sz w:val="22"/>
          <w:szCs w:val="22"/>
        </w:rPr>
      </w:pPr>
    </w:p>
    <w:p w14:paraId="118E0B0A" w14:textId="114A2EAA" w:rsidR="00A47DD4" w:rsidRDefault="00A47DD4" w:rsidP="00132B40">
      <w:pPr>
        <w:rPr>
          <w:sz w:val="22"/>
          <w:szCs w:val="22"/>
        </w:rPr>
      </w:pPr>
    </w:p>
    <w:p w14:paraId="65ECF3CA" w14:textId="1D81BA4F" w:rsidR="00A47DD4" w:rsidRDefault="00A47DD4" w:rsidP="00132B40">
      <w:pPr>
        <w:rPr>
          <w:sz w:val="22"/>
          <w:szCs w:val="22"/>
        </w:rPr>
      </w:pPr>
      <w:r>
        <w:rPr>
          <w:noProof/>
          <w:sz w:val="22"/>
          <w:szCs w:val="22"/>
        </w:rPr>
        <w:drawing>
          <wp:inline distT="0" distB="0" distL="0" distR="0" wp14:anchorId="14D51955" wp14:editId="38E6726A">
            <wp:extent cx="5731510" cy="29533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53385"/>
                    </a:xfrm>
                    <a:prstGeom prst="rect">
                      <a:avLst/>
                    </a:prstGeom>
                  </pic:spPr>
                </pic:pic>
              </a:graphicData>
            </a:graphic>
          </wp:inline>
        </w:drawing>
      </w:r>
    </w:p>
    <w:p w14:paraId="2923ACD2" w14:textId="550D28E4" w:rsidR="00A47DD4" w:rsidRDefault="00A47DD4" w:rsidP="00132B40">
      <w:pPr>
        <w:rPr>
          <w:sz w:val="22"/>
          <w:szCs w:val="22"/>
        </w:rPr>
      </w:pPr>
    </w:p>
    <w:p w14:paraId="0480E33C" w14:textId="5F9A25E0" w:rsidR="00A47DD4" w:rsidRDefault="00A47DD4" w:rsidP="00132B40">
      <w:pPr>
        <w:rPr>
          <w:sz w:val="22"/>
          <w:szCs w:val="22"/>
        </w:rPr>
      </w:pPr>
    </w:p>
    <w:p w14:paraId="37ABDB3E" w14:textId="57069D55" w:rsidR="00A47DD4" w:rsidRDefault="00A47DD4" w:rsidP="00132B40">
      <w:pPr>
        <w:rPr>
          <w:sz w:val="22"/>
          <w:szCs w:val="22"/>
        </w:rPr>
      </w:pPr>
    </w:p>
    <w:p w14:paraId="33CEAE7B" w14:textId="1B086E0A" w:rsidR="00A47DD4" w:rsidRDefault="00A47DD4" w:rsidP="00132B40">
      <w:pPr>
        <w:rPr>
          <w:sz w:val="22"/>
          <w:szCs w:val="22"/>
        </w:rPr>
      </w:pPr>
    </w:p>
    <w:p w14:paraId="2D7248CE" w14:textId="145FD224" w:rsidR="00A47DD4" w:rsidRDefault="00A47DD4" w:rsidP="00132B40">
      <w:pPr>
        <w:rPr>
          <w:sz w:val="22"/>
          <w:szCs w:val="22"/>
        </w:rPr>
      </w:pPr>
    </w:p>
    <w:p w14:paraId="3B0D779C" w14:textId="0EB26EEC" w:rsidR="00A47DD4" w:rsidRDefault="00A47DD4" w:rsidP="00132B40">
      <w:pPr>
        <w:rPr>
          <w:sz w:val="22"/>
          <w:szCs w:val="22"/>
        </w:rPr>
      </w:pPr>
    </w:p>
    <w:p w14:paraId="6E55FFA4" w14:textId="743D2159" w:rsidR="00A47DD4" w:rsidRDefault="00A47DD4" w:rsidP="00132B40">
      <w:pPr>
        <w:rPr>
          <w:sz w:val="22"/>
          <w:szCs w:val="22"/>
        </w:rPr>
      </w:pPr>
    </w:p>
    <w:p w14:paraId="68354D63" w14:textId="5FE6CB1F" w:rsidR="00A47DD4" w:rsidRDefault="00A47DD4" w:rsidP="00132B40">
      <w:pPr>
        <w:rPr>
          <w:sz w:val="22"/>
          <w:szCs w:val="22"/>
        </w:rPr>
      </w:pPr>
    </w:p>
    <w:p w14:paraId="340B3D47" w14:textId="2E3A9E8B" w:rsidR="00A47DD4" w:rsidRDefault="00A47DD4" w:rsidP="00132B40">
      <w:pPr>
        <w:rPr>
          <w:sz w:val="22"/>
          <w:szCs w:val="22"/>
        </w:rPr>
      </w:pPr>
    </w:p>
    <w:p w14:paraId="19E0F47E" w14:textId="66104FE0" w:rsidR="00A47DD4" w:rsidRDefault="00A47DD4" w:rsidP="00132B40">
      <w:pPr>
        <w:rPr>
          <w:sz w:val="22"/>
          <w:szCs w:val="22"/>
        </w:rPr>
      </w:pPr>
    </w:p>
    <w:p w14:paraId="1AD536DE" w14:textId="00A6AB1C" w:rsidR="00A47DD4" w:rsidRDefault="00A47DD4" w:rsidP="00132B40">
      <w:pPr>
        <w:rPr>
          <w:sz w:val="22"/>
          <w:szCs w:val="22"/>
        </w:rPr>
      </w:pPr>
    </w:p>
    <w:p w14:paraId="14FEF717" w14:textId="1459DD63" w:rsidR="00A47DD4" w:rsidRDefault="00A47DD4" w:rsidP="00132B40">
      <w:pPr>
        <w:rPr>
          <w:sz w:val="22"/>
          <w:szCs w:val="22"/>
        </w:rPr>
      </w:pPr>
    </w:p>
    <w:p w14:paraId="568EEE80" w14:textId="44608A4A" w:rsidR="00A47DD4" w:rsidRDefault="00A47DD4" w:rsidP="00132B40">
      <w:pPr>
        <w:rPr>
          <w:sz w:val="22"/>
          <w:szCs w:val="22"/>
        </w:rPr>
      </w:pPr>
    </w:p>
    <w:p w14:paraId="46A61CB0" w14:textId="6DA763AD" w:rsidR="00A47DD4" w:rsidRDefault="00A47DD4" w:rsidP="00132B40">
      <w:pPr>
        <w:rPr>
          <w:sz w:val="22"/>
          <w:szCs w:val="22"/>
        </w:rPr>
      </w:pPr>
    </w:p>
    <w:p w14:paraId="49A7D896" w14:textId="472CCC55" w:rsidR="00A47DD4" w:rsidRDefault="00A47DD4" w:rsidP="00132B40">
      <w:pPr>
        <w:rPr>
          <w:sz w:val="22"/>
          <w:szCs w:val="22"/>
        </w:rPr>
      </w:pPr>
    </w:p>
    <w:p w14:paraId="1CA7AA8E" w14:textId="77777777" w:rsidR="00A47DD4" w:rsidRDefault="00A47DD4" w:rsidP="00132B40">
      <w:pPr>
        <w:rPr>
          <w:sz w:val="22"/>
          <w:szCs w:val="22"/>
        </w:rPr>
      </w:pPr>
    </w:p>
    <w:p w14:paraId="04515469" w14:textId="3F1FED54" w:rsidR="00A47DD4" w:rsidRDefault="00A47DD4" w:rsidP="00132B40">
      <w:pPr>
        <w:rPr>
          <w:sz w:val="22"/>
          <w:szCs w:val="22"/>
        </w:rPr>
      </w:pPr>
    </w:p>
    <w:p w14:paraId="46E0774C" w14:textId="2C4D78E6" w:rsidR="00A47DD4" w:rsidRDefault="00A47DD4" w:rsidP="00132B40">
      <w:pPr>
        <w:rPr>
          <w:sz w:val="22"/>
          <w:szCs w:val="22"/>
        </w:rPr>
      </w:pPr>
    </w:p>
    <w:p w14:paraId="3323E4AD" w14:textId="03088184" w:rsidR="00A47DD4" w:rsidRDefault="00A47DD4" w:rsidP="00132B40">
      <w:pPr>
        <w:rPr>
          <w:sz w:val="22"/>
          <w:szCs w:val="22"/>
        </w:rPr>
      </w:pPr>
    </w:p>
    <w:p w14:paraId="785D4F0F" w14:textId="1E6AB66D" w:rsidR="00A47DD4" w:rsidRDefault="00A47DD4" w:rsidP="00132B40">
      <w:pPr>
        <w:rPr>
          <w:sz w:val="22"/>
          <w:szCs w:val="22"/>
        </w:rPr>
      </w:pPr>
    </w:p>
    <w:p w14:paraId="091893EA" w14:textId="0EEF34B4" w:rsidR="00A47DD4" w:rsidRDefault="00A47DD4" w:rsidP="00132B40">
      <w:pPr>
        <w:rPr>
          <w:sz w:val="22"/>
          <w:szCs w:val="22"/>
        </w:rPr>
      </w:pPr>
    </w:p>
    <w:p w14:paraId="09C595D1" w14:textId="7C111DC8" w:rsidR="00A47DD4" w:rsidRDefault="00A47DD4" w:rsidP="00132B40">
      <w:pPr>
        <w:rPr>
          <w:sz w:val="22"/>
          <w:szCs w:val="22"/>
        </w:rPr>
      </w:pPr>
    </w:p>
    <w:p w14:paraId="37B07DF7" w14:textId="08DD2D66" w:rsidR="00A47DD4" w:rsidRDefault="00A47DD4" w:rsidP="00132B40">
      <w:pPr>
        <w:rPr>
          <w:sz w:val="22"/>
          <w:szCs w:val="22"/>
        </w:rPr>
      </w:pPr>
    </w:p>
    <w:p w14:paraId="28234C2B" w14:textId="6D2DC43E" w:rsidR="00A47DD4" w:rsidRDefault="00A47DD4" w:rsidP="00132B40">
      <w:pPr>
        <w:rPr>
          <w:sz w:val="22"/>
          <w:szCs w:val="22"/>
        </w:rPr>
      </w:pPr>
    </w:p>
    <w:p w14:paraId="0FCE6853" w14:textId="7C84FDE8" w:rsidR="00A47DD4" w:rsidRDefault="00A47DD4" w:rsidP="00132B40">
      <w:pPr>
        <w:rPr>
          <w:sz w:val="22"/>
          <w:szCs w:val="22"/>
        </w:rPr>
      </w:pPr>
    </w:p>
    <w:p w14:paraId="150DB19C" w14:textId="496358C1" w:rsidR="00A47DD4" w:rsidRDefault="00A47DD4" w:rsidP="00132B40">
      <w:pPr>
        <w:rPr>
          <w:sz w:val="22"/>
          <w:szCs w:val="22"/>
        </w:rPr>
      </w:pPr>
    </w:p>
    <w:p w14:paraId="0350CEF7" w14:textId="4E208DF4" w:rsidR="00A47DD4" w:rsidRDefault="00A47DD4" w:rsidP="00132B40">
      <w:pPr>
        <w:rPr>
          <w:sz w:val="22"/>
          <w:szCs w:val="22"/>
        </w:rPr>
      </w:pPr>
    </w:p>
    <w:p w14:paraId="51F2BAA2" w14:textId="67EEC665" w:rsidR="00A47DD4" w:rsidRDefault="00A47DD4" w:rsidP="00132B40">
      <w:pPr>
        <w:rPr>
          <w:sz w:val="22"/>
          <w:szCs w:val="22"/>
        </w:rPr>
      </w:pPr>
    </w:p>
    <w:p w14:paraId="4E3DFFF6" w14:textId="3B915017" w:rsidR="00A47DD4" w:rsidRDefault="00A47DD4" w:rsidP="00132B40">
      <w:pPr>
        <w:rPr>
          <w:sz w:val="22"/>
          <w:szCs w:val="22"/>
        </w:rPr>
      </w:pPr>
    </w:p>
    <w:p w14:paraId="50BA6662" w14:textId="19F6AA40" w:rsidR="00A47DD4" w:rsidRDefault="00A47DD4" w:rsidP="00132B40">
      <w:pPr>
        <w:rPr>
          <w:sz w:val="22"/>
          <w:szCs w:val="22"/>
        </w:rPr>
      </w:pPr>
    </w:p>
    <w:p w14:paraId="26EE1B44" w14:textId="1798B428" w:rsidR="00A47DD4" w:rsidRDefault="00A47DD4" w:rsidP="00132B40">
      <w:pPr>
        <w:rPr>
          <w:sz w:val="22"/>
          <w:szCs w:val="22"/>
        </w:rPr>
      </w:pPr>
    </w:p>
    <w:p w14:paraId="58441BB3" w14:textId="4E3CE81F" w:rsidR="00A47DD4" w:rsidRDefault="00A47DD4" w:rsidP="00132B40">
      <w:pPr>
        <w:rPr>
          <w:sz w:val="22"/>
          <w:szCs w:val="22"/>
        </w:rPr>
      </w:pPr>
      <w:r>
        <w:rPr>
          <w:noProof/>
          <w:sz w:val="22"/>
          <w:szCs w:val="22"/>
        </w:rPr>
        <w:drawing>
          <wp:inline distT="0" distB="0" distL="0" distR="0" wp14:anchorId="5B3CDE9F" wp14:editId="6AE42A70">
            <wp:extent cx="5731510" cy="31972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11A1DA96" w14:textId="381E0CDD" w:rsidR="00A47DD4" w:rsidRDefault="00A47DD4" w:rsidP="00132B40">
      <w:pPr>
        <w:rPr>
          <w:sz w:val="22"/>
          <w:szCs w:val="22"/>
        </w:rPr>
      </w:pPr>
    </w:p>
    <w:p w14:paraId="73E053BF" w14:textId="7FF9C1F1" w:rsidR="00A47DD4" w:rsidRDefault="00A47DD4" w:rsidP="00132B40">
      <w:pPr>
        <w:rPr>
          <w:sz w:val="22"/>
          <w:szCs w:val="22"/>
        </w:rPr>
      </w:pPr>
    </w:p>
    <w:p w14:paraId="2B92289F" w14:textId="212D2F29" w:rsidR="00A47DD4" w:rsidRDefault="00A47DD4" w:rsidP="00132B40">
      <w:pPr>
        <w:rPr>
          <w:sz w:val="22"/>
          <w:szCs w:val="22"/>
        </w:rPr>
      </w:pPr>
    </w:p>
    <w:p w14:paraId="5D76F1BD" w14:textId="3724C231" w:rsidR="00A47DD4" w:rsidRDefault="00A47DD4" w:rsidP="00132B40">
      <w:pPr>
        <w:rPr>
          <w:sz w:val="22"/>
          <w:szCs w:val="22"/>
        </w:rPr>
      </w:pPr>
    </w:p>
    <w:p w14:paraId="183AA62C" w14:textId="1D05ADB1" w:rsidR="00A47DD4" w:rsidRDefault="00A47DD4" w:rsidP="00132B40">
      <w:pPr>
        <w:rPr>
          <w:sz w:val="22"/>
          <w:szCs w:val="22"/>
        </w:rPr>
      </w:pPr>
    </w:p>
    <w:p w14:paraId="7DE5329E" w14:textId="5CD3D700" w:rsidR="00A47DD4" w:rsidRDefault="00A47DD4" w:rsidP="00132B40">
      <w:pPr>
        <w:rPr>
          <w:sz w:val="22"/>
          <w:szCs w:val="22"/>
        </w:rPr>
      </w:pPr>
    </w:p>
    <w:p w14:paraId="45EC01BA" w14:textId="0A0B1789" w:rsidR="00A47DD4" w:rsidRDefault="00A47DD4" w:rsidP="00132B40">
      <w:pPr>
        <w:rPr>
          <w:sz w:val="22"/>
          <w:szCs w:val="22"/>
        </w:rPr>
      </w:pPr>
    </w:p>
    <w:p w14:paraId="6692A9E0" w14:textId="238BDEAD" w:rsidR="00A47DD4" w:rsidRDefault="00A47DD4" w:rsidP="00132B40">
      <w:pPr>
        <w:rPr>
          <w:sz w:val="22"/>
          <w:szCs w:val="22"/>
        </w:rPr>
      </w:pPr>
    </w:p>
    <w:p w14:paraId="47EA66B1" w14:textId="067277F6" w:rsidR="00A47DD4" w:rsidRDefault="00A47DD4" w:rsidP="00132B40">
      <w:pPr>
        <w:rPr>
          <w:sz w:val="22"/>
          <w:szCs w:val="22"/>
        </w:rPr>
      </w:pPr>
    </w:p>
    <w:p w14:paraId="7070BBCE" w14:textId="2FE1CAD1" w:rsidR="00A47DD4" w:rsidRDefault="00A47DD4" w:rsidP="00132B40">
      <w:pPr>
        <w:rPr>
          <w:sz w:val="22"/>
          <w:szCs w:val="22"/>
        </w:rPr>
      </w:pPr>
    </w:p>
    <w:p w14:paraId="042E8CDF" w14:textId="08DEEB6E" w:rsidR="00A47DD4" w:rsidRDefault="00A47DD4" w:rsidP="00132B40">
      <w:pPr>
        <w:rPr>
          <w:sz w:val="22"/>
          <w:szCs w:val="22"/>
        </w:rPr>
      </w:pPr>
    </w:p>
    <w:p w14:paraId="6AFA9913" w14:textId="2ACF5DFF" w:rsidR="00A47DD4" w:rsidRDefault="00A47DD4" w:rsidP="00132B40">
      <w:pPr>
        <w:rPr>
          <w:sz w:val="22"/>
          <w:szCs w:val="22"/>
        </w:rPr>
      </w:pPr>
    </w:p>
    <w:p w14:paraId="7055CF48" w14:textId="26FE0095" w:rsidR="00A47DD4" w:rsidRDefault="00A47DD4" w:rsidP="00132B40">
      <w:pPr>
        <w:rPr>
          <w:sz w:val="22"/>
          <w:szCs w:val="22"/>
        </w:rPr>
      </w:pPr>
    </w:p>
    <w:p w14:paraId="79691EAE" w14:textId="50CAEF26" w:rsidR="00A47DD4" w:rsidRDefault="00A47DD4" w:rsidP="00132B40">
      <w:pPr>
        <w:rPr>
          <w:sz w:val="22"/>
          <w:szCs w:val="22"/>
        </w:rPr>
      </w:pPr>
    </w:p>
    <w:p w14:paraId="14455B0D" w14:textId="43C2B7D2" w:rsidR="00A47DD4" w:rsidRDefault="00A47DD4" w:rsidP="00132B40">
      <w:pPr>
        <w:rPr>
          <w:sz w:val="22"/>
          <w:szCs w:val="22"/>
        </w:rPr>
      </w:pPr>
    </w:p>
    <w:p w14:paraId="2012D2AD" w14:textId="0D28F318" w:rsidR="00A47DD4" w:rsidRDefault="00A47DD4" w:rsidP="00132B40">
      <w:pPr>
        <w:rPr>
          <w:sz w:val="22"/>
          <w:szCs w:val="22"/>
        </w:rPr>
      </w:pPr>
    </w:p>
    <w:p w14:paraId="770294B1" w14:textId="390F3440" w:rsidR="00A47DD4" w:rsidRDefault="00A47DD4" w:rsidP="00132B40">
      <w:pPr>
        <w:rPr>
          <w:sz w:val="22"/>
          <w:szCs w:val="22"/>
        </w:rPr>
      </w:pPr>
    </w:p>
    <w:p w14:paraId="17544F19" w14:textId="186B2F60" w:rsidR="00A47DD4" w:rsidRDefault="00A47DD4" w:rsidP="00132B40">
      <w:pPr>
        <w:rPr>
          <w:sz w:val="22"/>
          <w:szCs w:val="22"/>
        </w:rPr>
      </w:pPr>
    </w:p>
    <w:p w14:paraId="63053FAD" w14:textId="5B68CCD4" w:rsidR="00A47DD4" w:rsidRDefault="00A47DD4" w:rsidP="00132B40">
      <w:pPr>
        <w:rPr>
          <w:sz w:val="22"/>
          <w:szCs w:val="22"/>
        </w:rPr>
      </w:pPr>
    </w:p>
    <w:p w14:paraId="5E86B9F4" w14:textId="7198B6C8" w:rsidR="00A47DD4" w:rsidRDefault="00A47DD4" w:rsidP="00132B40">
      <w:pPr>
        <w:rPr>
          <w:sz w:val="22"/>
          <w:szCs w:val="22"/>
        </w:rPr>
      </w:pPr>
    </w:p>
    <w:p w14:paraId="0AA8FB24" w14:textId="0FB73786" w:rsidR="00A47DD4" w:rsidRDefault="00A47DD4" w:rsidP="00132B40">
      <w:pPr>
        <w:rPr>
          <w:sz w:val="22"/>
          <w:szCs w:val="22"/>
        </w:rPr>
      </w:pPr>
    </w:p>
    <w:p w14:paraId="02D9BFF0" w14:textId="76A50CC3" w:rsidR="00A47DD4" w:rsidRDefault="00A47DD4" w:rsidP="00132B40">
      <w:pPr>
        <w:rPr>
          <w:sz w:val="22"/>
          <w:szCs w:val="22"/>
        </w:rPr>
      </w:pPr>
    </w:p>
    <w:p w14:paraId="34E785FC" w14:textId="310BE9BE" w:rsidR="00A47DD4" w:rsidRDefault="00A47DD4" w:rsidP="00132B40">
      <w:pPr>
        <w:rPr>
          <w:sz w:val="22"/>
          <w:szCs w:val="22"/>
        </w:rPr>
      </w:pPr>
    </w:p>
    <w:p w14:paraId="3112E5A8" w14:textId="3D012A62" w:rsidR="00A47DD4" w:rsidRDefault="00A47DD4" w:rsidP="00132B40">
      <w:pPr>
        <w:rPr>
          <w:sz w:val="22"/>
          <w:szCs w:val="22"/>
        </w:rPr>
      </w:pPr>
    </w:p>
    <w:p w14:paraId="70C3CEF6" w14:textId="22E799A5" w:rsidR="00A47DD4" w:rsidRDefault="00A47DD4" w:rsidP="00132B40">
      <w:pPr>
        <w:rPr>
          <w:sz w:val="22"/>
          <w:szCs w:val="22"/>
        </w:rPr>
      </w:pPr>
    </w:p>
    <w:p w14:paraId="29FE2689" w14:textId="16191636" w:rsidR="00A47DD4" w:rsidRDefault="00A47DD4" w:rsidP="00132B40">
      <w:pPr>
        <w:rPr>
          <w:sz w:val="22"/>
          <w:szCs w:val="22"/>
        </w:rPr>
      </w:pPr>
    </w:p>
    <w:p w14:paraId="5B75D12F" w14:textId="51E6E16C" w:rsidR="00A47DD4" w:rsidRDefault="00A47DD4" w:rsidP="00132B40">
      <w:pPr>
        <w:rPr>
          <w:sz w:val="22"/>
          <w:szCs w:val="22"/>
        </w:rPr>
      </w:pPr>
    </w:p>
    <w:p w14:paraId="2162D4E9" w14:textId="678EBEF7" w:rsidR="00A47DD4" w:rsidRDefault="00A47DD4" w:rsidP="00132B40">
      <w:pPr>
        <w:rPr>
          <w:sz w:val="22"/>
          <w:szCs w:val="22"/>
        </w:rPr>
      </w:pPr>
    </w:p>
    <w:p w14:paraId="6A40FF24" w14:textId="462883CB" w:rsidR="00A47DD4" w:rsidRDefault="00A47DD4" w:rsidP="00132B40">
      <w:pPr>
        <w:rPr>
          <w:sz w:val="22"/>
          <w:szCs w:val="22"/>
        </w:rPr>
      </w:pPr>
      <w:r>
        <w:rPr>
          <w:noProof/>
          <w:sz w:val="22"/>
          <w:szCs w:val="22"/>
        </w:rPr>
        <w:drawing>
          <wp:inline distT="0" distB="0" distL="0" distR="0" wp14:anchorId="1CBAFFC1" wp14:editId="2143EEAF">
            <wp:extent cx="5731510" cy="31921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92145"/>
                    </a:xfrm>
                    <a:prstGeom prst="rect">
                      <a:avLst/>
                    </a:prstGeom>
                  </pic:spPr>
                </pic:pic>
              </a:graphicData>
            </a:graphic>
          </wp:inline>
        </w:drawing>
      </w:r>
    </w:p>
    <w:p w14:paraId="1B54E2E2" w14:textId="2FE36A28" w:rsidR="00A47DD4" w:rsidRDefault="00A47DD4" w:rsidP="00132B40">
      <w:pPr>
        <w:rPr>
          <w:sz w:val="22"/>
          <w:szCs w:val="22"/>
        </w:rPr>
      </w:pPr>
    </w:p>
    <w:p w14:paraId="426C4803" w14:textId="4F137FDE" w:rsidR="00A47DD4" w:rsidRDefault="00A47DD4" w:rsidP="00132B40">
      <w:pPr>
        <w:rPr>
          <w:sz w:val="22"/>
          <w:szCs w:val="22"/>
        </w:rPr>
      </w:pPr>
    </w:p>
    <w:p w14:paraId="3A1D4D40" w14:textId="112975C8" w:rsidR="00A47DD4" w:rsidRDefault="00A47DD4" w:rsidP="00132B40">
      <w:pPr>
        <w:rPr>
          <w:sz w:val="22"/>
          <w:szCs w:val="22"/>
        </w:rPr>
      </w:pPr>
    </w:p>
    <w:p w14:paraId="7E9831D9" w14:textId="2FBD5AE1" w:rsidR="00A47DD4" w:rsidRDefault="00A47DD4" w:rsidP="00132B40">
      <w:pPr>
        <w:rPr>
          <w:sz w:val="22"/>
          <w:szCs w:val="22"/>
        </w:rPr>
      </w:pPr>
    </w:p>
    <w:p w14:paraId="0E5425C2" w14:textId="4D3949E9" w:rsidR="00A47DD4" w:rsidRDefault="00A47DD4" w:rsidP="00132B40">
      <w:pPr>
        <w:rPr>
          <w:sz w:val="22"/>
          <w:szCs w:val="22"/>
        </w:rPr>
      </w:pPr>
    </w:p>
    <w:p w14:paraId="29D53F98" w14:textId="74F57CC9" w:rsidR="00A47DD4" w:rsidRDefault="00A47DD4" w:rsidP="00132B40">
      <w:pPr>
        <w:rPr>
          <w:sz w:val="22"/>
          <w:szCs w:val="22"/>
        </w:rPr>
      </w:pPr>
    </w:p>
    <w:p w14:paraId="08C131AB" w14:textId="769B3054" w:rsidR="00A47DD4" w:rsidRDefault="00A47DD4" w:rsidP="00132B40">
      <w:pPr>
        <w:rPr>
          <w:sz w:val="22"/>
          <w:szCs w:val="22"/>
        </w:rPr>
      </w:pPr>
    </w:p>
    <w:p w14:paraId="3A9A0419" w14:textId="419BF70B" w:rsidR="00A47DD4" w:rsidRDefault="00A47DD4" w:rsidP="00132B40">
      <w:pPr>
        <w:rPr>
          <w:sz w:val="22"/>
          <w:szCs w:val="22"/>
        </w:rPr>
      </w:pPr>
    </w:p>
    <w:p w14:paraId="1761312C" w14:textId="06A8261A" w:rsidR="00A47DD4" w:rsidRDefault="00A47DD4" w:rsidP="00132B40">
      <w:pPr>
        <w:rPr>
          <w:sz w:val="22"/>
          <w:szCs w:val="22"/>
        </w:rPr>
      </w:pPr>
    </w:p>
    <w:p w14:paraId="7BCA6100" w14:textId="1DF827A0" w:rsidR="00A47DD4" w:rsidRDefault="00A47DD4" w:rsidP="00132B40">
      <w:pPr>
        <w:rPr>
          <w:sz w:val="22"/>
          <w:szCs w:val="22"/>
        </w:rPr>
      </w:pPr>
    </w:p>
    <w:p w14:paraId="5414EAE2" w14:textId="4183BE10" w:rsidR="00A47DD4" w:rsidRDefault="00A47DD4" w:rsidP="00132B40">
      <w:pPr>
        <w:rPr>
          <w:sz w:val="22"/>
          <w:szCs w:val="22"/>
        </w:rPr>
      </w:pPr>
    </w:p>
    <w:p w14:paraId="761F3D1B" w14:textId="27783816" w:rsidR="00A47DD4" w:rsidRDefault="00A47DD4" w:rsidP="00132B40">
      <w:pPr>
        <w:rPr>
          <w:sz w:val="22"/>
          <w:szCs w:val="22"/>
        </w:rPr>
      </w:pPr>
    </w:p>
    <w:p w14:paraId="4A0C6076" w14:textId="57DD58BF" w:rsidR="00A47DD4" w:rsidRDefault="00A47DD4" w:rsidP="00132B40">
      <w:pPr>
        <w:rPr>
          <w:sz w:val="22"/>
          <w:szCs w:val="22"/>
        </w:rPr>
      </w:pPr>
    </w:p>
    <w:p w14:paraId="61A274F8" w14:textId="306E4947" w:rsidR="00A47DD4" w:rsidRDefault="00A47DD4" w:rsidP="00132B40">
      <w:pPr>
        <w:rPr>
          <w:sz w:val="22"/>
          <w:szCs w:val="22"/>
        </w:rPr>
      </w:pPr>
    </w:p>
    <w:p w14:paraId="11FDF3F3" w14:textId="56846BDF" w:rsidR="00A47DD4" w:rsidRDefault="00A47DD4" w:rsidP="00132B40">
      <w:pPr>
        <w:rPr>
          <w:sz w:val="22"/>
          <w:szCs w:val="22"/>
        </w:rPr>
      </w:pPr>
    </w:p>
    <w:p w14:paraId="312B2580" w14:textId="5F4A7105" w:rsidR="00A47DD4" w:rsidRDefault="00A47DD4" w:rsidP="00132B40">
      <w:pPr>
        <w:rPr>
          <w:sz w:val="22"/>
          <w:szCs w:val="22"/>
        </w:rPr>
      </w:pPr>
    </w:p>
    <w:p w14:paraId="45DEBEA2" w14:textId="0D442352" w:rsidR="00A47DD4" w:rsidRDefault="00A47DD4" w:rsidP="00132B40">
      <w:pPr>
        <w:rPr>
          <w:sz w:val="22"/>
          <w:szCs w:val="22"/>
        </w:rPr>
      </w:pPr>
    </w:p>
    <w:p w14:paraId="0A0BCBCC" w14:textId="0195FDC5" w:rsidR="00A47DD4" w:rsidRDefault="00A47DD4" w:rsidP="00132B40">
      <w:pPr>
        <w:rPr>
          <w:sz w:val="22"/>
          <w:szCs w:val="22"/>
        </w:rPr>
      </w:pPr>
    </w:p>
    <w:p w14:paraId="72352BEE" w14:textId="7CE34098" w:rsidR="00A47DD4" w:rsidRDefault="00A47DD4" w:rsidP="00132B40">
      <w:pPr>
        <w:rPr>
          <w:sz w:val="22"/>
          <w:szCs w:val="22"/>
        </w:rPr>
      </w:pPr>
    </w:p>
    <w:p w14:paraId="35320B9E" w14:textId="5BF484BD" w:rsidR="00A47DD4" w:rsidRDefault="00A47DD4" w:rsidP="00132B40">
      <w:pPr>
        <w:rPr>
          <w:sz w:val="22"/>
          <w:szCs w:val="22"/>
        </w:rPr>
      </w:pPr>
    </w:p>
    <w:p w14:paraId="4E95266B" w14:textId="4AEFB5F4" w:rsidR="00A47DD4" w:rsidRDefault="00A47DD4" w:rsidP="00132B40">
      <w:pPr>
        <w:rPr>
          <w:sz w:val="22"/>
          <w:szCs w:val="22"/>
        </w:rPr>
      </w:pPr>
    </w:p>
    <w:p w14:paraId="69243EBC" w14:textId="2E879E1F" w:rsidR="00A47DD4" w:rsidRDefault="00A47DD4" w:rsidP="00132B40">
      <w:pPr>
        <w:rPr>
          <w:sz w:val="22"/>
          <w:szCs w:val="22"/>
        </w:rPr>
      </w:pPr>
    </w:p>
    <w:p w14:paraId="23C9CD5A" w14:textId="0FD7B11E" w:rsidR="00A47DD4" w:rsidRDefault="00A47DD4" w:rsidP="00132B40">
      <w:pPr>
        <w:rPr>
          <w:sz w:val="22"/>
          <w:szCs w:val="22"/>
        </w:rPr>
      </w:pPr>
    </w:p>
    <w:p w14:paraId="60B280F2" w14:textId="3B09B4D5" w:rsidR="00A47DD4" w:rsidRDefault="00A47DD4" w:rsidP="00132B40">
      <w:pPr>
        <w:rPr>
          <w:sz w:val="22"/>
          <w:szCs w:val="22"/>
        </w:rPr>
      </w:pPr>
    </w:p>
    <w:p w14:paraId="7E6B1EF3" w14:textId="6E8F4CBB" w:rsidR="00A47DD4" w:rsidRDefault="00A47DD4" w:rsidP="00132B40">
      <w:pPr>
        <w:rPr>
          <w:sz w:val="22"/>
          <w:szCs w:val="22"/>
        </w:rPr>
      </w:pPr>
    </w:p>
    <w:p w14:paraId="0A7F96E6" w14:textId="5BCCBDDC" w:rsidR="00A47DD4" w:rsidRDefault="00A47DD4" w:rsidP="00132B40">
      <w:pPr>
        <w:rPr>
          <w:sz w:val="22"/>
          <w:szCs w:val="22"/>
        </w:rPr>
      </w:pPr>
    </w:p>
    <w:p w14:paraId="589C85A0" w14:textId="07BF29C3" w:rsidR="00A47DD4" w:rsidRDefault="00A47DD4" w:rsidP="00132B40">
      <w:pPr>
        <w:rPr>
          <w:sz w:val="22"/>
          <w:szCs w:val="22"/>
        </w:rPr>
      </w:pPr>
    </w:p>
    <w:p w14:paraId="4BB1E120" w14:textId="021666D0" w:rsidR="00A47DD4" w:rsidRDefault="00A47DD4" w:rsidP="00132B40">
      <w:pPr>
        <w:rPr>
          <w:sz w:val="22"/>
          <w:szCs w:val="22"/>
        </w:rPr>
      </w:pPr>
    </w:p>
    <w:p w14:paraId="3072F967" w14:textId="45D6B4F8" w:rsidR="00A47DD4" w:rsidRDefault="00A47DD4" w:rsidP="00132B40">
      <w:pPr>
        <w:rPr>
          <w:sz w:val="22"/>
          <w:szCs w:val="22"/>
        </w:rPr>
      </w:pPr>
    </w:p>
    <w:p w14:paraId="58E962B0" w14:textId="0C7BD68D" w:rsidR="00A47DD4" w:rsidRDefault="00A47DD4" w:rsidP="00132B40">
      <w:pPr>
        <w:rPr>
          <w:sz w:val="22"/>
          <w:szCs w:val="22"/>
        </w:rPr>
      </w:pPr>
    </w:p>
    <w:p w14:paraId="05E2A62F" w14:textId="630E0D13" w:rsidR="00A47DD4" w:rsidRDefault="00A47DD4" w:rsidP="00132B40">
      <w:pPr>
        <w:rPr>
          <w:sz w:val="22"/>
          <w:szCs w:val="22"/>
        </w:rPr>
      </w:pPr>
    </w:p>
    <w:p w14:paraId="2D186DFE" w14:textId="13F47866" w:rsidR="00A47DD4" w:rsidRDefault="00A47DD4" w:rsidP="00132B40">
      <w:pPr>
        <w:rPr>
          <w:sz w:val="22"/>
          <w:szCs w:val="22"/>
        </w:rPr>
      </w:pPr>
      <w:r>
        <w:rPr>
          <w:noProof/>
          <w:sz w:val="22"/>
          <w:szCs w:val="22"/>
        </w:rPr>
        <w:drawing>
          <wp:inline distT="0" distB="0" distL="0" distR="0" wp14:anchorId="24BBAE4F" wp14:editId="54852802">
            <wp:extent cx="5731510" cy="32048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04845"/>
                    </a:xfrm>
                    <a:prstGeom prst="rect">
                      <a:avLst/>
                    </a:prstGeom>
                  </pic:spPr>
                </pic:pic>
              </a:graphicData>
            </a:graphic>
          </wp:inline>
        </w:drawing>
      </w:r>
    </w:p>
    <w:p w14:paraId="4A8ED3C6" w14:textId="135CB0AB" w:rsidR="00A47DD4" w:rsidRDefault="00A47DD4" w:rsidP="00132B40">
      <w:pPr>
        <w:rPr>
          <w:sz w:val="22"/>
          <w:szCs w:val="22"/>
        </w:rPr>
      </w:pPr>
    </w:p>
    <w:p w14:paraId="65F23EB9" w14:textId="195D3EAA" w:rsidR="00A47DD4" w:rsidRDefault="00A47DD4" w:rsidP="00132B40">
      <w:pPr>
        <w:rPr>
          <w:sz w:val="22"/>
          <w:szCs w:val="22"/>
        </w:rPr>
      </w:pPr>
    </w:p>
    <w:p w14:paraId="2939B21D" w14:textId="2572B869" w:rsidR="00A47DD4" w:rsidRDefault="00A47DD4" w:rsidP="00132B40">
      <w:pPr>
        <w:rPr>
          <w:sz w:val="22"/>
          <w:szCs w:val="22"/>
        </w:rPr>
      </w:pPr>
    </w:p>
    <w:p w14:paraId="3D195EA0" w14:textId="114FE8BC" w:rsidR="00A47DD4" w:rsidRDefault="00A47DD4" w:rsidP="00132B40">
      <w:pPr>
        <w:rPr>
          <w:sz w:val="22"/>
          <w:szCs w:val="22"/>
        </w:rPr>
      </w:pPr>
    </w:p>
    <w:p w14:paraId="41A02826" w14:textId="383107F5" w:rsidR="00A47DD4" w:rsidRDefault="00A47DD4" w:rsidP="00132B40">
      <w:pPr>
        <w:rPr>
          <w:sz w:val="22"/>
          <w:szCs w:val="22"/>
        </w:rPr>
      </w:pPr>
    </w:p>
    <w:p w14:paraId="4C0B06CA" w14:textId="5E10437B" w:rsidR="00A47DD4" w:rsidRDefault="00A47DD4" w:rsidP="00132B40">
      <w:pPr>
        <w:rPr>
          <w:sz w:val="22"/>
          <w:szCs w:val="22"/>
        </w:rPr>
      </w:pPr>
    </w:p>
    <w:p w14:paraId="30F9A631" w14:textId="74697DD7" w:rsidR="00A47DD4" w:rsidRDefault="00A47DD4" w:rsidP="00132B40">
      <w:pPr>
        <w:rPr>
          <w:sz w:val="22"/>
          <w:szCs w:val="22"/>
        </w:rPr>
      </w:pPr>
    </w:p>
    <w:p w14:paraId="0E0D8B5B" w14:textId="38A7EB6A" w:rsidR="00A47DD4" w:rsidRDefault="00A47DD4" w:rsidP="00132B40">
      <w:pPr>
        <w:rPr>
          <w:sz w:val="22"/>
          <w:szCs w:val="22"/>
        </w:rPr>
      </w:pPr>
    </w:p>
    <w:p w14:paraId="1CFF14AE" w14:textId="00C92285" w:rsidR="00A47DD4" w:rsidRDefault="00A47DD4" w:rsidP="00132B40">
      <w:pPr>
        <w:rPr>
          <w:sz w:val="22"/>
          <w:szCs w:val="22"/>
        </w:rPr>
      </w:pPr>
    </w:p>
    <w:p w14:paraId="3F3DEA7C" w14:textId="45596A4B" w:rsidR="00A47DD4" w:rsidRDefault="00A47DD4" w:rsidP="00132B40">
      <w:pPr>
        <w:rPr>
          <w:sz w:val="22"/>
          <w:szCs w:val="22"/>
        </w:rPr>
      </w:pPr>
    </w:p>
    <w:p w14:paraId="124F9CFC" w14:textId="13462BF1" w:rsidR="00A47DD4" w:rsidRDefault="00A47DD4" w:rsidP="00132B40">
      <w:pPr>
        <w:rPr>
          <w:sz w:val="22"/>
          <w:szCs w:val="22"/>
        </w:rPr>
      </w:pPr>
    </w:p>
    <w:p w14:paraId="06107F77" w14:textId="41F6B393" w:rsidR="00A47DD4" w:rsidRDefault="00A47DD4" w:rsidP="00132B40">
      <w:pPr>
        <w:rPr>
          <w:sz w:val="22"/>
          <w:szCs w:val="22"/>
        </w:rPr>
      </w:pPr>
    </w:p>
    <w:p w14:paraId="3053E2D9" w14:textId="1D326D82" w:rsidR="00A47DD4" w:rsidRDefault="00A47DD4" w:rsidP="00132B40">
      <w:pPr>
        <w:rPr>
          <w:sz w:val="22"/>
          <w:szCs w:val="22"/>
        </w:rPr>
      </w:pPr>
    </w:p>
    <w:p w14:paraId="329FE36D" w14:textId="3AE4A636" w:rsidR="00A47DD4" w:rsidRDefault="00A47DD4" w:rsidP="00132B40">
      <w:pPr>
        <w:rPr>
          <w:sz w:val="22"/>
          <w:szCs w:val="22"/>
        </w:rPr>
      </w:pPr>
    </w:p>
    <w:p w14:paraId="70C948BF" w14:textId="74F8AD23" w:rsidR="00A47DD4" w:rsidRDefault="00A47DD4" w:rsidP="00132B40">
      <w:pPr>
        <w:rPr>
          <w:sz w:val="22"/>
          <w:szCs w:val="22"/>
        </w:rPr>
      </w:pPr>
    </w:p>
    <w:p w14:paraId="03170B55" w14:textId="261A79D9" w:rsidR="00A47DD4" w:rsidRDefault="00A47DD4" w:rsidP="00132B40">
      <w:pPr>
        <w:rPr>
          <w:sz w:val="22"/>
          <w:szCs w:val="22"/>
        </w:rPr>
      </w:pPr>
    </w:p>
    <w:p w14:paraId="60C135A0" w14:textId="6F332A04" w:rsidR="00A47DD4" w:rsidRDefault="00A47DD4" w:rsidP="00132B40">
      <w:pPr>
        <w:rPr>
          <w:sz w:val="22"/>
          <w:szCs w:val="22"/>
        </w:rPr>
      </w:pPr>
    </w:p>
    <w:p w14:paraId="18DFD511" w14:textId="5DFD9928" w:rsidR="00A47DD4" w:rsidRDefault="00A47DD4" w:rsidP="00132B40">
      <w:pPr>
        <w:rPr>
          <w:sz w:val="22"/>
          <w:szCs w:val="22"/>
        </w:rPr>
      </w:pPr>
    </w:p>
    <w:p w14:paraId="64E98545" w14:textId="6DAA9DED" w:rsidR="00A47DD4" w:rsidRDefault="00A47DD4" w:rsidP="00132B40">
      <w:pPr>
        <w:rPr>
          <w:sz w:val="22"/>
          <w:szCs w:val="22"/>
        </w:rPr>
      </w:pPr>
    </w:p>
    <w:p w14:paraId="45798296" w14:textId="61938723" w:rsidR="00A47DD4" w:rsidRDefault="00A47DD4" w:rsidP="00132B40">
      <w:pPr>
        <w:rPr>
          <w:sz w:val="22"/>
          <w:szCs w:val="22"/>
        </w:rPr>
      </w:pPr>
    </w:p>
    <w:p w14:paraId="73B430F7" w14:textId="62C7591B" w:rsidR="00A47DD4" w:rsidRDefault="00A47DD4" w:rsidP="00132B40">
      <w:pPr>
        <w:rPr>
          <w:sz w:val="22"/>
          <w:szCs w:val="22"/>
        </w:rPr>
      </w:pPr>
    </w:p>
    <w:p w14:paraId="14B257DF" w14:textId="18E1D18B" w:rsidR="00A47DD4" w:rsidRDefault="00A47DD4" w:rsidP="00132B40">
      <w:pPr>
        <w:rPr>
          <w:sz w:val="22"/>
          <w:szCs w:val="22"/>
        </w:rPr>
      </w:pPr>
    </w:p>
    <w:p w14:paraId="2A307892" w14:textId="208E3FEC" w:rsidR="00A47DD4" w:rsidRDefault="00A47DD4" w:rsidP="00132B40">
      <w:pPr>
        <w:rPr>
          <w:sz w:val="22"/>
          <w:szCs w:val="22"/>
        </w:rPr>
      </w:pPr>
    </w:p>
    <w:p w14:paraId="0C371422" w14:textId="380C1632" w:rsidR="00A47DD4" w:rsidRDefault="00A47DD4" w:rsidP="00132B40">
      <w:pPr>
        <w:rPr>
          <w:sz w:val="22"/>
          <w:szCs w:val="22"/>
        </w:rPr>
      </w:pPr>
    </w:p>
    <w:p w14:paraId="42BC5EB2" w14:textId="4F89A708" w:rsidR="00A47DD4" w:rsidRDefault="00A47DD4" w:rsidP="00132B40">
      <w:pPr>
        <w:rPr>
          <w:sz w:val="22"/>
          <w:szCs w:val="22"/>
        </w:rPr>
      </w:pPr>
    </w:p>
    <w:p w14:paraId="6ED9CBF9" w14:textId="34730924" w:rsidR="00A47DD4" w:rsidRDefault="00A47DD4" w:rsidP="00132B40">
      <w:pPr>
        <w:rPr>
          <w:sz w:val="22"/>
          <w:szCs w:val="22"/>
        </w:rPr>
      </w:pPr>
    </w:p>
    <w:p w14:paraId="3C328351" w14:textId="78E4A113" w:rsidR="00A47DD4" w:rsidRDefault="00A47DD4" w:rsidP="00132B40">
      <w:pPr>
        <w:rPr>
          <w:sz w:val="22"/>
          <w:szCs w:val="22"/>
        </w:rPr>
      </w:pPr>
    </w:p>
    <w:p w14:paraId="76045042" w14:textId="1E87E5A5" w:rsidR="00A47DD4" w:rsidRDefault="00A47DD4" w:rsidP="00132B40">
      <w:pPr>
        <w:rPr>
          <w:sz w:val="22"/>
          <w:szCs w:val="22"/>
        </w:rPr>
      </w:pPr>
    </w:p>
    <w:p w14:paraId="5E81B38C" w14:textId="18E64F68" w:rsidR="00A47DD4" w:rsidRDefault="00A47DD4" w:rsidP="00132B40">
      <w:pPr>
        <w:rPr>
          <w:sz w:val="22"/>
          <w:szCs w:val="22"/>
        </w:rPr>
      </w:pPr>
      <w:r>
        <w:rPr>
          <w:noProof/>
          <w:sz w:val="22"/>
          <w:szCs w:val="22"/>
        </w:rPr>
        <w:drawing>
          <wp:inline distT="0" distB="0" distL="0" distR="0" wp14:anchorId="56810A44" wp14:editId="36EA4ECF">
            <wp:extent cx="5731510" cy="32397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p w14:paraId="7DF4930D" w14:textId="2ABA44DF" w:rsidR="00A47DD4" w:rsidRDefault="00A47DD4" w:rsidP="00132B40">
      <w:pPr>
        <w:rPr>
          <w:sz w:val="22"/>
          <w:szCs w:val="22"/>
        </w:rPr>
      </w:pPr>
    </w:p>
    <w:p w14:paraId="46F0EF43" w14:textId="2417A56C" w:rsidR="00A47DD4" w:rsidRDefault="00A47DD4" w:rsidP="00132B40">
      <w:pPr>
        <w:rPr>
          <w:sz w:val="22"/>
          <w:szCs w:val="22"/>
        </w:rPr>
      </w:pPr>
    </w:p>
    <w:p w14:paraId="3A31F009" w14:textId="28D24DE8" w:rsidR="00A47DD4" w:rsidRDefault="00A47DD4" w:rsidP="00132B40">
      <w:pPr>
        <w:rPr>
          <w:sz w:val="22"/>
          <w:szCs w:val="22"/>
        </w:rPr>
      </w:pPr>
    </w:p>
    <w:p w14:paraId="27037F72" w14:textId="77777777" w:rsidR="00A47DD4" w:rsidRDefault="00A47DD4" w:rsidP="00132B40">
      <w:pPr>
        <w:rPr>
          <w:sz w:val="22"/>
          <w:szCs w:val="22"/>
        </w:rPr>
      </w:pPr>
    </w:p>
    <w:p w14:paraId="3236F3E3" w14:textId="0137131A" w:rsidR="00A47DD4" w:rsidRDefault="00A47DD4" w:rsidP="00132B40">
      <w:pPr>
        <w:rPr>
          <w:sz w:val="22"/>
          <w:szCs w:val="22"/>
        </w:rPr>
      </w:pPr>
    </w:p>
    <w:p w14:paraId="38E4726F" w14:textId="2F06E9B0" w:rsidR="00A47DD4" w:rsidRDefault="00A47DD4" w:rsidP="00132B40">
      <w:pPr>
        <w:rPr>
          <w:sz w:val="22"/>
          <w:szCs w:val="22"/>
        </w:rPr>
      </w:pPr>
    </w:p>
    <w:p w14:paraId="373FD051" w14:textId="262782ED" w:rsidR="00A47DD4" w:rsidRDefault="00A47DD4" w:rsidP="00132B40">
      <w:pPr>
        <w:rPr>
          <w:sz w:val="22"/>
          <w:szCs w:val="22"/>
        </w:rPr>
      </w:pPr>
    </w:p>
    <w:p w14:paraId="54D68D39" w14:textId="45F4965A" w:rsidR="00A47DD4" w:rsidRDefault="00A47DD4" w:rsidP="00132B40">
      <w:pPr>
        <w:rPr>
          <w:sz w:val="22"/>
          <w:szCs w:val="22"/>
        </w:rPr>
      </w:pPr>
    </w:p>
    <w:p w14:paraId="5338E1F2" w14:textId="4840E64B" w:rsidR="00A47DD4" w:rsidRDefault="00A47DD4" w:rsidP="00132B40">
      <w:pPr>
        <w:rPr>
          <w:sz w:val="22"/>
          <w:szCs w:val="22"/>
        </w:rPr>
      </w:pPr>
    </w:p>
    <w:p w14:paraId="7CCF9BDE" w14:textId="439B7E92" w:rsidR="00A47DD4" w:rsidRDefault="00A47DD4" w:rsidP="00132B40">
      <w:pPr>
        <w:rPr>
          <w:sz w:val="22"/>
          <w:szCs w:val="22"/>
        </w:rPr>
      </w:pPr>
    </w:p>
    <w:p w14:paraId="3F5388AC" w14:textId="02AEFBF7" w:rsidR="00A47DD4" w:rsidRDefault="00A47DD4" w:rsidP="00132B40">
      <w:pPr>
        <w:rPr>
          <w:sz w:val="22"/>
          <w:szCs w:val="22"/>
        </w:rPr>
      </w:pPr>
    </w:p>
    <w:p w14:paraId="0E04DF2B" w14:textId="6BF21D15" w:rsidR="00A47DD4" w:rsidRDefault="00A47DD4" w:rsidP="00132B40">
      <w:pPr>
        <w:rPr>
          <w:sz w:val="22"/>
          <w:szCs w:val="22"/>
        </w:rPr>
      </w:pPr>
    </w:p>
    <w:p w14:paraId="4252A2C5" w14:textId="773B2805" w:rsidR="00A47DD4" w:rsidRDefault="00A47DD4" w:rsidP="00132B40">
      <w:pPr>
        <w:rPr>
          <w:sz w:val="22"/>
          <w:szCs w:val="22"/>
        </w:rPr>
      </w:pPr>
    </w:p>
    <w:p w14:paraId="337B3A75" w14:textId="77777777" w:rsidR="00A47DD4" w:rsidRDefault="00A47DD4" w:rsidP="00132B40">
      <w:pPr>
        <w:rPr>
          <w:sz w:val="22"/>
          <w:szCs w:val="22"/>
        </w:rPr>
      </w:pPr>
    </w:p>
    <w:p w14:paraId="53F03C45" w14:textId="42450812" w:rsidR="00A47DD4" w:rsidRDefault="00A47DD4" w:rsidP="00132B40">
      <w:pPr>
        <w:rPr>
          <w:sz w:val="22"/>
          <w:szCs w:val="22"/>
        </w:rPr>
      </w:pPr>
    </w:p>
    <w:p w14:paraId="6D536EAE" w14:textId="34CA08BD" w:rsidR="00A47DD4" w:rsidRDefault="00A47DD4" w:rsidP="00132B40">
      <w:pPr>
        <w:rPr>
          <w:sz w:val="22"/>
          <w:szCs w:val="22"/>
        </w:rPr>
      </w:pPr>
    </w:p>
    <w:p w14:paraId="45BE1A7E" w14:textId="290B39D4" w:rsidR="00A47DD4" w:rsidRDefault="00A47DD4" w:rsidP="00132B40">
      <w:pPr>
        <w:rPr>
          <w:sz w:val="22"/>
          <w:szCs w:val="22"/>
        </w:rPr>
      </w:pPr>
    </w:p>
    <w:p w14:paraId="2EB63CA1" w14:textId="2040B253" w:rsidR="00A47DD4" w:rsidRDefault="00A47DD4" w:rsidP="00132B40">
      <w:pPr>
        <w:rPr>
          <w:sz w:val="22"/>
          <w:szCs w:val="22"/>
        </w:rPr>
      </w:pPr>
    </w:p>
    <w:p w14:paraId="6D05D8B7" w14:textId="1457D806" w:rsidR="00A47DD4" w:rsidRDefault="00A47DD4" w:rsidP="00132B40">
      <w:pPr>
        <w:rPr>
          <w:sz w:val="22"/>
          <w:szCs w:val="22"/>
        </w:rPr>
      </w:pPr>
    </w:p>
    <w:p w14:paraId="09071541" w14:textId="6FC7257E" w:rsidR="00A47DD4" w:rsidRDefault="00A47DD4" w:rsidP="00132B40">
      <w:pPr>
        <w:rPr>
          <w:sz w:val="22"/>
          <w:szCs w:val="22"/>
        </w:rPr>
      </w:pPr>
    </w:p>
    <w:p w14:paraId="45F64C88" w14:textId="14E2DDB1" w:rsidR="00A47DD4" w:rsidRDefault="00A47DD4" w:rsidP="00132B40">
      <w:pPr>
        <w:rPr>
          <w:sz w:val="22"/>
          <w:szCs w:val="22"/>
        </w:rPr>
      </w:pPr>
    </w:p>
    <w:p w14:paraId="5E5F926F" w14:textId="3F9B8F35" w:rsidR="00A47DD4" w:rsidRDefault="00A47DD4" w:rsidP="00132B40">
      <w:pPr>
        <w:rPr>
          <w:sz w:val="22"/>
          <w:szCs w:val="22"/>
        </w:rPr>
      </w:pPr>
    </w:p>
    <w:p w14:paraId="6F549944" w14:textId="1B88BBDE" w:rsidR="00A47DD4" w:rsidRDefault="00A47DD4" w:rsidP="00132B40">
      <w:pPr>
        <w:rPr>
          <w:sz w:val="22"/>
          <w:szCs w:val="22"/>
        </w:rPr>
      </w:pPr>
    </w:p>
    <w:p w14:paraId="679BF85B" w14:textId="37FB7599" w:rsidR="00A47DD4" w:rsidRDefault="00A47DD4" w:rsidP="00132B40">
      <w:pPr>
        <w:rPr>
          <w:sz w:val="22"/>
          <w:szCs w:val="22"/>
        </w:rPr>
      </w:pPr>
    </w:p>
    <w:p w14:paraId="6D02C7D9" w14:textId="324C1DC2" w:rsidR="00A47DD4" w:rsidRDefault="00A47DD4" w:rsidP="00132B40">
      <w:pPr>
        <w:rPr>
          <w:sz w:val="22"/>
          <w:szCs w:val="22"/>
        </w:rPr>
      </w:pPr>
    </w:p>
    <w:p w14:paraId="2D1E7372" w14:textId="043F9956" w:rsidR="00A47DD4" w:rsidRDefault="00A47DD4" w:rsidP="00132B40">
      <w:pPr>
        <w:rPr>
          <w:sz w:val="22"/>
          <w:szCs w:val="22"/>
        </w:rPr>
      </w:pPr>
    </w:p>
    <w:p w14:paraId="16EA1F35" w14:textId="5904DEDA" w:rsidR="00A47DD4" w:rsidRDefault="00A47DD4" w:rsidP="00132B40">
      <w:pPr>
        <w:rPr>
          <w:sz w:val="22"/>
          <w:szCs w:val="22"/>
        </w:rPr>
      </w:pPr>
      <w:r>
        <w:rPr>
          <w:noProof/>
          <w:sz w:val="22"/>
          <w:szCs w:val="22"/>
        </w:rPr>
        <w:drawing>
          <wp:inline distT="0" distB="0" distL="0" distR="0" wp14:anchorId="2AE634A0" wp14:editId="4F99BF47">
            <wp:extent cx="5731510" cy="31877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87700"/>
                    </a:xfrm>
                    <a:prstGeom prst="rect">
                      <a:avLst/>
                    </a:prstGeom>
                  </pic:spPr>
                </pic:pic>
              </a:graphicData>
            </a:graphic>
          </wp:inline>
        </w:drawing>
      </w:r>
    </w:p>
    <w:p w14:paraId="7C50A499" w14:textId="3CC78455" w:rsidR="00A47DD4" w:rsidRDefault="00A47DD4" w:rsidP="00132B40">
      <w:pPr>
        <w:rPr>
          <w:sz w:val="22"/>
          <w:szCs w:val="22"/>
        </w:rPr>
      </w:pPr>
    </w:p>
    <w:p w14:paraId="4D2C895E" w14:textId="409EC8D8" w:rsidR="00A47DD4" w:rsidRDefault="00A47DD4" w:rsidP="00132B40">
      <w:pPr>
        <w:rPr>
          <w:sz w:val="22"/>
          <w:szCs w:val="22"/>
        </w:rPr>
      </w:pPr>
    </w:p>
    <w:p w14:paraId="268BDD50" w14:textId="5EB60D8B" w:rsidR="00A47DD4" w:rsidRDefault="00A47DD4" w:rsidP="00132B40">
      <w:pPr>
        <w:rPr>
          <w:sz w:val="22"/>
          <w:szCs w:val="22"/>
        </w:rPr>
      </w:pPr>
    </w:p>
    <w:p w14:paraId="09327247" w14:textId="6F56CD08" w:rsidR="00A47DD4" w:rsidRDefault="00A47DD4" w:rsidP="00132B40">
      <w:pPr>
        <w:rPr>
          <w:sz w:val="22"/>
          <w:szCs w:val="22"/>
        </w:rPr>
      </w:pPr>
    </w:p>
    <w:p w14:paraId="7004916E" w14:textId="7A4C2DF5" w:rsidR="00A47DD4" w:rsidRDefault="00A47DD4" w:rsidP="00132B40">
      <w:pPr>
        <w:rPr>
          <w:sz w:val="22"/>
          <w:szCs w:val="22"/>
        </w:rPr>
      </w:pPr>
    </w:p>
    <w:p w14:paraId="578BF9BA" w14:textId="584BDC5C" w:rsidR="00A47DD4" w:rsidRDefault="00A47DD4" w:rsidP="00132B40">
      <w:pPr>
        <w:rPr>
          <w:sz w:val="22"/>
          <w:szCs w:val="22"/>
        </w:rPr>
      </w:pPr>
    </w:p>
    <w:p w14:paraId="71519FE4" w14:textId="636FF24D" w:rsidR="00A47DD4" w:rsidRDefault="00A47DD4" w:rsidP="00132B40">
      <w:pPr>
        <w:rPr>
          <w:sz w:val="22"/>
          <w:szCs w:val="22"/>
        </w:rPr>
      </w:pPr>
    </w:p>
    <w:p w14:paraId="58AF5335" w14:textId="5917ECEC" w:rsidR="00A47DD4" w:rsidRDefault="00A47DD4" w:rsidP="00132B40">
      <w:pPr>
        <w:rPr>
          <w:sz w:val="22"/>
          <w:szCs w:val="22"/>
        </w:rPr>
      </w:pPr>
    </w:p>
    <w:p w14:paraId="05E8FD51" w14:textId="564ACF43" w:rsidR="00A47DD4" w:rsidRDefault="00A47DD4" w:rsidP="00132B40">
      <w:pPr>
        <w:rPr>
          <w:sz w:val="22"/>
          <w:szCs w:val="22"/>
        </w:rPr>
      </w:pPr>
    </w:p>
    <w:p w14:paraId="0EFE1815" w14:textId="44EE8FD5" w:rsidR="00A47DD4" w:rsidRDefault="00A47DD4" w:rsidP="00132B40">
      <w:pPr>
        <w:rPr>
          <w:sz w:val="22"/>
          <w:szCs w:val="22"/>
        </w:rPr>
      </w:pPr>
    </w:p>
    <w:p w14:paraId="0F10ACAF" w14:textId="0DBD61EF" w:rsidR="00A47DD4" w:rsidRDefault="00A47DD4" w:rsidP="00132B40">
      <w:pPr>
        <w:rPr>
          <w:sz w:val="22"/>
          <w:szCs w:val="22"/>
        </w:rPr>
      </w:pPr>
    </w:p>
    <w:p w14:paraId="3562D5AE" w14:textId="2BAC5578" w:rsidR="00A47DD4" w:rsidRDefault="00A47DD4" w:rsidP="00132B40">
      <w:pPr>
        <w:rPr>
          <w:sz w:val="22"/>
          <w:szCs w:val="22"/>
        </w:rPr>
      </w:pPr>
    </w:p>
    <w:p w14:paraId="0D57AD98" w14:textId="77AB6141" w:rsidR="00A47DD4" w:rsidRDefault="00A47DD4" w:rsidP="00132B40">
      <w:pPr>
        <w:rPr>
          <w:sz w:val="22"/>
          <w:szCs w:val="22"/>
        </w:rPr>
      </w:pPr>
    </w:p>
    <w:p w14:paraId="04BEEDEF" w14:textId="2BBA8BEB" w:rsidR="00A47DD4" w:rsidRDefault="00A47DD4" w:rsidP="00132B40">
      <w:pPr>
        <w:rPr>
          <w:sz w:val="22"/>
          <w:szCs w:val="22"/>
        </w:rPr>
      </w:pPr>
    </w:p>
    <w:p w14:paraId="2E9682A6" w14:textId="5F1EF0B2" w:rsidR="00A47DD4" w:rsidRDefault="00A47DD4" w:rsidP="00132B40">
      <w:pPr>
        <w:rPr>
          <w:sz w:val="22"/>
          <w:szCs w:val="22"/>
        </w:rPr>
      </w:pPr>
    </w:p>
    <w:p w14:paraId="4104C710" w14:textId="6F5587F4" w:rsidR="00A47DD4" w:rsidRDefault="00A47DD4" w:rsidP="00132B40">
      <w:pPr>
        <w:rPr>
          <w:sz w:val="22"/>
          <w:szCs w:val="22"/>
        </w:rPr>
      </w:pPr>
    </w:p>
    <w:p w14:paraId="3F4D7EFF" w14:textId="1B0DD115" w:rsidR="00A47DD4" w:rsidRDefault="00A47DD4" w:rsidP="00132B40">
      <w:pPr>
        <w:rPr>
          <w:sz w:val="22"/>
          <w:szCs w:val="22"/>
        </w:rPr>
      </w:pPr>
    </w:p>
    <w:p w14:paraId="7C1AE14D" w14:textId="2E423C89" w:rsidR="00A47DD4" w:rsidRDefault="00A47DD4" w:rsidP="00132B40">
      <w:pPr>
        <w:rPr>
          <w:sz w:val="22"/>
          <w:szCs w:val="22"/>
        </w:rPr>
      </w:pPr>
    </w:p>
    <w:p w14:paraId="3E192D76" w14:textId="66F1CB9A" w:rsidR="00A47DD4" w:rsidRDefault="00A47DD4" w:rsidP="00132B40">
      <w:pPr>
        <w:rPr>
          <w:sz w:val="22"/>
          <w:szCs w:val="22"/>
        </w:rPr>
      </w:pPr>
    </w:p>
    <w:p w14:paraId="651CB493" w14:textId="19485F3F" w:rsidR="00A47DD4" w:rsidRDefault="00A47DD4" w:rsidP="00132B40">
      <w:pPr>
        <w:rPr>
          <w:sz w:val="22"/>
          <w:szCs w:val="22"/>
        </w:rPr>
      </w:pPr>
    </w:p>
    <w:p w14:paraId="087AA053" w14:textId="6365389D" w:rsidR="00A47DD4" w:rsidRDefault="00A47DD4" w:rsidP="00132B40">
      <w:pPr>
        <w:rPr>
          <w:sz w:val="22"/>
          <w:szCs w:val="22"/>
        </w:rPr>
      </w:pPr>
    </w:p>
    <w:p w14:paraId="3D39BC2C" w14:textId="6AF4B55B" w:rsidR="00A47DD4" w:rsidRDefault="00A47DD4" w:rsidP="00132B40">
      <w:pPr>
        <w:rPr>
          <w:sz w:val="22"/>
          <w:szCs w:val="22"/>
        </w:rPr>
      </w:pPr>
    </w:p>
    <w:p w14:paraId="48DE47F0" w14:textId="127AA0FA" w:rsidR="00A47DD4" w:rsidRDefault="00A47DD4" w:rsidP="00132B40">
      <w:pPr>
        <w:rPr>
          <w:sz w:val="22"/>
          <w:szCs w:val="22"/>
        </w:rPr>
      </w:pPr>
    </w:p>
    <w:p w14:paraId="057E41AF" w14:textId="57AA8627" w:rsidR="00A47DD4" w:rsidRDefault="00A47DD4" w:rsidP="00132B40">
      <w:pPr>
        <w:rPr>
          <w:sz w:val="22"/>
          <w:szCs w:val="22"/>
        </w:rPr>
      </w:pPr>
    </w:p>
    <w:p w14:paraId="43E96D1F" w14:textId="6D0C07C4" w:rsidR="00A47DD4" w:rsidRDefault="00A47DD4" w:rsidP="00132B40">
      <w:pPr>
        <w:rPr>
          <w:sz w:val="22"/>
          <w:szCs w:val="22"/>
        </w:rPr>
      </w:pPr>
    </w:p>
    <w:p w14:paraId="0192CB50" w14:textId="778E7F1F" w:rsidR="00A47DD4" w:rsidRDefault="00A47DD4" w:rsidP="00132B40">
      <w:pPr>
        <w:rPr>
          <w:sz w:val="22"/>
          <w:szCs w:val="22"/>
        </w:rPr>
      </w:pPr>
    </w:p>
    <w:p w14:paraId="30AFB7E8" w14:textId="602F1705" w:rsidR="00A47DD4" w:rsidRDefault="00A47DD4" w:rsidP="00132B40">
      <w:pPr>
        <w:rPr>
          <w:sz w:val="22"/>
          <w:szCs w:val="22"/>
        </w:rPr>
      </w:pPr>
    </w:p>
    <w:p w14:paraId="09930F8F" w14:textId="69C89446" w:rsidR="00A47DD4" w:rsidRDefault="00A47DD4" w:rsidP="00132B40">
      <w:pPr>
        <w:rPr>
          <w:sz w:val="22"/>
          <w:szCs w:val="22"/>
        </w:rPr>
      </w:pPr>
    </w:p>
    <w:p w14:paraId="4EED2B87" w14:textId="7BABBBAC" w:rsidR="00A47DD4" w:rsidRDefault="00A47DD4" w:rsidP="00132B40">
      <w:pPr>
        <w:rPr>
          <w:sz w:val="22"/>
          <w:szCs w:val="22"/>
        </w:rPr>
      </w:pPr>
    </w:p>
    <w:p w14:paraId="064BA954" w14:textId="1FABA81A" w:rsidR="00A47DD4" w:rsidRDefault="00A47DD4" w:rsidP="00132B40">
      <w:pPr>
        <w:rPr>
          <w:sz w:val="22"/>
          <w:szCs w:val="22"/>
        </w:rPr>
      </w:pPr>
    </w:p>
    <w:p w14:paraId="175CA3D9" w14:textId="58066A5D" w:rsidR="00A47DD4" w:rsidRDefault="00A47DD4" w:rsidP="00132B40">
      <w:pPr>
        <w:rPr>
          <w:sz w:val="22"/>
          <w:szCs w:val="22"/>
        </w:rPr>
      </w:pPr>
    </w:p>
    <w:p w14:paraId="092B43E9" w14:textId="5BD8F81E" w:rsidR="00A47DD4" w:rsidRDefault="00A47DD4" w:rsidP="00132B40">
      <w:pPr>
        <w:rPr>
          <w:sz w:val="22"/>
          <w:szCs w:val="22"/>
        </w:rPr>
      </w:pPr>
    </w:p>
    <w:p w14:paraId="2DB372C3" w14:textId="584670D7" w:rsidR="00A47DD4" w:rsidRDefault="00A47DD4" w:rsidP="00132B40">
      <w:pPr>
        <w:rPr>
          <w:sz w:val="22"/>
          <w:szCs w:val="22"/>
        </w:rPr>
      </w:pPr>
    </w:p>
    <w:p w14:paraId="2163C552" w14:textId="0B958CC5" w:rsidR="00A47DD4" w:rsidRDefault="00A47DD4" w:rsidP="00132B40">
      <w:pPr>
        <w:rPr>
          <w:sz w:val="22"/>
          <w:szCs w:val="22"/>
        </w:rPr>
      </w:pPr>
    </w:p>
    <w:p w14:paraId="03461AF7" w14:textId="0DABBCAC" w:rsidR="00A47DD4" w:rsidRDefault="00A47DD4" w:rsidP="00132B40">
      <w:pPr>
        <w:rPr>
          <w:sz w:val="22"/>
          <w:szCs w:val="22"/>
        </w:rPr>
      </w:pPr>
      <w:r>
        <w:rPr>
          <w:noProof/>
          <w:sz w:val="22"/>
          <w:szCs w:val="22"/>
        </w:rPr>
        <w:drawing>
          <wp:inline distT="0" distB="0" distL="0" distR="0" wp14:anchorId="1071BF98" wp14:editId="2479A82C">
            <wp:extent cx="5731510" cy="31781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78175"/>
                    </a:xfrm>
                    <a:prstGeom prst="rect">
                      <a:avLst/>
                    </a:prstGeom>
                  </pic:spPr>
                </pic:pic>
              </a:graphicData>
            </a:graphic>
          </wp:inline>
        </w:drawing>
      </w:r>
    </w:p>
    <w:p w14:paraId="1753DEE1" w14:textId="079A13D7" w:rsidR="00A47DD4" w:rsidRDefault="00A47DD4" w:rsidP="00132B40">
      <w:pPr>
        <w:rPr>
          <w:sz w:val="22"/>
          <w:szCs w:val="22"/>
        </w:rPr>
      </w:pPr>
    </w:p>
    <w:p w14:paraId="3CF7D820" w14:textId="0B2B263C" w:rsidR="00A47DD4" w:rsidRDefault="00A47DD4" w:rsidP="00132B40">
      <w:pPr>
        <w:rPr>
          <w:sz w:val="22"/>
          <w:szCs w:val="22"/>
        </w:rPr>
      </w:pPr>
    </w:p>
    <w:p w14:paraId="116680C6" w14:textId="2466EF84" w:rsidR="00A47DD4" w:rsidRDefault="00A47DD4" w:rsidP="00132B40">
      <w:pPr>
        <w:rPr>
          <w:sz w:val="22"/>
          <w:szCs w:val="22"/>
        </w:rPr>
      </w:pPr>
    </w:p>
    <w:p w14:paraId="1BFF6EA7" w14:textId="3144AC06" w:rsidR="00A47DD4" w:rsidRDefault="00A47DD4" w:rsidP="00132B40">
      <w:pPr>
        <w:rPr>
          <w:sz w:val="22"/>
          <w:szCs w:val="22"/>
        </w:rPr>
      </w:pPr>
    </w:p>
    <w:p w14:paraId="3288343A" w14:textId="2E486AF1" w:rsidR="00A47DD4" w:rsidRDefault="00A47DD4" w:rsidP="00132B40">
      <w:pPr>
        <w:rPr>
          <w:sz w:val="22"/>
          <w:szCs w:val="22"/>
        </w:rPr>
      </w:pPr>
    </w:p>
    <w:p w14:paraId="2B3B592C" w14:textId="6A35642B" w:rsidR="00A47DD4" w:rsidRDefault="00A47DD4" w:rsidP="00132B40">
      <w:pPr>
        <w:rPr>
          <w:sz w:val="22"/>
          <w:szCs w:val="22"/>
        </w:rPr>
      </w:pPr>
    </w:p>
    <w:p w14:paraId="1D50AAB4" w14:textId="3AB17024" w:rsidR="00A47DD4" w:rsidRDefault="00A47DD4" w:rsidP="00132B40">
      <w:pPr>
        <w:rPr>
          <w:sz w:val="22"/>
          <w:szCs w:val="22"/>
        </w:rPr>
      </w:pPr>
    </w:p>
    <w:p w14:paraId="4427EA1F" w14:textId="4A4D8752" w:rsidR="00A47DD4" w:rsidRDefault="00A47DD4" w:rsidP="00132B40">
      <w:pPr>
        <w:rPr>
          <w:sz w:val="22"/>
          <w:szCs w:val="22"/>
        </w:rPr>
      </w:pPr>
    </w:p>
    <w:p w14:paraId="1B4D2963" w14:textId="7A397136" w:rsidR="00A47DD4" w:rsidRDefault="00A47DD4" w:rsidP="00132B40">
      <w:pPr>
        <w:rPr>
          <w:sz w:val="22"/>
          <w:szCs w:val="22"/>
        </w:rPr>
      </w:pPr>
    </w:p>
    <w:p w14:paraId="08B911F1" w14:textId="3EF1FEA0" w:rsidR="00A47DD4" w:rsidRDefault="00A47DD4" w:rsidP="00132B40">
      <w:pPr>
        <w:rPr>
          <w:sz w:val="22"/>
          <w:szCs w:val="22"/>
        </w:rPr>
      </w:pPr>
    </w:p>
    <w:p w14:paraId="64C2232E" w14:textId="06CC7A80" w:rsidR="00A47DD4" w:rsidRDefault="00A47DD4" w:rsidP="00132B40">
      <w:pPr>
        <w:rPr>
          <w:sz w:val="22"/>
          <w:szCs w:val="22"/>
        </w:rPr>
      </w:pPr>
    </w:p>
    <w:p w14:paraId="6D842B5B" w14:textId="02803E5E" w:rsidR="00A47DD4" w:rsidRDefault="00A47DD4" w:rsidP="00132B40">
      <w:pPr>
        <w:rPr>
          <w:sz w:val="22"/>
          <w:szCs w:val="22"/>
        </w:rPr>
      </w:pPr>
    </w:p>
    <w:p w14:paraId="0CE55CD1" w14:textId="56266809" w:rsidR="00A47DD4" w:rsidRDefault="00A47DD4" w:rsidP="00132B40">
      <w:pPr>
        <w:rPr>
          <w:sz w:val="22"/>
          <w:szCs w:val="22"/>
        </w:rPr>
      </w:pPr>
    </w:p>
    <w:p w14:paraId="1A721540" w14:textId="25A609B3" w:rsidR="00A47DD4" w:rsidRDefault="00A47DD4" w:rsidP="00132B40">
      <w:pPr>
        <w:rPr>
          <w:sz w:val="22"/>
          <w:szCs w:val="22"/>
        </w:rPr>
      </w:pPr>
    </w:p>
    <w:p w14:paraId="6DCEDC82" w14:textId="33EE682E" w:rsidR="00A47DD4" w:rsidRDefault="00A47DD4" w:rsidP="00132B40">
      <w:pPr>
        <w:rPr>
          <w:sz w:val="22"/>
          <w:szCs w:val="22"/>
        </w:rPr>
      </w:pPr>
    </w:p>
    <w:p w14:paraId="5C1F776A" w14:textId="3E34FB05" w:rsidR="00A47DD4" w:rsidRDefault="00A47DD4" w:rsidP="00132B40">
      <w:pPr>
        <w:rPr>
          <w:sz w:val="22"/>
          <w:szCs w:val="22"/>
        </w:rPr>
      </w:pPr>
    </w:p>
    <w:p w14:paraId="118EBCAC" w14:textId="2BE8BB66" w:rsidR="00A47DD4" w:rsidRDefault="00A47DD4" w:rsidP="00132B40">
      <w:pPr>
        <w:rPr>
          <w:sz w:val="22"/>
          <w:szCs w:val="22"/>
        </w:rPr>
      </w:pPr>
    </w:p>
    <w:p w14:paraId="1A69F247" w14:textId="6D804670" w:rsidR="00A47DD4" w:rsidRDefault="00A47DD4" w:rsidP="00132B40">
      <w:pPr>
        <w:rPr>
          <w:sz w:val="22"/>
          <w:szCs w:val="22"/>
        </w:rPr>
      </w:pPr>
    </w:p>
    <w:p w14:paraId="6D1B1CD0" w14:textId="442D4795" w:rsidR="00A47DD4" w:rsidRDefault="00A47DD4" w:rsidP="00132B40">
      <w:pPr>
        <w:rPr>
          <w:sz w:val="22"/>
          <w:szCs w:val="22"/>
        </w:rPr>
      </w:pPr>
    </w:p>
    <w:p w14:paraId="181FE7E3" w14:textId="1B0FB141" w:rsidR="00A47DD4" w:rsidRDefault="00A47DD4" w:rsidP="00132B40">
      <w:pPr>
        <w:rPr>
          <w:sz w:val="22"/>
          <w:szCs w:val="22"/>
        </w:rPr>
      </w:pPr>
    </w:p>
    <w:p w14:paraId="440FD085" w14:textId="2DBF6A37" w:rsidR="00A47DD4" w:rsidRDefault="00A47DD4" w:rsidP="00132B40">
      <w:pPr>
        <w:rPr>
          <w:sz w:val="22"/>
          <w:szCs w:val="22"/>
        </w:rPr>
      </w:pPr>
    </w:p>
    <w:p w14:paraId="235A890A" w14:textId="6347FBEE" w:rsidR="00A47DD4" w:rsidRDefault="00A47DD4" w:rsidP="00132B40">
      <w:pPr>
        <w:rPr>
          <w:sz w:val="22"/>
          <w:szCs w:val="22"/>
        </w:rPr>
      </w:pPr>
    </w:p>
    <w:p w14:paraId="5B98B53F" w14:textId="0C6E1F49" w:rsidR="00A47DD4" w:rsidRDefault="00A47DD4" w:rsidP="00132B40">
      <w:pPr>
        <w:rPr>
          <w:sz w:val="22"/>
          <w:szCs w:val="22"/>
        </w:rPr>
      </w:pPr>
    </w:p>
    <w:p w14:paraId="77B2EE7C" w14:textId="26740961" w:rsidR="00A47DD4" w:rsidRDefault="00A47DD4" w:rsidP="00132B40">
      <w:pPr>
        <w:rPr>
          <w:sz w:val="22"/>
          <w:szCs w:val="22"/>
        </w:rPr>
      </w:pPr>
    </w:p>
    <w:p w14:paraId="4C988B4E" w14:textId="13250A9A" w:rsidR="00A47DD4" w:rsidRDefault="00A47DD4" w:rsidP="00132B40">
      <w:pPr>
        <w:rPr>
          <w:sz w:val="22"/>
          <w:szCs w:val="22"/>
        </w:rPr>
      </w:pPr>
    </w:p>
    <w:p w14:paraId="0F147291" w14:textId="1E7BD621" w:rsidR="00A47DD4" w:rsidRDefault="00A47DD4" w:rsidP="00132B40">
      <w:pPr>
        <w:rPr>
          <w:sz w:val="22"/>
          <w:szCs w:val="22"/>
        </w:rPr>
      </w:pPr>
    </w:p>
    <w:p w14:paraId="0FD28556" w14:textId="1A51E373" w:rsidR="00A47DD4" w:rsidRDefault="00A47DD4" w:rsidP="00132B40">
      <w:pPr>
        <w:rPr>
          <w:sz w:val="22"/>
          <w:szCs w:val="22"/>
        </w:rPr>
      </w:pPr>
    </w:p>
    <w:p w14:paraId="528F76E3" w14:textId="64D0C093" w:rsidR="00A47DD4" w:rsidRDefault="00A47DD4" w:rsidP="00132B40">
      <w:pPr>
        <w:rPr>
          <w:sz w:val="22"/>
          <w:szCs w:val="22"/>
        </w:rPr>
      </w:pPr>
    </w:p>
    <w:p w14:paraId="3778A6A3" w14:textId="2A9D8FE3" w:rsidR="00A47DD4" w:rsidRDefault="00A47DD4" w:rsidP="00132B40">
      <w:pPr>
        <w:rPr>
          <w:sz w:val="22"/>
          <w:szCs w:val="22"/>
        </w:rPr>
      </w:pPr>
    </w:p>
    <w:p w14:paraId="79A5B4AE" w14:textId="65116069" w:rsidR="00A47DD4" w:rsidRDefault="00A47DD4" w:rsidP="00132B40">
      <w:pPr>
        <w:rPr>
          <w:sz w:val="22"/>
          <w:szCs w:val="22"/>
        </w:rPr>
      </w:pPr>
    </w:p>
    <w:p w14:paraId="66AC76E1" w14:textId="7E129C5C" w:rsidR="00A47DD4" w:rsidRDefault="00A47DD4" w:rsidP="00132B40">
      <w:pPr>
        <w:rPr>
          <w:sz w:val="22"/>
          <w:szCs w:val="22"/>
        </w:rPr>
      </w:pPr>
      <w:r>
        <w:rPr>
          <w:noProof/>
          <w:sz w:val="22"/>
          <w:szCs w:val="22"/>
        </w:rPr>
        <w:drawing>
          <wp:inline distT="0" distB="0" distL="0" distR="0" wp14:anchorId="2B056178" wp14:editId="05B30879">
            <wp:extent cx="5731510" cy="32035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03575"/>
                    </a:xfrm>
                    <a:prstGeom prst="rect">
                      <a:avLst/>
                    </a:prstGeom>
                  </pic:spPr>
                </pic:pic>
              </a:graphicData>
            </a:graphic>
          </wp:inline>
        </w:drawing>
      </w:r>
    </w:p>
    <w:p w14:paraId="64A9326B" w14:textId="4A002BF5" w:rsidR="00A47DD4" w:rsidRDefault="00A47DD4" w:rsidP="00132B40">
      <w:pPr>
        <w:rPr>
          <w:sz w:val="22"/>
          <w:szCs w:val="22"/>
        </w:rPr>
      </w:pPr>
    </w:p>
    <w:p w14:paraId="03A32954" w14:textId="25752E65" w:rsidR="00A47DD4" w:rsidRDefault="00A47DD4" w:rsidP="00132B40">
      <w:pPr>
        <w:rPr>
          <w:sz w:val="22"/>
          <w:szCs w:val="22"/>
        </w:rPr>
      </w:pPr>
    </w:p>
    <w:p w14:paraId="1B8198FC" w14:textId="4058BB09" w:rsidR="00A47DD4" w:rsidRDefault="00A47DD4" w:rsidP="00132B40">
      <w:pPr>
        <w:rPr>
          <w:sz w:val="22"/>
          <w:szCs w:val="22"/>
        </w:rPr>
      </w:pPr>
    </w:p>
    <w:p w14:paraId="270C2123" w14:textId="5643B383" w:rsidR="00A47DD4" w:rsidRDefault="00A47DD4" w:rsidP="00132B40">
      <w:pPr>
        <w:rPr>
          <w:sz w:val="22"/>
          <w:szCs w:val="22"/>
        </w:rPr>
      </w:pPr>
    </w:p>
    <w:p w14:paraId="7E4A7BC2" w14:textId="0A7AB325" w:rsidR="00A47DD4" w:rsidRDefault="00A47DD4" w:rsidP="00132B40">
      <w:pPr>
        <w:rPr>
          <w:sz w:val="22"/>
          <w:szCs w:val="22"/>
        </w:rPr>
      </w:pPr>
    </w:p>
    <w:p w14:paraId="20375B0D" w14:textId="06ACB594" w:rsidR="00A47DD4" w:rsidRDefault="00A47DD4" w:rsidP="00132B40">
      <w:pPr>
        <w:rPr>
          <w:sz w:val="22"/>
          <w:szCs w:val="22"/>
        </w:rPr>
      </w:pPr>
    </w:p>
    <w:p w14:paraId="2ABE968E" w14:textId="6CA28A5E" w:rsidR="00A47DD4" w:rsidRDefault="00A47DD4" w:rsidP="00132B40">
      <w:pPr>
        <w:rPr>
          <w:sz w:val="22"/>
          <w:szCs w:val="22"/>
        </w:rPr>
      </w:pPr>
    </w:p>
    <w:p w14:paraId="32A32E9C" w14:textId="393FF741" w:rsidR="00A47DD4" w:rsidRDefault="00A47DD4" w:rsidP="00132B40">
      <w:pPr>
        <w:rPr>
          <w:sz w:val="22"/>
          <w:szCs w:val="22"/>
        </w:rPr>
      </w:pPr>
    </w:p>
    <w:p w14:paraId="65FD579F" w14:textId="431754E4" w:rsidR="00A47DD4" w:rsidRDefault="00A47DD4" w:rsidP="00132B40">
      <w:pPr>
        <w:rPr>
          <w:sz w:val="22"/>
          <w:szCs w:val="22"/>
        </w:rPr>
      </w:pPr>
    </w:p>
    <w:p w14:paraId="71207868" w14:textId="05B815DC" w:rsidR="00A47DD4" w:rsidRDefault="00A47DD4" w:rsidP="00132B40">
      <w:pPr>
        <w:rPr>
          <w:sz w:val="22"/>
          <w:szCs w:val="22"/>
        </w:rPr>
      </w:pPr>
    </w:p>
    <w:p w14:paraId="022B57F1" w14:textId="53D962CF" w:rsidR="00A47DD4" w:rsidRDefault="00A47DD4" w:rsidP="00132B40">
      <w:pPr>
        <w:rPr>
          <w:sz w:val="22"/>
          <w:szCs w:val="22"/>
        </w:rPr>
      </w:pPr>
    </w:p>
    <w:p w14:paraId="55B08A20" w14:textId="70AFBFD2" w:rsidR="00A47DD4" w:rsidRDefault="00A47DD4" w:rsidP="00132B40">
      <w:pPr>
        <w:rPr>
          <w:sz w:val="22"/>
          <w:szCs w:val="22"/>
        </w:rPr>
      </w:pPr>
    </w:p>
    <w:p w14:paraId="215EBF19" w14:textId="4AD5D376" w:rsidR="00A47DD4" w:rsidRDefault="00A47DD4" w:rsidP="00132B40">
      <w:pPr>
        <w:rPr>
          <w:sz w:val="22"/>
          <w:szCs w:val="22"/>
        </w:rPr>
      </w:pPr>
    </w:p>
    <w:p w14:paraId="081E243F" w14:textId="07613837" w:rsidR="00A47DD4" w:rsidRDefault="00A47DD4" w:rsidP="00132B40">
      <w:pPr>
        <w:rPr>
          <w:sz w:val="22"/>
          <w:szCs w:val="22"/>
        </w:rPr>
      </w:pPr>
    </w:p>
    <w:p w14:paraId="37B659B7" w14:textId="699CA31C" w:rsidR="00A47DD4" w:rsidRDefault="00A47DD4" w:rsidP="00132B40">
      <w:pPr>
        <w:rPr>
          <w:sz w:val="22"/>
          <w:szCs w:val="22"/>
        </w:rPr>
      </w:pPr>
    </w:p>
    <w:p w14:paraId="392A5D03" w14:textId="293F0EE3" w:rsidR="00A47DD4" w:rsidRDefault="00A47DD4" w:rsidP="00132B40">
      <w:pPr>
        <w:rPr>
          <w:sz w:val="22"/>
          <w:szCs w:val="22"/>
        </w:rPr>
      </w:pPr>
    </w:p>
    <w:p w14:paraId="732AE949" w14:textId="50449905" w:rsidR="00A47DD4" w:rsidRDefault="00A47DD4" w:rsidP="00132B40">
      <w:pPr>
        <w:rPr>
          <w:sz w:val="22"/>
          <w:szCs w:val="22"/>
        </w:rPr>
      </w:pPr>
    </w:p>
    <w:p w14:paraId="72AF2643" w14:textId="445BC330" w:rsidR="00A47DD4" w:rsidRDefault="00A47DD4" w:rsidP="00132B40">
      <w:pPr>
        <w:rPr>
          <w:sz w:val="22"/>
          <w:szCs w:val="22"/>
        </w:rPr>
      </w:pPr>
    </w:p>
    <w:p w14:paraId="0F5BE32E" w14:textId="53270DE9" w:rsidR="00A47DD4" w:rsidRDefault="00A47DD4" w:rsidP="00132B40">
      <w:pPr>
        <w:rPr>
          <w:sz w:val="22"/>
          <w:szCs w:val="22"/>
        </w:rPr>
      </w:pPr>
    </w:p>
    <w:p w14:paraId="1C4D984F" w14:textId="77777777" w:rsidR="00A47DD4" w:rsidRDefault="00A47DD4" w:rsidP="00132B40">
      <w:pPr>
        <w:rPr>
          <w:sz w:val="22"/>
          <w:szCs w:val="22"/>
        </w:rPr>
      </w:pPr>
    </w:p>
    <w:p w14:paraId="272514F1" w14:textId="54A1231D" w:rsidR="00A47DD4" w:rsidRDefault="00A47DD4" w:rsidP="00132B40">
      <w:pPr>
        <w:rPr>
          <w:sz w:val="22"/>
          <w:szCs w:val="22"/>
        </w:rPr>
      </w:pPr>
    </w:p>
    <w:p w14:paraId="44CCE6E7" w14:textId="03C2FDD2" w:rsidR="00A47DD4" w:rsidRDefault="00A47DD4" w:rsidP="00132B40">
      <w:pPr>
        <w:rPr>
          <w:sz w:val="22"/>
          <w:szCs w:val="22"/>
        </w:rPr>
      </w:pPr>
    </w:p>
    <w:p w14:paraId="6A9002DB" w14:textId="31CA73C9" w:rsidR="00A47DD4" w:rsidRDefault="00A47DD4" w:rsidP="00132B40">
      <w:pPr>
        <w:rPr>
          <w:sz w:val="22"/>
          <w:szCs w:val="22"/>
        </w:rPr>
      </w:pPr>
    </w:p>
    <w:p w14:paraId="3EC8B2E5" w14:textId="20D31C38" w:rsidR="00A47DD4" w:rsidRDefault="00A47DD4" w:rsidP="00132B40">
      <w:pPr>
        <w:rPr>
          <w:sz w:val="22"/>
          <w:szCs w:val="22"/>
        </w:rPr>
      </w:pPr>
    </w:p>
    <w:p w14:paraId="42A70D86" w14:textId="1DBEA7D2" w:rsidR="00A47DD4" w:rsidRDefault="00A47DD4" w:rsidP="00132B40">
      <w:pPr>
        <w:rPr>
          <w:sz w:val="22"/>
          <w:szCs w:val="22"/>
        </w:rPr>
      </w:pPr>
    </w:p>
    <w:p w14:paraId="3638EA79" w14:textId="4087ECDD" w:rsidR="00A47DD4" w:rsidRDefault="00A47DD4" w:rsidP="00132B40">
      <w:pPr>
        <w:rPr>
          <w:sz w:val="22"/>
          <w:szCs w:val="22"/>
        </w:rPr>
      </w:pPr>
    </w:p>
    <w:p w14:paraId="3996AA02" w14:textId="6404F2C1" w:rsidR="00A47DD4" w:rsidRDefault="00A47DD4" w:rsidP="00132B40">
      <w:pPr>
        <w:rPr>
          <w:sz w:val="22"/>
          <w:szCs w:val="22"/>
        </w:rPr>
      </w:pPr>
    </w:p>
    <w:p w14:paraId="2CE1C2C3" w14:textId="5B8F177D" w:rsidR="00A47DD4" w:rsidRDefault="00A47DD4" w:rsidP="00132B40">
      <w:pPr>
        <w:rPr>
          <w:sz w:val="22"/>
          <w:szCs w:val="22"/>
        </w:rPr>
      </w:pPr>
      <w:r>
        <w:rPr>
          <w:noProof/>
          <w:sz w:val="22"/>
          <w:szCs w:val="22"/>
        </w:rPr>
        <w:drawing>
          <wp:inline distT="0" distB="0" distL="0" distR="0" wp14:anchorId="1B84FBCA" wp14:editId="3947C1EC">
            <wp:extent cx="5731510" cy="4127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127500"/>
                    </a:xfrm>
                    <a:prstGeom prst="rect">
                      <a:avLst/>
                    </a:prstGeom>
                  </pic:spPr>
                </pic:pic>
              </a:graphicData>
            </a:graphic>
          </wp:inline>
        </w:drawing>
      </w:r>
    </w:p>
    <w:p w14:paraId="5C04AA02" w14:textId="39FAEE43" w:rsidR="00A47DD4" w:rsidRDefault="00A47DD4" w:rsidP="00132B40">
      <w:pPr>
        <w:rPr>
          <w:sz w:val="22"/>
          <w:szCs w:val="22"/>
        </w:rPr>
      </w:pPr>
    </w:p>
    <w:p w14:paraId="6A934A84" w14:textId="2F9EA36A" w:rsidR="00A47DD4" w:rsidRDefault="00A47DD4" w:rsidP="00132B40">
      <w:pPr>
        <w:rPr>
          <w:sz w:val="22"/>
          <w:szCs w:val="22"/>
        </w:rPr>
      </w:pPr>
    </w:p>
    <w:p w14:paraId="73EFDDD7" w14:textId="541E741F" w:rsidR="00A47DD4" w:rsidRDefault="00A47DD4" w:rsidP="00132B40">
      <w:pPr>
        <w:rPr>
          <w:sz w:val="22"/>
          <w:szCs w:val="22"/>
        </w:rPr>
      </w:pPr>
    </w:p>
    <w:p w14:paraId="2F599C35" w14:textId="42520AEC" w:rsidR="00A47DD4" w:rsidRDefault="00A47DD4" w:rsidP="00132B40">
      <w:pPr>
        <w:rPr>
          <w:sz w:val="22"/>
          <w:szCs w:val="22"/>
        </w:rPr>
      </w:pPr>
    </w:p>
    <w:p w14:paraId="41B7C059" w14:textId="415AE874" w:rsidR="00A47DD4" w:rsidRDefault="00A47DD4" w:rsidP="00132B40">
      <w:pPr>
        <w:rPr>
          <w:sz w:val="22"/>
          <w:szCs w:val="22"/>
        </w:rPr>
      </w:pPr>
    </w:p>
    <w:p w14:paraId="579486FA" w14:textId="780B00AE" w:rsidR="00A47DD4" w:rsidRDefault="00A47DD4" w:rsidP="00132B40">
      <w:pPr>
        <w:rPr>
          <w:sz w:val="22"/>
          <w:szCs w:val="22"/>
        </w:rPr>
      </w:pPr>
    </w:p>
    <w:p w14:paraId="59260793" w14:textId="22FD6FB1" w:rsidR="00A47DD4" w:rsidRDefault="00A47DD4" w:rsidP="00132B40">
      <w:pPr>
        <w:rPr>
          <w:sz w:val="22"/>
          <w:szCs w:val="22"/>
        </w:rPr>
      </w:pPr>
    </w:p>
    <w:p w14:paraId="6FB2923E" w14:textId="30A15686" w:rsidR="00A47DD4" w:rsidRDefault="00A47DD4" w:rsidP="00132B40">
      <w:pPr>
        <w:rPr>
          <w:sz w:val="22"/>
          <w:szCs w:val="22"/>
        </w:rPr>
      </w:pPr>
    </w:p>
    <w:p w14:paraId="38813237" w14:textId="4F703229" w:rsidR="00A47DD4" w:rsidRDefault="00A47DD4" w:rsidP="00132B40">
      <w:pPr>
        <w:rPr>
          <w:sz w:val="22"/>
          <w:szCs w:val="22"/>
        </w:rPr>
      </w:pPr>
    </w:p>
    <w:p w14:paraId="1E4121FE" w14:textId="43C1D19C" w:rsidR="00A47DD4" w:rsidRDefault="00A47DD4" w:rsidP="00132B40">
      <w:pPr>
        <w:rPr>
          <w:sz w:val="22"/>
          <w:szCs w:val="22"/>
        </w:rPr>
      </w:pPr>
    </w:p>
    <w:p w14:paraId="7D931A52" w14:textId="77777777" w:rsidR="00A47DD4" w:rsidRDefault="00A47DD4" w:rsidP="00132B40">
      <w:pPr>
        <w:rPr>
          <w:sz w:val="22"/>
          <w:szCs w:val="22"/>
        </w:rPr>
      </w:pPr>
    </w:p>
    <w:p w14:paraId="7B7BD367" w14:textId="586A035D" w:rsidR="00A47DD4" w:rsidRDefault="00A47DD4" w:rsidP="00132B40">
      <w:pPr>
        <w:rPr>
          <w:sz w:val="22"/>
          <w:szCs w:val="22"/>
        </w:rPr>
      </w:pPr>
    </w:p>
    <w:p w14:paraId="760FE4D1" w14:textId="5ACA248E" w:rsidR="00A47DD4" w:rsidRDefault="00A47DD4" w:rsidP="00132B40">
      <w:pPr>
        <w:rPr>
          <w:sz w:val="22"/>
          <w:szCs w:val="22"/>
        </w:rPr>
      </w:pPr>
    </w:p>
    <w:p w14:paraId="17E93487" w14:textId="6890E9D2" w:rsidR="00A47DD4" w:rsidRDefault="00A47DD4" w:rsidP="00132B40">
      <w:pPr>
        <w:rPr>
          <w:sz w:val="22"/>
          <w:szCs w:val="22"/>
        </w:rPr>
      </w:pPr>
    </w:p>
    <w:p w14:paraId="1A6701C5" w14:textId="7CBBAC4B" w:rsidR="00A47DD4" w:rsidRDefault="00A47DD4" w:rsidP="00132B40">
      <w:pPr>
        <w:rPr>
          <w:sz w:val="22"/>
          <w:szCs w:val="22"/>
        </w:rPr>
      </w:pPr>
    </w:p>
    <w:p w14:paraId="46CDAF42" w14:textId="5BC9541C" w:rsidR="00A47DD4" w:rsidRDefault="00A47DD4" w:rsidP="00132B40">
      <w:pPr>
        <w:rPr>
          <w:sz w:val="22"/>
          <w:szCs w:val="22"/>
        </w:rPr>
      </w:pPr>
    </w:p>
    <w:p w14:paraId="4C22CA79" w14:textId="6DBE5181" w:rsidR="00A47DD4" w:rsidRDefault="00A47DD4" w:rsidP="00132B40">
      <w:pPr>
        <w:rPr>
          <w:sz w:val="22"/>
          <w:szCs w:val="22"/>
        </w:rPr>
      </w:pPr>
    </w:p>
    <w:p w14:paraId="3949C1FE" w14:textId="5DA3F820" w:rsidR="00A47DD4" w:rsidRDefault="00A47DD4" w:rsidP="00132B40">
      <w:pPr>
        <w:rPr>
          <w:sz w:val="22"/>
          <w:szCs w:val="22"/>
        </w:rPr>
      </w:pPr>
    </w:p>
    <w:p w14:paraId="7672CF12" w14:textId="2D7ED183" w:rsidR="00A47DD4" w:rsidRDefault="00A47DD4" w:rsidP="00132B40">
      <w:pPr>
        <w:rPr>
          <w:sz w:val="22"/>
          <w:szCs w:val="22"/>
        </w:rPr>
      </w:pPr>
    </w:p>
    <w:p w14:paraId="75385EAF" w14:textId="77777777" w:rsidR="00A47DD4" w:rsidRPr="002D0FB0" w:rsidRDefault="00A47DD4" w:rsidP="00132B40">
      <w:pPr>
        <w:rPr>
          <w:sz w:val="22"/>
          <w:szCs w:val="22"/>
        </w:rPr>
      </w:pPr>
    </w:p>
    <w:sectPr w:rsidR="00A47DD4" w:rsidRPr="002D0FB0">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14884" w14:textId="77777777" w:rsidR="003617A0" w:rsidRDefault="003617A0" w:rsidP="00576798">
      <w:r>
        <w:separator/>
      </w:r>
    </w:p>
  </w:endnote>
  <w:endnote w:type="continuationSeparator" w:id="0">
    <w:p w14:paraId="620A902E" w14:textId="77777777" w:rsidR="003617A0" w:rsidRDefault="003617A0" w:rsidP="00576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F0EB4" w14:textId="77777777" w:rsidR="003617A0" w:rsidRDefault="003617A0" w:rsidP="00576798">
      <w:r>
        <w:separator/>
      </w:r>
    </w:p>
  </w:footnote>
  <w:footnote w:type="continuationSeparator" w:id="0">
    <w:p w14:paraId="1343713B" w14:textId="77777777" w:rsidR="003617A0" w:rsidRDefault="003617A0" w:rsidP="00576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CF2D2" w14:textId="2C9F95CD" w:rsidR="00A47DD4" w:rsidRDefault="00576798">
    <w:pPr>
      <w:pStyle w:val="Header"/>
    </w:pPr>
    <w:r>
      <w:rPr>
        <w:noProof/>
      </w:rPr>
      <w:drawing>
        <wp:inline distT="0" distB="0" distL="0" distR="0" wp14:anchorId="39DA937D" wp14:editId="0E028F1D">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rPr>
      <w:drawing>
        <wp:inline distT="0" distB="0" distL="0" distR="0" wp14:anchorId="315603B0" wp14:editId="0C4AA639">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AC2A564C">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374A26"/>
    <w:multiLevelType w:val="hybridMultilevel"/>
    <w:tmpl w:val="03EA7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486312"/>
    <w:multiLevelType w:val="hybridMultilevel"/>
    <w:tmpl w:val="B5BEAA92"/>
    <w:lvl w:ilvl="0" w:tplc="8D9E5BAE">
      <w:start w:val="3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216DFE"/>
    <w:multiLevelType w:val="hybridMultilevel"/>
    <w:tmpl w:val="E47E53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465"/>
    <w:rsid w:val="000E4FB2"/>
    <w:rsid w:val="00132B40"/>
    <w:rsid w:val="002B3860"/>
    <w:rsid w:val="002D0FB0"/>
    <w:rsid w:val="003335C9"/>
    <w:rsid w:val="003617A0"/>
    <w:rsid w:val="003C4B11"/>
    <w:rsid w:val="0046681E"/>
    <w:rsid w:val="00576798"/>
    <w:rsid w:val="00611114"/>
    <w:rsid w:val="00616676"/>
    <w:rsid w:val="00690F04"/>
    <w:rsid w:val="00820C52"/>
    <w:rsid w:val="008E0644"/>
    <w:rsid w:val="00953524"/>
    <w:rsid w:val="00A22749"/>
    <w:rsid w:val="00A3495B"/>
    <w:rsid w:val="00A47DD4"/>
    <w:rsid w:val="00A55E0A"/>
    <w:rsid w:val="00B76D52"/>
    <w:rsid w:val="00D222AC"/>
    <w:rsid w:val="00E253D8"/>
    <w:rsid w:val="00ED765B"/>
    <w:rsid w:val="00F05C58"/>
    <w:rsid w:val="00FB5465"/>
    <w:rsid w:val="0C77EDF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6DC38"/>
  <w15:chartTrackingRefBased/>
  <w15:docId w15:val="{FC509DA2-82FA-914D-AE72-726D16691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20C52"/>
    <w:pPr>
      <w:keepNext/>
      <w:keepLines/>
      <w:spacing w:before="240" w:line="360" w:lineRule="auto"/>
      <w:jc w:val="both"/>
      <w:outlineLvl w:val="0"/>
    </w:pPr>
    <w:rPr>
      <w:rFonts w:ascii="Times New Roman" w:eastAsiaTheme="majorEastAsia" w:hAnsi="Times New Roman" w:cstheme="majorBidi"/>
      <w:b/>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character" w:customStyle="1" w:styleId="Heading1Char">
    <w:name w:val="Heading 1 Char"/>
    <w:basedOn w:val="DefaultParagraphFont"/>
    <w:link w:val="Heading1"/>
    <w:uiPriority w:val="9"/>
    <w:rsid w:val="00820C52"/>
    <w:rPr>
      <w:rFonts w:ascii="Times New Roman" w:eastAsiaTheme="majorEastAsia" w:hAnsi="Times New Roman" w:cstheme="majorBidi"/>
      <w:b/>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header1.xml.rels><?xml version="1.0" encoding="UTF-8" standalone="yes"?>
<Relationships xmlns="http://schemas.openxmlformats.org/package/2006/relationships"><Relationship Id="rId2" Type="http://schemas.openxmlformats.org/officeDocument/2006/relationships/image" Target="media/image12.jpg"/><Relationship Id="rId1"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20</Pages>
  <Words>1736</Words>
  <Characters>9898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lewis</dc:creator>
  <cp:keywords/>
  <dc:description/>
  <cp:lastModifiedBy>Mohammed Mamunur Rashid (2012546)</cp:lastModifiedBy>
  <cp:revision>6</cp:revision>
  <dcterms:created xsi:type="dcterms:W3CDTF">2021-10-10T14:20:00Z</dcterms:created>
  <dcterms:modified xsi:type="dcterms:W3CDTF">2021-10-11T10:47:00Z</dcterms:modified>
</cp:coreProperties>
</file>