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FA9DD" w14:textId="77777777" w:rsidR="00646C62" w:rsidRDefault="00646C62" w:rsidP="00646C62">
      <w:pPr>
        <w:rPr>
          <w:rFonts w:ascii="Times New Roman" w:hAnsi="Times New Roman" w:cs="Times New Roman"/>
          <w:b/>
          <w:bCs/>
          <w:sz w:val="32"/>
          <w:szCs w:val="32"/>
        </w:rPr>
      </w:pPr>
    </w:p>
    <w:p w14:paraId="21744539" w14:textId="685DD596" w:rsidR="00646C62" w:rsidRDefault="00646C62" w:rsidP="00646C62">
      <w:pPr>
        <w:jc w:val="center"/>
        <w:rPr>
          <w:rFonts w:ascii="Times New Roman" w:hAnsi="Times New Roman" w:cs="Times New Roman"/>
          <w:b/>
          <w:bCs/>
          <w:sz w:val="32"/>
          <w:szCs w:val="32"/>
        </w:rPr>
      </w:pPr>
      <w:r>
        <w:rPr>
          <w:rFonts w:ascii="Times New Roman" w:hAnsi="Times New Roman" w:cs="Times New Roman"/>
          <w:b/>
          <w:noProof/>
          <w:sz w:val="32"/>
          <w:szCs w:val="32"/>
        </w:rPr>
        <w:drawing>
          <wp:inline distT="0" distB="0" distL="0" distR="0" wp14:anchorId="09A49FB5" wp14:editId="2855384E">
            <wp:extent cx="1498600" cy="1460500"/>
            <wp:effectExtent l="0" t="0" r="6350" b="635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8600" cy="1460500"/>
                    </a:xfrm>
                    <a:prstGeom prst="rect">
                      <a:avLst/>
                    </a:prstGeom>
                    <a:noFill/>
                    <a:ln>
                      <a:noFill/>
                    </a:ln>
                  </pic:spPr>
                </pic:pic>
              </a:graphicData>
            </a:graphic>
          </wp:inline>
        </w:drawing>
      </w:r>
    </w:p>
    <w:p w14:paraId="04906F8E" w14:textId="77777777"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341457E1" w14:textId="77777777" w:rsidR="00646C62" w:rsidRDefault="00646C62" w:rsidP="00646C62">
      <w:pPr>
        <w:jc w:val="center"/>
        <w:rPr>
          <w:rFonts w:ascii="Times New Roman" w:hAnsi="Times New Roman" w:cs="Times New Roman"/>
          <w:b/>
          <w:bCs/>
          <w:sz w:val="32"/>
          <w:szCs w:val="32"/>
        </w:rPr>
      </w:pPr>
    </w:p>
    <w:p w14:paraId="0B7C1C8C" w14:textId="77777777" w:rsidR="00646C62" w:rsidRDefault="00646C62" w:rsidP="00646C62">
      <w:pPr>
        <w:rPr>
          <w:rFonts w:ascii="Times New Roman" w:hAnsi="Times New Roman" w:cs="Times New Roman"/>
          <w:b/>
          <w:bCs/>
          <w:sz w:val="32"/>
          <w:szCs w:val="32"/>
        </w:rPr>
      </w:pPr>
    </w:p>
    <w:p w14:paraId="573E2548" w14:textId="77777777" w:rsidR="00313196"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 xml:space="preserve">Assignment 2 – </w:t>
      </w:r>
      <w:bookmarkStart w:id="0" w:name="_Hlk119611928"/>
      <w:r w:rsidR="00313196" w:rsidRPr="00313196">
        <w:rPr>
          <w:rFonts w:ascii="Times New Roman" w:hAnsi="Times New Roman" w:cs="Times New Roman"/>
          <w:b/>
          <w:bCs/>
          <w:sz w:val="32"/>
          <w:szCs w:val="32"/>
        </w:rPr>
        <w:t>Flicker &amp; Flame</w:t>
      </w:r>
      <w:r w:rsidR="00313196">
        <w:rPr>
          <w:rFonts w:ascii="Times New Roman" w:hAnsi="Times New Roman" w:cs="Times New Roman"/>
          <w:b/>
          <w:bCs/>
          <w:sz w:val="32"/>
          <w:szCs w:val="32"/>
        </w:rPr>
        <w:t xml:space="preserve">’s Handmade Candles </w:t>
      </w:r>
      <w:bookmarkEnd w:id="0"/>
    </w:p>
    <w:p w14:paraId="335FD71D" w14:textId="36A446D5"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Business plan</w:t>
      </w:r>
    </w:p>
    <w:p w14:paraId="7ECC4C79" w14:textId="77777777" w:rsidR="00646C62" w:rsidRDefault="00646C62" w:rsidP="00646C62">
      <w:pPr>
        <w:jc w:val="center"/>
        <w:rPr>
          <w:rFonts w:ascii="Times New Roman" w:hAnsi="Times New Roman" w:cs="Times New Roman"/>
          <w:b/>
          <w:bCs/>
          <w:sz w:val="32"/>
          <w:szCs w:val="32"/>
        </w:rPr>
      </w:pPr>
    </w:p>
    <w:p w14:paraId="7E9EAF18" w14:textId="77777777" w:rsidR="00646C62" w:rsidRDefault="00646C62" w:rsidP="00646C62">
      <w:pPr>
        <w:rPr>
          <w:rFonts w:ascii="Times New Roman" w:hAnsi="Times New Roman" w:cs="Times New Roman"/>
          <w:b/>
          <w:bCs/>
          <w:sz w:val="32"/>
          <w:szCs w:val="32"/>
        </w:rPr>
      </w:pPr>
    </w:p>
    <w:p w14:paraId="28B036B6" w14:textId="77777777"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 xml:space="preserve">Module Name: </w:t>
      </w:r>
      <w:r>
        <w:rPr>
          <w:rFonts w:ascii="Times New Roman" w:hAnsi="Times New Roman" w:cs="Times New Roman"/>
          <w:b/>
          <w:bCs/>
          <w:sz w:val="32"/>
          <w:szCs w:val="32"/>
          <w:lang w:val="en-GB"/>
        </w:rPr>
        <w:t>Entrepreneurship</w:t>
      </w:r>
    </w:p>
    <w:p w14:paraId="0B2FBBDD" w14:textId="77777777"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Module Code:</w:t>
      </w:r>
      <w:r>
        <w:t xml:space="preserve"> </w:t>
      </w:r>
      <w:r>
        <w:rPr>
          <w:rFonts w:ascii="Times New Roman" w:hAnsi="Times New Roman" w:cs="Times New Roman"/>
          <w:b/>
          <w:bCs/>
          <w:sz w:val="32"/>
          <w:szCs w:val="32"/>
        </w:rPr>
        <w:t>LCBB5001</w:t>
      </w:r>
    </w:p>
    <w:p w14:paraId="4146B54C" w14:textId="77777777" w:rsidR="00646C62" w:rsidRDefault="00646C62" w:rsidP="00646C62">
      <w:pPr>
        <w:jc w:val="center"/>
        <w:rPr>
          <w:rFonts w:ascii="Times New Roman" w:hAnsi="Times New Roman" w:cs="Times New Roman"/>
          <w:b/>
          <w:bCs/>
          <w:sz w:val="32"/>
          <w:szCs w:val="32"/>
        </w:rPr>
      </w:pPr>
    </w:p>
    <w:p w14:paraId="50A5FE4C" w14:textId="77777777" w:rsidR="00646C62" w:rsidRDefault="00646C62" w:rsidP="00646C62">
      <w:pPr>
        <w:jc w:val="center"/>
        <w:rPr>
          <w:rFonts w:ascii="Times New Roman" w:hAnsi="Times New Roman" w:cs="Times New Roman"/>
          <w:b/>
          <w:bCs/>
          <w:sz w:val="32"/>
          <w:szCs w:val="32"/>
        </w:rPr>
      </w:pPr>
    </w:p>
    <w:p w14:paraId="0B1993B6" w14:textId="77777777"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Student Name: Pavlinka Todorova Veleva</w:t>
      </w:r>
    </w:p>
    <w:p w14:paraId="6F446862" w14:textId="77777777"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Student Number: 2028165</w:t>
      </w:r>
    </w:p>
    <w:p w14:paraId="2E656B71" w14:textId="77777777" w:rsidR="00646C62" w:rsidRDefault="00646C62" w:rsidP="00646C62">
      <w:pPr>
        <w:rPr>
          <w:rFonts w:ascii="Times New Roman" w:hAnsi="Times New Roman" w:cs="Times New Roman"/>
          <w:b/>
          <w:bCs/>
          <w:sz w:val="32"/>
          <w:szCs w:val="32"/>
        </w:rPr>
      </w:pPr>
    </w:p>
    <w:p w14:paraId="03D7A100" w14:textId="77777777"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Lecturer Name: Nishi M Ramsurrun</w:t>
      </w:r>
    </w:p>
    <w:p w14:paraId="02483367" w14:textId="774BE63C" w:rsidR="00646C62" w:rsidRDefault="00646C62" w:rsidP="00646C62">
      <w:pPr>
        <w:jc w:val="center"/>
        <w:rPr>
          <w:rFonts w:ascii="Times New Roman" w:hAnsi="Times New Roman" w:cs="Times New Roman"/>
          <w:b/>
          <w:bCs/>
          <w:sz w:val="32"/>
          <w:szCs w:val="32"/>
        </w:rPr>
      </w:pPr>
      <w:r>
        <w:rPr>
          <w:rFonts w:ascii="Times New Roman" w:hAnsi="Times New Roman" w:cs="Times New Roman"/>
          <w:b/>
          <w:bCs/>
          <w:sz w:val="32"/>
          <w:szCs w:val="32"/>
        </w:rPr>
        <w:t xml:space="preserve">Date: </w:t>
      </w:r>
      <w:r w:rsidR="00616A6F">
        <w:rPr>
          <w:rFonts w:ascii="Times New Roman" w:hAnsi="Times New Roman" w:cs="Times New Roman"/>
          <w:b/>
          <w:bCs/>
          <w:sz w:val="32"/>
          <w:szCs w:val="32"/>
        </w:rPr>
        <w:t>07.12.2022</w:t>
      </w:r>
    </w:p>
    <w:p w14:paraId="26E8A4F3" w14:textId="77777777" w:rsidR="00646C62" w:rsidRDefault="00646C62" w:rsidP="00646C62"/>
    <w:p w14:paraId="3563F4BA" w14:textId="77777777" w:rsidR="00A43657" w:rsidRPr="00A43657" w:rsidRDefault="00A43657">
      <w:pPr>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592091995"/>
        <w:docPartObj>
          <w:docPartGallery w:val="Table of Contents"/>
          <w:docPartUnique/>
        </w:docPartObj>
      </w:sdtPr>
      <w:sdtEndPr>
        <w:rPr>
          <w:rFonts w:asciiTheme="minorHAnsi" w:hAnsiTheme="minorHAnsi" w:cstheme="minorBidi"/>
          <w:b/>
          <w:bCs/>
          <w:noProof/>
          <w:sz w:val="22"/>
          <w:szCs w:val="22"/>
        </w:rPr>
      </w:sdtEndPr>
      <w:sdtContent>
        <w:p w14:paraId="4FE2B48C" w14:textId="422389A6" w:rsidR="00A43657" w:rsidRPr="00571CE2" w:rsidRDefault="00A43657">
          <w:pPr>
            <w:pStyle w:val="TOCHeading"/>
            <w:rPr>
              <w:rFonts w:ascii="Times New Roman" w:hAnsi="Times New Roman" w:cs="Times New Roman"/>
              <w:b/>
              <w:bCs/>
              <w:color w:val="auto"/>
              <w:sz w:val="28"/>
              <w:szCs w:val="28"/>
            </w:rPr>
          </w:pPr>
          <w:r w:rsidRPr="00571CE2">
            <w:rPr>
              <w:rFonts w:ascii="Times New Roman" w:hAnsi="Times New Roman" w:cs="Times New Roman"/>
              <w:b/>
              <w:bCs/>
              <w:color w:val="auto"/>
              <w:sz w:val="28"/>
              <w:szCs w:val="28"/>
            </w:rPr>
            <w:t>Table of Contents</w:t>
          </w:r>
        </w:p>
        <w:p w14:paraId="68647028" w14:textId="77777777" w:rsidR="00A43657" w:rsidRPr="00571CE2" w:rsidRDefault="00A43657" w:rsidP="00A43657">
          <w:pPr>
            <w:rPr>
              <w:rFonts w:ascii="Times New Roman" w:hAnsi="Times New Roman" w:cs="Times New Roman"/>
            </w:rPr>
          </w:pPr>
        </w:p>
        <w:p w14:paraId="7A0E0D83" w14:textId="54552BA7" w:rsidR="00A123AB" w:rsidRDefault="00A43657">
          <w:pPr>
            <w:pStyle w:val="TOC1"/>
            <w:tabs>
              <w:tab w:val="right" w:leader="dot" w:pos="9350"/>
            </w:tabs>
            <w:rPr>
              <w:rFonts w:eastAsiaTheme="minorEastAsia"/>
              <w:noProof/>
            </w:rPr>
          </w:pPr>
          <w:r w:rsidRPr="00571CE2">
            <w:rPr>
              <w:rFonts w:ascii="Times New Roman" w:hAnsi="Times New Roman" w:cs="Times New Roman"/>
              <w:sz w:val="24"/>
              <w:szCs w:val="24"/>
            </w:rPr>
            <w:fldChar w:fldCharType="begin"/>
          </w:r>
          <w:r w:rsidRPr="00571CE2">
            <w:rPr>
              <w:rFonts w:ascii="Times New Roman" w:hAnsi="Times New Roman" w:cs="Times New Roman"/>
              <w:sz w:val="24"/>
              <w:szCs w:val="24"/>
            </w:rPr>
            <w:instrText xml:space="preserve"> TOC \o "1-3" \h \z \u </w:instrText>
          </w:r>
          <w:r w:rsidRPr="00571CE2">
            <w:rPr>
              <w:rFonts w:ascii="Times New Roman" w:hAnsi="Times New Roman" w:cs="Times New Roman"/>
              <w:sz w:val="24"/>
              <w:szCs w:val="24"/>
            </w:rPr>
            <w:fldChar w:fldCharType="separate"/>
          </w:r>
          <w:hyperlink w:anchor="_Toc120955549" w:history="1">
            <w:r w:rsidR="00A123AB" w:rsidRPr="00701A89">
              <w:rPr>
                <w:rStyle w:val="Hyperlink"/>
                <w:rFonts w:ascii="Times New Roman" w:hAnsi="Times New Roman" w:cs="Times New Roman"/>
                <w:b/>
                <w:bCs/>
                <w:noProof/>
              </w:rPr>
              <w:t>Business description</w:t>
            </w:r>
            <w:r w:rsidR="00A123AB">
              <w:rPr>
                <w:noProof/>
                <w:webHidden/>
              </w:rPr>
              <w:tab/>
            </w:r>
            <w:r w:rsidR="00A123AB">
              <w:rPr>
                <w:noProof/>
                <w:webHidden/>
              </w:rPr>
              <w:fldChar w:fldCharType="begin"/>
            </w:r>
            <w:r w:rsidR="00A123AB">
              <w:rPr>
                <w:noProof/>
                <w:webHidden/>
              </w:rPr>
              <w:instrText xml:space="preserve"> PAGEREF _Toc120955549 \h </w:instrText>
            </w:r>
            <w:r w:rsidR="00A123AB">
              <w:rPr>
                <w:noProof/>
                <w:webHidden/>
              </w:rPr>
            </w:r>
            <w:r w:rsidR="00A123AB">
              <w:rPr>
                <w:noProof/>
                <w:webHidden/>
              </w:rPr>
              <w:fldChar w:fldCharType="separate"/>
            </w:r>
            <w:r w:rsidR="00A123AB">
              <w:rPr>
                <w:noProof/>
                <w:webHidden/>
              </w:rPr>
              <w:t>3</w:t>
            </w:r>
            <w:r w:rsidR="00A123AB">
              <w:rPr>
                <w:noProof/>
                <w:webHidden/>
              </w:rPr>
              <w:fldChar w:fldCharType="end"/>
            </w:r>
          </w:hyperlink>
        </w:p>
        <w:p w14:paraId="0829430B" w14:textId="018453F4" w:rsidR="00A123AB" w:rsidRDefault="00000000">
          <w:pPr>
            <w:pStyle w:val="TOC1"/>
            <w:tabs>
              <w:tab w:val="right" w:leader="dot" w:pos="9350"/>
            </w:tabs>
            <w:rPr>
              <w:rFonts w:eastAsiaTheme="minorEastAsia"/>
              <w:noProof/>
            </w:rPr>
          </w:pPr>
          <w:hyperlink w:anchor="_Toc120955550" w:history="1">
            <w:r w:rsidR="00A123AB" w:rsidRPr="00701A89">
              <w:rPr>
                <w:rStyle w:val="Hyperlink"/>
                <w:rFonts w:ascii="Times New Roman" w:hAnsi="Times New Roman" w:cs="Times New Roman"/>
                <w:b/>
                <w:bCs/>
                <w:noProof/>
              </w:rPr>
              <w:t>Industry analysis</w:t>
            </w:r>
            <w:r w:rsidR="00A123AB">
              <w:rPr>
                <w:noProof/>
                <w:webHidden/>
              </w:rPr>
              <w:tab/>
            </w:r>
            <w:r w:rsidR="00A123AB">
              <w:rPr>
                <w:noProof/>
                <w:webHidden/>
              </w:rPr>
              <w:fldChar w:fldCharType="begin"/>
            </w:r>
            <w:r w:rsidR="00A123AB">
              <w:rPr>
                <w:noProof/>
                <w:webHidden/>
              </w:rPr>
              <w:instrText xml:space="preserve"> PAGEREF _Toc120955550 \h </w:instrText>
            </w:r>
            <w:r w:rsidR="00A123AB">
              <w:rPr>
                <w:noProof/>
                <w:webHidden/>
              </w:rPr>
            </w:r>
            <w:r w:rsidR="00A123AB">
              <w:rPr>
                <w:noProof/>
                <w:webHidden/>
              </w:rPr>
              <w:fldChar w:fldCharType="separate"/>
            </w:r>
            <w:r w:rsidR="00A123AB">
              <w:rPr>
                <w:noProof/>
                <w:webHidden/>
              </w:rPr>
              <w:t>4</w:t>
            </w:r>
            <w:r w:rsidR="00A123AB">
              <w:rPr>
                <w:noProof/>
                <w:webHidden/>
              </w:rPr>
              <w:fldChar w:fldCharType="end"/>
            </w:r>
          </w:hyperlink>
        </w:p>
        <w:p w14:paraId="31FDB891" w14:textId="00EDAA90" w:rsidR="00A123AB" w:rsidRDefault="00000000">
          <w:pPr>
            <w:pStyle w:val="TOC2"/>
            <w:tabs>
              <w:tab w:val="right" w:leader="dot" w:pos="9350"/>
            </w:tabs>
            <w:rPr>
              <w:rFonts w:eastAsiaTheme="minorEastAsia"/>
              <w:noProof/>
            </w:rPr>
          </w:pPr>
          <w:hyperlink w:anchor="_Toc120955551" w:history="1">
            <w:r w:rsidR="00A123AB" w:rsidRPr="00701A89">
              <w:rPr>
                <w:rStyle w:val="Hyperlink"/>
                <w:rFonts w:ascii="Times New Roman" w:hAnsi="Times New Roman" w:cs="Times New Roman"/>
                <w:noProof/>
              </w:rPr>
              <w:t>Threat of new entry</w:t>
            </w:r>
            <w:r w:rsidR="00A123AB">
              <w:rPr>
                <w:noProof/>
                <w:webHidden/>
              </w:rPr>
              <w:tab/>
            </w:r>
            <w:r w:rsidR="00A123AB">
              <w:rPr>
                <w:noProof/>
                <w:webHidden/>
              </w:rPr>
              <w:fldChar w:fldCharType="begin"/>
            </w:r>
            <w:r w:rsidR="00A123AB">
              <w:rPr>
                <w:noProof/>
                <w:webHidden/>
              </w:rPr>
              <w:instrText xml:space="preserve"> PAGEREF _Toc120955551 \h </w:instrText>
            </w:r>
            <w:r w:rsidR="00A123AB">
              <w:rPr>
                <w:noProof/>
                <w:webHidden/>
              </w:rPr>
            </w:r>
            <w:r w:rsidR="00A123AB">
              <w:rPr>
                <w:noProof/>
                <w:webHidden/>
              </w:rPr>
              <w:fldChar w:fldCharType="separate"/>
            </w:r>
            <w:r w:rsidR="00A123AB">
              <w:rPr>
                <w:noProof/>
                <w:webHidden/>
              </w:rPr>
              <w:t>4</w:t>
            </w:r>
            <w:r w:rsidR="00A123AB">
              <w:rPr>
                <w:noProof/>
                <w:webHidden/>
              </w:rPr>
              <w:fldChar w:fldCharType="end"/>
            </w:r>
          </w:hyperlink>
        </w:p>
        <w:p w14:paraId="6D9E55A9" w14:textId="7A80D862" w:rsidR="00A123AB" w:rsidRDefault="00000000">
          <w:pPr>
            <w:pStyle w:val="TOC2"/>
            <w:tabs>
              <w:tab w:val="right" w:leader="dot" w:pos="9350"/>
            </w:tabs>
            <w:rPr>
              <w:rFonts w:eastAsiaTheme="minorEastAsia"/>
              <w:noProof/>
            </w:rPr>
          </w:pPr>
          <w:hyperlink w:anchor="_Toc120955552" w:history="1">
            <w:r w:rsidR="00A123AB" w:rsidRPr="00701A89">
              <w:rPr>
                <w:rStyle w:val="Hyperlink"/>
                <w:rFonts w:ascii="Times New Roman" w:hAnsi="Times New Roman" w:cs="Times New Roman"/>
                <w:noProof/>
              </w:rPr>
              <w:t>Threat of substitutes</w:t>
            </w:r>
            <w:r w:rsidR="00A123AB">
              <w:rPr>
                <w:noProof/>
                <w:webHidden/>
              </w:rPr>
              <w:tab/>
            </w:r>
            <w:r w:rsidR="00A123AB">
              <w:rPr>
                <w:noProof/>
                <w:webHidden/>
              </w:rPr>
              <w:fldChar w:fldCharType="begin"/>
            </w:r>
            <w:r w:rsidR="00A123AB">
              <w:rPr>
                <w:noProof/>
                <w:webHidden/>
              </w:rPr>
              <w:instrText xml:space="preserve"> PAGEREF _Toc120955552 \h </w:instrText>
            </w:r>
            <w:r w:rsidR="00A123AB">
              <w:rPr>
                <w:noProof/>
                <w:webHidden/>
              </w:rPr>
            </w:r>
            <w:r w:rsidR="00A123AB">
              <w:rPr>
                <w:noProof/>
                <w:webHidden/>
              </w:rPr>
              <w:fldChar w:fldCharType="separate"/>
            </w:r>
            <w:r w:rsidR="00A123AB">
              <w:rPr>
                <w:noProof/>
                <w:webHidden/>
              </w:rPr>
              <w:t>4</w:t>
            </w:r>
            <w:r w:rsidR="00A123AB">
              <w:rPr>
                <w:noProof/>
                <w:webHidden/>
              </w:rPr>
              <w:fldChar w:fldCharType="end"/>
            </w:r>
          </w:hyperlink>
        </w:p>
        <w:p w14:paraId="6E491D11" w14:textId="455F367A" w:rsidR="00A123AB" w:rsidRDefault="00000000">
          <w:pPr>
            <w:pStyle w:val="TOC2"/>
            <w:tabs>
              <w:tab w:val="right" w:leader="dot" w:pos="9350"/>
            </w:tabs>
            <w:rPr>
              <w:rFonts w:eastAsiaTheme="minorEastAsia"/>
              <w:noProof/>
            </w:rPr>
          </w:pPr>
          <w:hyperlink w:anchor="_Toc120955553" w:history="1">
            <w:r w:rsidR="00A123AB" w:rsidRPr="00701A89">
              <w:rPr>
                <w:rStyle w:val="Hyperlink"/>
                <w:rFonts w:ascii="Times New Roman" w:hAnsi="Times New Roman" w:cs="Times New Roman"/>
                <w:noProof/>
              </w:rPr>
              <w:t>Bargaining power of customers</w:t>
            </w:r>
            <w:r w:rsidR="00A123AB">
              <w:rPr>
                <w:noProof/>
                <w:webHidden/>
              </w:rPr>
              <w:tab/>
            </w:r>
            <w:r w:rsidR="00A123AB">
              <w:rPr>
                <w:noProof/>
                <w:webHidden/>
              </w:rPr>
              <w:fldChar w:fldCharType="begin"/>
            </w:r>
            <w:r w:rsidR="00A123AB">
              <w:rPr>
                <w:noProof/>
                <w:webHidden/>
              </w:rPr>
              <w:instrText xml:space="preserve"> PAGEREF _Toc120955553 \h </w:instrText>
            </w:r>
            <w:r w:rsidR="00A123AB">
              <w:rPr>
                <w:noProof/>
                <w:webHidden/>
              </w:rPr>
            </w:r>
            <w:r w:rsidR="00A123AB">
              <w:rPr>
                <w:noProof/>
                <w:webHidden/>
              </w:rPr>
              <w:fldChar w:fldCharType="separate"/>
            </w:r>
            <w:r w:rsidR="00A123AB">
              <w:rPr>
                <w:noProof/>
                <w:webHidden/>
              </w:rPr>
              <w:t>5</w:t>
            </w:r>
            <w:r w:rsidR="00A123AB">
              <w:rPr>
                <w:noProof/>
                <w:webHidden/>
              </w:rPr>
              <w:fldChar w:fldCharType="end"/>
            </w:r>
          </w:hyperlink>
        </w:p>
        <w:p w14:paraId="05ED0BF1" w14:textId="5B8EF15F" w:rsidR="00A123AB" w:rsidRDefault="00000000">
          <w:pPr>
            <w:pStyle w:val="TOC2"/>
            <w:tabs>
              <w:tab w:val="right" w:leader="dot" w:pos="9350"/>
            </w:tabs>
            <w:rPr>
              <w:rFonts w:eastAsiaTheme="minorEastAsia"/>
              <w:noProof/>
            </w:rPr>
          </w:pPr>
          <w:hyperlink w:anchor="_Toc120955554" w:history="1">
            <w:r w:rsidR="00A123AB" w:rsidRPr="00701A89">
              <w:rPr>
                <w:rStyle w:val="Hyperlink"/>
                <w:rFonts w:ascii="Times New Roman" w:hAnsi="Times New Roman" w:cs="Times New Roman"/>
                <w:noProof/>
              </w:rPr>
              <w:t>Bargaining power of suppliers</w:t>
            </w:r>
            <w:r w:rsidR="00A123AB">
              <w:rPr>
                <w:noProof/>
                <w:webHidden/>
              </w:rPr>
              <w:tab/>
            </w:r>
            <w:r w:rsidR="00A123AB">
              <w:rPr>
                <w:noProof/>
                <w:webHidden/>
              </w:rPr>
              <w:fldChar w:fldCharType="begin"/>
            </w:r>
            <w:r w:rsidR="00A123AB">
              <w:rPr>
                <w:noProof/>
                <w:webHidden/>
              </w:rPr>
              <w:instrText xml:space="preserve"> PAGEREF _Toc120955554 \h </w:instrText>
            </w:r>
            <w:r w:rsidR="00A123AB">
              <w:rPr>
                <w:noProof/>
                <w:webHidden/>
              </w:rPr>
            </w:r>
            <w:r w:rsidR="00A123AB">
              <w:rPr>
                <w:noProof/>
                <w:webHidden/>
              </w:rPr>
              <w:fldChar w:fldCharType="separate"/>
            </w:r>
            <w:r w:rsidR="00A123AB">
              <w:rPr>
                <w:noProof/>
                <w:webHidden/>
              </w:rPr>
              <w:t>5</w:t>
            </w:r>
            <w:r w:rsidR="00A123AB">
              <w:rPr>
                <w:noProof/>
                <w:webHidden/>
              </w:rPr>
              <w:fldChar w:fldCharType="end"/>
            </w:r>
          </w:hyperlink>
        </w:p>
        <w:p w14:paraId="71EFCC47" w14:textId="5117A01D" w:rsidR="00A123AB" w:rsidRDefault="00000000">
          <w:pPr>
            <w:pStyle w:val="TOC1"/>
            <w:tabs>
              <w:tab w:val="right" w:leader="dot" w:pos="9350"/>
            </w:tabs>
            <w:rPr>
              <w:rFonts w:eastAsiaTheme="minorEastAsia"/>
              <w:noProof/>
            </w:rPr>
          </w:pPr>
          <w:hyperlink w:anchor="_Toc120955555" w:history="1">
            <w:r w:rsidR="00A123AB" w:rsidRPr="00701A89">
              <w:rPr>
                <w:rStyle w:val="Hyperlink"/>
                <w:rFonts w:ascii="Times New Roman" w:hAnsi="Times New Roman" w:cs="Times New Roman"/>
                <w:b/>
                <w:bCs/>
                <w:noProof/>
              </w:rPr>
              <w:t>Competitive Rivalry</w:t>
            </w:r>
            <w:r w:rsidR="00A123AB">
              <w:rPr>
                <w:noProof/>
                <w:webHidden/>
              </w:rPr>
              <w:tab/>
            </w:r>
            <w:r w:rsidR="00A123AB">
              <w:rPr>
                <w:noProof/>
                <w:webHidden/>
              </w:rPr>
              <w:fldChar w:fldCharType="begin"/>
            </w:r>
            <w:r w:rsidR="00A123AB">
              <w:rPr>
                <w:noProof/>
                <w:webHidden/>
              </w:rPr>
              <w:instrText xml:space="preserve"> PAGEREF _Toc120955555 \h </w:instrText>
            </w:r>
            <w:r w:rsidR="00A123AB">
              <w:rPr>
                <w:noProof/>
                <w:webHidden/>
              </w:rPr>
            </w:r>
            <w:r w:rsidR="00A123AB">
              <w:rPr>
                <w:noProof/>
                <w:webHidden/>
              </w:rPr>
              <w:fldChar w:fldCharType="separate"/>
            </w:r>
            <w:r w:rsidR="00A123AB">
              <w:rPr>
                <w:noProof/>
                <w:webHidden/>
              </w:rPr>
              <w:t>5</w:t>
            </w:r>
            <w:r w:rsidR="00A123AB">
              <w:rPr>
                <w:noProof/>
                <w:webHidden/>
              </w:rPr>
              <w:fldChar w:fldCharType="end"/>
            </w:r>
          </w:hyperlink>
        </w:p>
        <w:p w14:paraId="177CB4AF" w14:textId="0CF09E44" w:rsidR="00A123AB" w:rsidRDefault="00000000">
          <w:pPr>
            <w:pStyle w:val="TOC1"/>
            <w:tabs>
              <w:tab w:val="right" w:leader="dot" w:pos="9350"/>
            </w:tabs>
            <w:rPr>
              <w:rFonts w:eastAsiaTheme="minorEastAsia"/>
              <w:noProof/>
            </w:rPr>
          </w:pPr>
          <w:hyperlink w:anchor="_Toc120955556" w:history="1">
            <w:r w:rsidR="00A123AB" w:rsidRPr="00701A89">
              <w:rPr>
                <w:rStyle w:val="Hyperlink"/>
                <w:rFonts w:ascii="Times New Roman" w:hAnsi="Times New Roman" w:cs="Times New Roman"/>
                <w:b/>
                <w:bCs/>
                <w:noProof/>
              </w:rPr>
              <w:t>Operations and Management Team</w:t>
            </w:r>
            <w:r w:rsidR="00A123AB">
              <w:rPr>
                <w:noProof/>
                <w:webHidden/>
              </w:rPr>
              <w:tab/>
            </w:r>
            <w:r w:rsidR="00A123AB">
              <w:rPr>
                <w:noProof/>
                <w:webHidden/>
              </w:rPr>
              <w:fldChar w:fldCharType="begin"/>
            </w:r>
            <w:r w:rsidR="00A123AB">
              <w:rPr>
                <w:noProof/>
                <w:webHidden/>
              </w:rPr>
              <w:instrText xml:space="preserve"> PAGEREF _Toc120955556 \h </w:instrText>
            </w:r>
            <w:r w:rsidR="00A123AB">
              <w:rPr>
                <w:noProof/>
                <w:webHidden/>
              </w:rPr>
            </w:r>
            <w:r w:rsidR="00A123AB">
              <w:rPr>
                <w:noProof/>
                <w:webHidden/>
              </w:rPr>
              <w:fldChar w:fldCharType="separate"/>
            </w:r>
            <w:r w:rsidR="00A123AB">
              <w:rPr>
                <w:noProof/>
                <w:webHidden/>
              </w:rPr>
              <w:t>6</w:t>
            </w:r>
            <w:r w:rsidR="00A123AB">
              <w:rPr>
                <w:noProof/>
                <w:webHidden/>
              </w:rPr>
              <w:fldChar w:fldCharType="end"/>
            </w:r>
          </w:hyperlink>
        </w:p>
        <w:p w14:paraId="262C5ED7" w14:textId="62820AF4" w:rsidR="00A123AB" w:rsidRDefault="00000000">
          <w:pPr>
            <w:pStyle w:val="TOC2"/>
            <w:tabs>
              <w:tab w:val="right" w:leader="dot" w:pos="9350"/>
            </w:tabs>
            <w:rPr>
              <w:rFonts w:eastAsiaTheme="minorEastAsia"/>
              <w:noProof/>
            </w:rPr>
          </w:pPr>
          <w:hyperlink w:anchor="_Toc120955557" w:history="1">
            <w:r w:rsidR="00A123AB" w:rsidRPr="00701A89">
              <w:rPr>
                <w:rStyle w:val="Hyperlink"/>
                <w:rFonts w:ascii="Times New Roman" w:hAnsi="Times New Roman" w:cs="Times New Roman"/>
                <w:noProof/>
              </w:rPr>
              <w:t>Operations</w:t>
            </w:r>
            <w:r w:rsidR="00A123AB">
              <w:rPr>
                <w:noProof/>
                <w:webHidden/>
              </w:rPr>
              <w:tab/>
            </w:r>
            <w:r w:rsidR="00A123AB">
              <w:rPr>
                <w:noProof/>
                <w:webHidden/>
              </w:rPr>
              <w:fldChar w:fldCharType="begin"/>
            </w:r>
            <w:r w:rsidR="00A123AB">
              <w:rPr>
                <w:noProof/>
                <w:webHidden/>
              </w:rPr>
              <w:instrText xml:space="preserve"> PAGEREF _Toc120955557 \h </w:instrText>
            </w:r>
            <w:r w:rsidR="00A123AB">
              <w:rPr>
                <w:noProof/>
                <w:webHidden/>
              </w:rPr>
            </w:r>
            <w:r w:rsidR="00A123AB">
              <w:rPr>
                <w:noProof/>
                <w:webHidden/>
              </w:rPr>
              <w:fldChar w:fldCharType="separate"/>
            </w:r>
            <w:r w:rsidR="00A123AB">
              <w:rPr>
                <w:noProof/>
                <w:webHidden/>
              </w:rPr>
              <w:t>6</w:t>
            </w:r>
            <w:r w:rsidR="00A123AB">
              <w:rPr>
                <w:noProof/>
                <w:webHidden/>
              </w:rPr>
              <w:fldChar w:fldCharType="end"/>
            </w:r>
          </w:hyperlink>
        </w:p>
        <w:p w14:paraId="0F3F199A" w14:textId="48BD5F5E" w:rsidR="00A123AB" w:rsidRDefault="00000000">
          <w:pPr>
            <w:pStyle w:val="TOC2"/>
            <w:tabs>
              <w:tab w:val="right" w:leader="dot" w:pos="9350"/>
            </w:tabs>
            <w:rPr>
              <w:rFonts w:eastAsiaTheme="minorEastAsia"/>
              <w:noProof/>
            </w:rPr>
          </w:pPr>
          <w:hyperlink w:anchor="_Toc120955558" w:history="1">
            <w:r w:rsidR="00A123AB" w:rsidRPr="00701A89">
              <w:rPr>
                <w:rStyle w:val="Hyperlink"/>
                <w:rFonts w:ascii="Times New Roman" w:hAnsi="Times New Roman" w:cs="Times New Roman"/>
                <w:noProof/>
              </w:rPr>
              <w:t>Management team</w:t>
            </w:r>
            <w:r w:rsidR="00A123AB">
              <w:rPr>
                <w:noProof/>
                <w:webHidden/>
              </w:rPr>
              <w:tab/>
            </w:r>
            <w:r w:rsidR="00A123AB">
              <w:rPr>
                <w:noProof/>
                <w:webHidden/>
              </w:rPr>
              <w:fldChar w:fldCharType="begin"/>
            </w:r>
            <w:r w:rsidR="00A123AB">
              <w:rPr>
                <w:noProof/>
                <w:webHidden/>
              </w:rPr>
              <w:instrText xml:space="preserve"> PAGEREF _Toc120955558 \h </w:instrText>
            </w:r>
            <w:r w:rsidR="00A123AB">
              <w:rPr>
                <w:noProof/>
                <w:webHidden/>
              </w:rPr>
            </w:r>
            <w:r w:rsidR="00A123AB">
              <w:rPr>
                <w:noProof/>
                <w:webHidden/>
              </w:rPr>
              <w:fldChar w:fldCharType="separate"/>
            </w:r>
            <w:r w:rsidR="00A123AB">
              <w:rPr>
                <w:noProof/>
                <w:webHidden/>
              </w:rPr>
              <w:t>8</w:t>
            </w:r>
            <w:r w:rsidR="00A123AB">
              <w:rPr>
                <w:noProof/>
                <w:webHidden/>
              </w:rPr>
              <w:fldChar w:fldCharType="end"/>
            </w:r>
          </w:hyperlink>
        </w:p>
        <w:p w14:paraId="02C5E4F8" w14:textId="338EA3BB" w:rsidR="00A123AB" w:rsidRDefault="00000000">
          <w:pPr>
            <w:pStyle w:val="TOC1"/>
            <w:tabs>
              <w:tab w:val="right" w:leader="dot" w:pos="9350"/>
            </w:tabs>
            <w:rPr>
              <w:rFonts w:eastAsiaTheme="minorEastAsia"/>
              <w:noProof/>
            </w:rPr>
          </w:pPr>
          <w:hyperlink w:anchor="_Toc120955559" w:history="1">
            <w:r w:rsidR="00A123AB" w:rsidRPr="00701A89">
              <w:rPr>
                <w:rStyle w:val="Hyperlink"/>
                <w:rFonts w:ascii="Times New Roman" w:hAnsi="Times New Roman" w:cs="Times New Roman"/>
                <w:b/>
                <w:bCs/>
                <w:noProof/>
              </w:rPr>
              <w:t>Marketing</w:t>
            </w:r>
            <w:r w:rsidR="00A123AB">
              <w:rPr>
                <w:noProof/>
                <w:webHidden/>
              </w:rPr>
              <w:tab/>
            </w:r>
            <w:r w:rsidR="00A123AB">
              <w:rPr>
                <w:noProof/>
                <w:webHidden/>
              </w:rPr>
              <w:fldChar w:fldCharType="begin"/>
            </w:r>
            <w:r w:rsidR="00A123AB">
              <w:rPr>
                <w:noProof/>
                <w:webHidden/>
              </w:rPr>
              <w:instrText xml:space="preserve"> PAGEREF _Toc120955559 \h </w:instrText>
            </w:r>
            <w:r w:rsidR="00A123AB">
              <w:rPr>
                <w:noProof/>
                <w:webHidden/>
              </w:rPr>
            </w:r>
            <w:r w:rsidR="00A123AB">
              <w:rPr>
                <w:noProof/>
                <w:webHidden/>
              </w:rPr>
              <w:fldChar w:fldCharType="separate"/>
            </w:r>
            <w:r w:rsidR="00A123AB">
              <w:rPr>
                <w:noProof/>
                <w:webHidden/>
              </w:rPr>
              <w:t>8</w:t>
            </w:r>
            <w:r w:rsidR="00A123AB">
              <w:rPr>
                <w:noProof/>
                <w:webHidden/>
              </w:rPr>
              <w:fldChar w:fldCharType="end"/>
            </w:r>
          </w:hyperlink>
        </w:p>
        <w:p w14:paraId="7CED9E29" w14:textId="15E3418E" w:rsidR="00A123AB" w:rsidRDefault="00000000">
          <w:pPr>
            <w:pStyle w:val="TOC2"/>
            <w:tabs>
              <w:tab w:val="right" w:leader="dot" w:pos="9350"/>
            </w:tabs>
            <w:rPr>
              <w:rFonts w:eastAsiaTheme="minorEastAsia"/>
              <w:noProof/>
            </w:rPr>
          </w:pPr>
          <w:hyperlink w:anchor="_Toc120955560" w:history="1">
            <w:r w:rsidR="00A123AB" w:rsidRPr="00701A89">
              <w:rPr>
                <w:rStyle w:val="Hyperlink"/>
                <w:rFonts w:ascii="Times New Roman" w:hAnsi="Times New Roman" w:cs="Times New Roman"/>
                <w:noProof/>
              </w:rPr>
              <w:t>Product</w:t>
            </w:r>
            <w:r w:rsidR="00A123AB">
              <w:rPr>
                <w:noProof/>
                <w:webHidden/>
              </w:rPr>
              <w:tab/>
            </w:r>
            <w:r w:rsidR="00A123AB">
              <w:rPr>
                <w:noProof/>
                <w:webHidden/>
              </w:rPr>
              <w:fldChar w:fldCharType="begin"/>
            </w:r>
            <w:r w:rsidR="00A123AB">
              <w:rPr>
                <w:noProof/>
                <w:webHidden/>
              </w:rPr>
              <w:instrText xml:space="preserve"> PAGEREF _Toc120955560 \h </w:instrText>
            </w:r>
            <w:r w:rsidR="00A123AB">
              <w:rPr>
                <w:noProof/>
                <w:webHidden/>
              </w:rPr>
            </w:r>
            <w:r w:rsidR="00A123AB">
              <w:rPr>
                <w:noProof/>
                <w:webHidden/>
              </w:rPr>
              <w:fldChar w:fldCharType="separate"/>
            </w:r>
            <w:r w:rsidR="00A123AB">
              <w:rPr>
                <w:noProof/>
                <w:webHidden/>
              </w:rPr>
              <w:t>9</w:t>
            </w:r>
            <w:r w:rsidR="00A123AB">
              <w:rPr>
                <w:noProof/>
                <w:webHidden/>
              </w:rPr>
              <w:fldChar w:fldCharType="end"/>
            </w:r>
          </w:hyperlink>
        </w:p>
        <w:p w14:paraId="42D98135" w14:textId="7C7646C3" w:rsidR="00A123AB" w:rsidRDefault="00000000">
          <w:pPr>
            <w:pStyle w:val="TOC2"/>
            <w:tabs>
              <w:tab w:val="right" w:leader="dot" w:pos="9350"/>
            </w:tabs>
            <w:rPr>
              <w:rFonts w:eastAsiaTheme="minorEastAsia"/>
              <w:noProof/>
            </w:rPr>
          </w:pPr>
          <w:hyperlink w:anchor="_Toc120955561" w:history="1">
            <w:r w:rsidR="00A123AB" w:rsidRPr="00701A89">
              <w:rPr>
                <w:rStyle w:val="Hyperlink"/>
                <w:rFonts w:ascii="Times New Roman" w:hAnsi="Times New Roman" w:cs="Times New Roman"/>
                <w:noProof/>
              </w:rPr>
              <w:t>Price</w:t>
            </w:r>
            <w:r w:rsidR="00A123AB">
              <w:rPr>
                <w:noProof/>
                <w:webHidden/>
              </w:rPr>
              <w:tab/>
            </w:r>
            <w:r w:rsidR="00A123AB">
              <w:rPr>
                <w:noProof/>
                <w:webHidden/>
              </w:rPr>
              <w:fldChar w:fldCharType="begin"/>
            </w:r>
            <w:r w:rsidR="00A123AB">
              <w:rPr>
                <w:noProof/>
                <w:webHidden/>
              </w:rPr>
              <w:instrText xml:space="preserve"> PAGEREF _Toc120955561 \h </w:instrText>
            </w:r>
            <w:r w:rsidR="00A123AB">
              <w:rPr>
                <w:noProof/>
                <w:webHidden/>
              </w:rPr>
            </w:r>
            <w:r w:rsidR="00A123AB">
              <w:rPr>
                <w:noProof/>
                <w:webHidden/>
              </w:rPr>
              <w:fldChar w:fldCharType="separate"/>
            </w:r>
            <w:r w:rsidR="00A123AB">
              <w:rPr>
                <w:noProof/>
                <w:webHidden/>
              </w:rPr>
              <w:t>10</w:t>
            </w:r>
            <w:r w:rsidR="00A123AB">
              <w:rPr>
                <w:noProof/>
                <w:webHidden/>
              </w:rPr>
              <w:fldChar w:fldCharType="end"/>
            </w:r>
          </w:hyperlink>
        </w:p>
        <w:p w14:paraId="2D3EB7D4" w14:textId="2AFA61AE" w:rsidR="00A123AB" w:rsidRDefault="00000000">
          <w:pPr>
            <w:pStyle w:val="TOC2"/>
            <w:tabs>
              <w:tab w:val="right" w:leader="dot" w:pos="9350"/>
            </w:tabs>
            <w:rPr>
              <w:rFonts w:eastAsiaTheme="minorEastAsia"/>
              <w:noProof/>
            </w:rPr>
          </w:pPr>
          <w:hyperlink w:anchor="_Toc120955562" w:history="1">
            <w:r w:rsidR="00A123AB" w:rsidRPr="00701A89">
              <w:rPr>
                <w:rStyle w:val="Hyperlink"/>
                <w:rFonts w:ascii="Times New Roman" w:hAnsi="Times New Roman" w:cs="Times New Roman"/>
                <w:noProof/>
              </w:rPr>
              <w:t>Promotion.</w:t>
            </w:r>
            <w:r w:rsidR="00A123AB">
              <w:rPr>
                <w:noProof/>
                <w:webHidden/>
              </w:rPr>
              <w:tab/>
            </w:r>
            <w:r w:rsidR="00A123AB">
              <w:rPr>
                <w:noProof/>
                <w:webHidden/>
              </w:rPr>
              <w:fldChar w:fldCharType="begin"/>
            </w:r>
            <w:r w:rsidR="00A123AB">
              <w:rPr>
                <w:noProof/>
                <w:webHidden/>
              </w:rPr>
              <w:instrText xml:space="preserve"> PAGEREF _Toc120955562 \h </w:instrText>
            </w:r>
            <w:r w:rsidR="00A123AB">
              <w:rPr>
                <w:noProof/>
                <w:webHidden/>
              </w:rPr>
            </w:r>
            <w:r w:rsidR="00A123AB">
              <w:rPr>
                <w:noProof/>
                <w:webHidden/>
              </w:rPr>
              <w:fldChar w:fldCharType="separate"/>
            </w:r>
            <w:r w:rsidR="00A123AB">
              <w:rPr>
                <w:noProof/>
                <w:webHidden/>
              </w:rPr>
              <w:t>11</w:t>
            </w:r>
            <w:r w:rsidR="00A123AB">
              <w:rPr>
                <w:noProof/>
                <w:webHidden/>
              </w:rPr>
              <w:fldChar w:fldCharType="end"/>
            </w:r>
          </w:hyperlink>
        </w:p>
        <w:p w14:paraId="5A1F173B" w14:textId="32098563" w:rsidR="00A123AB" w:rsidRDefault="00000000">
          <w:pPr>
            <w:pStyle w:val="TOC2"/>
            <w:tabs>
              <w:tab w:val="right" w:leader="dot" w:pos="9350"/>
            </w:tabs>
            <w:rPr>
              <w:rFonts w:eastAsiaTheme="minorEastAsia"/>
              <w:noProof/>
            </w:rPr>
          </w:pPr>
          <w:hyperlink w:anchor="_Toc120955563" w:history="1">
            <w:r w:rsidR="00A123AB" w:rsidRPr="00701A89">
              <w:rPr>
                <w:rStyle w:val="Hyperlink"/>
                <w:rFonts w:ascii="Times New Roman" w:hAnsi="Times New Roman" w:cs="Times New Roman"/>
                <w:noProof/>
              </w:rPr>
              <w:t>Place</w:t>
            </w:r>
            <w:r w:rsidR="00A123AB">
              <w:rPr>
                <w:noProof/>
                <w:webHidden/>
              </w:rPr>
              <w:tab/>
            </w:r>
            <w:r w:rsidR="00A123AB">
              <w:rPr>
                <w:noProof/>
                <w:webHidden/>
              </w:rPr>
              <w:fldChar w:fldCharType="begin"/>
            </w:r>
            <w:r w:rsidR="00A123AB">
              <w:rPr>
                <w:noProof/>
                <w:webHidden/>
              </w:rPr>
              <w:instrText xml:space="preserve"> PAGEREF _Toc120955563 \h </w:instrText>
            </w:r>
            <w:r w:rsidR="00A123AB">
              <w:rPr>
                <w:noProof/>
                <w:webHidden/>
              </w:rPr>
            </w:r>
            <w:r w:rsidR="00A123AB">
              <w:rPr>
                <w:noProof/>
                <w:webHidden/>
              </w:rPr>
              <w:fldChar w:fldCharType="separate"/>
            </w:r>
            <w:r w:rsidR="00A123AB">
              <w:rPr>
                <w:noProof/>
                <w:webHidden/>
              </w:rPr>
              <w:t>12</w:t>
            </w:r>
            <w:r w:rsidR="00A123AB">
              <w:rPr>
                <w:noProof/>
                <w:webHidden/>
              </w:rPr>
              <w:fldChar w:fldCharType="end"/>
            </w:r>
          </w:hyperlink>
        </w:p>
        <w:p w14:paraId="75CB1CC1" w14:textId="38E05DC0" w:rsidR="00A123AB" w:rsidRDefault="00000000">
          <w:pPr>
            <w:pStyle w:val="TOC1"/>
            <w:tabs>
              <w:tab w:val="right" w:leader="dot" w:pos="9350"/>
            </w:tabs>
            <w:rPr>
              <w:rFonts w:eastAsiaTheme="minorEastAsia"/>
              <w:noProof/>
            </w:rPr>
          </w:pPr>
          <w:hyperlink w:anchor="_Toc120955564" w:history="1">
            <w:r w:rsidR="00A123AB" w:rsidRPr="00701A89">
              <w:rPr>
                <w:rStyle w:val="Hyperlink"/>
                <w:rFonts w:ascii="Times New Roman" w:hAnsi="Times New Roman" w:cs="Times New Roman"/>
                <w:b/>
                <w:bCs/>
                <w:noProof/>
              </w:rPr>
              <w:t>Financials</w:t>
            </w:r>
            <w:r w:rsidR="00A123AB">
              <w:rPr>
                <w:noProof/>
                <w:webHidden/>
              </w:rPr>
              <w:tab/>
            </w:r>
            <w:r w:rsidR="00A123AB">
              <w:rPr>
                <w:noProof/>
                <w:webHidden/>
              </w:rPr>
              <w:fldChar w:fldCharType="begin"/>
            </w:r>
            <w:r w:rsidR="00A123AB">
              <w:rPr>
                <w:noProof/>
                <w:webHidden/>
              </w:rPr>
              <w:instrText xml:space="preserve"> PAGEREF _Toc120955564 \h </w:instrText>
            </w:r>
            <w:r w:rsidR="00A123AB">
              <w:rPr>
                <w:noProof/>
                <w:webHidden/>
              </w:rPr>
            </w:r>
            <w:r w:rsidR="00A123AB">
              <w:rPr>
                <w:noProof/>
                <w:webHidden/>
              </w:rPr>
              <w:fldChar w:fldCharType="separate"/>
            </w:r>
            <w:r w:rsidR="00A123AB">
              <w:rPr>
                <w:noProof/>
                <w:webHidden/>
              </w:rPr>
              <w:t>13</w:t>
            </w:r>
            <w:r w:rsidR="00A123AB">
              <w:rPr>
                <w:noProof/>
                <w:webHidden/>
              </w:rPr>
              <w:fldChar w:fldCharType="end"/>
            </w:r>
          </w:hyperlink>
        </w:p>
        <w:p w14:paraId="0C1B0EA7" w14:textId="31EB1C11" w:rsidR="00A123AB" w:rsidRDefault="00000000">
          <w:pPr>
            <w:pStyle w:val="TOC2"/>
            <w:tabs>
              <w:tab w:val="right" w:leader="dot" w:pos="9350"/>
            </w:tabs>
            <w:rPr>
              <w:rFonts w:eastAsiaTheme="minorEastAsia"/>
              <w:noProof/>
            </w:rPr>
          </w:pPr>
          <w:hyperlink w:anchor="_Toc120955565" w:history="1">
            <w:r w:rsidR="00A123AB" w:rsidRPr="00701A89">
              <w:rPr>
                <w:rStyle w:val="Hyperlink"/>
                <w:rFonts w:ascii="Times New Roman" w:hAnsi="Times New Roman" w:cs="Times New Roman"/>
                <w:noProof/>
              </w:rPr>
              <w:t>Source of funds</w:t>
            </w:r>
            <w:r w:rsidR="00A123AB">
              <w:rPr>
                <w:noProof/>
                <w:webHidden/>
              </w:rPr>
              <w:tab/>
            </w:r>
            <w:r w:rsidR="00A123AB">
              <w:rPr>
                <w:noProof/>
                <w:webHidden/>
              </w:rPr>
              <w:fldChar w:fldCharType="begin"/>
            </w:r>
            <w:r w:rsidR="00A123AB">
              <w:rPr>
                <w:noProof/>
                <w:webHidden/>
              </w:rPr>
              <w:instrText xml:space="preserve"> PAGEREF _Toc120955565 \h </w:instrText>
            </w:r>
            <w:r w:rsidR="00A123AB">
              <w:rPr>
                <w:noProof/>
                <w:webHidden/>
              </w:rPr>
            </w:r>
            <w:r w:rsidR="00A123AB">
              <w:rPr>
                <w:noProof/>
                <w:webHidden/>
              </w:rPr>
              <w:fldChar w:fldCharType="separate"/>
            </w:r>
            <w:r w:rsidR="00A123AB">
              <w:rPr>
                <w:noProof/>
                <w:webHidden/>
              </w:rPr>
              <w:t>13</w:t>
            </w:r>
            <w:r w:rsidR="00A123AB">
              <w:rPr>
                <w:noProof/>
                <w:webHidden/>
              </w:rPr>
              <w:fldChar w:fldCharType="end"/>
            </w:r>
          </w:hyperlink>
        </w:p>
        <w:p w14:paraId="050DDDEF" w14:textId="561D7145" w:rsidR="00A123AB" w:rsidRDefault="00000000">
          <w:pPr>
            <w:pStyle w:val="TOC2"/>
            <w:tabs>
              <w:tab w:val="right" w:leader="dot" w:pos="9350"/>
            </w:tabs>
            <w:rPr>
              <w:rFonts w:eastAsiaTheme="minorEastAsia"/>
              <w:noProof/>
            </w:rPr>
          </w:pPr>
          <w:hyperlink w:anchor="_Toc120955566" w:history="1">
            <w:r w:rsidR="00A123AB" w:rsidRPr="00701A89">
              <w:rPr>
                <w:rStyle w:val="Hyperlink"/>
                <w:rFonts w:ascii="Times New Roman" w:hAnsi="Times New Roman" w:cs="Times New Roman"/>
                <w:noProof/>
              </w:rPr>
              <w:t>Use of funds</w:t>
            </w:r>
            <w:r w:rsidR="00A123AB">
              <w:rPr>
                <w:noProof/>
                <w:webHidden/>
              </w:rPr>
              <w:tab/>
            </w:r>
            <w:r w:rsidR="00A123AB">
              <w:rPr>
                <w:noProof/>
                <w:webHidden/>
              </w:rPr>
              <w:fldChar w:fldCharType="begin"/>
            </w:r>
            <w:r w:rsidR="00A123AB">
              <w:rPr>
                <w:noProof/>
                <w:webHidden/>
              </w:rPr>
              <w:instrText xml:space="preserve"> PAGEREF _Toc120955566 \h </w:instrText>
            </w:r>
            <w:r w:rsidR="00A123AB">
              <w:rPr>
                <w:noProof/>
                <w:webHidden/>
              </w:rPr>
            </w:r>
            <w:r w:rsidR="00A123AB">
              <w:rPr>
                <w:noProof/>
                <w:webHidden/>
              </w:rPr>
              <w:fldChar w:fldCharType="separate"/>
            </w:r>
            <w:r w:rsidR="00A123AB">
              <w:rPr>
                <w:noProof/>
                <w:webHidden/>
              </w:rPr>
              <w:t>13</w:t>
            </w:r>
            <w:r w:rsidR="00A123AB">
              <w:rPr>
                <w:noProof/>
                <w:webHidden/>
              </w:rPr>
              <w:fldChar w:fldCharType="end"/>
            </w:r>
          </w:hyperlink>
        </w:p>
        <w:p w14:paraId="0007D552" w14:textId="7FDE1D3B" w:rsidR="00A123AB" w:rsidRDefault="00000000">
          <w:pPr>
            <w:pStyle w:val="TOC1"/>
            <w:tabs>
              <w:tab w:val="right" w:leader="dot" w:pos="9350"/>
            </w:tabs>
            <w:rPr>
              <w:rFonts w:eastAsiaTheme="minorEastAsia"/>
              <w:noProof/>
            </w:rPr>
          </w:pPr>
          <w:hyperlink w:anchor="_Toc120955567" w:history="1">
            <w:r w:rsidR="00A123AB" w:rsidRPr="00701A89">
              <w:rPr>
                <w:rStyle w:val="Hyperlink"/>
                <w:rFonts w:ascii="Times New Roman" w:hAnsi="Times New Roman" w:cs="Times New Roman"/>
                <w:b/>
                <w:bCs/>
                <w:noProof/>
              </w:rPr>
              <w:t>Research Methods</w:t>
            </w:r>
            <w:r w:rsidR="00A123AB">
              <w:rPr>
                <w:noProof/>
                <w:webHidden/>
              </w:rPr>
              <w:tab/>
            </w:r>
            <w:r w:rsidR="00A123AB">
              <w:rPr>
                <w:noProof/>
                <w:webHidden/>
              </w:rPr>
              <w:fldChar w:fldCharType="begin"/>
            </w:r>
            <w:r w:rsidR="00A123AB">
              <w:rPr>
                <w:noProof/>
                <w:webHidden/>
              </w:rPr>
              <w:instrText xml:space="preserve"> PAGEREF _Toc120955567 \h </w:instrText>
            </w:r>
            <w:r w:rsidR="00A123AB">
              <w:rPr>
                <w:noProof/>
                <w:webHidden/>
              </w:rPr>
            </w:r>
            <w:r w:rsidR="00A123AB">
              <w:rPr>
                <w:noProof/>
                <w:webHidden/>
              </w:rPr>
              <w:fldChar w:fldCharType="separate"/>
            </w:r>
            <w:r w:rsidR="00A123AB">
              <w:rPr>
                <w:noProof/>
                <w:webHidden/>
              </w:rPr>
              <w:t>14</w:t>
            </w:r>
            <w:r w:rsidR="00A123AB">
              <w:rPr>
                <w:noProof/>
                <w:webHidden/>
              </w:rPr>
              <w:fldChar w:fldCharType="end"/>
            </w:r>
          </w:hyperlink>
        </w:p>
        <w:p w14:paraId="478F66CE" w14:textId="17591383" w:rsidR="00A123AB" w:rsidRDefault="00000000">
          <w:pPr>
            <w:pStyle w:val="TOC1"/>
            <w:tabs>
              <w:tab w:val="right" w:leader="dot" w:pos="9350"/>
            </w:tabs>
            <w:rPr>
              <w:rFonts w:eastAsiaTheme="minorEastAsia"/>
              <w:noProof/>
            </w:rPr>
          </w:pPr>
          <w:hyperlink w:anchor="_Toc120955568" w:history="1">
            <w:r w:rsidR="00A123AB" w:rsidRPr="00701A89">
              <w:rPr>
                <w:rStyle w:val="Hyperlink"/>
                <w:rFonts w:ascii="Times New Roman" w:hAnsi="Times New Roman" w:cs="Times New Roman"/>
                <w:b/>
                <w:bCs/>
                <w:noProof/>
              </w:rPr>
              <w:t>References</w:t>
            </w:r>
            <w:r w:rsidR="00A123AB">
              <w:rPr>
                <w:noProof/>
                <w:webHidden/>
              </w:rPr>
              <w:tab/>
            </w:r>
            <w:r w:rsidR="00A123AB">
              <w:rPr>
                <w:noProof/>
                <w:webHidden/>
              </w:rPr>
              <w:fldChar w:fldCharType="begin"/>
            </w:r>
            <w:r w:rsidR="00A123AB">
              <w:rPr>
                <w:noProof/>
                <w:webHidden/>
              </w:rPr>
              <w:instrText xml:space="preserve"> PAGEREF _Toc120955568 \h </w:instrText>
            </w:r>
            <w:r w:rsidR="00A123AB">
              <w:rPr>
                <w:noProof/>
                <w:webHidden/>
              </w:rPr>
            </w:r>
            <w:r w:rsidR="00A123AB">
              <w:rPr>
                <w:noProof/>
                <w:webHidden/>
              </w:rPr>
              <w:fldChar w:fldCharType="separate"/>
            </w:r>
            <w:r w:rsidR="00A123AB">
              <w:rPr>
                <w:noProof/>
                <w:webHidden/>
              </w:rPr>
              <w:t>16</w:t>
            </w:r>
            <w:r w:rsidR="00A123AB">
              <w:rPr>
                <w:noProof/>
                <w:webHidden/>
              </w:rPr>
              <w:fldChar w:fldCharType="end"/>
            </w:r>
          </w:hyperlink>
        </w:p>
        <w:p w14:paraId="473537A6" w14:textId="6367D9A2" w:rsidR="00A43657" w:rsidRDefault="00A43657">
          <w:r w:rsidRPr="00571CE2">
            <w:rPr>
              <w:rFonts w:ascii="Times New Roman" w:hAnsi="Times New Roman" w:cs="Times New Roman"/>
              <w:b/>
              <w:bCs/>
              <w:noProof/>
              <w:sz w:val="24"/>
              <w:szCs w:val="24"/>
            </w:rPr>
            <w:fldChar w:fldCharType="end"/>
          </w:r>
        </w:p>
      </w:sdtContent>
    </w:sdt>
    <w:p w14:paraId="2EC9DE7F" w14:textId="11697A58" w:rsidR="00A43657" w:rsidRDefault="00A43657"/>
    <w:p w14:paraId="16872B08" w14:textId="5A8A9A10" w:rsidR="00A43657" w:rsidRDefault="00A43657"/>
    <w:p w14:paraId="12452E95" w14:textId="0318CAA5" w:rsidR="00A43657" w:rsidRDefault="00A43657"/>
    <w:p w14:paraId="6922DE7A" w14:textId="79BDD38C" w:rsidR="00A43657" w:rsidRDefault="00A43657"/>
    <w:p w14:paraId="0269A1EA" w14:textId="297551D2" w:rsidR="00A43657" w:rsidRDefault="00A43657"/>
    <w:p w14:paraId="55E38A06" w14:textId="1532E83E" w:rsidR="00A43657" w:rsidRDefault="00A43657"/>
    <w:p w14:paraId="5D0440C1" w14:textId="06291513" w:rsidR="00A43657" w:rsidRDefault="00A43657"/>
    <w:p w14:paraId="711A2C2D" w14:textId="141DB5FB" w:rsidR="00313196" w:rsidRDefault="00313196"/>
    <w:p w14:paraId="52DB2CEF" w14:textId="77777777" w:rsidR="00313196" w:rsidRDefault="00313196"/>
    <w:p w14:paraId="58D466C9" w14:textId="6B8FFF97" w:rsidR="00A43657" w:rsidRDefault="00A43657" w:rsidP="00A43657">
      <w:pPr>
        <w:pStyle w:val="Heading1"/>
        <w:rPr>
          <w:rFonts w:ascii="Times New Roman" w:hAnsi="Times New Roman" w:cs="Times New Roman"/>
          <w:b/>
          <w:bCs/>
          <w:color w:val="auto"/>
          <w:sz w:val="28"/>
          <w:szCs w:val="28"/>
        </w:rPr>
      </w:pPr>
      <w:bookmarkStart w:id="1" w:name="_Toc120955549"/>
      <w:r w:rsidRPr="00A43657">
        <w:rPr>
          <w:rFonts w:ascii="Times New Roman" w:hAnsi="Times New Roman" w:cs="Times New Roman"/>
          <w:b/>
          <w:bCs/>
          <w:color w:val="auto"/>
          <w:sz w:val="28"/>
          <w:szCs w:val="28"/>
        </w:rPr>
        <w:lastRenderedPageBreak/>
        <w:t>Business description</w:t>
      </w:r>
      <w:bookmarkEnd w:id="1"/>
      <w:r w:rsidRPr="00A43657">
        <w:rPr>
          <w:rFonts w:ascii="Times New Roman" w:hAnsi="Times New Roman" w:cs="Times New Roman"/>
          <w:b/>
          <w:bCs/>
          <w:color w:val="auto"/>
          <w:sz w:val="28"/>
          <w:szCs w:val="28"/>
        </w:rPr>
        <w:t xml:space="preserve"> </w:t>
      </w:r>
    </w:p>
    <w:p w14:paraId="5AEC4428" w14:textId="01368A4B" w:rsidR="00A43657" w:rsidRDefault="00FC1335" w:rsidP="00A43657">
      <w:r>
        <w:br/>
      </w:r>
    </w:p>
    <w:p w14:paraId="21B328A7" w14:textId="5FF30E63" w:rsidR="00AB6AB6" w:rsidRDefault="00D55AB3" w:rsidP="00A43657">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57E291CC" wp14:editId="6D19D6B5">
            <wp:simplePos x="0" y="0"/>
            <wp:positionH relativeFrom="margin">
              <wp:posOffset>4413250</wp:posOffset>
            </wp:positionH>
            <wp:positionV relativeFrom="margin">
              <wp:posOffset>762000</wp:posOffset>
            </wp:positionV>
            <wp:extent cx="1278255" cy="1278255"/>
            <wp:effectExtent l="95250" t="76200" r="112395" b="131445"/>
            <wp:wrapSquare wrapText="bothSides"/>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8255" cy="1278255"/>
                    </a:xfrm>
                    <a:prstGeom prst="rect">
                      <a:avLst/>
                    </a:prstGeom>
                    <a:solidFill>
                      <a:srgbClr val="FFFFFF">
                        <a:shade val="85000"/>
                      </a:srgbClr>
                    </a:solidFill>
                    <a:ln w="38100" cap="sq">
                      <a:solidFill>
                        <a:srgbClr val="FFCCCC"/>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C1335" w:rsidRPr="00FC1335">
        <w:rPr>
          <w:rFonts w:ascii="Times New Roman" w:hAnsi="Times New Roman" w:cs="Times New Roman"/>
          <w:sz w:val="24"/>
          <w:szCs w:val="24"/>
        </w:rPr>
        <w:t xml:space="preserve">Flicker &amp; Flame’s Handmade Candles is a new business, </w:t>
      </w:r>
      <w:r w:rsidR="00560E4A">
        <w:rPr>
          <w:rFonts w:ascii="Times New Roman" w:hAnsi="Times New Roman" w:cs="Times New Roman"/>
          <w:sz w:val="24"/>
          <w:szCs w:val="24"/>
        </w:rPr>
        <w:t xml:space="preserve">aiming to launch from 2023, </w:t>
      </w:r>
      <w:r w:rsidR="00FC1335" w:rsidRPr="00FC1335">
        <w:rPr>
          <w:rFonts w:ascii="Times New Roman" w:hAnsi="Times New Roman" w:cs="Times New Roman"/>
          <w:sz w:val="24"/>
          <w:szCs w:val="24"/>
        </w:rPr>
        <w:t xml:space="preserve">it is owned and operated by Pavlinka Veleva as a Sole Proprietorship. This legal status is the most commonly used, most inexpensive and it does not need to be registered as a business entity. Also, the owner </w:t>
      </w:r>
      <w:r w:rsidR="005231BA">
        <w:rPr>
          <w:rFonts w:ascii="Times New Roman" w:hAnsi="Times New Roman" w:cs="Times New Roman"/>
          <w:sz w:val="24"/>
          <w:szCs w:val="24"/>
        </w:rPr>
        <w:t xml:space="preserve">is the person </w:t>
      </w:r>
      <w:r w:rsidR="00FC1335" w:rsidRPr="00FC1335">
        <w:rPr>
          <w:rFonts w:ascii="Times New Roman" w:hAnsi="Times New Roman" w:cs="Times New Roman"/>
          <w:sz w:val="24"/>
          <w:szCs w:val="24"/>
        </w:rPr>
        <w:t>who has full control over the business and decisions. Another advantage is that the profit is earned as personal income, so the owner does not have to pay any special income taxes. However, there are disadvantages as well such as the owner having to perform all the activities through the business and having to rely on their own resource of funding. If the company has a failure, the owner has the liability for it</w:t>
      </w:r>
      <w:r w:rsidR="00FC1335">
        <w:rPr>
          <w:rFonts w:ascii="Times New Roman" w:hAnsi="Times New Roman" w:cs="Times New Roman"/>
          <w:sz w:val="24"/>
          <w:szCs w:val="24"/>
        </w:rPr>
        <w:t>.</w:t>
      </w:r>
      <w:sdt>
        <w:sdtPr>
          <w:rPr>
            <w:rFonts w:ascii="Times New Roman" w:hAnsi="Times New Roman" w:cs="Times New Roman"/>
            <w:sz w:val="24"/>
            <w:szCs w:val="24"/>
          </w:rPr>
          <w:id w:val="1461840228"/>
          <w:citation/>
        </w:sdtPr>
        <w:sdtContent>
          <w:r w:rsidR="00804BAB">
            <w:rPr>
              <w:rFonts w:ascii="Times New Roman" w:hAnsi="Times New Roman" w:cs="Times New Roman"/>
              <w:sz w:val="24"/>
              <w:szCs w:val="24"/>
            </w:rPr>
            <w:fldChar w:fldCharType="begin"/>
          </w:r>
          <w:r w:rsidR="00804BAB">
            <w:rPr>
              <w:rFonts w:ascii="Times New Roman" w:hAnsi="Times New Roman" w:cs="Times New Roman"/>
              <w:sz w:val="24"/>
              <w:szCs w:val="24"/>
            </w:rPr>
            <w:instrText xml:space="preserve"> CITATION RON20 \l 1033 </w:instrText>
          </w:r>
          <w:r w:rsidR="00804BAB">
            <w:rPr>
              <w:rFonts w:ascii="Times New Roman" w:hAnsi="Times New Roman" w:cs="Times New Roman"/>
              <w:sz w:val="24"/>
              <w:szCs w:val="24"/>
            </w:rPr>
            <w:fldChar w:fldCharType="separate"/>
          </w:r>
          <w:r w:rsidR="007343E8">
            <w:rPr>
              <w:rFonts w:ascii="Times New Roman" w:hAnsi="Times New Roman" w:cs="Times New Roman"/>
              <w:noProof/>
              <w:sz w:val="24"/>
              <w:szCs w:val="24"/>
            </w:rPr>
            <w:t xml:space="preserve"> </w:t>
          </w:r>
          <w:r w:rsidR="007343E8" w:rsidRPr="007343E8">
            <w:rPr>
              <w:rFonts w:ascii="Times New Roman" w:hAnsi="Times New Roman" w:cs="Times New Roman"/>
              <w:noProof/>
              <w:sz w:val="24"/>
              <w:szCs w:val="24"/>
            </w:rPr>
            <w:t>(KHANNA, 2020)</w:t>
          </w:r>
          <w:r w:rsidR="00804BAB">
            <w:rPr>
              <w:rFonts w:ascii="Times New Roman" w:hAnsi="Times New Roman" w:cs="Times New Roman"/>
              <w:sz w:val="24"/>
              <w:szCs w:val="24"/>
            </w:rPr>
            <w:fldChar w:fldCharType="end"/>
          </w:r>
        </w:sdtContent>
      </w:sdt>
      <w:r w:rsidR="008268EC">
        <w:rPr>
          <w:rFonts w:ascii="Times New Roman" w:hAnsi="Times New Roman" w:cs="Times New Roman"/>
          <w:sz w:val="24"/>
          <w:szCs w:val="24"/>
        </w:rPr>
        <w:t xml:space="preserve"> </w:t>
      </w:r>
      <w:r w:rsidR="00663C0E">
        <w:rPr>
          <w:rFonts w:ascii="Times New Roman" w:hAnsi="Times New Roman" w:cs="Times New Roman"/>
          <w:sz w:val="24"/>
          <w:szCs w:val="24"/>
        </w:rPr>
        <w:t xml:space="preserve">The firm is operating online through website. </w:t>
      </w:r>
    </w:p>
    <w:p w14:paraId="6E3ECE05" w14:textId="3C36F2B6" w:rsidR="00AB6AB6" w:rsidRDefault="00980D9F" w:rsidP="00A43657">
      <w:pPr>
        <w:rPr>
          <w:rFonts w:ascii="Times New Roman" w:hAnsi="Times New Roman" w:cs="Times New Roman"/>
          <w:sz w:val="24"/>
          <w:szCs w:val="24"/>
        </w:rPr>
      </w:pPr>
      <w:bookmarkStart w:id="2" w:name="_Hlk120952527"/>
      <w:r w:rsidRPr="004706D8">
        <w:rPr>
          <w:rFonts w:ascii="Times New Roman" w:hAnsi="Times New Roman" w:cs="Times New Roman"/>
          <w:sz w:val="24"/>
          <w:szCs w:val="24"/>
        </w:rPr>
        <w:t xml:space="preserve">The company produces and sells scented candles </w:t>
      </w:r>
      <w:r>
        <w:rPr>
          <w:rFonts w:ascii="Times New Roman" w:hAnsi="Times New Roman" w:cs="Times New Roman"/>
          <w:sz w:val="24"/>
          <w:szCs w:val="24"/>
        </w:rPr>
        <w:t>with a traditional</w:t>
      </w:r>
      <w:r w:rsidR="00C4200D">
        <w:rPr>
          <w:rFonts w:ascii="Times New Roman" w:hAnsi="Times New Roman" w:cs="Times New Roman"/>
          <w:sz w:val="24"/>
          <w:szCs w:val="24"/>
        </w:rPr>
        <w:t>,</w:t>
      </w:r>
      <w:r>
        <w:rPr>
          <w:rFonts w:ascii="Times New Roman" w:hAnsi="Times New Roman" w:cs="Times New Roman"/>
          <w:sz w:val="24"/>
          <w:szCs w:val="24"/>
        </w:rPr>
        <w:t xml:space="preserve"> </w:t>
      </w:r>
      <w:r w:rsidR="00C4200D">
        <w:rPr>
          <w:rFonts w:ascii="Times New Roman" w:hAnsi="Times New Roman" w:cs="Times New Roman"/>
          <w:sz w:val="24"/>
          <w:szCs w:val="24"/>
        </w:rPr>
        <w:t>collaborated, and</w:t>
      </w:r>
      <w:r w:rsidRPr="004706D8">
        <w:rPr>
          <w:rFonts w:ascii="Times New Roman" w:hAnsi="Times New Roman" w:cs="Times New Roman"/>
          <w:sz w:val="24"/>
          <w:szCs w:val="24"/>
        </w:rPr>
        <w:t xml:space="preserve"> festive scents</w:t>
      </w:r>
      <w:r w:rsidR="00C4200D">
        <w:rPr>
          <w:rFonts w:ascii="Times New Roman" w:hAnsi="Times New Roman" w:cs="Times New Roman"/>
          <w:sz w:val="24"/>
          <w:szCs w:val="24"/>
        </w:rPr>
        <w:t>,</w:t>
      </w:r>
      <w:r>
        <w:rPr>
          <w:rFonts w:ascii="Times New Roman" w:hAnsi="Times New Roman" w:cs="Times New Roman"/>
          <w:sz w:val="24"/>
          <w:szCs w:val="24"/>
        </w:rPr>
        <w:t xml:space="preserve"> and</w:t>
      </w:r>
      <w:r w:rsidR="00C4200D">
        <w:rPr>
          <w:rFonts w:ascii="Times New Roman" w:hAnsi="Times New Roman" w:cs="Times New Roman"/>
          <w:sz w:val="24"/>
          <w:szCs w:val="24"/>
        </w:rPr>
        <w:t xml:space="preserve"> also</w:t>
      </w:r>
      <w:r>
        <w:rPr>
          <w:rFonts w:ascii="Times New Roman" w:hAnsi="Times New Roman" w:cs="Times New Roman"/>
          <w:sz w:val="24"/>
          <w:szCs w:val="24"/>
        </w:rPr>
        <w:t xml:space="preserve"> Personalized candles – client’s preferences</w:t>
      </w:r>
      <w:r w:rsidRPr="004706D8">
        <w:rPr>
          <w:rFonts w:ascii="Times New Roman" w:hAnsi="Times New Roman" w:cs="Times New Roman"/>
          <w:sz w:val="24"/>
          <w:szCs w:val="24"/>
        </w:rPr>
        <w:t xml:space="preserve"> with different colors, sizes, and containers.</w:t>
      </w:r>
      <w:bookmarkEnd w:id="2"/>
      <w:r w:rsidR="00C4200D">
        <w:rPr>
          <w:rFonts w:ascii="Times New Roman" w:hAnsi="Times New Roman" w:cs="Times New Roman"/>
          <w:sz w:val="24"/>
          <w:szCs w:val="24"/>
        </w:rPr>
        <w:t xml:space="preserve"> </w:t>
      </w:r>
      <w:r w:rsidR="00AB6AB6">
        <w:rPr>
          <w:rFonts w:ascii="Times New Roman" w:hAnsi="Times New Roman" w:cs="Times New Roman"/>
          <w:sz w:val="24"/>
          <w:szCs w:val="24"/>
        </w:rPr>
        <w:t>Flicker &amp; Flame is using coconut wax</w:t>
      </w:r>
      <w:r w:rsidR="00C4200D">
        <w:rPr>
          <w:rFonts w:ascii="Times New Roman" w:hAnsi="Times New Roman" w:cs="Times New Roman"/>
          <w:sz w:val="24"/>
          <w:szCs w:val="24"/>
        </w:rPr>
        <w:t xml:space="preserve"> and cotton wicks. </w:t>
      </w:r>
      <w:r w:rsidR="00AB6AB6">
        <w:rPr>
          <w:rFonts w:ascii="Times New Roman" w:hAnsi="Times New Roman" w:cs="Times New Roman"/>
          <w:sz w:val="24"/>
          <w:szCs w:val="24"/>
        </w:rPr>
        <w:t>The container choice is dependent on the color and scent. Unlike to our competitors we are trying to use only eco materials no matter is that going to affect the end price– we prefer quality than quantity.</w:t>
      </w:r>
    </w:p>
    <w:p w14:paraId="37C5568E" w14:textId="38F42C61" w:rsidR="00AB6AB6" w:rsidRPr="00560E4A" w:rsidRDefault="00131C66" w:rsidP="00A43657">
      <w:pPr>
        <w:rPr>
          <w:rFonts w:ascii="Times New Roman" w:hAnsi="Times New Roman" w:cs="Times New Roman"/>
          <w:i/>
          <w:iCs/>
          <w:sz w:val="24"/>
          <w:szCs w:val="24"/>
        </w:rPr>
      </w:pPr>
      <w:r w:rsidRPr="00560E4A">
        <w:rPr>
          <w:rFonts w:ascii="Times New Roman" w:hAnsi="Times New Roman" w:cs="Times New Roman"/>
          <w:i/>
          <w:iCs/>
          <w:noProof/>
          <w:sz w:val="24"/>
          <w:szCs w:val="24"/>
        </w:rPr>
        <w:t>The mission of Flicker &amp; Flame is simple – “No matter what happens, always love yourself and your life”. We stopped on this statement after passing through the Covid-19 Pandemic. The company wants to put a note of relief in rushed people’s world with our coconut wax scented candles. We want to remind our customers that they are doing well and to stop for a moment to find peace in its soul. Our hand-poured and well-scented candles bring a sense of comfort and a warm feeling into clients' lifetimes.</w:t>
      </w:r>
      <w:sdt>
        <w:sdtPr>
          <w:rPr>
            <w:rFonts w:ascii="Times New Roman" w:hAnsi="Times New Roman" w:cs="Times New Roman"/>
            <w:i/>
            <w:iCs/>
            <w:noProof/>
            <w:sz w:val="24"/>
            <w:szCs w:val="24"/>
          </w:rPr>
          <w:id w:val="-1811397366"/>
          <w:citation/>
        </w:sdtPr>
        <w:sdtContent>
          <w:r w:rsidRPr="00560E4A">
            <w:rPr>
              <w:rFonts w:ascii="Times New Roman" w:hAnsi="Times New Roman" w:cs="Times New Roman"/>
              <w:i/>
              <w:iCs/>
              <w:noProof/>
              <w:sz w:val="24"/>
              <w:szCs w:val="24"/>
            </w:rPr>
            <w:fldChar w:fldCharType="begin"/>
          </w:r>
          <w:r w:rsidRPr="00560E4A">
            <w:rPr>
              <w:rFonts w:ascii="Times New Roman" w:hAnsi="Times New Roman" w:cs="Times New Roman"/>
              <w:i/>
              <w:iCs/>
              <w:noProof/>
              <w:sz w:val="24"/>
              <w:szCs w:val="24"/>
            </w:rPr>
            <w:instrText xml:space="preserve"> CITATION Suz17 \l 1033 </w:instrText>
          </w:r>
          <w:r w:rsidRPr="00560E4A">
            <w:rPr>
              <w:rFonts w:ascii="Times New Roman" w:hAnsi="Times New Roman" w:cs="Times New Roman"/>
              <w:i/>
              <w:iCs/>
              <w:noProof/>
              <w:sz w:val="24"/>
              <w:szCs w:val="24"/>
            </w:rPr>
            <w:fldChar w:fldCharType="separate"/>
          </w:r>
          <w:r w:rsidR="007343E8">
            <w:rPr>
              <w:rFonts w:ascii="Times New Roman" w:hAnsi="Times New Roman" w:cs="Times New Roman"/>
              <w:i/>
              <w:iCs/>
              <w:noProof/>
              <w:sz w:val="24"/>
              <w:szCs w:val="24"/>
            </w:rPr>
            <w:t xml:space="preserve"> </w:t>
          </w:r>
          <w:r w:rsidR="007343E8" w:rsidRPr="007343E8">
            <w:rPr>
              <w:rFonts w:ascii="Times New Roman" w:hAnsi="Times New Roman" w:cs="Times New Roman"/>
              <w:noProof/>
              <w:sz w:val="24"/>
              <w:szCs w:val="24"/>
            </w:rPr>
            <w:t>(Carpenter, 2017)</w:t>
          </w:r>
          <w:r w:rsidRPr="00560E4A">
            <w:rPr>
              <w:rFonts w:ascii="Times New Roman" w:hAnsi="Times New Roman" w:cs="Times New Roman"/>
              <w:i/>
              <w:iCs/>
              <w:noProof/>
              <w:sz w:val="24"/>
              <w:szCs w:val="24"/>
            </w:rPr>
            <w:fldChar w:fldCharType="end"/>
          </w:r>
        </w:sdtContent>
      </w:sdt>
    </w:p>
    <w:p w14:paraId="777819DE" w14:textId="77777777" w:rsidR="00AB6AB6" w:rsidRDefault="004706D8" w:rsidP="00A43657">
      <w:pPr>
        <w:rPr>
          <w:rFonts w:ascii="Times New Roman" w:hAnsi="Times New Roman" w:cs="Times New Roman"/>
          <w:sz w:val="24"/>
          <w:szCs w:val="24"/>
        </w:rPr>
      </w:pPr>
      <w:r w:rsidRPr="004706D8">
        <w:rPr>
          <w:rFonts w:ascii="Times New Roman" w:hAnsi="Times New Roman" w:cs="Times New Roman"/>
          <w:sz w:val="24"/>
          <w:szCs w:val="24"/>
        </w:rPr>
        <w:t>Flicker and Flame aim to improve people’s quality of life – i</w:t>
      </w:r>
      <w:r w:rsidR="005231BA">
        <w:rPr>
          <w:rFonts w:ascii="Times New Roman" w:hAnsi="Times New Roman" w:cs="Times New Roman"/>
          <w:sz w:val="24"/>
          <w:szCs w:val="24"/>
        </w:rPr>
        <w:t xml:space="preserve">n terms of </w:t>
      </w:r>
      <w:r w:rsidRPr="004706D8">
        <w:rPr>
          <w:rFonts w:ascii="Times New Roman" w:hAnsi="Times New Roman" w:cs="Times New Roman"/>
          <w:sz w:val="24"/>
          <w:szCs w:val="24"/>
        </w:rPr>
        <w:t xml:space="preserve">sleep, relieve stress, put a romantic note in the interior, or just a small help for meditation and relaxation. Another main priority for the firm is to expand its market and deliveries up to Europe, also the company intends to develop stronger relationships with more suppliers. </w:t>
      </w:r>
    </w:p>
    <w:p w14:paraId="3DE266FB" w14:textId="5749FF3E" w:rsidR="00B253A2" w:rsidRDefault="004706D8" w:rsidP="00A43657">
      <w:pPr>
        <w:rPr>
          <w:rFonts w:ascii="Times New Roman" w:hAnsi="Times New Roman" w:cs="Times New Roman"/>
          <w:sz w:val="24"/>
          <w:szCs w:val="24"/>
        </w:rPr>
      </w:pPr>
      <w:r w:rsidRPr="004706D8">
        <w:rPr>
          <w:rFonts w:ascii="Times New Roman" w:hAnsi="Times New Roman" w:cs="Times New Roman"/>
          <w:sz w:val="24"/>
          <w:szCs w:val="24"/>
        </w:rPr>
        <w:t>Our target market includes both – commercial (restaurants, bars, and hotels) and household sectors</w:t>
      </w:r>
      <w:r w:rsidR="000D343D">
        <w:rPr>
          <w:rFonts w:ascii="Times New Roman" w:hAnsi="Times New Roman" w:cs="Times New Roman"/>
          <w:sz w:val="24"/>
          <w:szCs w:val="24"/>
        </w:rPr>
        <w:t xml:space="preserve"> – men and women between 30-50 years</w:t>
      </w:r>
      <w:r w:rsidRPr="004706D8">
        <w:rPr>
          <w:rFonts w:ascii="Times New Roman" w:hAnsi="Times New Roman" w:cs="Times New Roman"/>
          <w:sz w:val="24"/>
          <w:szCs w:val="24"/>
        </w:rPr>
        <w:t xml:space="preserve">. </w:t>
      </w:r>
      <w:r>
        <w:rPr>
          <w:rFonts w:ascii="Times New Roman" w:hAnsi="Times New Roman" w:cs="Times New Roman"/>
          <w:sz w:val="24"/>
          <w:szCs w:val="24"/>
        </w:rPr>
        <w:t>The study says that m</w:t>
      </w:r>
      <w:r w:rsidRPr="004706D8">
        <w:rPr>
          <w:rFonts w:ascii="Times New Roman" w:hAnsi="Times New Roman" w:cs="Times New Roman"/>
          <w:sz w:val="24"/>
          <w:szCs w:val="24"/>
        </w:rPr>
        <w:t xml:space="preserve">en prefer to buy </w:t>
      </w:r>
      <w:r>
        <w:rPr>
          <w:rFonts w:ascii="Times New Roman" w:hAnsi="Times New Roman" w:cs="Times New Roman"/>
          <w:sz w:val="24"/>
          <w:szCs w:val="24"/>
        </w:rPr>
        <w:t xml:space="preserve">a candle with stronger scent, dark color </w:t>
      </w:r>
      <w:r w:rsidRPr="004706D8">
        <w:rPr>
          <w:rFonts w:ascii="Times New Roman" w:hAnsi="Times New Roman" w:cs="Times New Roman"/>
          <w:sz w:val="24"/>
          <w:szCs w:val="24"/>
        </w:rPr>
        <w:t>with a solid container</w:t>
      </w:r>
      <w:r>
        <w:rPr>
          <w:rFonts w:ascii="Times New Roman" w:hAnsi="Times New Roman" w:cs="Times New Roman"/>
          <w:sz w:val="24"/>
          <w:szCs w:val="24"/>
        </w:rPr>
        <w:t xml:space="preserve"> and w</w:t>
      </w:r>
      <w:r w:rsidRPr="004706D8">
        <w:rPr>
          <w:rFonts w:ascii="Times New Roman" w:hAnsi="Times New Roman" w:cs="Times New Roman"/>
          <w:sz w:val="24"/>
          <w:szCs w:val="24"/>
        </w:rPr>
        <w:t>omen are attracted to gentle scents with glass containers. Also, younger auditory prefers to buy a candle online, while older prefers the tangible experience before buying.</w:t>
      </w:r>
      <w:sdt>
        <w:sdtPr>
          <w:rPr>
            <w:rFonts w:ascii="Times New Roman" w:hAnsi="Times New Roman" w:cs="Times New Roman"/>
            <w:sz w:val="24"/>
            <w:szCs w:val="24"/>
          </w:rPr>
          <w:id w:val="108935946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Lor22 \l 1033 </w:instrText>
          </w:r>
          <w:r>
            <w:rPr>
              <w:rFonts w:ascii="Times New Roman" w:hAnsi="Times New Roman" w:cs="Times New Roman"/>
              <w:sz w:val="24"/>
              <w:szCs w:val="24"/>
            </w:rPr>
            <w:fldChar w:fldCharType="separate"/>
          </w:r>
          <w:r w:rsidR="007343E8">
            <w:rPr>
              <w:rFonts w:ascii="Times New Roman" w:hAnsi="Times New Roman" w:cs="Times New Roman"/>
              <w:noProof/>
              <w:sz w:val="24"/>
              <w:szCs w:val="24"/>
            </w:rPr>
            <w:t xml:space="preserve"> </w:t>
          </w:r>
          <w:r w:rsidR="007343E8" w:rsidRPr="007343E8">
            <w:rPr>
              <w:rFonts w:ascii="Times New Roman" w:hAnsi="Times New Roman" w:cs="Times New Roman"/>
              <w:noProof/>
              <w:sz w:val="24"/>
              <w:szCs w:val="24"/>
            </w:rPr>
            <w:t>(Balen, 2022)</w:t>
          </w:r>
          <w:r>
            <w:rPr>
              <w:rFonts w:ascii="Times New Roman" w:hAnsi="Times New Roman" w:cs="Times New Roman"/>
              <w:sz w:val="24"/>
              <w:szCs w:val="24"/>
            </w:rPr>
            <w:fldChar w:fldCharType="end"/>
          </w:r>
        </w:sdtContent>
      </w:sdt>
      <w:r w:rsidR="00663C0E">
        <w:rPr>
          <w:rFonts w:ascii="Times New Roman" w:hAnsi="Times New Roman" w:cs="Times New Roman"/>
          <w:sz w:val="24"/>
          <w:szCs w:val="24"/>
        </w:rPr>
        <w:t>.</w:t>
      </w:r>
      <w:r w:rsidR="00F147D8">
        <w:rPr>
          <w:rFonts w:ascii="Times New Roman" w:hAnsi="Times New Roman" w:cs="Times New Roman"/>
          <w:sz w:val="24"/>
          <w:szCs w:val="24"/>
        </w:rPr>
        <w:br/>
      </w:r>
    </w:p>
    <w:p w14:paraId="09C9533E" w14:textId="242B8E85" w:rsidR="00A43657" w:rsidRDefault="00A43657" w:rsidP="00A43657">
      <w:pPr>
        <w:pStyle w:val="Heading1"/>
        <w:rPr>
          <w:rFonts w:ascii="Times New Roman" w:hAnsi="Times New Roman" w:cs="Times New Roman"/>
          <w:b/>
          <w:bCs/>
          <w:color w:val="auto"/>
          <w:sz w:val="28"/>
          <w:szCs w:val="28"/>
        </w:rPr>
      </w:pPr>
      <w:bookmarkStart w:id="3" w:name="_Toc120955550"/>
      <w:r w:rsidRPr="00A43657">
        <w:rPr>
          <w:rFonts w:ascii="Times New Roman" w:hAnsi="Times New Roman" w:cs="Times New Roman"/>
          <w:b/>
          <w:bCs/>
          <w:color w:val="auto"/>
          <w:sz w:val="28"/>
          <w:szCs w:val="28"/>
        </w:rPr>
        <w:t>Industry analysis</w:t>
      </w:r>
      <w:bookmarkEnd w:id="3"/>
      <w:r w:rsidRPr="00A43657">
        <w:rPr>
          <w:rFonts w:ascii="Times New Roman" w:hAnsi="Times New Roman" w:cs="Times New Roman"/>
          <w:b/>
          <w:bCs/>
          <w:color w:val="auto"/>
          <w:sz w:val="28"/>
          <w:szCs w:val="28"/>
        </w:rPr>
        <w:t xml:space="preserve"> </w:t>
      </w:r>
    </w:p>
    <w:p w14:paraId="70467A54" w14:textId="5ACFCD38" w:rsidR="00A43657" w:rsidRDefault="00A43657" w:rsidP="00A43657"/>
    <w:p w14:paraId="7100BBFA" w14:textId="40128447" w:rsidR="00A43657" w:rsidRDefault="005F080F" w:rsidP="005F080F">
      <w:pPr>
        <w:rPr>
          <w:rFonts w:ascii="Times New Roman" w:hAnsi="Times New Roman" w:cs="Times New Roman"/>
          <w:sz w:val="24"/>
          <w:szCs w:val="24"/>
        </w:rPr>
      </w:pPr>
      <w:r>
        <w:rPr>
          <w:rFonts w:ascii="Times New Roman" w:hAnsi="Times New Roman" w:cs="Times New Roman"/>
          <w:sz w:val="24"/>
          <w:szCs w:val="24"/>
        </w:rPr>
        <w:br/>
      </w:r>
      <w:r w:rsidRPr="005F080F">
        <w:rPr>
          <w:rFonts w:ascii="Times New Roman" w:hAnsi="Times New Roman" w:cs="Times New Roman"/>
          <w:sz w:val="24"/>
          <w:szCs w:val="24"/>
        </w:rPr>
        <w:t xml:space="preserve">In 1990 Michael E. Porter has created his model called Porter’s Five Forces which identifies and analyzes five competitive forces. This analysis can help the companies to determine the </w:t>
      </w:r>
      <w:r w:rsidRPr="005F080F">
        <w:rPr>
          <w:rFonts w:ascii="Times New Roman" w:hAnsi="Times New Roman" w:cs="Times New Roman"/>
          <w:sz w:val="24"/>
          <w:szCs w:val="24"/>
        </w:rPr>
        <w:lastRenderedPageBreak/>
        <w:t>industry’s structure,</w:t>
      </w:r>
      <w:r>
        <w:rPr>
          <w:rFonts w:ascii="Times New Roman" w:hAnsi="Times New Roman" w:cs="Times New Roman"/>
          <w:sz w:val="24"/>
          <w:szCs w:val="24"/>
        </w:rPr>
        <w:t xml:space="preserve"> the level of competition,</w:t>
      </w:r>
      <w:r w:rsidRPr="005F080F">
        <w:rPr>
          <w:rFonts w:ascii="Times New Roman" w:hAnsi="Times New Roman" w:cs="Times New Roman"/>
          <w:sz w:val="24"/>
          <w:szCs w:val="24"/>
        </w:rPr>
        <w:t xml:space="preserve"> weaknesses, and strengths of it. The model is most frequently used to fix a corporate strategy</w:t>
      </w:r>
      <w:r>
        <w:rPr>
          <w:rFonts w:ascii="Times New Roman" w:hAnsi="Times New Roman" w:cs="Times New Roman"/>
          <w:sz w:val="24"/>
          <w:szCs w:val="24"/>
        </w:rPr>
        <w:t xml:space="preserve"> and to enhance company’s </w:t>
      </w:r>
      <w:r w:rsidR="00C3567C">
        <w:rPr>
          <w:rFonts w:ascii="Times New Roman" w:hAnsi="Times New Roman" w:cs="Times New Roman"/>
          <w:sz w:val="24"/>
          <w:szCs w:val="24"/>
        </w:rPr>
        <w:t>long-term</w:t>
      </w:r>
      <w:r>
        <w:rPr>
          <w:rFonts w:ascii="Times New Roman" w:hAnsi="Times New Roman" w:cs="Times New Roman"/>
          <w:sz w:val="24"/>
          <w:szCs w:val="24"/>
        </w:rPr>
        <w:t xml:space="preserve"> profitability</w:t>
      </w:r>
      <w:r w:rsidRPr="005F080F">
        <w:rPr>
          <w:rFonts w:ascii="Times New Roman" w:hAnsi="Times New Roman" w:cs="Times New Roman"/>
          <w:sz w:val="24"/>
          <w:szCs w:val="24"/>
        </w:rPr>
        <w:t xml:space="preserve">. </w:t>
      </w:r>
      <w:sdt>
        <w:sdtPr>
          <w:rPr>
            <w:rFonts w:ascii="Times New Roman" w:hAnsi="Times New Roman" w:cs="Times New Roman"/>
            <w:sz w:val="24"/>
            <w:szCs w:val="24"/>
          </w:rPr>
          <w:id w:val="2129500116"/>
          <w:citation/>
        </w:sdtPr>
        <w:sdtContent>
          <w:r w:rsidR="009803FB" w:rsidRPr="005F080F">
            <w:rPr>
              <w:rFonts w:ascii="Times New Roman" w:hAnsi="Times New Roman" w:cs="Times New Roman"/>
              <w:sz w:val="24"/>
              <w:szCs w:val="24"/>
            </w:rPr>
            <w:fldChar w:fldCharType="begin"/>
          </w:r>
          <w:r w:rsidR="009803FB" w:rsidRPr="005F080F">
            <w:rPr>
              <w:rFonts w:ascii="Times New Roman" w:hAnsi="Times New Roman" w:cs="Times New Roman"/>
              <w:sz w:val="24"/>
              <w:szCs w:val="24"/>
            </w:rPr>
            <w:instrText xml:space="preserve"> CITATION Mah19 \l 1033 </w:instrText>
          </w:r>
          <w:r w:rsidR="009803FB" w:rsidRPr="005F080F">
            <w:rPr>
              <w:rFonts w:ascii="Times New Roman" w:hAnsi="Times New Roman" w:cs="Times New Roman"/>
              <w:sz w:val="24"/>
              <w:szCs w:val="24"/>
            </w:rPr>
            <w:fldChar w:fldCharType="separate"/>
          </w:r>
          <w:r w:rsidR="007343E8" w:rsidRPr="007343E8">
            <w:rPr>
              <w:rFonts w:ascii="Times New Roman" w:hAnsi="Times New Roman" w:cs="Times New Roman"/>
              <w:noProof/>
              <w:sz w:val="24"/>
              <w:szCs w:val="24"/>
            </w:rPr>
            <w:t>(Mahesh P Bhaskar, 2019)</w:t>
          </w:r>
          <w:r w:rsidR="009803FB" w:rsidRPr="005F080F">
            <w:rPr>
              <w:rFonts w:ascii="Times New Roman" w:hAnsi="Times New Roman" w:cs="Times New Roman"/>
              <w:sz w:val="24"/>
              <w:szCs w:val="24"/>
            </w:rPr>
            <w:fldChar w:fldCharType="end"/>
          </w:r>
        </w:sdtContent>
      </w:sdt>
    </w:p>
    <w:p w14:paraId="6BC1C8F1" w14:textId="6205E9AE" w:rsidR="00C3567C" w:rsidRPr="005F080F" w:rsidRDefault="00C3567C" w:rsidP="005F080F">
      <w:pPr>
        <w:rPr>
          <w:rFonts w:ascii="Times New Roman" w:hAnsi="Times New Roman" w:cs="Times New Roman"/>
          <w:sz w:val="24"/>
          <w:szCs w:val="24"/>
        </w:rPr>
      </w:pPr>
    </w:p>
    <w:p w14:paraId="0CC3810D" w14:textId="5F466B39" w:rsidR="000F4132" w:rsidRPr="000F4132" w:rsidRDefault="00C3567C" w:rsidP="000F4132">
      <w:pPr>
        <w:rPr>
          <w:rFonts w:ascii="Times New Roman" w:eastAsiaTheme="majorEastAsia" w:hAnsi="Times New Roman" w:cs="Times New Roman"/>
          <w:sz w:val="24"/>
          <w:szCs w:val="24"/>
        </w:rPr>
      </w:pPr>
      <w:bookmarkStart w:id="4" w:name="_Toc120955551"/>
      <w:r w:rsidRPr="00D8354A">
        <w:rPr>
          <w:rStyle w:val="Heading2Char"/>
          <w:rFonts w:ascii="Times New Roman" w:hAnsi="Times New Roman" w:cs="Times New Roman"/>
          <w:color w:val="auto"/>
          <w:sz w:val="24"/>
          <w:szCs w:val="24"/>
          <w:u w:val="single"/>
        </w:rPr>
        <w:t>Threat of new entry</w:t>
      </w:r>
      <w:bookmarkEnd w:id="4"/>
      <w:r w:rsidRPr="00D8354A">
        <w:rPr>
          <w:rFonts w:ascii="Times New Roman" w:eastAsiaTheme="majorEastAsia" w:hAnsi="Times New Roman" w:cs="Times New Roman"/>
        </w:rPr>
        <w:t xml:space="preserve"> </w:t>
      </w:r>
      <w:r w:rsidRPr="000F4132">
        <w:rPr>
          <w:rFonts w:ascii="Times New Roman" w:eastAsiaTheme="majorEastAsia" w:hAnsi="Times New Roman" w:cs="Times New Roman"/>
          <w:sz w:val="24"/>
          <w:szCs w:val="24"/>
        </w:rPr>
        <w:t xml:space="preserve">– </w:t>
      </w:r>
      <w:r w:rsidR="00CE57F4">
        <w:rPr>
          <w:rFonts w:ascii="Times New Roman" w:eastAsiaTheme="majorEastAsia" w:hAnsi="Times New Roman" w:cs="Times New Roman"/>
          <w:sz w:val="24"/>
          <w:szCs w:val="24"/>
        </w:rPr>
        <w:t xml:space="preserve">Moderate to </w:t>
      </w:r>
      <w:r w:rsidR="00131C66">
        <w:rPr>
          <w:rFonts w:ascii="Times New Roman" w:eastAsiaTheme="majorEastAsia" w:hAnsi="Times New Roman" w:cs="Times New Roman"/>
          <w:sz w:val="24"/>
          <w:szCs w:val="24"/>
        </w:rPr>
        <w:t xml:space="preserve">high is the </w:t>
      </w:r>
      <w:r w:rsidR="000F4132" w:rsidRPr="000F4132">
        <w:rPr>
          <w:rFonts w:ascii="Times New Roman" w:eastAsiaTheme="majorEastAsia" w:hAnsi="Times New Roman" w:cs="Times New Roman"/>
          <w:sz w:val="24"/>
          <w:szCs w:val="24"/>
        </w:rPr>
        <w:t xml:space="preserve">component which should be evaluated to prevent company’s risk. As the threat is considered every new company which appears on the market or an already existing one. </w:t>
      </w:r>
    </w:p>
    <w:p w14:paraId="57B38F5B" w14:textId="77691FBE" w:rsidR="00817720" w:rsidRDefault="00127F1E" w:rsidP="00817720">
      <w:pPr>
        <w:rPr>
          <w:rFonts w:ascii="Times New Roman" w:eastAsiaTheme="majorEastAsia" w:hAnsi="Times New Roman" w:cs="Times New Roman"/>
          <w:sz w:val="24"/>
          <w:szCs w:val="24"/>
        </w:rPr>
      </w:pPr>
      <w:r w:rsidRPr="00127F1E">
        <w:rPr>
          <w:rFonts w:ascii="Times New Roman" w:eastAsiaTheme="majorEastAsia" w:hAnsi="Times New Roman" w:cs="Times New Roman"/>
          <w:sz w:val="24"/>
          <w:szCs w:val="24"/>
        </w:rPr>
        <w:t xml:space="preserve">As a new company, Flicker&amp;Flame is faced with a moderate level of threats in the candle industry, because of the low level of entry, not much-specialized knowledge required, and low R &amp; D expenses. </w:t>
      </w:r>
      <w:r w:rsidR="00817720">
        <w:rPr>
          <w:rFonts w:ascii="Times New Roman" w:eastAsiaTheme="majorEastAsia" w:hAnsi="Times New Roman" w:cs="Times New Roman"/>
          <w:sz w:val="24"/>
          <w:szCs w:val="24"/>
        </w:rPr>
        <w:t>Also, we are not too well-known name on the market, because of our new appearing in the industry market.</w:t>
      </w:r>
    </w:p>
    <w:p w14:paraId="57AB7B42" w14:textId="7F510BAC" w:rsidR="00CF5502" w:rsidRDefault="00CF5502" w:rsidP="00817720">
      <w:pPr>
        <w:rPr>
          <w:rFonts w:ascii="Times New Roman" w:eastAsiaTheme="majorEastAsia" w:hAnsi="Times New Roman" w:cs="Times New Roman"/>
          <w:sz w:val="24"/>
          <w:szCs w:val="24"/>
        </w:rPr>
      </w:pPr>
    </w:p>
    <w:tbl>
      <w:tblPr>
        <w:tblStyle w:val="TableGrid"/>
        <w:tblW w:w="9408" w:type="dxa"/>
        <w:tblLook w:val="04A0" w:firstRow="1" w:lastRow="0" w:firstColumn="1" w:lastColumn="0" w:noHBand="0" w:noVBand="1"/>
      </w:tblPr>
      <w:tblGrid>
        <w:gridCol w:w="2351"/>
        <w:gridCol w:w="2351"/>
        <w:gridCol w:w="2353"/>
        <w:gridCol w:w="2353"/>
      </w:tblGrid>
      <w:tr w:rsidR="00CF5502" w14:paraId="56620BC3" w14:textId="77777777" w:rsidTr="00F2697D">
        <w:trPr>
          <w:trHeight w:val="454"/>
        </w:trPr>
        <w:tc>
          <w:tcPr>
            <w:tcW w:w="2351" w:type="dxa"/>
            <w:shd w:val="clear" w:color="auto" w:fill="F7CAAC" w:themeFill="accent2" w:themeFillTint="66"/>
          </w:tcPr>
          <w:p w14:paraId="71D09AC9" w14:textId="42C086BE" w:rsidR="00CF5502" w:rsidRPr="00F2697D" w:rsidRDefault="00CF5502" w:rsidP="00F2697D">
            <w:pPr>
              <w:jc w:val="center"/>
              <w:rPr>
                <w:rFonts w:ascii="Times New Roman" w:eastAsiaTheme="majorEastAsia" w:hAnsi="Times New Roman" w:cs="Times New Roman"/>
                <w:b/>
                <w:bCs/>
                <w:sz w:val="28"/>
                <w:szCs w:val="28"/>
              </w:rPr>
            </w:pPr>
            <w:r w:rsidRPr="00F2697D">
              <w:rPr>
                <w:rFonts w:ascii="Times New Roman" w:eastAsiaTheme="majorEastAsia" w:hAnsi="Times New Roman" w:cs="Times New Roman"/>
                <w:b/>
                <w:bCs/>
                <w:sz w:val="28"/>
                <w:szCs w:val="28"/>
              </w:rPr>
              <w:t>Valuable</w:t>
            </w:r>
          </w:p>
        </w:tc>
        <w:tc>
          <w:tcPr>
            <w:tcW w:w="2351" w:type="dxa"/>
            <w:shd w:val="clear" w:color="auto" w:fill="F7CAAC" w:themeFill="accent2" w:themeFillTint="66"/>
          </w:tcPr>
          <w:p w14:paraId="6ACF168A" w14:textId="5BC7EE9E" w:rsidR="00CF5502" w:rsidRPr="00F2697D" w:rsidRDefault="00CF5502" w:rsidP="00F2697D">
            <w:pPr>
              <w:jc w:val="center"/>
              <w:rPr>
                <w:rFonts w:ascii="Times New Roman" w:eastAsiaTheme="majorEastAsia" w:hAnsi="Times New Roman" w:cs="Times New Roman"/>
                <w:b/>
                <w:bCs/>
                <w:sz w:val="28"/>
                <w:szCs w:val="28"/>
              </w:rPr>
            </w:pPr>
            <w:r w:rsidRPr="00F2697D">
              <w:rPr>
                <w:rFonts w:ascii="Times New Roman" w:eastAsiaTheme="majorEastAsia" w:hAnsi="Times New Roman" w:cs="Times New Roman"/>
                <w:b/>
                <w:bCs/>
                <w:sz w:val="28"/>
                <w:szCs w:val="28"/>
              </w:rPr>
              <w:t>Rarerity</w:t>
            </w:r>
          </w:p>
        </w:tc>
        <w:tc>
          <w:tcPr>
            <w:tcW w:w="2353" w:type="dxa"/>
            <w:shd w:val="clear" w:color="auto" w:fill="F7CAAC" w:themeFill="accent2" w:themeFillTint="66"/>
          </w:tcPr>
          <w:p w14:paraId="25A0A059" w14:textId="73DFC4B3" w:rsidR="00CF5502" w:rsidRPr="00F2697D" w:rsidRDefault="00CF5502" w:rsidP="00F2697D">
            <w:pPr>
              <w:jc w:val="center"/>
              <w:rPr>
                <w:rFonts w:ascii="Times New Roman" w:eastAsiaTheme="majorEastAsia" w:hAnsi="Times New Roman" w:cs="Times New Roman"/>
                <w:b/>
                <w:bCs/>
                <w:sz w:val="28"/>
                <w:szCs w:val="28"/>
              </w:rPr>
            </w:pPr>
            <w:r w:rsidRPr="00F2697D">
              <w:rPr>
                <w:rFonts w:ascii="Times New Roman" w:eastAsiaTheme="majorEastAsia" w:hAnsi="Times New Roman" w:cs="Times New Roman"/>
                <w:b/>
                <w:bCs/>
                <w:sz w:val="28"/>
                <w:szCs w:val="28"/>
              </w:rPr>
              <w:t>Inimitable</w:t>
            </w:r>
          </w:p>
        </w:tc>
        <w:tc>
          <w:tcPr>
            <w:tcW w:w="2353" w:type="dxa"/>
            <w:shd w:val="clear" w:color="auto" w:fill="F7CAAC" w:themeFill="accent2" w:themeFillTint="66"/>
          </w:tcPr>
          <w:p w14:paraId="1E3445AF" w14:textId="37DA829F" w:rsidR="00CF5502" w:rsidRPr="00F2697D" w:rsidRDefault="00CF5502" w:rsidP="00F2697D">
            <w:pPr>
              <w:jc w:val="center"/>
              <w:rPr>
                <w:rFonts w:ascii="Times New Roman" w:eastAsiaTheme="majorEastAsia" w:hAnsi="Times New Roman" w:cs="Times New Roman"/>
                <w:b/>
                <w:bCs/>
                <w:sz w:val="28"/>
                <w:szCs w:val="28"/>
              </w:rPr>
            </w:pPr>
            <w:r w:rsidRPr="00F2697D">
              <w:rPr>
                <w:rFonts w:ascii="Times New Roman" w:eastAsiaTheme="majorEastAsia" w:hAnsi="Times New Roman" w:cs="Times New Roman"/>
                <w:b/>
                <w:bCs/>
                <w:sz w:val="28"/>
                <w:szCs w:val="28"/>
              </w:rPr>
              <w:t>Organized</w:t>
            </w:r>
          </w:p>
        </w:tc>
      </w:tr>
      <w:tr w:rsidR="00CF5502" w14:paraId="07958712" w14:textId="77777777" w:rsidTr="00F2697D">
        <w:trPr>
          <w:trHeight w:val="923"/>
        </w:trPr>
        <w:tc>
          <w:tcPr>
            <w:tcW w:w="2351" w:type="dxa"/>
            <w:vAlign w:val="center"/>
          </w:tcPr>
          <w:p w14:paraId="0A6A12BB" w14:textId="6B442BDC" w:rsidR="00CF5502" w:rsidRDefault="00CF5502" w:rsidP="00F2697D">
            <w:pPr>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X</w:t>
            </w:r>
          </w:p>
        </w:tc>
        <w:tc>
          <w:tcPr>
            <w:tcW w:w="2351" w:type="dxa"/>
            <w:vAlign w:val="center"/>
          </w:tcPr>
          <w:p w14:paraId="225D5013" w14:textId="34F917EE" w:rsidR="00CF5502" w:rsidRDefault="00CF5502" w:rsidP="00F2697D">
            <w:pPr>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Not really – but it is customized</w:t>
            </w:r>
          </w:p>
        </w:tc>
        <w:tc>
          <w:tcPr>
            <w:tcW w:w="2353" w:type="dxa"/>
            <w:vAlign w:val="center"/>
          </w:tcPr>
          <w:p w14:paraId="70D5AEF5" w14:textId="466E60C0" w:rsidR="00CF5502" w:rsidRDefault="00CF5502" w:rsidP="00F2697D">
            <w:pPr>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X</w:t>
            </w:r>
          </w:p>
        </w:tc>
        <w:tc>
          <w:tcPr>
            <w:tcW w:w="2353" w:type="dxa"/>
            <w:vAlign w:val="center"/>
          </w:tcPr>
          <w:p w14:paraId="50A5E6D6" w14:textId="31538C56" w:rsidR="00CF5502" w:rsidRDefault="00CF5502" w:rsidP="00F2697D">
            <w:pPr>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Democratic type of leadership</w:t>
            </w:r>
          </w:p>
        </w:tc>
      </w:tr>
    </w:tbl>
    <w:p w14:paraId="07BC7A1A" w14:textId="77777777" w:rsidR="00AB6AB6" w:rsidRDefault="00AB6AB6" w:rsidP="00817720">
      <w:pPr>
        <w:rPr>
          <w:rFonts w:ascii="Times New Roman" w:eastAsiaTheme="majorEastAsia" w:hAnsi="Times New Roman" w:cs="Times New Roman"/>
          <w:sz w:val="24"/>
          <w:szCs w:val="24"/>
        </w:rPr>
      </w:pPr>
    </w:p>
    <w:p w14:paraId="40D54B38" w14:textId="29383A29" w:rsidR="00C3567C" w:rsidRDefault="00A43657" w:rsidP="00C3567C">
      <w:pPr>
        <w:rPr>
          <w:rFonts w:ascii="Times New Roman" w:eastAsiaTheme="majorEastAsia" w:hAnsi="Times New Roman" w:cs="Times New Roman"/>
          <w:sz w:val="24"/>
          <w:szCs w:val="24"/>
        </w:rPr>
      </w:pPr>
      <w:bookmarkStart w:id="5" w:name="_Toc120955552"/>
      <w:r w:rsidRPr="00D8354A">
        <w:rPr>
          <w:rStyle w:val="Heading2Char"/>
          <w:rFonts w:ascii="Times New Roman" w:hAnsi="Times New Roman" w:cs="Times New Roman"/>
          <w:color w:val="auto"/>
          <w:sz w:val="24"/>
          <w:szCs w:val="24"/>
          <w:u w:val="single"/>
        </w:rPr>
        <w:t>Threat of substitutes</w:t>
      </w:r>
      <w:bookmarkEnd w:id="5"/>
      <w:r w:rsidR="000F4132" w:rsidRPr="00D8354A">
        <w:rPr>
          <w:rFonts w:ascii="Times New Roman" w:hAnsi="Times New Roman" w:cs="Times New Roman"/>
        </w:rPr>
        <w:t xml:space="preserve"> </w:t>
      </w:r>
      <w:r w:rsidR="001D7A25">
        <w:rPr>
          <w:rFonts w:ascii="Times New Roman" w:hAnsi="Times New Roman" w:cs="Times New Roman"/>
          <w:sz w:val="24"/>
          <w:szCs w:val="24"/>
        </w:rPr>
        <w:t>–</w:t>
      </w:r>
      <w:r w:rsidR="00131C66">
        <w:rPr>
          <w:rFonts w:ascii="Times New Roman" w:hAnsi="Times New Roman" w:cs="Times New Roman"/>
          <w:sz w:val="24"/>
          <w:szCs w:val="24"/>
        </w:rPr>
        <w:t>R</w:t>
      </w:r>
      <w:r w:rsidR="00CE57F4">
        <w:rPr>
          <w:rFonts w:ascii="Times New Roman" w:hAnsi="Times New Roman" w:cs="Times New Roman"/>
          <w:sz w:val="24"/>
          <w:szCs w:val="24"/>
        </w:rPr>
        <w:t xml:space="preserve">elatively high </w:t>
      </w:r>
      <w:r w:rsidR="00131C66">
        <w:rPr>
          <w:rFonts w:ascii="Times New Roman" w:hAnsi="Times New Roman" w:cs="Times New Roman"/>
          <w:sz w:val="24"/>
          <w:szCs w:val="24"/>
        </w:rPr>
        <w:t>is the</w:t>
      </w:r>
      <w:r w:rsidR="00CE57F4">
        <w:rPr>
          <w:rFonts w:ascii="Times New Roman" w:hAnsi="Times New Roman" w:cs="Times New Roman"/>
          <w:sz w:val="24"/>
          <w:szCs w:val="24"/>
        </w:rPr>
        <w:t xml:space="preserve"> </w:t>
      </w:r>
      <w:r w:rsidR="00127F1E">
        <w:rPr>
          <w:rFonts w:ascii="Times New Roman" w:hAnsi="Times New Roman" w:cs="Times New Roman"/>
          <w:sz w:val="24"/>
          <w:szCs w:val="24"/>
        </w:rPr>
        <w:t>component which shows the availability of similar to us product, which can be bought from another brand</w:t>
      </w:r>
      <w:r w:rsidR="00382B57">
        <w:rPr>
          <w:rFonts w:ascii="Times New Roman" w:hAnsi="Times New Roman" w:cs="Times New Roman"/>
          <w:sz w:val="24"/>
          <w:szCs w:val="24"/>
        </w:rPr>
        <w:t xml:space="preserve"> for less amount</w:t>
      </w:r>
      <w:r w:rsidR="00127F1E">
        <w:rPr>
          <w:rFonts w:ascii="Times New Roman" w:hAnsi="Times New Roman" w:cs="Times New Roman"/>
          <w:sz w:val="24"/>
          <w:szCs w:val="24"/>
        </w:rPr>
        <w:t xml:space="preserve">. </w:t>
      </w:r>
      <w:r w:rsidR="00127F1E">
        <w:rPr>
          <w:rFonts w:ascii="Times New Roman" w:hAnsi="Times New Roman" w:cs="Times New Roman"/>
          <w:sz w:val="24"/>
          <w:szCs w:val="24"/>
        </w:rPr>
        <w:br/>
      </w:r>
      <w:r w:rsidR="00127F1E">
        <w:rPr>
          <w:rFonts w:ascii="Times New Roman" w:hAnsi="Times New Roman" w:cs="Times New Roman"/>
          <w:sz w:val="24"/>
          <w:szCs w:val="24"/>
        </w:rPr>
        <w:br/>
      </w:r>
      <w:r w:rsidR="00382B57" w:rsidRPr="00382B57">
        <w:rPr>
          <w:rFonts w:ascii="Times New Roman" w:hAnsi="Times New Roman" w:cs="Times New Roman"/>
          <w:sz w:val="24"/>
          <w:szCs w:val="24"/>
        </w:rPr>
        <w:t>Nowadays, in the candle industry, there are many competitors striving to hold the same high level of quality as ours, but they try to offer a lower price to attract the customers. That makes our work more difficult and faces a threat for us. We have to pay attention to produce the most efficient product in order to succeed. If we do not allow the customers to switch to the new industry players, they will be out of the market as a result of paying high costs without making any profit.</w:t>
      </w:r>
      <w:r w:rsidR="00817720" w:rsidRPr="00817720">
        <w:t xml:space="preserve"> </w:t>
      </w:r>
      <w:r w:rsidR="00817720" w:rsidRPr="00817720">
        <w:rPr>
          <w:rFonts w:ascii="Times New Roman" w:hAnsi="Times New Roman" w:cs="Times New Roman"/>
          <w:sz w:val="24"/>
          <w:szCs w:val="24"/>
        </w:rPr>
        <w:t>To prevent our customers to switch off to other candle store and producers, we improved loyalty scheme</w:t>
      </w:r>
      <w:r w:rsidR="00CE57F4">
        <w:rPr>
          <w:rFonts w:ascii="Times New Roman" w:hAnsi="Times New Roman" w:cs="Times New Roman"/>
          <w:sz w:val="24"/>
          <w:szCs w:val="24"/>
        </w:rPr>
        <w:t xml:space="preserve"> and create a customer relationship management </w:t>
      </w:r>
      <w:r w:rsidR="00131C66">
        <w:rPr>
          <w:rFonts w:ascii="Times New Roman" w:hAnsi="Times New Roman" w:cs="Times New Roman"/>
          <w:sz w:val="24"/>
          <w:szCs w:val="24"/>
        </w:rPr>
        <w:t>(</w:t>
      </w:r>
      <w:r w:rsidR="00CE57F4">
        <w:rPr>
          <w:rFonts w:ascii="Times New Roman" w:hAnsi="Times New Roman" w:cs="Times New Roman"/>
          <w:sz w:val="24"/>
          <w:szCs w:val="24"/>
        </w:rPr>
        <w:t>CRM</w:t>
      </w:r>
      <w:r w:rsidR="00131C66">
        <w:rPr>
          <w:rFonts w:ascii="Times New Roman" w:hAnsi="Times New Roman" w:cs="Times New Roman"/>
          <w:sz w:val="24"/>
          <w:szCs w:val="24"/>
        </w:rPr>
        <w:t>)</w:t>
      </w:r>
      <w:r w:rsidR="00CE57F4">
        <w:rPr>
          <w:rFonts w:ascii="Times New Roman" w:hAnsi="Times New Roman" w:cs="Times New Roman"/>
          <w:sz w:val="24"/>
          <w:szCs w:val="24"/>
        </w:rPr>
        <w:t xml:space="preserve"> where our customers journey is analyzed from the moment they initiate interest in our products</w:t>
      </w:r>
      <w:r w:rsidR="00817720" w:rsidRPr="00817720">
        <w:rPr>
          <w:rFonts w:ascii="Times New Roman" w:hAnsi="Times New Roman" w:cs="Times New Roman"/>
          <w:sz w:val="24"/>
          <w:szCs w:val="24"/>
        </w:rPr>
        <w:t xml:space="preserve"> – personal accounts which store bonus points made after a purchase. Also, we made sure that we keep our business on track by constantly developing new ventures, which are based on customers' preferences and reviews.</w:t>
      </w:r>
    </w:p>
    <w:p w14:paraId="6D1BFB00" w14:textId="77777777" w:rsidR="00F2697D" w:rsidRPr="00F2697D" w:rsidRDefault="00F2697D" w:rsidP="00C3567C">
      <w:pPr>
        <w:rPr>
          <w:rFonts w:ascii="Times New Roman" w:eastAsiaTheme="majorEastAsia" w:hAnsi="Times New Roman" w:cs="Times New Roman"/>
          <w:sz w:val="24"/>
          <w:szCs w:val="24"/>
        </w:rPr>
      </w:pPr>
    </w:p>
    <w:p w14:paraId="1D87C991" w14:textId="1748208B" w:rsidR="00CF7239" w:rsidRPr="00D8354A" w:rsidRDefault="00A43657" w:rsidP="00D8354A">
      <w:bookmarkStart w:id="6" w:name="_Toc120955553"/>
      <w:r w:rsidRPr="00D8354A">
        <w:rPr>
          <w:rStyle w:val="Heading2Char"/>
          <w:rFonts w:ascii="Times New Roman" w:hAnsi="Times New Roman" w:cs="Times New Roman"/>
          <w:color w:val="auto"/>
          <w:sz w:val="24"/>
          <w:szCs w:val="24"/>
          <w:u w:val="single"/>
        </w:rPr>
        <w:t>Bargaining power of customers</w:t>
      </w:r>
      <w:bookmarkEnd w:id="6"/>
      <w:r w:rsidR="00127F1E" w:rsidRPr="00D8354A">
        <w:rPr>
          <w:rFonts w:ascii="Times New Roman" w:hAnsi="Times New Roman" w:cs="Times New Roman"/>
          <w:sz w:val="20"/>
          <w:szCs w:val="20"/>
        </w:rPr>
        <w:t xml:space="preserve"> </w:t>
      </w:r>
      <w:r w:rsidR="00967643">
        <w:rPr>
          <w:rFonts w:ascii="Times New Roman" w:hAnsi="Times New Roman" w:cs="Times New Roman"/>
          <w:sz w:val="24"/>
          <w:szCs w:val="24"/>
        </w:rPr>
        <w:t>–</w:t>
      </w:r>
      <w:r w:rsidR="00D8354A">
        <w:rPr>
          <w:rFonts w:ascii="Times New Roman" w:hAnsi="Times New Roman" w:cs="Times New Roman"/>
          <w:sz w:val="24"/>
          <w:szCs w:val="24"/>
        </w:rPr>
        <w:t xml:space="preserve"> </w:t>
      </w:r>
      <w:r w:rsidR="00131C66">
        <w:rPr>
          <w:rFonts w:ascii="Times New Roman" w:hAnsi="Times New Roman" w:cs="Times New Roman"/>
          <w:sz w:val="24"/>
          <w:szCs w:val="24"/>
        </w:rPr>
        <w:t xml:space="preserve">medium </w:t>
      </w:r>
      <w:r w:rsidR="00C4200D">
        <w:rPr>
          <w:rFonts w:ascii="Times New Roman" w:hAnsi="Times New Roman" w:cs="Times New Roman"/>
          <w:sz w:val="24"/>
          <w:szCs w:val="24"/>
        </w:rPr>
        <w:t>level has</w:t>
      </w:r>
      <w:r w:rsidR="00131C66">
        <w:rPr>
          <w:rFonts w:ascii="Times New Roman" w:hAnsi="Times New Roman" w:cs="Times New Roman"/>
          <w:sz w:val="24"/>
          <w:szCs w:val="24"/>
        </w:rPr>
        <w:t xml:space="preserve"> </w:t>
      </w:r>
      <w:r w:rsidR="00CE57F4">
        <w:rPr>
          <w:rFonts w:ascii="Times New Roman" w:hAnsi="Times New Roman" w:cs="Times New Roman"/>
          <w:sz w:val="24"/>
          <w:szCs w:val="24"/>
        </w:rPr>
        <w:t>t</w:t>
      </w:r>
      <w:r w:rsidR="00131C66">
        <w:rPr>
          <w:rFonts w:ascii="Times New Roman" w:hAnsi="Times New Roman" w:cs="Times New Roman"/>
          <w:sz w:val="24"/>
          <w:szCs w:val="24"/>
        </w:rPr>
        <w:t>he</w:t>
      </w:r>
      <w:r w:rsidR="00CE57F4">
        <w:rPr>
          <w:rFonts w:ascii="Times New Roman" w:hAnsi="Times New Roman" w:cs="Times New Roman"/>
          <w:sz w:val="24"/>
          <w:szCs w:val="24"/>
        </w:rPr>
        <w:t xml:space="preserve"> </w:t>
      </w:r>
      <w:r w:rsidR="00D8354A" w:rsidRPr="00D8354A">
        <w:rPr>
          <w:rFonts w:ascii="Times New Roman" w:hAnsi="Times New Roman" w:cs="Times New Roman"/>
          <w:sz w:val="24"/>
          <w:szCs w:val="24"/>
        </w:rPr>
        <w:t>component which shows the pressure from customers on the business in terms of quality, price, and better customer service.</w:t>
      </w:r>
      <w:r w:rsidR="00D8354A" w:rsidRPr="00D8354A">
        <w:rPr>
          <w:rFonts w:ascii="Times New Roman" w:hAnsi="Times New Roman" w:cs="Times New Roman"/>
          <w:sz w:val="24"/>
          <w:szCs w:val="24"/>
        </w:rPr>
        <w:br/>
      </w:r>
      <w:r w:rsidR="00D8354A" w:rsidRPr="00D8354A">
        <w:rPr>
          <w:rFonts w:ascii="Times New Roman" w:hAnsi="Times New Roman" w:cs="Times New Roman"/>
          <w:sz w:val="24"/>
          <w:szCs w:val="24"/>
        </w:rPr>
        <w:br/>
        <w:t xml:space="preserve">The customer’s power is medium because there are a lot of candle companies, so the customer can choose which one suits it perfectly. </w:t>
      </w:r>
      <w:r w:rsidR="00CE57F4">
        <w:rPr>
          <w:rFonts w:ascii="Times New Roman" w:hAnsi="Times New Roman" w:cs="Times New Roman"/>
          <w:sz w:val="24"/>
          <w:szCs w:val="24"/>
        </w:rPr>
        <w:t>O</w:t>
      </w:r>
      <w:r w:rsidR="00D8354A" w:rsidRPr="00D8354A">
        <w:rPr>
          <w:rFonts w:ascii="Times New Roman" w:hAnsi="Times New Roman" w:cs="Times New Roman"/>
          <w:sz w:val="24"/>
          <w:szCs w:val="24"/>
        </w:rPr>
        <w:t xml:space="preserve">ur professionalism and the customer service we offer to make people feel close to their preferences, so it is more likely to choose us instead of our competitors. On other hand, switching costs are very low and candles are not an essential </w:t>
      </w:r>
      <w:r w:rsidR="00D8354A" w:rsidRPr="00D8354A">
        <w:rPr>
          <w:rFonts w:ascii="Times New Roman" w:hAnsi="Times New Roman" w:cs="Times New Roman"/>
          <w:sz w:val="24"/>
          <w:szCs w:val="24"/>
        </w:rPr>
        <w:lastRenderedPageBreak/>
        <w:t>product</w:t>
      </w:r>
      <w:r w:rsidR="00CE57F4">
        <w:rPr>
          <w:rFonts w:ascii="Times New Roman" w:hAnsi="Times New Roman" w:cs="Times New Roman"/>
          <w:sz w:val="24"/>
          <w:szCs w:val="24"/>
        </w:rPr>
        <w:t xml:space="preserve">, however since we are nearing to Christmas, candles could be a gift idea, hence reaching out to meet customer demand and satisfaction will help the company sustain for a competitive business advantage. </w:t>
      </w:r>
    </w:p>
    <w:p w14:paraId="740D63E8" w14:textId="77777777" w:rsidR="00D8354A" w:rsidRPr="00D8354A" w:rsidRDefault="00D8354A" w:rsidP="00D8354A">
      <w:pPr>
        <w:pStyle w:val="Heading2"/>
      </w:pPr>
    </w:p>
    <w:p w14:paraId="496FD04C" w14:textId="23EE610A" w:rsidR="00CF7239" w:rsidRPr="00CF7239" w:rsidRDefault="00A43657" w:rsidP="00CF7239">
      <w:bookmarkStart w:id="7" w:name="_Toc120955554"/>
      <w:r w:rsidRPr="00D8354A">
        <w:rPr>
          <w:rStyle w:val="Heading2Char"/>
          <w:rFonts w:ascii="Times New Roman" w:hAnsi="Times New Roman" w:cs="Times New Roman"/>
          <w:color w:val="auto"/>
          <w:sz w:val="24"/>
          <w:szCs w:val="24"/>
          <w:u w:val="single"/>
        </w:rPr>
        <w:t xml:space="preserve">Bargaining power of </w:t>
      </w:r>
      <w:r w:rsidR="00D8354A" w:rsidRPr="00D8354A">
        <w:rPr>
          <w:rStyle w:val="Heading2Char"/>
          <w:rFonts w:ascii="Times New Roman" w:hAnsi="Times New Roman" w:cs="Times New Roman"/>
          <w:color w:val="auto"/>
          <w:sz w:val="24"/>
          <w:szCs w:val="24"/>
          <w:u w:val="single"/>
        </w:rPr>
        <w:t>suppliers</w:t>
      </w:r>
      <w:bookmarkEnd w:id="7"/>
      <w:r w:rsidR="00D8354A" w:rsidRPr="00D8354A">
        <w:rPr>
          <w:sz w:val="20"/>
          <w:szCs w:val="20"/>
        </w:rPr>
        <w:t xml:space="preserve"> –</w:t>
      </w:r>
      <w:r w:rsidR="001D7A25" w:rsidRPr="00D8354A">
        <w:t xml:space="preserve"> </w:t>
      </w:r>
      <w:r w:rsidR="00CE57F4">
        <w:rPr>
          <w:rFonts w:ascii="Times New Roman" w:hAnsi="Times New Roman" w:cs="Times New Roman"/>
          <w:sz w:val="24"/>
          <w:szCs w:val="24"/>
        </w:rPr>
        <w:t>High</w:t>
      </w:r>
      <w:r w:rsidR="00131C66">
        <w:rPr>
          <w:rFonts w:ascii="Times New Roman" w:hAnsi="Times New Roman" w:cs="Times New Roman"/>
          <w:sz w:val="24"/>
          <w:szCs w:val="24"/>
        </w:rPr>
        <w:t xml:space="preserve"> level has</w:t>
      </w:r>
      <w:r w:rsidR="00CE57F4">
        <w:rPr>
          <w:rFonts w:ascii="Times New Roman" w:hAnsi="Times New Roman" w:cs="Times New Roman"/>
          <w:sz w:val="24"/>
          <w:szCs w:val="24"/>
        </w:rPr>
        <w:t xml:space="preserve"> th</w:t>
      </w:r>
      <w:r w:rsidR="00131C66">
        <w:rPr>
          <w:rFonts w:ascii="Times New Roman" w:hAnsi="Times New Roman" w:cs="Times New Roman"/>
          <w:sz w:val="24"/>
          <w:szCs w:val="24"/>
        </w:rPr>
        <w:t xml:space="preserve">e </w:t>
      </w:r>
      <w:r w:rsidR="00CE57F4">
        <w:rPr>
          <w:rFonts w:ascii="Times New Roman" w:hAnsi="Times New Roman" w:cs="Times New Roman"/>
          <w:sz w:val="24"/>
          <w:szCs w:val="24"/>
        </w:rPr>
        <w:t>c</w:t>
      </w:r>
      <w:r w:rsidR="001D7A25" w:rsidRPr="00D8354A">
        <w:rPr>
          <w:rFonts w:ascii="Times New Roman" w:hAnsi="Times New Roman" w:cs="Times New Roman"/>
          <w:sz w:val="24"/>
          <w:szCs w:val="24"/>
        </w:rPr>
        <w:t>omponent which refer to how much pressure can supplier put on the companies by raising their prices or even lower their quality</w:t>
      </w:r>
      <w:r w:rsidR="00CE57F4">
        <w:rPr>
          <w:rFonts w:ascii="Times New Roman" w:hAnsi="Times New Roman" w:cs="Times New Roman"/>
          <w:sz w:val="24"/>
          <w:szCs w:val="24"/>
        </w:rPr>
        <w:t>, by the restrictions of raw materials they can provide and the accessibility of where the supplier is located</w:t>
      </w:r>
      <w:r w:rsidR="00127F1E" w:rsidRPr="00D8354A">
        <w:rPr>
          <w:rFonts w:ascii="Times New Roman" w:hAnsi="Times New Roman" w:cs="Times New Roman"/>
          <w:sz w:val="24"/>
          <w:szCs w:val="24"/>
        </w:rPr>
        <w:t>.</w:t>
      </w:r>
      <w:r w:rsidR="001D7A25" w:rsidRPr="00D8354A">
        <w:rPr>
          <w:rFonts w:ascii="Times New Roman" w:hAnsi="Times New Roman" w:cs="Times New Roman"/>
          <w:sz w:val="24"/>
          <w:szCs w:val="24"/>
        </w:rPr>
        <w:br/>
      </w:r>
      <w:r w:rsidR="001D7A25" w:rsidRPr="00D8354A">
        <w:rPr>
          <w:rFonts w:ascii="Times New Roman" w:hAnsi="Times New Roman" w:cs="Times New Roman"/>
          <w:sz w:val="24"/>
          <w:szCs w:val="24"/>
        </w:rPr>
        <w:br/>
      </w:r>
      <w:r w:rsidR="00127F1E" w:rsidRPr="00D8354A">
        <w:rPr>
          <w:rFonts w:ascii="Times New Roman" w:hAnsi="Times New Roman" w:cs="Times New Roman"/>
          <w:sz w:val="24"/>
          <w:szCs w:val="24"/>
        </w:rPr>
        <w:t>The Bargaining power of suppliers for the company</w:t>
      </w:r>
      <w:r w:rsidR="001D7A25" w:rsidRPr="00D8354A">
        <w:rPr>
          <w:rFonts w:ascii="Times New Roman" w:hAnsi="Times New Roman" w:cs="Times New Roman"/>
          <w:sz w:val="24"/>
          <w:szCs w:val="24"/>
        </w:rPr>
        <w:t xml:space="preserve"> is</w:t>
      </w:r>
      <w:r w:rsidR="00127F1E" w:rsidRPr="00D8354A">
        <w:rPr>
          <w:rFonts w:ascii="Times New Roman" w:hAnsi="Times New Roman" w:cs="Times New Roman"/>
          <w:sz w:val="24"/>
          <w:szCs w:val="24"/>
        </w:rPr>
        <w:t xml:space="preserve"> high, because </w:t>
      </w:r>
      <w:r w:rsidR="00CE57F4" w:rsidRPr="00131C66">
        <w:rPr>
          <w:rFonts w:ascii="Times New Roman" w:hAnsi="Times New Roman" w:cs="Times New Roman"/>
          <w:sz w:val="24"/>
          <w:szCs w:val="24"/>
        </w:rPr>
        <w:t>W</w:t>
      </w:r>
      <w:r w:rsidR="00131C66">
        <w:rPr>
          <w:rFonts w:ascii="Times New Roman" w:hAnsi="Times New Roman" w:cs="Times New Roman"/>
          <w:sz w:val="24"/>
          <w:szCs w:val="24"/>
        </w:rPr>
        <w:t>ax</w:t>
      </w:r>
      <w:r w:rsidR="00CE57F4" w:rsidRPr="00131C66">
        <w:rPr>
          <w:rFonts w:ascii="Times New Roman" w:hAnsi="Times New Roman" w:cs="Times New Roman"/>
          <w:sz w:val="24"/>
          <w:szCs w:val="24"/>
        </w:rPr>
        <w:t xml:space="preserve"> Company</w:t>
      </w:r>
      <w:r w:rsidR="00131C66">
        <w:rPr>
          <w:rFonts w:ascii="Times New Roman" w:hAnsi="Times New Roman" w:cs="Times New Roman"/>
          <w:sz w:val="24"/>
          <w:szCs w:val="24"/>
        </w:rPr>
        <w:t>’s</w:t>
      </w:r>
      <w:r w:rsidR="00CE57F4" w:rsidRPr="00131C66">
        <w:rPr>
          <w:rFonts w:ascii="Times New Roman" w:hAnsi="Times New Roman" w:cs="Times New Roman"/>
          <w:sz w:val="24"/>
          <w:szCs w:val="24"/>
        </w:rPr>
        <w:t>, packaging</w:t>
      </w:r>
      <w:r w:rsidR="00131C66">
        <w:rPr>
          <w:rFonts w:ascii="Times New Roman" w:hAnsi="Times New Roman" w:cs="Times New Roman"/>
          <w:sz w:val="24"/>
          <w:szCs w:val="24"/>
        </w:rPr>
        <w:t>’s</w:t>
      </w:r>
      <w:r w:rsidR="00CE57F4" w:rsidRPr="00131C66">
        <w:rPr>
          <w:rFonts w:ascii="Times New Roman" w:hAnsi="Times New Roman" w:cs="Times New Roman"/>
          <w:sz w:val="24"/>
          <w:szCs w:val="24"/>
        </w:rPr>
        <w:t>, transportation</w:t>
      </w:r>
      <w:r w:rsidR="00131C66">
        <w:rPr>
          <w:rFonts w:ascii="Times New Roman" w:hAnsi="Times New Roman" w:cs="Times New Roman"/>
          <w:sz w:val="24"/>
          <w:szCs w:val="24"/>
        </w:rPr>
        <w:t xml:space="preserve">’s price constantly is going up due to inflation. </w:t>
      </w:r>
      <w:r w:rsidR="001D7A25" w:rsidRPr="00D8354A">
        <w:rPr>
          <w:rFonts w:ascii="Times New Roman" w:hAnsi="Times New Roman" w:cs="Times New Roman"/>
          <w:sz w:val="24"/>
          <w:szCs w:val="24"/>
        </w:rPr>
        <w:t>If we have to switch to another supplier because of some reason, it will cost a lot for the company which will impact our production</w:t>
      </w:r>
      <w:r w:rsidR="00127F1E" w:rsidRPr="00D8354A">
        <w:rPr>
          <w:rFonts w:ascii="Times New Roman" w:hAnsi="Times New Roman" w:cs="Times New Roman"/>
          <w:sz w:val="24"/>
          <w:szCs w:val="24"/>
        </w:rPr>
        <w:t>, quality, and the price</w:t>
      </w:r>
      <w:r w:rsidR="001D7A25" w:rsidRPr="00D8354A">
        <w:rPr>
          <w:rFonts w:ascii="Times New Roman" w:hAnsi="Times New Roman" w:cs="Times New Roman"/>
          <w:sz w:val="24"/>
          <w:szCs w:val="24"/>
        </w:rPr>
        <w:t xml:space="preserve">. Thus, the company is dependent on </w:t>
      </w:r>
      <w:r w:rsidR="00127F1E" w:rsidRPr="00D8354A">
        <w:rPr>
          <w:rFonts w:ascii="Times New Roman" w:hAnsi="Times New Roman" w:cs="Times New Roman"/>
          <w:sz w:val="24"/>
          <w:szCs w:val="24"/>
        </w:rPr>
        <w:t>one</w:t>
      </w:r>
      <w:r w:rsidR="001D7A25" w:rsidRPr="00D8354A">
        <w:rPr>
          <w:rFonts w:ascii="Times New Roman" w:hAnsi="Times New Roman" w:cs="Times New Roman"/>
          <w:sz w:val="24"/>
          <w:szCs w:val="24"/>
        </w:rPr>
        <w:t xml:space="preserve"> supplier</w:t>
      </w:r>
      <w:r w:rsidR="00131C66">
        <w:rPr>
          <w:rFonts w:ascii="Times New Roman" w:hAnsi="Times New Roman" w:cs="Times New Roman"/>
          <w:sz w:val="24"/>
          <w:szCs w:val="24"/>
        </w:rPr>
        <w:t xml:space="preserve"> – Wax CO</w:t>
      </w:r>
      <w:r w:rsidR="001D7A25" w:rsidRPr="00D8354A">
        <w:rPr>
          <w:rFonts w:ascii="Times New Roman" w:hAnsi="Times New Roman" w:cs="Times New Roman"/>
          <w:sz w:val="24"/>
          <w:szCs w:val="24"/>
        </w:rPr>
        <w:t>.</w:t>
      </w:r>
    </w:p>
    <w:p w14:paraId="5F122158" w14:textId="77777777" w:rsidR="00A43657" w:rsidRPr="00A43657" w:rsidRDefault="00A43657" w:rsidP="00A43657"/>
    <w:p w14:paraId="0C2E5CB3" w14:textId="29FCD7E8" w:rsidR="00A43657" w:rsidRDefault="00A43657" w:rsidP="00A43657">
      <w:pPr>
        <w:pStyle w:val="Heading1"/>
        <w:rPr>
          <w:rFonts w:ascii="Times New Roman" w:hAnsi="Times New Roman" w:cs="Times New Roman"/>
          <w:b/>
          <w:bCs/>
          <w:color w:val="auto"/>
          <w:sz w:val="28"/>
          <w:szCs w:val="28"/>
        </w:rPr>
      </w:pPr>
      <w:bookmarkStart w:id="8" w:name="_Toc120955555"/>
      <w:r w:rsidRPr="00A43657">
        <w:rPr>
          <w:rFonts w:ascii="Times New Roman" w:hAnsi="Times New Roman" w:cs="Times New Roman"/>
          <w:b/>
          <w:bCs/>
          <w:color w:val="auto"/>
          <w:sz w:val="28"/>
          <w:szCs w:val="28"/>
        </w:rPr>
        <w:t>Competitive Rivalry</w:t>
      </w:r>
      <w:bookmarkEnd w:id="8"/>
    </w:p>
    <w:p w14:paraId="12BBEA81" w14:textId="77777777" w:rsidR="00D8354A" w:rsidRDefault="00D8354A" w:rsidP="00D8354A"/>
    <w:p w14:paraId="3A10585A" w14:textId="08AAF4B4" w:rsidR="00D8354A" w:rsidRPr="00D8354A" w:rsidRDefault="00D8354A" w:rsidP="00D8354A">
      <w:pPr>
        <w:rPr>
          <w:rFonts w:ascii="Times New Roman" w:hAnsi="Times New Roman" w:cs="Times New Roman"/>
          <w:sz w:val="24"/>
          <w:szCs w:val="24"/>
        </w:rPr>
      </w:pPr>
      <w:r w:rsidRPr="00D8354A">
        <w:rPr>
          <w:rFonts w:ascii="Times New Roman" w:hAnsi="Times New Roman" w:cs="Times New Roman"/>
          <w:sz w:val="24"/>
          <w:szCs w:val="24"/>
        </w:rPr>
        <w:t>This table shows the intensity of competition between the companies in candle making industry:</w:t>
      </w:r>
    </w:p>
    <w:p w14:paraId="1E0A2733" w14:textId="068E803C" w:rsidR="00A43657" w:rsidRDefault="00A43657" w:rsidP="00A43657"/>
    <w:tbl>
      <w:tblPr>
        <w:tblStyle w:val="TableGrid"/>
        <w:tblW w:w="0" w:type="auto"/>
        <w:tblLook w:val="04A0" w:firstRow="1" w:lastRow="0" w:firstColumn="1" w:lastColumn="0" w:noHBand="0" w:noVBand="1"/>
      </w:tblPr>
      <w:tblGrid>
        <w:gridCol w:w="1937"/>
        <w:gridCol w:w="7180"/>
      </w:tblGrid>
      <w:tr w:rsidR="00A43657" w:rsidRPr="00A43657" w14:paraId="12131FB6" w14:textId="77777777" w:rsidTr="00AB6AB6">
        <w:trPr>
          <w:trHeight w:val="412"/>
        </w:trPr>
        <w:tc>
          <w:tcPr>
            <w:tcW w:w="1937" w:type="dxa"/>
            <w:tcBorders>
              <w:top w:val="single" w:sz="4" w:space="0" w:color="auto"/>
              <w:left w:val="single" w:sz="4" w:space="0" w:color="auto"/>
              <w:bottom w:val="single" w:sz="4" w:space="0" w:color="auto"/>
              <w:right w:val="single" w:sz="4" w:space="0" w:color="auto"/>
            </w:tcBorders>
            <w:vAlign w:val="center"/>
            <w:hideMark/>
          </w:tcPr>
          <w:p w14:paraId="1C9EC494" w14:textId="77777777" w:rsidR="00A43657" w:rsidRPr="00A43657" w:rsidRDefault="00A43657" w:rsidP="00A43657">
            <w:pPr>
              <w:spacing w:after="160"/>
              <w:rPr>
                <w:rFonts w:ascii="Times New Roman" w:hAnsi="Times New Roman" w:cs="Times New Roman"/>
                <w:b/>
                <w:bCs/>
                <w:sz w:val="24"/>
                <w:szCs w:val="24"/>
                <w:lang w:val="en-GB"/>
              </w:rPr>
            </w:pPr>
            <w:r w:rsidRPr="00A43657">
              <w:rPr>
                <w:rFonts w:ascii="Times New Roman" w:hAnsi="Times New Roman" w:cs="Times New Roman"/>
                <w:b/>
                <w:bCs/>
                <w:sz w:val="24"/>
                <w:szCs w:val="24"/>
                <w:lang w:val="en-GB"/>
              </w:rPr>
              <w:t>Name of competitor</w:t>
            </w:r>
          </w:p>
        </w:tc>
        <w:tc>
          <w:tcPr>
            <w:tcW w:w="7180" w:type="dxa"/>
            <w:tcBorders>
              <w:top w:val="single" w:sz="4" w:space="0" w:color="auto"/>
              <w:left w:val="single" w:sz="4" w:space="0" w:color="auto"/>
              <w:bottom w:val="single" w:sz="4" w:space="0" w:color="auto"/>
              <w:right w:val="single" w:sz="4" w:space="0" w:color="auto"/>
            </w:tcBorders>
            <w:hideMark/>
          </w:tcPr>
          <w:p w14:paraId="11E82654" w14:textId="77777777" w:rsidR="00A43657" w:rsidRPr="00A43657" w:rsidRDefault="00A43657" w:rsidP="00A43657">
            <w:pPr>
              <w:spacing w:after="160"/>
              <w:rPr>
                <w:rFonts w:ascii="Times New Roman" w:hAnsi="Times New Roman" w:cs="Times New Roman"/>
                <w:b/>
                <w:bCs/>
                <w:sz w:val="24"/>
                <w:szCs w:val="24"/>
                <w:lang w:val="en-GB"/>
              </w:rPr>
            </w:pPr>
            <w:r w:rsidRPr="00A43657">
              <w:rPr>
                <w:rFonts w:ascii="Times New Roman" w:hAnsi="Times New Roman" w:cs="Times New Roman"/>
                <w:b/>
                <w:bCs/>
                <w:sz w:val="24"/>
                <w:szCs w:val="24"/>
                <w:lang w:val="en-GB"/>
              </w:rPr>
              <w:t>Differentiation</w:t>
            </w:r>
          </w:p>
        </w:tc>
      </w:tr>
      <w:tr w:rsidR="00A43657" w:rsidRPr="00A43657" w14:paraId="0A08D514" w14:textId="77777777" w:rsidTr="00AB6AB6">
        <w:trPr>
          <w:trHeight w:val="535"/>
        </w:trPr>
        <w:tc>
          <w:tcPr>
            <w:tcW w:w="1937" w:type="dxa"/>
            <w:tcBorders>
              <w:top w:val="single" w:sz="4" w:space="0" w:color="auto"/>
              <w:left w:val="single" w:sz="4" w:space="0" w:color="auto"/>
              <w:bottom w:val="single" w:sz="4" w:space="0" w:color="auto"/>
              <w:right w:val="single" w:sz="4" w:space="0" w:color="auto"/>
            </w:tcBorders>
            <w:vAlign w:val="center"/>
          </w:tcPr>
          <w:p w14:paraId="02B44FA1" w14:textId="7289D520" w:rsidR="00A43657" w:rsidRPr="00A43657" w:rsidRDefault="00FA414D" w:rsidP="00A1696C">
            <w:pPr>
              <w:spacing w:after="160"/>
              <w:rPr>
                <w:rFonts w:ascii="Times New Roman" w:hAnsi="Times New Roman" w:cs="Times New Roman"/>
                <w:b/>
                <w:bCs/>
                <w:sz w:val="24"/>
                <w:szCs w:val="24"/>
                <w:lang w:val="en-GB"/>
              </w:rPr>
            </w:pPr>
            <w:r>
              <w:rPr>
                <w:rFonts w:ascii="Times New Roman" w:hAnsi="Times New Roman" w:cs="Times New Roman"/>
                <w:sz w:val="24"/>
                <w:szCs w:val="24"/>
                <w:lang w:val="en-GB"/>
              </w:rPr>
              <w:t>Yankee Candles</w:t>
            </w:r>
          </w:p>
          <w:p w14:paraId="5A5F840A" w14:textId="77777777" w:rsidR="00A43657" w:rsidRPr="00A43657" w:rsidRDefault="00A43657" w:rsidP="00A1696C">
            <w:pPr>
              <w:spacing w:after="160"/>
              <w:rPr>
                <w:rFonts w:ascii="Times New Roman" w:hAnsi="Times New Roman" w:cs="Times New Roman"/>
                <w:b/>
                <w:bCs/>
                <w:sz w:val="24"/>
                <w:szCs w:val="24"/>
                <w:lang w:val="en-GB"/>
              </w:rPr>
            </w:pPr>
          </w:p>
        </w:tc>
        <w:tc>
          <w:tcPr>
            <w:tcW w:w="7180" w:type="dxa"/>
            <w:tcBorders>
              <w:top w:val="single" w:sz="4" w:space="0" w:color="auto"/>
              <w:left w:val="single" w:sz="4" w:space="0" w:color="auto"/>
              <w:bottom w:val="single" w:sz="4" w:space="0" w:color="auto"/>
              <w:right w:val="single" w:sz="4" w:space="0" w:color="auto"/>
            </w:tcBorders>
            <w:vAlign w:val="center"/>
          </w:tcPr>
          <w:p w14:paraId="1D596873" w14:textId="0C17EE7D" w:rsidR="00A43657" w:rsidRPr="00FA414D" w:rsidRDefault="00FA414D" w:rsidP="00A1696C">
            <w:pPr>
              <w:spacing w:after="160"/>
              <w:rPr>
                <w:rFonts w:ascii="Times New Roman" w:hAnsi="Times New Roman" w:cs="Times New Roman"/>
                <w:sz w:val="24"/>
                <w:szCs w:val="24"/>
                <w:lang w:val="en-GB"/>
              </w:rPr>
            </w:pPr>
            <w:r>
              <w:rPr>
                <w:rFonts w:ascii="Times New Roman" w:hAnsi="Times New Roman" w:cs="Times New Roman"/>
                <w:sz w:val="24"/>
                <w:szCs w:val="24"/>
                <w:lang w:val="en-GB"/>
              </w:rPr>
              <w:t>What can impress a customer more than a</w:t>
            </w:r>
            <w:r w:rsidR="00D57D3A">
              <w:rPr>
                <w:rFonts w:ascii="Times New Roman" w:hAnsi="Times New Roman" w:cs="Times New Roman"/>
                <w:sz w:val="24"/>
                <w:szCs w:val="24"/>
                <w:lang w:val="en-GB"/>
              </w:rPr>
              <w:t>n</w:t>
            </w:r>
            <w:r>
              <w:rPr>
                <w:rFonts w:ascii="Times New Roman" w:hAnsi="Times New Roman" w:cs="Times New Roman"/>
                <w:sz w:val="24"/>
                <w:szCs w:val="24"/>
                <w:lang w:val="en-GB"/>
              </w:rPr>
              <w:t xml:space="preserve"> outside</w:t>
            </w:r>
            <w:r w:rsidR="00D57D3A">
              <w:rPr>
                <w:rFonts w:ascii="Times New Roman" w:hAnsi="Times New Roman" w:cs="Times New Roman"/>
                <w:sz w:val="24"/>
                <w:szCs w:val="24"/>
                <w:lang w:val="en-GB"/>
              </w:rPr>
              <w:t>r</w:t>
            </w:r>
            <w:r>
              <w:rPr>
                <w:rFonts w:ascii="Times New Roman" w:hAnsi="Times New Roman" w:cs="Times New Roman"/>
                <w:sz w:val="24"/>
                <w:szCs w:val="24"/>
                <w:lang w:val="en-GB"/>
              </w:rPr>
              <w:t xml:space="preserve"> looking at the first second? – The beauty of the hand decorated jars</w:t>
            </w:r>
            <w:r w:rsidR="00A1696C">
              <w:rPr>
                <w:rFonts w:ascii="Times New Roman" w:hAnsi="Times New Roman" w:cs="Times New Roman"/>
                <w:sz w:val="24"/>
                <w:szCs w:val="24"/>
                <w:lang w:val="en-GB"/>
              </w:rPr>
              <w:t>. We superior Yankee’s Candles with creativity.</w:t>
            </w:r>
          </w:p>
        </w:tc>
      </w:tr>
      <w:tr w:rsidR="00A43657" w:rsidRPr="00A43657" w14:paraId="41DBE6A0" w14:textId="77777777" w:rsidTr="00AB6AB6">
        <w:trPr>
          <w:trHeight w:val="500"/>
        </w:trPr>
        <w:tc>
          <w:tcPr>
            <w:tcW w:w="1937" w:type="dxa"/>
            <w:tcBorders>
              <w:top w:val="single" w:sz="4" w:space="0" w:color="auto"/>
              <w:left w:val="single" w:sz="4" w:space="0" w:color="auto"/>
              <w:bottom w:val="single" w:sz="4" w:space="0" w:color="auto"/>
              <w:right w:val="single" w:sz="4" w:space="0" w:color="auto"/>
            </w:tcBorders>
            <w:vAlign w:val="center"/>
          </w:tcPr>
          <w:p w14:paraId="0FE316D1" w14:textId="0044FA4D" w:rsidR="00A43657" w:rsidRPr="00A43657" w:rsidRDefault="00A1696C" w:rsidP="00A43657">
            <w:pPr>
              <w:spacing w:after="160"/>
              <w:rPr>
                <w:rFonts w:ascii="Times New Roman" w:hAnsi="Times New Roman" w:cs="Times New Roman"/>
                <w:b/>
                <w:bCs/>
                <w:sz w:val="24"/>
                <w:szCs w:val="24"/>
                <w:lang w:val="en-GB"/>
              </w:rPr>
            </w:pPr>
            <w:r>
              <w:rPr>
                <w:rFonts w:ascii="Times New Roman" w:hAnsi="Times New Roman" w:cs="Times New Roman"/>
                <w:sz w:val="24"/>
                <w:szCs w:val="24"/>
                <w:lang w:val="en-GB"/>
              </w:rPr>
              <w:t>Jo Malone</w:t>
            </w:r>
          </w:p>
          <w:p w14:paraId="15EF0C65" w14:textId="77777777" w:rsidR="00A43657" w:rsidRPr="00A43657" w:rsidRDefault="00A43657" w:rsidP="00A43657">
            <w:pPr>
              <w:spacing w:after="160"/>
              <w:rPr>
                <w:rFonts w:ascii="Times New Roman" w:hAnsi="Times New Roman" w:cs="Times New Roman"/>
                <w:b/>
                <w:bCs/>
                <w:sz w:val="24"/>
                <w:szCs w:val="24"/>
                <w:lang w:val="en-GB"/>
              </w:rPr>
            </w:pPr>
          </w:p>
        </w:tc>
        <w:tc>
          <w:tcPr>
            <w:tcW w:w="7180" w:type="dxa"/>
            <w:tcBorders>
              <w:top w:val="single" w:sz="4" w:space="0" w:color="auto"/>
              <w:left w:val="single" w:sz="4" w:space="0" w:color="auto"/>
              <w:bottom w:val="single" w:sz="4" w:space="0" w:color="auto"/>
              <w:right w:val="single" w:sz="4" w:space="0" w:color="auto"/>
            </w:tcBorders>
          </w:tcPr>
          <w:p w14:paraId="0EBB4893" w14:textId="5D285638" w:rsidR="00A43657" w:rsidRPr="00A1696C" w:rsidRDefault="00A1696C" w:rsidP="00A43657">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We superior Jo Malone’s candles with </w:t>
            </w:r>
            <w:r w:rsidR="00D57D3A">
              <w:rPr>
                <w:rFonts w:ascii="Times New Roman" w:hAnsi="Times New Roman" w:cs="Times New Roman"/>
                <w:sz w:val="24"/>
                <w:szCs w:val="24"/>
                <w:lang w:val="en-GB"/>
              </w:rPr>
              <w:t xml:space="preserve">a </w:t>
            </w:r>
            <w:r>
              <w:rPr>
                <w:rFonts w:ascii="Times New Roman" w:hAnsi="Times New Roman" w:cs="Times New Roman"/>
                <w:sz w:val="24"/>
                <w:szCs w:val="24"/>
                <w:lang w:val="en-GB"/>
              </w:rPr>
              <w:t xml:space="preserve">cheaper price, but the same quality. </w:t>
            </w:r>
          </w:p>
        </w:tc>
      </w:tr>
      <w:tr w:rsidR="00A43657" w:rsidRPr="00A43657" w14:paraId="0D2B1FD8" w14:textId="77777777" w:rsidTr="00AB6AB6">
        <w:trPr>
          <w:trHeight w:val="741"/>
        </w:trPr>
        <w:tc>
          <w:tcPr>
            <w:tcW w:w="1937" w:type="dxa"/>
            <w:tcBorders>
              <w:top w:val="single" w:sz="4" w:space="0" w:color="auto"/>
              <w:left w:val="single" w:sz="4" w:space="0" w:color="auto"/>
              <w:bottom w:val="single" w:sz="4" w:space="0" w:color="auto"/>
              <w:right w:val="single" w:sz="4" w:space="0" w:color="auto"/>
            </w:tcBorders>
            <w:vAlign w:val="center"/>
          </w:tcPr>
          <w:p w14:paraId="16997B12" w14:textId="3965C946" w:rsidR="00A43657" w:rsidRPr="00A1696C" w:rsidRDefault="00A1696C" w:rsidP="00A43657">
            <w:pPr>
              <w:spacing w:after="160"/>
              <w:rPr>
                <w:rFonts w:ascii="Times New Roman" w:hAnsi="Times New Roman" w:cs="Times New Roman"/>
                <w:sz w:val="24"/>
                <w:szCs w:val="24"/>
                <w:lang w:val="en-GB"/>
              </w:rPr>
            </w:pPr>
            <w:r w:rsidRPr="00A1696C">
              <w:rPr>
                <w:rFonts w:ascii="Times New Roman" w:hAnsi="Times New Roman" w:cs="Times New Roman"/>
                <w:color w:val="1C1C1C"/>
                <w:sz w:val="24"/>
                <w:szCs w:val="24"/>
                <w:shd w:val="clear" w:color="auto" w:fill="FFFFFF"/>
              </w:rPr>
              <w:t>Diptyque</w:t>
            </w:r>
            <w:r w:rsidRPr="00A1696C">
              <w:rPr>
                <w:rFonts w:ascii="Times New Roman" w:hAnsi="Times New Roman" w:cs="Times New Roman"/>
                <w:sz w:val="24"/>
                <w:szCs w:val="24"/>
                <w:lang w:val="en-GB"/>
              </w:rPr>
              <w:t xml:space="preserve"> Candles</w:t>
            </w:r>
          </w:p>
        </w:tc>
        <w:tc>
          <w:tcPr>
            <w:tcW w:w="7180" w:type="dxa"/>
            <w:tcBorders>
              <w:top w:val="single" w:sz="4" w:space="0" w:color="auto"/>
              <w:left w:val="single" w:sz="4" w:space="0" w:color="auto"/>
              <w:bottom w:val="single" w:sz="4" w:space="0" w:color="auto"/>
              <w:right w:val="single" w:sz="4" w:space="0" w:color="auto"/>
            </w:tcBorders>
          </w:tcPr>
          <w:p w14:paraId="19131C23" w14:textId="062C1000" w:rsidR="00A43657" w:rsidRPr="00A1696C" w:rsidRDefault="00A1696C" w:rsidP="00A43657">
            <w:pPr>
              <w:spacing w:after="160"/>
              <w:rPr>
                <w:rFonts w:ascii="Times New Roman" w:hAnsi="Times New Roman" w:cs="Times New Roman"/>
                <w:sz w:val="24"/>
                <w:szCs w:val="24"/>
                <w:lang w:val="en-GB"/>
              </w:rPr>
            </w:pPr>
            <w:r>
              <w:rPr>
                <w:rFonts w:ascii="Times New Roman" w:hAnsi="Times New Roman" w:cs="Times New Roman"/>
                <w:sz w:val="24"/>
                <w:szCs w:val="24"/>
                <w:lang w:val="en-GB"/>
              </w:rPr>
              <w:t>Based on reviews f</w:t>
            </w:r>
            <w:r w:rsidR="00D57D3A">
              <w:rPr>
                <w:rFonts w:ascii="Times New Roman" w:hAnsi="Times New Roman" w:cs="Times New Roman"/>
                <w:sz w:val="24"/>
                <w:szCs w:val="24"/>
                <w:lang w:val="en-GB"/>
              </w:rPr>
              <w:t>ro</w:t>
            </w:r>
            <w:r>
              <w:rPr>
                <w:rFonts w:ascii="Times New Roman" w:hAnsi="Times New Roman" w:cs="Times New Roman"/>
                <w:sz w:val="24"/>
                <w:szCs w:val="24"/>
                <w:lang w:val="en-GB"/>
              </w:rPr>
              <w:t>m Google on their official website, we superior Diptyque Candles with better quality customer service – our primary purpose is to</w:t>
            </w:r>
            <w:r w:rsidR="00D57D3A">
              <w:rPr>
                <w:rFonts w:ascii="Times New Roman" w:hAnsi="Times New Roman" w:cs="Times New Roman"/>
                <w:sz w:val="24"/>
                <w:szCs w:val="24"/>
                <w:lang w:val="en-GB"/>
              </w:rPr>
              <w:t xml:space="preserve"> communicate with the buyers through the whole process and after that to</w:t>
            </w:r>
            <w:r>
              <w:rPr>
                <w:rFonts w:ascii="Times New Roman" w:hAnsi="Times New Roman" w:cs="Times New Roman"/>
                <w:sz w:val="24"/>
                <w:szCs w:val="24"/>
                <w:lang w:val="en-GB"/>
              </w:rPr>
              <w:t xml:space="preserve"> </w:t>
            </w:r>
            <w:r w:rsidR="00D57D3A">
              <w:rPr>
                <w:rFonts w:ascii="Times New Roman" w:hAnsi="Times New Roman" w:cs="Times New Roman"/>
                <w:sz w:val="24"/>
                <w:szCs w:val="24"/>
                <w:lang w:val="en-GB"/>
              </w:rPr>
              <w:t>take their feedback.</w:t>
            </w:r>
          </w:p>
        </w:tc>
      </w:tr>
    </w:tbl>
    <w:p w14:paraId="674D48D2" w14:textId="77777777" w:rsidR="00AE1855" w:rsidRDefault="00AE1855" w:rsidP="00AB6AB6">
      <w:pPr>
        <w:pStyle w:val="Heading1"/>
        <w:rPr>
          <w:rFonts w:ascii="Times New Roman" w:hAnsi="Times New Roman" w:cs="Times New Roman"/>
          <w:b/>
          <w:bCs/>
          <w:color w:val="auto"/>
          <w:sz w:val="28"/>
          <w:szCs w:val="28"/>
        </w:rPr>
      </w:pPr>
      <w:bookmarkStart w:id="9" w:name="_Toc120955556"/>
    </w:p>
    <w:p w14:paraId="038EA7D7" w14:textId="673E97AA" w:rsidR="00D55AB3" w:rsidRDefault="00A43657" w:rsidP="00AB6AB6">
      <w:pPr>
        <w:pStyle w:val="Heading1"/>
        <w:rPr>
          <w:rFonts w:ascii="Times New Roman" w:hAnsi="Times New Roman" w:cs="Times New Roman"/>
          <w:b/>
          <w:bCs/>
          <w:color w:val="auto"/>
          <w:sz w:val="28"/>
          <w:szCs w:val="28"/>
        </w:rPr>
      </w:pPr>
      <w:r w:rsidRPr="00A43657">
        <w:rPr>
          <w:rFonts w:ascii="Times New Roman" w:hAnsi="Times New Roman" w:cs="Times New Roman"/>
          <w:b/>
          <w:bCs/>
          <w:color w:val="auto"/>
          <w:sz w:val="28"/>
          <w:szCs w:val="28"/>
        </w:rPr>
        <w:t>Operations and Management Team</w:t>
      </w:r>
      <w:bookmarkEnd w:id="9"/>
      <w:r w:rsidR="00D55AB3">
        <w:rPr>
          <w:rFonts w:ascii="Times New Roman" w:hAnsi="Times New Roman" w:cs="Times New Roman"/>
          <w:b/>
          <w:bCs/>
          <w:color w:val="auto"/>
          <w:sz w:val="28"/>
          <w:szCs w:val="28"/>
        </w:rPr>
        <w:t xml:space="preserve">   </w:t>
      </w:r>
      <w:r w:rsidR="00F2697D">
        <w:rPr>
          <w:rFonts w:ascii="Times New Roman" w:hAnsi="Times New Roman" w:cs="Times New Roman"/>
          <w:b/>
          <w:bCs/>
          <w:color w:val="auto"/>
          <w:sz w:val="28"/>
          <w:szCs w:val="28"/>
        </w:rPr>
        <w:br/>
      </w:r>
    </w:p>
    <w:p w14:paraId="55375D42" w14:textId="77777777" w:rsidR="00AB6AB6" w:rsidRPr="00AB6AB6" w:rsidRDefault="00AB6AB6" w:rsidP="00AB6AB6"/>
    <w:p w14:paraId="6DBFDBB1" w14:textId="195E5CD9" w:rsidR="005C4538" w:rsidRPr="00AE1855" w:rsidRDefault="00A43657" w:rsidP="00AE1855">
      <w:pPr>
        <w:rPr>
          <w:rFonts w:ascii="Times New Roman" w:hAnsi="Times New Roman" w:cs="Times New Roman"/>
        </w:rPr>
      </w:pPr>
      <w:bookmarkStart w:id="10" w:name="_Toc120955557"/>
      <w:r w:rsidRPr="00AE1855">
        <w:rPr>
          <w:rStyle w:val="Heading2Char"/>
          <w:rFonts w:ascii="Times New Roman" w:hAnsi="Times New Roman" w:cs="Times New Roman"/>
          <w:color w:val="auto"/>
          <w:sz w:val="24"/>
          <w:szCs w:val="24"/>
        </w:rPr>
        <w:t>Operations</w:t>
      </w:r>
      <w:r w:rsidR="005C1838" w:rsidRPr="00AE1855">
        <w:rPr>
          <w:rStyle w:val="Heading2Char"/>
          <w:rFonts w:ascii="Times New Roman" w:hAnsi="Times New Roman" w:cs="Times New Roman"/>
          <w:color w:val="auto"/>
          <w:sz w:val="24"/>
          <w:szCs w:val="24"/>
        </w:rPr>
        <w:t xml:space="preserve"> </w:t>
      </w:r>
      <w:r w:rsidR="005C1838" w:rsidRPr="00AE1855">
        <w:rPr>
          <w:rFonts w:ascii="Times New Roman" w:hAnsi="Times New Roman" w:cs="Times New Roman"/>
          <w:sz w:val="24"/>
          <w:szCs w:val="24"/>
        </w:rPr>
        <w:t xml:space="preserve">– </w:t>
      </w:r>
      <w:r w:rsidR="001775A0" w:rsidRPr="00AE1855">
        <w:rPr>
          <w:rFonts w:ascii="Times New Roman" w:hAnsi="Times New Roman" w:cs="Times New Roman"/>
          <w:sz w:val="24"/>
          <w:szCs w:val="24"/>
        </w:rPr>
        <w:t xml:space="preserve">a </w:t>
      </w:r>
      <w:r w:rsidR="005C1838" w:rsidRPr="00AE1855">
        <w:rPr>
          <w:rFonts w:ascii="Times New Roman" w:hAnsi="Times New Roman" w:cs="Times New Roman"/>
          <w:sz w:val="24"/>
          <w:szCs w:val="24"/>
        </w:rPr>
        <w:t>wide range of activities used in day-to-day operations or in long-time period to run the company with</w:t>
      </w:r>
      <w:r w:rsidR="00374D49" w:rsidRPr="00AE1855">
        <w:rPr>
          <w:rFonts w:ascii="Times New Roman" w:hAnsi="Times New Roman" w:cs="Times New Roman"/>
          <w:sz w:val="24"/>
          <w:szCs w:val="24"/>
        </w:rPr>
        <w:t xml:space="preserve"> the</w:t>
      </w:r>
      <w:r w:rsidR="005C1838" w:rsidRPr="00AE1855">
        <w:rPr>
          <w:rFonts w:ascii="Times New Roman" w:hAnsi="Times New Roman" w:cs="Times New Roman"/>
          <w:sz w:val="24"/>
          <w:szCs w:val="24"/>
        </w:rPr>
        <w:t xml:space="preserve"> purpose of earning money. It is also called</w:t>
      </w:r>
      <w:r w:rsidR="001775A0" w:rsidRPr="00AE1855">
        <w:rPr>
          <w:rFonts w:ascii="Times New Roman" w:hAnsi="Times New Roman" w:cs="Times New Roman"/>
          <w:sz w:val="24"/>
          <w:szCs w:val="24"/>
        </w:rPr>
        <w:t xml:space="preserve"> the</w:t>
      </w:r>
      <w:r w:rsidR="005C1838" w:rsidRPr="00AE1855">
        <w:rPr>
          <w:rFonts w:ascii="Times New Roman" w:hAnsi="Times New Roman" w:cs="Times New Roman"/>
          <w:sz w:val="24"/>
          <w:szCs w:val="24"/>
        </w:rPr>
        <w:t xml:space="preserve"> transformation </w:t>
      </w:r>
      <w:r w:rsidR="001775A0" w:rsidRPr="00AE1855">
        <w:rPr>
          <w:rFonts w:ascii="Times New Roman" w:hAnsi="Times New Roman" w:cs="Times New Roman"/>
          <w:sz w:val="24"/>
          <w:szCs w:val="24"/>
        </w:rPr>
        <w:t xml:space="preserve">some </w:t>
      </w:r>
      <w:r w:rsidR="001775A0" w:rsidRPr="00AE1855">
        <w:rPr>
          <w:rFonts w:ascii="Times New Roman" w:hAnsi="Times New Roman" w:cs="Times New Roman"/>
          <w:sz w:val="24"/>
          <w:szCs w:val="24"/>
        </w:rPr>
        <w:lastRenderedPageBreak/>
        <w:t>input into output, having a certain quality level.</w:t>
      </w:r>
      <w:sdt>
        <w:sdtPr>
          <w:rPr>
            <w:rFonts w:ascii="Times New Roman" w:hAnsi="Times New Roman" w:cs="Times New Roman"/>
            <w:sz w:val="24"/>
            <w:szCs w:val="24"/>
          </w:rPr>
          <w:id w:val="-1525094410"/>
          <w:citation/>
        </w:sdtPr>
        <w:sdtContent>
          <w:r w:rsidR="005C1838" w:rsidRPr="00AE1855">
            <w:rPr>
              <w:rFonts w:ascii="Times New Roman" w:hAnsi="Times New Roman" w:cs="Times New Roman"/>
              <w:sz w:val="24"/>
              <w:szCs w:val="24"/>
            </w:rPr>
            <w:fldChar w:fldCharType="begin"/>
          </w:r>
          <w:r w:rsidR="005C1838" w:rsidRPr="00AE1855">
            <w:rPr>
              <w:rFonts w:ascii="Times New Roman" w:hAnsi="Times New Roman" w:cs="Times New Roman"/>
              <w:sz w:val="24"/>
              <w:szCs w:val="24"/>
            </w:rPr>
            <w:instrText xml:space="preserve"> CITATION NSu09 \l 1033 </w:instrText>
          </w:r>
          <w:r w:rsidR="005C1838" w:rsidRPr="00AE1855">
            <w:rPr>
              <w:rFonts w:ascii="Times New Roman" w:hAnsi="Times New Roman" w:cs="Times New Roman"/>
              <w:sz w:val="24"/>
              <w:szCs w:val="24"/>
            </w:rPr>
            <w:fldChar w:fldCharType="separate"/>
          </w:r>
          <w:r w:rsidR="007343E8">
            <w:rPr>
              <w:rFonts w:ascii="Times New Roman" w:hAnsi="Times New Roman" w:cs="Times New Roman"/>
              <w:noProof/>
              <w:sz w:val="24"/>
              <w:szCs w:val="24"/>
            </w:rPr>
            <w:t xml:space="preserve"> </w:t>
          </w:r>
          <w:r w:rsidR="007343E8" w:rsidRPr="007343E8">
            <w:rPr>
              <w:rFonts w:ascii="Times New Roman" w:hAnsi="Times New Roman" w:cs="Times New Roman"/>
              <w:noProof/>
              <w:sz w:val="24"/>
              <w:szCs w:val="24"/>
            </w:rPr>
            <w:t>(N. Suresh, 2009)</w:t>
          </w:r>
          <w:r w:rsidR="005C1838" w:rsidRPr="00AE1855">
            <w:rPr>
              <w:rFonts w:ascii="Times New Roman" w:hAnsi="Times New Roman" w:cs="Times New Roman"/>
              <w:sz w:val="24"/>
              <w:szCs w:val="24"/>
            </w:rPr>
            <w:fldChar w:fldCharType="end"/>
          </w:r>
        </w:sdtContent>
      </w:sdt>
      <w:bookmarkEnd w:id="10"/>
      <w:r w:rsidR="001775A0" w:rsidRPr="00AE1855">
        <w:rPr>
          <w:rFonts w:ascii="Times New Roman" w:hAnsi="Times New Roman" w:cs="Times New Roman"/>
        </w:rPr>
        <w:br/>
      </w:r>
    </w:p>
    <w:p w14:paraId="0C89FD8D" w14:textId="40D1DFCB" w:rsidR="00213420" w:rsidRDefault="001775A0" w:rsidP="000F7CDC">
      <w:pPr>
        <w:rPr>
          <w:rFonts w:ascii="Times New Roman" w:hAnsi="Times New Roman" w:cs="Times New Roman"/>
          <w:sz w:val="24"/>
          <w:szCs w:val="24"/>
        </w:rPr>
      </w:pPr>
      <w:r>
        <w:rPr>
          <w:rFonts w:ascii="Times New Roman" w:hAnsi="Times New Roman" w:cs="Times New Roman"/>
          <w:sz w:val="24"/>
          <w:szCs w:val="24"/>
        </w:rPr>
        <w:t>The operation of making candles is</w:t>
      </w:r>
      <w:r w:rsidR="00374D49">
        <w:rPr>
          <w:rFonts w:ascii="Times New Roman" w:hAnsi="Times New Roman" w:cs="Times New Roman"/>
          <w:sz w:val="24"/>
          <w:szCs w:val="24"/>
        </w:rPr>
        <w:t xml:space="preserve"> a</w:t>
      </w:r>
      <w:r>
        <w:rPr>
          <w:rFonts w:ascii="Times New Roman" w:hAnsi="Times New Roman" w:cs="Times New Roman"/>
          <w:sz w:val="24"/>
          <w:szCs w:val="24"/>
        </w:rPr>
        <w:t xml:space="preserve"> fun DIY project, which satisf</w:t>
      </w:r>
      <w:r w:rsidR="00374D49">
        <w:rPr>
          <w:rFonts w:ascii="Times New Roman" w:hAnsi="Times New Roman" w:cs="Times New Roman"/>
          <w:sz w:val="24"/>
          <w:szCs w:val="24"/>
        </w:rPr>
        <w:t>ies</w:t>
      </w:r>
      <w:r>
        <w:rPr>
          <w:rFonts w:ascii="Times New Roman" w:hAnsi="Times New Roman" w:cs="Times New Roman"/>
          <w:sz w:val="24"/>
          <w:szCs w:val="24"/>
        </w:rPr>
        <w:t xml:space="preserve"> with its process and </w:t>
      </w:r>
      <w:r w:rsidR="00374D49">
        <w:rPr>
          <w:rFonts w:ascii="Times New Roman" w:hAnsi="Times New Roman" w:cs="Times New Roman"/>
          <w:sz w:val="24"/>
          <w:szCs w:val="24"/>
        </w:rPr>
        <w:t>mainly</w:t>
      </w:r>
      <w:r>
        <w:rPr>
          <w:rFonts w:ascii="Times New Roman" w:hAnsi="Times New Roman" w:cs="Times New Roman"/>
          <w:sz w:val="24"/>
          <w:szCs w:val="24"/>
        </w:rPr>
        <w:t xml:space="preserve"> the end result.</w:t>
      </w:r>
      <w:r w:rsidR="00374D49">
        <w:rPr>
          <w:rFonts w:ascii="Times New Roman" w:hAnsi="Times New Roman" w:cs="Times New Roman"/>
          <w:sz w:val="24"/>
          <w:szCs w:val="24"/>
        </w:rPr>
        <w:t xml:space="preserve"> </w:t>
      </w:r>
      <w:r w:rsidR="00213420" w:rsidRPr="00213420">
        <w:rPr>
          <w:rFonts w:ascii="Times New Roman" w:hAnsi="Times New Roman" w:cs="Times New Roman"/>
          <w:sz w:val="24"/>
          <w:szCs w:val="24"/>
        </w:rPr>
        <w:t xml:space="preserve">The supply </w:t>
      </w:r>
      <w:r w:rsidR="00213420">
        <w:rPr>
          <w:rFonts w:ascii="Times New Roman" w:hAnsi="Times New Roman" w:cs="Times New Roman"/>
          <w:sz w:val="24"/>
          <w:szCs w:val="24"/>
        </w:rPr>
        <w:t xml:space="preserve">and equipment </w:t>
      </w:r>
      <w:r w:rsidR="00213420" w:rsidRPr="00213420">
        <w:rPr>
          <w:rFonts w:ascii="Times New Roman" w:hAnsi="Times New Roman" w:cs="Times New Roman"/>
          <w:sz w:val="24"/>
          <w:szCs w:val="24"/>
        </w:rPr>
        <w:t>which</w:t>
      </w:r>
      <w:r w:rsidR="00213420">
        <w:rPr>
          <w:rFonts w:ascii="Times New Roman" w:hAnsi="Times New Roman" w:cs="Times New Roman"/>
          <w:sz w:val="24"/>
          <w:szCs w:val="24"/>
        </w:rPr>
        <w:t xml:space="preserve"> we</w:t>
      </w:r>
      <w:r w:rsidR="00213420" w:rsidRPr="00213420">
        <w:rPr>
          <w:rFonts w:ascii="Times New Roman" w:hAnsi="Times New Roman" w:cs="Times New Roman"/>
          <w:sz w:val="24"/>
          <w:szCs w:val="24"/>
        </w:rPr>
        <w:t xml:space="preserve"> are </w:t>
      </w:r>
      <w:r w:rsidR="00213420">
        <w:rPr>
          <w:rFonts w:ascii="Times New Roman" w:hAnsi="Times New Roman" w:cs="Times New Roman"/>
          <w:sz w:val="24"/>
          <w:szCs w:val="24"/>
        </w:rPr>
        <w:t xml:space="preserve">using </w:t>
      </w:r>
      <w:r>
        <w:rPr>
          <w:rFonts w:ascii="Times New Roman" w:hAnsi="Times New Roman" w:cs="Times New Roman"/>
          <w:sz w:val="24"/>
          <w:szCs w:val="24"/>
        </w:rPr>
        <w:t xml:space="preserve">for candle-making process </w:t>
      </w:r>
      <w:r w:rsidR="00213420">
        <w:rPr>
          <w:rFonts w:ascii="Times New Roman" w:hAnsi="Times New Roman" w:cs="Times New Roman"/>
          <w:sz w:val="24"/>
          <w:szCs w:val="24"/>
        </w:rPr>
        <w:t xml:space="preserve">contain: </w:t>
      </w:r>
    </w:p>
    <w:p w14:paraId="3C0FDF82" w14:textId="63FA6408" w:rsidR="00213420" w:rsidRDefault="00213420" w:rsidP="000F7CDC">
      <w:pPr>
        <w:rPr>
          <w:rFonts w:ascii="Times New Roman" w:hAnsi="Times New Roman" w:cs="Times New Roman"/>
          <w:sz w:val="24"/>
          <w:szCs w:val="24"/>
        </w:rPr>
      </w:pPr>
      <w:r>
        <w:rPr>
          <w:rFonts w:ascii="Times New Roman" w:hAnsi="Times New Roman" w:cs="Times New Roman"/>
          <w:sz w:val="24"/>
          <w:szCs w:val="24"/>
        </w:rPr>
        <w:tab/>
        <w:t>- Candle-making Coconut wax;</w:t>
      </w:r>
    </w:p>
    <w:p w14:paraId="17DC647F" w14:textId="73BC22FA" w:rsidR="00213420" w:rsidRDefault="00213420" w:rsidP="000F7CDC">
      <w:pPr>
        <w:rPr>
          <w:rFonts w:ascii="Times New Roman" w:hAnsi="Times New Roman" w:cs="Times New Roman"/>
          <w:sz w:val="24"/>
          <w:szCs w:val="24"/>
        </w:rPr>
      </w:pPr>
      <w:r>
        <w:rPr>
          <w:rFonts w:ascii="Times New Roman" w:hAnsi="Times New Roman" w:cs="Times New Roman"/>
          <w:sz w:val="24"/>
          <w:szCs w:val="24"/>
        </w:rPr>
        <w:tab/>
        <w:t>- Cotton wicks;</w:t>
      </w:r>
    </w:p>
    <w:p w14:paraId="1396B9A6" w14:textId="38659879" w:rsidR="00213420" w:rsidRDefault="00213420" w:rsidP="000F7CDC">
      <w:pPr>
        <w:rPr>
          <w:rFonts w:ascii="Times New Roman" w:hAnsi="Times New Roman" w:cs="Times New Roman"/>
          <w:sz w:val="24"/>
          <w:szCs w:val="24"/>
        </w:rPr>
      </w:pPr>
      <w:r>
        <w:rPr>
          <w:rFonts w:ascii="Times New Roman" w:hAnsi="Times New Roman" w:cs="Times New Roman"/>
          <w:sz w:val="24"/>
          <w:szCs w:val="24"/>
        </w:rPr>
        <w:tab/>
        <w:t xml:space="preserve">- Fragrance oil (depends </w:t>
      </w:r>
      <w:r w:rsidR="00374D49">
        <w:rPr>
          <w:rFonts w:ascii="Times New Roman" w:hAnsi="Times New Roman" w:cs="Times New Roman"/>
          <w:sz w:val="24"/>
          <w:szCs w:val="24"/>
        </w:rPr>
        <w:t xml:space="preserve">on </w:t>
      </w:r>
      <w:r>
        <w:rPr>
          <w:rFonts w:ascii="Times New Roman" w:hAnsi="Times New Roman" w:cs="Times New Roman"/>
          <w:sz w:val="24"/>
          <w:szCs w:val="24"/>
        </w:rPr>
        <w:t>what scent is the order);</w:t>
      </w:r>
    </w:p>
    <w:p w14:paraId="6226F38E" w14:textId="694E2FB2" w:rsidR="00213420" w:rsidRDefault="00213420" w:rsidP="000F7CDC">
      <w:pPr>
        <w:rPr>
          <w:rFonts w:ascii="Times New Roman" w:hAnsi="Times New Roman" w:cs="Times New Roman"/>
          <w:sz w:val="24"/>
          <w:szCs w:val="24"/>
        </w:rPr>
      </w:pPr>
      <w:r>
        <w:rPr>
          <w:rFonts w:ascii="Times New Roman" w:hAnsi="Times New Roman" w:cs="Times New Roman"/>
          <w:sz w:val="24"/>
          <w:szCs w:val="24"/>
        </w:rPr>
        <w:tab/>
        <w:t>- Silicone spatula;</w:t>
      </w:r>
    </w:p>
    <w:p w14:paraId="2AAB8890" w14:textId="3591010D" w:rsidR="00213420" w:rsidRDefault="00213420" w:rsidP="000F7CDC">
      <w:pPr>
        <w:rPr>
          <w:rFonts w:ascii="Times New Roman" w:hAnsi="Times New Roman" w:cs="Times New Roman"/>
          <w:sz w:val="24"/>
          <w:szCs w:val="24"/>
        </w:rPr>
      </w:pPr>
      <w:r>
        <w:rPr>
          <w:rFonts w:ascii="Times New Roman" w:hAnsi="Times New Roman" w:cs="Times New Roman"/>
          <w:sz w:val="24"/>
          <w:szCs w:val="24"/>
        </w:rPr>
        <w:tab/>
        <w:t>- Staines steel container;</w:t>
      </w:r>
    </w:p>
    <w:p w14:paraId="16E22AC3" w14:textId="4F954311" w:rsidR="00213420" w:rsidRDefault="00213420" w:rsidP="000F7CDC">
      <w:pPr>
        <w:rPr>
          <w:rFonts w:ascii="Times New Roman" w:hAnsi="Times New Roman" w:cs="Times New Roman"/>
          <w:sz w:val="24"/>
          <w:szCs w:val="24"/>
        </w:rPr>
      </w:pPr>
      <w:r>
        <w:rPr>
          <w:rFonts w:ascii="Times New Roman" w:hAnsi="Times New Roman" w:cs="Times New Roman"/>
          <w:sz w:val="24"/>
          <w:szCs w:val="24"/>
        </w:rPr>
        <w:tab/>
        <w:t xml:space="preserve">- </w:t>
      </w:r>
      <w:r w:rsidR="005C1838">
        <w:rPr>
          <w:rFonts w:ascii="Times New Roman" w:hAnsi="Times New Roman" w:cs="Times New Roman"/>
          <w:sz w:val="24"/>
          <w:szCs w:val="24"/>
        </w:rPr>
        <w:t>Thermometer;</w:t>
      </w:r>
    </w:p>
    <w:p w14:paraId="2C3ABDFE" w14:textId="3BB49423" w:rsidR="005C1838" w:rsidRDefault="005C1838" w:rsidP="000F7CDC">
      <w:pPr>
        <w:rPr>
          <w:rFonts w:ascii="Times New Roman" w:hAnsi="Times New Roman" w:cs="Times New Roman"/>
          <w:sz w:val="24"/>
          <w:szCs w:val="24"/>
        </w:rPr>
      </w:pPr>
      <w:r>
        <w:rPr>
          <w:rFonts w:ascii="Times New Roman" w:hAnsi="Times New Roman" w:cs="Times New Roman"/>
          <w:sz w:val="24"/>
          <w:szCs w:val="24"/>
        </w:rPr>
        <w:tab/>
        <w:t>- Stove/ Hot plate;</w:t>
      </w:r>
    </w:p>
    <w:p w14:paraId="19A3C507" w14:textId="21073CA5" w:rsidR="005C1838" w:rsidRDefault="005C1838" w:rsidP="000F7CDC">
      <w:pPr>
        <w:rPr>
          <w:rFonts w:ascii="Times New Roman" w:hAnsi="Times New Roman" w:cs="Times New Roman"/>
          <w:sz w:val="24"/>
          <w:szCs w:val="24"/>
        </w:rPr>
      </w:pPr>
      <w:r>
        <w:rPr>
          <w:rFonts w:ascii="Times New Roman" w:hAnsi="Times New Roman" w:cs="Times New Roman"/>
          <w:sz w:val="24"/>
          <w:szCs w:val="24"/>
        </w:rPr>
        <w:tab/>
        <w:t>- Wick holder;</w:t>
      </w:r>
    </w:p>
    <w:p w14:paraId="2DAE5A2A" w14:textId="16B8CF14" w:rsidR="005C1838" w:rsidRDefault="005C1838" w:rsidP="000F7CDC">
      <w:pPr>
        <w:rPr>
          <w:rFonts w:ascii="Times New Roman" w:hAnsi="Times New Roman" w:cs="Times New Roman"/>
          <w:sz w:val="24"/>
          <w:szCs w:val="24"/>
        </w:rPr>
      </w:pPr>
      <w:r>
        <w:rPr>
          <w:rFonts w:ascii="Times New Roman" w:hAnsi="Times New Roman" w:cs="Times New Roman"/>
          <w:sz w:val="24"/>
          <w:szCs w:val="24"/>
        </w:rPr>
        <w:tab/>
        <w:t>- Container/jar;</w:t>
      </w:r>
      <w:r w:rsidR="00A25C74">
        <w:rPr>
          <w:rFonts w:ascii="Times New Roman" w:hAnsi="Times New Roman" w:cs="Times New Roman"/>
          <w:sz w:val="24"/>
          <w:szCs w:val="24"/>
        </w:rPr>
        <w:br/>
      </w:r>
    </w:p>
    <w:p w14:paraId="4AECED4F" w14:textId="57A4779B" w:rsidR="00E01515" w:rsidRDefault="00E01515" w:rsidP="000F7CDC">
      <w:pPr>
        <w:rPr>
          <w:rFonts w:ascii="Times New Roman" w:hAnsi="Times New Roman" w:cs="Times New Roman"/>
          <w:sz w:val="24"/>
          <w:szCs w:val="24"/>
        </w:rPr>
      </w:pPr>
      <w:r>
        <w:rPr>
          <w:rFonts w:ascii="Times New Roman" w:hAnsi="Times New Roman" w:cs="Times New Roman"/>
          <w:sz w:val="24"/>
          <w:szCs w:val="24"/>
        </w:rPr>
        <w:t>Our official supplier is Wax CO Company, which is England based company for candles wax</w:t>
      </w:r>
      <w:r w:rsidR="00AC475E">
        <w:rPr>
          <w:rFonts w:ascii="Times New Roman" w:hAnsi="Times New Roman" w:cs="Times New Roman"/>
          <w:sz w:val="24"/>
          <w:szCs w:val="24"/>
        </w:rPr>
        <w:t>, wicks, and oils</w:t>
      </w:r>
      <w:r>
        <w:rPr>
          <w:rFonts w:ascii="Times New Roman" w:hAnsi="Times New Roman" w:cs="Times New Roman"/>
          <w:sz w:val="24"/>
          <w:szCs w:val="24"/>
        </w:rPr>
        <w:t>.</w:t>
      </w:r>
    </w:p>
    <w:p w14:paraId="6B63CDF0" w14:textId="701A2F66" w:rsidR="00AC475E" w:rsidRDefault="00AC475E" w:rsidP="000F7CDC">
      <w:pPr>
        <w:rPr>
          <w:rFonts w:ascii="Times New Roman" w:hAnsi="Times New Roman" w:cs="Times New Roman"/>
          <w:sz w:val="24"/>
          <w:szCs w:val="24"/>
        </w:rPr>
      </w:pPr>
      <w:r>
        <w:rPr>
          <w:rFonts w:ascii="Times New Roman" w:hAnsi="Times New Roman" w:cs="Times New Roman"/>
          <w:sz w:val="24"/>
          <w:szCs w:val="24"/>
        </w:rPr>
        <w:t>The production place is having an address: 20 Neville Road, London, E7 9QX.</w:t>
      </w:r>
    </w:p>
    <w:p w14:paraId="4DD9E39D" w14:textId="4EE93B3E" w:rsidR="00D55AB3" w:rsidRDefault="00A25C74" w:rsidP="000F7CDC">
      <w:pPr>
        <w:rPr>
          <w:rFonts w:ascii="Times New Roman" w:hAnsi="Times New Roman" w:cs="Times New Roman"/>
          <w:sz w:val="24"/>
          <w:szCs w:val="24"/>
        </w:rPr>
      </w:pPr>
      <w:r>
        <w:rPr>
          <w:rFonts w:ascii="Times New Roman" w:hAnsi="Times New Roman" w:cs="Times New Roman"/>
          <w:sz w:val="24"/>
          <w:szCs w:val="24"/>
        </w:rPr>
        <w:t>Because of our online shop</w:t>
      </w:r>
      <w:r w:rsidR="00374D49">
        <w:rPr>
          <w:rFonts w:ascii="Times New Roman" w:hAnsi="Times New Roman" w:cs="Times New Roman"/>
          <w:sz w:val="24"/>
          <w:szCs w:val="24"/>
        </w:rPr>
        <w:t>,</w:t>
      </w:r>
      <w:r>
        <w:rPr>
          <w:rFonts w:ascii="Times New Roman" w:hAnsi="Times New Roman" w:cs="Times New Roman"/>
          <w:sz w:val="24"/>
          <w:szCs w:val="24"/>
        </w:rPr>
        <w:t xml:space="preserve"> we cannot sell the candles directly to the customers. The postage of the end product is usually made through the local Post Office. The postage is included in the price</w:t>
      </w:r>
      <w:r w:rsidR="00374D49">
        <w:rPr>
          <w:rFonts w:ascii="Times New Roman" w:hAnsi="Times New Roman" w:cs="Times New Roman"/>
          <w:sz w:val="24"/>
          <w:szCs w:val="24"/>
        </w:rPr>
        <w:t xml:space="preserve"> and a</w:t>
      </w:r>
      <w:r>
        <w:rPr>
          <w:rFonts w:ascii="Times New Roman" w:hAnsi="Times New Roman" w:cs="Times New Roman"/>
          <w:sz w:val="24"/>
          <w:szCs w:val="24"/>
        </w:rPr>
        <w:t>ll we need is the customer’s address.</w:t>
      </w:r>
      <w:r w:rsidR="00374D49">
        <w:rPr>
          <w:rFonts w:ascii="Times New Roman" w:hAnsi="Times New Roman" w:cs="Times New Roman"/>
          <w:sz w:val="24"/>
          <w:szCs w:val="24"/>
        </w:rPr>
        <w:t xml:space="preserve"> We inform our buyers that the delivery will be made in the next 3-4 working days.</w:t>
      </w:r>
    </w:p>
    <w:p w14:paraId="6492A99D" w14:textId="77777777" w:rsidR="00131C66" w:rsidRPr="00213420" w:rsidRDefault="00131C66" w:rsidP="000F7CDC">
      <w:pPr>
        <w:rPr>
          <w:rFonts w:ascii="Times New Roman" w:hAnsi="Times New Roman" w:cs="Times New Roman"/>
          <w:sz w:val="24"/>
          <w:szCs w:val="24"/>
        </w:rPr>
      </w:pPr>
    </w:p>
    <w:p w14:paraId="3F02EBD4" w14:textId="2382A332" w:rsidR="00213420" w:rsidRDefault="00213420" w:rsidP="000F7CDC">
      <w:pPr>
        <w:rPr>
          <w:rFonts w:ascii="Times New Roman" w:hAnsi="Times New Roman" w:cs="Times New Roman"/>
          <w:sz w:val="24"/>
          <w:szCs w:val="24"/>
        </w:rPr>
      </w:pPr>
      <w:r>
        <w:rPr>
          <w:rFonts w:ascii="Times New Roman" w:hAnsi="Times New Roman" w:cs="Times New Roman"/>
          <w:sz w:val="24"/>
          <w:szCs w:val="24"/>
        </w:rPr>
        <w:t xml:space="preserve">The candle business process involves </w:t>
      </w:r>
      <w:r w:rsidR="001775A0">
        <w:rPr>
          <w:rFonts w:ascii="Times New Roman" w:hAnsi="Times New Roman" w:cs="Times New Roman"/>
          <w:sz w:val="24"/>
          <w:szCs w:val="24"/>
        </w:rPr>
        <w:t>the following</w:t>
      </w:r>
      <w:r>
        <w:rPr>
          <w:rFonts w:ascii="Times New Roman" w:hAnsi="Times New Roman" w:cs="Times New Roman"/>
          <w:sz w:val="24"/>
          <w:szCs w:val="24"/>
        </w:rPr>
        <w:t xml:space="preserve"> steps:</w:t>
      </w:r>
    </w:p>
    <w:p w14:paraId="65BB82A3" w14:textId="095A2C80" w:rsidR="001775A0" w:rsidRDefault="001775A0" w:rsidP="000F7CDC">
      <w:pPr>
        <w:rPr>
          <w:rFonts w:ascii="Times New Roman" w:hAnsi="Times New Roman" w:cs="Times New Roman"/>
          <w:sz w:val="24"/>
          <w:szCs w:val="24"/>
        </w:rPr>
      </w:pPr>
      <w:r>
        <w:rPr>
          <w:rFonts w:ascii="Times New Roman" w:hAnsi="Times New Roman" w:cs="Times New Roman"/>
          <w:sz w:val="24"/>
          <w:szCs w:val="24"/>
        </w:rPr>
        <w:tab/>
        <w:t xml:space="preserve">- Step 1 – Clean the surface which you are going to use and cover it with a newspaper or towel to make sure you will keep it clear. </w:t>
      </w:r>
    </w:p>
    <w:p w14:paraId="28E28E4A" w14:textId="7085EFAE" w:rsidR="001775A0" w:rsidRDefault="001775A0" w:rsidP="000F7CDC">
      <w:pPr>
        <w:rPr>
          <w:rFonts w:ascii="Times New Roman" w:hAnsi="Times New Roman" w:cs="Times New Roman"/>
          <w:sz w:val="24"/>
          <w:szCs w:val="24"/>
        </w:rPr>
      </w:pPr>
      <w:r>
        <w:rPr>
          <w:rFonts w:ascii="Times New Roman" w:hAnsi="Times New Roman" w:cs="Times New Roman"/>
          <w:sz w:val="24"/>
          <w:szCs w:val="24"/>
        </w:rPr>
        <w:tab/>
        <w:t xml:space="preserve">- Step 2 – Measure the right amount wax – fill the container with wax, then double it. This will give you the exact amount of wax. </w:t>
      </w:r>
    </w:p>
    <w:p w14:paraId="3CDD83BA" w14:textId="3BFCC0B2" w:rsidR="001775A0" w:rsidRDefault="001775A0" w:rsidP="000F7CDC">
      <w:pPr>
        <w:rPr>
          <w:rFonts w:ascii="Times New Roman" w:hAnsi="Times New Roman" w:cs="Times New Roman"/>
          <w:sz w:val="24"/>
          <w:szCs w:val="24"/>
        </w:rPr>
      </w:pPr>
      <w:r>
        <w:rPr>
          <w:rFonts w:ascii="Times New Roman" w:hAnsi="Times New Roman" w:cs="Times New Roman"/>
          <w:sz w:val="24"/>
          <w:szCs w:val="24"/>
        </w:rPr>
        <w:tab/>
        <w:t>- Step 3 – Melting Process – put the wax into the stainless-steel container on the hob. Leave it around 10-15 minutes, stirring frequently.</w:t>
      </w:r>
    </w:p>
    <w:p w14:paraId="5DC27BD0" w14:textId="7E120FAC" w:rsidR="001775A0" w:rsidRDefault="001775A0" w:rsidP="000F7CDC">
      <w:pPr>
        <w:rPr>
          <w:rFonts w:ascii="Times New Roman" w:hAnsi="Times New Roman" w:cs="Times New Roman"/>
          <w:sz w:val="24"/>
          <w:szCs w:val="24"/>
        </w:rPr>
      </w:pPr>
      <w:r>
        <w:rPr>
          <w:rFonts w:ascii="Times New Roman" w:hAnsi="Times New Roman" w:cs="Times New Roman"/>
          <w:sz w:val="24"/>
          <w:szCs w:val="24"/>
        </w:rPr>
        <w:tab/>
        <w:t xml:space="preserve">- Step 4 – Put scent – once your wax is ready put a few drops of the fragrance oil, depending how strength </w:t>
      </w:r>
      <w:r w:rsidR="004A0FDC">
        <w:rPr>
          <w:rFonts w:ascii="Times New Roman" w:hAnsi="Times New Roman" w:cs="Times New Roman"/>
          <w:sz w:val="24"/>
          <w:szCs w:val="24"/>
        </w:rPr>
        <w:t>you</w:t>
      </w:r>
      <w:r>
        <w:rPr>
          <w:rFonts w:ascii="Times New Roman" w:hAnsi="Times New Roman" w:cs="Times New Roman"/>
          <w:sz w:val="24"/>
          <w:szCs w:val="24"/>
        </w:rPr>
        <w:t xml:space="preserve"> </w:t>
      </w:r>
      <w:r w:rsidR="004A0FDC">
        <w:rPr>
          <w:rFonts w:ascii="Times New Roman" w:hAnsi="Times New Roman" w:cs="Times New Roman"/>
          <w:sz w:val="24"/>
          <w:szCs w:val="24"/>
        </w:rPr>
        <w:t>want to be.</w:t>
      </w:r>
    </w:p>
    <w:p w14:paraId="2635D046" w14:textId="3C7E8B2D" w:rsidR="001775A0" w:rsidRDefault="001775A0" w:rsidP="000F7CDC">
      <w:pPr>
        <w:rPr>
          <w:rFonts w:ascii="Times New Roman" w:hAnsi="Times New Roman" w:cs="Times New Roman"/>
          <w:sz w:val="24"/>
          <w:szCs w:val="24"/>
        </w:rPr>
      </w:pPr>
      <w:r>
        <w:rPr>
          <w:rFonts w:ascii="Times New Roman" w:hAnsi="Times New Roman" w:cs="Times New Roman"/>
          <w:sz w:val="24"/>
          <w:szCs w:val="24"/>
        </w:rPr>
        <w:tab/>
        <w:t xml:space="preserve">- Step 5 </w:t>
      </w:r>
      <w:r w:rsidR="004A0FDC">
        <w:rPr>
          <w:rFonts w:ascii="Times New Roman" w:hAnsi="Times New Roman" w:cs="Times New Roman"/>
          <w:sz w:val="24"/>
          <w:szCs w:val="24"/>
        </w:rPr>
        <w:t>–</w:t>
      </w:r>
      <w:r>
        <w:rPr>
          <w:rFonts w:ascii="Times New Roman" w:hAnsi="Times New Roman" w:cs="Times New Roman"/>
          <w:sz w:val="24"/>
          <w:szCs w:val="24"/>
        </w:rPr>
        <w:t xml:space="preserve"> </w:t>
      </w:r>
      <w:r w:rsidR="004A0FDC">
        <w:rPr>
          <w:rFonts w:ascii="Times New Roman" w:hAnsi="Times New Roman" w:cs="Times New Roman"/>
          <w:sz w:val="24"/>
          <w:szCs w:val="24"/>
        </w:rPr>
        <w:t>Attach the wick – stick the wick for the container’s bottom.</w:t>
      </w:r>
    </w:p>
    <w:p w14:paraId="5DAE13AA" w14:textId="1DA1AC16" w:rsidR="004A0FDC" w:rsidRDefault="004A0FDC" w:rsidP="000F7CDC">
      <w:pPr>
        <w:rPr>
          <w:rFonts w:ascii="Times New Roman" w:hAnsi="Times New Roman" w:cs="Times New Roman"/>
          <w:sz w:val="24"/>
          <w:szCs w:val="24"/>
        </w:rPr>
      </w:pPr>
      <w:r>
        <w:rPr>
          <w:rFonts w:ascii="Times New Roman" w:hAnsi="Times New Roman" w:cs="Times New Roman"/>
          <w:sz w:val="24"/>
          <w:szCs w:val="24"/>
        </w:rPr>
        <w:lastRenderedPageBreak/>
        <w:tab/>
        <w:t xml:space="preserve">- Step 6 – Look at the wax’s temperature, once gets 140℃ pour it slowly into the jar and leave a little bit wax for later to fill the jar up. </w:t>
      </w:r>
    </w:p>
    <w:p w14:paraId="56CC2653" w14:textId="51F12176" w:rsidR="004A0FDC" w:rsidRDefault="004A0FDC" w:rsidP="000F7CDC">
      <w:pPr>
        <w:rPr>
          <w:rFonts w:ascii="Times New Roman" w:hAnsi="Times New Roman" w:cs="Times New Roman"/>
          <w:sz w:val="24"/>
          <w:szCs w:val="24"/>
        </w:rPr>
      </w:pPr>
      <w:r>
        <w:rPr>
          <w:rFonts w:ascii="Times New Roman" w:hAnsi="Times New Roman" w:cs="Times New Roman"/>
          <w:sz w:val="24"/>
          <w:szCs w:val="24"/>
        </w:rPr>
        <w:tab/>
        <w:t>- Step 7 – Secure the wick with the wick holder to prevent swaying into the wax.</w:t>
      </w:r>
    </w:p>
    <w:p w14:paraId="2A9D9298" w14:textId="50372C13" w:rsidR="004A0FDC" w:rsidRPr="00213420" w:rsidRDefault="004A0FDC" w:rsidP="000F7CDC">
      <w:pPr>
        <w:rPr>
          <w:rFonts w:ascii="Times New Roman" w:hAnsi="Times New Roman" w:cs="Times New Roman"/>
          <w:sz w:val="24"/>
          <w:szCs w:val="24"/>
        </w:rPr>
      </w:pPr>
      <w:r>
        <w:rPr>
          <w:rFonts w:ascii="Times New Roman" w:hAnsi="Times New Roman" w:cs="Times New Roman"/>
          <w:sz w:val="24"/>
          <w:szCs w:val="24"/>
        </w:rPr>
        <w:tab/>
        <w:t xml:space="preserve">- Step 8 – Leave the candle around four </w:t>
      </w:r>
      <w:r w:rsidR="00946576">
        <w:rPr>
          <w:rFonts w:ascii="Times New Roman" w:hAnsi="Times New Roman" w:cs="Times New Roman"/>
          <w:sz w:val="24"/>
          <w:szCs w:val="24"/>
        </w:rPr>
        <w:t>hours</w:t>
      </w:r>
      <w:r>
        <w:rPr>
          <w:rFonts w:ascii="Times New Roman" w:hAnsi="Times New Roman" w:cs="Times New Roman"/>
          <w:sz w:val="24"/>
          <w:szCs w:val="24"/>
        </w:rPr>
        <w:t xml:space="preserve"> on room temperature and cut the wick.</w:t>
      </w:r>
    </w:p>
    <w:p w14:paraId="019569FE" w14:textId="52BF4A0C" w:rsidR="00E01515" w:rsidRDefault="00E01515" w:rsidP="00374D49">
      <w:pPr>
        <w:rPr>
          <w:rFonts w:ascii="Arial" w:hAnsi="Arial" w:cs="Arial"/>
        </w:rPr>
      </w:pPr>
    </w:p>
    <w:p w14:paraId="0F889C35" w14:textId="77777777" w:rsidR="00AC475E" w:rsidRDefault="00AC475E" w:rsidP="00374D49">
      <w:pPr>
        <w:rPr>
          <w:rFonts w:ascii="Arial" w:hAnsi="Arial" w:cs="Arial"/>
        </w:rPr>
      </w:pPr>
    </w:p>
    <w:p w14:paraId="4C7E48CE" w14:textId="3DDDD086" w:rsidR="00D12D9C" w:rsidRPr="00E01515" w:rsidRDefault="00E01515" w:rsidP="00374D49">
      <w:pPr>
        <w:rPr>
          <w:rFonts w:ascii="Times New Roman" w:hAnsi="Times New Roman" w:cs="Times New Roman"/>
          <w:sz w:val="24"/>
          <w:szCs w:val="24"/>
        </w:rPr>
      </w:pPr>
      <w:r w:rsidRPr="00E01515">
        <w:rPr>
          <w:rFonts w:ascii="Times New Roman" w:hAnsi="Times New Roman" w:cs="Times New Roman"/>
          <w:sz w:val="24"/>
          <w:szCs w:val="24"/>
        </w:rPr>
        <w:t>Generating revenue:</w:t>
      </w:r>
    </w:p>
    <w:p w14:paraId="0BF49290" w14:textId="429748F8" w:rsidR="00374D49" w:rsidRDefault="00C05C6C" w:rsidP="00374D49">
      <w:pPr>
        <w:rPr>
          <w:rFonts w:ascii="Times New Roman" w:hAnsi="Times New Roman" w:cs="Times New Roman"/>
          <w:sz w:val="24"/>
          <w:szCs w:val="24"/>
        </w:rPr>
      </w:pPr>
      <w:r w:rsidRPr="00C05C6C">
        <w:rPr>
          <w:rFonts w:ascii="Times New Roman" w:hAnsi="Times New Roman" w:cs="Times New Roman"/>
          <w:sz w:val="24"/>
          <w:szCs w:val="24"/>
        </w:rPr>
        <w:t xml:space="preserve">Our mission is to generate revenue </w:t>
      </w:r>
      <w:r>
        <w:rPr>
          <w:rFonts w:ascii="Times New Roman" w:hAnsi="Times New Roman" w:cs="Times New Roman"/>
          <w:sz w:val="24"/>
          <w:szCs w:val="24"/>
        </w:rPr>
        <w:t xml:space="preserve">by selling new and innovative scented candles different from our competitor’s. The product range is wide and constantly developed. </w:t>
      </w:r>
      <w:r w:rsidR="00E01515">
        <w:rPr>
          <w:rFonts w:ascii="Times New Roman" w:hAnsi="Times New Roman" w:cs="Times New Roman"/>
          <w:sz w:val="24"/>
          <w:szCs w:val="24"/>
        </w:rPr>
        <w:br/>
      </w:r>
      <w:r>
        <w:rPr>
          <w:rFonts w:ascii="Times New Roman" w:hAnsi="Times New Roman" w:cs="Times New Roman"/>
          <w:sz w:val="24"/>
          <w:szCs w:val="24"/>
        </w:rPr>
        <w:br/>
        <w:t xml:space="preserve">We </w:t>
      </w:r>
      <w:r w:rsidR="00937789">
        <w:rPr>
          <w:rFonts w:ascii="Times New Roman" w:hAnsi="Times New Roman" w:cs="Times New Roman"/>
          <w:sz w:val="24"/>
          <w:szCs w:val="24"/>
        </w:rPr>
        <w:t>genuinely</w:t>
      </w:r>
      <w:r>
        <w:rPr>
          <w:rFonts w:ascii="Times New Roman" w:hAnsi="Times New Roman" w:cs="Times New Roman"/>
          <w:sz w:val="24"/>
          <w:szCs w:val="24"/>
        </w:rPr>
        <w:t xml:space="preserve"> believe that the Economy of scale is a benefit for our revenue </w:t>
      </w:r>
      <w:r w:rsidR="00937789">
        <w:rPr>
          <w:rFonts w:ascii="Times New Roman" w:hAnsi="Times New Roman" w:cs="Times New Roman"/>
          <w:sz w:val="24"/>
          <w:szCs w:val="24"/>
        </w:rPr>
        <w:t>by</w:t>
      </w:r>
      <w:r>
        <w:rPr>
          <w:rFonts w:ascii="Times New Roman" w:hAnsi="Times New Roman" w:cs="Times New Roman"/>
          <w:sz w:val="24"/>
          <w:szCs w:val="24"/>
        </w:rPr>
        <w:t xml:space="preserve"> reducing the average cost of production. </w:t>
      </w:r>
      <w:r w:rsidR="00E01515">
        <w:rPr>
          <w:rFonts w:ascii="Times New Roman" w:hAnsi="Times New Roman" w:cs="Times New Roman"/>
          <w:sz w:val="24"/>
          <w:szCs w:val="24"/>
        </w:rPr>
        <w:t xml:space="preserve">The total cost will increase as well as our output, hence our revenue. </w:t>
      </w:r>
      <w:r>
        <w:rPr>
          <w:rFonts w:ascii="Times New Roman" w:hAnsi="Times New Roman" w:cs="Times New Roman"/>
          <w:sz w:val="24"/>
          <w:szCs w:val="24"/>
        </w:rPr>
        <w:t>That will help to satisfy of customer’s preference for</w:t>
      </w:r>
      <w:r w:rsidR="00937789">
        <w:rPr>
          <w:rFonts w:ascii="Times New Roman" w:hAnsi="Times New Roman" w:cs="Times New Roman"/>
          <w:sz w:val="24"/>
          <w:szCs w:val="24"/>
        </w:rPr>
        <w:t xml:space="preserve"> a</w:t>
      </w:r>
      <w:r>
        <w:rPr>
          <w:rFonts w:ascii="Times New Roman" w:hAnsi="Times New Roman" w:cs="Times New Roman"/>
          <w:sz w:val="24"/>
          <w:szCs w:val="24"/>
        </w:rPr>
        <w:t xml:space="preserve"> price, but still the same quality. </w:t>
      </w:r>
      <w:sdt>
        <w:sdtPr>
          <w:rPr>
            <w:rFonts w:ascii="Times New Roman" w:hAnsi="Times New Roman" w:cs="Times New Roman"/>
            <w:sz w:val="24"/>
            <w:szCs w:val="24"/>
          </w:rPr>
          <w:id w:val="-157003060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Ric00 \l 1033 </w:instrText>
          </w:r>
          <w:r>
            <w:rPr>
              <w:rFonts w:ascii="Times New Roman" w:hAnsi="Times New Roman" w:cs="Times New Roman"/>
              <w:sz w:val="24"/>
              <w:szCs w:val="24"/>
            </w:rPr>
            <w:fldChar w:fldCharType="separate"/>
          </w:r>
          <w:r w:rsidR="007343E8" w:rsidRPr="007343E8">
            <w:rPr>
              <w:rFonts w:ascii="Times New Roman" w:hAnsi="Times New Roman" w:cs="Times New Roman"/>
              <w:noProof/>
              <w:sz w:val="24"/>
              <w:szCs w:val="24"/>
            </w:rPr>
            <w:t>(Lipsey, 2000)</w:t>
          </w:r>
          <w:r>
            <w:rPr>
              <w:rFonts w:ascii="Times New Roman" w:hAnsi="Times New Roman" w:cs="Times New Roman"/>
              <w:sz w:val="24"/>
              <w:szCs w:val="24"/>
            </w:rPr>
            <w:fldChar w:fldCharType="end"/>
          </w:r>
        </w:sdtContent>
      </w:sdt>
      <w:r w:rsidR="00E01515">
        <w:rPr>
          <w:rFonts w:ascii="Times New Roman" w:hAnsi="Times New Roman" w:cs="Times New Roman"/>
          <w:sz w:val="24"/>
          <w:szCs w:val="24"/>
        </w:rPr>
        <w:br/>
      </w:r>
      <w:r w:rsidR="00E01515">
        <w:rPr>
          <w:rFonts w:ascii="Times New Roman" w:hAnsi="Times New Roman" w:cs="Times New Roman"/>
          <w:sz w:val="24"/>
          <w:szCs w:val="24"/>
        </w:rPr>
        <w:br/>
      </w:r>
      <w:r w:rsidR="00560E4A">
        <w:rPr>
          <w:rFonts w:ascii="Times New Roman" w:hAnsi="Times New Roman" w:cs="Times New Roman"/>
          <w:sz w:val="24"/>
          <w:szCs w:val="24"/>
        </w:rPr>
        <w:t>To emphasize on customer relationship management, we endeavor to provide AI support therefore o</w:t>
      </w:r>
      <w:r w:rsidR="00E01515">
        <w:rPr>
          <w:rFonts w:ascii="Times New Roman" w:hAnsi="Times New Roman" w:cs="Times New Roman"/>
          <w:sz w:val="24"/>
          <w:szCs w:val="24"/>
        </w:rPr>
        <w:t xml:space="preserve">ur website </w:t>
      </w:r>
      <w:r w:rsidR="00937789">
        <w:rPr>
          <w:rFonts w:ascii="Times New Roman" w:hAnsi="Times New Roman" w:cs="Times New Roman"/>
          <w:sz w:val="24"/>
          <w:szCs w:val="24"/>
        </w:rPr>
        <w:t>provides</w:t>
      </w:r>
      <w:r w:rsidR="00E01515">
        <w:rPr>
          <w:rFonts w:ascii="Times New Roman" w:hAnsi="Times New Roman" w:cs="Times New Roman"/>
          <w:sz w:val="24"/>
          <w:szCs w:val="24"/>
        </w:rPr>
        <w:t xml:space="preserve"> 24/7 customer service chat, </w:t>
      </w:r>
      <w:r w:rsidR="00937789">
        <w:rPr>
          <w:rFonts w:ascii="Times New Roman" w:hAnsi="Times New Roman" w:cs="Times New Roman"/>
          <w:sz w:val="24"/>
          <w:szCs w:val="24"/>
        </w:rPr>
        <w:t>allowing</w:t>
      </w:r>
      <w:r w:rsidR="00E01515">
        <w:rPr>
          <w:rFonts w:ascii="Times New Roman" w:hAnsi="Times New Roman" w:cs="Times New Roman"/>
          <w:sz w:val="24"/>
          <w:szCs w:val="24"/>
        </w:rPr>
        <w:t xml:space="preserve"> our customers</w:t>
      </w:r>
      <w:r w:rsidR="00937789">
        <w:rPr>
          <w:rFonts w:ascii="Times New Roman" w:hAnsi="Times New Roman" w:cs="Times New Roman"/>
          <w:sz w:val="24"/>
          <w:szCs w:val="24"/>
        </w:rPr>
        <w:t xml:space="preserve"> to ask their questions at any time of the day, whether it is after working hours or after it. </w:t>
      </w:r>
      <w:r w:rsidR="00E01515">
        <w:rPr>
          <w:rFonts w:ascii="Times New Roman" w:hAnsi="Times New Roman" w:cs="Times New Roman"/>
          <w:sz w:val="24"/>
          <w:szCs w:val="24"/>
        </w:rPr>
        <w:t>People prefer this Artificial intelligence, because of the immediately respond. Also, we believe that the chat can be more productivity than one person who is staying all day on the phone.</w:t>
      </w:r>
      <w:r w:rsidR="00E01515">
        <w:rPr>
          <w:rFonts w:ascii="Times New Roman" w:hAnsi="Times New Roman" w:cs="Times New Roman"/>
          <w:sz w:val="24"/>
          <w:szCs w:val="24"/>
        </w:rPr>
        <w:br/>
      </w:r>
      <w:r w:rsidR="00E01515">
        <w:rPr>
          <w:rFonts w:ascii="Times New Roman" w:hAnsi="Times New Roman" w:cs="Times New Roman"/>
          <w:sz w:val="24"/>
          <w:szCs w:val="24"/>
        </w:rPr>
        <w:br/>
        <w:t xml:space="preserve">Selling products through our friends and family’s </w:t>
      </w:r>
      <w:r w:rsidR="00937789">
        <w:rPr>
          <w:rFonts w:ascii="Times New Roman" w:hAnsi="Times New Roman" w:cs="Times New Roman"/>
          <w:sz w:val="24"/>
          <w:szCs w:val="24"/>
        </w:rPr>
        <w:t>recommendation is taking an important part of our promotion company. We are able to expand our business growing</w:t>
      </w:r>
      <w:r w:rsidR="00560E4A">
        <w:rPr>
          <w:rFonts w:ascii="Times New Roman" w:hAnsi="Times New Roman" w:cs="Times New Roman"/>
          <w:sz w:val="24"/>
          <w:szCs w:val="24"/>
        </w:rPr>
        <w:t xml:space="preserve"> from sustainable growth</w:t>
      </w:r>
    </w:p>
    <w:p w14:paraId="2CE59EC9" w14:textId="550CDAEE" w:rsidR="00937789" w:rsidRDefault="00937789" w:rsidP="00374D49">
      <w:pPr>
        <w:rPr>
          <w:rFonts w:ascii="Times New Roman" w:hAnsi="Times New Roman" w:cs="Times New Roman"/>
          <w:sz w:val="24"/>
          <w:szCs w:val="24"/>
        </w:rPr>
      </w:pPr>
    </w:p>
    <w:p w14:paraId="6937ADFB" w14:textId="77777777" w:rsidR="001A26D4" w:rsidRDefault="001A26D4" w:rsidP="00374D49">
      <w:pPr>
        <w:rPr>
          <w:rFonts w:ascii="Times New Roman" w:hAnsi="Times New Roman" w:cs="Times New Roman"/>
          <w:sz w:val="24"/>
          <w:szCs w:val="24"/>
        </w:rPr>
      </w:pPr>
    </w:p>
    <w:p w14:paraId="7E8F5D5F" w14:textId="602B9596" w:rsidR="00937789" w:rsidRDefault="00937789" w:rsidP="00374D49">
      <w:pPr>
        <w:rPr>
          <w:rFonts w:ascii="Times New Roman" w:hAnsi="Times New Roman" w:cs="Times New Roman"/>
          <w:sz w:val="24"/>
          <w:szCs w:val="24"/>
        </w:rPr>
      </w:pPr>
      <w:r>
        <w:rPr>
          <w:rFonts w:ascii="Times New Roman" w:hAnsi="Times New Roman" w:cs="Times New Roman"/>
          <w:sz w:val="24"/>
          <w:szCs w:val="24"/>
        </w:rPr>
        <w:t>Prevent loss:</w:t>
      </w:r>
    </w:p>
    <w:p w14:paraId="03168D3D" w14:textId="77777777" w:rsidR="00D37D51" w:rsidRDefault="00D37D51" w:rsidP="00374D49">
      <w:pPr>
        <w:rPr>
          <w:rFonts w:ascii="Times New Roman" w:hAnsi="Times New Roman" w:cs="Times New Roman"/>
          <w:sz w:val="24"/>
          <w:szCs w:val="24"/>
        </w:rPr>
      </w:pPr>
    </w:p>
    <w:p w14:paraId="47C2293A" w14:textId="454A168C" w:rsidR="00937789" w:rsidRDefault="00937789" w:rsidP="00374D49">
      <w:pPr>
        <w:rPr>
          <w:rFonts w:ascii="Times New Roman" w:hAnsi="Times New Roman" w:cs="Times New Roman"/>
          <w:sz w:val="24"/>
          <w:szCs w:val="24"/>
        </w:rPr>
      </w:pPr>
      <w:r>
        <w:rPr>
          <w:rFonts w:ascii="Times New Roman" w:hAnsi="Times New Roman" w:cs="Times New Roman"/>
          <w:sz w:val="24"/>
          <w:szCs w:val="24"/>
        </w:rPr>
        <w:t xml:space="preserve">We are trying to develop Lean Management through our company which will help us to our future improvements and Eliminating the waste – sometimes an order could be cancelled, so we have the idea to double-melt the wax and use it for other order, which will cut our cost of waste. </w:t>
      </w:r>
    </w:p>
    <w:p w14:paraId="464FDC4A" w14:textId="5B8D56CA" w:rsidR="00937789" w:rsidRDefault="00937789" w:rsidP="00374D49">
      <w:pPr>
        <w:rPr>
          <w:rFonts w:ascii="Times New Roman" w:hAnsi="Times New Roman" w:cs="Times New Roman"/>
          <w:sz w:val="24"/>
          <w:szCs w:val="24"/>
        </w:rPr>
      </w:pPr>
      <w:r>
        <w:rPr>
          <w:rFonts w:ascii="Times New Roman" w:hAnsi="Times New Roman" w:cs="Times New Roman"/>
          <w:sz w:val="24"/>
          <w:szCs w:val="24"/>
        </w:rPr>
        <w:t>We are removing all the intermediates, who are buying our product and after that sell it more expensive, because our brand is</w:t>
      </w:r>
      <w:r w:rsidR="00D37D51">
        <w:rPr>
          <w:rFonts w:ascii="Times New Roman" w:hAnsi="Times New Roman" w:cs="Times New Roman"/>
          <w:sz w:val="24"/>
          <w:szCs w:val="24"/>
        </w:rPr>
        <w:t xml:space="preserve"> one and</w:t>
      </w:r>
      <w:r>
        <w:rPr>
          <w:rFonts w:ascii="Times New Roman" w:hAnsi="Times New Roman" w:cs="Times New Roman"/>
          <w:sz w:val="24"/>
          <w:szCs w:val="24"/>
        </w:rPr>
        <w:t xml:space="preserve"> unique</w:t>
      </w:r>
      <w:r w:rsidR="00D37D51">
        <w:rPr>
          <w:rFonts w:ascii="Times New Roman" w:hAnsi="Times New Roman" w:cs="Times New Roman"/>
          <w:sz w:val="24"/>
          <w:szCs w:val="24"/>
        </w:rPr>
        <w:t>, we put the price, we produce the candles, no one else cannot do it.</w:t>
      </w:r>
    </w:p>
    <w:p w14:paraId="09334BAF" w14:textId="1AEF87FE" w:rsidR="00AC475E" w:rsidRDefault="00AC475E" w:rsidP="00374D49">
      <w:pPr>
        <w:rPr>
          <w:rFonts w:ascii="Times New Roman" w:hAnsi="Times New Roman" w:cs="Times New Roman"/>
          <w:sz w:val="24"/>
          <w:szCs w:val="24"/>
        </w:rPr>
      </w:pPr>
    </w:p>
    <w:p w14:paraId="7240DDBB" w14:textId="77777777" w:rsidR="00AE1855" w:rsidRPr="00F2697D" w:rsidRDefault="00AE1855" w:rsidP="00374D49">
      <w:pPr>
        <w:rPr>
          <w:rFonts w:ascii="Times New Roman" w:hAnsi="Times New Roman" w:cs="Times New Roman"/>
          <w:sz w:val="24"/>
          <w:szCs w:val="24"/>
        </w:rPr>
      </w:pPr>
    </w:p>
    <w:p w14:paraId="6D5C0741" w14:textId="7E75DCC2" w:rsidR="00A43657" w:rsidRPr="00D37D51" w:rsidRDefault="00A43657" w:rsidP="00A43657">
      <w:pPr>
        <w:pStyle w:val="Heading2"/>
        <w:rPr>
          <w:rFonts w:ascii="Times New Roman" w:hAnsi="Times New Roman" w:cs="Times New Roman"/>
          <w:color w:val="auto"/>
          <w:sz w:val="24"/>
          <w:szCs w:val="24"/>
        </w:rPr>
      </w:pPr>
      <w:bookmarkStart w:id="11" w:name="_Toc120955558"/>
      <w:r w:rsidRPr="00D37D51">
        <w:rPr>
          <w:rFonts w:ascii="Times New Roman" w:hAnsi="Times New Roman" w:cs="Times New Roman"/>
          <w:color w:val="auto"/>
          <w:sz w:val="24"/>
          <w:szCs w:val="24"/>
          <w:u w:val="single"/>
        </w:rPr>
        <w:lastRenderedPageBreak/>
        <w:t>Management team</w:t>
      </w:r>
      <w:bookmarkEnd w:id="11"/>
    </w:p>
    <w:p w14:paraId="4CF4B395" w14:textId="5DA57521" w:rsidR="00A43657" w:rsidRDefault="00A43657" w:rsidP="00A43657"/>
    <w:p w14:paraId="2F8B4B08" w14:textId="77777777" w:rsidR="00AB6AB6" w:rsidRDefault="00AB6AB6" w:rsidP="00A43657"/>
    <w:tbl>
      <w:tblPr>
        <w:tblStyle w:val="TableGrid"/>
        <w:tblW w:w="0" w:type="auto"/>
        <w:tblLook w:val="04A0" w:firstRow="1" w:lastRow="0" w:firstColumn="1" w:lastColumn="0" w:noHBand="0" w:noVBand="1"/>
      </w:tblPr>
      <w:tblGrid>
        <w:gridCol w:w="2695"/>
        <w:gridCol w:w="3150"/>
        <w:gridCol w:w="3505"/>
      </w:tblGrid>
      <w:tr w:rsidR="00A43657" w:rsidRPr="00A43657" w14:paraId="3AA28A4A" w14:textId="77777777" w:rsidTr="00A43657">
        <w:tc>
          <w:tcPr>
            <w:tcW w:w="2695" w:type="dxa"/>
            <w:tcBorders>
              <w:top w:val="single" w:sz="4" w:space="0" w:color="auto"/>
              <w:left w:val="single" w:sz="4" w:space="0" w:color="auto"/>
              <w:bottom w:val="single" w:sz="4" w:space="0" w:color="auto"/>
              <w:right w:val="single" w:sz="4" w:space="0" w:color="auto"/>
            </w:tcBorders>
            <w:hideMark/>
          </w:tcPr>
          <w:p w14:paraId="614E5C18" w14:textId="77777777" w:rsidR="00A43657" w:rsidRPr="00A43657" w:rsidRDefault="00A43657" w:rsidP="00A43657">
            <w:pPr>
              <w:spacing w:after="160"/>
              <w:rPr>
                <w:rFonts w:ascii="Times New Roman" w:hAnsi="Times New Roman" w:cs="Times New Roman"/>
                <w:b/>
                <w:bCs/>
                <w:sz w:val="24"/>
                <w:szCs w:val="24"/>
                <w:lang w:val="en-GB"/>
              </w:rPr>
            </w:pPr>
            <w:r w:rsidRPr="00A43657">
              <w:rPr>
                <w:rFonts w:ascii="Times New Roman" w:hAnsi="Times New Roman" w:cs="Times New Roman"/>
                <w:b/>
                <w:bCs/>
                <w:sz w:val="24"/>
                <w:szCs w:val="24"/>
                <w:lang w:val="en-GB"/>
              </w:rPr>
              <w:t xml:space="preserve">Name </w:t>
            </w:r>
          </w:p>
        </w:tc>
        <w:tc>
          <w:tcPr>
            <w:tcW w:w="3150" w:type="dxa"/>
            <w:tcBorders>
              <w:top w:val="single" w:sz="4" w:space="0" w:color="auto"/>
              <w:left w:val="single" w:sz="4" w:space="0" w:color="auto"/>
              <w:bottom w:val="single" w:sz="4" w:space="0" w:color="auto"/>
              <w:right w:val="single" w:sz="4" w:space="0" w:color="auto"/>
            </w:tcBorders>
            <w:hideMark/>
          </w:tcPr>
          <w:p w14:paraId="162FF723" w14:textId="77777777" w:rsidR="00A43657" w:rsidRPr="00A43657" w:rsidRDefault="00A43657" w:rsidP="00A43657">
            <w:pPr>
              <w:spacing w:after="160"/>
              <w:rPr>
                <w:rFonts w:ascii="Times New Roman" w:hAnsi="Times New Roman" w:cs="Times New Roman"/>
                <w:b/>
                <w:bCs/>
                <w:sz w:val="24"/>
                <w:szCs w:val="24"/>
                <w:lang w:val="en-GB"/>
              </w:rPr>
            </w:pPr>
            <w:r w:rsidRPr="00A43657">
              <w:rPr>
                <w:rFonts w:ascii="Times New Roman" w:hAnsi="Times New Roman" w:cs="Times New Roman"/>
                <w:b/>
                <w:bCs/>
                <w:sz w:val="24"/>
                <w:szCs w:val="24"/>
                <w:lang w:val="en-GB"/>
              </w:rPr>
              <w:t>Skills</w:t>
            </w:r>
          </w:p>
        </w:tc>
        <w:tc>
          <w:tcPr>
            <w:tcW w:w="3505" w:type="dxa"/>
            <w:tcBorders>
              <w:top w:val="single" w:sz="4" w:space="0" w:color="auto"/>
              <w:left w:val="single" w:sz="4" w:space="0" w:color="auto"/>
              <w:bottom w:val="single" w:sz="4" w:space="0" w:color="auto"/>
              <w:right w:val="single" w:sz="4" w:space="0" w:color="auto"/>
            </w:tcBorders>
            <w:hideMark/>
          </w:tcPr>
          <w:p w14:paraId="4928BB34" w14:textId="77777777" w:rsidR="00A43657" w:rsidRPr="00A43657" w:rsidRDefault="00A43657" w:rsidP="00A43657">
            <w:pPr>
              <w:spacing w:after="160"/>
              <w:rPr>
                <w:rFonts w:ascii="Times New Roman" w:hAnsi="Times New Roman" w:cs="Times New Roman"/>
                <w:b/>
                <w:bCs/>
                <w:sz w:val="24"/>
                <w:szCs w:val="24"/>
                <w:lang w:val="en-GB"/>
              </w:rPr>
            </w:pPr>
            <w:r w:rsidRPr="00A43657">
              <w:rPr>
                <w:rFonts w:ascii="Times New Roman" w:hAnsi="Times New Roman" w:cs="Times New Roman"/>
                <w:b/>
                <w:bCs/>
                <w:sz w:val="24"/>
                <w:szCs w:val="24"/>
                <w:lang w:val="en-GB"/>
              </w:rPr>
              <w:t>What do they bring to the firm</w:t>
            </w:r>
          </w:p>
        </w:tc>
      </w:tr>
      <w:tr w:rsidR="00A43657" w:rsidRPr="00A43657" w14:paraId="02352707" w14:textId="77777777" w:rsidTr="00C278D0">
        <w:tc>
          <w:tcPr>
            <w:tcW w:w="2695" w:type="dxa"/>
            <w:tcBorders>
              <w:top w:val="single" w:sz="4" w:space="0" w:color="auto"/>
              <w:left w:val="single" w:sz="4" w:space="0" w:color="auto"/>
              <w:bottom w:val="single" w:sz="4" w:space="0" w:color="auto"/>
              <w:right w:val="single" w:sz="4" w:space="0" w:color="auto"/>
            </w:tcBorders>
            <w:vAlign w:val="center"/>
          </w:tcPr>
          <w:p w14:paraId="08A00EE7" w14:textId="72BB4719" w:rsidR="00A43657" w:rsidRPr="00A43657" w:rsidRDefault="00C278D0"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Strategical level – </w:t>
            </w:r>
            <w:r w:rsidR="00D37D51">
              <w:rPr>
                <w:rFonts w:ascii="Times New Roman" w:hAnsi="Times New Roman" w:cs="Times New Roman"/>
                <w:sz w:val="24"/>
                <w:szCs w:val="24"/>
                <w:lang w:val="en-GB"/>
              </w:rPr>
              <w:t>CEO</w:t>
            </w:r>
            <w:r>
              <w:rPr>
                <w:rFonts w:ascii="Times New Roman" w:hAnsi="Times New Roman" w:cs="Times New Roman"/>
                <w:sz w:val="24"/>
                <w:szCs w:val="24"/>
                <w:lang w:val="en-GB"/>
              </w:rPr>
              <w:t xml:space="preserve"> – Pavlinka Veleva</w:t>
            </w:r>
            <w:r w:rsidR="00D37D51">
              <w:rPr>
                <w:rFonts w:ascii="Times New Roman" w:hAnsi="Times New Roman" w:cs="Times New Roman"/>
                <w:sz w:val="24"/>
                <w:szCs w:val="24"/>
                <w:lang w:val="en-GB"/>
              </w:rPr>
              <w:t xml:space="preserve"> </w:t>
            </w:r>
          </w:p>
        </w:tc>
        <w:tc>
          <w:tcPr>
            <w:tcW w:w="3150" w:type="dxa"/>
            <w:tcBorders>
              <w:top w:val="single" w:sz="4" w:space="0" w:color="auto"/>
              <w:left w:val="single" w:sz="4" w:space="0" w:color="auto"/>
              <w:bottom w:val="single" w:sz="4" w:space="0" w:color="auto"/>
              <w:right w:val="single" w:sz="4" w:space="0" w:color="auto"/>
            </w:tcBorders>
            <w:vAlign w:val="center"/>
          </w:tcPr>
          <w:p w14:paraId="7F687B79" w14:textId="0A419F79" w:rsidR="00A43657" w:rsidRPr="00A43657" w:rsidRDefault="00D37D51"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Time management, managing people, researched-based steps and learning skill</w:t>
            </w:r>
          </w:p>
        </w:tc>
        <w:tc>
          <w:tcPr>
            <w:tcW w:w="3505" w:type="dxa"/>
            <w:tcBorders>
              <w:top w:val="single" w:sz="4" w:space="0" w:color="auto"/>
              <w:left w:val="single" w:sz="4" w:space="0" w:color="auto"/>
              <w:bottom w:val="single" w:sz="4" w:space="0" w:color="auto"/>
              <w:right w:val="single" w:sz="4" w:space="0" w:color="auto"/>
            </w:tcBorders>
            <w:vAlign w:val="center"/>
          </w:tcPr>
          <w:p w14:paraId="6655BCB4" w14:textId="3AA78F5F" w:rsidR="00A43657" w:rsidRPr="00A43657" w:rsidRDefault="00C278D0"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Prioritizing the steps through Eisenhower Matrix, supporting the staff, constantly</w:t>
            </w:r>
            <w:r w:rsidR="00D37D51">
              <w:rPr>
                <w:rFonts w:ascii="Times New Roman" w:hAnsi="Times New Roman" w:cs="Times New Roman"/>
                <w:sz w:val="24"/>
                <w:szCs w:val="24"/>
                <w:lang w:val="en-GB"/>
              </w:rPr>
              <w:t xml:space="preserve"> explo</w:t>
            </w:r>
            <w:r>
              <w:rPr>
                <w:rFonts w:ascii="Times New Roman" w:hAnsi="Times New Roman" w:cs="Times New Roman"/>
                <w:sz w:val="24"/>
                <w:szCs w:val="24"/>
                <w:lang w:val="en-GB"/>
              </w:rPr>
              <w:t>ring the newest trends.</w:t>
            </w:r>
          </w:p>
        </w:tc>
      </w:tr>
      <w:tr w:rsidR="00A43657" w:rsidRPr="00A43657" w14:paraId="0EED818B" w14:textId="77777777" w:rsidTr="00C278D0">
        <w:tc>
          <w:tcPr>
            <w:tcW w:w="2695" w:type="dxa"/>
            <w:tcBorders>
              <w:top w:val="single" w:sz="4" w:space="0" w:color="auto"/>
              <w:left w:val="single" w:sz="4" w:space="0" w:color="auto"/>
              <w:bottom w:val="single" w:sz="4" w:space="0" w:color="auto"/>
              <w:right w:val="single" w:sz="4" w:space="0" w:color="auto"/>
            </w:tcBorders>
            <w:vAlign w:val="center"/>
          </w:tcPr>
          <w:p w14:paraId="4C26DEA8" w14:textId="49DBA8B9" w:rsidR="00A43657" w:rsidRPr="00A43657" w:rsidRDefault="00C278D0"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Tactical level – Marketing and Advertisement – </w:t>
            </w:r>
            <w:r w:rsidR="00980D9F">
              <w:rPr>
                <w:rFonts w:ascii="Times New Roman" w:hAnsi="Times New Roman" w:cs="Times New Roman"/>
                <w:sz w:val="24"/>
                <w:szCs w:val="24"/>
                <w:lang w:val="en-GB"/>
              </w:rPr>
              <w:t>Maria Etova</w:t>
            </w:r>
          </w:p>
        </w:tc>
        <w:tc>
          <w:tcPr>
            <w:tcW w:w="3150" w:type="dxa"/>
            <w:tcBorders>
              <w:top w:val="single" w:sz="4" w:space="0" w:color="auto"/>
              <w:left w:val="single" w:sz="4" w:space="0" w:color="auto"/>
              <w:bottom w:val="single" w:sz="4" w:space="0" w:color="auto"/>
              <w:right w:val="single" w:sz="4" w:space="0" w:color="auto"/>
            </w:tcBorders>
            <w:vAlign w:val="center"/>
          </w:tcPr>
          <w:p w14:paraId="0A38A5D5" w14:textId="235BF1E7" w:rsidR="00A43657" w:rsidRPr="00A43657" w:rsidRDefault="00C278D0"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Selling skill, Communication skill, Detail-oriented, Customer service skill</w:t>
            </w:r>
          </w:p>
        </w:tc>
        <w:tc>
          <w:tcPr>
            <w:tcW w:w="3505" w:type="dxa"/>
            <w:tcBorders>
              <w:top w:val="single" w:sz="4" w:space="0" w:color="auto"/>
              <w:left w:val="single" w:sz="4" w:space="0" w:color="auto"/>
              <w:bottom w:val="single" w:sz="4" w:space="0" w:color="auto"/>
              <w:right w:val="single" w:sz="4" w:space="0" w:color="auto"/>
            </w:tcBorders>
            <w:vAlign w:val="center"/>
          </w:tcPr>
          <w:p w14:paraId="3A3E9BD8" w14:textId="48149E78" w:rsidR="00A43657" w:rsidRPr="00A43657" w:rsidRDefault="00C278D0"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Ability to understand the market, sell the right products on the right place, hence increasing the revenue, Manage the team, </w:t>
            </w:r>
            <w:r w:rsidR="001A26D4">
              <w:rPr>
                <w:rFonts w:ascii="Times New Roman" w:hAnsi="Times New Roman" w:cs="Times New Roman"/>
                <w:sz w:val="24"/>
                <w:szCs w:val="24"/>
                <w:lang w:val="en-GB"/>
              </w:rPr>
              <w:t>looking</w:t>
            </w:r>
            <w:r>
              <w:rPr>
                <w:rFonts w:ascii="Times New Roman" w:hAnsi="Times New Roman" w:cs="Times New Roman"/>
                <w:sz w:val="24"/>
                <w:szCs w:val="24"/>
                <w:lang w:val="en-GB"/>
              </w:rPr>
              <w:t xml:space="preserve"> at all the opportunities, Satisfying the customers by answering their questions.</w:t>
            </w:r>
          </w:p>
        </w:tc>
      </w:tr>
      <w:tr w:rsidR="00A43657" w:rsidRPr="00A43657" w14:paraId="5CAFC7C8" w14:textId="77777777" w:rsidTr="00C278D0">
        <w:tc>
          <w:tcPr>
            <w:tcW w:w="2695" w:type="dxa"/>
            <w:tcBorders>
              <w:top w:val="single" w:sz="4" w:space="0" w:color="auto"/>
              <w:left w:val="single" w:sz="4" w:space="0" w:color="auto"/>
              <w:bottom w:val="single" w:sz="4" w:space="0" w:color="auto"/>
              <w:right w:val="single" w:sz="4" w:space="0" w:color="auto"/>
            </w:tcBorders>
            <w:vAlign w:val="center"/>
          </w:tcPr>
          <w:p w14:paraId="488F5D54" w14:textId="74C1CCD3" w:rsidR="00A43657" w:rsidRPr="00A43657" w:rsidRDefault="00C278D0"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Operation level – General Production –</w:t>
            </w:r>
            <w:r w:rsidR="00980D9F">
              <w:rPr>
                <w:rFonts w:ascii="Times New Roman" w:hAnsi="Times New Roman" w:cs="Times New Roman"/>
                <w:sz w:val="24"/>
                <w:szCs w:val="24"/>
                <w:lang w:val="en-GB"/>
              </w:rPr>
              <w:t>Alexandrina Marinova</w:t>
            </w:r>
          </w:p>
        </w:tc>
        <w:tc>
          <w:tcPr>
            <w:tcW w:w="3150" w:type="dxa"/>
            <w:tcBorders>
              <w:top w:val="single" w:sz="4" w:space="0" w:color="auto"/>
              <w:left w:val="single" w:sz="4" w:space="0" w:color="auto"/>
              <w:bottom w:val="single" w:sz="4" w:space="0" w:color="auto"/>
              <w:right w:val="single" w:sz="4" w:space="0" w:color="auto"/>
            </w:tcBorders>
            <w:vAlign w:val="center"/>
          </w:tcPr>
          <w:p w14:paraId="3EFC4352" w14:textId="047BB6D9" w:rsidR="00A43657" w:rsidRPr="00A43657" w:rsidRDefault="00980D9F"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Dedication to the process, Company loyalty, Responsibility, Organized</w:t>
            </w:r>
          </w:p>
        </w:tc>
        <w:tc>
          <w:tcPr>
            <w:tcW w:w="3505" w:type="dxa"/>
            <w:tcBorders>
              <w:top w:val="single" w:sz="4" w:space="0" w:color="auto"/>
              <w:left w:val="single" w:sz="4" w:space="0" w:color="auto"/>
              <w:bottom w:val="single" w:sz="4" w:space="0" w:color="auto"/>
              <w:right w:val="single" w:sz="4" w:space="0" w:color="auto"/>
            </w:tcBorders>
            <w:vAlign w:val="center"/>
          </w:tcPr>
          <w:p w14:paraId="6EAF7887" w14:textId="14B33D1C" w:rsidR="00A43657" w:rsidRPr="00A43657" w:rsidRDefault="00980D9F" w:rsidP="00C278D0">
            <w:pPr>
              <w:spacing w:after="160"/>
              <w:rPr>
                <w:rFonts w:ascii="Times New Roman" w:hAnsi="Times New Roman" w:cs="Times New Roman"/>
                <w:sz w:val="24"/>
                <w:szCs w:val="24"/>
                <w:lang w:val="en-GB"/>
              </w:rPr>
            </w:pPr>
            <w:r>
              <w:rPr>
                <w:rFonts w:ascii="Times New Roman" w:hAnsi="Times New Roman" w:cs="Times New Roman"/>
                <w:sz w:val="24"/>
                <w:szCs w:val="24"/>
                <w:lang w:val="en-GB"/>
              </w:rPr>
              <w:t>Day to day operations such as accepting the goods from the supplier, unpacking, candles making, posting the orders, placing a new orders to the supplier.</w:t>
            </w:r>
          </w:p>
        </w:tc>
      </w:tr>
    </w:tbl>
    <w:p w14:paraId="0192EEEA" w14:textId="77777777" w:rsidR="00A43657" w:rsidRPr="00A43657" w:rsidRDefault="00A43657" w:rsidP="00A43657"/>
    <w:p w14:paraId="22D6F41E" w14:textId="77777777" w:rsidR="00A43657" w:rsidRPr="00A43657" w:rsidRDefault="00A43657" w:rsidP="00A43657"/>
    <w:p w14:paraId="630CB003" w14:textId="4ACB3FBA" w:rsidR="00A43657" w:rsidRDefault="00A43657" w:rsidP="00A43657">
      <w:pPr>
        <w:pStyle w:val="Heading1"/>
        <w:rPr>
          <w:rFonts w:ascii="Times New Roman" w:hAnsi="Times New Roman" w:cs="Times New Roman"/>
          <w:b/>
          <w:bCs/>
          <w:color w:val="auto"/>
          <w:sz w:val="28"/>
          <w:szCs w:val="28"/>
        </w:rPr>
      </w:pPr>
      <w:bookmarkStart w:id="12" w:name="_Toc120955559"/>
      <w:r w:rsidRPr="00A43657">
        <w:rPr>
          <w:rFonts w:ascii="Times New Roman" w:hAnsi="Times New Roman" w:cs="Times New Roman"/>
          <w:b/>
          <w:bCs/>
          <w:color w:val="auto"/>
          <w:sz w:val="28"/>
          <w:szCs w:val="28"/>
        </w:rPr>
        <w:t>Marketing</w:t>
      </w:r>
      <w:bookmarkEnd w:id="12"/>
    </w:p>
    <w:p w14:paraId="426322EC" w14:textId="77777777" w:rsidR="00AB6AB6" w:rsidRDefault="00AB6AB6" w:rsidP="00A43657"/>
    <w:p w14:paraId="1EC905EB" w14:textId="361E4420" w:rsidR="00D55AB3" w:rsidRDefault="00A73ED3" w:rsidP="00D55AB3">
      <w:pPr>
        <w:rPr>
          <w:rFonts w:ascii="Times New Roman" w:hAnsi="Times New Roman" w:cs="Times New Roman"/>
          <w:sz w:val="24"/>
          <w:szCs w:val="24"/>
        </w:rPr>
      </w:pPr>
      <w:r w:rsidRPr="00A73ED3">
        <w:rPr>
          <w:rFonts w:ascii="Times New Roman" w:hAnsi="Times New Roman" w:cs="Times New Roman"/>
          <w:sz w:val="24"/>
          <w:szCs w:val="24"/>
        </w:rPr>
        <w:t xml:space="preserve">The marketing mix, also called Four P's is an analysis that helps companies to develop effective strategies in order to business growth, especially when the products are new for the business. This analysis makes a brighter understanding of the customer’s demand and needs. The classification was launched in 1960 by E. Jerome McCarthy - a marketing professor and author. For the analysis, each component – Product, Price, Promotion, and Plane can be examined independently, but in real-life situations, they are going altogether. Every company strives to have better 4Ps composition, which basically leads to high customer satisfaction. </w:t>
      </w:r>
      <w:sdt>
        <w:sdtPr>
          <w:rPr>
            <w:rFonts w:ascii="Times New Roman" w:hAnsi="Times New Roman" w:cs="Times New Roman"/>
            <w:sz w:val="24"/>
            <w:szCs w:val="24"/>
          </w:rPr>
          <w:id w:val="-195698929"/>
          <w:citation/>
        </w:sdtPr>
        <w:sdtContent>
          <w:r w:rsidR="009E1AE3">
            <w:rPr>
              <w:rFonts w:ascii="Times New Roman" w:hAnsi="Times New Roman" w:cs="Times New Roman"/>
              <w:sz w:val="24"/>
              <w:szCs w:val="24"/>
            </w:rPr>
            <w:fldChar w:fldCharType="begin"/>
          </w:r>
          <w:r w:rsidR="009E1AE3">
            <w:rPr>
              <w:rFonts w:ascii="Times New Roman" w:hAnsi="Times New Roman" w:cs="Times New Roman"/>
              <w:sz w:val="24"/>
              <w:szCs w:val="24"/>
            </w:rPr>
            <w:instrText xml:space="preserve"> CITATION MIC03 \l 1033 </w:instrText>
          </w:r>
          <w:r w:rsidR="009E1AE3">
            <w:rPr>
              <w:rFonts w:ascii="Times New Roman" w:hAnsi="Times New Roman" w:cs="Times New Roman"/>
              <w:sz w:val="24"/>
              <w:szCs w:val="24"/>
            </w:rPr>
            <w:fldChar w:fldCharType="separate"/>
          </w:r>
          <w:r w:rsidR="007343E8" w:rsidRPr="007343E8">
            <w:rPr>
              <w:rFonts w:ascii="Times New Roman" w:hAnsi="Times New Roman" w:cs="Times New Roman"/>
              <w:noProof/>
              <w:sz w:val="24"/>
              <w:szCs w:val="24"/>
            </w:rPr>
            <w:t>(BAKER, 2003)</w:t>
          </w:r>
          <w:r w:rsidR="009E1AE3">
            <w:rPr>
              <w:rFonts w:ascii="Times New Roman" w:hAnsi="Times New Roman" w:cs="Times New Roman"/>
              <w:sz w:val="24"/>
              <w:szCs w:val="24"/>
            </w:rPr>
            <w:fldChar w:fldCharType="end"/>
          </w:r>
        </w:sdtContent>
      </w:sdt>
    </w:p>
    <w:p w14:paraId="2F5DB51B" w14:textId="5CABDDC7" w:rsidR="001B6BF4" w:rsidRDefault="001B6BF4" w:rsidP="00D55AB3">
      <w:pPr>
        <w:rPr>
          <w:rFonts w:ascii="Times New Roman" w:hAnsi="Times New Roman" w:cs="Times New Roman"/>
          <w:sz w:val="24"/>
          <w:szCs w:val="24"/>
        </w:rPr>
      </w:pPr>
    </w:p>
    <w:p w14:paraId="66253538" w14:textId="34796533" w:rsidR="00B108AF" w:rsidRDefault="00A43657" w:rsidP="00D55AB3">
      <w:pPr>
        <w:rPr>
          <w:rFonts w:ascii="Times New Roman" w:hAnsi="Times New Roman" w:cs="Times New Roman"/>
          <w:sz w:val="24"/>
          <w:szCs w:val="24"/>
        </w:rPr>
      </w:pPr>
      <w:bookmarkStart w:id="13" w:name="_Toc120955560"/>
      <w:r w:rsidRPr="00D55AB3">
        <w:rPr>
          <w:rStyle w:val="Heading2Char"/>
          <w:rFonts w:ascii="Times New Roman" w:hAnsi="Times New Roman" w:cs="Times New Roman"/>
          <w:color w:val="auto"/>
          <w:sz w:val="24"/>
          <w:szCs w:val="24"/>
          <w:u w:val="single"/>
        </w:rPr>
        <w:t>Product</w:t>
      </w:r>
      <w:bookmarkEnd w:id="13"/>
      <w:r w:rsidR="00D12D9C">
        <w:rPr>
          <w:rFonts w:ascii="Times New Roman" w:hAnsi="Times New Roman" w:cs="Times New Roman"/>
          <w:sz w:val="24"/>
          <w:szCs w:val="24"/>
        </w:rPr>
        <w:t xml:space="preserve"> </w:t>
      </w:r>
      <w:r w:rsidR="00D84F09">
        <w:rPr>
          <w:rFonts w:ascii="Times New Roman" w:hAnsi="Times New Roman" w:cs="Times New Roman"/>
          <w:sz w:val="24"/>
          <w:szCs w:val="24"/>
        </w:rPr>
        <w:t>–</w:t>
      </w:r>
      <w:r w:rsidR="00D12D9C">
        <w:rPr>
          <w:rFonts w:ascii="Times New Roman" w:hAnsi="Times New Roman" w:cs="Times New Roman"/>
          <w:sz w:val="24"/>
          <w:szCs w:val="24"/>
        </w:rPr>
        <w:t xml:space="preserve"> </w:t>
      </w:r>
      <w:r w:rsidR="00A73ED3" w:rsidRPr="00A73ED3">
        <w:rPr>
          <w:rFonts w:ascii="Times New Roman" w:hAnsi="Times New Roman" w:cs="Times New Roman"/>
          <w:sz w:val="24"/>
          <w:szCs w:val="24"/>
        </w:rPr>
        <w:t>the offered products of our company are Handmade Scented Candles in many different sizes</w:t>
      </w:r>
      <w:r w:rsidR="00B108AF">
        <w:rPr>
          <w:rFonts w:ascii="Times New Roman" w:hAnsi="Times New Roman" w:cs="Times New Roman"/>
          <w:sz w:val="24"/>
          <w:szCs w:val="24"/>
        </w:rPr>
        <w:t xml:space="preserve"> such as 50ml, 150ml and 250ml;</w:t>
      </w:r>
      <w:r w:rsidR="00A73ED3" w:rsidRPr="00A73ED3">
        <w:rPr>
          <w:rFonts w:ascii="Times New Roman" w:hAnsi="Times New Roman" w:cs="Times New Roman"/>
          <w:sz w:val="24"/>
          <w:szCs w:val="24"/>
        </w:rPr>
        <w:t xml:space="preserve"> colors</w:t>
      </w:r>
      <w:r w:rsidR="00B108AF">
        <w:rPr>
          <w:rFonts w:ascii="Times New Roman" w:hAnsi="Times New Roman" w:cs="Times New Roman"/>
          <w:sz w:val="24"/>
          <w:szCs w:val="24"/>
        </w:rPr>
        <w:t xml:space="preserve"> such as red, blue, and white;</w:t>
      </w:r>
      <w:r w:rsidR="00A73ED3" w:rsidRPr="00A73ED3">
        <w:rPr>
          <w:rFonts w:ascii="Times New Roman" w:hAnsi="Times New Roman" w:cs="Times New Roman"/>
          <w:sz w:val="24"/>
          <w:szCs w:val="24"/>
        </w:rPr>
        <w:t xml:space="preserve"> containers</w:t>
      </w:r>
      <w:r w:rsidR="00B108AF">
        <w:rPr>
          <w:rFonts w:ascii="Times New Roman" w:hAnsi="Times New Roman" w:cs="Times New Roman"/>
          <w:sz w:val="24"/>
          <w:szCs w:val="24"/>
        </w:rPr>
        <w:t xml:space="preserve"> such as jars, tins, and bubble cubes;</w:t>
      </w:r>
      <w:r w:rsidR="00A73ED3" w:rsidRPr="00A73ED3">
        <w:rPr>
          <w:rFonts w:ascii="Times New Roman" w:hAnsi="Times New Roman" w:cs="Times New Roman"/>
          <w:sz w:val="24"/>
          <w:szCs w:val="24"/>
        </w:rPr>
        <w:t xml:space="preserve"> and </w:t>
      </w:r>
      <w:r w:rsidR="00B108AF">
        <w:rPr>
          <w:rFonts w:ascii="Times New Roman" w:hAnsi="Times New Roman" w:cs="Times New Roman"/>
          <w:sz w:val="24"/>
          <w:szCs w:val="24"/>
        </w:rPr>
        <w:t>many</w:t>
      </w:r>
      <w:r w:rsidR="00C4200D">
        <w:rPr>
          <w:rFonts w:ascii="Times New Roman" w:hAnsi="Times New Roman" w:cs="Times New Roman"/>
          <w:sz w:val="24"/>
          <w:szCs w:val="24"/>
        </w:rPr>
        <w:t xml:space="preserve"> lost-lasting</w:t>
      </w:r>
      <w:r w:rsidR="00B108AF">
        <w:rPr>
          <w:rFonts w:ascii="Times New Roman" w:hAnsi="Times New Roman" w:cs="Times New Roman"/>
          <w:sz w:val="24"/>
          <w:szCs w:val="24"/>
        </w:rPr>
        <w:t xml:space="preserve"> </w:t>
      </w:r>
      <w:r w:rsidR="00A73ED3" w:rsidRPr="00A73ED3">
        <w:rPr>
          <w:rFonts w:ascii="Times New Roman" w:hAnsi="Times New Roman" w:cs="Times New Roman"/>
          <w:sz w:val="24"/>
          <w:szCs w:val="24"/>
        </w:rPr>
        <w:t>scents</w:t>
      </w:r>
      <w:r w:rsidR="00C4200D">
        <w:rPr>
          <w:rFonts w:ascii="Times New Roman" w:hAnsi="Times New Roman" w:cs="Times New Roman"/>
          <w:sz w:val="24"/>
          <w:szCs w:val="24"/>
        </w:rPr>
        <w:t>:</w:t>
      </w:r>
      <w:r w:rsidR="00C4200D" w:rsidRPr="00C4200D">
        <w:rPr>
          <w:rFonts w:ascii="Times New Roman" w:hAnsi="Times New Roman" w:cs="Times New Roman"/>
          <w:sz w:val="24"/>
          <w:szCs w:val="24"/>
        </w:rPr>
        <w:t xml:space="preserve"> traditional fragrance such as Vanilla, </w:t>
      </w:r>
      <w:r w:rsidR="00C4200D" w:rsidRPr="00C4200D">
        <w:rPr>
          <w:rFonts w:ascii="Times New Roman" w:hAnsi="Times New Roman" w:cs="Times New Roman"/>
          <w:sz w:val="24"/>
          <w:szCs w:val="24"/>
        </w:rPr>
        <w:lastRenderedPageBreak/>
        <w:t>Lavender, Sandalwood and more; collaborated scents such as Sandalwood/Rose, Lemon/Peppermint, Mint/Lavender and more; and many festive scents for example for Halloween – Pumpkin Spice, Christmas – Cinnamon and Personalized candles – client’s preferences with different colors, sizes, and containers.</w:t>
      </w:r>
      <w:r w:rsidR="00C4200D">
        <w:rPr>
          <w:rFonts w:ascii="Times New Roman" w:hAnsi="Times New Roman" w:cs="Times New Roman"/>
          <w:sz w:val="24"/>
          <w:szCs w:val="24"/>
        </w:rPr>
        <w:t xml:space="preserve"> </w:t>
      </w:r>
      <w:r w:rsidR="00A73ED3">
        <w:rPr>
          <w:rFonts w:ascii="Times New Roman" w:hAnsi="Times New Roman" w:cs="Times New Roman"/>
          <w:sz w:val="24"/>
          <w:szCs w:val="24"/>
        </w:rPr>
        <w:t>Candles are commonly used in household as a part of the interior for making cozy, romantic and relieved environment as well as in the commercial market.</w:t>
      </w:r>
    </w:p>
    <w:p w14:paraId="48C7C6F0" w14:textId="69E1D6AB" w:rsidR="00C4200D" w:rsidRDefault="00A73ED3" w:rsidP="00D55AB3">
      <w:pPr>
        <w:rPr>
          <w:rFonts w:ascii="Times New Roman" w:hAnsi="Times New Roman" w:cs="Times New Roman"/>
          <w:sz w:val="24"/>
          <w:szCs w:val="24"/>
        </w:rPr>
      </w:pPr>
      <w:r>
        <w:rPr>
          <w:rFonts w:ascii="Times New Roman" w:hAnsi="Times New Roman" w:cs="Times New Roman"/>
          <w:sz w:val="24"/>
          <w:szCs w:val="24"/>
        </w:rPr>
        <w:t xml:space="preserve"> We</w:t>
      </w:r>
      <w:r w:rsidRPr="00A73ED3">
        <w:rPr>
          <w:rFonts w:ascii="Times New Roman" w:hAnsi="Times New Roman" w:cs="Times New Roman"/>
          <w:sz w:val="24"/>
          <w:szCs w:val="24"/>
        </w:rPr>
        <w:t xml:space="preserve"> try to attract our customers with bio-coconut wax, cotton wicks, differentiated and modern scents, and especially hand-decorated jars. </w:t>
      </w:r>
      <w:r w:rsidR="00C4200D">
        <w:rPr>
          <w:rFonts w:ascii="Times New Roman" w:hAnsi="Times New Roman" w:cs="Times New Roman"/>
          <w:sz w:val="24"/>
          <w:szCs w:val="24"/>
        </w:rPr>
        <w:t>Flicker &amp; Flame is using high-quality coconut wax, which can hold the aroma 50% longer than the paraffin one and burns slower and cotton wick which guarantees a clear burn and throws 35% more fragrance into the room.</w:t>
      </w:r>
    </w:p>
    <w:p w14:paraId="53839875" w14:textId="302C2F38" w:rsidR="00724A89" w:rsidRDefault="00B108AF" w:rsidP="00D55AB3">
      <w:pPr>
        <w:rPr>
          <w:rFonts w:ascii="Times New Roman" w:hAnsi="Times New Roman" w:cs="Times New Roman"/>
          <w:sz w:val="24"/>
          <w:szCs w:val="24"/>
        </w:rPr>
      </w:pPr>
      <w:r>
        <w:rPr>
          <w:rFonts w:ascii="Times New Roman" w:hAnsi="Times New Roman" w:cs="Times New Roman"/>
          <w:sz w:val="24"/>
          <w:szCs w:val="24"/>
        </w:rPr>
        <w:t>We rely on our customer’s</w:t>
      </w:r>
      <w:r w:rsidR="00A73ED3" w:rsidRPr="00A73ED3">
        <w:rPr>
          <w:rFonts w:ascii="Times New Roman" w:hAnsi="Times New Roman" w:cs="Times New Roman"/>
          <w:sz w:val="24"/>
          <w:szCs w:val="24"/>
        </w:rPr>
        <w:t xml:space="preserve"> feedback because many of our collaborations in mixed scents are inspired by their preferences and desires. Flicker&amp;Flame also think that the customers are the moving power in the company’s growing.</w:t>
      </w:r>
    </w:p>
    <w:p w14:paraId="0CA8E3B7" w14:textId="68FAAB16" w:rsidR="00724A89" w:rsidRDefault="00724A89" w:rsidP="00D55AB3">
      <w:pPr>
        <w:rPr>
          <w:rFonts w:ascii="Times New Roman" w:hAnsi="Times New Roman" w:cs="Times New Roman"/>
          <w:sz w:val="24"/>
          <w:szCs w:val="24"/>
        </w:rPr>
      </w:pPr>
      <w:r>
        <w:rPr>
          <w:rFonts w:ascii="Times New Roman" w:hAnsi="Times New Roman" w:cs="Times New Roman"/>
          <w:sz w:val="24"/>
          <w:szCs w:val="24"/>
        </w:rPr>
        <w:t>The candles of Flicker&amp;Flame are individually wrapped with three layers – first tissue, second paper, and third bubble wrap. This protection is needed to isolate the candle of any outside smells. Once this is done it is time for the box</w:t>
      </w:r>
      <w:r w:rsidR="00B108AF" w:rsidRPr="00B108AF">
        <w:rPr>
          <w:rFonts w:ascii="Times New Roman" w:hAnsi="Times New Roman" w:cs="Times New Roman"/>
          <w:sz w:val="24"/>
          <w:szCs w:val="24"/>
        </w:rPr>
        <w:t xml:space="preserve"> </w:t>
      </w:r>
      <w:r w:rsidR="00B108AF">
        <w:rPr>
          <w:rFonts w:ascii="Times New Roman" w:hAnsi="Times New Roman" w:cs="Times New Roman"/>
          <w:sz w:val="24"/>
          <w:szCs w:val="24"/>
        </w:rPr>
        <w:t>made from eco-friendly materials</w:t>
      </w:r>
      <w:r>
        <w:rPr>
          <w:rFonts w:ascii="Times New Roman" w:hAnsi="Times New Roman" w:cs="Times New Roman"/>
          <w:sz w:val="24"/>
          <w:szCs w:val="24"/>
        </w:rPr>
        <w:t xml:space="preserve">, tailored with the size of the jar, </w:t>
      </w:r>
      <w:r w:rsidR="004C71E7">
        <w:rPr>
          <w:rFonts w:ascii="Times New Roman" w:hAnsi="Times New Roman" w:cs="Times New Roman"/>
          <w:sz w:val="24"/>
          <w:szCs w:val="24"/>
        </w:rPr>
        <w:t>container,</w:t>
      </w:r>
      <w:r>
        <w:rPr>
          <w:rFonts w:ascii="Times New Roman" w:hAnsi="Times New Roman" w:cs="Times New Roman"/>
          <w:sz w:val="24"/>
          <w:szCs w:val="24"/>
        </w:rPr>
        <w:t xml:space="preserve"> or the tin.</w:t>
      </w:r>
    </w:p>
    <w:p w14:paraId="546D3321" w14:textId="7382541D" w:rsidR="00724A89" w:rsidRDefault="00724A89" w:rsidP="00D55AB3">
      <w:pPr>
        <w:rPr>
          <w:rFonts w:ascii="Times New Roman" w:hAnsi="Times New Roman" w:cs="Times New Roman"/>
          <w:sz w:val="24"/>
          <w:szCs w:val="24"/>
        </w:rPr>
      </w:pPr>
      <w:r>
        <w:rPr>
          <w:rFonts w:ascii="Times New Roman" w:hAnsi="Times New Roman" w:cs="Times New Roman"/>
          <w:sz w:val="24"/>
          <w:szCs w:val="24"/>
        </w:rPr>
        <w:t>Here are some of our products from the Christmas section, which we expect to be the most frequently bought candles in December</w:t>
      </w:r>
    </w:p>
    <w:p w14:paraId="414DFE40" w14:textId="1649659A" w:rsidR="00B108AF" w:rsidRDefault="00B108AF" w:rsidP="00D55AB3">
      <w:pPr>
        <w:rPr>
          <w:rFonts w:ascii="Times New Roman" w:hAnsi="Times New Roman" w:cs="Times New Roman"/>
          <w:sz w:val="24"/>
          <w:szCs w:val="24"/>
        </w:rPr>
      </w:pPr>
    </w:p>
    <w:p w14:paraId="18CB7354" w14:textId="77777777" w:rsidR="001B6BF4" w:rsidRDefault="001B6BF4" w:rsidP="00D55AB3">
      <w:pPr>
        <w:rPr>
          <w:rFonts w:ascii="Times New Roman" w:hAnsi="Times New Roman" w:cs="Times New Roman"/>
          <w:sz w:val="24"/>
          <w:szCs w:val="24"/>
        </w:rPr>
      </w:pPr>
    </w:p>
    <w:p w14:paraId="6E94FEF2" w14:textId="77777777" w:rsidR="00F2697D" w:rsidRDefault="00F2697D" w:rsidP="00D55AB3">
      <w:pPr>
        <w:rPr>
          <w:rFonts w:ascii="Times New Roman" w:hAnsi="Times New Roman" w:cs="Times New Roman"/>
          <w:sz w:val="24"/>
          <w:szCs w:val="24"/>
        </w:rPr>
      </w:pPr>
    </w:p>
    <w:p w14:paraId="7C045C32" w14:textId="20D460A7" w:rsidR="00A73ED3" w:rsidRPr="00B108AF" w:rsidRDefault="00B108AF" w:rsidP="00B108AF">
      <w:pPr>
        <w:jc w:val="center"/>
        <w:rPr>
          <w:rFonts w:ascii="Times New Roman" w:hAnsi="Times New Roman" w:cs="Times New Roman"/>
          <w:i/>
          <w:iCs/>
          <w:sz w:val="24"/>
          <w:szCs w:val="24"/>
        </w:rPr>
      </w:pPr>
      <w:r w:rsidRPr="00B108AF">
        <w:rPr>
          <w:rFonts w:ascii="Times New Roman" w:hAnsi="Times New Roman" w:cs="Times New Roman"/>
          <w:i/>
          <w:iCs/>
          <w:sz w:val="24"/>
          <w:szCs w:val="24"/>
        </w:rPr>
        <w:t>Hand-designed Christmas jars</w:t>
      </w:r>
      <w:r>
        <w:rPr>
          <w:rFonts w:ascii="Times New Roman" w:hAnsi="Times New Roman" w:cs="Times New Roman"/>
          <w:i/>
          <w:iCs/>
          <w:sz w:val="24"/>
          <w:szCs w:val="24"/>
        </w:rPr>
        <w:t>:</w:t>
      </w:r>
    </w:p>
    <w:p w14:paraId="24CA598C" w14:textId="17F53AF6" w:rsidR="00F2697D" w:rsidRDefault="00AA1C39" w:rsidP="001B6BF4">
      <w:pPr>
        <w:jc w:val="center"/>
        <w:rPr>
          <w:rFonts w:ascii="Times New Roman" w:hAnsi="Times New Roman" w:cs="Times New Roman"/>
          <w:i/>
          <w:iCs/>
          <w:noProof/>
          <w:sz w:val="24"/>
          <w:szCs w:val="24"/>
        </w:rPr>
      </w:pPr>
      <w:r>
        <w:rPr>
          <w:noProof/>
        </w:rPr>
        <w:drawing>
          <wp:inline distT="0" distB="0" distL="0" distR="0" wp14:anchorId="001B13E0" wp14:editId="5069F1B6">
            <wp:extent cx="874395" cy="1554480"/>
            <wp:effectExtent l="152400" t="152400" r="363855" b="369570"/>
            <wp:docPr id="5" name="Picture 5" descr="A picture containing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vege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74395" cy="1554480"/>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rPr>
        <w:drawing>
          <wp:inline distT="0" distB="0" distL="0" distR="0" wp14:anchorId="7230D501" wp14:editId="3036E584">
            <wp:extent cx="925830" cy="1645920"/>
            <wp:effectExtent l="152400" t="152400" r="369570" b="3543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5830" cy="1645920"/>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rPr>
        <w:drawing>
          <wp:inline distT="0" distB="0" distL="0" distR="0" wp14:anchorId="4903CC6C" wp14:editId="20ADD18B">
            <wp:extent cx="925830" cy="1645920"/>
            <wp:effectExtent l="152400" t="152400" r="369570" b="354330"/>
            <wp:docPr id="8" name="Picture 8" descr="A picture containing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vege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5830" cy="1645920"/>
                    </a:xfrm>
                    <a:prstGeom prst="rect">
                      <a:avLst/>
                    </a:prstGeom>
                    <a:ln>
                      <a:noFill/>
                    </a:ln>
                    <a:effectLst>
                      <a:outerShdw blurRad="292100" dist="139700" dir="2700000" algn="tl" rotWithShape="0">
                        <a:srgbClr val="333333">
                          <a:alpha val="65000"/>
                        </a:srgbClr>
                      </a:outerShdw>
                    </a:effectLst>
                  </pic:spPr>
                </pic:pic>
              </a:graphicData>
            </a:graphic>
          </wp:inline>
        </w:drawing>
      </w:r>
      <w:r w:rsidR="00D55AB3">
        <w:rPr>
          <w:noProof/>
        </w:rPr>
        <w:drawing>
          <wp:inline distT="0" distB="0" distL="0" distR="0" wp14:anchorId="0512EB2D" wp14:editId="41AE1986">
            <wp:extent cx="925830" cy="1645920"/>
            <wp:effectExtent l="152400" t="152400" r="369570" b="354330"/>
            <wp:docPr id="9" name="Picture 9" descr="A picture containing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ge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5830" cy="1645920"/>
                    </a:xfrm>
                    <a:prstGeom prst="rect">
                      <a:avLst/>
                    </a:prstGeom>
                    <a:ln>
                      <a:noFill/>
                    </a:ln>
                    <a:effectLst>
                      <a:outerShdw blurRad="292100" dist="139700" dir="2700000" algn="tl" rotWithShape="0">
                        <a:srgbClr val="333333">
                          <a:alpha val="65000"/>
                        </a:srgbClr>
                      </a:outerShdw>
                    </a:effectLst>
                  </pic:spPr>
                </pic:pic>
              </a:graphicData>
            </a:graphic>
          </wp:inline>
        </w:drawing>
      </w:r>
    </w:p>
    <w:p w14:paraId="09E28FDA" w14:textId="348DD6A4" w:rsidR="00F2697D" w:rsidRDefault="00F2697D" w:rsidP="00F2697D">
      <w:pPr>
        <w:rPr>
          <w:rFonts w:ascii="Times New Roman" w:hAnsi="Times New Roman" w:cs="Times New Roman"/>
          <w:i/>
          <w:iCs/>
          <w:noProof/>
          <w:sz w:val="24"/>
          <w:szCs w:val="24"/>
        </w:rPr>
      </w:pPr>
    </w:p>
    <w:p w14:paraId="407019A9" w14:textId="35E3A4DE" w:rsidR="00F2697D" w:rsidRDefault="00F2697D" w:rsidP="00F2697D">
      <w:pPr>
        <w:rPr>
          <w:rFonts w:ascii="Times New Roman" w:hAnsi="Times New Roman" w:cs="Times New Roman"/>
          <w:i/>
          <w:iCs/>
          <w:noProof/>
          <w:sz w:val="24"/>
          <w:szCs w:val="24"/>
        </w:rPr>
      </w:pPr>
    </w:p>
    <w:p w14:paraId="6BEC9F4B" w14:textId="77777777" w:rsidR="001B6BF4" w:rsidRDefault="001B6BF4" w:rsidP="00F2697D">
      <w:pPr>
        <w:rPr>
          <w:rFonts w:ascii="Times New Roman" w:hAnsi="Times New Roman" w:cs="Times New Roman"/>
          <w:i/>
          <w:iCs/>
          <w:noProof/>
          <w:sz w:val="24"/>
          <w:szCs w:val="24"/>
        </w:rPr>
      </w:pPr>
    </w:p>
    <w:p w14:paraId="5822804A" w14:textId="75E28EB6" w:rsidR="001B6BF4" w:rsidRPr="00B108AF" w:rsidRDefault="00B108AF" w:rsidP="001B6BF4">
      <w:pPr>
        <w:jc w:val="center"/>
        <w:rPr>
          <w:rFonts w:ascii="Times New Roman" w:hAnsi="Times New Roman" w:cs="Times New Roman"/>
          <w:i/>
          <w:iCs/>
          <w:noProof/>
          <w:sz w:val="24"/>
          <w:szCs w:val="24"/>
        </w:rPr>
      </w:pPr>
      <w:r w:rsidRPr="00B108AF">
        <w:rPr>
          <w:rFonts w:ascii="Times New Roman" w:hAnsi="Times New Roman" w:cs="Times New Roman"/>
          <w:i/>
          <w:iCs/>
          <w:noProof/>
          <w:sz w:val="24"/>
          <w:szCs w:val="24"/>
        </w:rPr>
        <w:lastRenderedPageBreak/>
        <w:t>Small and Medium tins with scented wax and Bubble Scented cube</w:t>
      </w:r>
      <w:r>
        <w:rPr>
          <w:rFonts w:ascii="Times New Roman" w:hAnsi="Times New Roman" w:cs="Times New Roman"/>
          <w:i/>
          <w:iCs/>
          <w:noProof/>
          <w:sz w:val="24"/>
          <w:szCs w:val="24"/>
        </w:rPr>
        <w:t>:</w:t>
      </w:r>
      <w:r w:rsidR="001B6BF4">
        <w:rPr>
          <w:rFonts w:ascii="Times New Roman" w:hAnsi="Times New Roman" w:cs="Times New Roman"/>
          <w:i/>
          <w:iCs/>
          <w:noProof/>
          <w:sz w:val="24"/>
          <w:szCs w:val="24"/>
        </w:rPr>
        <w:br/>
      </w:r>
    </w:p>
    <w:p w14:paraId="4D7D0A6D" w14:textId="77777777" w:rsidR="00F2697D" w:rsidRDefault="00D55AB3" w:rsidP="00F2697D">
      <w:pPr>
        <w:jc w:val="center"/>
        <w:rPr>
          <w:noProof/>
        </w:rPr>
      </w:pPr>
      <w:r>
        <w:rPr>
          <w:noProof/>
        </w:rPr>
        <w:drawing>
          <wp:inline distT="0" distB="0" distL="0" distR="0" wp14:anchorId="20BA094B" wp14:editId="78FE356E">
            <wp:extent cx="1028700" cy="1828800"/>
            <wp:effectExtent l="152400" t="152400" r="361950" b="361950"/>
            <wp:docPr id="10" name="Picture 10" descr="A picture containing food, hay, pile,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food, hay, pile, mea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8700" cy="1828800"/>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rPr>
        <w:t xml:space="preserve">       </w:t>
      </w:r>
      <w:r>
        <w:rPr>
          <w:noProof/>
        </w:rPr>
        <w:drawing>
          <wp:inline distT="0" distB="0" distL="0" distR="0" wp14:anchorId="5A8EF2F4" wp14:editId="3F2B78EA">
            <wp:extent cx="1028700" cy="1828800"/>
            <wp:effectExtent l="152400" t="152400" r="361950" b="361950"/>
            <wp:docPr id="11" name="Picture 11" descr="A picture containing food, cup, dish,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food, cup, dish, mea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28700" cy="1828800"/>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rPr>
        <w:t xml:space="preserve">        </w:t>
      </w:r>
      <w:r>
        <w:rPr>
          <w:noProof/>
        </w:rPr>
        <w:drawing>
          <wp:inline distT="0" distB="0" distL="0" distR="0" wp14:anchorId="4C576977" wp14:editId="60703EBF">
            <wp:extent cx="1028700" cy="1828800"/>
            <wp:effectExtent l="152400" t="152400" r="361950" b="361950"/>
            <wp:docPr id="12" name="Picture 12" descr="A picture containing food, hay, pile,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food, hay, pile, vege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28700" cy="1828800"/>
                    </a:xfrm>
                    <a:prstGeom prst="rect">
                      <a:avLst/>
                    </a:prstGeom>
                    <a:ln>
                      <a:noFill/>
                    </a:ln>
                    <a:effectLst>
                      <a:outerShdw blurRad="292100" dist="139700" dir="2700000" algn="tl" rotWithShape="0">
                        <a:srgbClr val="333333">
                          <a:alpha val="65000"/>
                        </a:srgbClr>
                      </a:outerShdw>
                    </a:effectLst>
                  </pic:spPr>
                </pic:pic>
              </a:graphicData>
            </a:graphic>
          </wp:inline>
        </w:drawing>
      </w:r>
    </w:p>
    <w:p w14:paraId="6AD29E3B" w14:textId="77777777" w:rsidR="00F2697D" w:rsidRDefault="00F2697D" w:rsidP="00F2697D">
      <w:pPr>
        <w:jc w:val="center"/>
        <w:rPr>
          <w:noProof/>
        </w:rPr>
      </w:pPr>
    </w:p>
    <w:p w14:paraId="52F71C3F" w14:textId="18061497" w:rsidR="00627CF5" w:rsidRPr="00F2697D" w:rsidRDefault="00A43657" w:rsidP="00F2697D">
      <w:bookmarkStart w:id="14" w:name="_Toc120955561"/>
      <w:r w:rsidRPr="00A123AB">
        <w:rPr>
          <w:rStyle w:val="Heading2Char"/>
          <w:rFonts w:ascii="Times New Roman" w:hAnsi="Times New Roman" w:cs="Times New Roman"/>
          <w:color w:val="auto"/>
          <w:sz w:val="24"/>
          <w:szCs w:val="24"/>
          <w:u w:val="single"/>
        </w:rPr>
        <w:t>Price</w:t>
      </w:r>
      <w:bookmarkEnd w:id="14"/>
      <w:r w:rsidR="00D12D9C" w:rsidRPr="006B7603">
        <w:rPr>
          <w:rFonts w:ascii="Times New Roman" w:hAnsi="Times New Roman" w:cs="Times New Roman"/>
          <w:sz w:val="24"/>
          <w:szCs w:val="24"/>
        </w:rPr>
        <w:t xml:space="preserve"> </w:t>
      </w:r>
      <w:r w:rsidR="00B108AF" w:rsidRPr="006B7603">
        <w:rPr>
          <w:rFonts w:ascii="Times New Roman" w:hAnsi="Times New Roman" w:cs="Times New Roman"/>
          <w:sz w:val="24"/>
          <w:szCs w:val="24"/>
        </w:rPr>
        <w:t>–</w:t>
      </w:r>
      <w:r w:rsidR="00D12D9C" w:rsidRPr="006B7603">
        <w:rPr>
          <w:rFonts w:ascii="Times New Roman" w:hAnsi="Times New Roman" w:cs="Times New Roman"/>
          <w:sz w:val="24"/>
          <w:szCs w:val="24"/>
        </w:rPr>
        <w:t xml:space="preserve"> </w:t>
      </w:r>
      <w:r w:rsidR="00C16885">
        <w:rPr>
          <w:rFonts w:ascii="Times New Roman" w:hAnsi="Times New Roman" w:cs="Times New Roman"/>
          <w:sz w:val="24"/>
          <w:szCs w:val="24"/>
        </w:rPr>
        <w:t>the price is linked with the amount which customers are ready to pay, perceived value, target market, supply cost, seasonal discounts, and competitor’s price. In</w:t>
      </w:r>
      <w:r w:rsidR="006B7603">
        <w:rPr>
          <w:rFonts w:ascii="Times New Roman" w:hAnsi="Times New Roman" w:cs="Times New Roman"/>
          <w:sz w:val="24"/>
          <w:szCs w:val="24"/>
        </w:rPr>
        <w:t xml:space="preserve"> order to </w:t>
      </w:r>
      <w:r w:rsidR="00C16885">
        <w:rPr>
          <w:rFonts w:ascii="Times New Roman" w:hAnsi="Times New Roman" w:cs="Times New Roman"/>
          <w:sz w:val="24"/>
          <w:szCs w:val="24"/>
        </w:rPr>
        <w:t>calculate the</w:t>
      </w:r>
      <w:r w:rsidR="006B7603">
        <w:rPr>
          <w:rFonts w:ascii="Times New Roman" w:hAnsi="Times New Roman" w:cs="Times New Roman"/>
          <w:sz w:val="24"/>
          <w:szCs w:val="24"/>
        </w:rPr>
        <w:t xml:space="preserve"> end price</w:t>
      </w:r>
      <w:r w:rsidR="00C16885">
        <w:rPr>
          <w:rFonts w:ascii="Times New Roman" w:hAnsi="Times New Roman" w:cs="Times New Roman"/>
          <w:sz w:val="24"/>
          <w:szCs w:val="24"/>
        </w:rPr>
        <w:t xml:space="preserve"> per unit</w:t>
      </w:r>
      <w:r w:rsidR="006B7603">
        <w:rPr>
          <w:rFonts w:ascii="Times New Roman" w:hAnsi="Times New Roman" w:cs="Times New Roman"/>
          <w:sz w:val="24"/>
          <w:szCs w:val="24"/>
        </w:rPr>
        <w:t xml:space="preserve">, we stopped on three things –supplies, </w:t>
      </w:r>
      <w:r w:rsidR="000D343D">
        <w:rPr>
          <w:rFonts w:ascii="Times New Roman" w:hAnsi="Times New Roman" w:cs="Times New Roman"/>
          <w:sz w:val="24"/>
          <w:szCs w:val="24"/>
        </w:rPr>
        <w:t>equipment,</w:t>
      </w:r>
      <w:r w:rsidR="006B7603">
        <w:rPr>
          <w:rFonts w:ascii="Times New Roman" w:hAnsi="Times New Roman" w:cs="Times New Roman"/>
          <w:sz w:val="24"/>
          <w:szCs w:val="24"/>
        </w:rPr>
        <w:t xml:space="preserve"> and bills</w:t>
      </w:r>
      <w:r w:rsidR="00C16885">
        <w:rPr>
          <w:rFonts w:ascii="Times New Roman" w:hAnsi="Times New Roman" w:cs="Times New Roman"/>
          <w:sz w:val="24"/>
          <w:szCs w:val="24"/>
        </w:rPr>
        <w:t xml:space="preserve">. </w:t>
      </w:r>
      <w:r w:rsidR="000D343D">
        <w:rPr>
          <w:rFonts w:ascii="Times New Roman" w:hAnsi="Times New Roman" w:cs="Times New Roman"/>
          <w:sz w:val="24"/>
          <w:szCs w:val="24"/>
        </w:rPr>
        <w:br/>
      </w:r>
      <w:r w:rsidR="006B7603">
        <w:rPr>
          <w:rFonts w:ascii="Times New Roman" w:hAnsi="Times New Roman" w:cs="Times New Roman"/>
          <w:sz w:val="24"/>
          <w:szCs w:val="24"/>
        </w:rPr>
        <w:br/>
        <w:t>Each candle to be produced will cost 7,40£ total cost</w:t>
      </w:r>
      <w:r w:rsidR="000D343D">
        <w:rPr>
          <w:rFonts w:ascii="Times New Roman" w:hAnsi="Times New Roman" w:cs="Times New Roman"/>
          <w:sz w:val="24"/>
          <w:szCs w:val="24"/>
        </w:rPr>
        <w:t>: 3£ for raw materials, 0,40£ for packaging, 0,40£ for delivery, and 3,60£ for fixed cost such as rent, bills and monthly loan payment.</w:t>
      </w:r>
      <w:r w:rsidR="000D343D">
        <w:rPr>
          <w:rFonts w:ascii="Times New Roman" w:hAnsi="Times New Roman" w:cs="Times New Roman"/>
          <w:sz w:val="24"/>
          <w:szCs w:val="24"/>
        </w:rPr>
        <w:br/>
      </w:r>
      <w:r w:rsidR="000D343D">
        <w:rPr>
          <w:rFonts w:ascii="Times New Roman" w:hAnsi="Times New Roman" w:cs="Times New Roman"/>
          <w:sz w:val="24"/>
          <w:szCs w:val="24"/>
        </w:rPr>
        <w:br/>
        <w:t>Our market price will be from 14,99£</w:t>
      </w:r>
      <w:r w:rsidR="00645C0F">
        <w:rPr>
          <w:rFonts w:ascii="Times New Roman" w:hAnsi="Times New Roman" w:cs="Times New Roman"/>
          <w:sz w:val="24"/>
          <w:szCs w:val="24"/>
        </w:rPr>
        <w:t xml:space="preserve"> for candles in tin</w:t>
      </w:r>
      <w:r w:rsidR="000D343D">
        <w:rPr>
          <w:rFonts w:ascii="Times New Roman" w:hAnsi="Times New Roman" w:cs="Times New Roman"/>
          <w:sz w:val="24"/>
          <w:szCs w:val="24"/>
        </w:rPr>
        <w:t>, 19,99£</w:t>
      </w:r>
      <w:r w:rsidR="00645C0F">
        <w:rPr>
          <w:rFonts w:ascii="Times New Roman" w:hAnsi="Times New Roman" w:cs="Times New Roman"/>
          <w:sz w:val="24"/>
          <w:szCs w:val="24"/>
        </w:rPr>
        <w:t xml:space="preserve"> for bubble candles</w:t>
      </w:r>
      <w:r w:rsidR="000D343D">
        <w:rPr>
          <w:rFonts w:ascii="Times New Roman" w:hAnsi="Times New Roman" w:cs="Times New Roman"/>
          <w:sz w:val="24"/>
          <w:szCs w:val="24"/>
        </w:rPr>
        <w:t xml:space="preserve">, up to 24,99£ </w:t>
      </w:r>
      <w:r w:rsidR="00645C0F">
        <w:rPr>
          <w:rFonts w:ascii="Times New Roman" w:hAnsi="Times New Roman" w:cs="Times New Roman"/>
          <w:sz w:val="24"/>
          <w:szCs w:val="24"/>
        </w:rPr>
        <w:t xml:space="preserve">for hand-decorated candles, </w:t>
      </w:r>
      <w:r w:rsidR="000D343D">
        <w:rPr>
          <w:rFonts w:ascii="Times New Roman" w:hAnsi="Times New Roman" w:cs="Times New Roman"/>
          <w:sz w:val="24"/>
          <w:szCs w:val="24"/>
        </w:rPr>
        <w:t xml:space="preserve">in terms of the size, is it colorful or not, is there one or more scents and is it decorated by hand. We expect profit of approximately </w:t>
      </w:r>
      <w:r w:rsidR="00CA72C5">
        <w:rPr>
          <w:rFonts w:ascii="Times New Roman" w:hAnsi="Times New Roman" w:cs="Times New Roman"/>
          <w:sz w:val="24"/>
          <w:szCs w:val="24"/>
        </w:rPr>
        <w:t>10</w:t>
      </w:r>
      <w:r w:rsidR="000D343D">
        <w:rPr>
          <w:rFonts w:ascii="Times New Roman" w:hAnsi="Times New Roman" w:cs="Times New Roman"/>
          <w:sz w:val="24"/>
          <w:szCs w:val="24"/>
        </w:rPr>
        <w:t xml:space="preserve">£ per item. </w:t>
      </w:r>
      <w:r w:rsidR="006B7603">
        <w:rPr>
          <w:rFonts w:ascii="Times New Roman" w:hAnsi="Times New Roman" w:cs="Times New Roman"/>
          <w:sz w:val="24"/>
          <w:szCs w:val="24"/>
        </w:rPr>
        <w:br/>
      </w:r>
      <w:r w:rsidR="000D343D">
        <w:rPr>
          <w:rFonts w:ascii="Times New Roman" w:hAnsi="Times New Roman" w:cs="Times New Roman"/>
          <w:sz w:val="24"/>
          <w:szCs w:val="24"/>
        </w:rPr>
        <w:br/>
        <w:t>Our target market</w:t>
      </w:r>
      <w:r w:rsidR="00CA72C5">
        <w:rPr>
          <w:rFonts w:ascii="Times New Roman" w:hAnsi="Times New Roman" w:cs="Times New Roman"/>
          <w:sz w:val="24"/>
          <w:szCs w:val="24"/>
        </w:rPr>
        <w:t xml:space="preserve"> is businesses and households – men and women in 30-50 age group. We believe that they are willing to spend this amount of money for candle, based on our survey (see research point).</w:t>
      </w:r>
      <w:r w:rsidR="00CA72C5">
        <w:rPr>
          <w:rFonts w:ascii="Times New Roman" w:hAnsi="Times New Roman" w:cs="Times New Roman"/>
          <w:sz w:val="24"/>
          <w:szCs w:val="24"/>
        </w:rPr>
        <w:br/>
      </w:r>
      <w:r w:rsidR="00CA72C5">
        <w:rPr>
          <w:rFonts w:ascii="Times New Roman" w:hAnsi="Times New Roman" w:cs="Times New Roman"/>
          <w:sz w:val="24"/>
          <w:szCs w:val="24"/>
        </w:rPr>
        <w:br/>
        <w:t>Our company use the 99p p</w:t>
      </w:r>
      <w:r w:rsidR="00560E4A">
        <w:rPr>
          <w:rFonts w:ascii="Times New Roman" w:hAnsi="Times New Roman" w:cs="Times New Roman"/>
          <w:sz w:val="24"/>
          <w:szCs w:val="24"/>
        </w:rPr>
        <w:t>sychological pricing strategy</w:t>
      </w:r>
      <w:r w:rsidR="00CA72C5">
        <w:rPr>
          <w:rFonts w:ascii="Times New Roman" w:hAnsi="Times New Roman" w:cs="Times New Roman"/>
          <w:sz w:val="24"/>
          <w:szCs w:val="24"/>
        </w:rPr>
        <w:t xml:space="preserve"> – </w:t>
      </w:r>
      <w:r w:rsidR="00560E4A">
        <w:rPr>
          <w:rFonts w:ascii="Times New Roman" w:hAnsi="Times New Roman" w:cs="Times New Roman"/>
          <w:sz w:val="24"/>
          <w:szCs w:val="24"/>
        </w:rPr>
        <w:t>an strategy</w:t>
      </w:r>
      <w:r w:rsidR="00CA72C5">
        <w:rPr>
          <w:rFonts w:ascii="Times New Roman" w:hAnsi="Times New Roman" w:cs="Times New Roman"/>
          <w:sz w:val="24"/>
          <w:szCs w:val="24"/>
        </w:rPr>
        <w:t xml:space="preserve"> used to encourage our clients to think on emotional level rather than a logical one. The strategy is illusion for the customers – they are most likely to buy product priced 14,99£ than 15,00£, that is because they are focused on the big domination rather than the smaller one. This trick is also known such as ‘oldest retail trade’. </w:t>
      </w:r>
      <w:sdt>
        <w:sdtPr>
          <w:rPr>
            <w:rFonts w:ascii="Times New Roman" w:hAnsi="Times New Roman" w:cs="Times New Roman"/>
            <w:sz w:val="24"/>
            <w:szCs w:val="24"/>
          </w:rPr>
          <w:id w:val="1448967155"/>
          <w:citation/>
        </w:sdtPr>
        <w:sdtContent>
          <w:r w:rsidR="00627CF5">
            <w:rPr>
              <w:rFonts w:ascii="Times New Roman" w:hAnsi="Times New Roman" w:cs="Times New Roman"/>
              <w:sz w:val="24"/>
              <w:szCs w:val="24"/>
            </w:rPr>
            <w:fldChar w:fldCharType="begin"/>
          </w:r>
          <w:r w:rsidR="00627CF5">
            <w:rPr>
              <w:rFonts w:ascii="Times New Roman" w:hAnsi="Times New Roman" w:cs="Times New Roman"/>
              <w:sz w:val="24"/>
              <w:szCs w:val="24"/>
            </w:rPr>
            <w:instrText xml:space="preserve"> CITATION Vit09 \l 1033 </w:instrText>
          </w:r>
          <w:r w:rsidR="00627CF5">
            <w:rPr>
              <w:rFonts w:ascii="Times New Roman" w:hAnsi="Times New Roman" w:cs="Times New Roman"/>
              <w:sz w:val="24"/>
              <w:szCs w:val="24"/>
            </w:rPr>
            <w:fldChar w:fldCharType="separate"/>
          </w:r>
          <w:r w:rsidR="007343E8" w:rsidRPr="007343E8">
            <w:rPr>
              <w:rFonts w:ascii="Times New Roman" w:hAnsi="Times New Roman" w:cs="Times New Roman"/>
              <w:noProof/>
              <w:sz w:val="24"/>
              <w:szCs w:val="24"/>
            </w:rPr>
            <w:t>(Rao, 2009)</w:t>
          </w:r>
          <w:r w:rsidR="00627CF5">
            <w:rPr>
              <w:rFonts w:ascii="Times New Roman" w:hAnsi="Times New Roman" w:cs="Times New Roman"/>
              <w:sz w:val="24"/>
              <w:szCs w:val="24"/>
            </w:rPr>
            <w:fldChar w:fldCharType="end"/>
          </w:r>
        </w:sdtContent>
      </w:sdt>
      <w:r w:rsidR="00627CF5">
        <w:rPr>
          <w:rFonts w:ascii="Times New Roman" w:hAnsi="Times New Roman" w:cs="Times New Roman"/>
          <w:sz w:val="24"/>
          <w:szCs w:val="24"/>
        </w:rPr>
        <w:br/>
      </w:r>
      <w:r w:rsidR="00627CF5">
        <w:rPr>
          <w:rFonts w:ascii="Times New Roman" w:hAnsi="Times New Roman" w:cs="Times New Roman"/>
          <w:sz w:val="24"/>
          <w:szCs w:val="24"/>
        </w:rPr>
        <w:br/>
        <w:t xml:space="preserve">Second model which we also use is price skimming </w:t>
      </w:r>
      <w:r w:rsidR="00A07062">
        <w:rPr>
          <w:rFonts w:ascii="Times New Roman" w:hAnsi="Times New Roman" w:cs="Times New Roman"/>
          <w:sz w:val="24"/>
          <w:szCs w:val="24"/>
        </w:rPr>
        <w:t>- we</w:t>
      </w:r>
      <w:r w:rsidR="00627CF5">
        <w:rPr>
          <w:rFonts w:ascii="Times New Roman" w:hAnsi="Times New Roman" w:cs="Times New Roman"/>
          <w:sz w:val="24"/>
          <w:szCs w:val="24"/>
        </w:rPr>
        <w:t xml:space="preserve"> set higher prices in our introductory period to capitalize on sales and to maximize profit. As the business expand its sizes, the product price will drop down.</w:t>
      </w:r>
      <w:r w:rsidR="00627CF5">
        <w:rPr>
          <w:rFonts w:ascii="Times New Roman" w:hAnsi="Times New Roman" w:cs="Times New Roman"/>
          <w:sz w:val="24"/>
          <w:szCs w:val="24"/>
        </w:rPr>
        <w:br/>
      </w:r>
      <w:r w:rsidR="00560E4A">
        <w:rPr>
          <w:rFonts w:ascii="Times New Roman" w:hAnsi="Times New Roman" w:cs="Times New Roman"/>
          <w:sz w:val="24"/>
          <w:szCs w:val="24"/>
        </w:rPr>
        <w:t xml:space="preserve"> </w:t>
      </w:r>
      <w:r w:rsidR="00627CF5">
        <w:rPr>
          <w:rFonts w:ascii="Times New Roman" w:hAnsi="Times New Roman" w:cs="Times New Roman"/>
          <w:sz w:val="24"/>
          <w:szCs w:val="24"/>
        </w:rPr>
        <w:br/>
        <w:t xml:space="preserve">The last model used is bundle pricing – allow us to sell cheaper a few </w:t>
      </w:r>
      <w:r w:rsidR="00C16885">
        <w:rPr>
          <w:rFonts w:ascii="Times New Roman" w:hAnsi="Times New Roman" w:cs="Times New Roman"/>
          <w:sz w:val="24"/>
          <w:szCs w:val="24"/>
        </w:rPr>
        <w:t>products</w:t>
      </w:r>
      <w:r w:rsidR="00627CF5">
        <w:rPr>
          <w:rFonts w:ascii="Times New Roman" w:hAnsi="Times New Roman" w:cs="Times New Roman"/>
          <w:sz w:val="24"/>
          <w:szCs w:val="24"/>
        </w:rPr>
        <w:t xml:space="preserve"> together, also we </w:t>
      </w:r>
      <w:r w:rsidR="00627CF5">
        <w:rPr>
          <w:rFonts w:ascii="Times New Roman" w:hAnsi="Times New Roman" w:cs="Times New Roman"/>
          <w:sz w:val="24"/>
          <w:szCs w:val="24"/>
        </w:rPr>
        <w:lastRenderedPageBreak/>
        <w:t xml:space="preserve">put small gift to attract our clients. This </w:t>
      </w:r>
      <w:r w:rsidR="00C16885">
        <w:rPr>
          <w:rFonts w:ascii="Times New Roman" w:hAnsi="Times New Roman" w:cs="Times New Roman"/>
          <w:sz w:val="24"/>
          <w:szCs w:val="24"/>
        </w:rPr>
        <w:t>helps</w:t>
      </w:r>
      <w:r w:rsidR="00627CF5">
        <w:rPr>
          <w:rFonts w:ascii="Times New Roman" w:hAnsi="Times New Roman" w:cs="Times New Roman"/>
          <w:sz w:val="24"/>
          <w:szCs w:val="24"/>
        </w:rPr>
        <w:t xml:space="preserve"> us to remove old candles and to raise customer’s value perception.</w:t>
      </w:r>
    </w:p>
    <w:p w14:paraId="4F97AA7D" w14:textId="77777777" w:rsidR="00627CF5" w:rsidRPr="00627CF5" w:rsidRDefault="00627CF5" w:rsidP="00627CF5"/>
    <w:p w14:paraId="07E46672" w14:textId="3B050A5E" w:rsidR="00A43657" w:rsidRDefault="00A43657" w:rsidP="00A43657">
      <w:pPr>
        <w:pStyle w:val="Heading2"/>
        <w:rPr>
          <w:rFonts w:ascii="Times New Roman" w:hAnsi="Times New Roman" w:cs="Times New Roman"/>
          <w:color w:val="auto"/>
          <w:sz w:val="24"/>
          <w:szCs w:val="24"/>
        </w:rPr>
      </w:pPr>
      <w:bookmarkStart w:id="15" w:name="_Toc120955562"/>
      <w:r w:rsidRPr="00A123AB">
        <w:rPr>
          <w:rFonts w:ascii="Times New Roman" w:hAnsi="Times New Roman" w:cs="Times New Roman"/>
          <w:color w:val="auto"/>
          <w:sz w:val="24"/>
          <w:szCs w:val="24"/>
          <w:u w:val="single"/>
        </w:rPr>
        <w:t>Promotion</w:t>
      </w:r>
      <w:r w:rsidR="00D12D9C">
        <w:rPr>
          <w:rFonts w:ascii="Times New Roman" w:hAnsi="Times New Roman" w:cs="Times New Roman"/>
          <w:color w:val="auto"/>
          <w:sz w:val="24"/>
          <w:szCs w:val="24"/>
        </w:rPr>
        <w:t xml:space="preserve"> </w:t>
      </w:r>
      <w:r w:rsidR="004C71E7">
        <w:rPr>
          <w:rFonts w:ascii="Times New Roman" w:hAnsi="Times New Roman" w:cs="Times New Roman"/>
          <w:color w:val="auto"/>
          <w:sz w:val="24"/>
          <w:szCs w:val="24"/>
        </w:rPr>
        <w:t>–</w:t>
      </w:r>
      <w:r w:rsidR="00D12D9C">
        <w:rPr>
          <w:rFonts w:ascii="Times New Roman" w:hAnsi="Times New Roman" w:cs="Times New Roman"/>
          <w:color w:val="auto"/>
          <w:sz w:val="24"/>
          <w:szCs w:val="24"/>
        </w:rPr>
        <w:t xml:space="preserve"> </w:t>
      </w:r>
      <w:r w:rsidR="004C71E7">
        <w:rPr>
          <w:rFonts w:ascii="Times New Roman" w:hAnsi="Times New Roman" w:cs="Times New Roman"/>
          <w:color w:val="auto"/>
          <w:sz w:val="24"/>
          <w:szCs w:val="24"/>
        </w:rPr>
        <w:t>marketing event with a purpose of direct impact on the behaviour of the firm’s customer.</w:t>
      </w:r>
      <w:sdt>
        <w:sdtPr>
          <w:rPr>
            <w:rFonts w:ascii="Times New Roman" w:hAnsi="Times New Roman" w:cs="Times New Roman"/>
            <w:color w:val="auto"/>
            <w:sz w:val="24"/>
            <w:szCs w:val="24"/>
          </w:rPr>
          <w:id w:val="431473126"/>
          <w:citation/>
        </w:sdtPr>
        <w:sdtContent>
          <w:r w:rsidR="004C71E7">
            <w:rPr>
              <w:rFonts w:ascii="Times New Roman" w:hAnsi="Times New Roman" w:cs="Times New Roman"/>
              <w:color w:val="auto"/>
              <w:sz w:val="24"/>
              <w:szCs w:val="24"/>
            </w:rPr>
            <w:fldChar w:fldCharType="begin"/>
          </w:r>
          <w:r w:rsidR="004C71E7">
            <w:rPr>
              <w:rFonts w:ascii="Times New Roman" w:hAnsi="Times New Roman" w:cs="Times New Roman"/>
              <w:color w:val="auto"/>
              <w:sz w:val="24"/>
              <w:szCs w:val="24"/>
            </w:rPr>
            <w:instrText xml:space="preserve"> CITATION Rob10 \l 1033 </w:instrText>
          </w:r>
          <w:r w:rsidR="004C71E7">
            <w:rPr>
              <w:rFonts w:ascii="Times New Roman" w:hAnsi="Times New Roman" w:cs="Times New Roman"/>
              <w:color w:val="auto"/>
              <w:sz w:val="24"/>
              <w:szCs w:val="24"/>
            </w:rPr>
            <w:fldChar w:fldCharType="separate"/>
          </w:r>
          <w:r w:rsidR="007343E8">
            <w:rPr>
              <w:rFonts w:ascii="Times New Roman" w:hAnsi="Times New Roman" w:cs="Times New Roman"/>
              <w:noProof/>
              <w:color w:val="auto"/>
              <w:sz w:val="24"/>
              <w:szCs w:val="24"/>
            </w:rPr>
            <w:t xml:space="preserve"> </w:t>
          </w:r>
          <w:r w:rsidR="007343E8" w:rsidRPr="007343E8">
            <w:rPr>
              <w:rFonts w:ascii="Times New Roman" w:hAnsi="Times New Roman" w:cs="Times New Roman"/>
              <w:noProof/>
              <w:color w:val="auto"/>
              <w:sz w:val="24"/>
              <w:szCs w:val="24"/>
            </w:rPr>
            <w:t>(Robert C. Blattberg, 2010)</w:t>
          </w:r>
          <w:r w:rsidR="004C71E7">
            <w:rPr>
              <w:rFonts w:ascii="Times New Roman" w:hAnsi="Times New Roman" w:cs="Times New Roman"/>
              <w:color w:val="auto"/>
              <w:sz w:val="24"/>
              <w:szCs w:val="24"/>
            </w:rPr>
            <w:fldChar w:fldCharType="end"/>
          </w:r>
        </w:sdtContent>
      </w:sdt>
      <w:r w:rsidR="00A6254D">
        <w:rPr>
          <w:rFonts w:ascii="Times New Roman" w:hAnsi="Times New Roman" w:cs="Times New Roman"/>
          <w:color w:val="auto"/>
          <w:sz w:val="24"/>
          <w:szCs w:val="24"/>
        </w:rPr>
        <w:t xml:space="preserve"> The core element in promotion for our firm is to communicate with the customer to make sure that they need our candles and also they are priced appropriated. The factor ‘Promotion’ </w:t>
      </w:r>
      <w:r w:rsidR="008C2034">
        <w:rPr>
          <w:rFonts w:ascii="Times New Roman" w:hAnsi="Times New Roman" w:cs="Times New Roman"/>
          <w:color w:val="auto"/>
          <w:sz w:val="24"/>
          <w:szCs w:val="24"/>
        </w:rPr>
        <w:t>reaches our audience</w:t>
      </w:r>
      <w:r w:rsidR="00A6254D">
        <w:rPr>
          <w:rFonts w:ascii="Times New Roman" w:hAnsi="Times New Roman" w:cs="Times New Roman"/>
          <w:color w:val="auto"/>
          <w:sz w:val="24"/>
          <w:szCs w:val="24"/>
        </w:rPr>
        <w:t xml:space="preserve"> online</w:t>
      </w:r>
      <w:r w:rsidR="008C2034">
        <w:rPr>
          <w:rFonts w:ascii="Times New Roman" w:hAnsi="Times New Roman" w:cs="Times New Roman"/>
          <w:color w:val="auto"/>
          <w:sz w:val="24"/>
          <w:szCs w:val="24"/>
        </w:rPr>
        <w:t xml:space="preserve"> with</w:t>
      </w:r>
      <w:r w:rsidR="00A6254D">
        <w:rPr>
          <w:rFonts w:ascii="Times New Roman" w:hAnsi="Times New Roman" w:cs="Times New Roman"/>
          <w:color w:val="auto"/>
          <w:sz w:val="24"/>
          <w:szCs w:val="24"/>
        </w:rPr>
        <w:t xml:space="preserve"> advertising and sales promotion.</w:t>
      </w:r>
      <w:bookmarkEnd w:id="15"/>
    </w:p>
    <w:p w14:paraId="1289F220" w14:textId="77777777" w:rsidR="00627CF5" w:rsidRDefault="00627CF5" w:rsidP="00A6254D"/>
    <w:p w14:paraId="0CADC85F" w14:textId="0E22BD39" w:rsidR="00627CF5" w:rsidRDefault="008C2034" w:rsidP="00A6254D">
      <w:pPr>
        <w:rPr>
          <w:rFonts w:ascii="Times New Roman" w:hAnsi="Times New Roman" w:cs="Times New Roman"/>
          <w:sz w:val="24"/>
          <w:szCs w:val="24"/>
        </w:rPr>
      </w:pPr>
      <w:r w:rsidRPr="00D31496">
        <w:rPr>
          <w:rFonts w:ascii="Times New Roman" w:hAnsi="Times New Roman" w:cs="Times New Roman"/>
          <w:sz w:val="24"/>
          <w:szCs w:val="24"/>
        </w:rPr>
        <w:t>Advertising</w:t>
      </w:r>
      <w:r w:rsidR="00A6254D" w:rsidRPr="008C2034">
        <w:rPr>
          <w:rFonts w:ascii="Times New Roman" w:hAnsi="Times New Roman" w:cs="Times New Roman"/>
          <w:sz w:val="24"/>
          <w:szCs w:val="24"/>
        </w:rPr>
        <w:t xml:space="preserve"> </w:t>
      </w:r>
      <w:r w:rsidRPr="008C2034">
        <w:rPr>
          <w:rFonts w:ascii="Times New Roman" w:hAnsi="Times New Roman" w:cs="Times New Roman"/>
          <w:sz w:val="24"/>
          <w:szCs w:val="24"/>
        </w:rPr>
        <w:t>–</w:t>
      </w:r>
      <w:r w:rsidR="00A6254D" w:rsidRPr="008C2034">
        <w:rPr>
          <w:rFonts w:ascii="Times New Roman" w:hAnsi="Times New Roman" w:cs="Times New Roman"/>
          <w:sz w:val="24"/>
          <w:szCs w:val="24"/>
        </w:rPr>
        <w:t xml:space="preserve"> </w:t>
      </w:r>
      <w:r w:rsidRPr="008C2034">
        <w:rPr>
          <w:rFonts w:ascii="Times New Roman" w:hAnsi="Times New Roman" w:cs="Times New Roman"/>
          <w:sz w:val="24"/>
          <w:szCs w:val="24"/>
        </w:rPr>
        <w:t>form of paid communication between the firm and the customer.</w:t>
      </w:r>
      <w:r>
        <w:rPr>
          <w:rFonts w:ascii="Times New Roman" w:hAnsi="Times New Roman" w:cs="Times New Roman"/>
          <w:sz w:val="24"/>
          <w:szCs w:val="24"/>
        </w:rPr>
        <w:t xml:space="preserve"> We believe that advertising is the best form to engage potential clients and to maintain a good level in the marketing environment.</w:t>
      </w:r>
      <w:r w:rsidRPr="008C2034">
        <w:rPr>
          <w:rFonts w:ascii="Times New Roman" w:hAnsi="Times New Roman" w:cs="Times New Roman"/>
          <w:sz w:val="24"/>
          <w:szCs w:val="24"/>
        </w:rPr>
        <w:t xml:space="preserve"> We use different </w:t>
      </w:r>
      <w:r w:rsidR="007154B1">
        <w:rPr>
          <w:rFonts w:ascii="Times New Roman" w:hAnsi="Times New Roman" w:cs="Times New Roman"/>
          <w:sz w:val="24"/>
          <w:szCs w:val="24"/>
        </w:rPr>
        <w:t xml:space="preserve">social media </w:t>
      </w:r>
      <w:r w:rsidRPr="008C2034">
        <w:rPr>
          <w:rFonts w:ascii="Times New Roman" w:hAnsi="Times New Roman" w:cs="Times New Roman"/>
          <w:sz w:val="24"/>
          <w:szCs w:val="24"/>
        </w:rPr>
        <w:t>platforms such as:</w:t>
      </w:r>
    </w:p>
    <w:p w14:paraId="6B3985F8" w14:textId="77777777" w:rsidR="00627CF5" w:rsidRPr="008C2034" w:rsidRDefault="00627CF5" w:rsidP="00A6254D">
      <w:pPr>
        <w:rPr>
          <w:rFonts w:ascii="Times New Roman" w:hAnsi="Times New Roman" w:cs="Times New Roman"/>
          <w:sz w:val="24"/>
          <w:szCs w:val="24"/>
        </w:rPr>
      </w:pPr>
    </w:p>
    <w:p w14:paraId="74532B92" w14:textId="4E6B7437" w:rsidR="008C2034" w:rsidRDefault="008C2034" w:rsidP="00A6254D">
      <w:pPr>
        <w:rPr>
          <w:rFonts w:ascii="Times New Roman" w:hAnsi="Times New Roman" w:cs="Times New Roman"/>
          <w:sz w:val="24"/>
          <w:szCs w:val="24"/>
        </w:rPr>
      </w:pPr>
      <w:r w:rsidRPr="008C2034">
        <w:rPr>
          <w:rFonts w:ascii="Times New Roman" w:hAnsi="Times New Roman" w:cs="Times New Roman"/>
          <w:sz w:val="24"/>
          <w:szCs w:val="24"/>
        </w:rPr>
        <w:tab/>
        <w:t xml:space="preserve">- </w:t>
      </w:r>
      <w:r>
        <w:rPr>
          <w:rFonts w:ascii="Times New Roman" w:hAnsi="Times New Roman" w:cs="Times New Roman"/>
          <w:sz w:val="24"/>
          <w:szCs w:val="24"/>
        </w:rPr>
        <w:t xml:space="preserve">Facebook – </w:t>
      </w:r>
      <w:r w:rsidR="00E020EC">
        <w:rPr>
          <w:rFonts w:ascii="Times New Roman" w:hAnsi="Times New Roman" w:cs="Times New Roman"/>
          <w:sz w:val="24"/>
          <w:szCs w:val="24"/>
        </w:rPr>
        <w:t>along with pictures, this is the platform for making giveaways to our customers, which help us to build brand awareness and gain new followers.</w:t>
      </w:r>
      <w:r w:rsidR="00753A0D" w:rsidRPr="00753A0D">
        <w:rPr>
          <w:rFonts w:ascii="Times New Roman" w:hAnsi="Times New Roman" w:cs="Times New Roman"/>
          <w:noProof/>
          <w:sz w:val="24"/>
          <w:szCs w:val="24"/>
        </w:rPr>
        <w:t xml:space="preserve"> </w:t>
      </w:r>
      <w:r w:rsidR="007154B1">
        <w:rPr>
          <w:rFonts w:ascii="Times New Roman" w:hAnsi="Times New Roman" w:cs="Times New Roman"/>
          <w:noProof/>
          <w:sz w:val="24"/>
          <w:szCs w:val="24"/>
        </w:rPr>
        <w:t>This media gives us the youngest audience – students.</w:t>
      </w:r>
    </w:p>
    <w:p w14:paraId="3DE05849" w14:textId="615CA9E5" w:rsidR="008C2034" w:rsidRDefault="00D31496" w:rsidP="00A6254D">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31C29572" wp14:editId="346830CA">
            <wp:simplePos x="0" y="0"/>
            <wp:positionH relativeFrom="margin">
              <wp:posOffset>-520700</wp:posOffset>
            </wp:positionH>
            <wp:positionV relativeFrom="margin">
              <wp:posOffset>3689350</wp:posOffset>
            </wp:positionV>
            <wp:extent cx="1682750" cy="2381885"/>
            <wp:effectExtent l="152400" t="114300" r="146050" b="1708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2750" cy="2381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8C2034">
        <w:rPr>
          <w:rFonts w:ascii="Times New Roman" w:hAnsi="Times New Roman" w:cs="Times New Roman"/>
          <w:sz w:val="24"/>
          <w:szCs w:val="24"/>
        </w:rPr>
        <w:tab/>
        <w:t xml:space="preserve">- Instagram – </w:t>
      </w:r>
      <w:r w:rsidR="00426C2D">
        <w:rPr>
          <w:rFonts w:ascii="Times New Roman" w:hAnsi="Times New Roman" w:cs="Times New Roman"/>
          <w:sz w:val="24"/>
          <w:szCs w:val="24"/>
        </w:rPr>
        <w:t>We are doing beautiful pictures of our candles and post it on this platform</w:t>
      </w:r>
      <w:r w:rsidR="00E020EC">
        <w:rPr>
          <w:rFonts w:ascii="Times New Roman" w:hAnsi="Times New Roman" w:cs="Times New Roman"/>
          <w:sz w:val="24"/>
          <w:szCs w:val="24"/>
        </w:rPr>
        <w:t xml:space="preserve"> to interact the customers</w:t>
      </w:r>
      <w:r w:rsidR="00426C2D">
        <w:rPr>
          <w:rFonts w:ascii="Times New Roman" w:hAnsi="Times New Roman" w:cs="Times New Roman"/>
          <w:sz w:val="24"/>
          <w:szCs w:val="24"/>
        </w:rPr>
        <w:t xml:space="preserve">. Also, for all </w:t>
      </w:r>
      <w:r w:rsidR="00E020EC">
        <w:rPr>
          <w:rFonts w:ascii="Times New Roman" w:hAnsi="Times New Roman" w:cs="Times New Roman"/>
          <w:sz w:val="24"/>
          <w:szCs w:val="24"/>
        </w:rPr>
        <w:t>of</w:t>
      </w:r>
      <w:r w:rsidR="00426C2D">
        <w:rPr>
          <w:rFonts w:ascii="Times New Roman" w:hAnsi="Times New Roman" w:cs="Times New Roman"/>
          <w:sz w:val="24"/>
          <w:szCs w:val="24"/>
        </w:rPr>
        <w:t xml:space="preserve"> </w:t>
      </w:r>
      <w:r w:rsidR="00E020EC">
        <w:rPr>
          <w:rFonts w:ascii="Times New Roman" w:hAnsi="Times New Roman" w:cs="Times New Roman"/>
          <w:sz w:val="24"/>
          <w:szCs w:val="24"/>
        </w:rPr>
        <w:t>our</w:t>
      </w:r>
      <w:r w:rsidR="00426C2D">
        <w:rPr>
          <w:rFonts w:ascii="Times New Roman" w:hAnsi="Times New Roman" w:cs="Times New Roman"/>
          <w:sz w:val="24"/>
          <w:szCs w:val="24"/>
        </w:rPr>
        <w:t xml:space="preserve"> truly fans we put a videos Behind-the-scenes of our </w:t>
      </w:r>
      <w:r w:rsidR="00E020EC">
        <w:rPr>
          <w:rFonts w:ascii="Times New Roman" w:hAnsi="Times New Roman" w:cs="Times New Roman"/>
          <w:sz w:val="24"/>
          <w:szCs w:val="24"/>
        </w:rPr>
        <w:t>working</w:t>
      </w:r>
      <w:r w:rsidR="00426C2D">
        <w:rPr>
          <w:rFonts w:ascii="Times New Roman" w:hAnsi="Times New Roman" w:cs="Times New Roman"/>
          <w:sz w:val="24"/>
          <w:szCs w:val="24"/>
        </w:rPr>
        <w:t xml:space="preserve"> process to increase </w:t>
      </w:r>
      <w:r w:rsidR="00E020EC">
        <w:rPr>
          <w:rFonts w:ascii="Times New Roman" w:hAnsi="Times New Roman" w:cs="Times New Roman"/>
          <w:sz w:val="24"/>
          <w:szCs w:val="24"/>
        </w:rPr>
        <w:t>their curiosity and faithfulness to the brand.</w:t>
      </w:r>
    </w:p>
    <w:p w14:paraId="29BD8F57" w14:textId="6FE4BAA1" w:rsidR="008C2034" w:rsidRDefault="008C2034" w:rsidP="00A6254D">
      <w:pPr>
        <w:rPr>
          <w:rFonts w:ascii="Times New Roman" w:hAnsi="Times New Roman" w:cs="Times New Roman"/>
          <w:sz w:val="24"/>
          <w:szCs w:val="24"/>
        </w:rPr>
      </w:pPr>
      <w:r>
        <w:rPr>
          <w:rFonts w:ascii="Times New Roman" w:hAnsi="Times New Roman" w:cs="Times New Roman"/>
          <w:sz w:val="24"/>
          <w:szCs w:val="24"/>
        </w:rPr>
        <w:tab/>
        <w:t xml:space="preserve">- Pinterest – </w:t>
      </w:r>
      <w:r w:rsidR="00E020EC">
        <w:rPr>
          <w:rFonts w:ascii="Times New Roman" w:hAnsi="Times New Roman" w:cs="Times New Roman"/>
          <w:sz w:val="24"/>
          <w:szCs w:val="24"/>
        </w:rPr>
        <w:t>one of the largest platforms for finding home interior – absolutely our distinction and the pillar in the marketing strategy.</w:t>
      </w:r>
    </w:p>
    <w:p w14:paraId="28F3C80F" w14:textId="4F305D5D" w:rsidR="00753A0D" w:rsidRDefault="008C2034" w:rsidP="00A6254D">
      <w:pPr>
        <w:rPr>
          <w:rFonts w:ascii="Times New Roman" w:hAnsi="Times New Roman" w:cs="Times New Roman"/>
          <w:noProof/>
          <w:sz w:val="24"/>
          <w:szCs w:val="24"/>
        </w:rPr>
      </w:pPr>
      <w:r>
        <w:rPr>
          <w:rFonts w:ascii="Times New Roman" w:hAnsi="Times New Roman" w:cs="Times New Roman"/>
          <w:sz w:val="24"/>
          <w:szCs w:val="24"/>
        </w:rPr>
        <w:tab/>
        <w:t xml:space="preserve">- Etsy – </w:t>
      </w:r>
      <w:r w:rsidR="001707F3">
        <w:rPr>
          <w:rFonts w:ascii="Times New Roman" w:hAnsi="Times New Roman" w:cs="Times New Roman"/>
          <w:sz w:val="24"/>
          <w:szCs w:val="24"/>
        </w:rPr>
        <w:t xml:space="preserve">another </w:t>
      </w:r>
      <w:r w:rsidR="00753A0D">
        <w:rPr>
          <w:rFonts w:ascii="Times New Roman" w:hAnsi="Times New Roman" w:cs="Times New Roman"/>
          <w:sz w:val="24"/>
          <w:szCs w:val="24"/>
        </w:rPr>
        <w:t>fast-growing platform for maker merchant and DIY hustlers.</w:t>
      </w:r>
      <w:r w:rsidR="00753A0D" w:rsidRPr="00753A0D">
        <w:rPr>
          <w:rFonts w:ascii="Times New Roman" w:hAnsi="Times New Roman" w:cs="Times New Roman"/>
          <w:noProof/>
          <w:sz w:val="24"/>
          <w:szCs w:val="24"/>
        </w:rPr>
        <w:t xml:space="preserve"> </w:t>
      </w:r>
      <w:r w:rsidR="007154B1">
        <w:rPr>
          <w:rFonts w:ascii="Times New Roman" w:hAnsi="Times New Roman" w:cs="Times New Roman"/>
          <w:noProof/>
          <w:sz w:val="24"/>
          <w:szCs w:val="24"/>
        </w:rPr>
        <w:t xml:space="preserve">    </w:t>
      </w:r>
    </w:p>
    <w:p w14:paraId="171F14D5" w14:textId="31E4335F" w:rsidR="007154B1" w:rsidRPr="007154B1" w:rsidRDefault="007154B1" w:rsidP="00A6254D">
      <w:pPr>
        <w:rPr>
          <w:rFonts w:ascii="Times New Roman" w:hAnsi="Times New Roman" w:cs="Times New Roman"/>
          <w:i/>
          <w:iCs/>
          <w:noProof/>
          <w:sz w:val="24"/>
          <w:szCs w:val="24"/>
        </w:rPr>
      </w:pPr>
      <w:r>
        <w:rPr>
          <w:rFonts w:ascii="Times New Roman" w:hAnsi="Times New Roman" w:cs="Times New Roman"/>
          <w:noProof/>
          <w:sz w:val="24"/>
          <w:szCs w:val="24"/>
        </w:rPr>
        <w:t xml:space="preserve">                           </w:t>
      </w:r>
      <w:r w:rsidR="001B6BF4">
        <w:rPr>
          <w:rFonts w:ascii="Times New Roman" w:hAnsi="Times New Roman" w:cs="Times New Roman"/>
          <w:noProof/>
          <w:sz w:val="24"/>
          <w:szCs w:val="24"/>
        </w:rPr>
        <w:t xml:space="preserve">                 </w:t>
      </w:r>
      <w:r>
        <w:rPr>
          <w:rFonts w:ascii="Times New Roman" w:hAnsi="Times New Roman" w:cs="Times New Roman"/>
          <w:noProof/>
          <w:sz w:val="24"/>
          <w:szCs w:val="24"/>
        </w:rPr>
        <w:t xml:space="preserve">     </w:t>
      </w:r>
      <w:r w:rsidRPr="007154B1">
        <w:rPr>
          <w:rFonts w:ascii="Times New Roman" w:hAnsi="Times New Roman" w:cs="Times New Roman"/>
          <w:i/>
          <w:iCs/>
          <w:noProof/>
          <w:sz w:val="24"/>
          <w:szCs w:val="24"/>
        </w:rPr>
        <w:t>Our website</w:t>
      </w:r>
      <w:r>
        <w:rPr>
          <w:rFonts w:ascii="Times New Roman" w:hAnsi="Times New Roman" w:cs="Times New Roman"/>
          <w:i/>
          <w:iCs/>
          <w:noProof/>
          <w:sz w:val="24"/>
          <w:szCs w:val="24"/>
        </w:rPr>
        <w:t>:</w:t>
      </w:r>
    </w:p>
    <w:p w14:paraId="62653B1A" w14:textId="78756ECC" w:rsidR="00627CF5" w:rsidRPr="007154B1" w:rsidRDefault="007154B1" w:rsidP="00A6254D">
      <w:pPr>
        <w:rPr>
          <w:rFonts w:ascii="Times New Roman" w:hAnsi="Times New Roman" w:cs="Times New Roman"/>
          <w:i/>
          <w:iCs/>
          <w:noProof/>
          <w:sz w:val="24"/>
          <w:szCs w:val="24"/>
        </w:rPr>
      </w:pPr>
      <w:r w:rsidRPr="007154B1">
        <w:rPr>
          <w:rFonts w:ascii="Times New Roman" w:hAnsi="Times New Roman" w:cs="Times New Roman"/>
          <w:i/>
          <w:iCs/>
          <w:noProof/>
          <w:sz w:val="24"/>
          <w:szCs w:val="24"/>
        </w:rPr>
        <w:t xml:space="preserve">              </w:t>
      </w:r>
      <w:r w:rsidR="00D31496">
        <w:rPr>
          <w:rFonts w:ascii="Times New Roman" w:hAnsi="Times New Roman" w:cs="Times New Roman"/>
          <w:i/>
          <w:iCs/>
          <w:noProof/>
          <w:sz w:val="24"/>
          <w:szCs w:val="24"/>
        </w:rPr>
        <w:t xml:space="preserve">  </w:t>
      </w:r>
      <w:r w:rsidR="00CA72C5">
        <w:rPr>
          <w:rFonts w:ascii="Times New Roman" w:hAnsi="Times New Roman" w:cs="Times New Roman"/>
          <w:i/>
          <w:iCs/>
          <w:noProof/>
          <w:sz w:val="24"/>
          <w:szCs w:val="24"/>
        </w:rPr>
        <w:t xml:space="preserve"> </w:t>
      </w:r>
      <w:r w:rsidRPr="007154B1">
        <w:rPr>
          <w:rFonts w:ascii="Times New Roman" w:hAnsi="Times New Roman" w:cs="Times New Roman"/>
          <w:i/>
          <w:iCs/>
          <w:noProof/>
          <w:sz w:val="24"/>
          <w:szCs w:val="24"/>
        </w:rPr>
        <w:t xml:space="preserve"> </w:t>
      </w:r>
      <w:r w:rsidR="001B6BF4">
        <w:rPr>
          <w:rFonts w:ascii="Times New Roman" w:hAnsi="Times New Roman" w:cs="Times New Roman"/>
          <w:i/>
          <w:iCs/>
          <w:noProof/>
          <w:sz w:val="24"/>
          <w:szCs w:val="24"/>
        </w:rPr>
        <w:t xml:space="preserve">                   </w:t>
      </w:r>
      <w:r w:rsidRPr="007154B1">
        <w:rPr>
          <w:rFonts w:ascii="Times New Roman" w:hAnsi="Times New Roman" w:cs="Times New Roman"/>
          <w:i/>
          <w:iCs/>
          <w:noProof/>
          <w:sz w:val="24"/>
          <w:szCs w:val="24"/>
        </w:rPr>
        <w:t xml:space="preserve">   www. Flicker&amp;Flame</w:t>
      </w:r>
      <w:r>
        <w:rPr>
          <w:rFonts w:ascii="Times New Roman" w:hAnsi="Times New Roman" w:cs="Times New Roman"/>
          <w:i/>
          <w:iCs/>
          <w:noProof/>
          <w:sz w:val="24"/>
          <w:szCs w:val="24"/>
        </w:rPr>
        <w:t>.com</w:t>
      </w:r>
    </w:p>
    <w:p w14:paraId="585C95FC" w14:textId="42BA27DB" w:rsidR="007154B1" w:rsidRDefault="00753A0D" w:rsidP="00CA72C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7900A07" wp14:editId="5FC3330A">
            <wp:extent cx="2888740" cy="1805464"/>
            <wp:effectExtent l="133350" t="114300" r="121285" b="156845"/>
            <wp:docPr id="13" name="Picture 13"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indoor, severa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97045" cy="18106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97E142" w14:textId="77777777" w:rsidR="00627CF5" w:rsidRDefault="00627CF5" w:rsidP="00CA72C5">
      <w:pPr>
        <w:jc w:val="center"/>
        <w:rPr>
          <w:rFonts w:ascii="Times New Roman" w:hAnsi="Times New Roman" w:cs="Times New Roman"/>
          <w:sz w:val="24"/>
          <w:szCs w:val="24"/>
        </w:rPr>
      </w:pPr>
    </w:p>
    <w:p w14:paraId="07780BC3" w14:textId="25F1C927" w:rsidR="008C2034" w:rsidRDefault="008C2034" w:rsidP="00A6254D">
      <w:pPr>
        <w:rPr>
          <w:rFonts w:ascii="Times New Roman" w:hAnsi="Times New Roman" w:cs="Times New Roman"/>
          <w:sz w:val="24"/>
          <w:szCs w:val="24"/>
        </w:rPr>
      </w:pPr>
      <w:r w:rsidRPr="00D31496">
        <w:rPr>
          <w:rFonts w:ascii="Times New Roman" w:hAnsi="Times New Roman" w:cs="Times New Roman"/>
          <w:sz w:val="24"/>
          <w:szCs w:val="24"/>
        </w:rPr>
        <w:t xml:space="preserve">Sales promotion </w:t>
      </w:r>
      <w:r w:rsidR="00426C2D">
        <w:rPr>
          <w:rFonts w:ascii="Times New Roman" w:hAnsi="Times New Roman" w:cs="Times New Roman"/>
          <w:sz w:val="24"/>
          <w:szCs w:val="24"/>
        </w:rPr>
        <w:t>–</w:t>
      </w:r>
      <w:r>
        <w:rPr>
          <w:rFonts w:ascii="Times New Roman" w:hAnsi="Times New Roman" w:cs="Times New Roman"/>
          <w:sz w:val="24"/>
          <w:szCs w:val="24"/>
        </w:rPr>
        <w:t xml:space="preserve"> </w:t>
      </w:r>
      <w:r w:rsidR="00426C2D">
        <w:rPr>
          <w:rFonts w:ascii="Times New Roman" w:hAnsi="Times New Roman" w:cs="Times New Roman"/>
          <w:sz w:val="24"/>
          <w:szCs w:val="24"/>
        </w:rPr>
        <w:t>short term sales, appropriate for brand switchers. Sales promotions are focused to grab the attention of the new clients and rewarding our existing ones.</w:t>
      </w:r>
    </w:p>
    <w:p w14:paraId="1BB8FF66" w14:textId="6595AC9A" w:rsidR="008C2034" w:rsidRDefault="008C2034" w:rsidP="00A6254D">
      <w:pPr>
        <w:rPr>
          <w:rFonts w:ascii="Times New Roman" w:hAnsi="Times New Roman" w:cs="Times New Roman"/>
          <w:sz w:val="24"/>
          <w:szCs w:val="24"/>
        </w:rPr>
      </w:pPr>
      <w:r>
        <w:rPr>
          <w:rFonts w:ascii="Times New Roman" w:hAnsi="Times New Roman" w:cs="Times New Roman"/>
          <w:sz w:val="24"/>
          <w:szCs w:val="24"/>
        </w:rPr>
        <w:t>We expect to make most revenue before the biggest holidays such as Eastern, Halloween and Christmas, thus mean this time at the year is the most suitable for maintaining good advertising and sales promotion.</w:t>
      </w:r>
    </w:p>
    <w:p w14:paraId="3A0B6EE1" w14:textId="361A8F4C" w:rsidR="007154B1" w:rsidRDefault="007154B1" w:rsidP="00A6254D">
      <w:pPr>
        <w:rPr>
          <w:rFonts w:ascii="Times New Roman" w:hAnsi="Times New Roman" w:cs="Times New Roman"/>
          <w:sz w:val="24"/>
          <w:szCs w:val="24"/>
        </w:rPr>
      </w:pPr>
      <w:r>
        <w:rPr>
          <w:rFonts w:ascii="Times New Roman" w:hAnsi="Times New Roman" w:cs="Times New Roman"/>
          <w:sz w:val="24"/>
          <w:szCs w:val="24"/>
        </w:rPr>
        <w:t>We are ready to give a 10% discount for everyone’s first purchase, free postage for orders over 50£ and 15% off the end price for everyone who bring their friend in our website as a customer. Also, there are some of our bigger limited offers.</w:t>
      </w:r>
    </w:p>
    <w:p w14:paraId="33F82D74" w14:textId="77777777" w:rsidR="00D31496" w:rsidRDefault="00D31496" w:rsidP="00A6254D">
      <w:pPr>
        <w:rPr>
          <w:rFonts w:ascii="Times New Roman" w:hAnsi="Times New Roman" w:cs="Times New Roman"/>
          <w:sz w:val="24"/>
          <w:szCs w:val="24"/>
        </w:rPr>
      </w:pPr>
    </w:p>
    <w:p w14:paraId="590630C4" w14:textId="77777777" w:rsidR="00D31496" w:rsidRDefault="007154B1" w:rsidP="00D31496">
      <w:pPr>
        <w:jc w:val="center"/>
        <w:rPr>
          <w:rFonts w:ascii="Times New Roman" w:hAnsi="Times New Roman" w:cs="Times New Roman"/>
          <w:sz w:val="24"/>
          <w:szCs w:val="24"/>
          <w:u w:val="single"/>
        </w:rPr>
      </w:pPr>
      <w:r>
        <w:rPr>
          <w:rFonts w:ascii="Times New Roman" w:hAnsi="Times New Roman" w:cs="Times New Roman"/>
          <w:noProof/>
          <w:sz w:val="24"/>
          <w:szCs w:val="24"/>
        </w:rPr>
        <w:drawing>
          <wp:inline distT="0" distB="0" distL="0" distR="0" wp14:anchorId="04484140" wp14:editId="78D6913C">
            <wp:extent cx="2286000" cy="2286000"/>
            <wp:effectExtent l="133350" t="114300" r="133350" b="1524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noProof/>
          <w:sz w:val="24"/>
          <w:szCs w:val="24"/>
        </w:rPr>
        <w:drawing>
          <wp:inline distT="0" distB="0" distL="0" distR="0" wp14:anchorId="6024D80D" wp14:editId="6C271DB6">
            <wp:extent cx="2286000" cy="2286000"/>
            <wp:effectExtent l="133350" t="114300" r="133350" b="1524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7CED48" w14:textId="77777777" w:rsidR="00D31496" w:rsidRDefault="00D31496" w:rsidP="00D31496">
      <w:pPr>
        <w:jc w:val="center"/>
        <w:rPr>
          <w:rFonts w:ascii="Times New Roman" w:hAnsi="Times New Roman" w:cs="Times New Roman"/>
          <w:sz w:val="24"/>
          <w:szCs w:val="24"/>
          <w:u w:val="single"/>
        </w:rPr>
      </w:pPr>
    </w:p>
    <w:p w14:paraId="213B3FC9" w14:textId="0F81D57A" w:rsidR="00A43657" w:rsidRDefault="00A43657" w:rsidP="00D31496">
      <w:pPr>
        <w:rPr>
          <w:rFonts w:ascii="Times New Roman" w:hAnsi="Times New Roman" w:cs="Times New Roman"/>
          <w:sz w:val="24"/>
          <w:szCs w:val="24"/>
        </w:rPr>
      </w:pPr>
      <w:bookmarkStart w:id="16" w:name="_Toc120955563"/>
      <w:r w:rsidRPr="00A123AB">
        <w:rPr>
          <w:rStyle w:val="Heading2Char"/>
          <w:rFonts w:ascii="Times New Roman" w:hAnsi="Times New Roman" w:cs="Times New Roman"/>
          <w:color w:val="auto"/>
          <w:sz w:val="24"/>
          <w:szCs w:val="24"/>
          <w:u w:val="single"/>
        </w:rPr>
        <w:t>Place</w:t>
      </w:r>
      <w:bookmarkEnd w:id="16"/>
      <w:r w:rsidR="00D12D9C">
        <w:rPr>
          <w:rFonts w:ascii="Times New Roman" w:hAnsi="Times New Roman" w:cs="Times New Roman"/>
          <w:sz w:val="24"/>
          <w:szCs w:val="24"/>
        </w:rPr>
        <w:t xml:space="preserve"> </w:t>
      </w:r>
      <w:r w:rsidR="00360FDB">
        <w:rPr>
          <w:rFonts w:ascii="Times New Roman" w:hAnsi="Times New Roman" w:cs="Times New Roman"/>
          <w:sz w:val="24"/>
          <w:szCs w:val="24"/>
        </w:rPr>
        <w:t>–</w:t>
      </w:r>
      <w:r w:rsidR="00C16885">
        <w:rPr>
          <w:rFonts w:ascii="Times New Roman" w:hAnsi="Times New Roman" w:cs="Times New Roman"/>
          <w:sz w:val="24"/>
          <w:szCs w:val="24"/>
        </w:rPr>
        <w:t xml:space="preserve"> </w:t>
      </w:r>
      <w:r w:rsidR="00B1320F">
        <w:rPr>
          <w:rFonts w:ascii="Times New Roman" w:hAnsi="Times New Roman" w:cs="Times New Roman"/>
          <w:sz w:val="24"/>
          <w:szCs w:val="24"/>
        </w:rPr>
        <w:t xml:space="preserve">Putting the product in different platforms will help us to promote it and reach bigger amount of people, who are willing to buy. Among with the pictures, we put the best advantage of our candles which attract our clients and cover their expectations. </w:t>
      </w:r>
      <w:r w:rsidR="00C16885">
        <w:rPr>
          <w:rFonts w:ascii="Times New Roman" w:hAnsi="Times New Roman" w:cs="Times New Roman"/>
          <w:sz w:val="24"/>
          <w:szCs w:val="24"/>
        </w:rPr>
        <w:t>Our products will be available online in different platforms:</w:t>
      </w:r>
      <w:r w:rsidR="00B1320F">
        <w:rPr>
          <w:rFonts w:ascii="Times New Roman" w:hAnsi="Times New Roman" w:cs="Times New Roman"/>
          <w:sz w:val="24"/>
          <w:szCs w:val="24"/>
        </w:rPr>
        <w:br/>
      </w:r>
      <w:r w:rsidR="00C16885">
        <w:rPr>
          <w:rFonts w:ascii="Times New Roman" w:hAnsi="Times New Roman" w:cs="Times New Roman"/>
          <w:sz w:val="24"/>
          <w:szCs w:val="24"/>
        </w:rPr>
        <w:br/>
        <w:t xml:space="preserve"> </w:t>
      </w:r>
      <w:r w:rsidR="00C16885">
        <w:rPr>
          <w:rFonts w:ascii="Times New Roman" w:hAnsi="Times New Roman" w:cs="Times New Roman"/>
          <w:sz w:val="24"/>
          <w:szCs w:val="24"/>
        </w:rPr>
        <w:tab/>
        <w:t xml:space="preserve">- Website – </w:t>
      </w:r>
      <w:hyperlink r:id="rId20" w:history="1">
        <w:r w:rsidR="00C16885" w:rsidRPr="00A14E75">
          <w:rPr>
            <w:rStyle w:val="Hyperlink"/>
            <w:rFonts w:ascii="Times New Roman" w:hAnsi="Times New Roman" w:cs="Times New Roman"/>
            <w:sz w:val="24"/>
            <w:szCs w:val="24"/>
          </w:rPr>
          <w:t>www.Flicker&amp;Flame.com</w:t>
        </w:r>
      </w:hyperlink>
      <w:r w:rsidR="00D31496">
        <w:rPr>
          <w:rFonts w:ascii="Times New Roman" w:hAnsi="Times New Roman" w:cs="Times New Roman"/>
          <w:sz w:val="24"/>
          <w:szCs w:val="24"/>
        </w:rPr>
        <w:t xml:space="preserve"> -</w:t>
      </w:r>
      <w:r w:rsidR="00560E4A">
        <w:rPr>
          <w:rFonts w:ascii="Times New Roman" w:hAnsi="Times New Roman" w:cs="Times New Roman"/>
          <w:sz w:val="24"/>
          <w:szCs w:val="24"/>
        </w:rPr>
        <w:t xml:space="preserve"> ( not currently operational)</w:t>
      </w:r>
      <w:r w:rsidR="00D31496">
        <w:rPr>
          <w:rFonts w:ascii="Times New Roman" w:hAnsi="Times New Roman" w:cs="Times New Roman"/>
          <w:sz w:val="24"/>
          <w:szCs w:val="24"/>
        </w:rPr>
        <w:t>;</w:t>
      </w:r>
      <w:r w:rsidR="00C16885">
        <w:rPr>
          <w:rFonts w:ascii="Times New Roman" w:hAnsi="Times New Roman" w:cs="Times New Roman"/>
          <w:sz w:val="24"/>
          <w:szCs w:val="24"/>
        </w:rPr>
        <w:br/>
        <w:t xml:space="preserve"> </w:t>
      </w:r>
      <w:r w:rsidR="00C16885">
        <w:rPr>
          <w:rFonts w:ascii="Times New Roman" w:hAnsi="Times New Roman" w:cs="Times New Roman"/>
          <w:sz w:val="24"/>
          <w:szCs w:val="24"/>
        </w:rPr>
        <w:tab/>
        <w:t>- Market place in Facebook;</w:t>
      </w:r>
      <w:r w:rsidR="00C16885">
        <w:rPr>
          <w:rFonts w:ascii="Times New Roman" w:hAnsi="Times New Roman" w:cs="Times New Roman"/>
          <w:sz w:val="24"/>
          <w:szCs w:val="24"/>
        </w:rPr>
        <w:br/>
        <w:t xml:space="preserve"> </w:t>
      </w:r>
      <w:r w:rsidR="00C16885">
        <w:rPr>
          <w:rFonts w:ascii="Times New Roman" w:hAnsi="Times New Roman" w:cs="Times New Roman"/>
          <w:sz w:val="24"/>
          <w:szCs w:val="24"/>
        </w:rPr>
        <w:tab/>
        <w:t>- Instagram;</w:t>
      </w:r>
      <w:r w:rsidR="00C16885">
        <w:rPr>
          <w:rFonts w:ascii="Times New Roman" w:hAnsi="Times New Roman" w:cs="Times New Roman"/>
          <w:sz w:val="24"/>
          <w:szCs w:val="24"/>
        </w:rPr>
        <w:br/>
        <w:t xml:space="preserve"> </w:t>
      </w:r>
      <w:r w:rsidR="00C16885">
        <w:rPr>
          <w:rFonts w:ascii="Times New Roman" w:hAnsi="Times New Roman" w:cs="Times New Roman"/>
          <w:sz w:val="24"/>
          <w:szCs w:val="24"/>
        </w:rPr>
        <w:tab/>
        <w:t>- Etsy</w:t>
      </w:r>
      <w:r w:rsidR="00B1320F">
        <w:rPr>
          <w:rFonts w:ascii="Times New Roman" w:hAnsi="Times New Roman" w:cs="Times New Roman"/>
          <w:sz w:val="24"/>
          <w:szCs w:val="24"/>
        </w:rPr>
        <w:t>;</w:t>
      </w:r>
      <w:r w:rsidR="00B1320F">
        <w:rPr>
          <w:rFonts w:ascii="Times New Roman" w:hAnsi="Times New Roman" w:cs="Times New Roman"/>
          <w:sz w:val="24"/>
          <w:szCs w:val="24"/>
        </w:rPr>
        <w:br/>
      </w:r>
      <w:r w:rsidR="00B1320F">
        <w:rPr>
          <w:rFonts w:ascii="Times New Roman" w:hAnsi="Times New Roman" w:cs="Times New Roman"/>
          <w:sz w:val="24"/>
          <w:szCs w:val="24"/>
        </w:rPr>
        <w:br/>
        <w:t>We are trying to ensure the three aspects of availability:</w:t>
      </w:r>
      <w:r w:rsidR="00B1320F">
        <w:rPr>
          <w:rFonts w:ascii="Times New Roman" w:hAnsi="Times New Roman" w:cs="Times New Roman"/>
          <w:sz w:val="24"/>
          <w:szCs w:val="24"/>
        </w:rPr>
        <w:br/>
        <w:t xml:space="preserve"> </w:t>
      </w:r>
      <w:r w:rsidR="00B1320F">
        <w:rPr>
          <w:rFonts w:ascii="Times New Roman" w:hAnsi="Times New Roman" w:cs="Times New Roman"/>
          <w:sz w:val="24"/>
          <w:szCs w:val="24"/>
        </w:rPr>
        <w:tab/>
        <w:t>- The right place – availability of all our products at all the time in all platforms;</w:t>
      </w:r>
      <w:r w:rsidR="00B1320F">
        <w:rPr>
          <w:rFonts w:ascii="Times New Roman" w:hAnsi="Times New Roman" w:cs="Times New Roman"/>
          <w:sz w:val="24"/>
          <w:szCs w:val="24"/>
        </w:rPr>
        <w:br/>
        <w:t xml:space="preserve"> </w:t>
      </w:r>
      <w:r w:rsidR="00B1320F">
        <w:rPr>
          <w:rFonts w:ascii="Times New Roman" w:hAnsi="Times New Roman" w:cs="Times New Roman"/>
          <w:sz w:val="24"/>
          <w:szCs w:val="24"/>
        </w:rPr>
        <w:tab/>
        <w:t>- The right time – The period before Christmas when candle-lovers are seeking for a gift is the perfect when we have the chance to reach bigger profit.</w:t>
      </w:r>
      <w:r w:rsidR="00B1320F">
        <w:rPr>
          <w:rFonts w:ascii="Times New Roman" w:hAnsi="Times New Roman" w:cs="Times New Roman"/>
          <w:sz w:val="24"/>
          <w:szCs w:val="24"/>
        </w:rPr>
        <w:br/>
        <w:t xml:space="preserve"> </w:t>
      </w:r>
      <w:r w:rsidR="00B1320F">
        <w:rPr>
          <w:rFonts w:ascii="Times New Roman" w:hAnsi="Times New Roman" w:cs="Times New Roman"/>
          <w:sz w:val="24"/>
          <w:szCs w:val="24"/>
        </w:rPr>
        <w:tab/>
        <w:t>- The right quality – we are looking for full satisfying our customers with exclusive eco-</w:t>
      </w:r>
      <w:r w:rsidR="00B1320F">
        <w:rPr>
          <w:rFonts w:ascii="Times New Roman" w:hAnsi="Times New Roman" w:cs="Times New Roman"/>
          <w:sz w:val="24"/>
          <w:szCs w:val="24"/>
        </w:rPr>
        <w:lastRenderedPageBreak/>
        <w:t xml:space="preserve">materials and high quality wax and wicks. </w:t>
      </w:r>
      <w:r w:rsidR="00B1320F">
        <w:rPr>
          <w:rFonts w:ascii="Times New Roman" w:hAnsi="Times New Roman" w:cs="Times New Roman"/>
          <w:sz w:val="24"/>
          <w:szCs w:val="24"/>
        </w:rPr>
        <w:br/>
      </w:r>
      <w:r w:rsidR="00B1320F">
        <w:rPr>
          <w:rFonts w:ascii="Times New Roman" w:hAnsi="Times New Roman" w:cs="Times New Roman"/>
          <w:sz w:val="24"/>
          <w:szCs w:val="24"/>
        </w:rPr>
        <w:br/>
        <w:t xml:space="preserve">Our business </w:t>
      </w:r>
      <w:r w:rsidR="00A81B13">
        <w:rPr>
          <w:rFonts w:ascii="Times New Roman" w:hAnsi="Times New Roman" w:cs="Times New Roman"/>
          <w:sz w:val="24"/>
          <w:szCs w:val="24"/>
        </w:rPr>
        <w:t>uses</w:t>
      </w:r>
      <w:r w:rsidR="00B1320F">
        <w:rPr>
          <w:rFonts w:ascii="Times New Roman" w:hAnsi="Times New Roman" w:cs="Times New Roman"/>
          <w:sz w:val="24"/>
          <w:szCs w:val="24"/>
        </w:rPr>
        <w:t xml:space="preserve"> Direct Chanel of </w:t>
      </w:r>
      <w:r w:rsidR="00A81B13">
        <w:rPr>
          <w:rFonts w:ascii="Times New Roman" w:hAnsi="Times New Roman" w:cs="Times New Roman"/>
          <w:sz w:val="24"/>
          <w:szCs w:val="24"/>
        </w:rPr>
        <w:t>Distribution -</w:t>
      </w:r>
      <w:r w:rsidR="00404BFA">
        <w:rPr>
          <w:rFonts w:ascii="Times New Roman" w:hAnsi="Times New Roman" w:cs="Times New Roman"/>
          <w:sz w:val="24"/>
          <w:szCs w:val="24"/>
        </w:rPr>
        <w:t xml:space="preserve"> </w:t>
      </w:r>
      <w:r w:rsidR="00A81B13">
        <w:rPr>
          <w:rFonts w:ascii="Times New Roman" w:hAnsi="Times New Roman" w:cs="Times New Roman"/>
          <w:sz w:val="24"/>
          <w:szCs w:val="24"/>
        </w:rPr>
        <w:t>Exclusive</w:t>
      </w:r>
      <w:r w:rsidR="00404BFA">
        <w:rPr>
          <w:rFonts w:ascii="Times New Roman" w:hAnsi="Times New Roman" w:cs="Times New Roman"/>
          <w:sz w:val="24"/>
          <w:szCs w:val="24"/>
        </w:rPr>
        <w:t xml:space="preserve"> Distribution </w:t>
      </w:r>
      <w:r w:rsidR="00B1320F">
        <w:rPr>
          <w:rFonts w:ascii="Times New Roman" w:hAnsi="Times New Roman" w:cs="Times New Roman"/>
          <w:sz w:val="24"/>
          <w:szCs w:val="24"/>
        </w:rPr>
        <w:t xml:space="preserve">– we sell directly to the </w:t>
      </w:r>
      <w:r w:rsidR="00D31496">
        <w:rPr>
          <w:rFonts w:ascii="Times New Roman" w:hAnsi="Times New Roman" w:cs="Times New Roman"/>
          <w:sz w:val="24"/>
          <w:szCs w:val="24"/>
        </w:rPr>
        <w:t>customers;</w:t>
      </w:r>
      <w:r w:rsidR="00B1320F">
        <w:rPr>
          <w:rFonts w:ascii="Times New Roman" w:hAnsi="Times New Roman" w:cs="Times New Roman"/>
          <w:sz w:val="24"/>
          <w:szCs w:val="24"/>
        </w:rPr>
        <w:t xml:space="preserve"> we manage our own logistic system and resources. </w:t>
      </w:r>
      <w:r w:rsidR="00404BFA">
        <w:rPr>
          <w:rFonts w:ascii="Times New Roman" w:hAnsi="Times New Roman" w:cs="Times New Roman"/>
          <w:sz w:val="24"/>
          <w:szCs w:val="24"/>
        </w:rPr>
        <w:t>The firm is focused on building customers loyalty through different elements of the brand.</w:t>
      </w:r>
      <w:r w:rsidR="00404BFA">
        <w:rPr>
          <w:rFonts w:ascii="Times New Roman" w:hAnsi="Times New Roman" w:cs="Times New Roman"/>
          <w:sz w:val="24"/>
          <w:szCs w:val="24"/>
        </w:rPr>
        <w:br/>
      </w:r>
      <w:r w:rsidR="00B1320F">
        <w:rPr>
          <w:rFonts w:ascii="Times New Roman" w:hAnsi="Times New Roman" w:cs="Times New Roman"/>
          <w:sz w:val="24"/>
          <w:szCs w:val="24"/>
        </w:rPr>
        <w:br/>
        <w:t xml:space="preserve">Seasonal hit – Before Christmas form 10-15 of December we will offer our candles in the Covent Market, London. </w:t>
      </w:r>
    </w:p>
    <w:p w14:paraId="01A397FB" w14:textId="77777777" w:rsidR="00D12D9C" w:rsidRPr="00D12D9C" w:rsidRDefault="00D12D9C" w:rsidP="00D12D9C"/>
    <w:p w14:paraId="7892383F" w14:textId="4B64261A" w:rsidR="00A43657" w:rsidRPr="00F447DB" w:rsidRDefault="00A43657" w:rsidP="00A43657">
      <w:pPr>
        <w:pStyle w:val="Heading1"/>
        <w:rPr>
          <w:rFonts w:ascii="Times New Roman" w:hAnsi="Times New Roman" w:cs="Times New Roman"/>
          <w:b/>
          <w:bCs/>
          <w:color w:val="auto"/>
          <w:sz w:val="28"/>
          <w:szCs w:val="28"/>
        </w:rPr>
      </w:pPr>
      <w:bookmarkStart w:id="17" w:name="_Toc120955564"/>
      <w:r w:rsidRPr="00F447DB">
        <w:rPr>
          <w:rFonts w:ascii="Times New Roman" w:hAnsi="Times New Roman" w:cs="Times New Roman"/>
          <w:b/>
          <w:bCs/>
          <w:color w:val="auto"/>
          <w:sz w:val="28"/>
          <w:szCs w:val="28"/>
        </w:rPr>
        <w:t>Financials</w:t>
      </w:r>
      <w:bookmarkEnd w:id="17"/>
      <w:r w:rsidRPr="00F447DB">
        <w:rPr>
          <w:rFonts w:ascii="Times New Roman" w:hAnsi="Times New Roman" w:cs="Times New Roman"/>
          <w:b/>
          <w:bCs/>
          <w:color w:val="auto"/>
          <w:sz w:val="28"/>
          <w:szCs w:val="28"/>
        </w:rPr>
        <w:t xml:space="preserve"> </w:t>
      </w:r>
    </w:p>
    <w:p w14:paraId="5C1694C7" w14:textId="77777777" w:rsidR="00A43657" w:rsidRPr="006F3FBE" w:rsidRDefault="00A43657" w:rsidP="00A43657">
      <w:pPr>
        <w:rPr>
          <w:color w:val="FF0000"/>
        </w:rPr>
      </w:pPr>
    </w:p>
    <w:p w14:paraId="110481E9" w14:textId="01A0671F" w:rsidR="006646D3" w:rsidRPr="00D31496" w:rsidRDefault="00A43657" w:rsidP="00D31496">
      <w:pPr>
        <w:pStyle w:val="Heading2"/>
        <w:rPr>
          <w:rFonts w:ascii="Times New Roman" w:hAnsi="Times New Roman" w:cs="Times New Roman"/>
          <w:color w:val="auto"/>
          <w:sz w:val="24"/>
          <w:szCs w:val="24"/>
        </w:rPr>
      </w:pPr>
      <w:bookmarkStart w:id="18" w:name="_Toc120955565"/>
      <w:r w:rsidRPr="00AF7A9F">
        <w:rPr>
          <w:rFonts w:ascii="Times New Roman" w:hAnsi="Times New Roman" w:cs="Times New Roman"/>
          <w:color w:val="auto"/>
          <w:sz w:val="24"/>
          <w:szCs w:val="24"/>
          <w:u w:val="single"/>
        </w:rPr>
        <w:t>Source of funds</w:t>
      </w:r>
      <w:r w:rsidR="006646D3" w:rsidRPr="003F1613">
        <w:rPr>
          <w:rFonts w:ascii="Times New Roman" w:hAnsi="Times New Roman" w:cs="Times New Roman"/>
          <w:color w:val="auto"/>
          <w:sz w:val="24"/>
          <w:szCs w:val="24"/>
        </w:rPr>
        <w:t xml:space="preserve"> </w:t>
      </w:r>
      <w:r w:rsidR="006646D3">
        <w:rPr>
          <w:rFonts w:ascii="Times New Roman" w:hAnsi="Times New Roman" w:cs="Times New Roman"/>
          <w:color w:val="auto"/>
          <w:sz w:val="24"/>
          <w:szCs w:val="24"/>
        </w:rPr>
        <w:t>– for the starting of my business,</w:t>
      </w:r>
      <w:r w:rsidR="00DC0E97">
        <w:rPr>
          <w:rFonts w:ascii="Times New Roman" w:hAnsi="Times New Roman" w:cs="Times New Roman"/>
          <w:color w:val="auto"/>
          <w:sz w:val="24"/>
          <w:szCs w:val="24"/>
        </w:rPr>
        <w:t xml:space="preserve"> I needed 15,000£. </w:t>
      </w:r>
      <w:r w:rsidR="006646D3">
        <w:rPr>
          <w:rFonts w:ascii="Times New Roman" w:hAnsi="Times New Roman" w:cs="Times New Roman"/>
          <w:color w:val="auto"/>
          <w:sz w:val="24"/>
          <w:szCs w:val="24"/>
        </w:rPr>
        <w:t xml:space="preserve"> I brought money fr</w:t>
      </w:r>
      <w:r w:rsidR="003F1613">
        <w:rPr>
          <w:rFonts w:ascii="Times New Roman" w:hAnsi="Times New Roman" w:cs="Times New Roman"/>
          <w:color w:val="auto"/>
          <w:sz w:val="24"/>
          <w:szCs w:val="24"/>
        </w:rPr>
        <w:t>o</w:t>
      </w:r>
      <w:r w:rsidR="006646D3">
        <w:rPr>
          <w:rFonts w:ascii="Times New Roman" w:hAnsi="Times New Roman" w:cs="Times New Roman"/>
          <w:color w:val="auto"/>
          <w:sz w:val="24"/>
          <w:szCs w:val="24"/>
        </w:rPr>
        <w:t>m three places:</w:t>
      </w:r>
      <w:bookmarkEnd w:id="18"/>
    </w:p>
    <w:p w14:paraId="5CD59713" w14:textId="5C61C52E" w:rsidR="006646D3" w:rsidRDefault="006646D3" w:rsidP="006646D3">
      <w:pPr>
        <w:rPr>
          <w:rFonts w:ascii="Times New Roman" w:hAnsi="Times New Roman" w:cs="Times New Roman"/>
          <w:sz w:val="24"/>
          <w:szCs w:val="24"/>
        </w:rPr>
      </w:pPr>
      <w:r w:rsidRPr="006646D3">
        <w:rPr>
          <w:rFonts w:ascii="Times New Roman" w:hAnsi="Times New Roman" w:cs="Times New Roman"/>
          <w:sz w:val="24"/>
          <w:szCs w:val="24"/>
        </w:rPr>
        <w:tab/>
        <w:t xml:space="preserve">- Personal investment </w:t>
      </w:r>
      <w:r>
        <w:rPr>
          <w:rFonts w:ascii="Times New Roman" w:hAnsi="Times New Roman" w:cs="Times New Roman"/>
          <w:sz w:val="24"/>
          <w:szCs w:val="24"/>
        </w:rPr>
        <w:t>–</w:t>
      </w:r>
      <w:r w:rsidRPr="006646D3">
        <w:rPr>
          <w:rFonts w:ascii="Times New Roman" w:hAnsi="Times New Roman" w:cs="Times New Roman"/>
          <w:sz w:val="24"/>
          <w:szCs w:val="24"/>
        </w:rPr>
        <w:t xml:space="preserve"> </w:t>
      </w:r>
      <w:r w:rsidR="00DC0E97">
        <w:rPr>
          <w:rFonts w:ascii="Times New Roman" w:hAnsi="Times New Roman" w:cs="Times New Roman"/>
          <w:sz w:val="24"/>
          <w:szCs w:val="24"/>
        </w:rPr>
        <w:t xml:space="preserve">I put 5,000£ investment in my business. These money were my savings for the last year. </w:t>
      </w:r>
    </w:p>
    <w:p w14:paraId="248B27CC" w14:textId="223BF221" w:rsidR="006646D3" w:rsidRDefault="006646D3" w:rsidP="006646D3">
      <w:pPr>
        <w:rPr>
          <w:rFonts w:ascii="Times New Roman" w:hAnsi="Times New Roman" w:cs="Times New Roman"/>
          <w:sz w:val="24"/>
          <w:szCs w:val="24"/>
        </w:rPr>
      </w:pPr>
      <w:r>
        <w:rPr>
          <w:rFonts w:ascii="Times New Roman" w:hAnsi="Times New Roman" w:cs="Times New Roman"/>
          <w:sz w:val="24"/>
          <w:szCs w:val="24"/>
        </w:rPr>
        <w:tab/>
        <w:t xml:space="preserve">- Love money – </w:t>
      </w:r>
      <w:r w:rsidR="00DC0E97">
        <w:rPr>
          <w:rFonts w:ascii="Times New Roman" w:hAnsi="Times New Roman" w:cs="Times New Roman"/>
          <w:sz w:val="24"/>
          <w:szCs w:val="24"/>
        </w:rPr>
        <w:t>My family lend me 5,000£ to</w:t>
      </w:r>
      <w:r w:rsidR="003F1613">
        <w:rPr>
          <w:rFonts w:ascii="Times New Roman" w:hAnsi="Times New Roman" w:cs="Times New Roman"/>
          <w:sz w:val="24"/>
          <w:szCs w:val="24"/>
        </w:rPr>
        <w:t xml:space="preserve"> help me to make my dream true. They do not have any interest on it. Their own rule is to give them back, once my business passed through the tough period at the beginning (a year after I started, or even more).</w:t>
      </w:r>
    </w:p>
    <w:p w14:paraId="33D0BD42" w14:textId="02E761D2" w:rsidR="00A43657" w:rsidRPr="00AF7A9F" w:rsidRDefault="006646D3" w:rsidP="00A43657">
      <w:pPr>
        <w:rPr>
          <w:rFonts w:ascii="Times New Roman" w:hAnsi="Times New Roman" w:cs="Times New Roman"/>
          <w:sz w:val="24"/>
          <w:szCs w:val="24"/>
        </w:rPr>
      </w:pPr>
      <w:r>
        <w:rPr>
          <w:rFonts w:ascii="Times New Roman" w:hAnsi="Times New Roman" w:cs="Times New Roman"/>
          <w:sz w:val="24"/>
          <w:szCs w:val="24"/>
        </w:rPr>
        <w:tab/>
        <w:t xml:space="preserve">- Government </w:t>
      </w:r>
      <w:r w:rsidR="00AF7A9F">
        <w:rPr>
          <w:rFonts w:ascii="Times New Roman" w:hAnsi="Times New Roman" w:cs="Times New Roman"/>
          <w:sz w:val="24"/>
          <w:szCs w:val="24"/>
        </w:rPr>
        <w:t>loan</w:t>
      </w:r>
      <w:r>
        <w:rPr>
          <w:rFonts w:ascii="Times New Roman" w:hAnsi="Times New Roman" w:cs="Times New Roman"/>
          <w:sz w:val="24"/>
          <w:szCs w:val="24"/>
        </w:rPr>
        <w:t xml:space="preserve"> </w:t>
      </w:r>
      <w:r w:rsidR="00797356">
        <w:rPr>
          <w:rFonts w:ascii="Times New Roman" w:hAnsi="Times New Roman" w:cs="Times New Roman"/>
          <w:sz w:val="24"/>
          <w:szCs w:val="24"/>
        </w:rPr>
        <w:t>–</w:t>
      </w:r>
      <w:r>
        <w:rPr>
          <w:rFonts w:ascii="Times New Roman" w:hAnsi="Times New Roman" w:cs="Times New Roman"/>
          <w:sz w:val="24"/>
          <w:szCs w:val="24"/>
        </w:rPr>
        <w:t xml:space="preserve"> </w:t>
      </w:r>
      <w:r w:rsidR="003F1613">
        <w:rPr>
          <w:rFonts w:ascii="Times New Roman" w:hAnsi="Times New Roman" w:cs="Times New Roman"/>
          <w:sz w:val="24"/>
          <w:szCs w:val="24"/>
        </w:rPr>
        <w:t xml:space="preserve">I applied for </w:t>
      </w:r>
      <w:r w:rsidR="00797356">
        <w:rPr>
          <w:rFonts w:ascii="Times New Roman" w:hAnsi="Times New Roman" w:cs="Times New Roman"/>
          <w:sz w:val="24"/>
          <w:szCs w:val="24"/>
        </w:rPr>
        <w:t>5,000£</w:t>
      </w:r>
      <w:r w:rsidR="003F1613">
        <w:rPr>
          <w:rFonts w:ascii="Times New Roman" w:hAnsi="Times New Roman" w:cs="Times New Roman"/>
          <w:sz w:val="24"/>
          <w:szCs w:val="24"/>
        </w:rPr>
        <w:t xml:space="preserve"> start-up loan from the government. After I have done the business plan, I sent it to the government, they approved my request and paid me the amount with </w:t>
      </w:r>
      <w:r w:rsidR="00AF7A9F">
        <w:rPr>
          <w:rFonts w:ascii="Times New Roman" w:hAnsi="Times New Roman" w:cs="Times New Roman"/>
          <w:sz w:val="24"/>
          <w:szCs w:val="24"/>
        </w:rPr>
        <w:t xml:space="preserve">a </w:t>
      </w:r>
      <w:r w:rsidR="003F1613">
        <w:rPr>
          <w:rFonts w:ascii="Times New Roman" w:hAnsi="Times New Roman" w:cs="Times New Roman"/>
          <w:sz w:val="24"/>
          <w:szCs w:val="24"/>
        </w:rPr>
        <w:t xml:space="preserve">6% interest rate. The plan is this loan to be repaid </w:t>
      </w:r>
      <w:r w:rsidR="00AF7A9F">
        <w:rPr>
          <w:rFonts w:ascii="Times New Roman" w:hAnsi="Times New Roman" w:cs="Times New Roman"/>
          <w:sz w:val="24"/>
          <w:szCs w:val="24"/>
        </w:rPr>
        <w:t>in</w:t>
      </w:r>
      <w:r w:rsidR="003F1613">
        <w:rPr>
          <w:rFonts w:ascii="Times New Roman" w:hAnsi="Times New Roman" w:cs="Times New Roman"/>
          <w:sz w:val="24"/>
          <w:szCs w:val="24"/>
        </w:rPr>
        <w:t xml:space="preserve"> eleven months, because of the interest I have to repay around 5,300£ - ten monthly payments of 500£ and one payment of 300£.</w:t>
      </w:r>
      <w:r w:rsidR="00D31496">
        <w:rPr>
          <w:rFonts w:ascii="Times New Roman" w:hAnsi="Times New Roman" w:cs="Times New Roman"/>
          <w:sz w:val="24"/>
          <w:szCs w:val="24"/>
        </w:rPr>
        <w:br/>
      </w:r>
    </w:p>
    <w:p w14:paraId="782F253E" w14:textId="3CD70AA3" w:rsidR="00A43657" w:rsidRPr="00AF7A9F" w:rsidRDefault="00A43657" w:rsidP="00A43657">
      <w:pPr>
        <w:pStyle w:val="Heading2"/>
        <w:rPr>
          <w:rFonts w:ascii="Times New Roman" w:hAnsi="Times New Roman" w:cs="Times New Roman"/>
          <w:color w:val="auto"/>
          <w:sz w:val="24"/>
          <w:szCs w:val="24"/>
          <w:u w:val="single"/>
        </w:rPr>
      </w:pPr>
      <w:bookmarkStart w:id="19" w:name="_Toc120955566"/>
      <w:r w:rsidRPr="00AF7A9F">
        <w:rPr>
          <w:rFonts w:ascii="Times New Roman" w:hAnsi="Times New Roman" w:cs="Times New Roman"/>
          <w:color w:val="auto"/>
          <w:sz w:val="24"/>
          <w:szCs w:val="24"/>
          <w:u w:val="single"/>
        </w:rPr>
        <w:t>Use of funds</w:t>
      </w:r>
      <w:bookmarkEnd w:id="19"/>
    </w:p>
    <w:p w14:paraId="20BFEAA1" w14:textId="7D98ED0A" w:rsidR="005C4538" w:rsidRDefault="005C4538" w:rsidP="005C4538"/>
    <w:tbl>
      <w:tblPr>
        <w:tblStyle w:val="TableGrid"/>
        <w:tblW w:w="0" w:type="auto"/>
        <w:tblLook w:val="04A0" w:firstRow="1" w:lastRow="0" w:firstColumn="1" w:lastColumn="0" w:noHBand="0" w:noVBand="1"/>
      </w:tblPr>
      <w:tblGrid>
        <w:gridCol w:w="1110"/>
        <w:gridCol w:w="1467"/>
        <w:gridCol w:w="1519"/>
        <w:gridCol w:w="1398"/>
        <w:gridCol w:w="1398"/>
        <w:gridCol w:w="1229"/>
        <w:gridCol w:w="1229"/>
      </w:tblGrid>
      <w:tr w:rsidR="00D8182B" w:rsidRPr="005C4538" w14:paraId="60BCD680" w14:textId="77777777" w:rsidTr="001B6BF4">
        <w:tc>
          <w:tcPr>
            <w:tcW w:w="1110" w:type="dxa"/>
          </w:tcPr>
          <w:p w14:paraId="5635C4C6" w14:textId="77777777" w:rsidR="005C4538" w:rsidRPr="005C4538" w:rsidRDefault="005C4538" w:rsidP="005C4538">
            <w:pPr>
              <w:spacing w:after="160"/>
              <w:rPr>
                <w:rFonts w:ascii="Times New Roman" w:hAnsi="Times New Roman" w:cs="Times New Roman"/>
                <w:sz w:val="24"/>
                <w:szCs w:val="24"/>
                <w:lang w:val="en-GB"/>
              </w:rPr>
            </w:pPr>
          </w:p>
        </w:tc>
        <w:tc>
          <w:tcPr>
            <w:tcW w:w="1467" w:type="dxa"/>
            <w:hideMark/>
          </w:tcPr>
          <w:p w14:paraId="67CAD5B7" w14:textId="77777777" w:rsidR="005C4538" w:rsidRPr="005C4538" w:rsidRDefault="005C4538" w:rsidP="005C4538">
            <w:pPr>
              <w:spacing w:after="160"/>
              <w:jc w:val="center"/>
              <w:rPr>
                <w:rFonts w:ascii="Times New Roman" w:hAnsi="Times New Roman" w:cs="Times New Roman"/>
                <w:sz w:val="24"/>
                <w:szCs w:val="24"/>
                <w:lang w:val="en-GB"/>
              </w:rPr>
            </w:pPr>
            <w:r w:rsidRPr="005C4538">
              <w:rPr>
                <w:rFonts w:ascii="Times New Roman" w:hAnsi="Times New Roman" w:cs="Times New Roman"/>
                <w:sz w:val="24"/>
                <w:szCs w:val="24"/>
                <w:lang w:val="en-GB"/>
              </w:rPr>
              <w:t>Month 1</w:t>
            </w:r>
          </w:p>
        </w:tc>
        <w:tc>
          <w:tcPr>
            <w:tcW w:w="1519" w:type="dxa"/>
            <w:hideMark/>
          </w:tcPr>
          <w:p w14:paraId="6B75BBFF" w14:textId="77777777" w:rsidR="005C4538" w:rsidRPr="005C4538" w:rsidRDefault="005C4538" w:rsidP="005C4538">
            <w:pPr>
              <w:spacing w:after="160"/>
              <w:jc w:val="center"/>
              <w:rPr>
                <w:rFonts w:ascii="Times New Roman" w:hAnsi="Times New Roman" w:cs="Times New Roman"/>
                <w:sz w:val="24"/>
                <w:szCs w:val="24"/>
                <w:lang w:val="en-GB"/>
              </w:rPr>
            </w:pPr>
            <w:r w:rsidRPr="005C4538">
              <w:rPr>
                <w:rFonts w:ascii="Times New Roman" w:hAnsi="Times New Roman" w:cs="Times New Roman"/>
                <w:sz w:val="24"/>
                <w:szCs w:val="24"/>
                <w:lang w:val="en-GB"/>
              </w:rPr>
              <w:t>Month 2</w:t>
            </w:r>
          </w:p>
        </w:tc>
        <w:tc>
          <w:tcPr>
            <w:tcW w:w="1398" w:type="dxa"/>
            <w:hideMark/>
          </w:tcPr>
          <w:p w14:paraId="1EBA22C5" w14:textId="77777777" w:rsidR="005C4538" w:rsidRPr="005C4538" w:rsidRDefault="005C4538" w:rsidP="005C4538">
            <w:pPr>
              <w:spacing w:after="160"/>
              <w:jc w:val="center"/>
              <w:rPr>
                <w:rFonts w:ascii="Times New Roman" w:hAnsi="Times New Roman" w:cs="Times New Roman"/>
                <w:sz w:val="24"/>
                <w:szCs w:val="24"/>
                <w:lang w:val="en-GB"/>
              </w:rPr>
            </w:pPr>
            <w:r w:rsidRPr="005C4538">
              <w:rPr>
                <w:rFonts w:ascii="Times New Roman" w:hAnsi="Times New Roman" w:cs="Times New Roman"/>
                <w:sz w:val="24"/>
                <w:szCs w:val="24"/>
                <w:lang w:val="en-GB"/>
              </w:rPr>
              <w:t>Month 3</w:t>
            </w:r>
          </w:p>
        </w:tc>
        <w:tc>
          <w:tcPr>
            <w:tcW w:w="1398" w:type="dxa"/>
            <w:hideMark/>
          </w:tcPr>
          <w:p w14:paraId="65D4A03A" w14:textId="77777777" w:rsidR="005C4538" w:rsidRPr="005C4538" w:rsidRDefault="005C4538" w:rsidP="005C4538">
            <w:pPr>
              <w:spacing w:after="160"/>
              <w:jc w:val="center"/>
              <w:rPr>
                <w:rFonts w:ascii="Times New Roman" w:hAnsi="Times New Roman" w:cs="Times New Roman"/>
                <w:sz w:val="24"/>
                <w:szCs w:val="24"/>
                <w:lang w:val="en-GB"/>
              </w:rPr>
            </w:pPr>
            <w:r w:rsidRPr="005C4538">
              <w:rPr>
                <w:rFonts w:ascii="Times New Roman" w:hAnsi="Times New Roman" w:cs="Times New Roman"/>
                <w:sz w:val="24"/>
                <w:szCs w:val="24"/>
                <w:lang w:val="en-GB"/>
              </w:rPr>
              <w:t>Month 4</w:t>
            </w:r>
          </w:p>
        </w:tc>
        <w:tc>
          <w:tcPr>
            <w:tcW w:w="1229" w:type="dxa"/>
            <w:hideMark/>
          </w:tcPr>
          <w:p w14:paraId="2913C7E9" w14:textId="77777777" w:rsidR="005C4538" w:rsidRPr="005C4538" w:rsidRDefault="005C4538" w:rsidP="005C4538">
            <w:pPr>
              <w:spacing w:after="160"/>
              <w:jc w:val="center"/>
              <w:rPr>
                <w:rFonts w:ascii="Times New Roman" w:hAnsi="Times New Roman" w:cs="Times New Roman"/>
                <w:sz w:val="24"/>
                <w:szCs w:val="24"/>
                <w:lang w:val="en-GB"/>
              </w:rPr>
            </w:pPr>
            <w:r w:rsidRPr="005C4538">
              <w:rPr>
                <w:rFonts w:ascii="Times New Roman" w:hAnsi="Times New Roman" w:cs="Times New Roman"/>
                <w:sz w:val="24"/>
                <w:szCs w:val="24"/>
                <w:lang w:val="en-GB"/>
              </w:rPr>
              <w:t>Month 5</w:t>
            </w:r>
          </w:p>
        </w:tc>
        <w:tc>
          <w:tcPr>
            <w:tcW w:w="1229" w:type="dxa"/>
            <w:hideMark/>
          </w:tcPr>
          <w:p w14:paraId="76E8EC44" w14:textId="77777777" w:rsidR="005C4538" w:rsidRPr="005C4538" w:rsidRDefault="005C4538" w:rsidP="005C4538">
            <w:pPr>
              <w:spacing w:after="160"/>
              <w:jc w:val="center"/>
              <w:rPr>
                <w:rFonts w:ascii="Times New Roman" w:hAnsi="Times New Roman" w:cs="Times New Roman"/>
                <w:sz w:val="24"/>
                <w:szCs w:val="24"/>
                <w:lang w:val="en-GB"/>
              </w:rPr>
            </w:pPr>
            <w:r w:rsidRPr="005C4538">
              <w:rPr>
                <w:rFonts w:ascii="Times New Roman" w:hAnsi="Times New Roman" w:cs="Times New Roman"/>
                <w:sz w:val="24"/>
                <w:szCs w:val="24"/>
                <w:lang w:val="en-GB"/>
              </w:rPr>
              <w:t>Month 6</w:t>
            </w:r>
          </w:p>
        </w:tc>
      </w:tr>
      <w:tr w:rsidR="00D8182B" w:rsidRPr="005C4538" w14:paraId="2CE71CC8" w14:textId="77777777" w:rsidTr="001B6BF4">
        <w:trPr>
          <w:trHeight w:val="494"/>
        </w:trPr>
        <w:tc>
          <w:tcPr>
            <w:tcW w:w="1110" w:type="dxa"/>
            <w:hideMark/>
          </w:tcPr>
          <w:p w14:paraId="477DD89F" w14:textId="097B8527" w:rsidR="00D8182B" w:rsidRPr="005C4538" w:rsidRDefault="00D8182B" w:rsidP="00D8182B">
            <w:pPr>
              <w:spacing w:after="160"/>
              <w:rPr>
                <w:rFonts w:ascii="Times New Roman" w:hAnsi="Times New Roman" w:cs="Times New Roman"/>
                <w:b/>
                <w:bCs/>
                <w:sz w:val="24"/>
                <w:szCs w:val="24"/>
                <w:lang w:val="en-GB"/>
              </w:rPr>
            </w:pPr>
            <w:r w:rsidRPr="005C4538">
              <w:rPr>
                <w:rFonts w:ascii="Times New Roman" w:hAnsi="Times New Roman" w:cs="Times New Roman"/>
                <w:b/>
                <w:bCs/>
                <w:sz w:val="24"/>
                <w:szCs w:val="24"/>
                <w:lang w:val="en-GB"/>
              </w:rPr>
              <w:t>Revenue</w:t>
            </w:r>
          </w:p>
        </w:tc>
        <w:tc>
          <w:tcPr>
            <w:tcW w:w="1467" w:type="dxa"/>
          </w:tcPr>
          <w:p w14:paraId="41EC29B9" w14:textId="48AA51E8" w:rsidR="00D8182B" w:rsidRPr="00D8182B" w:rsidRDefault="00D8182B" w:rsidP="00D8182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5,000£</w:t>
            </w:r>
          </w:p>
        </w:tc>
        <w:tc>
          <w:tcPr>
            <w:tcW w:w="1519" w:type="dxa"/>
          </w:tcPr>
          <w:p w14:paraId="1C096F82" w14:textId="5DDE6481" w:rsidR="00D8182B" w:rsidRPr="00D8182B" w:rsidRDefault="00D8182B" w:rsidP="00D8182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7,500</w:t>
            </w:r>
            <w:r>
              <w:rPr>
                <w:rFonts w:ascii="Times New Roman" w:hAnsi="Times New Roman" w:cs="Times New Roman"/>
                <w:b/>
                <w:bCs/>
                <w:sz w:val="24"/>
                <w:szCs w:val="24"/>
                <w:lang w:val="en-GB"/>
              </w:rPr>
              <w:t>£</w:t>
            </w:r>
          </w:p>
        </w:tc>
        <w:tc>
          <w:tcPr>
            <w:tcW w:w="1398" w:type="dxa"/>
          </w:tcPr>
          <w:p w14:paraId="310784C7" w14:textId="33D718C7" w:rsidR="00D8182B" w:rsidRPr="00D8182B" w:rsidRDefault="00D8182B" w:rsidP="00D8182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7,500£</w:t>
            </w:r>
          </w:p>
        </w:tc>
        <w:tc>
          <w:tcPr>
            <w:tcW w:w="1398" w:type="dxa"/>
          </w:tcPr>
          <w:p w14:paraId="087D82C4" w14:textId="06FF514A" w:rsidR="00D8182B" w:rsidRPr="00D8182B" w:rsidRDefault="00D8182B" w:rsidP="00D8182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7,000£</w:t>
            </w:r>
          </w:p>
        </w:tc>
        <w:tc>
          <w:tcPr>
            <w:tcW w:w="1229" w:type="dxa"/>
          </w:tcPr>
          <w:p w14:paraId="520E3CB8" w14:textId="44A7FF98" w:rsidR="00D8182B" w:rsidRPr="005C4538" w:rsidRDefault="00D8182B" w:rsidP="00D8182B">
            <w:pPr>
              <w:spacing w:after="160"/>
              <w:rPr>
                <w:rFonts w:ascii="Times New Roman" w:hAnsi="Times New Roman" w:cs="Times New Roman"/>
                <w:sz w:val="24"/>
                <w:szCs w:val="24"/>
                <w:lang w:val="en-GB"/>
              </w:rPr>
            </w:pPr>
            <w:r w:rsidRPr="00D8182B">
              <w:rPr>
                <w:rFonts w:ascii="Times New Roman" w:hAnsi="Times New Roman" w:cs="Times New Roman"/>
                <w:b/>
                <w:bCs/>
                <w:sz w:val="24"/>
                <w:szCs w:val="24"/>
                <w:lang w:val="en-GB"/>
              </w:rPr>
              <w:t>7,000£</w:t>
            </w:r>
          </w:p>
        </w:tc>
        <w:tc>
          <w:tcPr>
            <w:tcW w:w="1229" w:type="dxa"/>
          </w:tcPr>
          <w:p w14:paraId="073C3C6F" w14:textId="0AAFC9DC" w:rsidR="00D8182B" w:rsidRPr="00D8182B" w:rsidRDefault="00D8182B" w:rsidP="00D8182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8,000</w:t>
            </w:r>
            <w:r>
              <w:rPr>
                <w:rFonts w:ascii="Times New Roman" w:hAnsi="Times New Roman" w:cs="Times New Roman"/>
                <w:b/>
                <w:bCs/>
                <w:sz w:val="24"/>
                <w:szCs w:val="24"/>
                <w:lang w:val="en-GB"/>
              </w:rPr>
              <w:t>£</w:t>
            </w:r>
          </w:p>
        </w:tc>
      </w:tr>
      <w:tr w:rsidR="00D8182B" w:rsidRPr="005C4538" w14:paraId="57A89D6A" w14:textId="77777777" w:rsidTr="001B6BF4">
        <w:trPr>
          <w:trHeight w:val="50"/>
        </w:trPr>
        <w:tc>
          <w:tcPr>
            <w:tcW w:w="1110" w:type="dxa"/>
          </w:tcPr>
          <w:p w14:paraId="62E0D9E5" w14:textId="6346952B" w:rsidR="00D8182B" w:rsidRPr="005C4538" w:rsidRDefault="00D8182B" w:rsidP="00D8182B">
            <w:pPr>
              <w:spacing w:after="160"/>
              <w:rPr>
                <w:rFonts w:ascii="Times New Roman" w:hAnsi="Times New Roman" w:cs="Times New Roman"/>
                <w:b/>
                <w:bCs/>
                <w:sz w:val="24"/>
                <w:szCs w:val="24"/>
                <w:lang w:val="en-GB"/>
              </w:rPr>
            </w:pPr>
            <w:r w:rsidRPr="005C4538">
              <w:rPr>
                <w:rFonts w:ascii="Times New Roman" w:hAnsi="Times New Roman" w:cs="Times New Roman"/>
                <w:b/>
                <w:bCs/>
                <w:sz w:val="24"/>
                <w:szCs w:val="24"/>
                <w:lang w:val="en-GB"/>
              </w:rPr>
              <w:t>Fixed Costs</w:t>
            </w:r>
          </w:p>
        </w:tc>
        <w:tc>
          <w:tcPr>
            <w:tcW w:w="1467" w:type="dxa"/>
          </w:tcPr>
          <w:p w14:paraId="25B54AFB" w14:textId="6036743F"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Rent – 300£</w:t>
            </w:r>
          </w:p>
          <w:p w14:paraId="531CDBEE" w14:textId="561B0440"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Salary – 2,000£</w:t>
            </w:r>
          </w:p>
          <w:p w14:paraId="498C1977" w14:textId="15D81403"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Loan repayment – 500£</w:t>
            </w:r>
          </w:p>
          <w:p w14:paraId="671409EB" w14:textId="5E365ACD"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 xml:space="preserve">Total: </w:t>
            </w:r>
            <w:r w:rsidRPr="00D31496">
              <w:rPr>
                <w:rFonts w:ascii="Times New Roman" w:hAnsi="Times New Roman" w:cs="Times New Roman"/>
                <w:b/>
                <w:bCs/>
                <w:sz w:val="24"/>
                <w:szCs w:val="24"/>
                <w:lang w:val="en-GB"/>
              </w:rPr>
              <w:t>2</w:t>
            </w:r>
            <w:r w:rsidR="00D31496" w:rsidRPr="00D31496">
              <w:rPr>
                <w:rFonts w:ascii="Times New Roman" w:hAnsi="Times New Roman" w:cs="Times New Roman"/>
                <w:b/>
                <w:bCs/>
                <w:sz w:val="24"/>
                <w:szCs w:val="24"/>
                <w:lang w:val="en-GB"/>
              </w:rPr>
              <w:t>8</w:t>
            </w:r>
            <w:r w:rsidRPr="00D31496">
              <w:rPr>
                <w:rFonts w:ascii="Times New Roman" w:hAnsi="Times New Roman" w:cs="Times New Roman"/>
                <w:b/>
                <w:bCs/>
                <w:sz w:val="24"/>
                <w:szCs w:val="24"/>
                <w:lang w:val="en-GB"/>
              </w:rPr>
              <w:t>00£</w:t>
            </w:r>
          </w:p>
        </w:tc>
        <w:tc>
          <w:tcPr>
            <w:tcW w:w="1519" w:type="dxa"/>
          </w:tcPr>
          <w:p w14:paraId="239C5E00" w14:textId="4193A4D0"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Rent – 300£</w:t>
            </w:r>
          </w:p>
          <w:p w14:paraId="40CEF127"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Salary – 2,000£</w:t>
            </w:r>
          </w:p>
          <w:p w14:paraId="5E064620"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Loan repayment – 500£</w:t>
            </w:r>
          </w:p>
          <w:p w14:paraId="06CD7383" w14:textId="690AC29E"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 xml:space="preserve">Total: </w:t>
            </w:r>
            <w:r w:rsidRPr="00D31496">
              <w:rPr>
                <w:rFonts w:ascii="Times New Roman" w:hAnsi="Times New Roman" w:cs="Times New Roman"/>
                <w:b/>
                <w:bCs/>
                <w:sz w:val="24"/>
                <w:szCs w:val="24"/>
                <w:lang w:val="en-GB"/>
              </w:rPr>
              <w:t>2</w:t>
            </w:r>
            <w:r w:rsidR="00D31496" w:rsidRPr="00D31496">
              <w:rPr>
                <w:rFonts w:ascii="Times New Roman" w:hAnsi="Times New Roman" w:cs="Times New Roman"/>
                <w:b/>
                <w:bCs/>
                <w:sz w:val="24"/>
                <w:szCs w:val="24"/>
                <w:lang w:val="en-GB"/>
              </w:rPr>
              <w:t>800</w:t>
            </w:r>
            <w:r w:rsidRPr="00D31496">
              <w:rPr>
                <w:rFonts w:ascii="Times New Roman" w:hAnsi="Times New Roman" w:cs="Times New Roman"/>
                <w:b/>
                <w:bCs/>
                <w:sz w:val="24"/>
                <w:szCs w:val="24"/>
                <w:lang w:val="en-GB"/>
              </w:rPr>
              <w:t>£</w:t>
            </w:r>
          </w:p>
        </w:tc>
        <w:tc>
          <w:tcPr>
            <w:tcW w:w="1398" w:type="dxa"/>
          </w:tcPr>
          <w:p w14:paraId="683C53A8"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Rent – 300£</w:t>
            </w:r>
          </w:p>
          <w:p w14:paraId="6FD358A4"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Salary – 2,000£</w:t>
            </w:r>
          </w:p>
          <w:p w14:paraId="19FC7082"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Loan repayment – 500£</w:t>
            </w:r>
          </w:p>
          <w:p w14:paraId="12D514BA" w14:textId="45E2EC48"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 xml:space="preserve">Total: </w:t>
            </w:r>
            <w:r w:rsidRPr="00D31496">
              <w:rPr>
                <w:rFonts w:ascii="Times New Roman" w:hAnsi="Times New Roman" w:cs="Times New Roman"/>
                <w:b/>
                <w:bCs/>
                <w:sz w:val="24"/>
                <w:szCs w:val="24"/>
                <w:lang w:val="en-GB"/>
              </w:rPr>
              <w:t>2</w:t>
            </w:r>
            <w:r w:rsidR="00D31496" w:rsidRPr="00D31496">
              <w:rPr>
                <w:rFonts w:ascii="Times New Roman" w:hAnsi="Times New Roman" w:cs="Times New Roman"/>
                <w:b/>
                <w:bCs/>
                <w:sz w:val="24"/>
                <w:szCs w:val="24"/>
                <w:lang w:val="en-GB"/>
              </w:rPr>
              <w:t>800</w:t>
            </w:r>
            <w:r w:rsidRPr="00D31496">
              <w:rPr>
                <w:rFonts w:ascii="Times New Roman" w:hAnsi="Times New Roman" w:cs="Times New Roman"/>
                <w:b/>
                <w:bCs/>
                <w:sz w:val="24"/>
                <w:szCs w:val="24"/>
                <w:lang w:val="en-GB"/>
              </w:rPr>
              <w:t>£</w:t>
            </w:r>
          </w:p>
        </w:tc>
        <w:tc>
          <w:tcPr>
            <w:tcW w:w="1398" w:type="dxa"/>
          </w:tcPr>
          <w:p w14:paraId="441455EB"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Rent – 300£</w:t>
            </w:r>
          </w:p>
          <w:p w14:paraId="7F083BF3"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Salary – 2,000£</w:t>
            </w:r>
          </w:p>
          <w:p w14:paraId="79F0E098" w14:textId="77777777"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Loan repayment – 500£</w:t>
            </w:r>
          </w:p>
          <w:p w14:paraId="1388D686" w14:textId="6F264730" w:rsidR="00D8182B" w:rsidRPr="00D31496" w:rsidRDefault="00D8182B" w:rsidP="00D8182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 xml:space="preserve">Total: </w:t>
            </w:r>
            <w:r w:rsidRPr="00D31496">
              <w:rPr>
                <w:rFonts w:ascii="Times New Roman" w:hAnsi="Times New Roman" w:cs="Times New Roman"/>
                <w:b/>
                <w:bCs/>
                <w:sz w:val="24"/>
                <w:szCs w:val="24"/>
                <w:lang w:val="en-GB"/>
              </w:rPr>
              <w:t>2</w:t>
            </w:r>
            <w:r w:rsidR="00D31496" w:rsidRPr="00D31496">
              <w:rPr>
                <w:rFonts w:ascii="Times New Roman" w:hAnsi="Times New Roman" w:cs="Times New Roman"/>
                <w:b/>
                <w:bCs/>
                <w:sz w:val="24"/>
                <w:szCs w:val="24"/>
                <w:lang w:val="en-GB"/>
              </w:rPr>
              <w:t>80</w:t>
            </w:r>
            <w:r w:rsidRPr="00D31496">
              <w:rPr>
                <w:rFonts w:ascii="Times New Roman" w:hAnsi="Times New Roman" w:cs="Times New Roman"/>
                <w:b/>
                <w:bCs/>
                <w:sz w:val="24"/>
                <w:szCs w:val="24"/>
                <w:lang w:val="en-GB"/>
              </w:rPr>
              <w:t>0£</w:t>
            </w:r>
          </w:p>
        </w:tc>
        <w:tc>
          <w:tcPr>
            <w:tcW w:w="1229" w:type="dxa"/>
          </w:tcPr>
          <w:p w14:paraId="2BB1F82B" w14:textId="77777777"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Rent – 300£</w:t>
            </w:r>
          </w:p>
          <w:p w14:paraId="0561F939" w14:textId="77777777"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Salary – 2,000£</w:t>
            </w:r>
          </w:p>
          <w:p w14:paraId="1AA2BAE7" w14:textId="77777777"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Loan repayment – 500£</w:t>
            </w:r>
          </w:p>
          <w:p w14:paraId="039A99F1" w14:textId="010C9EC8"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 xml:space="preserve">Total: </w:t>
            </w:r>
            <w:r w:rsidRPr="00D31496">
              <w:rPr>
                <w:rFonts w:ascii="Times New Roman" w:hAnsi="Times New Roman" w:cs="Times New Roman"/>
                <w:b/>
                <w:bCs/>
                <w:lang w:val="en-GB"/>
              </w:rPr>
              <w:t>2</w:t>
            </w:r>
            <w:r w:rsidR="00D31496" w:rsidRPr="00D31496">
              <w:rPr>
                <w:rFonts w:ascii="Times New Roman" w:hAnsi="Times New Roman" w:cs="Times New Roman"/>
                <w:b/>
                <w:bCs/>
                <w:lang w:val="en-GB"/>
              </w:rPr>
              <w:t>80</w:t>
            </w:r>
            <w:r w:rsidRPr="00D31496">
              <w:rPr>
                <w:rFonts w:ascii="Times New Roman" w:hAnsi="Times New Roman" w:cs="Times New Roman"/>
                <w:b/>
                <w:bCs/>
                <w:lang w:val="en-GB"/>
              </w:rPr>
              <w:t>0£</w:t>
            </w:r>
          </w:p>
        </w:tc>
        <w:tc>
          <w:tcPr>
            <w:tcW w:w="1229" w:type="dxa"/>
          </w:tcPr>
          <w:p w14:paraId="1321CDED" w14:textId="77777777"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Rent – 300£</w:t>
            </w:r>
          </w:p>
          <w:p w14:paraId="14402036" w14:textId="77777777"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Salary – 2,000£</w:t>
            </w:r>
          </w:p>
          <w:p w14:paraId="7B206CBD" w14:textId="77777777"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Loan repayment – 500£</w:t>
            </w:r>
          </w:p>
          <w:p w14:paraId="5D105C0F" w14:textId="6DA7F866" w:rsidR="00D8182B" w:rsidRPr="00D31496" w:rsidRDefault="00D8182B" w:rsidP="00D8182B">
            <w:pPr>
              <w:spacing w:after="160"/>
              <w:rPr>
                <w:rFonts w:ascii="Times New Roman" w:hAnsi="Times New Roman" w:cs="Times New Roman"/>
                <w:lang w:val="en-GB"/>
              </w:rPr>
            </w:pPr>
            <w:r w:rsidRPr="00D31496">
              <w:rPr>
                <w:rFonts w:ascii="Times New Roman" w:hAnsi="Times New Roman" w:cs="Times New Roman"/>
                <w:lang w:val="en-GB"/>
              </w:rPr>
              <w:t xml:space="preserve">Total: </w:t>
            </w:r>
            <w:r w:rsidRPr="00D31496">
              <w:rPr>
                <w:rFonts w:ascii="Times New Roman" w:hAnsi="Times New Roman" w:cs="Times New Roman"/>
                <w:b/>
                <w:bCs/>
                <w:lang w:val="en-GB"/>
              </w:rPr>
              <w:t>2</w:t>
            </w:r>
            <w:r w:rsidR="00D31496" w:rsidRPr="00D31496">
              <w:rPr>
                <w:rFonts w:ascii="Times New Roman" w:hAnsi="Times New Roman" w:cs="Times New Roman"/>
                <w:b/>
                <w:bCs/>
                <w:lang w:val="en-GB"/>
              </w:rPr>
              <w:t>80</w:t>
            </w:r>
            <w:r w:rsidRPr="00D31496">
              <w:rPr>
                <w:rFonts w:ascii="Times New Roman" w:hAnsi="Times New Roman" w:cs="Times New Roman"/>
                <w:b/>
                <w:bCs/>
                <w:lang w:val="en-GB"/>
              </w:rPr>
              <w:t>0£</w:t>
            </w:r>
          </w:p>
        </w:tc>
      </w:tr>
      <w:tr w:rsidR="00F447DB" w:rsidRPr="005C4538" w14:paraId="0FB57B75" w14:textId="77777777" w:rsidTr="001B6BF4">
        <w:tc>
          <w:tcPr>
            <w:tcW w:w="1110" w:type="dxa"/>
          </w:tcPr>
          <w:p w14:paraId="6AE294E7" w14:textId="0CBC4259" w:rsidR="00F447DB" w:rsidRPr="00D31496" w:rsidRDefault="00F447DB" w:rsidP="00F447DB">
            <w:pPr>
              <w:spacing w:after="160"/>
              <w:rPr>
                <w:rFonts w:ascii="Times New Roman" w:hAnsi="Times New Roman" w:cs="Times New Roman"/>
                <w:b/>
                <w:bCs/>
                <w:sz w:val="24"/>
                <w:szCs w:val="24"/>
                <w:lang w:val="en-GB"/>
              </w:rPr>
            </w:pPr>
            <w:r w:rsidRPr="00D31496">
              <w:rPr>
                <w:rFonts w:ascii="Times New Roman" w:hAnsi="Times New Roman" w:cs="Times New Roman"/>
                <w:b/>
                <w:bCs/>
                <w:sz w:val="24"/>
                <w:szCs w:val="24"/>
                <w:lang w:val="en-GB"/>
              </w:rPr>
              <w:lastRenderedPageBreak/>
              <w:t>Variable Costs</w:t>
            </w:r>
          </w:p>
        </w:tc>
        <w:tc>
          <w:tcPr>
            <w:tcW w:w="1467" w:type="dxa"/>
          </w:tcPr>
          <w:p w14:paraId="081CDD8B" w14:textId="51EC6BFE" w:rsidR="00F447DB" w:rsidRPr="00D31496" w:rsidRDefault="00F447DB"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Raw materials – 750£</w:t>
            </w:r>
          </w:p>
          <w:p w14:paraId="215239B1" w14:textId="21FE4089" w:rsidR="00F447DB" w:rsidRPr="00D31496" w:rsidRDefault="00F447DB"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 xml:space="preserve">Packaging – 100£ </w:t>
            </w:r>
          </w:p>
          <w:p w14:paraId="0EF74404" w14:textId="24167E9D" w:rsidR="00F447DB" w:rsidRPr="00D31496" w:rsidRDefault="00F447DB"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Delivery cost – 100£</w:t>
            </w:r>
          </w:p>
          <w:p w14:paraId="0E040BD4" w14:textId="4C467FBC" w:rsidR="00D31496" w:rsidRPr="00D31496" w:rsidRDefault="00D31496"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Bills – 100£</w:t>
            </w:r>
          </w:p>
          <w:p w14:paraId="117756A9" w14:textId="348AB7D9" w:rsidR="00F447DB" w:rsidRPr="00D31496" w:rsidRDefault="00F447DB"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 xml:space="preserve">Total: </w:t>
            </w:r>
            <w:r w:rsidR="0039384A" w:rsidRPr="0039384A">
              <w:rPr>
                <w:rFonts w:ascii="Times New Roman" w:hAnsi="Times New Roman" w:cs="Times New Roman"/>
                <w:b/>
                <w:bCs/>
                <w:sz w:val="24"/>
                <w:szCs w:val="24"/>
                <w:lang w:val="en-GB"/>
              </w:rPr>
              <w:t>1,0</w:t>
            </w:r>
            <w:r w:rsidRPr="0039384A">
              <w:rPr>
                <w:rFonts w:ascii="Times New Roman" w:hAnsi="Times New Roman" w:cs="Times New Roman"/>
                <w:b/>
                <w:bCs/>
                <w:sz w:val="24"/>
                <w:szCs w:val="24"/>
                <w:lang w:val="en-GB"/>
              </w:rPr>
              <w:t>50</w:t>
            </w:r>
            <w:r w:rsidRPr="00D31496">
              <w:rPr>
                <w:rFonts w:ascii="Times New Roman" w:hAnsi="Times New Roman" w:cs="Times New Roman"/>
                <w:b/>
                <w:bCs/>
                <w:sz w:val="24"/>
                <w:szCs w:val="24"/>
                <w:lang w:val="en-GB"/>
              </w:rPr>
              <w:t>£</w:t>
            </w:r>
          </w:p>
        </w:tc>
        <w:tc>
          <w:tcPr>
            <w:tcW w:w="1519" w:type="dxa"/>
          </w:tcPr>
          <w:p w14:paraId="56A4CB57" w14:textId="085AB588"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Raw materials – 900£</w:t>
            </w:r>
          </w:p>
          <w:p w14:paraId="0B19A2AC" w14:textId="700FBBC3"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Packaging – 120£ </w:t>
            </w:r>
          </w:p>
          <w:p w14:paraId="718260B2" w14:textId="479F2038"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Delivery cost – 130£</w:t>
            </w:r>
          </w:p>
          <w:p w14:paraId="3EA3E4C7" w14:textId="2F2C7487" w:rsidR="00D31496" w:rsidRPr="00D31496" w:rsidRDefault="00D31496"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Bills – 150£</w:t>
            </w:r>
          </w:p>
          <w:p w14:paraId="2A4444DF" w14:textId="28F69714" w:rsidR="00F447DB" w:rsidRPr="005C4538"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Total: </w:t>
            </w:r>
            <w:r>
              <w:rPr>
                <w:rFonts w:ascii="Times New Roman" w:hAnsi="Times New Roman" w:cs="Times New Roman"/>
                <w:b/>
                <w:bCs/>
                <w:sz w:val="24"/>
                <w:szCs w:val="24"/>
                <w:lang w:val="en-GB"/>
              </w:rPr>
              <w:t>1,</w:t>
            </w:r>
            <w:r w:rsidR="0039384A">
              <w:rPr>
                <w:rFonts w:ascii="Times New Roman" w:hAnsi="Times New Roman" w:cs="Times New Roman"/>
                <w:b/>
                <w:bCs/>
                <w:sz w:val="24"/>
                <w:szCs w:val="24"/>
                <w:lang w:val="en-GB"/>
              </w:rPr>
              <w:t>300</w:t>
            </w:r>
            <w:r w:rsidRPr="00D8182B">
              <w:rPr>
                <w:rFonts w:ascii="Times New Roman" w:hAnsi="Times New Roman" w:cs="Times New Roman"/>
                <w:b/>
                <w:bCs/>
                <w:sz w:val="24"/>
                <w:szCs w:val="24"/>
                <w:lang w:val="en-GB"/>
              </w:rPr>
              <w:t>£</w:t>
            </w:r>
          </w:p>
        </w:tc>
        <w:tc>
          <w:tcPr>
            <w:tcW w:w="1398" w:type="dxa"/>
          </w:tcPr>
          <w:p w14:paraId="5722530B" w14:textId="77777777"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Raw materials – 900£</w:t>
            </w:r>
          </w:p>
          <w:p w14:paraId="5AD8AE7A" w14:textId="77777777"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Packaging – 120£ </w:t>
            </w:r>
          </w:p>
          <w:p w14:paraId="45AA6439" w14:textId="17CC1928"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Delivery cost – 130£</w:t>
            </w:r>
          </w:p>
          <w:p w14:paraId="0BEDDC5D" w14:textId="4315918C" w:rsidR="00D31496" w:rsidRPr="00D31496" w:rsidRDefault="00D31496"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Bills – 1</w:t>
            </w:r>
            <w:r>
              <w:rPr>
                <w:rFonts w:ascii="Times New Roman" w:hAnsi="Times New Roman" w:cs="Times New Roman"/>
                <w:sz w:val="24"/>
                <w:szCs w:val="24"/>
                <w:lang w:val="en-GB"/>
              </w:rPr>
              <w:t>5</w:t>
            </w:r>
            <w:r w:rsidRPr="00D31496">
              <w:rPr>
                <w:rFonts w:ascii="Times New Roman" w:hAnsi="Times New Roman" w:cs="Times New Roman"/>
                <w:sz w:val="24"/>
                <w:szCs w:val="24"/>
                <w:lang w:val="en-GB"/>
              </w:rPr>
              <w:t>0£</w:t>
            </w:r>
          </w:p>
          <w:p w14:paraId="1812F0B0" w14:textId="0809BA23" w:rsidR="00F447DB" w:rsidRPr="005C4538"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Total: </w:t>
            </w:r>
            <w:r>
              <w:rPr>
                <w:rFonts w:ascii="Times New Roman" w:hAnsi="Times New Roman" w:cs="Times New Roman"/>
                <w:b/>
                <w:bCs/>
                <w:sz w:val="24"/>
                <w:szCs w:val="24"/>
                <w:lang w:val="en-GB"/>
              </w:rPr>
              <w:t>1,</w:t>
            </w:r>
            <w:r w:rsidR="0039384A">
              <w:rPr>
                <w:rFonts w:ascii="Times New Roman" w:hAnsi="Times New Roman" w:cs="Times New Roman"/>
                <w:b/>
                <w:bCs/>
                <w:sz w:val="24"/>
                <w:szCs w:val="24"/>
                <w:lang w:val="en-GB"/>
              </w:rPr>
              <w:t>30</w:t>
            </w:r>
            <w:r w:rsidRPr="00D8182B">
              <w:rPr>
                <w:rFonts w:ascii="Times New Roman" w:hAnsi="Times New Roman" w:cs="Times New Roman"/>
                <w:b/>
                <w:bCs/>
                <w:sz w:val="24"/>
                <w:szCs w:val="24"/>
                <w:lang w:val="en-GB"/>
              </w:rPr>
              <w:t>0£</w:t>
            </w:r>
          </w:p>
        </w:tc>
        <w:tc>
          <w:tcPr>
            <w:tcW w:w="1398" w:type="dxa"/>
          </w:tcPr>
          <w:p w14:paraId="3C888AB6" w14:textId="302FBE84"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Raw materials – 820£</w:t>
            </w:r>
          </w:p>
          <w:p w14:paraId="5D3E3CC9" w14:textId="21FC0775"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Packaging – 110£ </w:t>
            </w:r>
          </w:p>
          <w:p w14:paraId="37AECE9A" w14:textId="08542A49"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Delivery cost – 120£</w:t>
            </w:r>
          </w:p>
          <w:p w14:paraId="1FE6F86E" w14:textId="4116B685" w:rsidR="00D31496" w:rsidRPr="00D31496" w:rsidRDefault="00D31496"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Bills – 1</w:t>
            </w:r>
            <w:r>
              <w:rPr>
                <w:rFonts w:ascii="Times New Roman" w:hAnsi="Times New Roman" w:cs="Times New Roman"/>
                <w:sz w:val="24"/>
                <w:szCs w:val="24"/>
                <w:lang w:val="en-GB"/>
              </w:rPr>
              <w:t>4</w:t>
            </w:r>
            <w:r w:rsidRPr="00D31496">
              <w:rPr>
                <w:rFonts w:ascii="Times New Roman" w:hAnsi="Times New Roman" w:cs="Times New Roman"/>
                <w:sz w:val="24"/>
                <w:szCs w:val="24"/>
                <w:lang w:val="en-GB"/>
              </w:rPr>
              <w:t>0£</w:t>
            </w:r>
          </w:p>
          <w:p w14:paraId="29A842F7" w14:textId="350A78B2" w:rsidR="00F447DB" w:rsidRPr="005C4538"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Total: </w:t>
            </w:r>
            <w:r>
              <w:rPr>
                <w:rFonts w:ascii="Times New Roman" w:hAnsi="Times New Roman" w:cs="Times New Roman"/>
                <w:b/>
                <w:bCs/>
                <w:sz w:val="24"/>
                <w:szCs w:val="24"/>
                <w:lang w:val="en-GB"/>
              </w:rPr>
              <w:t>1,</w:t>
            </w:r>
            <w:r w:rsidR="0039384A">
              <w:rPr>
                <w:rFonts w:ascii="Times New Roman" w:hAnsi="Times New Roman" w:cs="Times New Roman"/>
                <w:b/>
                <w:bCs/>
                <w:sz w:val="24"/>
                <w:szCs w:val="24"/>
                <w:lang w:val="en-GB"/>
              </w:rPr>
              <w:t>19</w:t>
            </w:r>
            <w:r>
              <w:rPr>
                <w:rFonts w:ascii="Times New Roman" w:hAnsi="Times New Roman" w:cs="Times New Roman"/>
                <w:b/>
                <w:bCs/>
                <w:sz w:val="24"/>
                <w:szCs w:val="24"/>
                <w:lang w:val="en-GB"/>
              </w:rPr>
              <w:t>0</w:t>
            </w:r>
            <w:r w:rsidRPr="00D8182B">
              <w:rPr>
                <w:rFonts w:ascii="Times New Roman" w:hAnsi="Times New Roman" w:cs="Times New Roman"/>
                <w:b/>
                <w:bCs/>
                <w:sz w:val="24"/>
                <w:szCs w:val="24"/>
                <w:lang w:val="en-GB"/>
              </w:rPr>
              <w:t>£</w:t>
            </w:r>
          </w:p>
        </w:tc>
        <w:tc>
          <w:tcPr>
            <w:tcW w:w="1229" w:type="dxa"/>
          </w:tcPr>
          <w:p w14:paraId="474C5C61" w14:textId="77777777"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Raw materials – 820£</w:t>
            </w:r>
          </w:p>
          <w:p w14:paraId="5780C137" w14:textId="77777777"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Packaging – 110£ </w:t>
            </w:r>
          </w:p>
          <w:p w14:paraId="01813BDE" w14:textId="65D72631"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Delivery cost – 120£</w:t>
            </w:r>
          </w:p>
          <w:p w14:paraId="09E1038A" w14:textId="346E09AD" w:rsidR="00D31496" w:rsidRPr="00D31496" w:rsidRDefault="00D31496"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Bills – 140£</w:t>
            </w:r>
          </w:p>
          <w:p w14:paraId="371DCBF5" w14:textId="472C9DE5" w:rsidR="00F447DB" w:rsidRPr="005C4538"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Total: </w:t>
            </w:r>
            <w:r>
              <w:rPr>
                <w:rFonts w:ascii="Times New Roman" w:hAnsi="Times New Roman" w:cs="Times New Roman"/>
                <w:b/>
                <w:bCs/>
                <w:sz w:val="24"/>
                <w:szCs w:val="24"/>
                <w:lang w:val="en-GB"/>
              </w:rPr>
              <w:t>1,</w:t>
            </w:r>
            <w:r w:rsidR="0039384A">
              <w:rPr>
                <w:rFonts w:ascii="Times New Roman" w:hAnsi="Times New Roman" w:cs="Times New Roman"/>
                <w:b/>
                <w:bCs/>
                <w:sz w:val="24"/>
                <w:szCs w:val="24"/>
                <w:lang w:val="en-GB"/>
              </w:rPr>
              <w:t>19</w:t>
            </w:r>
            <w:r>
              <w:rPr>
                <w:rFonts w:ascii="Times New Roman" w:hAnsi="Times New Roman" w:cs="Times New Roman"/>
                <w:b/>
                <w:bCs/>
                <w:sz w:val="24"/>
                <w:szCs w:val="24"/>
                <w:lang w:val="en-GB"/>
              </w:rPr>
              <w:t>0</w:t>
            </w:r>
            <w:r w:rsidRPr="00D8182B">
              <w:rPr>
                <w:rFonts w:ascii="Times New Roman" w:hAnsi="Times New Roman" w:cs="Times New Roman"/>
                <w:b/>
                <w:bCs/>
                <w:sz w:val="24"/>
                <w:szCs w:val="24"/>
                <w:lang w:val="en-GB"/>
              </w:rPr>
              <w:t>£</w:t>
            </w:r>
          </w:p>
        </w:tc>
        <w:tc>
          <w:tcPr>
            <w:tcW w:w="1229" w:type="dxa"/>
          </w:tcPr>
          <w:p w14:paraId="6FE90FFF" w14:textId="0F27DD90"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Raw materials – 1,000£</w:t>
            </w:r>
          </w:p>
          <w:p w14:paraId="5B1790D0" w14:textId="45D4D916"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Packaging – 140£ </w:t>
            </w:r>
          </w:p>
          <w:p w14:paraId="321B5A0C" w14:textId="09E2DAF5" w:rsidR="00F447DB"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Delivery cost – 160£</w:t>
            </w:r>
          </w:p>
          <w:p w14:paraId="5EF6A458" w14:textId="5117743F" w:rsidR="00D31496" w:rsidRPr="00D31496" w:rsidRDefault="00D31496" w:rsidP="00F447DB">
            <w:pPr>
              <w:spacing w:after="160"/>
              <w:rPr>
                <w:rFonts w:ascii="Times New Roman" w:hAnsi="Times New Roman" w:cs="Times New Roman"/>
                <w:sz w:val="24"/>
                <w:szCs w:val="24"/>
                <w:lang w:val="en-GB"/>
              </w:rPr>
            </w:pPr>
            <w:r w:rsidRPr="00D31496">
              <w:rPr>
                <w:rFonts w:ascii="Times New Roman" w:hAnsi="Times New Roman" w:cs="Times New Roman"/>
                <w:sz w:val="24"/>
                <w:szCs w:val="24"/>
                <w:lang w:val="en-GB"/>
              </w:rPr>
              <w:t>Bills – 170£</w:t>
            </w:r>
          </w:p>
          <w:p w14:paraId="0D2641C3" w14:textId="1899654B" w:rsidR="00F447DB" w:rsidRPr="005C4538" w:rsidRDefault="00F447DB" w:rsidP="00F447DB">
            <w:pPr>
              <w:spacing w:after="160"/>
              <w:rPr>
                <w:rFonts w:ascii="Times New Roman" w:hAnsi="Times New Roman" w:cs="Times New Roman"/>
                <w:sz w:val="24"/>
                <w:szCs w:val="24"/>
                <w:lang w:val="en-GB"/>
              </w:rPr>
            </w:pPr>
            <w:r>
              <w:rPr>
                <w:rFonts w:ascii="Times New Roman" w:hAnsi="Times New Roman" w:cs="Times New Roman"/>
                <w:sz w:val="24"/>
                <w:szCs w:val="24"/>
                <w:lang w:val="en-GB"/>
              </w:rPr>
              <w:t xml:space="preserve">Total: </w:t>
            </w:r>
            <w:r>
              <w:rPr>
                <w:rFonts w:ascii="Times New Roman" w:hAnsi="Times New Roman" w:cs="Times New Roman"/>
                <w:b/>
                <w:bCs/>
                <w:sz w:val="24"/>
                <w:szCs w:val="24"/>
                <w:lang w:val="en-GB"/>
              </w:rPr>
              <w:t>1,</w:t>
            </w:r>
            <w:r w:rsidR="0039384A">
              <w:rPr>
                <w:rFonts w:ascii="Times New Roman" w:hAnsi="Times New Roman" w:cs="Times New Roman"/>
                <w:b/>
                <w:bCs/>
                <w:sz w:val="24"/>
                <w:szCs w:val="24"/>
                <w:lang w:val="en-GB"/>
              </w:rPr>
              <w:t>47</w:t>
            </w:r>
            <w:r w:rsidRPr="00D8182B">
              <w:rPr>
                <w:rFonts w:ascii="Times New Roman" w:hAnsi="Times New Roman" w:cs="Times New Roman"/>
                <w:b/>
                <w:bCs/>
                <w:sz w:val="24"/>
                <w:szCs w:val="24"/>
                <w:lang w:val="en-GB"/>
              </w:rPr>
              <w:t>0£</w:t>
            </w:r>
          </w:p>
        </w:tc>
      </w:tr>
      <w:tr w:rsidR="00F447DB" w:rsidRPr="005C4538" w14:paraId="6C1967C4" w14:textId="77777777" w:rsidTr="001B6BF4">
        <w:tc>
          <w:tcPr>
            <w:tcW w:w="1110" w:type="dxa"/>
            <w:hideMark/>
          </w:tcPr>
          <w:p w14:paraId="404DF206" w14:textId="3EEFBBFD" w:rsidR="00F447DB" w:rsidRPr="005C4538" w:rsidRDefault="00F447DB" w:rsidP="00F447DB">
            <w:pPr>
              <w:spacing w:after="160"/>
              <w:rPr>
                <w:rFonts w:ascii="Times New Roman" w:hAnsi="Times New Roman" w:cs="Times New Roman"/>
                <w:b/>
                <w:bCs/>
                <w:sz w:val="24"/>
                <w:szCs w:val="24"/>
                <w:lang w:val="en-GB"/>
              </w:rPr>
            </w:pPr>
            <w:r w:rsidRPr="005C4538">
              <w:rPr>
                <w:rFonts w:ascii="Times New Roman" w:hAnsi="Times New Roman" w:cs="Times New Roman"/>
                <w:b/>
                <w:bCs/>
                <w:sz w:val="24"/>
                <w:szCs w:val="24"/>
                <w:lang w:val="en-GB"/>
              </w:rPr>
              <w:t>Profit</w:t>
            </w:r>
          </w:p>
        </w:tc>
        <w:tc>
          <w:tcPr>
            <w:tcW w:w="1467" w:type="dxa"/>
          </w:tcPr>
          <w:p w14:paraId="094AA4B4" w14:textId="08C66A7C" w:rsidR="00F447DB" w:rsidRPr="00D8182B" w:rsidRDefault="00F447DB" w:rsidP="00F447D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1,150£</w:t>
            </w:r>
          </w:p>
        </w:tc>
        <w:tc>
          <w:tcPr>
            <w:tcW w:w="1519" w:type="dxa"/>
          </w:tcPr>
          <w:p w14:paraId="0F9D3CAC" w14:textId="69C8EE40" w:rsidR="00F447DB" w:rsidRPr="00D8182B" w:rsidRDefault="00F447DB" w:rsidP="00F447D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3,400£</w:t>
            </w:r>
          </w:p>
        </w:tc>
        <w:tc>
          <w:tcPr>
            <w:tcW w:w="1398" w:type="dxa"/>
          </w:tcPr>
          <w:p w14:paraId="1E2D5D91" w14:textId="3DF33BA0" w:rsidR="00F447DB" w:rsidRPr="005C4538" w:rsidRDefault="00F447DB" w:rsidP="00F447DB">
            <w:pPr>
              <w:spacing w:after="160"/>
              <w:jc w:val="center"/>
              <w:rPr>
                <w:rFonts w:ascii="Times New Roman" w:hAnsi="Times New Roman" w:cs="Times New Roman"/>
                <w:sz w:val="24"/>
                <w:szCs w:val="24"/>
                <w:lang w:val="en-GB"/>
              </w:rPr>
            </w:pPr>
            <w:r w:rsidRPr="00D8182B">
              <w:rPr>
                <w:rFonts w:ascii="Times New Roman" w:hAnsi="Times New Roman" w:cs="Times New Roman"/>
                <w:b/>
                <w:bCs/>
                <w:sz w:val="24"/>
                <w:szCs w:val="24"/>
                <w:lang w:val="en-GB"/>
              </w:rPr>
              <w:t>3,400£</w:t>
            </w:r>
          </w:p>
        </w:tc>
        <w:tc>
          <w:tcPr>
            <w:tcW w:w="1398" w:type="dxa"/>
          </w:tcPr>
          <w:p w14:paraId="4D6B374D" w14:textId="3E60154C" w:rsidR="00F447DB" w:rsidRPr="00D8182B" w:rsidRDefault="00F447DB" w:rsidP="00F447DB">
            <w:pPr>
              <w:spacing w:after="160"/>
              <w:jc w:val="center"/>
              <w:rPr>
                <w:rFonts w:ascii="Times New Roman" w:hAnsi="Times New Roman" w:cs="Times New Roman"/>
                <w:b/>
                <w:bCs/>
                <w:sz w:val="24"/>
                <w:szCs w:val="24"/>
                <w:lang w:val="en-GB"/>
              </w:rPr>
            </w:pPr>
            <w:r w:rsidRPr="00D8182B">
              <w:rPr>
                <w:rFonts w:ascii="Times New Roman" w:hAnsi="Times New Roman" w:cs="Times New Roman"/>
                <w:b/>
                <w:bCs/>
                <w:sz w:val="24"/>
                <w:szCs w:val="24"/>
                <w:lang w:val="en-GB"/>
              </w:rPr>
              <w:t>3,010£</w:t>
            </w:r>
          </w:p>
        </w:tc>
        <w:tc>
          <w:tcPr>
            <w:tcW w:w="1229" w:type="dxa"/>
          </w:tcPr>
          <w:p w14:paraId="25356495" w14:textId="2044CF71" w:rsidR="00F447DB" w:rsidRPr="005C4538" w:rsidRDefault="00F447DB" w:rsidP="00F447DB">
            <w:pPr>
              <w:spacing w:after="160"/>
              <w:jc w:val="center"/>
              <w:rPr>
                <w:rFonts w:ascii="Times New Roman" w:hAnsi="Times New Roman" w:cs="Times New Roman"/>
                <w:sz w:val="24"/>
                <w:szCs w:val="24"/>
                <w:lang w:val="en-GB"/>
              </w:rPr>
            </w:pPr>
            <w:r w:rsidRPr="00D8182B">
              <w:rPr>
                <w:rFonts w:ascii="Times New Roman" w:hAnsi="Times New Roman" w:cs="Times New Roman"/>
                <w:b/>
                <w:bCs/>
                <w:sz w:val="24"/>
                <w:szCs w:val="24"/>
                <w:lang w:val="en-GB"/>
              </w:rPr>
              <w:t>3,010£</w:t>
            </w:r>
          </w:p>
        </w:tc>
        <w:tc>
          <w:tcPr>
            <w:tcW w:w="1229" w:type="dxa"/>
          </w:tcPr>
          <w:p w14:paraId="0C607948" w14:textId="1B158FB0" w:rsidR="00F447DB" w:rsidRPr="00F447DB" w:rsidRDefault="00F447DB" w:rsidP="00F447DB">
            <w:pPr>
              <w:spacing w:after="160"/>
              <w:jc w:val="center"/>
              <w:rPr>
                <w:rFonts w:ascii="Times New Roman" w:hAnsi="Times New Roman" w:cs="Times New Roman"/>
                <w:b/>
                <w:bCs/>
                <w:sz w:val="24"/>
                <w:szCs w:val="24"/>
                <w:lang w:val="en-GB"/>
              </w:rPr>
            </w:pPr>
            <w:r w:rsidRPr="00F447DB">
              <w:rPr>
                <w:rFonts w:ascii="Times New Roman" w:hAnsi="Times New Roman" w:cs="Times New Roman"/>
                <w:b/>
                <w:bCs/>
                <w:sz w:val="24"/>
                <w:szCs w:val="24"/>
                <w:lang w:val="en-GB"/>
              </w:rPr>
              <w:t>3,730</w:t>
            </w:r>
            <w:r>
              <w:rPr>
                <w:rFonts w:ascii="Times New Roman" w:hAnsi="Times New Roman" w:cs="Times New Roman"/>
                <w:b/>
                <w:bCs/>
                <w:sz w:val="24"/>
                <w:szCs w:val="24"/>
                <w:lang w:val="en-GB"/>
              </w:rPr>
              <w:t>£</w:t>
            </w:r>
          </w:p>
        </w:tc>
      </w:tr>
    </w:tbl>
    <w:p w14:paraId="6ECA8E91" w14:textId="7364D49C" w:rsidR="005C4538" w:rsidRDefault="005C4538" w:rsidP="005C4538"/>
    <w:p w14:paraId="7E3D60E6" w14:textId="77777777" w:rsidR="00097479" w:rsidRDefault="00097479" w:rsidP="005C4538"/>
    <w:p w14:paraId="016BEC9D" w14:textId="77777777" w:rsidR="0039384A" w:rsidRDefault="0039384A" w:rsidP="005C4538"/>
    <w:p w14:paraId="61926038" w14:textId="126CDEE0" w:rsidR="00360FDB" w:rsidRPr="00097479" w:rsidRDefault="00E03E17" w:rsidP="00E03E17">
      <w:pPr>
        <w:pStyle w:val="Heading1"/>
        <w:rPr>
          <w:rFonts w:ascii="Times New Roman" w:hAnsi="Times New Roman" w:cs="Times New Roman"/>
          <w:b/>
          <w:bCs/>
          <w:color w:val="auto"/>
          <w:sz w:val="28"/>
          <w:szCs w:val="28"/>
        </w:rPr>
      </w:pPr>
      <w:bookmarkStart w:id="20" w:name="_Toc120955567"/>
      <w:r w:rsidRPr="00097479">
        <w:rPr>
          <w:rFonts w:ascii="Times New Roman" w:hAnsi="Times New Roman" w:cs="Times New Roman"/>
          <w:b/>
          <w:bCs/>
          <w:color w:val="auto"/>
          <w:sz w:val="28"/>
          <w:szCs w:val="28"/>
        </w:rPr>
        <w:t>Research Methods</w:t>
      </w:r>
      <w:bookmarkEnd w:id="20"/>
    </w:p>
    <w:p w14:paraId="75AF0200" w14:textId="13BB5E0E" w:rsidR="00DC0E97" w:rsidRDefault="00097479" w:rsidP="00DC0E97">
      <w:r>
        <w:br/>
      </w:r>
    </w:p>
    <w:p w14:paraId="6D991277" w14:textId="77777777" w:rsidR="00097479" w:rsidRDefault="00A036B8" w:rsidP="00EC7D5B">
      <w:pPr>
        <w:rPr>
          <w:rFonts w:ascii="Times New Roman" w:hAnsi="Times New Roman" w:cs="Times New Roman"/>
          <w:sz w:val="24"/>
          <w:szCs w:val="24"/>
        </w:rPr>
      </w:pPr>
      <w:r w:rsidRPr="00A036B8">
        <w:rPr>
          <w:rFonts w:ascii="Times New Roman" w:hAnsi="Times New Roman" w:cs="Times New Roman"/>
          <w:sz w:val="24"/>
          <w:szCs w:val="24"/>
        </w:rPr>
        <w:t xml:space="preserve">To better understand the market, I have done research within the class with a six-question survey. That helped me to collect and analyze data for people’s behavior, product preferences, and industry trends. This questionnaire helped us to plan our strategies for production in the future – steps that will save us additional costs and risks. The target group was men and women between 20 and 50. </w:t>
      </w:r>
    </w:p>
    <w:p w14:paraId="09456855" w14:textId="77777777" w:rsidR="00097479" w:rsidRDefault="00097479" w:rsidP="00EC7D5B">
      <w:pPr>
        <w:rPr>
          <w:rFonts w:ascii="Times New Roman" w:hAnsi="Times New Roman" w:cs="Times New Roman"/>
          <w:sz w:val="24"/>
          <w:szCs w:val="24"/>
        </w:rPr>
      </w:pPr>
      <w:r>
        <w:rPr>
          <w:rFonts w:ascii="Times New Roman" w:hAnsi="Times New Roman" w:cs="Times New Roman"/>
          <w:sz w:val="24"/>
          <w:szCs w:val="24"/>
        </w:rPr>
        <w:t xml:space="preserve">People who took part of the survey were three men and eight women. </w:t>
      </w:r>
    </w:p>
    <w:p w14:paraId="413CE1E1" w14:textId="14868FC0" w:rsidR="00A036B8" w:rsidRDefault="001B6BF4" w:rsidP="00EC7D5B">
      <w:pPr>
        <w:rPr>
          <w:rFonts w:ascii="Times New Roman" w:hAnsi="Times New Roman" w:cs="Times New Roman"/>
          <w:sz w:val="24"/>
          <w:szCs w:val="24"/>
        </w:rPr>
      </w:pPr>
      <w:r>
        <w:rPr>
          <w:rFonts w:ascii="Times New Roman" w:hAnsi="Times New Roman" w:cs="Times New Roman"/>
          <w:sz w:val="24"/>
          <w:szCs w:val="24"/>
        </w:rPr>
        <w:t>Here is the template of the survey:</w:t>
      </w:r>
    </w:p>
    <w:p w14:paraId="56126C4F" w14:textId="1BD202B8" w:rsidR="001B6BF4" w:rsidRDefault="001B6BF4" w:rsidP="00EC7D5B">
      <w:pPr>
        <w:rPr>
          <w:rFonts w:ascii="Times New Roman" w:hAnsi="Times New Roman" w:cs="Times New Roman"/>
          <w:sz w:val="24"/>
          <w:szCs w:val="24"/>
        </w:rPr>
      </w:pPr>
    </w:p>
    <w:p w14:paraId="52F3CBF6" w14:textId="01F7E9AC" w:rsidR="008C52BC" w:rsidRDefault="008C52BC" w:rsidP="008C52B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4B50A9D" wp14:editId="0CAE95D1">
            <wp:extent cx="6478351" cy="4023360"/>
            <wp:effectExtent l="19050" t="19050" r="17780" b="1524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478351" cy="4023360"/>
                    </a:xfrm>
                    <a:prstGeom prst="rect">
                      <a:avLst/>
                    </a:prstGeom>
                    <a:ln>
                      <a:solidFill>
                        <a:srgbClr val="C00000"/>
                      </a:solidFill>
                    </a:ln>
                  </pic:spPr>
                </pic:pic>
              </a:graphicData>
            </a:graphic>
          </wp:inline>
        </w:drawing>
      </w:r>
    </w:p>
    <w:p w14:paraId="7AABBE62" w14:textId="1F5F72B5" w:rsidR="001B6BF4" w:rsidRDefault="001B6BF4" w:rsidP="00EC7D5B">
      <w:pPr>
        <w:rPr>
          <w:rFonts w:ascii="Times New Roman" w:hAnsi="Times New Roman" w:cs="Times New Roman"/>
          <w:sz w:val="24"/>
          <w:szCs w:val="24"/>
        </w:rPr>
      </w:pPr>
    </w:p>
    <w:p w14:paraId="41A91E16" w14:textId="77777777" w:rsidR="00097479" w:rsidRPr="00097479" w:rsidRDefault="00097479" w:rsidP="00097479">
      <w:pPr>
        <w:rPr>
          <w:rFonts w:ascii="Times New Roman" w:hAnsi="Times New Roman" w:cs="Times New Roman"/>
          <w:sz w:val="24"/>
          <w:szCs w:val="24"/>
        </w:rPr>
      </w:pPr>
      <w:r w:rsidRPr="00097479">
        <w:rPr>
          <w:rFonts w:ascii="Times New Roman" w:hAnsi="Times New Roman" w:cs="Times New Roman"/>
          <w:sz w:val="24"/>
          <w:szCs w:val="24"/>
        </w:rPr>
        <w:t>Here is the result:</w:t>
      </w:r>
    </w:p>
    <w:p w14:paraId="0FF3F788" w14:textId="77777777" w:rsidR="00097479" w:rsidRPr="00097479" w:rsidRDefault="00097479" w:rsidP="00097479">
      <w:pPr>
        <w:rPr>
          <w:rFonts w:ascii="Times New Roman" w:hAnsi="Times New Roman" w:cs="Times New Roman"/>
          <w:sz w:val="24"/>
          <w:szCs w:val="24"/>
        </w:rPr>
      </w:pPr>
      <w:r w:rsidRPr="00097479">
        <w:rPr>
          <w:rFonts w:ascii="Times New Roman" w:hAnsi="Times New Roman" w:cs="Times New Roman"/>
          <w:sz w:val="24"/>
          <w:szCs w:val="24"/>
        </w:rPr>
        <w:t>Our survey says the Male group between 30-40 years prefers to buy candles for gifts and personal use, but the choice is mainly influenced by the scent. They would spend 20£+ on a candle with a Musky scent – strong and warm.</w:t>
      </w:r>
    </w:p>
    <w:p w14:paraId="1D6BD61A" w14:textId="77777777" w:rsidR="00097479" w:rsidRPr="00097479" w:rsidRDefault="00097479" w:rsidP="00097479">
      <w:pPr>
        <w:rPr>
          <w:rFonts w:ascii="Times New Roman" w:hAnsi="Times New Roman" w:cs="Times New Roman"/>
          <w:sz w:val="24"/>
          <w:szCs w:val="24"/>
        </w:rPr>
      </w:pPr>
      <w:r w:rsidRPr="00097479">
        <w:rPr>
          <w:rFonts w:ascii="Times New Roman" w:hAnsi="Times New Roman" w:cs="Times New Roman"/>
          <w:sz w:val="24"/>
          <w:szCs w:val="24"/>
        </w:rPr>
        <w:t>The survey says Female group between 20-40 years prefer to buy candles for gift and personal use, but the choice is mainly influenced by the scent and the price – 4 of 8 would spend around 5-10£ per candle, the other 4 would spend 10-20£ per candle with Sweet or Fresh Scent.</w:t>
      </w:r>
    </w:p>
    <w:p w14:paraId="4D01780A" w14:textId="77777777" w:rsidR="00097479" w:rsidRPr="00097479" w:rsidRDefault="00097479" w:rsidP="00097479">
      <w:pPr>
        <w:rPr>
          <w:rFonts w:ascii="Times New Roman" w:hAnsi="Times New Roman" w:cs="Times New Roman"/>
          <w:sz w:val="24"/>
          <w:szCs w:val="24"/>
        </w:rPr>
      </w:pPr>
      <w:r w:rsidRPr="00097479">
        <w:rPr>
          <w:rFonts w:ascii="Times New Roman" w:hAnsi="Times New Roman" w:cs="Times New Roman"/>
          <w:sz w:val="24"/>
          <w:szCs w:val="24"/>
        </w:rPr>
        <w:t>Based on the questionnaire men are willing to pay higher prices for strong-scented candles and women are willing to pay a bit less for fresh and sweet-scented candles.</w:t>
      </w:r>
    </w:p>
    <w:p w14:paraId="4C66F43E" w14:textId="77777777" w:rsidR="00097479" w:rsidRPr="00097479" w:rsidRDefault="00097479" w:rsidP="00097479">
      <w:pPr>
        <w:rPr>
          <w:rFonts w:ascii="Times New Roman" w:hAnsi="Times New Roman" w:cs="Times New Roman"/>
          <w:sz w:val="24"/>
          <w:szCs w:val="24"/>
        </w:rPr>
      </w:pPr>
      <w:r w:rsidRPr="00097479">
        <w:rPr>
          <w:rFonts w:ascii="Times New Roman" w:hAnsi="Times New Roman" w:cs="Times New Roman"/>
          <w:sz w:val="24"/>
          <w:szCs w:val="24"/>
        </w:rPr>
        <w:t xml:space="preserve">The tendency shows that people getting more influenced by the price due to the inflation problems nowadays. </w:t>
      </w:r>
    </w:p>
    <w:p w14:paraId="4F28A3E2" w14:textId="24B4DBD9" w:rsidR="00DC0E97" w:rsidRDefault="00097479" w:rsidP="00097479">
      <w:pPr>
        <w:rPr>
          <w:rFonts w:ascii="Times New Roman" w:hAnsi="Times New Roman" w:cs="Times New Roman"/>
          <w:sz w:val="24"/>
          <w:szCs w:val="24"/>
        </w:rPr>
      </w:pPr>
      <w:r w:rsidRPr="00097479">
        <w:rPr>
          <w:rFonts w:ascii="Times New Roman" w:hAnsi="Times New Roman" w:cs="Times New Roman"/>
          <w:sz w:val="24"/>
          <w:szCs w:val="24"/>
        </w:rPr>
        <w:t>Learned lesson: we have to use the best scents along with the good price.</w:t>
      </w:r>
    </w:p>
    <w:p w14:paraId="21D5BA69" w14:textId="4F2B6EC2" w:rsidR="00097479" w:rsidRDefault="00097479" w:rsidP="0039384A">
      <w:pPr>
        <w:pStyle w:val="Heading1"/>
        <w:rPr>
          <w:rFonts w:ascii="Times New Roman" w:hAnsi="Times New Roman" w:cs="Times New Roman"/>
          <w:b/>
          <w:bCs/>
          <w:color w:val="FF0000"/>
          <w:sz w:val="28"/>
          <w:szCs w:val="28"/>
        </w:rPr>
      </w:pPr>
    </w:p>
    <w:p w14:paraId="5044F2A6" w14:textId="77777777" w:rsidR="00097479" w:rsidRPr="00097479" w:rsidRDefault="00097479" w:rsidP="00097479"/>
    <w:bookmarkStart w:id="21" w:name="_Toc120955568" w:displacedByCustomXml="next"/>
    <w:sdt>
      <w:sdtPr>
        <w:rPr>
          <w:rFonts w:asciiTheme="minorHAnsi" w:eastAsiaTheme="minorHAnsi" w:hAnsiTheme="minorHAnsi" w:cstheme="minorBidi"/>
          <w:color w:val="auto"/>
          <w:sz w:val="22"/>
          <w:szCs w:val="22"/>
        </w:rPr>
        <w:id w:val="1460530082"/>
        <w:docPartObj>
          <w:docPartGallery w:val="Bibliographies"/>
          <w:docPartUnique/>
        </w:docPartObj>
      </w:sdtPr>
      <w:sdtContent>
        <w:p w14:paraId="1F5D0E96" w14:textId="46C25D6A" w:rsidR="00097479" w:rsidRDefault="00097479">
          <w:pPr>
            <w:pStyle w:val="Heading1"/>
            <w:rPr>
              <w:rFonts w:ascii="Times New Roman" w:hAnsi="Times New Roman" w:cs="Times New Roman"/>
              <w:b/>
              <w:bCs/>
              <w:color w:val="auto"/>
              <w:sz w:val="28"/>
              <w:szCs w:val="28"/>
            </w:rPr>
          </w:pPr>
          <w:r w:rsidRPr="00A123AB">
            <w:rPr>
              <w:rFonts w:ascii="Times New Roman" w:hAnsi="Times New Roman" w:cs="Times New Roman"/>
              <w:b/>
              <w:bCs/>
              <w:color w:val="auto"/>
              <w:sz w:val="28"/>
              <w:szCs w:val="28"/>
            </w:rPr>
            <w:t>References</w:t>
          </w:r>
          <w:bookmarkEnd w:id="21"/>
        </w:p>
        <w:p w14:paraId="29867936" w14:textId="77777777" w:rsidR="00A5321F" w:rsidRPr="00A5321F" w:rsidRDefault="00A5321F" w:rsidP="00A5321F"/>
        <w:p w14:paraId="0E6537A4" w14:textId="77777777" w:rsidR="00097479" w:rsidRPr="00632BE6" w:rsidRDefault="00097479" w:rsidP="00097479">
          <w:pPr>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4EFB87E9" w14:textId="77777777" w:rsidR="007343E8" w:rsidRPr="00632BE6" w:rsidRDefault="00097479"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sz w:val="24"/>
                  <w:szCs w:val="24"/>
                </w:rPr>
                <w:fldChar w:fldCharType="begin"/>
              </w:r>
              <w:r w:rsidRPr="00632BE6">
                <w:rPr>
                  <w:rFonts w:ascii="Times New Roman" w:hAnsi="Times New Roman" w:cs="Times New Roman"/>
                  <w:sz w:val="24"/>
                  <w:szCs w:val="24"/>
                </w:rPr>
                <w:instrText xml:space="preserve"> BIBLIOGRAPHY </w:instrText>
              </w:r>
              <w:r w:rsidRPr="00632BE6">
                <w:rPr>
                  <w:rFonts w:ascii="Times New Roman" w:hAnsi="Times New Roman" w:cs="Times New Roman"/>
                  <w:sz w:val="24"/>
                  <w:szCs w:val="24"/>
                </w:rPr>
                <w:fldChar w:fldCharType="separate"/>
              </w:r>
              <w:r w:rsidR="007343E8" w:rsidRPr="00632BE6">
                <w:rPr>
                  <w:rFonts w:ascii="Times New Roman" w:hAnsi="Times New Roman" w:cs="Times New Roman"/>
                  <w:noProof/>
                  <w:sz w:val="24"/>
                  <w:szCs w:val="24"/>
                </w:rPr>
                <w:t xml:space="preserve">BAKER, M. J. (2003). </w:t>
              </w:r>
              <w:r w:rsidR="007343E8" w:rsidRPr="00632BE6">
                <w:rPr>
                  <w:rFonts w:ascii="Times New Roman" w:hAnsi="Times New Roman" w:cs="Times New Roman"/>
                  <w:i/>
                  <w:iCs/>
                  <w:noProof/>
                  <w:sz w:val="24"/>
                  <w:szCs w:val="24"/>
                </w:rPr>
                <w:t>The Marketing Book.</w:t>
              </w:r>
              <w:r w:rsidR="007343E8" w:rsidRPr="00632BE6">
                <w:rPr>
                  <w:rFonts w:ascii="Times New Roman" w:hAnsi="Times New Roman" w:cs="Times New Roman"/>
                  <w:noProof/>
                  <w:sz w:val="24"/>
                  <w:szCs w:val="24"/>
                </w:rPr>
                <w:t xml:space="preserve"> Oxford: Butterworth-Heinemann.</w:t>
              </w:r>
            </w:p>
            <w:p w14:paraId="2299CBAA"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Balen, L. (2022, 01 27). </w:t>
              </w:r>
              <w:r w:rsidRPr="00632BE6">
                <w:rPr>
                  <w:rFonts w:ascii="Times New Roman" w:hAnsi="Times New Roman" w:cs="Times New Roman"/>
                  <w:i/>
                  <w:iCs/>
                  <w:noProof/>
                  <w:sz w:val="24"/>
                  <w:szCs w:val="24"/>
                </w:rPr>
                <w:t>The Target Market for Candles: Who Buys and Why!</w:t>
              </w:r>
              <w:r w:rsidRPr="00632BE6">
                <w:rPr>
                  <w:rFonts w:ascii="Times New Roman" w:hAnsi="Times New Roman" w:cs="Times New Roman"/>
                  <w:noProof/>
                  <w:sz w:val="24"/>
                  <w:szCs w:val="24"/>
                </w:rPr>
                <w:t xml:space="preserve"> Retrieved from Amplifyxl: https://amplifyxl.com/target-market-for-candles/</w:t>
              </w:r>
            </w:p>
            <w:p w14:paraId="01270052"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Bruce R. Barringer, R. D. (2019). </w:t>
              </w:r>
              <w:r w:rsidRPr="00632BE6">
                <w:rPr>
                  <w:rFonts w:ascii="Times New Roman" w:hAnsi="Times New Roman" w:cs="Times New Roman"/>
                  <w:i/>
                  <w:iCs/>
                  <w:noProof/>
                  <w:sz w:val="24"/>
                  <w:szCs w:val="24"/>
                </w:rPr>
                <w:t>Entrepreneurship. Successfully launching new ventures, 6th edition.</w:t>
              </w:r>
              <w:r w:rsidRPr="00632BE6">
                <w:rPr>
                  <w:rFonts w:ascii="Times New Roman" w:hAnsi="Times New Roman" w:cs="Times New Roman"/>
                  <w:noProof/>
                  <w:sz w:val="24"/>
                  <w:szCs w:val="24"/>
                </w:rPr>
                <w:t xml:space="preserve"> Harlow: © Pearson Education Limited.</w:t>
              </w:r>
            </w:p>
            <w:p w14:paraId="5043E8CF"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Carpenter, S. (2017). </w:t>
              </w:r>
              <w:r w:rsidRPr="00632BE6">
                <w:rPr>
                  <w:rFonts w:ascii="Times New Roman" w:hAnsi="Times New Roman" w:cs="Times New Roman"/>
                  <w:i/>
                  <w:iCs/>
                  <w:noProof/>
                  <w:sz w:val="24"/>
                  <w:szCs w:val="24"/>
                </w:rPr>
                <w:t>Art of Candle Making Business startup.</w:t>
              </w:r>
              <w:r w:rsidRPr="00632BE6">
                <w:rPr>
                  <w:rFonts w:ascii="Times New Roman" w:hAnsi="Times New Roman" w:cs="Times New Roman"/>
                  <w:noProof/>
                  <w:sz w:val="24"/>
                  <w:szCs w:val="24"/>
                </w:rPr>
                <w:t xml:space="preserve"> Newport: Valencia Publishing House.</w:t>
              </w:r>
            </w:p>
            <w:p w14:paraId="58472EAE"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Justin G. Longenecker, C. W. (2008). </w:t>
              </w:r>
              <w:r w:rsidRPr="00632BE6">
                <w:rPr>
                  <w:rFonts w:ascii="Times New Roman" w:hAnsi="Times New Roman" w:cs="Times New Roman"/>
                  <w:i/>
                  <w:iCs/>
                  <w:noProof/>
                  <w:sz w:val="24"/>
                  <w:szCs w:val="24"/>
                </w:rPr>
                <w:t>Small Business Managament, Launching and Growing Entrepreneurial Ventures.</w:t>
              </w:r>
              <w:r w:rsidRPr="00632BE6">
                <w:rPr>
                  <w:rFonts w:ascii="Times New Roman" w:hAnsi="Times New Roman" w:cs="Times New Roman"/>
                  <w:noProof/>
                  <w:sz w:val="24"/>
                  <w:szCs w:val="24"/>
                </w:rPr>
                <w:t xml:space="preserve"> Mason: The Thomson Corporation.</w:t>
              </w:r>
            </w:p>
            <w:p w14:paraId="3DD6BA94"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KHANNA, R. (2020). </w:t>
              </w:r>
              <w:r w:rsidRPr="00632BE6">
                <w:rPr>
                  <w:rFonts w:ascii="Times New Roman" w:hAnsi="Times New Roman" w:cs="Times New Roman"/>
                  <w:i/>
                  <w:iCs/>
                  <w:noProof/>
                  <w:sz w:val="24"/>
                  <w:szCs w:val="24"/>
                </w:rPr>
                <w:t>FASTSTART Your Business.</w:t>
              </w:r>
              <w:r w:rsidRPr="00632BE6">
                <w:rPr>
                  <w:rFonts w:ascii="Times New Roman" w:hAnsi="Times New Roman" w:cs="Times New Roman"/>
                  <w:noProof/>
                  <w:sz w:val="24"/>
                  <w:szCs w:val="24"/>
                </w:rPr>
                <w:t xml:space="preserve"> Quebek: RONIKA KHANNA.</w:t>
              </w:r>
            </w:p>
            <w:p w14:paraId="71C092C9"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Lipsey, R. G. (2000). </w:t>
              </w:r>
              <w:r w:rsidRPr="00632BE6">
                <w:rPr>
                  <w:rFonts w:ascii="Times New Roman" w:hAnsi="Times New Roman" w:cs="Times New Roman"/>
                  <w:i/>
                  <w:iCs/>
                  <w:noProof/>
                  <w:sz w:val="24"/>
                  <w:szCs w:val="24"/>
                </w:rPr>
                <w:t>ECONOMIES OF SCALE IN THEORY AND PRACTICE.</w:t>
              </w:r>
              <w:r w:rsidRPr="00632BE6">
                <w:rPr>
                  <w:rFonts w:ascii="Times New Roman" w:hAnsi="Times New Roman" w:cs="Times New Roman"/>
                  <w:noProof/>
                  <w:sz w:val="24"/>
                  <w:szCs w:val="24"/>
                </w:rPr>
                <w:t xml:space="preserve"> Vancuver: Simon Fraser University.</w:t>
              </w:r>
            </w:p>
            <w:p w14:paraId="03CC0CC1"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Mahesh P Bhaskar, S. P. (2019). JARDCS - Porter's Five Forces Model. </w:t>
              </w:r>
              <w:r w:rsidRPr="00632BE6">
                <w:rPr>
                  <w:rFonts w:ascii="Times New Roman" w:hAnsi="Times New Roman" w:cs="Times New Roman"/>
                  <w:i/>
                  <w:iCs/>
                  <w:noProof/>
                  <w:sz w:val="24"/>
                  <w:szCs w:val="24"/>
                </w:rPr>
                <w:t>International Journal of Physics</w:t>
              </w:r>
              <w:r w:rsidRPr="00632BE6">
                <w:rPr>
                  <w:rFonts w:ascii="Times New Roman" w:hAnsi="Times New Roman" w:cs="Times New Roman"/>
                  <w:noProof/>
                  <w:sz w:val="24"/>
                  <w:szCs w:val="24"/>
                </w:rPr>
                <w:t>, 14.</w:t>
              </w:r>
            </w:p>
            <w:p w14:paraId="4611F299"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N. Suresh, S. A. (2009). </w:t>
              </w:r>
              <w:r w:rsidRPr="00632BE6">
                <w:rPr>
                  <w:rFonts w:ascii="Times New Roman" w:hAnsi="Times New Roman" w:cs="Times New Roman"/>
                  <w:i/>
                  <w:iCs/>
                  <w:noProof/>
                  <w:sz w:val="24"/>
                  <w:szCs w:val="24"/>
                </w:rPr>
                <w:t>Operations Management.</w:t>
              </w:r>
              <w:r w:rsidRPr="00632BE6">
                <w:rPr>
                  <w:rFonts w:ascii="Times New Roman" w:hAnsi="Times New Roman" w:cs="Times New Roman"/>
                  <w:noProof/>
                  <w:sz w:val="24"/>
                  <w:szCs w:val="24"/>
                </w:rPr>
                <w:t xml:space="preserve"> New Delhi: New Age International (P) Ltd.</w:t>
              </w:r>
            </w:p>
            <w:p w14:paraId="3994B10C"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Norman M. Scarborough, J. R. (Essex). </w:t>
              </w:r>
              <w:r w:rsidRPr="00632BE6">
                <w:rPr>
                  <w:rFonts w:ascii="Times New Roman" w:hAnsi="Times New Roman" w:cs="Times New Roman"/>
                  <w:i/>
                  <w:iCs/>
                  <w:noProof/>
                  <w:sz w:val="24"/>
                  <w:szCs w:val="24"/>
                </w:rPr>
                <w:t>Essentials of Entrepreneurship and Small Business Management, 8th Edition.</w:t>
              </w:r>
              <w:r w:rsidRPr="00632BE6">
                <w:rPr>
                  <w:rFonts w:ascii="Times New Roman" w:hAnsi="Times New Roman" w:cs="Times New Roman"/>
                  <w:noProof/>
                  <w:sz w:val="24"/>
                  <w:szCs w:val="24"/>
                </w:rPr>
                <w:t xml:space="preserve"> 2016: Pearson Education Limited.</w:t>
              </w:r>
            </w:p>
            <w:p w14:paraId="1858EE8E"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Rao, V. R. (2009). </w:t>
              </w:r>
              <w:r w:rsidRPr="00632BE6">
                <w:rPr>
                  <w:rFonts w:ascii="Times New Roman" w:hAnsi="Times New Roman" w:cs="Times New Roman"/>
                  <w:i/>
                  <w:iCs/>
                  <w:noProof/>
                  <w:sz w:val="24"/>
                  <w:szCs w:val="24"/>
                </w:rPr>
                <w:t>Handbook of Pricing Research in.</w:t>
              </w:r>
              <w:r w:rsidRPr="00632BE6">
                <w:rPr>
                  <w:rFonts w:ascii="Times New Roman" w:hAnsi="Times New Roman" w:cs="Times New Roman"/>
                  <w:noProof/>
                  <w:sz w:val="24"/>
                  <w:szCs w:val="24"/>
                </w:rPr>
                <w:t xml:space="preserve"> Cheltenham: Edward Elgar Publishing Limited.</w:t>
              </w:r>
            </w:p>
            <w:p w14:paraId="26C48538" w14:textId="77777777" w:rsidR="007343E8" w:rsidRPr="00632BE6" w:rsidRDefault="007343E8" w:rsidP="007343E8">
              <w:pPr>
                <w:pStyle w:val="Bibliography"/>
                <w:ind w:left="720" w:hanging="720"/>
                <w:rPr>
                  <w:rFonts w:ascii="Times New Roman" w:hAnsi="Times New Roman" w:cs="Times New Roman"/>
                  <w:noProof/>
                  <w:sz w:val="24"/>
                  <w:szCs w:val="24"/>
                </w:rPr>
              </w:pPr>
              <w:r w:rsidRPr="00632BE6">
                <w:rPr>
                  <w:rFonts w:ascii="Times New Roman" w:hAnsi="Times New Roman" w:cs="Times New Roman"/>
                  <w:noProof/>
                  <w:sz w:val="24"/>
                  <w:szCs w:val="24"/>
                </w:rPr>
                <w:t xml:space="preserve">Robert C. Blattberg, R. B. (2010). </w:t>
              </w:r>
              <w:r w:rsidRPr="00632BE6">
                <w:rPr>
                  <w:rFonts w:ascii="Times New Roman" w:hAnsi="Times New Roman" w:cs="Times New Roman"/>
                  <w:i/>
                  <w:iCs/>
                  <w:noProof/>
                  <w:sz w:val="24"/>
                  <w:szCs w:val="24"/>
                </w:rPr>
                <w:t>SALES PROMOTIO.</w:t>
              </w:r>
              <w:r w:rsidRPr="00632BE6">
                <w:rPr>
                  <w:rFonts w:ascii="Times New Roman" w:hAnsi="Times New Roman" w:cs="Times New Roman"/>
                  <w:noProof/>
                  <w:sz w:val="24"/>
                  <w:szCs w:val="24"/>
                </w:rPr>
                <w:t xml:space="preserve"> Oxford: Oxford University Press.</w:t>
              </w:r>
            </w:p>
            <w:p w14:paraId="50054C0F" w14:textId="0A18AE68" w:rsidR="00097479" w:rsidRDefault="00097479" w:rsidP="007343E8">
              <w:r w:rsidRPr="00632BE6">
                <w:rPr>
                  <w:rFonts w:ascii="Times New Roman" w:hAnsi="Times New Roman" w:cs="Times New Roman"/>
                  <w:b/>
                  <w:bCs/>
                  <w:noProof/>
                  <w:sz w:val="24"/>
                  <w:szCs w:val="24"/>
                </w:rPr>
                <w:fldChar w:fldCharType="end"/>
              </w:r>
            </w:p>
          </w:sdtContent>
        </w:sdt>
      </w:sdtContent>
    </w:sdt>
    <w:p w14:paraId="2B240AF4" w14:textId="06C07F06" w:rsidR="00A43657" w:rsidRPr="0039384A" w:rsidRDefault="00A43657" w:rsidP="0039384A">
      <w:pPr>
        <w:pStyle w:val="Heading1"/>
        <w:rPr>
          <w:rFonts w:ascii="Times New Roman" w:hAnsi="Times New Roman" w:cs="Times New Roman"/>
          <w:b/>
          <w:bCs/>
          <w:color w:val="FF0000"/>
          <w:sz w:val="28"/>
          <w:szCs w:val="28"/>
        </w:rPr>
      </w:pPr>
    </w:p>
    <w:sectPr w:rsidR="00A43657" w:rsidRPr="0039384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DA8BF" w14:textId="77777777" w:rsidR="000E1CC7" w:rsidRDefault="000E1CC7" w:rsidP="004C71E7">
      <w:pPr>
        <w:spacing w:after="0" w:line="240" w:lineRule="auto"/>
      </w:pPr>
      <w:r>
        <w:separator/>
      </w:r>
    </w:p>
  </w:endnote>
  <w:endnote w:type="continuationSeparator" w:id="0">
    <w:p w14:paraId="368A28DA" w14:textId="77777777" w:rsidR="000E1CC7" w:rsidRDefault="000E1CC7" w:rsidP="004C7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0658154"/>
      <w:docPartObj>
        <w:docPartGallery w:val="Page Numbers (Bottom of Page)"/>
        <w:docPartUnique/>
      </w:docPartObj>
    </w:sdtPr>
    <w:sdtContent>
      <w:p w14:paraId="5F71EB88" w14:textId="446279FE" w:rsidR="004C71E7" w:rsidRDefault="004C71E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4B21F5A" w14:textId="77777777" w:rsidR="004C71E7" w:rsidRDefault="004C7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360B4" w14:textId="77777777" w:rsidR="000E1CC7" w:rsidRDefault="000E1CC7" w:rsidP="004C71E7">
      <w:pPr>
        <w:spacing w:after="0" w:line="240" w:lineRule="auto"/>
      </w:pPr>
      <w:r>
        <w:separator/>
      </w:r>
    </w:p>
  </w:footnote>
  <w:footnote w:type="continuationSeparator" w:id="0">
    <w:p w14:paraId="662135BD" w14:textId="77777777" w:rsidR="000E1CC7" w:rsidRDefault="000E1CC7" w:rsidP="004C71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9E"/>
    <w:rsid w:val="00005638"/>
    <w:rsid w:val="0005090A"/>
    <w:rsid w:val="000861F3"/>
    <w:rsid w:val="00097479"/>
    <w:rsid w:val="000D343D"/>
    <w:rsid w:val="000E1CC7"/>
    <w:rsid w:val="000F4132"/>
    <w:rsid w:val="000F7CDC"/>
    <w:rsid w:val="0012340E"/>
    <w:rsid w:val="00127F1E"/>
    <w:rsid w:val="00131C66"/>
    <w:rsid w:val="001707F3"/>
    <w:rsid w:val="001775A0"/>
    <w:rsid w:val="001916BB"/>
    <w:rsid w:val="001A26D4"/>
    <w:rsid w:val="001B1BDA"/>
    <w:rsid w:val="001B6BF4"/>
    <w:rsid w:val="001D7A25"/>
    <w:rsid w:val="001F76D7"/>
    <w:rsid w:val="00213420"/>
    <w:rsid w:val="002431C6"/>
    <w:rsid w:val="00313196"/>
    <w:rsid w:val="00360FDB"/>
    <w:rsid w:val="0037244A"/>
    <w:rsid w:val="00374D49"/>
    <w:rsid w:val="00376C54"/>
    <w:rsid w:val="00382B57"/>
    <w:rsid w:val="0039384A"/>
    <w:rsid w:val="003F1613"/>
    <w:rsid w:val="00404BFA"/>
    <w:rsid w:val="00426C2D"/>
    <w:rsid w:val="004706D8"/>
    <w:rsid w:val="004A0FDC"/>
    <w:rsid w:val="004C71E7"/>
    <w:rsid w:val="004D70EA"/>
    <w:rsid w:val="004F073F"/>
    <w:rsid w:val="004F462C"/>
    <w:rsid w:val="005231BA"/>
    <w:rsid w:val="00560E4A"/>
    <w:rsid w:val="00571CE2"/>
    <w:rsid w:val="005A4624"/>
    <w:rsid w:val="005A5382"/>
    <w:rsid w:val="005C1838"/>
    <w:rsid w:val="005C4538"/>
    <w:rsid w:val="005F080F"/>
    <w:rsid w:val="00616A6F"/>
    <w:rsid w:val="00627CF5"/>
    <w:rsid w:val="00632BE6"/>
    <w:rsid w:val="00645C0F"/>
    <w:rsid w:val="00646C62"/>
    <w:rsid w:val="00661799"/>
    <w:rsid w:val="00663C0E"/>
    <w:rsid w:val="006646D3"/>
    <w:rsid w:val="00671BDF"/>
    <w:rsid w:val="006819B4"/>
    <w:rsid w:val="006B7603"/>
    <w:rsid w:val="006F3FBE"/>
    <w:rsid w:val="006F6B94"/>
    <w:rsid w:val="007154B1"/>
    <w:rsid w:val="00724A89"/>
    <w:rsid w:val="00732AFF"/>
    <w:rsid w:val="007343E8"/>
    <w:rsid w:val="00753A0D"/>
    <w:rsid w:val="007918BE"/>
    <w:rsid w:val="00794B74"/>
    <w:rsid w:val="00797356"/>
    <w:rsid w:val="00804BAB"/>
    <w:rsid w:val="00817720"/>
    <w:rsid w:val="008268EC"/>
    <w:rsid w:val="008C2034"/>
    <w:rsid w:val="008C52BC"/>
    <w:rsid w:val="008C6D57"/>
    <w:rsid w:val="0090073F"/>
    <w:rsid w:val="0090639E"/>
    <w:rsid w:val="00937789"/>
    <w:rsid w:val="00946576"/>
    <w:rsid w:val="00967643"/>
    <w:rsid w:val="009803FB"/>
    <w:rsid w:val="00980D9F"/>
    <w:rsid w:val="00990BBF"/>
    <w:rsid w:val="009A5669"/>
    <w:rsid w:val="009A5767"/>
    <w:rsid w:val="009D0FE3"/>
    <w:rsid w:val="009E1AE3"/>
    <w:rsid w:val="00A036B8"/>
    <w:rsid w:val="00A07062"/>
    <w:rsid w:val="00A123AB"/>
    <w:rsid w:val="00A1696C"/>
    <w:rsid w:val="00A25C74"/>
    <w:rsid w:val="00A43657"/>
    <w:rsid w:val="00A5321F"/>
    <w:rsid w:val="00A6254D"/>
    <w:rsid w:val="00A73ED3"/>
    <w:rsid w:val="00A81B13"/>
    <w:rsid w:val="00A86120"/>
    <w:rsid w:val="00AA1C39"/>
    <w:rsid w:val="00AB0518"/>
    <w:rsid w:val="00AB6AB6"/>
    <w:rsid w:val="00AC475E"/>
    <w:rsid w:val="00AE1855"/>
    <w:rsid w:val="00AF7A9F"/>
    <w:rsid w:val="00B108AF"/>
    <w:rsid w:val="00B1320F"/>
    <w:rsid w:val="00B253A2"/>
    <w:rsid w:val="00B6058F"/>
    <w:rsid w:val="00C05C6C"/>
    <w:rsid w:val="00C156B7"/>
    <w:rsid w:val="00C16885"/>
    <w:rsid w:val="00C249EF"/>
    <w:rsid w:val="00C278D0"/>
    <w:rsid w:val="00C3567C"/>
    <w:rsid w:val="00C4200D"/>
    <w:rsid w:val="00CA72C5"/>
    <w:rsid w:val="00CE57F4"/>
    <w:rsid w:val="00CF5502"/>
    <w:rsid w:val="00CF7239"/>
    <w:rsid w:val="00D006AE"/>
    <w:rsid w:val="00D12D9C"/>
    <w:rsid w:val="00D31496"/>
    <w:rsid w:val="00D37D51"/>
    <w:rsid w:val="00D55AB3"/>
    <w:rsid w:val="00D57D3A"/>
    <w:rsid w:val="00D8182B"/>
    <w:rsid w:val="00D8354A"/>
    <w:rsid w:val="00D84F09"/>
    <w:rsid w:val="00DC0E97"/>
    <w:rsid w:val="00DE09C6"/>
    <w:rsid w:val="00E01515"/>
    <w:rsid w:val="00E020EC"/>
    <w:rsid w:val="00E03E17"/>
    <w:rsid w:val="00E65BDA"/>
    <w:rsid w:val="00EC7D5B"/>
    <w:rsid w:val="00F147D8"/>
    <w:rsid w:val="00F152D9"/>
    <w:rsid w:val="00F2697D"/>
    <w:rsid w:val="00F447DB"/>
    <w:rsid w:val="00FA414D"/>
    <w:rsid w:val="00FC1335"/>
    <w:rsid w:val="00FF5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4EC43"/>
  <w15:chartTrackingRefBased/>
  <w15:docId w15:val="{7FE3CE57-EE5C-4F9A-9896-839B5152F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C62"/>
    <w:pPr>
      <w:spacing w:line="254" w:lineRule="auto"/>
    </w:pPr>
  </w:style>
  <w:style w:type="paragraph" w:styleId="Heading1">
    <w:name w:val="heading 1"/>
    <w:basedOn w:val="Normal"/>
    <w:next w:val="Normal"/>
    <w:link w:val="Heading1Char"/>
    <w:uiPriority w:val="9"/>
    <w:qFormat/>
    <w:rsid w:val="00A436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36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6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365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43657"/>
    <w:pPr>
      <w:spacing w:line="259" w:lineRule="auto"/>
      <w:outlineLvl w:val="9"/>
    </w:pPr>
  </w:style>
  <w:style w:type="paragraph" w:styleId="TOC1">
    <w:name w:val="toc 1"/>
    <w:basedOn w:val="Normal"/>
    <w:next w:val="Normal"/>
    <w:autoRedefine/>
    <w:uiPriority w:val="39"/>
    <w:unhideWhenUsed/>
    <w:rsid w:val="00A43657"/>
    <w:pPr>
      <w:spacing w:after="100"/>
    </w:pPr>
  </w:style>
  <w:style w:type="character" w:styleId="Hyperlink">
    <w:name w:val="Hyperlink"/>
    <w:basedOn w:val="DefaultParagraphFont"/>
    <w:uiPriority w:val="99"/>
    <w:unhideWhenUsed/>
    <w:rsid w:val="00A43657"/>
    <w:rPr>
      <w:color w:val="0563C1" w:themeColor="hyperlink"/>
      <w:u w:val="single"/>
    </w:rPr>
  </w:style>
  <w:style w:type="paragraph" w:styleId="TOC2">
    <w:name w:val="toc 2"/>
    <w:basedOn w:val="Normal"/>
    <w:next w:val="Normal"/>
    <w:autoRedefine/>
    <w:uiPriority w:val="39"/>
    <w:unhideWhenUsed/>
    <w:rsid w:val="00A43657"/>
    <w:pPr>
      <w:spacing w:after="100"/>
      <w:ind w:left="220"/>
    </w:pPr>
  </w:style>
  <w:style w:type="table" w:styleId="TableGrid">
    <w:name w:val="Table Grid"/>
    <w:basedOn w:val="TableNormal"/>
    <w:uiPriority w:val="39"/>
    <w:rsid w:val="00A43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90BBF"/>
  </w:style>
  <w:style w:type="paragraph" w:styleId="Header">
    <w:name w:val="header"/>
    <w:basedOn w:val="Normal"/>
    <w:link w:val="HeaderChar"/>
    <w:uiPriority w:val="99"/>
    <w:unhideWhenUsed/>
    <w:rsid w:val="004C7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1E7"/>
  </w:style>
  <w:style w:type="paragraph" w:styleId="Footer">
    <w:name w:val="footer"/>
    <w:basedOn w:val="Normal"/>
    <w:link w:val="FooterChar"/>
    <w:uiPriority w:val="99"/>
    <w:unhideWhenUsed/>
    <w:rsid w:val="004C7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1E7"/>
  </w:style>
  <w:style w:type="character" w:styleId="UnresolvedMention">
    <w:name w:val="Unresolved Mention"/>
    <w:basedOn w:val="DefaultParagraphFont"/>
    <w:uiPriority w:val="99"/>
    <w:semiHidden/>
    <w:unhideWhenUsed/>
    <w:rsid w:val="00E020EC"/>
    <w:rPr>
      <w:color w:val="605E5C"/>
      <w:shd w:val="clear" w:color="auto" w:fill="E1DFDD"/>
    </w:rPr>
  </w:style>
  <w:style w:type="table" w:styleId="PlainTable1">
    <w:name w:val="Plain Table 1"/>
    <w:basedOn w:val="TableNormal"/>
    <w:uiPriority w:val="41"/>
    <w:rsid w:val="001B6BF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2-Accent2">
    <w:name w:val="List Table 2 Accent 2"/>
    <w:basedOn w:val="TableNormal"/>
    <w:uiPriority w:val="47"/>
    <w:rsid w:val="001B6BF4"/>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3185">
      <w:bodyDiv w:val="1"/>
      <w:marLeft w:val="0"/>
      <w:marRight w:val="0"/>
      <w:marTop w:val="0"/>
      <w:marBottom w:val="0"/>
      <w:divBdr>
        <w:top w:val="none" w:sz="0" w:space="0" w:color="auto"/>
        <w:left w:val="none" w:sz="0" w:space="0" w:color="auto"/>
        <w:bottom w:val="none" w:sz="0" w:space="0" w:color="auto"/>
        <w:right w:val="none" w:sz="0" w:space="0" w:color="auto"/>
      </w:divBdr>
    </w:div>
    <w:div w:id="89932688">
      <w:bodyDiv w:val="1"/>
      <w:marLeft w:val="0"/>
      <w:marRight w:val="0"/>
      <w:marTop w:val="0"/>
      <w:marBottom w:val="0"/>
      <w:divBdr>
        <w:top w:val="none" w:sz="0" w:space="0" w:color="auto"/>
        <w:left w:val="none" w:sz="0" w:space="0" w:color="auto"/>
        <w:bottom w:val="none" w:sz="0" w:space="0" w:color="auto"/>
        <w:right w:val="none" w:sz="0" w:space="0" w:color="auto"/>
      </w:divBdr>
    </w:div>
    <w:div w:id="97062245">
      <w:bodyDiv w:val="1"/>
      <w:marLeft w:val="0"/>
      <w:marRight w:val="0"/>
      <w:marTop w:val="0"/>
      <w:marBottom w:val="0"/>
      <w:divBdr>
        <w:top w:val="none" w:sz="0" w:space="0" w:color="auto"/>
        <w:left w:val="none" w:sz="0" w:space="0" w:color="auto"/>
        <w:bottom w:val="none" w:sz="0" w:space="0" w:color="auto"/>
        <w:right w:val="none" w:sz="0" w:space="0" w:color="auto"/>
      </w:divBdr>
    </w:div>
    <w:div w:id="118384226">
      <w:bodyDiv w:val="1"/>
      <w:marLeft w:val="0"/>
      <w:marRight w:val="0"/>
      <w:marTop w:val="0"/>
      <w:marBottom w:val="0"/>
      <w:divBdr>
        <w:top w:val="none" w:sz="0" w:space="0" w:color="auto"/>
        <w:left w:val="none" w:sz="0" w:space="0" w:color="auto"/>
        <w:bottom w:val="none" w:sz="0" w:space="0" w:color="auto"/>
        <w:right w:val="none" w:sz="0" w:space="0" w:color="auto"/>
      </w:divBdr>
    </w:div>
    <w:div w:id="233393259">
      <w:bodyDiv w:val="1"/>
      <w:marLeft w:val="0"/>
      <w:marRight w:val="0"/>
      <w:marTop w:val="0"/>
      <w:marBottom w:val="0"/>
      <w:divBdr>
        <w:top w:val="none" w:sz="0" w:space="0" w:color="auto"/>
        <w:left w:val="none" w:sz="0" w:space="0" w:color="auto"/>
        <w:bottom w:val="none" w:sz="0" w:space="0" w:color="auto"/>
        <w:right w:val="none" w:sz="0" w:space="0" w:color="auto"/>
      </w:divBdr>
    </w:div>
    <w:div w:id="307978809">
      <w:bodyDiv w:val="1"/>
      <w:marLeft w:val="0"/>
      <w:marRight w:val="0"/>
      <w:marTop w:val="0"/>
      <w:marBottom w:val="0"/>
      <w:divBdr>
        <w:top w:val="none" w:sz="0" w:space="0" w:color="auto"/>
        <w:left w:val="none" w:sz="0" w:space="0" w:color="auto"/>
        <w:bottom w:val="none" w:sz="0" w:space="0" w:color="auto"/>
        <w:right w:val="none" w:sz="0" w:space="0" w:color="auto"/>
      </w:divBdr>
    </w:div>
    <w:div w:id="311181058">
      <w:bodyDiv w:val="1"/>
      <w:marLeft w:val="0"/>
      <w:marRight w:val="0"/>
      <w:marTop w:val="0"/>
      <w:marBottom w:val="0"/>
      <w:divBdr>
        <w:top w:val="none" w:sz="0" w:space="0" w:color="auto"/>
        <w:left w:val="none" w:sz="0" w:space="0" w:color="auto"/>
        <w:bottom w:val="none" w:sz="0" w:space="0" w:color="auto"/>
        <w:right w:val="none" w:sz="0" w:space="0" w:color="auto"/>
      </w:divBdr>
    </w:div>
    <w:div w:id="320891979">
      <w:bodyDiv w:val="1"/>
      <w:marLeft w:val="0"/>
      <w:marRight w:val="0"/>
      <w:marTop w:val="0"/>
      <w:marBottom w:val="0"/>
      <w:divBdr>
        <w:top w:val="none" w:sz="0" w:space="0" w:color="auto"/>
        <w:left w:val="none" w:sz="0" w:space="0" w:color="auto"/>
        <w:bottom w:val="none" w:sz="0" w:space="0" w:color="auto"/>
        <w:right w:val="none" w:sz="0" w:space="0" w:color="auto"/>
      </w:divBdr>
    </w:div>
    <w:div w:id="443116271">
      <w:bodyDiv w:val="1"/>
      <w:marLeft w:val="0"/>
      <w:marRight w:val="0"/>
      <w:marTop w:val="0"/>
      <w:marBottom w:val="0"/>
      <w:divBdr>
        <w:top w:val="none" w:sz="0" w:space="0" w:color="auto"/>
        <w:left w:val="none" w:sz="0" w:space="0" w:color="auto"/>
        <w:bottom w:val="none" w:sz="0" w:space="0" w:color="auto"/>
        <w:right w:val="none" w:sz="0" w:space="0" w:color="auto"/>
      </w:divBdr>
    </w:div>
    <w:div w:id="508300060">
      <w:bodyDiv w:val="1"/>
      <w:marLeft w:val="0"/>
      <w:marRight w:val="0"/>
      <w:marTop w:val="0"/>
      <w:marBottom w:val="0"/>
      <w:divBdr>
        <w:top w:val="none" w:sz="0" w:space="0" w:color="auto"/>
        <w:left w:val="none" w:sz="0" w:space="0" w:color="auto"/>
        <w:bottom w:val="none" w:sz="0" w:space="0" w:color="auto"/>
        <w:right w:val="none" w:sz="0" w:space="0" w:color="auto"/>
      </w:divBdr>
    </w:div>
    <w:div w:id="522329011">
      <w:bodyDiv w:val="1"/>
      <w:marLeft w:val="0"/>
      <w:marRight w:val="0"/>
      <w:marTop w:val="0"/>
      <w:marBottom w:val="0"/>
      <w:divBdr>
        <w:top w:val="none" w:sz="0" w:space="0" w:color="auto"/>
        <w:left w:val="none" w:sz="0" w:space="0" w:color="auto"/>
        <w:bottom w:val="none" w:sz="0" w:space="0" w:color="auto"/>
        <w:right w:val="none" w:sz="0" w:space="0" w:color="auto"/>
      </w:divBdr>
    </w:div>
    <w:div w:id="570426667">
      <w:bodyDiv w:val="1"/>
      <w:marLeft w:val="0"/>
      <w:marRight w:val="0"/>
      <w:marTop w:val="0"/>
      <w:marBottom w:val="0"/>
      <w:divBdr>
        <w:top w:val="none" w:sz="0" w:space="0" w:color="auto"/>
        <w:left w:val="none" w:sz="0" w:space="0" w:color="auto"/>
        <w:bottom w:val="none" w:sz="0" w:space="0" w:color="auto"/>
        <w:right w:val="none" w:sz="0" w:space="0" w:color="auto"/>
      </w:divBdr>
    </w:div>
    <w:div w:id="584609608">
      <w:bodyDiv w:val="1"/>
      <w:marLeft w:val="0"/>
      <w:marRight w:val="0"/>
      <w:marTop w:val="0"/>
      <w:marBottom w:val="0"/>
      <w:divBdr>
        <w:top w:val="none" w:sz="0" w:space="0" w:color="auto"/>
        <w:left w:val="none" w:sz="0" w:space="0" w:color="auto"/>
        <w:bottom w:val="none" w:sz="0" w:space="0" w:color="auto"/>
        <w:right w:val="none" w:sz="0" w:space="0" w:color="auto"/>
      </w:divBdr>
    </w:div>
    <w:div w:id="672100347">
      <w:bodyDiv w:val="1"/>
      <w:marLeft w:val="0"/>
      <w:marRight w:val="0"/>
      <w:marTop w:val="0"/>
      <w:marBottom w:val="0"/>
      <w:divBdr>
        <w:top w:val="none" w:sz="0" w:space="0" w:color="auto"/>
        <w:left w:val="none" w:sz="0" w:space="0" w:color="auto"/>
        <w:bottom w:val="none" w:sz="0" w:space="0" w:color="auto"/>
        <w:right w:val="none" w:sz="0" w:space="0" w:color="auto"/>
      </w:divBdr>
    </w:div>
    <w:div w:id="727653574">
      <w:bodyDiv w:val="1"/>
      <w:marLeft w:val="0"/>
      <w:marRight w:val="0"/>
      <w:marTop w:val="0"/>
      <w:marBottom w:val="0"/>
      <w:divBdr>
        <w:top w:val="none" w:sz="0" w:space="0" w:color="auto"/>
        <w:left w:val="none" w:sz="0" w:space="0" w:color="auto"/>
        <w:bottom w:val="none" w:sz="0" w:space="0" w:color="auto"/>
        <w:right w:val="none" w:sz="0" w:space="0" w:color="auto"/>
      </w:divBdr>
    </w:div>
    <w:div w:id="756485775">
      <w:bodyDiv w:val="1"/>
      <w:marLeft w:val="0"/>
      <w:marRight w:val="0"/>
      <w:marTop w:val="0"/>
      <w:marBottom w:val="0"/>
      <w:divBdr>
        <w:top w:val="none" w:sz="0" w:space="0" w:color="auto"/>
        <w:left w:val="none" w:sz="0" w:space="0" w:color="auto"/>
        <w:bottom w:val="none" w:sz="0" w:space="0" w:color="auto"/>
        <w:right w:val="none" w:sz="0" w:space="0" w:color="auto"/>
      </w:divBdr>
    </w:div>
    <w:div w:id="758020268">
      <w:bodyDiv w:val="1"/>
      <w:marLeft w:val="0"/>
      <w:marRight w:val="0"/>
      <w:marTop w:val="0"/>
      <w:marBottom w:val="0"/>
      <w:divBdr>
        <w:top w:val="none" w:sz="0" w:space="0" w:color="auto"/>
        <w:left w:val="none" w:sz="0" w:space="0" w:color="auto"/>
        <w:bottom w:val="none" w:sz="0" w:space="0" w:color="auto"/>
        <w:right w:val="none" w:sz="0" w:space="0" w:color="auto"/>
      </w:divBdr>
    </w:div>
    <w:div w:id="770396797">
      <w:bodyDiv w:val="1"/>
      <w:marLeft w:val="0"/>
      <w:marRight w:val="0"/>
      <w:marTop w:val="0"/>
      <w:marBottom w:val="0"/>
      <w:divBdr>
        <w:top w:val="none" w:sz="0" w:space="0" w:color="auto"/>
        <w:left w:val="none" w:sz="0" w:space="0" w:color="auto"/>
        <w:bottom w:val="none" w:sz="0" w:space="0" w:color="auto"/>
        <w:right w:val="none" w:sz="0" w:space="0" w:color="auto"/>
      </w:divBdr>
    </w:div>
    <w:div w:id="782262761">
      <w:bodyDiv w:val="1"/>
      <w:marLeft w:val="0"/>
      <w:marRight w:val="0"/>
      <w:marTop w:val="0"/>
      <w:marBottom w:val="0"/>
      <w:divBdr>
        <w:top w:val="none" w:sz="0" w:space="0" w:color="auto"/>
        <w:left w:val="none" w:sz="0" w:space="0" w:color="auto"/>
        <w:bottom w:val="none" w:sz="0" w:space="0" w:color="auto"/>
        <w:right w:val="none" w:sz="0" w:space="0" w:color="auto"/>
      </w:divBdr>
    </w:div>
    <w:div w:id="810171359">
      <w:bodyDiv w:val="1"/>
      <w:marLeft w:val="0"/>
      <w:marRight w:val="0"/>
      <w:marTop w:val="0"/>
      <w:marBottom w:val="0"/>
      <w:divBdr>
        <w:top w:val="none" w:sz="0" w:space="0" w:color="auto"/>
        <w:left w:val="none" w:sz="0" w:space="0" w:color="auto"/>
        <w:bottom w:val="none" w:sz="0" w:space="0" w:color="auto"/>
        <w:right w:val="none" w:sz="0" w:space="0" w:color="auto"/>
      </w:divBdr>
    </w:div>
    <w:div w:id="827212746">
      <w:bodyDiv w:val="1"/>
      <w:marLeft w:val="0"/>
      <w:marRight w:val="0"/>
      <w:marTop w:val="0"/>
      <w:marBottom w:val="0"/>
      <w:divBdr>
        <w:top w:val="none" w:sz="0" w:space="0" w:color="auto"/>
        <w:left w:val="none" w:sz="0" w:space="0" w:color="auto"/>
        <w:bottom w:val="none" w:sz="0" w:space="0" w:color="auto"/>
        <w:right w:val="none" w:sz="0" w:space="0" w:color="auto"/>
      </w:divBdr>
    </w:div>
    <w:div w:id="1000037479">
      <w:bodyDiv w:val="1"/>
      <w:marLeft w:val="0"/>
      <w:marRight w:val="0"/>
      <w:marTop w:val="0"/>
      <w:marBottom w:val="0"/>
      <w:divBdr>
        <w:top w:val="none" w:sz="0" w:space="0" w:color="auto"/>
        <w:left w:val="none" w:sz="0" w:space="0" w:color="auto"/>
        <w:bottom w:val="none" w:sz="0" w:space="0" w:color="auto"/>
        <w:right w:val="none" w:sz="0" w:space="0" w:color="auto"/>
      </w:divBdr>
    </w:div>
    <w:div w:id="1044866927">
      <w:bodyDiv w:val="1"/>
      <w:marLeft w:val="0"/>
      <w:marRight w:val="0"/>
      <w:marTop w:val="0"/>
      <w:marBottom w:val="0"/>
      <w:divBdr>
        <w:top w:val="none" w:sz="0" w:space="0" w:color="auto"/>
        <w:left w:val="none" w:sz="0" w:space="0" w:color="auto"/>
        <w:bottom w:val="none" w:sz="0" w:space="0" w:color="auto"/>
        <w:right w:val="none" w:sz="0" w:space="0" w:color="auto"/>
      </w:divBdr>
    </w:div>
    <w:div w:id="1063066187">
      <w:bodyDiv w:val="1"/>
      <w:marLeft w:val="0"/>
      <w:marRight w:val="0"/>
      <w:marTop w:val="0"/>
      <w:marBottom w:val="0"/>
      <w:divBdr>
        <w:top w:val="none" w:sz="0" w:space="0" w:color="auto"/>
        <w:left w:val="none" w:sz="0" w:space="0" w:color="auto"/>
        <w:bottom w:val="none" w:sz="0" w:space="0" w:color="auto"/>
        <w:right w:val="none" w:sz="0" w:space="0" w:color="auto"/>
      </w:divBdr>
    </w:div>
    <w:div w:id="1095398818">
      <w:bodyDiv w:val="1"/>
      <w:marLeft w:val="0"/>
      <w:marRight w:val="0"/>
      <w:marTop w:val="0"/>
      <w:marBottom w:val="0"/>
      <w:divBdr>
        <w:top w:val="none" w:sz="0" w:space="0" w:color="auto"/>
        <w:left w:val="none" w:sz="0" w:space="0" w:color="auto"/>
        <w:bottom w:val="none" w:sz="0" w:space="0" w:color="auto"/>
        <w:right w:val="none" w:sz="0" w:space="0" w:color="auto"/>
      </w:divBdr>
    </w:div>
    <w:div w:id="1104422816">
      <w:bodyDiv w:val="1"/>
      <w:marLeft w:val="0"/>
      <w:marRight w:val="0"/>
      <w:marTop w:val="0"/>
      <w:marBottom w:val="0"/>
      <w:divBdr>
        <w:top w:val="none" w:sz="0" w:space="0" w:color="auto"/>
        <w:left w:val="none" w:sz="0" w:space="0" w:color="auto"/>
        <w:bottom w:val="none" w:sz="0" w:space="0" w:color="auto"/>
        <w:right w:val="none" w:sz="0" w:space="0" w:color="auto"/>
      </w:divBdr>
    </w:div>
    <w:div w:id="1149707442">
      <w:bodyDiv w:val="1"/>
      <w:marLeft w:val="0"/>
      <w:marRight w:val="0"/>
      <w:marTop w:val="0"/>
      <w:marBottom w:val="0"/>
      <w:divBdr>
        <w:top w:val="none" w:sz="0" w:space="0" w:color="auto"/>
        <w:left w:val="none" w:sz="0" w:space="0" w:color="auto"/>
        <w:bottom w:val="none" w:sz="0" w:space="0" w:color="auto"/>
        <w:right w:val="none" w:sz="0" w:space="0" w:color="auto"/>
      </w:divBdr>
    </w:div>
    <w:div w:id="1192035312">
      <w:bodyDiv w:val="1"/>
      <w:marLeft w:val="0"/>
      <w:marRight w:val="0"/>
      <w:marTop w:val="0"/>
      <w:marBottom w:val="0"/>
      <w:divBdr>
        <w:top w:val="none" w:sz="0" w:space="0" w:color="auto"/>
        <w:left w:val="none" w:sz="0" w:space="0" w:color="auto"/>
        <w:bottom w:val="none" w:sz="0" w:space="0" w:color="auto"/>
        <w:right w:val="none" w:sz="0" w:space="0" w:color="auto"/>
      </w:divBdr>
    </w:div>
    <w:div w:id="1264264875">
      <w:bodyDiv w:val="1"/>
      <w:marLeft w:val="0"/>
      <w:marRight w:val="0"/>
      <w:marTop w:val="0"/>
      <w:marBottom w:val="0"/>
      <w:divBdr>
        <w:top w:val="none" w:sz="0" w:space="0" w:color="auto"/>
        <w:left w:val="none" w:sz="0" w:space="0" w:color="auto"/>
        <w:bottom w:val="none" w:sz="0" w:space="0" w:color="auto"/>
        <w:right w:val="none" w:sz="0" w:space="0" w:color="auto"/>
      </w:divBdr>
    </w:div>
    <w:div w:id="1401749758">
      <w:bodyDiv w:val="1"/>
      <w:marLeft w:val="0"/>
      <w:marRight w:val="0"/>
      <w:marTop w:val="0"/>
      <w:marBottom w:val="0"/>
      <w:divBdr>
        <w:top w:val="none" w:sz="0" w:space="0" w:color="auto"/>
        <w:left w:val="none" w:sz="0" w:space="0" w:color="auto"/>
        <w:bottom w:val="none" w:sz="0" w:space="0" w:color="auto"/>
        <w:right w:val="none" w:sz="0" w:space="0" w:color="auto"/>
      </w:divBdr>
    </w:div>
    <w:div w:id="1404529144">
      <w:bodyDiv w:val="1"/>
      <w:marLeft w:val="0"/>
      <w:marRight w:val="0"/>
      <w:marTop w:val="0"/>
      <w:marBottom w:val="0"/>
      <w:divBdr>
        <w:top w:val="none" w:sz="0" w:space="0" w:color="auto"/>
        <w:left w:val="none" w:sz="0" w:space="0" w:color="auto"/>
        <w:bottom w:val="none" w:sz="0" w:space="0" w:color="auto"/>
        <w:right w:val="none" w:sz="0" w:space="0" w:color="auto"/>
      </w:divBdr>
    </w:div>
    <w:div w:id="1548492234">
      <w:bodyDiv w:val="1"/>
      <w:marLeft w:val="0"/>
      <w:marRight w:val="0"/>
      <w:marTop w:val="0"/>
      <w:marBottom w:val="0"/>
      <w:divBdr>
        <w:top w:val="none" w:sz="0" w:space="0" w:color="auto"/>
        <w:left w:val="none" w:sz="0" w:space="0" w:color="auto"/>
        <w:bottom w:val="none" w:sz="0" w:space="0" w:color="auto"/>
        <w:right w:val="none" w:sz="0" w:space="0" w:color="auto"/>
      </w:divBdr>
    </w:div>
    <w:div w:id="1623220385">
      <w:bodyDiv w:val="1"/>
      <w:marLeft w:val="0"/>
      <w:marRight w:val="0"/>
      <w:marTop w:val="0"/>
      <w:marBottom w:val="0"/>
      <w:divBdr>
        <w:top w:val="none" w:sz="0" w:space="0" w:color="auto"/>
        <w:left w:val="none" w:sz="0" w:space="0" w:color="auto"/>
        <w:bottom w:val="none" w:sz="0" w:space="0" w:color="auto"/>
        <w:right w:val="none" w:sz="0" w:space="0" w:color="auto"/>
      </w:divBdr>
    </w:div>
    <w:div w:id="1644699936">
      <w:bodyDiv w:val="1"/>
      <w:marLeft w:val="0"/>
      <w:marRight w:val="0"/>
      <w:marTop w:val="0"/>
      <w:marBottom w:val="0"/>
      <w:divBdr>
        <w:top w:val="none" w:sz="0" w:space="0" w:color="auto"/>
        <w:left w:val="none" w:sz="0" w:space="0" w:color="auto"/>
        <w:bottom w:val="none" w:sz="0" w:space="0" w:color="auto"/>
        <w:right w:val="none" w:sz="0" w:space="0" w:color="auto"/>
      </w:divBdr>
    </w:div>
    <w:div w:id="1675372580">
      <w:bodyDiv w:val="1"/>
      <w:marLeft w:val="0"/>
      <w:marRight w:val="0"/>
      <w:marTop w:val="0"/>
      <w:marBottom w:val="0"/>
      <w:divBdr>
        <w:top w:val="none" w:sz="0" w:space="0" w:color="auto"/>
        <w:left w:val="none" w:sz="0" w:space="0" w:color="auto"/>
        <w:bottom w:val="none" w:sz="0" w:space="0" w:color="auto"/>
        <w:right w:val="none" w:sz="0" w:space="0" w:color="auto"/>
      </w:divBdr>
    </w:div>
    <w:div w:id="1707834037">
      <w:bodyDiv w:val="1"/>
      <w:marLeft w:val="0"/>
      <w:marRight w:val="0"/>
      <w:marTop w:val="0"/>
      <w:marBottom w:val="0"/>
      <w:divBdr>
        <w:top w:val="none" w:sz="0" w:space="0" w:color="auto"/>
        <w:left w:val="none" w:sz="0" w:space="0" w:color="auto"/>
        <w:bottom w:val="none" w:sz="0" w:space="0" w:color="auto"/>
        <w:right w:val="none" w:sz="0" w:space="0" w:color="auto"/>
      </w:divBdr>
    </w:div>
    <w:div w:id="1843617984">
      <w:bodyDiv w:val="1"/>
      <w:marLeft w:val="0"/>
      <w:marRight w:val="0"/>
      <w:marTop w:val="0"/>
      <w:marBottom w:val="0"/>
      <w:divBdr>
        <w:top w:val="none" w:sz="0" w:space="0" w:color="auto"/>
        <w:left w:val="none" w:sz="0" w:space="0" w:color="auto"/>
        <w:bottom w:val="none" w:sz="0" w:space="0" w:color="auto"/>
        <w:right w:val="none" w:sz="0" w:space="0" w:color="auto"/>
      </w:divBdr>
    </w:div>
    <w:div w:id="1888102133">
      <w:bodyDiv w:val="1"/>
      <w:marLeft w:val="0"/>
      <w:marRight w:val="0"/>
      <w:marTop w:val="0"/>
      <w:marBottom w:val="0"/>
      <w:divBdr>
        <w:top w:val="none" w:sz="0" w:space="0" w:color="auto"/>
        <w:left w:val="none" w:sz="0" w:space="0" w:color="auto"/>
        <w:bottom w:val="none" w:sz="0" w:space="0" w:color="auto"/>
        <w:right w:val="none" w:sz="0" w:space="0" w:color="auto"/>
      </w:divBdr>
    </w:div>
    <w:div w:id="1942030516">
      <w:bodyDiv w:val="1"/>
      <w:marLeft w:val="0"/>
      <w:marRight w:val="0"/>
      <w:marTop w:val="0"/>
      <w:marBottom w:val="0"/>
      <w:divBdr>
        <w:top w:val="none" w:sz="0" w:space="0" w:color="auto"/>
        <w:left w:val="none" w:sz="0" w:space="0" w:color="auto"/>
        <w:bottom w:val="none" w:sz="0" w:space="0" w:color="auto"/>
        <w:right w:val="none" w:sz="0" w:space="0" w:color="auto"/>
      </w:divBdr>
    </w:div>
    <w:div w:id="1947038833">
      <w:bodyDiv w:val="1"/>
      <w:marLeft w:val="0"/>
      <w:marRight w:val="0"/>
      <w:marTop w:val="0"/>
      <w:marBottom w:val="0"/>
      <w:divBdr>
        <w:top w:val="none" w:sz="0" w:space="0" w:color="auto"/>
        <w:left w:val="none" w:sz="0" w:space="0" w:color="auto"/>
        <w:bottom w:val="none" w:sz="0" w:space="0" w:color="auto"/>
        <w:right w:val="none" w:sz="0" w:space="0" w:color="auto"/>
      </w:divBdr>
    </w:div>
    <w:div w:id="1980304133">
      <w:bodyDiv w:val="1"/>
      <w:marLeft w:val="0"/>
      <w:marRight w:val="0"/>
      <w:marTop w:val="0"/>
      <w:marBottom w:val="0"/>
      <w:divBdr>
        <w:top w:val="none" w:sz="0" w:space="0" w:color="auto"/>
        <w:left w:val="none" w:sz="0" w:space="0" w:color="auto"/>
        <w:bottom w:val="none" w:sz="0" w:space="0" w:color="auto"/>
        <w:right w:val="none" w:sz="0" w:space="0" w:color="auto"/>
      </w:divBdr>
    </w:div>
    <w:div w:id="1984045282">
      <w:bodyDiv w:val="1"/>
      <w:marLeft w:val="0"/>
      <w:marRight w:val="0"/>
      <w:marTop w:val="0"/>
      <w:marBottom w:val="0"/>
      <w:divBdr>
        <w:top w:val="none" w:sz="0" w:space="0" w:color="auto"/>
        <w:left w:val="none" w:sz="0" w:space="0" w:color="auto"/>
        <w:bottom w:val="none" w:sz="0" w:space="0" w:color="auto"/>
        <w:right w:val="none" w:sz="0" w:space="0" w:color="auto"/>
      </w:divBdr>
    </w:div>
    <w:div w:id="2004043799">
      <w:bodyDiv w:val="1"/>
      <w:marLeft w:val="0"/>
      <w:marRight w:val="0"/>
      <w:marTop w:val="0"/>
      <w:marBottom w:val="0"/>
      <w:divBdr>
        <w:top w:val="none" w:sz="0" w:space="0" w:color="auto"/>
        <w:left w:val="none" w:sz="0" w:space="0" w:color="auto"/>
        <w:bottom w:val="none" w:sz="0" w:space="0" w:color="auto"/>
        <w:right w:val="none" w:sz="0" w:space="0" w:color="auto"/>
      </w:divBdr>
    </w:div>
    <w:div w:id="2046756093">
      <w:bodyDiv w:val="1"/>
      <w:marLeft w:val="0"/>
      <w:marRight w:val="0"/>
      <w:marTop w:val="0"/>
      <w:marBottom w:val="0"/>
      <w:divBdr>
        <w:top w:val="none" w:sz="0" w:space="0" w:color="auto"/>
        <w:left w:val="none" w:sz="0" w:space="0" w:color="auto"/>
        <w:bottom w:val="none" w:sz="0" w:space="0" w:color="auto"/>
        <w:right w:val="none" w:sz="0" w:space="0" w:color="auto"/>
      </w:divBdr>
    </w:div>
    <w:div w:id="2050958133">
      <w:bodyDiv w:val="1"/>
      <w:marLeft w:val="0"/>
      <w:marRight w:val="0"/>
      <w:marTop w:val="0"/>
      <w:marBottom w:val="0"/>
      <w:divBdr>
        <w:top w:val="none" w:sz="0" w:space="0" w:color="auto"/>
        <w:left w:val="none" w:sz="0" w:space="0" w:color="auto"/>
        <w:bottom w:val="none" w:sz="0" w:space="0" w:color="auto"/>
        <w:right w:val="none" w:sz="0" w:space="0" w:color="auto"/>
      </w:divBdr>
    </w:div>
    <w:div w:id="2095664540">
      <w:bodyDiv w:val="1"/>
      <w:marLeft w:val="0"/>
      <w:marRight w:val="0"/>
      <w:marTop w:val="0"/>
      <w:marBottom w:val="0"/>
      <w:divBdr>
        <w:top w:val="none" w:sz="0" w:space="0" w:color="auto"/>
        <w:left w:val="none" w:sz="0" w:space="0" w:color="auto"/>
        <w:bottom w:val="none" w:sz="0" w:space="0" w:color="auto"/>
        <w:right w:val="none" w:sz="0" w:space="0" w:color="auto"/>
      </w:divBdr>
    </w:div>
    <w:div w:id="2105565862">
      <w:bodyDiv w:val="1"/>
      <w:marLeft w:val="0"/>
      <w:marRight w:val="0"/>
      <w:marTop w:val="0"/>
      <w:marBottom w:val="0"/>
      <w:divBdr>
        <w:top w:val="none" w:sz="0" w:space="0" w:color="auto"/>
        <w:left w:val="none" w:sz="0" w:space="0" w:color="auto"/>
        <w:bottom w:val="none" w:sz="0" w:space="0" w:color="auto"/>
        <w:right w:val="none" w:sz="0" w:space="0" w:color="auto"/>
      </w:divBdr>
    </w:div>
    <w:div w:id="214488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Flicker&amp;Flame.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Lor22</b:Tag>
    <b:SourceType>InternetSite</b:SourceType>
    <b:Guid>{25B023CE-776F-48A3-B308-D2391A65F91C}</b:Guid>
    <b:Author>
      <b:Author>
        <b:NameList>
          <b:Person>
            <b:Last>Balen</b:Last>
            <b:First>Lorri</b:First>
          </b:Person>
        </b:NameList>
      </b:Author>
    </b:Author>
    <b:Title>The Target Market for Candles: Who Buys and Why!</b:Title>
    <b:InternetSiteTitle>Amplifyxl</b:InternetSiteTitle>
    <b:Year>2022</b:Year>
    <b:Month>01</b:Month>
    <b:Day>27</b:Day>
    <b:URL>https://amplifyxl.com/target-market-for-candles/</b:URL>
    <b:RefOrder>3</b:RefOrder>
  </b:Source>
  <b:Source>
    <b:Tag>RON20</b:Tag>
    <b:SourceType>Book</b:SourceType>
    <b:Guid>{921A1380-111E-4853-944F-DD939FB69DC6}</b:Guid>
    <b:Title>FASTSTART Your Business</b:Title>
    <b:Year>2020</b:Year>
    <b:Author>
      <b:Author>
        <b:NameList>
          <b:Person>
            <b:Last>KHANNA</b:Last>
            <b:First>RONIKA</b:First>
          </b:Person>
        </b:NameList>
      </b:Author>
    </b:Author>
    <b:City>Quebek</b:City>
    <b:Publisher>RONIKA KHANNA</b:Publisher>
    <b:RefOrder>1</b:RefOrder>
  </b:Source>
  <b:Source>
    <b:Tag>Mah19</b:Tag>
    <b:SourceType>JournalArticle</b:SourceType>
    <b:Guid>{3BE9561B-3BB0-44D4-8DAA-99663DAE0C36}</b:Guid>
    <b:Title>JARDCS - Porter's Five Forces Model</b:Title>
    <b:Year>2019</b:Year>
    <b:Author>
      <b:Author>
        <b:NameList>
          <b:Person>
            <b:Last>Mahesh P Bhaskar</b:Last>
            <b:First>Snehal</b:First>
            <b:Middle>Pawar, Yogesh Hole</b:Middle>
          </b:Person>
        </b:NameList>
      </b:Author>
    </b:Author>
    <b:JournalName>International Journal of Physics</b:JournalName>
    <b:Pages>14</b:Pages>
    <b:RefOrder>4</b:RefOrder>
  </b:Source>
  <b:Source>
    <b:Tag>Suz17</b:Tag>
    <b:SourceType>Book</b:SourceType>
    <b:Guid>{8E2B6C01-792E-492A-8F95-5B2025578260}</b:Guid>
    <b:Title>Art of Candle Making Business startup</b:Title>
    <b:Year>2017</b:Year>
    <b:Author>
      <b:Author>
        <b:NameList>
          <b:Person>
            <b:Last>Carpenter</b:Last>
            <b:First>Suzanne</b:First>
          </b:Person>
        </b:NameList>
      </b:Author>
    </b:Author>
    <b:City>Newport</b:City>
    <b:Publisher>Valencia Publishing House</b:Publisher>
    <b:RefOrder>2</b:RefOrder>
  </b:Source>
  <b:Source>
    <b:Tag>NSu09</b:Tag>
    <b:SourceType>Book</b:SourceType>
    <b:Guid>{AC3CD0BA-0494-47CA-B987-4A1E3F0010B8}</b:Guid>
    <b:Author>
      <b:Author>
        <b:NameList>
          <b:Person>
            <b:Last>N. Suresh</b:Last>
            <b:First>S.</b:First>
            <b:Middle>Anil Kumar</b:Middle>
          </b:Person>
        </b:NameList>
      </b:Author>
    </b:Author>
    <b:Title>Operations Management</b:Title>
    <b:Year>2009</b:Year>
    <b:City>New Delhi</b:City>
    <b:Publisher>New Age International (P) Ltd.</b:Publisher>
    <b:RefOrder>5</b:RefOrder>
  </b:Source>
  <b:Source>
    <b:Tag>MIC03</b:Tag>
    <b:SourceType>Book</b:SourceType>
    <b:Guid>{37CBCDB2-E8E9-4D5F-BCB0-18246AF309BE}</b:Guid>
    <b:Author>
      <b:Author>
        <b:NameList>
          <b:Person>
            <b:Last>BAKER</b:Last>
            <b:First>MICHAEL</b:First>
            <b:Middle>J.</b:Middle>
          </b:Person>
        </b:NameList>
      </b:Author>
    </b:Author>
    <b:Title>The Marketing Book</b:Title>
    <b:Year>2003</b:Year>
    <b:City>Oxford</b:City>
    <b:Publisher>Butterworth-Heinemann</b:Publisher>
    <b:RefOrder>7</b:RefOrder>
  </b:Source>
  <b:Source>
    <b:Tag>Rob10</b:Tag>
    <b:SourceType>Book</b:SourceType>
    <b:Guid>{26A2C003-A17F-466A-BC90-1C970FD25A25}</b:Guid>
    <b:Author>
      <b:Author>
        <b:NameList>
          <b:Person>
            <b:Last>Robert C. Blattberg</b:Last>
            <b:First>Richard</b:First>
            <b:Middle>Briesch</b:Middle>
          </b:Person>
        </b:NameList>
      </b:Author>
    </b:Author>
    <b:Title>SALES PROMOTIO</b:Title>
    <b:Year>2010</b:Year>
    <b:City>Oxford</b:City>
    <b:Publisher>Oxford University Press</b:Publisher>
    <b:RefOrder>9</b:RefOrder>
  </b:Source>
  <b:Source>
    <b:Tag>Ric00</b:Tag>
    <b:SourceType>Book</b:SourceType>
    <b:Guid>{E95E95F4-ADF4-4162-A7A1-F1585D25A277}</b:Guid>
    <b:Author>
      <b:Author>
        <b:NameList>
          <b:Person>
            <b:Last>Lipsey</b:Last>
            <b:First>Richard</b:First>
            <b:Middle>G.</b:Middle>
          </b:Person>
        </b:NameList>
      </b:Author>
    </b:Author>
    <b:Title>ECONOMIES OF SCALE IN THEORY AND PRACTICE</b:Title>
    <b:Year>2000</b:Year>
    <b:City>Vancuver</b:City>
    <b:Publisher>Simon Fraser University</b:Publisher>
    <b:RefOrder>6</b:RefOrder>
  </b:Source>
  <b:Source>
    <b:Tag>Vit09</b:Tag>
    <b:SourceType>Book</b:SourceType>
    <b:Guid>{D473AE23-BA89-40D0-AB42-225C0EC8DAD0}</b:Guid>
    <b:Author>
      <b:Author>
        <b:NameList>
          <b:Person>
            <b:Last>Rao</b:Last>
            <b:First>Vithala</b:First>
            <b:Middle>R.</b:Middle>
          </b:Person>
        </b:NameList>
      </b:Author>
    </b:Author>
    <b:Title>Handbook of Pricing Research in</b:Title>
    <b:Year>2009</b:Year>
    <b:City>Cheltenham</b:City>
    <b:Publisher>Edward Elgar Publishing Limited</b:Publisher>
    <b:RefOrder>8</b:RefOrder>
  </b:Source>
  <b:Source>
    <b:Tag>Bru19</b:Tag>
    <b:SourceType>Book</b:SourceType>
    <b:Guid>{12EE878F-243E-4184-955A-08F3591C5005}</b:Guid>
    <b:Author>
      <b:Author>
        <b:NameList>
          <b:Person>
            <b:Last>Bruce R. Barringer</b:Last>
            <b:First>R.</b:First>
            <b:Middle>Duane Ireland</b:Middle>
          </b:Person>
        </b:NameList>
      </b:Author>
    </b:Author>
    <b:Title>Entrepreneurship. Successfully launching new ventures, 6th edition</b:Title>
    <b:Year>2019</b:Year>
    <b:City>Harlow</b:City>
    <b:Publisher>© Pearson Education Limited</b:Publisher>
    <b:RefOrder>10</b:RefOrder>
  </b:Source>
  <b:Source>
    <b:Tag>Jus08</b:Tag>
    <b:SourceType>Book</b:SourceType>
    <b:Guid>{299FCA79-7F9C-460B-905B-6C4AE3C232A8}</b:Guid>
    <b:Author>
      <b:Author>
        <b:NameList>
          <b:Person>
            <b:Last>Justin G. Longenecker</b:Last>
            <b:First>Carlos</b:First>
            <b:Middle>W. Moore, J. William Petty, Leslie E. Palich</b:Middle>
          </b:Person>
        </b:NameList>
      </b:Author>
    </b:Author>
    <b:Title>Small Business Managament, Launching and Growing Entrepreneurial Ventures</b:Title>
    <b:Year>2008</b:Year>
    <b:City>Mason</b:City>
    <b:Publisher>The Thomson Corporation</b:Publisher>
    <b:RefOrder>11</b:RefOrder>
  </b:Source>
  <b:Source>
    <b:Tag>Norex</b:Tag>
    <b:SourceType>Book</b:SourceType>
    <b:Guid>{F5CFD13A-A99A-44B0-A62C-5500A5A08E0B}</b:Guid>
    <b:Author>
      <b:Author>
        <b:NameList>
          <b:Person>
            <b:Last>Norman M. Scarborough</b:Last>
            <b:First>Jeffrey</b:First>
            <b:Middle>R. Cornwall</b:Middle>
          </b:Person>
        </b:NameList>
      </b:Author>
    </b:Author>
    <b:Title>Essentials of Entrepreneurship and Small Business Management, 8th Edition</b:Title>
    <b:Year>Essex</b:Year>
    <b:City>2016</b:City>
    <b:Publisher>Pearson Education Limited</b:Publisher>
    <b:RefOrder>12</b:RefOrder>
  </b:Source>
</b:Sources>
</file>

<file path=customXml/itemProps1.xml><?xml version="1.0" encoding="utf-8"?>
<ds:datastoreItem xmlns:ds="http://schemas.openxmlformats.org/officeDocument/2006/customXml" ds:itemID="{75F213FA-71FB-4136-BE28-E9D297D46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1</Pages>
  <Words>3920</Words>
  <Characters>22348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Pavlinka Veleva</dc:creator>
  <cp:keywords/>
  <dc:description/>
  <cp:lastModifiedBy>Pavlinka Veleva</cp:lastModifiedBy>
  <cp:revision>55</cp:revision>
  <dcterms:created xsi:type="dcterms:W3CDTF">2022-11-12T19:20:00Z</dcterms:created>
  <dcterms:modified xsi:type="dcterms:W3CDTF">2022-12-07T18:25:00Z</dcterms:modified>
</cp:coreProperties>
</file>