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B1AB67" w14:textId="774FCEFE" w:rsidR="00941BCF" w:rsidRPr="009C63DC" w:rsidRDefault="00306B4B" w:rsidP="00E450B8">
      <w:pPr>
        <w:spacing w:line="360" w:lineRule="auto"/>
        <w:rPr>
          <w:rFonts w:asciiTheme="majorHAnsi" w:hAnsiTheme="majorHAnsi" w:cstheme="majorHAnsi"/>
          <w:sz w:val="24"/>
          <w:szCs w:val="24"/>
        </w:rPr>
      </w:pPr>
      <w:r>
        <w:rPr>
          <w:rFonts w:asciiTheme="majorHAnsi" w:hAnsiTheme="majorHAnsi" w:cstheme="majorHAnsi"/>
          <w:noProof/>
        </w:rPr>
        <w:drawing>
          <wp:anchor distT="0" distB="0" distL="114300" distR="114300" simplePos="0" relativeHeight="251658240" behindDoc="0" locked="0" layoutInCell="1" allowOverlap="1" wp14:anchorId="7D9BFE50" wp14:editId="7A5AA870">
            <wp:simplePos x="0" y="0"/>
            <wp:positionH relativeFrom="column">
              <wp:posOffset>619125</wp:posOffset>
            </wp:positionH>
            <wp:positionV relativeFrom="paragraph">
              <wp:posOffset>57150</wp:posOffset>
            </wp:positionV>
            <wp:extent cx="3981450" cy="1514475"/>
            <wp:effectExtent l="0" t="0" r="0" b="9525"/>
            <wp:wrapSquare wrapText="bothSides"/>
            <wp:docPr id="2" name="Picture 2" descr="C:\Users\Katie Joseph\AppData\Local\Microsoft\Windows\INetCache\Content.MSO\4C601ED8.tmp">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ie Joseph\AppData\Local\Microsoft\Windows\INetCache\Content.MSO\4C601ED8.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1450" cy="1514475"/>
                    </a:xfrm>
                    <a:prstGeom prst="rect">
                      <a:avLst/>
                    </a:prstGeom>
                    <a:noFill/>
                    <a:ln>
                      <a:noFill/>
                    </a:ln>
                  </pic:spPr>
                </pic:pic>
              </a:graphicData>
            </a:graphic>
            <wp14:sizeRelH relativeFrom="margin">
              <wp14:pctWidth>0</wp14:pctWidth>
            </wp14:sizeRelH>
          </wp:anchor>
        </w:drawing>
      </w:r>
    </w:p>
    <w:p w14:paraId="6A754125" w14:textId="218E9DFE" w:rsidR="001D23B6" w:rsidRPr="009C63DC" w:rsidRDefault="001D23B6" w:rsidP="00E450B8">
      <w:pPr>
        <w:spacing w:line="360" w:lineRule="auto"/>
        <w:rPr>
          <w:rFonts w:asciiTheme="majorHAnsi" w:hAnsiTheme="majorHAnsi" w:cstheme="majorHAnsi"/>
          <w:sz w:val="24"/>
          <w:szCs w:val="24"/>
        </w:rPr>
      </w:pPr>
    </w:p>
    <w:p w14:paraId="532D262E" w14:textId="061E8C2E" w:rsidR="001D23B6" w:rsidRPr="009C63DC" w:rsidRDefault="001D23B6" w:rsidP="00E450B8">
      <w:pPr>
        <w:spacing w:line="360" w:lineRule="auto"/>
        <w:rPr>
          <w:rFonts w:asciiTheme="majorHAnsi" w:hAnsiTheme="majorHAnsi" w:cstheme="majorHAnsi"/>
          <w:sz w:val="24"/>
          <w:szCs w:val="24"/>
        </w:rPr>
      </w:pPr>
    </w:p>
    <w:p w14:paraId="5CF46F8A" w14:textId="2867EF21" w:rsidR="001D23B6" w:rsidRPr="009C63DC" w:rsidRDefault="001D23B6" w:rsidP="00E450B8">
      <w:pPr>
        <w:spacing w:line="360" w:lineRule="auto"/>
        <w:rPr>
          <w:rFonts w:asciiTheme="majorHAnsi" w:hAnsiTheme="majorHAnsi" w:cstheme="majorHAnsi"/>
          <w:sz w:val="24"/>
          <w:szCs w:val="24"/>
        </w:rPr>
      </w:pPr>
    </w:p>
    <w:p w14:paraId="364D9157" w14:textId="58CD93F7" w:rsidR="001D23B6" w:rsidRPr="009C63DC" w:rsidRDefault="001D23B6" w:rsidP="00E450B8">
      <w:pPr>
        <w:spacing w:line="360" w:lineRule="auto"/>
        <w:rPr>
          <w:rFonts w:asciiTheme="majorHAnsi" w:hAnsiTheme="majorHAnsi" w:cstheme="majorHAnsi"/>
          <w:sz w:val="24"/>
          <w:szCs w:val="24"/>
        </w:rPr>
      </w:pPr>
    </w:p>
    <w:p w14:paraId="61B25101" w14:textId="10DA913F" w:rsidR="001D23B6" w:rsidRPr="009C63DC" w:rsidRDefault="001D23B6" w:rsidP="00E450B8">
      <w:pPr>
        <w:spacing w:line="360" w:lineRule="auto"/>
        <w:rPr>
          <w:rFonts w:asciiTheme="majorHAnsi" w:hAnsiTheme="majorHAnsi" w:cstheme="majorHAnsi"/>
          <w:sz w:val="24"/>
          <w:szCs w:val="24"/>
        </w:rPr>
      </w:pPr>
    </w:p>
    <w:p w14:paraId="2C02D75C" w14:textId="040CA41D" w:rsidR="001D23B6" w:rsidRPr="009C63DC" w:rsidRDefault="001D23B6" w:rsidP="00E450B8">
      <w:pPr>
        <w:spacing w:line="360" w:lineRule="auto"/>
        <w:rPr>
          <w:rFonts w:asciiTheme="majorHAnsi" w:hAnsiTheme="majorHAnsi" w:cstheme="majorHAnsi"/>
          <w:sz w:val="24"/>
          <w:szCs w:val="24"/>
        </w:rPr>
      </w:pPr>
    </w:p>
    <w:p w14:paraId="32138686" w14:textId="77777777" w:rsidR="00F03BC7" w:rsidRDefault="001D23B6" w:rsidP="00F03BC7">
      <w:pPr>
        <w:spacing w:line="360" w:lineRule="auto"/>
        <w:ind w:firstLine="720"/>
        <w:rPr>
          <w:rFonts w:asciiTheme="majorHAnsi" w:hAnsiTheme="majorHAnsi" w:cstheme="majorHAnsi"/>
          <w:sz w:val="28"/>
          <w:szCs w:val="28"/>
        </w:rPr>
      </w:pPr>
      <w:r w:rsidRPr="00306B4B">
        <w:rPr>
          <w:rFonts w:asciiTheme="majorHAnsi" w:hAnsiTheme="majorHAnsi" w:cstheme="majorHAnsi"/>
          <w:sz w:val="28"/>
          <w:szCs w:val="28"/>
        </w:rPr>
        <w:t xml:space="preserve">                    Strategic Travel &amp; Tourism Management</w:t>
      </w:r>
    </w:p>
    <w:p w14:paraId="2BECDC90" w14:textId="77777777" w:rsidR="00F03BC7" w:rsidRDefault="00F03BC7" w:rsidP="00F03BC7">
      <w:pPr>
        <w:spacing w:line="360" w:lineRule="auto"/>
        <w:ind w:firstLine="720"/>
        <w:rPr>
          <w:rFonts w:asciiTheme="majorHAnsi" w:hAnsiTheme="majorHAnsi" w:cstheme="majorHAnsi"/>
          <w:sz w:val="28"/>
          <w:szCs w:val="28"/>
        </w:rPr>
      </w:pPr>
      <w:r>
        <w:rPr>
          <w:rFonts w:asciiTheme="majorHAnsi" w:hAnsiTheme="majorHAnsi" w:cstheme="majorHAnsi"/>
          <w:sz w:val="28"/>
          <w:szCs w:val="28"/>
        </w:rPr>
        <w:t xml:space="preserve">     </w:t>
      </w:r>
      <w:r w:rsidR="001D23B6" w:rsidRPr="00306B4B">
        <w:rPr>
          <w:rFonts w:asciiTheme="majorHAnsi" w:hAnsiTheme="majorHAnsi" w:cstheme="majorHAnsi"/>
          <w:sz w:val="28"/>
          <w:szCs w:val="28"/>
        </w:rPr>
        <w:t xml:space="preserve">Rail Tourism: Developing the Tourism offer on the Heart of Wales  </w:t>
      </w:r>
      <w:r>
        <w:rPr>
          <w:rFonts w:asciiTheme="majorHAnsi" w:hAnsiTheme="majorHAnsi" w:cstheme="majorHAnsi"/>
          <w:sz w:val="28"/>
          <w:szCs w:val="28"/>
        </w:rPr>
        <w:t xml:space="preserve">                      </w:t>
      </w:r>
    </w:p>
    <w:p w14:paraId="6C3B9FD2" w14:textId="58B4BE72" w:rsidR="001D23B6" w:rsidRDefault="00F03BC7" w:rsidP="00F03BC7">
      <w:pPr>
        <w:spacing w:line="360" w:lineRule="auto"/>
        <w:ind w:firstLine="720"/>
        <w:rPr>
          <w:rFonts w:asciiTheme="majorHAnsi" w:hAnsiTheme="majorHAnsi" w:cstheme="majorHAnsi"/>
          <w:sz w:val="28"/>
          <w:szCs w:val="28"/>
        </w:rPr>
      </w:pPr>
      <w:r>
        <w:rPr>
          <w:rFonts w:asciiTheme="majorHAnsi" w:hAnsiTheme="majorHAnsi" w:cstheme="majorHAnsi"/>
          <w:sz w:val="28"/>
          <w:szCs w:val="28"/>
        </w:rPr>
        <w:t xml:space="preserve">                                                                 </w:t>
      </w:r>
      <w:r w:rsidR="001D23B6" w:rsidRPr="00306B4B">
        <w:rPr>
          <w:rFonts w:asciiTheme="majorHAnsi" w:hAnsiTheme="majorHAnsi" w:cstheme="majorHAnsi"/>
          <w:sz w:val="28"/>
          <w:szCs w:val="28"/>
        </w:rPr>
        <w:t>Katie Joseph</w:t>
      </w:r>
    </w:p>
    <w:p w14:paraId="28FB128D" w14:textId="05AA5D6A" w:rsidR="00F03BC7" w:rsidRPr="00306B4B" w:rsidRDefault="00F03BC7" w:rsidP="00F03BC7">
      <w:pPr>
        <w:spacing w:line="360" w:lineRule="auto"/>
        <w:ind w:firstLine="720"/>
        <w:rPr>
          <w:rFonts w:asciiTheme="majorHAnsi" w:hAnsiTheme="majorHAnsi" w:cstheme="majorHAnsi"/>
          <w:sz w:val="28"/>
          <w:szCs w:val="28"/>
        </w:rPr>
      </w:pPr>
      <w:r>
        <w:rPr>
          <w:rFonts w:asciiTheme="majorHAnsi" w:hAnsiTheme="majorHAnsi" w:cstheme="majorHAnsi"/>
          <w:sz w:val="28"/>
          <w:szCs w:val="28"/>
        </w:rPr>
        <w:t xml:space="preserve">                                                                          1704023</w:t>
      </w:r>
    </w:p>
    <w:p w14:paraId="5EC11F60" w14:textId="2DCBDFB7" w:rsidR="00306B4B" w:rsidRDefault="001D23B6" w:rsidP="00F03BC7">
      <w:pPr>
        <w:spacing w:line="360" w:lineRule="auto"/>
        <w:ind w:firstLine="720"/>
        <w:rPr>
          <w:rFonts w:asciiTheme="majorHAnsi" w:hAnsiTheme="majorHAnsi" w:cstheme="majorHAnsi"/>
          <w:sz w:val="28"/>
          <w:szCs w:val="28"/>
        </w:rPr>
      </w:pPr>
      <w:r w:rsidRPr="00306B4B">
        <w:rPr>
          <w:rFonts w:asciiTheme="majorHAnsi" w:hAnsiTheme="majorHAnsi" w:cstheme="majorHAnsi"/>
          <w:sz w:val="28"/>
          <w:szCs w:val="28"/>
        </w:rPr>
        <w:t xml:space="preserve">                                                  </w:t>
      </w:r>
    </w:p>
    <w:p w14:paraId="5060ACBC" w14:textId="77777777" w:rsidR="00F03BC7" w:rsidRDefault="00F03BC7" w:rsidP="00F03BC7">
      <w:pPr>
        <w:spacing w:line="360" w:lineRule="auto"/>
        <w:ind w:firstLine="720"/>
        <w:rPr>
          <w:rFonts w:asciiTheme="majorHAnsi" w:hAnsiTheme="majorHAnsi" w:cstheme="majorHAnsi"/>
          <w:sz w:val="28"/>
          <w:szCs w:val="28"/>
        </w:rPr>
      </w:pPr>
    </w:p>
    <w:p w14:paraId="5E86CCF9" w14:textId="77777777" w:rsidR="00F03BC7" w:rsidRDefault="00F03BC7" w:rsidP="00F03BC7">
      <w:pPr>
        <w:spacing w:line="360" w:lineRule="auto"/>
        <w:ind w:firstLine="720"/>
        <w:rPr>
          <w:rFonts w:asciiTheme="majorHAnsi" w:hAnsiTheme="majorHAnsi" w:cstheme="majorHAnsi"/>
          <w:sz w:val="28"/>
          <w:szCs w:val="28"/>
        </w:rPr>
      </w:pPr>
    </w:p>
    <w:p w14:paraId="5FC8DA3A" w14:textId="77777777" w:rsidR="00F03BC7" w:rsidRDefault="00F03BC7" w:rsidP="00F03BC7">
      <w:pPr>
        <w:spacing w:line="360" w:lineRule="auto"/>
        <w:ind w:firstLine="720"/>
        <w:rPr>
          <w:rFonts w:asciiTheme="majorHAnsi" w:hAnsiTheme="majorHAnsi" w:cstheme="majorHAnsi"/>
          <w:sz w:val="28"/>
          <w:szCs w:val="28"/>
        </w:rPr>
      </w:pPr>
    </w:p>
    <w:p w14:paraId="4AD5E947" w14:textId="77777777" w:rsidR="00F03BC7" w:rsidRDefault="00F03BC7" w:rsidP="00F03BC7">
      <w:pPr>
        <w:spacing w:line="360" w:lineRule="auto"/>
        <w:ind w:firstLine="720"/>
        <w:rPr>
          <w:rFonts w:asciiTheme="majorHAnsi" w:hAnsiTheme="majorHAnsi" w:cstheme="majorHAnsi"/>
          <w:sz w:val="28"/>
          <w:szCs w:val="28"/>
        </w:rPr>
      </w:pPr>
    </w:p>
    <w:p w14:paraId="766524D0" w14:textId="77777777" w:rsidR="00F03BC7" w:rsidRDefault="00F03BC7" w:rsidP="00F03BC7">
      <w:pPr>
        <w:spacing w:line="360" w:lineRule="auto"/>
        <w:ind w:firstLine="720"/>
        <w:rPr>
          <w:rFonts w:asciiTheme="majorHAnsi" w:hAnsiTheme="majorHAnsi" w:cstheme="majorHAnsi"/>
          <w:sz w:val="28"/>
          <w:szCs w:val="28"/>
        </w:rPr>
      </w:pPr>
    </w:p>
    <w:p w14:paraId="034AAE56" w14:textId="77777777" w:rsidR="00F03BC7" w:rsidRDefault="00F03BC7" w:rsidP="00F03BC7">
      <w:pPr>
        <w:spacing w:line="360" w:lineRule="auto"/>
        <w:ind w:firstLine="720"/>
        <w:rPr>
          <w:rFonts w:asciiTheme="majorHAnsi" w:hAnsiTheme="majorHAnsi" w:cstheme="majorHAnsi"/>
          <w:sz w:val="28"/>
          <w:szCs w:val="28"/>
        </w:rPr>
      </w:pPr>
    </w:p>
    <w:p w14:paraId="4A4C1AF5" w14:textId="77777777" w:rsidR="00F03BC7" w:rsidRDefault="00F03BC7" w:rsidP="00F03BC7">
      <w:pPr>
        <w:spacing w:line="360" w:lineRule="auto"/>
        <w:ind w:firstLine="720"/>
        <w:rPr>
          <w:rFonts w:asciiTheme="majorHAnsi" w:hAnsiTheme="majorHAnsi" w:cstheme="majorHAnsi"/>
          <w:sz w:val="28"/>
          <w:szCs w:val="28"/>
        </w:rPr>
      </w:pPr>
    </w:p>
    <w:p w14:paraId="4252EC36" w14:textId="77777777" w:rsidR="00F03BC7" w:rsidRDefault="00F03BC7" w:rsidP="00F03BC7">
      <w:pPr>
        <w:spacing w:line="360" w:lineRule="auto"/>
        <w:ind w:firstLine="720"/>
        <w:rPr>
          <w:rFonts w:asciiTheme="majorHAnsi" w:hAnsiTheme="majorHAnsi" w:cstheme="majorHAnsi"/>
          <w:sz w:val="28"/>
          <w:szCs w:val="28"/>
        </w:rPr>
      </w:pPr>
    </w:p>
    <w:p w14:paraId="6B280693" w14:textId="77777777" w:rsidR="00F03BC7" w:rsidRDefault="00F03BC7" w:rsidP="00F03BC7">
      <w:pPr>
        <w:spacing w:line="360" w:lineRule="auto"/>
        <w:ind w:firstLine="720"/>
        <w:rPr>
          <w:rFonts w:asciiTheme="majorHAnsi" w:hAnsiTheme="majorHAnsi" w:cstheme="majorHAnsi"/>
          <w:sz w:val="28"/>
          <w:szCs w:val="28"/>
        </w:rPr>
      </w:pPr>
    </w:p>
    <w:p w14:paraId="4D981F79" w14:textId="77777777" w:rsidR="00F03BC7" w:rsidRDefault="00F03BC7" w:rsidP="00F03BC7">
      <w:pPr>
        <w:spacing w:line="360" w:lineRule="auto"/>
        <w:ind w:firstLine="720"/>
        <w:rPr>
          <w:rFonts w:asciiTheme="majorHAnsi" w:hAnsiTheme="majorHAnsi" w:cstheme="majorHAnsi"/>
          <w:sz w:val="28"/>
          <w:szCs w:val="28"/>
        </w:rPr>
      </w:pPr>
    </w:p>
    <w:p w14:paraId="6D350483" w14:textId="0C259BC9" w:rsidR="00F03BC7" w:rsidRPr="00A15C30" w:rsidRDefault="00F03BC7" w:rsidP="00A15C30">
      <w:pPr>
        <w:pStyle w:val="ListParagraph"/>
        <w:numPr>
          <w:ilvl w:val="0"/>
          <w:numId w:val="2"/>
        </w:numPr>
        <w:spacing w:line="360" w:lineRule="auto"/>
        <w:rPr>
          <w:rFonts w:asciiTheme="majorHAnsi" w:hAnsiTheme="majorHAnsi" w:cstheme="majorHAnsi"/>
          <w:b/>
          <w:bCs/>
          <w:sz w:val="24"/>
          <w:szCs w:val="24"/>
        </w:rPr>
      </w:pPr>
      <w:r w:rsidRPr="00A15C30">
        <w:rPr>
          <w:rFonts w:asciiTheme="majorHAnsi" w:hAnsiTheme="majorHAnsi" w:cstheme="majorHAnsi"/>
          <w:b/>
          <w:bCs/>
          <w:sz w:val="24"/>
          <w:szCs w:val="24"/>
        </w:rPr>
        <w:lastRenderedPageBreak/>
        <w:t>Executive Summary</w:t>
      </w:r>
    </w:p>
    <w:p w14:paraId="53FEBD68" w14:textId="1F404055" w:rsidR="009D74EF" w:rsidRPr="00963608" w:rsidRDefault="009D74EF" w:rsidP="00A15C30">
      <w:pPr>
        <w:spacing w:line="360" w:lineRule="auto"/>
        <w:rPr>
          <w:rFonts w:asciiTheme="majorHAnsi" w:hAnsiTheme="majorHAnsi" w:cstheme="majorHAnsi"/>
          <w:sz w:val="24"/>
          <w:szCs w:val="24"/>
        </w:rPr>
      </w:pPr>
      <w:r w:rsidRPr="00963608">
        <w:rPr>
          <w:rFonts w:asciiTheme="majorHAnsi" w:hAnsiTheme="majorHAnsi" w:cstheme="majorHAnsi"/>
          <w:sz w:val="24"/>
          <w:szCs w:val="24"/>
        </w:rPr>
        <w:t>The purpose of this report is to make strategic recommendations for the Heart of Wales Line, and how they can better tourism on the line</w:t>
      </w:r>
      <w:r w:rsidR="00095380" w:rsidRPr="00963608">
        <w:rPr>
          <w:rFonts w:asciiTheme="majorHAnsi" w:hAnsiTheme="majorHAnsi" w:cstheme="majorHAnsi"/>
          <w:sz w:val="24"/>
          <w:szCs w:val="24"/>
        </w:rPr>
        <w:t xml:space="preserve">. The line is expanding in 2022, Welsh rail transport operator Transport for Wales is going to double the passenger capacity on the line, making room for more tourism. </w:t>
      </w:r>
      <w:r w:rsidR="00BF48A3" w:rsidRPr="00963608">
        <w:rPr>
          <w:rFonts w:asciiTheme="majorHAnsi" w:hAnsiTheme="majorHAnsi" w:cstheme="majorHAnsi"/>
          <w:sz w:val="24"/>
          <w:szCs w:val="24"/>
        </w:rPr>
        <w:t xml:space="preserve">The purpose of making recommendations for the line is to help transport for wales target tourists on to the line, within the report it </w:t>
      </w:r>
      <w:r w:rsidR="00A15C30" w:rsidRPr="00963608">
        <w:rPr>
          <w:rFonts w:asciiTheme="majorHAnsi" w:hAnsiTheme="majorHAnsi" w:cstheme="majorHAnsi"/>
          <w:sz w:val="24"/>
          <w:szCs w:val="24"/>
        </w:rPr>
        <w:t>investigates</w:t>
      </w:r>
      <w:r w:rsidR="00BF48A3" w:rsidRPr="00963608">
        <w:rPr>
          <w:rFonts w:asciiTheme="majorHAnsi" w:hAnsiTheme="majorHAnsi" w:cstheme="majorHAnsi"/>
          <w:sz w:val="24"/>
          <w:szCs w:val="24"/>
        </w:rPr>
        <w:t xml:space="preserve"> how the line can thriv</w:t>
      </w:r>
      <w:r w:rsidR="00A15C30">
        <w:rPr>
          <w:rFonts w:asciiTheme="majorHAnsi" w:hAnsiTheme="majorHAnsi" w:cstheme="majorHAnsi"/>
          <w:sz w:val="24"/>
          <w:szCs w:val="24"/>
        </w:rPr>
        <w:t>e better with new tourism strategies inputted into the line.</w:t>
      </w:r>
    </w:p>
    <w:p w14:paraId="2AB9B2EE" w14:textId="77777777" w:rsidR="00F03BC7" w:rsidRDefault="00F03BC7" w:rsidP="00F03BC7">
      <w:pPr>
        <w:spacing w:line="360" w:lineRule="auto"/>
        <w:ind w:firstLine="720"/>
        <w:rPr>
          <w:rFonts w:asciiTheme="majorHAnsi" w:hAnsiTheme="majorHAnsi" w:cstheme="majorHAnsi"/>
          <w:sz w:val="28"/>
          <w:szCs w:val="28"/>
        </w:rPr>
      </w:pPr>
    </w:p>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0485C313" w14:textId="77777777" w:rsidR="00F03BC7" w:rsidRPr="00892571" w:rsidRDefault="00F03BC7" w:rsidP="00F03BC7">
          <w:pPr>
            <w:pStyle w:val="TOCHeading"/>
            <w:rPr>
              <w:b/>
              <w:bCs/>
              <w:sz w:val="24"/>
              <w:szCs w:val="24"/>
            </w:rPr>
          </w:pPr>
          <w:r w:rsidRPr="00892571">
            <w:rPr>
              <w:b/>
              <w:bCs/>
              <w:color w:val="auto"/>
              <w:sz w:val="24"/>
              <w:szCs w:val="24"/>
            </w:rPr>
            <w:t>Table of Contents</w:t>
          </w:r>
        </w:p>
        <w:p w14:paraId="1A995272" w14:textId="77777777" w:rsidR="00F03BC7" w:rsidRPr="00F03BC7" w:rsidRDefault="00F03BC7" w:rsidP="00F03BC7">
          <w:pPr>
            <w:pStyle w:val="TOC1"/>
            <w:tabs>
              <w:tab w:val="right" w:leader="dot" w:pos="9016"/>
            </w:tabs>
            <w:rPr>
              <w:rFonts w:eastAsiaTheme="minorEastAsia"/>
              <w:noProof/>
              <w:lang w:eastAsia="en-GB"/>
            </w:rPr>
          </w:pPr>
          <w:r w:rsidRPr="00F03BC7">
            <w:rPr>
              <w:b/>
              <w:bCs/>
              <w:noProof/>
            </w:rPr>
            <w:fldChar w:fldCharType="begin"/>
          </w:r>
          <w:r w:rsidRPr="00F03BC7">
            <w:rPr>
              <w:b/>
              <w:bCs/>
              <w:noProof/>
            </w:rPr>
            <w:instrText xml:space="preserve"> TOC \o "1-3" \h \z \u </w:instrText>
          </w:r>
          <w:r w:rsidRPr="00F03BC7">
            <w:rPr>
              <w:b/>
              <w:bCs/>
              <w:noProof/>
            </w:rPr>
            <w:fldChar w:fldCharType="separate"/>
          </w:r>
          <w:hyperlink w:anchor="_Toc5348082" w:history="1">
            <w:r w:rsidRPr="00F03BC7">
              <w:rPr>
                <w:rStyle w:val="Hyperlink"/>
                <w:noProof/>
              </w:rPr>
              <w:t>Executive Summary</w:t>
            </w:r>
            <w:r w:rsidRPr="00F03BC7">
              <w:rPr>
                <w:noProof/>
                <w:webHidden/>
              </w:rPr>
              <w:tab/>
            </w:r>
            <w:r w:rsidRPr="00F03BC7">
              <w:rPr>
                <w:noProof/>
                <w:webHidden/>
              </w:rPr>
              <w:fldChar w:fldCharType="begin"/>
            </w:r>
            <w:r w:rsidRPr="00F03BC7">
              <w:rPr>
                <w:noProof/>
                <w:webHidden/>
              </w:rPr>
              <w:instrText xml:space="preserve"> PAGEREF _Toc5348082 \h </w:instrText>
            </w:r>
            <w:r w:rsidRPr="00F03BC7">
              <w:rPr>
                <w:noProof/>
                <w:webHidden/>
              </w:rPr>
            </w:r>
            <w:r w:rsidRPr="00F03BC7">
              <w:rPr>
                <w:noProof/>
                <w:webHidden/>
              </w:rPr>
              <w:fldChar w:fldCharType="separate"/>
            </w:r>
            <w:r w:rsidRPr="00F03BC7">
              <w:rPr>
                <w:noProof/>
                <w:webHidden/>
              </w:rPr>
              <w:t>1</w:t>
            </w:r>
            <w:r w:rsidRPr="00F03BC7">
              <w:rPr>
                <w:noProof/>
                <w:webHidden/>
              </w:rPr>
              <w:fldChar w:fldCharType="end"/>
            </w:r>
          </w:hyperlink>
        </w:p>
        <w:p w14:paraId="06FCAF24" w14:textId="77777777" w:rsidR="00F03BC7" w:rsidRPr="00F03BC7" w:rsidRDefault="00F03BC7" w:rsidP="00F03BC7">
          <w:pPr>
            <w:pStyle w:val="TOC1"/>
            <w:tabs>
              <w:tab w:val="right" w:leader="dot" w:pos="9016"/>
            </w:tabs>
            <w:rPr>
              <w:rFonts w:eastAsiaTheme="minorEastAsia"/>
              <w:noProof/>
              <w:lang w:eastAsia="en-GB"/>
            </w:rPr>
          </w:pPr>
          <w:hyperlink w:anchor="_Toc5348083" w:history="1">
            <w:r w:rsidRPr="00F03BC7">
              <w:rPr>
                <w:rStyle w:val="Hyperlink"/>
                <w:noProof/>
              </w:rPr>
              <w:t>Introduction</w:t>
            </w:r>
            <w:r w:rsidRPr="00F03BC7">
              <w:rPr>
                <w:noProof/>
                <w:webHidden/>
              </w:rPr>
              <w:tab/>
            </w:r>
            <w:r w:rsidRPr="00F03BC7">
              <w:rPr>
                <w:noProof/>
                <w:webHidden/>
              </w:rPr>
              <w:fldChar w:fldCharType="begin"/>
            </w:r>
            <w:r w:rsidRPr="00F03BC7">
              <w:rPr>
                <w:noProof/>
                <w:webHidden/>
              </w:rPr>
              <w:instrText xml:space="preserve"> PAGEREF _Toc5348083 \h </w:instrText>
            </w:r>
            <w:r w:rsidRPr="00F03BC7">
              <w:rPr>
                <w:noProof/>
                <w:webHidden/>
              </w:rPr>
            </w:r>
            <w:r w:rsidRPr="00F03BC7">
              <w:rPr>
                <w:noProof/>
                <w:webHidden/>
              </w:rPr>
              <w:fldChar w:fldCharType="separate"/>
            </w:r>
            <w:r w:rsidRPr="00F03BC7">
              <w:rPr>
                <w:noProof/>
                <w:webHidden/>
              </w:rPr>
              <w:t>2</w:t>
            </w:r>
            <w:r w:rsidRPr="00F03BC7">
              <w:rPr>
                <w:noProof/>
                <w:webHidden/>
              </w:rPr>
              <w:fldChar w:fldCharType="end"/>
            </w:r>
          </w:hyperlink>
        </w:p>
        <w:p w14:paraId="26D7B5BF" w14:textId="77777777" w:rsidR="00F03BC7" w:rsidRPr="00F03BC7" w:rsidRDefault="00F03BC7" w:rsidP="00F03BC7">
          <w:pPr>
            <w:pStyle w:val="TOC1"/>
            <w:tabs>
              <w:tab w:val="right" w:leader="dot" w:pos="9016"/>
            </w:tabs>
            <w:rPr>
              <w:rFonts w:eastAsiaTheme="minorEastAsia"/>
              <w:noProof/>
              <w:lang w:eastAsia="en-GB"/>
            </w:rPr>
          </w:pPr>
          <w:hyperlink w:anchor="_Toc5348084" w:history="1">
            <w:r w:rsidRPr="00F03BC7">
              <w:t>The Heart of Wales Line</w:t>
            </w:r>
            <w:r w:rsidRPr="00F03BC7">
              <w:rPr>
                <w:noProof/>
                <w:webHidden/>
              </w:rPr>
              <w:tab/>
              <w:t>3</w:t>
            </w:r>
          </w:hyperlink>
        </w:p>
        <w:p w14:paraId="3C6426AC" w14:textId="77777777" w:rsidR="00F03BC7" w:rsidRPr="00F03BC7" w:rsidRDefault="00F03BC7" w:rsidP="00F03BC7">
          <w:pPr>
            <w:pStyle w:val="TOC2"/>
            <w:tabs>
              <w:tab w:val="right" w:leader="dot" w:pos="9016"/>
            </w:tabs>
            <w:ind w:left="0"/>
            <w:rPr>
              <w:rFonts w:eastAsiaTheme="minorEastAsia"/>
              <w:noProof/>
              <w:lang w:eastAsia="en-GB"/>
            </w:rPr>
          </w:pPr>
          <w:r w:rsidRPr="00F03BC7">
            <w:t>The West Highland Line</w:t>
          </w:r>
          <w:hyperlink w:anchor="_Toc5348085" w:history="1">
            <w:r w:rsidRPr="00F03BC7">
              <w:rPr>
                <w:noProof/>
                <w:webHidden/>
              </w:rPr>
              <w:tab/>
            </w:r>
            <w:r w:rsidRPr="00F03BC7">
              <w:rPr>
                <w:noProof/>
                <w:webHidden/>
              </w:rPr>
              <w:fldChar w:fldCharType="begin"/>
            </w:r>
            <w:r w:rsidRPr="00F03BC7">
              <w:rPr>
                <w:noProof/>
                <w:webHidden/>
              </w:rPr>
              <w:instrText xml:space="preserve"> PAGEREF _Toc5348085 \h </w:instrText>
            </w:r>
            <w:r w:rsidRPr="00F03BC7">
              <w:rPr>
                <w:noProof/>
                <w:webHidden/>
              </w:rPr>
            </w:r>
            <w:r w:rsidRPr="00F03BC7">
              <w:rPr>
                <w:noProof/>
                <w:webHidden/>
              </w:rPr>
              <w:fldChar w:fldCharType="separate"/>
            </w:r>
            <w:r w:rsidRPr="00F03BC7">
              <w:rPr>
                <w:noProof/>
                <w:webHidden/>
              </w:rPr>
              <w:t>4</w:t>
            </w:r>
            <w:r w:rsidRPr="00F03BC7">
              <w:rPr>
                <w:noProof/>
                <w:webHidden/>
              </w:rPr>
              <w:fldChar w:fldCharType="end"/>
            </w:r>
          </w:hyperlink>
        </w:p>
        <w:p w14:paraId="692C567E" w14:textId="77777777" w:rsidR="00F03BC7" w:rsidRPr="00F03BC7" w:rsidRDefault="00F03BC7" w:rsidP="00F03BC7">
          <w:pPr>
            <w:pStyle w:val="TOC2"/>
            <w:tabs>
              <w:tab w:val="right" w:leader="dot" w:pos="9016"/>
            </w:tabs>
            <w:rPr>
              <w:rFonts w:eastAsiaTheme="minorEastAsia"/>
              <w:noProof/>
              <w:lang w:eastAsia="en-GB"/>
            </w:rPr>
          </w:pPr>
          <w:r w:rsidRPr="00F03BC7">
            <w:t>The West Highland's friend Society</w:t>
          </w:r>
          <w:hyperlink w:anchor="_Toc5348086" w:history="1">
            <w:r w:rsidRPr="00F03BC7">
              <w:rPr>
                <w:noProof/>
                <w:webHidden/>
              </w:rPr>
              <w:tab/>
            </w:r>
            <w:r w:rsidRPr="00F03BC7">
              <w:rPr>
                <w:noProof/>
                <w:webHidden/>
              </w:rPr>
              <w:fldChar w:fldCharType="begin"/>
            </w:r>
            <w:r w:rsidRPr="00F03BC7">
              <w:rPr>
                <w:noProof/>
                <w:webHidden/>
              </w:rPr>
              <w:instrText xml:space="preserve"> PAGEREF _Toc5348086 \h </w:instrText>
            </w:r>
            <w:r w:rsidRPr="00F03BC7">
              <w:rPr>
                <w:noProof/>
                <w:webHidden/>
              </w:rPr>
            </w:r>
            <w:r w:rsidRPr="00F03BC7">
              <w:rPr>
                <w:noProof/>
                <w:webHidden/>
              </w:rPr>
              <w:fldChar w:fldCharType="separate"/>
            </w:r>
            <w:r w:rsidRPr="00F03BC7">
              <w:rPr>
                <w:noProof/>
                <w:webHidden/>
              </w:rPr>
              <w:t>4</w:t>
            </w:r>
            <w:r w:rsidRPr="00F03BC7">
              <w:rPr>
                <w:noProof/>
                <w:webHidden/>
              </w:rPr>
              <w:fldChar w:fldCharType="end"/>
            </w:r>
          </w:hyperlink>
        </w:p>
        <w:p w14:paraId="64FF20F3" w14:textId="77777777" w:rsidR="00F03BC7" w:rsidRPr="00F03BC7" w:rsidRDefault="00F03BC7" w:rsidP="00F03BC7">
          <w:pPr>
            <w:pStyle w:val="TOC1"/>
            <w:tabs>
              <w:tab w:val="right" w:leader="dot" w:pos="9016"/>
            </w:tabs>
            <w:rPr>
              <w:rFonts w:eastAsiaTheme="minorEastAsia"/>
              <w:noProof/>
              <w:lang w:eastAsia="en-GB"/>
            </w:rPr>
          </w:pPr>
          <w:hyperlink w:anchor="_Toc5348087" w:history="1">
            <w:r w:rsidRPr="00F03BC7">
              <w:rPr>
                <w:rStyle w:val="Hyperlink"/>
                <w:noProof/>
              </w:rPr>
              <w:t>Porter’s 5 forces</w:t>
            </w:r>
            <w:r w:rsidRPr="00F03BC7">
              <w:rPr>
                <w:noProof/>
                <w:webHidden/>
              </w:rPr>
              <w:tab/>
            </w:r>
            <w:r w:rsidRPr="00F03BC7">
              <w:rPr>
                <w:noProof/>
                <w:webHidden/>
              </w:rPr>
              <w:fldChar w:fldCharType="begin"/>
            </w:r>
            <w:r w:rsidRPr="00F03BC7">
              <w:rPr>
                <w:noProof/>
                <w:webHidden/>
              </w:rPr>
              <w:instrText xml:space="preserve"> PAGEREF _Toc5348087 \h </w:instrText>
            </w:r>
            <w:r w:rsidRPr="00F03BC7">
              <w:rPr>
                <w:noProof/>
                <w:webHidden/>
              </w:rPr>
            </w:r>
            <w:r w:rsidRPr="00F03BC7">
              <w:rPr>
                <w:noProof/>
                <w:webHidden/>
              </w:rPr>
              <w:fldChar w:fldCharType="separate"/>
            </w:r>
            <w:r w:rsidRPr="00F03BC7">
              <w:rPr>
                <w:noProof/>
                <w:webHidden/>
              </w:rPr>
              <w:t>5</w:t>
            </w:r>
            <w:r w:rsidRPr="00F03BC7">
              <w:rPr>
                <w:noProof/>
                <w:webHidden/>
              </w:rPr>
              <w:fldChar w:fldCharType="end"/>
            </w:r>
          </w:hyperlink>
        </w:p>
        <w:p w14:paraId="2A9FE9D0" w14:textId="77777777" w:rsidR="00F03BC7" w:rsidRPr="00F03BC7" w:rsidRDefault="00F03BC7" w:rsidP="00F03BC7">
          <w:pPr>
            <w:pStyle w:val="TOC1"/>
            <w:tabs>
              <w:tab w:val="right" w:leader="dot" w:pos="9016"/>
            </w:tabs>
            <w:rPr>
              <w:rFonts w:eastAsiaTheme="minorEastAsia"/>
              <w:b/>
              <w:bCs/>
              <w:noProof/>
              <w:lang w:eastAsia="en-GB"/>
            </w:rPr>
          </w:pPr>
          <w:hyperlink w:anchor="_Toc5348090" w:history="1">
            <w:r w:rsidRPr="00F03BC7">
              <w:rPr>
                <w:rStyle w:val="Hyperlink"/>
                <w:noProof/>
              </w:rPr>
              <w:t>Conclusion</w:t>
            </w:r>
            <w:r w:rsidRPr="00F03BC7">
              <w:rPr>
                <w:noProof/>
                <w:webHidden/>
              </w:rPr>
              <w:tab/>
            </w:r>
            <w:r w:rsidRPr="00F03BC7">
              <w:rPr>
                <w:noProof/>
                <w:webHidden/>
              </w:rPr>
              <w:fldChar w:fldCharType="begin"/>
            </w:r>
            <w:r w:rsidRPr="00F03BC7">
              <w:rPr>
                <w:noProof/>
                <w:webHidden/>
              </w:rPr>
              <w:instrText xml:space="preserve"> PAGEREF _Toc5348090 \h </w:instrText>
            </w:r>
            <w:r w:rsidRPr="00F03BC7">
              <w:rPr>
                <w:noProof/>
                <w:webHidden/>
              </w:rPr>
            </w:r>
            <w:r w:rsidRPr="00F03BC7">
              <w:rPr>
                <w:noProof/>
                <w:webHidden/>
              </w:rPr>
              <w:fldChar w:fldCharType="separate"/>
            </w:r>
            <w:r w:rsidRPr="00F03BC7">
              <w:rPr>
                <w:noProof/>
                <w:webHidden/>
              </w:rPr>
              <w:t>6</w:t>
            </w:r>
            <w:r w:rsidRPr="00F03BC7">
              <w:rPr>
                <w:noProof/>
                <w:webHidden/>
              </w:rPr>
              <w:fldChar w:fldCharType="end"/>
            </w:r>
          </w:hyperlink>
        </w:p>
        <w:p w14:paraId="53D99ABE" w14:textId="77777777" w:rsidR="00F03BC7" w:rsidRPr="00F03BC7" w:rsidRDefault="00F03BC7" w:rsidP="00F03BC7">
          <w:pPr>
            <w:pStyle w:val="TOC1"/>
            <w:tabs>
              <w:tab w:val="right" w:leader="dot" w:pos="9016"/>
            </w:tabs>
            <w:rPr>
              <w:rFonts w:eastAsiaTheme="minorEastAsia"/>
              <w:noProof/>
              <w:lang w:eastAsia="en-GB"/>
            </w:rPr>
          </w:pPr>
          <w:hyperlink w:anchor="_Toc5348091" w:history="1">
            <w:r w:rsidRPr="00F03BC7">
              <w:rPr>
                <w:rStyle w:val="Hyperlink"/>
                <w:noProof/>
              </w:rPr>
              <w:t>Recommendations</w:t>
            </w:r>
            <w:r w:rsidRPr="00F03BC7">
              <w:rPr>
                <w:noProof/>
                <w:webHidden/>
              </w:rPr>
              <w:tab/>
            </w:r>
            <w:r w:rsidRPr="00F03BC7">
              <w:rPr>
                <w:noProof/>
                <w:webHidden/>
              </w:rPr>
              <w:fldChar w:fldCharType="begin"/>
            </w:r>
            <w:r w:rsidRPr="00F03BC7">
              <w:rPr>
                <w:noProof/>
                <w:webHidden/>
              </w:rPr>
              <w:instrText xml:space="preserve"> PAGEREF _Toc5348091 \h </w:instrText>
            </w:r>
            <w:r w:rsidRPr="00F03BC7">
              <w:rPr>
                <w:noProof/>
                <w:webHidden/>
              </w:rPr>
            </w:r>
            <w:r w:rsidRPr="00F03BC7">
              <w:rPr>
                <w:noProof/>
                <w:webHidden/>
              </w:rPr>
              <w:fldChar w:fldCharType="separate"/>
            </w:r>
            <w:r w:rsidRPr="00F03BC7">
              <w:rPr>
                <w:noProof/>
                <w:webHidden/>
              </w:rPr>
              <w:t>7</w:t>
            </w:r>
            <w:r w:rsidRPr="00F03BC7">
              <w:rPr>
                <w:noProof/>
                <w:webHidden/>
              </w:rPr>
              <w:fldChar w:fldCharType="end"/>
            </w:r>
          </w:hyperlink>
        </w:p>
        <w:p w14:paraId="5E123E1E" w14:textId="77777777" w:rsidR="00F03BC7" w:rsidRPr="00F03BC7" w:rsidRDefault="00F03BC7" w:rsidP="00F03BC7">
          <w:pPr>
            <w:pStyle w:val="TOC1"/>
            <w:tabs>
              <w:tab w:val="right" w:leader="dot" w:pos="9016"/>
            </w:tabs>
            <w:rPr>
              <w:rFonts w:eastAsiaTheme="minorEastAsia"/>
              <w:noProof/>
              <w:lang w:eastAsia="en-GB"/>
            </w:rPr>
          </w:pPr>
          <w:hyperlink w:anchor="_Toc5348092" w:history="1">
            <w:r w:rsidRPr="00F03BC7">
              <w:rPr>
                <w:rStyle w:val="Hyperlink"/>
                <w:noProof/>
              </w:rPr>
              <w:t>References</w:t>
            </w:r>
            <w:r w:rsidRPr="00F03BC7">
              <w:rPr>
                <w:noProof/>
                <w:webHidden/>
              </w:rPr>
              <w:tab/>
            </w:r>
            <w:r w:rsidRPr="00F03BC7">
              <w:rPr>
                <w:noProof/>
                <w:webHidden/>
              </w:rPr>
              <w:fldChar w:fldCharType="begin"/>
            </w:r>
            <w:r w:rsidRPr="00F03BC7">
              <w:rPr>
                <w:noProof/>
                <w:webHidden/>
              </w:rPr>
              <w:instrText xml:space="preserve"> PAGEREF _Toc5348092 \h </w:instrText>
            </w:r>
            <w:r w:rsidRPr="00F03BC7">
              <w:rPr>
                <w:noProof/>
                <w:webHidden/>
              </w:rPr>
            </w:r>
            <w:r w:rsidRPr="00F03BC7">
              <w:rPr>
                <w:noProof/>
                <w:webHidden/>
              </w:rPr>
              <w:fldChar w:fldCharType="separate"/>
            </w:r>
            <w:r w:rsidRPr="00F03BC7">
              <w:rPr>
                <w:noProof/>
                <w:webHidden/>
              </w:rPr>
              <w:t>8</w:t>
            </w:r>
            <w:r w:rsidRPr="00F03BC7">
              <w:rPr>
                <w:noProof/>
                <w:webHidden/>
              </w:rPr>
              <w:fldChar w:fldCharType="end"/>
            </w:r>
          </w:hyperlink>
        </w:p>
        <w:p w14:paraId="7CE5EF98" w14:textId="77777777" w:rsidR="00F03BC7" w:rsidRDefault="00F03BC7" w:rsidP="00F03BC7">
          <w:pPr>
            <w:rPr>
              <w:b/>
              <w:bCs/>
              <w:noProof/>
            </w:rPr>
          </w:pPr>
          <w:r w:rsidRPr="00F03BC7">
            <w:rPr>
              <w:b/>
              <w:bCs/>
              <w:noProof/>
            </w:rPr>
            <w:fldChar w:fldCharType="end"/>
          </w:r>
        </w:p>
      </w:sdtContent>
    </w:sdt>
    <w:p w14:paraId="1B95C8D7" w14:textId="5C46B200" w:rsidR="00306B4B" w:rsidRDefault="00306B4B" w:rsidP="00306B4B">
      <w:pPr>
        <w:spacing w:line="360" w:lineRule="auto"/>
        <w:ind w:firstLine="720"/>
        <w:rPr>
          <w:rFonts w:asciiTheme="majorHAnsi" w:hAnsiTheme="majorHAnsi" w:cstheme="majorHAnsi"/>
          <w:sz w:val="28"/>
          <w:szCs w:val="28"/>
        </w:rPr>
      </w:pPr>
    </w:p>
    <w:p w14:paraId="1F27984C" w14:textId="4D0A5D79" w:rsidR="00306B4B" w:rsidRDefault="00306B4B" w:rsidP="00306B4B">
      <w:pPr>
        <w:spacing w:line="360" w:lineRule="auto"/>
        <w:ind w:firstLine="720"/>
        <w:rPr>
          <w:rFonts w:asciiTheme="majorHAnsi" w:hAnsiTheme="majorHAnsi" w:cstheme="majorHAnsi"/>
          <w:sz w:val="28"/>
          <w:szCs w:val="28"/>
        </w:rPr>
      </w:pPr>
    </w:p>
    <w:p w14:paraId="21B0B7D6" w14:textId="13894E28" w:rsidR="00306B4B" w:rsidRDefault="00306B4B" w:rsidP="00306B4B">
      <w:pPr>
        <w:spacing w:line="360" w:lineRule="auto"/>
        <w:ind w:firstLine="720"/>
        <w:rPr>
          <w:rFonts w:asciiTheme="majorHAnsi" w:hAnsiTheme="majorHAnsi" w:cstheme="majorHAnsi"/>
          <w:sz w:val="28"/>
          <w:szCs w:val="28"/>
        </w:rPr>
      </w:pPr>
    </w:p>
    <w:p w14:paraId="15881DF7" w14:textId="21F24082" w:rsidR="00306B4B" w:rsidRDefault="00306B4B" w:rsidP="00306B4B">
      <w:pPr>
        <w:spacing w:line="360" w:lineRule="auto"/>
        <w:ind w:firstLine="720"/>
        <w:rPr>
          <w:rFonts w:asciiTheme="majorHAnsi" w:hAnsiTheme="majorHAnsi" w:cstheme="majorHAnsi"/>
          <w:sz w:val="28"/>
          <w:szCs w:val="28"/>
        </w:rPr>
      </w:pPr>
    </w:p>
    <w:p w14:paraId="65A18268" w14:textId="0014BF0E" w:rsidR="00306B4B" w:rsidRDefault="00306B4B" w:rsidP="00306B4B">
      <w:pPr>
        <w:spacing w:line="360" w:lineRule="auto"/>
        <w:ind w:firstLine="720"/>
        <w:rPr>
          <w:rFonts w:asciiTheme="majorHAnsi" w:hAnsiTheme="majorHAnsi" w:cstheme="majorHAnsi"/>
          <w:sz w:val="28"/>
          <w:szCs w:val="28"/>
        </w:rPr>
      </w:pPr>
    </w:p>
    <w:p w14:paraId="36F22572" w14:textId="02936A73" w:rsidR="00306B4B" w:rsidRDefault="00306B4B" w:rsidP="00306B4B">
      <w:pPr>
        <w:spacing w:line="360" w:lineRule="auto"/>
        <w:ind w:firstLine="720"/>
        <w:rPr>
          <w:rFonts w:asciiTheme="majorHAnsi" w:hAnsiTheme="majorHAnsi" w:cstheme="majorHAnsi"/>
          <w:sz w:val="28"/>
          <w:szCs w:val="28"/>
        </w:rPr>
      </w:pPr>
    </w:p>
    <w:p w14:paraId="6C676B55" w14:textId="568D8681" w:rsidR="00306B4B" w:rsidRDefault="00306B4B" w:rsidP="00306B4B">
      <w:pPr>
        <w:spacing w:line="360" w:lineRule="auto"/>
        <w:ind w:firstLine="720"/>
        <w:rPr>
          <w:rFonts w:asciiTheme="majorHAnsi" w:hAnsiTheme="majorHAnsi" w:cstheme="majorHAnsi"/>
          <w:sz w:val="28"/>
          <w:szCs w:val="28"/>
        </w:rPr>
      </w:pPr>
    </w:p>
    <w:p w14:paraId="0E6DDF8E" w14:textId="2825F226" w:rsidR="00306B4B" w:rsidRDefault="00306B4B" w:rsidP="00306B4B">
      <w:pPr>
        <w:spacing w:line="360" w:lineRule="auto"/>
        <w:ind w:firstLine="720"/>
        <w:rPr>
          <w:rFonts w:asciiTheme="majorHAnsi" w:hAnsiTheme="majorHAnsi" w:cstheme="majorHAnsi"/>
          <w:sz w:val="28"/>
          <w:szCs w:val="28"/>
        </w:rPr>
      </w:pPr>
    </w:p>
    <w:p w14:paraId="52C7720C" w14:textId="486F12D2" w:rsidR="00306B4B" w:rsidRDefault="00306B4B" w:rsidP="00306B4B">
      <w:pPr>
        <w:spacing w:line="360" w:lineRule="auto"/>
        <w:ind w:firstLine="720"/>
        <w:rPr>
          <w:rFonts w:asciiTheme="majorHAnsi" w:hAnsiTheme="majorHAnsi" w:cstheme="majorHAnsi"/>
          <w:sz w:val="28"/>
          <w:szCs w:val="28"/>
        </w:rPr>
      </w:pPr>
    </w:p>
    <w:p w14:paraId="6831E1AC" w14:textId="5CAB6617" w:rsidR="00306B4B" w:rsidRDefault="00306B4B" w:rsidP="00306B4B">
      <w:pPr>
        <w:spacing w:line="360" w:lineRule="auto"/>
        <w:ind w:firstLine="720"/>
        <w:rPr>
          <w:rFonts w:asciiTheme="majorHAnsi" w:hAnsiTheme="majorHAnsi" w:cstheme="majorHAnsi"/>
          <w:sz w:val="28"/>
          <w:szCs w:val="28"/>
        </w:rPr>
      </w:pPr>
    </w:p>
    <w:p w14:paraId="36785BB2" w14:textId="42627F40" w:rsidR="00306B4B" w:rsidRDefault="00306B4B" w:rsidP="00306B4B">
      <w:pPr>
        <w:spacing w:line="360" w:lineRule="auto"/>
        <w:ind w:firstLine="720"/>
        <w:rPr>
          <w:rFonts w:asciiTheme="majorHAnsi" w:hAnsiTheme="majorHAnsi" w:cstheme="majorHAnsi"/>
          <w:sz w:val="28"/>
          <w:szCs w:val="28"/>
        </w:rPr>
      </w:pPr>
    </w:p>
    <w:p w14:paraId="57B88DF2" w14:textId="5E2A52A1" w:rsidR="00306B4B" w:rsidRDefault="00306B4B" w:rsidP="00306B4B">
      <w:pPr>
        <w:spacing w:line="360" w:lineRule="auto"/>
        <w:ind w:firstLine="720"/>
        <w:rPr>
          <w:rFonts w:asciiTheme="majorHAnsi" w:hAnsiTheme="majorHAnsi" w:cstheme="majorHAnsi"/>
          <w:sz w:val="28"/>
          <w:szCs w:val="28"/>
        </w:rPr>
      </w:pPr>
    </w:p>
    <w:p w14:paraId="4460E5EA" w14:textId="77777777" w:rsidR="00F03BC7" w:rsidRDefault="00F03BC7" w:rsidP="00F03BC7">
      <w:pPr>
        <w:spacing w:line="360" w:lineRule="auto"/>
        <w:rPr>
          <w:rFonts w:asciiTheme="majorHAnsi" w:hAnsiTheme="majorHAnsi" w:cstheme="majorHAnsi"/>
          <w:sz w:val="28"/>
          <w:szCs w:val="28"/>
        </w:rPr>
      </w:pPr>
    </w:p>
    <w:p w14:paraId="1E170ED8" w14:textId="560DD1AB" w:rsidR="00540388" w:rsidRPr="00A15C30" w:rsidRDefault="00540388" w:rsidP="00A15C30">
      <w:pPr>
        <w:pStyle w:val="ListParagraph"/>
        <w:numPr>
          <w:ilvl w:val="0"/>
          <w:numId w:val="2"/>
        </w:numPr>
        <w:spacing w:line="360" w:lineRule="auto"/>
        <w:rPr>
          <w:rFonts w:asciiTheme="majorHAnsi" w:hAnsiTheme="majorHAnsi" w:cstheme="majorHAnsi"/>
          <w:b/>
          <w:bCs/>
          <w:sz w:val="24"/>
          <w:szCs w:val="24"/>
        </w:rPr>
      </w:pPr>
      <w:r w:rsidRPr="00A15C30">
        <w:rPr>
          <w:rFonts w:asciiTheme="majorHAnsi" w:hAnsiTheme="majorHAnsi" w:cstheme="majorHAnsi"/>
          <w:b/>
          <w:bCs/>
          <w:sz w:val="24"/>
          <w:szCs w:val="24"/>
        </w:rPr>
        <w:t xml:space="preserve">Introduction </w:t>
      </w:r>
    </w:p>
    <w:p w14:paraId="2690EE45" w14:textId="7B5B92D9" w:rsidR="00272B9A" w:rsidRPr="009C63DC" w:rsidRDefault="00540388" w:rsidP="00E450B8">
      <w:pPr>
        <w:spacing w:line="360" w:lineRule="auto"/>
        <w:rPr>
          <w:rFonts w:asciiTheme="majorHAnsi" w:hAnsiTheme="majorHAnsi" w:cstheme="majorHAnsi"/>
          <w:sz w:val="24"/>
          <w:szCs w:val="24"/>
        </w:rPr>
      </w:pPr>
      <w:r w:rsidRPr="009C63DC">
        <w:rPr>
          <w:rFonts w:asciiTheme="majorHAnsi" w:hAnsiTheme="majorHAnsi" w:cstheme="majorHAnsi"/>
          <w:sz w:val="24"/>
          <w:szCs w:val="24"/>
        </w:rPr>
        <w:t xml:space="preserve">The Heart of Wales railway line is a rural rail service that offers spectacular views of the countryside between Swansea and Shrewsbury. The Heart of Wales line is carried out by Transport for Wales rail service (HeartofWales,2019), the line is very popular for walkers and hikers wanting to reach the countryside of mid Wales. The line is also a major link for people living </w:t>
      </w:r>
      <w:r w:rsidR="00941BCF" w:rsidRPr="009C63DC">
        <w:rPr>
          <w:rFonts w:asciiTheme="majorHAnsi" w:hAnsiTheme="majorHAnsi" w:cstheme="majorHAnsi"/>
          <w:sz w:val="24"/>
          <w:szCs w:val="24"/>
        </w:rPr>
        <w:t xml:space="preserve">in Mid Wales and is one of the only ways of transport other than a car that makes it easier for people to travel through the country.  The Heart of Wales service also is a major link for other area’s around the UK including Shrewsbury, Crewe, and Craven Arms. </w:t>
      </w:r>
    </w:p>
    <w:p w14:paraId="031D7EDB" w14:textId="48C8EA11" w:rsidR="00272B9A" w:rsidRPr="00A15C30" w:rsidRDefault="00272B9A" w:rsidP="00A15C30">
      <w:pPr>
        <w:pStyle w:val="ListParagraph"/>
        <w:numPr>
          <w:ilvl w:val="0"/>
          <w:numId w:val="2"/>
        </w:numPr>
        <w:spacing w:line="360" w:lineRule="auto"/>
        <w:rPr>
          <w:rFonts w:asciiTheme="majorHAnsi" w:hAnsiTheme="majorHAnsi" w:cstheme="majorHAnsi"/>
          <w:b/>
          <w:bCs/>
          <w:sz w:val="24"/>
          <w:szCs w:val="24"/>
        </w:rPr>
      </w:pPr>
      <w:bookmarkStart w:id="0" w:name="_Hlk25943916"/>
      <w:r w:rsidRPr="00A15C30">
        <w:rPr>
          <w:rFonts w:asciiTheme="majorHAnsi" w:hAnsiTheme="majorHAnsi" w:cstheme="majorHAnsi"/>
          <w:b/>
          <w:bCs/>
          <w:sz w:val="24"/>
          <w:szCs w:val="24"/>
        </w:rPr>
        <w:t>The Heart of Wales Line</w:t>
      </w:r>
    </w:p>
    <w:p w14:paraId="4A632253" w14:textId="7655FACA" w:rsidR="00745BEF" w:rsidRPr="009C63DC" w:rsidRDefault="00212F0A" w:rsidP="00E450B8">
      <w:pPr>
        <w:spacing w:line="360" w:lineRule="auto"/>
        <w:rPr>
          <w:rFonts w:asciiTheme="majorHAnsi" w:hAnsiTheme="majorHAnsi" w:cstheme="majorHAnsi"/>
          <w:sz w:val="24"/>
          <w:szCs w:val="24"/>
        </w:rPr>
      </w:pPr>
      <w:r w:rsidRPr="009C63DC">
        <w:rPr>
          <w:rFonts w:asciiTheme="majorHAnsi" w:hAnsiTheme="majorHAnsi" w:cstheme="majorHAnsi"/>
          <w:sz w:val="24"/>
          <w:szCs w:val="24"/>
        </w:rPr>
        <w:t>The heart of Wales line is 12</w:t>
      </w:r>
      <w:r w:rsidR="00850796" w:rsidRPr="009C63DC">
        <w:rPr>
          <w:rFonts w:asciiTheme="majorHAnsi" w:hAnsiTheme="majorHAnsi" w:cstheme="majorHAnsi"/>
          <w:sz w:val="24"/>
          <w:szCs w:val="24"/>
        </w:rPr>
        <w:t>2</w:t>
      </w:r>
      <w:r w:rsidRPr="009C63DC">
        <w:rPr>
          <w:rFonts w:asciiTheme="majorHAnsi" w:hAnsiTheme="majorHAnsi" w:cstheme="majorHAnsi"/>
          <w:sz w:val="24"/>
          <w:szCs w:val="24"/>
        </w:rPr>
        <w:t xml:space="preserve"> miles long stretching from Swansea up to Shrewsbury (TheGuardian,2019) The line used to be called the Central Wales line. The line has </w:t>
      </w:r>
      <w:r w:rsidR="00F76FF6" w:rsidRPr="009C63DC">
        <w:rPr>
          <w:rFonts w:asciiTheme="majorHAnsi" w:hAnsiTheme="majorHAnsi" w:cstheme="majorHAnsi"/>
          <w:sz w:val="24"/>
          <w:szCs w:val="24"/>
        </w:rPr>
        <w:t>34 stops, 16 of these are request stops. The Line crosses over 2 viaducts which is a series of bridges that are all connected to each other by arch bridge structures. (HistoryofBridges,2019) The line even runs through the least used train station in Wales which is Sugarloaf</w:t>
      </w:r>
      <w:r w:rsidR="004F3A49" w:rsidRPr="009C63DC">
        <w:rPr>
          <w:rFonts w:asciiTheme="majorHAnsi" w:hAnsiTheme="majorHAnsi" w:cstheme="majorHAnsi"/>
          <w:sz w:val="24"/>
          <w:szCs w:val="24"/>
        </w:rPr>
        <w:t xml:space="preserve"> as a request stop.</w:t>
      </w:r>
      <w:r w:rsidR="00F76FF6" w:rsidRPr="009C63DC">
        <w:rPr>
          <w:rFonts w:asciiTheme="majorHAnsi" w:hAnsiTheme="majorHAnsi" w:cstheme="majorHAnsi"/>
          <w:sz w:val="24"/>
          <w:szCs w:val="24"/>
        </w:rPr>
        <w:t xml:space="preserve"> The line</w:t>
      </w:r>
      <w:r w:rsidR="00850796" w:rsidRPr="009C63DC">
        <w:rPr>
          <w:rFonts w:asciiTheme="majorHAnsi" w:hAnsiTheme="majorHAnsi" w:cstheme="majorHAnsi"/>
          <w:sz w:val="24"/>
          <w:szCs w:val="24"/>
        </w:rPr>
        <w:t xml:space="preserve"> opened as a public rail line</w:t>
      </w:r>
      <w:r w:rsidR="00F76FF6" w:rsidRPr="009C63DC">
        <w:rPr>
          <w:rFonts w:asciiTheme="majorHAnsi" w:hAnsiTheme="majorHAnsi" w:cstheme="majorHAnsi"/>
          <w:sz w:val="24"/>
          <w:szCs w:val="24"/>
        </w:rPr>
        <w:t xml:space="preserve"> in the 1960’s (TheGuardian,2019) and celebrated its 150’th year in 2018, the line has been at threat on many occasions since its been open from government cuts</w:t>
      </w:r>
      <w:r w:rsidR="004F3A49" w:rsidRPr="009C63DC">
        <w:rPr>
          <w:rFonts w:asciiTheme="majorHAnsi" w:hAnsiTheme="majorHAnsi" w:cstheme="majorHAnsi"/>
          <w:sz w:val="24"/>
          <w:szCs w:val="24"/>
        </w:rPr>
        <w:t xml:space="preserve"> and</w:t>
      </w:r>
      <w:r w:rsidR="00F76FF6" w:rsidRPr="009C63DC">
        <w:rPr>
          <w:rFonts w:asciiTheme="majorHAnsi" w:hAnsiTheme="majorHAnsi" w:cstheme="majorHAnsi"/>
          <w:sz w:val="24"/>
          <w:szCs w:val="24"/>
        </w:rPr>
        <w:t xml:space="preserve"> bridge and Tunnel C</w:t>
      </w:r>
      <w:r w:rsidR="004F3A49" w:rsidRPr="009C63DC">
        <w:rPr>
          <w:rFonts w:asciiTheme="majorHAnsi" w:hAnsiTheme="majorHAnsi" w:cstheme="majorHAnsi"/>
          <w:sz w:val="24"/>
          <w:szCs w:val="24"/>
        </w:rPr>
        <w:t>ollapses, and has still managed to stay open after everything. The line is very much loved by the local communities that the line runs through, and the government are looking to better the line in order to attract tourism and keep the line open.</w:t>
      </w:r>
    </w:p>
    <w:p w14:paraId="067D832F" w14:textId="77777777" w:rsidR="00CE7A82" w:rsidRPr="009C63DC" w:rsidRDefault="004F3A49" w:rsidP="00E450B8">
      <w:pPr>
        <w:spacing w:line="360" w:lineRule="auto"/>
        <w:rPr>
          <w:rFonts w:asciiTheme="majorHAnsi" w:hAnsiTheme="majorHAnsi" w:cstheme="majorHAnsi"/>
          <w:sz w:val="24"/>
          <w:szCs w:val="24"/>
        </w:rPr>
      </w:pPr>
      <w:r w:rsidRPr="009C63DC">
        <w:rPr>
          <w:rFonts w:asciiTheme="majorHAnsi" w:hAnsiTheme="majorHAnsi" w:cstheme="majorHAnsi"/>
          <w:sz w:val="24"/>
          <w:szCs w:val="24"/>
        </w:rPr>
        <w:t xml:space="preserve"> The heart of Wales line trail is the main reason that this line attracts tourism</w:t>
      </w:r>
      <w:r w:rsidR="00745BEF" w:rsidRPr="009C63DC">
        <w:rPr>
          <w:rFonts w:asciiTheme="majorHAnsi" w:hAnsiTheme="majorHAnsi" w:cstheme="majorHAnsi"/>
          <w:sz w:val="24"/>
          <w:szCs w:val="24"/>
        </w:rPr>
        <w:t>, the trail connects all the stations together by a long-distance path, it opened in the Spring of 2019</w:t>
      </w:r>
      <w:r w:rsidR="00095A95" w:rsidRPr="009C63DC">
        <w:rPr>
          <w:rFonts w:asciiTheme="majorHAnsi" w:hAnsiTheme="majorHAnsi" w:cstheme="majorHAnsi"/>
          <w:sz w:val="24"/>
          <w:szCs w:val="24"/>
        </w:rPr>
        <w:t xml:space="preserve">, </w:t>
      </w:r>
      <w:r w:rsidR="00095A95" w:rsidRPr="009C63DC">
        <w:rPr>
          <w:rFonts w:asciiTheme="majorHAnsi" w:hAnsiTheme="majorHAnsi" w:cstheme="majorHAnsi"/>
          <w:sz w:val="24"/>
          <w:szCs w:val="24"/>
        </w:rPr>
        <w:lastRenderedPageBreak/>
        <w:t xml:space="preserve">this has brought a lot more tourism based customers on the line compared to before the trail opened. </w:t>
      </w:r>
    </w:p>
    <w:p w14:paraId="2AA2A9FA" w14:textId="6992BD5B" w:rsidR="009C63DC" w:rsidRDefault="00745BEF" w:rsidP="009C63DC">
      <w:pPr>
        <w:spacing w:line="360" w:lineRule="auto"/>
        <w:jc w:val="both"/>
        <w:rPr>
          <w:rFonts w:asciiTheme="majorHAnsi" w:hAnsiTheme="majorHAnsi" w:cstheme="majorHAnsi"/>
          <w:color w:val="1D1D1B"/>
          <w:spacing w:val="-8"/>
          <w:sz w:val="24"/>
          <w:szCs w:val="24"/>
          <w:shd w:val="clear" w:color="auto" w:fill="E2E0DE"/>
        </w:rPr>
      </w:pPr>
      <w:r w:rsidRPr="009C63DC">
        <w:rPr>
          <w:rFonts w:asciiTheme="majorHAnsi" w:hAnsiTheme="majorHAnsi" w:cstheme="majorHAnsi"/>
          <w:color w:val="1D1D1B"/>
          <w:spacing w:val="-8"/>
          <w:sz w:val="24"/>
          <w:szCs w:val="24"/>
          <w:shd w:val="clear" w:color="auto" w:fill="E2E0DE"/>
        </w:rPr>
        <w:t xml:space="preserve">Visitors will be able to use the train to hop-on and off wherever they like and with sections of the new trail to suit everyone’s ability, the train is the perfect way to experience the glorious scenery the line has to offer.” Geraint Morgan, Transport for wales (VisitWales,2019) </w:t>
      </w:r>
      <w:r w:rsidR="00E450B8" w:rsidRPr="009C63DC">
        <w:rPr>
          <w:rFonts w:asciiTheme="majorHAnsi" w:hAnsiTheme="majorHAnsi" w:cstheme="majorHAnsi"/>
          <w:color w:val="1D1D1B"/>
          <w:spacing w:val="-8"/>
          <w:sz w:val="24"/>
          <w:szCs w:val="24"/>
          <w:shd w:val="clear" w:color="auto" w:fill="E2E0DE"/>
        </w:rPr>
        <w:t>Transport for Wales have said that by the year 2023 they are going to run an extra 283 more services a week this includes on the Heart of Wales Line. (GovWales,2019)</w:t>
      </w:r>
      <w:r w:rsidR="002255A1" w:rsidRPr="009C63DC">
        <w:rPr>
          <w:rFonts w:asciiTheme="majorHAnsi" w:hAnsiTheme="majorHAnsi" w:cstheme="majorHAnsi"/>
          <w:color w:val="1D1D1B"/>
          <w:spacing w:val="-8"/>
          <w:sz w:val="24"/>
          <w:szCs w:val="24"/>
          <w:shd w:val="clear" w:color="auto" w:fill="E2E0DE"/>
        </w:rPr>
        <w:t>T</w:t>
      </w:r>
      <w:r w:rsidR="00E450B8" w:rsidRPr="009C63DC">
        <w:rPr>
          <w:rFonts w:asciiTheme="majorHAnsi" w:hAnsiTheme="majorHAnsi" w:cstheme="majorHAnsi"/>
          <w:color w:val="1D1D1B"/>
          <w:spacing w:val="-8"/>
          <w:sz w:val="24"/>
          <w:szCs w:val="24"/>
          <w:shd w:val="clear" w:color="auto" w:fill="E2E0DE"/>
        </w:rPr>
        <w:t xml:space="preserve">his will have a massive benefit on the Heart of Wales line because it will be a more frequent service </w:t>
      </w:r>
      <w:r w:rsidR="00521960" w:rsidRPr="009C63DC">
        <w:rPr>
          <w:rFonts w:asciiTheme="majorHAnsi" w:hAnsiTheme="majorHAnsi" w:cstheme="majorHAnsi"/>
          <w:color w:val="1D1D1B"/>
          <w:spacing w:val="-8"/>
          <w:sz w:val="24"/>
          <w:szCs w:val="24"/>
          <w:shd w:val="clear" w:color="auto" w:fill="E2E0DE"/>
        </w:rPr>
        <w:t xml:space="preserve">and reliable, people will be able to use the line more to get to work, and tourists </w:t>
      </w:r>
      <w:bookmarkStart w:id="1" w:name="_GoBack"/>
      <w:r w:rsidR="00521960" w:rsidRPr="009C63DC">
        <w:rPr>
          <w:rFonts w:asciiTheme="majorHAnsi" w:hAnsiTheme="majorHAnsi" w:cstheme="majorHAnsi"/>
          <w:color w:val="1D1D1B"/>
          <w:spacing w:val="-8"/>
          <w:sz w:val="24"/>
          <w:szCs w:val="24"/>
          <w:shd w:val="clear" w:color="auto" w:fill="E2E0DE"/>
        </w:rPr>
        <w:t xml:space="preserve">will be able to get to and from different stops without having to wait around for hours. </w:t>
      </w:r>
    </w:p>
    <w:p w14:paraId="3B6F3F6C" w14:textId="69A6B365" w:rsidR="00272B9A" w:rsidRPr="00A15C30" w:rsidRDefault="00272B9A" w:rsidP="00A15C30">
      <w:pPr>
        <w:pStyle w:val="ListParagraph"/>
        <w:numPr>
          <w:ilvl w:val="0"/>
          <w:numId w:val="2"/>
        </w:numPr>
        <w:spacing w:line="360" w:lineRule="auto"/>
        <w:rPr>
          <w:rFonts w:asciiTheme="majorHAnsi" w:hAnsiTheme="majorHAnsi" w:cstheme="majorHAnsi"/>
          <w:b/>
          <w:bCs/>
          <w:color w:val="1D1D1B"/>
          <w:spacing w:val="-8"/>
          <w:sz w:val="24"/>
          <w:szCs w:val="24"/>
          <w:shd w:val="clear" w:color="auto" w:fill="E2E0DE"/>
        </w:rPr>
      </w:pPr>
      <w:r w:rsidRPr="00A15C30">
        <w:rPr>
          <w:rFonts w:asciiTheme="majorHAnsi" w:hAnsiTheme="majorHAnsi" w:cstheme="majorHAnsi"/>
          <w:b/>
          <w:bCs/>
          <w:color w:val="1D1D1B"/>
          <w:spacing w:val="-8"/>
          <w:sz w:val="24"/>
          <w:szCs w:val="24"/>
          <w:shd w:val="clear" w:color="auto" w:fill="E2E0DE"/>
        </w:rPr>
        <w:t>West Highlands Line</w:t>
      </w:r>
    </w:p>
    <w:p w14:paraId="42F30431" w14:textId="5393ADDB" w:rsidR="00521960" w:rsidRPr="009C63DC" w:rsidRDefault="00DE5B4A" w:rsidP="00E450B8">
      <w:pPr>
        <w:spacing w:line="360" w:lineRule="auto"/>
        <w:rPr>
          <w:rFonts w:asciiTheme="majorHAnsi" w:hAnsiTheme="majorHAnsi" w:cstheme="majorHAnsi"/>
          <w:color w:val="1D1D1B"/>
          <w:spacing w:val="-8"/>
          <w:sz w:val="24"/>
          <w:szCs w:val="24"/>
          <w:shd w:val="clear" w:color="auto" w:fill="E2E0DE"/>
        </w:rPr>
      </w:pPr>
      <w:r w:rsidRPr="009C63DC">
        <w:rPr>
          <w:rFonts w:asciiTheme="majorHAnsi" w:hAnsiTheme="majorHAnsi" w:cstheme="majorHAnsi"/>
          <w:color w:val="1D1D1B"/>
          <w:spacing w:val="-8"/>
          <w:sz w:val="24"/>
          <w:szCs w:val="24"/>
          <w:shd w:val="clear" w:color="auto" w:fill="E2E0DE"/>
        </w:rPr>
        <w:t xml:space="preserve">In order for the Heart of Wales Line to better themselves it is important to look at other lines that are similar and have been successful, this will help them to gather an idea of what they can do for the line that will make it more successful. Transport for Wales have already put in place new </w:t>
      </w:r>
      <w:r w:rsidR="0031567D" w:rsidRPr="009C63DC">
        <w:rPr>
          <w:rFonts w:asciiTheme="majorHAnsi" w:hAnsiTheme="majorHAnsi" w:cstheme="majorHAnsi"/>
          <w:color w:val="1D1D1B"/>
          <w:spacing w:val="-8"/>
          <w:sz w:val="24"/>
          <w:szCs w:val="24"/>
          <w:shd w:val="clear" w:color="auto" w:fill="E2E0DE"/>
        </w:rPr>
        <w:t xml:space="preserve">steam trains will be put on the line, this is already going to have a positive impact on the line because the journey will be more comfortable. </w:t>
      </w:r>
      <w:r w:rsidR="00A30C28" w:rsidRPr="009C63DC">
        <w:rPr>
          <w:rFonts w:asciiTheme="majorHAnsi" w:hAnsiTheme="majorHAnsi" w:cstheme="majorHAnsi"/>
          <w:color w:val="1D1D1B"/>
          <w:spacing w:val="-8"/>
          <w:sz w:val="24"/>
          <w:szCs w:val="24"/>
          <w:shd w:val="clear" w:color="auto" w:fill="E2E0DE"/>
        </w:rPr>
        <w:t xml:space="preserve">The West Highland line </w:t>
      </w:r>
      <w:r w:rsidR="00E30B9D" w:rsidRPr="009C63DC">
        <w:rPr>
          <w:rFonts w:asciiTheme="majorHAnsi" w:hAnsiTheme="majorHAnsi" w:cstheme="majorHAnsi"/>
          <w:color w:val="1D1D1B"/>
          <w:spacing w:val="-8"/>
          <w:sz w:val="24"/>
          <w:szCs w:val="24"/>
          <w:shd w:val="clear" w:color="auto" w:fill="E2E0DE"/>
        </w:rPr>
        <w:t xml:space="preserve">which is operated in Scotland </w:t>
      </w:r>
      <w:r w:rsidR="00A30C28" w:rsidRPr="009C63DC">
        <w:rPr>
          <w:rFonts w:asciiTheme="majorHAnsi" w:hAnsiTheme="majorHAnsi" w:cstheme="majorHAnsi"/>
          <w:color w:val="1D1D1B"/>
          <w:spacing w:val="-8"/>
          <w:sz w:val="24"/>
          <w:szCs w:val="24"/>
          <w:shd w:val="clear" w:color="auto" w:fill="E2E0DE"/>
        </w:rPr>
        <w:t xml:space="preserve">was opened by the West Highland railways company in 1894, it was taken over by the British railway in 1908. (Geograph,2019) The line starts in </w:t>
      </w:r>
      <w:proofErr w:type="spellStart"/>
      <w:r w:rsidR="00A30C28" w:rsidRPr="009C63DC">
        <w:rPr>
          <w:rFonts w:asciiTheme="majorHAnsi" w:hAnsiTheme="majorHAnsi" w:cstheme="majorHAnsi"/>
          <w:color w:val="1D1D1B"/>
          <w:spacing w:val="-8"/>
          <w:sz w:val="24"/>
          <w:szCs w:val="24"/>
          <w:shd w:val="clear" w:color="auto" w:fill="E2E0DE"/>
        </w:rPr>
        <w:t>Craigendoran</w:t>
      </w:r>
      <w:proofErr w:type="spellEnd"/>
      <w:r w:rsidR="00A30C28" w:rsidRPr="009C63DC">
        <w:rPr>
          <w:rFonts w:asciiTheme="majorHAnsi" w:hAnsiTheme="majorHAnsi" w:cstheme="majorHAnsi"/>
          <w:color w:val="1D1D1B"/>
          <w:spacing w:val="-8"/>
          <w:sz w:val="24"/>
          <w:szCs w:val="24"/>
          <w:shd w:val="clear" w:color="auto" w:fill="E2E0DE"/>
        </w:rPr>
        <w:t>, and ends in Mallaig in the west highlands. The line is 160 miles long and has 33 stops all together. (Scenicrail,2019) The line is open all year every day of the week, making it very reliable, and easy to travel on. The West Highland line is known to be one of the most beautiful scenic rail routes in the world, with sights on the way such as Loch Lomon</w:t>
      </w:r>
      <w:r w:rsidR="005D6BF4" w:rsidRPr="009C63DC">
        <w:rPr>
          <w:rFonts w:asciiTheme="majorHAnsi" w:hAnsiTheme="majorHAnsi" w:cstheme="majorHAnsi"/>
          <w:color w:val="1D1D1B"/>
          <w:spacing w:val="-8"/>
          <w:sz w:val="24"/>
          <w:szCs w:val="24"/>
          <w:shd w:val="clear" w:color="auto" w:fill="E2E0DE"/>
        </w:rPr>
        <w:t>d</w:t>
      </w:r>
      <w:r w:rsidR="00A30C28" w:rsidRPr="009C63DC">
        <w:rPr>
          <w:rFonts w:asciiTheme="majorHAnsi" w:hAnsiTheme="majorHAnsi" w:cstheme="majorHAnsi"/>
          <w:color w:val="1D1D1B"/>
          <w:spacing w:val="-8"/>
          <w:sz w:val="24"/>
          <w:szCs w:val="24"/>
          <w:shd w:val="clear" w:color="auto" w:fill="E2E0DE"/>
        </w:rPr>
        <w:t xml:space="preserve">, and being able to travel 100ft over ground </w:t>
      </w:r>
      <w:r w:rsidR="005D6BF4" w:rsidRPr="009C63DC">
        <w:rPr>
          <w:rFonts w:asciiTheme="majorHAnsi" w:hAnsiTheme="majorHAnsi" w:cstheme="majorHAnsi"/>
          <w:color w:val="1D1D1B"/>
          <w:spacing w:val="-8"/>
          <w:sz w:val="24"/>
          <w:szCs w:val="24"/>
          <w:shd w:val="clear" w:color="auto" w:fill="E2E0DE"/>
        </w:rPr>
        <w:t>on the first ever viaduct to be built in the world, and its now famous for being the route for the train in many of the Harry Potter films</w:t>
      </w:r>
      <w:bookmarkEnd w:id="1"/>
      <w:r w:rsidR="005D6BF4" w:rsidRPr="009C63DC">
        <w:rPr>
          <w:rFonts w:asciiTheme="majorHAnsi" w:hAnsiTheme="majorHAnsi" w:cstheme="majorHAnsi"/>
          <w:color w:val="1D1D1B"/>
          <w:spacing w:val="-8"/>
          <w:sz w:val="24"/>
          <w:szCs w:val="24"/>
          <w:shd w:val="clear" w:color="auto" w:fill="E2E0DE"/>
        </w:rPr>
        <w:t xml:space="preserve">, which is a huge selling point for the line as many Harry Potter fans will take this route just because of the films. </w:t>
      </w:r>
    </w:p>
    <w:p w14:paraId="638196E7" w14:textId="37ACC9F9" w:rsidR="00272B9A" w:rsidRPr="009C63DC" w:rsidRDefault="00A15C30" w:rsidP="00E450B8">
      <w:pPr>
        <w:spacing w:line="360" w:lineRule="auto"/>
        <w:rPr>
          <w:rFonts w:asciiTheme="majorHAnsi" w:hAnsiTheme="majorHAnsi" w:cstheme="majorHAnsi"/>
          <w:b/>
          <w:bCs/>
          <w:color w:val="1D1D1B"/>
          <w:spacing w:val="-8"/>
          <w:sz w:val="24"/>
          <w:szCs w:val="24"/>
          <w:shd w:val="clear" w:color="auto" w:fill="E2E0DE"/>
        </w:rPr>
      </w:pPr>
      <w:r>
        <w:rPr>
          <w:rFonts w:asciiTheme="majorHAnsi" w:hAnsiTheme="majorHAnsi" w:cstheme="majorHAnsi"/>
          <w:b/>
          <w:bCs/>
          <w:color w:val="1D1D1B"/>
          <w:spacing w:val="-8"/>
          <w:sz w:val="24"/>
          <w:szCs w:val="24"/>
          <w:shd w:val="clear" w:color="auto" w:fill="E2E0DE"/>
        </w:rPr>
        <w:t xml:space="preserve">4.1 </w:t>
      </w:r>
      <w:r w:rsidR="00272B9A" w:rsidRPr="009C63DC">
        <w:rPr>
          <w:rFonts w:asciiTheme="majorHAnsi" w:hAnsiTheme="majorHAnsi" w:cstheme="majorHAnsi"/>
          <w:b/>
          <w:bCs/>
          <w:color w:val="1D1D1B"/>
          <w:spacing w:val="-8"/>
          <w:sz w:val="24"/>
          <w:szCs w:val="24"/>
          <w:shd w:val="clear" w:color="auto" w:fill="E2E0DE"/>
        </w:rPr>
        <w:t>The West Highlands Friends Society</w:t>
      </w:r>
    </w:p>
    <w:p w14:paraId="7AEF33A6" w14:textId="5D096BB2" w:rsidR="00272B9A" w:rsidRPr="009C63DC" w:rsidRDefault="00E30B9D" w:rsidP="00E30B9D">
      <w:pPr>
        <w:spacing w:line="360" w:lineRule="auto"/>
        <w:rPr>
          <w:rFonts w:asciiTheme="majorHAnsi" w:hAnsiTheme="majorHAnsi" w:cstheme="majorHAnsi"/>
          <w:color w:val="1D1D1B"/>
          <w:spacing w:val="-8"/>
          <w:sz w:val="24"/>
          <w:szCs w:val="24"/>
          <w:shd w:val="clear" w:color="auto" w:fill="E2E0DE"/>
        </w:rPr>
      </w:pPr>
      <w:r w:rsidRPr="009C63DC">
        <w:rPr>
          <w:rFonts w:asciiTheme="majorHAnsi" w:hAnsiTheme="majorHAnsi" w:cstheme="majorHAnsi"/>
          <w:color w:val="1D1D1B"/>
          <w:spacing w:val="-8"/>
          <w:sz w:val="24"/>
          <w:szCs w:val="24"/>
          <w:shd w:val="clear" w:color="auto" w:fill="E2E0DE"/>
        </w:rPr>
        <w:t xml:space="preserve">The West Highlands Line has a society called the friends of the west highland line, which was founded in </w:t>
      </w:r>
      <w:proofErr w:type="spellStart"/>
      <w:r w:rsidRPr="009C63DC">
        <w:rPr>
          <w:rFonts w:asciiTheme="majorHAnsi" w:hAnsiTheme="majorHAnsi" w:cstheme="majorHAnsi"/>
          <w:color w:val="1D1D1B"/>
          <w:spacing w:val="-8"/>
          <w:sz w:val="24"/>
          <w:szCs w:val="24"/>
          <w:shd w:val="clear" w:color="auto" w:fill="E2E0DE"/>
        </w:rPr>
        <w:t>Crianlarich</w:t>
      </w:r>
      <w:proofErr w:type="spellEnd"/>
      <w:r w:rsidRPr="009C63DC">
        <w:rPr>
          <w:rFonts w:asciiTheme="majorHAnsi" w:hAnsiTheme="majorHAnsi" w:cstheme="majorHAnsi"/>
          <w:color w:val="1D1D1B"/>
          <w:spacing w:val="-8"/>
          <w:sz w:val="24"/>
          <w:szCs w:val="24"/>
          <w:shd w:val="clear" w:color="auto" w:fill="E2E0DE"/>
        </w:rPr>
        <w:t xml:space="preserve"> in Scotland in 1983. (West Highland,2019) The society started when the line was at threat of closure and many people wanted to fight to keep the line open, and they came together as a society to do </w:t>
      </w:r>
      <w:r w:rsidR="003C7D3F" w:rsidRPr="009C63DC">
        <w:rPr>
          <w:rFonts w:asciiTheme="majorHAnsi" w:hAnsiTheme="majorHAnsi" w:cstheme="majorHAnsi"/>
          <w:color w:val="1D1D1B"/>
          <w:spacing w:val="-8"/>
          <w:sz w:val="24"/>
          <w:szCs w:val="24"/>
          <w:shd w:val="clear" w:color="auto" w:fill="E2E0DE"/>
        </w:rPr>
        <w:t>so and</w:t>
      </w:r>
      <w:r w:rsidRPr="009C63DC">
        <w:rPr>
          <w:rFonts w:asciiTheme="majorHAnsi" w:hAnsiTheme="majorHAnsi" w:cstheme="majorHAnsi"/>
          <w:color w:val="1D1D1B"/>
          <w:spacing w:val="-8"/>
          <w:sz w:val="24"/>
          <w:szCs w:val="24"/>
          <w:shd w:val="clear" w:color="auto" w:fill="E2E0DE"/>
        </w:rPr>
        <w:t xml:space="preserve"> have been a society ever since. 3 more passionate society branches have opened in Glasgow, Oban, and even London</w:t>
      </w:r>
      <w:r w:rsidR="003C7D3F" w:rsidRPr="009C63DC">
        <w:rPr>
          <w:rFonts w:asciiTheme="majorHAnsi" w:hAnsiTheme="majorHAnsi" w:cstheme="majorHAnsi"/>
          <w:color w:val="1D1D1B"/>
          <w:spacing w:val="-8"/>
          <w:sz w:val="24"/>
          <w:szCs w:val="24"/>
          <w:shd w:val="clear" w:color="auto" w:fill="E2E0DE"/>
        </w:rPr>
        <w:t xml:space="preserve">. (WestHighlands,2019) After the line was saved a lot of people left the society as they thought they had accomplished what they were there to do, and a lot of </w:t>
      </w:r>
      <w:r w:rsidR="003C7D3F" w:rsidRPr="009C63DC">
        <w:rPr>
          <w:rFonts w:asciiTheme="majorHAnsi" w:hAnsiTheme="majorHAnsi" w:cstheme="majorHAnsi"/>
          <w:color w:val="1D1D1B"/>
          <w:spacing w:val="-8"/>
          <w:sz w:val="24"/>
          <w:szCs w:val="24"/>
          <w:shd w:val="clear" w:color="auto" w:fill="E2E0DE"/>
        </w:rPr>
        <w:lastRenderedPageBreak/>
        <w:t>people stayed in the society just in case the line was ever at threat again in the future. The friends society have fought a lot for the line over the years, their achievements include 2 bicycle racks per 2 coach unit, a Sunday afternoon train from Glasgow to Oban, excursions to Edinburgh 1 day a week which has brought a huge amount of tourists on the line, scenic post cards sold on all food and beverage trolleys on the line, and many more achievements</w:t>
      </w:r>
      <w:r w:rsidR="002255A1" w:rsidRPr="009C63DC">
        <w:rPr>
          <w:rFonts w:asciiTheme="majorHAnsi" w:hAnsiTheme="majorHAnsi" w:cstheme="majorHAnsi"/>
          <w:color w:val="1D1D1B"/>
          <w:spacing w:val="-8"/>
          <w:sz w:val="24"/>
          <w:szCs w:val="24"/>
          <w:shd w:val="clear" w:color="auto" w:fill="E2E0DE"/>
        </w:rPr>
        <w:t xml:space="preserve">. (WestHighlands,2019) </w:t>
      </w:r>
      <w:r w:rsidR="003C7D3F" w:rsidRPr="009C63DC">
        <w:rPr>
          <w:rFonts w:asciiTheme="majorHAnsi" w:hAnsiTheme="majorHAnsi" w:cstheme="majorHAnsi"/>
          <w:color w:val="1D1D1B"/>
          <w:spacing w:val="-8"/>
          <w:sz w:val="24"/>
          <w:szCs w:val="24"/>
          <w:shd w:val="clear" w:color="auto" w:fill="E2E0DE"/>
        </w:rPr>
        <w:t xml:space="preserve"> </w:t>
      </w:r>
    </w:p>
    <w:p w14:paraId="6CF609A3" w14:textId="6058E8CA" w:rsidR="00CB7149" w:rsidRPr="009C63DC" w:rsidRDefault="00272B9A" w:rsidP="00E30B9D">
      <w:pPr>
        <w:spacing w:line="360" w:lineRule="auto"/>
        <w:rPr>
          <w:rFonts w:asciiTheme="majorHAnsi" w:hAnsiTheme="majorHAnsi" w:cstheme="majorHAnsi"/>
          <w:color w:val="1D1D1B"/>
          <w:spacing w:val="-8"/>
          <w:sz w:val="24"/>
          <w:szCs w:val="24"/>
          <w:shd w:val="clear" w:color="auto" w:fill="E2E0DE"/>
        </w:rPr>
      </w:pPr>
      <w:r w:rsidRPr="009C63DC">
        <w:rPr>
          <w:rFonts w:asciiTheme="majorHAnsi" w:hAnsiTheme="majorHAnsi" w:cstheme="majorHAnsi"/>
          <w:color w:val="1D1D1B"/>
          <w:spacing w:val="-8"/>
          <w:sz w:val="24"/>
          <w:szCs w:val="24"/>
          <w:shd w:val="clear" w:color="auto" w:fill="E2E0DE"/>
        </w:rPr>
        <w:t>The friends of the west highlands society celebrated their 35 year anniversary in the success of the society, they have successfully promoted the line and have had many achievements along the way, the society believe there is much more work to do in order to keep the line being successful, and are working t</w:t>
      </w:r>
      <w:r w:rsidR="002255A1" w:rsidRPr="009C63DC">
        <w:rPr>
          <w:rFonts w:asciiTheme="majorHAnsi" w:hAnsiTheme="majorHAnsi" w:cstheme="majorHAnsi"/>
          <w:color w:val="1D1D1B"/>
          <w:spacing w:val="-8"/>
          <w:sz w:val="24"/>
          <w:szCs w:val="24"/>
          <w:shd w:val="clear" w:color="auto" w:fill="E2E0DE"/>
        </w:rPr>
        <w:t xml:space="preserve">o make the journey a better experience for everyone. The society works together to ensure that </w:t>
      </w:r>
      <w:r w:rsidR="00CB7149" w:rsidRPr="009C63DC">
        <w:rPr>
          <w:rFonts w:asciiTheme="majorHAnsi" w:hAnsiTheme="majorHAnsi" w:cstheme="majorHAnsi"/>
          <w:color w:val="1D1D1B"/>
          <w:spacing w:val="-8"/>
          <w:sz w:val="24"/>
          <w:szCs w:val="24"/>
          <w:shd w:val="clear" w:color="auto" w:fill="E2E0DE"/>
        </w:rPr>
        <w:t>the needs of travellers are being met, and this is how the line has been able to be successful for as long as it has. (WestHighlands,2019)</w:t>
      </w:r>
    </w:p>
    <w:p w14:paraId="7D70656D" w14:textId="0E1EE4CF" w:rsidR="003C7D3F" w:rsidRPr="009C63DC" w:rsidRDefault="0008008E" w:rsidP="00E30B9D">
      <w:pPr>
        <w:spacing w:line="360" w:lineRule="auto"/>
        <w:rPr>
          <w:rFonts w:asciiTheme="majorHAnsi" w:hAnsiTheme="majorHAnsi" w:cstheme="majorHAnsi"/>
          <w:color w:val="1D1D1B"/>
          <w:spacing w:val="-8"/>
          <w:sz w:val="24"/>
          <w:szCs w:val="24"/>
          <w:shd w:val="clear" w:color="auto" w:fill="E2E0DE"/>
        </w:rPr>
      </w:pPr>
      <w:r w:rsidRPr="009C63DC">
        <w:rPr>
          <w:rFonts w:asciiTheme="majorHAnsi" w:hAnsiTheme="majorHAnsi" w:cstheme="majorHAnsi"/>
          <w:color w:val="1D1D1B"/>
          <w:spacing w:val="-8"/>
          <w:sz w:val="24"/>
          <w:szCs w:val="24"/>
          <w:shd w:val="clear" w:color="auto" w:fill="E2E0DE"/>
        </w:rPr>
        <w:t xml:space="preserve">Comparing these </w:t>
      </w:r>
      <w:r w:rsidR="00D35534" w:rsidRPr="009C63DC">
        <w:rPr>
          <w:rFonts w:asciiTheme="majorHAnsi" w:hAnsiTheme="majorHAnsi" w:cstheme="majorHAnsi"/>
          <w:color w:val="1D1D1B"/>
          <w:spacing w:val="-8"/>
          <w:sz w:val="24"/>
          <w:szCs w:val="24"/>
          <w:shd w:val="clear" w:color="auto" w:fill="E2E0DE"/>
        </w:rPr>
        <w:t>lines,</w:t>
      </w:r>
      <w:r w:rsidRPr="009C63DC">
        <w:rPr>
          <w:rFonts w:asciiTheme="majorHAnsi" w:hAnsiTheme="majorHAnsi" w:cstheme="majorHAnsi"/>
          <w:color w:val="1D1D1B"/>
          <w:spacing w:val="-8"/>
          <w:sz w:val="24"/>
          <w:szCs w:val="24"/>
          <w:shd w:val="clear" w:color="auto" w:fill="E2E0DE"/>
        </w:rPr>
        <w:t xml:space="preserve"> it shows that the West Highland Line has a very strong following that have fought and supported the line to be able to become as successful as it has, where as the Heart of Wales line doesn’t have as strong of a following. The West Highlands line has used their beautiful scenery to make the line an attraction on its own, where as the Heart of Wales is mostly just for people to get from a to b. It is important for the heart of wales line to use their culture and heritage to advertise the line </w:t>
      </w:r>
      <w:r w:rsidR="00D35534" w:rsidRPr="009C63DC">
        <w:rPr>
          <w:rFonts w:asciiTheme="majorHAnsi" w:hAnsiTheme="majorHAnsi" w:cstheme="majorHAnsi"/>
          <w:color w:val="1D1D1B"/>
          <w:spacing w:val="-8"/>
          <w:sz w:val="24"/>
          <w:szCs w:val="24"/>
          <w:shd w:val="clear" w:color="auto" w:fill="E2E0DE"/>
        </w:rPr>
        <w:t>better, and not just a</w:t>
      </w:r>
      <w:r w:rsidR="00102331" w:rsidRPr="009C63DC">
        <w:rPr>
          <w:rFonts w:asciiTheme="majorHAnsi" w:hAnsiTheme="majorHAnsi" w:cstheme="majorHAnsi"/>
          <w:color w:val="1D1D1B"/>
          <w:spacing w:val="-8"/>
          <w:sz w:val="24"/>
          <w:szCs w:val="24"/>
          <w:shd w:val="clear" w:color="auto" w:fill="E2E0DE"/>
        </w:rPr>
        <w:t>s a</w:t>
      </w:r>
      <w:r w:rsidR="00D35534" w:rsidRPr="009C63DC">
        <w:rPr>
          <w:rFonts w:asciiTheme="majorHAnsi" w:hAnsiTheme="majorHAnsi" w:cstheme="majorHAnsi"/>
          <w:color w:val="1D1D1B"/>
          <w:spacing w:val="-8"/>
          <w:sz w:val="24"/>
          <w:szCs w:val="24"/>
          <w:shd w:val="clear" w:color="auto" w:fill="E2E0DE"/>
        </w:rPr>
        <w:t xml:space="preserve"> mode of transport for locals. The West Highlands line offers a comfortable journey, according to the chaotic scot the train has more leg room than on a flight itself. (Thechoaticscot,2019) </w:t>
      </w:r>
      <w:r w:rsidR="00587AD2" w:rsidRPr="009C63DC">
        <w:rPr>
          <w:rFonts w:asciiTheme="majorHAnsi" w:hAnsiTheme="majorHAnsi" w:cstheme="majorHAnsi"/>
          <w:color w:val="1D1D1B"/>
          <w:spacing w:val="-8"/>
          <w:sz w:val="24"/>
          <w:szCs w:val="24"/>
          <w:shd w:val="clear" w:color="auto" w:fill="E2E0DE"/>
        </w:rPr>
        <w:t xml:space="preserve">As well as food carts that offer refreshments on the journey, heart of wales line needs to focus on creating a comfortable atmosphere for their riders before trying to attract tourism on the line. </w:t>
      </w:r>
    </w:p>
    <w:p w14:paraId="523C7F43" w14:textId="77777777" w:rsidR="00095A95" w:rsidRPr="009C63DC" w:rsidRDefault="00095A95" w:rsidP="00E30B9D">
      <w:pPr>
        <w:spacing w:line="360" w:lineRule="auto"/>
        <w:rPr>
          <w:rFonts w:asciiTheme="majorHAnsi" w:hAnsiTheme="majorHAnsi" w:cstheme="majorHAnsi"/>
          <w:color w:val="1D1D1B"/>
          <w:spacing w:val="-8"/>
          <w:sz w:val="24"/>
          <w:szCs w:val="24"/>
          <w:shd w:val="clear" w:color="auto" w:fill="E2E0DE"/>
        </w:rPr>
      </w:pPr>
    </w:p>
    <w:bookmarkEnd w:id="0"/>
    <w:p w14:paraId="5B1F7302" w14:textId="012BBAD3" w:rsidR="00521960" w:rsidRPr="00A15C30" w:rsidRDefault="000C59D5" w:rsidP="00A15C30">
      <w:pPr>
        <w:pStyle w:val="ListParagraph"/>
        <w:numPr>
          <w:ilvl w:val="0"/>
          <w:numId w:val="2"/>
        </w:numPr>
        <w:spacing w:line="360" w:lineRule="auto"/>
        <w:rPr>
          <w:rFonts w:asciiTheme="majorHAnsi" w:hAnsiTheme="majorHAnsi" w:cstheme="majorHAnsi"/>
          <w:b/>
          <w:bCs/>
          <w:color w:val="1D1D1B"/>
          <w:spacing w:val="-8"/>
          <w:sz w:val="24"/>
          <w:szCs w:val="24"/>
          <w:shd w:val="clear" w:color="auto" w:fill="E2E0DE"/>
        </w:rPr>
      </w:pPr>
      <w:r w:rsidRPr="00A15C30">
        <w:rPr>
          <w:rFonts w:asciiTheme="majorHAnsi" w:hAnsiTheme="majorHAnsi" w:cstheme="majorHAnsi"/>
          <w:b/>
          <w:bCs/>
          <w:color w:val="1D1D1B"/>
          <w:spacing w:val="-8"/>
          <w:sz w:val="24"/>
          <w:szCs w:val="24"/>
          <w:shd w:val="clear" w:color="auto" w:fill="E2E0DE"/>
        </w:rPr>
        <w:t xml:space="preserve">Porters </w:t>
      </w:r>
      <w:r w:rsidR="00F03BC7" w:rsidRPr="00A15C30">
        <w:rPr>
          <w:rFonts w:asciiTheme="majorHAnsi" w:hAnsiTheme="majorHAnsi" w:cstheme="majorHAnsi"/>
          <w:b/>
          <w:bCs/>
          <w:color w:val="1D1D1B"/>
          <w:spacing w:val="-8"/>
          <w:sz w:val="24"/>
          <w:szCs w:val="24"/>
          <w:shd w:val="clear" w:color="auto" w:fill="E2E0DE"/>
        </w:rPr>
        <w:t>5 Forces</w:t>
      </w:r>
    </w:p>
    <w:p w14:paraId="7329FD92" w14:textId="77777777" w:rsidR="00F03BC7" w:rsidRDefault="00D61E90" w:rsidP="00E450B8">
      <w:pPr>
        <w:spacing w:line="360" w:lineRule="auto"/>
        <w:rPr>
          <w:rFonts w:asciiTheme="majorHAnsi" w:hAnsiTheme="majorHAnsi" w:cstheme="majorHAnsi"/>
          <w:color w:val="111111"/>
          <w:sz w:val="24"/>
          <w:szCs w:val="24"/>
          <w:shd w:val="clear" w:color="auto" w:fill="FFFFFF"/>
        </w:rPr>
      </w:pPr>
      <w:r w:rsidRPr="009C63DC">
        <w:rPr>
          <w:rFonts w:asciiTheme="majorHAnsi" w:hAnsiTheme="majorHAnsi" w:cstheme="majorHAnsi"/>
          <w:color w:val="111111"/>
          <w:sz w:val="24"/>
          <w:szCs w:val="24"/>
          <w:shd w:val="clear" w:color="auto" w:fill="FFFFFF"/>
        </w:rPr>
        <w:t xml:space="preserve">‘Porter's Five Forces is a model that identifies and analyses five competitive forces that shape every industry and helps determine an industry's weaknesses and strengths. (Investopedia,2019) </w:t>
      </w:r>
      <w:r w:rsidR="001C71EF" w:rsidRPr="009C63DC">
        <w:rPr>
          <w:rFonts w:asciiTheme="majorHAnsi" w:hAnsiTheme="majorHAnsi" w:cstheme="majorHAnsi"/>
          <w:color w:val="111111"/>
          <w:sz w:val="24"/>
          <w:szCs w:val="24"/>
          <w:shd w:val="clear" w:color="auto" w:fill="FFFFFF"/>
        </w:rPr>
        <w:t xml:space="preserve">The five forces are competition in the industry which is looking at how other businesses can have a negative affect if they are selling </w:t>
      </w:r>
      <w:r w:rsidR="00095A95" w:rsidRPr="009C63DC">
        <w:rPr>
          <w:rFonts w:asciiTheme="majorHAnsi" w:hAnsiTheme="majorHAnsi" w:cstheme="majorHAnsi"/>
          <w:color w:val="111111"/>
          <w:sz w:val="24"/>
          <w:szCs w:val="24"/>
          <w:shd w:val="clear" w:color="auto" w:fill="FFFFFF"/>
        </w:rPr>
        <w:t xml:space="preserve">a </w:t>
      </w:r>
      <w:r w:rsidR="001C71EF" w:rsidRPr="009C63DC">
        <w:rPr>
          <w:rFonts w:asciiTheme="majorHAnsi" w:hAnsiTheme="majorHAnsi" w:cstheme="majorHAnsi"/>
          <w:color w:val="111111"/>
          <w:sz w:val="24"/>
          <w:szCs w:val="24"/>
          <w:shd w:val="clear" w:color="auto" w:fill="FFFFFF"/>
        </w:rPr>
        <w:t>similar produc</w:t>
      </w:r>
      <w:r w:rsidR="00095A95" w:rsidRPr="009C63DC">
        <w:rPr>
          <w:rFonts w:asciiTheme="majorHAnsi" w:hAnsiTheme="majorHAnsi" w:cstheme="majorHAnsi"/>
          <w:color w:val="111111"/>
          <w:sz w:val="24"/>
          <w:szCs w:val="24"/>
          <w:shd w:val="clear" w:color="auto" w:fill="FFFFFF"/>
        </w:rPr>
        <w:t>t,</w:t>
      </w:r>
      <w:r w:rsidR="001C71EF" w:rsidRPr="009C63DC">
        <w:rPr>
          <w:rFonts w:asciiTheme="majorHAnsi" w:hAnsiTheme="majorHAnsi" w:cstheme="majorHAnsi"/>
          <w:color w:val="111111"/>
          <w:sz w:val="24"/>
          <w:szCs w:val="24"/>
          <w:shd w:val="clear" w:color="auto" w:fill="FFFFFF"/>
        </w:rPr>
        <w:t xml:space="preserve"> for The Heart of Wales</w:t>
      </w:r>
      <w:r w:rsidR="00095A95" w:rsidRPr="009C63DC">
        <w:rPr>
          <w:rFonts w:asciiTheme="majorHAnsi" w:hAnsiTheme="majorHAnsi" w:cstheme="majorHAnsi"/>
          <w:color w:val="111111"/>
          <w:sz w:val="24"/>
          <w:szCs w:val="24"/>
          <w:shd w:val="clear" w:color="auto" w:fill="FFFFFF"/>
        </w:rPr>
        <w:t xml:space="preserve"> line </w:t>
      </w:r>
      <w:r w:rsidR="001C71EF" w:rsidRPr="009C63DC">
        <w:rPr>
          <w:rFonts w:asciiTheme="majorHAnsi" w:hAnsiTheme="majorHAnsi" w:cstheme="majorHAnsi"/>
          <w:color w:val="111111"/>
          <w:sz w:val="24"/>
          <w:szCs w:val="24"/>
          <w:shd w:val="clear" w:color="auto" w:fill="FFFFFF"/>
        </w:rPr>
        <w:t>there are other competition such as the West Highland Line, that could have an affect on the business, but they also have a unique selling point because the line is a based in Wales.</w:t>
      </w:r>
    </w:p>
    <w:p w14:paraId="56435895" w14:textId="6F9CD160" w:rsidR="00332B20" w:rsidRPr="009C63DC" w:rsidRDefault="001C71EF" w:rsidP="00E450B8">
      <w:pPr>
        <w:spacing w:line="360" w:lineRule="auto"/>
        <w:rPr>
          <w:rFonts w:asciiTheme="majorHAnsi" w:hAnsiTheme="majorHAnsi" w:cstheme="majorHAnsi"/>
          <w:sz w:val="24"/>
          <w:szCs w:val="24"/>
        </w:rPr>
      </w:pPr>
      <w:r w:rsidRPr="009C63DC">
        <w:rPr>
          <w:rFonts w:asciiTheme="majorHAnsi" w:hAnsiTheme="majorHAnsi" w:cstheme="majorHAnsi"/>
          <w:color w:val="111111"/>
          <w:sz w:val="24"/>
          <w:szCs w:val="24"/>
          <w:shd w:val="clear" w:color="auto" w:fill="FFFFFF"/>
        </w:rPr>
        <w:lastRenderedPageBreak/>
        <w:t xml:space="preserve"> The second force is potential new entrants into the industry, this is identifying how to manage a threat from an upcoming new business that sells a similar product,</w:t>
      </w:r>
      <w:r w:rsidR="00095A95" w:rsidRPr="009C63DC">
        <w:rPr>
          <w:rFonts w:asciiTheme="majorHAnsi" w:hAnsiTheme="majorHAnsi" w:cstheme="majorHAnsi"/>
          <w:color w:val="111111"/>
          <w:sz w:val="24"/>
          <w:szCs w:val="24"/>
          <w:shd w:val="clear" w:color="auto" w:fill="FFFFFF"/>
        </w:rPr>
        <w:t xml:space="preserve"> for </w:t>
      </w:r>
      <w:r w:rsidR="00F03BC7">
        <w:rPr>
          <w:rFonts w:asciiTheme="majorHAnsi" w:hAnsiTheme="majorHAnsi" w:cstheme="majorHAnsi"/>
          <w:color w:val="111111"/>
          <w:sz w:val="24"/>
          <w:szCs w:val="24"/>
          <w:shd w:val="clear" w:color="auto" w:fill="FFFFFF"/>
        </w:rPr>
        <w:t>the heart of wales</w:t>
      </w:r>
      <w:r w:rsidR="00332B20">
        <w:rPr>
          <w:rFonts w:asciiTheme="majorHAnsi" w:hAnsiTheme="majorHAnsi" w:cstheme="majorHAnsi"/>
          <w:color w:val="111111"/>
          <w:sz w:val="24"/>
          <w:szCs w:val="24"/>
          <w:shd w:val="clear" w:color="auto" w:fill="FFFFFF"/>
        </w:rPr>
        <w:t>. There are no potential upcoming new rail lines to compete with the heart of Wales, although other lines that are already out there, that are becoming more successful are potential threat for the line in the future</w:t>
      </w:r>
      <w:r w:rsidR="00385D92">
        <w:rPr>
          <w:rFonts w:asciiTheme="majorHAnsi" w:hAnsiTheme="majorHAnsi" w:cstheme="majorHAnsi"/>
          <w:color w:val="111111"/>
          <w:sz w:val="24"/>
          <w:szCs w:val="24"/>
          <w:shd w:val="clear" w:color="auto" w:fill="FFFFFF"/>
        </w:rPr>
        <w:t xml:space="preserve">. Not only do the heart of wales have competition with the west highland line there are other lines across the UK that are becoming increasingly popular as time goes on. Another popular scenic rail route in the UK is the Devon and Cornwall line, the route displays stunning coastal views, woodlands, and beautiful green countryside.’ </w:t>
      </w:r>
      <w:r w:rsidR="00385D92" w:rsidRPr="00385D92">
        <w:rPr>
          <w:rFonts w:asciiTheme="majorHAnsi" w:hAnsiTheme="majorHAnsi" w:cstheme="majorHAnsi"/>
          <w:sz w:val="24"/>
          <w:szCs w:val="24"/>
        </w:rPr>
        <w:t>Our branch lines will take you to picturesque villages, fabulous beaches, historic market towns and bustling cities. Forget the hassles of taking the car and concentrate on exploring to your heart’s content.</w:t>
      </w:r>
      <w:r w:rsidR="00385D92">
        <w:rPr>
          <w:rFonts w:asciiTheme="majorHAnsi" w:hAnsiTheme="majorHAnsi" w:cstheme="majorHAnsi"/>
          <w:sz w:val="24"/>
          <w:szCs w:val="24"/>
        </w:rPr>
        <w:t xml:space="preserve">’ </w:t>
      </w:r>
      <w:r w:rsidR="00B5567E">
        <w:rPr>
          <w:rFonts w:asciiTheme="majorHAnsi" w:hAnsiTheme="majorHAnsi" w:cstheme="majorHAnsi"/>
          <w:sz w:val="24"/>
          <w:szCs w:val="24"/>
        </w:rPr>
        <w:t xml:space="preserve">(Greatscenicrailways,2019) One of the major threats that the line apposes to The Heart of Wales Line is that Devon and Cornwall are very tourist based areas of the UK, a lot of holiday makers will go there during the summer season, this means that the line would have a lot more customers going on it compared to the heart of Wales. </w:t>
      </w:r>
    </w:p>
    <w:p w14:paraId="775D841E" w14:textId="64370FD9" w:rsidR="00666EF8" w:rsidRPr="00A15C30" w:rsidRDefault="00212F0A" w:rsidP="00A15C30">
      <w:pPr>
        <w:pStyle w:val="ListParagraph"/>
        <w:numPr>
          <w:ilvl w:val="0"/>
          <w:numId w:val="2"/>
        </w:numPr>
        <w:spacing w:line="360" w:lineRule="auto"/>
        <w:rPr>
          <w:rFonts w:asciiTheme="majorHAnsi" w:hAnsiTheme="majorHAnsi" w:cstheme="majorHAnsi"/>
          <w:b/>
          <w:bCs/>
          <w:sz w:val="24"/>
          <w:szCs w:val="24"/>
        </w:rPr>
      </w:pPr>
      <w:r w:rsidRPr="00A15C30">
        <w:rPr>
          <w:rFonts w:asciiTheme="majorHAnsi" w:hAnsiTheme="majorHAnsi" w:cstheme="majorHAnsi"/>
          <w:b/>
          <w:bCs/>
          <w:sz w:val="24"/>
          <w:szCs w:val="24"/>
        </w:rPr>
        <w:t>Conclusion</w:t>
      </w:r>
    </w:p>
    <w:p w14:paraId="2E467FA5" w14:textId="45820F89" w:rsidR="009B551C" w:rsidRPr="009C63DC" w:rsidRDefault="009B551C" w:rsidP="00E450B8">
      <w:pPr>
        <w:spacing w:line="360" w:lineRule="auto"/>
        <w:rPr>
          <w:rFonts w:asciiTheme="majorHAnsi" w:hAnsiTheme="majorHAnsi" w:cstheme="majorHAnsi"/>
          <w:sz w:val="24"/>
          <w:szCs w:val="24"/>
        </w:rPr>
      </w:pPr>
      <w:r>
        <w:rPr>
          <w:rFonts w:asciiTheme="majorHAnsi" w:hAnsiTheme="majorHAnsi" w:cstheme="majorHAnsi"/>
          <w:sz w:val="24"/>
          <w:szCs w:val="24"/>
        </w:rPr>
        <w:t xml:space="preserve">To conclude this report, all aspects of what has been asked for the report has been covered. Looking in depth at the heart of wales line and how it has developed over the years, and background information on the line, and how it has been loved by the locals. Comparing two similar lines, one being very successful and considered the most scenic rail routes in the world which is the west highland line, and one route that is as scenic but struggling with customers and tourism. Research into both lines has been carried out, and how the heart of wales can benefit from taking example from the west highland line. Theory has been covered, Porters five forces has been discussed within this report, and how the forces intertwine into the heart of wales, the forces is a model that explains how a business stays profitable through all different types of struggles that a business will face through out time. </w:t>
      </w:r>
    </w:p>
    <w:p w14:paraId="66A61A4D" w14:textId="2D12916D" w:rsidR="00212F0A" w:rsidRPr="00A15C30" w:rsidRDefault="00212F0A" w:rsidP="00A15C30">
      <w:pPr>
        <w:pStyle w:val="ListParagraph"/>
        <w:numPr>
          <w:ilvl w:val="0"/>
          <w:numId w:val="2"/>
        </w:numPr>
        <w:rPr>
          <w:rFonts w:asciiTheme="majorHAnsi" w:hAnsiTheme="majorHAnsi" w:cstheme="majorHAnsi"/>
          <w:b/>
          <w:bCs/>
          <w:sz w:val="24"/>
          <w:szCs w:val="24"/>
        </w:rPr>
      </w:pPr>
      <w:r w:rsidRPr="00A15C30">
        <w:rPr>
          <w:rFonts w:asciiTheme="majorHAnsi" w:hAnsiTheme="majorHAnsi" w:cstheme="majorHAnsi"/>
          <w:b/>
          <w:bCs/>
          <w:sz w:val="24"/>
          <w:szCs w:val="24"/>
        </w:rPr>
        <w:t xml:space="preserve">Recommendations </w:t>
      </w:r>
    </w:p>
    <w:p w14:paraId="61EB710E" w14:textId="7D115A6B" w:rsidR="00CE7A82" w:rsidRPr="009C63DC" w:rsidRDefault="0067192A" w:rsidP="00212F0A">
      <w:pPr>
        <w:rPr>
          <w:rFonts w:asciiTheme="majorHAnsi" w:hAnsiTheme="majorHAnsi" w:cstheme="majorHAnsi"/>
          <w:sz w:val="24"/>
          <w:szCs w:val="24"/>
        </w:rPr>
      </w:pPr>
      <w:bookmarkStart w:id="2" w:name="_Hlk25932068"/>
      <w:bookmarkStart w:id="3" w:name="_Hlk25941059"/>
      <w:bookmarkStart w:id="4" w:name="_Hlk25943968"/>
      <w:r w:rsidRPr="009C63DC">
        <w:rPr>
          <w:rFonts w:asciiTheme="majorHAnsi" w:hAnsiTheme="majorHAnsi" w:cstheme="majorHAnsi"/>
          <w:sz w:val="24"/>
          <w:szCs w:val="24"/>
        </w:rPr>
        <w:t xml:space="preserve">The heart </w:t>
      </w:r>
      <w:r w:rsidR="00D15F3A" w:rsidRPr="009C63DC">
        <w:rPr>
          <w:rFonts w:asciiTheme="majorHAnsi" w:hAnsiTheme="majorHAnsi" w:cstheme="majorHAnsi"/>
          <w:sz w:val="24"/>
          <w:szCs w:val="24"/>
        </w:rPr>
        <w:t>of</w:t>
      </w:r>
      <w:r w:rsidRPr="009C63DC">
        <w:rPr>
          <w:rFonts w:asciiTheme="majorHAnsi" w:hAnsiTheme="majorHAnsi" w:cstheme="majorHAnsi"/>
          <w:sz w:val="24"/>
          <w:szCs w:val="24"/>
        </w:rPr>
        <w:t xml:space="preserve"> wale</w:t>
      </w:r>
      <w:r w:rsidR="00D15F3A" w:rsidRPr="009C63DC">
        <w:rPr>
          <w:rFonts w:asciiTheme="majorHAnsi" w:hAnsiTheme="majorHAnsi" w:cstheme="majorHAnsi"/>
          <w:sz w:val="24"/>
          <w:szCs w:val="24"/>
        </w:rPr>
        <w:t>s</w:t>
      </w:r>
      <w:r w:rsidRPr="009C63DC">
        <w:rPr>
          <w:rFonts w:asciiTheme="majorHAnsi" w:hAnsiTheme="majorHAnsi" w:cstheme="majorHAnsi"/>
          <w:sz w:val="24"/>
          <w:szCs w:val="24"/>
        </w:rPr>
        <w:t xml:space="preserve"> should input the </w:t>
      </w:r>
      <w:r w:rsidR="00D15F3A" w:rsidRPr="009C63DC">
        <w:rPr>
          <w:rFonts w:asciiTheme="majorHAnsi" w:hAnsiTheme="majorHAnsi" w:cstheme="majorHAnsi"/>
          <w:sz w:val="24"/>
          <w:szCs w:val="24"/>
        </w:rPr>
        <w:t>culture and heritage back into the line and use that to gain tourism interest. The line has a background of transporting troops in world war one, (heartofwales,2019) and is now a vital transport link for travellers. There should be leaflets and booklets sold within the stations on the history of the line, and how it has developed over time</w:t>
      </w:r>
      <w:r w:rsidR="00E6361E" w:rsidRPr="009C63DC">
        <w:rPr>
          <w:rFonts w:asciiTheme="majorHAnsi" w:hAnsiTheme="majorHAnsi" w:cstheme="majorHAnsi"/>
          <w:sz w:val="24"/>
          <w:szCs w:val="24"/>
        </w:rPr>
        <w:t xml:space="preserve">. Another way the line could be more culture based is to sell tours and talks about the history of the line. The line has a real chance of becoming a tourist attraction if they use </w:t>
      </w:r>
      <w:r w:rsidR="00E6361E" w:rsidRPr="009C63DC">
        <w:rPr>
          <w:rFonts w:asciiTheme="majorHAnsi" w:hAnsiTheme="majorHAnsi" w:cstheme="majorHAnsi"/>
          <w:sz w:val="24"/>
          <w:szCs w:val="24"/>
        </w:rPr>
        <w:lastRenderedPageBreak/>
        <w:t>the background of the line to target tourism.</w:t>
      </w:r>
      <w:r w:rsidR="001461CB" w:rsidRPr="009C63DC">
        <w:rPr>
          <w:rFonts w:asciiTheme="majorHAnsi" w:hAnsiTheme="majorHAnsi" w:cstheme="majorHAnsi"/>
          <w:sz w:val="24"/>
          <w:szCs w:val="24"/>
        </w:rPr>
        <w:t xml:space="preserve"> They could have an app for the line to discover the history of the line, or an optional audio to listen to. </w:t>
      </w:r>
    </w:p>
    <w:p w14:paraId="0C14C311" w14:textId="34E69139" w:rsidR="00E6361E" w:rsidRPr="009C63DC" w:rsidRDefault="00E6361E" w:rsidP="00212F0A">
      <w:pPr>
        <w:rPr>
          <w:rFonts w:asciiTheme="majorHAnsi" w:hAnsiTheme="majorHAnsi" w:cstheme="majorHAnsi"/>
          <w:sz w:val="24"/>
          <w:szCs w:val="24"/>
        </w:rPr>
      </w:pPr>
      <w:r w:rsidRPr="009C63DC">
        <w:rPr>
          <w:rFonts w:asciiTheme="majorHAnsi" w:hAnsiTheme="majorHAnsi" w:cstheme="majorHAnsi"/>
          <w:sz w:val="24"/>
          <w:szCs w:val="24"/>
        </w:rPr>
        <w:t xml:space="preserve">The line should link up with local businesses within the areas that the train passes through to boost tourism, they should promote local hotels, camp sites and attractions to sell the area as a holiday destination. By promoting other businesses, they will then promote the heart of wales line, and could even offer discounts in the hotels, if customers travel on the heart of wales line. </w:t>
      </w:r>
      <w:r w:rsidR="001461CB" w:rsidRPr="009C63DC">
        <w:rPr>
          <w:rFonts w:asciiTheme="majorHAnsi" w:hAnsiTheme="majorHAnsi" w:cstheme="majorHAnsi"/>
          <w:sz w:val="24"/>
          <w:szCs w:val="24"/>
        </w:rPr>
        <w:t>Looking at attractions in all areas to see if the heart of wales line could promote the attractions to get people on the line to visit th</w:t>
      </w:r>
      <w:r w:rsidR="004B1EE7" w:rsidRPr="009C63DC">
        <w:rPr>
          <w:rFonts w:asciiTheme="majorHAnsi" w:hAnsiTheme="majorHAnsi" w:cstheme="majorHAnsi"/>
          <w:sz w:val="24"/>
          <w:szCs w:val="24"/>
        </w:rPr>
        <w:t>e areas a</w:t>
      </w:r>
      <w:r w:rsidR="001461CB" w:rsidRPr="009C63DC">
        <w:rPr>
          <w:rFonts w:asciiTheme="majorHAnsi" w:hAnsiTheme="majorHAnsi" w:cstheme="majorHAnsi"/>
          <w:sz w:val="24"/>
          <w:szCs w:val="24"/>
        </w:rPr>
        <w:t xml:space="preserve">nd step out of their target market by promoting </w:t>
      </w:r>
      <w:r w:rsidR="004B1EE7" w:rsidRPr="009C63DC">
        <w:rPr>
          <w:rFonts w:asciiTheme="majorHAnsi" w:hAnsiTheme="majorHAnsi" w:cstheme="majorHAnsi"/>
          <w:sz w:val="24"/>
          <w:szCs w:val="24"/>
        </w:rPr>
        <w:t xml:space="preserve">family attractions, and family holidays. </w:t>
      </w:r>
    </w:p>
    <w:p w14:paraId="5D147317" w14:textId="0E100273" w:rsidR="004B1EE7" w:rsidRDefault="008E7403" w:rsidP="00212F0A">
      <w:pPr>
        <w:rPr>
          <w:rFonts w:asciiTheme="majorHAnsi" w:hAnsiTheme="majorHAnsi" w:cstheme="majorHAnsi"/>
          <w:sz w:val="24"/>
          <w:szCs w:val="24"/>
        </w:rPr>
      </w:pPr>
      <w:r w:rsidRPr="009C63DC">
        <w:rPr>
          <w:rFonts w:asciiTheme="majorHAnsi" w:hAnsiTheme="majorHAnsi" w:cstheme="majorHAnsi"/>
          <w:sz w:val="24"/>
          <w:szCs w:val="24"/>
        </w:rPr>
        <w:t>The Heart of Wales Line should increase its frequency, the line isn’t known to be reliable</w:t>
      </w:r>
      <w:r w:rsidR="001461CB" w:rsidRPr="009C63DC">
        <w:rPr>
          <w:rFonts w:asciiTheme="majorHAnsi" w:hAnsiTheme="majorHAnsi" w:cstheme="majorHAnsi"/>
          <w:sz w:val="24"/>
          <w:szCs w:val="24"/>
        </w:rPr>
        <w:t>, if the line became more reliable this could potentially bring more tourism to the line, as well as the area’s the line runs through. The line should also increase seat capacity so that there are more seating areas, as well as taking an example from the west highland’s line and thinking about putting more places for bikes. A lot of cyclists will take this route it would make sense to cater to their needs.</w:t>
      </w:r>
      <w:r w:rsidR="004B1EE7" w:rsidRPr="009C63DC">
        <w:rPr>
          <w:rFonts w:asciiTheme="majorHAnsi" w:hAnsiTheme="majorHAnsi" w:cstheme="majorHAnsi"/>
          <w:sz w:val="24"/>
          <w:szCs w:val="24"/>
        </w:rPr>
        <w:t xml:space="preserve"> The line could get in contact with bike hire businesses and promote them, this way travellers have the option to get bikes there instead of bringing their own, this with then reduced the amount of bikes on the line, making it easier for cyclists who are coming with their families. </w:t>
      </w:r>
    </w:p>
    <w:p w14:paraId="173A9D7E" w14:textId="01191526" w:rsidR="00892571" w:rsidRDefault="00892571" w:rsidP="00212F0A">
      <w:pPr>
        <w:rPr>
          <w:rFonts w:asciiTheme="majorHAnsi" w:hAnsiTheme="majorHAnsi" w:cstheme="majorHAnsi"/>
          <w:sz w:val="24"/>
          <w:szCs w:val="24"/>
        </w:rPr>
      </w:pPr>
      <w:r>
        <w:rPr>
          <w:rFonts w:asciiTheme="majorHAnsi" w:hAnsiTheme="majorHAnsi" w:cstheme="majorHAnsi"/>
          <w:sz w:val="24"/>
          <w:szCs w:val="24"/>
        </w:rPr>
        <w:t xml:space="preserve">The line could put together hampers for travellers to purchase on their journey of different local goods from all around, like local food, souvenirs. This could help to gain tourists because they may enjoy the products and would want to visit the businesses that they are from. This will help to get people on the line more often to be able to visit different areas that the train stops at, and then boost tourism in those areas, this way </w:t>
      </w:r>
      <w:r w:rsidR="00BA1FD5">
        <w:rPr>
          <w:rFonts w:asciiTheme="majorHAnsi" w:hAnsiTheme="majorHAnsi" w:cstheme="majorHAnsi"/>
          <w:sz w:val="24"/>
          <w:szCs w:val="24"/>
        </w:rPr>
        <w:t>it</w:t>
      </w:r>
      <w:r>
        <w:rPr>
          <w:rFonts w:asciiTheme="majorHAnsi" w:hAnsiTheme="majorHAnsi" w:cstheme="majorHAnsi"/>
          <w:sz w:val="24"/>
          <w:szCs w:val="24"/>
        </w:rPr>
        <w:t xml:space="preserve"> </w:t>
      </w:r>
      <w:r w:rsidR="00BA1FD5">
        <w:rPr>
          <w:rFonts w:asciiTheme="majorHAnsi" w:hAnsiTheme="majorHAnsi" w:cstheme="majorHAnsi"/>
          <w:sz w:val="24"/>
          <w:szCs w:val="24"/>
        </w:rPr>
        <w:t xml:space="preserve">is </w:t>
      </w:r>
      <w:r>
        <w:rPr>
          <w:rFonts w:asciiTheme="majorHAnsi" w:hAnsiTheme="majorHAnsi" w:cstheme="majorHAnsi"/>
          <w:sz w:val="24"/>
          <w:szCs w:val="24"/>
        </w:rPr>
        <w:t>benefiting the line and the locals.</w:t>
      </w:r>
    </w:p>
    <w:bookmarkEnd w:id="3"/>
    <w:p w14:paraId="4C1D5A24" w14:textId="77777777" w:rsidR="00332B20" w:rsidRDefault="00332B20" w:rsidP="00212F0A">
      <w:pPr>
        <w:rPr>
          <w:rFonts w:asciiTheme="majorHAnsi" w:hAnsiTheme="majorHAnsi" w:cstheme="majorHAnsi"/>
          <w:sz w:val="24"/>
          <w:szCs w:val="24"/>
        </w:rPr>
      </w:pPr>
    </w:p>
    <w:bookmarkEnd w:id="4"/>
    <w:p w14:paraId="3348CBB6" w14:textId="0CDE1518" w:rsidR="00F03BC7" w:rsidRPr="00A15C30" w:rsidRDefault="00963608" w:rsidP="00A15C30">
      <w:pPr>
        <w:pStyle w:val="ListParagraph"/>
        <w:numPr>
          <w:ilvl w:val="0"/>
          <w:numId w:val="2"/>
        </w:numPr>
        <w:rPr>
          <w:rFonts w:asciiTheme="majorHAnsi" w:hAnsiTheme="majorHAnsi" w:cstheme="majorHAnsi"/>
          <w:b/>
          <w:bCs/>
          <w:sz w:val="24"/>
          <w:szCs w:val="24"/>
        </w:rPr>
      </w:pPr>
      <w:r w:rsidRPr="00A15C30">
        <w:rPr>
          <w:rFonts w:asciiTheme="majorHAnsi" w:hAnsiTheme="majorHAnsi" w:cstheme="majorHAnsi"/>
          <w:b/>
          <w:bCs/>
          <w:sz w:val="24"/>
          <w:szCs w:val="24"/>
        </w:rPr>
        <w:t>References</w:t>
      </w:r>
    </w:p>
    <w:bookmarkEnd w:id="2"/>
    <w:tbl>
      <w:tblPr>
        <w:tblW w:w="7500" w:type="dxa"/>
        <w:tblCellSpacing w:w="0" w:type="dxa"/>
        <w:tblCellMar>
          <w:left w:w="0" w:type="dxa"/>
          <w:right w:w="0" w:type="dxa"/>
        </w:tblCellMar>
        <w:tblLook w:val="04A0" w:firstRow="1" w:lastRow="0" w:firstColumn="1" w:lastColumn="0" w:noHBand="0" w:noVBand="1"/>
      </w:tblPr>
      <w:tblGrid>
        <w:gridCol w:w="9021"/>
        <w:gridCol w:w="5"/>
      </w:tblGrid>
      <w:tr w:rsidR="00963608" w:rsidRPr="00963608" w14:paraId="7655AF02" w14:textId="77777777" w:rsidTr="007F5741">
        <w:trPr>
          <w:tblCellSpacing w:w="0" w:type="dxa"/>
        </w:trPr>
        <w:tc>
          <w:tcPr>
            <w:tcW w:w="0" w:type="auto"/>
            <w:vAlign w:val="center"/>
            <w:hideMark/>
          </w:tcPr>
          <w:p w14:paraId="1972236C" w14:textId="77777777" w:rsidR="00963608" w:rsidRPr="00963608" w:rsidRDefault="00963608" w:rsidP="00963608"/>
          <w:p w14:paraId="4AC5B043" w14:textId="77777777" w:rsidR="00963608" w:rsidRPr="00963608" w:rsidRDefault="00963608" w:rsidP="00963608">
            <w:pPr>
              <w:rPr>
                <w:rFonts w:ascii="Verdana" w:hAnsi="Verdana"/>
                <w:color w:val="000000"/>
                <w:sz w:val="20"/>
                <w:szCs w:val="20"/>
                <w:shd w:val="clear" w:color="auto" w:fill="FFFFFF"/>
              </w:rPr>
            </w:pPr>
            <w:r w:rsidRPr="00963608">
              <w:rPr>
                <w:rFonts w:ascii="Verdana" w:hAnsi="Verdana"/>
                <w:color w:val="000000"/>
                <w:sz w:val="20"/>
                <w:szCs w:val="20"/>
                <w:shd w:val="clear" w:color="auto" w:fill="FFFFFF"/>
              </w:rPr>
              <w:t xml:space="preserve">CGMA. (2013). </w:t>
            </w:r>
            <w:r w:rsidRPr="00963608">
              <w:rPr>
                <w:rFonts w:ascii="Verdana" w:hAnsi="Verdana"/>
                <w:i/>
                <w:iCs/>
                <w:color w:val="000000"/>
                <w:sz w:val="20"/>
                <w:szCs w:val="20"/>
              </w:rPr>
              <w:t>Porter’s Five Forces of Competitive Position Analysis.</w:t>
            </w:r>
            <w:r w:rsidRPr="00963608">
              <w:rPr>
                <w:rFonts w:ascii="Verdana" w:hAnsi="Verdana"/>
                <w:color w:val="000000"/>
                <w:sz w:val="20"/>
                <w:szCs w:val="20"/>
                <w:shd w:val="clear" w:color="auto" w:fill="FFFFFF"/>
              </w:rPr>
              <w:t xml:space="preserve"> Available: https://www.cgma.org/resources/tools/essential-tools/porters-five-forces.html. Last accessed 29th Nov 2019.</w:t>
            </w:r>
          </w:p>
          <w:p w14:paraId="1D07E5DD" w14:textId="77777777" w:rsidR="00963608" w:rsidRPr="00963608" w:rsidRDefault="00963608" w:rsidP="00963608">
            <w:pPr>
              <w:rPr>
                <w:rFonts w:ascii="Verdana" w:hAnsi="Verdana"/>
                <w:color w:val="000000"/>
                <w:sz w:val="20"/>
                <w:szCs w:val="20"/>
                <w:shd w:val="clear" w:color="auto" w:fill="FFFFFF"/>
              </w:rPr>
            </w:pPr>
            <w:r w:rsidRPr="00963608">
              <w:rPr>
                <w:rFonts w:ascii="Verdana" w:hAnsi="Verdana"/>
                <w:color w:val="000000"/>
                <w:sz w:val="20"/>
                <w:szCs w:val="20"/>
                <w:shd w:val="clear" w:color="auto" w:fill="FFFFFF"/>
              </w:rPr>
              <w:t xml:space="preserve">Discover </w:t>
            </w:r>
            <w:proofErr w:type="spellStart"/>
            <w:r w:rsidRPr="00963608">
              <w:rPr>
                <w:rFonts w:ascii="Verdana" w:hAnsi="Verdana"/>
                <w:color w:val="000000"/>
                <w:sz w:val="20"/>
                <w:szCs w:val="20"/>
                <w:shd w:val="clear" w:color="auto" w:fill="FFFFFF"/>
              </w:rPr>
              <w:t>Camarthenshire</w:t>
            </w:r>
            <w:proofErr w:type="spellEnd"/>
            <w:r w:rsidRPr="00963608">
              <w:rPr>
                <w:rFonts w:ascii="Verdana" w:hAnsi="Verdana"/>
                <w:color w:val="000000"/>
                <w:sz w:val="20"/>
                <w:szCs w:val="20"/>
                <w:shd w:val="clear" w:color="auto" w:fill="FFFFFF"/>
              </w:rPr>
              <w:t xml:space="preserve">. (2019). </w:t>
            </w:r>
            <w:r w:rsidRPr="00963608">
              <w:rPr>
                <w:rFonts w:ascii="Verdana" w:hAnsi="Verdana"/>
                <w:i/>
                <w:iCs/>
                <w:color w:val="000000"/>
                <w:sz w:val="20"/>
                <w:szCs w:val="20"/>
              </w:rPr>
              <w:t>The Heart of Wales Line.</w:t>
            </w:r>
            <w:r w:rsidRPr="00963608">
              <w:rPr>
                <w:rFonts w:ascii="Verdana" w:hAnsi="Verdana"/>
                <w:color w:val="000000"/>
                <w:sz w:val="20"/>
                <w:szCs w:val="20"/>
                <w:shd w:val="clear" w:color="auto" w:fill="FFFFFF"/>
              </w:rPr>
              <w:t xml:space="preserve"> Available: http://www.discovercarmarthenshire.com/explore/a-walkers-paradise/heart-of-wales-line/. Last accessed 29th Nov 2019.</w:t>
            </w:r>
          </w:p>
          <w:p w14:paraId="530A1BDC" w14:textId="77777777" w:rsidR="00963608" w:rsidRPr="00963608" w:rsidRDefault="00963608" w:rsidP="00963608">
            <w:pPr>
              <w:rPr>
                <w:rFonts w:asciiTheme="majorHAnsi" w:hAnsiTheme="majorHAnsi" w:cstheme="majorHAnsi"/>
                <w:color w:val="000000"/>
                <w:sz w:val="24"/>
                <w:szCs w:val="24"/>
                <w:shd w:val="clear" w:color="auto" w:fill="FFFFFF"/>
              </w:rPr>
            </w:pPr>
            <w:proofErr w:type="spellStart"/>
            <w:r w:rsidRPr="00963608">
              <w:rPr>
                <w:rFonts w:asciiTheme="majorHAnsi" w:hAnsiTheme="majorHAnsi" w:cstheme="majorHAnsi"/>
                <w:color w:val="000000"/>
                <w:sz w:val="24"/>
                <w:szCs w:val="24"/>
                <w:shd w:val="clear" w:color="auto" w:fill="FFFFFF"/>
              </w:rPr>
              <w:t>Geograph</w:t>
            </w:r>
            <w:proofErr w:type="spellEnd"/>
            <w:r w:rsidRPr="00963608">
              <w:rPr>
                <w:rFonts w:asciiTheme="majorHAnsi" w:hAnsiTheme="majorHAnsi" w:cstheme="majorHAnsi"/>
                <w:color w:val="000000"/>
                <w:sz w:val="24"/>
                <w:szCs w:val="24"/>
                <w:shd w:val="clear" w:color="auto" w:fill="FFFFFF"/>
              </w:rPr>
              <w:t xml:space="preserve">. (2019). </w:t>
            </w:r>
            <w:r w:rsidRPr="00963608">
              <w:rPr>
                <w:rFonts w:asciiTheme="majorHAnsi" w:hAnsiTheme="majorHAnsi" w:cstheme="majorHAnsi"/>
                <w:i/>
                <w:iCs/>
                <w:color w:val="000000"/>
                <w:sz w:val="24"/>
                <w:szCs w:val="24"/>
              </w:rPr>
              <w:t>The West Highland's Railways Line.</w:t>
            </w:r>
            <w:r w:rsidRPr="00963608">
              <w:rPr>
                <w:rFonts w:asciiTheme="majorHAnsi" w:hAnsiTheme="majorHAnsi" w:cstheme="majorHAnsi"/>
                <w:color w:val="000000"/>
                <w:sz w:val="24"/>
                <w:szCs w:val="24"/>
                <w:shd w:val="clear" w:color="auto" w:fill="FFFFFF"/>
              </w:rPr>
              <w:t xml:space="preserve"> Available: </w:t>
            </w:r>
            <w:proofErr w:type="gramStart"/>
            <w:r w:rsidRPr="00963608">
              <w:rPr>
                <w:rFonts w:asciiTheme="majorHAnsi" w:hAnsiTheme="majorHAnsi" w:cstheme="majorHAnsi"/>
                <w:color w:val="000000"/>
                <w:sz w:val="24"/>
                <w:szCs w:val="24"/>
                <w:shd w:val="clear" w:color="auto" w:fill="FFFFFF"/>
              </w:rPr>
              <w:t>http://www.geograph.org.uk/article/The-West-Highland-Line-southern-end .</w:t>
            </w:r>
            <w:proofErr w:type="gramEnd"/>
            <w:r w:rsidRPr="00963608">
              <w:rPr>
                <w:rFonts w:asciiTheme="majorHAnsi" w:hAnsiTheme="majorHAnsi" w:cstheme="majorHAnsi"/>
                <w:color w:val="000000"/>
                <w:sz w:val="24"/>
                <w:szCs w:val="24"/>
                <w:shd w:val="clear" w:color="auto" w:fill="FFFFFF"/>
              </w:rPr>
              <w:t xml:space="preserve"> Last accessed 29th Nov 2019.</w:t>
            </w:r>
          </w:p>
          <w:p w14:paraId="45DBB930" w14:textId="77777777" w:rsidR="00963608" w:rsidRPr="00963608" w:rsidRDefault="00963608" w:rsidP="00963608">
            <w:pPr>
              <w:spacing w:before="100" w:beforeAutospacing="1" w:after="100" w:afterAutospacing="1" w:line="240" w:lineRule="auto"/>
              <w:rPr>
                <w:rFonts w:ascii="Verdana" w:eastAsia="Times New Roman" w:hAnsi="Verdana" w:cs="Times New Roman"/>
                <w:color w:val="000000"/>
                <w:sz w:val="20"/>
                <w:szCs w:val="20"/>
                <w:lang w:eastAsia="en-GB"/>
              </w:rPr>
            </w:pPr>
            <w:r w:rsidRPr="00963608">
              <w:rPr>
                <w:rFonts w:ascii="Verdana" w:eastAsia="Times New Roman" w:hAnsi="Verdana" w:cs="Times New Roman"/>
                <w:color w:val="000000"/>
                <w:sz w:val="20"/>
                <w:szCs w:val="20"/>
                <w:lang w:eastAsia="en-GB"/>
              </w:rPr>
              <w:t xml:space="preserve">Great Scenic Railways. (2019). </w:t>
            </w:r>
            <w:r w:rsidRPr="00963608">
              <w:rPr>
                <w:rFonts w:ascii="Verdana" w:eastAsia="Times New Roman" w:hAnsi="Verdana" w:cs="Times New Roman"/>
                <w:i/>
                <w:iCs/>
                <w:color w:val="000000"/>
                <w:sz w:val="20"/>
                <w:szCs w:val="20"/>
                <w:lang w:eastAsia="en-GB"/>
              </w:rPr>
              <w:t>About Us.</w:t>
            </w:r>
            <w:r w:rsidRPr="00963608">
              <w:rPr>
                <w:rFonts w:ascii="Verdana" w:eastAsia="Times New Roman" w:hAnsi="Verdana" w:cs="Times New Roman"/>
                <w:color w:val="000000"/>
                <w:sz w:val="20"/>
                <w:szCs w:val="20"/>
                <w:lang w:eastAsia="en-GB"/>
              </w:rPr>
              <w:t xml:space="preserve"> Available: https://greatscenicrailways.co.uk/about-us/. Last accessed 29th Nov 2019.</w:t>
            </w:r>
          </w:p>
          <w:p w14:paraId="195C405B" w14:textId="77777777" w:rsidR="00963608" w:rsidRPr="00963608" w:rsidRDefault="00963608" w:rsidP="00963608">
            <w:pPr>
              <w:rPr>
                <w:rFonts w:ascii="Verdana" w:hAnsi="Verdana"/>
                <w:color w:val="000000"/>
                <w:sz w:val="20"/>
                <w:szCs w:val="20"/>
                <w:shd w:val="clear" w:color="auto" w:fill="FFFFFF"/>
              </w:rPr>
            </w:pPr>
            <w:r w:rsidRPr="00963608">
              <w:rPr>
                <w:rFonts w:ascii="Verdana" w:hAnsi="Verdana"/>
                <w:color w:val="000000"/>
                <w:sz w:val="20"/>
                <w:szCs w:val="20"/>
                <w:shd w:val="clear" w:color="auto" w:fill="FFFFFF"/>
              </w:rPr>
              <w:lastRenderedPageBreak/>
              <w:t xml:space="preserve">Great Scenic Railways. (2019). </w:t>
            </w:r>
            <w:r w:rsidRPr="00963608">
              <w:rPr>
                <w:rFonts w:ascii="Verdana" w:hAnsi="Verdana"/>
                <w:i/>
                <w:iCs/>
                <w:color w:val="000000"/>
                <w:sz w:val="20"/>
                <w:szCs w:val="20"/>
              </w:rPr>
              <w:t>The most scenic railways in Britain.</w:t>
            </w:r>
            <w:r w:rsidRPr="00963608">
              <w:rPr>
                <w:rFonts w:ascii="Verdana" w:hAnsi="Verdana"/>
                <w:color w:val="000000"/>
                <w:sz w:val="20"/>
                <w:szCs w:val="20"/>
                <w:shd w:val="clear" w:color="auto" w:fill="FFFFFF"/>
              </w:rPr>
              <w:t xml:space="preserve"> Available: https://greatscenicrailways.co.uk/. Last accessed 29th Nov 2019.</w:t>
            </w:r>
          </w:p>
          <w:p w14:paraId="031D9557" w14:textId="77777777" w:rsidR="00963608" w:rsidRPr="00963608" w:rsidRDefault="00963608" w:rsidP="00963608">
            <w:pPr>
              <w:rPr>
                <w:rFonts w:asciiTheme="majorHAnsi" w:hAnsiTheme="majorHAnsi" w:cstheme="majorHAnsi"/>
                <w:color w:val="000000"/>
                <w:sz w:val="24"/>
                <w:szCs w:val="24"/>
                <w:shd w:val="clear" w:color="auto" w:fill="FFFFFF"/>
              </w:rPr>
            </w:pPr>
            <w:proofErr w:type="spellStart"/>
            <w:r w:rsidRPr="00963608">
              <w:rPr>
                <w:rFonts w:asciiTheme="majorHAnsi" w:hAnsiTheme="majorHAnsi" w:cstheme="majorHAnsi"/>
                <w:color w:val="000000"/>
                <w:sz w:val="24"/>
                <w:szCs w:val="24"/>
                <w:shd w:val="clear" w:color="auto" w:fill="FFFFFF"/>
              </w:rPr>
              <w:t>Gupwell</w:t>
            </w:r>
            <w:proofErr w:type="spellEnd"/>
            <w:r w:rsidRPr="00963608">
              <w:rPr>
                <w:rFonts w:asciiTheme="majorHAnsi" w:hAnsiTheme="majorHAnsi" w:cstheme="majorHAnsi"/>
                <w:color w:val="000000"/>
                <w:sz w:val="24"/>
                <w:szCs w:val="24"/>
                <w:shd w:val="clear" w:color="auto" w:fill="FFFFFF"/>
              </w:rPr>
              <w:t xml:space="preserve">, K. (2019). </w:t>
            </w:r>
            <w:r w:rsidRPr="00963608">
              <w:rPr>
                <w:rFonts w:asciiTheme="majorHAnsi" w:hAnsiTheme="majorHAnsi" w:cstheme="majorHAnsi"/>
                <w:i/>
                <w:iCs/>
                <w:color w:val="000000"/>
                <w:sz w:val="24"/>
                <w:szCs w:val="24"/>
              </w:rPr>
              <w:t>Twelve new trains will start running in Wales by the end of the year.</w:t>
            </w:r>
            <w:r w:rsidRPr="00963608">
              <w:rPr>
                <w:rFonts w:asciiTheme="majorHAnsi" w:hAnsiTheme="majorHAnsi" w:cstheme="majorHAnsi"/>
                <w:color w:val="000000"/>
                <w:sz w:val="24"/>
                <w:szCs w:val="24"/>
                <w:shd w:val="clear" w:color="auto" w:fill="FFFFFF"/>
              </w:rPr>
              <w:t xml:space="preserve"> Available: https://www.walesonline.co.uk/news/wales-news/trains-extra-new-transport-wales-16857128. Last accessed 29th Nov 2019.</w:t>
            </w:r>
          </w:p>
          <w:p w14:paraId="20F6D983" w14:textId="77777777" w:rsidR="00963608" w:rsidRPr="00963608" w:rsidRDefault="00963608" w:rsidP="00963608">
            <w:pPr>
              <w:rPr>
                <w:rFonts w:asciiTheme="majorHAnsi" w:hAnsiTheme="majorHAnsi" w:cstheme="majorHAnsi"/>
                <w:color w:val="000000"/>
                <w:sz w:val="24"/>
                <w:szCs w:val="24"/>
                <w:shd w:val="clear" w:color="auto" w:fill="FFFFFF"/>
              </w:rPr>
            </w:pPr>
            <w:r w:rsidRPr="00963608">
              <w:rPr>
                <w:rFonts w:asciiTheme="majorHAnsi" w:hAnsiTheme="majorHAnsi" w:cstheme="majorHAnsi"/>
                <w:color w:val="000000"/>
                <w:sz w:val="24"/>
                <w:szCs w:val="24"/>
                <w:shd w:val="clear" w:color="auto" w:fill="FFFFFF"/>
              </w:rPr>
              <w:t xml:space="preserve">Heart of Wales. (2019). </w:t>
            </w:r>
            <w:r w:rsidRPr="00963608">
              <w:rPr>
                <w:rFonts w:asciiTheme="majorHAnsi" w:hAnsiTheme="majorHAnsi" w:cstheme="majorHAnsi"/>
                <w:i/>
                <w:iCs/>
                <w:color w:val="000000"/>
                <w:sz w:val="24"/>
                <w:szCs w:val="24"/>
              </w:rPr>
              <w:t>The Heart of Wales Line Trail.</w:t>
            </w:r>
            <w:r w:rsidRPr="00963608">
              <w:rPr>
                <w:rFonts w:asciiTheme="majorHAnsi" w:hAnsiTheme="majorHAnsi" w:cstheme="majorHAnsi"/>
                <w:color w:val="000000"/>
                <w:sz w:val="24"/>
                <w:szCs w:val="24"/>
                <w:shd w:val="clear" w:color="auto" w:fill="FFFFFF"/>
              </w:rPr>
              <w:t xml:space="preserve"> Available: https://www.heart-of-wales.co.uk/experiences. Last accessed 29th Nov 2019.</w:t>
            </w:r>
          </w:p>
          <w:p w14:paraId="39034531" w14:textId="77777777" w:rsidR="00963608" w:rsidRPr="00963608" w:rsidRDefault="00963608" w:rsidP="00963608">
            <w:pPr>
              <w:rPr>
                <w:rFonts w:ascii="Verdana" w:hAnsi="Verdana"/>
                <w:color w:val="000000"/>
                <w:sz w:val="20"/>
                <w:szCs w:val="20"/>
                <w:shd w:val="clear" w:color="auto" w:fill="FFFFFF"/>
              </w:rPr>
            </w:pPr>
            <w:r w:rsidRPr="00963608">
              <w:rPr>
                <w:rFonts w:ascii="Verdana" w:hAnsi="Verdana"/>
                <w:color w:val="000000"/>
                <w:sz w:val="20"/>
                <w:szCs w:val="20"/>
                <w:shd w:val="clear" w:color="auto" w:fill="FFFFFF"/>
              </w:rPr>
              <w:t xml:space="preserve">LDWA. (2019). </w:t>
            </w:r>
            <w:r w:rsidRPr="00963608">
              <w:rPr>
                <w:rFonts w:ascii="Verdana" w:hAnsi="Verdana"/>
                <w:i/>
                <w:iCs/>
                <w:color w:val="000000"/>
                <w:sz w:val="20"/>
                <w:szCs w:val="20"/>
              </w:rPr>
              <w:t>Heart of Wales Line Trail.</w:t>
            </w:r>
            <w:r w:rsidRPr="00963608">
              <w:rPr>
                <w:rFonts w:ascii="Verdana" w:hAnsi="Verdana"/>
                <w:color w:val="000000"/>
                <w:sz w:val="20"/>
                <w:szCs w:val="20"/>
                <w:shd w:val="clear" w:color="auto" w:fill="FFFFFF"/>
              </w:rPr>
              <w:t xml:space="preserve"> Available: https://www.ldwa.org.uk/ldp/members/show_path.php?path_name=Heart+of+Wales+Line+Trail. Last accessed 30th Nov 2019.</w:t>
            </w:r>
          </w:p>
          <w:p w14:paraId="4D824809" w14:textId="77777777" w:rsidR="00963608" w:rsidRPr="00963608" w:rsidRDefault="00963608" w:rsidP="00963608">
            <w:pPr>
              <w:spacing w:after="0" w:line="240" w:lineRule="auto"/>
              <w:rPr>
                <w:rFonts w:asciiTheme="majorHAnsi" w:hAnsiTheme="majorHAnsi" w:cstheme="majorHAnsi"/>
                <w:color w:val="000000"/>
                <w:sz w:val="24"/>
                <w:szCs w:val="24"/>
                <w:shd w:val="clear" w:color="auto" w:fill="FFFFFF"/>
              </w:rPr>
            </w:pPr>
            <w:proofErr w:type="spellStart"/>
            <w:r w:rsidRPr="00963608">
              <w:rPr>
                <w:rFonts w:asciiTheme="majorHAnsi" w:hAnsiTheme="majorHAnsi" w:cstheme="majorHAnsi"/>
                <w:color w:val="000000"/>
                <w:sz w:val="24"/>
                <w:szCs w:val="24"/>
                <w:shd w:val="clear" w:color="auto" w:fill="FFFFFF"/>
              </w:rPr>
              <w:t>Rushby</w:t>
            </w:r>
            <w:proofErr w:type="spellEnd"/>
            <w:r w:rsidRPr="00963608">
              <w:rPr>
                <w:rFonts w:asciiTheme="majorHAnsi" w:hAnsiTheme="majorHAnsi" w:cstheme="majorHAnsi"/>
                <w:color w:val="000000"/>
                <w:sz w:val="24"/>
                <w:szCs w:val="24"/>
                <w:shd w:val="clear" w:color="auto" w:fill="FFFFFF"/>
              </w:rPr>
              <w:t xml:space="preserve">, K. (2019). </w:t>
            </w:r>
            <w:r w:rsidRPr="00963608">
              <w:rPr>
                <w:rFonts w:asciiTheme="majorHAnsi" w:hAnsiTheme="majorHAnsi" w:cstheme="majorHAnsi"/>
                <w:i/>
                <w:iCs/>
                <w:color w:val="000000"/>
                <w:sz w:val="24"/>
                <w:szCs w:val="24"/>
              </w:rPr>
              <w:t xml:space="preserve">All aboard a new walking trail across </w:t>
            </w:r>
            <w:proofErr w:type="gramStart"/>
            <w:r w:rsidRPr="00963608">
              <w:rPr>
                <w:rFonts w:asciiTheme="majorHAnsi" w:hAnsiTheme="majorHAnsi" w:cstheme="majorHAnsi"/>
                <w:i/>
                <w:iCs/>
                <w:color w:val="000000"/>
                <w:sz w:val="24"/>
                <w:szCs w:val="24"/>
              </w:rPr>
              <w:t>Wales .</w:t>
            </w:r>
            <w:proofErr w:type="gramEnd"/>
            <w:r w:rsidRPr="00963608">
              <w:rPr>
                <w:rFonts w:asciiTheme="majorHAnsi" w:hAnsiTheme="majorHAnsi" w:cstheme="majorHAnsi"/>
                <w:color w:val="000000"/>
                <w:sz w:val="24"/>
                <w:szCs w:val="24"/>
                <w:shd w:val="clear" w:color="auto" w:fill="FFFFFF"/>
              </w:rPr>
              <w:t xml:space="preserve"> Available: https://www.theguardian.com/travel/2019/feb/05/walking-the-heart-of-wales-line-trail-railway-line. Last accessed 29th Nov 2019.</w:t>
            </w:r>
          </w:p>
          <w:p w14:paraId="1A1255F1" w14:textId="77777777" w:rsidR="00963608" w:rsidRPr="00963608" w:rsidRDefault="00963608" w:rsidP="00963608">
            <w:pPr>
              <w:spacing w:after="0" w:line="240" w:lineRule="auto"/>
              <w:rPr>
                <w:rFonts w:asciiTheme="majorHAnsi" w:hAnsiTheme="majorHAnsi" w:cstheme="majorHAnsi"/>
                <w:color w:val="000000"/>
                <w:sz w:val="24"/>
                <w:szCs w:val="24"/>
                <w:shd w:val="clear" w:color="auto" w:fill="FFFFFF"/>
              </w:rPr>
            </w:pPr>
          </w:p>
          <w:p w14:paraId="4C77BBC4" w14:textId="77777777" w:rsidR="00963608" w:rsidRPr="00963608" w:rsidRDefault="00963608" w:rsidP="00963608">
            <w:pPr>
              <w:spacing w:after="0" w:line="240" w:lineRule="auto"/>
              <w:rPr>
                <w:rFonts w:asciiTheme="majorHAnsi" w:hAnsiTheme="majorHAnsi" w:cstheme="majorHAnsi"/>
                <w:color w:val="000000"/>
                <w:sz w:val="24"/>
                <w:szCs w:val="24"/>
                <w:shd w:val="clear" w:color="auto" w:fill="FFFFFF"/>
              </w:rPr>
            </w:pPr>
            <w:proofErr w:type="spellStart"/>
            <w:r w:rsidRPr="00963608">
              <w:rPr>
                <w:rFonts w:asciiTheme="majorHAnsi" w:hAnsiTheme="majorHAnsi" w:cstheme="majorHAnsi"/>
                <w:color w:val="000000"/>
                <w:sz w:val="24"/>
                <w:szCs w:val="24"/>
                <w:shd w:val="clear" w:color="auto" w:fill="FFFFFF"/>
              </w:rPr>
              <w:t>Dalling</w:t>
            </w:r>
            <w:proofErr w:type="spellEnd"/>
            <w:r w:rsidRPr="00963608">
              <w:rPr>
                <w:rFonts w:asciiTheme="majorHAnsi" w:hAnsiTheme="majorHAnsi" w:cstheme="majorHAnsi"/>
                <w:color w:val="000000"/>
                <w:sz w:val="24"/>
                <w:szCs w:val="24"/>
                <w:shd w:val="clear" w:color="auto" w:fill="FFFFFF"/>
              </w:rPr>
              <w:t xml:space="preserve">, R. (2018). </w:t>
            </w:r>
            <w:r w:rsidRPr="00963608">
              <w:rPr>
                <w:rFonts w:asciiTheme="majorHAnsi" w:hAnsiTheme="majorHAnsi" w:cstheme="majorHAnsi"/>
                <w:i/>
                <w:iCs/>
                <w:color w:val="000000"/>
                <w:sz w:val="24"/>
                <w:szCs w:val="24"/>
              </w:rPr>
              <w:t>14 stunning sights from one of Wales' most beautiful train journeys.</w:t>
            </w:r>
            <w:r w:rsidRPr="00963608">
              <w:rPr>
                <w:rFonts w:asciiTheme="majorHAnsi" w:hAnsiTheme="majorHAnsi" w:cstheme="majorHAnsi"/>
                <w:color w:val="000000"/>
                <w:sz w:val="24"/>
                <w:szCs w:val="24"/>
                <w:shd w:val="clear" w:color="auto" w:fill="FFFFFF"/>
              </w:rPr>
              <w:t xml:space="preserve"> Available: https://www.walesonline.co.uk/whats-on/travel/wonderful-sights-seen-one-wales-14480932. Last accessed 29th Nov 2019</w:t>
            </w:r>
          </w:p>
          <w:p w14:paraId="286B3767" w14:textId="77777777" w:rsidR="00963608" w:rsidRPr="00963608" w:rsidRDefault="00963608" w:rsidP="00963608">
            <w:pPr>
              <w:spacing w:after="0" w:line="240" w:lineRule="auto"/>
              <w:rPr>
                <w:rFonts w:asciiTheme="majorHAnsi" w:hAnsiTheme="majorHAnsi" w:cstheme="majorHAnsi"/>
                <w:color w:val="000000"/>
                <w:sz w:val="24"/>
                <w:szCs w:val="24"/>
                <w:shd w:val="clear" w:color="auto" w:fill="FFFFFF"/>
              </w:rPr>
            </w:pPr>
          </w:p>
          <w:p w14:paraId="34394528" w14:textId="77777777" w:rsidR="00963608" w:rsidRPr="00963608" w:rsidRDefault="00963608" w:rsidP="00963608">
            <w:pPr>
              <w:spacing w:after="0" w:line="240" w:lineRule="auto"/>
              <w:rPr>
                <w:rFonts w:asciiTheme="majorHAnsi" w:hAnsiTheme="majorHAnsi" w:cstheme="majorHAnsi"/>
                <w:color w:val="000000"/>
                <w:sz w:val="24"/>
                <w:szCs w:val="24"/>
                <w:shd w:val="clear" w:color="auto" w:fill="FFFFFF"/>
              </w:rPr>
            </w:pPr>
            <w:r w:rsidRPr="00963608">
              <w:rPr>
                <w:rFonts w:asciiTheme="majorHAnsi" w:hAnsiTheme="majorHAnsi" w:cstheme="majorHAnsi"/>
                <w:color w:val="000000"/>
                <w:sz w:val="24"/>
                <w:szCs w:val="24"/>
                <w:shd w:val="clear" w:color="auto" w:fill="FFFFFF"/>
              </w:rPr>
              <w:t xml:space="preserve">The History of Bridges. (2019). </w:t>
            </w:r>
            <w:r w:rsidRPr="00963608">
              <w:rPr>
                <w:rFonts w:asciiTheme="majorHAnsi" w:hAnsiTheme="majorHAnsi" w:cstheme="majorHAnsi"/>
                <w:i/>
                <w:iCs/>
                <w:color w:val="000000"/>
                <w:sz w:val="24"/>
                <w:szCs w:val="24"/>
              </w:rPr>
              <w:t>Viaducts - Viaduct vs Bridge.</w:t>
            </w:r>
            <w:r w:rsidRPr="00963608">
              <w:rPr>
                <w:rFonts w:asciiTheme="majorHAnsi" w:hAnsiTheme="majorHAnsi" w:cstheme="majorHAnsi"/>
                <w:color w:val="000000"/>
                <w:sz w:val="24"/>
                <w:szCs w:val="24"/>
                <w:shd w:val="clear" w:color="auto" w:fill="FFFFFF"/>
              </w:rPr>
              <w:t xml:space="preserve"> Available: http://www.historyofbridges.com/facts-about-bridges/viaduct/. Last accessed 29th Nov 2019.</w:t>
            </w:r>
          </w:p>
          <w:p w14:paraId="141EE819" w14:textId="77777777" w:rsidR="00963608" w:rsidRPr="00963608" w:rsidRDefault="00963608" w:rsidP="00963608">
            <w:pPr>
              <w:spacing w:after="0" w:line="240" w:lineRule="auto"/>
              <w:rPr>
                <w:rFonts w:asciiTheme="majorHAnsi" w:eastAsia="Times New Roman" w:hAnsiTheme="majorHAnsi" w:cstheme="majorHAnsi"/>
                <w:color w:val="000000"/>
                <w:sz w:val="24"/>
                <w:szCs w:val="24"/>
                <w:lang w:eastAsia="en-GB"/>
              </w:rPr>
            </w:pPr>
          </w:p>
          <w:p w14:paraId="00BAD563" w14:textId="77777777" w:rsidR="00963608" w:rsidRPr="00963608" w:rsidRDefault="00963608" w:rsidP="00963608">
            <w:pPr>
              <w:spacing w:after="0" w:line="240" w:lineRule="auto"/>
              <w:rPr>
                <w:rFonts w:asciiTheme="majorHAnsi" w:eastAsia="Times New Roman" w:hAnsiTheme="majorHAnsi" w:cstheme="majorHAnsi"/>
                <w:color w:val="000000"/>
                <w:sz w:val="24"/>
                <w:szCs w:val="24"/>
                <w:lang w:eastAsia="en-GB"/>
              </w:rPr>
            </w:pPr>
          </w:p>
        </w:tc>
        <w:tc>
          <w:tcPr>
            <w:tcW w:w="15" w:type="dxa"/>
            <w:vAlign w:val="center"/>
            <w:hideMark/>
          </w:tcPr>
          <w:p w14:paraId="1A98E353" w14:textId="77777777" w:rsidR="00963608" w:rsidRPr="00963608" w:rsidRDefault="00963608" w:rsidP="00963608">
            <w:pPr>
              <w:spacing w:after="0" w:line="240" w:lineRule="auto"/>
              <w:rPr>
                <w:rFonts w:asciiTheme="majorHAnsi" w:eastAsia="Times New Roman" w:hAnsiTheme="majorHAnsi" w:cstheme="majorHAnsi"/>
                <w:color w:val="000000"/>
                <w:sz w:val="24"/>
                <w:szCs w:val="24"/>
                <w:lang w:eastAsia="en-GB"/>
              </w:rPr>
            </w:pPr>
          </w:p>
        </w:tc>
      </w:tr>
    </w:tbl>
    <w:p w14:paraId="5027CC7C" w14:textId="77777777" w:rsidR="00963608" w:rsidRPr="00963608" w:rsidRDefault="00963608" w:rsidP="00963608">
      <w:pPr>
        <w:rPr>
          <w:rFonts w:asciiTheme="majorHAnsi" w:hAnsiTheme="majorHAnsi" w:cstheme="majorHAnsi"/>
          <w:sz w:val="24"/>
          <w:szCs w:val="24"/>
        </w:rPr>
      </w:pPr>
      <w:r w:rsidRPr="00963608">
        <w:rPr>
          <w:rFonts w:ascii="Verdana" w:hAnsi="Verdana"/>
          <w:color w:val="000000"/>
          <w:sz w:val="20"/>
          <w:szCs w:val="20"/>
          <w:shd w:val="clear" w:color="auto" w:fill="FFFFFF"/>
        </w:rPr>
        <w:t xml:space="preserve">Big Train Little Train. (2019). </w:t>
      </w:r>
      <w:r w:rsidRPr="00963608">
        <w:rPr>
          <w:rFonts w:ascii="Verdana" w:hAnsi="Verdana"/>
          <w:i/>
          <w:iCs/>
          <w:color w:val="000000"/>
          <w:sz w:val="20"/>
          <w:szCs w:val="20"/>
        </w:rPr>
        <w:t>Heart of Wales Line.</w:t>
      </w:r>
      <w:r w:rsidRPr="00963608">
        <w:rPr>
          <w:rFonts w:ascii="Verdana" w:hAnsi="Verdana"/>
          <w:color w:val="000000"/>
          <w:sz w:val="20"/>
          <w:szCs w:val="20"/>
          <w:shd w:val="clear" w:color="auto" w:fill="FFFFFF"/>
        </w:rPr>
        <w:t xml:space="preserve"> Available: https://bigtrainlittletrain.com/trains/heart-of-wales-line/. Last accessed 30th Nov 2019.</w:t>
      </w:r>
    </w:p>
    <w:p w14:paraId="21DC90BC" w14:textId="77777777" w:rsidR="00963608" w:rsidRPr="00963608" w:rsidRDefault="00963608" w:rsidP="00963608">
      <w:pPr>
        <w:spacing w:before="100" w:beforeAutospacing="1" w:after="100" w:afterAutospacing="1" w:line="240" w:lineRule="auto"/>
        <w:rPr>
          <w:rFonts w:ascii="Verdana" w:eastAsia="Times New Roman" w:hAnsi="Verdana" w:cs="Times New Roman"/>
          <w:color w:val="000000"/>
          <w:sz w:val="20"/>
          <w:szCs w:val="20"/>
          <w:lang w:eastAsia="en-GB"/>
        </w:rPr>
      </w:pPr>
      <w:r w:rsidRPr="00963608">
        <w:rPr>
          <w:rFonts w:ascii="Verdana" w:eastAsia="Times New Roman" w:hAnsi="Verdana" w:cs="Times New Roman"/>
          <w:color w:val="000000"/>
          <w:sz w:val="20"/>
          <w:szCs w:val="20"/>
          <w:lang w:eastAsia="en-GB"/>
        </w:rPr>
        <w:t xml:space="preserve">Heart of Wales. (2019). </w:t>
      </w:r>
      <w:r w:rsidRPr="00963608">
        <w:rPr>
          <w:rFonts w:ascii="Verdana" w:eastAsia="Times New Roman" w:hAnsi="Verdana" w:cs="Times New Roman"/>
          <w:i/>
          <w:iCs/>
          <w:color w:val="000000"/>
          <w:sz w:val="20"/>
          <w:szCs w:val="20"/>
          <w:lang w:eastAsia="en-GB"/>
        </w:rPr>
        <w:t>Plan your Journey.</w:t>
      </w:r>
      <w:r w:rsidRPr="00963608">
        <w:rPr>
          <w:rFonts w:ascii="Verdana" w:eastAsia="Times New Roman" w:hAnsi="Verdana" w:cs="Times New Roman"/>
          <w:color w:val="000000"/>
          <w:sz w:val="20"/>
          <w:szCs w:val="20"/>
          <w:lang w:eastAsia="en-GB"/>
        </w:rPr>
        <w:t xml:space="preserve"> Available: https://www.heart-of-wales.co.uk/FEES. Last accessed 30th Nov 2019.</w:t>
      </w:r>
    </w:p>
    <w:p w14:paraId="25A92E0D" w14:textId="77777777" w:rsidR="00963608" w:rsidRPr="00963608" w:rsidRDefault="00963608" w:rsidP="00963608">
      <w:pPr>
        <w:rPr>
          <w:rFonts w:asciiTheme="majorHAnsi" w:hAnsiTheme="majorHAnsi" w:cstheme="majorHAnsi"/>
          <w:color w:val="000000"/>
          <w:sz w:val="24"/>
          <w:szCs w:val="24"/>
          <w:shd w:val="clear" w:color="auto" w:fill="FFFFFF"/>
        </w:rPr>
      </w:pPr>
      <w:r w:rsidRPr="00963608">
        <w:rPr>
          <w:rFonts w:asciiTheme="majorHAnsi" w:hAnsiTheme="majorHAnsi" w:cstheme="majorHAnsi"/>
          <w:color w:val="000000"/>
          <w:sz w:val="24"/>
          <w:szCs w:val="24"/>
          <w:shd w:val="clear" w:color="auto" w:fill="FFFFFF"/>
        </w:rPr>
        <w:t xml:space="preserve">Scenic Rail Britain. (2019). </w:t>
      </w:r>
      <w:r w:rsidRPr="00963608">
        <w:rPr>
          <w:rFonts w:asciiTheme="majorHAnsi" w:hAnsiTheme="majorHAnsi" w:cstheme="majorHAnsi"/>
          <w:i/>
          <w:iCs/>
          <w:color w:val="000000"/>
          <w:sz w:val="24"/>
          <w:szCs w:val="24"/>
        </w:rPr>
        <w:t>The West Highland Line.</w:t>
      </w:r>
      <w:r w:rsidRPr="00963608">
        <w:rPr>
          <w:rFonts w:asciiTheme="majorHAnsi" w:hAnsiTheme="majorHAnsi" w:cstheme="majorHAnsi"/>
          <w:color w:val="000000"/>
          <w:sz w:val="24"/>
          <w:szCs w:val="24"/>
          <w:shd w:val="clear" w:color="auto" w:fill="FFFFFF"/>
        </w:rPr>
        <w:t xml:space="preserve"> Available: </w:t>
      </w:r>
      <w:proofErr w:type="gramStart"/>
      <w:r w:rsidRPr="00963608">
        <w:rPr>
          <w:rFonts w:asciiTheme="majorHAnsi" w:hAnsiTheme="majorHAnsi" w:cstheme="majorHAnsi"/>
          <w:color w:val="000000"/>
          <w:sz w:val="24"/>
          <w:szCs w:val="24"/>
          <w:shd w:val="clear" w:color="auto" w:fill="FFFFFF"/>
        </w:rPr>
        <w:t>https://www.scenicrailbritain.com/westhighlandline .</w:t>
      </w:r>
      <w:proofErr w:type="gramEnd"/>
      <w:r w:rsidRPr="00963608">
        <w:rPr>
          <w:rFonts w:asciiTheme="majorHAnsi" w:hAnsiTheme="majorHAnsi" w:cstheme="majorHAnsi"/>
          <w:color w:val="000000"/>
          <w:sz w:val="24"/>
          <w:szCs w:val="24"/>
          <w:shd w:val="clear" w:color="auto" w:fill="FFFFFF"/>
        </w:rPr>
        <w:t xml:space="preserve"> Last accessed 29th Nov 2019.</w:t>
      </w:r>
    </w:p>
    <w:p w14:paraId="66587393" w14:textId="77777777" w:rsidR="00963608" w:rsidRPr="00963608" w:rsidRDefault="00963608" w:rsidP="00963608">
      <w:pPr>
        <w:rPr>
          <w:rFonts w:ascii="Verdana" w:hAnsi="Verdana"/>
          <w:color w:val="000000"/>
          <w:sz w:val="20"/>
          <w:szCs w:val="20"/>
          <w:shd w:val="clear" w:color="auto" w:fill="FFFFFF"/>
        </w:rPr>
      </w:pPr>
      <w:r w:rsidRPr="00963608">
        <w:rPr>
          <w:rFonts w:ascii="Verdana" w:hAnsi="Verdana"/>
          <w:color w:val="000000"/>
          <w:sz w:val="20"/>
          <w:szCs w:val="20"/>
          <w:shd w:val="clear" w:color="auto" w:fill="FFFFFF"/>
        </w:rPr>
        <w:t xml:space="preserve">Scotland Railway. (2019). </w:t>
      </w:r>
      <w:r w:rsidRPr="00963608">
        <w:rPr>
          <w:rFonts w:ascii="Verdana" w:hAnsi="Verdana"/>
          <w:i/>
          <w:iCs/>
          <w:color w:val="000000"/>
          <w:sz w:val="20"/>
          <w:szCs w:val="20"/>
        </w:rPr>
        <w:t>The West Highland Line.</w:t>
      </w:r>
      <w:r w:rsidRPr="00963608">
        <w:rPr>
          <w:rFonts w:ascii="Verdana" w:hAnsi="Verdana"/>
          <w:color w:val="000000"/>
          <w:sz w:val="20"/>
          <w:szCs w:val="20"/>
          <w:shd w:val="clear" w:color="auto" w:fill="FFFFFF"/>
        </w:rPr>
        <w:t xml:space="preserve"> Available: https://www.scotlandrailways.com/scenicrail/the-west-highland-line. Last accessed 29th Nov 2019.</w:t>
      </w:r>
    </w:p>
    <w:p w14:paraId="6A56B9D9" w14:textId="77777777" w:rsidR="00963608" w:rsidRPr="00963608" w:rsidRDefault="00963608" w:rsidP="00963608">
      <w:pPr>
        <w:rPr>
          <w:rFonts w:asciiTheme="majorHAnsi" w:hAnsiTheme="majorHAnsi" w:cstheme="majorHAnsi"/>
          <w:color w:val="000000"/>
          <w:sz w:val="24"/>
          <w:szCs w:val="24"/>
          <w:shd w:val="clear" w:color="auto" w:fill="FFFFFF"/>
        </w:rPr>
      </w:pPr>
      <w:r w:rsidRPr="00963608">
        <w:rPr>
          <w:rFonts w:asciiTheme="majorHAnsi" w:hAnsiTheme="majorHAnsi" w:cstheme="majorHAnsi"/>
          <w:color w:val="000000"/>
          <w:sz w:val="24"/>
          <w:szCs w:val="24"/>
          <w:shd w:val="clear" w:color="auto" w:fill="FFFFFF"/>
        </w:rPr>
        <w:t xml:space="preserve">Seat61. (2018). </w:t>
      </w:r>
      <w:r w:rsidRPr="00963608">
        <w:rPr>
          <w:rFonts w:asciiTheme="majorHAnsi" w:hAnsiTheme="majorHAnsi" w:cstheme="majorHAnsi"/>
          <w:i/>
          <w:iCs/>
          <w:color w:val="000000"/>
          <w:sz w:val="24"/>
          <w:szCs w:val="24"/>
        </w:rPr>
        <w:t>The West Highland Lime.</w:t>
      </w:r>
      <w:r w:rsidRPr="00963608">
        <w:rPr>
          <w:rFonts w:asciiTheme="majorHAnsi" w:hAnsiTheme="majorHAnsi" w:cstheme="majorHAnsi"/>
          <w:color w:val="000000"/>
          <w:sz w:val="24"/>
          <w:szCs w:val="24"/>
          <w:shd w:val="clear" w:color="auto" w:fill="FFFFFF"/>
        </w:rPr>
        <w:t xml:space="preserve"> Available: </w:t>
      </w:r>
      <w:proofErr w:type="gramStart"/>
      <w:r w:rsidRPr="00963608">
        <w:rPr>
          <w:rFonts w:asciiTheme="majorHAnsi" w:hAnsiTheme="majorHAnsi" w:cstheme="majorHAnsi"/>
          <w:color w:val="000000"/>
          <w:sz w:val="24"/>
          <w:szCs w:val="24"/>
          <w:shd w:val="clear" w:color="auto" w:fill="FFFFFF"/>
        </w:rPr>
        <w:t>https://www.seat61.com/WestHighlandLine.htm .</w:t>
      </w:r>
      <w:proofErr w:type="gramEnd"/>
      <w:r w:rsidRPr="00963608">
        <w:rPr>
          <w:rFonts w:asciiTheme="majorHAnsi" w:hAnsiTheme="majorHAnsi" w:cstheme="majorHAnsi"/>
          <w:color w:val="000000"/>
          <w:sz w:val="24"/>
          <w:szCs w:val="24"/>
          <w:shd w:val="clear" w:color="auto" w:fill="FFFFFF"/>
        </w:rPr>
        <w:t xml:space="preserve"> Last accessed 29th Nov 2019.</w:t>
      </w:r>
    </w:p>
    <w:p w14:paraId="1C24A5CE" w14:textId="77777777" w:rsidR="00963608" w:rsidRPr="00963608" w:rsidRDefault="00963608" w:rsidP="00963608">
      <w:pPr>
        <w:rPr>
          <w:rFonts w:asciiTheme="majorHAnsi" w:hAnsiTheme="majorHAnsi" w:cstheme="majorHAnsi"/>
          <w:sz w:val="24"/>
          <w:szCs w:val="24"/>
        </w:rPr>
      </w:pPr>
      <w:r w:rsidRPr="00963608">
        <w:rPr>
          <w:rFonts w:asciiTheme="majorHAnsi" w:hAnsiTheme="majorHAnsi" w:cstheme="majorHAnsi"/>
          <w:sz w:val="24"/>
          <w:szCs w:val="24"/>
        </w:rPr>
        <w:t xml:space="preserve"> </w:t>
      </w:r>
      <w:r w:rsidRPr="00963608">
        <w:rPr>
          <w:rFonts w:asciiTheme="majorHAnsi" w:hAnsiTheme="majorHAnsi" w:cstheme="majorHAnsi"/>
          <w:color w:val="000000"/>
          <w:sz w:val="24"/>
          <w:szCs w:val="24"/>
          <w:shd w:val="clear" w:color="auto" w:fill="FFFFFF"/>
        </w:rPr>
        <w:t xml:space="preserve">The </w:t>
      </w:r>
      <w:proofErr w:type="spellStart"/>
      <w:r w:rsidRPr="00963608">
        <w:rPr>
          <w:rFonts w:asciiTheme="majorHAnsi" w:hAnsiTheme="majorHAnsi" w:cstheme="majorHAnsi"/>
          <w:color w:val="000000"/>
          <w:sz w:val="24"/>
          <w:szCs w:val="24"/>
          <w:shd w:val="clear" w:color="auto" w:fill="FFFFFF"/>
        </w:rPr>
        <w:t>Choatic</w:t>
      </w:r>
      <w:proofErr w:type="spellEnd"/>
      <w:r w:rsidRPr="00963608">
        <w:rPr>
          <w:rFonts w:asciiTheme="majorHAnsi" w:hAnsiTheme="majorHAnsi" w:cstheme="majorHAnsi"/>
          <w:color w:val="000000"/>
          <w:sz w:val="24"/>
          <w:szCs w:val="24"/>
          <w:shd w:val="clear" w:color="auto" w:fill="FFFFFF"/>
        </w:rPr>
        <w:t xml:space="preserve"> Scot. (2019). </w:t>
      </w:r>
      <w:r w:rsidRPr="00963608">
        <w:rPr>
          <w:rFonts w:asciiTheme="majorHAnsi" w:hAnsiTheme="majorHAnsi" w:cstheme="majorHAnsi"/>
          <w:i/>
          <w:iCs/>
          <w:color w:val="000000"/>
          <w:sz w:val="24"/>
          <w:szCs w:val="24"/>
        </w:rPr>
        <w:t>West Highland Line: The World’s Best Rail Experience.</w:t>
      </w:r>
      <w:r w:rsidRPr="00963608">
        <w:rPr>
          <w:rFonts w:asciiTheme="majorHAnsi" w:hAnsiTheme="majorHAnsi" w:cstheme="majorHAnsi"/>
          <w:color w:val="000000"/>
          <w:sz w:val="24"/>
          <w:szCs w:val="24"/>
          <w:shd w:val="clear" w:color="auto" w:fill="FFFFFF"/>
        </w:rPr>
        <w:t xml:space="preserve"> Available: https://www.thechaoticscot.com/west-highland-line/. Last accessed 29th Nov 2019.</w:t>
      </w:r>
      <w:r w:rsidRPr="00963608">
        <w:rPr>
          <w:rFonts w:asciiTheme="majorHAnsi" w:hAnsiTheme="majorHAnsi" w:cstheme="majorHAnsi"/>
          <w:sz w:val="24"/>
          <w:szCs w:val="24"/>
        </w:rPr>
        <w:cr/>
        <w:t xml:space="preserve"> </w:t>
      </w:r>
      <w:r w:rsidRPr="00963608">
        <w:rPr>
          <w:rFonts w:asciiTheme="majorHAnsi" w:hAnsiTheme="majorHAnsi" w:cstheme="majorHAnsi"/>
          <w:color w:val="000000"/>
          <w:sz w:val="24"/>
          <w:szCs w:val="24"/>
          <w:shd w:val="clear" w:color="auto" w:fill="FFFFFF"/>
        </w:rPr>
        <w:t xml:space="preserve">Chappelow, J. (2019). </w:t>
      </w:r>
      <w:r w:rsidRPr="00963608">
        <w:rPr>
          <w:rFonts w:asciiTheme="majorHAnsi" w:hAnsiTheme="majorHAnsi" w:cstheme="majorHAnsi"/>
          <w:i/>
          <w:iCs/>
          <w:color w:val="000000"/>
          <w:sz w:val="24"/>
          <w:szCs w:val="24"/>
        </w:rPr>
        <w:t>Porters 5 Forces.</w:t>
      </w:r>
      <w:r w:rsidRPr="00963608">
        <w:rPr>
          <w:rFonts w:asciiTheme="majorHAnsi" w:hAnsiTheme="majorHAnsi" w:cstheme="majorHAnsi"/>
          <w:color w:val="000000"/>
          <w:sz w:val="24"/>
          <w:szCs w:val="24"/>
          <w:shd w:val="clear" w:color="auto" w:fill="FFFFFF"/>
        </w:rPr>
        <w:t xml:space="preserve"> Available: </w:t>
      </w:r>
      <w:proofErr w:type="gramStart"/>
      <w:r w:rsidRPr="00963608">
        <w:rPr>
          <w:rFonts w:asciiTheme="majorHAnsi" w:hAnsiTheme="majorHAnsi" w:cstheme="majorHAnsi"/>
          <w:color w:val="000000"/>
          <w:sz w:val="24"/>
          <w:szCs w:val="24"/>
          <w:shd w:val="clear" w:color="auto" w:fill="FFFFFF"/>
        </w:rPr>
        <w:t>https://www.investopedia.com/terms/p/porter.asp .</w:t>
      </w:r>
      <w:proofErr w:type="gramEnd"/>
      <w:r w:rsidRPr="00963608">
        <w:rPr>
          <w:rFonts w:asciiTheme="majorHAnsi" w:hAnsiTheme="majorHAnsi" w:cstheme="majorHAnsi"/>
          <w:color w:val="000000"/>
          <w:sz w:val="24"/>
          <w:szCs w:val="24"/>
          <w:shd w:val="clear" w:color="auto" w:fill="FFFFFF"/>
        </w:rPr>
        <w:t xml:space="preserve"> Last accessed 29th Nov 2019.</w:t>
      </w:r>
    </w:p>
    <w:p w14:paraId="44F99FDC" w14:textId="77777777" w:rsidR="00963608" w:rsidRPr="00963608" w:rsidRDefault="00963608" w:rsidP="00963608">
      <w:pPr>
        <w:rPr>
          <w:rFonts w:asciiTheme="majorHAnsi" w:hAnsiTheme="majorHAnsi" w:cstheme="majorHAnsi"/>
          <w:sz w:val="24"/>
          <w:szCs w:val="24"/>
        </w:rPr>
      </w:pPr>
      <w:r w:rsidRPr="00963608">
        <w:rPr>
          <w:rFonts w:asciiTheme="majorHAnsi" w:hAnsiTheme="majorHAnsi" w:cstheme="majorHAnsi"/>
          <w:sz w:val="24"/>
          <w:szCs w:val="24"/>
        </w:rPr>
        <w:cr/>
      </w:r>
      <w:r w:rsidRPr="00963608">
        <w:rPr>
          <w:rFonts w:asciiTheme="majorHAnsi" w:hAnsiTheme="majorHAnsi" w:cstheme="majorHAnsi"/>
          <w:color w:val="000000"/>
          <w:sz w:val="24"/>
          <w:szCs w:val="24"/>
          <w:shd w:val="clear" w:color="auto" w:fill="FFFFFF"/>
        </w:rPr>
        <w:t xml:space="preserve">The Heart of Wales Line. (2019). </w:t>
      </w:r>
      <w:r w:rsidRPr="00963608">
        <w:rPr>
          <w:rFonts w:asciiTheme="majorHAnsi" w:hAnsiTheme="majorHAnsi" w:cstheme="majorHAnsi"/>
          <w:i/>
          <w:iCs/>
          <w:color w:val="000000"/>
          <w:sz w:val="24"/>
          <w:szCs w:val="24"/>
        </w:rPr>
        <w:t>The Route.</w:t>
      </w:r>
      <w:r w:rsidRPr="00963608">
        <w:rPr>
          <w:rFonts w:asciiTheme="majorHAnsi" w:hAnsiTheme="majorHAnsi" w:cstheme="majorHAnsi"/>
          <w:color w:val="000000"/>
          <w:sz w:val="24"/>
          <w:szCs w:val="24"/>
          <w:shd w:val="clear" w:color="auto" w:fill="FFFFFF"/>
        </w:rPr>
        <w:t xml:space="preserve"> Available: </w:t>
      </w:r>
      <w:proofErr w:type="gramStart"/>
      <w:r w:rsidRPr="00963608">
        <w:rPr>
          <w:rFonts w:asciiTheme="majorHAnsi" w:hAnsiTheme="majorHAnsi" w:cstheme="majorHAnsi"/>
          <w:color w:val="000000"/>
          <w:sz w:val="24"/>
          <w:szCs w:val="24"/>
          <w:shd w:val="clear" w:color="auto" w:fill="FFFFFF"/>
        </w:rPr>
        <w:t>https://www.heart-of-wales.co.uk/ .</w:t>
      </w:r>
      <w:proofErr w:type="gramEnd"/>
      <w:r w:rsidRPr="00963608">
        <w:rPr>
          <w:rFonts w:asciiTheme="majorHAnsi" w:hAnsiTheme="majorHAnsi" w:cstheme="majorHAnsi"/>
          <w:color w:val="000000"/>
          <w:sz w:val="24"/>
          <w:szCs w:val="24"/>
          <w:shd w:val="clear" w:color="auto" w:fill="FFFFFF"/>
        </w:rPr>
        <w:t xml:space="preserve"> Last accessed 29th Nov 2019.</w:t>
      </w:r>
      <w:r w:rsidRPr="00963608">
        <w:rPr>
          <w:rFonts w:asciiTheme="majorHAnsi" w:hAnsiTheme="majorHAnsi" w:cstheme="majorHAnsi"/>
          <w:sz w:val="24"/>
          <w:szCs w:val="24"/>
        </w:rPr>
        <w:t xml:space="preserve"> </w:t>
      </w:r>
    </w:p>
    <w:p w14:paraId="37769476" w14:textId="77777777" w:rsidR="00963608" w:rsidRPr="00963608" w:rsidRDefault="00963608" w:rsidP="00963608">
      <w:pPr>
        <w:rPr>
          <w:rFonts w:asciiTheme="majorHAnsi" w:hAnsiTheme="majorHAnsi" w:cstheme="majorHAnsi"/>
          <w:color w:val="000000"/>
          <w:sz w:val="24"/>
          <w:szCs w:val="24"/>
          <w:shd w:val="clear" w:color="auto" w:fill="FFFFFF"/>
        </w:rPr>
      </w:pPr>
      <w:r w:rsidRPr="00963608">
        <w:rPr>
          <w:rFonts w:asciiTheme="majorHAnsi" w:hAnsiTheme="majorHAnsi" w:cstheme="majorHAnsi"/>
          <w:color w:val="000000"/>
          <w:sz w:val="24"/>
          <w:szCs w:val="24"/>
          <w:shd w:val="clear" w:color="auto" w:fill="FFFFFF"/>
        </w:rPr>
        <w:lastRenderedPageBreak/>
        <w:t xml:space="preserve">Visit Wales. (2019). </w:t>
      </w:r>
      <w:r w:rsidRPr="00963608">
        <w:rPr>
          <w:rFonts w:asciiTheme="majorHAnsi" w:hAnsiTheme="majorHAnsi" w:cstheme="majorHAnsi"/>
          <w:i/>
          <w:iCs/>
          <w:color w:val="000000"/>
          <w:sz w:val="24"/>
          <w:szCs w:val="24"/>
        </w:rPr>
        <w:t>Heart of Wales Line Trail is completed.</w:t>
      </w:r>
      <w:r w:rsidRPr="00963608">
        <w:rPr>
          <w:rFonts w:asciiTheme="majorHAnsi" w:hAnsiTheme="majorHAnsi" w:cstheme="majorHAnsi"/>
          <w:color w:val="000000"/>
          <w:sz w:val="24"/>
          <w:szCs w:val="24"/>
          <w:shd w:val="clear" w:color="auto" w:fill="FFFFFF"/>
        </w:rPr>
        <w:t xml:space="preserve"> Available: https://www.visitwales.com/info/travel-trade/heart-wales-line-trail-completed. Last accessed 29th Nov 2019.</w:t>
      </w:r>
    </w:p>
    <w:p w14:paraId="5B2A4F07" w14:textId="77777777" w:rsidR="00963608" w:rsidRPr="00963608" w:rsidRDefault="00963608" w:rsidP="00963608">
      <w:pPr>
        <w:rPr>
          <w:rFonts w:asciiTheme="majorHAnsi" w:hAnsiTheme="majorHAnsi" w:cstheme="majorHAnsi"/>
          <w:sz w:val="24"/>
          <w:szCs w:val="24"/>
        </w:rPr>
      </w:pPr>
      <w:r w:rsidRPr="00963608">
        <w:rPr>
          <w:rFonts w:asciiTheme="majorHAnsi" w:hAnsiTheme="majorHAnsi" w:cstheme="majorHAnsi"/>
          <w:color w:val="000000"/>
          <w:sz w:val="24"/>
          <w:szCs w:val="24"/>
          <w:shd w:val="clear" w:color="auto" w:fill="FFFFFF"/>
        </w:rPr>
        <w:t xml:space="preserve">West Highland Line. (2019). </w:t>
      </w:r>
      <w:r w:rsidRPr="00963608">
        <w:rPr>
          <w:rFonts w:asciiTheme="majorHAnsi" w:hAnsiTheme="majorHAnsi" w:cstheme="majorHAnsi"/>
          <w:i/>
          <w:iCs/>
          <w:color w:val="000000"/>
          <w:sz w:val="24"/>
          <w:szCs w:val="24"/>
        </w:rPr>
        <w:t xml:space="preserve">1983 to 2018 A short history of Friends of the West Highland </w:t>
      </w:r>
      <w:proofErr w:type="gramStart"/>
      <w:r w:rsidRPr="00963608">
        <w:rPr>
          <w:rFonts w:asciiTheme="majorHAnsi" w:hAnsiTheme="majorHAnsi" w:cstheme="majorHAnsi"/>
          <w:i/>
          <w:iCs/>
          <w:color w:val="000000"/>
          <w:sz w:val="24"/>
          <w:szCs w:val="24"/>
        </w:rPr>
        <w:t>Lines .</w:t>
      </w:r>
      <w:proofErr w:type="gramEnd"/>
      <w:r w:rsidRPr="00963608">
        <w:rPr>
          <w:rFonts w:asciiTheme="majorHAnsi" w:hAnsiTheme="majorHAnsi" w:cstheme="majorHAnsi"/>
          <w:color w:val="000000"/>
          <w:sz w:val="24"/>
          <w:szCs w:val="24"/>
          <w:shd w:val="clear" w:color="auto" w:fill="FFFFFF"/>
        </w:rPr>
        <w:t xml:space="preserve"> Available: http://westhighlandline.org.uk/wp-content/uploads/2018/04/1983-to-2018-A-short-history-of-Friends-of-the-West-Highland-Lines10294.pdf. Last accessed 29th Nov 2019.</w:t>
      </w:r>
    </w:p>
    <w:p w14:paraId="0126A96C" w14:textId="77777777" w:rsidR="00963608" w:rsidRPr="00963608" w:rsidRDefault="00963608" w:rsidP="00963608">
      <w:pPr>
        <w:rPr>
          <w:rFonts w:asciiTheme="majorHAnsi" w:hAnsiTheme="majorHAnsi" w:cstheme="majorHAnsi"/>
          <w:color w:val="000000"/>
          <w:sz w:val="24"/>
          <w:szCs w:val="24"/>
          <w:shd w:val="clear" w:color="auto" w:fill="FFFFFF"/>
        </w:rPr>
      </w:pPr>
      <w:r w:rsidRPr="00963608">
        <w:rPr>
          <w:rFonts w:asciiTheme="majorHAnsi" w:hAnsiTheme="majorHAnsi" w:cstheme="majorHAnsi"/>
          <w:color w:val="000000"/>
          <w:sz w:val="24"/>
          <w:szCs w:val="24"/>
          <w:shd w:val="clear" w:color="auto" w:fill="FFFFFF"/>
        </w:rPr>
        <w:t xml:space="preserve">West Highland Line. (2019). </w:t>
      </w:r>
      <w:r w:rsidRPr="00963608">
        <w:rPr>
          <w:rFonts w:asciiTheme="majorHAnsi" w:hAnsiTheme="majorHAnsi" w:cstheme="majorHAnsi"/>
          <w:i/>
          <w:iCs/>
          <w:color w:val="000000"/>
          <w:sz w:val="24"/>
          <w:szCs w:val="24"/>
        </w:rPr>
        <w:t>Friends of the West Highland Line.</w:t>
      </w:r>
      <w:r w:rsidRPr="00963608">
        <w:rPr>
          <w:rFonts w:asciiTheme="majorHAnsi" w:hAnsiTheme="majorHAnsi" w:cstheme="majorHAnsi"/>
          <w:color w:val="000000"/>
          <w:sz w:val="24"/>
          <w:szCs w:val="24"/>
          <w:shd w:val="clear" w:color="auto" w:fill="FFFFFF"/>
        </w:rPr>
        <w:t xml:space="preserve"> Available: </w:t>
      </w:r>
      <w:proofErr w:type="gramStart"/>
      <w:r w:rsidRPr="00963608">
        <w:rPr>
          <w:rFonts w:asciiTheme="majorHAnsi" w:hAnsiTheme="majorHAnsi" w:cstheme="majorHAnsi"/>
          <w:color w:val="000000"/>
          <w:sz w:val="24"/>
          <w:szCs w:val="24"/>
          <w:shd w:val="clear" w:color="auto" w:fill="FFFFFF"/>
        </w:rPr>
        <w:t>http://westhighlandline.org.uk/ .</w:t>
      </w:r>
      <w:proofErr w:type="gramEnd"/>
      <w:r w:rsidRPr="00963608">
        <w:rPr>
          <w:rFonts w:asciiTheme="majorHAnsi" w:hAnsiTheme="majorHAnsi" w:cstheme="majorHAnsi"/>
          <w:color w:val="000000"/>
          <w:sz w:val="24"/>
          <w:szCs w:val="24"/>
          <w:shd w:val="clear" w:color="auto" w:fill="FFFFFF"/>
        </w:rPr>
        <w:t xml:space="preserve"> Last accessed 29th Nov 2019.</w:t>
      </w:r>
    </w:p>
    <w:p w14:paraId="6B36B95D" w14:textId="5D48C942" w:rsidR="00540388" w:rsidRPr="009C63DC" w:rsidRDefault="00540388" w:rsidP="00212F0A">
      <w:pPr>
        <w:rPr>
          <w:rFonts w:asciiTheme="majorHAnsi" w:hAnsiTheme="majorHAnsi" w:cstheme="majorHAnsi"/>
          <w:sz w:val="24"/>
          <w:szCs w:val="24"/>
        </w:rPr>
      </w:pPr>
    </w:p>
    <w:sectPr w:rsidR="00540388" w:rsidRPr="009C63DC" w:rsidSect="009636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03A38"/>
    <w:multiLevelType w:val="hybridMultilevel"/>
    <w:tmpl w:val="74F20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D5476D"/>
    <w:multiLevelType w:val="hybridMultilevel"/>
    <w:tmpl w:val="72C68768"/>
    <w:lvl w:ilvl="0" w:tplc="471A34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3B6"/>
    <w:rsid w:val="00030AEF"/>
    <w:rsid w:val="0008008E"/>
    <w:rsid w:val="00095380"/>
    <w:rsid w:val="00095A95"/>
    <w:rsid w:val="000B3074"/>
    <w:rsid w:val="000C59D5"/>
    <w:rsid w:val="000E638F"/>
    <w:rsid w:val="00102331"/>
    <w:rsid w:val="001461CB"/>
    <w:rsid w:val="001C71EF"/>
    <w:rsid w:val="001D23B6"/>
    <w:rsid w:val="00212F0A"/>
    <w:rsid w:val="002255A1"/>
    <w:rsid w:val="00272B9A"/>
    <w:rsid w:val="002B0B89"/>
    <w:rsid w:val="00306B4B"/>
    <w:rsid w:val="0031567D"/>
    <w:rsid w:val="00332B20"/>
    <w:rsid w:val="00385D92"/>
    <w:rsid w:val="003C7D3F"/>
    <w:rsid w:val="004B1EE7"/>
    <w:rsid w:val="004F3A49"/>
    <w:rsid w:val="00521960"/>
    <w:rsid w:val="00540388"/>
    <w:rsid w:val="00587AD2"/>
    <w:rsid w:val="005D6BF4"/>
    <w:rsid w:val="00601C7A"/>
    <w:rsid w:val="00666EF8"/>
    <w:rsid w:val="0067192A"/>
    <w:rsid w:val="00745BEF"/>
    <w:rsid w:val="00850796"/>
    <w:rsid w:val="00892571"/>
    <w:rsid w:val="008E7403"/>
    <w:rsid w:val="00941BCF"/>
    <w:rsid w:val="00963608"/>
    <w:rsid w:val="009B551C"/>
    <w:rsid w:val="009C63DC"/>
    <w:rsid w:val="009D74EF"/>
    <w:rsid w:val="00A15C30"/>
    <w:rsid w:val="00A30C28"/>
    <w:rsid w:val="00B0600E"/>
    <w:rsid w:val="00B5567E"/>
    <w:rsid w:val="00BA1FD5"/>
    <w:rsid w:val="00BF48A3"/>
    <w:rsid w:val="00CB7149"/>
    <w:rsid w:val="00CE7A82"/>
    <w:rsid w:val="00D15F3A"/>
    <w:rsid w:val="00D35534"/>
    <w:rsid w:val="00D61E90"/>
    <w:rsid w:val="00DE5B4A"/>
    <w:rsid w:val="00E30B9D"/>
    <w:rsid w:val="00E450B8"/>
    <w:rsid w:val="00E6361E"/>
    <w:rsid w:val="00F03BC7"/>
    <w:rsid w:val="00F76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AF385"/>
  <w15:chartTrackingRefBased/>
  <w15:docId w15:val="{11666704-6A2F-4F73-B03C-6E577248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B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0388"/>
    <w:rPr>
      <w:color w:val="0563C1" w:themeColor="hyperlink"/>
      <w:u w:val="single"/>
    </w:rPr>
  </w:style>
  <w:style w:type="character" w:styleId="UnresolvedMention">
    <w:name w:val="Unresolved Mention"/>
    <w:basedOn w:val="DefaultParagraphFont"/>
    <w:uiPriority w:val="99"/>
    <w:semiHidden/>
    <w:unhideWhenUsed/>
    <w:rsid w:val="00540388"/>
    <w:rPr>
      <w:color w:val="605E5C"/>
      <w:shd w:val="clear" w:color="auto" w:fill="E1DFDD"/>
    </w:rPr>
  </w:style>
  <w:style w:type="character" w:styleId="CommentReference">
    <w:name w:val="annotation reference"/>
    <w:basedOn w:val="DefaultParagraphFont"/>
    <w:uiPriority w:val="99"/>
    <w:semiHidden/>
    <w:unhideWhenUsed/>
    <w:rsid w:val="0031567D"/>
    <w:rPr>
      <w:sz w:val="16"/>
      <w:szCs w:val="16"/>
    </w:rPr>
  </w:style>
  <w:style w:type="paragraph" w:styleId="CommentText">
    <w:name w:val="annotation text"/>
    <w:basedOn w:val="Normal"/>
    <w:link w:val="CommentTextChar"/>
    <w:uiPriority w:val="99"/>
    <w:semiHidden/>
    <w:unhideWhenUsed/>
    <w:rsid w:val="0031567D"/>
    <w:pPr>
      <w:spacing w:line="240" w:lineRule="auto"/>
    </w:pPr>
    <w:rPr>
      <w:sz w:val="20"/>
      <w:szCs w:val="20"/>
    </w:rPr>
  </w:style>
  <w:style w:type="character" w:customStyle="1" w:styleId="CommentTextChar">
    <w:name w:val="Comment Text Char"/>
    <w:basedOn w:val="DefaultParagraphFont"/>
    <w:link w:val="CommentText"/>
    <w:uiPriority w:val="99"/>
    <w:semiHidden/>
    <w:rsid w:val="0031567D"/>
    <w:rPr>
      <w:sz w:val="20"/>
      <w:szCs w:val="20"/>
    </w:rPr>
  </w:style>
  <w:style w:type="paragraph" w:styleId="CommentSubject">
    <w:name w:val="annotation subject"/>
    <w:basedOn w:val="CommentText"/>
    <w:next w:val="CommentText"/>
    <w:link w:val="CommentSubjectChar"/>
    <w:uiPriority w:val="99"/>
    <w:semiHidden/>
    <w:unhideWhenUsed/>
    <w:rsid w:val="0031567D"/>
    <w:rPr>
      <w:b/>
      <w:bCs/>
    </w:rPr>
  </w:style>
  <w:style w:type="character" w:customStyle="1" w:styleId="CommentSubjectChar">
    <w:name w:val="Comment Subject Char"/>
    <w:basedOn w:val="CommentTextChar"/>
    <w:link w:val="CommentSubject"/>
    <w:uiPriority w:val="99"/>
    <w:semiHidden/>
    <w:rsid w:val="0031567D"/>
    <w:rPr>
      <w:b/>
      <w:bCs/>
      <w:sz w:val="20"/>
      <w:szCs w:val="20"/>
    </w:rPr>
  </w:style>
  <w:style w:type="paragraph" w:styleId="BalloonText">
    <w:name w:val="Balloon Text"/>
    <w:basedOn w:val="Normal"/>
    <w:link w:val="BalloonTextChar"/>
    <w:uiPriority w:val="99"/>
    <w:semiHidden/>
    <w:unhideWhenUsed/>
    <w:rsid w:val="003156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67D"/>
    <w:rPr>
      <w:rFonts w:ascii="Segoe UI" w:hAnsi="Segoe UI" w:cs="Segoe UI"/>
      <w:sz w:val="18"/>
      <w:szCs w:val="18"/>
    </w:rPr>
  </w:style>
  <w:style w:type="character" w:customStyle="1" w:styleId="Heading1Char">
    <w:name w:val="Heading 1 Char"/>
    <w:basedOn w:val="DefaultParagraphFont"/>
    <w:link w:val="Heading1"/>
    <w:uiPriority w:val="9"/>
    <w:rsid w:val="00F03B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03BC7"/>
    <w:pPr>
      <w:outlineLvl w:val="9"/>
    </w:pPr>
    <w:rPr>
      <w:lang w:val="en-US"/>
    </w:rPr>
  </w:style>
  <w:style w:type="paragraph" w:styleId="TOC1">
    <w:name w:val="toc 1"/>
    <w:basedOn w:val="Normal"/>
    <w:next w:val="Normal"/>
    <w:autoRedefine/>
    <w:uiPriority w:val="39"/>
    <w:unhideWhenUsed/>
    <w:rsid w:val="00F03BC7"/>
    <w:pPr>
      <w:spacing w:after="100"/>
    </w:pPr>
  </w:style>
  <w:style w:type="paragraph" w:styleId="TOC2">
    <w:name w:val="toc 2"/>
    <w:basedOn w:val="Normal"/>
    <w:next w:val="Normal"/>
    <w:autoRedefine/>
    <w:uiPriority w:val="39"/>
    <w:unhideWhenUsed/>
    <w:rsid w:val="00F03BC7"/>
    <w:pPr>
      <w:spacing w:after="100"/>
      <w:ind w:left="220"/>
    </w:pPr>
  </w:style>
  <w:style w:type="character" w:styleId="LineNumber">
    <w:name w:val="line number"/>
    <w:basedOn w:val="DefaultParagraphFont"/>
    <w:uiPriority w:val="99"/>
    <w:semiHidden/>
    <w:unhideWhenUsed/>
    <w:rsid w:val="00963608"/>
  </w:style>
  <w:style w:type="paragraph" w:styleId="ListParagraph">
    <w:name w:val="List Paragraph"/>
    <w:basedOn w:val="Normal"/>
    <w:uiPriority w:val="34"/>
    <w:qFormat/>
    <w:rsid w:val="009636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70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google.co.uk/url?sa=i&amp;rct=j&amp;q=&amp;esrc=s&amp;source=images&amp;cd=&amp;cad=rja&amp;uact=8&amp;ved=2ahUKEwiFlM-t1Y_mAhVGUxoKHaYbDXEQjRx6BAgBEAQ&amp;url=%2Furl%3Fsa%3Di%26rct%3Dj%26q%3D%26esrc%3Ds%26source%3Dimages%26cd%3D%26ved%3D%26url%3Dhttp%253A%252F%252Ftheoneplanetlife.com%252Funiversity-of-wales-trinity-saint-david-launches-one-planet-governance-post-graduate-certificate%252F%26psig%3DAOvVaw37NKnGXCiBcEZdtG6fB7N6%26ust%3D1575125355121991&amp;psig=AOvVaw37NKnGXCiBcEZdtG6fB7N6&amp;ust=157512535512199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2577</Words>
  <Characters>14692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Joseph</dc:creator>
  <cp:keywords/>
  <dc:description/>
  <cp:lastModifiedBy>katie Joseph</cp:lastModifiedBy>
  <cp:revision>2</cp:revision>
  <dcterms:created xsi:type="dcterms:W3CDTF">2019-11-30T13:59:00Z</dcterms:created>
  <dcterms:modified xsi:type="dcterms:W3CDTF">2019-11-30T13:59:00Z</dcterms:modified>
</cp:coreProperties>
</file>