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15874" w14:textId="268E1093" w:rsidR="00856B22" w:rsidRPr="00027B29" w:rsidRDefault="00295D72">
      <w:pPr>
        <w:rPr>
          <w:rFonts w:ascii="Times New Roman" w:hAnsi="Times New Roman" w:cs="Times New Roman"/>
          <w:i/>
          <w:iCs/>
        </w:rPr>
      </w:pPr>
      <w:r w:rsidRPr="00027B29">
        <w:rPr>
          <w:rFonts w:ascii="Times New Roman" w:hAnsi="Times New Roman" w:cs="Times New Roman"/>
          <w:b/>
          <w:bCs/>
          <w:u w:val="single"/>
        </w:rPr>
        <w:t>Essential Skills for Professional Singers</w:t>
      </w:r>
      <w:r w:rsidRPr="00027B29">
        <w:rPr>
          <w:rFonts w:ascii="Times New Roman" w:hAnsi="Times New Roman" w:cs="Times New Roman"/>
        </w:rPr>
        <w:t xml:space="preserve"> </w:t>
      </w:r>
      <w:r w:rsidRPr="00027B29">
        <w:rPr>
          <w:rFonts w:ascii="Times New Roman" w:hAnsi="Times New Roman" w:cs="Times New Roman"/>
          <w:b/>
          <w:bCs/>
        </w:rPr>
        <w:t xml:space="preserve">                                                         </w:t>
      </w:r>
      <w:r w:rsidR="00027B29">
        <w:rPr>
          <w:rFonts w:ascii="Times New Roman" w:hAnsi="Times New Roman" w:cs="Times New Roman"/>
          <w:b/>
          <w:bCs/>
        </w:rPr>
        <w:t xml:space="preserve">           </w:t>
      </w:r>
      <w:r w:rsidRPr="00027B29">
        <w:rPr>
          <w:rFonts w:ascii="Times New Roman" w:hAnsi="Times New Roman" w:cs="Times New Roman"/>
          <w:b/>
          <w:bCs/>
        </w:rPr>
        <w:t xml:space="preserve"> </w:t>
      </w:r>
      <w:r w:rsidRPr="00027B29">
        <w:rPr>
          <w:rFonts w:ascii="Times New Roman" w:hAnsi="Times New Roman" w:cs="Times New Roman"/>
          <w:i/>
          <w:iCs/>
        </w:rPr>
        <w:t>Amelia Morgan</w:t>
      </w:r>
    </w:p>
    <w:p w14:paraId="4061F629" w14:textId="77777777" w:rsidR="00295D72" w:rsidRPr="00027B29" w:rsidRDefault="00295D72">
      <w:pPr>
        <w:rPr>
          <w:rFonts w:ascii="Times New Roman" w:hAnsi="Times New Roman" w:cs="Times New Roman"/>
          <w:sz w:val="2"/>
          <w:szCs w:val="2"/>
        </w:rPr>
      </w:pPr>
    </w:p>
    <w:p w14:paraId="2DC13029" w14:textId="661C9080" w:rsidR="00295D72" w:rsidRPr="00027B29" w:rsidRDefault="00295D72" w:rsidP="00295D72">
      <w:pPr>
        <w:rPr>
          <w:rFonts w:ascii="Times New Roman" w:hAnsi="Times New Roman" w:cs="Times New Roman"/>
        </w:rPr>
      </w:pPr>
      <w:r w:rsidRPr="00027B29">
        <w:rPr>
          <w:rFonts w:ascii="Times New Roman" w:hAnsi="Times New Roman" w:cs="Times New Roman"/>
        </w:rPr>
        <w:t xml:space="preserve">The foremost skill required of professional singers is that of vocal technique. Healthy sound production is essential for longevity as a vocalist, including warming up and cooling down, not straining or over-singing, </w:t>
      </w:r>
      <w:r w:rsidR="00D65CB9">
        <w:rPr>
          <w:rFonts w:ascii="Times New Roman" w:hAnsi="Times New Roman" w:cs="Times New Roman"/>
        </w:rPr>
        <w:t>using correct alignment</w:t>
      </w:r>
      <w:r w:rsidR="00603C52">
        <w:rPr>
          <w:rFonts w:ascii="Times New Roman" w:hAnsi="Times New Roman" w:cs="Times New Roman"/>
        </w:rPr>
        <w:t>/posture</w:t>
      </w:r>
      <w:r w:rsidR="00D65CB9">
        <w:rPr>
          <w:rFonts w:ascii="Times New Roman" w:hAnsi="Times New Roman" w:cs="Times New Roman"/>
        </w:rPr>
        <w:t xml:space="preserve">, </w:t>
      </w:r>
      <w:r w:rsidR="00DC0BC7">
        <w:rPr>
          <w:rFonts w:ascii="Times New Roman" w:hAnsi="Times New Roman" w:cs="Times New Roman"/>
        </w:rPr>
        <w:t xml:space="preserve">vocal health, </w:t>
      </w:r>
      <w:r w:rsidRPr="00027B29">
        <w:rPr>
          <w:rFonts w:ascii="Times New Roman" w:hAnsi="Times New Roman" w:cs="Times New Roman"/>
        </w:rPr>
        <w:t xml:space="preserve">and </w:t>
      </w:r>
      <w:r w:rsidR="00B16A07" w:rsidRPr="00027B29">
        <w:rPr>
          <w:rFonts w:ascii="Times New Roman" w:hAnsi="Times New Roman" w:cs="Times New Roman"/>
        </w:rPr>
        <w:t>knowing the limits of one’s own voice. These skills can be acquired through training with an experience</w:t>
      </w:r>
      <w:r w:rsidR="00DE4C9D" w:rsidRPr="00027B29">
        <w:rPr>
          <w:rFonts w:ascii="Times New Roman" w:hAnsi="Times New Roman" w:cs="Times New Roman"/>
        </w:rPr>
        <w:t>d</w:t>
      </w:r>
      <w:r w:rsidR="00B16A07" w:rsidRPr="00027B29">
        <w:rPr>
          <w:rFonts w:ascii="Times New Roman" w:hAnsi="Times New Roman" w:cs="Times New Roman"/>
        </w:rPr>
        <w:t xml:space="preserve"> teacher, as well as reading up on or studying vocal anatomy and/or pathology.</w:t>
      </w:r>
    </w:p>
    <w:p w14:paraId="6F58A519" w14:textId="2FD4D66D" w:rsidR="00295D72" w:rsidRPr="00027B29" w:rsidRDefault="00B16A07" w:rsidP="00295D72">
      <w:pPr>
        <w:rPr>
          <w:rFonts w:ascii="Times New Roman" w:hAnsi="Times New Roman" w:cs="Times New Roman"/>
        </w:rPr>
      </w:pPr>
      <w:r w:rsidRPr="00027B29">
        <w:rPr>
          <w:rFonts w:ascii="Times New Roman" w:hAnsi="Times New Roman" w:cs="Times New Roman"/>
        </w:rPr>
        <w:t xml:space="preserve">Another crucial skill for professional singers is developing musicianship skills. This includes reading music, learning music efficiently, and pitch accuracy. This is a vital skill for ensemble work, session work, and developing/improving a musical ear. </w:t>
      </w:r>
      <w:r w:rsidR="00DC0BC7">
        <w:rPr>
          <w:rFonts w:ascii="Times New Roman" w:hAnsi="Times New Roman" w:cs="Times New Roman"/>
        </w:rPr>
        <w:t xml:space="preserve">This can be utilised when learning new music, composing, collaborating and arranging. </w:t>
      </w:r>
    </w:p>
    <w:p w14:paraId="75FD8FED" w14:textId="0CDF0FD9" w:rsidR="00295D72" w:rsidRPr="00027B29" w:rsidRDefault="001738AC" w:rsidP="00295D72">
      <w:pPr>
        <w:rPr>
          <w:rFonts w:ascii="Times New Roman" w:hAnsi="Times New Roman" w:cs="Times New Roman"/>
        </w:rPr>
      </w:pPr>
      <w:r w:rsidRPr="00027B29">
        <w:rPr>
          <w:rFonts w:ascii="Times New Roman" w:hAnsi="Times New Roman" w:cs="Times New Roman"/>
        </w:rPr>
        <w:t>Professional singers going f</w:t>
      </w:r>
      <w:r w:rsidR="00D65CB9">
        <w:rPr>
          <w:rFonts w:ascii="Times New Roman" w:hAnsi="Times New Roman" w:cs="Times New Roman"/>
        </w:rPr>
        <w:t>rom</w:t>
      </w:r>
      <w:r w:rsidRPr="00027B29">
        <w:rPr>
          <w:rFonts w:ascii="Times New Roman" w:hAnsi="Times New Roman" w:cs="Times New Roman"/>
        </w:rPr>
        <w:t xml:space="preserve"> gig to gig also need to have a solid understanding and knowledge of repertoire so as to be able to identify appropriate repertoire for different kinds of purposes. This is especially important for auditions, as choice of repertoire can make a big difference to whether a casting panel deems a singer suitable or not</w:t>
      </w:r>
      <w:r w:rsidR="00DC0BC7">
        <w:rPr>
          <w:rFonts w:ascii="Times New Roman" w:hAnsi="Times New Roman" w:cs="Times New Roman"/>
        </w:rPr>
        <w:t>, especially in opera and musical theatre</w:t>
      </w:r>
      <w:r w:rsidRPr="00027B29">
        <w:rPr>
          <w:rFonts w:ascii="Times New Roman" w:hAnsi="Times New Roman" w:cs="Times New Roman"/>
        </w:rPr>
        <w:t xml:space="preserve">. </w:t>
      </w:r>
    </w:p>
    <w:p w14:paraId="10EB71EB" w14:textId="3D017031" w:rsidR="00295D72" w:rsidRDefault="00824D5D" w:rsidP="00295D72">
      <w:pPr>
        <w:rPr>
          <w:rFonts w:ascii="Times New Roman" w:hAnsi="Times New Roman" w:cs="Times New Roman"/>
        </w:rPr>
      </w:pPr>
      <w:r w:rsidRPr="00027B29">
        <w:rPr>
          <w:rFonts w:ascii="Times New Roman" w:hAnsi="Times New Roman" w:cs="Times New Roman"/>
        </w:rPr>
        <w:t xml:space="preserve">Vocalists must possess stage presence and performance skills to ensure the audience are engaged throughout, as well as to ensure the story being told is communicated clearly. </w:t>
      </w:r>
      <w:r w:rsidR="00D65CB9">
        <w:rPr>
          <w:rFonts w:ascii="Times New Roman" w:hAnsi="Times New Roman" w:cs="Times New Roman"/>
        </w:rPr>
        <w:t xml:space="preserve">This could also include hosting and presenting skills as singers are often asked to introduce their songs and sometimes even asked to </w:t>
      </w:r>
      <w:r w:rsidR="00DC0BC7">
        <w:rPr>
          <w:rFonts w:ascii="Times New Roman" w:hAnsi="Times New Roman" w:cs="Times New Roman"/>
        </w:rPr>
        <w:t xml:space="preserve">host or </w:t>
      </w:r>
      <w:r w:rsidR="00D65CB9">
        <w:rPr>
          <w:rFonts w:ascii="Times New Roman" w:hAnsi="Times New Roman" w:cs="Times New Roman"/>
        </w:rPr>
        <w:t>emcee</w:t>
      </w:r>
      <w:r w:rsidR="00DC0BC7">
        <w:rPr>
          <w:rFonts w:ascii="Times New Roman" w:hAnsi="Times New Roman" w:cs="Times New Roman"/>
        </w:rPr>
        <w:t xml:space="preserve"> </w:t>
      </w:r>
      <w:r w:rsidR="00D65CB9">
        <w:rPr>
          <w:rFonts w:ascii="Times New Roman" w:hAnsi="Times New Roman" w:cs="Times New Roman"/>
        </w:rPr>
        <w:t>concert</w:t>
      </w:r>
      <w:r w:rsidR="00DC0BC7">
        <w:rPr>
          <w:rFonts w:ascii="Times New Roman" w:hAnsi="Times New Roman" w:cs="Times New Roman"/>
        </w:rPr>
        <w:t>s</w:t>
      </w:r>
      <w:r w:rsidR="00D65CB9">
        <w:rPr>
          <w:rFonts w:ascii="Times New Roman" w:hAnsi="Times New Roman" w:cs="Times New Roman"/>
        </w:rPr>
        <w:t xml:space="preserve">. </w:t>
      </w:r>
    </w:p>
    <w:p w14:paraId="06E1960A" w14:textId="29F9F63A" w:rsidR="00027B29" w:rsidRPr="00027B29" w:rsidRDefault="00027B29" w:rsidP="00295D72">
      <w:pPr>
        <w:rPr>
          <w:rFonts w:ascii="Times New Roman" w:hAnsi="Times New Roman" w:cs="Times New Roman"/>
        </w:rPr>
      </w:pPr>
      <w:r>
        <w:rPr>
          <w:rFonts w:ascii="Times New Roman" w:hAnsi="Times New Roman" w:cs="Times New Roman"/>
        </w:rPr>
        <w:t xml:space="preserve">A final crucial skill for gigging vocalists is networking and marketing skills. This encompasses advertising, social media management, event management and other administrative tasks necessary for booking gigs. </w:t>
      </w:r>
      <w:r w:rsidR="00603C52">
        <w:rPr>
          <w:rFonts w:ascii="Times New Roman" w:hAnsi="Times New Roman" w:cs="Times New Roman"/>
        </w:rPr>
        <w:t xml:space="preserve">This is key as it enables musicians to find venues, collaborations, open mic nights, and auditions. Having a strong social media presence also enables them to communicate with </w:t>
      </w:r>
      <w:r w:rsidR="0005412D">
        <w:rPr>
          <w:rFonts w:ascii="Times New Roman" w:hAnsi="Times New Roman" w:cs="Times New Roman"/>
        </w:rPr>
        <w:t xml:space="preserve">managers, producers, agents, directors, and </w:t>
      </w:r>
      <w:r w:rsidR="00603C52">
        <w:rPr>
          <w:rFonts w:ascii="Times New Roman" w:hAnsi="Times New Roman" w:cs="Times New Roman"/>
        </w:rPr>
        <w:t>other musicians from all across the world</w:t>
      </w:r>
      <w:r w:rsidR="0005412D">
        <w:rPr>
          <w:rFonts w:ascii="Times New Roman" w:hAnsi="Times New Roman" w:cs="Times New Roman"/>
        </w:rPr>
        <w:t>.</w:t>
      </w:r>
    </w:p>
    <w:p w14:paraId="1590767D" w14:textId="77777777" w:rsidR="00027B29" w:rsidRDefault="00027B29" w:rsidP="00295D72">
      <w:pPr>
        <w:rPr>
          <w:rFonts w:ascii="Times New Roman" w:hAnsi="Times New Roman" w:cs="Times New Roman"/>
        </w:rPr>
      </w:pPr>
    </w:p>
    <w:p w14:paraId="41E27655" w14:textId="77777777" w:rsidR="00027B29" w:rsidRPr="00603C52" w:rsidRDefault="00027B29" w:rsidP="00295D72">
      <w:pPr>
        <w:rPr>
          <w:rFonts w:ascii="Times New Roman" w:hAnsi="Times New Roman" w:cs="Times New Roman"/>
          <w:sz w:val="12"/>
          <w:szCs w:val="12"/>
        </w:rPr>
      </w:pPr>
    </w:p>
    <w:p w14:paraId="13A355FD" w14:textId="33F54304" w:rsidR="00027B29" w:rsidRPr="00027B29" w:rsidRDefault="00027B29" w:rsidP="00295D72">
      <w:pPr>
        <w:rPr>
          <w:rFonts w:ascii="Times New Roman" w:hAnsi="Times New Roman" w:cs="Times New Roman"/>
          <w:sz w:val="18"/>
          <w:szCs w:val="18"/>
        </w:rPr>
      </w:pPr>
      <w:r w:rsidRPr="00027B29">
        <w:rPr>
          <w:rFonts w:ascii="Times New Roman" w:hAnsi="Times New Roman" w:cs="Times New Roman"/>
          <w:sz w:val="18"/>
          <w:szCs w:val="18"/>
        </w:rPr>
        <w:t>References</w:t>
      </w:r>
      <w:r>
        <w:rPr>
          <w:rFonts w:ascii="Times New Roman" w:hAnsi="Times New Roman" w:cs="Times New Roman"/>
          <w:sz w:val="18"/>
          <w:szCs w:val="18"/>
        </w:rPr>
        <w:t xml:space="preserve"> &amp; Bibliography</w:t>
      </w:r>
      <w:r w:rsidRPr="00027B29">
        <w:rPr>
          <w:rFonts w:ascii="Times New Roman" w:hAnsi="Times New Roman" w:cs="Times New Roman"/>
          <w:sz w:val="18"/>
          <w:szCs w:val="18"/>
        </w:rPr>
        <w:t>:</w:t>
      </w:r>
    </w:p>
    <w:p w14:paraId="3AC1995A" w14:textId="66A34F44" w:rsidR="00027B29" w:rsidRPr="00027B29" w:rsidRDefault="00027B29" w:rsidP="00295D72">
      <w:pPr>
        <w:rPr>
          <w:rFonts w:ascii="Times New Roman" w:hAnsi="Times New Roman" w:cs="Times New Roman"/>
          <w:sz w:val="18"/>
          <w:szCs w:val="18"/>
        </w:rPr>
      </w:pPr>
      <w:r w:rsidRPr="00027B29">
        <w:rPr>
          <w:rFonts w:ascii="Times New Roman" w:hAnsi="Times New Roman" w:cs="Times New Roman"/>
          <w:sz w:val="18"/>
          <w:szCs w:val="18"/>
        </w:rPr>
        <w:t xml:space="preserve">Murphy, C.J. (2022) </w:t>
      </w:r>
      <w:r w:rsidRPr="00027B29">
        <w:rPr>
          <w:rFonts w:ascii="Times New Roman" w:hAnsi="Times New Roman" w:cs="Times New Roman"/>
          <w:i/>
          <w:iCs/>
          <w:sz w:val="18"/>
          <w:szCs w:val="18"/>
        </w:rPr>
        <w:t>Stage presence for Musicians: How to be electric on stage.</w:t>
      </w:r>
      <w:r w:rsidRPr="00027B29">
        <w:rPr>
          <w:rFonts w:ascii="Times New Roman" w:hAnsi="Times New Roman" w:cs="Times New Roman"/>
          <w:sz w:val="18"/>
          <w:szCs w:val="18"/>
        </w:rPr>
        <w:t xml:space="preserve"> </w:t>
      </w:r>
      <w:hyperlink r:id="rId5" w:history="1">
        <w:r w:rsidRPr="00027B29">
          <w:rPr>
            <w:rStyle w:val="Hyperlink"/>
            <w:rFonts w:ascii="Times New Roman" w:hAnsi="Times New Roman" w:cs="Times New Roman"/>
            <w:sz w:val="18"/>
            <w:szCs w:val="18"/>
          </w:rPr>
          <w:t>https://www.careersinmusic.com/stage-presence/</w:t>
        </w:r>
      </w:hyperlink>
      <w:r w:rsidRPr="00027B29">
        <w:rPr>
          <w:rFonts w:ascii="Times New Roman" w:hAnsi="Times New Roman" w:cs="Times New Roman"/>
          <w:sz w:val="18"/>
          <w:szCs w:val="18"/>
        </w:rPr>
        <w:t>.</w:t>
      </w:r>
      <w:r w:rsidRPr="00027B29">
        <w:rPr>
          <w:rFonts w:ascii="Times New Roman" w:hAnsi="Times New Roman" w:cs="Times New Roman"/>
          <w:sz w:val="18"/>
          <w:szCs w:val="18"/>
        </w:rPr>
        <w:t xml:space="preserve"> </w:t>
      </w:r>
    </w:p>
    <w:p w14:paraId="6BB71F8D" w14:textId="14ECD909" w:rsidR="00027B29" w:rsidRDefault="00027B29" w:rsidP="00295D72">
      <w:pPr>
        <w:rPr>
          <w:rFonts w:ascii="Times New Roman" w:hAnsi="Times New Roman" w:cs="Times New Roman"/>
          <w:sz w:val="18"/>
          <w:szCs w:val="18"/>
        </w:rPr>
      </w:pPr>
      <w:r w:rsidRPr="00027B29">
        <w:rPr>
          <w:rFonts w:ascii="Times New Roman" w:hAnsi="Times New Roman" w:cs="Times New Roman"/>
          <w:sz w:val="18"/>
          <w:szCs w:val="18"/>
        </w:rPr>
        <w:t xml:space="preserve">skillsyouneed.com </w:t>
      </w:r>
      <w:r w:rsidR="00603C52">
        <w:rPr>
          <w:rFonts w:ascii="Times New Roman" w:hAnsi="Times New Roman" w:cs="Times New Roman"/>
          <w:sz w:val="18"/>
          <w:szCs w:val="18"/>
        </w:rPr>
        <w:t>(</w:t>
      </w:r>
      <w:r w:rsidRPr="00027B29">
        <w:rPr>
          <w:rFonts w:ascii="Times New Roman" w:hAnsi="Times New Roman" w:cs="Times New Roman"/>
          <w:sz w:val="18"/>
          <w:szCs w:val="18"/>
        </w:rPr>
        <w:t>2011-2023</w:t>
      </w:r>
      <w:r w:rsidR="00603C52">
        <w:rPr>
          <w:rFonts w:ascii="Times New Roman" w:hAnsi="Times New Roman" w:cs="Times New Roman"/>
          <w:sz w:val="18"/>
          <w:szCs w:val="18"/>
        </w:rPr>
        <w:t>)</w:t>
      </w:r>
      <w:r w:rsidRPr="00027B29">
        <w:rPr>
          <w:rFonts w:ascii="Times New Roman" w:hAnsi="Times New Roman" w:cs="Times New Roman"/>
          <w:sz w:val="18"/>
          <w:szCs w:val="18"/>
        </w:rPr>
        <w:t xml:space="preserve"> </w:t>
      </w:r>
      <w:r w:rsidRPr="00027B29">
        <w:rPr>
          <w:rFonts w:ascii="Times New Roman" w:hAnsi="Times New Roman" w:cs="Times New Roman"/>
          <w:i/>
          <w:iCs/>
          <w:sz w:val="18"/>
          <w:szCs w:val="18"/>
        </w:rPr>
        <w:t>Essential skills to start your music career | SkillsYouNeed</w:t>
      </w:r>
      <w:r w:rsidRPr="00027B29">
        <w:rPr>
          <w:rFonts w:ascii="Times New Roman" w:hAnsi="Times New Roman" w:cs="Times New Roman"/>
          <w:sz w:val="18"/>
          <w:szCs w:val="18"/>
        </w:rPr>
        <w:t>. </w:t>
      </w:r>
      <w:hyperlink r:id="rId6" w:history="1">
        <w:r w:rsidRPr="00027B29">
          <w:rPr>
            <w:rStyle w:val="Hyperlink"/>
            <w:rFonts w:ascii="Times New Roman" w:hAnsi="Times New Roman" w:cs="Times New Roman"/>
            <w:sz w:val="18"/>
            <w:szCs w:val="18"/>
          </w:rPr>
          <w:t>https://www.skillsyouneed.com/rhubarb/start-music-career.html</w:t>
        </w:r>
      </w:hyperlink>
      <w:r w:rsidRPr="00027B29">
        <w:rPr>
          <w:rFonts w:ascii="Times New Roman" w:hAnsi="Times New Roman" w:cs="Times New Roman"/>
          <w:sz w:val="18"/>
          <w:szCs w:val="18"/>
        </w:rPr>
        <w:t>.</w:t>
      </w:r>
      <w:r w:rsidRPr="00027B29">
        <w:rPr>
          <w:rFonts w:ascii="Times New Roman" w:hAnsi="Times New Roman" w:cs="Times New Roman"/>
          <w:sz w:val="18"/>
          <w:szCs w:val="18"/>
        </w:rPr>
        <w:t xml:space="preserve"> </w:t>
      </w:r>
    </w:p>
    <w:p w14:paraId="612D2B9E" w14:textId="58B0D9C4" w:rsidR="00D65CB9" w:rsidRPr="00027B29" w:rsidRDefault="00603C52" w:rsidP="00295D72">
      <w:pPr>
        <w:rPr>
          <w:rFonts w:ascii="Times New Roman" w:hAnsi="Times New Roman" w:cs="Times New Roman"/>
          <w:sz w:val="18"/>
          <w:szCs w:val="18"/>
        </w:rPr>
      </w:pPr>
      <w:r>
        <w:rPr>
          <w:rFonts w:ascii="Times New Roman" w:hAnsi="Times New Roman" w:cs="Times New Roman"/>
          <w:sz w:val="18"/>
          <w:szCs w:val="18"/>
        </w:rPr>
        <w:t xml:space="preserve">Reid, Rebecca (2021) </w:t>
      </w:r>
      <w:r>
        <w:rPr>
          <w:rFonts w:ascii="Times New Roman" w:hAnsi="Times New Roman" w:cs="Times New Roman"/>
          <w:i/>
          <w:iCs/>
          <w:sz w:val="18"/>
          <w:szCs w:val="18"/>
        </w:rPr>
        <w:t>Ultimate Guide to Vocal Health</w:t>
      </w:r>
      <w:r w:rsidR="00D65CB9" w:rsidRPr="00D65CB9">
        <w:rPr>
          <w:rFonts w:ascii="Times New Roman" w:hAnsi="Times New Roman" w:cs="Times New Roman"/>
          <w:sz w:val="18"/>
          <w:szCs w:val="18"/>
        </w:rPr>
        <w:t>, 6 October. </w:t>
      </w:r>
      <w:hyperlink r:id="rId7" w:history="1">
        <w:r w:rsidR="00D65CB9" w:rsidRPr="006370C6">
          <w:rPr>
            <w:rStyle w:val="Hyperlink"/>
            <w:rFonts w:ascii="Times New Roman" w:hAnsi="Times New Roman" w:cs="Times New Roman"/>
            <w:sz w:val="18"/>
            <w:szCs w:val="18"/>
          </w:rPr>
          <w:t>https://www.rebeccareidvocalstudio.com/post/ultimate-guide-to-vocal-health</w:t>
        </w:r>
      </w:hyperlink>
      <w:r w:rsidR="00D65CB9" w:rsidRPr="00D65CB9">
        <w:rPr>
          <w:rFonts w:ascii="Times New Roman" w:hAnsi="Times New Roman" w:cs="Times New Roman"/>
          <w:sz w:val="18"/>
          <w:szCs w:val="18"/>
        </w:rPr>
        <w:t>.</w:t>
      </w:r>
      <w:r w:rsidR="00D65CB9">
        <w:rPr>
          <w:rFonts w:ascii="Times New Roman" w:hAnsi="Times New Roman" w:cs="Times New Roman"/>
          <w:sz w:val="18"/>
          <w:szCs w:val="18"/>
        </w:rPr>
        <w:t xml:space="preserve"> </w:t>
      </w:r>
    </w:p>
    <w:sectPr w:rsidR="00D65CB9" w:rsidRPr="00027B29" w:rsidSect="00B965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C3D71"/>
    <w:multiLevelType w:val="hybridMultilevel"/>
    <w:tmpl w:val="E278A4AE"/>
    <w:lvl w:ilvl="0" w:tplc="D1DC64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465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321"/>
    <w:rsid w:val="00027B29"/>
    <w:rsid w:val="0005412D"/>
    <w:rsid w:val="001738AC"/>
    <w:rsid w:val="00295D72"/>
    <w:rsid w:val="00603C52"/>
    <w:rsid w:val="00824D5D"/>
    <w:rsid w:val="00856B22"/>
    <w:rsid w:val="008A1321"/>
    <w:rsid w:val="00B16A07"/>
    <w:rsid w:val="00B96514"/>
    <w:rsid w:val="00D65CB9"/>
    <w:rsid w:val="00DC0BC7"/>
    <w:rsid w:val="00DE4C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50340"/>
  <w15:chartTrackingRefBased/>
  <w15:docId w15:val="{4FD0385F-4ABE-472B-901A-0DAACB51B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5D72"/>
    <w:pPr>
      <w:ind w:left="720"/>
      <w:contextualSpacing/>
    </w:pPr>
  </w:style>
  <w:style w:type="character" w:styleId="Hyperlink">
    <w:name w:val="Hyperlink"/>
    <w:basedOn w:val="DefaultParagraphFont"/>
    <w:uiPriority w:val="99"/>
    <w:unhideWhenUsed/>
    <w:rsid w:val="00027B29"/>
    <w:rPr>
      <w:color w:val="0563C1" w:themeColor="hyperlink"/>
      <w:u w:val="single"/>
    </w:rPr>
  </w:style>
  <w:style w:type="character" w:styleId="UnresolvedMention">
    <w:name w:val="Unresolved Mention"/>
    <w:basedOn w:val="DefaultParagraphFont"/>
    <w:uiPriority w:val="99"/>
    <w:semiHidden/>
    <w:unhideWhenUsed/>
    <w:rsid w:val="00027B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beccareidvocalstudio.com/post/ultimate-guide-to-vocal-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rhubarb/start-music-career.html" TargetMode="External"/><Relationship Id="rId5" Type="http://schemas.openxmlformats.org/officeDocument/2006/relationships/hyperlink" Target="https://www.careersinmusic.com/stage-presen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Pages>
  <Words>417</Words>
  <Characters>2379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Morgan</dc:creator>
  <cp:keywords/>
  <dc:description/>
  <cp:lastModifiedBy>Amelia Morgan</cp:lastModifiedBy>
  <cp:revision>7</cp:revision>
  <dcterms:created xsi:type="dcterms:W3CDTF">2023-10-15T09:18:00Z</dcterms:created>
  <dcterms:modified xsi:type="dcterms:W3CDTF">2023-11-01T19:06:00Z</dcterms:modified>
</cp:coreProperties>
</file>