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2E3407" w14:textId="1088EB62" w:rsidR="0095111B" w:rsidRDefault="00733558" w:rsidP="005E5582">
      <w:pPr>
        <w:pStyle w:val="TOCHeading"/>
        <w:jc w:val="center"/>
      </w:pPr>
      <w:bookmarkStart w:id="0" w:name="_Hlk193661421"/>
      <w:bookmarkEnd w:id="0"/>
      <w:r>
        <w:rPr>
          <w:noProof/>
          <w14:ligatures w14:val="standardContextual"/>
        </w:rPr>
        <w:drawing>
          <wp:anchor distT="0" distB="0" distL="114300" distR="114300" simplePos="0" relativeHeight="251658240" behindDoc="0" locked="0" layoutInCell="1" allowOverlap="1" wp14:anchorId="564709D6" wp14:editId="1400EDCB">
            <wp:simplePos x="0" y="0"/>
            <wp:positionH relativeFrom="margin">
              <wp:align>left</wp:align>
            </wp:positionH>
            <wp:positionV relativeFrom="paragraph">
              <wp:posOffset>561</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00855F7E" w:rsidRPr="008D2310">
        <w:t xml:space="preserve">Assignment </w:t>
      </w:r>
      <w:r w:rsidR="00906A1A">
        <w:t>2</w:t>
      </w:r>
      <w:r w:rsidR="00855F7E" w:rsidRPr="008D2310">
        <w:t>:</w:t>
      </w:r>
    </w:p>
    <w:p w14:paraId="7C5FE7DF" w14:textId="349C90B6" w:rsidR="00901BB2" w:rsidRPr="00031AAF" w:rsidRDefault="00031AAF" w:rsidP="00901BB2">
      <w:pPr>
        <w:jc w:val="center"/>
        <w:rPr>
          <w:b/>
          <w:bCs/>
          <w:sz w:val="44"/>
          <w:szCs w:val="44"/>
        </w:rPr>
      </w:pPr>
      <w:r w:rsidRPr="00031AAF">
        <w:rPr>
          <w:rFonts w:eastAsiaTheme="majorEastAsia" w:cstheme="majorBidi"/>
          <w:b/>
          <w:color w:val="000000" w:themeColor="text1"/>
          <w:kern w:val="0"/>
          <w:sz w:val="44"/>
          <w:szCs w:val="44"/>
          <w14:ligatures w14:val="none"/>
        </w:rPr>
        <w:t>Operating Systems</w:t>
      </w:r>
    </w:p>
    <w:p w14:paraId="0EA718E5" w14:textId="548D1EA8" w:rsidR="0030743F" w:rsidRPr="00901BB2" w:rsidRDefault="00FA20EC" w:rsidP="008D2310">
      <w:pPr>
        <w:pStyle w:val="Title"/>
        <w:spacing w:line="360" w:lineRule="auto"/>
        <w:jc w:val="center"/>
        <w:rPr>
          <w:rFonts w:ascii="Arial" w:hAnsi="Arial" w:cs="Arial"/>
          <w:b/>
          <w:sz w:val="40"/>
          <w:szCs w:val="40"/>
        </w:rPr>
      </w:pPr>
      <w:r w:rsidRPr="00FA20EC">
        <w:rPr>
          <w:rFonts w:ascii="Arial" w:hAnsi="Arial" w:cs="Arial"/>
          <w:b/>
          <w:sz w:val="40"/>
          <w:szCs w:val="40"/>
        </w:rPr>
        <w:t xml:space="preserve">Computer Architecture and Operating Systems. </w:t>
      </w:r>
      <w:r w:rsidR="0030743F" w:rsidRPr="00901BB2">
        <w:rPr>
          <w:rFonts w:ascii="Arial" w:hAnsi="Arial" w:cs="Arial"/>
          <w:b/>
          <w:sz w:val="40"/>
          <w:szCs w:val="40"/>
        </w:rPr>
        <w:t>ACCA402</w:t>
      </w:r>
      <w:r w:rsidR="00031AAF">
        <w:rPr>
          <w:rFonts w:ascii="Arial" w:hAnsi="Arial" w:cs="Arial"/>
          <w:b/>
          <w:sz w:val="40"/>
          <w:szCs w:val="40"/>
        </w:rPr>
        <w:t>2</w:t>
      </w:r>
      <w:r w:rsidR="0030743F" w:rsidRPr="00901BB2">
        <w:rPr>
          <w:rFonts w:ascii="Arial" w:hAnsi="Arial" w:cs="Arial"/>
          <w:b/>
          <w:sz w:val="40"/>
          <w:szCs w:val="40"/>
        </w:rPr>
        <w:t>_LON</w:t>
      </w:r>
    </w:p>
    <w:p w14:paraId="33453A4D" w14:textId="761EBBC4" w:rsidR="00FB783B" w:rsidRDefault="00FB783B" w:rsidP="008D2310">
      <w:pPr>
        <w:jc w:val="center"/>
        <w:rPr>
          <w:b/>
          <w:bCs/>
          <w:sz w:val="36"/>
          <w:szCs w:val="36"/>
        </w:rPr>
      </w:pPr>
      <w:r w:rsidRPr="00201CB7">
        <w:rPr>
          <w:rFonts w:cs="Arial"/>
          <w:b/>
          <w:bCs/>
          <w:sz w:val="36"/>
          <w:szCs w:val="36"/>
        </w:rPr>
        <w:t>DR</w:t>
      </w:r>
      <w:r w:rsidRPr="00201CB7">
        <w:rPr>
          <w:rFonts w:cs="Arial"/>
          <w:sz w:val="36"/>
          <w:szCs w:val="36"/>
        </w:rPr>
        <w:t xml:space="preserve">. </w:t>
      </w:r>
      <w:r w:rsidR="0095111B">
        <w:rPr>
          <w:b/>
          <w:bCs/>
          <w:sz w:val="36"/>
          <w:szCs w:val="36"/>
        </w:rPr>
        <w:t>Redhwan Al-Amri</w:t>
      </w:r>
      <w:r w:rsidRPr="00201CB7">
        <w:rPr>
          <w:b/>
          <w:bCs/>
          <w:sz w:val="36"/>
          <w:szCs w:val="36"/>
        </w:rPr>
        <w:t xml:space="preserve"> (Lecturer)</w:t>
      </w:r>
    </w:p>
    <w:p w14:paraId="1AB8B912" w14:textId="05DFB64D" w:rsidR="000116F2" w:rsidRDefault="000116F2" w:rsidP="008D2310">
      <w:pPr>
        <w:jc w:val="center"/>
        <w:rPr>
          <w:b/>
          <w:bCs/>
          <w:sz w:val="36"/>
          <w:szCs w:val="36"/>
        </w:rPr>
      </w:pPr>
      <w:r>
        <w:rPr>
          <w:b/>
          <w:bCs/>
          <w:sz w:val="36"/>
          <w:szCs w:val="36"/>
        </w:rPr>
        <w:t>University of Wales Trinity Saint David</w:t>
      </w:r>
    </w:p>
    <w:p w14:paraId="222C83F3" w14:textId="19256A04" w:rsidR="00F05330" w:rsidRPr="00201CB7" w:rsidRDefault="000116F2" w:rsidP="00E50783">
      <w:pPr>
        <w:jc w:val="center"/>
        <w:rPr>
          <w:rStyle w:val="Strong"/>
          <w:rFonts w:cs="Arial"/>
          <w:sz w:val="23"/>
          <w:szCs w:val="23"/>
          <w:shd w:val="clear" w:color="auto" w:fill="FFFFFF"/>
        </w:rPr>
      </w:pPr>
      <w:r>
        <w:rPr>
          <w:rStyle w:val="Strong"/>
          <w:rFonts w:cs="Arial"/>
          <w:sz w:val="23"/>
          <w:szCs w:val="23"/>
          <w:shd w:val="clear" w:color="auto" w:fill="FFFFFF"/>
        </w:rPr>
        <w:t>(London Campus)</w:t>
      </w:r>
    </w:p>
    <w:p w14:paraId="3D34D423" w14:textId="6EB5107B" w:rsidR="00FB783B" w:rsidRPr="00201CB7" w:rsidRDefault="00E9484C" w:rsidP="008D2310">
      <w:pPr>
        <w:rPr>
          <w:b/>
          <w:bCs/>
          <w:sz w:val="28"/>
          <w:szCs w:val="28"/>
        </w:rPr>
      </w:pPr>
      <w:r w:rsidRPr="00201CB7">
        <w:rPr>
          <w:b/>
          <w:bCs/>
          <w:sz w:val="28"/>
          <w:szCs w:val="28"/>
        </w:rPr>
        <w:t xml:space="preserve">Student Name: </w:t>
      </w:r>
      <w:r w:rsidR="00045022">
        <w:rPr>
          <w:b/>
          <w:bCs/>
          <w:sz w:val="28"/>
          <w:szCs w:val="28"/>
        </w:rPr>
        <w:t>Shafi Ahmad</w:t>
      </w:r>
    </w:p>
    <w:p w14:paraId="620D9E07" w14:textId="62019203" w:rsidR="00FB783B" w:rsidRDefault="00E9484C" w:rsidP="008D2310">
      <w:pPr>
        <w:rPr>
          <w:b/>
          <w:bCs/>
          <w:sz w:val="28"/>
          <w:szCs w:val="28"/>
        </w:rPr>
      </w:pPr>
      <w:r w:rsidRPr="00201CB7">
        <w:rPr>
          <w:b/>
          <w:bCs/>
          <w:sz w:val="28"/>
          <w:szCs w:val="28"/>
        </w:rPr>
        <w:t>Student Number:</w:t>
      </w:r>
      <w:r w:rsidR="00045022">
        <w:rPr>
          <w:b/>
          <w:bCs/>
          <w:sz w:val="28"/>
          <w:szCs w:val="28"/>
        </w:rPr>
        <w:t xml:space="preserve"> 25</w:t>
      </w:r>
      <w:r w:rsidR="00C4776A">
        <w:rPr>
          <w:b/>
          <w:bCs/>
          <w:sz w:val="28"/>
          <w:szCs w:val="28"/>
        </w:rPr>
        <w:t>32392</w:t>
      </w:r>
    </w:p>
    <w:p w14:paraId="7596115F" w14:textId="2499446A" w:rsidR="00E50783" w:rsidRPr="00201CB7" w:rsidRDefault="00E50783" w:rsidP="005E5582">
      <w:pPr>
        <w:rPr>
          <w:b/>
          <w:bCs/>
          <w:sz w:val="28"/>
          <w:szCs w:val="28"/>
        </w:rPr>
      </w:pPr>
      <w:r>
        <w:rPr>
          <w:b/>
          <w:bCs/>
          <w:sz w:val="28"/>
          <w:szCs w:val="28"/>
        </w:rPr>
        <w:t>Group: 01</w:t>
      </w:r>
    </w:p>
    <w:p w14:paraId="0C2D130F" w14:textId="682435F3" w:rsidR="0041473A" w:rsidRPr="00107FB4" w:rsidRDefault="00E9484C" w:rsidP="008D2310">
      <w:r w:rsidRPr="00201CB7">
        <w:rPr>
          <w:b/>
          <w:bCs/>
          <w:sz w:val="28"/>
          <w:szCs w:val="28"/>
        </w:rPr>
        <w:t xml:space="preserve">Date: </w:t>
      </w:r>
      <w:r w:rsidR="00C901E4">
        <w:rPr>
          <w:b/>
          <w:bCs/>
          <w:sz w:val="28"/>
          <w:szCs w:val="28"/>
        </w:rPr>
        <w:t>7</w:t>
      </w:r>
      <w:r w:rsidR="00215068">
        <w:rPr>
          <w:b/>
          <w:bCs/>
          <w:sz w:val="28"/>
          <w:szCs w:val="28"/>
        </w:rPr>
        <w:t>/08/2026</w:t>
      </w:r>
      <w:r w:rsidR="0041473A" w:rsidRPr="00107FB4">
        <w:br w:type="page"/>
      </w:r>
    </w:p>
    <w:p w14:paraId="5538F25E" w14:textId="77777777" w:rsidR="0041473A" w:rsidRPr="00113F8C" w:rsidRDefault="0041473A" w:rsidP="008D2310">
      <w:pPr>
        <w:jc w:val="right"/>
        <w:rPr>
          <w:b/>
          <w:bCs/>
        </w:rPr>
      </w:pPr>
    </w:p>
    <w:sdt>
      <w:sdtPr>
        <w:rPr>
          <w:rFonts w:eastAsiaTheme="minorHAnsi" w:cstheme="minorBidi"/>
          <w:b w:val="0"/>
          <w:color w:val="auto"/>
          <w:kern w:val="2"/>
          <w:sz w:val="22"/>
          <w:szCs w:val="22"/>
          <w14:ligatures w14:val="standardContextual"/>
        </w:rPr>
        <w:id w:val="1333416918"/>
        <w:docPartObj>
          <w:docPartGallery w:val="Table of Contents"/>
          <w:docPartUnique/>
        </w:docPartObj>
      </w:sdtPr>
      <w:sdtEndPr>
        <w:rPr>
          <w:bCs/>
          <w:noProof/>
        </w:rPr>
      </w:sdtEndPr>
      <w:sdtContent>
        <w:p w14:paraId="0FCED06D" w14:textId="7DEDD2D0" w:rsidR="00AF4EB6" w:rsidRDefault="00AF4EB6" w:rsidP="008A5C3B">
          <w:pPr>
            <w:pStyle w:val="TOCHeading"/>
          </w:pPr>
          <w:r>
            <w:t>Table of Contents</w:t>
          </w:r>
        </w:p>
        <w:p w14:paraId="743364AE" w14:textId="5F097472" w:rsidR="00F52EFE" w:rsidRDefault="0094401D">
          <w:pPr>
            <w:pStyle w:val="TOC1"/>
            <w:tabs>
              <w:tab w:val="right" w:leader="dot" w:pos="10456"/>
            </w:tabs>
            <w:rPr>
              <w:rFonts w:asciiTheme="minorHAnsi" w:eastAsiaTheme="minorEastAsia" w:hAnsiTheme="minorHAnsi"/>
              <w:noProof/>
              <w:sz w:val="24"/>
              <w:szCs w:val="24"/>
            </w:rPr>
          </w:pPr>
          <w:r w:rsidRPr="000405AE">
            <w:rPr>
              <w:sz w:val="18"/>
              <w:szCs w:val="18"/>
            </w:rPr>
            <w:fldChar w:fldCharType="begin"/>
          </w:r>
          <w:r w:rsidRPr="000405AE">
            <w:rPr>
              <w:sz w:val="18"/>
              <w:szCs w:val="18"/>
            </w:rPr>
            <w:instrText xml:space="preserve"> TOC \o "1-3" \h \z \u </w:instrText>
          </w:r>
          <w:r w:rsidRPr="000405AE">
            <w:rPr>
              <w:sz w:val="18"/>
              <w:szCs w:val="18"/>
            </w:rPr>
            <w:fldChar w:fldCharType="separate"/>
          </w:r>
          <w:hyperlink w:anchor="_Toc236964123" w:history="1">
            <w:r w:rsidR="00F52EFE" w:rsidRPr="009A2EE1">
              <w:rPr>
                <w:rStyle w:val="Hyperlink"/>
                <w:noProof/>
              </w:rPr>
              <w:t>Introduction</w:t>
            </w:r>
            <w:r w:rsidR="00F52EFE">
              <w:rPr>
                <w:noProof/>
                <w:webHidden/>
              </w:rPr>
              <w:tab/>
            </w:r>
            <w:r w:rsidR="00F52EFE">
              <w:rPr>
                <w:noProof/>
                <w:webHidden/>
              </w:rPr>
              <w:fldChar w:fldCharType="begin"/>
            </w:r>
            <w:r w:rsidR="00F52EFE">
              <w:rPr>
                <w:noProof/>
                <w:webHidden/>
              </w:rPr>
              <w:instrText xml:space="preserve"> PAGEREF _Toc236964123 \h </w:instrText>
            </w:r>
            <w:r w:rsidR="00F52EFE">
              <w:rPr>
                <w:noProof/>
                <w:webHidden/>
              </w:rPr>
            </w:r>
            <w:r w:rsidR="00F52EFE">
              <w:rPr>
                <w:noProof/>
                <w:webHidden/>
              </w:rPr>
              <w:fldChar w:fldCharType="separate"/>
            </w:r>
            <w:r w:rsidR="00F52EFE">
              <w:rPr>
                <w:noProof/>
                <w:webHidden/>
              </w:rPr>
              <w:t>1</w:t>
            </w:r>
            <w:r w:rsidR="00F52EFE">
              <w:rPr>
                <w:noProof/>
                <w:webHidden/>
              </w:rPr>
              <w:fldChar w:fldCharType="end"/>
            </w:r>
          </w:hyperlink>
        </w:p>
        <w:p w14:paraId="72AA4E16" w14:textId="0FA80670" w:rsidR="00F52EFE" w:rsidRDefault="00F52EFE">
          <w:pPr>
            <w:pStyle w:val="TOC1"/>
            <w:tabs>
              <w:tab w:val="left" w:pos="440"/>
              <w:tab w:val="right" w:leader="dot" w:pos="10456"/>
            </w:tabs>
            <w:rPr>
              <w:rFonts w:asciiTheme="minorHAnsi" w:eastAsiaTheme="minorEastAsia" w:hAnsiTheme="minorHAnsi"/>
              <w:noProof/>
              <w:sz w:val="24"/>
              <w:szCs w:val="24"/>
            </w:rPr>
          </w:pPr>
          <w:hyperlink w:anchor="_Toc236964124" w:history="1">
            <w:r w:rsidRPr="009A2EE1">
              <w:rPr>
                <w:rStyle w:val="Hyperlink"/>
                <w:noProof/>
              </w:rPr>
              <w:t>1.</w:t>
            </w:r>
            <w:r>
              <w:rPr>
                <w:rFonts w:asciiTheme="minorHAnsi" w:eastAsiaTheme="minorEastAsia" w:hAnsiTheme="minorHAnsi"/>
                <w:noProof/>
                <w:sz w:val="24"/>
                <w:szCs w:val="24"/>
              </w:rPr>
              <w:tab/>
            </w:r>
            <w:r w:rsidRPr="009A2EE1">
              <w:rPr>
                <w:rStyle w:val="Hyperlink"/>
                <w:noProof/>
              </w:rPr>
              <w:t>Key functions of general Operating Systems</w:t>
            </w:r>
            <w:r>
              <w:rPr>
                <w:noProof/>
                <w:webHidden/>
              </w:rPr>
              <w:tab/>
            </w:r>
            <w:r>
              <w:rPr>
                <w:noProof/>
                <w:webHidden/>
              </w:rPr>
              <w:fldChar w:fldCharType="begin"/>
            </w:r>
            <w:r>
              <w:rPr>
                <w:noProof/>
                <w:webHidden/>
              </w:rPr>
              <w:instrText xml:space="preserve"> PAGEREF _Toc236964124 \h </w:instrText>
            </w:r>
            <w:r>
              <w:rPr>
                <w:noProof/>
                <w:webHidden/>
              </w:rPr>
            </w:r>
            <w:r>
              <w:rPr>
                <w:noProof/>
                <w:webHidden/>
              </w:rPr>
              <w:fldChar w:fldCharType="separate"/>
            </w:r>
            <w:r>
              <w:rPr>
                <w:noProof/>
                <w:webHidden/>
              </w:rPr>
              <w:t>1</w:t>
            </w:r>
            <w:r>
              <w:rPr>
                <w:noProof/>
                <w:webHidden/>
              </w:rPr>
              <w:fldChar w:fldCharType="end"/>
            </w:r>
          </w:hyperlink>
        </w:p>
        <w:p w14:paraId="0A828AF8" w14:textId="27F04EE5" w:rsidR="00F52EFE" w:rsidRDefault="00F52EFE">
          <w:pPr>
            <w:pStyle w:val="TOC1"/>
            <w:tabs>
              <w:tab w:val="left" w:pos="440"/>
              <w:tab w:val="right" w:leader="dot" w:pos="10456"/>
            </w:tabs>
            <w:rPr>
              <w:rFonts w:asciiTheme="minorHAnsi" w:eastAsiaTheme="minorEastAsia" w:hAnsiTheme="minorHAnsi"/>
              <w:noProof/>
              <w:sz w:val="24"/>
              <w:szCs w:val="24"/>
            </w:rPr>
          </w:pPr>
          <w:hyperlink w:anchor="_Toc236964125" w:history="1">
            <w:r w:rsidRPr="009A2EE1">
              <w:rPr>
                <w:rStyle w:val="Hyperlink"/>
                <w:noProof/>
              </w:rPr>
              <w:t>2.</w:t>
            </w:r>
            <w:r>
              <w:rPr>
                <w:rFonts w:asciiTheme="minorHAnsi" w:eastAsiaTheme="minorEastAsia" w:hAnsiTheme="minorHAnsi"/>
                <w:noProof/>
                <w:sz w:val="24"/>
                <w:szCs w:val="24"/>
              </w:rPr>
              <w:tab/>
            </w:r>
            <w:r w:rsidRPr="009A2EE1">
              <w:rPr>
                <w:rStyle w:val="Hyperlink"/>
                <w:noProof/>
              </w:rPr>
              <w:t>Use of Windows OS CLI commands.</w:t>
            </w:r>
            <w:r>
              <w:rPr>
                <w:noProof/>
                <w:webHidden/>
              </w:rPr>
              <w:tab/>
            </w:r>
            <w:r>
              <w:rPr>
                <w:noProof/>
                <w:webHidden/>
              </w:rPr>
              <w:fldChar w:fldCharType="begin"/>
            </w:r>
            <w:r>
              <w:rPr>
                <w:noProof/>
                <w:webHidden/>
              </w:rPr>
              <w:instrText xml:space="preserve"> PAGEREF _Toc236964125 \h </w:instrText>
            </w:r>
            <w:r>
              <w:rPr>
                <w:noProof/>
                <w:webHidden/>
              </w:rPr>
            </w:r>
            <w:r>
              <w:rPr>
                <w:noProof/>
                <w:webHidden/>
              </w:rPr>
              <w:fldChar w:fldCharType="separate"/>
            </w:r>
            <w:r>
              <w:rPr>
                <w:noProof/>
                <w:webHidden/>
              </w:rPr>
              <w:t>4</w:t>
            </w:r>
            <w:r>
              <w:rPr>
                <w:noProof/>
                <w:webHidden/>
              </w:rPr>
              <w:fldChar w:fldCharType="end"/>
            </w:r>
          </w:hyperlink>
        </w:p>
        <w:p w14:paraId="4D1A1200" w14:textId="70ED3790" w:rsidR="00F52EFE" w:rsidRDefault="00F52EFE">
          <w:pPr>
            <w:pStyle w:val="TOC1"/>
            <w:tabs>
              <w:tab w:val="left" w:pos="440"/>
              <w:tab w:val="right" w:leader="dot" w:pos="10456"/>
            </w:tabs>
            <w:rPr>
              <w:rFonts w:asciiTheme="minorHAnsi" w:eastAsiaTheme="minorEastAsia" w:hAnsiTheme="minorHAnsi"/>
              <w:noProof/>
              <w:sz w:val="24"/>
              <w:szCs w:val="24"/>
            </w:rPr>
          </w:pPr>
          <w:hyperlink w:anchor="_Toc236964126" w:history="1">
            <w:r w:rsidRPr="009A2EE1">
              <w:rPr>
                <w:rStyle w:val="Hyperlink"/>
                <w:noProof/>
              </w:rPr>
              <w:t>3.</w:t>
            </w:r>
            <w:r>
              <w:rPr>
                <w:rFonts w:asciiTheme="minorHAnsi" w:eastAsiaTheme="minorEastAsia" w:hAnsiTheme="minorHAnsi"/>
                <w:noProof/>
                <w:sz w:val="24"/>
                <w:szCs w:val="24"/>
              </w:rPr>
              <w:tab/>
            </w:r>
            <w:r w:rsidRPr="009A2EE1">
              <w:rPr>
                <w:rStyle w:val="Hyperlink"/>
                <w:noProof/>
              </w:rPr>
              <w:t>Use of Linux OS CLI commands.</w:t>
            </w:r>
            <w:r>
              <w:rPr>
                <w:noProof/>
                <w:webHidden/>
              </w:rPr>
              <w:tab/>
            </w:r>
            <w:r>
              <w:rPr>
                <w:noProof/>
                <w:webHidden/>
              </w:rPr>
              <w:fldChar w:fldCharType="begin"/>
            </w:r>
            <w:r>
              <w:rPr>
                <w:noProof/>
                <w:webHidden/>
              </w:rPr>
              <w:instrText xml:space="preserve"> PAGEREF _Toc236964126 \h </w:instrText>
            </w:r>
            <w:r>
              <w:rPr>
                <w:noProof/>
                <w:webHidden/>
              </w:rPr>
            </w:r>
            <w:r>
              <w:rPr>
                <w:noProof/>
                <w:webHidden/>
              </w:rPr>
              <w:fldChar w:fldCharType="separate"/>
            </w:r>
            <w:r>
              <w:rPr>
                <w:noProof/>
                <w:webHidden/>
              </w:rPr>
              <w:t>10</w:t>
            </w:r>
            <w:r>
              <w:rPr>
                <w:noProof/>
                <w:webHidden/>
              </w:rPr>
              <w:fldChar w:fldCharType="end"/>
            </w:r>
          </w:hyperlink>
        </w:p>
        <w:p w14:paraId="7C3175E5" w14:textId="6933BE5C" w:rsidR="00F52EFE" w:rsidRDefault="00F52EFE">
          <w:pPr>
            <w:pStyle w:val="TOC1"/>
            <w:tabs>
              <w:tab w:val="left" w:pos="440"/>
              <w:tab w:val="right" w:leader="dot" w:pos="10456"/>
            </w:tabs>
            <w:rPr>
              <w:rFonts w:asciiTheme="minorHAnsi" w:eastAsiaTheme="minorEastAsia" w:hAnsiTheme="minorHAnsi"/>
              <w:noProof/>
              <w:sz w:val="24"/>
              <w:szCs w:val="24"/>
            </w:rPr>
          </w:pPr>
          <w:hyperlink w:anchor="_Toc236964127" w:history="1">
            <w:r w:rsidRPr="009A2EE1">
              <w:rPr>
                <w:rStyle w:val="Hyperlink"/>
                <w:noProof/>
              </w:rPr>
              <w:t>4.</w:t>
            </w:r>
            <w:r>
              <w:rPr>
                <w:rFonts w:asciiTheme="minorHAnsi" w:eastAsiaTheme="minorEastAsia" w:hAnsiTheme="minorHAnsi"/>
                <w:noProof/>
                <w:sz w:val="24"/>
                <w:szCs w:val="24"/>
              </w:rPr>
              <w:tab/>
            </w:r>
            <w:r w:rsidRPr="009A2EE1">
              <w:rPr>
                <w:rStyle w:val="Hyperlink"/>
                <w:noProof/>
              </w:rPr>
              <w:t>Use of Windows OS scripts.</w:t>
            </w:r>
            <w:r>
              <w:rPr>
                <w:noProof/>
                <w:webHidden/>
              </w:rPr>
              <w:tab/>
            </w:r>
            <w:r>
              <w:rPr>
                <w:noProof/>
                <w:webHidden/>
              </w:rPr>
              <w:fldChar w:fldCharType="begin"/>
            </w:r>
            <w:r>
              <w:rPr>
                <w:noProof/>
                <w:webHidden/>
              </w:rPr>
              <w:instrText xml:space="preserve"> PAGEREF _Toc236964127 \h </w:instrText>
            </w:r>
            <w:r>
              <w:rPr>
                <w:noProof/>
                <w:webHidden/>
              </w:rPr>
            </w:r>
            <w:r>
              <w:rPr>
                <w:noProof/>
                <w:webHidden/>
              </w:rPr>
              <w:fldChar w:fldCharType="separate"/>
            </w:r>
            <w:r>
              <w:rPr>
                <w:noProof/>
                <w:webHidden/>
              </w:rPr>
              <w:t>16</w:t>
            </w:r>
            <w:r>
              <w:rPr>
                <w:noProof/>
                <w:webHidden/>
              </w:rPr>
              <w:fldChar w:fldCharType="end"/>
            </w:r>
          </w:hyperlink>
        </w:p>
        <w:p w14:paraId="1084C19D" w14:textId="79464534" w:rsidR="00F52EFE" w:rsidRDefault="00F52EFE">
          <w:pPr>
            <w:pStyle w:val="TOC2"/>
            <w:tabs>
              <w:tab w:val="right" w:leader="dot" w:pos="10456"/>
            </w:tabs>
            <w:rPr>
              <w:rFonts w:asciiTheme="minorHAnsi" w:eastAsiaTheme="minorEastAsia" w:hAnsiTheme="minorHAnsi"/>
              <w:noProof/>
              <w:sz w:val="24"/>
              <w:szCs w:val="24"/>
            </w:rPr>
          </w:pPr>
          <w:hyperlink w:anchor="_Toc236964128" w:history="1">
            <w:r w:rsidRPr="009A2EE1">
              <w:rPr>
                <w:rStyle w:val="Hyperlink"/>
                <w:noProof/>
              </w:rPr>
              <w:t>Script 1 – Simple Calculator</w:t>
            </w:r>
            <w:r>
              <w:rPr>
                <w:noProof/>
                <w:webHidden/>
              </w:rPr>
              <w:tab/>
            </w:r>
            <w:r>
              <w:rPr>
                <w:noProof/>
                <w:webHidden/>
              </w:rPr>
              <w:fldChar w:fldCharType="begin"/>
            </w:r>
            <w:r>
              <w:rPr>
                <w:noProof/>
                <w:webHidden/>
              </w:rPr>
              <w:instrText xml:space="preserve"> PAGEREF _Toc236964128 \h </w:instrText>
            </w:r>
            <w:r>
              <w:rPr>
                <w:noProof/>
                <w:webHidden/>
              </w:rPr>
            </w:r>
            <w:r>
              <w:rPr>
                <w:noProof/>
                <w:webHidden/>
              </w:rPr>
              <w:fldChar w:fldCharType="separate"/>
            </w:r>
            <w:r>
              <w:rPr>
                <w:noProof/>
                <w:webHidden/>
              </w:rPr>
              <w:t>16</w:t>
            </w:r>
            <w:r>
              <w:rPr>
                <w:noProof/>
                <w:webHidden/>
              </w:rPr>
              <w:fldChar w:fldCharType="end"/>
            </w:r>
          </w:hyperlink>
        </w:p>
        <w:p w14:paraId="50045B68" w14:textId="1B3F490C" w:rsidR="00F52EFE" w:rsidRDefault="00F52EFE">
          <w:pPr>
            <w:pStyle w:val="TOC2"/>
            <w:tabs>
              <w:tab w:val="right" w:leader="dot" w:pos="10456"/>
            </w:tabs>
            <w:rPr>
              <w:rFonts w:asciiTheme="minorHAnsi" w:eastAsiaTheme="minorEastAsia" w:hAnsiTheme="minorHAnsi"/>
              <w:noProof/>
              <w:sz w:val="24"/>
              <w:szCs w:val="24"/>
            </w:rPr>
          </w:pPr>
          <w:hyperlink w:anchor="_Toc236964129" w:history="1">
            <w:r w:rsidRPr="009A2EE1">
              <w:rPr>
                <w:rStyle w:val="Hyperlink"/>
                <w:noProof/>
              </w:rPr>
              <w:t>Script 2 – Countdown Loop</w:t>
            </w:r>
            <w:r>
              <w:rPr>
                <w:noProof/>
                <w:webHidden/>
              </w:rPr>
              <w:tab/>
            </w:r>
            <w:r>
              <w:rPr>
                <w:noProof/>
                <w:webHidden/>
              </w:rPr>
              <w:fldChar w:fldCharType="begin"/>
            </w:r>
            <w:r>
              <w:rPr>
                <w:noProof/>
                <w:webHidden/>
              </w:rPr>
              <w:instrText xml:space="preserve"> PAGEREF _Toc236964129 \h </w:instrText>
            </w:r>
            <w:r>
              <w:rPr>
                <w:noProof/>
                <w:webHidden/>
              </w:rPr>
            </w:r>
            <w:r>
              <w:rPr>
                <w:noProof/>
                <w:webHidden/>
              </w:rPr>
              <w:fldChar w:fldCharType="separate"/>
            </w:r>
            <w:r>
              <w:rPr>
                <w:noProof/>
                <w:webHidden/>
              </w:rPr>
              <w:t>17</w:t>
            </w:r>
            <w:r>
              <w:rPr>
                <w:noProof/>
                <w:webHidden/>
              </w:rPr>
              <w:fldChar w:fldCharType="end"/>
            </w:r>
          </w:hyperlink>
        </w:p>
        <w:p w14:paraId="52338789" w14:textId="2A1FC015" w:rsidR="00F52EFE" w:rsidRDefault="00F52EFE">
          <w:pPr>
            <w:pStyle w:val="TOC1"/>
            <w:tabs>
              <w:tab w:val="left" w:pos="440"/>
              <w:tab w:val="right" w:leader="dot" w:pos="10456"/>
            </w:tabs>
            <w:rPr>
              <w:rFonts w:asciiTheme="minorHAnsi" w:eastAsiaTheme="minorEastAsia" w:hAnsiTheme="minorHAnsi"/>
              <w:noProof/>
              <w:sz w:val="24"/>
              <w:szCs w:val="24"/>
            </w:rPr>
          </w:pPr>
          <w:hyperlink w:anchor="_Toc236964130" w:history="1">
            <w:r w:rsidRPr="009A2EE1">
              <w:rPr>
                <w:rStyle w:val="Hyperlink"/>
                <w:noProof/>
              </w:rPr>
              <w:t>5.</w:t>
            </w:r>
            <w:r>
              <w:rPr>
                <w:rFonts w:asciiTheme="minorHAnsi" w:eastAsiaTheme="minorEastAsia" w:hAnsiTheme="minorHAnsi"/>
                <w:noProof/>
                <w:sz w:val="24"/>
                <w:szCs w:val="24"/>
              </w:rPr>
              <w:tab/>
            </w:r>
            <w:r w:rsidRPr="009A2EE1">
              <w:rPr>
                <w:rStyle w:val="Hyperlink"/>
                <w:noProof/>
              </w:rPr>
              <w:t>Use of Linux OS scripts.</w:t>
            </w:r>
            <w:r>
              <w:rPr>
                <w:noProof/>
                <w:webHidden/>
              </w:rPr>
              <w:tab/>
            </w:r>
            <w:r>
              <w:rPr>
                <w:noProof/>
                <w:webHidden/>
              </w:rPr>
              <w:fldChar w:fldCharType="begin"/>
            </w:r>
            <w:r>
              <w:rPr>
                <w:noProof/>
                <w:webHidden/>
              </w:rPr>
              <w:instrText xml:space="preserve"> PAGEREF _Toc236964130 \h </w:instrText>
            </w:r>
            <w:r>
              <w:rPr>
                <w:noProof/>
                <w:webHidden/>
              </w:rPr>
            </w:r>
            <w:r>
              <w:rPr>
                <w:noProof/>
                <w:webHidden/>
              </w:rPr>
              <w:fldChar w:fldCharType="separate"/>
            </w:r>
            <w:r>
              <w:rPr>
                <w:noProof/>
                <w:webHidden/>
              </w:rPr>
              <w:t>18</w:t>
            </w:r>
            <w:r>
              <w:rPr>
                <w:noProof/>
                <w:webHidden/>
              </w:rPr>
              <w:fldChar w:fldCharType="end"/>
            </w:r>
          </w:hyperlink>
        </w:p>
        <w:p w14:paraId="1DE37C0C" w14:textId="0EC78633" w:rsidR="00F52EFE" w:rsidRDefault="00F52EFE">
          <w:pPr>
            <w:pStyle w:val="TOC1"/>
            <w:tabs>
              <w:tab w:val="right" w:leader="dot" w:pos="10456"/>
            </w:tabs>
            <w:rPr>
              <w:rFonts w:asciiTheme="minorHAnsi" w:eastAsiaTheme="minorEastAsia" w:hAnsiTheme="minorHAnsi"/>
              <w:noProof/>
              <w:sz w:val="24"/>
              <w:szCs w:val="24"/>
            </w:rPr>
          </w:pPr>
          <w:hyperlink w:anchor="_Toc236964131" w:history="1">
            <w:r w:rsidRPr="009A2EE1">
              <w:rPr>
                <w:rStyle w:val="Hyperlink"/>
                <w:noProof/>
              </w:rPr>
              <w:t>Conclusion</w:t>
            </w:r>
            <w:r>
              <w:rPr>
                <w:noProof/>
                <w:webHidden/>
              </w:rPr>
              <w:tab/>
            </w:r>
            <w:r>
              <w:rPr>
                <w:noProof/>
                <w:webHidden/>
              </w:rPr>
              <w:fldChar w:fldCharType="begin"/>
            </w:r>
            <w:r>
              <w:rPr>
                <w:noProof/>
                <w:webHidden/>
              </w:rPr>
              <w:instrText xml:space="preserve"> PAGEREF _Toc236964131 \h </w:instrText>
            </w:r>
            <w:r>
              <w:rPr>
                <w:noProof/>
                <w:webHidden/>
              </w:rPr>
            </w:r>
            <w:r>
              <w:rPr>
                <w:noProof/>
                <w:webHidden/>
              </w:rPr>
              <w:fldChar w:fldCharType="separate"/>
            </w:r>
            <w:r>
              <w:rPr>
                <w:noProof/>
                <w:webHidden/>
              </w:rPr>
              <w:t>19</w:t>
            </w:r>
            <w:r>
              <w:rPr>
                <w:noProof/>
                <w:webHidden/>
              </w:rPr>
              <w:fldChar w:fldCharType="end"/>
            </w:r>
          </w:hyperlink>
        </w:p>
        <w:p w14:paraId="3B1A93B4" w14:textId="57D81464" w:rsidR="00F52EFE" w:rsidRDefault="00F52EFE">
          <w:pPr>
            <w:pStyle w:val="TOC1"/>
            <w:tabs>
              <w:tab w:val="right" w:leader="dot" w:pos="10456"/>
            </w:tabs>
            <w:rPr>
              <w:rFonts w:asciiTheme="minorHAnsi" w:eastAsiaTheme="minorEastAsia" w:hAnsiTheme="minorHAnsi"/>
              <w:noProof/>
              <w:sz w:val="24"/>
              <w:szCs w:val="24"/>
            </w:rPr>
          </w:pPr>
          <w:hyperlink w:anchor="_Toc236964132" w:history="1">
            <w:r w:rsidRPr="009A2EE1">
              <w:rPr>
                <w:rStyle w:val="Hyperlink"/>
                <w:noProof/>
              </w:rPr>
              <w:t>References</w:t>
            </w:r>
            <w:r>
              <w:rPr>
                <w:noProof/>
                <w:webHidden/>
              </w:rPr>
              <w:tab/>
            </w:r>
            <w:r>
              <w:rPr>
                <w:noProof/>
                <w:webHidden/>
              </w:rPr>
              <w:fldChar w:fldCharType="begin"/>
            </w:r>
            <w:r>
              <w:rPr>
                <w:noProof/>
                <w:webHidden/>
              </w:rPr>
              <w:instrText xml:space="preserve"> PAGEREF _Toc236964132 \h </w:instrText>
            </w:r>
            <w:r>
              <w:rPr>
                <w:noProof/>
                <w:webHidden/>
              </w:rPr>
            </w:r>
            <w:r>
              <w:rPr>
                <w:noProof/>
                <w:webHidden/>
              </w:rPr>
              <w:fldChar w:fldCharType="separate"/>
            </w:r>
            <w:r>
              <w:rPr>
                <w:noProof/>
                <w:webHidden/>
              </w:rPr>
              <w:t>20</w:t>
            </w:r>
            <w:r>
              <w:rPr>
                <w:noProof/>
                <w:webHidden/>
              </w:rPr>
              <w:fldChar w:fldCharType="end"/>
            </w:r>
          </w:hyperlink>
        </w:p>
        <w:p w14:paraId="6D5A6A69" w14:textId="05A134D7" w:rsidR="00C27183" w:rsidRDefault="0094401D" w:rsidP="003B2C9E">
          <w:r w:rsidRPr="000405AE">
            <w:rPr>
              <w:b/>
              <w:bCs/>
              <w:noProof/>
              <w:sz w:val="18"/>
              <w:szCs w:val="18"/>
            </w:rPr>
            <w:fldChar w:fldCharType="end"/>
          </w:r>
        </w:p>
      </w:sdtContent>
    </w:sdt>
    <w:p w14:paraId="7B0B45DD" w14:textId="77777777" w:rsidR="00906A1A" w:rsidRDefault="00906A1A" w:rsidP="00906A1A">
      <w:pPr>
        <w:tabs>
          <w:tab w:val="left" w:pos="1380"/>
        </w:tabs>
        <w:sectPr w:rsidR="00906A1A" w:rsidSect="00906A1A">
          <w:pgSz w:w="11906" w:h="16838" w:code="9"/>
          <w:pgMar w:top="720" w:right="720" w:bottom="720" w:left="720" w:header="0" w:footer="0" w:gutter="0"/>
          <w:pgBorders w:display="firstPage" w:offsetFrom="page">
            <w:top w:val="thinThickMediumGap" w:sz="24" w:space="24" w:color="000000" w:themeColor="text1"/>
            <w:left w:val="thinThickMediumGap" w:sz="24" w:space="24" w:color="000000" w:themeColor="text1"/>
            <w:bottom w:val="thickThinMediumGap" w:sz="24" w:space="24" w:color="000000" w:themeColor="text1"/>
            <w:right w:val="thickThinMediumGap" w:sz="24" w:space="24" w:color="000000" w:themeColor="text1"/>
          </w:pgBorders>
          <w:pgNumType w:start="1"/>
          <w:cols w:space="708"/>
          <w:docGrid w:linePitch="360"/>
        </w:sectPr>
      </w:pPr>
      <w:r>
        <w:tab/>
      </w:r>
    </w:p>
    <w:p w14:paraId="24D48B3C" w14:textId="2CE83751" w:rsidR="00906A1A" w:rsidRDefault="00D55B2D" w:rsidP="008A5C3B">
      <w:pPr>
        <w:pStyle w:val="Heading1"/>
      </w:pPr>
      <w:bookmarkStart w:id="1" w:name="_Toc236964123"/>
      <w:r w:rsidRPr="00D55B2D">
        <w:lastRenderedPageBreak/>
        <w:t>Introduction</w:t>
      </w:r>
      <w:bookmarkEnd w:id="1"/>
    </w:p>
    <w:p w14:paraId="51FF2E97" w14:textId="37606CB8" w:rsidR="00E550FA" w:rsidRPr="00E550FA" w:rsidRDefault="006F5F09" w:rsidP="00E550FA">
      <w:r>
        <w:t xml:space="preserve">Operating systems are crucial software that </w:t>
      </w:r>
      <w:proofErr w:type="gramStart"/>
      <w:r>
        <w:t>control</w:t>
      </w:r>
      <w:proofErr w:type="gramEnd"/>
      <w:r>
        <w:t xml:space="preserve"> hardware and software resources, providing a user interface. They handle tasks such as process control, memory management, file organization, device interaction, security, and user engagement. This report highlights the main features of common operating systems and illustrates practical application using Windows Command Line Interface (CLI) and Linux Bash commands. It presents simple Batch and Bash scripts to demonstrate how command-line automation can improve efficiency and minimize repetitive tasks. The goal of this assignment is to build hands-on skills with operating systems and to understand how command-line tools support system management and everyday operations.</w:t>
      </w:r>
    </w:p>
    <w:p w14:paraId="2821F12D" w14:textId="0EC4E5E5" w:rsidR="00D55B2D" w:rsidRDefault="00D55B2D" w:rsidP="00590857">
      <w:pPr>
        <w:pStyle w:val="Heading1"/>
        <w:numPr>
          <w:ilvl w:val="0"/>
          <w:numId w:val="13"/>
        </w:numPr>
      </w:pPr>
      <w:bookmarkStart w:id="2" w:name="_Toc236964124"/>
      <w:r w:rsidRPr="00D55B2D">
        <w:t>Key functions of general Operating Systems</w:t>
      </w:r>
      <w:bookmarkEnd w:id="2"/>
    </w:p>
    <w:p w14:paraId="1054581C" w14:textId="77777777" w:rsidR="00590857" w:rsidRDefault="00590857" w:rsidP="00590857"/>
    <w:p w14:paraId="75346F50" w14:textId="28E8A6F6" w:rsidR="00590857" w:rsidRPr="006C3E4B" w:rsidRDefault="00C93661" w:rsidP="00590857">
      <w:r>
        <w:t xml:space="preserve">An operating system (OS) is system software that manages a computer's hardware and software resources. It acts as a bridge between the user and the hardware. Common general-purpose OS options are Microsoft Windows, Apple macOS, and Linux. These systems offer various functions that help users carry out tasks effectively and </w:t>
      </w:r>
      <w:proofErr w:type="gramStart"/>
      <w:r>
        <w:t>securely.</w:t>
      </w:r>
      <w:r w:rsidR="003078B2">
        <w:t>.</w:t>
      </w:r>
      <w:proofErr w:type="gramEnd"/>
      <w:sdt>
        <w:sdtPr>
          <w:id w:val="322253457"/>
          <w:citation/>
        </w:sdtPr>
        <w:sdtEndPr/>
        <w:sdtContent>
          <w:r w:rsidR="00DC7217">
            <w:fldChar w:fldCharType="begin"/>
          </w:r>
          <w:r w:rsidR="00132DBE">
            <w:instrText xml:space="preserve">CITATION Gee25 \l 1033 </w:instrText>
          </w:r>
          <w:r w:rsidR="00DC7217">
            <w:fldChar w:fldCharType="separate"/>
          </w:r>
          <w:r w:rsidR="00132DBE">
            <w:rPr>
              <w:noProof/>
            </w:rPr>
            <w:t xml:space="preserve"> </w:t>
          </w:r>
          <w:r w:rsidR="00132DBE" w:rsidRPr="00132DBE">
            <w:rPr>
              <w:noProof/>
            </w:rPr>
            <w:t>[1]</w:t>
          </w:r>
          <w:r w:rsidR="00DC7217">
            <w:fldChar w:fldCharType="end"/>
          </w:r>
        </w:sdtContent>
      </w:sdt>
    </w:p>
    <w:p w14:paraId="779F5069" w14:textId="5D22C519" w:rsidR="00590857" w:rsidRPr="006C3E4B" w:rsidRDefault="00590857" w:rsidP="00A55A62">
      <w:pPr>
        <w:spacing w:line="259" w:lineRule="auto"/>
        <w:jc w:val="left"/>
        <w:rPr>
          <w:b/>
          <w:bCs/>
        </w:rPr>
      </w:pPr>
      <w:r w:rsidRPr="006C3E4B">
        <w:rPr>
          <w:b/>
          <w:bCs/>
        </w:rPr>
        <w:t>1.</w:t>
      </w:r>
      <w:r>
        <w:rPr>
          <w:b/>
          <w:bCs/>
        </w:rPr>
        <w:t>1</w:t>
      </w:r>
      <w:r w:rsidRPr="006C3E4B">
        <w:rPr>
          <w:b/>
          <w:bCs/>
        </w:rPr>
        <w:t xml:space="preserve"> Process Management</w:t>
      </w:r>
    </w:p>
    <w:p w14:paraId="737879FD" w14:textId="6B33D133" w:rsidR="00590857" w:rsidRDefault="00C93661" w:rsidP="00590857">
      <w:r>
        <w:t xml:space="preserve">A key role of </w:t>
      </w:r>
      <w:proofErr w:type="gramStart"/>
      <w:r>
        <w:t>an operating</w:t>
      </w:r>
      <w:proofErr w:type="gramEnd"/>
      <w:r>
        <w:t xml:space="preserve"> system is managing processes. The OS oversees program execution and assigns processor time to various applications, allowing multiple programs to run at once without affecting system performance. In Microsoft Windows, the Task Manager lets users observe active processes. It shows data on CPU, memory, disk, and network usage, enabling users to pinpoint applications that consume a lot of resources.</w:t>
      </w:r>
    </w:p>
    <w:p w14:paraId="6FECD718" w14:textId="77777777" w:rsidR="00590857" w:rsidRDefault="00590857" w:rsidP="00590857">
      <w:r>
        <w:rPr>
          <w:noProof/>
        </w:rPr>
        <w:drawing>
          <wp:inline distT="0" distB="0" distL="0" distR="0" wp14:anchorId="4C2765C1" wp14:editId="6B943873">
            <wp:extent cx="4874163" cy="3009900"/>
            <wp:effectExtent l="0" t="0" r="3175" b="0"/>
            <wp:docPr id="1788157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157314" name="Picture 1788157314"/>
                    <pic:cNvPicPr/>
                  </pic:nvPicPr>
                  <pic:blipFill>
                    <a:blip r:embed="rId12">
                      <a:extLst>
                        <a:ext uri="{28A0092B-C50C-407E-A947-70E740481C1C}">
                          <a14:useLocalDpi xmlns:a14="http://schemas.microsoft.com/office/drawing/2010/main" val="0"/>
                        </a:ext>
                      </a:extLst>
                    </a:blip>
                    <a:stretch>
                      <a:fillRect/>
                    </a:stretch>
                  </pic:blipFill>
                  <pic:spPr>
                    <a:xfrm>
                      <a:off x="0" y="0"/>
                      <a:ext cx="4889624" cy="3019447"/>
                    </a:xfrm>
                    <a:prstGeom prst="rect">
                      <a:avLst/>
                    </a:prstGeom>
                  </pic:spPr>
                </pic:pic>
              </a:graphicData>
            </a:graphic>
          </wp:inline>
        </w:drawing>
      </w:r>
    </w:p>
    <w:p w14:paraId="672F7663" w14:textId="77777777" w:rsidR="00A55A62" w:rsidRDefault="00590857" w:rsidP="00590857">
      <w:pPr>
        <w:rPr>
          <w:b/>
          <w:bCs/>
        </w:rPr>
      </w:pPr>
      <w:r>
        <w:t xml:space="preserve">Figure 1: </w:t>
      </w:r>
      <w:r w:rsidRPr="00674DFC">
        <w:t>Process Managemen</w:t>
      </w:r>
      <w:r w:rsidR="00A55A62">
        <w:t>t</w:t>
      </w:r>
    </w:p>
    <w:p w14:paraId="2A64B4B0" w14:textId="77777777" w:rsidR="00A55A62" w:rsidRDefault="00A55A62" w:rsidP="00590857">
      <w:pPr>
        <w:rPr>
          <w:b/>
          <w:bCs/>
        </w:rPr>
      </w:pPr>
    </w:p>
    <w:p w14:paraId="7420996A" w14:textId="22DD99DF" w:rsidR="00590857" w:rsidRPr="00A55A62" w:rsidRDefault="00590857" w:rsidP="00590857">
      <w:r>
        <w:rPr>
          <w:b/>
          <w:bCs/>
        </w:rPr>
        <w:t>1.2</w:t>
      </w:r>
      <w:r w:rsidRPr="006C3E4B">
        <w:rPr>
          <w:b/>
          <w:bCs/>
        </w:rPr>
        <w:t xml:space="preserve"> Memory Management</w:t>
      </w:r>
    </w:p>
    <w:p w14:paraId="210A921C" w14:textId="60E0B799" w:rsidR="00590857" w:rsidRDefault="00C93661" w:rsidP="00590857">
      <w:r>
        <w:t>Memory management handles allocating and freeing RAM for applications and processes. The operating system makes sure each program gets enough memory and prevents conflicts between programs. Windows Task Manager offers details on memory usage, helping users keep track of available and used RAM.</w:t>
      </w:r>
    </w:p>
    <w:p w14:paraId="2D93F8DE" w14:textId="77777777" w:rsidR="00590857" w:rsidRDefault="00590857" w:rsidP="00590857">
      <w:r>
        <w:rPr>
          <w:noProof/>
        </w:rPr>
        <w:drawing>
          <wp:inline distT="0" distB="0" distL="0" distR="0" wp14:anchorId="69AACE55" wp14:editId="591964ED">
            <wp:extent cx="5464161" cy="2880360"/>
            <wp:effectExtent l="0" t="0" r="3810" b="0"/>
            <wp:docPr id="11213751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375106" name="Picture 112137510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469839" cy="2883353"/>
                    </a:xfrm>
                    <a:prstGeom prst="rect">
                      <a:avLst/>
                    </a:prstGeom>
                  </pic:spPr>
                </pic:pic>
              </a:graphicData>
            </a:graphic>
          </wp:inline>
        </w:drawing>
      </w:r>
    </w:p>
    <w:p w14:paraId="69ECA166" w14:textId="77777777" w:rsidR="00247183" w:rsidRDefault="00590857" w:rsidP="00590857">
      <w:pPr>
        <w:rPr>
          <w:b/>
          <w:bCs/>
        </w:rPr>
      </w:pPr>
      <w:r>
        <w:t xml:space="preserve">Figure </w:t>
      </w:r>
      <w:proofErr w:type="gramStart"/>
      <w:r>
        <w:t>2 :</w:t>
      </w:r>
      <w:proofErr w:type="gramEnd"/>
      <w:r>
        <w:t xml:space="preserve"> </w:t>
      </w:r>
      <w:r w:rsidRPr="00674DFC">
        <w:t>Memory Management</w:t>
      </w:r>
    </w:p>
    <w:p w14:paraId="227353D1" w14:textId="77777777" w:rsidR="00247183" w:rsidRDefault="00247183" w:rsidP="00590857">
      <w:pPr>
        <w:rPr>
          <w:b/>
          <w:bCs/>
        </w:rPr>
      </w:pPr>
    </w:p>
    <w:p w14:paraId="30C722C9" w14:textId="35F8BCE4" w:rsidR="00590857" w:rsidRPr="006C3E4B" w:rsidRDefault="00590857" w:rsidP="00590857">
      <w:pPr>
        <w:rPr>
          <w:b/>
          <w:bCs/>
        </w:rPr>
      </w:pPr>
      <w:r>
        <w:rPr>
          <w:b/>
          <w:bCs/>
        </w:rPr>
        <w:t>1.3</w:t>
      </w:r>
      <w:r w:rsidRPr="006C3E4B">
        <w:rPr>
          <w:b/>
          <w:bCs/>
        </w:rPr>
        <w:t xml:space="preserve"> File Management</w:t>
      </w:r>
    </w:p>
    <w:p w14:paraId="628E399B" w14:textId="77777777" w:rsidR="00590857" w:rsidRPr="006C3E4B" w:rsidRDefault="00590857" w:rsidP="00590857">
      <w:r w:rsidRPr="006C3E4B">
        <w:t>Operating systems organize and manage files and folders stored on storage devices. Users can create, edit, move, copy, rename, and delete files through the file management system.</w:t>
      </w:r>
    </w:p>
    <w:p w14:paraId="0544DF2E" w14:textId="77777777" w:rsidR="00590857" w:rsidRPr="006C3E4B" w:rsidRDefault="00590857" w:rsidP="00590857">
      <w:r w:rsidRPr="006C3E4B">
        <w:t>In Windows, File Explorer provides an easy way to access and manage files and folders.</w:t>
      </w:r>
    </w:p>
    <w:p w14:paraId="3E32A275" w14:textId="77777777" w:rsidR="00590857" w:rsidRDefault="00590857" w:rsidP="00590857">
      <w:pPr>
        <w:rPr>
          <w:b/>
          <w:bCs/>
        </w:rPr>
      </w:pPr>
      <w:r>
        <w:rPr>
          <w:b/>
          <w:bCs/>
          <w:noProof/>
        </w:rPr>
        <w:drawing>
          <wp:inline distT="0" distB="0" distL="0" distR="0" wp14:anchorId="08FCBA8E" wp14:editId="712F5248">
            <wp:extent cx="4351020" cy="2279171"/>
            <wp:effectExtent l="0" t="0" r="0" b="6985"/>
            <wp:docPr id="31463966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639660" name="Picture 31463966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373168" cy="2290773"/>
                    </a:xfrm>
                    <a:prstGeom prst="rect">
                      <a:avLst/>
                    </a:prstGeom>
                  </pic:spPr>
                </pic:pic>
              </a:graphicData>
            </a:graphic>
          </wp:inline>
        </w:drawing>
      </w:r>
    </w:p>
    <w:p w14:paraId="32D7BC29" w14:textId="54AF6E1A" w:rsidR="00A55A62" w:rsidRPr="00247183" w:rsidRDefault="00590857" w:rsidP="00247183">
      <w:r w:rsidRPr="00674DFC">
        <w:t>Figure 3: File Management</w:t>
      </w:r>
    </w:p>
    <w:p w14:paraId="7EE22734" w14:textId="64EB52E3" w:rsidR="00590857" w:rsidRPr="006C3E4B" w:rsidRDefault="00590857" w:rsidP="00590857">
      <w:pPr>
        <w:rPr>
          <w:b/>
          <w:bCs/>
        </w:rPr>
      </w:pPr>
      <w:r>
        <w:rPr>
          <w:b/>
          <w:bCs/>
        </w:rPr>
        <w:t>1.4</w:t>
      </w:r>
      <w:r w:rsidRPr="006C3E4B">
        <w:rPr>
          <w:b/>
          <w:bCs/>
        </w:rPr>
        <w:t xml:space="preserve"> Device Management</w:t>
      </w:r>
    </w:p>
    <w:p w14:paraId="4506EBAE" w14:textId="77777777" w:rsidR="00590857" w:rsidRPr="006C3E4B" w:rsidRDefault="00590857" w:rsidP="00590857">
      <w:r w:rsidRPr="006C3E4B">
        <w:lastRenderedPageBreak/>
        <w:t>The operating system manages hardware devices such as printers, keyboards, mice, storage drives, and network adapters. Device drivers enable communication between hardware and the operating system.</w:t>
      </w:r>
    </w:p>
    <w:p w14:paraId="358C3A5E" w14:textId="77777777" w:rsidR="00590857" w:rsidRDefault="00590857" w:rsidP="00590857">
      <w:r w:rsidRPr="006C3E4B">
        <w:t>Windows Device Manager allows users to view and manage installed hardware devices.</w:t>
      </w:r>
    </w:p>
    <w:p w14:paraId="5FA7FEEA" w14:textId="77777777" w:rsidR="00590857" w:rsidRDefault="00590857" w:rsidP="00590857">
      <w:r>
        <w:rPr>
          <w:noProof/>
        </w:rPr>
        <w:drawing>
          <wp:inline distT="0" distB="0" distL="0" distR="0" wp14:anchorId="6AAE98E3" wp14:editId="2DBB4B04">
            <wp:extent cx="5257361" cy="3215640"/>
            <wp:effectExtent l="0" t="0" r="635" b="3810"/>
            <wp:docPr id="17977093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709349" name="Picture 1797709349"/>
                    <pic:cNvPicPr/>
                  </pic:nvPicPr>
                  <pic:blipFill>
                    <a:blip r:embed="rId15">
                      <a:extLst>
                        <a:ext uri="{28A0092B-C50C-407E-A947-70E740481C1C}">
                          <a14:useLocalDpi xmlns:a14="http://schemas.microsoft.com/office/drawing/2010/main" val="0"/>
                        </a:ext>
                      </a:extLst>
                    </a:blip>
                    <a:stretch>
                      <a:fillRect/>
                    </a:stretch>
                  </pic:blipFill>
                  <pic:spPr>
                    <a:xfrm>
                      <a:off x="0" y="0"/>
                      <a:ext cx="5262195" cy="3218597"/>
                    </a:xfrm>
                    <a:prstGeom prst="rect">
                      <a:avLst/>
                    </a:prstGeom>
                  </pic:spPr>
                </pic:pic>
              </a:graphicData>
            </a:graphic>
          </wp:inline>
        </w:drawing>
      </w:r>
    </w:p>
    <w:p w14:paraId="262972BA" w14:textId="77777777" w:rsidR="00247183" w:rsidRDefault="00590857" w:rsidP="00590857">
      <w:pPr>
        <w:rPr>
          <w:b/>
          <w:bCs/>
        </w:rPr>
      </w:pPr>
      <w:r>
        <w:t xml:space="preserve">Figure 4: </w:t>
      </w:r>
      <w:r w:rsidRPr="00674DFC">
        <w:t>Device Management</w:t>
      </w:r>
    </w:p>
    <w:p w14:paraId="20B67478" w14:textId="77777777" w:rsidR="00247183" w:rsidRDefault="00247183" w:rsidP="00590857">
      <w:pPr>
        <w:rPr>
          <w:b/>
          <w:bCs/>
        </w:rPr>
      </w:pPr>
    </w:p>
    <w:p w14:paraId="6E51153A" w14:textId="1F231A58" w:rsidR="00590857" w:rsidRPr="00247183" w:rsidRDefault="00590857" w:rsidP="00590857">
      <w:r>
        <w:rPr>
          <w:b/>
          <w:bCs/>
        </w:rPr>
        <w:t>1.5</w:t>
      </w:r>
      <w:r w:rsidRPr="006C3E4B">
        <w:rPr>
          <w:b/>
          <w:bCs/>
        </w:rPr>
        <w:t xml:space="preserve"> User Interface Management</w:t>
      </w:r>
    </w:p>
    <w:p w14:paraId="4BF0E136" w14:textId="595A3AAE" w:rsidR="00590857" w:rsidRDefault="009965C1" w:rsidP="00590857">
      <w:r>
        <w:t xml:space="preserve">The operating system offers a GUI enabling users to interact </w:t>
      </w:r>
      <w:proofErr w:type="gramStart"/>
      <w:r>
        <w:t>with the computer</w:t>
      </w:r>
      <w:proofErr w:type="gramEnd"/>
      <w:r>
        <w:t xml:space="preserve"> easily. Elements such as </w:t>
      </w:r>
      <w:proofErr w:type="gramStart"/>
      <w:r>
        <w:t>the desktop</w:t>
      </w:r>
      <w:proofErr w:type="gramEnd"/>
      <w:r>
        <w:t>, taskbar, icons, and windows improve usability. Microsoft Windows has a user-friendly graphical interface that simplifies navigation and application management.</w:t>
      </w:r>
    </w:p>
    <w:p w14:paraId="72FCC35C" w14:textId="77777777" w:rsidR="00590857" w:rsidRDefault="00590857" w:rsidP="00590857">
      <w:r>
        <w:rPr>
          <w:noProof/>
        </w:rPr>
        <w:drawing>
          <wp:inline distT="0" distB="0" distL="0" distR="0" wp14:anchorId="06F51FBD" wp14:editId="1CA7ECAC">
            <wp:extent cx="3870158" cy="2468880"/>
            <wp:effectExtent l="0" t="0" r="0" b="7620"/>
            <wp:docPr id="149636357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363575" name="Picture 1496363575"/>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877351" cy="2473469"/>
                    </a:xfrm>
                    <a:prstGeom prst="rect">
                      <a:avLst/>
                    </a:prstGeom>
                  </pic:spPr>
                </pic:pic>
              </a:graphicData>
            </a:graphic>
          </wp:inline>
        </w:drawing>
      </w:r>
    </w:p>
    <w:p w14:paraId="3203096B" w14:textId="36EEDF9B" w:rsidR="00B230ED" w:rsidRPr="00A55A62" w:rsidRDefault="00590857" w:rsidP="00A55A62">
      <w:r>
        <w:t xml:space="preserve">Figure </w:t>
      </w:r>
      <w:proofErr w:type="gramStart"/>
      <w:r w:rsidRPr="005F2958">
        <w:t>5 :</w:t>
      </w:r>
      <w:proofErr w:type="gramEnd"/>
      <w:r w:rsidRPr="005F2958">
        <w:t xml:space="preserve"> User Interface Management</w:t>
      </w:r>
      <w:r w:rsidR="00B230ED">
        <w:rPr>
          <w:b/>
          <w:bCs/>
        </w:rPr>
        <w:br w:type="page"/>
      </w:r>
    </w:p>
    <w:p w14:paraId="5C055454" w14:textId="1F4B9796" w:rsidR="00590857" w:rsidRPr="006C3E4B" w:rsidRDefault="00590857" w:rsidP="00590857">
      <w:pPr>
        <w:rPr>
          <w:b/>
          <w:bCs/>
        </w:rPr>
      </w:pPr>
      <w:r>
        <w:rPr>
          <w:b/>
          <w:bCs/>
        </w:rPr>
        <w:lastRenderedPageBreak/>
        <w:t>1.6</w:t>
      </w:r>
      <w:r w:rsidRPr="006C3E4B">
        <w:rPr>
          <w:b/>
          <w:bCs/>
        </w:rPr>
        <w:t xml:space="preserve"> Security and User Management</w:t>
      </w:r>
    </w:p>
    <w:p w14:paraId="29B556D2" w14:textId="77777777" w:rsidR="009965C1" w:rsidRDefault="009965C1" w:rsidP="00590857">
      <w:r>
        <w:t xml:space="preserve">Security is an essential function of modern operating systems. The OS protects user data through authentication, permissions, firewalls, and antivirus integration. User accounts help prevent </w:t>
      </w:r>
      <w:proofErr w:type="spellStart"/>
      <w:r>
        <w:t>unauthorised</w:t>
      </w:r>
      <w:proofErr w:type="spellEnd"/>
      <w:r>
        <w:t xml:space="preserve"> access to sensitive information.</w:t>
      </w:r>
    </w:p>
    <w:p w14:paraId="14AC9E6C" w14:textId="5741CA27" w:rsidR="00590857" w:rsidRPr="006C3E4B" w:rsidRDefault="009965C1" w:rsidP="00590857">
      <w:r>
        <w:t>Windows Security provides tools for virus protection, firewall management, and account security.</w:t>
      </w:r>
    </w:p>
    <w:p w14:paraId="3D466422" w14:textId="77777777" w:rsidR="00590857" w:rsidRDefault="00590857" w:rsidP="00590857">
      <w:r>
        <w:rPr>
          <w:noProof/>
        </w:rPr>
        <w:drawing>
          <wp:inline distT="0" distB="0" distL="0" distR="0" wp14:anchorId="1CE84FE7" wp14:editId="174E04C5">
            <wp:extent cx="5943600" cy="4495165"/>
            <wp:effectExtent l="0" t="0" r="0" b="635"/>
            <wp:docPr id="163117257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172575" name="Picture 1631172575"/>
                    <pic:cNvPicPr/>
                  </pic:nvPicPr>
                  <pic:blipFill>
                    <a:blip r:embed="rId17">
                      <a:extLst>
                        <a:ext uri="{28A0092B-C50C-407E-A947-70E740481C1C}">
                          <a14:useLocalDpi xmlns:a14="http://schemas.microsoft.com/office/drawing/2010/main" val="0"/>
                        </a:ext>
                      </a:extLst>
                    </a:blip>
                    <a:stretch>
                      <a:fillRect/>
                    </a:stretch>
                  </pic:blipFill>
                  <pic:spPr>
                    <a:xfrm>
                      <a:off x="0" y="0"/>
                      <a:ext cx="5943600" cy="4495165"/>
                    </a:xfrm>
                    <a:prstGeom prst="rect">
                      <a:avLst/>
                    </a:prstGeom>
                  </pic:spPr>
                </pic:pic>
              </a:graphicData>
            </a:graphic>
          </wp:inline>
        </w:drawing>
      </w:r>
    </w:p>
    <w:p w14:paraId="507C5075" w14:textId="77777777" w:rsidR="00590857" w:rsidRPr="005F2958" w:rsidRDefault="00590857" w:rsidP="00590857">
      <w:r>
        <w:t xml:space="preserve">Figure 6: </w:t>
      </w:r>
      <w:r w:rsidRPr="005F2958">
        <w:t>Security and User Management</w:t>
      </w:r>
    </w:p>
    <w:p w14:paraId="2155D761" w14:textId="77777777" w:rsidR="00590857" w:rsidRPr="00590857" w:rsidRDefault="00590857" w:rsidP="00590857"/>
    <w:p w14:paraId="58E5D749" w14:textId="2A00B8C6" w:rsidR="00D55B2D" w:rsidRDefault="00D55B2D" w:rsidP="007C70FC">
      <w:pPr>
        <w:pStyle w:val="Heading1"/>
        <w:numPr>
          <w:ilvl w:val="0"/>
          <w:numId w:val="13"/>
        </w:numPr>
      </w:pPr>
      <w:bookmarkStart w:id="3" w:name="_Toc236964125"/>
      <w:r>
        <w:t>Use of Windows OS CLI commands.</w:t>
      </w:r>
      <w:bookmarkEnd w:id="3"/>
    </w:p>
    <w:p w14:paraId="4160649D" w14:textId="77777777" w:rsidR="007C70FC" w:rsidRDefault="007C70FC" w:rsidP="007C70FC"/>
    <w:p w14:paraId="59DC615A" w14:textId="336D0484" w:rsidR="007C70FC" w:rsidRPr="007C70FC" w:rsidRDefault="003211A7" w:rsidP="007C70FC">
      <w:r>
        <w:t xml:space="preserve">The Windows Command Line Interface (CLI) enables users to control and manage the operating system through typed commands. It is valuable for both system administrators and regular users, as it allows many tasks to be completed more quickly than with the graphical user interface (GUI). The primary command-line tools in Windows are </w:t>
      </w:r>
      <w:proofErr w:type="gramStart"/>
      <w:r>
        <w:t>the Command</w:t>
      </w:r>
      <w:proofErr w:type="gramEnd"/>
      <w:r>
        <w:t xml:space="preserve"> Prompt and PowerShell. In this section, I employed various commands for process management, file handling, network monitoring, user management, and scheduling tasks.</w:t>
      </w:r>
    </w:p>
    <w:p w14:paraId="4CECD189" w14:textId="77777777" w:rsidR="00247183" w:rsidRDefault="00247183">
      <w:pPr>
        <w:spacing w:line="259" w:lineRule="auto"/>
        <w:jc w:val="left"/>
        <w:rPr>
          <w:b/>
          <w:bCs/>
        </w:rPr>
      </w:pPr>
      <w:r>
        <w:rPr>
          <w:b/>
          <w:bCs/>
        </w:rPr>
        <w:br w:type="page"/>
      </w:r>
    </w:p>
    <w:p w14:paraId="4EF9139C" w14:textId="7251F339" w:rsidR="0067574A" w:rsidRPr="0067574A" w:rsidRDefault="007C70FC" w:rsidP="0067574A">
      <w:pPr>
        <w:pStyle w:val="ListParagraph"/>
        <w:numPr>
          <w:ilvl w:val="0"/>
          <w:numId w:val="14"/>
        </w:numPr>
        <w:rPr>
          <w:b/>
          <w:bCs/>
        </w:rPr>
      </w:pPr>
      <w:proofErr w:type="spellStart"/>
      <w:r w:rsidRPr="0067574A">
        <w:rPr>
          <w:b/>
          <w:bCs/>
        </w:rPr>
        <w:lastRenderedPageBreak/>
        <w:t>tasklist</w:t>
      </w:r>
      <w:proofErr w:type="spellEnd"/>
      <w:r w:rsidR="0067574A" w:rsidRPr="0067574A">
        <w:rPr>
          <w:b/>
          <w:bCs/>
        </w:rPr>
        <w:t xml:space="preserve"> </w:t>
      </w:r>
    </w:p>
    <w:p w14:paraId="1C4444DD" w14:textId="34E46119" w:rsidR="007C70FC" w:rsidRPr="0067574A" w:rsidRDefault="007C70FC" w:rsidP="0067574A">
      <w:pPr>
        <w:pStyle w:val="ListParagraph"/>
        <w:rPr>
          <w:b/>
          <w:bCs/>
        </w:rPr>
      </w:pPr>
      <w:r w:rsidRPr="0067574A">
        <w:t>Command:</w:t>
      </w:r>
      <w:r w:rsidR="0067574A">
        <w:t xml:space="preserve"> </w:t>
      </w:r>
      <w:proofErr w:type="spellStart"/>
      <w:r w:rsidRPr="007C70FC">
        <w:t>tasklist</w:t>
      </w:r>
      <w:proofErr w:type="spellEnd"/>
    </w:p>
    <w:p w14:paraId="02128EAF" w14:textId="4E82FB64" w:rsidR="007C70FC" w:rsidRPr="007C70FC" w:rsidRDefault="001676D7" w:rsidP="007C70FC">
      <w:r>
        <w:t>This command lists all active processes on the computer, including their names, Process IDs (PID), memory consumption, and session details. It is helpful for identifying which applications are currently running.</w:t>
      </w:r>
    </w:p>
    <w:p w14:paraId="4E5B2A1A" w14:textId="5E76DA91" w:rsidR="00106BAA" w:rsidRDefault="00106BAA" w:rsidP="007C70FC">
      <w:pPr>
        <w:rPr>
          <w:i/>
          <w:iCs/>
        </w:rPr>
      </w:pPr>
      <w:r>
        <w:rPr>
          <w:i/>
          <w:iCs/>
          <w:noProof/>
        </w:rPr>
        <w:drawing>
          <wp:inline distT="0" distB="0" distL="0" distR="0" wp14:anchorId="10ABDBDF" wp14:editId="6D6CFCA1">
            <wp:extent cx="6612820" cy="3299460"/>
            <wp:effectExtent l="0" t="0" r="0" b="0"/>
            <wp:docPr id="671040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040744" name="Picture 671040744"/>
                    <pic:cNvPicPr/>
                  </pic:nvPicPr>
                  <pic:blipFill>
                    <a:blip r:embed="rId18">
                      <a:extLst>
                        <a:ext uri="{28A0092B-C50C-407E-A947-70E740481C1C}">
                          <a14:useLocalDpi xmlns:a14="http://schemas.microsoft.com/office/drawing/2010/main" val="0"/>
                        </a:ext>
                      </a:extLst>
                    </a:blip>
                    <a:stretch>
                      <a:fillRect/>
                    </a:stretch>
                  </pic:blipFill>
                  <pic:spPr>
                    <a:xfrm>
                      <a:off x="0" y="0"/>
                      <a:ext cx="6613982" cy="3300040"/>
                    </a:xfrm>
                    <a:prstGeom prst="rect">
                      <a:avLst/>
                    </a:prstGeom>
                  </pic:spPr>
                </pic:pic>
              </a:graphicData>
            </a:graphic>
          </wp:inline>
        </w:drawing>
      </w:r>
    </w:p>
    <w:p w14:paraId="1E3FD931" w14:textId="4A8566E3" w:rsidR="00DE5FD1" w:rsidRPr="00DE5FD1" w:rsidRDefault="00DE5FD1" w:rsidP="007C70FC">
      <w:pPr>
        <w:rPr>
          <w:i/>
          <w:iCs/>
        </w:rPr>
      </w:pPr>
      <w:r w:rsidRPr="00DE5FD1">
        <w:rPr>
          <w:i/>
          <w:iCs/>
        </w:rPr>
        <w:t xml:space="preserve">Figure 7: Output of the </w:t>
      </w:r>
      <w:proofErr w:type="spellStart"/>
      <w:r w:rsidRPr="00DE5FD1">
        <w:rPr>
          <w:i/>
          <w:iCs/>
        </w:rPr>
        <w:t>tasklist</w:t>
      </w:r>
      <w:proofErr w:type="spellEnd"/>
      <w:r w:rsidRPr="00DE5FD1">
        <w:rPr>
          <w:i/>
          <w:iCs/>
        </w:rPr>
        <w:t xml:space="preserve"> command displaying all running processes in Windows Command Prompt.</w:t>
      </w:r>
    </w:p>
    <w:p w14:paraId="64750DC1" w14:textId="77777777" w:rsidR="007C70FC" w:rsidRPr="007C70FC" w:rsidRDefault="007C70FC" w:rsidP="007C70FC">
      <w:pPr>
        <w:rPr>
          <w:b/>
          <w:bCs/>
        </w:rPr>
      </w:pPr>
      <w:r w:rsidRPr="007C70FC">
        <w:rPr>
          <w:b/>
          <w:bCs/>
        </w:rPr>
        <w:t xml:space="preserve">2. </w:t>
      </w:r>
      <w:proofErr w:type="spellStart"/>
      <w:r w:rsidRPr="007C70FC">
        <w:rPr>
          <w:b/>
          <w:bCs/>
        </w:rPr>
        <w:t>taskkill</w:t>
      </w:r>
      <w:proofErr w:type="spellEnd"/>
    </w:p>
    <w:p w14:paraId="799DA43A" w14:textId="77777777" w:rsidR="007C70FC" w:rsidRPr="0067574A" w:rsidRDefault="007C70FC" w:rsidP="007C70FC">
      <w:r w:rsidRPr="0067574A">
        <w:t>Command:</w:t>
      </w:r>
    </w:p>
    <w:p w14:paraId="2FB24EF1" w14:textId="77777777" w:rsidR="007C70FC" w:rsidRPr="007C70FC" w:rsidRDefault="007C70FC" w:rsidP="007C70FC">
      <w:proofErr w:type="spellStart"/>
      <w:r w:rsidRPr="007C70FC">
        <w:t>taskkill</w:t>
      </w:r>
      <w:proofErr w:type="spellEnd"/>
      <w:r w:rsidRPr="007C70FC">
        <w:t xml:space="preserve"> /IM notepad.exe /F</w:t>
      </w:r>
    </w:p>
    <w:p w14:paraId="14EDB021" w14:textId="4FF5894F" w:rsidR="007C70FC" w:rsidRPr="007C70FC" w:rsidRDefault="007C70FC" w:rsidP="007C70FC">
      <w:r w:rsidRPr="007C70FC">
        <w:t xml:space="preserve">This command closes a running process. The </w:t>
      </w:r>
      <w:r w:rsidRPr="007C70FC">
        <w:rPr>
          <w:b/>
          <w:bCs/>
        </w:rPr>
        <w:t>/IM</w:t>
      </w:r>
      <w:r w:rsidRPr="007C70FC">
        <w:t xml:space="preserve"> option specifies the image name, while </w:t>
      </w:r>
      <w:r w:rsidRPr="007C70FC">
        <w:rPr>
          <w:b/>
          <w:bCs/>
        </w:rPr>
        <w:t>/F</w:t>
      </w:r>
      <w:r w:rsidRPr="007C70FC">
        <w:t xml:space="preserve"> forces the process to close. It is useful when a program stops responding.</w:t>
      </w:r>
    </w:p>
    <w:p w14:paraId="54A3D329" w14:textId="2BE8BF23" w:rsidR="00FA0BB3" w:rsidRDefault="00FA0BB3">
      <w:pPr>
        <w:spacing w:line="259" w:lineRule="auto"/>
        <w:jc w:val="left"/>
        <w:rPr>
          <w:b/>
          <w:bCs/>
        </w:rPr>
      </w:pPr>
    </w:p>
    <w:p w14:paraId="5EF38BB2" w14:textId="77777777" w:rsidR="00247183" w:rsidRDefault="00247183">
      <w:pPr>
        <w:spacing w:line="259" w:lineRule="auto"/>
        <w:jc w:val="left"/>
        <w:rPr>
          <w:b/>
          <w:bCs/>
        </w:rPr>
      </w:pPr>
      <w:r>
        <w:rPr>
          <w:b/>
          <w:bCs/>
        </w:rPr>
        <w:br w:type="page"/>
      </w:r>
    </w:p>
    <w:p w14:paraId="7D8A8D71" w14:textId="0924AC52" w:rsidR="007C70FC" w:rsidRPr="007C70FC" w:rsidRDefault="007C70FC" w:rsidP="007C70FC">
      <w:pPr>
        <w:rPr>
          <w:b/>
          <w:bCs/>
        </w:rPr>
      </w:pPr>
      <w:r w:rsidRPr="007C70FC">
        <w:rPr>
          <w:b/>
          <w:bCs/>
        </w:rPr>
        <w:lastRenderedPageBreak/>
        <w:t xml:space="preserve">3. </w:t>
      </w:r>
      <w:proofErr w:type="spellStart"/>
      <w:r w:rsidRPr="007C70FC">
        <w:rPr>
          <w:b/>
          <w:bCs/>
        </w:rPr>
        <w:t>dir</w:t>
      </w:r>
      <w:proofErr w:type="spellEnd"/>
    </w:p>
    <w:p w14:paraId="476135BD" w14:textId="77777777" w:rsidR="007C70FC" w:rsidRPr="00FA0BB3" w:rsidRDefault="007C70FC" w:rsidP="007C70FC">
      <w:r w:rsidRPr="00FA0BB3">
        <w:t>Command:</w:t>
      </w:r>
    </w:p>
    <w:p w14:paraId="77578014" w14:textId="77777777" w:rsidR="007C70FC" w:rsidRPr="007C70FC" w:rsidRDefault="007C70FC" w:rsidP="007C70FC">
      <w:proofErr w:type="spellStart"/>
      <w:r w:rsidRPr="007C70FC">
        <w:t>dir</w:t>
      </w:r>
      <w:proofErr w:type="spellEnd"/>
      <w:r w:rsidRPr="007C70FC">
        <w:t xml:space="preserve"> /W</w:t>
      </w:r>
    </w:p>
    <w:p w14:paraId="72D97919" w14:textId="3A31FF8C" w:rsidR="007C70FC" w:rsidRPr="007C70FC" w:rsidRDefault="00410DCB" w:rsidP="007C70FC">
      <w:r>
        <w:t xml:space="preserve">The </w:t>
      </w:r>
      <w:proofErr w:type="spellStart"/>
      <w:r>
        <w:t>dir</w:t>
      </w:r>
      <w:proofErr w:type="spellEnd"/>
      <w:r>
        <w:t xml:space="preserve"> command shows all files and folders in the current directory. Using the /W option displays the information in a wide format, making it easier to read.</w:t>
      </w:r>
    </w:p>
    <w:p w14:paraId="6AE1D133" w14:textId="6994339D" w:rsidR="007C70FC" w:rsidRDefault="00BF668C" w:rsidP="007C70FC">
      <w:r>
        <w:rPr>
          <w:noProof/>
        </w:rPr>
        <w:drawing>
          <wp:inline distT="0" distB="0" distL="0" distR="0" wp14:anchorId="758D088A" wp14:editId="6257B075">
            <wp:extent cx="5566832" cy="2804160"/>
            <wp:effectExtent l="0" t="0" r="0" b="0"/>
            <wp:docPr id="925918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91880" name="Picture 92591880"/>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570766" cy="2806142"/>
                    </a:xfrm>
                    <a:prstGeom prst="rect">
                      <a:avLst/>
                    </a:prstGeom>
                  </pic:spPr>
                </pic:pic>
              </a:graphicData>
            </a:graphic>
          </wp:inline>
        </w:drawing>
      </w:r>
    </w:p>
    <w:p w14:paraId="6D06BC7C" w14:textId="6A4D92D5" w:rsidR="006B699D" w:rsidRDefault="006B699D" w:rsidP="007C70FC">
      <w:r w:rsidRPr="006B699D">
        <w:t xml:space="preserve">Figure 9: Output of the </w:t>
      </w:r>
      <w:proofErr w:type="spellStart"/>
      <w:r w:rsidRPr="006B699D">
        <w:t>dir</w:t>
      </w:r>
      <w:proofErr w:type="spellEnd"/>
      <w:r w:rsidRPr="006B699D">
        <w:t xml:space="preserve"> command displaying files and folders in the current directory.</w:t>
      </w:r>
    </w:p>
    <w:p w14:paraId="094E8D0D" w14:textId="77777777" w:rsidR="006E0D58" w:rsidRPr="007C70FC" w:rsidRDefault="006E0D58" w:rsidP="007C70FC"/>
    <w:p w14:paraId="74238B5C" w14:textId="77777777" w:rsidR="007C70FC" w:rsidRPr="007C70FC" w:rsidRDefault="007C70FC" w:rsidP="007C70FC">
      <w:pPr>
        <w:rPr>
          <w:b/>
          <w:bCs/>
        </w:rPr>
      </w:pPr>
      <w:r w:rsidRPr="007C70FC">
        <w:rPr>
          <w:b/>
          <w:bCs/>
        </w:rPr>
        <w:t xml:space="preserve">4. </w:t>
      </w:r>
      <w:proofErr w:type="spellStart"/>
      <w:r w:rsidRPr="007C70FC">
        <w:rPr>
          <w:b/>
          <w:bCs/>
        </w:rPr>
        <w:t>mkdir</w:t>
      </w:r>
      <w:proofErr w:type="spellEnd"/>
    </w:p>
    <w:p w14:paraId="12A62FC0" w14:textId="77777777" w:rsidR="007C70FC" w:rsidRPr="007C70FC" w:rsidRDefault="007C70FC" w:rsidP="007C70FC">
      <w:r w:rsidRPr="007C70FC">
        <w:rPr>
          <w:b/>
          <w:bCs/>
        </w:rPr>
        <w:t>Command:</w:t>
      </w:r>
    </w:p>
    <w:p w14:paraId="0C829ED0" w14:textId="77777777" w:rsidR="007C70FC" w:rsidRPr="007C70FC" w:rsidRDefault="007C70FC" w:rsidP="007C70FC">
      <w:proofErr w:type="spellStart"/>
      <w:r w:rsidRPr="007C70FC">
        <w:t>mkdir</w:t>
      </w:r>
      <w:proofErr w:type="spellEnd"/>
      <w:r w:rsidRPr="007C70FC">
        <w:t xml:space="preserve"> </w:t>
      </w:r>
      <w:proofErr w:type="spellStart"/>
      <w:r w:rsidRPr="007C70FC">
        <w:t>AssignmentFiles</w:t>
      </w:r>
      <w:proofErr w:type="spellEnd"/>
    </w:p>
    <w:p w14:paraId="0A133EAC" w14:textId="77777777" w:rsidR="007C70FC" w:rsidRPr="007C70FC" w:rsidRDefault="007C70FC" w:rsidP="007C70FC">
      <w:r w:rsidRPr="007C70FC">
        <w:t xml:space="preserve">This command creates a new folder. It is commonly used when </w:t>
      </w:r>
      <w:proofErr w:type="spellStart"/>
      <w:r w:rsidRPr="007C70FC">
        <w:t>organising</w:t>
      </w:r>
      <w:proofErr w:type="spellEnd"/>
      <w:r w:rsidRPr="007C70FC">
        <w:t xml:space="preserve"> files and project documents.</w:t>
      </w:r>
    </w:p>
    <w:p w14:paraId="1002FB06" w14:textId="58089644" w:rsidR="007C70FC" w:rsidRDefault="00D51456" w:rsidP="007C70FC">
      <w:r>
        <w:rPr>
          <w:noProof/>
        </w:rPr>
        <w:drawing>
          <wp:inline distT="0" distB="0" distL="0" distR="0" wp14:anchorId="5C799787" wp14:editId="3A40C87A">
            <wp:extent cx="5281717" cy="2682240"/>
            <wp:effectExtent l="0" t="0" r="0" b="3810"/>
            <wp:docPr id="16465135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513522" name="Picture 1646513522"/>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287280" cy="2685065"/>
                    </a:xfrm>
                    <a:prstGeom prst="rect">
                      <a:avLst/>
                    </a:prstGeom>
                  </pic:spPr>
                </pic:pic>
              </a:graphicData>
            </a:graphic>
          </wp:inline>
        </w:drawing>
      </w:r>
    </w:p>
    <w:p w14:paraId="1CD8ED4E" w14:textId="12C3EA6C" w:rsidR="006E0D58" w:rsidRPr="00247183" w:rsidRDefault="0046272E" w:rsidP="00247183">
      <w:r w:rsidRPr="0046272E">
        <w:t xml:space="preserve">Figure 10: Output of the </w:t>
      </w:r>
      <w:proofErr w:type="spellStart"/>
      <w:r w:rsidRPr="0046272E">
        <w:t>mkdir</w:t>
      </w:r>
      <w:proofErr w:type="spellEnd"/>
      <w:r w:rsidRPr="0046272E">
        <w:t xml:space="preserve"> command creating the Assignment Folder directory.</w:t>
      </w:r>
    </w:p>
    <w:p w14:paraId="5D64C38F" w14:textId="2585E618" w:rsidR="007C70FC" w:rsidRPr="007C70FC" w:rsidRDefault="007C70FC" w:rsidP="007C70FC">
      <w:pPr>
        <w:rPr>
          <w:b/>
          <w:bCs/>
        </w:rPr>
      </w:pPr>
      <w:r w:rsidRPr="007C70FC">
        <w:rPr>
          <w:b/>
          <w:bCs/>
        </w:rPr>
        <w:lastRenderedPageBreak/>
        <w:t>5. copy</w:t>
      </w:r>
    </w:p>
    <w:p w14:paraId="7DAF2F7E" w14:textId="77777777" w:rsidR="007C70FC" w:rsidRPr="007C70FC" w:rsidRDefault="007C70FC" w:rsidP="007C70FC">
      <w:r w:rsidRPr="006E0D58">
        <w:t>Command</w:t>
      </w:r>
      <w:r w:rsidRPr="007C70FC">
        <w:rPr>
          <w:b/>
          <w:bCs/>
        </w:rPr>
        <w:t>:</w:t>
      </w:r>
    </w:p>
    <w:p w14:paraId="44BE0037" w14:textId="77777777" w:rsidR="007C70FC" w:rsidRPr="007C70FC" w:rsidRDefault="007C70FC" w:rsidP="007C70FC">
      <w:r w:rsidRPr="007C70FC">
        <w:t>copy report.docx D:\Backup</w:t>
      </w:r>
    </w:p>
    <w:p w14:paraId="481B192B" w14:textId="44CB9F8B" w:rsidR="007C70FC" w:rsidRPr="007C70FC" w:rsidRDefault="00211313" w:rsidP="007C70FC">
      <w:r>
        <w:t>The copy command duplicates files from one place to another, enabling users to back up important files.</w:t>
      </w:r>
    </w:p>
    <w:p w14:paraId="1451BCCB" w14:textId="5EDEB7A6" w:rsidR="007C70FC" w:rsidRDefault="00C9085E" w:rsidP="007C70FC">
      <w:r>
        <w:rPr>
          <w:noProof/>
        </w:rPr>
        <w:drawing>
          <wp:inline distT="0" distB="0" distL="0" distR="0" wp14:anchorId="2138506B" wp14:editId="23A2DE8F">
            <wp:extent cx="5888973" cy="2964180"/>
            <wp:effectExtent l="0" t="0" r="0" b="7620"/>
            <wp:docPr id="95595394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953945" name="Picture 955953945"/>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889999" cy="2964696"/>
                    </a:xfrm>
                    <a:prstGeom prst="rect">
                      <a:avLst/>
                    </a:prstGeom>
                  </pic:spPr>
                </pic:pic>
              </a:graphicData>
            </a:graphic>
          </wp:inline>
        </w:drawing>
      </w:r>
    </w:p>
    <w:p w14:paraId="5B42C800" w14:textId="33BA0B12" w:rsidR="00C813CA" w:rsidRDefault="00C813CA" w:rsidP="007C70FC">
      <w:r w:rsidRPr="00C813CA">
        <w:t xml:space="preserve">Figure 11: Output of the copy command copying test.txt to the </w:t>
      </w:r>
      <w:proofErr w:type="spellStart"/>
      <w:r w:rsidRPr="00C813CA">
        <w:t>AssignmentFolder</w:t>
      </w:r>
      <w:proofErr w:type="spellEnd"/>
      <w:r w:rsidRPr="00C813CA">
        <w:t xml:space="preserve"> directory.</w:t>
      </w:r>
    </w:p>
    <w:p w14:paraId="67765F8B" w14:textId="77777777" w:rsidR="00C813CA" w:rsidRPr="007C70FC" w:rsidRDefault="00C813CA" w:rsidP="007C70FC"/>
    <w:p w14:paraId="1EC4665B" w14:textId="377299D9" w:rsidR="007C70FC" w:rsidRPr="007C70FC" w:rsidRDefault="007C70FC" w:rsidP="00683774">
      <w:pPr>
        <w:spacing w:line="259" w:lineRule="auto"/>
        <w:jc w:val="left"/>
        <w:rPr>
          <w:b/>
          <w:bCs/>
        </w:rPr>
      </w:pPr>
      <w:r w:rsidRPr="007C70FC">
        <w:rPr>
          <w:b/>
          <w:bCs/>
        </w:rPr>
        <w:t>6. ping</w:t>
      </w:r>
    </w:p>
    <w:p w14:paraId="6F9763C8" w14:textId="77777777" w:rsidR="007C70FC" w:rsidRPr="007C70FC" w:rsidRDefault="007C70FC" w:rsidP="007C70FC">
      <w:r w:rsidRPr="007C70FC">
        <w:rPr>
          <w:b/>
          <w:bCs/>
        </w:rPr>
        <w:t>Command:</w:t>
      </w:r>
    </w:p>
    <w:p w14:paraId="1DDBEEBD" w14:textId="77777777" w:rsidR="007C70FC" w:rsidRPr="007C70FC" w:rsidRDefault="007C70FC" w:rsidP="007C70FC">
      <w:r w:rsidRPr="007C70FC">
        <w:t>ping google.com -n 4</w:t>
      </w:r>
    </w:p>
    <w:p w14:paraId="19627E89" w14:textId="2732B603" w:rsidR="007C70FC" w:rsidRPr="007C70FC" w:rsidRDefault="003211A7" w:rsidP="007C70FC">
      <w:r>
        <w:t>The ping command tests connectivity to another computer or website over the network. Using the -n 4 option, it sends four packets and displays the response times.</w:t>
      </w:r>
    </w:p>
    <w:p w14:paraId="0FB817DC" w14:textId="50ED98D2" w:rsidR="007C70FC" w:rsidRDefault="001716E4" w:rsidP="007C70FC">
      <w:r>
        <w:rPr>
          <w:noProof/>
        </w:rPr>
        <w:drawing>
          <wp:inline distT="0" distB="0" distL="0" distR="0" wp14:anchorId="460C821C" wp14:editId="18A240F6">
            <wp:extent cx="4815548" cy="2430780"/>
            <wp:effectExtent l="0" t="0" r="4445" b="7620"/>
            <wp:docPr id="124945607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456073" name="Picture 1249456073"/>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839036" cy="2442636"/>
                    </a:xfrm>
                    <a:prstGeom prst="rect">
                      <a:avLst/>
                    </a:prstGeom>
                  </pic:spPr>
                </pic:pic>
              </a:graphicData>
            </a:graphic>
          </wp:inline>
        </w:drawing>
      </w:r>
    </w:p>
    <w:p w14:paraId="30639189" w14:textId="1557CBF5" w:rsidR="00E063D6" w:rsidRDefault="00E063D6" w:rsidP="007C70FC">
      <w:r w:rsidRPr="00E063D6">
        <w:t>Figure 12: Output of the ping google.com -n 4 command showing network connectivity and response times.</w:t>
      </w:r>
    </w:p>
    <w:p w14:paraId="062ACEDA" w14:textId="77777777" w:rsidR="00E063D6" w:rsidRPr="007C70FC" w:rsidRDefault="00E063D6" w:rsidP="007C70FC"/>
    <w:p w14:paraId="247806D9" w14:textId="77777777" w:rsidR="007C70FC" w:rsidRPr="007C70FC" w:rsidRDefault="007C70FC" w:rsidP="007C70FC">
      <w:pPr>
        <w:rPr>
          <w:b/>
          <w:bCs/>
        </w:rPr>
      </w:pPr>
      <w:r w:rsidRPr="007C70FC">
        <w:rPr>
          <w:b/>
          <w:bCs/>
        </w:rPr>
        <w:t>7. ipconfig</w:t>
      </w:r>
    </w:p>
    <w:p w14:paraId="2BAB87F4" w14:textId="77777777" w:rsidR="007C70FC" w:rsidRPr="007C70FC" w:rsidRDefault="007C70FC" w:rsidP="007C70FC">
      <w:r w:rsidRPr="007C70FC">
        <w:rPr>
          <w:b/>
          <w:bCs/>
        </w:rPr>
        <w:t>Command:</w:t>
      </w:r>
    </w:p>
    <w:p w14:paraId="6E8B5C4D" w14:textId="77777777" w:rsidR="007C70FC" w:rsidRPr="007C70FC" w:rsidRDefault="007C70FC" w:rsidP="007C70FC">
      <w:r w:rsidRPr="007C70FC">
        <w:t>ipconfig /all</w:t>
      </w:r>
    </w:p>
    <w:p w14:paraId="7360ECCE" w14:textId="69877D9D" w:rsidR="007C70FC" w:rsidRPr="007C70FC" w:rsidRDefault="003211A7" w:rsidP="007C70FC">
      <w:r>
        <w:t>This command shows comprehensive network details such as IP address, MAC address, DNS server, and default gateway. It is helpful for troubleshooting network issues.</w:t>
      </w:r>
    </w:p>
    <w:p w14:paraId="36EC1AB1" w14:textId="615F7B07" w:rsidR="007C70FC" w:rsidRDefault="00283DD1" w:rsidP="007C70FC">
      <w:r>
        <w:rPr>
          <w:noProof/>
        </w:rPr>
        <w:drawing>
          <wp:inline distT="0" distB="0" distL="0" distR="0" wp14:anchorId="26FFB275" wp14:editId="2135664C">
            <wp:extent cx="5072497" cy="2606040"/>
            <wp:effectExtent l="0" t="0" r="0" b="3810"/>
            <wp:docPr id="66482747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827474" name="Picture 664827474"/>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086920" cy="2613450"/>
                    </a:xfrm>
                    <a:prstGeom prst="rect">
                      <a:avLst/>
                    </a:prstGeom>
                  </pic:spPr>
                </pic:pic>
              </a:graphicData>
            </a:graphic>
          </wp:inline>
        </w:drawing>
      </w:r>
    </w:p>
    <w:p w14:paraId="7556EA6A" w14:textId="77777777" w:rsidR="009A3A18" w:rsidRDefault="009A3A18" w:rsidP="007C70FC">
      <w:r w:rsidRPr="009A3A18">
        <w:t>Figure 13: Network configuration displayed using the ipconfig /all command, including IP address, MAC address, DNS server, and default gateway.</w:t>
      </w:r>
    </w:p>
    <w:p w14:paraId="1AC8BCCA" w14:textId="5EF4EDE2" w:rsidR="007C70FC" w:rsidRPr="007C70FC" w:rsidRDefault="007C70FC" w:rsidP="007C70FC">
      <w:pPr>
        <w:rPr>
          <w:b/>
          <w:bCs/>
        </w:rPr>
      </w:pPr>
      <w:r w:rsidRPr="007C70FC">
        <w:rPr>
          <w:b/>
          <w:bCs/>
        </w:rPr>
        <w:t>8. net user</w:t>
      </w:r>
    </w:p>
    <w:p w14:paraId="21FF459C" w14:textId="77777777" w:rsidR="007C70FC" w:rsidRPr="007C70FC" w:rsidRDefault="007C70FC" w:rsidP="007C70FC">
      <w:r w:rsidRPr="007C70FC">
        <w:rPr>
          <w:b/>
          <w:bCs/>
        </w:rPr>
        <w:t>Command:</w:t>
      </w:r>
    </w:p>
    <w:p w14:paraId="591E3C4D" w14:textId="77777777" w:rsidR="007C70FC" w:rsidRPr="007C70FC" w:rsidRDefault="007C70FC" w:rsidP="007C70FC">
      <w:r w:rsidRPr="007C70FC">
        <w:t>net user</w:t>
      </w:r>
    </w:p>
    <w:p w14:paraId="77FC2C83" w14:textId="77777777" w:rsidR="007C70FC" w:rsidRPr="007C70FC" w:rsidRDefault="007C70FC" w:rsidP="007C70FC">
      <w:r w:rsidRPr="007C70FC">
        <w:t>This command shows all user accounts available on the Windows computer. It helps administrators manage user accounts.</w:t>
      </w:r>
    </w:p>
    <w:p w14:paraId="02387427" w14:textId="6A6C9F09" w:rsidR="007C70FC" w:rsidRDefault="0054681D" w:rsidP="007C70FC">
      <w:r>
        <w:rPr>
          <w:noProof/>
        </w:rPr>
        <w:drawing>
          <wp:inline distT="0" distB="0" distL="0" distR="0" wp14:anchorId="641E1B59" wp14:editId="14B94B27">
            <wp:extent cx="4578571" cy="2331720"/>
            <wp:effectExtent l="0" t="0" r="0" b="0"/>
            <wp:docPr id="151074282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742821" name="Picture 151074282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589092" cy="2337078"/>
                    </a:xfrm>
                    <a:prstGeom prst="rect">
                      <a:avLst/>
                    </a:prstGeom>
                  </pic:spPr>
                </pic:pic>
              </a:graphicData>
            </a:graphic>
          </wp:inline>
        </w:drawing>
      </w:r>
    </w:p>
    <w:p w14:paraId="3A4C8849" w14:textId="6EE403C3" w:rsidR="00E5431C" w:rsidRPr="007C70FC" w:rsidRDefault="00E5431C" w:rsidP="007C70FC">
      <w:r w:rsidRPr="00E5431C">
        <w:t>Figure 14: Output of the net user command displaying all user accounts on the Windows computer.</w:t>
      </w:r>
    </w:p>
    <w:p w14:paraId="4ACCA17B" w14:textId="77777777" w:rsidR="007C70FC" w:rsidRPr="007C70FC" w:rsidRDefault="007C70FC" w:rsidP="007C70FC">
      <w:pPr>
        <w:rPr>
          <w:b/>
          <w:bCs/>
        </w:rPr>
      </w:pPr>
      <w:r w:rsidRPr="007C70FC">
        <w:rPr>
          <w:b/>
          <w:bCs/>
        </w:rPr>
        <w:lastRenderedPageBreak/>
        <w:t xml:space="preserve">9. </w:t>
      </w:r>
      <w:proofErr w:type="spellStart"/>
      <w:r w:rsidRPr="007C70FC">
        <w:rPr>
          <w:b/>
          <w:bCs/>
        </w:rPr>
        <w:t>whoami</w:t>
      </w:r>
      <w:proofErr w:type="spellEnd"/>
    </w:p>
    <w:p w14:paraId="275BD70F" w14:textId="77777777" w:rsidR="007C70FC" w:rsidRPr="0067574A" w:rsidRDefault="007C70FC" w:rsidP="007C70FC">
      <w:r w:rsidRPr="0067574A">
        <w:t>Command:</w:t>
      </w:r>
    </w:p>
    <w:p w14:paraId="09563019" w14:textId="77777777" w:rsidR="007C70FC" w:rsidRPr="007C70FC" w:rsidRDefault="007C70FC" w:rsidP="007C70FC">
      <w:proofErr w:type="spellStart"/>
      <w:r w:rsidRPr="007C70FC">
        <w:t>whoami</w:t>
      </w:r>
      <w:proofErr w:type="spellEnd"/>
    </w:p>
    <w:p w14:paraId="360285B1" w14:textId="6F19D759" w:rsidR="007C70FC" w:rsidRDefault="009146BD" w:rsidP="007C70FC">
      <w:r>
        <w:t>This command shows the username of the current user who is logged in. It is helpful for verifying which account is active.</w:t>
      </w:r>
    </w:p>
    <w:p w14:paraId="463626FA" w14:textId="6AF892E1" w:rsidR="0089684B" w:rsidRDefault="0089684B" w:rsidP="007C70FC">
      <w:r>
        <w:rPr>
          <w:noProof/>
        </w:rPr>
        <w:drawing>
          <wp:inline distT="0" distB="0" distL="0" distR="0" wp14:anchorId="5D27BE1E" wp14:editId="34B7AF63">
            <wp:extent cx="5364480" cy="2693004"/>
            <wp:effectExtent l="0" t="0" r="7620" b="0"/>
            <wp:docPr id="202118982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189828" name="Picture 2021189828"/>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374522" cy="2698045"/>
                    </a:xfrm>
                    <a:prstGeom prst="rect">
                      <a:avLst/>
                    </a:prstGeom>
                  </pic:spPr>
                </pic:pic>
              </a:graphicData>
            </a:graphic>
          </wp:inline>
        </w:drawing>
      </w:r>
    </w:p>
    <w:p w14:paraId="3DF38344" w14:textId="4B1B6603" w:rsidR="00736DB6" w:rsidRDefault="00736DB6" w:rsidP="007C70FC">
      <w:r w:rsidRPr="00736DB6">
        <w:t xml:space="preserve">Figure 15: Output of the </w:t>
      </w:r>
      <w:proofErr w:type="spellStart"/>
      <w:r w:rsidRPr="00736DB6">
        <w:t>whoami</w:t>
      </w:r>
      <w:proofErr w:type="spellEnd"/>
      <w:r w:rsidRPr="00736DB6">
        <w:t xml:space="preserve"> command displaying the currently logged-in user.</w:t>
      </w:r>
    </w:p>
    <w:p w14:paraId="14F4D1F3" w14:textId="77777777" w:rsidR="00736DB6" w:rsidRPr="007C70FC" w:rsidRDefault="00736DB6" w:rsidP="007C70FC"/>
    <w:p w14:paraId="19CFA873" w14:textId="77777777" w:rsidR="007C70FC" w:rsidRPr="007C70FC" w:rsidRDefault="007C70FC" w:rsidP="007C70FC">
      <w:pPr>
        <w:rPr>
          <w:b/>
          <w:bCs/>
        </w:rPr>
      </w:pPr>
      <w:r w:rsidRPr="007C70FC">
        <w:rPr>
          <w:b/>
          <w:bCs/>
        </w:rPr>
        <w:t xml:space="preserve">10. </w:t>
      </w:r>
      <w:proofErr w:type="spellStart"/>
      <w:r w:rsidRPr="007C70FC">
        <w:rPr>
          <w:b/>
          <w:bCs/>
        </w:rPr>
        <w:t>schtasks</w:t>
      </w:r>
      <w:proofErr w:type="spellEnd"/>
    </w:p>
    <w:p w14:paraId="4E7E12C0" w14:textId="77777777" w:rsidR="007C70FC" w:rsidRPr="007C70FC" w:rsidRDefault="007C70FC" w:rsidP="007C70FC">
      <w:r w:rsidRPr="007C70FC">
        <w:rPr>
          <w:b/>
          <w:bCs/>
        </w:rPr>
        <w:t>Command:</w:t>
      </w:r>
    </w:p>
    <w:p w14:paraId="55A23AD2" w14:textId="77777777" w:rsidR="007C70FC" w:rsidRPr="007C70FC" w:rsidRDefault="007C70FC" w:rsidP="007C70FC">
      <w:proofErr w:type="spellStart"/>
      <w:r w:rsidRPr="007C70FC">
        <w:t>schtasks</w:t>
      </w:r>
      <w:proofErr w:type="spellEnd"/>
      <w:r w:rsidRPr="007C70FC">
        <w:t xml:space="preserve"> /query</w:t>
      </w:r>
    </w:p>
    <w:p w14:paraId="4BB779C8" w14:textId="77777777" w:rsidR="007C70FC" w:rsidRPr="007C70FC" w:rsidRDefault="007C70FC" w:rsidP="007C70FC">
      <w:r w:rsidRPr="007C70FC">
        <w:t xml:space="preserve">The </w:t>
      </w:r>
      <w:proofErr w:type="spellStart"/>
      <w:r w:rsidRPr="007C70FC">
        <w:rPr>
          <w:b/>
          <w:bCs/>
        </w:rPr>
        <w:t>schtasks</w:t>
      </w:r>
      <w:proofErr w:type="spellEnd"/>
      <w:r w:rsidRPr="007C70FC">
        <w:t xml:space="preserve"> command displays all scheduled tasks in Windows. These tasks can automatically run programs at specific times.</w:t>
      </w:r>
    </w:p>
    <w:p w14:paraId="50C860E7" w14:textId="77777777" w:rsidR="006C14C6" w:rsidRDefault="001A69BA" w:rsidP="006C14C6">
      <w:r>
        <w:rPr>
          <w:noProof/>
        </w:rPr>
        <w:drawing>
          <wp:inline distT="0" distB="0" distL="0" distR="0" wp14:anchorId="3D684D17" wp14:editId="76FDC4D9">
            <wp:extent cx="4556760" cy="2310599"/>
            <wp:effectExtent l="0" t="0" r="0" b="0"/>
            <wp:docPr id="145474467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744674" name="Picture 1454744674"/>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567197" cy="2315891"/>
                    </a:xfrm>
                    <a:prstGeom prst="rect">
                      <a:avLst/>
                    </a:prstGeom>
                  </pic:spPr>
                </pic:pic>
              </a:graphicData>
            </a:graphic>
          </wp:inline>
        </w:drawing>
      </w:r>
      <w:bookmarkStart w:id="4" w:name="_Toc236964126"/>
    </w:p>
    <w:p w14:paraId="1B6C120E" w14:textId="0A8CA5FC" w:rsidR="006C14C6" w:rsidRPr="006C14C6" w:rsidRDefault="006C14C6" w:rsidP="006C14C6">
      <w:r w:rsidRPr="006C14C6">
        <w:t xml:space="preserve">Figure 16: Output of the </w:t>
      </w:r>
      <w:proofErr w:type="spellStart"/>
      <w:r w:rsidRPr="006C14C6">
        <w:t>schtasks</w:t>
      </w:r>
      <w:proofErr w:type="spellEnd"/>
      <w:r w:rsidRPr="006C14C6">
        <w:t xml:space="preserve"> /query command showing scheduled tasks, their next run time, and </w:t>
      </w:r>
      <w:proofErr w:type="gramStart"/>
      <w:r w:rsidRPr="006C14C6">
        <w:t>current status</w:t>
      </w:r>
      <w:proofErr w:type="gramEnd"/>
      <w:r w:rsidRPr="006C14C6">
        <w:t>.</w:t>
      </w:r>
    </w:p>
    <w:p w14:paraId="3AB5573A" w14:textId="198EEECE" w:rsidR="00E231B0" w:rsidRDefault="00D55B2D" w:rsidP="00861877">
      <w:pPr>
        <w:pStyle w:val="Heading1"/>
        <w:numPr>
          <w:ilvl w:val="0"/>
          <w:numId w:val="13"/>
        </w:numPr>
      </w:pPr>
      <w:r>
        <w:lastRenderedPageBreak/>
        <w:t>Use of Linux OS CLI commands.</w:t>
      </w:r>
      <w:bookmarkEnd w:id="4"/>
    </w:p>
    <w:p w14:paraId="50D27BC3" w14:textId="77777777" w:rsidR="00861877" w:rsidRDefault="00861877" w:rsidP="00861877">
      <w:pPr>
        <w:pStyle w:val="ListParagraph"/>
        <w:ind w:left="804"/>
      </w:pPr>
    </w:p>
    <w:p w14:paraId="690C2034" w14:textId="5F6A0DA8" w:rsidR="00CE0F7B" w:rsidRDefault="00D0455C" w:rsidP="00CE0F7B">
      <w:pPr>
        <w:pStyle w:val="ListParagraph"/>
        <w:ind w:left="804"/>
      </w:pPr>
      <w:r>
        <w:t>Linux offers a robust Command Line Interface (CLI) known as the Bash shell. Through the Bash terminal, users can manage files, track system performance, control processes, and automate various tasks using commands. Unlike graphical interfaces, the command line often performs administrative tasks more quickly. In this task, I utilized various Linux Bash commands to explore how Linux can be operated via the terminal.</w:t>
      </w:r>
    </w:p>
    <w:p w14:paraId="55F689F2" w14:textId="77777777" w:rsidR="00040A11" w:rsidRPr="00CE0F7B" w:rsidRDefault="00040A11" w:rsidP="00CE0F7B">
      <w:pPr>
        <w:pStyle w:val="ListParagraph"/>
        <w:ind w:left="804"/>
      </w:pPr>
    </w:p>
    <w:p w14:paraId="113C5E22" w14:textId="77777777" w:rsidR="00CE0F7B" w:rsidRPr="00CE0F7B" w:rsidRDefault="00CE0F7B" w:rsidP="00CE0F7B">
      <w:pPr>
        <w:pStyle w:val="ListParagraph"/>
        <w:ind w:left="804"/>
        <w:rPr>
          <w:b/>
          <w:bCs/>
        </w:rPr>
      </w:pPr>
      <w:r w:rsidRPr="00CE0F7B">
        <w:rPr>
          <w:b/>
          <w:bCs/>
        </w:rPr>
        <w:t>Process Management</w:t>
      </w:r>
    </w:p>
    <w:p w14:paraId="53F3FFC3" w14:textId="77777777" w:rsidR="00CE0F7B" w:rsidRPr="00CE0F7B" w:rsidRDefault="00CE0F7B" w:rsidP="00CE0F7B">
      <w:pPr>
        <w:pStyle w:val="ListParagraph"/>
        <w:ind w:left="804"/>
        <w:rPr>
          <w:b/>
          <w:bCs/>
        </w:rPr>
      </w:pPr>
      <w:r w:rsidRPr="00CE0F7B">
        <w:rPr>
          <w:b/>
          <w:bCs/>
        </w:rPr>
        <w:t xml:space="preserve">1. </w:t>
      </w:r>
      <w:proofErr w:type="spellStart"/>
      <w:r w:rsidRPr="00CE0F7B">
        <w:rPr>
          <w:b/>
          <w:bCs/>
        </w:rPr>
        <w:t>ps</w:t>
      </w:r>
      <w:proofErr w:type="spellEnd"/>
    </w:p>
    <w:p w14:paraId="52A7CBA2" w14:textId="77777777" w:rsidR="00CE0F7B" w:rsidRPr="00CE0F7B" w:rsidRDefault="00CE0F7B" w:rsidP="00CE0F7B">
      <w:pPr>
        <w:pStyle w:val="ListParagraph"/>
        <w:ind w:left="804"/>
      </w:pPr>
      <w:r w:rsidRPr="00CE0F7B">
        <w:t>Command:</w:t>
      </w:r>
    </w:p>
    <w:p w14:paraId="0A3BDFFE" w14:textId="77777777" w:rsidR="00CE0F7B" w:rsidRPr="00CE0F7B" w:rsidRDefault="00CE0F7B" w:rsidP="00CE0F7B">
      <w:pPr>
        <w:pStyle w:val="ListParagraph"/>
        <w:ind w:left="804"/>
      </w:pPr>
      <w:proofErr w:type="spellStart"/>
      <w:r w:rsidRPr="00CE0F7B">
        <w:t>ps</w:t>
      </w:r>
      <w:proofErr w:type="spellEnd"/>
      <w:r w:rsidRPr="00CE0F7B">
        <w:t xml:space="preserve"> -</w:t>
      </w:r>
      <w:proofErr w:type="spellStart"/>
      <w:r w:rsidRPr="00CE0F7B">
        <w:t>ef</w:t>
      </w:r>
      <w:proofErr w:type="spellEnd"/>
    </w:p>
    <w:p w14:paraId="360CDA75" w14:textId="0893FF19" w:rsidR="00CE0F7B" w:rsidRPr="00CE0F7B" w:rsidRDefault="00D0455C" w:rsidP="00CE0F7B">
      <w:pPr>
        <w:pStyle w:val="ListParagraph"/>
        <w:ind w:left="804"/>
      </w:pPr>
      <w:r>
        <w:t xml:space="preserve">The </w:t>
      </w:r>
      <w:proofErr w:type="spellStart"/>
      <w:r>
        <w:t>ps</w:t>
      </w:r>
      <w:proofErr w:type="spellEnd"/>
      <w:r>
        <w:t xml:space="preserve"> command provides details about active processes. Using the -</w:t>
      </w:r>
      <w:proofErr w:type="spellStart"/>
      <w:r>
        <w:t>ef</w:t>
      </w:r>
      <w:proofErr w:type="spellEnd"/>
      <w:r>
        <w:t xml:space="preserve"> options shows all current processes along with information like process ID (PID), user, and command. This is helpful for identifying which programs are running.</w:t>
      </w:r>
    </w:p>
    <w:p w14:paraId="082F22DF" w14:textId="6975F24A" w:rsidR="00CE0F7B" w:rsidRDefault="00CE0F7B" w:rsidP="00CE0F7B">
      <w:pPr>
        <w:pStyle w:val="ListParagraph"/>
        <w:ind w:left="804"/>
        <w:rPr>
          <w:b/>
          <w:bCs/>
        </w:rPr>
      </w:pPr>
      <w:r>
        <w:rPr>
          <w:b/>
          <w:bCs/>
          <w:noProof/>
        </w:rPr>
        <w:drawing>
          <wp:inline distT="0" distB="0" distL="0" distR="0" wp14:anchorId="6CDCF3AC" wp14:editId="706CE1DC">
            <wp:extent cx="6150749" cy="3123565"/>
            <wp:effectExtent l="0" t="0" r="2540" b="635"/>
            <wp:docPr id="45870221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702213" name="Picture 458702213"/>
                    <pic:cNvPicPr/>
                  </pic:nvPicPr>
                  <pic:blipFill>
                    <a:blip r:embed="rId27">
                      <a:extLst>
                        <a:ext uri="{28A0092B-C50C-407E-A947-70E740481C1C}">
                          <a14:useLocalDpi xmlns:a14="http://schemas.microsoft.com/office/drawing/2010/main" val="0"/>
                        </a:ext>
                      </a:extLst>
                    </a:blip>
                    <a:stretch>
                      <a:fillRect/>
                    </a:stretch>
                  </pic:blipFill>
                  <pic:spPr>
                    <a:xfrm>
                      <a:off x="0" y="0"/>
                      <a:ext cx="6152790" cy="3124602"/>
                    </a:xfrm>
                    <a:prstGeom prst="rect">
                      <a:avLst/>
                    </a:prstGeom>
                  </pic:spPr>
                </pic:pic>
              </a:graphicData>
            </a:graphic>
          </wp:inline>
        </w:drawing>
      </w:r>
    </w:p>
    <w:p w14:paraId="01EDABB4" w14:textId="06EC0F71" w:rsidR="00CE0F7B" w:rsidRDefault="00040A11" w:rsidP="00CE0F7B">
      <w:pPr>
        <w:pStyle w:val="ListParagraph"/>
        <w:ind w:left="804"/>
      </w:pPr>
      <w:r w:rsidRPr="00040A11">
        <w:t xml:space="preserve">Figure 17: Output of the </w:t>
      </w:r>
      <w:proofErr w:type="spellStart"/>
      <w:r w:rsidRPr="00040A11">
        <w:t>ps</w:t>
      </w:r>
      <w:proofErr w:type="spellEnd"/>
      <w:r w:rsidRPr="00040A11">
        <w:t xml:space="preserve"> -</w:t>
      </w:r>
      <w:proofErr w:type="spellStart"/>
      <w:r w:rsidRPr="00040A11">
        <w:t>ef</w:t>
      </w:r>
      <w:proofErr w:type="spellEnd"/>
      <w:r w:rsidRPr="00040A11">
        <w:t xml:space="preserve"> command showing the process ID (PID), user, terminal, execution time, and running command for all active processes.</w:t>
      </w:r>
    </w:p>
    <w:p w14:paraId="0CE961D2" w14:textId="77777777" w:rsidR="00040A11" w:rsidRPr="00CE0F7B" w:rsidRDefault="00040A11" w:rsidP="00CE0F7B">
      <w:pPr>
        <w:pStyle w:val="ListParagraph"/>
        <w:ind w:left="804"/>
      </w:pPr>
    </w:p>
    <w:p w14:paraId="0002CC69" w14:textId="77777777" w:rsidR="00040A11" w:rsidRDefault="00040A11">
      <w:pPr>
        <w:spacing w:line="259" w:lineRule="auto"/>
        <w:jc w:val="left"/>
        <w:rPr>
          <w:b/>
          <w:bCs/>
        </w:rPr>
      </w:pPr>
      <w:r>
        <w:rPr>
          <w:b/>
          <w:bCs/>
        </w:rPr>
        <w:br w:type="page"/>
      </w:r>
    </w:p>
    <w:p w14:paraId="135982AE" w14:textId="6E16E958" w:rsidR="00CE0F7B" w:rsidRPr="00CE0F7B" w:rsidRDefault="00CE0F7B" w:rsidP="00CE0F7B">
      <w:pPr>
        <w:pStyle w:val="ListParagraph"/>
        <w:ind w:left="804"/>
        <w:rPr>
          <w:b/>
          <w:bCs/>
        </w:rPr>
      </w:pPr>
      <w:r w:rsidRPr="00CE0F7B">
        <w:rPr>
          <w:b/>
          <w:bCs/>
        </w:rPr>
        <w:lastRenderedPageBreak/>
        <w:t>2. kill</w:t>
      </w:r>
    </w:p>
    <w:p w14:paraId="6BF7137E" w14:textId="77777777" w:rsidR="00CE0F7B" w:rsidRPr="00CE0F7B" w:rsidRDefault="00CE0F7B" w:rsidP="00CE0F7B">
      <w:pPr>
        <w:pStyle w:val="ListParagraph"/>
        <w:ind w:left="804"/>
      </w:pPr>
      <w:r w:rsidRPr="00CE0F7B">
        <w:t>Command:</w:t>
      </w:r>
    </w:p>
    <w:p w14:paraId="00B3B127" w14:textId="77777777" w:rsidR="00CE0F7B" w:rsidRPr="00CE0F7B" w:rsidRDefault="00CE0F7B" w:rsidP="00CE0F7B">
      <w:pPr>
        <w:pStyle w:val="ListParagraph"/>
        <w:ind w:left="804"/>
      </w:pPr>
      <w:r w:rsidRPr="00CE0F7B">
        <w:t>kill -9 1234</w:t>
      </w:r>
    </w:p>
    <w:p w14:paraId="089FD9B2" w14:textId="77777777" w:rsidR="00CE0F7B" w:rsidRPr="00CE0F7B" w:rsidRDefault="00CE0F7B" w:rsidP="00CE0F7B">
      <w:pPr>
        <w:pStyle w:val="ListParagraph"/>
        <w:ind w:left="804"/>
      </w:pPr>
      <w:r w:rsidRPr="00CE0F7B">
        <w:t xml:space="preserve">The kill command is used to stop a running process. In this example, </w:t>
      </w:r>
      <w:r w:rsidRPr="00CE0F7B">
        <w:rPr>
          <w:b/>
          <w:bCs/>
        </w:rPr>
        <w:t>1234</w:t>
      </w:r>
      <w:r w:rsidRPr="00CE0F7B">
        <w:t xml:space="preserve"> represents the Process ID (PID). The -9 option forces the selected process to stop immediately.</w:t>
      </w:r>
    </w:p>
    <w:p w14:paraId="023C4D66" w14:textId="63B5405B" w:rsidR="00CE0F7B" w:rsidRPr="00CE0F7B" w:rsidRDefault="0033507C" w:rsidP="00CE0F7B">
      <w:pPr>
        <w:pStyle w:val="ListParagraph"/>
        <w:ind w:left="804"/>
      </w:pPr>
      <w:r>
        <w:rPr>
          <w:noProof/>
        </w:rPr>
        <w:drawing>
          <wp:inline distT="0" distB="0" distL="0" distR="0" wp14:anchorId="3B72E177" wp14:editId="515D486A">
            <wp:extent cx="5599350" cy="2813050"/>
            <wp:effectExtent l="0" t="0" r="1905" b="6350"/>
            <wp:docPr id="119677647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776477" name="Picture 1196776477"/>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607033" cy="2816910"/>
                    </a:xfrm>
                    <a:prstGeom prst="rect">
                      <a:avLst/>
                    </a:prstGeom>
                  </pic:spPr>
                </pic:pic>
              </a:graphicData>
            </a:graphic>
          </wp:inline>
        </w:drawing>
      </w:r>
    </w:p>
    <w:p w14:paraId="711AC2F4" w14:textId="52F802C9" w:rsidR="00040A11" w:rsidRPr="007A411C" w:rsidRDefault="007A411C" w:rsidP="00CE0F7B">
      <w:pPr>
        <w:pStyle w:val="ListParagraph"/>
        <w:ind w:left="804"/>
      </w:pPr>
      <w:r w:rsidRPr="007A411C">
        <w:t>Figure 18: Output of the kill -9 command attempting to terminate a Linux process.</w:t>
      </w:r>
    </w:p>
    <w:p w14:paraId="21260C8C" w14:textId="77777777" w:rsidR="007A411C" w:rsidRDefault="007A411C" w:rsidP="00CE0F7B">
      <w:pPr>
        <w:pStyle w:val="ListParagraph"/>
        <w:ind w:left="804"/>
        <w:rPr>
          <w:b/>
          <w:bCs/>
        </w:rPr>
      </w:pPr>
    </w:p>
    <w:p w14:paraId="5E71FDEC" w14:textId="066879F1" w:rsidR="00CE0F7B" w:rsidRPr="00CE0F7B" w:rsidRDefault="00CE0F7B" w:rsidP="00CE0F7B">
      <w:pPr>
        <w:pStyle w:val="ListParagraph"/>
        <w:ind w:left="804"/>
        <w:rPr>
          <w:b/>
          <w:bCs/>
        </w:rPr>
      </w:pPr>
      <w:r w:rsidRPr="00CE0F7B">
        <w:rPr>
          <w:b/>
          <w:bCs/>
        </w:rPr>
        <w:t>File and Directory Management</w:t>
      </w:r>
    </w:p>
    <w:p w14:paraId="56272598" w14:textId="77777777" w:rsidR="00CE0F7B" w:rsidRPr="00CE0F7B" w:rsidRDefault="00CE0F7B" w:rsidP="00CE0F7B">
      <w:pPr>
        <w:pStyle w:val="ListParagraph"/>
        <w:ind w:left="804"/>
        <w:rPr>
          <w:b/>
          <w:bCs/>
        </w:rPr>
      </w:pPr>
      <w:r w:rsidRPr="00CE0F7B">
        <w:rPr>
          <w:b/>
          <w:bCs/>
        </w:rPr>
        <w:t>3. ls</w:t>
      </w:r>
    </w:p>
    <w:p w14:paraId="36DA276A" w14:textId="77777777" w:rsidR="00CE0F7B" w:rsidRPr="00CE0F7B" w:rsidRDefault="00CE0F7B" w:rsidP="00CE0F7B">
      <w:pPr>
        <w:pStyle w:val="ListParagraph"/>
        <w:ind w:left="804"/>
      </w:pPr>
      <w:r w:rsidRPr="00CE0F7B">
        <w:t>Command:</w:t>
      </w:r>
    </w:p>
    <w:p w14:paraId="6A26D643" w14:textId="77777777" w:rsidR="00CE0F7B" w:rsidRPr="00CE0F7B" w:rsidRDefault="00CE0F7B" w:rsidP="00CE0F7B">
      <w:pPr>
        <w:pStyle w:val="ListParagraph"/>
        <w:ind w:left="804"/>
      </w:pPr>
      <w:r w:rsidRPr="00CE0F7B">
        <w:t>ls -la</w:t>
      </w:r>
    </w:p>
    <w:p w14:paraId="6EF6B07D" w14:textId="77777777" w:rsidR="00CE0F7B" w:rsidRPr="00CE0F7B" w:rsidRDefault="00CE0F7B" w:rsidP="00CE0F7B">
      <w:pPr>
        <w:pStyle w:val="ListParagraph"/>
        <w:ind w:left="804"/>
      </w:pPr>
      <w:r w:rsidRPr="00CE0F7B">
        <w:t xml:space="preserve">The ls command lists files and folders in the current directory. The -l option shows detailed information, while -a displays </w:t>
      </w:r>
      <w:proofErr w:type="gramStart"/>
      <w:r w:rsidRPr="00CE0F7B">
        <w:t>hidden files</w:t>
      </w:r>
      <w:proofErr w:type="gramEnd"/>
      <w:r w:rsidRPr="00CE0F7B">
        <w:t xml:space="preserve">. This command helps users view and </w:t>
      </w:r>
      <w:proofErr w:type="spellStart"/>
      <w:r w:rsidRPr="00CE0F7B">
        <w:t>organise</w:t>
      </w:r>
      <w:proofErr w:type="spellEnd"/>
      <w:r w:rsidRPr="00CE0F7B">
        <w:t xml:space="preserve"> files.</w:t>
      </w:r>
    </w:p>
    <w:p w14:paraId="3810DA2F" w14:textId="09F55227" w:rsidR="00CE0F7B" w:rsidRDefault="00930A80" w:rsidP="00CE0F7B">
      <w:pPr>
        <w:pStyle w:val="ListParagraph"/>
        <w:ind w:left="804"/>
      </w:pPr>
      <w:r>
        <w:rPr>
          <w:noProof/>
        </w:rPr>
        <w:drawing>
          <wp:inline distT="0" distB="0" distL="0" distR="0" wp14:anchorId="235D5160" wp14:editId="1F030180">
            <wp:extent cx="5422330" cy="2712720"/>
            <wp:effectExtent l="0" t="0" r="6985" b="0"/>
            <wp:docPr id="45101249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012497" name="Picture 451012497"/>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447012" cy="2725068"/>
                    </a:xfrm>
                    <a:prstGeom prst="rect">
                      <a:avLst/>
                    </a:prstGeom>
                  </pic:spPr>
                </pic:pic>
              </a:graphicData>
            </a:graphic>
          </wp:inline>
        </w:drawing>
      </w:r>
    </w:p>
    <w:p w14:paraId="5AB7B15F" w14:textId="73FC0468" w:rsidR="007A411C" w:rsidRPr="00CE0F7B" w:rsidRDefault="00930A80" w:rsidP="00CE0F7B">
      <w:pPr>
        <w:pStyle w:val="ListParagraph"/>
        <w:ind w:left="804"/>
      </w:pPr>
      <w:r w:rsidRPr="00930A80">
        <w:t>Figure 19: Output of the ls -la command displaying files, directories, and hidden files in the current directory.</w:t>
      </w:r>
    </w:p>
    <w:p w14:paraId="5314AB0B" w14:textId="77777777" w:rsidR="00247183" w:rsidRDefault="00247183">
      <w:pPr>
        <w:spacing w:line="259" w:lineRule="auto"/>
        <w:jc w:val="left"/>
        <w:rPr>
          <w:b/>
          <w:bCs/>
        </w:rPr>
      </w:pPr>
      <w:r>
        <w:rPr>
          <w:b/>
          <w:bCs/>
        </w:rPr>
        <w:br w:type="page"/>
      </w:r>
    </w:p>
    <w:p w14:paraId="798F0D18" w14:textId="1C21ADC9" w:rsidR="00CE0F7B" w:rsidRPr="00CE0F7B" w:rsidRDefault="00CE0F7B" w:rsidP="00CE0F7B">
      <w:pPr>
        <w:pStyle w:val="ListParagraph"/>
        <w:ind w:left="804"/>
        <w:rPr>
          <w:b/>
          <w:bCs/>
        </w:rPr>
      </w:pPr>
      <w:r w:rsidRPr="00CE0F7B">
        <w:rPr>
          <w:b/>
          <w:bCs/>
        </w:rPr>
        <w:lastRenderedPageBreak/>
        <w:t xml:space="preserve">4. </w:t>
      </w:r>
      <w:proofErr w:type="spellStart"/>
      <w:r w:rsidRPr="00CE0F7B">
        <w:rPr>
          <w:b/>
          <w:bCs/>
        </w:rPr>
        <w:t>mkdir</w:t>
      </w:r>
      <w:proofErr w:type="spellEnd"/>
    </w:p>
    <w:p w14:paraId="7FF6519E" w14:textId="77777777" w:rsidR="00CE0F7B" w:rsidRPr="00CE0F7B" w:rsidRDefault="00CE0F7B" w:rsidP="00CE0F7B">
      <w:pPr>
        <w:pStyle w:val="ListParagraph"/>
        <w:ind w:left="804"/>
      </w:pPr>
      <w:r w:rsidRPr="00CE0F7B">
        <w:t>Command:</w:t>
      </w:r>
    </w:p>
    <w:p w14:paraId="27A61D00" w14:textId="77777777" w:rsidR="00CE0F7B" w:rsidRPr="00CE0F7B" w:rsidRDefault="00CE0F7B" w:rsidP="00CE0F7B">
      <w:pPr>
        <w:pStyle w:val="ListParagraph"/>
        <w:ind w:left="804"/>
      </w:pPr>
      <w:proofErr w:type="spellStart"/>
      <w:r w:rsidRPr="00CE0F7B">
        <w:t>mkdir</w:t>
      </w:r>
      <w:proofErr w:type="spellEnd"/>
      <w:r w:rsidRPr="00CE0F7B">
        <w:t xml:space="preserve"> </w:t>
      </w:r>
      <w:proofErr w:type="spellStart"/>
      <w:r w:rsidRPr="00CE0F7B">
        <w:t>AssignmentFolder</w:t>
      </w:r>
      <w:proofErr w:type="spellEnd"/>
    </w:p>
    <w:p w14:paraId="2AB3538E" w14:textId="21053D0C" w:rsidR="00CE0F7B" w:rsidRPr="00CE0F7B" w:rsidRDefault="00D0455C" w:rsidP="00CE0F7B">
      <w:pPr>
        <w:pStyle w:val="ListParagraph"/>
        <w:ind w:left="804"/>
      </w:pPr>
      <w:r>
        <w:t xml:space="preserve">This command creates a directory named </w:t>
      </w:r>
      <w:proofErr w:type="spellStart"/>
      <w:r>
        <w:t>AssignmentFolder</w:t>
      </w:r>
      <w:proofErr w:type="spellEnd"/>
      <w:r>
        <w:t>. Using folders helps users organize documents and project files.</w:t>
      </w:r>
    </w:p>
    <w:p w14:paraId="5DF280FC" w14:textId="48993F42" w:rsidR="00CE0F7B" w:rsidRPr="00CE0F7B" w:rsidRDefault="00694892" w:rsidP="00CE0F7B">
      <w:pPr>
        <w:pStyle w:val="ListParagraph"/>
        <w:ind w:left="804"/>
      </w:pPr>
      <w:r>
        <w:rPr>
          <w:noProof/>
        </w:rPr>
        <w:drawing>
          <wp:inline distT="0" distB="0" distL="0" distR="0" wp14:anchorId="3A1CA769" wp14:editId="64F82727">
            <wp:extent cx="5899150" cy="2967612"/>
            <wp:effectExtent l="0" t="0" r="6350" b="4445"/>
            <wp:docPr id="17747663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76638" name="Picture 177476638"/>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909341" cy="2972738"/>
                    </a:xfrm>
                    <a:prstGeom prst="rect">
                      <a:avLst/>
                    </a:prstGeom>
                  </pic:spPr>
                </pic:pic>
              </a:graphicData>
            </a:graphic>
          </wp:inline>
        </w:drawing>
      </w:r>
    </w:p>
    <w:p w14:paraId="178D67AB" w14:textId="08DC97F8" w:rsidR="00881D4D" w:rsidRPr="00D72191" w:rsidRDefault="00D72191" w:rsidP="00CE0F7B">
      <w:pPr>
        <w:pStyle w:val="ListParagraph"/>
        <w:ind w:left="804"/>
      </w:pPr>
      <w:r w:rsidRPr="00D72191">
        <w:t xml:space="preserve">Figure 20: Output of the </w:t>
      </w:r>
      <w:proofErr w:type="spellStart"/>
      <w:r w:rsidRPr="00D72191">
        <w:t>mkdir</w:t>
      </w:r>
      <w:proofErr w:type="spellEnd"/>
      <w:r w:rsidRPr="00D72191">
        <w:t xml:space="preserve"> command creating the </w:t>
      </w:r>
      <w:proofErr w:type="spellStart"/>
      <w:r w:rsidRPr="00D72191">
        <w:t>AssignmentFolder</w:t>
      </w:r>
      <w:proofErr w:type="spellEnd"/>
      <w:r w:rsidRPr="00D72191">
        <w:t xml:space="preserve"> directory in Linux.</w:t>
      </w:r>
    </w:p>
    <w:p w14:paraId="4E23A019" w14:textId="77777777" w:rsidR="00D72191" w:rsidRDefault="00D72191" w:rsidP="00CE0F7B">
      <w:pPr>
        <w:pStyle w:val="ListParagraph"/>
        <w:ind w:left="804"/>
        <w:rPr>
          <w:b/>
          <w:bCs/>
        </w:rPr>
      </w:pPr>
    </w:p>
    <w:p w14:paraId="3B4B3870" w14:textId="5272C21B" w:rsidR="00CE0F7B" w:rsidRPr="00CE0F7B" w:rsidRDefault="00CE0F7B" w:rsidP="00CE0F7B">
      <w:pPr>
        <w:pStyle w:val="ListParagraph"/>
        <w:ind w:left="804"/>
        <w:rPr>
          <w:b/>
          <w:bCs/>
        </w:rPr>
      </w:pPr>
      <w:r w:rsidRPr="00CE0F7B">
        <w:rPr>
          <w:b/>
          <w:bCs/>
        </w:rPr>
        <w:t>5. cp</w:t>
      </w:r>
    </w:p>
    <w:p w14:paraId="4FC0E1F3" w14:textId="77777777" w:rsidR="00CE0F7B" w:rsidRPr="00CE0F7B" w:rsidRDefault="00CE0F7B" w:rsidP="00CE0F7B">
      <w:pPr>
        <w:pStyle w:val="ListParagraph"/>
        <w:ind w:left="804"/>
      </w:pPr>
      <w:r w:rsidRPr="00CE0F7B">
        <w:t>Command:</w:t>
      </w:r>
    </w:p>
    <w:p w14:paraId="35A90922" w14:textId="77777777" w:rsidR="00CE0F7B" w:rsidRPr="00CE0F7B" w:rsidRDefault="00CE0F7B" w:rsidP="00CE0F7B">
      <w:pPr>
        <w:pStyle w:val="ListParagraph"/>
        <w:ind w:left="804"/>
      </w:pPr>
      <w:r w:rsidRPr="00CE0F7B">
        <w:t xml:space="preserve">cp report.txt </w:t>
      </w:r>
      <w:proofErr w:type="spellStart"/>
      <w:r w:rsidRPr="00CE0F7B">
        <w:t>AssignmentFolder</w:t>
      </w:r>
      <w:proofErr w:type="spellEnd"/>
      <w:r w:rsidRPr="00CE0F7B">
        <w:t>/</w:t>
      </w:r>
    </w:p>
    <w:p w14:paraId="30D03FBC" w14:textId="40F1E452" w:rsidR="00CE0F7B" w:rsidRPr="00CE0F7B" w:rsidRDefault="000C56C7" w:rsidP="00CE0F7B">
      <w:pPr>
        <w:pStyle w:val="ListParagraph"/>
        <w:ind w:left="804"/>
      </w:pPr>
      <w:r>
        <w:t>The cp command transfers files between locations, often used for backups or duplicating key files.</w:t>
      </w:r>
    </w:p>
    <w:p w14:paraId="1FF936E2" w14:textId="6E3F4CEB" w:rsidR="00CE0F7B" w:rsidRPr="00CE0F7B" w:rsidRDefault="00694892" w:rsidP="00CE0F7B">
      <w:pPr>
        <w:pStyle w:val="ListParagraph"/>
        <w:ind w:left="804"/>
      </w:pPr>
      <w:r>
        <w:rPr>
          <w:noProof/>
        </w:rPr>
        <w:drawing>
          <wp:inline distT="0" distB="0" distL="0" distR="0" wp14:anchorId="0D76C065" wp14:editId="20E3F9F0">
            <wp:extent cx="5914390" cy="2997883"/>
            <wp:effectExtent l="0" t="0" r="0" b="0"/>
            <wp:docPr id="92514827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148271" name="Picture 92514827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923943" cy="3002725"/>
                    </a:xfrm>
                    <a:prstGeom prst="rect">
                      <a:avLst/>
                    </a:prstGeom>
                  </pic:spPr>
                </pic:pic>
              </a:graphicData>
            </a:graphic>
          </wp:inline>
        </w:drawing>
      </w:r>
    </w:p>
    <w:p w14:paraId="165751DA" w14:textId="171F539A" w:rsidR="0006430F" w:rsidRPr="006718CA" w:rsidRDefault="006718CA">
      <w:pPr>
        <w:spacing w:line="259" w:lineRule="auto"/>
        <w:jc w:val="left"/>
      </w:pPr>
      <w:r w:rsidRPr="006718CA">
        <w:t xml:space="preserve">Figure 21: Output of the cp command copying report.txt to the </w:t>
      </w:r>
      <w:proofErr w:type="spellStart"/>
      <w:r w:rsidRPr="006718CA">
        <w:t>AssignmentFolder</w:t>
      </w:r>
      <w:proofErr w:type="spellEnd"/>
      <w:r w:rsidRPr="006718CA">
        <w:t xml:space="preserve"> directory in Linux.</w:t>
      </w:r>
      <w:r w:rsidR="0006430F" w:rsidRPr="006718CA">
        <w:br w:type="page"/>
      </w:r>
    </w:p>
    <w:p w14:paraId="4AC5FCC4" w14:textId="0BC81842" w:rsidR="00CE0F7B" w:rsidRPr="00CE0F7B" w:rsidRDefault="00CE0F7B" w:rsidP="00CE0F7B">
      <w:pPr>
        <w:pStyle w:val="ListParagraph"/>
        <w:ind w:left="804"/>
        <w:rPr>
          <w:b/>
          <w:bCs/>
        </w:rPr>
      </w:pPr>
      <w:r w:rsidRPr="00CE0F7B">
        <w:rPr>
          <w:b/>
          <w:bCs/>
        </w:rPr>
        <w:lastRenderedPageBreak/>
        <w:t xml:space="preserve">6. </w:t>
      </w:r>
      <w:proofErr w:type="spellStart"/>
      <w:r w:rsidRPr="00CE0F7B">
        <w:rPr>
          <w:b/>
          <w:bCs/>
        </w:rPr>
        <w:t>ip</w:t>
      </w:r>
      <w:proofErr w:type="spellEnd"/>
      <w:r w:rsidRPr="00CE0F7B">
        <w:rPr>
          <w:b/>
          <w:bCs/>
        </w:rPr>
        <w:t xml:space="preserve"> </w:t>
      </w:r>
      <w:proofErr w:type="spellStart"/>
      <w:r w:rsidRPr="00CE0F7B">
        <w:rPr>
          <w:b/>
          <w:bCs/>
        </w:rPr>
        <w:t>addr</w:t>
      </w:r>
      <w:proofErr w:type="spellEnd"/>
    </w:p>
    <w:p w14:paraId="287ED4B4" w14:textId="77777777" w:rsidR="00CE0F7B" w:rsidRPr="00CE0F7B" w:rsidRDefault="00CE0F7B" w:rsidP="00CE0F7B">
      <w:pPr>
        <w:pStyle w:val="ListParagraph"/>
        <w:ind w:left="804"/>
      </w:pPr>
      <w:r w:rsidRPr="00CE0F7B">
        <w:t>Command:</w:t>
      </w:r>
    </w:p>
    <w:p w14:paraId="24B2CDA4" w14:textId="77777777" w:rsidR="00CE0F7B" w:rsidRPr="00CE0F7B" w:rsidRDefault="00CE0F7B" w:rsidP="00CE0F7B">
      <w:pPr>
        <w:pStyle w:val="ListParagraph"/>
        <w:ind w:left="804"/>
      </w:pPr>
      <w:proofErr w:type="spellStart"/>
      <w:r w:rsidRPr="00CE0F7B">
        <w:t>ip</w:t>
      </w:r>
      <w:proofErr w:type="spellEnd"/>
      <w:r w:rsidRPr="00CE0F7B">
        <w:t xml:space="preserve"> </w:t>
      </w:r>
      <w:proofErr w:type="spellStart"/>
      <w:r w:rsidRPr="00CE0F7B">
        <w:t>addr</w:t>
      </w:r>
      <w:proofErr w:type="spellEnd"/>
    </w:p>
    <w:p w14:paraId="7A87D4A8" w14:textId="77777777" w:rsidR="00CE0F7B" w:rsidRPr="00CE0F7B" w:rsidRDefault="00CE0F7B" w:rsidP="00CE0F7B">
      <w:pPr>
        <w:pStyle w:val="ListParagraph"/>
        <w:ind w:left="804"/>
      </w:pPr>
      <w:r w:rsidRPr="00CE0F7B">
        <w:t>This command displays the network interfaces and IP addresses assigned to the Linux system. It is useful for checking network configuration and troubleshooting connection problems.</w:t>
      </w:r>
    </w:p>
    <w:p w14:paraId="494A6DE0" w14:textId="2D42BF66" w:rsidR="00CE0F7B" w:rsidRDefault="00BA7AAE" w:rsidP="00CE0F7B">
      <w:pPr>
        <w:pStyle w:val="ListParagraph"/>
        <w:ind w:left="804"/>
      </w:pPr>
      <w:r>
        <w:rPr>
          <w:noProof/>
        </w:rPr>
        <w:drawing>
          <wp:inline distT="0" distB="0" distL="0" distR="0" wp14:anchorId="74B56885" wp14:editId="7FEC2212">
            <wp:extent cx="5647690" cy="2823845"/>
            <wp:effectExtent l="0" t="0" r="0" b="0"/>
            <wp:docPr id="211614808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148081" name="Picture 2116148081"/>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647690" cy="2823845"/>
                    </a:xfrm>
                    <a:prstGeom prst="rect">
                      <a:avLst/>
                    </a:prstGeom>
                  </pic:spPr>
                </pic:pic>
              </a:graphicData>
            </a:graphic>
          </wp:inline>
        </w:drawing>
      </w:r>
    </w:p>
    <w:p w14:paraId="77F04BBE" w14:textId="77777777" w:rsidR="006718CA" w:rsidRPr="00CE0F7B" w:rsidRDefault="006718CA" w:rsidP="00CE0F7B">
      <w:pPr>
        <w:pStyle w:val="ListParagraph"/>
        <w:ind w:left="804"/>
      </w:pPr>
    </w:p>
    <w:p w14:paraId="4765F381" w14:textId="77777777" w:rsidR="00CE0F7B" w:rsidRPr="00CE0F7B" w:rsidRDefault="00CE0F7B" w:rsidP="00CE0F7B">
      <w:pPr>
        <w:pStyle w:val="ListParagraph"/>
        <w:ind w:left="804"/>
        <w:rPr>
          <w:b/>
          <w:bCs/>
        </w:rPr>
      </w:pPr>
      <w:r w:rsidRPr="00CE0F7B">
        <w:rPr>
          <w:b/>
          <w:bCs/>
        </w:rPr>
        <w:t>7. ping</w:t>
      </w:r>
    </w:p>
    <w:p w14:paraId="2D3B807E" w14:textId="77777777" w:rsidR="00CE0F7B" w:rsidRPr="00CE0F7B" w:rsidRDefault="00CE0F7B" w:rsidP="00CE0F7B">
      <w:pPr>
        <w:pStyle w:val="ListParagraph"/>
        <w:ind w:left="804"/>
      </w:pPr>
      <w:r w:rsidRPr="00CE0F7B">
        <w:t>Command:</w:t>
      </w:r>
    </w:p>
    <w:p w14:paraId="5EBD3970" w14:textId="77777777" w:rsidR="00CE0F7B" w:rsidRPr="00CE0F7B" w:rsidRDefault="00CE0F7B" w:rsidP="00CE0F7B">
      <w:pPr>
        <w:pStyle w:val="ListParagraph"/>
        <w:ind w:left="804"/>
      </w:pPr>
      <w:r w:rsidRPr="00CE0F7B">
        <w:t>ping -c 4 google.com</w:t>
      </w:r>
    </w:p>
    <w:p w14:paraId="1C516B76" w14:textId="77777777" w:rsidR="00CE0F7B" w:rsidRPr="00CE0F7B" w:rsidRDefault="00CE0F7B" w:rsidP="00CE0F7B">
      <w:pPr>
        <w:pStyle w:val="ListParagraph"/>
        <w:ind w:left="804"/>
      </w:pPr>
      <w:r w:rsidRPr="00CE0F7B">
        <w:t>The ping command checks whether another computer or website is reachable. The -c 4 option sends four packets and displays the response time and packet statistics.</w:t>
      </w:r>
    </w:p>
    <w:p w14:paraId="2533F7CA" w14:textId="3B3B7C11" w:rsidR="00CE0F7B" w:rsidRDefault="009D08C7" w:rsidP="00CE0F7B">
      <w:pPr>
        <w:pStyle w:val="ListParagraph"/>
        <w:ind w:left="804"/>
      </w:pPr>
      <w:r>
        <w:rPr>
          <w:noProof/>
        </w:rPr>
        <w:drawing>
          <wp:inline distT="0" distB="0" distL="0" distR="0" wp14:anchorId="741377EE" wp14:editId="3A8448DD">
            <wp:extent cx="5835402" cy="2907665"/>
            <wp:effectExtent l="0" t="0" r="0" b="6985"/>
            <wp:docPr id="113021852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218529" name="Picture 1130218529"/>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839877" cy="2909895"/>
                    </a:xfrm>
                    <a:prstGeom prst="rect">
                      <a:avLst/>
                    </a:prstGeom>
                  </pic:spPr>
                </pic:pic>
              </a:graphicData>
            </a:graphic>
          </wp:inline>
        </w:drawing>
      </w:r>
    </w:p>
    <w:p w14:paraId="6F0D80D9" w14:textId="77777777" w:rsidR="002341E9" w:rsidRPr="002341E9" w:rsidRDefault="002341E9" w:rsidP="002341E9">
      <w:pPr>
        <w:pStyle w:val="ListParagraph"/>
        <w:ind w:left="804"/>
      </w:pPr>
      <w:r w:rsidRPr="002341E9">
        <w:t>Figure 22: Output of the ping -c 4 google.com command showing network connectivity and response times.</w:t>
      </w:r>
    </w:p>
    <w:p w14:paraId="16477699" w14:textId="77777777" w:rsidR="006718CA" w:rsidRPr="00CE0F7B" w:rsidRDefault="006718CA" w:rsidP="00CE0F7B">
      <w:pPr>
        <w:pStyle w:val="ListParagraph"/>
        <w:ind w:left="804"/>
      </w:pPr>
    </w:p>
    <w:p w14:paraId="2CAAEAEF" w14:textId="77777777" w:rsidR="006718CA" w:rsidRDefault="006718CA">
      <w:pPr>
        <w:spacing w:line="259" w:lineRule="auto"/>
        <w:jc w:val="left"/>
        <w:rPr>
          <w:b/>
          <w:bCs/>
        </w:rPr>
      </w:pPr>
      <w:r>
        <w:rPr>
          <w:b/>
          <w:bCs/>
        </w:rPr>
        <w:br w:type="page"/>
      </w:r>
    </w:p>
    <w:p w14:paraId="3876BCF0" w14:textId="76A17FA6" w:rsidR="00CE0F7B" w:rsidRPr="00CE0F7B" w:rsidRDefault="00CE0F7B" w:rsidP="00CE0F7B">
      <w:pPr>
        <w:pStyle w:val="ListParagraph"/>
        <w:ind w:left="804"/>
        <w:rPr>
          <w:b/>
          <w:bCs/>
        </w:rPr>
      </w:pPr>
      <w:r w:rsidRPr="00CE0F7B">
        <w:rPr>
          <w:b/>
          <w:bCs/>
        </w:rPr>
        <w:lastRenderedPageBreak/>
        <w:t xml:space="preserve">8. </w:t>
      </w:r>
      <w:proofErr w:type="spellStart"/>
      <w:r w:rsidRPr="00CE0F7B">
        <w:rPr>
          <w:b/>
          <w:bCs/>
        </w:rPr>
        <w:t>whoami</w:t>
      </w:r>
      <w:proofErr w:type="spellEnd"/>
    </w:p>
    <w:p w14:paraId="3E3B0FFD" w14:textId="77777777" w:rsidR="00CE0F7B" w:rsidRPr="00CE0F7B" w:rsidRDefault="00CE0F7B" w:rsidP="00CE0F7B">
      <w:pPr>
        <w:pStyle w:val="ListParagraph"/>
        <w:ind w:left="804"/>
      </w:pPr>
      <w:r w:rsidRPr="00CE0F7B">
        <w:t>Command:</w:t>
      </w:r>
    </w:p>
    <w:p w14:paraId="7AE13DB7" w14:textId="77777777" w:rsidR="00CE0F7B" w:rsidRPr="00CE0F7B" w:rsidRDefault="00CE0F7B" w:rsidP="00CE0F7B">
      <w:pPr>
        <w:pStyle w:val="ListParagraph"/>
        <w:ind w:left="804"/>
      </w:pPr>
      <w:proofErr w:type="spellStart"/>
      <w:r w:rsidRPr="00CE0F7B">
        <w:t>whoami</w:t>
      </w:r>
      <w:proofErr w:type="spellEnd"/>
    </w:p>
    <w:p w14:paraId="2E098965" w14:textId="77777777" w:rsidR="00CE0F7B" w:rsidRPr="00CE0F7B" w:rsidRDefault="00CE0F7B" w:rsidP="00CE0F7B">
      <w:pPr>
        <w:pStyle w:val="ListParagraph"/>
        <w:ind w:left="804"/>
      </w:pPr>
      <w:r w:rsidRPr="00CE0F7B">
        <w:t xml:space="preserve">The </w:t>
      </w:r>
      <w:proofErr w:type="spellStart"/>
      <w:r w:rsidRPr="00CE0F7B">
        <w:t>whoami</w:t>
      </w:r>
      <w:proofErr w:type="spellEnd"/>
      <w:r w:rsidRPr="00CE0F7B">
        <w:t xml:space="preserve"> command displays the username of the current logged-in user. It is a quick way to confirm which account is active.</w:t>
      </w:r>
    </w:p>
    <w:p w14:paraId="02555015" w14:textId="56263F9B" w:rsidR="00CE0F7B" w:rsidRPr="00CE0F7B" w:rsidRDefault="00DE5756" w:rsidP="00CE0F7B">
      <w:pPr>
        <w:pStyle w:val="ListParagraph"/>
        <w:ind w:left="804"/>
      </w:pPr>
      <w:r>
        <w:rPr>
          <w:noProof/>
        </w:rPr>
        <w:drawing>
          <wp:inline distT="0" distB="0" distL="0" distR="0" wp14:anchorId="1463072F" wp14:editId="2B701C4E">
            <wp:extent cx="6097270" cy="3118544"/>
            <wp:effectExtent l="0" t="0" r="0" b="5715"/>
            <wp:docPr id="38607077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070775" name="Picture 386070775"/>
                    <pic:cNvPicPr/>
                  </pic:nvPicPr>
                  <pic:blipFill>
                    <a:blip r:embed="rId34">
                      <a:extLst>
                        <a:ext uri="{28A0092B-C50C-407E-A947-70E740481C1C}">
                          <a14:useLocalDpi xmlns:a14="http://schemas.microsoft.com/office/drawing/2010/main" val="0"/>
                        </a:ext>
                      </a:extLst>
                    </a:blip>
                    <a:stretch>
                      <a:fillRect/>
                    </a:stretch>
                  </pic:blipFill>
                  <pic:spPr>
                    <a:xfrm>
                      <a:off x="0" y="0"/>
                      <a:ext cx="6101945" cy="3120935"/>
                    </a:xfrm>
                    <a:prstGeom prst="rect">
                      <a:avLst/>
                    </a:prstGeom>
                  </pic:spPr>
                </pic:pic>
              </a:graphicData>
            </a:graphic>
          </wp:inline>
        </w:drawing>
      </w:r>
    </w:p>
    <w:p w14:paraId="56438689" w14:textId="77777777" w:rsidR="006718CA" w:rsidRDefault="006718CA" w:rsidP="00CE0F7B">
      <w:pPr>
        <w:pStyle w:val="ListParagraph"/>
        <w:ind w:left="804"/>
        <w:rPr>
          <w:b/>
          <w:bCs/>
        </w:rPr>
      </w:pPr>
    </w:p>
    <w:p w14:paraId="1DEDE8A8" w14:textId="06FA956F" w:rsidR="00CE0F7B" w:rsidRPr="00CE0F7B" w:rsidRDefault="00CE0F7B" w:rsidP="00CE0F7B">
      <w:pPr>
        <w:pStyle w:val="ListParagraph"/>
        <w:ind w:left="804"/>
        <w:rPr>
          <w:b/>
          <w:bCs/>
        </w:rPr>
      </w:pPr>
      <w:r w:rsidRPr="00CE0F7B">
        <w:rPr>
          <w:b/>
          <w:bCs/>
        </w:rPr>
        <w:t>9. id</w:t>
      </w:r>
    </w:p>
    <w:p w14:paraId="4B034342" w14:textId="77777777" w:rsidR="00CE0F7B" w:rsidRPr="00CE0F7B" w:rsidRDefault="00CE0F7B" w:rsidP="00CE0F7B">
      <w:pPr>
        <w:pStyle w:val="ListParagraph"/>
        <w:ind w:left="804"/>
      </w:pPr>
      <w:r w:rsidRPr="00CE0F7B">
        <w:t>Command:</w:t>
      </w:r>
    </w:p>
    <w:p w14:paraId="57381DBB" w14:textId="77777777" w:rsidR="00CE0F7B" w:rsidRPr="00CE0F7B" w:rsidRDefault="00CE0F7B" w:rsidP="00CE0F7B">
      <w:pPr>
        <w:pStyle w:val="ListParagraph"/>
        <w:ind w:left="804"/>
      </w:pPr>
      <w:r w:rsidRPr="00CE0F7B">
        <w:t>id</w:t>
      </w:r>
    </w:p>
    <w:p w14:paraId="1ED97836" w14:textId="77777777" w:rsidR="00CE0F7B" w:rsidRPr="00CE0F7B" w:rsidRDefault="00CE0F7B" w:rsidP="00CE0F7B">
      <w:pPr>
        <w:pStyle w:val="ListParagraph"/>
        <w:ind w:left="804"/>
      </w:pPr>
      <w:r w:rsidRPr="00CE0F7B">
        <w:t xml:space="preserve">The id command shows the user's ID (UID), group ID (GID), and group membership. This information is useful for checking user permissions </w:t>
      </w:r>
      <w:proofErr w:type="gramStart"/>
      <w:r w:rsidRPr="00CE0F7B">
        <w:t>in</w:t>
      </w:r>
      <w:proofErr w:type="gramEnd"/>
      <w:r w:rsidRPr="00CE0F7B">
        <w:t xml:space="preserve"> Linux.</w:t>
      </w:r>
    </w:p>
    <w:p w14:paraId="574533CF" w14:textId="114FC315" w:rsidR="00CE0F7B" w:rsidRPr="00CE0F7B" w:rsidRDefault="00FC55FA" w:rsidP="00CE0F7B">
      <w:pPr>
        <w:pStyle w:val="ListParagraph"/>
        <w:ind w:left="804"/>
      </w:pPr>
      <w:r>
        <w:rPr>
          <w:noProof/>
        </w:rPr>
        <w:drawing>
          <wp:inline distT="0" distB="0" distL="0" distR="0" wp14:anchorId="3BFBB619" wp14:editId="49897CC4">
            <wp:extent cx="5399801" cy="2773680"/>
            <wp:effectExtent l="0" t="0" r="0" b="7620"/>
            <wp:docPr id="53990103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901031" name="Picture 539901031"/>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432171" cy="2790307"/>
                    </a:xfrm>
                    <a:prstGeom prst="rect">
                      <a:avLst/>
                    </a:prstGeom>
                  </pic:spPr>
                </pic:pic>
              </a:graphicData>
            </a:graphic>
          </wp:inline>
        </w:drawing>
      </w:r>
    </w:p>
    <w:p w14:paraId="7C771A40" w14:textId="6A093699" w:rsidR="006718CA" w:rsidRPr="009539A7" w:rsidRDefault="009539A7">
      <w:pPr>
        <w:spacing w:line="259" w:lineRule="auto"/>
        <w:jc w:val="left"/>
      </w:pPr>
      <w:r w:rsidRPr="009539A7">
        <w:t>Figure 24: Output of the id command displaying the current user's UID, GID, and group memberships</w:t>
      </w:r>
    </w:p>
    <w:p w14:paraId="2046A052" w14:textId="77777777" w:rsidR="009539A7" w:rsidRDefault="009539A7">
      <w:pPr>
        <w:spacing w:line="259" w:lineRule="auto"/>
        <w:jc w:val="left"/>
        <w:rPr>
          <w:b/>
          <w:bCs/>
        </w:rPr>
      </w:pPr>
      <w:r>
        <w:rPr>
          <w:b/>
          <w:bCs/>
        </w:rPr>
        <w:br w:type="page"/>
      </w:r>
    </w:p>
    <w:p w14:paraId="2A27D05C" w14:textId="7E806F9C" w:rsidR="00CE0F7B" w:rsidRPr="00CE0F7B" w:rsidRDefault="00CE0F7B" w:rsidP="00CE0F7B">
      <w:pPr>
        <w:pStyle w:val="ListParagraph"/>
        <w:ind w:left="804"/>
        <w:rPr>
          <w:b/>
          <w:bCs/>
        </w:rPr>
      </w:pPr>
      <w:r w:rsidRPr="00CE0F7B">
        <w:rPr>
          <w:b/>
          <w:bCs/>
        </w:rPr>
        <w:lastRenderedPageBreak/>
        <w:t>10. crontab</w:t>
      </w:r>
    </w:p>
    <w:p w14:paraId="54713309" w14:textId="77777777" w:rsidR="00CE0F7B" w:rsidRPr="00CE0F7B" w:rsidRDefault="00CE0F7B" w:rsidP="00CE0F7B">
      <w:pPr>
        <w:pStyle w:val="ListParagraph"/>
        <w:ind w:left="804"/>
      </w:pPr>
      <w:r w:rsidRPr="00CE0F7B">
        <w:t>Command:</w:t>
      </w:r>
    </w:p>
    <w:p w14:paraId="15BFC367" w14:textId="77777777" w:rsidR="00CE0F7B" w:rsidRPr="00CE0F7B" w:rsidRDefault="00CE0F7B" w:rsidP="00CE0F7B">
      <w:pPr>
        <w:pStyle w:val="ListParagraph"/>
        <w:ind w:left="804"/>
      </w:pPr>
      <w:r w:rsidRPr="00CE0F7B">
        <w:t>crontab -l</w:t>
      </w:r>
    </w:p>
    <w:p w14:paraId="78B805CE" w14:textId="696BC20E" w:rsidR="00CE0F7B" w:rsidRPr="00CE0F7B" w:rsidRDefault="00D0455C" w:rsidP="00CE0F7B">
      <w:pPr>
        <w:pStyle w:val="ListParagraph"/>
        <w:ind w:left="804"/>
      </w:pPr>
      <w:r>
        <w:t>The crontab command shows scheduled tasks for the current user. Linux uses Cron to run commands automatically at set times, which is helpful for backups, updates, and maintenance tasks.</w:t>
      </w:r>
    </w:p>
    <w:p w14:paraId="60E10054" w14:textId="0436EF30" w:rsidR="00CE0F7B" w:rsidRDefault="00265D5A" w:rsidP="00861877">
      <w:pPr>
        <w:pStyle w:val="ListParagraph"/>
        <w:ind w:left="804"/>
      </w:pPr>
      <w:r>
        <w:rPr>
          <w:noProof/>
        </w:rPr>
        <w:drawing>
          <wp:inline distT="0" distB="0" distL="0" distR="0" wp14:anchorId="4A82B058" wp14:editId="19721B2E">
            <wp:extent cx="5929630" cy="3044134"/>
            <wp:effectExtent l="0" t="0" r="0" b="4445"/>
            <wp:docPr id="26037664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376645" name="Picture 260376645"/>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940024" cy="3049470"/>
                    </a:xfrm>
                    <a:prstGeom prst="rect">
                      <a:avLst/>
                    </a:prstGeom>
                  </pic:spPr>
                </pic:pic>
              </a:graphicData>
            </a:graphic>
          </wp:inline>
        </w:drawing>
      </w:r>
    </w:p>
    <w:p w14:paraId="42D3EFBF" w14:textId="401FC835" w:rsidR="00AF1BC7" w:rsidRPr="00861877" w:rsidRDefault="00AF1BC7" w:rsidP="00861877">
      <w:pPr>
        <w:pStyle w:val="ListParagraph"/>
        <w:ind w:left="804"/>
      </w:pPr>
      <w:r w:rsidRPr="00AF1BC7">
        <w:t>Figure 25: Output of the crontab -l command displaying the scheduled Cron jobs for the current user.</w:t>
      </w:r>
    </w:p>
    <w:p w14:paraId="111506B7" w14:textId="77777777" w:rsidR="0038024D" w:rsidRDefault="0038024D">
      <w:pPr>
        <w:spacing w:line="259" w:lineRule="auto"/>
        <w:jc w:val="left"/>
        <w:rPr>
          <w:rFonts w:eastAsiaTheme="majorEastAsia" w:cstheme="majorBidi"/>
          <w:b/>
          <w:color w:val="000000" w:themeColor="text1"/>
          <w:sz w:val="40"/>
          <w:szCs w:val="40"/>
        </w:rPr>
      </w:pPr>
      <w:r>
        <w:br w:type="page"/>
      </w:r>
    </w:p>
    <w:p w14:paraId="1118AA5A" w14:textId="6FD6735F" w:rsidR="00D55B2D" w:rsidRDefault="00D55B2D" w:rsidP="008672D5">
      <w:pPr>
        <w:pStyle w:val="Heading1"/>
        <w:numPr>
          <w:ilvl w:val="0"/>
          <w:numId w:val="13"/>
        </w:numPr>
      </w:pPr>
      <w:bookmarkStart w:id="5" w:name="_Toc236964127"/>
      <w:r>
        <w:lastRenderedPageBreak/>
        <w:t>Use of Windows OS scripts.</w:t>
      </w:r>
      <w:bookmarkEnd w:id="5"/>
    </w:p>
    <w:p w14:paraId="5562DB94" w14:textId="475A65CB" w:rsidR="008672D5" w:rsidRDefault="008672D5" w:rsidP="00E214D3">
      <w:pPr>
        <w:pStyle w:val="Heading2"/>
      </w:pPr>
      <w:bookmarkStart w:id="6" w:name="_Toc236964128"/>
      <w:r w:rsidRPr="008672D5">
        <w:t>Script 1 – Simple Calculator</w:t>
      </w:r>
      <w:bookmarkEnd w:id="6"/>
    </w:p>
    <w:p w14:paraId="6C9BEEC2" w14:textId="2781269D" w:rsidR="003464B2" w:rsidRDefault="00D0455C" w:rsidP="00E42F63">
      <w:pPr>
        <w:pStyle w:val="ListParagraph"/>
        <w:ind w:left="804"/>
      </w:pPr>
      <w:r>
        <w:t>This Batch script showcases variables, user input, arithmetic, and output functions. It prompts the user for two numbers, stores them in variables (num1 and num2), computes their sum with the set /a command, and then displays the result. Such scripts can automate basic calculations without needing to open a calculator application.</w:t>
      </w:r>
    </w:p>
    <w:p w14:paraId="2B513A39" w14:textId="689633F6" w:rsidR="003464B2" w:rsidRDefault="00E214D3" w:rsidP="008672D5">
      <w:pPr>
        <w:pStyle w:val="ListParagraph"/>
        <w:ind w:left="804"/>
      </w:pPr>
      <w:r>
        <w:rPr>
          <w:noProof/>
        </w:rPr>
        <w:drawing>
          <wp:inline distT="0" distB="0" distL="0" distR="0" wp14:anchorId="42E3A5D1" wp14:editId="709B860A">
            <wp:extent cx="4556760" cy="3368589"/>
            <wp:effectExtent l="0" t="0" r="0" b="3810"/>
            <wp:docPr id="19865934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593473" name="Picture 1986593473"/>
                    <pic:cNvPicPr/>
                  </pic:nvPicPr>
                  <pic:blipFill>
                    <a:blip r:embed="rId37" cstate="print">
                      <a:extLst>
                        <a:ext uri="{28A0092B-C50C-407E-A947-70E740481C1C}">
                          <a14:useLocalDpi xmlns:a14="http://schemas.microsoft.com/office/drawing/2010/main" val="0"/>
                        </a:ext>
                      </a:extLst>
                    </a:blip>
                    <a:stretch>
                      <a:fillRect/>
                    </a:stretch>
                  </pic:blipFill>
                  <pic:spPr>
                    <a:xfrm>
                      <a:off x="0" y="0"/>
                      <a:ext cx="4567095" cy="3376229"/>
                    </a:xfrm>
                    <a:prstGeom prst="rect">
                      <a:avLst/>
                    </a:prstGeom>
                  </pic:spPr>
                </pic:pic>
              </a:graphicData>
            </a:graphic>
          </wp:inline>
        </w:drawing>
      </w:r>
      <w:r>
        <w:rPr>
          <w:noProof/>
        </w:rPr>
        <w:drawing>
          <wp:inline distT="0" distB="0" distL="0" distR="0" wp14:anchorId="19E6D4FE" wp14:editId="6F6DDE2E">
            <wp:extent cx="4809490" cy="1535765"/>
            <wp:effectExtent l="0" t="0" r="0" b="7620"/>
            <wp:docPr id="59885233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852334" name="Picture 598852334"/>
                    <pic:cNvPicPr/>
                  </pic:nvPicPr>
                  <pic:blipFill>
                    <a:blip r:embed="rId38">
                      <a:extLst>
                        <a:ext uri="{28A0092B-C50C-407E-A947-70E740481C1C}">
                          <a14:useLocalDpi xmlns:a14="http://schemas.microsoft.com/office/drawing/2010/main" val="0"/>
                        </a:ext>
                      </a:extLst>
                    </a:blip>
                    <a:stretch>
                      <a:fillRect/>
                    </a:stretch>
                  </pic:blipFill>
                  <pic:spPr>
                    <a:xfrm>
                      <a:off x="0" y="0"/>
                      <a:ext cx="4833524" cy="1543440"/>
                    </a:xfrm>
                    <a:prstGeom prst="rect">
                      <a:avLst/>
                    </a:prstGeom>
                  </pic:spPr>
                </pic:pic>
              </a:graphicData>
            </a:graphic>
          </wp:inline>
        </w:drawing>
      </w:r>
    </w:p>
    <w:p w14:paraId="235D2B05" w14:textId="2AFDAE0B" w:rsidR="004535B4" w:rsidRDefault="00E214D3" w:rsidP="008672D5">
      <w:pPr>
        <w:pStyle w:val="ListParagraph"/>
        <w:ind w:left="804"/>
      </w:pPr>
      <w:r>
        <w:rPr>
          <w:noProof/>
        </w:rPr>
        <w:drawing>
          <wp:inline distT="0" distB="0" distL="0" distR="0" wp14:anchorId="610AB888" wp14:editId="06F7EF14">
            <wp:extent cx="5472430" cy="1396081"/>
            <wp:effectExtent l="0" t="0" r="0" b="0"/>
            <wp:docPr id="5775737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573724" name="Picture 577573724"/>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494073" cy="1401602"/>
                    </a:xfrm>
                    <a:prstGeom prst="rect">
                      <a:avLst/>
                    </a:prstGeom>
                  </pic:spPr>
                </pic:pic>
              </a:graphicData>
            </a:graphic>
          </wp:inline>
        </w:drawing>
      </w:r>
    </w:p>
    <w:p w14:paraId="0BDB2DE4" w14:textId="6AACC9F8" w:rsidR="003467B3" w:rsidRPr="008672D5" w:rsidRDefault="003467B3" w:rsidP="008672D5">
      <w:pPr>
        <w:pStyle w:val="ListParagraph"/>
        <w:ind w:left="804"/>
      </w:pPr>
      <w:r w:rsidRPr="003467B3">
        <w:t>Figure 27: Output of the calculator.bat script displaying the calculated sum of two user-entered numbers.</w:t>
      </w:r>
    </w:p>
    <w:p w14:paraId="11BADC07" w14:textId="77777777" w:rsidR="00125566" w:rsidRDefault="00C4622B">
      <w:pPr>
        <w:spacing w:line="259" w:lineRule="auto"/>
        <w:jc w:val="left"/>
      </w:pPr>
      <w:r>
        <w:br w:type="page"/>
      </w:r>
    </w:p>
    <w:p w14:paraId="7DDFEB49" w14:textId="6769BE14" w:rsidR="00125566" w:rsidRDefault="00DC7FE3" w:rsidP="00DC7FE3">
      <w:pPr>
        <w:pStyle w:val="Heading2"/>
      </w:pPr>
      <w:bookmarkStart w:id="7" w:name="_Toc236964129"/>
      <w:r w:rsidRPr="00DC7FE3">
        <w:lastRenderedPageBreak/>
        <w:t>Script 2 – Countdown Loop</w:t>
      </w:r>
      <w:bookmarkEnd w:id="7"/>
    </w:p>
    <w:p w14:paraId="657F220A" w14:textId="5F511E84" w:rsidR="00C4622B" w:rsidRDefault="00C14548">
      <w:pPr>
        <w:spacing w:line="259" w:lineRule="auto"/>
        <w:jc w:val="left"/>
      </w:pPr>
      <w:r>
        <w:t>This batch script demonstrates variables, user input, arithmetic operations, loops, and conditional statements. It prompts the user to enter a starting number and then counts down to zero using a loop. The if statement checks whether the number is greater than or equal to zero before continuing the loop.</w:t>
      </w:r>
    </w:p>
    <w:p w14:paraId="2994AF6D" w14:textId="6EC0FD07" w:rsidR="00DC7FE3" w:rsidRPr="00CC1AF2" w:rsidRDefault="00DC7FE3">
      <w:pPr>
        <w:spacing w:line="259" w:lineRule="auto"/>
        <w:jc w:val="left"/>
        <w:rPr>
          <w:b/>
          <w:bCs/>
        </w:rPr>
      </w:pPr>
      <w:r w:rsidRPr="00CC1AF2">
        <w:rPr>
          <w:b/>
          <w:bCs/>
        </w:rPr>
        <w:t>Input:</w:t>
      </w:r>
    </w:p>
    <w:p w14:paraId="36224BBE" w14:textId="47BABC77" w:rsidR="00DC7FE3" w:rsidRDefault="00DC7FE3">
      <w:pPr>
        <w:spacing w:line="259" w:lineRule="auto"/>
        <w:jc w:val="left"/>
        <w:rPr>
          <w:rFonts w:eastAsiaTheme="majorEastAsia" w:cstheme="majorBidi"/>
          <w:b/>
          <w:color w:val="000000" w:themeColor="text1"/>
          <w:sz w:val="40"/>
          <w:szCs w:val="40"/>
        </w:rPr>
      </w:pPr>
      <w:r>
        <w:rPr>
          <w:rFonts w:eastAsiaTheme="majorEastAsia" w:cstheme="majorBidi"/>
          <w:b/>
          <w:noProof/>
          <w:color w:val="000000" w:themeColor="text1"/>
          <w:sz w:val="40"/>
          <w:szCs w:val="40"/>
        </w:rPr>
        <w:drawing>
          <wp:inline distT="0" distB="0" distL="0" distR="0" wp14:anchorId="2A7F5CA5" wp14:editId="61DCFD17">
            <wp:extent cx="6142252" cy="1996613"/>
            <wp:effectExtent l="0" t="0" r="0" b="3810"/>
            <wp:docPr id="178103532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035326" name="Picture 1781035326"/>
                    <pic:cNvPicPr/>
                  </pic:nvPicPr>
                  <pic:blipFill>
                    <a:blip r:embed="rId40">
                      <a:extLst>
                        <a:ext uri="{28A0092B-C50C-407E-A947-70E740481C1C}">
                          <a14:useLocalDpi xmlns:a14="http://schemas.microsoft.com/office/drawing/2010/main" val="0"/>
                        </a:ext>
                      </a:extLst>
                    </a:blip>
                    <a:stretch>
                      <a:fillRect/>
                    </a:stretch>
                  </pic:blipFill>
                  <pic:spPr>
                    <a:xfrm>
                      <a:off x="0" y="0"/>
                      <a:ext cx="6142252" cy="1996613"/>
                    </a:xfrm>
                    <a:prstGeom prst="rect">
                      <a:avLst/>
                    </a:prstGeom>
                  </pic:spPr>
                </pic:pic>
              </a:graphicData>
            </a:graphic>
          </wp:inline>
        </w:drawing>
      </w:r>
    </w:p>
    <w:p w14:paraId="27ADC6FA" w14:textId="287FEB0A" w:rsidR="00454AC3" w:rsidRDefault="00454AC3" w:rsidP="00454AC3">
      <w:r w:rsidRPr="00454AC3">
        <w:t>Figure 28: Batch script (countdown.bat) demonstrating a countdown loop using variables, user input, arithmetic operations, and a conditional statement.</w:t>
      </w:r>
    </w:p>
    <w:p w14:paraId="5A9B2B75" w14:textId="77777777" w:rsidR="00454AC3" w:rsidRDefault="00454AC3" w:rsidP="00454AC3"/>
    <w:p w14:paraId="1F8D230F" w14:textId="05483061" w:rsidR="00DC7FE3" w:rsidRPr="00CC1AF2" w:rsidRDefault="00CC1AF2" w:rsidP="00CC1AF2">
      <w:pPr>
        <w:rPr>
          <w:b/>
          <w:bCs/>
        </w:rPr>
      </w:pPr>
      <w:r w:rsidRPr="00CC1AF2">
        <w:rPr>
          <w:b/>
          <w:bCs/>
        </w:rPr>
        <w:t>Output:</w:t>
      </w:r>
    </w:p>
    <w:p w14:paraId="7DCD75C7" w14:textId="7212ACDA" w:rsidR="00DC7FE3" w:rsidRDefault="00CC1AF2">
      <w:pPr>
        <w:spacing w:line="259" w:lineRule="auto"/>
        <w:jc w:val="left"/>
        <w:rPr>
          <w:rFonts w:eastAsiaTheme="majorEastAsia" w:cstheme="majorBidi"/>
          <w:b/>
          <w:color w:val="000000" w:themeColor="text1"/>
          <w:sz w:val="40"/>
          <w:szCs w:val="40"/>
        </w:rPr>
      </w:pPr>
      <w:r>
        <w:rPr>
          <w:rFonts w:eastAsiaTheme="majorEastAsia" w:cstheme="majorBidi"/>
          <w:b/>
          <w:noProof/>
          <w:color w:val="000000" w:themeColor="text1"/>
          <w:sz w:val="40"/>
          <w:szCs w:val="40"/>
        </w:rPr>
        <w:drawing>
          <wp:inline distT="0" distB="0" distL="0" distR="0" wp14:anchorId="517E0DD9" wp14:editId="4C4C025D">
            <wp:extent cx="6645910" cy="2027555"/>
            <wp:effectExtent l="0" t="0" r="2540" b="0"/>
            <wp:docPr id="166757676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576769" name="Picture 1667576769"/>
                    <pic:cNvPicPr/>
                  </pic:nvPicPr>
                  <pic:blipFill>
                    <a:blip r:embed="rId41">
                      <a:extLst>
                        <a:ext uri="{28A0092B-C50C-407E-A947-70E740481C1C}">
                          <a14:useLocalDpi xmlns:a14="http://schemas.microsoft.com/office/drawing/2010/main" val="0"/>
                        </a:ext>
                      </a:extLst>
                    </a:blip>
                    <a:stretch>
                      <a:fillRect/>
                    </a:stretch>
                  </pic:blipFill>
                  <pic:spPr>
                    <a:xfrm>
                      <a:off x="0" y="0"/>
                      <a:ext cx="6645910" cy="2027555"/>
                    </a:xfrm>
                    <a:prstGeom prst="rect">
                      <a:avLst/>
                    </a:prstGeom>
                  </pic:spPr>
                </pic:pic>
              </a:graphicData>
            </a:graphic>
          </wp:inline>
        </w:drawing>
      </w:r>
    </w:p>
    <w:p w14:paraId="43A74C13" w14:textId="020D9B4A" w:rsidR="00454AC3" w:rsidRDefault="00D61E3F" w:rsidP="00D61E3F">
      <w:r w:rsidRPr="00D61E3F">
        <w:t>Figure 29: Output of the countdown.bat script displaying the countdown sequence from the user-entered number to zero.</w:t>
      </w:r>
    </w:p>
    <w:p w14:paraId="35801EA3" w14:textId="77777777" w:rsidR="00DC7FE3" w:rsidRDefault="00DC7FE3">
      <w:pPr>
        <w:spacing w:line="259" w:lineRule="auto"/>
        <w:jc w:val="left"/>
        <w:rPr>
          <w:rFonts w:eastAsiaTheme="majorEastAsia" w:cstheme="majorBidi"/>
          <w:b/>
          <w:color w:val="000000" w:themeColor="text1"/>
          <w:sz w:val="40"/>
          <w:szCs w:val="40"/>
        </w:rPr>
      </w:pPr>
    </w:p>
    <w:p w14:paraId="50EF69C2" w14:textId="77777777" w:rsidR="00D61E3F" w:rsidRDefault="00D61E3F">
      <w:pPr>
        <w:spacing w:line="259" w:lineRule="auto"/>
        <w:jc w:val="left"/>
        <w:rPr>
          <w:rFonts w:eastAsiaTheme="majorEastAsia" w:cstheme="majorBidi"/>
          <w:b/>
          <w:color w:val="000000" w:themeColor="text1"/>
          <w:sz w:val="40"/>
          <w:szCs w:val="40"/>
        </w:rPr>
      </w:pPr>
      <w:r>
        <w:br w:type="page"/>
      </w:r>
    </w:p>
    <w:p w14:paraId="3B9BE307" w14:textId="159D5C6C" w:rsidR="00D55B2D" w:rsidRDefault="00D55B2D" w:rsidP="00CC1AF2">
      <w:pPr>
        <w:pStyle w:val="Heading1"/>
        <w:numPr>
          <w:ilvl w:val="0"/>
          <w:numId w:val="13"/>
        </w:numPr>
      </w:pPr>
      <w:bookmarkStart w:id="8" w:name="_Toc236964130"/>
      <w:r>
        <w:lastRenderedPageBreak/>
        <w:t>Use of Linux OS scripts.</w:t>
      </w:r>
      <w:bookmarkEnd w:id="8"/>
    </w:p>
    <w:p w14:paraId="742D5CA5" w14:textId="44A8C5C6" w:rsidR="00CC1AF2" w:rsidRDefault="008D77D7" w:rsidP="00CC1AF2">
      <w:r w:rsidRPr="008D77D7">
        <w:t>Script 1 – Addition Script</w:t>
      </w:r>
      <w:r w:rsidR="00AB750D">
        <w:t>:</w:t>
      </w:r>
    </w:p>
    <w:p w14:paraId="48A9FA14" w14:textId="4D7CE4BB" w:rsidR="00AB750D" w:rsidRDefault="00D0455C" w:rsidP="00CC1AF2">
      <w:r>
        <w:t>This Bash script prompts the user for two numbers, uses variables to store them, and performs a calculation with arithmetic expansion $</w:t>
      </w:r>
      <w:proofErr w:type="gramStart"/>
      <w:r>
        <w:t>(( )</w:t>
      </w:r>
      <w:proofErr w:type="gramEnd"/>
      <w:r>
        <w:t xml:space="preserve">). The result is then displayed on the terminal. It showcases the use of variables, user input, and arithmetic operations. </w:t>
      </w:r>
      <w:sdt>
        <w:sdtPr>
          <w:id w:val="-703407562"/>
          <w:citation/>
        </w:sdtPr>
        <w:sdtEndPr/>
        <w:sdtContent>
          <w:r w:rsidR="003B7EC8">
            <w:fldChar w:fldCharType="begin"/>
          </w:r>
          <w:r w:rsidR="00132DBE">
            <w:instrText xml:space="preserve">CITATION Its25 \l 1033 </w:instrText>
          </w:r>
          <w:r w:rsidR="003B7EC8">
            <w:fldChar w:fldCharType="separate"/>
          </w:r>
          <w:r w:rsidR="00132DBE" w:rsidRPr="00132DBE">
            <w:rPr>
              <w:noProof/>
            </w:rPr>
            <w:t>[2]</w:t>
          </w:r>
          <w:r w:rsidR="003B7EC8">
            <w:fldChar w:fldCharType="end"/>
          </w:r>
        </w:sdtContent>
      </w:sdt>
      <w:r w:rsidR="003B7EC8">
        <w:t>.</w:t>
      </w:r>
    </w:p>
    <w:p w14:paraId="2300B0A9" w14:textId="5313750D" w:rsidR="00915035" w:rsidRDefault="00DA3292" w:rsidP="00DA3292">
      <w:pPr>
        <w:rPr>
          <w:b/>
          <w:bCs/>
        </w:rPr>
      </w:pPr>
      <w:r w:rsidRPr="00DA3292">
        <w:rPr>
          <w:b/>
          <w:bCs/>
        </w:rPr>
        <w:t>Bash Script (calculator.sh)</w:t>
      </w:r>
      <w:r w:rsidR="00222315">
        <w:rPr>
          <w:b/>
          <w:bCs/>
          <w:noProof/>
        </w:rPr>
        <w:drawing>
          <wp:inline distT="0" distB="0" distL="0" distR="0" wp14:anchorId="6F5B74E4" wp14:editId="14C516C7">
            <wp:extent cx="6234305" cy="3154680"/>
            <wp:effectExtent l="0" t="0" r="0" b="7620"/>
            <wp:docPr id="123567068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670684" name="Picture 1235670684"/>
                    <pic:cNvPicPr/>
                  </pic:nvPicPr>
                  <pic:blipFill>
                    <a:blip r:embed="rId42">
                      <a:extLst>
                        <a:ext uri="{28A0092B-C50C-407E-A947-70E740481C1C}">
                          <a14:useLocalDpi xmlns:a14="http://schemas.microsoft.com/office/drawing/2010/main" val="0"/>
                        </a:ext>
                      </a:extLst>
                    </a:blip>
                    <a:stretch>
                      <a:fillRect/>
                    </a:stretch>
                  </pic:blipFill>
                  <pic:spPr>
                    <a:xfrm>
                      <a:off x="0" y="0"/>
                      <a:ext cx="6237697" cy="3156397"/>
                    </a:xfrm>
                    <a:prstGeom prst="rect">
                      <a:avLst/>
                    </a:prstGeom>
                  </pic:spPr>
                </pic:pic>
              </a:graphicData>
            </a:graphic>
          </wp:inline>
        </w:drawing>
      </w:r>
    </w:p>
    <w:p w14:paraId="72877C8A" w14:textId="6C90275E" w:rsidR="00403E1B" w:rsidRDefault="00403E1B" w:rsidP="00403E1B">
      <w:r w:rsidRPr="00403E1B">
        <w:t>Figure 30: Bash script (calculator.sh) demonstrating variables, user input, and arithmetic operations to calculate the sum of two numbers.</w:t>
      </w:r>
    </w:p>
    <w:p w14:paraId="650E1318" w14:textId="77777777" w:rsidR="00403E1B" w:rsidRPr="00DA3292" w:rsidRDefault="00403E1B" w:rsidP="00403E1B"/>
    <w:p w14:paraId="456569BC" w14:textId="060A0397" w:rsidR="00D37132" w:rsidRDefault="00F33876" w:rsidP="00CC1AF2">
      <w:pPr>
        <w:rPr>
          <w:noProof/>
        </w:rPr>
      </w:pPr>
      <w:r>
        <w:rPr>
          <w:noProof/>
        </w:rPr>
        <w:t>Output:</w:t>
      </w:r>
    </w:p>
    <w:p w14:paraId="153DE4C2" w14:textId="68CAC6B6" w:rsidR="00F33876" w:rsidRDefault="007B1983" w:rsidP="00CC1AF2">
      <w:r>
        <w:rPr>
          <w:noProof/>
        </w:rPr>
        <w:drawing>
          <wp:inline distT="0" distB="0" distL="0" distR="0" wp14:anchorId="463631E2" wp14:editId="5C8F77E8">
            <wp:extent cx="5404339" cy="2788920"/>
            <wp:effectExtent l="0" t="0" r="6350" b="0"/>
            <wp:docPr id="53293718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937187" name="Picture 532937187"/>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407866" cy="2790740"/>
                    </a:xfrm>
                    <a:prstGeom prst="rect">
                      <a:avLst/>
                    </a:prstGeom>
                  </pic:spPr>
                </pic:pic>
              </a:graphicData>
            </a:graphic>
          </wp:inline>
        </w:drawing>
      </w:r>
    </w:p>
    <w:p w14:paraId="1432A3F7" w14:textId="47D933F8" w:rsidR="008D77D7" w:rsidRDefault="00184ED8" w:rsidP="00CC1AF2">
      <w:r w:rsidRPr="00184ED8">
        <w:t>Figure 31: Output of the calculator.sh script displaying the calculated sum of two user-entered numbers.</w:t>
      </w:r>
    </w:p>
    <w:p w14:paraId="7B69B15D" w14:textId="77777777" w:rsidR="00637F74" w:rsidRPr="00637F74" w:rsidRDefault="00637F74" w:rsidP="00637F74">
      <w:pPr>
        <w:rPr>
          <w:b/>
          <w:bCs/>
        </w:rPr>
      </w:pPr>
      <w:r w:rsidRPr="00637F74">
        <w:rPr>
          <w:b/>
          <w:bCs/>
        </w:rPr>
        <w:lastRenderedPageBreak/>
        <w:t>Script 2 – Number Countdown</w:t>
      </w:r>
    </w:p>
    <w:p w14:paraId="20C64442" w14:textId="77777777" w:rsidR="00637F74" w:rsidRPr="00637F74" w:rsidRDefault="00637F74" w:rsidP="00637F74">
      <w:pPr>
        <w:rPr>
          <w:b/>
          <w:bCs/>
        </w:rPr>
      </w:pPr>
      <w:r w:rsidRPr="00637F74">
        <w:rPr>
          <w:b/>
          <w:bCs/>
        </w:rPr>
        <w:t>Bash Script (countdown.sh)</w:t>
      </w:r>
    </w:p>
    <w:p w14:paraId="00A4FD7C" w14:textId="183940AD" w:rsidR="00637F74" w:rsidRDefault="00544839" w:rsidP="00CC1AF2">
      <w:r>
        <w:t xml:space="preserve">This Bash script demonstrates variables, user input, arithmetic calculations, and a while loop. The user enters a starting number, and the script counts down to zero before displaying a completion </w:t>
      </w:r>
      <w:proofErr w:type="gramStart"/>
      <w:r>
        <w:t>message.</w:t>
      </w:r>
      <w:r w:rsidR="00132DBE">
        <w:t>.</w:t>
      </w:r>
      <w:proofErr w:type="gramEnd"/>
    </w:p>
    <w:p w14:paraId="0159181E" w14:textId="7B285B61" w:rsidR="00074902" w:rsidRDefault="004F48AE" w:rsidP="00CC1AF2">
      <w:r>
        <w:rPr>
          <w:noProof/>
        </w:rPr>
        <w:drawing>
          <wp:inline distT="0" distB="0" distL="0" distR="0" wp14:anchorId="564691B2" wp14:editId="04ACD2F3">
            <wp:extent cx="6645910" cy="3369945"/>
            <wp:effectExtent l="0" t="0" r="2540" b="1905"/>
            <wp:docPr id="213889017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890170" name="Picture 2138890170"/>
                    <pic:cNvPicPr/>
                  </pic:nvPicPr>
                  <pic:blipFill>
                    <a:blip r:embed="rId44">
                      <a:extLst>
                        <a:ext uri="{28A0092B-C50C-407E-A947-70E740481C1C}">
                          <a14:useLocalDpi xmlns:a14="http://schemas.microsoft.com/office/drawing/2010/main" val="0"/>
                        </a:ext>
                      </a:extLst>
                    </a:blip>
                    <a:stretch>
                      <a:fillRect/>
                    </a:stretch>
                  </pic:blipFill>
                  <pic:spPr>
                    <a:xfrm>
                      <a:off x="0" y="0"/>
                      <a:ext cx="6645910" cy="3369945"/>
                    </a:xfrm>
                    <a:prstGeom prst="rect">
                      <a:avLst/>
                    </a:prstGeom>
                  </pic:spPr>
                </pic:pic>
              </a:graphicData>
            </a:graphic>
          </wp:inline>
        </w:drawing>
      </w:r>
    </w:p>
    <w:p w14:paraId="38DA33C1" w14:textId="42ED31DE" w:rsidR="008D77D7" w:rsidRDefault="00184ED8" w:rsidP="00CC1AF2">
      <w:r w:rsidRPr="00184ED8">
        <w:t>Figure 3</w:t>
      </w:r>
      <w:r>
        <w:t>2</w:t>
      </w:r>
      <w:r w:rsidRPr="00184ED8">
        <w:t>: Output of the countdown.sh script displaying the countdown sequence from the user-entered number to zero.</w:t>
      </w:r>
    </w:p>
    <w:p w14:paraId="2F3C47FE" w14:textId="77777777" w:rsidR="00CC1AF2" w:rsidRPr="00CC1AF2" w:rsidRDefault="00CC1AF2" w:rsidP="00CC1AF2"/>
    <w:p w14:paraId="79933D82" w14:textId="2C5A484C" w:rsidR="00D55B2D" w:rsidRDefault="00D55B2D" w:rsidP="008A5C3B">
      <w:pPr>
        <w:pStyle w:val="Heading1"/>
      </w:pPr>
      <w:bookmarkStart w:id="9" w:name="_Toc236964131"/>
      <w:r>
        <w:t>Conclusion</w:t>
      </w:r>
      <w:bookmarkEnd w:id="9"/>
    </w:p>
    <w:p w14:paraId="12459B3C" w14:textId="1C434A8B" w:rsidR="00564813" w:rsidRPr="00564813" w:rsidRDefault="00132DBE" w:rsidP="00564813">
      <w:r>
        <w:t xml:space="preserve">This assignment enhanced my understanding of operating systems and their essential role in managing hardware and software. I learned about their primary functions, such as process, memory, file, device, user interface, and security management. Additionally, I gained hands-on experience with Windows Command Prompt and Linux Bash, handling tasks like file management, process monitoring, network testing, user management, and viewing scheduled tasks. </w:t>
      </w:r>
      <w:r w:rsidR="00061090">
        <w:t xml:space="preserve">Writing Batch and Bash scripts improved my understanding of using variables, user input, calculations, loops, and conditional statements to automate simple </w:t>
      </w:r>
      <w:proofErr w:type="gramStart"/>
      <w:r w:rsidR="00061090">
        <w:t>tasks.</w:t>
      </w:r>
      <w:r>
        <w:t>.</w:t>
      </w:r>
      <w:proofErr w:type="gramEnd"/>
      <w:r>
        <w:t xml:space="preserve"> These activities improved my problem-solving skills and demonstrated how command-line tools can speed up everyday tasks. Overall, this assignment strengthened both my theoretical knowledge and practical abilities in operating systems. The skills I developed will be useful for future computing courses and for performing basic system administration in a professional IT setting. </w:t>
      </w:r>
      <w:sdt>
        <w:sdtPr>
          <w:id w:val="696741536"/>
          <w:citation/>
        </w:sdtPr>
        <w:sdtEndPr/>
        <w:sdtContent>
          <w:r w:rsidR="00394FBF">
            <w:fldChar w:fldCharType="begin"/>
          </w:r>
          <w:r>
            <w:instrText xml:space="preserve">CITATION Tes25 \l 1033 </w:instrText>
          </w:r>
          <w:r w:rsidR="00394FBF">
            <w:fldChar w:fldCharType="separate"/>
          </w:r>
          <w:r w:rsidRPr="00132DBE">
            <w:rPr>
              <w:noProof/>
            </w:rPr>
            <w:t>[3]</w:t>
          </w:r>
          <w:r w:rsidR="00394FBF">
            <w:fldChar w:fldCharType="end"/>
          </w:r>
        </w:sdtContent>
      </w:sdt>
      <w:r w:rsidR="00394FBF">
        <w:t>.</w:t>
      </w:r>
    </w:p>
    <w:p w14:paraId="66ACDD70" w14:textId="42828ACF" w:rsidR="001E0F13" w:rsidRDefault="001E0F13" w:rsidP="00F37092"/>
    <w:bookmarkStart w:id="10" w:name="_Toc236964132" w:displacedByCustomXml="next"/>
    <w:sdt>
      <w:sdtPr>
        <w:rPr>
          <w:rFonts w:eastAsiaTheme="minorHAnsi" w:cstheme="minorBidi"/>
          <w:b w:val="0"/>
          <w:color w:val="auto"/>
          <w:sz w:val="22"/>
          <w:szCs w:val="22"/>
        </w:rPr>
        <w:id w:val="817995172"/>
        <w:docPartObj>
          <w:docPartGallery w:val="Bibliographies"/>
          <w:docPartUnique/>
        </w:docPartObj>
      </w:sdtPr>
      <w:sdtEndPr/>
      <w:sdtContent>
        <w:p w14:paraId="18C41856" w14:textId="1F54EEFA" w:rsidR="007B4BB8" w:rsidRDefault="007B4BB8">
          <w:pPr>
            <w:pStyle w:val="Heading1"/>
          </w:pPr>
          <w:r>
            <w:t>References</w:t>
          </w:r>
          <w:bookmarkEnd w:id="10"/>
        </w:p>
        <w:sdt>
          <w:sdtPr>
            <w:id w:val="-573587230"/>
            <w:bibliography/>
          </w:sdtPr>
          <w:sdtEndPr/>
          <w:sdtContent>
            <w:p w14:paraId="5C23B1E7" w14:textId="77777777" w:rsidR="00132DBE" w:rsidRDefault="007B4BB8">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10146"/>
              </w:tblGrid>
              <w:tr w:rsidR="00132DBE" w14:paraId="2D01F159" w14:textId="77777777">
                <w:trPr>
                  <w:divId w:val="1070272765"/>
                  <w:tblCellSpacing w:w="15" w:type="dxa"/>
                </w:trPr>
                <w:tc>
                  <w:tcPr>
                    <w:tcW w:w="50" w:type="pct"/>
                    <w:hideMark/>
                  </w:tcPr>
                  <w:p w14:paraId="48A5C182" w14:textId="1EDE95C0" w:rsidR="00132DBE" w:rsidRDefault="00132DBE">
                    <w:pPr>
                      <w:pStyle w:val="Bibliography"/>
                      <w:rPr>
                        <w:noProof/>
                        <w:kern w:val="0"/>
                        <w:sz w:val="24"/>
                        <w:szCs w:val="24"/>
                        <w14:ligatures w14:val="none"/>
                      </w:rPr>
                    </w:pPr>
                    <w:r>
                      <w:rPr>
                        <w:noProof/>
                      </w:rPr>
                      <w:t xml:space="preserve">[1] </w:t>
                    </w:r>
                  </w:p>
                </w:tc>
                <w:tc>
                  <w:tcPr>
                    <w:tcW w:w="0" w:type="auto"/>
                    <w:hideMark/>
                  </w:tcPr>
                  <w:p w14:paraId="19FD7F1B" w14:textId="77777777" w:rsidR="00132DBE" w:rsidRDefault="00132DBE">
                    <w:pPr>
                      <w:pStyle w:val="Bibliography"/>
                      <w:rPr>
                        <w:noProof/>
                      </w:rPr>
                    </w:pPr>
                    <w:r>
                      <w:rPr>
                        <w:noProof/>
                      </w:rPr>
                      <w:t>GeeksforGeeks, "How to Monitor System Activity in Linux," [Online]. Available: https://www.geeksforgeeks.org/linux-unix/top-command-in-linux-with-examples/. [Accessed 4 August 2026].</w:t>
                    </w:r>
                  </w:p>
                </w:tc>
              </w:tr>
              <w:tr w:rsidR="00132DBE" w14:paraId="3515A7C8" w14:textId="77777777">
                <w:trPr>
                  <w:divId w:val="1070272765"/>
                  <w:tblCellSpacing w:w="15" w:type="dxa"/>
                </w:trPr>
                <w:tc>
                  <w:tcPr>
                    <w:tcW w:w="50" w:type="pct"/>
                    <w:hideMark/>
                  </w:tcPr>
                  <w:p w14:paraId="3E94A233" w14:textId="77777777" w:rsidR="00132DBE" w:rsidRDefault="00132DBE">
                    <w:pPr>
                      <w:pStyle w:val="Bibliography"/>
                      <w:rPr>
                        <w:noProof/>
                      </w:rPr>
                    </w:pPr>
                    <w:r>
                      <w:rPr>
                        <w:noProof/>
                      </w:rPr>
                      <w:t xml:space="preserve">[2] </w:t>
                    </w:r>
                  </w:p>
                </w:tc>
                <w:tc>
                  <w:tcPr>
                    <w:tcW w:w="0" w:type="auto"/>
                    <w:hideMark/>
                  </w:tcPr>
                  <w:p w14:paraId="671F4136" w14:textId="77777777" w:rsidR="00132DBE" w:rsidRDefault="00132DBE">
                    <w:pPr>
                      <w:pStyle w:val="Bibliography"/>
                      <w:rPr>
                        <w:noProof/>
                      </w:rPr>
                    </w:pPr>
                    <w:r>
                      <w:rPr>
                        <w:noProof/>
                      </w:rPr>
                      <w:t>"Bash Scripting Tutorial for Beginners," [Online]. Available: https://itsfoss.com/bash-scripting-tutorial/. [Accessed 1 August 2026].</w:t>
                    </w:r>
                  </w:p>
                </w:tc>
              </w:tr>
              <w:tr w:rsidR="00132DBE" w14:paraId="7815506B" w14:textId="77777777">
                <w:trPr>
                  <w:divId w:val="1070272765"/>
                  <w:tblCellSpacing w:w="15" w:type="dxa"/>
                </w:trPr>
                <w:tc>
                  <w:tcPr>
                    <w:tcW w:w="50" w:type="pct"/>
                    <w:hideMark/>
                  </w:tcPr>
                  <w:p w14:paraId="1AD28477" w14:textId="77777777" w:rsidR="00132DBE" w:rsidRDefault="00132DBE">
                    <w:pPr>
                      <w:pStyle w:val="Bibliography"/>
                      <w:rPr>
                        <w:noProof/>
                      </w:rPr>
                    </w:pPr>
                    <w:r>
                      <w:rPr>
                        <w:noProof/>
                      </w:rPr>
                      <w:t xml:space="preserve">[3] </w:t>
                    </w:r>
                  </w:p>
                </w:tc>
                <w:tc>
                  <w:tcPr>
                    <w:tcW w:w="0" w:type="auto"/>
                    <w:hideMark/>
                  </w:tcPr>
                  <w:p w14:paraId="193096C9" w14:textId="77777777" w:rsidR="00132DBE" w:rsidRDefault="00132DBE">
                    <w:pPr>
                      <w:pStyle w:val="Bibliography"/>
                      <w:rPr>
                        <w:noProof/>
                      </w:rPr>
                    </w:pPr>
                    <w:r>
                      <w:rPr>
                        <w:noProof/>
                      </w:rPr>
                      <w:t>Testbook, "Process Management in Operating System - Learn Details Here!," [Online]. Available: https://testbook.com/operating-system/process-management-in-operating-system. [Accessed 5 August 2026].</w:t>
                    </w:r>
                  </w:p>
                </w:tc>
              </w:tr>
            </w:tbl>
            <w:p w14:paraId="64BB09F0" w14:textId="77777777" w:rsidR="00132DBE" w:rsidRDefault="00132DBE">
              <w:pPr>
                <w:divId w:val="1070272765"/>
                <w:rPr>
                  <w:rFonts w:eastAsia="Times New Roman"/>
                  <w:noProof/>
                </w:rPr>
              </w:pPr>
            </w:p>
            <w:p w14:paraId="35E64EF2" w14:textId="7895A12B" w:rsidR="007B4BB8" w:rsidRDefault="007B4BB8">
              <w:r>
                <w:rPr>
                  <w:b/>
                  <w:bCs/>
                  <w:noProof/>
                </w:rPr>
                <w:fldChar w:fldCharType="end"/>
              </w:r>
            </w:p>
          </w:sdtContent>
        </w:sdt>
      </w:sdtContent>
    </w:sdt>
    <w:p w14:paraId="5DFBAFF9" w14:textId="77777777" w:rsidR="007B4BB8" w:rsidRPr="00F37092" w:rsidRDefault="007B4BB8" w:rsidP="00F37092"/>
    <w:sectPr w:rsidR="007B4BB8" w:rsidRPr="00F37092" w:rsidSect="00906A1A">
      <w:footerReference w:type="default" r:id="rId45"/>
      <w:pgSz w:w="11906" w:h="16838" w:code="9"/>
      <w:pgMar w:top="720" w:right="720" w:bottom="720" w:left="720" w:header="0" w:footer="0"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19C4EC" w14:textId="77777777" w:rsidR="00E543C4" w:rsidRDefault="00E543C4" w:rsidP="00906A1A">
      <w:pPr>
        <w:spacing w:after="0" w:line="240" w:lineRule="auto"/>
      </w:pPr>
      <w:r>
        <w:separator/>
      </w:r>
    </w:p>
  </w:endnote>
  <w:endnote w:type="continuationSeparator" w:id="0">
    <w:p w14:paraId="225DD0F7" w14:textId="77777777" w:rsidR="00E543C4" w:rsidRDefault="00E543C4" w:rsidP="00906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DAC545" w14:textId="77777777" w:rsidR="00906A1A" w:rsidRDefault="00906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5837F9" w14:textId="77777777" w:rsidR="00E543C4" w:rsidRDefault="00E543C4" w:rsidP="00906A1A">
      <w:pPr>
        <w:spacing w:after="0" w:line="240" w:lineRule="auto"/>
      </w:pPr>
      <w:r>
        <w:separator/>
      </w:r>
    </w:p>
  </w:footnote>
  <w:footnote w:type="continuationSeparator" w:id="0">
    <w:p w14:paraId="794498A9" w14:textId="77777777" w:rsidR="00E543C4" w:rsidRDefault="00E543C4" w:rsidP="00906A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2633DE2"/>
    <w:multiLevelType w:val="hybridMultilevel"/>
    <w:tmpl w:val="975E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061198"/>
    <w:multiLevelType w:val="hybridMultilevel"/>
    <w:tmpl w:val="AE9C2FB6"/>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E84629"/>
    <w:multiLevelType w:val="hybridMultilevel"/>
    <w:tmpl w:val="C3C8446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C90BBE"/>
    <w:multiLevelType w:val="hybridMultilevel"/>
    <w:tmpl w:val="FD5EBE6C"/>
    <w:lvl w:ilvl="0" w:tplc="F5E4C14E">
      <w:start w:val="1"/>
      <w:numFmt w:val="decimal"/>
      <w:lvlText w:val="%1."/>
      <w:lvlJc w:val="left"/>
      <w:pPr>
        <w:ind w:left="216" w:hanging="216"/>
      </w:pPr>
      <w:rPr>
        <w:rFonts w:hint="default"/>
      </w:rPr>
    </w:lvl>
    <w:lvl w:ilvl="1" w:tplc="08090019">
      <w:start w:val="1"/>
      <w:numFmt w:val="lowerLetter"/>
      <w:lvlText w:val="%2."/>
      <w:lvlJc w:val="left"/>
      <w:pPr>
        <w:ind w:left="-504" w:hanging="360"/>
      </w:pPr>
    </w:lvl>
    <w:lvl w:ilvl="2" w:tplc="8626DBB0">
      <w:start w:val="1"/>
      <w:numFmt w:val="decimal"/>
      <w:lvlText w:val="%3."/>
      <w:lvlJc w:val="left"/>
      <w:pPr>
        <w:ind w:left="396" w:hanging="360"/>
      </w:pPr>
      <w:rPr>
        <w:rFonts w:hint="default"/>
      </w:rPr>
    </w:lvl>
    <w:lvl w:ilvl="3" w:tplc="04090001">
      <w:start w:val="1"/>
      <w:numFmt w:val="bullet"/>
      <w:lvlText w:val=""/>
      <w:lvlJc w:val="left"/>
      <w:pPr>
        <w:ind w:left="936" w:hanging="360"/>
      </w:pPr>
      <w:rPr>
        <w:rFonts w:ascii="Symbol" w:hAnsi="Symbol" w:hint="default"/>
      </w:r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6" w15:restartNumberingAfterBreak="0">
    <w:nsid w:val="293875DF"/>
    <w:multiLevelType w:val="hybridMultilevel"/>
    <w:tmpl w:val="5980F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1D0F36"/>
    <w:multiLevelType w:val="hybridMultilevel"/>
    <w:tmpl w:val="782A6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006C59"/>
    <w:multiLevelType w:val="hybridMultilevel"/>
    <w:tmpl w:val="D882969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107E46"/>
    <w:multiLevelType w:val="hybridMultilevel"/>
    <w:tmpl w:val="336C4656"/>
    <w:lvl w:ilvl="0" w:tplc="F5E4C14E">
      <w:start w:val="1"/>
      <w:numFmt w:val="decimal"/>
      <w:lvlText w:val="%1."/>
      <w:lvlJc w:val="left"/>
      <w:pPr>
        <w:ind w:left="216" w:hanging="216"/>
      </w:pPr>
      <w:rPr>
        <w:rFonts w:hint="default"/>
      </w:rPr>
    </w:lvl>
    <w:lvl w:ilvl="1" w:tplc="04090001">
      <w:start w:val="1"/>
      <w:numFmt w:val="bullet"/>
      <w:lvlText w:val=""/>
      <w:lvlJc w:val="left"/>
      <w:pPr>
        <w:ind w:left="-504" w:hanging="360"/>
      </w:pPr>
      <w:rPr>
        <w:rFonts w:ascii="Symbol" w:hAnsi="Symbol" w:hint="default"/>
      </w:rPr>
    </w:lvl>
    <w:lvl w:ilvl="2" w:tplc="0809001B" w:tentative="1">
      <w:start w:val="1"/>
      <w:numFmt w:val="lowerRoman"/>
      <w:lvlText w:val="%3."/>
      <w:lvlJc w:val="right"/>
      <w:pPr>
        <w:ind w:left="216" w:hanging="180"/>
      </w:pPr>
    </w:lvl>
    <w:lvl w:ilvl="3" w:tplc="0809000F" w:tentative="1">
      <w:start w:val="1"/>
      <w:numFmt w:val="decimal"/>
      <w:lvlText w:val="%4."/>
      <w:lvlJc w:val="left"/>
      <w:pPr>
        <w:ind w:left="936" w:hanging="360"/>
      </w:p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10" w15:restartNumberingAfterBreak="0">
    <w:nsid w:val="4CDD7DEA"/>
    <w:multiLevelType w:val="hybridMultilevel"/>
    <w:tmpl w:val="ABF43892"/>
    <w:lvl w:ilvl="0" w:tplc="04090001">
      <w:start w:val="1"/>
      <w:numFmt w:val="bullet"/>
      <w:lvlText w:val=""/>
      <w:lvlJc w:val="left"/>
      <w:pPr>
        <w:tabs>
          <w:tab w:val="num" w:pos="360"/>
        </w:tabs>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4866D7D"/>
    <w:multiLevelType w:val="hybridMultilevel"/>
    <w:tmpl w:val="3E861694"/>
    <w:lvl w:ilvl="0" w:tplc="983CA032">
      <w:start w:val="1"/>
      <w:numFmt w:val="decimal"/>
      <w:lvlText w:val="%1."/>
      <w:lvlJc w:val="left"/>
      <w:pPr>
        <w:ind w:left="804" w:hanging="444"/>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97C2DC8"/>
    <w:multiLevelType w:val="hybridMultilevel"/>
    <w:tmpl w:val="620CC8EE"/>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BEC7205"/>
    <w:multiLevelType w:val="hybridMultilevel"/>
    <w:tmpl w:val="8DA8CB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47062172">
    <w:abstractNumId w:val="0"/>
  </w:num>
  <w:num w:numId="2" w16cid:durableId="454100671">
    <w:abstractNumId w:val="1"/>
  </w:num>
  <w:num w:numId="3" w16cid:durableId="866522820">
    <w:abstractNumId w:val="2"/>
  </w:num>
  <w:num w:numId="4" w16cid:durableId="34743538">
    <w:abstractNumId w:val="7"/>
  </w:num>
  <w:num w:numId="5" w16cid:durableId="1163475172">
    <w:abstractNumId w:val="6"/>
  </w:num>
  <w:num w:numId="6" w16cid:durableId="1846240298">
    <w:abstractNumId w:val="3"/>
  </w:num>
  <w:num w:numId="7" w16cid:durableId="1696811111">
    <w:abstractNumId w:val="12"/>
  </w:num>
  <w:num w:numId="8" w16cid:durableId="1292980413">
    <w:abstractNumId w:val="5"/>
  </w:num>
  <w:num w:numId="9" w16cid:durableId="1711033815">
    <w:abstractNumId w:val="4"/>
  </w:num>
  <w:num w:numId="10" w16cid:durableId="1152720637">
    <w:abstractNumId w:val="9"/>
  </w:num>
  <w:num w:numId="11" w16cid:durableId="1819301025">
    <w:abstractNumId w:val="8"/>
  </w:num>
  <w:num w:numId="12" w16cid:durableId="849222793">
    <w:abstractNumId w:val="10"/>
  </w:num>
  <w:num w:numId="13" w16cid:durableId="1529756157">
    <w:abstractNumId w:val="11"/>
  </w:num>
  <w:num w:numId="14" w16cid:durableId="195312735">
    <w:abstractNumId w:val="13"/>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6A9"/>
    <w:rsid w:val="00000BFF"/>
    <w:rsid w:val="000010A5"/>
    <w:rsid w:val="000032B9"/>
    <w:rsid w:val="000039A5"/>
    <w:rsid w:val="00003DE5"/>
    <w:rsid w:val="00004FF1"/>
    <w:rsid w:val="00007001"/>
    <w:rsid w:val="000116F2"/>
    <w:rsid w:val="00023422"/>
    <w:rsid w:val="00024B1F"/>
    <w:rsid w:val="00027EB0"/>
    <w:rsid w:val="00027EE4"/>
    <w:rsid w:val="00031995"/>
    <w:rsid w:val="00031AAF"/>
    <w:rsid w:val="000353D5"/>
    <w:rsid w:val="00037B45"/>
    <w:rsid w:val="000405AE"/>
    <w:rsid w:val="00040A11"/>
    <w:rsid w:val="00045022"/>
    <w:rsid w:val="0004536A"/>
    <w:rsid w:val="000471D4"/>
    <w:rsid w:val="00054138"/>
    <w:rsid w:val="0005431A"/>
    <w:rsid w:val="000560AA"/>
    <w:rsid w:val="00057934"/>
    <w:rsid w:val="00061090"/>
    <w:rsid w:val="0006430F"/>
    <w:rsid w:val="00072BBD"/>
    <w:rsid w:val="000736A3"/>
    <w:rsid w:val="00073E5A"/>
    <w:rsid w:val="00073EA6"/>
    <w:rsid w:val="00074902"/>
    <w:rsid w:val="00074906"/>
    <w:rsid w:val="00074E19"/>
    <w:rsid w:val="0008197F"/>
    <w:rsid w:val="00082D69"/>
    <w:rsid w:val="000866D5"/>
    <w:rsid w:val="00091849"/>
    <w:rsid w:val="00092911"/>
    <w:rsid w:val="00092DEA"/>
    <w:rsid w:val="00097BD8"/>
    <w:rsid w:val="000A0CEB"/>
    <w:rsid w:val="000B0F84"/>
    <w:rsid w:val="000B2852"/>
    <w:rsid w:val="000B71FA"/>
    <w:rsid w:val="000C4AEF"/>
    <w:rsid w:val="000C50F1"/>
    <w:rsid w:val="000C56C7"/>
    <w:rsid w:val="000D0C77"/>
    <w:rsid w:val="000D2954"/>
    <w:rsid w:val="000E062E"/>
    <w:rsid w:val="000E21D9"/>
    <w:rsid w:val="000E2EF8"/>
    <w:rsid w:val="000E327C"/>
    <w:rsid w:val="000E4574"/>
    <w:rsid w:val="000F3E82"/>
    <w:rsid w:val="000F62A4"/>
    <w:rsid w:val="00106BAA"/>
    <w:rsid w:val="001071C2"/>
    <w:rsid w:val="00107FB4"/>
    <w:rsid w:val="00110520"/>
    <w:rsid w:val="00111550"/>
    <w:rsid w:val="00111DE9"/>
    <w:rsid w:val="00113F8C"/>
    <w:rsid w:val="00120098"/>
    <w:rsid w:val="00125566"/>
    <w:rsid w:val="00125FA4"/>
    <w:rsid w:val="00132DBE"/>
    <w:rsid w:val="00140441"/>
    <w:rsid w:val="00142DEE"/>
    <w:rsid w:val="00142EED"/>
    <w:rsid w:val="0014346A"/>
    <w:rsid w:val="001561C9"/>
    <w:rsid w:val="001572F2"/>
    <w:rsid w:val="00157B96"/>
    <w:rsid w:val="00161355"/>
    <w:rsid w:val="0016592E"/>
    <w:rsid w:val="001676D7"/>
    <w:rsid w:val="001711F4"/>
    <w:rsid w:val="001716E4"/>
    <w:rsid w:val="00171F82"/>
    <w:rsid w:val="00172C72"/>
    <w:rsid w:val="00176217"/>
    <w:rsid w:val="0017621D"/>
    <w:rsid w:val="00176323"/>
    <w:rsid w:val="001768EC"/>
    <w:rsid w:val="00180F12"/>
    <w:rsid w:val="00182F5C"/>
    <w:rsid w:val="001846FC"/>
    <w:rsid w:val="00184ED8"/>
    <w:rsid w:val="00185313"/>
    <w:rsid w:val="00186119"/>
    <w:rsid w:val="001877DB"/>
    <w:rsid w:val="00191DF7"/>
    <w:rsid w:val="00197392"/>
    <w:rsid w:val="001A69BA"/>
    <w:rsid w:val="001A7027"/>
    <w:rsid w:val="001B48C1"/>
    <w:rsid w:val="001B4F17"/>
    <w:rsid w:val="001B57D6"/>
    <w:rsid w:val="001C37C8"/>
    <w:rsid w:val="001C4FC5"/>
    <w:rsid w:val="001C50B5"/>
    <w:rsid w:val="001C54A9"/>
    <w:rsid w:val="001E0F13"/>
    <w:rsid w:val="001E395C"/>
    <w:rsid w:val="001E69D4"/>
    <w:rsid w:val="001F0347"/>
    <w:rsid w:val="001F195F"/>
    <w:rsid w:val="002006C2"/>
    <w:rsid w:val="00201CB7"/>
    <w:rsid w:val="00201EA4"/>
    <w:rsid w:val="00202041"/>
    <w:rsid w:val="00203941"/>
    <w:rsid w:val="00206FF6"/>
    <w:rsid w:val="0021064C"/>
    <w:rsid w:val="00210E00"/>
    <w:rsid w:val="00211313"/>
    <w:rsid w:val="00211514"/>
    <w:rsid w:val="00212D2A"/>
    <w:rsid w:val="00215068"/>
    <w:rsid w:val="0021579B"/>
    <w:rsid w:val="00222315"/>
    <w:rsid w:val="002226A2"/>
    <w:rsid w:val="00222E89"/>
    <w:rsid w:val="0022407F"/>
    <w:rsid w:val="0022537C"/>
    <w:rsid w:val="002326DF"/>
    <w:rsid w:val="00233507"/>
    <w:rsid w:val="002341E9"/>
    <w:rsid w:val="00235725"/>
    <w:rsid w:val="002362D1"/>
    <w:rsid w:val="002427C4"/>
    <w:rsid w:val="00245A2C"/>
    <w:rsid w:val="00246223"/>
    <w:rsid w:val="00247183"/>
    <w:rsid w:val="00251699"/>
    <w:rsid w:val="002524E1"/>
    <w:rsid w:val="00256BED"/>
    <w:rsid w:val="00265D5A"/>
    <w:rsid w:val="00266EA6"/>
    <w:rsid w:val="002672A1"/>
    <w:rsid w:val="00272A79"/>
    <w:rsid w:val="0027766F"/>
    <w:rsid w:val="00277828"/>
    <w:rsid w:val="00277897"/>
    <w:rsid w:val="0028046D"/>
    <w:rsid w:val="00283DD1"/>
    <w:rsid w:val="00285EC7"/>
    <w:rsid w:val="00285FB9"/>
    <w:rsid w:val="00286D7B"/>
    <w:rsid w:val="0029016D"/>
    <w:rsid w:val="00290AE9"/>
    <w:rsid w:val="002923D1"/>
    <w:rsid w:val="002942B3"/>
    <w:rsid w:val="002952D9"/>
    <w:rsid w:val="002961EC"/>
    <w:rsid w:val="002A0DF4"/>
    <w:rsid w:val="002A234B"/>
    <w:rsid w:val="002A2903"/>
    <w:rsid w:val="002A5221"/>
    <w:rsid w:val="002B1E30"/>
    <w:rsid w:val="002B345D"/>
    <w:rsid w:val="002B3861"/>
    <w:rsid w:val="002B3FEB"/>
    <w:rsid w:val="002B41EB"/>
    <w:rsid w:val="002B4DA7"/>
    <w:rsid w:val="002B7398"/>
    <w:rsid w:val="002C156A"/>
    <w:rsid w:val="002C1D26"/>
    <w:rsid w:val="002C2764"/>
    <w:rsid w:val="002C452A"/>
    <w:rsid w:val="002C4C79"/>
    <w:rsid w:val="002C4DF5"/>
    <w:rsid w:val="002C57A4"/>
    <w:rsid w:val="002D1348"/>
    <w:rsid w:val="002D7011"/>
    <w:rsid w:val="002D7F4F"/>
    <w:rsid w:val="002E45DA"/>
    <w:rsid w:val="002E5BF3"/>
    <w:rsid w:val="002E7B10"/>
    <w:rsid w:val="002F0F4A"/>
    <w:rsid w:val="002F3272"/>
    <w:rsid w:val="002F3EB0"/>
    <w:rsid w:val="002F53D0"/>
    <w:rsid w:val="002F6D60"/>
    <w:rsid w:val="002F6DE9"/>
    <w:rsid w:val="002F759B"/>
    <w:rsid w:val="0030186B"/>
    <w:rsid w:val="00301FEF"/>
    <w:rsid w:val="00303573"/>
    <w:rsid w:val="00305A3E"/>
    <w:rsid w:val="00306567"/>
    <w:rsid w:val="0030666D"/>
    <w:rsid w:val="00306806"/>
    <w:rsid w:val="0030743F"/>
    <w:rsid w:val="003078B2"/>
    <w:rsid w:val="0031190C"/>
    <w:rsid w:val="00311B6D"/>
    <w:rsid w:val="003132E6"/>
    <w:rsid w:val="003142CC"/>
    <w:rsid w:val="003211A7"/>
    <w:rsid w:val="00321B9B"/>
    <w:rsid w:val="00323B57"/>
    <w:rsid w:val="00325BBD"/>
    <w:rsid w:val="003323F8"/>
    <w:rsid w:val="0033507C"/>
    <w:rsid w:val="00337591"/>
    <w:rsid w:val="00340B27"/>
    <w:rsid w:val="0034109A"/>
    <w:rsid w:val="00341F58"/>
    <w:rsid w:val="00343E79"/>
    <w:rsid w:val="00344128"/>
    <w:rsid w:val="00344353"/>
    <w:rsid w:val="00345714"/>
    <w:rsid w:val="003464B2"/>
    <w:rsid w:val="003467B3"/>
    <w:rsid w:val="0035093B"/>
    <w:rsid w:val="00350E68"/>
    <w:rsid w:val="00354297"/>
    <w:rsid w:val="00360451"/>
    <w:rsid w:val="00363082"/>
    <w:rsid w:val="00364905"/>
    <w:rsid w:val="00365531"/>
    <w:rsid w:val="003659CC"/>
    <w:rsid w:val="00367221"/>
    <w:rsid w:val="00380056"/>
    <w:rsid w:val="0038024D"/>
    <w:rsid w:val="0038041C"/>
    <w:rsid w:val="0038406A"/>
    <w:rsid w:val="003845EC"/>
    <w:rsid w:val="0038524C"/>
    <w:rsid w:val="0039029D"/>
    <w:rsid w:val="00391D2C"/>
    <w:rsid w:val="0039363E"/>
    <w:rsid w:val="00394FBF"/>
    <w:rsid w:val="003A0AD5"/>
    <w:rsid w:val="003A613E"/>
    <w:rsid w:val="003A61D1"/>
    <w:rsid w:val="003A78A0"/>
    <w:rsid w:val="003B1D3C"/>
    <w:rsid w:val="003B2C9E"/>
    <w:rsid w:val="003B3352"/>
    <w:rsid w:val="003B4D08"/>
    <w:rsid w:val="003B5F60"/>
    <w:rsid w:val="003B7EC8"/>
    <w:rsid w:val="003C33AA"/>
    <w:rsid w:val="003C3E93"/>
    <w:rsid w:val="003C70B5"/>
    <w:rsid w:val="003D381E"/>
    <w:rsid w:val="003E341F"/>
    <w:rsid w:val="003E69C5"/>
    <w:rsid w:val="003F0BBE"/>
    <w:rsid w:val="003F0FFC"/>
    <w:rsid w:val="003F2FA5"/>
    <w:rsid w:val="00400333"/>
    <w:rsid w:val="00401917"/>
    <w:rsid w:val="004026D2"/>
    <w:rsid w:val="00403E1B"/>
    <w:rsid w:val="004105C5"/>
    <w:rsid w:val="00410DCB"/>
    <w:rsid w:val="00411066"/>
    <w:rsid w:val="0041473A"/>
    <w:rsid w:val="0042500F"/>
    <w:rsid w:val="00425600"/>
    <w:rsid w:val="004275B5"/>
    <w:rsid w:val="00427B60"/>
    <w:rsid w:val="004319B7"/>
    <w:rsid w:val="00436317"/>
    <w:rsid w:val="00436BF2"/>
    <w:rsid w:val="00446458"/>
    <w:rsid w:val="00446F55"/>
    <w:rsid w:val="00451829"/>
    <w:rsid w:val="004535B4"/>
    <w:rsid w:val="00453FEE"/>
    <w:rsid w:val="00454AC3"/>
    <w:rsid w:val="00455418"/>
    <w:rsid w:val="004573D4"/>
    <w:rsid w:val="00460166"/>
    <w:rsid w:val="00461E66"/>
    <w:rsid w:val="00462321"/>
    <w:rsid w:val="0046272E"/>
    <w:rsid w:val="00463E3E"/>
    <w:rsid w:val="00465197"/>
    <w:rsid w:val="00465857"/>
    <w:rsid w:val="00474D96"/>
    <w:rsid w:val="0047791C"/>
    <w:rsid w:val="00483DEB"/>
    <w:rsid w:val="0048596C"/>
    <w:rsid w:val="00485C48"/>
    <w:rsid w:val="00487812"/>
    <w:rsid w:val="00487E4A"/>
    <w:rsid w:val="00494A68"/>
    <w:rsid w:val="004968B1"/>
    <w:rsid w:val="004A44A6"/>
    <w:rsid w:val="004A4687"/>
    <w:rsid w:val="004B0361"/>
    <w:rsid w:val="004B0438"/>
    <w:rsid w:val="004B08F8"/>
    <w:rsid w:val="004B0C46"/>
    <w:rsid w:val="004B382B"/>
    <w:rsid w:val="004B3B7D"/>
    <w:rsid w:val="004B543E"/>
    <w:rsid w:val="004C1C20"/>
    <w:rsid w:val="004C5EF1"/>
    <w:rsid w:val="004C6795"/>
    <w:rsid w:val="004D024B"/>
    <w:rsid w:val="004D0DD3"/>
    <w:rsid w:val="004D2185"/>
    <w:rsid w:val="004D3D1D"/>
    <w:rsid w:val="004E1405"/>
    <w:rsid w:val="004E22E4"/>
    <w:rsid w:val="004E2674"/>
    <w:rsid w:val="004E27AC"/>
    <w:rsid w:val="004E2AE1"/>
    <w:rsid w:val="004E4909"/>
    <w:rsid w:val="004E5DEE"/>
    <w:rsid w:val="004F48AE"/>
    <w:rsid w:val="004F5535"/>
    <w:rsid w:val="004F5E0D"/>
    <w:rsid w:val="005002B4"/>
    <w:rsid w:val="0050108D"/>
    <w:rsid w:val="00501287"/>
    <w:rsid w:val="0050330B"/>
    <w:rsid w:val="00503511"/>
    <w:rsid w:val="00504DD7"/>
    <w:rsid w:val="005128BF"/>
    <w:rsid w:val="00514131"/>
    <w:rsid w:val="0052311D"/>
    <w:rsid w:val="0052372C"/>
    <w:rsid w:val="0052501C"/>
    <w:rsid w:val="0052729A"/>
    <w:rsid w:val="005316D8"/>
    <w:rsid w:val="00533308"/>
    <w:rsid w:val="00533EDF"/>
    <w:rsid w:val="00535FFF"/>
    <w:rsid w:val="00544839"/>
    <w:rsid w:val="005457F7"/>
    <w:rsid w:val="0054598A"/>
    <w:rsid w:val="005462A9"/>
    <w:rsid w:val="0054681D"/>
    <w:rsid w:val="00547153"/>
    <w:rsid w:val="0054738F"/>
    <w:rsid w:val="005519DC"/>
    <w:rsid w:val="005524B4"/>
    <w:rsid w:val="00555186"/>
    <w:rsid w:val="00555794"/>
    <w:rsid w:val="00556672"/>
    <w:rsid w:val="00556DAA"/>
    <w:rsid w:val="00564813"/>
    <w:rsid w:val="00572C32"/>
    <w:rsid w:val="00572E56"/>
    <w:rsid w:val="00576C24"/>
    <w:rsid w:val="005779CD"/>
    <w:rsid w:val="00582A7C"/>
    <w:rsid w:val="0058564E"/>
    <w:rsid w:val="00590857"/>
    <w:rsid w:val="00590AC6"/>
    <w:rsid w:val="005914C1"/>
    <w:rsid w:val="00592B02"/>
    <w:rsid w:val="005946C1"/>
    <w:rsid w:val="005A1A3D"/>
    <w:rsid w:val="005A1BDE"/>
    <w:rsid w:val="005A6007"/>
    <w:rsid w:val="005B3BFA"/>
    <w:rsid w:val="005C0FB7"/>
    <w:rsid w:val="005C1950"/>
    <w:rsid w:val="005C3356"/>
    <w:rsid w:val="005C4388"/>
    <w:rsid w:val="005D386A"/>
    <w:rsid w:val="005D4F22"/>
    <w:rsid w:val="005D6301"/>
    <w:rsid w:val="005E2266"/>
    <w:rsid w:val="005E248E"/>
    <w:rsid w:val="005E396B"/>
    <w:rsid w:val="005E5185"/>
    <w:rsid w:val="005E5582"/>
    <w:rsid w:val="005E6130"/>
    <w:rsid w:val="005E6453"/>
    <w:rsid w:val="005E7011"/>
    <w:rsid w:val="005F01D0"/>
    <w:rsid w:val="005F2CC6"/>
    <w:rsid w:val="005F4529"/>
    <w:rsid w:val="005F5143"/>
    <w:rsid w:val="005F5472"/>
    <w:rsid w:val="006011E8"/>
    <w:rsid w:val="006029EC"/>
    <w:rsid w:val="00604646"/>
    <w:rsid w:val="00610179"/>
    <w:rsid w:val="0061613A"/>
    <w:rsid w:val="006162E1"/>
    <w:rsid w:val="006212BE"/>
    <w:rsid w:val="00624B85"/>
    <w:rsid w:val="00624C3A"/>
    <w:rsid w:val="00630149"/>
    <w:rsid w:val="00630A45"/>
    <w:rsid w:val="00632B70"/>
    <w:rsid w:val="00634C04"/>
    <w:rsid w:val="006354AF"/>
    <w:rsid w:val="00637065"/>
    <w:rsid w:val="00637F74"/>
    <w:rsid w:val="00640194"/>
    <w:rsid w:val="00640EA3"/>
    <w:rsid w:val="00644602"/>
    <w:rsid w:val="006460F6"/>
    <w:rsid w:val="00646EE0"/>
    <w:rsid w:val="00647595"/>
    <w:rsid w:val="00656D32"/>
    <w:rsid w:val="00657020"/>
    <w:rsid w:val="006613AC"/>
    <w:rsid w:val="006614EB"/>
    <w:rsid w:val="006621FA"/>
    <w:rsid w:val="00666D0B"/>
    <w:rsid w:val="006718CA"/>
    <w:rsid w:val="006734AA"/>
    <w:rsid w:val="006748A4"/>
    <w:rsid w:val="00675030"/>
    <w:rsid w:val="0067574A"/>
    <w:rsid w:val="00675C04"/>
    <w:rsid w:val="00677F5C"/>
    <w:rsid w:val="006802F4"/>
    <w:rsid w:val="006815E1"/>
    <w:rsid w:val="00681BC8"/>
    <w:rsid w:val="00683774"/>
    <w:rsid w:val="00684B31"/>
    <w:rsid w:val="00685A45"/>
    <w:rsid w:val="00690068"/>
    <w:rsid w:val="00690BFF"/>
    <w:rsid w:val="00691964"/>
    <w:rsid w:val="00692B01"/>
    <w:rsid w:val="00694892"/>
    <w:rsid w:val="006970F9"/>
    <w:rsid w:val="006976A7"/>
    <w:rsid w:val="006A0923"/>
    <w:rsid w:val="006A18BE"/>
    <w:rsid w:val="006A55D1"/>
    <w:rsid w:val="006A786B"/>
    <w:rsid w:val="006B13A2"/>
    <w:rsid w:val="006B33B6"/>
    <w:rsid w:val="006B34CB"/>
    <w:rsid w:val="006B699D"/>
    <w:rsid w:val="006B6F08"/>
    <w:rsid w:val="006C14C6"/>
    <w:rsid w:val="006C2981"/>
    <w:rsid w:val="006C5CFA"/>
    <w:rsid w:val="006C6412"/>
    <w:rsid w:val="006D3D86"/>
    <w:rsid w:val="006D3DFA"/>
    <w:rsid w:val="006D77D0"/>
    <w:rsid w:val="006E0D58"/>
    <w:rsid w:val="006E1169"/>
    <w:rsid w:val="006E236D"/>
    <w:rsid w:val="006E3258"/>
    <w:rsid w:val="006E35CA"/>
    <w:rsid w:val="006E4418"/>
    <w:rsid w:val="006E4EE0"/>
    <w:rsid w:val="006E5EC5"/>
    <w:rsid w:val="006E757D"/>
    <w:rsid w:val="006F2546"/>
    <w:rsid w:val="006F3AC9"/>
    <w:rsid w:val="006F4764"/>
    <w:rsid w:val="006F5F09"/>
    <w:rsid w:val="006F69D5"/>
    <w:rsid w:val="006F69D8"/>
    <w:rsid w:val="007001F4"/>
    <w:rsid w:val="00704266"/>
    <w:rsid w:val="007054C9"/>
    <w:rsid w:val="00712CFC"/>
    <w:rsid w:val="007139F6"/>
    <w:rsid w:val="00714DF3"/>
    <w:rsid w:val="007257F0"/>
    <w:rsid w:val="00725D07"/>
    <w:rsid w:val="00725D88"/>
    <w:rsid w:val="00732106"/>
    <w:rsid w:val="007327B7"/>
    <w:rsid w:val="00732D57"/>
    <w:rsid w:val="00733558"/>
    <w:rsid w:val="00736DB6"/>
    <w:rsid w:val="00736F62"/>
    <w:rsid w:val="00741C05"/>
    <w:rsid w:val="00744C4C"/>
    <w:rsid w:val="007454E4"/>
    <w:rsid w:val="00746C8B"/>
    <w:rsid w:val="00750C12"/>
    <w:rsid w:val="00752209"/>
    <w:rsid w:val="00752B58"/>
    <w:rsid w:val="00752E33"/>
    <w:rsid w:val="007606B4"/>
    <w:rsid w:val="007610E4"/>
    <w:rsid w:val="00761B04"/>
    <w:rsid w:val="00761E45"/>
    <w:rsid w:val="00762B1F"/>
    <w:rsid w:val="007634E2"/>
    <w:rsid w:val="007636D4"/>
    <w:rsid w:val="00763B39"/>
    <w:rsid w:val="00764152"/>
    <w:rsid w:val="0077095B"/>
    <w:rsid w:val="0078084B"/>
    <w:rsid w:val="00781BA5"/>
    <w:rsid w:val="007837C7"/>
    <w:rsid w:val="00791ABD"/>
    <w:rsid w:val="007927DB"/>
    <w:rsid w:val="00795B44"/>
    <w:rsid w:val="007A0245"/>
    <w:rsid w:val="007A1197"/>
    <w:rsid w:val="007A411C"/>
    <w:rsid w:val="007B1439"/>
    <w:rsid w:val="007B1983"/>
    <w:rsid w:val="007B26D0"/>
    <w:rsid w:val="007B2E56"/>
    <w:rsid w:val="007B32EC"/>
    <w:rsid w:val="007B4046"/>
    <w:rsid w:val="007B4196"/>
    <w:rsid w:val="007B4BB8"/>
    <w:rsid w:val="007B73B3"/>
    <w:rsid w:val="007B76D2"/>
    <w:rsid w:val="007C058B"/>
    <w:rsid w:val="007C08B6"/>
    <w:rsid w:val="007C35AC"/>
    <w:rsid w:val="007C506A"/>
    <w:rsid w:val="007C567D"/>
    <w:rsid w:val="007C66CF"/>
    <w:rsid w:val="007C70FC"/>
    <w:rsid w:val="007C7D07"/>
    <w:rsid w:val="007D0127"/>
    <w:rsid w:val="007D19A0"/>
    <w:rsid w:val="007D1A0F"/>
    <w:rsid w:val="007D586F"/>
    <w:rsid w:val="007D7A84"/>
    <w:rsid w:val="007D7F53"/>
    <w:rsid w:val="007E0AEB"/>
    <w:rsid w:val="007E2099"/>
    <w:rsid w:val="007E55B9"/>
    <w:rsid w:val="007E5B92"/>
    <w:rsid w:val="007E6323"/>
    <w:rsid w:val="007F6FAC"/>
    <w:rsid w:val="008028EC"/>
    <w:rsid w:val="0080749E"/>
    <w:rsid w:val="00807FC3"/>
    <w:rsid w:val="00810B5E"/>
    <w:rsid w:val="0081127F"/>
    <w:rsid w:val="00813837"/>
    <w:rsid w:val="00814FF5"/>
    <w:rsid w:val="00815FFA"/>
    <w:rsid w:val="008207DF"/>
    <w:rsid w:val="0082283E"/>
    <w:rsid w:val="00822D8D"/>
    <w:rsid w:val="00825D2E"/>
    <w:rsid w:val="008271F7"/>
    <w:rsid w:val="008363AA"/>
    <w:rsid w:val="008370B9"/>
    <w:rsid w:val="00841E4B"/>
    <w:rsid w:val="008447F8"/>
    <w:rsid w:val="00844BC7"/>
    <w:rsid w:val="00850173"/>
    <w:rsid w:val="00850303"/>
    <w:rsid w:val="008532B5"/>
    <w:rsid w:val="008533E5"/>
    <w:rsid w:val="00853EB9"/>
    <w:rsid w:val="00854A5D"/>
    <w:rsid w:val="00855495"/>
    <w:rsid w:val="00855F7E"/>
    <w:rsid w:val="00857400"/>
    <w:rsid w:val="00861877"/>
    <w:rsid w:val="0086208A"/>
    <w:rsid w:val="008644F9"/>
    <w:rsid w:val="008672D5"/>
    <w:rsid w:val="008675B0"/>
    <w:rsid w:val="008706AC"/>
    <w:rsid w:val="00875014"/>
    <w:rsid w:val="0087581D"/>
    <w:rsid w:val="008767D2"/>
    <w:rsid w:val="00876949"/>
    <w:rsid w:val="0087794F"/>
    <w:rsid w:val="00881D4D"/>
    <w:rsid w:val="00890BED"/>
    <w:rsid w:val="00894028"/>
    <w:rsid w:val="00894759"/>
    <w:rsid w:val="008949DB"/>
    <w:rsid w:val="0089684B"/>
    <w:rsid w:val="00897D0D"/>
    <w:rsid w:val="008A3AFE"/>
    <w:rsid w:val="008A4378"/>
    <w:rsid w:val="008A4A89"/>
    <w:rsid w:val="008A5C3B"/>
    <w:rsid w:val="008A62E3"/>
    <w:rsid w:val="008B26AE"/>
    <w:rsid w:val="008B5BAC"/>
    <w:rsid w:val="008B5CDC"/>
    <w:rsid w:val="008C684D"/>
    <w:rsid w:val="008D0ACA"/>
    <w:rsid w:val="008D1A27"/>
    <w:rsid w:val="008D2310"/>
    <w:rsid w:val="008D40E2"/>
    <w:rsid w:val="008D64A1"/>
    <w:rsid w:val="008D77D7"/>
    <w:rsid w:val="008E059C"/>
    <w:rsid w:val="008E0A9A"/>
    <w:rsid w:val="008E10AC"/>
    <w:rsid w:val="008E2068"/>
    <w:rsid w:val="008E3AAD"/>
    <w:rsid w:val="008F0146"/>
    <w:rsid w:val="00901BB2"/>
    <w:rsid w:val="00902D45"/>
    <w:rsid w:val="009036FD"/>
    <w:rsid w:val="009055B8"/>
    <w:rsid w:val="00905BB5"/>
    <w:rsid w:val="00906376"/>
    <w:rsid w:val="00906736"/>
    <w:rsid w:val="00906A1A"/>
    <w:rsid w:val="00914212"/>
    <w:rsid w:val="009146BD"/>
    <w:rsid w:val="00915035"/>
    <w:rsid w:val="0091542F"/>
    <w:rsid w:val="00915E68"/>
    <w:rsid w:val="009169AA"/>
    <w:rsid w:val="009209D0"/>
    <w:rsid w:val="009211F8"/>
    <w:rsid w:val="00921D8C"/>
    <w:rsid w:val="00925054"/>
    <w:rsid w:val="00930524"/>
    <w:rsid w:val="00930A80"/>
    <w:rsid w:val="00934325"/>
    <w:rsid w:val="0093519F"/>
    <w:rsid w:val="0094401D"/>
    <w:rsid w:val="009466CA"/>
    <w:rsid w:val="0095111B"/>
    <w:rsid w:val="0095129F"/>
    <w:rsid w:val="00951885"/>
    <w:rsid w:val="009539A7"/>
    <w:rsid w:val="00954ABD"/>
    <w:rsid w:val="00960ED0"/>
    <w:rsid w:val="00962846"/>
    <w:rsid w:val="009634A2"/>
    <w:rsid w:val="00963A38"/>
    <w:rsid w:val="00965A0A"/>
    <w:rsid w:val="00975C39"/>
    <w:rsid w:val="00975C95"/>
    <w:rsid w:val="00976AEB"/>
    <w:rsid w:val="00977962"/>
    <w:rsid w:val="00980BD8"/>
    <w:rsid w:val="00981AEC"/>
    <w:rsid w:val="009820AA"/>
    <w:rsid w:val="00982DE2"/>
    <w:rsid w:val="00983E41"/>
    <w:rsid w:val="00984662"/>
    <w:rsid w:val="00990877"/>
    <w:rsid w:val="009965C1"/>
    <w:rsid w:val="00996EFA"/>
    <w:rsid w:val="00997192"/>
    <w:rsid w:val="009A04FA"/>
    <w:rsid w:val="009A11A5"/>
    <w:rsid w:val="009A309B"/>
    <w:rsid w:val="009A353D"/>
    <w:rsid w:val="009A3A18"/>
    <w:rsid w:val="009A4DA6"/>
    <w:rsid w:val="009A5F94"/>
    <w:rsid w:val="009B00FD"/>
    <w:rsid w:val="009B2EE6"/>
    <w:rsid w:val="009B5315"/>
    <w:rsid w:val="009B585B"/>
    <w:rsid w:val="009B7AEA"/>
    <w:rsid w:val="009B7D15"/>
    <w:rsid w:val="009C0E4A"/>
    <w:rsid w:val="009C2B23"/>
    <w:rsid w:val="009C4555"/>
    <w:rsid w:val="009C4F96"/>
    <w:rsid w:val="009D08C7"/>
    <w:rsid w:val="009D0D06"/>
    <w:rsid w:val="009D1102"/>
    <w:rsid w:val="009D1333"/>
    <w:rsid w:val="009D3614"/>
    <w:rsid w:val="009D546D"/>
    <w:rsid w:val="009D620E"/>
    <w:rsid w:val="009D639C"/>
    <w:rsid w:val="009D7154"/>
    <w:rsid w:val="009D74C4"/>
    <w:rsid w:val="009E0E71"/>
    <w:rsid w:val="009E2E0D"/>
    <w:rsid w:val="009E4A70"/>
    <w:rsid w:val="009F0D8B"/>
    <w:rsid w:val="009F7FF2"/>
    <w:rsid w:val="00A00CD2"/>
    <w:rsid w:val="00A03FCD"/>
    <w:rsid w:val="00A07754"/>
    <w:rsid w:val="00A10ABB"/>
    <w:rsid w:val="00A15F1C"/>
    <w:rsid w:val="00A24782"/>
    <w:rsid w:val="00A270D4"/>
    <w:rsid w:val="00A2753A"/>
    <w:rsid w:val="00A27E14"/>
    <w:rsid w:val="00A31AB7"/>
    <w:rsid w:val="00A44A4C"/>
    <w:rsid w:val="00A463EB"/>
    <w:rsid w:val="00A47EA9"/>
    <w:rsid w:val="00A51F28"/>
    <w:rsid w:val="00A5418F"/>
    <w:rsid w:val="00A55A62"/>
    <w:rsid w:val="00A61ECA"/>
    <w:rsid w:val="00A62346"/>
    <w:rsid w:val="00A63C8C"/>
    <w:rsid w:val="00A666E3"/>
    <w:rsid w:val="00A767F1"/>
    <w:rsid w:val="00A801B9"/>
    <w:rsid w:val="00A81062"/>
    <w:rsid w:val="00A84129"/>
    <w:rsid w:val="00A8664B"/>
    <w:rsid w:val="00A91730"/>
    <w:rsid w:val="00A9606C"/>
    <w:rsid w:val="00AA750F"/>
    <w:rsid w:val="00AB0C7B"/>
    <w:rsid w:val="00AB15F0"/>
    <w:rsid w:val="00AB750D"/>
    <w:rsid w:val="00AC2BFE"/>
    <w:rsid w:val="00AC5788"/>
    <w:rsid w:val="00AC6331"/>
    <w:rsid w:val="00AD1AB3"/>
    <w:rsid w:val="00AD2B8A"/>
    <w:rsid w:val="00AD35E9"/>
    <w:rsid w:val="00AD5AD1"/>
    <w:rsid w:val="00AD6334"/>
    <w:rsid w:val="00AD6350"/>
    <w:rsid w:val="00AD7DAD"/>
    <w:rsid w:val="00AE0FA7"/>
    <w:rsid w:val="00AE15E5"/>
    <w:rsid w:val="00AE3C05"/>
    <w:rsid w:val="00AF03DD"/>
    <w:rsid w:val="00AF19FD"/>
    <w:rsid w:val="00AF1BC7"/>
    <w:rsid w:val="00AF349E"/>
    <w:rsid w:val="00AF464C"/>
    <w:rsid w:val="00AF4EB6"/>
    <w:rsid w:val="00B0396C"/>
    <w:rsid w:val="00B1018F"/>
    <w:rsid w:val="00B10B37"/>
    <w:rsid w:val="00B112DB"/>
    <w:rsid w:val="00B22161"/>
    <w:rsid w:val="00B2253F"/>
    <w:rsid w:val="00B230ED"/>
    <w:rsid w:val="00B2601F"/>
    <w:rsid w:val="00B262B8"/>
    <w:rsid w:val="00B31AB3"/>
    <w:rsid w:val="00B35C95"/>
    <w:rsid w:val="00B418DB"/>
    <w:rsid w:val="00B431C8"/>
    <w:rsid w:val="00B4631D"/>
    <w:rsid w:val="00B47654"/>
    <w:rsid w:val="00B47CB8"/>
    <w:rsid w:val="00B50C88"/>
    <w:rsid w:val="00B520BF"/>
    <w:rsid w:val="00B54F4F"/>
    <w:rsid w:val="00B571E3"/>
    <w:rsid w:val="00B576D2"/>
    <w:rsid w:val="00B628A4"/>
    <w:rsid w:val="00B65EB9"/>
    <w:rsid w:val="00B6672B"/>
    <w:rsid w:val="00B6747F"/>
    <w:rsid w:val="00B737DF"/>
    <w:rsid w:val="00B73B5E"/>
    <w:rsid w:val="00B7443B"/>
    <w:rsid w:val="00B77AF7"/>
    <w:rsid w:val="00B84FAE"/>
    <w:rsid w:val="00B903BC"/>
    <w:rsid w:val="00B92BD0"/>
    <w:rsid w:val="00BA10D2"/>
    <w:rsid w:val="00BA373E"/>
    <w:rsid w:val="00BA7AAE"/>
    <w:rsid w:val="00BB1032"/>
    <w:rsid w:val="00BB33BB"/>
    <w:rsid w:val="00BB3AF2"/>
    <w:rsid w:val="00BB50A7"/>
    <w:rsid w:val="00BB75F2"/>
    <w:rsid w:val="00BC4BFF"/>
    <w:rsid w:val="00BC60FF"/>
    <w:rsid w:val="00BC721E"/>
    <w:rsid w:val="00BC7FBF"/>
    <w:rsid w:val="00BD3A75"/>
    <w:rsid w:val="00BD5CAA"/>
    <w:rsid w:val="00BD7E8B"/>
    <w:rsid w:val="00BE1CF3"/>
    <w:rsid w:val="00BE2B3D"/>
    <w:rsid w:val="00BE413C"/>
    <w:rsid w:val="00BE45E7"/>
    <w:rsid w:val="00BE580E"/>
    <w:rsid w:val="00BE7BD9"/>
    <w:rsid w:val="00BF349E"/>
    <w:rsid w:val="00BF440B"/>
    <w:rsid w:val="00BF60A6"/>
    <w:rsid w:val="00BF668C"/>
    <w:rsid w:val="00BF71E3"/>
    <w:rsid w:val="00C01287"/>
    <w:rsid w:val="00C07F67"/>
    <w:rsid w:val="00C123C0"/>
    <w:rsid w:val="00C12B16"/>
    <w:rsid w:val="00C132B9"/>
    <w:rsid w:val="00C14119"/>
    <w:rsid w:val="00C14548"/>
    <w:rsid w:val="00C1467A"/>
    <w:rsid w:val="00C235F3"/>
    <w:rsid w:val="00C26423"/>
    <w:rsid w:val="00C27183"/>
    <w:rsid w:val="00C273E3"/>
    <w:rsid w:val="00C31B09"/>
    <w:rsid w:val="00C327A1"/>
    <w:rsid w:val="00C40C12"/>
    <w:rsid w:val="00C431F3"/>
    <w:rsid w:val="00C433ED"/>
    <w:rsid w:val="00C43997"/>
    <w:rsid w:val="00C4622B"/>
    <w:rsid w:val="00C473D5"/>
    <w:rsid w:val="00C4776A"/>
    <w:rsid w:val="00C478E6"/>
    <w:rsid w:val="00C53377"/>
    <w:rsid w:val="00C548C2"/>
    <w:rsid w:val="00C570FB"/>
    <w:rsid w:val="00C57D6B"/>
    <w:rsid w:val="00C619EB"/>
    <w:rsid w:val="00C65AFB"/>
    <w:rsid w:val="00C66380"/>
    <w:rsid w:val="00C70BD5"/>
    <w:rsid w:val="00C71D4D"/>
    <w:rsid w:val="00C8086E"/>
    <w:rsid w:val="00C813CA"/>
    <w:rsid w:val="00C845E1"/>
    <w:rsid w:val="00C84B7C"/>
    <w:rsid w:val="00C901E4"/>
    <w:rsid w:val="00C9085E"/>
    <w:rsid w:val="00C93661"/>
    <w:rsid w:val="00C93BE7"/>
    <w:rsid w:val="00C940B7"/>
    <w:rsid w:val="00C96238"/>
    <w:rsid w:val="00CA1463"/>
    <w:rsid w:val="00CA19BA"/>
    <w:rsid w:val="00CA3B60"/>
    <w:rsid w:val="00CA3F99"/>
    <w:rsid w:val="00CA4AA5"/>
    <w:rsid w:val="00CB142F"/>
    <w:rsid w:val="00CB46B8"/>
    <w:rsid w:val="00CB7E81"/>
    <w:rsid w:val="00CC1AF2"/>
    <w:rsid w:val="00CC3922"/>
    <w:rsid w:val="00CC5ACB"/>
    <w:rsid w:val="00CC5E64"/>
    <w:rsid w:val="00CD1EB9"/>
    <w:rsid w:val="00CE0F7B"/>
    <w:rsid w:val="00CE1B21"/>
    <w:rsid w:val="00CE47D0"/>
    <w:rsid w:val="00CF4C2C"/>
    <w:rsid w:val="00CF6A41"/>
    <w:rsid w:val="00D00397"/>
    <w:rsid w:val="00D0310B"/>
    <w:rsid w:val="00D042B1"/>
    <w:rsid w:val="00D044D9"/>
    <w:rsid w:val="00D0455C"/>
    <w:rsid w:val="00D11BAE"/>
    <w:rsid w:val="00D13CDA"/>
    <w:rsid w:val="00D155B1"/>
    <w:rsid w:val="00D22F3F"/>
    <w:rsid w:val="00D25646"/>
    <w:rsid w:val="00D301B7"/>
    <w:rsid w:val="00D3052C"/>
    <w:rsid w:val="00D316D0"/>
    <w:rsid w:val="00D31709"/>
    <w:rsid w:val="00D3318A"/>
    <w:rsid w:val="00D37132"/>
    <w:rsid w:val="00D373A4"/>
    <w:rsid w:val="00D415F7"/>
    <w:rsid w:val="00D45D94"/>
    <w:rsid w:val="00D51456"/>
    <w:rsid w:val="00D5450A"/>
    <w:rsid w:val="00D55B2D"/>
    <w:rsid w:val="00D61E3F"/>
    <w:rsid w:val="00D6347B"/>
    <w:rsid w:val="00D64F0F"/>
    <w:rsid w:val="00D65EEB"/>
    <w:rsid w:val="00D66427"/>
    <w:rsid w:val="00D6651A"/>
    <w:rsid w:val="00D67691"/>
    <w:rsid w:val="00D72191"/>
    <w:rsid w:val="00D740B4"/>
    <w:rsid w:val="00D742F5"/>
    <w:rsid w:val="00D74976"/>
    <w:rsid w:val="00D75D41"/>
    <w:rsid w:val="00D82567"/>
    <w:rsid w:val="00D83F89"/>
    <w:rsid w:val="00D85A8C"/>
    <w:rsid w:val="00D85DBD"/>
    <w:rsid w:val="00D87313"/>
    <w:rsid w:val="00D879E2"/>
    <w:rsid w:val="00D9262D"/>
    <w:rsid w:val="00D96C05"/>
    <w:rsid w:val="00DA13C8"/>
    <w:rsid w:val="00DA3292"/>
    <w:rsid w:val="00DA7F64"/>
    <w:rsid w:val="00DB271D"/>
    <w:rsid w:val="00DB27B3"/>
    <w:rsid w:val="00DB37EE"/>
    <w:rsid w:val="00DB649F"/>
    <w:rsid w:val="00DB67D0"/>
    <w:rsid w:val="00DB680A"/>
    <w:rsid w:val="00DB7D35"/>
    <w:rsid w:val="00DC00AD"/>
    <w:rsid w:val="00DC0797"/>
    <w:rsid w:val="00DC1FD5"/>
    <w:rsid w:val="00DC211C"/>
    <w:rsid w:val="00DC632E"/>
    <w:rsid w:val="00DC7217"/>
    <w:rsid w:val="00DC7FE3"/>
    <w:rsid w:val="00DD384E"/>
    <w:rsid w:val="00DD3F94"/>
    <w:rsid w:val="00DE2E43"/>
    <w:rsid w:val="00DE3D93"/>
    <w:rsid w:val="00DE4E76"/>
    <w:rsid w:val="00DE5756"/>
    <w:rsid w:val="00DE5FD1"/>
    <w:rsid w:val="00DF2536"/>
    <w:rsid w:val="00DF5504"/>
    <w:rsid w:val="00DF6875"/>
    <w:rsid w:val="00E01533"/>
    <w:rsid w:val="00E01BE0"/>
    <w:rsid w:val="00E02DF5"/>
    <w:rsid w:val="00E03BEC"/>
    <w:rsid w:val="00E063D6"/>
    <w:rsid w:val="00E06FF4"/>
    <w:rsid w:val="00E10146"/>
    <w:rsid w:val="00E147C0"/>
    <w:rsid w:val="00E210E6"/>
    <w:rsid w:val="00E214D3"/>
    <w:rsid w:val="00E231B0"/>
    <w:rsid w:val="00E23A4B"/>
    <w:rsid w:val="00E23F58"/>
    <w:rsid w:val="00E25381"/>
    <w:rsid w:val="00E31B1B"/>
    <w:rsid w:val="00E31EBA"/>
    <w:rsid w:val="00E37936"/>
    <w:rsid w:val="00E40761"/>
    <w:rsid w:val="00E427EC"/>
    <w:rsid w:val="00E42CF0"/>
    <w:rsid w:val="00E42F63"/>
    <w:rsid w:val="00E437A8"/>
    <w:rsid w:val="00E43C62"/>
    <w:rsid w:val="00E45802"/>
    <w:rsid w:val="00E50783"/>
    <w:rsid w:val="00E507DC"/>
    <w:rsid w:val="00E52370"/>
    <w:rsid w:val="00E54128"/>
    <w:rsid w:val="00E5431C"/>
    <w:rsid w:val="00E543C4"/>
    <w:rsid w:val="00E54886"/>
    <w:rsid w:val="00E54DF1"/>
    <w:rsid w:val="00E550FA"/>
    <w:rsid w:val="00E5512A"/>
    <w:rsid w:val="00E57196"/>
    <w:rsid w:val="00E5795E"/>
    <w:rsid w:val="00E57CF1"/>
    <w:rsid w:val="00E64A88"/>
    <w:rsid w:val="00E64D4B"/>
    <w:rsid w:val="00E66E71"/>
    <w:rsid w:val="00E677D1"/>
    <w:rsid w:val="00E7182C"/>
    <w:rsid w:val="00E728B0"/>
    <w:rsid w:val="00E80DB2"/>
    <w:rsid w:val="00E85A25"/>
    <w:rsid w:val="00E918AE"/>
    <w:rsid w:val="00E9484C"/>
    <w:rsid w:val="00E94AB6"/>
    <w:rsid w:val="00E96016"/>
    <w:rsid w:val="00E975F7"/>
    <w:rsid w:val="00EA5AA8"/>
    <w:rsid w:val="00EA60B7"/>
    <w:rsid w:val="00EA6204"/>
    <w:rsid w:val="00EB1B22"/>
    <w:rsid w:val="00EB25EE"/>
    <w:rsid w:val="00EC0C7A"/>
    <w:rsid w:val="00EC3E17"/>
    <w:rsid w:val="00ED0580"/>
    <w:rsid w:val="00ED419A"/>
    <w:rsid w:val="00ED542F"/>
    <w:rsid w:val="00ED5B9C"/>
    <w:rsid w:val="00EE0D55"/>
    <w:rsid w:val="00EE47AA"/>
    <w:rsid w:val="00EE4894"/>
    <w:rsid w:val="00EE6980"/>
    <w:rsid w:val="00EF0EA4"/>
    <w:rsid w:val="00EF437B"/>
    <w:rsid w:val="00EF7864"/>
    <w:rsid w:val="00EF7FE7"/>
    <w:rsid w:val="00F0357E"/>
    <w:rsid w:val="00F03B12"/>
    <w:rsid w:val="00F05330"/>
    <w:rsid w:val="00F07F4E"/>
    <w:rsid w:val="00F10155"/>
    <w:rsid w:val="00F114B8"/>
    <w:rsid w:val="00F15F70"/>
    <w:rsid w:val="00F16F0A"/>
    <w:rsid w:val="00F21B0D"/>
    <w:rsid w:val="00F22676"/>
    <w:rsid w:val="00F2530E"/>
    <w:rsid w:val="00F33876"/>
    <w:rsid w:val="00F33DAB"/>
    <w:rsid w:val="00F350BD"/>
    <w:rsid w:val="00F35A84"/>
    <w:rsid w:val="00F37092"/>
    <w:rsid w:val="00F40EFA"/>
    <w:rsid w:val="00F42562"/>
    <w:rsid w:val="00F42D43"/>
    <w:rsid w:val="00F52EFE"/>
    <w:rsid w:val="00F66797"/>
    <w:rsid w:val="00F66E35"/>
    <w:rsid w:val="00F67E19"/>
    <w:rsid w:val="00F758BC"/>
    <w:rsid w:val="00F767AC"/>
    <w:rsid w:val="00F76AF1"/>
    <w:rsid w:val="00F86D21"/>
    <w:rsid w:val="00F8747F"/>
    <w:rsid w:val="00F901D9"/>
    <w:rsid w:val="00F90A64"/>
    <w:rsid w:val="00F91441"/>
    <w:rsid w:val="00F91AAB"/>
    <w:rsid w:val="00FA0BB3"/>
    <w:rsid w:val="00FA20EC"/>
    <w:rsid w:val="00FA6F1C"/>
    <w:rsid w:val="00FA7EFD"/>
    <w:rsid w:val="00FB670B"/>
    <w:rsid w:val="00FB783B"/>
    <w:rsid w:val="00FC1E33"/>
    <w:rsid w:val="00FC5387"/>
    <w:rsid w:val="00FC55FA"/>
    <w:rsid w:val="00FC7193"/>
    <w:rsid w:val="00FC7E31"/>
    <w:rsid w:val="00FD271B"/>
    <w:rsid w:val="00FD4668"/>
    <w:rsid w:val="00FD6FEE"/>
    <w:rsid w:val="00FD7BA9"/>
    <w:rsid w:val="00FE5671"/>
    <w:rsid w:val="00FE7E69"/>
    <w:rsid w:val="00FF3BDE"/>
    <w:rsid w:val="00FF5927"/>
    <w:rsid w:val="00FF6876"/>
    <w:rsid w:val="00FF6A7D"/>
    <w:rsid w:val="00FF741B"/>
    <w:rsid w:val="00FF7A1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F69BB4"/>
  <w15:chartTrackingRefBased/>
  <w15:docId w15:val="{E80AF74A-7B04-4264-B867-47CD98540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451"/>
    <w:pPr>
      <w:spacing w:line="360" w:lineRule="auto"/>
      <w:jc w:val="both"/>
    </w:pPr>
    <w:rPr>
      <w:rFonts w:ascii="Arial" w:hAnsi="Arial"/>
    </w:rPr>
  </w:style>
  <w:style w:type="paragraph" w:styleId="Heading1">
    <w:name w:val="heading 1"/>
    <w:basedOn w:val="Normal"/>
    <w:next w:val="Normal"/>
    <w:link w:val="Heading1Char"/>
    <w:autoRedefine/>
    <w:uiPriority w:val="9"/>
    <w:qFormat/>
    <w:rsid w:val="008A5C3B"/>
    <w:pPr>
      <w:keepNext/>
      <w:keepLines/>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5A6007"/>
    <w:pPr>
      <w:keepNext/>
      <w:keepLines/>
      <w:spacing w:before="160" w:after="80" w:line="240" w:lineRule="auto"/>
      <w:outlineLvl w:val="1"/>
    </w:pPr>
    <w:rPr>
      <w:rFonts w:eastAsiaTheme="majorEastAsia" w:cstheme="majorBidi"/>
      <w:b/>
      <w:sz w:val="32"/>
      <w:szCs w:val="32"/>
    </w:rPr>
  </w:style>
  <w:style w:type="paragraph" w:styleId="Heading3">
    <w:name w:val="heading 3"/>
    <w:basedOn w:val="Normal"/>
    <w:next w:val="Normal"/>
    <w:link w:val="Heading3Char"/>
    <w:autoRedefine/>
    <w:uiPriority w:val="9"/>
    <w:unhideWhenUsed/>
    <w:qFormat/>
    <w:rsid w:val="00F37092"/>
    <w:pPr>
      <w:keepNext/>
      <w:keepLines/>
      <w:spacing w:before="160" w:after="80" w:line="240" w:lineRule="auto"/>
      <w:outlineLvl w:val="2"/>
    </w:pPr>
    <w:rPr>
      <w:rFonts w:eastAsiaTheme="majorEastAsia" w:cstheme="majorBidi"/>
      <w:b/>
      <w:color w:val="000000" w:themeColor="text1"/>
      <w:sz w:val="28"/>
      <w:szCs w:val="28"/>
    </w:rPr>
  </w:style>
  <w:style w:type="paragraph" w:styleId="Heading4">
    <w:name w:val="heading 4"/>
    <w:basedOn w:val="Normal"/>
    <w:next w:val="Normal"/>
    <w:link w:val="Heading4Char"/>
    <w:autoRedefine/>
    <w:uiPriority w:val="9"/>
    <w:unhideWhenUsed/>
    <w:qFormat/>
    <w:rsid w:val="00400333"/>
    <w:pPr>
      <w:keepNext/>
      <w:keepLines/>
      <w:spacing w:before="80" w:after="40"/>
      <w:outlineLvl w:val="3"/>
    </w:pPr>
    <w:rPr>
      <w:rFonts w:eastAsiaTheme="majorEastAsia" w:cstheme="majorBidi"/>
      <w:b/>
      <w:iCs/>
      <w:sz w:val="26"/>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C3B"/>
    <w:rPr>
      <w:rFonts w:ascii="Arial" w:eastAsiaTheme="majorEastAsia" w:hAnsi="Arial" w:cstheme="majorBidi"/>
      <w:b/>
      <w:color w:val="000000" w:themeColor="text1"/>
      <w:sz w:val="40"/>
      <w:szCs w:val="40"/>
    </w:rPr>
  </w:style>
  <w:style w:type="character" w:customStyle="1" w:styleId="Heading2Char">
    <w:name w:val="Heading 2 Char"/>
    <w:basedOn w:val="DefaultParagraphFont"/>
    <w:link w:val="Heading2"/>
    <w:uiPriority w:val="9"/>
    <w:rsid w:val="005A6007"/>
    <w:rPr>
      <w:rFonts w:ascii="Arial" w:eastAsiaTheme="majorEastAsia" w:hAnsi="Arial" w:cstheme="majorBidi"/>
      <w:b/>
      <w:sz w:val="32"/>
      <w:szCs w:val="32"/>
    </w:rPr>
  </w:style>
  <w:style w:type="character" w:customStyle="1" w:styleId="Heading3Char">
    <w:name w:val="Heading 3 Char"/>
    <w:basedOn w:val="DefaultParagraphFont"/>
    <w:link w:val="Heading3"/>
    <w:uiPriority w:val="9"/>
    <w:rsid w:val="00F37092"/>
    <w:rPr>
      <w:rFonts w:ascii="Arial" w:eastAsiaTheme="majorEastAsia" w:hAnsi="Arial" w:cstheme="majorBidi"/>
      <w:b/>
      <w:color w:val="000000" w:themeColor="text1"/>
      <w:sz w:val="28"/>
      <w:szCs w:val="28"/>
    </w:rPr>
  </w:style>
  <w:style w:type="character" w:customStyle="1" w:styleId="Heading4Char">
    <w:name w:val="Heading 4 Char"/>
    <w:basedOn w:val="DefaultParagraphFont"/>
    <w:link w:val="Heading4"/>
    <w:uiPriority w:val="9"/>
    <w:rsid w:val="00400333"/>
    <w:rPr>
      <w:rFonts w:ascii="Arial" w:eastAsiaTheme="majorEastAsia" w:hAnsi="Arial" w:cstheme="majorBidi"/>
      <w:b/>
      <w:iCs/>
      <w:sz w:val="26"/>
    </w:rPr>
  </w:style>
  <w:style w:type="character" w:customStyle="1" w:styleId="Heading5Char">
    <w:name w:val="Heading 5 Char"/>
    <w:basedOn w:val="DefaultParagraphFont"/>
    <w:link w:val="Heading5"/>
    <w:uiPriority w:val="9"/>
    <w:rsid w:val="004B3B7D"/>
    <w:rPr>
      <w:rFonts w:ascii="Arial" w:eastAsiaTheme="majorEastAsia" w:hAnsi="Arial" w:cstheme="majorBidi"/>
      <w:b/>
      <w:sz w:val="24"/>
    </w:rPr>
  </w:style>
  <w:style w:type="character" w:customStyle="1" w:styleId="Heading6Char">
    <w:name w:val="Heading 6 Char"/>
    <w:basedOn w:val="DefaultParagraphFont"/>
    <w:link w:val="Heading6"/>
    <w:uiPriority w:val="9"/>
    <w:rsid w:val="00F350BD"/>
    <w:rPr>
      <w:rFonts w:ascii="Arial" w:eastAsiaTheme="majorEastAsia" w:hAnsi="Arial" w:cstheme="majorBidi"/>
      <w:b/>
      <w:iCs/>
      <w:color w:val="595959" w:themeColor="text1" w:themeTint="A6"/>
      <w:u w:val="single"/>
    </w:rPr>
  </w:style>
  <w:style w:type="character" w:customStyle="1" w:styleId="Heading7Char">
    <w:name w:val="Heading 7 Char"/>
    <w:basedOn w:val="DefaultParagraphFont"/>
    <w:link w:val="Heading7"/>
    <w:uiPriority w:val="9"/>
    <w:semiHidden/>
    <w:rsid w:val="00D7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customStyle="1" w:styleId="QuoteChar">
    <w:name w:val="Quote Char"/>
    <w:basedOn w:val="DefaultParagraphFont"/>
    <w:link w:val="Quote"/>
    <w:uiPriority w:val="29"/>
    <w:rsid w:val="00D74976"/>
    <w:rPr>
      <w:i/>
      <w:iCs/>
      <w:color w:val="404040" w:themeColor="text1" w:themeTint="BF"/>
    </w:rPr>
  </w:style>
  <w:style w:type="paragraph" w:styleId="ListParagraph">
    <w:name w:val="List Paragraph"/>
    <w:basedOn w:val="Normal"/>
    <w:uiPriority w:val="34"/>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uiPriority w:val="22"/>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DefaultParagraphFont"/>
    <w:rsid w:val="00841E4B"/>
  </w:style>
  <w:style w:type="character" w:customStyle="1" w:styleId="citation-46">
    <w:name w:val="citation-46"/>
    <w:basedOn w:val="DefaultParagraphFont"/>
    <w:rsid w:val="00841E4B"/>
  </w:style>
  <w:style w:type="character" w:customStyle="1" w:styleId="citation-41">
    <w:name w:val="citation-41"/>
    <w:basedOn w:val="DefaultParagraphFont"/>
    <w:rsid w:val="00841E4B"/>
  </w:style>
  <w:style w:type="character" w:customStyle="1" w:styleId="citation-40">
    <w:name w:val="citation-40"/>
    <w:basedOn w:val="DefaultParagraphFont"/>
    <w:rsid w:val="00841E4B"/>
  </w:style>
  <w:style w:type="character" w:customStyle="1" w:styleId="citation-39">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57828323">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91187436">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127431141">
          <w:marLeft w:val="0"/>
          <w:marRight w:val="0"/>
          <w:marTop w:val="0"/>
          <w:marBottom w:val="0"/>
          <w:divBdr>
            <w:top w:val="none" w:sz="0" w:space="0" w:color="auto"/>
            <w:left w:val="none" w:sz="0" w:space="0" w:color="auto"/>
            <w:bottom w:val="none" w:sz="0" w:space="0" w:color="auto"/>
            <w:right w:val="none" w:sz="0" w:space="0" w:color="auto"/>
          </w:divBdr>
          <w:divsChild>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 w:id="2003314046">
              <w:marLeft w:val="0"/>
              <w:marRight w:val="0"/>
              <w:marTop w:val="0"/>
              <w:marBottom w:val="0"/>
              <w:divBdr>
                <w:top w:val="none" w:sz="0" w:space="0" w:color="auto"/>
                <w:left w:val="none" w:sz="0" w:space="0" w:color="auto"/>
                <w:bottom w:val="none" w:sz="0" w:space="0" w:color="auto"/>
                <w:right w:val="none" w:sz="0" w:space="0" w:color="auto"/>
              </w:divBdr>
            </w:div>
          </w:divsChild>
        </w:div>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 w:id="2130782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17864695">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49585389">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72128344">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10840389">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36517593">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27290949">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8411310">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1652707508">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4595680">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045568">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83339056">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490485838">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5071601">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965176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116628571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6957697">
      <w:bodyDiv w:val="1"/>
      <w:marLeft w:val="0"/>
      <w:marRight w:val="0"/>
      <w:marTop w:val="0"/>
      <w:marBottom w:val="0"/>
      <w:divBdr>
        <w:top w:val="none" w:sz="0" w:space="0" w:color="auto"/>
        <w:left w:val="none" w:sz="0" w:space="0" w:color="auto"/>
        <w:bottom w:val="none" w:sz="0" w:space="0" w:color="auto"/>
        <w:right w:val="none" w:sz="0" w:space="0" w:color="auto"/>
      </w:divBdr>
    </w:div>
    <w:div w:id="567156733">
      <w:bodyDiv w:val="1"/>
      <w:marLeft w:val="0"/>
      <w:marRight w:val="0"/>
      <w:marTop w:val="0"/>
      <w:marBottom w:val="0"/>
      <w:divBdr>
        <w:top w:val="none" w:sz="0" w:space="0" w:color="auto"/>
        <w:left w:val="none" w:sz="0" w:space="0" w:color="auto"/>
        <w:bottom w:val="none" w:sz="0" w:space="0" w:color="auto"/>
        <w:right w:val="none" w:sz="0" w:space="0" w:color="auto"/>
      </w:divBdr>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789455">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332496230">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71818128">
      <w:bodyDiv w:val="1"/>
      <w:marLeft w:val="0"/>
      <w:marRight w:val="0"/>
      <w:marTop w:val="0"/>
      <w:marBottom w:val="0"/>
      <w:divBdr>
        <w:top w:val="none" w:sz="0" w:space="0" w:color="auto"/>
        <w:left w:val="none" w:sz="0" w:space="0" w:color="auto"/>
        <w:bottom w:val="none" w:sz="0" w:space="0" w:color="auto"/>
        <w:right w:val="none" w:sz="0" w:space="0" w:color="auto"/>
      </w:divBdr>
    </w:div>
    <w:div w:id="573931016">
      <w:bodyDiv w:val="1"/>
      <w:marLeft w:val="0"/>
      <w:marRight w:val="0"/>
      <w:marTop w:val="0"/>
      <w:marBottom w:val="0"/>
      <w:divBdr>
        <w:top w:val="none" w:sz="0" w:space="0" w:color="auto"/>
        <w:left w:val="none" w:sz="0" w:space="0" w:color="auto"/>
        <w:bottom w:val="none" w:sz="0" w:space="0" w:color="auto"/>
        <w:right w:val="none" w:sz="0" w:space="0" w:color="auto"/>
      </w:divBdr>
    </w:div>
    <w:div w:id="582030668">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95353291">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372669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768649783">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58252221">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94326281">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14162178">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2000500606">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583796">
      <w:bodyDiv w:val="1"/>
      <w:marLeft w:val="0"/>
      <w:marRight w:val="0"/>
      <w:marTop w:val="0"/>
      <w:marBottom w:val="0"/>
      <w:divBdr>
        <w:top w:val="none" w:sz="0" w:space="0" w:color="auto"/>
        <w:left w:val="none" w:sz="0" w:space="0" w:color="auto"/>
        <w:bottom w:val="none" w:sz="0" w:space="0" w:color="auto"/>
        <w:right w:val="none" w:sz="0" w:space="0" w:color="auto"/>
      </w:divBdr>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48063166">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962382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994335065">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37580162">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59938381">
      <w:bodyDiv w:val="1"/>
      <w:marLeft w:val="0"/>
      <w:marRight w:val="0"/>
      <w:marTop w:val="0"/>
      <w:marBottom w:val="0"/>
      <w:divBdr>
        <w:top w:val="none" w:sz="0" w:space="0" w:color="auto"/>
        <w:left w:val="none" w:sz="0" w:space="0" w:color="auto"/>
        <w:bottom w:val="none" w:sz="0" w:space="0" w:color="auto"/>
        <w:right w:val="none" w:sz="0" w:space="0" w:color="auto"/>
      </w:divBdr>
    </w:div>
    <w:div w:id="1070272765">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552349">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44982256">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6755941">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385303277">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40153787">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9727427">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 w:id="1010379190">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72262586">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193688309">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2657116">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26297497">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1406995667">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65445034">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465152818">
      <w:bodyDiv w:val="1"/>
      <w:marLeft w:val="0"/>
      <w:marRight w:val="0"/>
      <w:marTop w:val="0"/>
      <w:marBottom w:val="0"/>
      <w:divBdr>
        <w:top w:val="none" w:sz="0" w:space="0" w:color="auto"/>
        <w:left w:val="none" w:sz="0" w:space="0" w:color="auto"/>
        <w:bottom w:val="none" w:sz="0" w:space="0" w:color="auto"/>
        <w:right w:val="none" w:sz="0" w:space="0" w:color="auto"/>
      </w:divBdr>
    </w:div>
    <w:div w:id="1497840439">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17047334">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9194878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1538339">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1436946412">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3359052">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84672212">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2628625">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70517809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781949725">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74682868">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4169445">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15819737">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3410975">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180554018">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5637270">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161201440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1789687">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2001813808">
      <w:bodyDiv w:val="1"/>
      <w:marLeft w:val="0"/>
      <w:marRight w:val="0"/>
      <w:marTop w:val="0"/>
      <w:marBottom w:val="0"/>
      <w:divBdr>
        <w:top w:val="none" w:sz="0" w:space="0" w:color="auto"/>
        <w:left w:val="none" w:sz="0" w:space="0" w:color="auto"/>
        <w:bottom w:val="none" w:sz="0" w:space="0" w:color="auto"/>
        <w:right w:val="none" w:sz="0" w:space="0" w:color="auto"/>
      </w:divBdr>
    </w:div>
    <w:div w:id="2008248600">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33890">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1161392282">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3406247">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17942756">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fontTable" Target="fontTable.xml"/><Relationship Id="rId20" Type="http://schemas.openxmlformats.org/officeDocument/2006/relationships/image" Target="media/image10.png"/><Relationship Id="rId41"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citations" value="{&quot;132918142&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32918142,&quot;citationText&quot;:&quot;&lt;span style=\&quot;font-family:Arial;font-size:14.666666666666666px;color:#000000\&quot;&gt;[2]&lt;/span&gt;&quot;},&quot;666208951&quot;:{&quot;referencesIds&quot;:[&quot;doc:67e054b6ae56bf5f382e2476&quot;],&quot;referencesOptions&quot;:{&quot;doc:67e054b6ae56bf5f382e2476&quot;:{&quot;author&quot;:true,&quot;year&quot;:true,&quot;formatAuthorYear&quot;:false,&quot;pageReplace&quot;:&quot;&quot;,&quot;prefix&quot;:&quot;&quot;,&quot;suffix&quot;:&quot;&quot;}},&quot;hasBrokenReferences&quot;:false,&quot;hasManualEdits&quot;:false,&quot;isEmpty&quot;:false,&quot;citationType&quot;:&quot;inline&quot;,&quot;id&quot;:666208951,&quot;citationText&quot;:&quot;&lt;span style=\&quot;font-family:Arial;font-size:14.666666666666666px;color:#000000\&quot;&gt;[1]&lt;/span&gt;&quot;},&quot;702678175&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702678175,&quot;citationText&quot;:&quot;&lt;span style=\&quot;font-family:Arial;font-size:14.666666666666666px;color:#000000\&quot;&gt;[3]&lt;/span&gt;&quot;},&quot;1899012758&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1899012758,&quot;citationText&quot;:&quot;&lt;span style=\&quot;font-family:Arial;font-size:14.666666666666666px;color:#000000\&quot;&gt;[3]&lt;/span&gt;&quot;},&quot;-115832387&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15832387,&quot;citationText&quot;:&quot;&lt;span style=\&quot;font-family:Arial;font-size:14.666666666666666px;color:#000000\&quot;&gt;[2]&lt;/span&gt;&quot;},&quot;-675033610&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675033610,&quot;citationText&quot;:&quot;&lt;span style=\&quot;font-family:Arial;font-size:14.666666666666666px;color:#000000\&quot;&gt;[3]&lt;/span&gt;&quot;},&quot;-982848337&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982848337,&quot;citationText&quot;:&quot;&lt;span style=\&quot;font-family:Arial;font-size:14.666666666666666px;color:#000000\&quot;&gt;[3]&lt;/span&gt;&quot;}}"/>
    <we:property name="currentFolder" value="{&quot;id&quot;:&quot;project:67ce2520e421ce65bbe68d9b&quot;,&quot;userId&quot;:&quot;user:67c5a37820f36a603bb7b6b8&quot;,&quot;projectId&quot;:&quot;ap:67c5a37820f36a603bb7b6b9&quot;,&quot;name&quot;:&quot;LDE T3&quot;,&quot;created&quot;:1741563168806,&quot;lastModified&quot;:1741563168806,&quot;position&quot;:3,&quot;isShared&quot;:false,&quot;isExampleCollection&quot;:false,&quot;isMyPublicationsCollection&quot;:false,&quot;notInFolder&quot;:fals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9" ma:contentTypeDescription="Create a new document." ma:contentTypeScope="" ma:versionID="001f4de182e6af5c528dafb6fe7afb84">
  <xsd:schema xmlns:xsd="http://www.w3.org/2001/XMLSchema" xmlns:xs="http://www.w3.org/2001/XMLSchema" xmlns:p="http://schemas.microsoft.com/office/2006/metadata/properties" xmlns:ns3="21f98238-5914-40fc-b2db-49ce196065c9" targetNamespace="http://schemas.microsoft.com/office/2006/metadata/properties" ma:root="true" ma:fieldsID="9a34f080607da4d25c46251979f06b96"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Its25</b:Tag>
    <b:SourceType>InternetSite</b:SourceType>
    <b:Guid>{C2E07D57-5861-4E7D-8BAC-99D3A21662CC}</b:Guid>
    <b:Title>Bash Scripting Tutorial for Beginners</b:Title>
    <b:YearAccessed>2026</b:YearAccessed>
    <b:MonthAccessed>August</b:MonthAccessed>
    <b:DayAccessed>1</b:DayAccessed>
    <b:URL>https://itsfoss.com/bash-scripting-tutorial/</b:URL>
    <b:RefOrder>2</b:RefOrder>
  </b:Source>
  <b:Source>
    <b:Tag>Gee25</b:Tag>
    <b:SourceType>InternetSite</b:SourceType>
    <b:Guid>{872478CA-F87F-4616-9676-F69C06E332AF}</b:Guid>
    <b:Title>How to Monitor System Activity in Linux </b:Title>
    <b:YearAccessed>2026</b:YearAccessed>
    <b:MonthAccessed>August</b:MonthAccessed>
    <b:DayAccessed>4</b:DayAccessed>
    <b:URL>https://www.geeksforgeeks.org/linux-unix/top-command-in-linux-with-examples/</b:URL>
    <b:Author>
      <b:Author>
        <b:NameList>
          <b:Person>
            <b:Last>GeeksforGeeks</b:Last>
          </b:Person>
        </b:NameList>
      </b:Author>
    </b:Author>
    <b:RefOrder>1</b:RefOrder>
  </b:Source>
  <b:Source>
    <b:Tag>Tes25</b:Tag>
    <b:SourceType>InternetSite</b:SourceType>
    <b:Guid>{EE28EDE6-7458-47CD-96B2-3DFDE48BE4AA}</b:Guid>
    <b:Author>
      <b:Author>
        <b:Corporate>Testbook</b:Corporate>
      </b:Author>
    </b:Author>
    <b:Title>Process Management in Operating System - Learn Details Here!</b:Title>
    <b:YearAccessed>2026</b:YearAccessed>
    <b:MonthAccessed>August</b:MonthAccessed>
    <b:DayAccessed>5</b:DayAccessed>
    <b:URL>https://testbook.com/operating-system/process-management-in-operating-system</b:URL>
    <b:RefOrder>3</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5EFCE2B-DBD8-4A45-B31B-37ACB931CD6F}">
  <ds:schemaRefs>
    <ds:schemaRef ds:uri="http://schemas.microsoft.com/office/2006/metadata/properties"/>
    <ds:schemaRef ds:uri="http://schemas.microsoft.com/office/infopath/2007/PartnerControls"/>
    <ds:schemaRef ds:uri="21f98238-5914-40fc-b2db-49ce196065c9"/>
  </ds:schemaRefs>
</ds:datastoreItem>
</file>

<file path=customXml/itemProps2.xml><?xml version="1.0" encoding="utf-8"?>
<ds:datastoreItem xmlns:ds="http://schemas.openxmlformats.org/officeDocument/2006/customXml" ds:itemID="{91CFD73E-AF9B-49F5-B7BF-7C0B897074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0ED12EF-B1E2-4EEA-92F2-DA0D70CC3023}">
  <ds:schemaRefs>
    <ds:schemaRef ds:uri="http://schemas.openxmlformats.org/officeDocument/2006/bibliography"/>
  </ds:schemaRefs>
</ds:datastoreItem>
</file>

<file path=customXml/itemProps4.xml><?xml version="1.0" encoding="utf-8"?>
<ds:datastoreItem xmlns:ds="http://schemas.openxmlformats.org/officeDocument/2006/customXml" ds:itemID="{001D6742-681E-45B1-A92E-1DB156F8218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1509</TotalTime>
  <Pages>22</Pages>
  <Words>2223</Words>
  <Characters>12675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Shugirthan Rasaratnam Amirthalingam (2430884)</dc:creator>
  <cp:keywords/>
  <dc:description/>
  <cp:lastModifiedBy>Shafi Ahmad (2532392)</cp:lastModifiedBy>
  <cp:revision>75</cp:revision>
  <cp:lastPrinted>2026-08-04T14:23:00Z</cp:lastPrinted>
  <dcterms:created xsi:type="dcterms:W3CDTF">2026-08-05T11:10:00Z</dcterms:created>
  <dcterms:modified xsi:type="dcterms:W3CDTF">2026-08-07T02:13:00Z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y fmtid="{D5CDD505-2E9C-101B-9397-08002B2CF9AE}" pid="3" name="ContentTypeId">
    <vt:lpwstr>0x010100DA021E96B5FC724E97FF783D9C73C02D</vt:lpwstr>
  </property>
</Properties>
</file>