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1C554B" w14:textId="2CE036E3" w:rsidR="00C274F0" w:rsidRPr="00376F54" w:rsidRDefault="000D572D" w:rsidP="00376F54">
      <w:pPr>
        <w:spacing w:line="360" w:lineRule="auto"/>
        <w:jc w:val="both"/>
        <w:rPr>
          <w:rFonts w:ascii="Times New Roman" w:hAnsi="Times New Roman" w:cs="Times New Roman"/>
          <w:b/>
          <w:bCs/>
          <w:sz w:val="24"/>
          <w:szCs w:val="24"/>
        </w:rPr>
      </w:pPr>
      <w:r w:rsidRPr="00376F54">
        <w:rPr>
          <w:rFonts w:ascii="Times New Roman" w:hAnsi="Times New Roman" w:cs="Times New Roman"/>
          <w:b/>
          <w:bCs/>
          <w:sz w:val="24"/>
          <w:szCs w:val="24"/>
        </w:rPr>
        <w:t>RESEARCH METHODS EXAM</w:t>
      </w:r>
    </w:p>
    <w:p w14:paraId="30A67F27" w14:textId="3457A2FE" w:rsidR="000D572D" w:rsidRPr="00376F54" w:rsidRDefault="00454CE3" w:rsidP="00376F54">
      <w:pPr>
        <w:spacing w:line="360" w:lineRule="auto"/>
        <w:jc w:val="both"/>
        <w:rPr>
          <w:rFonts w:ascii="Times New Roman" w:hAnsi="Times New Roman" w:cs="Times New Roman"/>
          <w:b/>
          <w:bCs/>
          <w:sz w:val="24"/>
          <w:szCs w:val="24"/>
          <w:u w:val="single"/>
        </w:rPr>
      </w:pPr>
      <w:r w:rsidRPr="00376F54">
        <w:rPr>
          <w:rFonts w:ascii="Times New Roman" w:hAnsi="Times New Roman" w:cs="Times New Roman"/>
          <w:b/>
          <w:bCs/>
          <w:sz w:val="24"/>
          <w:szCs w:val="24"/>
          <w:u w:val="single"/>
        </w:rPr>
        <w:t>SECTION A</w:t>
      </w:r>
    </w:p>
    <w:p w14:paraId="2D686259" w14:textId="30B6638E" w:rsidR="003E3600" w:rsidRPr="00864A91" w:rsidRDefault="0067235B" w:rsidP="00376F54">
      <w:pPr>
        <w:spacing w:line="360" w:lineRule="auto"/>
        <w:jc w:val="both"/>
        <w:rPr>
          <w:rFonts w:ascii="Times New Roman" w:hAnsi="Times New Roman" w:cs="Times New Roman"/>
          <w:b/>
          <w:bCs/>
          <w:sz w:val="24"/>
          <w:szCs w:val="24"/>
        </w:rPr>
      </w:pPr>
      <w:r w:rsidRPr="00376F54">
        <w:rPr>
          <w:rFonts w:ascii="Times New Roman" w:hAnsi="Times New Roman" w:cs="Times New Roman"/>
          <w:b/>
          <w:bCs/>
          <w:sz w:val="24"/>
          <w:szCs w:val="24"/>
        </w:rPr>
        <w:t>Study 1</w:t>
      </w:r>
    </w:p>
    <w:p w14:paraId="272643C9" w14:textId="048CABDA" w:rsidR="003E3600" w:rsidRPr="00376F54" w:rsidRDefault="00376F54" w:rsidP="00376F54">
      <w:pPr>
        <w:pStyle w:val="ListParagraph"/>
        <w:numPr>
          <w:ilvl w:val="0"/>
          <w:numId w:val="1"/>
        </w:numPr>
        <w:spacing w:line="360" w:lineRule="auto"/>
        <w:jc w:val="both"/>
        <w:rPr>
          <w:rFonts w:ascii="Times New Roman" w:hAnsi="Times New Roman" w:cs="Times New Roman"/>
          <w:sz w:val="24"/>
          <w:szCs w:val="24"/>
        </w:rPr>
      </w:pPr>
      <w:r w:rsidRPr="00376F54">
        <w:rPr>
          <w:rFonts w:ascii="Times New Roman" w:hAnsi="Times New Roman" w:cs="Times New Roman"/>
          <w:sz w:val="24"/>
          <w:szCs w:val="24"/>
        </w:rPr>
        <w:t>C</w:t>
      </w:r>
    </w:p>
    <w:p w14:paraId="7E2BBDC8" w14:textId="368608C9" w:rsidR="00263830" w:rsidRPr="00376F54" w:rsidRDefault="00263830" w:rsidP="00376F54">
      <w:pPr>
        <w:pStyle w:val="ListParagraph"/>
        <w:numPr>
          <w:ilvl w:val="0"/>
          <w:numId w:val="1"/>
        </w:numPr>
        <w:spacing w:line="360" w:lineRule="auto"/>
        <w:jc w:val="both"/>
        <w:rPr>
          <w:rFonts w:ascii="Times New Roman" w:hAnsi="Times New Roman" w:cs="Times New Roman"/>
          <w:sz w:val="24"/>
          <w:szCs w:val="24"/>
        </w:rPr>
      </w:pPr>
      <w:r w:rsidRPr="00376F54">
        <w:rPr>
          <w:rFonts w:ascii="Times New Roman" w:hAnsi="Times New Roman" w:cs="Times New Roman"/>
          <w:sz w:val="24"/>
          <w:szCs w:val="24"/>
        </w:rPr>
        <w:t>B</w:t>
      </w:r>
    </w:p>
    <w:p w14:paraId="4F0BD11F" w14:textId="3DCAB8A8" w:rsidR="00263830" w:rsidRPr="00376F54" w:rsidRDefault="0067235B" w:rsidP="00376F54">
      <w:pPr>
        <w:pStyle w:val="ListParagraph"/>
        <w:numPr>
          <w:ilvl w:val="0"/>
          <w:numId w:val="1"/>
        </w:numPr>
        <w:spacing w:line="360" w:lineRule="auto"/>
        <w:jc w:val="both"/>
        <w:rPr>
          <w:rFonts w:ascii="Times New Roman" w:hAnsi="Times New Roman" w:cs="Times New Roman"/>
          <w:sz w:val="24"/>
          <w:szCs w:val="24"/>
        </w:rPr>
      </w:pPr>
      <w:r w:rsidRPr="00376F54">
        <w:rPr>
          <w:rFonts w:ascii="Times New Roman" w:hAnsi="Times New Roman" w:cs="Times New Roman"/>
          <w:sz w:val="24"/>
          <w:szCs w:val="24"/>
        </w:rPr>
        <w:t>C</w:t>
      </w:r>
    </w:p>
    <w:p w14:paraId="35F51D4B" w14:textId="5D012FB1" w:rsidR="00263830" w:rsidRPr="00376F54" w:rsidRDefault="00263830" w:rsidP="00376F54">
      <w:pPr>
        <w:pStyle w:val="ListParagraph"/>
        <w:numPr>
          <w:ilvl w:val="0"/>
          <w:numId w:val="1"/>
        </w:numPr>
        <w:spacing w:line="360" w:lineRule="auto"/>
        <w:jc w:val="both"/>
        <w:rPr>
          <w:rFonts w:ascii="Times New Roman" w:hAnsi="Times New Roman" w:cs="Times New Roman"/>
          <w:sz w:val="24"/>
          <w:szCs w:val="24"/>
        </w:rPr>
      </w:pPr>
      <w:r w:rsidRPr="00376F54">
        <w:rPr>
          <w:rFonts w:ascii="Times New Roman" w:hAnsi="Times New Roman" w:cs="Times New Roman"/>
          <w:sz w:val="24"/>
          <w:szCs w:val="24"/>
        </w:rPr>
        <w:t>D</w:t>
      </w:r>
    </w:p>
    <w:p w14:paraId="118F8DD1" w14:textId="584FF279" w:rsidR="00263830" w:rsidRPr="00376F54" w:rsidRDefault="0067235B" w:rsidP="00376F54">
      <w:pPr>
        <w:spacing w:line="360" w:lineRule="auto"/>
        <w:jc w:val="both"/>
        <w:rPr>
          <w:rFonts w:ascii="Times New Roman" w:hAnsi="Times New Roman" w:cs="Times New Roman"/>
          <w:b/>
          <w:bCs/>
          <w:sz w:val="24"/>
          <w:szCs w:val="24"/>
        </w:rPr>
      </w:pPr>
      <w:r w:rsidRPr="00376F54">
        <w:rPr>
          <w:rFonts w:ascii="Times New Roman" w:hAnsi="Times New Roman" w:cs="Times New Roman"/>
          <w:b/>
          <w:bCs/>
          <w:sz w:val="24"/>
          <w:szCs w:val="24"/>
        </w:rPr>
        <w:t>Study 2</w:t>
      </w:r>
    </w:p>
    <w:p w14:paraId="0E15F0F7" w14:textId="7F86FB57" w:rsidR="0067235B" w:rsidRPr="00376F54" w:rsidRDefault="00B00ACD" w:rsidP="00376F54">
      <w:pPr>
        <w:pStyle w:val="ListParagraph"/>
        <w:numPr>
          <w:ilvl w:val="0"/>
          <w:numId w:val="2"/>
        </w:numPr>
        <w:spacing w:line="360" w:lineRule="auto"/>
        <w:jc w:val="both"/>
        <w:rPr>
          <w:rFonts w:ascii="Times New Roman" w:hAnsi="Times New Roman" w:cs="Times New Roman"/>
          <w:sz w:val="24"/>
          <w:szCs w:val="24"/>
        </w:rPr>
      </w:pPr>
      <w:r w:rsidRPr="00376F54">
        <w:rPr>
          <w:rFonts w:ascii="Times New Roman" w:hAnsi="Times New Roman" w:cs="Times New Roman"/>
          <w:sz w:val="24"/>
          <w:szCs w:val="24"/>
        </w:rPr>
        <w:t>C</w:t>
      </w:r>
    </w:p>
    <w:p w14:paraId="7865221A" w14:textId="7EA21432" w:rsidR="00B00ACD" w:rsidRPr="00376F54" w:rsidRDefault="00D5241A" w:rsidP="00376F54">
      <w:pPr>
        <w:pStyle w:val="ListParagraph"/>
        <w:numPr>
          <w:ilvl w:val="0"/>
          <w:numId w:val="2"/>
        </w:numPr>
        <w:spacing w:line="360" w:lineRule="auto"/>
        <w:jc w:val="both"/>
        <w:rPr>
          <w:rFonts w:ascii="Times New Roman" w:hAnsi="Times New Roman" w:cs="Times New Roman"/>
          <w:sz w:val="24"/>
          <w:szCs w:val="24"/>
        </w:rPr>
      </w:pPr>
      <w:r w:rsidRPr="00376F54">
        <w:rPr>
          <w:rFonts w:ascii="Times New Roman" w:hAnsi="Times New Roman" w:cs="Times New Roman"/>
          <w:sz w:val="24"/>
          <w:szCs w:val="24"/>
        </w:rPr>
        <w:t>C</w:t>
      </w:r>
    </w:p>
    <w:p w14:paraId="2AEDB99A" w14:textId="06FAE937" w:rsidR="00D5241A" w:rsidRPr="00376F54" w:rsidRDefault="00D5241A" w:rsidP="00376F54">
      <w:pPr>
        <w:pStyle w:val="ListParagraph"/>
        <w:numPr>
          <w:ilvl w:val="0"/>
          <w:numId w:val="2"/>
        </w:numPr>
        <w:spacing w:line="360" w:lineRule="auto"/>
        <w:jc w:val="both"/>
        <w:rPr>
          <w:rFonts w:ascii="Times New Roman" w:hAnsi="Times New Roman" w:cs="Times New Roman"/>
          <w:sz w:val="24"/>
          <w:szCs w:val="24"/>
        </w:rPr>
      </w:pPr>
      <w:r w:rsidRPr="00376F54">
        <w:rPr>
          <w:rFonts w:ascii="Times New Roman" w:hAnsi="Times New Roman" w:cs="Times New Roman"/>
          <w:sz w:val="24"/>
          <w:szCs w:val="24"/>
        </w:rPr>
        <w:t>A</w:t>
      </w:r>
    </w:p>
    <w:p w14:paraId="62D1A3A4" w14:textId="25095D28" w:rsidR="00D5241A" w:rsidRPr="00376F54" w:rsidRDefault="00B630AC" w:rsidP="00376F54">
      <w:pPr>
        <w:pStyle w:val="ListParagraph"/>
        <w:numPr>
          <w:ilvl w:val="0"/>
          <w:numId w:val="2"/>
        </w:numPr>
        <w:spacing w:line="360" w:lineRule="auto"/>
        <w:jc w:val="both"/>
        <w:rPr>
          <w:rFonts w:ascii="Times New Roman" w:hAnsi="Times New Roman" w:cs="Times New Roman"/>
          <w:sz w:val="24"/>
          <w:szCs w:val="24"/>
        </w:rPr>
      </w:pPr>
      <w:r w:rsidRPr="00376F54">
        <w:rPr>
          <w:rFonts w:ascii="Times New Roman" w:hAnsi="Times New Roman" w:cs="Times New Roman"/>
          <w:sz w:val="24"/>
          <w:szCs w:val="24"/>
        </w:rPr>
        <w:t>D</w:t>
      </w:r>
    </w:p>
    <w:p w14:paraId="73477EE7" w14:textId="5B43C71E" w:rsidR="00B630AC" w:rsidRPr="00376F54" w:rsidRDefault="00454CE3" w:rsidP="00376F54">
      <w:pPr>
        <w:pStyle w:val="ListParagraph"/>
        <w:numPr>
          <w:ilvl w:val="0"/>
          <w:numId w:val="2"/>
        </w:numPr>
        <w:spacing w:line="360" w:lineRule="auto"/>
        <w:jc w:val="both"/>
        <w:rPr>
          <w:rFonts w:ascii="Times New Roman" w:hAnsi="Times New Roman" w:cs="Times New Roman"/>
          <w:sz w:val="24"/>
          <w:szCs w:val="24"/>
        </w:rPr>
      </w:pPr>
      <w:r w:rsidRPr="00376F54">
        <w:rPr>
          <w:rFonts w:ascii="Times New Roman" w:hAnsi="Times New Roman" w:cs="Times New Roman"/>
          <w:sz w:val="24"/>
          <w:szCs w:val="24"/>
        </w:rPr>
        <w:t>D</w:t>
      </w:r>
    </w:p>
    <w:p w14:paraId="523AB4E5" w14:textId="1321E6B1" w:rsidR="00454CE3" w:rsidRPr="00376F54" w:rsidRDefault="00454CE3" w:rsidP="00376F54">
      <w:pPr>
        <w:spacing w:line="360" w:lineRule="auto"/>
        <w:jc w:val="both"/>
        <w:rPr>
          <w:rFonts w:ascii="Times New Roman" w:hAnsi="Times New Roman" w:cs="Times New Roman"/>
          <w:b/>
          <w:bCs/>
          <w:sz w:val="24"/>
          <w:szCs w:val="24"/>
          <w:u w:val="single"/>
        </w:rPr>
      </w:pPr>
      <w:r w:rsidRPr="00376F54">
        <w:rPr>
          <w:rFonts w:ascii="Times New Roman" w:hAnsi="Times New Roman" w:cs="Times New Roman"/>
          <w:b/>
          <w:bCs/>
          <w:sz w:val="24"/>
          <w:szCs w:val="24"/>
          <w:u w:val="single"/>
        </w:rPr>
        <w:t>SECTION B</w:t>
      </w:r>
    </w:p>
    <w:p w14:paraId="169BCAC7" w14:textId="4AF1D606" w:rsidR="00454CE3" w:rsidRPr="00376F54" w:rsidRDefault="00454CE3" w:rsidP="00376F54">
      <w:pPr>
        <w:spacing w:line="360" w:lineRule="auto"/>
        <w:jc w:val="both"/>
        <w:rPr>
          <w:rFonts w:ascii="Times New Roman" w:hAnsi="Times New Roman" w:cs="Times New Roman"/>
          <w:b/>
          <w:bCs/>
          <w:sz w:val="24"/>
          <w:szCs w:val="24"/>
        </w:rPr>
      </w:pPr>
      <w:r w:rsidRPr="00376F54">
        <w:rPr>
          <w:rFonts w:ascii="Times New Roman" w:hAnsi="Times New Roman" w:cs="Times New Roman"/>
          <w:b/>
          <w:bCs/>
          <w:sz w:val="24"/>
          <w:szCs w:val="24"/>
        </w:rPr>
        <w:t>Study 1</w:t>
      </w:r>
    </w:p>
    <w:p w14:paraId="355EDBC5" w14:textId="6826B9E5" w:rsidR="00454CE3" w:rsidRPr="00376F54" w:rsidRDefault="006764AE" w:rsidP="00376F54">
      <w:pPr>
        <w:pStyle w:val="ListParagraph"/>
        <w:numPr>
          <w:ilvl w:val="0"/>
          <w:numId w:val="3"/>
        </w:numPr>
        <w:spacing w:line="360" w:lineRule="auto"/>
        <w:jc w:val="both"/>
        <w:rPr>
          <w:rFonts w:ascii="Times New Roman" w:hAnsi="Times New Roman" w:cs="Times New Roman"/>
          <w:sz w:val="24"/>
          <w:szCs w:val="24"/>
        </w:rPr>
      </w:pPr>
      <w:r w:rsidRPr="00376F54">
        <w:rPr>
          <w:rFonts w:ascii="Times New Roman" w:hAnsi="Times New Roman" w:cs="Times New Roman"/>
          <w:sz w:val="24"/>
          <w:szCs w:val="24"/>
        </w:rPr>
        <w:t xml:space="preserve">Is a non-experimental design due to the study is exploring a variable that already exist among people, there is no intervention from the </w:t>
      </w:r>
      <w:r w:rsidR="00864A91" w:rsidRPr="00376F54">
        <w:rPr>
          <w:rFonts w:ascii="Times New Roman" w:hAnsi="Times New Roman" w:cs="Times New Roman"/>
          <w:sz w:val="24"/>
          <w:szCs w:val="24"/>
        </w:rPr>
        <w:t>researcher</w:t>
      </w:r>
      <w:r w:rsidR="00864A91">
        <w:rPr>
          <w:rFonts w:ascii="Times New Roman" w:hAnsi="Times New Roman" w:cs="Times New Roman"/>
          <w:sz w:val="24"/>
          <w:szCs w:val="24"/>
        </w:rPr>
        <w:t>.</w:t>
      </w:r>
      <w:r w:rsidRPr="00376F54">
        <w:rPr>
          <w:rFonts w:ascii="Times New Roman" w:hAnsi="Times New Roman" w:cs="Times New Roman"/>
          <w:sz w:val="24"/>
          <w:szCs w:val="24"/>
        </w:rPr>
        <w:t xml:space="preserve"> On this design, the IV has not been manipulated and the research has been conducted outside of a laboratory, in </w:t>
      </w:r>
      <w:proofErr w:type="spellStart"/>
      <w:r w:rsidRPr="00376F54">
        <w:rPr>
          <w:rFonts w:ascii="Times New Roman" w:hAnsi="Times New Roman" w:cs="Times New Roman"/>
          <w:sz w:val="24"/>
          <w:szCs w:val="24"/>
        </w:rPr>
        <w:t>a</w:t>
      </w:r>
      <w:proofErr w:type="spellEnd"/>
      <w:r w:rsidRPr="00376F54">
        <w:rPr>
          <w:rFonts w:ascii="Times New Roman" w:hAnsi="Times New Roman" w:cs="Times New Roman"/>
          <w:sz w:val="24"/>
          <w:szCs w:val="24"/>
        </w:rPr>
        <w:t xml:space="preserve"> </w:t>
      </w:r>
      <w:r w:rsidR="0030397E" w:rsidRPr="00376F54">
        <w:rPr>
          <w:rFonts w:ascii="Times New Roman" w:hAnsi="Times New Roman" w:cs="Times New Roman"/>
          <w:sz w:val="24"/>
          <w:szCs w:val="24"/>
        </w:rPr>
        <w:t>everyday</w:t>
      </w:r>
      <w:r w:rsidRPr="00376F54">
        <w:rPr>
          <w:rFonts w:ascii="Times New Roman" w:hAnsi="Times New Roman" w:cs="Times New Roman"/>
          <w:sz w:val="24"/>
          <w:szCs w:val="24"/>
        </w:rPr>
        <w:t xml:space="preserve"> environment. Is just measuring but not manipulating the variables, to test the hypothesis and is looking for a relationship between </w:t>
      </w:r>
      <w:r w:rsidR="0030397E" w:rsidRPr="00376F54">
        <w:rPr>
          <w:rFonts w:ascii="Times New Roman" w:hAnsi="Times New Roman" w:cs="Times New Roman"/>
          <w:sz w:val="24"/>
          <w:szCs w:val="24"/>
        </w:rPr>
        <w:t>variables if</w:t>
      </w:r>
      <w:r w:rsidRPr="00376F54">
        <w:rPr>
          <w:rFonts w:ascii="Times New Roman" w:hAnsi="Times New Roman" w:cs="Times New Roman"/>
          <w:sz w:val="24"/>
          <w:szCs w:val="24"/>
        </w:rPr>
        <w:t xml:space="preserve"> the amount of television those children were watching was having an impact on getting more in trouble with the law.</w:t>
      </w:r>
    </w:p>
    <w:p w14:paraId="351AB2E3" w14:textId="073D8820" w:rsidR="00727A8B" w:rsidRPr="00376F54" w:rsidRDefault="0030397E" w:rsidP="00376F54">
      <w:pPr>
        <w:pStyle w:val="ListParagraph"/>
        <w:numPr>
          <w:ilvl w:val="0"/>
          <w:numId w:val="3"/>
        </w:numPr>
        <w:spacing w:line="360" w:lineRule="auto"/>
        <w:jc w:val="both"/>
        <w:rPr>
          <w:rFonts w:ascii="Times New Roman" w:hAnsi="Times New Roman" w:cs="Times New Roman"/>
          <w:sz w:val="24"/>
          <w:szCs w:val="24"/>
        </w:rPr>
      </w:pPr>
      <w:r w:rsidRPr="00376F54">
        <w:rPr>
          <w:rFonts w:ascii="Times New Roman" w:hAnsi="Times New Roman" w:cs="Times New Roman"/>
          <w:sz w:val="24"/>
          <w:szCs w:val="24"/>
        </w:rPr>
        <w:t>They</w:t>
      </w:r>
      <w:r w:rsidR="00727A8B" w:rsidRPr="00376F54">
        <w:rPr>
          <w:rFonts w:ascii="Times New Roman" w:hAnsi="Times New Roman" w:cs="Times New Roman"/>
          <w:sz w:val="24"/>
          <w:szCs w:val="24"/>
        </w:rPr>
        <w:t xml:space="preserve"> have used categorical because they are not </w:t>
      </w:r>
      <w:r w:rsidRPr="00376F54">
        <w:rPr>
          <w:rFonts w:ascii="Times New Roman" w:hAnsi="Times New Roman" w:cs="Times New Roman"/>
          <w:sz w:val="24"/>
          <w:szCs w:val="24"/>
        </w:rPr>
        <w:t>transcribing</w:t>
      </w:r>
      <w:r w:rsidR="00727A8B" w:rsidRPr="00376F54">
        <w:rPr>
          <w:rFonts w:ascii="Times New Roman" w:hAnsi="Times New Roman" w:cs="Times New Roman"/>
          <w:sz w:val="24"/>
          <w:szCs w:val="24"/>
        </w:rPr>
        <w:t xml:space="preserve"> the data collected into numbers if </w:t>
      </w:r>
      <w:r w:rsidR="00376F54" w:rsidRPr="00376F54">
        <w:rPr>
          <w:rFonts w:ascii="Times New Roman" w:hAnsi="Times New Roman" w:cs="Times New Roman"/>
          <w:sz w:val="24"/>
          <w:szCs w:val="24"/>
        </w:rPr>
        <w:t>not,</w:t>
      </w:r>
      <w:r w:rsidR="00727A8B" w:rsidRPr="00376F54">
        <w:rPr>
          <w:rFonts w:ascii="Times New Roman" w:hAnsi="Times New Roman" w:cs="Times New Roman"/>
          <w:sz w:val="24"/>
          <w:szCs w:val="24"/>
        </w:rPr>
        <w:t xml:space="preserve"> </w:t>
      </w:r>
      <w:r w:rsidR="000F0691" w:rsidRPr="00376F54">
        <w:rPr>
          <w:rFonts w:ascii="Times New Roman" w:hAnsi="Times New Roman" w:cs="Times New Roman"/>
          <w:sz w:val="24"/>
          <w:szCs w:val="24"/>
        </w:rPr>
        <w:t>they’re</w:t>
      </w:r>
      <w:r w:rsidR="00727A8B" w:rsidRPr="00376F54">
        <w:rPr>
          <w:rFonts w:ascii="Times New Roman" w:hAnsi="Times New Roman" w:cs="Times New Roman"/>
          <w:sz w:val="24"/>
          <w:szCs w:val="24"/>
        </w:rPr>
        <w:t xml:space="preserve"> using this data to collect from the people information with similar characteristics. </w:t>
      </w:r>
      <w:r w:rsidRPr="00376F54">
        <w:rPr>
          <w:rFonts w:ascii="Times New Roman" w:hAnsi="Times New Roman" w:cs="Times New Roman"/>
          <w:sz w:val="24"/>
          <w:szCs w:val="24"/>
        </w:rPr>
        <w:t xml:space="preserve">They are using categorical data to qualify the information before they </w:t>
      </w:r>
      <w:r w:rsidR="000F0691" w:rsidRPr="00376F54">
        <w:rPr>
          <w:rFonts w:ascii="Times New Roman" w:hAnsi="Times New Roman" w:cs="Times New Roman"/>
          <w:sz w:val="24"/>
          <w:szCs w:val="24"/>
        </w:rPr>
        <w:t>are classifying</w:t>
      </w:r>
      <w:r w:rsidRPr="00376F54">
        <w:rPr>
          <w:rFonts w:ascii="Times New Roman" w:hAnsi="Times New Roman" w:cs="Times New Roman"/>
          <w:sz w:val="24"/>
          <w:szCs w:val="24"/>
        </w:rPr>
        <w:t xml:space="preserve"> them according to the similarities for example, doing those interview would provide some nominal data that would help the researcher to later classify this information by the similarity of the answers.</w:t>
      </w:r>
    </w:p>
    <w:p w14:paraId="55545979" w14:textId="0C644DDB" w:rsidR="006764AE" w:rsidRPr="00376F54" w:rsidRDefault="009746AD" w:rsidP="00376F54">
      <w:pPr>
        <w:pStyle w:val="ListParagraph"/>
        <w:numPr>
          <w:ilvl w:val="0"/>
          <w:numId w:val="3"/>
        </w:numPr>
        <w:spacing w:line="360" w:lineRule="auto"/>
        <w:jc w:val="both"/>
        <w:rPr>
          <w:rFonts w:ascii="Times New Roman" w:hAnsi="Times New Roman" w:cs="Times New Roman"/>
          <w:sz w:val="24"/>
          <w:szCs w:val="24"/>
        </w:rPr>
      </w:pPr>
      <w:r w:rsidRPr="00376F54">
        <w:rPr>
          <w:rFonts w:ascii="Times New Roman" w:hAnsi="Times New Roman" w:cs="Times New Roman"/>
          <w:sz w:val="24"/>
          <w:szCs w:val="24"/>
        </w:rPr>
        <w:t xml:space="preserve">A cofounding variable that we could find on this study, could be the age. On this case, the participants that have been selected have to be between </w:t>
      </w:r>
      <w:r w:rsidR="006038B4" w:rsidRPr="00376F54">
        <w:rPr>
          <w:rFonts w:ascii="Times New Roman" w:hAnsi="Times New Roman" w:cs="Times New Roman"/>
          <w:sz w:val="24"/>
          <w:szCs w:val="24"/>
        </w:rPr>
        <w:t xml:space="preserve">13 and 17 years old. That </w:t>
      </w:r>
      <w:r w:rsidR="006038B4" w:rsidRPr="00376F54">
        <w:rPr>
          <w:rFonts w:ascii="Times New Roman" w:hAnsi="Times New Roman" w:cs="Times New Roman"/>
          <w:sz w:val="24"/>
          <w:szCs w:val="24"/>
        </w:rPr>
        <w:lastRenderedPageBreak/>
        <w:t xml:space="preserve">difference could affect the study depending on how old </w:t>
      </w:r>
      <w:r w:rsidR="00864A91" w:rsidRPr="00376F54">
        <w:rPr>
          <w:rFonts w:ascii="Times New Roman" w:hAnsi="Times New Roman" w:cs="Times New Roman"/>
          <w:sz w:val="24"/>
          <w:szCs w:val="24"/>
        </w:rPr>
        <w:t>those children of are</w:t>
      </w:r>
      <w:r w:rsidR="006038B4" w:rsidRPr="00376F54">
        <w:rPr>
          <w:rFonts w:ascii="Times New Roman" w:hAnsi="Times New Roman" w:cs="Times New Roman"/>
          <w:sz w:val="24"/>
          <w:szCs w:val="24"/>
        </w:rPr>
        <w:t xml:space="preserve"> the randomise data they selected. If from the randomise data, 70 per cent of them are between 16 to 17 years old, this could interfere into our research results. </w:t>
      </w:r>
      <w:r w:rsidR="008878C8" w:rsidRPr="00376F54">
        <w:rPr>
          <w:rFonts w:ascii="Times New Roman" w:hAnsi="Times New Roman" w:cs="Times New Roman"/>
          <w:sz w:val="24"/>
          <w:szCs w:val="24"/>
        </w:rPr>
        <w:t>Gender could be another cofounding variable not taken in consideration during this study. Both variables, could have risk factors for the outcome of interest.</w:t>
      </w:r>
      <w:r w:rsidR="00A720C3" w:rsidRPr="00376F54">
        <w:rPr>
          <w:rFonts w:ascii="Times New Roman" w:hAnsi="Times New Roman" w:cs="Times New Roman"/>
          <w:sz w:val="24"/>
          <w:szCs w:val="24"/>
        </w:rPr>
        <w:t xml:space="preserve"> Another cofounding variable could be the program on television they were watching. They don t specify which programs are they watching during the collection of the data and that could be a massive impact on the results from having more incidents with the law. </w:t>
      </w:r>
    </w:p>
    <w:p w14:paraId="253FC97C" w14:textId="5E9BECDE" w:rsidR="00494F12" w:rsidRDefault="00494F12" w:rsidP="00376F54">
      <w:pPr>
        <w:pStyle w:val="ListParagraph"/>
        <w:numPr>
          <w:ilvl w:val="0"/>
          <w:numId w:val="3"/>
        </w:numPr>
        <w:spacing w:line="360" w:lineRule="auto"/>
        <w:jc w:val="both"/>
        <w:rPr>
          <w:rFonts w:ascii="Times New Roman" w:hAnsi="Times New Roman" w:cs="Times New Roman"/>
          <w:sz w:val="24"/>
          <w:szCs w:val="24"/>
        </w:rPr>
      </w:pPr>
      <w:r w:rsidRPr="00376F54">
        <w:rPr>
          <w:rFonts w:ascii="Times New Roman" w:hAnsi="Times New Roman" w:cs="Times New Roman"/>
          <w:sz w:val="24"/>
          <w:szCs w:val="24"/>
        </w:rPr>
        <w:t xml:space="preserve">They would probably have used a descriptive statistic since they could organize and present the data obtained </w:t>
      </w:r>
      <w:proofErr w:type="spellStart"/>
      <w:r w:rsidRPr="00376F54">
        <w:rPr>
          <w:rFonts w:ascii="Times New Roman" w:hAnsi="Times New Roman" w:cs="Times New Roman"/>
          <w:sz w:val="24"/>
          <w:szCs w:val="24"/>
        </w:rPr>
        <w:t>form</w:t>
      </w:r>
      <w:proofErr w:type="spellEnd"/>
      <w:r w:rsidRPr="00376F54">
        <w:rPr>
          <w:rFonts w:ascii="Times New Roman" w:hAnsi="Times New Roman" w:cs="Times New Roman"/>
          <w:sz w:val="24"/>
          <w:szCs w:val="24"/>
        </w:rPr>
        <w:t xml:space="preserve"> the research in an informative way. They would be able to calculate the mean and check if the difference between these means has statistically significant. </w:t>
      </w:r>
    </w:p>
    <w:p w14:paraId="1EDAF829" w14:textId="19583D63" w:rsidR="000F0691" w:rsidRPr="00376F54" w:rsidRDefault="003765D5" w:rsidP="00376F54">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Since the data is not collected by a </w:t>
      </w:r>
      <w:r w:rsidR="00864A91">
        <w:rPr>
          <w:rFonts w:ascii="Times New Roman" w:hAnsi="Times New Roman" w:cs="Times New Roman"/>
          <w:sz w:val="24"/>
          <w:szCs w:val="24"/>
        </w:rPr>
        <w:t>face-to-face</w:t>
      </w:r>
      <w:r>
        <w:rPr>
          <w:rFonts w:ascii="Times New Roman" w:hAnsi="Times New Roman" w:cs="Times New Roman"/>
          <w:sz w:val="24"/>
          <w:szCs w:val="24"/>
        </w:rPr>
        <w:t xml:space="preserve"> interview if not by telephone, firstly we will not know if the person behind the phone is the correct </w:t>
      </w:r>
      <w:r w:rsidR="00864A91">
        <w:rPr>
          <w:rFonts w:ascii="Times New Roman" w:hAnsi="Times New Roman" w:cs="Times New Roman"/>
          <w:sz w:val="24"/>
          <w:szCs w:val="24"/>
        </w:rPr>
        <w:t>person,</w:t>
      </w:r>
      <w:r>
        <w:rPr>
          <w:rFonts w:ascii="Times New Roman" w:hAnsi="Times New Roman" w:cs="Times New Roman"/>
          <w:sz w:val="24"/>
          <w:szCs w:val="24"/>
        </w:rPr>
        <w:t xml:space="preserve"> the mother of the child. Secondly, </w:t>
      </w:r>
      <w:r w:rsidR="00553FF6">
        <w:rPr>
          <w:rFonts w:ascii="Times New Roman" w:hAnsi="Times New Roman" w:cs="Times New Roman"/>
          <w:sz w:val="24"/>
          <w:szCs w:val="24"/>
        </w:rPr>
        <w:t>face</w:t>
      </w:r>
      <w:r>
        <w:rPr>
          <w:rFonts w:ascii="Times New Roman" w:hAnsi="Times New Roman" w:cs="Times New Roman"/>
          <w:sz w:val="24"/>
          <w:szCs w:val="24"/>
        </w:rPr>
        <w:t xml:space="preserve"> to </w:t>
      </w:r>
      <w:r w:rsidR="00553FF6">
        <w:rPr>
          <w:rFonts w:ascii="Times New Roman" w:hAnsi="Times New Roman" w:cs="Times New Roman"/>
          <w:sz w:val="24"/>
          <w:szCs w:val="24"/>
        </w:rPr>
        <w:t>face</w:t>
      </w:r>
      <w:r>
        <w:rPr>
          <w:rFonts w:ascii="Times New Roman" w:hAnsi="Times New Roman" w:cs="Times New Roman"/>
          <w:sz w:val="24"/>
          <w:szCs w:val="24"/>
        </w:rPr>
        <w:t xml:space="preserve"> interview, could help the researcher to connect better with the participants and get a better quality of recorded data. On the other hand, the parents who are doing the interviews, are not the participants of the study, which mean, if that they could reply to the question not completely truthful to the reality since they might not know which programs their children are watching in private or they don’t want to accept their children are having </w:t>
      </w:r>
      <w:r w:rsidR="00553FF6">
        <w:rPr>
          <w:rFonts w:ascii="Times New Roman" w:hAnsi="Times New Roman" w:cs="Times New Roman"/>
          <w:sz w:val="24"/>
          <w:szCs w:val="24"/>
        </w:rPr>
        <w:t xml:space="preserve">conduct issues etc. </w:t>
      </w:r>
      <w:r w:rsidR="00864A91">
        <w:rPr>
          <w:rFonts w:ascii="Times New Roman" w:hAnsi="Times New Roman" w:cs="Times New Roman"/>
          <w:sz w:val="24"/>
          <w:szCs w:val="24"/>
        </w:rPr>
        <w:t xml:space="preserve">It would have been better if the interviews would have been firstly to the children and secondly to their parents. Face to face would have helped as well to the collection and reliability of the data obtained. </w:t>
      </w:r>
    </w:p>
    <w:p w14:paraId="28708408" w14:textId="49E8CD59" w:rsidR="00FE252B" w:rsidRPr="00376F54" w:rsidRDefault="00FE252B" w:rsidP="00376F54">
      <w:pPr>
        <w:spacing w:line="360" w:lineRule="auto"/>
        <w:jc w:val="both"/>
        <w:rPr>
          <w:rFonts w:ascii="Times New Roman" w:hAnsi="Times New Roman" w:cs="Times New Roman"/>
          <w:sz w:val="24"/>
          <w:szCs w:val="24"/>
        </w:rPr>
      </w:pPr>
    </w:p>
    <w:p w14:paraId="031AA760" w14:textId="60BEB224" w:rsidR="00FE252B" w:rsidRPr="00376F54" w:rsidRDefault="00FE252B" w:rsidP="00376F54">
      <w:pPr>
        <w:spacing w:line="360" w:lineRule="auto"/>
        <w:jc w:val="both"/>
        <w:rPr>
          <w:rFonts w:ascii="Times New Roman" w:hAnsi="Times New Roman" w:cs="Times New Roman"/>
          <w:b/>
          <w:bCs/>
          <w:sz w:val="24"/>
          <w:szCs w:val="24"/>
        </w:rPr>
      </w:pPr>
      <w:r w:rsidRPr="00376F54">
        <w:rPr>
          <w:rFonts w:ascii="Times New Roman" w:hAnsi="Times New Roman" w:cs="Times New Roman"/>
          <w:b/>
          <w:bCs/>
          <w:sz w:val="24"/>
          <w:szCs w:val="24"/>
        </w:rPr>
        <w:t>Study 2</w:t>
      </w:r>
    </w:p>
    <w:p w14:paraId="214058CC" w14:textId="0C8C2AA1" w:rsidR="006764AE" w:rsidRPr="00376F54" w:rsidRDefault="00FA559F" w:rsidP="00376F54">
      <w:pPr>
        <w:pStyle w:val="ListParagraph"/>
        <w:numPr>
          <w:ilvl w:val="0"/>
          <w:numId w:val="4"/>
        </w:numPr>
        <w:spacing w:line="360" w:lineRule="auto"/>
        <w:jc w:val="both"/>
        <w:rPr>
          <w:rFonts w:ascii="Times New Roman" w:hAnsi="Times New Roman" w:cs="Times New Roman"/>
          <w:color w:val="202124"/>
          <w:sz w:val="24"/>
          <w:szCs w:val="24"/>
          <w:shd w:val="clear" w:color="auto" w:fill="FFFFFF"/>
        </w:rPr>
      </w:pPr>
      <w:r w:rsidRPr="00376F54">
        <w:rPr>
          <w:rFonts w:ascii="Times New Roman" w:hAnsi="Times New Roman" w:cs="Times New Roman"/>
          <w:sz w:val="24"/>
          <w:szCs w:val="24"/>
        </w:rPr>
        <w:t xml:space="preserve">Interviews can provide to the researcher a better insight about the respondent and gain more knowledge, confidence with the person who is interviewing. On the interviews, individuals tend provide more information than in focus groups due to on focus groups they could be worried about what others think about them. Interviews questions </w:t>
      </w:r>
      <w:r w:rsidRPr="00376F54">
        <w:rPr>
          <w:rFonts w:ascii="Times New Roman" w:hAnsi="Times New Roman" w:cs="Times New Roman"/>
          <w:color w:val="202124"/>
          <w:sz w:val="24"/>
          <w:szCs w:val="24"/>
          <w:shd w:val="clear" w:color="auto" w:fill="FFFFFF"/>
        </w:rPr>
        <w:t xml:space="preserve">are usually open-ended questions so that will help them to </w:t>
      </w:r>
      <w:r w:rsidR="00864A91" w:rsidRPr="00376F54">
        <w:rPr>
          <w:rFonts w:ascii="Times New Roman" w:hAnsi="Times New Roman" w:cs="Times New Roman"/>
          <w:color w:val="202124"/>
          <w:sz w:val="24"/>
          <w:szCs w:val="24"/>
          <w:shd w:val="clear" w:color="auto" w:fill="FFFFFF"/>
        </w:rPr>
        <w:t>collect in</w:t>
      </w:r>
      <w:r w:rsidRPr="00376F54">
        <w:rPr>
          <w:rFonts w:ascii="Times New Roman" w:hAnsi="Times New Roman" w:cs="Times New Roman"/>
          <w:color w:val="202124"/>
          <w:sz w:val="24"/>
          <w:szCs w:val="24"/>
          <w:shd w:val="clear" w:color="auto" w:fill="FFFFFF"/>
        </w:rPr>
        <w:t xml:space="preserve">-depth information whereas in focus groups, the researcher should not interfere too much during the </w:t>
      </w:r>
      <w:r w:rsidR="00864A91" w:rsidRPr="00376F54">
        <w:rPr>
          <w:rFonts w:ascii="Times New Roman" w:hAnsi="Times New Roman" w:cs="Times New Roman"/>
          <w:color w:val="202124"/>
          <w:sz w:val="24"/>
          <w:szCs w:val="24"/>
          <w:shd w:val="clear" w:color="auto" w:fill="FFFFFF"/>
        </w:rPr>
        <w:t>discussion,</w:t>
      </w:r>
      <w:r w:rsidR="007F4249" w:rsidRPr="00376F54">
        <w:rPr>
          <w:rFonts w:ascii="Times New Roman" w:hAnsi="Times New Roman" w:cs="Times New Roman"/>
          <w:color w:val="202124"/>
          <w:sz w:val="24"/>
          <w:szCs w:val="24"/>
          <w:shd w:val="clear" w:color="auto" w:fill="FFFFFF"/>
        </w:rPr>
        <w:t xml:space="preserve"> so it does not have so much control.</w:t>
      </w:r>
    </w:p>
    <w:p w14:paraId="6BC9D044" w14:textId="5FFF3EB9" w:rsidR="008B28CF" w:rsidRPr="00376F54" w:rsidRDefault="008B28CF" w:rsidP="00376F54">
      <w:pPr>
        <w:pStyle w:val="ListParagraph"/>
        <w:numPr>
          <w:ilvl w:val="0"/>
          <w:numId w:val="4"/>
        </w:numPr>
        <w:spacing w:line="360" w:lineRule="auto"/>
        <w:jc w:val="both"/>
        <w:rPr>
          <w:rFonts w:ascii="Times New Roman" w:hAnsi="Times New Roman" w:cs="Times New Roman"/>
          <w:color w:val="202124"/>
          <w:sz w:val="24"/>
          <w:szCs w:val="24"/>
          <w:shd w:val="clear" w:color="auto" w:fill="FFFFFF"/>
        </w:rPr>
      </w:pPr>
      <w:r w:rsidRPr="00376F54">
        <w:rPr>
          <w:rFonts w:ascii="Times New Roman" w:hAnsi="Times New Roman" w:cs="Times New Roman"/>
          <w:color w:val="202124"/>
          <w:sz w:val="24"/>
          <w:szCs w:val="24"/>
          <w:shd w:val="clear" w:color="auto" w:fill="FFFFFF"/>
        </w:rPr>
        <w:lastRenderedPageBreak/>
        <w:t xml:space="preserve">On my opinion, the total 18 participants the researcher </w:t>
      </w:r>
      <w:r w:rsidR="00A720C3" w:rsidRPr="00376F54">
        <w:rPr>
          <w:rFonts w:ascii="Times New Roman" w:hAnsi="Times New Roman" w:cs="Times New Roman"/>
          <w:color w:val="202124"/>
          <w:sz w:val="24"/>
          <w:szCs w:val="24"/>
          <w:shd w:val="clear" w:color="auto" w:fill="FFFFFF"/>
        </w:rPr>
        <w:t xml:space="preserve">has used for the study is not adequate due to semi structures interviews should have at least a total </w:t>
      </w:r>
      <w:proofErr w:type="spellStart"/>
      <w:r w:rsidR="00A720C3" w:rsidRPr="00376F54">
        <w:rPr>
          <w:rFonts w:ascii="Times New Roman" w:hAnsi="Times New Roman" w:cs="Times New Roman"/>
          <w:color w:val="202124"/>
          <w:sz w:val="24"/>
          <w:szCs w:val="24"/>
          <w:shd w:val="clear" w:color="auto" w:fill="FFFFFF"/>
        </w:rPr>
        <w:t>og</w:t>
      </w:r>
      <w:proofErr w:type="spellEnd"/>
      <w:r w:rsidR="00A720C3" w:rsidRPr="00376F54">
        <w:rPr>
          <w:rFonts w:ascii="Times New Roman" w:hAnsi="Times New Roman" w:cs="Times New Roman"/>
          <w:color w:val="202124"/>
          <w:sz w:val="24"/>
          <w:szCs w:val="24"/>
          <w:shd w:val="clear" w:color="auto" w:fill="FFFFFF"/>
        </w:rPr>
        <w:t xml:space="preserve"> between 20-30 participants.</w:t>
      </w:r>
    </w:p>
    <w:p w14:paraId="6C38EC3D" w14:textId="1A0A4CBF" w:rsidR="008B28CF" w:rsidRPr="00376F54" w:rsidRDefault="00F0245D" w:rsidP="00376F54">
      <w:pPr>
        <w:pStyle w:val="ListParagraph"/>
        <w:numPr>
          <w:ilvl w:val="0"/>
          <w:numId w:val="4"/>
        </w:numPr>
        <w:spacing w:line="360" w:lineRule="auto"/>
        <w:jc w:val="both"/>
        <w:rPr>
          <w:rFonts w:ascii="Times New Roman" w:hAnsi="Times New Roman" w:cs="Times New Roman"/>
          <w:color w:val="202124"/>
          <w:sz w:val="24"/>
          <w:szCs w:val="24"/>
          <w:shd w:val="clear" w:color="auto" w:fill="FFFFFF"/>
        </w:rPr>
      </w:pPr>
      <w:r w:rsidRPr="00376F54">
        <w:rPr>
          <w:rFonts w:ascii="Times New Roman" w:hAnsi="Times New Roman" w:cs="Times New Roman"/>
          <w:color w:val="202124"/>
          <w:sz w:val="24"/>
          <w:szCs w:val="24"/>
          <w:shd w:val="clear" w:color="auto" w:fill="FFFFFF"/>
        </w:rPr>
        <w:t xml:space="preserve">Some of the ethical issues we could find on the research </w:t>
      </w:r>
      <w:r w:rsidR="00864A91" w:rsidRPr="00376F54">
        <w:rPr>
          <w:rFonts w:ascii="Times New Roman" w:hAnsi="Times New Roman" w:cs="Times New Roman"/>
          <w:color w:val="202124"/>
          <w:sz w:val="24"/>
          <w:szCs w:val="24"/>
          <w:shd w:val="clear" w:color="auto" w:fill="FFFFFF"/>
        </w:rPr>
        <w:t>are</w:t>
      </w:r>
      <w:r w:rsidRPr="00376F54">
        <w:rPr>
          <w:rFonts w:ascii="Times New Roman" w:hAnsi="Times New Roman" w:cs="Times New Roman"/>
          <w:color w:val="202124"/>
          <w:sz w:val="24"/>
          <w:szCs w:val="24"/>
          <w:shd w:val="clear" w:color="auto" w:fill="FFFFFF"/>
        </w:rPr>
        <w:t xml:space="preserve"> the researcher has not mentioned he has provided any Inform consent from the people who has interviewed. </w:t>
      </w:r>
      <w:r w:rsidR="007731E9" w:rsidRPr="00376F54">
        <w:rPr>
          <w:rFonts w:ascii="Times New Roman" w:hAnsi="Times New Roman" w:cs="Times New Roman"/>
          <w:color w:val="202124"/>
          <w:sz w:val="24"/>
          <w:szCs w:val="24"/>
          <w:shd w:val="clear" w:color="auto" w:fill="FFFFFF"/>
        </w:rPr>
        <w:t xml:space="preserve">It has not provided the right to withdraw at any point during the semi structured interview. Lastly, we have not seen any debrief provided to the participants at the end of the collection of the data. All this point could be an issue due to the study it would not be accepted by the BPS ethical </w:t>
      </w:r>
      <w:r w:rsidR="002175CD" w:rsidRPr="00376F54">
        <w:rPr>
          <w:rFonts w:ascii="Times New Roman" w:hAnsi="Times New Roman" w:cs="Times New Roman"/>
          <w:color w:val="202124"/>
          <w:sz w:val="24"/>
          <w:szCs w:val="24"/>
          <w:shd w:val="clear" w:color="auto" w:fill="FFFFFF"/>
        </w:rPr>
        <w:t>guidelines</w:t>
      </w:r>
      <w:r w:rsidR="007731E9" w:rsidRPr="00376F54">
        <w:rPr>
          <w:rFonts w:ascii="Times New Roman" w:hAnsi="Times New Roman" w:cs="Times New Roman"/>
          <w:color w:val="202124"/>
          <w:sz w:val="24"/>
          <w:szCs w:val="24"/>
          <w:shd w:val="clear" w:color="auto" w:fill="FFFFFF"/>
        </w:rPr>
        <w:t xml:space="preserve">, the study would not be able to be reproduced again. The researcher does not conduct the </w:t>
      </w:r>
      <w:r w:rsidR="002175CD" w:rsidRPr="00376F54">
        <w:rPr>
          <w:rFonts w:ascii="Times New Roman" w:hAnsi="Times New Roman" w:cs="Times New Roman"/>
          <w:color w:val="202124"/>
          <w:sz w:val="24"/>
          <w:szCs w:val="24"/>
          <w:shd w:val="clear" w:color="auto" w:fill="FFFFFF"/>
        </w:rPr>
        <w:t>research,</w:t>
      </w:r>
      <w:r w:rsidR="007731E9" w:rsidRPr="00376F54">
        <w:rPr>
          <w:rFonts w:ascii="Times New Roman" w:hAnsi="Times New Roman" w:cs="Times New Roman"/>
          <w:color w:val="202124"/>
          <w:sz w:val="24"/>
          <w:szCs w:val="24"/>
          <w:shd w:val="clear" w:color="auto" w:fill="FFFFFF"/>
        </w:rPr>
        <w:t xml:space="preserve"> if not a new person who joins in, that could cause some confusion on the participant in order if they want to contact someone at the end of their interview. </w:t>
      </w:r>
      <w:r w:rsidR="002175CD" w:rsidRPr="00376F54">
        <w:rPr>
          <w:rFonts w:ascii="Times New Roman" w:hAnsi="Times New Roman" w:cs="Times New Roman"/>
          <w:color w:val="202124"/>
          <w:sz w:val="24"/>
          <w:szCs w:val="24"/>
          <w:shd w:val="clear" w:color="auto" w:fill="FFFFFF"/>
        </w:rPr>
        <w:t xml:space="preserve"> In order to be protected everyone involved, they should have firstly, sent an inform consent to all the participants, in order to they understand what are they going to find on this study, how long will take the interviews, where their data will be collected, their right to withdraw their data, provide a contact number in case any participants needs more information after the study has been concluded and have had a debrief after the interviews have been completed. They should protect their participants. </w:t>
      </w:r>
      <w:r w:rsidR="00376F54" w:rsidRPr="00376F54">
        <w:rPr>
          <w:rFonts w:ascii="Times New Roman" w:hAnsi="Times New Roman" w:cs="Times New Roman"/>
          <w:color w:val="202124"/>
          <w:sz w:val="24"/>
          <w:szCs w:val="24"/>
          <w:shd w:val="clear" w:color="auto" w:fill="FFFFFF"/>
        </w:rPr>
        <w:t xml:space="preserve"> As well, </w:t>
      </w:r>
      <w:proofErr w:type="spellStart"/>
      <w:r w:rsidR="00376F54" w:rsidRPr="00376F54">
        <w:rPr>
          <w:rFonts w:ascii="Times New Roman" w:hAnsi="Times New Roman" w:cs="Times New Roman"/>
          <w:color w:val="202124"/>
          <w:sz w:val="24"/>
          <w:szCs w:val="24"/>
          <w:shd w:val="clear" w:color="auto" w:fill="FFFFFF"/>
        </w:rPr>
        <w:t>Dr.</w:t>
      </w:r>
      <w:proofErr w:type="spellEnd"/>
      <w:r w:rsidR="00376F54" w:rsidRPr="00376F54">
        <w:rPr>
          <w:rFonts w:ascii="Times New Roman" w:hAnsi="Times New Roman" w:cs="Times New Roman"/>
          <w:color w:val="202124"/>
          <w:sz w:val="24"/>
          <w:szCs w:val="24"/>
          <w:shd w:val="clear" w:color="auto" w:fill="FFFFFF"/>
        </w:rPr>
        <w:t xml:space="preserve"> </w:t>
      </w:r>
      <w:r w:rsidR="00864A91">
        <w:rPr>
          <w:rFonts w:ascii="Times New Roman" w:hAnsi="Times New Roman" w:cs="Times New Roman"/>
          <w:color w:val="202124"/>
          <w:sz w:val="24"/>
          <w:szCs w:val="24"/>
          <w:shd w:val="clear" w:color="auto" w:fill="FFFFFF"/>
        </w:rPr>
        <w:t>E</w:t>
      </w:r>
      <w:r w:rsidR="00376F54" w:rsidRPr="00376F54">
        <w:rPr>
          <w:rFonts w:ascii="Times New Roman" w:hAnsi="Times New Roman" w:cs="Times New Roman"/>
          <w:color w:val="202124"/>
          <w:sz w:val="24"/>
          <w:szCs w:val="24"/>
          <w:shd w:val="clear" w:color="auto" w:fill="FFFFFF"/>
        </w:rPr>
        <w:t xml:space="preserve">llis could know </w:t>
      </w:r>
      <w:r w:rsidR="00864A91" w:rsidRPr="00376F54">
        <w:rPr>
          <w:rFonts w:ascii="Times New Roman" w:hAnsi="Times New Roman" w:cs="Times New Roman"/>
          <w:color w:val="202124"/>
          <w:sz w:val="24"/>
          <w:szCs w:val="24"/>
          <w:shd w:val="clear" w:color="auto" w:fill="FFFFFF"/>
        </w:rPr>
        <w:t>these participants</w:t>
      </w:r>
      <w:r w:rsidR="00376F54" w:rsidRPr="00376F54">
        <w:rPr>
          <w:rFonts w:ascii="Times New Roman" w:hAnsi="Times New Roman" w:cs="Times New Roman"/>
          <w:color w:val="202124"/>
          <w:sz w:val="24"/>
          <w:szCs w:val="24"/>
          <w:shd w:val="clear" w:color="auto" w:fill="FFFFFF"/>
        </w:rPr>
        <w:t xml:space="preserve"> if she is working on the same company as her participants do, and that could cause </w:t>
      </w:r>
      <w:r w:rsidR="00D63764" w:rsidRPr="00376F54">
        <w:rPr>
          <w:rFonts w:ascii="Times New Roman" w:hAnsi="Times New Roman" w:cs="Times New Roman"/>
          <w:color w:val="202124"/>
          <w:sz w:val="24"/>
          <w:szCs w:val="24"/>
          <w:shd w:val="clear" w:color="auto" w:fill="FFFFFF"/>
        </w:rPr>
        <w:t>those participants</w:t>
      </w:r>
      <w:r w:rsidR="00376F54" w:rsidRPr="00376F54">
        <w:rPr>
          <w:rFonts w:ascii="Times New Roman" w:hAnsi="Times New Roman" w:cs="Times New Roman"/>
          <w:color w:val="202124"/>
          <w:sz w:val="24"/>
          <w:szCs w:val="24"/>
          <w:shd w:val="clear" w:color="auto" w:fill="FFFFFF"/>
        </w:rPr>
        <w:t xml:space="preserve"> during their interviews would not be honest. </w:t>
      </w:r>
      <w:r w:rsidR="00D63764">
        <w:rPr>
          <w:rFonts w:ascii="Times New Roman" w:hAnsi="Times New Roman" w:cs="Times New Roman"/>
          <w:color w:val="202124"/>
          <w:sz w:val="24"/>
          <w:szCs w:val="24"/>
          <w:shd w:val="clear" w:color="auto" w:fill="FFFFFF"/>
        </w:rPr>
        <w:t>Lastly, the leaderships are getting a copy of the results of the study which could impact to the position of this women within the company and they confidentiality on the study. That is not accepted by the BPS ethical guidelines form British psychology society.</w:t>
      </w:r>
    </w:p>
    <w:p w14:paraId="121F233F" w14:textId="6B140014" w:rsidR="00FA559F" w:rsidRPr="00376F54" w:rsidRDefault="00DC547C" w:rsidP="00376F54">
      <w:pPr>
        <w:pStyle w:val="ListParagraph"/>
        <w:numPr>
          <w:ilvl w:val="0"/>
          <w:numId w:val="4"/>
        </w:numPr>
        <w:spacing w:line="360" w:lineRule="auto"/>
        <w:jc w:val="both"/>
        <w:rPr>
          <w:rFonts w:ascii="Times New Roman" w:hAnsi="Times New Roman" w:cs="Times New Roman"/>
          <w:sz w:val="24"/>
          <w:szCs w:val="24"/>
        </w:rPr>
      </w:pPr>
      <w:r w:rsidRPr="00376F54">
        <w:rPr>
          <w:rFonts w:ascii="Times New Roman" w:hAnsi="Times New Roman" w:cs="Times New Roman"/>
          <w:color w:val="202124"/>
          <w:sz w:val="24"/>
          <w:szCs w:val="24"/>
          <w:shd w:val="clear" w:color="auto" w:fill="FFFFFF"/>
        </w:rPr>
        <w:t xml:space="preserve">The conflict of interest that we could find on this study are that the research has been financed by a large private company where the women participants are currently working. That could affect to the results of the study, firstly because the participants might not feel comfortable enough to provide raw data from their experiences. </w:t>
      </w:r>
      <w:r w:rsidR="0077463D" w:rsidRPr="00376F54">
        <w:rPr>
          <w:rFonts w:ascii="Times New Roman" w:hAnsi="Times New Roman" w:cs="Times New Roman"/>
          <w:color w:val="202124"/>
          <w:sz w:val="24"/>
          <w:szCs w:val="24"/>
          <w:shd w:val="clear" w:color="auto" w:fill="FFFFFF"/>
        </w:rPr>
        <w:t xml:space="preserve">It is causing a conflict of interest due to what is the interest from the participants might not be seen for the company and it could cause conflicts or participants could feel they own loyalty </w:t>
      </w:r>
      <w:r w:rsidR="00376F54" w:rsidRPr="00376F54">
        <w:rPr>
          <w:rFonts w:ascii="Times New Roman" w:hAnsi="Times New Roman" w:cs="Times New Roman"/>
          <w:color w:val="202124"/>
          <w:sz w:val="24"/>
          <w:szCs w:val="24"/>
          <w:shd w:val="clear" w:color="auto" w:fill="FFFFFF"/>
        </w:rPr>
        <w:t>to</w:t>
      </w:r>
      <w:r w:rsidR="0077463D" w:rsidRPr="00376F54">
        <w:rPr>
          <w:rFonts w:ascii="Times New Roman" w:hAnsi="Times New Roman" w:cs="Times New Roman"/>
          <w:color w:val="202124"/>
          <w:sz w:val="24"/>
          <w:szCs w:val="24"/>
          <w:shd w:val="clear" w:color="auto" w:fill="FFFFFF"/>
        </w:rPr>
        <w:t xml:space="preserve"> their company. The study should have found participants outside of the company who has provided the fund of the study. </w:t>
      </w:r>
    </w:p>
    <w:p w14:paraId="17ABD2FB" w14:textId="632D711E" w:rsidR="0077463D" w:rsidRPr="00376F54" w:rsidRDefault="00505878" w:rsidP="00376F54">
      <w:pPr>
        <w:pStyle w:val="ListParagraph"/>
        <w:numPr>
          <w:ilvl w:val="0"/>
          <w:numId w:val="4"/>
        </w:numPr>
        <w:spacing w:line="360" w:lineRule="auto"/>
        <w:jc w:val="both"/>
        <w:rPr>
          <w:rFonts w:ascii="Times New Roman" w:hAnsi="Times New Roman" w:cs="Times New Roman"/>
          <w:sz w:val="24"/>
          <w:szCs w:val="24"/>
        </w:rPr>
      </w:pPr>
      <w:r w:rsidRPr="00376F54">
        <w:rPr>
          <w:rFonts w:ascii="Times New Roman" w:hAnsi="Times New Roman" w:cs="Times New Roman"/>
          <w:color w:val="202124"/>
          <w:sz w:val="24"/>
          <w:szCs w:val="24"/>
          <w:shd w:val="clear" w:color="auto" w:fill="FFFFFF"/>
        </w:rPr>
        <w:t xml:space="preserve">The questions are not creating an open environment due to be too directly. </w:t>
      </w:r>
      <w:r w:rsidR="0098730E" w:rsidRPr="00376F54">
        <w:rPr>
          <w:rFonts w:ascii="Times New Roman" w:hAnsi="Times New Roman" w:cs="Times New Roman"/>
          <w:color w:val="202124"/>
          <w:sz w:val="24"/>
          <w:szCs w:val="24"/>
          <w:shd w:val="clear" w:color="auto" w:fill="FFFFFF"/>
        </w:rPr>
        <w:t>These questions</w:t>
      </w:r>
      <w:r w:rsidR="00385875" w:rsidRPr="00376F54">
        <w:rPr>
          <w:rFonts w:ascii="Times New Roman" w:hAnsi="Times New Roman" w:cs="Times New Roman"/>
          <w:color w:val="202124"/>
          <w:sz w:val="24"/>
          <w:szCs w:val="24"/>
          <w:shd w:val="clear" w:color="auto" w:fill="FFFFFF"/>
        </w:rPr>
        <w:t xml:space="preserve"> could create a no comfortable situation on the participants. For the question </w:t>
      </w:r>
      <w:r w:rsidR="00385875" w:rsidRPr="00376F54">
        <w:rPr>
          <w:rFonts w:ascii="Times New Roman" w:hAnsi="Times New Roman" w:cs="Times New Roman"/>
          <w:color w:val="202124"/>
          <w:sz w:val="24"/>
          <w:szCs w:val="24"/>
          <w:shd w:val="clear" w:color="auto" w:fill="FFFFFF"/>
        </w:rPr>
        <w:lastRenderedPageBreak/>
        <w:t xml:space="preserve">two and five, is writing down in a way </w:t>
      </w:r>
      <w:r w:rsidR="0098730E" w:rsidRPr="00376F54">
        <w:rPr>
          <w:rFonts w:ascii="Times New Roman" w:hAnsi="Times New Roman" w:cs="Times New Roman"/>
          <w:color w:val="202124"/>
          <w:sz w:val="24"/>
          <w:szCs w:val="24"/>
          <w:shd w:val="clear" w:color="auto" w:fill="FFFFFF"/>
        </w:rPr>
        <w:t>where</w:t>
      </w:r>
      <w:r w:rsidR="00385875" w:rsidRPr="00376F54">
        <w:rPr>
          <w:rFonts w:ascii="Times New Roman" w:hAnsi="Times New Roman" w:cs="Times New Roman"/>
          <w:color w:val="202124"/>
          <w:sz w:val="24"/>
          <w:szCs w:val="24"/>
          <w:shd w:val="clear" w:color="auto" w:fill="FFFFFF"/>
        </w:rPr>
        <w:t xml:space="preserve"> the participant could just answer by a yes or no. The </w:t>
      </w:r>
      <w:r w:rsidR="0098730E" w:rsidRPr="00376F54">
        <w:rPr>
          <w:rFonts w:ascii="Times New Roman" w:hAnsi="Times New Roman" w:cs="Times New Roman"/>
          <w:color w:val="202124"/>
          <w:sz w:val="24"/>
          <w:szCs w:val="24"/>
          <w:shd w:val="clear" w:color="auto" w:fill="FFFFFF"/>
        </w:rPr>
        <w:t>question 4</w:t>
      </w:r>
      <w:r w:rsidR="00385875" w:rsidRPr="00376F54">
        <w:rPr>
          <w:rFonts w:ascii="Times New Roman" w:hAnsi="Times New Roman" w:cs="Times New Roman"/>
          <w:color w:val="202124"/>
          <w:sz w:val="24"/>
          <w:szCs w:val="24"/>
          <w:shd w:val="clear" w:color="auto" w:fill="FFFFFF"/>
        </w:rPr>
        <w:t xml:space="preserve">, is too directly and could cause discomfort in the participant. </w:t>
      </w:r>
    </w:p>
    <w:p w14:paraId="46C2BF82" w14:textId="749C8C6D" w:rsidR="0098730E" w:rsidRPr="00376F54" w:rsidRDefault="00385875" w:rsidP="00376F54">
      <w:pPr>
        <w:pStyle w:val="ListParagraph"/>
        <w:spacing w:line="360" w:lineRule="auto"/>
        <w:jc w:val="both"/>
        <w:rPr>
          <w:rFonts w:ascii="Times New Roman" w:hAnsi="Times New Roman" w:cs="Times New Roman"/>
          <w:color w:val="202124"/>
          <w:sz w:val="24"/>
          <w:szCs w:val="24"/>
          <w:shd w:val="clear" w:color="auto" w:fill="FFFFFF"/>
        </w:rPr>
      </w:pPr>
      <w:r w:rsidRPr="00376F54">
        <w:rPr>
          <w:rFonts w:ascii="Times New Roman" w:hAnsi="Times New Roman" w:cs="Times New Roman"/>
          <w:color w:val="202124"/>
          <w:sz w:val="24"/>
          <w:szCs w:val="24"/>
          <w:shd w:val="clear" w:color="auto" w:fill="FFFFFF"/>
        </w:rPr>
        <w:t>For the question 2, I would formulated as “</w:t>
      </w:r>
      <w:r w:rsidR="0098730E" w:rsidRPr="00376F54">
        <w:rPr>
          <w:rFonts w:ascii="Times New Roman" w:hAnsi="Times New Roman" w:cs="Times New Roman"/>
          <w:color w:val="202124"/>
          <w:sz w:val="24"/>
          <w:szCs w:val="24"/>
          <w:shd w:val="clear" w:color="auto" w:fill="FFFFFF"/>
        </w:rPr>
        <w:t>What other careers would you liked to work if it was not this one? “. For the question 4 “Have you thought on what other careers could provide you as a difference form this one?” and lastly for question 5 “ “Have you ever thought how could it be or impact on your experience if instead of a men would you have a women as a leadership in your company?</w:t>
      </w:r>
    </w:p>
    <w:p w14:paraId="489CCF59" w14:textId="77777777" w:rsidR="0098730E" w:rsidRPr="00376F54" w:rsidRDefault="0098730E" w:rsidP="00376F54">
      <w:pPr>
        <w:pStyle w:val="ListParagraph"/>
        <w:spacing w:line="360" w:lineRule="auto"/>
        <w:jc w:val="both"/>
        <w:rPr>
          <w:rFonts w:ascii="Times New Roman" w:hAnsi="Times New Roman" w:cs="Times New Roman"/>
          <w:sz w:val="24"/>
          <w:szCs w:val="24"/>
        </w:rPr>
      </w:pPr>
    </w:p>
    <w:sectPr w:rsidR="0098730E" w:rsidRPr="00376F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E0727"/>
    <w:multiLevelType w:val="hybridMultilevel"/>
    <w:tmpl w:val="37369E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B85241"/>
    <w:multiLevelType w:val="hybridMultilevel"/>
    <w:tmpl w:val="EB98AD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D07E5E"/>
    <w:multiLevelType w:val="hybridMultilevel"/>
    <w:tmpl w:val="A87E8FA4"/>
    <w:lvl w:ilvl="0" w:tplc="E212870E">
      <w:start w:val="1"/>
      <w:numFmt w:val="decimal"/>
      <w:lvlText w:val="%1."/>
      <w:lvlJc w:val="left"/>
      <w:pPr>
        <w:ind w:left="720" w:hanging="360"/>
      </w:pPr>
      <w:rPr>
        <w:rFonts w:asciiTheme="minorHAnsi" w:hAnsiTheme="minorHAnsi" w:cstheme="minorBid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737B26"/>
    <w:multiLevelType w:val="hybridMultilevel"/>
    <w:tmpl w:val="3AAAF0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72D"/>
    <w:rsid w:val="000A7FAC"/>
    <w:rsid w:val="000D572D"/>
    <w:rsid w:val="000F0691"/>
    <w:rsid w:val="002175CD"/>
    <w:rsid w:val="00263830"/>
    <w:rsid w:val="0030397E"/>
    <w:rsid w:val="003765D5"/>
    <w:rsid w:val="00376F54"/>
    <w:rsid w:val="00385875"/>
    <w:rsid w:val="003E3600"/>
    <w:rsid w:val="00454CE3"/>
    <w:rsid w:val="00494F12"/>
    <w:rsid w:val="00496E58"/>
    <w:rsid w:val="00505878"/>
    <w:rsid w:val="00553FF6"/>
    <w:rsid w:val="006038B4"/>
    <w:rsid w:val="0067235B"/>
    <w:rsid w:val="006764AE"/>
    <w:rsid w:val="00727A8B"/>
    <w:rsid w:val="007731E9"/>
    <w:rsid w:val="0077463D"/>
    <w:rsid w:val="007F4249"/>
    <w:rsid w:val="00864A91"/>
    <w:rsid w:val="008878C8"/>
    <w:rsid w:val="008B28CF"/>
    <w:rsid w:val="009746AD"/>
    <w:rsid w:val="0098730E"/>
    <w:rsid w:val="00A720C3"/>
    <w:rsid w:val="00B00ACD"/>
    <w:rsid w:val="00B630AC"/>
    <w:rsid w:val="00C86188"/>
    <w:rsid w:val="00D5241A"/>
    <w:rsid w:val="00D63764"/>
    <w:rsid w:val="00DC547C"/>
    <w:rsid w:val="00F0245D"/>
    <w:rsid w:val="00FA559F"/>
    <w:rsid w:val="00FE25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E03E4"/>
  <w15:chartTrackingRefBased/>
  <w15:docId w15:val="{4A75A990-CB70-43C4-840E-97D5BB061D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360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4</Pages>
  <Words>1034</Words>
  <Characters>5897</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Barjola Parcerisas</dc:creator>
  <cp:keywords/>
  <dc:description/>
  <cp:lastModifiedBy>Anna Barjola Parcerisas</cp:lastModifiedBy>
  <cp:revision>25</cp:revision>
  <dcterms:created xsi:type="dcterms:W3CDTF">2022-01-06T10:00:00Z</dcterms:created>
  <dcterms:modified xsi:type="dcterms:W3CDTF">2022-01-06T11:59:00Z</dcterms:modified>
</cp:coreProperties>
</file>