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7204C2E" w14:textId="1DB82CB4" w:rsidR="00E67481" w:rsidRDefault="00E67481" w:rsidP="00E67481">
      <w:pPr>
        <w:rPr>
          <w:b/>
        </w:rPr>
      </w:pPr>
      <w:r>
        <w:rPr>
          <w:b/>
        </w:rPr>
        <w:t xml:space="preserve">Blog </w:t>
      </w:r>
      <w:r>
        <w:rPr>
          <w:b/>
        </w:rPr>
        <w:t>2</w:t>
      </w:r>
      <w:r>
        <w:rPr>
          <w:b/>
        </w:rPr>
        <w:t xml:space="preserve">           </w:t>
      </w:r>
      <w:r>
        <w:rPr>
          <w:b/>
        </w:rPr>
        <w:t>Pamela</w:t>
      </w:r>
      <w:r>
        <w:rPr>
          <w:b/>
        </w:rPr>
        <w:t xml:space="preserve">             0</w:t>
      </w:r>
      <w:r>
        <w:rPr>
          <w:b/>
        </w:rPr>
        <w:t>8</w:t>
      </w:r>
      <w:r>
        <w:rPr>
          <w:b/>
        </w:rPr>
        <w:t>-01-2019</w:t>
      </w:r>
    </w:p>
    <w:p w14:paraId="3D97AB6A" w14:textId="36E7CEEA" w:rsidR="00E67481" w:rsidRDefault="00E67481" w:rsidP="00E67481">
      <w:r>
        <w:t>Please remind me</w:t>
      </w:r>
      <w:r w:rsidR="00240770">
        <w:t>,</w:t>
      </w:r>
      <w:r>
        <w:t xml:space="preserve"> as </w:t>
      </w:r>
      <w:r w:rsidR="00986F08">
        <w:t xml:space="preserve">cry out </w:t>
      </w:r>
      <w:r>
        <w:t>hystericall</w:t>
      </w:r>
      <w:r w:rsidR="00986F08">
        <w:t>y</w:t>
      </w:r>
      <w:r>
        <w:t xml:space="preserve"> how impossible block is</w:t>
      </w:r>
      <w:r w:rsidR="00240770">
        <w:t>,</w:t>
      </w:r>
      <w:r>
        <w:t xml:space="preserve"> that I have spent the day curled up on a sofa, in a sunny front-room, wood burner crackling, reading </w:t>
      </w:r>
      <w:r w:rsidRPr="00986F08">
        <w:rPr>
          <w:i/>
        </w:rPr>
        <w:t>Dr Jekyll and Mr Hyde</w:t>
      </w:r>
      <w:r>
        <w:t>…if I could have chosen how to spend the day this would pretty much be it!</w:t>
      </w:r>
    </w:p>
    <w:p w14:paraId="04801BB0" w14:textId="54AE1E19" w:rsidR="00E67481" w:rsidRDefault="00986F08" w:rsidP="00E67481">
      <w:r>
        <w:t xml:space="preserve">This is the wrong part of the block to be pondering </w:t>
      </w:r>
      <w:r w:rsidR="00E67481">
        <w:t>Jekyll/Hyde</w:t>
      </w:r>
      <w:r>
        <w:t>,</w:t>
      </w:r>
      <w:r w:rsidR="00E67481">
        <w:t xml:space="preserve"> but </w:t>
      </w:r>
      <w:r>
        <w:t xml:space="preserve">reading him today </w:t>
      </w:r>
      <w:r w:rsidR="00E67481">
        <w:t>he s</w:t>
      </w:r>
      <w:r>
        <w:t>eems</w:t>
      </w:r>
      <w:r w:rsidR="00E67481">
        <w:t xml:space="preserve"> the distillation of </w:t>
      </w:r>
      <w:r>
        <w:t>a</w:t>
      </w:r>
      <w:r w:rsidR="00AC48F9">
        <w:t xml:space="preserve"> </w:t>
      </w:r>
      <w:r>
        <w:t xml:space="preserve">type of male character redeemable only in </w:t>
      </w:r>
      <w:r w:rsidRPr="00240770">
        <w:rPr>
          <w:i/>
        </w:rPr>
        <w:t>Pamela</w:t>
      </w:r>
      <w:r>
        <w:t xml:space="preserve">’s Mr. B. </w:t>
      </w:r>
      <w:r w:rsidR="004914C4">
        <w:t xml:space="preserve"> </w:t>
      </w:r>
      <w:r w:rsidR="00AC48F9">
        <w:t>Such a</w:t>
      </w:r>
      <w:r>
        <w:t xml:space="preserve"> </w:t>
      </w:r>
      <w:r w:rsidR="00121F6F">
        <w:t>character</w:t>
      </w:r>
      <w:r w:rsidR="00AC48F9">
        <w:t xml:space="preserve"> is</w:t>
      </w:r>
      <w:r w:rsidR="00121F6F">
        <w:t xml:space="preserve"> </w:t>
      </w:r>
      <w:r>
        <w:t xml:space="preserve">unredeemed in </w:t>
      </w:r>
      <w:r w:rsidRPr="00986F08">
        <w:rPr>
          <w:i/>
        </w:rPr>
        <w:t>The Italian</w:t>
      </w:r>
      <w:r w:rsidR="00AC48F9">
        <w:rPr>
          <w:i/>
        </w:rPr>
        <w:t xml:space="preserve"> </w:t>
      </w:r>
      <w:r w:rsidR="00AC48F9">
        <w:t>(</w:t>
      </w:r>
      <w:r w:rsidR="00AC48F9">
        <w:t>the ‘evil’ confessor</w:t>
      </w:r>
      <w:r w:rsidR="00220C2C">
        <w:t>)</w:t>
      </w:r>
      <w:r w:rsidR="004914C4">
        <w:t xml:space="preserve"> -</w:t>
      </w:r>
      <w:r w:rsidR="00E548FE">
        <w:t xml:space="preserve"> </w:t>
      </w:r>
      <w:r w:rsidR="00A475DC">
        <w:t xml:space="preserve">Vivaldi, </w:t>
      </w:r>
      <w:r>
        <w:t>the book</w:t>
      </w:r>
      <w:r w:rsidR="00121F6F">
        <w:t>’</w:t>
      </w:r>
      <w:r>
        <w:t>s hero</w:t>
      </w:r>
      <w:r w:rsidR="00A475DC">
        <w:t>,</w:t>
      </w:r>
      <w:r w:rsidR="00E548FE">
        <w:t xml:space="preserve"> </w:t>
      </w:r>
      <w:r>
        <w:t>suffers and wins the day</w:t>
      </w:r>
      <w:r w:rsidR="00A475DC">
        <w:t xml:space="preserve"> but</w:t>
      </w:r>
      <w:r>
        <w:t xml:space="preserve"> </w:t>
      </w:r>
      <w:r w:rsidR="00897EE3">
        <w:t>is</w:t>
      </w:r>
      <w:r>
        <w:t xml:space="preserve"> already noble</w:t>
      </w:r>
      <w:r w:rsidR="00220C2C">
        <w:t>. Such</w:t>
      </w:r>
      <w:r w:rsidR="00121F6F">
        <w:t xml:space="preserve"> a character </w:t>
      </w:r>
      <w:r w:rsidR="00220C2C">
        <w:t xml:space="preserve">is </w:t>
      </w:r>
      <w:r>
        <w:t>unredeemed in</w:t>
      </w:r>
      <w:r w:rsidR="00121F6F">
        <w:t xml:space="preserve"> the person of</w:t>
      </w:r>
      <w:r>
        <w:t xml:space="preserve"> Mr Crawford in </w:t>
      </w:r>
      <w:r w:rsidRPr="00986F08">
        <w:rPr>
          <w:i/>
        </w:rPr>
        <w:t>Mansfield Park</w:t>
      </w:r>
      <w:r w:rsidR="00E548FE">
        <w:t xml:space="preserve"> </w:t>
      </w:r>
      <w:r w:rsidR="00220C2C">
        <w:t>–</w:t>
      </w:r>
      <w:r w:rsidR="00E548FE">
        <w:t xml:space="preserve"> </w:t>
      </w:r>
      <w:r w:rsidR="00220C2C">
        <w:t xml:space="preserve">Edmund, </w:t>
      </w:r>
      <w:r w:rsidR="00121F6F">
        <w:t>the</w:t>
      </w:r>
      <w:r>
        <w:t xml:space="preserve"> </w:t>
      </w:r>
      <w:r w:rsidR="00121F6F">
        <w:t xml:space="preserve">male </w:t>
      </w:r>
      <w:r>
        <w:t>hero</w:t>
      </w:r>
      <w:r w:rsidR="00121F6F">
        <w:t xml:space="preserve"> of the piece, </w:t>
      </w:r>
      <w:r>
        <w:t>though ‘deceived’ by Miss Crawford remains morally superior</w:t>
      </w:r>
      <w:r w:rsidR="00121F6F">
        <w:t xml:space="preserve"> throughout. The pattern </w:t>
      </w:r>
      <w:r w:rsidR="00294AEC">
        <w:t>of the rational mastering what is base in humanity</w:t>
      </w:r>
      <w:r w:rsidR="0004491A">
        <w:t xml:space="preserve"> is</w:t>
      </w:r>
      <w:r w:rsidR="00294AEC">
        <w:t xml:space="preserve"> joined in one character in Jekyll/Hyde</w:t>
      </w:r>
      <w:r w:rsidR="0004491A">
        <w:t xml:space="preserve">. </w:t>
      </w:r>
      <w:r w:rsidR="00D63A77">
        <w:t>When</w:t>
      </w:r>
      <w:r w:rsidR="0004491A">
        <w:t xml:space="preserve"> </w:t>
      </w:r>
      <w:r w:rsidR="00AC48F9">
        <w:t xml:space="preserve">this </w:t>
      </w:r>
      <w:proofErr w:type="gramStart"/>
      <w:r w:rsidR="0004491A">
        <w:t>reflects back</w:t>
      </w:r>
      <w:proofErr w:type="gramEnd"/>
      <w:r w:rsidR="0004491A">
        <w:t xml:space="preserve"> on the character of </w:t>
      </w:r>
      <w:r w:rsidR="00294AEC">
        <w:t>Mr. B</w:t>
      </w:r>
      <w:r w:rsidR="00220C2C">
        <w:t xml:space="preserve"> </w:t>
      </w:r>
      <w:r w:rsidR="00AC48F9">
        <w:t xml:space="preserve">it </w:t>
      </w:r>
      <w:r w:rsidR="00A475DC">
        <w:t xml:space="preserve">seems to </w:t>
      </w:r>
      <w:r w:rsidR="0004491A">
        <w:t>illuminat</w:t>
      </w:r>
      <w:r w:rsidR="00AC48F9">
        <w:t>e</w:t>
      </w:r>
      <w:r w:rsidR="0004491A">
        <w:t xml:space="preserve"> </w:t>
      </w:r>
      <w:r w:rsidR="00294AEC">
        <w:t>a more sophisticated rendering of a whole (if extreme) human than his somewhat pantomime</w:t>
      </w:r>
      <w:r w:rsidR="0004491A">
        <w:t>-</w:t>
      </w:r>
      <w:r w:rsidR="00294AEC">
        <w:t>villainy might otherwise suggest.</w:t>
      </w:r>
    </w:p>
    <w:p w14:paraId="34DA87B5" w14:textId="5B2A6804" w:rsidR="0004491A" w:rsidRPr="008D138F" w:rsidRDefault="0004491A" w:rsidP="002A1965">
      <w:pPr>
        <w:spacing w:before="240"/>
      </w:pPr>
      <w:r>
        <w:t>Unfortunately, it</w:t>
      </w:r>
      <w:r w:rsidR="002A1965">
        <w:t xml:space="preserve"> also</w:t>
      </w:r>
      <w:r>
        <w:t xml:space="preserve"> seems to illuminate the </w:t>
      </w:r>
      <w:r w:rsidR="002A1965">
        <w:t>point made in the lecture concerning the flaw in the rational</w:t>
      </w:r>
      <w:r w:rsidR="00AE2196">
        <w:t xml:space="preserve">. </w:t>
      </w:r>
      <w:r w:rsidR="007121BA">
        <w:t>The rational sought to</w:t>
      </w:r>
      <w:r w:rsidR="002A1965">
        <w:t xml:space="preserve"> han</w:t>
      </w:r>
      <w:r w:rsidR="00A475DC">
        <w:t>d</w:t>
      </w:r>
      <w:r w:rsidR="002A1965">
        <w:t xml:space="preserve"> power </w:t>
      </w:r>
      <w:r w:rsidR="00A475DC">
        <w:t xml:space="preserve">to </w:t>
      </w:r>
      <w:r w:rsidR="002A1965">
        <w:t>the individual to mould a life and moral character of their own</w:t>
      </w:r>
      <w:r w:rsidR="00AE2196">
        <w:t xml:space="preserve">, </w:t>
      </w:r>
      <w:r w:rsidR="007121BA">
        <w:t>but it</w:t>
      </w:r>
      <w:r w:rsidR="002A1965">
        <w:t xml:space="preserve"> measur</w:t>
      </w:r>
      <w:r w:rsidR="00A475DC">
        <w:t>ed</w:t>
      </w:r>
      <w:r w:rsidR="002A1965">
        <w:t>, weigh</w:t>
      </w:r>
      <w:r w:rsidR="00A475DC">
        <w:t>ed</w:t>
      </w:r>
      <w:r w:rsidR="002A1965">
        <w:t>, categoris</w:t>
      </w:r>
      <w:r w:rsidR="00A475DC">
        <w:t>ed</w:t>
      </w:r>
      <w:r w:rsidR="00AC48F9">
        <w:t xml:space="preserve"> </w:t>
      </w:r>
      <w:r w:rsidR="002A1965">
        <w:t>and so delineat</w:t>
      </w:r>
      <w:r w:rsidR="00A475DC">
        <w:t>ed</w:t>
      </w:r>
      <w:r w:rsidR="008E7B40">
        <w:t xml:space="preserve"> everything</w:t>
      </w:r>
      <w:r w:rsidR="007121BA">
        <w:t>;</w:t>
      </w:r>
      <w:r w:rsidR="00AE2196">
        <w:t xml:space="preserve"> </w:t>
      </w:r>
      <w:r w:rsidR="007121BA">
        <w:t xml:space="preserve">drawing </w:t>
      </w:r>
      <w:r w:rsidR="00240770">
        <w:t>a</w:t>
      </w:r>
      <w:r w:rsidR="007121BA">
        <w:t xml:space="preserve"> line force</w:t>
      </w:r>
      <w:r w:rsidR="00240770">
        <w:t>s</w:t>
      </w:r>
      <w:r w:rsidR="007121BA">
        <w:t xml:space="preserve"> all</w:t>
      </w:r>
      <w:r w:rsidR="00240770">
        <w:t xml:space="preserve"> that is</w:t>
      </w:r>
      <w:r w:rsidR="007121BA">
        <w:t xml:space="preserve"> </w:t>
      </w:r>
      <w:r w:rsidR="00240770">
        <w:t xml:space="preserve">categorised </w:t>
      </w:r>
      <w:r w:rsidR="007121BA">
        <w:t>t</w:t>
      </w:r>
      <w:r w:rsidR="00240770">
        <w:t>o lie</w:t>
      </w:r>
      <w:r w:rsidR="008E7B40">
        <w:t xml:space="preserve"> </w:t>
      </w:r>
      <w:r w:rsidR="007121BA">
        <w:t xml:space="preserve">on </w:t>
      </w:r>
      <w:r w:rsidR="008E7B40">
        <w:t>one side</w:t>
      </w:r>
      <w:r w:rsidR="007121BA">
        <w:t xml:space="preserve"> of </w:t>
      </w:r>
      <w:r w:rsidR="00240770">
        <w:t>it</w:t>
      </w:r>
      <w:r w:rsidR="008E7B40">
        <w:t xml:space="preserve"> or the other. Therefore</w:t>
      </w:r>
      <w:r w:rsidR="00240770">
        <w:t>,</w:t>
      </w:r>
      <w:r w:rsidR="008E7B40">
        <w:t xml:space="preserve"> although </w:t>
      </w:r>
      <w:r w:rsidR="00AE2196">
        <w:t>everyone</w:t>
      </w:r>
      <w:r w:rsidR="008E7B40">
        <w:t xml:space="preserve"> may be considered </w:t>
      </w:r>
      <w:r w:rsidR="00AC48F9">
        <w:t xml:space="preserve">an </w:t>
      </w:r>
      <w:r w:rsidR="008E7B40">
        <w:t xml:space="preserve">individual responsible for their conduct, </w:t>
      </w:r>
      <w:r w:rsidR="00AE2196">
        <w:t>a prejudiced application of statistics</w:t>
      </w:r>
      <w:r w:rsidR="00240770">
        <w:t xml:space="preserve"> could be allowed to</w:t>
      </w:r>
      <w:r w:rsidR="00AE2196">
        <w:t xml:space="preserve"> impl</w:t>
      </w:r>
      <w:r w:rsidR="00240770">
        <w:t>y (depending on which side of a line they fell)</w:t>
      </w:r>
      <w:r w:rsidR="00AE2196">
        <w:t xml:space="preserve"> </w:t>
      </w:r>
      <w:r w:rsidR="004914C4">
        <w:t xml:space="preserve">that </w:t>
      </w:r>
      <w:r w:rsidR="008E7B40">
        <w:t xml:space="preserve">not every individual </w:t>
      </w:r>
      <w:r w:rsidR="004914C4">
        <w:t>need</w:t>
      </w:r>
      <w:r w:rsidR="00AE2196">
        <w:t xml:space="preserve"> be</w:t>
      </w:r>
      <w:r w:rsidR="008E7B40">
        <w:t xml:space="preserve"> understood as wholly human.</w:t>
      </w:r>
      <w:r w:rsidR="005E1A63">
        <w:t xml:space="preserve"> </w:t>
      </w:r>
      <w:r w:rsidR="008D138F">
        <w:t xml:space="preserve"> </w:t>
      </w:r>
      <w:r w:rsidR="008D138F">
        <w:rPr>
          <w:i/>
        </w:rPr>
        <w:t>Pamela</w:t>
      </w:r>
      <w:bookmarkStart w:id="0" w:name="_GoBack"/>
      <w:bookmarkEnd w:id="0"/>
      <w:r w:rsidR="00AC48F9">
        <w:rPr>
          <w:i/>
        </w:rPr>
        <w:t xml:space="preserve"> </w:t>
      </w:r>
      <w:r w:rsidR="00AE2196">
        <w:t xml:space="preserve">is </w:t>
      </w:r>
      <w:r w:rsidR="008D138F">
        <w:t>a novel about Pamela, the audience empathi</w:t>
      </w:r>
      <w:r w:rsidR="00AE2196">
        <w:t>se</w:t>
      </w:r>
      <w:r w:rsidR="008D138F">
        <w:t xml:space="preserve"> with Pamela,</w:t>
      </w:r>
      <w:r w:rsidR="00AC48F9">
        <w:t xml:space="preserve"> </w:t>
      </w:r>
      <w:r w:rsidR="008D138F">
        <w:t>the reward</w:t>
      </w:r>
      <w:r w:rsidR="00AE2196">
        <w:t xml:space="preserve"> of virtue </w:t>
      </w:r>
      <w:r w:rsidR="00AE2196">
        <w:lastRenderedPageBreak/>
        <w:t>is</w:t>
      </w:r>
      <w:r w:rsidR="008D138F">
        <w:t xml:space="preserve"> Pamela’s, </w:t>
      </w:r>
      <w:r w:rsidR="00AE2196">
        <w:t xml:space="preserve">but </w:t>
      </w:r>
      <w:r w:rsidR="008D138F">
        <w:t xml:space="preserve">the </w:t>
      </w:r>
      <w:r w:rsidR="008D138F" w:rsidRPr="008D138F">
        <w:rPr>
          <w:i/>
        </w:rPr>
        <w:t>action</w:t>
      </w:r>
      <w:r w:rsidR="008D138F">
        <w:t xml:space="preserve"> of her unimpeachable virtue </w:t>
      </w:r>
      <w:r w:rsidR="00AC48F9">
        <w:t>works</w:t>
      </w:r>
      <w:r w:rsidR="008D138F">
        <w:t xml:space="preserve"> on Mr. B</w:t>
      </w:r>
      <w:r w:rsidR="00AC48F9">
        <w:t>:</w:t>
      </w:r>
      <w:r w:rsidR="008D138F">
        <w:t xml:space="preserve"> Mr. B learns to master his baser human lusts and become a greater human because of it. The effect then is for Pamela to write herself </w:t>
      </w:r>
      <w:r w:rsidR="00897EE3">
        <w:t>as</w:t>
      </w:r>
      <w:r w:rsidR="008D138F">
        <w:t xml:space="preserve"> adjunct</w:t>
      </w:r>
      <w:r w:rsidR="00897EE3">
        <w:t xml:space="preserve"> to the growth of Mr. B</w:t>
      </w:r>
      <w:r w:rsidR="00AC48F9">
        <w:t>, and</w:t>
      </w:r>
      <w:r w:rsidR="00897EE3">
        <w:t xml:space="preserve"> Mr. B as the bettered human</w:t>
      </w:r>
      <w:r w:rsidR="007121BA">
        <w:t>, so that it is Mr B who</w:t>
      </w:r>
      <w:r w:rsidR="00897EE3">
        <w:t xml:space="preserve"> </w:t>
      </w:r>
      <w:r w:rsidR="00897EE3" w:rsidRPr="00897EE3">
        <w:rPr>
          <w:i/>
        </w:rPr>
        <w:t>is</w:t>
      </w:r>
      <w:r w:rsidR="00897EE3">
        <w:t xml:space="preserve"> the human. There are many great, strong </w:t>
      </w:r>
      <w:r w:rsidR="00AC48F9">
        <w:t xml:space="preserve">literary </w:t>
      </w:r>
      <w:r w:rsidR="00897EE3">
        <w:t xml:space="preserve">female characters to </w:t>
      </w:r>
      <w:r w:rsidR="007121BA">
        <w:t>follow Pamela</w:t>
      </w:r>
      <w:r w:rsidR="00AC48F9">
        <w:t>,</w:t>
      </w:r>
      <w:r w:rsidR="00897EE3">
        <w:t xml:space="preserve"> but </w:t>
      </w:r>
      <w:r w:rsidR="008E3A01">
        <w:t xml:space="preserve">often they </w:t>
      </w:r>
      <w:r w:rsidR="00897EE3">
        <w:t xml:space="preserve">are </w:t>
      </w:r>
      <w:r w:rsidR="008E3A01">
        <w:t>only</w:t>
      </w:r>
      <w:r w:rsidR="00897EE3">
        <w:t xml:space="preserve"> possible</w:t>
      </w:r>
      <w:r w:rsidR="00AC48F9">
        <w:t xml:space="preserve"> (and hearable)</w:t>
      </w:r>
      <w:r w:rsidR="008E3A01">
        <w:t xml:space="preserve"> </w:t>
      </w:r>
      <w:r w:rsidR="00AC48F9">
        <w:t xml:space="preserve">if they are </w:t>
      </w:r>
      <w:r w:rsidR="00897EE3">
        <w:t xml:space="preserve">in a state of moral perfection that leads a male to his most developed </w:t>
      </w:r>
      <w:r w:rsidR="007121BA">
        <w:t xml:space="preserve">human </w:t>
      </w:r>
      <w:r w:rsidR="00897EE3">
        <w:t>state.</w:t>
      </w:r>
    </w:p>
    <w:p w14:paraId="4D2C8702" w14:textId="77777777" w:rsidR="00F25BF0" w:rsidRDefault="00F25BF0"/>
    <w:sectPr w:rsidR="00F25BF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0NDQFYjNLY3NjIwsTEyUdpeDU4uLM/DyQAsNaAEV6NdIsAAAA"/>
  </w:docVars>
  <w:rsids>
    <w:rsidRoot w:val="00E67481"/>
    <w:rsid w:val="0004491A"/>
    <w:rsid w:val="00121F6F"/>
    <w:rsid w:val="00220C2C"/>
    <w:rsid w:val="00240770"/>
    <w:rsid w:val="00294AEC"/>
    <w:rsid w:val="002A1965"/>
    <w:rsid w:val="004914C4"/>
    <w:rsid w:val="005E1A63"/>
    <w:rsid w:val="007121BA"/>
    <w:rsid w:val="0087616C"/>
    <w:rsid w:val="00897EE3"/>
    <w:rsid w:val="008D138F"/>
    <w:rsid w:val="008E3A01"/>
    <w:rsid w:val="008E7B40"/>
    <w:rsid w:val="00986F08"/>
    <w:rsid w:val="00A475DC"/>
    <w:rsid w:val="00AC48F9"/>
    <w:rsid w:val="00AE2196"/>
    <w:rsid w:val="00CD705C"/>
    <w:rsid w:val="00D63A77"/>
    <w:rsid w:val="00E548FE"/>
    <w:rsid w:val="00E67481"/>
    <w:rsid w:val="00F25B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005B6B"/>
  <w15:chartTrackingRefBased/>
  <w15:docId w15:val="{CF28C3D6-651F-4454-8B0B-662C083301B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>
      <w:pPr>
        <w:spacing w:before="100" w:beforeAutospacing="1" w:after="160" w:line="480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E67481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228</TotalTime>
  <Pages>2</Pages>
  <Words>354</Words>
  <Characters>2018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Annie Thomas</dc:creator>
  <cp:keywords/>
  <dc:description/>
  <cp:lastModifiedBy>Annie Thomas</cp:lastModifiedBy>
  <cp:revision>6</cp:revision>
  <dcterms:created xsi:type="dcterms:W3CDTF">2019-01-09T14:52:00Z</dcterms:created>
  <dcterms:modified xsi:type="dcterms:W3CDTF">2019-01-09T18:40:00Z</dcterms:modified>
</cp:coreProperties>
</file>