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1B8219" w14:textId="6A66A42F" w:rsidR="00E44022" w:rsidRDefault="00D46348" w:rsidP="004E1C57">
      <w:r>
        <w:rPr>
          <w:noProof/>
        </w:rPr>
        <w:drawing>
          <wp:inline distT="0" distB="0" distL="0" distR="0" wp14:anchorId="7EB59CCD" wp14:editId="11991001">
            <wp:extent cx="1876138" cy="942975"/>
            <wp:effectExtent l="0" t="0" r="0" b="0"/>
            <wp:docPr id="19847381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4738148" name="Picture 1984738148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7699" cy="9487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20582C" w14:textId="77777777" w:rsidR="007C27D4" w:rsidRDefault="007C27D4"/>
    <w:p w14:paraId="6E645440" w14:textId="77777777" w:rsidR="002B16EA" w:rsidRDefault="002B16EA" w:rsidP="002B16EA">
      <w:pPr>
        <w:pStyle w:val="Titlu"/>
      </w:pPr>
      <w:r>
        <w:t>Holding the UK government to account</w:t>
      </w:r>
    </w:p>
    <w:p w14:paraId="57EA5EA0" w14:textId="77777777" w:rsidR="007C27D4" w:rsidRDefault="007C27D4"/>
    <w:p w14:paraId="20C3F998" w14:textId="3E2DD12D" w:rsidR="007C27D4" w:rsidRDefault="00D46348" w:rsidP="00D46348">
      <w:pPr>
        <w:pStyle w:val="Titlu"/>
      </w:pPr>
      <w:r>
        <w:t xml:space="preserve">                   </w:t>
      </w:r>
    </w:p>
    <w:p w14:paraId="5758145C" w14:textId="2C71A870" w:rsidR="00D46348" w:rsidRDefault="00D46348" w:rsidP="002B16EA">
      <w:r>
        <w:t xml:space="preserve">                           BMLW4006,BMPL4011_Card</w:t>
      </w:r>
    </w:p>
    <w:p w14:paraId="00303A7D" w14:textId="554077D2" w:rsidR="00D46348" w:rsidRDefault="00D46348" w:rsidP="002B16EA">
      <w:r>
        <w:br/>
      </w:r>
    </w:p>
    <w:p w14:paraId="5DB657B8" w14:textId="3121AA09" w:rsidR="00D46348" w:rsidRPr="00D46348" w:rsidRDefault="00D46348" w:rsidP="00D46348">
      <w:r>
        <w:br/>
      </w:r>
      <w:r>
        <w:br/>
      </w:r>
      <w:r>
        <w:br/>
        <w:t xml:space="preserve">                                                                            Student name: Elena Cristina Martinica</w:t>
      </w:r>
      <w:r>
        <w:br/>
        <w:t xml:space="preserve">                                                                            Student ID: 2308138</w:t>
      </w:r>
    </w:p>
    <w:p w14:paraId="6AFCCFC8" w14:textId="77777777" w:rsidR="007C27D4" w:rsidRDefault="007C27D4"/>
    <w:p w14:paraId="6F30BC95" w14:textId="77777777" w:rsidR="007C27D4" w:rsidRDefault="007C27D4"/>
    <w:p w14:paraId="3FD30182" w14:textId="77777777" w:rsidR="007C27D4" w:rsidRDefault="007C27D4"/>
    <w:p w14:paraId="64FD718C" w14:textId="77777777" w:rsidR="007C27D4" w:rsidRDefault="007C27D4"/>
    <w:p w14:paraId="32967EBA" w14:textId="77777777" w:rsidR="007C27D4" w:rsidRDefault="007C27D4"/>
    <w:p w14:paraId="56C6B0C2" w14:textId="77777777" w:rsidR="007C27D4" w:rsidRDefault="007C27D4"/>
    <w:p w14:paraId="574B5E91" w14:textId="77777777" w:rsidR="007C27D4" w:rsidRDefault="007C27D4"/>
    <w:p w14:paraId="6AFE7752" w14:textId="77777777" w:rsidR="007C27D4" w:rsidRDefault="007C27D4"/>
    <w:p w14:paraId="57D43B8D" w14:textId="77777777" w:rsidR="007C27D4" w:rsidRDefault="007C27D4"/>
    <w:p w14:paraId="2CF74CAF" w14:textId="77777777" w:rsidR="007C27D4" w:rsidRDefault="007C27D4"/>
    <w:p w14:paraId="5A9D9285" w14:textId="47985B91" w:rsidR="00D46348" w:rsidRDefault="00D46348" w:rsidP="002B16EA">
      <w:r>
        <w:t xml:space="preserve">       </w:t>
      </w:r>
      <w:bookmarkStart w:id="0" w:name="_Hlk160831325"/>
    </w:p>
    <w:bookmarkEnd w:id="0"/>
    <w:p w14:paraId="393FBFB7" w14:textId="4B2AB75A" w:rsidR="004B7414" w:rsidRDefault="004B7414" w:rsidP="00D46348">
      <w:pPr>
        <w:pStyle w:val="Titlu"/>
      </w:pPr>
      <w:r>
        <w:br/>
      </w:r>
      <w:r w:rsidR="00D46348">
        <w:br/>
        <w:t xml:space="preserve">                                                   </w:t>
      </w:r>
    </w:p>
    <w:p w14:paraId="2669D406" w14:textId="44F7BEC6" w:rsidR="002B16EA" w:rsidRPr="002B16EA" w:rsidRDefault="004B7414">
      <w:pPr>
        <w:rPr>
          <w:rStyle w:val="Robust"/>
        </w:rPr>
      </w:pPr>
      <w:r w:rsidRPr="002B16EA">
        <w:rPr>
          <w:rStyle w:val="Robust"/>
        </w:rPr>
        <w:lastRenderedPageBreak/>
        <w:t>Introduction</w:t>
      </w:r>
    </w:p>
    <w:p w14:paraId="68A95993" w14:textId="0E7F60DF" w:rsidR="004B7414" w:rsidRDefault="007D06BF">
      <w:r>
        <w:t xml:space="preserve">The main aim of this essay is </w:t>
      </w:r>
      <w:r w:rsidR="00C25AC5">
        <w:t>to describe</w:t>
      </w:r>
      <w:r w:rsidR="00386808">
        <w:t xml:space="preserve"> the rol</w:t>
      </w:r>
      <w:r w:rsidR="00BB6822">
        <w:t>e</w:t>
      </w:r>
      <w:r w:rsidR="00386808">
        <w:t xml:space="preserve"> </w:t>
      </w:r>
      <w:r w:rsidR="00C25AC5">
        <w:t>of</w:t>
      </w:r>
      <w:r w:rsidR="00386808">
        <w:t xml:space="preserve"> </w:t>
      </w:r>
      <w:r w:rsidR="00C25AC5">
        <w:t xml:space="preserve">the </w:t>
      </w:r>
      <w:r w:rsidR="00386808">
        <w:t xml:space="preserve">executive </w:t>
      </w:r>
      <w:r w:rsidR="00BB6822">
        <w:t xml:space="preserve">in </w:t>
      </w:r>
      <w:r w:rsidR="00C25AC5">
        <w:t xml:space="preserve">the </w:t>
      </w:r>
      <w:r w:rsidR="00BB6822">
        <w:t>United Kin</w:t>
      </w:r>
      <w:r w:rsidR="000F3ABE">
        <w:t>g</w:t>
      </w:r>
      <w:r w:rsidR="00BB6822">
        <w:t>dom</w:t>
      </w:r>
      <w:r w:rsidR="00386808">
        <w:t>,</w:t>
      </w:r>
      <w:r w:rsidR="00C25AC5">
        <w:t xml:space="preserve"> and </w:t>
      </w:r>
      <w:r w:rsidR="00386808" w:rsidRPr="00EB25D6">
        <w:t>their job</w:t>
      </w:r>
      <w:r w:rsidR="00337819">
        <w:t xml:space="preserve">, including </w:t>
      </w:r>
      <w:r w:rsidR="00337819" w:rsidRPr="00337819">
        <w:t>the s</w:t>
      </w:r>
      <w:r w:rsidR="00386808" w:rsidRPr="00337819">
        <w:t xml:space="preserve">eparation of power in agreement with </w:t>
      </w:r>
      <w:r w:rsidR="00C111B0">
        <w:t xml:space="preserve">the </w:t>
      </w:r>
      <w:r w:rsidR="0089494C" w:rsidRPr="00337819">
        <w:t xml:space="preserve">UK </w:t>
      </w:r>
      <w:r w:rsidR="00386808" w:rsidRPr="00337819">
        <w:t>executive</w:t>
      </w:r>
      <w:r w:rsidR="00431DA4">
        <w:t xml:space="preserve">. </w:t>
      </w:r>
      <w:r w:rsidR="009F5B2C">
        <w:t>I</w:t>
      </w:r>
      <w:r w:rsidR="00E95DE9">
        <w:t>t involves t</w:t>
      </w:r>
      <w:r w:rsidR="00431DA4">
        <w:t>he rol</w:t>
      </w:r>
      <w:r w:rsidR="00787243">
        <w:t xml:space="preserve">e </w:t>
      </w:r>
      <w:r w:rsidR="00431DA4">
        <w:t xml:space="preserve">of Parliament in </w:t>
      </w:r>
      <w:r w:rsidR="00C25AC5">
        <w:t>holding</w:t>
      </w:r>
      <w:r w:rsidR="00431DA4">
        <w:t xml:space="preserve"> to account,</w:t>
      </w:r>
      <w:r w:rsidR="00C25AC5">
        <w:t xml:space="preserve"> </w:t>
      </w:r>
      <w:r w:rsidR="00E95DE9">
        <w:t xml:space="preserve">considering </w:t>
      </w:r>
      <w:r w:rsidR="00C25AC5">
        <w:t xml:space="preserve">the </w:t>
      </w:r>
      <w:r w:rsidR="00431DA4">
        <w:t>advantages and disa</w:t>
      </w:r>
      <w:r w:rsidR="00BB6822">
        <w:t>d</w:t>
      </w:r>
      <w:r w:rsidR="00431DA4">
        <w:t xml:space="preserve">vantages of the way the executive </w:t>
      </w:r>
      <w:r w:rsidR="00C25AC5">
        <w:t>is</w:t>
      </w:r>
      <w:r w:rsidR="00431DA4">
        <w:t xml:space="preserve"> held t</w:t>
      </w:r>
      <w:r w:rsidR="00E3011E">
        <w:t>o</w:t>
      </w:r>
      <w:r w:rsidR="00431DA4">
        <w:t xml:space="preserve"> account</w:t>
      </w:r>
      <w:r w:rsidR="00C111B0">
        <w:t>,</w:t>
      </w:r>
      <w:r w:rsidR="00431DA4">
        <w:t xml:space="preserve"> </w:t>
      </w:r>
      <w:r w:rsidR="00524968">
        <w:t xml:space="preserve">and suggests </w:t>
      </w:r>
      <w:r w:rsidR="00431DA4">
        <w:t>reform</w:t>
      </w:r>
      <w:r w:rsidR="004B7414">
        <w:t>.</w:t>
      </w:r>
    </w:p>
    <w:p w14:paraId="6F5F140D" w14:textId="4FAD79FB" w:rsidR="00431DA4" w:rsidRPr="002B16EA" w:rsidRDefault="00431DA4">
      <w:pPr>
        <w:rPr>
          <w:rStyle w:val="Robust"/>
        </w:rPr>
      </w:pPr>
      <w:r w:rsidRPr="002B16EA">
        <w:rPr>
          <w:rStyle w:val="Robust"/>
        </w:rPr>
        <w:t>Main bo</w:t>
      </w:r>
      <w:r w:rsidR="007C27D4" w:rsidRPr="002B16EA">
        <w:rPr>
          <w:rStyle w:val="Robust"/>
        </w:rPr>
        <w:t>dy</w:t>
      </w:r>
    </w:p>
    <w:p w14:paraId="297444C2" w14:textId="65CD1F6E" w:rsidR="0062695E" w:rsidRDefault="00431DA4">
      <w:r>
        <w:t>The executive is also know</w:t>
      </w:r>
      <w:r w:rsidR="000F3ABE">
        <w:t>n</w:t>
      </w:r>
      <w:r>
        <w:t xml:space="preserve"> as </w:t>
      </w:r>
      <w:r w:rsidR="000F3ABE">
        <w:t xml:space="preserve">the </w:t>
      </w:r>
      <w:r>
        <w:t xml:space="preserve">Government </w:t>
      </w:r>
      <w:r w:rsidR="00305156">
        <w:t xml:space="preserve">with </w:t>
      </w:r>
      <w:r w:rsidR="000F3ABE">
        <w:t xml:space="preserve">the </w:t>
      </w:r>
      <w:r>
        <w:t>Prim</w:t>
      </w:r>
      <w:r w:rsidR="00787243">
        <w:t>e</w:t>
      </w:r>
      <w:r>
        <w:t xml:space="preserve"> Ministe</w:t>
      </w:r>
      <w:r w:rsidR="000F3ABE">
        <w:t>r</w:t>
      </w:r>
      <w:r w:rsidR="002F2C9F">
        <w:t xml:space="preserve"> in </w:t>
      </w:r>
      <w:r w:rsidR="007D7CEB">
        <w:t xml:space="preserve">the </w:t>
      </w:r>
      <w:r w:rsidR="002F2C9F">
        <w:t>leading role</w:t>
      </w:r>
      <w:r w:rsidR="005B41B8">
        <w:t xml:space="preserve">, currently led by </w:t>
      </w:r>
      <w:r>
        <w:t>Rishi Sunak,</w:t>
      </w:r>
      <w:r w:rsidR="000F3ABE">
        <w:t xml:space="preserve"> </w:t>
      </w:r>
      <w:r>
        <w:t xml:space="preserve">since </w:t>
      </w:r>
      <w:r w:rsidR="00EC7DD9">
        <w:t>October 2022</w:t>
      </w:r>
      <w:r w:rsidR="005B41B8">
        <w:t xml:space="preserve">. </w:t>
      </w:r>
      <w:r w:rsidR="009E5043">
        <w:t>A</w:t>
      </w:r>
      <w:r>
        <w:t xml:space="preserve"> Prim</w:t>
      </w:r>
      <w:r w:rsidR="00787243">
        <w:t>e</w:t>
      </w:r>
      <w:r>
        <w:t xml:space="preserve"> Minister </w:t>
      </w:r>
      <w:r w:rsidR="00EC7DD9">
        <w:t>usually leads</w:t>
      </w:r>
      <w:r w:rsidR="00D277FB">
        <w:t xml:space="preserve"> the country</w:t>
      </w:r>
      <w:r>
        <w:t xml:space="preserve"> </w:t>
      </w:r>
      <w:r w:rsidR="00C25AC5">
        <w:t xml:space="preserve">for </w:t>
      </w:r>
      <w:r>
        <w:t>five year</w:t>
      </w:r>
      <w:r w:rsidR="008124DF">
        <w:t>s</w:t>
      </w:r>
      <w:r w:rsidR="004B7414">
        <w:t xml:space="preserve"> </w:t>
      </w:r>
      <w:r w:rsidR="00D277FB">
        <w:t>and</w:t>
      </w:r>
      <w:r>
        <w:t xml:space="preserve"> select</w:t>
      </w:r>
      <w:r w:rsidR="000F3ABE">
        <w:t>s</w:t>
      </w:r>
      <w:r>
        <w:t xml:space="preserve"> </w:t>
      </w:r>
      <w:r w:rsidR="00542947">
        <w:t>the ministers</w:t>
      </w:r>
      <w:r w:rsidR="00581A88">
        <w:t>.</w:t>
      </w:r>
      <w:r w:rsidR="00AC7F41">
        <w:t xml:space="preserve"> </w:t>
      </w:r>
      <w:r w:rsidR="00581A88">
        <w:t>The ministers are chos</w:t>
      </w:r>
      <w:r w:rsidR="00F74925">
        <w:t>e</w:t>
      </w:r>
      <w:r w:rsidR="000F3ABE">
        <w:t>n</w:t>
      </w:r>
      <w:r w:rsidR="00F74925">
        <w:t xml:space="preserve"> from</w:t>
      </w:r>
      <w:r w:rsidR="000F3ABE">
        <w:t xml:space="preserve"> the</w:t>
      </w:r>
      <w:r w:rsidR="00F74925">
        <w:t xml:space="preserve"> House of Commons an</w:t>
      </w:r>
      <w:r w:rsidR="00787243">
        <w:t>d</w:t>
      </w:r>
      <w:r w:rsidR="00F74925">
        <w:t xml:space="preserve"> House of Lords</w:t>
      </w:r>
      <w:r w:rsidR="00AC7F41">
        <w:t xml:space="preserve"> </w:t>
      </w:r>
      <w:r w:rsidR="008124DF">
        <w:t>and</w:t>
      </w:r>
      <w:r w:rsidR="00F74925">
        <w:t xml:space="preserve"> are responsible for every action,</w:t>
      </w:r>
      <w:r w:rsidR="00AC7F41">
        <w:t xml:space="preserve"> </w:t>
      </w:r>
      <w:r w:rsidR="00F74925">
        <w:t>succe</w:t>
      </w:r>
      <w:r w:rsidR="00AE36A4">
        <w:t>s</w:t>
      </w:r>
      <w:r w:rsidR="00F74925">
        <w:t>s</w:t>
      </w:r>
      <w:r w:rsidR="000F3ABE">
        <w:t xml:space="preserve">, </w:t>
      </w:r>
      <w:r w:rsidR="00F74925">
        <w:t xml:space="preserve">and also </w:t>
      </w:r>
      <w:r w:rsidR="00C111B0">
        <w:t>failure</w:t>
      </w:r>
      <w:r w:rsidR="00F74925">
        <w:t xml:space="preserve"> </w:t>
      </w:r>
      <w:r w:rsidR="008124DF">
        <w:t xml:space="preserve">within </w:t>
      </w:r>
      <w:r w:rsidR="00F74925">
        <w:t>their departments</w:t>
      </w:r>
      <w:r w:rsidR="00542947">
        <w:t>.</w:t>
      </w:r>
      <w:r w:rsidR="00461813">
        <w:t xml:space="preserve"> The Prime Minister is</w:t>
      </w:r>
      <w:r w:rsidR="00BB6822">
        <w:t xml:space="preserve"> directly elected by the people or nominated and approve</w:t>
      </w:r>
      <w:r w:rsidR="000F3ABE">
        <w:t>d</w:t>
      </w:r>
      <w:r w:rsidR="00BB6822">
        <w:t xml:space="preserve"> by </w:t>
      </w:r>
      <w:r w:rsidR="000F3ABE">
        <w:t xml:space="preserve">the </w:t>
      </w:r>
      <w:r w:rsidR="00BB6822">
        <w:t>House of Commons and House of Lords</w:t>
      </w:r>
      <w:r w:rsidR="008A2B72">
        <w:t>.</w:t>
      </w:r>
      <w:r w:rsidR="00FF412C">
        <w:t xml:space="preserve"> </w:t>
      </w:r>
      <w:r w:rsidR="008A2B72">
        <w:t>H</w:t>
      </w:r>
      <w:r w:rsidR="000F3ABE">
        <w:t>e</w:t>
      </w:r>
      <w:r w:rsidR="00FF412C">
        <w:t xml:space="preserve"> is neutral in politic</w:t>
      </w:r>
      <w:r w:rsidR="000F3ABE">
        <w:t>s</w:t>
      </w:r>
      <w:r w:rsidR="00FF412C">
        <w:t>.</w:t>
      </w:r>
      <w:r w:rsidR="008A2B72">
        <w:t xml:space="preserve"> </w:t>
      </w:r>
      <w:r w:rsidR="000F3ABE">
        <w:t>T</w:t>
      </w:r>
      <w:r w:rsidR="00FF412C">
        <w:t xml:space="preserve">he executive </w:t>
      </w:r>
      <w:r w:rsidR="000F3ABE">
        <w:t>includes</w:t>
      </w:r>
      <w:r w:rsidR="00FF412C">
        <w:t xml:space="preserve"> the wider government and the </w:t>
      </w:r>
      <w:r w:rsidR="000F3ABE">
        <w:t>political</w:t>
      </w:r>
      <w:r w:rsidR="00FF412C">
        <w:t xml:space="preserve"> government.</w:t>
      </w:r>
      <w:r w:rsidR="008A2B72">
        <w:t xml:space="preserve"> </w:t>
      </w:r>
      <w:r w:rsidR="00FF412C">
        <w:t xml:space="preserve">The wider government </w:t>
      </w:r>
      <w:r w:rsidR="000F3ABE">
        <w:t xml:space="preserve">consists of </w:t>
      </w:r>
      <w:r w:rsidR="00FF412C">
        <w:t>various departments,</w:t>
      </w:r>
      <w:r w:rsidR="000F3ABE">
        <w:t xml:space="preserve"> </w:t>
      </w:r>
      <w:r w:rsidR="00FF412C">
        <w:t>agencies</w:t>
      </w:r>
      <w:r w:rsidR="000F3ABE">
        <w:t>,</w:t>
      </w:r>
      <w:r w:rsidR="00FF412C">
        <w:t xml:space="preserve"> and everyone</w:t>
      </w:r>
      <w:r w:rsidR="000F3ABE">
        <w:t xml:space="preserve"> </w:t>
      </w:r>
      <w:r w:rsidR="00C25AC5">
        <w:t>who</w:t>
      </w:r>
      <w:r w:rsidR="00FF412C">
        <w:t xml:space="preserve"> </w:t>
      </w:r>
      <w:r w:rsidR="00C25AC5">
        <w:t>contributes</w:t>
      </w:r>
      <w:r w:rsidR="00FF412C">
        <w:t xml:space="preserve"> to governance in the UK.</w:t>
      </w:r>
      <w:r w:rsidR="008A2B72">
        <w:t xml:space="preserve"> </w:t>
      </w:r>
      <w:r w:rsidR="00C25AC5">
        <w:t xml:space="preserve">The political government </w:t>
      </w:r>
      <w:r w:rsidR="008A2B72">
        <w:t>co</w:t>
      </w:r>
      <w:r w:rsidR="006F2817">
        <w:t>mprises</w:t>
      </w:r>
      <w:r w:rsidR="008A2B72">
        <w:t xml:space="preserve"> </w:t>
      </w:r>
      <w:r w:rsidR="006F2817">
        <w:t>a</w:t>
      </w:r>
      <w:r w:rsidR="00C25AC5">
        <w:t xml:space="preserve"> Prime Minister, </w:t>
      </w:r>
      <w:r w:rsidR="006F2817">
        <w:t>a</w:t>
      </w:r>
      <w:r w:rsidR="00C25AC5">
        <w:t xml:space="preserve"> Cabinet, and various junior ministers.</w:t>
      </w:r>
      <w:r w:rsidR="00C25AC5">
        <w:br/>
      </w:r>
      <w:r w:rsidR="00130597">
        <w:t xml:space="preserve">The Government </w:t>
      </w:r>
      <w:r w:rsidR="00697201">
        <w:t>receives</w:t>
      </w:r>
      <w:r w:rsidR="00130597">
        <w:t xml:space="preserve"> powers from Parliament </w:t>
      </w:r>
      <w:r w:rsidR="00697201">
        <w:t>as it</w:t>
      </w:r>
      <w:r w:rsidR="00130597">
        <w:t xml:space="preserve"> is </w:t>
      </w:r>
      <w:r w:rsidR="00523408">
        <w:t xml:space="preserve">the </w:t>
      </w:r>
      <w:r w:rsidR="00130597">
        <w:t xml:space="preserve">supreme law-making body. The Government also </w:t>
      </w:r>
      <w:r w:rsidR="00697201">
        <w:t>receives</w:t>
      </w:r>
      <w:r w:rsidR="00130597">
        <w:t xml:space="preserve"> </w:t>
      </w:r>
      <w:r w:rsidR="009B24E7">
        <w:t>competence</w:t>
      </w:r>
      <w:r w:rsidR="00130597">
        <w:t xml:space="preserve"> from Royal Prerogative power.</w:t>
      </w:r>
      <w:r w:rsidR="00523408">
        <w:t xml:space="preserve"> </w:t>
      </w:r>
      <w:r w:rsidR="00130597">
        <w:t>This power</w:t>
      </w:r>
      <w:r w:rsidR="009B24E7">
        <w:t>,</w:t>
      </w:r>
      <w:r w:rsidR="00130597">
        <w:t xml:space="preserve"> in</w:t>
      </w:r>
      <w:r w:rsidR="009B24E7">
        <w:t xml:space="preserve"> </w:t>
      </w:r>
      <w:r w:rsidR="00523408">
        <w:t>theory</w:t>
      </w:r>
      <w:r w:rsidR="009B24E7">
        <w:t>,</w:t>
      </w:r>
      <w:r w:rsidR="00523408">
        <w:t xml:space="preserve"> is attached to the Monarch, </w:t>
      </w:r>
      <w:r w:rsidR="009B24E7" w:rsidRPr="00246EF9">
        <w:t>although</w:t>
      </w:r>
      <w:r w:rsidR="00523408" w:rsidRPr="00246EF9">
        <w:t xml:space="preserve"> the government </w:t>
      </w:r>
      <w:r w:rsidR="009B24E7" w:rsidRPr="00246EF9">
        <w:t xml:space="preserve">is </w:t>
      </w:r>
      <w:r w:rsidR="00883C4C">
        <w:t xml:space="preserve">a </w:t>
      </w:r>
      <w:r w:rsidR="00523408" w:rsidRPr="00246EF9">
        <w:t>power</w:t>
      </w:r>
      <w:r w:rsidR="009B24E7" w:rsidRPr="00246EF9">
        <w:t xml:space="preserve">ful </w:t>
      </w:r>
      <w:r w:rsidR="00D23D38" w:rsidRPr="00246EF9">
        <w:t>entity</w:t>
      </w:r>
      <w:r w:rsidR="00523408" w:rsidRPr="00246EF9">
        <w:t>.</w:t>
      </w:r>
      <w:r w:rsidR="00612050">
        <w:t xml:space="preserve"> </w:t>
      </w:r>
      <w:r w:rsidR="00246EF9">
        <w:t>However</w:t>
      </w:r>
      <w:r w:rsidR="00612050">
        <w:t xml:space="preserve">, the executive </w:t>
      </w:r>
      <w:r w:rsidR="006A4F78">
        <w:t>cannot</w:t>
      </w:r>
      <w:r w:rsidR="007C0B57">
        <w:t xml:space="preserve"> create</w:t>
      </w:r>
      <w:r w:rsidR="00612050">
        <w:t xml:space="preserve"> law</w:t>
      </w:r>
      <w:r w:rsidR="007C0B57">
        <w:t>s</w:t>
      </w:r>
      <w:r w:rsidR="00612050">
        <w:t xml:space="preserve"> or raise new taxes without the Parliament's agreement.</w:t>
      </w:r>
      <w:r w:rsidR="007C0B57">
        <w:t xml:space="preserve"> </w:t>
      </w:r>
      <w:r w:rsidR="00581A88">
        <w:t xml:space="preserve">The </w:t>
      </w:r>
      <w:r w:rsidR="007C0B57">
        <w:t xml:space="preserve">UK </w:t>
      </w:r>
      <w:r w:rsidR="00581A88">
        <w:t xml:space="preserve">Parliament </w:t>
      </w:r>
      <w:r w:rsidR="003A5735">
        <w:t>is</w:t>
      </w:r>
      <w:r w:rsidR="00F74925">
        <w:t xml:space="preserve"> located in Westm</w:t>
      </w:r>
      <w:r w:rsidR="00AC7F41">
        <w:t>in</w:t>
      </w:r>
      <w:r w:rsidR="00F74925">
        <w:t>ster,</w:t>
      </w:r>
      <w:r w:rsidR="00AC7F41">
        <w:t xml:space="preserve"> </w:t>
      </w:r>
      <w:r w:rsidR="00F74925">
        <w:t>London</w:t>
      </w:r>
      <w:r w:rsidR="00523408">
        <w:t>,</w:t>
      </w:r>
      <w:r w:rsidR="00F74925">
        <w:t xml:space="preserve"> and </w:t>
      </w:r>
      <w:r w:rsidR="00883C4C">
        <w:t>its</w:t>
      </w:r>
      <w:r w:rsidR="00612050">
        <w:t xml:space="preserve"> </w:t>
      </w:r>
      <w:r w:rsidR="00F74925">
        <w:t xml:space="preserve">main </w:t>
      </w:r>
      <w:r w:rsidR="00523408">
        <w:t>role</w:t>
      </w:r>
      <w:r w:rsidR="00F74925">
        <w:t xml:space="preserve"> is to </w:t>
      </w:r>
      <w:r w:rsidR="00523408">
        <w:t>question</w:t>
      </w:r>
      <w:r w:rsidR="00F74925">
        <w:t xml:space="preserve"> ministers,</w:t>
      </w:r>
      <w:r w:rsidR="00523408">
        <w:t xml:space="preserve"> </w:t>
      </w:r>
      <w:r w:rsidR="00EC7DD9">
        <w:t>debate, investigate</w:t>
      </w:r>
      <w:r w:rsidR="00F74925">
        <w:t xml:space="preserve"> </w:t>
      </w:r>
      <w:r w:rsidR="00523408">
        <w:t xml:space="preserve">the </w:t>
      </w:r>
      <w:r w:rsidR="00F74925">
        <w:t>work of committees</w:t>
      </w:r>
      <w:r w:rsidR="007C0B57">
        <w:t>,</w:t>
      </w:r>
      <w:r w:rsidR="003A5735">
        <w:t xml:space="preserve"> check </w:t>
      </w:r>
      <w:r w:rsidR="00523408">
        <w:t xml:space="preserve">the </w:t>
      </w:r>
      <w:r w:rsidR="003A5735">
        <w:t>work of the Government</w:t>
      </w:r>
      <w:r w:rsidR="00523408">
        <w:t>,</w:t>
      </w:r>
      <w:r w:rsidR="003A5735">
        <w:t xml:space="preserve"> and check and ap</w:t>
      </w:r>
      <w:r w:rsidR="007A2D90">
        <w:t>prove Government spending</w:t>
      </w:r>
      <w:r w:rsidR="00F74925">
        <w:t>.</w:t>
      </w:r>
      <w:r w:rsidR="004F4B1C">
        <w:t xml:space="preserve"> All laws are </w:t>
      </w:r>
      <w:r w:rsidR="00883C4C">
        <w:t>passed in</w:t>
      </w:r>
      <w:r w:rsidR="004F4B1C">
        <w:t xml:space="preserve"> the House of Commons</w:t>
      </w:r>
      <w:r w:rsidR="004E7555">
        <w:t xml:space="preserve"> </w:t>
      </w:r>
      <w:r w:rsidR="00883C4C">
        <w:t xml:space="preserve">by </w:t>
      </w:r>
      <w:r w:rsidR="004E7555">
        <w:t xml:space="preserve">the members of </w:t>
      </w:r>
      <w:r w:rsidR="00EC7DD9">
        <w:t>the House</w:t>
      </w:r>
      <w:r w:rsidR="004E7555">
        <w:t xml:space="preserve"> of Lords</w:t>
      </w:r>
      <w:r w:rsidR="004F4B1C">
        <w:t xml:space="preserve"> </w:t>
      </w:r>
      <w:r w:rsidR="004E7555">
        <w:t>for</w:t>
      </w:r>
      <w:r w:rsidR="00883C4C">
        <w:t xml:space="preserve"> </w:t>
      </w:r>
      <w:r w:rsidR="004F4B1C">
        <w:t>a second opinion. Both houses must agree on every piece of la</w:t>
      </w:r>
      <w:r w:rsidR="004E7555">
        <w:t>w/</w:t>
      </w:r>
      <w:r w:rsidR="00883C4C">
        <w:t xml:space="preserve">legislation </w:t>
      </w:r>
      <w:r w:rsidR="004F4B1C">
        <w:t xml:space="preserve">before </w:t>
      </w:r>
      <w:r w:rsidR="00BF3431">
        <w:t>it is</w:t>
      </w:r>
      <w:r w:rsidR="004F4B1C">
        <w:t xml:space="preserve"> passed to the </w:t>
      </w:r>
      <w:r w:rsidR="00BF3431">
        <w:t>Monarch,</w:t>
      </w:r>
      <w:r w:rsidR="004F4B1C">
        <w:t xml:space="preserve"> to be </w:t>
      </w:r>
      <w:r w:rsidR="00883C4C">
        <w:t>implemented</w:t>
      </w:r>
      <w:r w:rsidR="004F4B1C">
        <w:t>.</w:t>
      </w:r>
      <w:r w:rsidR="0062695E">
        <w:br/>
      </w:r>
      <w:r w:rsidR="00F74925">
        <w:t xml:space="preserve">Parliament </w:t>
      </w:r>
      <w:r w:rsidR="00523408">
        <w:t>has</w:t>
      </w:r>
      <w:r w:rsidR="00F74925">
        <w:t xml:space="preserve"> </w:t>
      </w:r>
      <w:r w:rsidR="007C0B57">
        <w:t>two</w:t>
      </w:r>
      <w:r w:rsidR="00F74925">
        <w:t xml:space="preserve"> houses</w:t>
      </w:r>
      <w:r w:rsidR="0010239E">
        <w:t>.</w:t>
      </w:r>
      <w:r w:rsidR="00A23A9A">
        <w:t xml:space="preserve"> </w:t>
      </w:r>
      <w:r w:rsidR="0010239E">
        <w:t>T</w:t>
      </w:r>
      <w:r w:rsidR="00523408" w:rsidRPr="0010239E">
        <w:t xml:space="preserve">he </w:t>
      </w:r>
      <w:r w:rsidR="00F74925">
        <w:t>House of Commons</w:t>
      </w:r>
      <w:r w:rsidR="0010239E">
        <w:t xml:space="preserve"> comprises ministers elected by the people through a</w:t>
      </w:r>
      <w:r w:rsidR="00F74925">
        <w:t xml:space="preserve"> </w:t>
      </w:r>
      <w:r w:rsidR="00523408">
        <w:t>vot</w:t>
      </w:r>
      <w:r w:rsidR="0010239E">
        <w:t>ing system. They are</w:t>
      </w:r>
      <w:r w:rsidR="00F74925">
        <w:t xml:space="preserve"> usually</w:t>
      </w:r>
      <w:r w:rsidR="0010239E">
        <w:t xml:space="preserve"> in post</w:t>
      </w:r>
      <w:r w:rsidR="00F74925">
        <w:t xml:space="preserve"> for five year</w:t>
      </w:r>
      <w:r w:rsidR="0010239E">
        <w:t>s. Currently</w:t>
      </w:r>
      <w:r w:rsidR="00883C4C">
        <w:t>,</w:t>
      </w:r>
      <w:r w:rsidR="0010239E">
        <w:t xml:space="preserve"> </w:t>
      </w:r>
      <w:r w:rsidR="00D447C9">
        <w:t>th</w:t>
      </w:r>
      <w:r w:rsidR="0010239E">
        <w:t>e</w:t>
      </w:r>
      <w:r w:rsidR="00D447C9">
        <w:t xml:space="preserve"> house </w:t>
      </w:r>
      <w:r w:rsidR="00612050">
        <w:t xml:space="preserve">has </w:t>
      </w:r>
      <w:r w:rsidR="00D447C9">
        <w:t>650 members</w:t>
      </w:r>
      <w:r w:rsidR="0010239E">
        <w:t xml:space="preserve">. The second parliament </w:t>
      </w:r>
      <w:r w:rsidR="00883C4C">
        <w:t>house</w:t>
      </w:r>
      <w:r w:rsidR="0010239E">
        <w:t xml:space="preserve"> is </w:t>
      </w:r>
      <w:r w:rsidR="00496168">
        <w:t xml:space="preserve">the </w:t>
      </w:r>
      <w:r w:rsidR="00F74925">
        <w:t>House of Lords</w:t>
      </w:r>
      <w:r w:rsidR="0010239E">
        <w:t>. They are</w:t>
      </w:r>
      <w:r w:rsidR="00AC7F41">
        <w:t xml:space="preserve"> </w:t>
      </w:r>
      <w:r w:rsidR="0010239E">
        <w:t>less</w:t>
      </w:r>
      <w:r w:rsidR="00F74925">
        <w:t xml:space="preserve"> experience</w:t>
      </w:r>
      <w:r w:rsidR="0010239E">
        <w:t>d</w:t>
      </w:r>
      <w:r w:rsidR="00F74925">
        <w:t xml:space="preserve"> in </w:t>
      </w:r>
      <w:r w:rsidR="00EC7DD9">
        <w:t>politics,</w:t>
      </w:r>
      <w:r w:rsidR="00F74925">
        <w:t xml:space="preserve"> but they </w:t>
      </w:r>
      <w:r w:rsidR="0010239E">
        <w:t xml:space="preserve">will have </w:t>
      </w:r>
      <w:r w:rsidR="00523408">
        <w:t>achieve</w:t>
      </w:r>
      <w:r w:rsidR="0010239E">
        <w:t>d</w:t>
      </w:r>
      <w:r w:rsidR="00F74925">
        <w:t xml:space="preserve"> a </w:t>
      </w:r>
      <w:r w:rsidR="00523408">
        <w:t>lot</w:t>
      </w:r>
      <w:r w:rsidR="00F74925">
        <w:t xml:space="preserve"> </w:t>
      </w:r>
      <w:r w:rsidR="00D447C9">
        <w:t>in life</w:t>
      </w:r>
      <w:r w:rsidR="0010239E">
        <w:t>,</w:t>
      </w:r>
      <w:r w:rsidR="00D447C9">
        <w:t xml:space="preserve"> and most of them are appointed for life rather than elected</w:t>
      </w:r>
      <w:r w:rsidR="0010239E">
        <w:t>.</w:t>
      </w:r>
      <w:r w:rsidR="00496168">
        <w:t xml:space="preserve"> </w:t>
      </w:r>
      <w:r w:rsidR="004F4B1C">
        <w:t>Currently</w:t>
      </w:r>
      <w:r w:rsidR="00883C4C">
        <w:t>,</w:t>
      </w:r>
      <w:r w:rsidR="004F4B1C">
        <w:t xml:space="preserve"> </w:t>
      </w:r>
      <w:r w:rsidR="00D447C9">
        <w:t xml:space="preserve">this house </w:t>
      </w:r>
      <w:r w:rsidR="004F4B1C">
        <w:t>consists of</w:t>
      </w:r>
      <w:r w:rsidR="00D447C9">
        <w:t xml:space="preserve"> 785 members.</w:t>
      </w:r>
      <w:r w:rsidR="0062695E">
        <w:br/>
      </w:r>
      <w:r w:rsidR="00BF3431">
        <w:t>In the United Kingdom</w:t>
      </w:r>
      <w:r w:rsidR="00883C4C">
        <w:t>,</w:t>
      </w:r>
      <w:r w:rsidR="00BF3431">
        <w:t xml:space="preserve"> t</w:t>
      </w:r>
      <w:r w:rsidR="00A23A9A">
        <w:t xml:space="preserve">he Monarchy is the </w:t>
      </w:r>
      <w:r w:rsidR="00BF3431">
        <w:t xml:space="preserve">eldest </w:t>
      </w:r>
      <w:r w:rsidR="00A23A9A">
        <w:t>form</w:t>
      </w:r>
      <w:r w:rsidR="00BF3431">
        <w:t xml:space="preserve"> of government</w:t>
      </w:r>
      <w:r w:rsidR="00A23A9A">
        <w:t xml:space="preserve"> and </w:t>
      </w:r>
      <w:r w:rsidR="00BF3431">
        <w:t>the</w:t>
      </w:r>
      <w:r w:rsidR="00A23A9A">
        <w:t xml:space="preserve"> </w:t>
      </w:r>
      <w:r w:rsidR="00BF3431">
        <w:t>Q</w:t>
      </w:r>
      <w:r w:rsidR="00A23A9A">
        <w:t xml:space="preserve">ueen or </w:t>
      </w:r>
      <w:r w:rsidR="00BF3431">
        <w:t>K</w:t>
      </w:r>
      <w:r w:rsidR="00A23A9A">
        <w:t xml:space="preserve">ing is The Sovereign </w:t>
      </w:r>
      <w:r w:rsidR="00523408">
        <w:t>and</w:t>
      </w:r>
      <w:r w:rsidR="00496168">
        <w:t xml:space="preserve"> </w:t>
      </w:r>
      <w:r w:rsidR="00A23A9A">
        <w:t>Head of State</w:t>
      </w:r>
      <w:r w:rsidR="00FA0D9B">
        <w:t>.</w:t>
      </w:r>
      <w:r w:rsidR="00523408">
        <w:t xml:space="preserve"> </w:t>
      </w:r>
      <w:r w:rsidR="00BF3431">
        <w:t xml:space="preserve">The Monarch </w:t>
      </w:r>
      <w:r w:rsidR="00496168">
        <w:t>opens</w:t>
      </w:r>
      <w:r w:rsidR="00FA0D9B">
        <w:t xml:space="preserve"> Parliament and </w:t>
      </w:r>
      <w:r w:rsidR="00977FDB">
        <w:t>offers</w:t>
      </w:r>
      <w:r w:rsidR="00FA0D9B">
        <w:t xml:space="preserve"> advice at </w:t>
      </w:r>
      <w:r w:rsidR="00977FDB">
        <w:t xml:space="preserve">weekly </w:t>
      </w:r>
      <w:r w:rsidR="00496168">
        <w:t>meeti</w:t>
      </w:r>
      <w:r w:rsidR="0062695E">
        <w:t xml:space="preserve">ngs </w:t>
      </w:r>
      <w:r w:rsidR="00FA0D9B">
        <w:t xml:space="preserve">with </w:t>
      </w:r>
      <w:r w:rsidR="00496168">
        <w:t xml:space="preserve">the </w:t>
      </w:r>
      <w:r w:rsidR="00FA0D9B">
        <w:t>Prim</w:t>
      </w:r>
      <w:r w:rsidR="00CD00ED">
        <w:t>e</w:t>
      </w:r>
      <w:r w:rsidR="00FA0D9B">
        <w:t xml:space="preserve"> Minister</w:t>
      </w:r>
      <w:r w:rsidR="00977FDB">
        <w:t>. However, he</w:t>
      </w:r>
      <w:r w:rsidR="00FA0D9B">
        <w:t xml:space="preserve"> </w:t>
      </w:r>
      <w:r w:rsidR="00496168">
        <w:t>does not</w:t>
      </w:r>
      <w:r w:rsidR="00A23A9A">
        <w:t xml:space="preserve"> have</w:t>
      </w:r>
      <w:r w:rsidR="00496168">
        <w:t xml:space="preserve"> a </w:t>
      </w:r>
      <w:r w:rsidR="00A23A9A">
        <w:t xml:space="preserve">role in </w:t>
      </w:r>
      <w:r w:rsidR="00496168">
        <w:t>politics</w:t>
      </w:r>
      <w:r w:rsidR="00A23A9A">
        <w:t xml:space="preserve"> or </w:t>
      </w:r>
      <w:r w:rsidR="00EC7DD9">
        <w:t>executiv</w:t>
      </w:r>
      <w:r w:rsidR="0062695E">
        <w:t>e.</w:t>
      </w:r>
    </w:p>
    <w:p w14:paraId="04766669" w14:textId="4483A400" w:rsidR="00CC4871" w:rsidRDefault="00496168">
      <w:r>
        <w:t xml:space="preserve">The Parliament has two chambers, </w:t>
      </w:r>
      <w:r w:rsidR="00977FDB">
        <w:t>namely the</w:t>
      </w:r>
      <w:r>
        <w:t xml:space="preserve"> First Chamber and the Second Chamber.</w:t>
      </w:r>
      <w:r w:rsidR="00977FDB">
        <w:t xml:space="preserve"> </w:t>
      </w:r>
      <w:r w:rsidR="00CE622C">
        <w:t xml:space="preserve">The First Chamber or House of Commons represents the people of </w:t>
      </w:r>
      <w:r w:rsidR="00EC7DD9">
        <w:t>the United</w:t>
      </w:r>
      <w:r w:rsidR="00CE622C">
        <w:t xml:space="preserve"> Kingdom</w:t>
      </w:r>
      <w:r w:rsidR="007E2362">
        <w:t>. It</w:t>
      </w:r>
      <w:r w:rsidR="00CE622C">
        <w:t xml:space="preserve"> holds the executive to account, approves the executive budget annually, </w:t>
      </w:r>
      <w:r w:rsidR="00883C4C">
        <w:t>authorizes</w:t>
      </w:r>
      <w:r w:rsidR="00CE622C">
        <w:t xml:space="preserve"> taxation, and debates the public policies of and for </w:t>
      </w:r>
      <w:r w:rsidR="00883C4C">
        <w:t xml:space="preserve">the </w:t>
      </w:r>
      <w:r w:rsidR="00CE622C">
        <w:t>government.</w:t>
      </w:r>
      <w:r w:rsidR="002F2BCC">
        <w:t xml:space="preserve"> </w:t>
      </w:r>
      <w:r w:rsidR="007E2362">
        <w:t>The</w:t>
      </w:r>
      <w:r w:rsidR="00612050">
        <w:t xml:space="preserve"> House of Commons </w:t>
      </w:r>
      <w:r w:rsidR="007E2362">
        <w:t>has an elected</w:t>
      </w:r>
      <w:r w:rsidR="00612050">
        <w:t xml:space="preserve"> Speaker</w:t>
      </w:r>
      <w:r w:rsidR="002F2BCC">
        <w:t>, known as the Lord Chancello</w:t>
      </w:r>
      <w:r w:rsidR="007E2362">
        <w:t>r. He</w:t>
      </w:r>
      <w:r w:rsidR="002F2BCC">
        <w:t xml:space="preserve"> controls the houses and at debates</w:t>
      </w:r>
      <w:r w:rsidR="00883C4C">
        <w:t>,</w:t>
      </w:r>
      <w:r w:rsidR="007E2362">
        <w:t xml:space="preserve"> he</w:t>
      </w:r>
      <w:r w:rsidR="002F2BCC">
        <w:t xml:space="preserve"> decides who speaks or does not speak, maintains order in the Chamber, and becomes politically impartial.</w:t>
      </w:r>
      <w:r w:rsidR="00CE622C">
        <w:t xml:space="preserve"> The Second Chamber or the House of Lords ha</w:t>
      </w:r>
      <w:r w:rsidR="007E2362">
        <w:t>s</w:t>
      </w:r>
      <w:r w:rsidR="00CE622C">
        <w:t xml:space="preserve"> the power to approve</w:t>
      </w:r>
      <w:r w:rsidR="00C879B8">
        <w:t>,</w:t>
      </w:r>
      <w:r w:rsidR="00CE622C">
        <w:t xml:space="preserve"> </w:t>
      </w:r>
      <w:r w:rsidR="00883C4C">
        <w:t>scrutinize,</w:t>
      </w:r>
      <w:r w:rsidR="00CE622C">
        <w:t xml:space="preserve"> and amend bills that were approved by the First Chamber</w:t>
      </w:r>
      <w:r w:rsidR="00883C4C">
        <w:t>.</w:t>
      </w:r>
      <w:r w:rsidR="0062695E">
        <w:br/>
      </w:r>
      <w:r w:rsidR="00CE622C">
        <w:t>In the United Kingdom, the central constitutional principle is Parliamentary sovereignty. The Parliament can make o</w:t>
      </w:r>
      <w:r w:rsidR="00785E10">
        <w:t>r dissolve</w:t>
      </w:r>
      <w:r w:rsidR="00CE622C">
        <w:t xml:space="preserve"> any laws.</w:t>
      </w:r>
      <w:r w:rsidR="00785E10">
        <w:t xml:space="preserve"> </w:t>
      </w:r>
      <w:r w:rsidR="009816C5">
        <w:t>The Bill of Rights (1689) “established the principles of frequent parliaments, free elections and freedom of speech within Parliament</w:t>
      </w:r>
      <w:r w:rsidR="00EC7DD9">
        <w:t>”,</w:t>
      </w:r>
      <w:r w:rsidR="009816C5">
        <w:t xml:space="preserve"> known today as Parliamentary Privilege.</w:t>
      </w:r>
      <w:r w:rsidR="000B6464">
        <w:t xml:space="preserve"> </w:t>
      </w:r>
      <w:r w:rsidR="0062695E">
        <w:br/>
      </w:r>
      <w:r w:rsidR="00AD156A">
        <w:t>The Constitution is a set of rules that a political system operates to create institutions and relations with</w:t>
      </w:r>
      <w:r w:rsidR="006E229A">
        <w:t>in</w:t>
      </w:r>
      <w:r w:rsidR="00AD156A">
        <w:t xml:space="preserve"> them. In the U</w:t>
      </w:r>
      <w:r w:rsidR="000E2FE0">
        <w:t>K</w:t>
      </w:r>
      <w:r w:rsidR="00AD156A">
        <w:t xml:space="preserve">, we have the constitution known as an unwritten or uncodified constitution. </w:t>
      </w:r>
      <w:r w:rsidR="00AD156A">
        <w:lastRenderedPageBreak/>
        <w:t>Other countries for example France, and Germany, have constitutions codified and written and</w:t>
      </w:r>
      <w:r w:rsidR="00883C4C">
        <w:t xml:space="preserve"> they can change but is not </w:t>
      </w:r>
      <w:r w:rsidR="00EF6FE7">
        <w:t xml:space="preserve">an </w:t>
      </w:r>
      <w:r w:rsidR="00883C4C">
        <w:t>easy process</w:t>
      </w:r>
      <w:r w:rsidR="006A06B8">
        <w:t xml:space="preserve">. </w:t>
      </w:r>
      <w:r w:rsidR="009B597C">
        <w:t>The Constitution</w:t>
      </w:r>
      <w:r w:rsidR="00883C4C">
        <w:t xml:space="preserve"> in </w:t>
      </w:r>
      <w:r w:rsidR="00EF6FE7">
        <w:t xml:space="preserve">the </w:t>
      </w:r>
      <w:r w:rsidR="00883C4C">
        <w:t>UK</w:t>
      </w:r>
      <w:r w:rsidR="009B597C">
        <w:t xml:space="preserve"> </w:t>
      </w:r>
      <w:r w:rsidR="006A06B8">
        <w:t>is extensive</w:t>
      </w:r>
      <w:r w:rsidR="00BB5B0A">
        <w:t xml:space="preserve"> </w:t>
      </w:r>
      <w:r w:rsidR="009B597C">
        <w:t>and is not codified in a single document</w:t>
      </w:r>
      <w:r w:rsidR="00EF6FE7">
        <w:t xml:space="preserve"> is in more documents</w:t>
      </w:r>
      <w:r w:rsidR="009B597C">
        <w:t xml:space="preserve">, </w:t>
      </w:r>
      <w:r w:rsidR="005C1499" w:rsidRPr="005C1499">
        <w:t xml:space="preserve">such as the </w:t>
      </w:r>
      <w:r w:rsidR="009B597C" w:rsidRPr="005C1499">
        <w:t>Bill of Rights of 1688, the Act of Union 1707, the Human Rights Act of 1998, the Parliament Act of 1911, and 1949.</w:t>
      </w:r>
      <w:r w:rsidR="001F34FE">
        <w:t xml:space="preserve"> </w:t>
      </w:r>
      <w:r w:rsidR="000A336D">
        <w:t>R</w:t>
      </w:r>
      <w:r w:rsidR="001F34FE">
        <w:t>ules and laws can change very quickly without consensus or a sense of wider public legitimacy</w:t>
      </w:r>
      <w:r w:rsidR="000A336D">
        <w:t>,</w:t>
      </w:r>
      <w:r w:rsidR="001F34FE">
        <w:t xml:space="preserve"> </w:t>
      </w:r>
      <w:r w:rsidR="000A336D">
        <w:t xml:space="preserve">without </w:t>
      </w:r>
      <w:r w:rsidR="001F34FE">
        <w:t>hav</w:t>
      </w:r>
      <w:r w:rsidR="000A336D">
        <w:t>ing</w:t>
      </w:r>
      <w:r w:rsidR="001F34FE">
        <w:t xml:space="preserve"> special legal status.</w:t>
      </w:r>
      <w:r w:rsidR="007A2D90">
        <w:br/>
        <w:t>In the United Kingdom separation of power is limited</w:t>
      </w:r>
      <w:r w:rsidR="000A336D">
        <w:t>. T</w:t>
      </w:r>
      <w:r w:rsidR="00787243">
        <w:t>he</w:t>
      </w:r>
      <w:r w:rsidR="000A336D">
        <w:t>re is</w:t>
      </w:r>
      <w:r w:rsidR="007A2D90">
        <w:t xml:space="preserve"> no strict separation,</w:t>
      </w:r>
      <w:r w:rsidR="001F34FE">
        <w:t xml:space="preserve"> </w:t>
      </w:r>
      <w:r w:rsidR="00E57763">
        <w:t xml:space="preserve">more so a </w:t>
      </w:r>
      <w:r w:rsidR="00EC7DD9">
        <w:t>sharing, unlike</w:t>
      </w:r>
      <w:r w:rsidR="007A2D90">
        <w:t xml:space="preserve"> </w:t>
      </w:r>
      <w:r w:rsidR="00E57763">
        <w:t>Germany</w:t>
      </w:r>
      <w:r w:rsidR="007A2D90">
        <w:t xml:space="preserve"> where the separation of power </w:t>
      </w:r>
      <w:r w:rsidR="00E57763">
        <w:t>strongly</w:t>
      </w:r>
      <w:r w:rsidR="007A2D90">
        <w:t xml:space="preserve"> </w:t>
      </w:r>
      <w:r w:rsidR="009816C5">
        <w:t>exists</w:t>
      </w:r>
      <w:r w:rsidR="007A2D90">
        <w:t xml:space="preserve"> and everyt</w:t>
      </w:r>
      <w:r w:rsidR="00AC7F41">
        <w:t>h</w:t>
      </w:r>
      <w:r w:rsidR="007A2D90">
        <w:t>ing i</w:t>
      </w:r>
      <w:r w:rsidR="00BC011E">
        <w:t>s separate.</w:t>
      </w:r>
      <w:r w:rsidR="00F3438D">
        <w:t xml:space="preserve"> However, studies of </w:t>
      </w:r>
      <w:r w:rsidR="00EF6FE7">
        <w:t xml:space="preserve">the </w:t>
      </w:r>
      <w:r w:rsidR="00E57763">
        <w:t xml:space="preserve">UK </w:t>
      </w:r>
      <w:r w:rsidR="00F3438D">
        <w:t xml:space="preserve">constitution </w:t>
      </w:r>
      <w:r w:rsidR="00284227">
        <w:t xml:space="preserve">demonstrate that it </w:t>
      </w:r>
      <w:r w:rsidR="00EF6FE7">
        <w:t>can</w:t>
      </w:r>
      <w:r w:rsidR="00F3438D">
        <w:t xml:space="preserve"> adapt to all challenges over tim</w:t>
      </w:r>
      <w:r w:rsidR="00EF6FE7">
        <w:t>e</w:t>
      </w:r>
      <w:r w:rsidR="00F3438D">
        <w:t xml:space="preserve">. </w:t>
      </w:r>
      <w:r w:rsidR="0062695E">
        <w:br/>
      </w:r>
      <w:r w:rsidR="00BC011E">
        <w:t>In the U</w:t>
      </w:r>
      <w:r w:rsidR="00476D4B">
        <w:t>K</w:t>
      </w:r>
      <w:r w:rsidR="00BC011E">
        <w:t xml:space="preserve"> separation of powers </w:t>
      </w:r>
      <w:r w:rsidR="001F34FE">
        <w:t>works</w:t>
      </w:r>
      <w:r w:rsidR="00BC011E">
        <w:t xml:space="preserve"> together </w:t>
      </w:r>
      <w:r w:rsidR="008F34B0">
        <w:t>with</w:t>
      </w:r>
      <w:r w:rsidR="00BC011E">
        <w:t xml:space="preserve"> </w:t>
      </w:r>
      <w:r w:rsidR="001F34FE">
        <w:t xml:space="preserve">the </w:t>
      </w:r>
      <w:r w:rsidR="00BC011E">
        <w:t>Prim</w:t>
      </w:r>
      <w:r w:rsidR="00CD00ED">
        <w:t>e</w:t>
      </w:r>
      <w:r w:rsidR="00BC011E">
        <w:t xml:space="preserve"> Minister</w:t>
      </w:r>
      <w:r w:rsidR="008F34B0">
        <w:t xml:space="preserve"> at the helm</w:t>
      </w:r>
      <w:r w:rsidR="00EF6FE7">
        <w:t xml:space="preserve">. However, they </w:t>
      </w:r>
      <w:r w:rsidR="0062695E">
        <w:t>are still checked</w:t>
      </w:r>
      <w:r w:rsidR="00EF6FE7">
        <w:t xml:space="preserve"> by the Parliament </w:t>
      </w:r>
      <w:r w:rsidR="00BC011E">
        <w:t xml:space="preserve">and </w:t>
      </w:r>
      <w:r w:rsidR="001F34FE">
        <w:t xml:space="preserve">a </w:t>
      </w:r>
      <w:r w:rsidR="00BC011E">
        <w:t xml:space="preserve">balance </w:t>
      </w:r>
      <w:r w:rsidR="009816C5">
        <w:t xml:space="preserve">is </w:t>
      </w:r>
      <w:r w:rsidR="00BC011E">
        <w:t xml:space="preserve">in place to </w:t>
      </w:r>
      <w:r w:rsidR="00261F6E">
        <w:t>en</w:t>
      </w:r>
      <w:r w:rsidR="00BC011E">
        <w:t xml:space="preserve">sure no branch of Government </w:t>
      </w:r>
      <w:r w:rsidR="001F34FE">
        <w:t>has</w:t>
      </w:r>
      <w:r w:rsidR="00BC011E">
        <w:t xml:space="preserve"> too much power and to</w:t>
      </w:r>
      <w:r w:rsidR="00F6042F">
        <w:t xml:space="preserve"> take advantage of opportunities.  </w:t>
      </w:r>
      <w:r w:rsidR="00BC011E">
        <w:t xml:space="preserve"> </w:t>
      </w:r>
      <w:r w:rsidR="00F6042F">
        <w:t>E</w:t>
      </w:r>
      <w:r w:rsidR="00BC011E">
        <w:t xml:space="preserve">ach Government department </w:t>
      </w:r>
      <w:r w:rsidR="001F34FE">
        <w:t>attends</w:t>
      </w:r>
      <w:r w:rsidR="00F6042F">
        <w:t xml:space="preserve"> the</w:t>
      </w:r>
      <w:r w:rsidR="00BC011E">
        <w:t xml:space="preserve"> Commons based on</w:t>
      </w:r>
      <w:r w:rsidR="008B22DA">
        <w:t xml:space="preserve"> </w:t>
      </w:r>
      <w:r w:rsidR="00F6042F">
        <w:t>a</w:t>
      </w:r>
      <w:r w:rsidR="001F34FE">
        <w:t xml:space="preserve"> </w:t>
      </w:r>
      <w:r w:rsidR="00BC011E">
        <w:t>rota</w:t>
      </w:r>
      <w:r w:rsidR="00F6042F">
        <w:t xml:space="preserve"> </w:t>
      </w:r>
      <w:r w:rsidR="00EC7DD9">
        <w:t>system, to</w:t>
      </w:r>
      <w:r w:rsidR="00BC011E">
        <w:t xml:space="preserve"> answer questions </w:t>
      </w:r>
      <w:r w:rsidR="001F34FE">
        <w:t>orally</w:t>
      </w:r>
      <w:r w:rsidR="00BC011E">
        <w:t xml:space="preserve"> and </w:t>
      </w:r>
      <w:r w:rsidR="001F34FE">
        <w:t xml:space="preserve">in </w:t>
      </w:r>
      <w:r w:rsidR="00BC011E">
        <w:t>writing</w:t>
      </w:r>
      <w:r w:rsidR="00F6042F">
        <w:t xml:space="preserve">. </w:t>
      </w:r>
      <w:r w:rsidR="001F34FE">
        <w:t xml:space="preserve"> </w:t>
      </w:r>
      <w:r w:rsidR="00F6042F">
        <w:t>T</w:t>
      </w:r>
      <w:r w:rsidR="00BC011E">
        <w:t xml:space="preserve">hey have specific days and hours with a rota agreed </w:t>
      </w:r>
      <w:r w:rsidR="001F34FE">
        <w:t xml:space="preserve">upon </w:t>
      </w:r>
      <w:r w:rsidR="00BC011E">
        <w:t xml:space="preserve">by </w:t>
      </w:r>
      <w:r w:rsidR="00EF6FE7">
        <w:t xml:space="preserve">the </w:t>
      </w:r>
      <w:r w:rsidR="00BC011E">
        <w:t xml:space="preserve">Government and </w:t>
      </w:r>
      <w:r w:rsidR="00F6042F">
        <w:t xml:space="preserve">the </w:t>
      </w:r>
      <w:r w:rsidR="00BC011E">
        <w:t>Opposition parties</w:t>
      </w:r>
      <w:r w:rsidR="00F6042F">
        <w:t>. At</w:t>
      </w:r>
      <w:r w:rsidR="00BC011E">
        <w:t xml:space="preserve"> Lords</w:t>
      </w:r>
      <w:r w:rsidR="001F34FE">
        <w:t>,</w:t>
      </w:r>
      <w:r w:rsidR="00BC011E">
        <w:t xml:space="preserve"> </w:t>
      </w:r>
      <w:r w:rsidR="00F6042F">
        <w:t xml:space="preserve">they do not have a specific day or hour for </w:t>
      </w:r>
      <w:r w:rsidR="00EC7DD9">
        <w:t>ministers’</w:t>
      </w:r>
      <w:r w:rsidR="00F6042F">
        <w:t xml:space="preserve"> </w:t>
      </w:r>
      <w:r w:rsidR="00EF6FE7">
        <w:t xml:space="preserve">questions. </w:t>
      </w:r>
      <w:r w:rsidR="008B22DA">
        <w:t>The Prim</w:t>
      </w:r>
      <w:r w:rsidR="00CD00ED">
        <w:t>e</w:t>
      </w:r>
      <w:r w:rsidR="008B22DA">
        <w:t xml:space="preserve"> Minister </w:t>
      </w:r>
      <w:r w:rsidR="001F34FE">
        <w:t>answers</w:t>
      </w:r>
      <w:r w:rsidR="008B22DA">
        <w:t xml:space="preserve"> questions </w:t>
      </w:r>
      <w:r w:rsidR="00F6042F">
        <w:t>in</w:t>
      </w:r>
      <w:r w:rsidR="008B22DA">
        <w:t xml:space="preserve"> Parliament every Wednesday </w:t>
      </w:r>
      <w:r w:rsidR="007F1E8C">
        <w:t xml:space="preserve">for </w:t>
      </w:r>
      <w:r w:rsidR="008B22DA">
        <w:t>h</w:t>
      </w:r>
      <w:r w:rsidR="00F6042F">
        <w:t>alf an hour</w:t>
      </w:r>
      <w:r w:rsidR="008B22DA">
        <w:t>.</w:t>
      </w:r>
      <w:r w:rsidR="00CD00ED">
        <w:br/>
        <w:t xml:space="preserve">Debates in the Commons </w:t>
      </w:r>
      <w:r w:rsidR="001F34FE">
        <w:t>are</w:t>
      </w:r>
      <w:r w:rsidR="00CD00ED">
        <w:t xml:space="preserve"> </w:t>
      </w:r>
      <w:r w:rsidR="001F34FE">
        <w:t>an</w:t>
      </w:r>
      <w:r w:rsidR="00CD00ED">
        <w:t xml:space="preserve"> opportunity for Parliament to look at</w:t>
      </w:r>
      <w:r w:rsidR="00F6042F">
        <w:t xml:space="preserve"> national and international</w:t>
      </w:r>
      <w:r w:rsidR="00CD00ED">
        <w:t xml:space="preserve"> issues,</w:t>
      </w:r>
      <w:r w:rsidR="001F34FE">
        <w:t xml:space="preserve"> </w:t>
      </w:r>
      <w:r w:rsidR="00CD00ED">
        <w:t xml:space="preserve">also laws and proposals can be </w:t>
      </w:r>
      <w:r w:rsidR="001F34FE">
        <w:t>supported</w:t>
      </w:r>
      <w:r w:rsidR="00CD00ED">
        <w:t xml:space="preserve"> or </w:t>
      </w:r>
      <w:r w:rsidR="007F1E8C">
        <w:t>rejected</w:t>
      </w:r>
      <w:r w:rsidR="009B54FA">
        <w:t xml:space="preserve"> through a voting system</w:t>
      </w:r>
      <w:r w:rsidR="00CD00ED">
        <w:t>.</w:t>
      </w:r>
      <w:r w:rsidR="00AE36A4">
        <w:t xml:space="preserve"> </w:t>
      </w:r>
      <w:r w:rsidR="00EC7DD9">
        <w:t>However,</w:t>
      </w:r>
      <w:r w:rsidR="00CD00ED">
        <w:t xml:space="preserve"> </w:t>
      </w:r>
      <w:r w:rsidR="007D5E35">
        <w:t>at</w:t>
      </w:r>
      <w:r w:rsidR="00CD00ED">
        <w:t xml:space="preserve"> Lords</w:t>
      </w:r>
      <w:r w:rsidR="007F1E8C">
        <w:t>,</w:t>
      </w:r>
      <w:r w:rsidR="00CD00ED">
        <w:t xml:space="preserve"> there </w:t>
      </w:r>
      <w:r w:rsidR="007D5E35">
        <w:t>are no</w:t>
      </w:r>
      <w:r w:rsidR="007D5E35" w:rsidRPr="007D5E35">
        <w:t xml:space="preserve"> </w:t>
      </w:r>
      <w:r w:rsidR="007D5E35">
        <w:t xml:space="preserve">debates and </w:t>
      </w:r>
      <w:r w:rsidR="007F1E8C">
        <w:t>no</w:t>
      </w:r>
      <w:r w:rsidR="00CD00ED">
        <w:t xml:space="preserve"> </w:t>
      </w:r>
      <w:r w:rsidR="007F1E8C">
        <w:t>vot</w:t>
      </w:r>
      <w:r w:rsidR="007D5E35">
        <w:t xml:space="preserve">ing system. </w:t>
      </w:r>
      <w:r w:rsidR="00CD00ED">
        <w:t xml:space="preserve"> Commit</w:t>
      </w:r>
      <w:r w:rsidR="00F007EB">
        <w:t>t</w:t>
      </w:r>
      <w:r w:rsidR="00CD00ED">
        <w:t>ees</w:t>
      </w:r>
      <w:r w:rsidR="007F1E8C">
        <w:t xml:space="preserve"> are </w:t>
      </w:r>
      <w:r w:rsidR="00CD00ED">
        <w:t xml:space="preserve">a small group from Parliament </w:t>
      </w:r>
      <w:r w:rsidR="00F007EB">
        <w:t>from</w:t>
      </w:r>
      <w:r w:rsidR="00CD00ED">
        <w:t xml:space="preserve"> </w:t>
      </w:r>
      <w:r w:rsidR="007F1E8C">
        <w:t xml:space="preserve">the </w:t>
      </w:r>
      <w:r w:rsidR="00CD00ED">
        <w:t>House of Commons</w:t>
      </w:r>
      <w:r w:rsidR="00F007EB">
        <w:t xml:space="preserve"> and House of Lords,</w:t>
      </w:r>
      <w:r w:rsidR="000E0033">
        <w:t xml:space="preserve"> and sometimes joint committees</w:t>
      </w:r>
      <w:r w:rsidR="004718F5">
        <w:t xml:space="preserve"> are formed</w:t>
      </w:r>
      <w:r w:rsidR="000E0033">
        <w:t>,</w:t>
      </w:r>
      <w:r w:rsidR="007F1E8C">
        <w:t xml:space="preserve"> </w:t>
      </w:r>
      <w:r w:rsidR="000E0033">
        <w:t>that</w:t>
      </w:r>
      <w:r w:rsidR="00CD00ED">
        <w:t xml:space="preserve"> give advice</w:t>
      </w:r>
      <w:r w:rsidR="007F1E8C">
        <w:t xml:space="preserve"> and produce</w:t>
      </w:r>
      <w:r w:rsidR="00CD00ED">
        <w:t xml:space="preserve"> reports.</w:t>
      </w:r>
      <w:r w:rsidR="007F1E8C">
        <w:t xml:space="preserve"> </w:t>
      </w:r>
      <w:r w:rsidR="00CD00ED">
        <w:t>Also</w:t>
      </w:r>
      <w:r w:rsidR="007F1E8C">
        <w:t>,</w:t>
      </w:r>
      <w:r w:rsidR="00CD00ED">
        <w:t xml:space="preserve"> debates are public </w:t>
      </w:r>
      <w:r w:rsidR="00D1102F">
        <w:t>o</w:t>
      </w:r>
      <w:r w:rsidR="00CD00ED">
        <w:t>n ‘Hansard’</w:t>
      </w:r>
      <w:r w:rsidR="00D1102F">
        <w:t>, av</w:t>
      </w:r>
      <w:r w:rsidR="007F1E8C">
        <w:t>ailable</w:t>
      </w:r>
      <w:r w:rsidR="00CD00ED">
        <w:t xml:space="preserve"> online and </w:t>
      </w:r>
      <w:r w:rsidR="007F1E8C">
        <w:t xml:space="preserve">in </w:t>
      </w:r>
      <w:r w:rsidR="00CD00ED">
        <w:t>print.</w:t>
      </w:r>
      <w:r w:rsidR="00CD00ED">
        <w:br/>
        <w:t xml:space="preserve">The separation of power is essential to </w:t>
      </w:r>
      <w:r w:rsidR="000E0033">
        <w:t>provide</w:t>
      </w:r>
      <w:r w:rsidR="00CD00ED">
        <w:t xml:space="preserve"> </w:t>
      </w:r>
      <w:r w:rsidR="000E0033">
        <w:t xml:space="preserve">checks </w:t>
      </w:r>
      <w:r w:rsidR="00CD00ED">
        <w:t>and balance</w:t>
      </w:r>
      <w:r w:rsidR="000E0033">
        <w:t>s</w:t>
      </w:r>
      <w:r w:rsidR="00CD00ED">
        <w:t xml:space="preserve"> in</w:t>
      </w:r>
      <w:r w:rsidR="000E0033">
        <w:t xml:space="preserve"> a </w:t>
      </w:r>
      <w:r w:rsidR="00CD00ED">
        <w:t>democratic constitution</w:t>
      </w:r>
      <w:r w:rsidR="005217A9">
        <w:t>,</w:t>
      </w:r>
      <w:r w:rsidR="00AE36A4">
        <w:t xml:space="preserve"> </w:t>
      </w:r>
      <w:r w:rsidR="005217A9">
        <w:t xml:space="preserve">and major </w:t>
      </w:r>
      <w:r w:rsidR="007F1E8C">
        <w:t>institutions</w:t>
      </w:r>
      <w:r w:rsidR="005217A9">
        <w:t xml:space="preserve"> of state should be independent.</w:t>
      </w:r>
      <w:r w:rsidR="000E0033">
        <w:t xml:space="preserve"> </w:t>
      </w:r>
      <w:r w:rsidR="005217A9">
        <w:t xml:space="preserve">The principal </w:t>
      </w:r>
      <w:r w:rsidR="000E0033">
        <w:t>institutions</w:t>
      </w:r>
      <w:r w:rsidR="005217A9">
        <w:t xml:space="preserve"> are </w:t>
      </w:r>
      <w:r w:rsidR="000E0033">
        <w:t xml:space="preserve">the </w:t>
      </w:r>
      <w:r w:rsidR="005217A9">
        <w:t>executive</w:t>
      </w:r>
      <w:r w:rsidR="00AE36A4">
        <w:t>,</w:t>
      </w:r>
      <w:r w:rsidR="000E0033">
        <w:t xml:space="preserve"> </w:t>
      </w:r>
      <w:r w:rsidR="005217A9">
        <w:t>the legislature</w:t>
      </w:r>
      <w:r w:rsidR="009816C5">
        <w:t>,</w:t>
      </w:r>
      <w:r w:rsidR="005217A9">
        <w:t xml:space="preserve"> and </w:t>
      </w:r>
      <w:r w:rsidR="000E0033">
        <w:t xml:space="preserve">the </w:t>
      </w:r>
      <w:r w:rsidR="005217A9">
        <w:t>judiciary.</w:t>
      </w:r>
      <w:r w:rsidR="005217A9">
        <w:br/>
      </w:r>
      <w:r w:rsidR="00787243">
        <w:t>I</w:t>
      </w:r>
      <w:r w:rsidR="005217A9">
        <w:t>n the United Kingdom</w:t>
      </w:r>
      <w:r w:rsidR="000E0033">
        <w:t>,</w:t>
      </w:r>
      <w:r w:rsidR="005217A9">
        <w:t xml:space="preserve"> the executive and legislature </w:t>
      </w:r>
      <w:r w:rsidR="00176C22">
        <w:t>are</w:t>
      </w:r>
      <w:r w:rsidR="005217A9">
        <w:t xml:space="preserve"> very close</w:t>
      </w:r>
      <w:r w:rsidR="00EA7C08">
        <w:t>.</w:t>
      </w:r>
      <w:r w:rsidR="000E0033">
        <w:t xml:space="preserve"> </w:t>
      </w:r>
      <w:r w:rsidR="00EA7C08">
        <w:t xml:space="preserve">The judiciary </w:t>
      </w:r>
      <w:r w:rsidR="000E0033">
        <w:t>comprises</w:t>
      </w:r>
      <w:r w:rsidR="00EA7C08">
        <w:t xml:space="preserve"> judges in the courts of law</w:t>
      </w:r>
      <w:r w:rsidR="00B43A2E">
        <w:t xml:space="preserve">, </w:t>
      </w:r>
      <w:r w:rsidR="00EA7C08">
        <w:t xml:space="preserve">selected by </w:t>
      </w:r>
      <w:r w:rsidR="00EF6FE7">
        <w:t xml:space="preserve">the </w:t>
      </w:r>
      <w:r w:rsidR="00EA7C08">
        <w:t xml:space="preserve">Judicial </w:t>
      </w:r>
      <w:r w:rsidR="000E0033">
        <w:t>Appointment</w:t>
      </w:r>
      <w:r w:rsidR="00EA7C08">
        <w:t xml:space="preserve"> </w:t>
      </w:r>
      <w:r w:rsidR="000E0033">
        <w:t>Commission</w:t>
      </w:r>
      <w:r w:rsidR="00EA7C08">
        <w:t xml:space="preserve"> based on their merit</w:t>
      </w:r>
      <w:r w:rsidR="00AE36A4">
        <w:t>. The j</w:t>
      </w:r>
      <w:r w:rsidR="007D4C28">
        <w:t xml:space="preserve">udges from </w:t>
      </w:r>
      <w:r w:rsidR="000E0033">
        <w:t xml:space="preserve">the </w:t>
      </w:r>
      <w:r w:rsidR="007D4C28">
        <w:t>higher court</w:t>
      </w:r>
      <w:r w:rsidR="000E0033">
        <w:t>s</w:t>
      </w:r>
      <w:r w:rsidR="007D4C28">
        <w:t xml:space="preserve"> have life tenure and have </w:t>
      </w:r>
      <w:r w:rsidR="00787243">
        <w:t xml:space="preserve">immunity and one judge can </w:t>
      </w:r>
      <w:r w:rsidR="000E0033">
        <w:t>be removed</w:t>
      </w:r>
      <w:r w:rsidR="00787243">
        <w:t xml:space="preserve"> after the disciplinary proceedings</w:t>
      </w:r>
      <w:r w:rsidR="003C2C91">
        <w:t>.</w:t>
      </w:r>
      <w:r w:rsidR="00B43A2E">
        <w:t xml:space="preserve"> </w:t>
      </w:r>
      <w:r w:rsidR="000E0033">
        <w:t>The Supreme Court is the final court and the primary function</w:t>
      </w:r>
      <w:r w:rsidR="00AD0DA2">
        <w:t xml:space="preserve">s </w:t>
      </w:r>
      <w:r w:rsidR="000E0033">
        <w:t>of the judiciary</w:t>
      </w:r>
      <w:r w:rsidR="009576EE">
        <w:t xml:space="preserve"> </w:t>
      </w:r>
      <w:r w:rsidR="00EF6FE7">
        <w:t>are</w:t>
      </w:r>
      <w:r w:rsidR="00AD0DA2">
        <w:t xml:space="preserve"> to</w:t>
      </w:r>
      <w:r w:rsidR="000E0033">
        <w:t xml:space="preserve"> maintain the administration of civil and criminal justice,</w:t>
      </w:r>
      <w:r w:rsidR="009576EE">
        <w:t xml:space="preserve"> </w:t>
      </w:r>
      <w:r w:rsidR="000E0033">
        <w:t xml:space="preserve">uphold the rule of law and also </w:t>
      </w:r>
      <w:r w:rsidR="009576EE">
        <w:t xml:space="preserve">the </w:t>
      </w:r>
      <w:r w:rsidR="00EF6FE7">
        <w:t>rights</w:t>
      </w:r>
      <w:r w:rsidR="000E0033">
        <w:t xml:space="preserve"> of individuals,</w:t>
      </w:r>
      <w:r w:rsidR="009576EE">
        <w:t xml:space="preserve"> </w:t>
      </w:r>
      <w:r w:rsidR="000E0033">
        <w:t xml:space="preserve">strike </w:t>
      </w:r>
      <w:r w:rsidR="00EF6FE7">
        <w:t>down</w:t>
      </w:r>
      <w:r w:rsidR="000E0033">
        <w:t xml:space="preserve"> laws, issue a declaration of unconstitutionality if one law is not good.</w:t>
      </w:r>
      <w:r w:rsidR="009576EE">
        <w:t xml:space="preserve"> </w:t>
      </w:r>
      <w:r w:rsidR="009816C5">
        <w:t xml:space="preserve">The </w:t>
      </w:r>
      <w:r w:rsidR="009576EE">
        <w:t xml:space="preserve">Supreme </w:t>
      </w:r>
      <w:r w:rsidR="009816C5">
        <w:t>Court</w:t>
      </w:r>
      <w:r w:rsidR="009576EE">
        <w:t xml:space="preserve"> is separate from Parliament.</w:t>
      </w:r>
      <w:r w:rsidR="007D6EAD">
        <w:t xml:space="preserve"> </w:t>
      </w:r>
      <w:r w:rsidR="009576EE">
        <w:t>Montesquieu</w:t>
      </w:r>
      <w:r w:rsidR="00F76F68">
        <w:t xml:space="preserve"> </w:t>
      </w:r>
      <w:r w:rsidR="00C51848">
        <w:t>declared in</w:t>
      </w:r>
      <w:r w:rsidR="00EA7C08">
        <w:t xml:space="preserve"> 1748 ‘</w:t>
      </w:r>
      <w:r w:rsidR="003C2C91">
        <w:t>’</w:t>
      </w:r>
      <w:r w:rsidR="00EA7C08">
        <w:t xml:space="preserve"> When the legislative and executive power are united in the same person,</w:t>
      </w:r>
      <w:r w:rsidR="009576EE">
        <w:t xml:space="preserve"> </w:t>
      </w:r>
      <w:r w:rsidR="00EA7C08">
        <w:t>or the s</w:t>
      </w:r>
      <w:r w:rsidR="00816BFD">
        <w:t>a</w:t>
      </w:r>
      <w:r w:rsidR="00EA7C08">
        <w:t>me body of magistrate,</w:t>
      </w:r>
      <w:r w:rsidR="009576EE">
        <w:t xml:space="preserve"> </w:t>
      </w:r>
      <w:r w:rsidR="00EA7C08">
        <w:t>there can be no liberty…there is no liberty if the power of judging is n</w:t>
      </w:r>
      <w:r w:rsidR="007D4C28">
        <w:t>o</w:t>
      </w:r>
      <w:r w:rsidR="00EA7C08">
        <w:t>t separated from legislative and executive… there would be an end to ever</w:t>
      </w:r>
      <w:r w:rsidR="00AE36A4">
        <w:t>y</w:t>
      </w:r>
      <w:r w:rsidR="00EA7C08">
        <w:t>thing</w:t>
      </w:r>
      <w:r w:rsidR="009576EE">
        <w:t xml:space="preserve"> </w:t>
      </w:r>
      <w:r w:rsidR="00EA7C08">
        <w:t xml:space="preserve">if the same </w:t>
      </w:r>
      <w:r w:rsidR="007D4C28">
        <w:t>man or the same body… were to exercise those powers’</w:t>
      </w:r>
      <w:r w:rsidR="003C2C91">
        <w:t>’</w:t>
      </w:r>
      <w:r w:rsidR="00816BFD">
        <w:t xml:space="preserve">. </w:t>
      </w:r>
      <w:r w:rsidR="009576EE">
        <w:t xml:space="preserve"> </w:t>
      </w:r>
      <w:r w:rsidR="00816BFD">
        <w:t>However,</w:t>
      </w:r>
      <w:r w:rsidR="007D4C28">
        <w:t xml:space="preserve"> </w:t>
      </w:r>
      <w:r w:rsidR="00EF6FE7">
        <w:t xml:space="preserve">the </w:t>
      </w:r>
      <w:r w:rsidR="00816BFD">
        <w:t>UK</w:t>
      </w:r>
      <w:r w:rsidR="007D4C28">
        <w:t xml:space="preserve"> Pa</w:t>
      </w:r>
      <w:r w:rsidR="00AE36A4">
        <w:t>r</w:t>
      </w:r>
      <w:r w:rsidR="007D4C28">
        <w:t xml:space="preserve">liament </w:t>
      </w:r>
      <w:r w:rsidR="00816BFD">
        <w:t>ensures that</w:t>
      </w:r>
      <w:r w:rsidR="007D4C28">
        <w:t xml:space="preserve"> </w:t>
      </w:r>
      <w:r w:rsidR="00EF6FE7">
        <w:t>nobody</w:t>
      </w:r>
      <w:r w:rsidR="007D4C28">
        <w:t xml:space="preserve"> </w:t>
      </w:r>
      <w:r w:rsidR="00E127F6">
        <w:t>has too</w:t>
      </w:r>
      <w:r w:rsidR="007D4C28">
        <w:t xml:space="preserve"> much powe</w:t>
      </w:r>
      <w:r w:rsidR="00EF6FE7">
        <w:t>r.</w:t>
      </w:r>
      <w:r w:rsidR="0062695E">
        <w:br/>
      </w:r>
      <w:r w:rsidR="003C2C91">
        <w:t>One</w:t>
      </w:r>
      <w:r w:rsidR="009576EE">
        <w:t xml:space="preserve"> of </w:t>
      </w:r>
      <w:r w:rsidR="003C2C91">
        <w:t xml:space="preserve">the main </w:t>
      </w:r>
      <w:r w:rsidR="009576EE">
        <w:t>responsibilities</w:t>
      </w:r>
      <w:r w:rsidR="003C2C91">
        <w:t xml:space="preserve"> of Parliament is to hold the executive to account.</w:t>
      </w:r>
      <w:r w:rsidR="00AE36A4">
        <w:t xml:space="preserve"> </w:t>
      </w:r>
      <w:r w:rsidR="003C2C91">
        <w:t xml:space="preserve">The Parliament </w:t>
      </w:r>
      <w:r w:rsidR="009576EE">
        <w:t>uses</w:t>
      </w:r>
      <w:r w:rsidR="003C2C91">
        <w:t xml:space="preserve"> methods of scrutiny in </w:t>
      </w:r>
      <w:r w:rsidR="009576EE">
        <w:t xml:space="preserve">the </w:t>
      </w:r>
      <w:r w:rsidR="003C2C91">
        <w:t>House of Commons and House of Lords,</w:t>
      </w:r>
      <w:r w:rsidR="007D132C">
        <w:t xml:space="preserve"> </w:t>
      </w:r>
      <w:r w:rsidR="003C2C91">
        <w:t>but the procedures vary.</w:t>
      </w:r>
      <w:r w:rsidR="003C2C91">
        <w:br/>
        <w:t xml:space="preserve">Scrutiny </w:t>
      </w:r>
      <w:r w:rsidR="009576EE">
        <w:t>means</w:t>
      </w:r>
      <w:r w:rsidR="003C2C91">
        <w:t xml:space="preserve"> the examination of policy </w:t>
      </w:r>
      <w:r w:rsidR="001C4EBD">
        <w:t>proposals,</w:t>
      </w:r>
      <w:r w:rsidR="009576EE">
        <w:t xml:space="preserve"> </w:t>
      </w:r>
      <w:r w:rsidR="001C4EBD">
        <w:t xml:space="preserve">actions, </w:t>
      </w:r>
      <w:r w:rsidR="009576EE">
        <w:t xml:space="preserve">and </w:t>
      </w:r>
      <w:r w:rsidR="001C4EBD">
        <w:t>plans</w:t>
      </w:r>
      <w:r w:rsidR="009576EE">
        <w:t>,</w:t>
      </w:r>
      <w:r w:rsidR="001C4EBD">
        <w:t xml:space="preserve"> and the ministers must be </w:t>
      </w:r>
      <w:r w:rsidR="009576EE">
        <w:t>transparent</w:t>
      </w:r>
      <w:r w:rsidR="001C4EBD">
        <w:t xml:space="preserve"> and </w:t>
      </w:r>
      <w:r w:rsidR="009576EE">
        <w:t xml:space="preserve">accountable </w:t>
      </w:r>
      <w:r w:rsidR="001C4EBD">
        <w:t xml:space="preserve">in front of an </w:t>
      </w:r>
      <w:r w:rsidR="00EC7DD9">
        <w:t>audience and</w:t>
      </w:r>
      <w:r w:rsidR="00DD33DA">
        <w:t xml:space="preserve"> have one crucial role in holding the government</w:t>
      </w:r>
      <w:r w:rsidR="00452FCA">
        <w:t xml:space="preserve"> to account</w:t>
      </w:r>
      <w:r w:rsidR="00DD33DA">
        <w:t xml:space="preserve">. </w:t>
      </w:r>
      <w:r w:rsidR="00817175">
        <w:t xml:space="preserve">However, one </w:t>
      </w:r>
      <w:r w:rsidR="00053D62">
        <w:t>disadvantage</w:t>
      </w:r>
      <w:r w:rsidR="00817175">
        <w:t xml:space="preserve"> of scrutiny is </w:t>
      </w:r>
      <w:r w:rsidR="005F5E2D">
        <w:t xml:space="preserve">that </w:t>
      </w:r>
      <w:r w:rsidR="00817175">
        <w:t xml:space="preserve">every </w:t>
      </w:r>
      <w:r w:rsidR="00053D62">
        <w:t>report</w:t>
      </w:r>
      <w:r w:rsidR="00817175">
        <w:t>,</w:t>
      </w:r>
      <w:r w:rsidR="00053D62">
        <w:t xml:space="preserve"> </w:t>
      </w:r>
      <w:r w:rsidR="00817175">
        <w:t>debate</w:t>
      </w:r>
      <w:r w:rsidR="00053D62">
        <w:t>,</w:t>
      </w:r>
      <w:r w:rsidR="00817175">
        <w:t xml:space="preserve"> and product of </w:t>
      </w:r>
      <w:r w:rsidR="00053D62">
        <w:t>review</w:t>
      </w:r>
      <w:r w:rsidR="00817175">
        <w:t xml:space="preserve"> is </w:t>
      </w:r>
      <w:r w:rsidR="00053D62">
        <w:t>a</w:t>
      </w:r>
      <w:r w:rsidR="00817175">
        <w:t xml:space="preserve"> process slowly</w:t>
      </w:r>
      <w:r w:rsidR="00053D62">
        <w:t xml:space="preserve"> </w:t>
      </w:r>
      <w:r w:rsidR="00817175">
        <w:t xml:space="preserve">and </w:t>
      </w:r>
      <w:r w:rsidR="00053D62">
        <w:t>takes</w:t>
      </w:r>
      <w:r w:rsidR="00817175">
        <w:t xml:space="preserve"> </w:t>
      </w:r>
      <w:r w:rsidR="00053D62">
        <w:t xml:space="preserve">a </w:t>
      </w:r>
      <w:r w:rsidR="00817175">
        <w:t xml:space="preserve">long time. One </w:t>
      </w:r>
      <w:r w:rsidR="00053D62">
        <w:t>example</w:t>
      </w:r>
      <w:r w:rsidR="00817175">
        <w:t xml:space="preserve"> of this was with Covid</w:t>
      </w:r>
      <w:r w:rsidR="00001C8E">
        <w:t>,</w:t>
      </w:r>
      <w:r w:rsidR="00053D62">
        <w:t xml:space="preserve"> </w:t>
      </w:r>
      <w:r w:rsidR="00001C8E">
        <w:t xml:space="preserve">Parliament </w:t>
      </w:r>
      <w:r w:rsidR="00053D62">
        <w:t>has seen</w:t>
      </w:r>
      <w:r w:rsidR="00001C8E">
        <w:t xml:space="preserve"> </w:t>
      </w:r>
      <w:r w:rsidR="00053D62">
        <w:t>scrutiny</w:t>
      </w:r>
      <w:r w:rsidR="00001C8E">
        <w:t xml:space="preserve"> take </w:t>
      </w:r>
      <w:r w:rsidR="00053D62">
        <w:t xml:space="preserve">a </w:t>
      </w:r>
      <w:r w:rsidR="00001C8E">
        <w:t xml:space="preserve">long time and they </w:t>
      </w:r>
      <w:r w:rsidR="00053D62">
        <w:t>adopted</w:t>
      </w:r>
      <w:r w:rsidR="00001C8E">
        <w:t xml:space="preserve"> one hybrid system during the Covid</w:t>
      </w:r>
      <w:r w:rsidR="00053D62">
        <w:t>.</w:t>
      </w:r>
      <w:r w:rsidR="00001C8E">
        <w:br/>
        <w:t xml:space="preserve">During the Covid </w:t>
      </w:r>
      <w:r w:rsidR="00BF3220">
        <w:t>another</w:t>
      </w:r>
      <w:r w:rsidR="00001C8E">
        <w:t xml:space="preserve"> </w:t>
      </w:r>
      <w:r w:rsidR="00053D62">
        <w:t>disadvantage</w:t>
      </w:r>
      <w:r w:rsidR="00001C8E">
        <w:t xml:space="preserve"> </w:t>
      </w:r>
      <w:r w:rsidR="00BF3220">
        <w:t>was</w:t>
      </w:r>
      <w:r w:rsidR="00053D62">
        <w:t xml:space="preserve"> the standard</w:t>
      </w:r>
      <w:r w:rsidR="00001C8E">
        <w:t xml:space="preserve"> of debate  “ quite poor “ says Tim Loughton</w:t>
      </w:r>
      <w:r w:rsidR="00BF2E95">
        <w:t>.</w:t>
      </w:r>
      <w:r w:rsidR="005507E9">
        <w:t xml:space="preserve"> </w:t>
      </w:r>
      <w:r w:rsidR="0033117C">
        <w:t>On</w:t>
      </w:r>
      <w:r w:rsidR="005507E9">
        <w:t xml:space="preserve"> another hand</w:t>
      </w:r>
      <w:r w:rsidR="0033117C">
        <w:t>,</w:t>
      </w:r>
      <w:r w:rsidR="005507E9">
        <w:t xml:space="preserve"> the Parliament had the advantage of being executive held to account by questions all the time,</w:t>
      </w:r>
      <w:r w:rsidR="00BF2E95">
        <w:t xml:space="preserve"> </w:t>
      </w:r>
      <w:r w:rsidR="005507E9">
        <w:t>debates, scrutiny</w:t>
      </w:r>
      <w:r w:rsidR="00BF2E95">
        <w:t>, checks, transparency, and also elected the government by citizens</w:t>
      </w:r>
      <w:r w:rsidR="0033117C">
        <w:t>.</w:t>
      </w:r>
      <w:r w:rsidR="00BF3220">
        <w:br/>
      </w:r>
      <w:r w:rsidR="00F3438D">
        <w:t>Reform suggestions are important</w:t>
      </w:r>
      <w:r w:rsidR="003E341B">
        <w:t xml:space="preserve"> in every country</w:t>
      </w:r>
      <w:r w:rsidR="00452FCA">
        <w:t xml:space="preserve"> </w:t>
      </w:r>
      <w:r w:rsidR="00FA5B16">
        <w:t>in terms of the way they are governed</w:t>
      </w:r>
      <w:r w:rsidR="00F3438D">
        <w:t xml:space="preserve"> and managed, to </w:t>
      </w:r>
      <w:r w:rsidR="00CF2F6C">
        <w:t xml:space="preserve">support </w:t>
      </w:r>
      <w:r w:rsidR="00F3438D">
        <w:t xml:space="preserve">the people, and </w:t>
      </w:r>
      <w:r w:rsidR="00CF2F6C">
        <w:t xml:space="preserve">for </w:t>
      </w:r>
      <w:r w:rsidR="00F3438D">
        <w:t xml:space="preserve">everything to work </w:t>
      </w:r>
      <w:r w:rsidR="00CF2F6C">
        <w:t>well</w:t>
      </w:r>
      <w:r w:rsidR="00F3438D">
        <w:t>.</w:t>
      </w:r>
      <w:r w:rsidR="00BF2E95">
        <w:t xml:space="preserve"> The constitution </w:t>
      </w:r>
      <w:r w:rsidR="003F1052">
        <w:t>of</w:t>
      </w:r>
      <w:r w:rsidR="00BF2E95">
        <w:t xml:space="preserve"> </w:t>
      </w:r>
      <w:r w:rsidR="003F1052">
        <w:t xml:space="preserve">the </w:t>
      </w:r>
      <w:r w:rsidR="00BF2E95">
        <w:t xml:space="preserve">UK </w:t>
      </w:r>
      <w:r w:rsidR="003F1052">
        <w:t xml:space="preserve">shows </w:t>
      </w:r>
      <w:r w:rsidR="003F1052">
        <w:lastRenderedPageBreak/>
        <w:t xml:space="preserve">that in recent years </w:t>
      </w:r>
      <w:r w:rsidR="0033117C">
        <w:t>it</w:t>
      </w:r>
      <w:r w:rsidR="003F1052">
        <w:t xml:space="preserve"> </w:t>
      </w:r>
      <w:r w:rsidR="0033117C">
        <w:t>has</w:t>
      </w:r>
      <w:r w:rsidR="003F1052">
        <w:t xml:space="preserve"> too fast </w:t>
      </w:r>
      <w:r w:rsidR="0033117C">
        <w:t>changed</w:t>
      </w:r>
      <w:r w:rsidR="003F1052">
        <w:t xml:space="preserve"> without the consensus of the wider government and recommendations include, one new </w:t>
      </w:r>
      <w:r w:rsidR="00CD296D">
        <w:t>committee</w:t>
      </w:r>
      <w:r w:rsidR="003F1052">
        <w:t>, and</w:t>
      </w:r>
      <w:r w:rsidR="00CD296D">
        <w:t xml:space="preserve"> </w:t>
      </w:r>
      <w:r w:rsidR="003F1052">
        <w:t xml:space="preserve">writing </w:t>
      </w:r>
      <w:r w:rsidR="00CD296D">
        <w:t xml:space="preserve">the </w:t>
      </w:r>
      <w:r w:rsidR="003F1052">
        <w:t xml:space="preserve">constitution in one single document.  </w:t>
      </w:r>
    </w:p>
    <w:p w14:paraId="062C3C74" w14:textId="3619A2DC" w:rsidR="00BC011E" w:rsidRDefault="00CC4871">
      <w:r w:rsidRPr="002B16EA">
        <w:rPr>
          <w:rStyle w:val="Robust"/>
        </w:rPr>
        <w:t>Conclusion</w:t>
      </w:r>
      <w:r>
        <w:t xml:space="preserve"> </w:t>
      </w:r>
      <w:r w:rsidR="00555D16">
        <w:br/>
        <w:t xml:space="preserve">The United Kingdom </w:t>
      </w:r>
      <w:r w:rsidR="00056318">
        <w:t>has one constitution that can change all the time, but till now was working on everything in the country</w:t>
      </w:r>
      <w:r w:rsidR="002B16EA">
        <w:t>,</w:t>
      </w:r>
      <w:r w:rsidR="00056318">
        <w:t xml:space="preserve"> and there are a lot of issues like in any other country in the world.</w:t>
      </w:r>
      <w:r w:rsidR="00BE3291">
        <w:t xml:space="preserve"> The scrutiny in the UK makes a good </w:t>
      </w:r>
      <w:r w:rsidR="0033117C">
        <w:t>government</w:t>
      </w:r>
      <w:r w:rsidR="00BE3291">
        <w:t xml:space="preserve"> and </w:t>
      </w:r>
      <w:r w:rsidR="0033117C">
        <w:t>holds</w:t>
      </w:r>
      <w:r w:rsidR="00BE3291">
        <w:t xml:space="preserve"> the executive to </w:t>
      </w:r>
      <w:r w:rsidR="0033117C">
        <w:t>not</w:t>
      </w:r>
      <w:r w:rsidR="00BE3291">
        <w:t xml:space="preserve"> have much power.</w:t>
      </w:r>
      <w:r w:rsidR="0033117C">
        <w:t xml:space="preserve"> However, the Parliament has one role important in the UK to make sure everyone does their job and keep the country in good relations with government and citizens. </w:t>
      </w:r>
      <w:r w:rsidR="00056318">
        <w:br/>
      </w:r>
      <w:r>
        <w:br/>
      </w:r>
      <w:r w:rsidR="00EF34C3">
        <w:br/>
      </w:r>
      <w:r w:rsidR="007D132C">
        <w:br/>
      </w:r>
      <w:r w:rsidR="009576EE">
        <w:br/>
      </w:r>
      <w:r w:rsidR="009576EE">
        <w:br/>
      </w:r>
      <w:r w:rsidR="00176C22">
        <w:br/>
      </w:r>
      <w:r w:rsidR="00F007EB">
        <w:br/>
      </w:r>
      <w:r w:rsidR="00687B04">
        <w:br/>
      </w:r>
      <w:r w:rsidR="00176C22">
        <w:br/>
      </w:r>
      <w:r w:rsidR="00AE36A4">
        <w:br/>
      </w:r>
      <w:r w:rsidR="00CD00ED">
        <w:br/>
      </w:r>
      <w:r w:rsidR="00BC011E">
        <w:br/>
      </w:r>
    </w:p>
    <w:p w14:paraId="62A68D8C" w14:textId="35CD1802" w:rsidR="004E1C57" w:rsidRDefault="002156FF">
      <w:r>
        <w:br/>
      </w:r>
      <w:r w:rsidR="007F04D7">
        <w:br/>
      </w:r>
    </w:p>
    <w:p w14:paraId="6F4DE063" w14:textId="77777777" w:rsidR="007F04D7" w:rsidRDefault="007F04D7"/>
    <w:p w14:paraId="140C5453" w14:textId="77777777" w:rsidR="007F04D7" w:rsidRDefault="007F04D7"/>
    <w:p w14:paraId="3501DC71" w14:textId="77777777" w:rsidR="007F04D7" w:rsidRDefault="007F04D7"/>
    <w:p w14:paraId="668F7A70" w14:textId="77777777" w:rsidR="00BE3291" w:rsidRDefault="00BE3291"/>
    <w:p w14:paraId="56AC3990" w14:textId="77777777" w:rsidR="00BE3291" w:rsidRDefault="00BE3291"/>
    <w:p w14:paraId="51948E88" w14:textId="77777777" w:rsidR="00BE3291" w:rsidRDefault="00BE3291"/>
    <w:p w14:paraId="128C423E" w14:textId="62B531D0" w:rsidR="00BE3291" w:rsidRDefault="00FB0D6E"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p w14:paraId="4F702093" w14:textId="4655614B" w:rsidR="00790EA3" w:rsidRDefault="00FB0D6E" w:rsidP="00FB0D6E">
      <w:r>
        <w:lastRenderedPageBreak/>
        <w:t>References</w:t>
      </w:r>
      <w:r>
        <w:br/>
      </w:r>
      <w:r>
        <w:br/>
      </w:r>
      <w:r>
        <w:br/>
      </w:r>
    </w:p>
    <w:p w14:paraId="2AF4FDF1" w14:textId="77777777" w:rsidR="00B04B03" w:rsidRDefault="00B04B03" w:rsidP="00FB0D6E">
      <w:r>
        <w:t>English Bill Of Rights (1688) Available at</w:t>
      </w:r>
      <w:r w:rsidRPr="00517157">
        <w:t xml:space="preserve">: </w:t>
      </w:r>
      <w:hyperlink r:id="rId8" w:history="1">
        <w:r w:rsidRPr="00517157">
          <w:t>https://www.nationhood.org.au/english_bill_of_rights</w:t>
        </w:r>
      </w:hyperlink>
      <w:r>
        <w:t xml:space="preserve"> (Accessed 25 February 2024).</w:t>
      </w:r>
    </w:p>
    <w:p w14:paraId="13BED335" w14:textId="77777777" w:rsidR="00B04B03" w:rsidRDefault="00B04B03" w:rsidP="00790EA3">
      <w:pPr>
        <w:tabs>
          <w:tab w:val="left" w:pos="0"/>
        </w:tabs>
      </w:pPr>
      <w:r>
        <w:br/>
        <w:t>House Of Commons (2015</w:t>
      </w:r>
      <w:r w:rsidRPr="00517157">
        <w:rPr>
          <w:rStyle w:val="Titlulcrii"/>
          <w:rFonts w:cstheme="minorHAnsi"/>
        </w:rPr>
        <w:t>) THE UK CONSTITUTION</w:t>
      </w:r>
      <w:r w:rsidRPr="00517157">
        <w:rPr>
          <w:rStyle w:val="Titlulcrii"/>
        </w:rPr>
        <w:t xml:space="preserve"> A summary, with options for reform</w:t>
      </w:r>
      <w:r>
        <w:t xml:space="preserve"> Available at: </w:t>
      </w:r>
      <w:hyperlink r:id="rId9" w:history="1">
        <w:r w:rsidRPr="00FB0D6E">
          <w:t>commoms.pdf</w:t>
        </w:r>
      </w:hyperlink>
      <w:r w:rsidRPr="00FB0D6E">
        <w:t xml:space="preserve"> (A</w:t>
      </w:r>
      <w:r>
        <w:t>ccessed 24 February 2024).</w:t>
      </w:r>
    </w:p>
    <w:p w14:paraId="1AB944C4" w14:textId="77777777" w:rsidR="00B04B03" w:rsidRDefault="00B04B03" w:rsidP="00790EA3">
      <w:pPr>
        <w:tabs>
          <w:tab w:val="left" w:pos="0"/>
        </w:tabs>
      </w:pPr>
      <w:r>
        <w:br/>
        <w:t xml:space="preserve">Institute For Government J. Marshall (2020) </w:t>
      </w:r>
      <w:r w:rsidRPr="00A929ED">
        <w:rPr>
          <w:rStyle w:val="Titlulcrii"/>
        </w:rPr>
        <w:t>Select committees</w:t>
      </w:r>
      <w:r>
        <w:t xml:space="preserve"> Available at: </w:t>
      </w:r>
      <w:hyperlink r:id="rId10" w:history="1">
        <w:r w:rsidRPr="00A929ED">
          <w:t>https://www.instituteforgovernment.org.uk/article/explainer/select-committees</w:t>
        </w:r>
      </w:hyperlink>
      <w:r w:rsidRPr="00A929ED">
        <w:t xml:space="preserve"> (Accessed 10 March 2024)</w:t>
      </w:r>
      <w:r>
        <w:t>.</w:t>
      </w:r>
    </w:p>
    <w:p w14:paraId="508FC2A2" w14:textId="77777777" w:rsidR="00B04B03" w:rsidRDefault="00B04B03" w:rsidP="00790EA3">
      <w:pPr>
        <w:tabs>
          <w:tab w:val="left" w:pos="0"/>
        </w:tabs>
      </w:pPr>
      <w:r>
        <w:br/>
        <w:t xml:space="preserve">Institute For Government J. Sargeant, J. Pannell, R. Mckee, M. Hynes, S. Coulter (2023) </w:t>
      </w:r>
      <w:r w:rsidRPr="00A929ED">
        <w:rPr>
          <w:rStyle w:val="Titlulcrii"/>
        </w:rPr>
        <w:t>Review of the UK Constitution: Final Report</w:t>
      </w:r>
      <w:r>
        <w:t xml:space="preserve"> Available at: </w:t>
      </w:r>
      <w:hyperlink r:id="rId11" w:history="1">
        <w:r w:rsidRPr="00A929ED">
          <w:t>https://www.instituteforgovernment.org.uk/publication/final-report-review-uk-constitution</w:t>
        </w:r>
      </w:hyperlink>
      <w:r w:rsidRPr="00A929ED">
        <w:t xml:space="preserve"> (Accessed 9 March 2024)</w:t>
      </w:r>
      <w:r>
        <w:t>.</w:t>
      </w:r>
    </w:p>
    <w:p w14:paraId="362A99DE" w14:textId="77777777" w:rsidR="00B04B03" w:rsidRDefault="00B04B03" w:rsidP="00790EA3">
      <w:pPr>
        <w:tabs>
          <w:tab w:val="left" w:pos="0"/>
        </w:tabs>
      </w:pPr>
      <w:r>
        <w:br/>
        <w:t xml:space="preserve">Institution For Government (2020) J. Marshall </w:t>
      </w:r>
      <w:r w:rsidRPr="00054B33">
        <w:rPr>
          <w:rStyle w:val="Titlulcrii"/>
        </w:rPr>
        <w:t>Select Committees</w:t>
      </w:r>
      <w:r>
        <w:t>. Available at:</w:t>
      </w:r>
      <w:hyperlink r:id="rId12" w:history="1">
        <w:r w:rsidRPr="00054B33">
          <w:t>https://www.instituteforgovernment.org.uk/article/explainer/select-committees</w:t>
        </w:r>
      </w:hyperlink>
      <w:r>
        <w:t xml:space="preserve"> (Accessed: 18 February 2024).</w:t>
      </w:r>
    </w:p>
    <w:p w14:paraId="1B5DAB66" w14:textId="77777777" w:rsidR="00B04B03" w:rsidRDefault="00B04B03" w:rsidP="00790EA3">
      <w:pPr>
        <w:tabs>
          <w:tab w:val="left" w:pos="0"/>
        </w:tabs>
      </w:pPr>
      <w:r>
        <w:br/>
        <w:t xml:space="preserve">Institution For Government (2023) J. Pannell </w:t>
      </w:r>
      <w:r w:rsidRPr="001D6DFF">
        <w:rPr>
          <w:rStyle w:val="Titlulcrii"/>
        </w:rPr>
        <w:t>Reform is needed to protect the UK’s embattled political constitution</w:t>
      </w:r>
      <w:r w:rsidRPr="001D6DFF">
        <w:t xml:space="preserve">. </w:t>
      </w:r>
      <w:r>
        <w:t xml:space="preserve">Available at </w:t>
      </w:r>
      <w:r w:rsidRPr="001D6DFF">
        <w:t>:</w:t>
      </w:r>
      <w:hyperlink r:id="rId13" w:history="1">
        <w:r w:rsidRPr="001D6DFF">
          <w:t>https://www.instituteforgovernment.org.uk/comment/reform-uk-embattled-constitution</w:t>
        </w:r>
      </w:hyperlink>
      <w:r>
        <w:t xml:space="preserve"> (Accessed : 18February 2024 ) .</w:t>
      </w:r>
    </w:p>
    <w:p w14:paraId="7385220C" w14:textId="498441F7" w:rsidR="00B04B03" w:rsidRDefault="00B04B03" w:rsidP="00790EA3">
      <w:pPr>
        <w:tabs>
          <w:tab w:val="left" w:pos="0"/>
        </w:tabs>
      </w:pPr>
      <w:r>
        <w:br/>
        <w:t>Legislation.gov.UK -</w:t>
      </w:r>
      <w:r w:rsidRPr="00B04B03">
        <w:rPr>
          <w:rStyle w:val="Titlulcrii"/>
          <w:b w:val="0"/>
          <w:bCs w:val="0"/>
        </w:rPr>
        <w:t>Constitutional Reform Act 2005</w:t>
      </w:r>
      <w:r>
        <w:t xml:space="preserve"> Available at:</w:t>
      </w:r>
      <w:hyperlink r:id="rId14" w:history="1">
        <w:r w:rsidRPr="00932657">
          <w:t>https://www.legislation.</w:t>
        </w:r>
        <w:r w:rsidRPr="00932657">
          <w:t>g</w:t>
        </w:r>
        <w:r w:rsidRPr="00932657">
          <w:t>ov.uk/id/ukpga/2005/4</w:t>
        </w:r>
      </w:hyperlink>
      <w:r>
        <w:t xml:space="preserve"> (Accessed 15 February 2024) .</w:t>
      </w:r>
    </w:p>
    <w:p w14:paraId="557816D3" w14:textId="29C0F5E6" w:rsidR="00B04B03" w:rsidRDefault="00B04B03" w:rsidP="00790EA3">
      <w:pPr>
        <w:tabs>
          <w:tab w:val="left" w:pos="0"/>
        </w:tabs>
      </w:pPr>
      <w:r w:rsidRPr="00932657">
        <w:br/>
        <w:t>Legislation.gov.uk -</w:t>
      </w:r>
      <w:r w:rsidRPr="00B04B03">
        <w:rPr>
          <w:rStyle w:val="Titlulcrii"/>
          <w:b w:val="0"/>
          <w:bCs w:val="0"/>
        </w:rPr>
        <w:t>Human Rights 1998</w:t>
      </w:r>
      <w:r>
        <w:t xml:space="preserve"> Available at:   </w:t>
      </w:r>
      <w:hyperlink r:id="rId15" w:history="1">
        <w:r w:rsidRPr="00B04B03">
          <w:t>https://www.legislation.gov.uk/ukpga/1998/42/contents</w:t>
        </w:r>
      </w:hyperlink>
      <w:r w:rsidRPr="00932657">
        <w:t xml:space="preserve"> (Accessed 15 February 2024)</w:t>
      </w:r>
      <w:r>
        <w:t>.</w:t>
      </w:r>
    </w:p>
    <w:p w14:paraId="7B108F37" w14:textId="043DFEAE" w:rsidR="00B04B03" w:rsidRDefault="00B04B03" w:rsidP="00790EA3">
      <w:pPr>
        <w:tabs>
          <w:tab w:val="left" w:pos="0"/>
        </w:tabs>
      </w:pPr>
      <w:r>
        <w:t>Montesquieu, (1748) The Spirit Of Laws. Available at</w:t>
      </w:r>
      <w:r w:rsidRPr="00E447AD">
        <w:t xml:space="preserve">: </w:t>
      </w:r>
      <w:hyperlink r:id="rId16" w:history="1">
        <w:r w:rsidRPr="00E447AD">
          <w:t>primary-source-104-montesquieu.pdf</w:t>
        </w:r>
      </w:hyperlink>
      <w:r>
        <w:t xml:space="preserve"> (Accessed 20 February 2024).</w:t>
      </w:r>
    </w:p>
    <w:p w14:paraId="455326C5" w14:textId="77777777" w:rsidR="00B04B03" w:rsidRDefault="00B04B03" w:rsidP="00790EA3">
      <w:pPr>
        <w:tabs>
          <w:tab w:val="left" w:pos="0"/>
        </w:tabs>
      </w:pPr>
      <w:r w:rsidRPr="00932657">
        <w:br/>
        <w:t>R. Benwell, O</w:t>
      </w:r>
      <w:r>
        <w:t>. Gay (no specific date</w:t>
      </w:r>
      <w:r w:rsidRPr="001634DD">
        <w:rPr>
          <w:i/>
          <w:iCs/>
        </w:rPr>
        <w:t>): Separation of Power</w:t>
      </w:r>
      <w:r>
        <w:t xml:space="preserve">. Available at: </w:t>
      </w:r>
      <w:hyperlink r:id="rId17" w:history="1">
        <w:r w:rsidRPr="00585884">
          <w:t>separation power.pdf</w:t>
        </w:r>
      </w:hyperlink>
      <w:r>
        <w:t xml:space="preserve"> (Accessed 18 February 2024). </w:t>
      </w:r>
    </w:p>
    <w:p w14:paraId="22031BB9" w14:textId="77777777" w:rsidR="00B04B03" w:rsidRPr="00B04B03" w:rsidRDefault="00B04B03" w:rsidP="00790EA3">
      <w:pPr>
        <w:tabs>
          <w:tab w:val="left" w:pos="0"/>
        </w:tabs>
      </w:pPr>
      <w:r w:rsidRPr="00B04B03">
        <w:br/>
        <w:t xml:space="preserve">The British Institute Of Human Rights (2024) </w:t>
      </w:r>
      <w:r w:rsidRPr="00B04B03">
        <w:rPr>
          <w:rStyle w:val="Titlulcrii"/>
          <w:b w:val="0"/>
          <w:bCs w:val="0"/>
        </w:rPr>
        <w:t>Separation of Powers, Parliamentary Sovereignty &amp; the</w:t>
      </w:r>
      <w:r w:rsidRPr="00B04B03">
        <w:rPr>
          <w:b/>
          <w:bCs/>
        </w:rPr>
        <w:t xml:space="preserve"> </w:t>
      </w:r>
      <w:r w:rsidRPr="00B04B03">
        <w:rPr>
          <w:rStyle w:val="Titlulcrii"/>
          <w:b w:val="0"/>
          <w:bCs w:val="0"/>
        </w:rPr>
        <w:t>Rule of Law</w:t>
      </w:r>
      <w:r w:rsidRPr="00B04B03">
        <w:t xml:space="preserve"> Available at:  </w:t>
      </w:r>
      <w:hyperlink r:id="rId18" w:history="1">
        <w:r w:rsidRPr="00B04B03">
          <w:t>https://www.bihr.org.uk/get-informed/legislation-explainers/separation-of-powers-parliamentary-sovereignty-the-rule-of-law</w:t>
        </w:r>
      </w:hyperlink>
      <w:r w:rsidRPr="00B04B03">
        <w:t xml:space="preserve"> (Accessed 10 March 2024).</w:t>
      </w:r>
    </w:p>
    <w:p w14:paraId="6C4B5EF9" w14:textId="77777777" w:rsidR="00B04B03" w:rsidRDefault="00B04B03" w:rsidP="00790EA3">
      <w:pPr>
        <w:tabs>
          <w:tab w:val="left" w:pos="0"/>
        </w:tabs>
      </w:pPr>
      <w:r>
        <w:lastRenderedPageBreak/>
        <w:br/>
        <w:t>The Constitution unit (no date</w:t>
      </w:r>
      <w:r w:rsidRPr="00B04B03">
        <w:rPr>
          <w:rStyle w:val="Titlulcrii"/>
          <w:b w:val="0"/>
          <w:bCs w:val="0"/>
        </w:rPr>
        <w:t>) What is the role of the monarchy?</w:t>
      </w:r>
      <w:r>
        <w:t xml:space="preserve"> Available at: </w:t>
      </w:r>
      <w:hyperlink r:id="rId19" w:history="1">
        <w:r w:rsidRPr="00037CDB">
          <w:t>https://www.ucl.ac.uk/constitution-unit/explainers/what-role-monarchy</w:t>
        </w:r>
      </w:hyperlink>
      <w:r w:rsidRPr="00037CDB">
        <w:t xml:space="preserve"> (Accessed 24 February 2024)</w:t>
      </w:r>
      <w:r>
        <w:t>.</w:t>
      </w:r>
    </w:p>
    <w:p w14:paraId="22875D56" w14:textId="77777777" w:rsidR="00B04B03" w:rsidRDefault="00B04B03" w:rsidP="00790EA3">
      <w:pPr>
        <w:tabs>
          <w:tab w:val="left" w:pos="0"/>
        </w:tabs>
      </w:pPr>
      <w:r>
        <w:br/>
        <w:t xml:space="preserve">The House (2023) </w:t>
      </w:r>
      <w:r w:rsidRPr="00B04B03">
        <w:rPr>
          <w:rStyle w:val="Titlulcrii"/>
          <w:b w:val="0"/>
          <w:bCs w:val="0"/>
        </w:rPr>
        <w:t>The Slow Death of Parliamentary Scrutiny</w:t>
      </w:r>
      <w:r>
        <w:t xml:space="preserve"> Available at: </w:t>
      </w:r>
      <w:hyperlink r:id="rId20" w:history="1">
        <w:r w:rsidRPr="00117E93">
          <w:t>https://www.politicshome.com/thehouse/article/scrutiny-scarcity-parliament-commons-lords</w:t>
        </w:r>
      </w:hyperlink>
      <w:r w:rsidRPr="00117E93">
        <w:t xml:space="preserve"> (Accessed 10 March 2024)</w:t>
      </w:r>
      <w:r>
        <w:t>.</w:t>
      </w:r>
    </w:p>
    <w:p w14:paraId="3E146EDB" w14:textId="77777777" w:rsidR="00B04B03" w:rsidRDefault="00B04B03" w:rsidP="00790EA3">
      <w:pPr>
        <w:tabs>
          <w:tab w:val="left" w:pos="0"/>
        </w:tabs>
      </w:pPr>
      <w:r>
        <w:br/>
        <w:t>The Law Society(2024</w:t>
      </w:r>
      <w:r w:rsidRPr="00366542">
        <w:rPr>
          <w:rStyle w:val="Titlulcrii"/>
        </w:rPr>
        <w:t xml:space="preserve">) </w:t>
      </w:r>
      <w:r w:rsidRPr="00B04B03">
        <w:rPr>
          <w:rStyle w:val="Titlulcrii"/>
          <w:b w:val="0"/>
          <w:bCs w:val="0"/>
        </w:rPr>
        <w:t>Human Rights Act reforms and the Bill of Rights Bill</w:t>
      </w:r>
      <w:r>
        <w:t xml:space="preserve"> Available a</w:t>
      </w:r>
      <w:r w:rsidRPr="00366542">
        <w:t>t:</w:t>
      </w:r>
      <w:hyperlink r:id="rId21" w:history="1">
        <w:r w:rsidRPr="00366542">
          <w:t>https://www.lawsociety.org.uk/topics/human-rights/human-rights-act-reforms</w:t>
        </w:r>
      </w:hyperlink>
      <w:r>
        <w:t xml:space="preserve"> (Accessed 20 February 2024).</w:t>
      </w:r>
    </w:p>
    <w:p w14:paraId="30ED8D65" w14:textId="77777777" w:rsidR="00B04B03" w:rsidRDefault="00B04B03" w:rsidP="00790EA3">
      <w:pPr>
        <w:tabs>
          <w:tab w:val="left" w:pos="0"/>
        </w:tabs>
      </w:pPr>
      <w:r w:rsidRPr="001D6DFF">
        <w:br/>
      </w:r>
      <w:r>
        <w:t xml:space="preserve">The UK’s Changing Democracy: </w:t>
      </w:r>
      <w:r w:rsidRPr="00B04B03">
        <w:rPr>
          <w:rStyle w:val="Titlulcrii"/>
          <w:b w:val="0"/>
          <w:bCs w:val="0"/>
        </w:rPr>
        <w:t>The 2018 Democratic Audit</w:t>
      </w:r>
      <w:r>
        <w:t>, published By LSE Press</w:t>
      </w:r>
      <w:r>
        <w:br/>
      </w:r>
      <w:hyperlink r:id="rId22" w:history="1">
        <w:r w:rsidRPr="00037CDB">
          <w:t>WWW.Parliament.Uk</w:t>
        </w:r>
      </w:hyperlink>
      <w:r>
        <w:t xml:space="preserve"> </w:t>
      </w:r>
      <w:r w:rsidRPr="00B04B03">
        <w:rPr>
          <w:rStyle w:val="Titlulcrii"/>
          <w:b w:val="0"/>
          <w:bCs w:val="0"/>
        </w:rPr>
        <w:t>Chapter 2: Holding the Executive to Account</w:t>
      </w:r>
      <w:r>
        <w:rPr>
          <w:rStyle w:val="Titlulcrii"/>
        </w:rPr>
        <w:t xml:space="preserve">  </w:t>
      </w:r>
      <w:r w:rsidRPr="00037CDB">
        <w:t xml:space="preserve">Available at: </w:t>
      </w:r>
      <w:hyperlink r:id="rId23" w:history="1">
        <w:r w:rsidRPr="00037CDB">
          <w:t>https://publications.parliament.uk/pa/ld201012/ldselect/ldspeak/136/13605.htm</w:t>
        </w:r>
      </w:hyperlink>
      <w:r w:rsidRPr="00037CDB">
        <w:t xml:space="preserve"> (Accessed </w:t>
      </w:r>
      <w:r>
        <w:t>1</w:t>
      </w:r>
      <w:r w:rsidRPr="00037CDB">
        <w:t>9 February 2024)</w:t>
      </w:r>
      <w:r>
        <w:t>.</w:t>
      </w:r>
    </w:p>
    <w:p w14:paraId="24561A42" w14:textId="77777777" w:rsidR="00B04B03" w:rsidRDefault="00B04B03" w:rsidP="00E447AD">
      <w:r>
        <w:t>UK Parliament (2024) Bill Of Rights 1689. Available at</w:t>
      </w:r>
      <w:r w:rsidRPr="00E447AD">
        <w:t xml:space="preserve">: </w:t>
      </w:r>
      <w:hyperlink r:id="rId24" w:history="1">
        <w:r w:rsidRPr="00E447AD">
          <w:t>https://www.parliament.uk/about/living-heritage/evolutionofparliament/parliamentaryauthority/revolution/collections1/collections-glorious-revolution/billofrights/</w:t>
        </w:r>
      </w:hyperlink>
      <w:r>
        <w:t xml:space="preserve"> (Accessed 25 February 2024).</w:t>
      </w:r>
    </w:p>
    <w:p w14:paraId="163A2328" w14:textId="77777777" w:rsidR="00B04B03" w:rsidRDefault="00B04B03" w:rsidP="00790EA3">
      <w:pPr>
        <w:tabs>
          <w:tab w:val="left" w:pos="0"/>
        </w:tabs>
      </w:pPr>
      <w:r>
        <w:br/>
        <w:t>UK Parliament (2024</w:t>
      </w:r>
      <w:r w:rsidRPr="00B04B03">
        <w:rPr>
          <w:rStyle w:val="Titlulcrii"/>
          <w:b w:val="0"/>
          <w:bCs w:val="0"/>
        </w:rPr>
        <w:t>) Parliament's authority</w:t>
      </w:r>
      <w:r>
        <w:t xml:space="preserve"> Available at: </w:t>
      </w:r>
      <w:hyperlink r:id="rId25" w:history="1">
        <w:r w:rsidRPr="00D665E8">
          <w:t>https://www.parliament.uk/about/how/role/sovereignty/</w:t>
        </w:r>
      </w:hyperlink>
      <w:r w:rsidRPr="00D665E8">
        <w:t xml:space="preserve"> (A</w:t>
      </w:r>
      <w:r>
        <w:t>ccessed 10 March 2024).</w:t>
      </w:r>
    </w:p>
    <w:p w14:paraId="4F636C74" w14:textId="77777777" w:rsidR="00B04B03" w:rsidRDefault="00B04B03" w:rsidP="00790EA3">
      <w:pPr>
        <w:tabs>
          <w:tab w:val="left" w:pos="0"/>
        </w:tabs>
      </w:pPr>
      <w:r>
        <w:br/>
        <w:t>UK Parliament (2024</w:t>
      </w:r>
      <w:r w:rsidRPr="00B04B03">
        <w:rPr>
          <w:b/>
          <w:bCs/>
        </w:rPr>
        <w:t xml:space="preserve">) </w:t>
      </w:r>
      <w:r w:rsidRPr="00B04B03">
        <w:rPr>
          <w:rStyle w:val="Titlulcrii"/>
          <w:b w:val="0"/>
          <w:bCs w:val="0"/>
        </w:rPr>
        <w:t>What is the role of Parliament?</w:t>
      </w:r>
      <w:r>
        <w:t xml:space="preserve"> Available at:</w:t>
      </w:r>
      <w:hyperlink r:id="rId26" w:history="1">
        <w:r w:rsidRPr="001D6DFF">
          <w:t>https://www.parliament.uk/about/how/role/</w:t>
        </w:r>
      </w:hyperlink>
      <w:r w:rsidRPr="001D6DFF">
        <w:t xml:space="preserve"> </w:t>
      </w:r>
      <w:r>
        <w:t>(Accessed:17 February 2024).</w:t>
      </w:r>
    </w:p>
    <w:p w14:paraId="34447D73" w14:textId="77777777" w:rsidR="00B04B03" w:rsidRDefault="00B04B03" w:rsidP="00790EA3">
      <w:pPr>
        <w:tabs>
          <w:tab w:val="left" w:pos="0"/>
        </w:tabs>
      </w:pPr>
      <w:r>
        <w:br/>
        <w:t>UK Parliament (no date</w:t>
      </w:r>
      <w:r w:rsidRPr="000A1E54">
        <w:rPr>
          <w:rStyle w:val="Titlulcrii"/>
        </w:rPr>
        <w:t xml:space="preserve">) </w:t>
      </w:r>
      <w:r w:rsidRPr="00B04B03">
        <w:rPr>
          <w:rStyle w:val="Titlulcrii"/>
          <w:b w:val="0"/>
          <w:bCs w:val="0"/>
        </w:rPr>
        <w:t>What does the UK Parliament do?</w:t>
      </w:r>
      <w:r>
        <w:t xml:space="preserve"> .Available at :</w:t>
      </w:r>
      <w:hyperlink r:id="rId27" w:history="1">
        <w:r w:rsidRPr="000A1E54">
          <w:t>https://www.electoralcommission.org.uk/voting-and-elections/how-elections-work/types-elections/uk-parliament</w:t>
        </w:r>
      </w:hyperlink>
      <w:r>
        <w:t xml:space="preserve"> (Accessed 15 February 2024).</w:t>
      </w:r>
    </w:p>
    <w:p w14:paraId="160A6B48" w14:textId="77777777" w:rsidR="008D092C" w:rsidRDefault="008D092C" w:rsidP="00E447AD"/>
    <w:p w14:paraId="3F61E21F" w14:textId="77777777" w:rsidR="00790EA3" w:rsidRPr="00A929ED" w:rsidRDefault="00790EA3" w:rsidP="00FB0D6E"/>
    <w:p w14:paraId="0FBB3ABB" w14:textId="77777777" w:rsidR="00790EA3" w:rsidRDefault="00790EA3" w:rsidP="00831383"/>
    <w:p w14:paraId="50820514" w14:textId="77777777" w:rsidR="00DB18C0" w:rsidRDefault="00DB18C0" w:rsidP="00831383"/>
    <w:sectPr w:rsidR="00DB18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4E9099" w14:textId="77777777" w:rsidR="007C56A3" w:rsidRDefault="007C56A3" w:rsidP="00C95AA9">
      <w:pPr>
        <w:spacing w:after="0" w:line="240" w:lineRule="auto"/>
      </w:pPr>
      <w:r>
        <w:separator/>
      </w:r>
    </w:p>
  </w:endnote>
  <w:endnote w:type="continuationSeparator" w:id="0">
    <w:p w14:paraId="6BFECEEA" w14:textId="77777777" w:rsidR="007C56A3" w:rsidRDefault="007C56A3" w:rsidP="00C95A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31C02E" w14:textId="77777777" w:rsidR="007C56A3" w:rsidRDefault="007C56A3" w:rsidP="00C95AA9">
      <w:pPr>
        <w:spacing w:after="0" w:line="240" w:lineRule="auto"/>
      </w:pPr>
      <w:r>
        <w:separator/>
      </w:r>
    </w:p>
  </w:footnote>
  <w:footnote w:type="continuationSeparator" w:id="0">
    <w:p w14:paraId="2B00BA23" w14:textId="77777777" w:rsidR="007C56A3" w:rsidRDefault="007C56A3" w:rsidP="00C95AA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06BF"/>
    <w:rsid w:val="00001C8E"/>
    <w:rsid w:val="00037CDB"/>
    <w:rsid w:val="00053BC1"/>
    <w:rsid w:val="00053D62"/>
    <w:rsid w:val="00054B33"/>
    <w:rsid w:val="00056318"/>
    <w:rsid w:val="000A1E54"/>
    <w:rsid w:val="000A336D"/>
    <w:rsid w:val="000B6464"/>
    <w:rsid w:val="000C4B41"/>
    <w:rsid w:val="000E0033"/>
    <w:rsid w:val="000E2FE0"/>
    <w:rsid w:val="000F3ABE"/>
    <w:rsid w:val="0010239E"/>
    <w:rsid w:val="00117E93"/>
    <w:rsid w:val="00130597"/>
    <w:rsid w:val="00131689"/>
    <w:rsid w:val="00154BAB"/>
    <w:rsid w:val="001634DD"/>
    <w:rsid w:val="00176C22"/>
    <w:rsid w:val="00180C58"/>
    <w:rsid w:val="00195CE6"/>
    <w:rsid w:val="001C4EBD"/>
    <w:rsid w:val="001D4D2B"/>
    <w:rsid w:val="001D6DFF"/>
    <w:rsid w:val="001E0645"/>
    <w:rsid w:val="001F34FE"/>
    <w:rsid w:val="002156FF"/>
    <w:rsid w:val="00246EF9"/>
    <w:rsid w:val="00261F6E"/>
    <w:rsid w:val="002722E7"/>
    <w:rsid w:val="00284227"/>
    <w:rsid w:val="002B16EA"/>
    <w:rsid w:val="002F2BCC"/>
    <w:rsid w:val="002F2C9F"/>
    <w:rsid w:val="00305156"/>
    <w:rsid w:val="0033117C"/>
    <w:rsid w:val="00337819"/>
    <w:rsid w:val="00342975"/>
    <w:rsid w:val="00366542"/>
    <w:rsid w:val="00386808"/>
    <w:rsid w:val="003A5735"/>
    <w:rsid w:val="003C2C91"/>
    <w:rsid w:val="003D13D1"/>
    <w:rsid w:val="003D15CB"/>
    <w:rsid w:val="003E341B"/>
    <w:rsid w:val="003F1052"/>
    <w:rsid w:val="00431DA4"/>
    <w:rsid w:val="00451557"/>
    <w:rsid w:val="00452FCA"/>
    <w:rsid w:val="00461813"/>
    <w:rsid w:val="004718F5"/>
    <w:rsid w:val="00476D4B"/>
    <w:rsid w:val="00481B71"/>
    <w:rsid w:val="00496168"/>
    <w:rsid w:val="004B7414"/>
    <w:rsid w:val="004E1C57"/>
    <w:rsid w:val="004E7555"/>
    <w:rsid w:val="004F4B1C"/>
    <w:rsid w:val="00500D1A"/>
    <w:rsid w:val="005152BC"/>
    <w:rsid w:val="00517157"/>
    <w:rsid w:val="005217A9"/>
    <w:rsid w:val="00523408"/>
    <w:rsid w:val="00524968"/>
    <w:rsid w:val="00530DB9"/>
    <w:rsid w:val="00542947"/>
    <w:rsid w:val="005507E9"/>
    <w:rsid w:val="00555D16"/>
    <w:rsid w:val="005739C0"/>
    <w:rsid w:val="00581A88"/>
    <w:rsid w:val="00585884"/>
    <w:rsid w:val="005B41B8"/>
    <w:rsid w:val="005C1499"/>
    <w:rsid w:val="005F4A49"/>
    <w:rsid w:val="005F5E2D"/>
    <w:rsid w:val="006053D7"/>
    <w:rsid w:val="00612050"/>
    <w:rsid w:val="0062695E"/>
    <w:rsid w:val="00687B04"/>
    <w:rsid w:val="00697201"/>
    <w:rsid w:val="006A06B8"/>
    <w:rsid w:val="006A4F78"/>
    <w:rsid w:val="006B6C3D"/>
    <w:rsid w:val="006E17E6"/>
    <w:rsid w:val="006E229A"/>
    <w:rsid w:val="006F2817"/>
    <w:rsid w:val="00702D45"/>
    <w:rsid w:val="00785E10"/>
    <w:rsid w:val="00787243"/>
    <w:rsid w:val="00790EA3"/>
    <w:rsid w:val="007A2D90"/>
    <w:rsid w:val="007B1836"/>
    <w:rsid w:val="007C0B57"/>
    <w:rsid w:val="007C27D4"/>
    <w:rsid w:val="007C56A3"/>
    <w:rsid w:val="007D06BF"/>
    <w:rsid w:val="007D132C"/>
    <w:rsid w:val="007D4C28"/>
    <w:rsid w:val="007D5E35"/>
    <w:rsid w:val="007D6EAD"/>
    <w:rsid w:val="007D7CEB"/>
    <w:rsid w:val="007E2362"/>
    <w:rsid w:val="007F04D7"/>
    <w:rsid w:val="007F1E8C"/>
    <w:rsid w:val="008124DF"/>
    <w:rsid w:val="00816BFD"/>
    <w:rsid w:val="00817175"/>
    <w:rsid w:val="00831383"/>
    <w:rsid w:val="00883C4C"/>
    <w:rsid w:val="0089494C"/>
    <w:rsid w:val="008A2B72"/>
    <w:rsid w:val="008B22DA"/>
    <w:rsid w:val="008D092C"/>
    <w:rsid w:val="008F34B0"/>
    <w:rsid w:val="00932657"/>
    <w:rsid w:val="00936B0C"/>
    <w:rsid w:val="009576EE"/>
    <w:rsid w:val="0097019E"/>
    <w:rsid w:val="00973C2D"/>
    <w:rsid w:val="00977FDB"/>
    <w:rsid w:val="009816C5"/>
    <w:rsid w:val="009A607A"/>
    <w:rsid w:val="009B24E7"/>
    <w:rsid w:val="009B54FA"/>
    <w:rsid w:val="009B597C"/>
    <w:rsid w:val="009D2910"/>
    <w:rsid w:val="009E5043"/>
    <w:rsid w:val="009F5B2C"/>
    <w:rsid w:val="00A0166C"/>
    <w:rsid w:val="00A12A72"/>
    <w:rsid w:val="00A23A9A"/>
    <w:rsid w:val="00A929ED"/>
    <w:rsid w:val="00AA7D66"/>
    <w:rsid w:val="00AB3F9E"/>
    <w:rsid w:val="00AC7F41"/>
    <w:rsid w:val="00AD0DA2"/>
    <w:rsid w:val="00AD156A"/>
    <w:rsid w:val="00AE36A4"/>
    <w:rsid w:val="00B04B03"/>
    <w:rsid w:val="00B43A2E"/>
    <w:rsid w:val="00BB5B0A"/>
    <w:rsid w:val="00BB6822"/>
    <w:rsid w:val="00BC011E"/>
    <w:rsid w:val="00BD435E"/>
    <w:rsid w:val="00BE3291"/>
    <w:rsid w:val="00BF2E95"/>
    <w:rsid w:val="00BF3220"/>
    <w:rsid w:val="00BF3431"/>
    <w:rsid w:val="00C111B0"/>
    <w:rsid w:val="00C1639A"/>
    <w:rsid w:val="00C25AC5"/>
    <w:rsid w:val="00C51848"/>
    <w:rsid w:val="00C83EA2"/>
    <w:rsid w:val="00C879B8"/>
    <w:rsid w:val="00C93E5E"/>
    <w:rsid w:val="00C95AA9"/>
    <w:rsid w:val="00CC4871"/>
    <w:rsid w:val="00CD00ED"/>
    <w:rsid w:val="00CD296D"/>
    <w:rsid w:val="00CE5193"/>
    <w:rsid w:val="00CE622C"/>
    <w:rsid w:val="00CF2F6C"/>
    <w:rsid w:val="00D1102F"/>
    <w:rsid w:val="00D23D38"/>
    <w:rsid w:val="00D277FB"/>
    <w:rsid w:val="00D342EB"/>
    <w:rsid w:val="00D447C9"/>
    <w:rsid w:val="00D46348"/>
    <w:rsid w:val="00D665E8"/>
    <w:rsid w:val="00D91349"/>
    <w:rsid w:val="00DB18C0"/>
    <w:rsid w:val="00DD33DA"/>
    <w:rsid w:val="00E127F6"/>
    <w:rsid w:val="00E16CEE"/>
    <w:rsid w:val="00E25188"/>
    <w:rsid w:val="00E3011E"/>
    <w:rsid w:val="00E3420E"/>
    <w:rsid w:val="00E44022"/>
    <w:rsid w:val="00E447AD"/>
    <w:rsid w:val="00E54C71"/>
    <w:rsid w:val="00E57763"/>
    <w:rsid w:val="00E6437C"/>
    <w:rsid w:val="00E95DE9"/>
    <w:rsid w:val="00EA7C08"/>
    <w:rsid w:val="00EB0A83"/>
    <w:rsid w:val="00EB25D6"/>
    <w:rsid w:val="00EB4104"/>
    <w:rsid w:val="00EB6069"/>
    <w:rsid w:val="00EC7DD9"/>
    <w:rsid w:val="00ED4001"/>
    <w:rsid w:val="00EF34C3"/>
    <w:rsid w:val="00EF6FE7"/>
    <w:rsid w:val="00F007EB"/>
    <w:rsid w:val="00F23DCC"/>
    <w:rsid w:val="00F3438D"/>
    <w:rsid w:val="00F6042F"/>
    <w:rsid w:val="00F74925"/>
    <w:rsid w:val="00F76F68"/>
    <w:rsid w:val="00F963CF"/>
    <w:rsid w:val="00FA0D9B"/>
    <w:rsid w:val="00FA5B16"/>
    <w:rsid w:val="00FB0D6E"/>
    <w:rsid w:val="00FF41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3B93192"/>
  <w15:chartTrackingRefBased/>
  <w15:docId w15:val="{B939BF63-EE0A-4828-889B-A3FA28EA97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Titlu">
    <w:name w:val="Title"/>
    <w:basedOn w:val="Normal"/>
    <w:next w:val="Normal"/>
    <w:link w:val="TitluCaracter"/>
    <w:uiPriority w:val="10"/>
    <w:qFormat/>
    <w:rsid w:val="00D4634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D463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ntet">
    <w:name w:val="header"/>
    <w:basedOn w:val="Normal"/>
    <w:link w:val="AntetCaracter"/>
    <w:uiPriority w:val="99"/>
    <w:unhideWhenUsed/>
    <w:rsid w:val="00C95A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C95AA9"/>
  </w:style>
  <w:style w:type="paragraph" w:styleId="Subsol">
    <w:name w:val="footer"/>
    <w:basedOn w:val="Normal"/>
    <w:link w:val="SubsolCaracter"/>
    <w:uiPriority w:val="99"/>
    <w:unhideWhenUsed/>
    <w:rsid w:val="00C95A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C95AA9"/>
  </w:style>
  <w:style w:type="character" w:styleId="Hyperlink">
    <w:name w:val="Hyperlink"/>
    <w:basedOn w:val="Fontdeparagrafimplicit"/>
    <w:uiPriority w:val="99"/>
    <w:unhideWhenUsed/>
    <w:rsid w:val="001E0645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1E0645"/>
    <w:rPr>
      <w:color w:val="605E5C"/>
      <w:shd w:val="clear" w:color="auto" w:fill="E1DFDD"/>
    </w:rPr>
  </w:style>
  <w:style w:type="character" w:styleId="HyperlinkParcurs">
    <w:name w:val="FollowedHyperlink"/>
    <w:basedOn w:val="Fontdeparagrafimplicit"/>
    <w:uiPriority w:val="99"/>
    <w:semiHidden/>
    <w:unhideWhenUsed/>
    <w:rsid w:val="00DB18C0"/>
    <w:rPr>
      <w:color w:val="954F72" w:themeColor="followedHyperlink"/>
      <w:u w:val="single"/>
    </w:rPr>
  </w:style>
  <w:style w:type="character" w:styleId="Titlulcrii">
    <w:name w:val="Book Title"/>
    <w:basedOn w:val="Fontdeparagrafimplicit"/>
    <w:uiPriority w:val="33"/>
    <w:qFormat/>
    <w:rsid w:val="00054B33"/>
    <w:rPr>
      <w:b/>
      <w:bCs/>
      <w:i/>
      <w:iCs/>
      <w:spacing w:val="5"/>
    </w:rPr>
  </w:style>
  <w:style w:type="character" w:styleId="Robust">
    <w:name w:val="Strong"/>
    <w:basedOn w:val="Fontdeparagrafimplicit"/>
    <w:uiPriority w:val="22"/>
    <w:qFormat/>
    <w:rsid w:val="002B16E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ationhood.org.au/english_bill_of_rights" TargetMode="External"/><Relationship Id="rId13" Type="http://schemas.openxmlformats.org/officeDocument/2006/relationships/hyperlink" Target="https://www.instituteforgovernment.org.uk/comment/reform-uk-embattled-constitution" TargetMode="External"/><Relationship Id="rId18" Type="http://schemas.openxmlformats.org/officeDocument/2006/relationships/hyperlink" Target="https://www.bihr.org.uk/get-informed/legislation-explainers/separation-of-powers-parliamentary-sovereignty-the-rule-of-law" TargetMode="External"/><Relationship Id="rId26" Type="http://schemas.openxmlformats.org/officeDocument/2006/relationships/hyperlink" Target="https://www.parliament.uk/about/how/role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lawsociety.org.uk/topics/human-rights/human-rights-act-reforms" TargetMode="External"/><Relationship Id="rId7" Type="http://schemas.openxmlformats.org/officeDocument/2006/relationships/image" Target="media/image1.jpeg"/><Relationship Id="rId12" Type="http://schemas.openxmlformats.org/officeDocument/2006/relationships/hyperlink" Target="https://www.instituteforgovernment.org.uk/article/explainer/select-committees" TargetMode="External"/><Relationship Id="rId17" Type="http://schemas.openxmlformats.org/officeDocument/2006/relationships/hyperlink" Target="file:///C:\Users\pcris\AppData\Local\Microsoft\Windows\INetCache\IE\7CT9G0FU\separation%20power.pdf" TargetMode="External"/><Relationship Id="rId25" Type="http://schemas.openxmlformats.org/officeDocument/2006/relationships/hyperlink" Target="https://www.parliament.uk/about/how/role/sovereignty/" TargetMode="External"/><Relationship Id="rId2" Type="http://schemas.openxmlformats.org/officeDocument/2006/relationships/styles" Target="styles.xml"/><Relationship Id="rId16" Type="http://schemas.openxmlformats.org/officeDocument/2006/relationships/hyperlink" Target="file:///C:\Users\pcris\AppData\Local\Microsoft\Windows\INetCache\IE\F9FJ7JIG\primary-source-104-montesquieu.pdf" TargetMode="External"/><Relationship Id="rId20" Type="http://schemas.openxmlformats.org/officeDocument/2006/relationships/hyperlink" Target="https://www.politicshome.com/thehouse/article/scrutiny-scarcity-parliament-commons-lords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instituteforgovernment.org.uk/publication/final-report-review-uk-constitution" TargetMode="External"/><Relationship Id="rId24" Type="http://schemas.openxmlformats.org/officeDocument/2006/relationships/hyperlink" Target="https://www.parliament.uk/about/living-heritage/evolutionofparliament/parliamentaryauthority/revolution/collections1/collections-glorious-revolution/billofrights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legislation.gov.uk/ukpga/1998/42/contents" TargetMode="External"/><Relationship Id="rId23" Type="http://schemas.openxmlformats.org/officeDocument/2006/relationships/hyperlink" Target="https://publications.parliament.uk/pa/ld201012/ldselect/ldspeak/136/13605.htm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instituteforgovernment.org.uk/article/explainer/select-committees" TargetMode="External"/><Relationship Id="rId19" Type="http://schemas.openxmlformats.org/officeDocument/2006/relationships/hyperlink" Target="https://www.ucl.ac.uk/constitution-unit/explainers/what-role-monarchy" TargetMode="External"/><Relationship Id="rId4" Type="http://schemas.openxmlformats.org/officeDocument/2006/relationships/webSettings" Target="webSettings.xml"/><Relationship Id="rId9" Type="http://schemas.openxmlformats.org/officeDocument/2006/relationships/hyperlink" Target="file:///C:\Users\pcris\AppData\Local\Microsoft\Windows\INetCache\IE\7CT9G0FU\commoms.pdf" TargetMode="External"/><Relationship Id="rId14" Type="http://schemas.openxmlformats.org/officeDocument/2006/relationships/hyperlink" Target="https://www.legislation.gov.uk/id/ukpga/2005/4" TargetMode="External"/><Relationship Id="rId22" Type="http://schemas.openxmlformats.org/officeDocument/2006/relationships/hyperlink" Target="http://WWW.Parliament.Uk" TargetMode="External"/><Relationship Id="rId27" Type="http://schemas.openxmlformats.org/officeDocument/2006/relationships/hyperlink" Target="https://www.electoralcommission.org.uk/voting-and-elections/how-elections-work/types-elections/uk-parliame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45A733D-5508-4EF9-88C3-4E4056E217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6</Pages>
  <Words>2211</Words>
  <Characters>12608</Characters>
  <Application>Microsoft Office Word</Application>
  <DocSecurity>0</DocSecurity>
  <Lines>105</Lines>
  <Paragraphs>29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Titlu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14790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</dc:creator>
  <cp:keywords/>
  <dc:description/>
  <cp:lastModifiedBy>Cristi Daria</cp:lastModifiedBy>
  <cp:revision>2</cp:revision>
  <dcterms:created xsi:type="dcterms:W3CDTF">2024-03-11T16:34:00Z</dcterms:created>
  <dcterms:modified xsi:type="dcterms:W3CDTF">2024-03-11T16:34:00Z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5bae03f1b52074c3b4effdf8249a9db7b30cedf0cf29dda2736bfe403cab88c9</vt:lpwstr>
  </property>
</Properties>
</file>