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5FACBE98" w:rsidR="00A930CB" w:rsidRPr="00D14017" w:rsidRDefault="00D10B19" w:rsidP="00A930CB">
                <w:pPr>
                  <w:spacing w:before="120" w:after="120" w:line="360" w:lineRule="auto"/>
                  <w:rPr>
                    <w:rFonts w:ascii="Tahoma" w:hAnsi="Tahoma" w:cs="Tahoma"/>
                    <w:sz w:val="28"/>
                    <w:szCs w:val="28"/>
                  </w:rPr>
                </w:pPr>
                <w:r>
                  <w:rPr>
                    <w:rFonts w:ascii="Tahoma" w:hAnsi="Tahoma" w:cs="Tahoma"/>
                    <w:sz w:val="28"/>
                    <w:szCs w:val="28"/>
                  </w:rPr>
                  <w:t>Vanessa Hutton</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1BC1C97F" w:rsidR="00A930CB" w:rsidRPr="00D14017" w:rsidRDefault="00D10B19" w:rsidP="00A930CB">
                <w:pPr>
                  <w:spacing w:before="120" w:after="120" w:line="360" w:lineRule="auto"/>
                  <w:rPr>
                    <w:rFonts w:ascii="Tahoma" w:hAnsi="Tahoma" w:cs="Tahoma"/>
                    <w:sz w:val="28"/>
                    <w:szCs w:val="28"/>
                  </w:rPr>
                </w:pPr>
                <w:r>
                  <w:rPr>
                    <w:rFonts w:ascii="Tahoma" w:hAnsi="Tahoma" w:cs="Tahoma"/>
                    <w:sz w:val="28"/>
                    <w:szCs w:val="28"/>
                  </w:rPr>
                  <w:t>1708742</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74794C95"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D10B19">
                  <w:rPr>
                    <w:rFonts w:ascii="Tahoma" w:hAnsi="Tahoma" w:cs="Tahoma"/>
                    <w:color w:val="FF0000"/>
                    <w:sz w:val="28"/>
                    <w:szCs w:val="28"/>
                  </w:rPr>
                  <w:t>4006</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0E2144FD" w:rsidR="00A930CB" w:rsidRPr="00D14017" w:rsidRDefault="00D10B19" w:rsidP="00A930CB">
                <w:pPr>
                  <w:spacing w:before="120" w:after="120" w:line="360" w:lineRule="auto"/>
                  <w:rPr>
                    <w:rFonts w:ascii="Tahoma" w:hAnsi="Tahoma" w:cs="Tahoma"/>
                    <w:color w:val="FF0000"/>
                    <w:sz w:val="28"/>
                    <w:szCs w:val="28"/>
                  </w:rPr>
                </w:pPr>
                <w:r w:rsidRPr="00D10B19">
                  <w:rPr>
                    <w:rFonts w:ascii="Tahoma" w:hAnsi="Tahoma" w:cs="Tahoma"/>
                    <w:color w:val="FF0000"/>
                    <w:sz w:val="28"/>
                    <w:szCs w:val="28"/>
                  </w:rPr>
                  <w:t>Managing Enterprise in the 21st Century</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62AC862"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DE48541" w14:textId="77777777" w:rsidR="00A45277" w:rsidRDefault="00A45277" w:rsidP="00A45277">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532740AB" w:rsidR="00885114" w:rsidRPr="00A45277" w:rsidRDefault="00885114"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Default="00885114">
              <w:pPr>
                <w:pStyle w:val="TOCHeading"/>
              </w:pPr>
              <w:r>
                <w:t>Table of Contents</w:t>
              </w:r>
            </w:p>
            <w:p w14:paraId="59B23619" w14:textId="194C64FA" w:rsidR="00297047" w:rsidRDefault="00885114">
              <w:pPr>
                <w:pStyle w:val="TOC2"/>
                <w:tabs>
                  <w:tab w:val="right" w:leader="dot" w:pos="9350"/>
                </w:tabs>
                <w:rPr>
                  <w:rFonts w:eastAsiaTheme="minorEastAsia"/>
                  <w:noProof/>
                  <w:lang w:eastAsia="en-GB"/>
                </w:rPr>
              </w:pPr>
              <w:r>
                <w:fldChar w:fldCharType="begin"/>
              </w:r>
              <w:r>
                <w:instrText xml:space="preserve"> TOC \o "1-3" \h \z \u </w:instrText>
              </w:r>
              <w:r>
                <w:fldChar w:fldCharType="separate"/>
              </w:r>
              <w:hyperlink w:anchor="_Toc524081530" w:history="1">
                <w:r w:rsidR="00297047" w:rsidRPr="004B6DA0">
                  <w:rPr>
                    <w:rStyle w:val="Hyperlink"/>
                    <w:rFonts w:ascii="Arial" w:hAnsi="Arial" w:cs="Arial"/>
                    <w:noProof/>
                  </w:rPr>
                  <w:t>Introduction</w:t>
                </w:r>
                <w:r w:rsidR="00297047">
                  <w:rPr>
                    <w:noProof/>
                    <w:webHidden/>
                  </w:rPr>
                  <w:tab/>
                </w:r>
                <w:r w:rsidR="00297047">
                  <w:rPr>
                    <w:noProof/>
                    <w:webHidden/>
                  </w:rPr>
                  <w:fldChar w:fldCharType="begin"/>
                </w:r>
                <w:r w:rsidR="00297047">
                  <w:rPr>
                    <w:noProof/>
                    <w:webHidden/>
                  </w:rPr>
                  <w:instrText xml:space="preserve"> PAGEREF _Toc524081530 \h </w:instrText>
                </w:r>
                <w:r w:rsidR="00297047">
                  <w:rPr>
                    <w:noProof/>
                    <w:webHidden/>
                  </w:rPr>
                </w:r>
                <w:r w:rsidR="00297047">
                  <w:rPr>
                    <w:noProof/>
                    <w:webHidden/>
                  </w:rPr>
                  <w:fldChar w:fldCharType="separate"/>
                </w:r>
                <w:r w:rsidR="00297047">
                  <w:rPr>
                    <w:noProof/>
                    <w:webHidden/>
                  </w:rPr>
                  <w:t>3</w:t>
                </w:r>
                <w:r w:rsidR="00297047">
                  <w:rPr>
                    <w:noProof/>
                    <w:webHidden/>
                  </w:rPr>
                  <w:fldChar w:fldCharType="end"/>
                </w:r>
              </w:hyperlink>
            </w:p>
            <w:p w14:paraId="24D24BE7" w14:textId="246D4546" w:rsidR="00297047" w:rsidRDefault="00297047">
              <w:pPr>
                <w:pStyle w:val="TOC2"/>
                <w:tabs>
                  <w:tab w:val="right" w:leader="dot" w:pos="9350"/>
                </w:tabs>
                <w:rPr>
                  <w:rFonts w:eastAsiaTheme="minorEastAsia"/>
                  <w:noProof/>
                  <w:lang w:eastAsia="en-GB"/>
                </w:rPr>
              </w:pPr>
              <w:hyperlink w:anchor="_Toc524081531" w:history="1">
                <w:r w:rsidRPr="004B6DA0">
                  <w:rPr>
                    <w:rStyle w:val="Hyperlink"/>
                    <w:rFonts w:ascii="Arial" w:hAnsi="Arial" w:cs="Arial"/>
                    <w:noProof/>
                  </w:rPr>
                  <w:t>Identify a personal skill-set and knowledge relevant to the project</w:t>
                </w:r>
                <w:r>
                  <w:rPr>
                    <w:noProof/>
                    <w:webHidden/>
                  </w:rPr>
                  <w:tab/>
                </w:r>
                <w:r>
                  <w:rPr>
                    <w:noProof/>
                    <w:webHidden/>
                  </w:rPr>
                  <w:fldChar w:fldCharType="begin"/>
                </w:r>
                <w:r>
                  <w:rPr>
                    <w:noProof/>
                    <w:webHidden/>
                  </w:rPr>
                  <w:instrText xml:space="preserve"> PAGEREF _Toc524081531 \h </w:instrText>
                </w:r>
                <w:r>
                  <w:rPr>
                    <w:noProof/>
                    <w:webHidden/>
                  </w:rPr>
                </w:r>
                <w:r>
                  <w:rPr>
                    <w:noProof/>
                    <w:webHidden/>
                  </w:rPr>
                  <w:fldChar w:fldCharType="separate"/>
                </w:r>
                <w:r>
                  <w:rPr>
                    <w:noProof/>
                    <w:webHidden/>
                  </w:rPr>
                  <w:t>3</w:t>
                </w:r>
                <w:r>
                  <w:rPr>
                    <w:noProof/>
                    <w:webHidden/>
                  </w:rPr>
                  <w:fldChar w:fldCharType="end"/>
                </w:r>
              </w:hyperlink>
            </w:p>
            <w:p w14:paraId="32B6A932" w14:textId="4BECA7B0" w:rsidR="00297047" w:rsidRDefault="00297047">
              <w:pPr>
                <w:pStyle w:val="TOC2"/>
                <w:tabs>
                  <w:tab w:val="right" w:leader="dot" w:pos="9350"/>
                </w:tabs>
                <w:rPr>
                  <w:rFonts w:eastAsiaTheme="minorEastAsia"/>
                  <w:noProof/>
                  <w:lang w:eastAsia="en-GB"/>
                </w:rPr>
              </w:pPr>
              <w:hyperlink w:anchor="_Toc524081532" w:history="1">
                <w:r w:rsidRPr="004B6DA0">
                  <w:rPr>
                    <w:rStyle w:val="Hyperlink"/>
                    <w:rFonts w:ascii="Arial" w:hAnsi="Arial" w:cs="Arial"/>
                    <w:noProof/>
                  </w:rPr>
                  <w:t>Demonstrate a range of employment skills in the completion of a group project</w:t>
                </w:r>
                <w:r>
                  <w:rPr>
                    <w:noProof/>
                    <w:webHidden/>
                  </w:rPr>
                  <w:tab/>
                </w:r>
                <w:r>
                  <w:rPr>
                    <w:noProof/>
                    <w:webHidden/>
                  </w:rPr>
                  <w:fldChar w:fldCharType="begin"/>
                </w:r>
                <w:r>
                  <w:rPr>
                    <w:noProof/>
                    <w:webHidden/>
                  </w:rPr>
                  <w:instrText xml:space="preserve"> PAGEREF _Toc524081532 \h </w:instrText>
                </w:r>
                <w:r>
                  <w:rPr>
                    <w:noProof/>
                    <w:webHidden/>
                  </w:rPr>
                </w:r>
                <w:r>
                  <w:rPr>
                    <w:noProof/>
                    <w:webHidden/>
                  </w:rPr>
                  <w:fldChar w:fldCharType="separate"/>
                </w:r>
                <w:r>
                  <w:rPr>
                    <w:noProof/>
                    <w:webHidden/>
                  </w:rPr>
                  <w:t>4</w:t>
                </w:r>
                <w:r>
                  <w:rPr>
                    <w:noProof/>
                    <w:webHidden/>
                  </w:rPr>
                  <w:fldChar w:fldCharType="end"/>
                </w:r>
              </w:hyperlink>
            </w:p>
            <w:p w14:paraId="2485B98F" w14:textId="59A332DE" w:rsidR="00297047" w:rsidRDefault="00297047">
              <w:pPr>
                <w:pStyle w:val="TOC2"/>
                <w:tabs>
                  <w:tab w:val="right" w:leader="dot" w:pos="9350"/>
                </w:tabs>
                <w:rPr>
                  <w:rFonts w:eastAsiaTheme="minorEastAsia"/>
                  <w:noProof/>
                  <w:lang w:eastAsia="en-GB"/>
                </w:rPr>
              </w:pPr>
              <w:hyperlink w:anchor="_Toc524081533" w:history="1">
                <w:r w:rsidRPr="004B6DA0">
                  <w:rPr>
                    <w:rStyle w:val="Hyperlink"/>
                    <w:rFonts w:ascii="Arial" w:hAnsi="Arial" w:cs="Arial"/>
                    <w:noProof/>
                  </w:rPr>
                  <w:t>Conclusion</w:t>
                </w:r>
                <w:r>
                  <w:rPr>
                    <w:noProof/>
                    <w:webHidden/>
                  </w:rPr>
                  <w:tab/>
                </w:r>
                <w:r>
                  <w:rPr>
                    <w:noProof/>
                    <w:webHidden/>
                  </w:rPr>
                  <w:fldChar w:fldCharType="begin"/>
                </w:r>
                <w:r>
                  <w:rPr>
                    <w:noProof/>
                    <w:webHidden/>
                  </w:rPr>
                  <w:instrText xml:space="preserve"> PAGEREF _Toc524081533 \h </w:instrText>
                </w:r>
                <w:r>
                  <w:rPr>
                    <w:noProof/>
                    <w:webHidden/>
                  </w:rPr>
                </w:r>
                <w:r>
                  <w:rPr>
                    <w:noProof/>
                    <w:webHidden/>
                  </w:rPr>
                  <w:fldChar w:fldCharType="separate"/>
                </w:r>
                <w:r>
                  <w:rPr>
                    <w:noProof/>
                    <w:webHidden/>
                  </w:rPr>
                  <w:t>5</w:t>
                </w:r>
                <w:r>
                  <w:rPr>
                    <w:noProof/>
                    <w:webHidden/>
                  </w:rPr>
                  <w:fldChar w:fldCharType="end"/>
                </w:r>
              </w:hyperlink>
            </w:p>
            <w:p w14:paraId="42394321" w14:textId="1FA3604D" w:rsidR="00885114" w:rsidRDefault="00885114">
              <w:r>
                <w:rPr>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297047"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bookmarkStart w:id="0" w:name="_GoBack"/>
      <w:bookmarkEnd w:id="0"/>
    </w:p>
    <w:p w14:paraId="41B2EADA" w14:textId="29DAF064" w:rsidR="00B441F6" w:rsidRPr="00297047" w:rsidRDefault="0006008A" w:rsidP="00297047">
      <w:pPr>
        <w:pStyle w:val="Heading2"/>
        <w:spacing w:line="360" w:lineRule="auto"/>
        <w:rPr>
          <w:rFonts w:ascii="Arial" w:hAnsi="Arial" w:cs="Arial"/>
          <w:sz w:val="24"/>
          <w:szCs w:val="24"/>
        </w:rPr>
      </w:pPr>
      <w:bookmarkStart w:id="1" w:name="_Toc456901515"/>
      <w:bookmarkStart w:id="2" w:name="_Toc524081530"/>
      <w:r w:rsidRPr="00297047">
        <w:rPr>
          <w:rFonts w:ascii="Arial" w:hAnsi="Arial" w:cs="Arial"/>
          <w:sz w:val="24"/>
          <w:szCs w:val="24"/>
        </w:rPr>
        <w:lastRenderedPageBreak/>
        <w:t>Introduction</w:t>
      </w:r>
      <w:bookmarkEnd w:id="1"/>
      <w:bookmarkEnd w:id="2"/>
      <w:r w:rsidRPr="00297047">
        <w:rPr>
          <w:rFonts w:ascii="Arial" w:hAnsi="Arial" w:cs="Arial"/>
          <w:sz w:val="24"/>
          <w:szCs w:val="24"/>
        </w:rPr>
        <w:t xml:space="preserve"> </w:t>
      </w:r>
    </w:p>
    <w:p w14:paraId="14C98D5A" w14:textId="1C2CE2C5" w:rsidR="00B441F6" w:rsidRDefault="00B441F6" w:rsidP="00297047">
      <w:pPr>
        <w:spacing w:line="360" w:lineRule="auto"/>
        <w:rPr>
          <w:rFonts w:ascii="Arial" w:hAnsi="Arial" w:cs="Arial"/>
          <w:sz w:val="24"/>
          <w:szCs w:val="24"/>
        </w:rPr>
      </w:pPr>
      <w:r w:rsidRPr="00297047">
        <w:rPr>
          <w:rFonts w:ascii="Arial" w:hAnsi="Arial" w:cs="Arial"/>
          <w:sz w:val="24"/>
          <w:szCs w:val="24"/>
        </w:rPr>
        <w:t>Creating a business plan is a methodical and time-consuming task which requires several transferrable skills, including research, organisation and presentation.  Working on as a part of a team calls upon interpersonal skills.  When establishing a new team and working towards completion of a project there are frequent opportunities to develop and learn, acquiring new skills that can be used in academia and employment.</w:t>
      </w:r>
    </w:p>
    <w:p w14:paraId="01044EDA" w14:textId="77777777" w:rsidR="00297047" w:rsidRPr="00297047" w:rsidRDefault="00297047" w:rsidP="00297047">
      <w:pPr>
        <w:spacing w:line="360" w:lineRule="auto"/>
        <w:rPr>
          <w:rFonts w:ascii="Arial" w:hAnsi="Arial" w:cs="Arial"/>
          <w:sz w:val="24"/>
          <w:szCs w:val="24"/>
        </w:rPr>
      </w:pPr>
    </w:p>
    <w:p w14:paraId="00187E79" w14:textId="629A2EEE" w:rsidR="00B441F6" w:rsidRPr="00297047" w:rsidRDefault="00D10B19" w:rsidP="00297047">
      <w:pPr>
        <w:pStyle w:val="Heading2"/>
        <w:spacing w:line="360" w:lineRule="auto"/>
        <w:rPr>
          <w:rFonts w:ascii="Arial" w:hAnsi="Arial" w:cs="Arial"/>
          <w:sz w:val="24"/>
          <w:szCs w:val="24"/>
        </w:rPr>
      </w:pPr>
      <w:bookmarkStart w:id="3" w:name="_Toc524081531"/>
      <w:r w:rsidRPr="00297047">
        <w:rPr>
          <w:rFonts w:ascii="Arial" w:hAnsi="Arial" w:cs="Arial"/>
          <w:sz w:val="24"/>
          <w:szCs w:val="24"/>
        </w:rPr>
        <w:t>Identify a personal skill-set and k</w:t>
      </w:r>
      <w:r w:rsidR="00B441F6" w:rsidRPr="00297047">
        <w:rPr>
          <w:rFonts w:ascii="Arial" w:hAnsi="Arial" w:cs="Arial"/>
          <w:sz w:val="24"/>
          <w:szCs w:val="24"/>
        </w:rPr>
        <w:t>nowledge relevant to the project</w:t>
      </w:r>
      <w:bookmarkEnd w:id="3"/>
    </w:p>
    <w:p w14:paraId="6156430E" w14:textId="4290F881" w:rsidR="009A1924" w:rsidRPr="00297047" w:rsidRDefault="00B441F6" w:rsidP="00297047">
      <w:pPr>
        <w:spacing w:line="360" w:lineRule="auto"/>
        <w:rPr>
          <w:rFonts w:ascii="Arial" w:hAnsi="Arial" w:cs="Arial"/>
          <w:sz w:val="24"/>
          <w:szCs w:val="24"/>
        </w:rPr>
      </w:pPr>
      <w:r w:rsidRPr="00297047">
        <w:rPr>
          <w:rFonts w:ascii="Arial" w:hAnsi="Arial" w:cs="Arial"/>
          <w:sz w:val="24"/>
          <w:szCs w:val="24"/>
        </w:rPr>
        <w:t xml:space="preserve">Having set up a sole-trader business in 2003 I have experience in creating a business </w:t>
      </w:r>
      <w:r w:rsidR="009A1924" w:rsidRPr="00297047">
        <w:rPr>
          <w:rFonts w:ascii="Arial" w:hAnsi="Arial" w:cs="Arial"/>
          <w:sz w:val="24"/>
          <w:szCs w:val="24"/>
        </w:rPr>
        <w:t xml:space="preserve">plan, with which </w:t>
      </w:r>
      <w:r w:rsidRPr="00297047">
        <w:rPr>
          <w:rFonts w:ascii="Arial" w:hAnsi="Arial" w:cs="Arial"/>
          <w:sz w:val="24"/>
          <w:szCs w:val="24"/>
        </w:rPr>
        <w:t xml:space="preserve">I had </w:t>
      </w:r>
      <w:r w:rsidR="009A1924" w:rsidRPr="00297047">
        <w:rPr>
          <w:rFonts w:ascii="Arial" w:hAnsi="Arial" w:cs="Arial"/>
          <w:sz w:val="24"/>
          <w:szCs w:val="24"/>
        </w:rPr>
        <w:t xml:space="preserve">enormous </w:t>
      </w:r>
      <w:r w:rsidRPr="00297047">
        <w:rPr>
          <w:rFonts w:ascii="Arial" w:hAnsi="Arial" w:cs="Arial"/>
          <w:sz w:val="24"/>
          <w:szCs w:val="24"/>
        </w:rPr>
        <w:t>help from Princess Trust Wales</w:t>
      </w:r>
      <w:r w:rsidR="009A1924" w:rsidRPr="00297047">
        <w:rPr>
          <w:rFonts w:ascii="Arial" w:hAnsi="Arial" w:cs="Arial"/>
          <w:sz w:val="24"/>
          <w:szCs w:val="24"/>
        </w:rPr>
        <w:t xml:space="preserve">.  </w:t>
      </w:r>
      <w:r w:rsidRPr="00297047">
        <w:rPr>
          <w:rFonts w:ascii="Arial" w:hAnsi="Arial" w:cs="Arial"/>
          <w:sz w:val="24"/>
          <w:szCs w:val="24"/>
        </w:rPr>
        <w:t xml:space="preserve"> </w:t>
      </w:r>
      <w:r w:rsidR="009A1924" w:rsidRPr="00297047">
        <w:rPr>
          <w:rFonts w:ascii="Arial" w:hAnsi="Arial" w:cs="Arial"/>
          <w:sz w:val="24"/>
          <w:szCs w:val="24"/>
        </w:rPr>
        <w:t xml:space="preserve">I was eager to use this project to recall the process and to develop my understanding of the financial projection.  My mathematics skills and understanding of finances meant that I took the lead in </w:t>
      </w:r>
      <w:r w:rsidR="00367807" w:rsidRPr="00297047">
        <w:rPr>
          <w:rFonts w:ascii="Arial" w:hAnsi="Arial" w:cs="Arial"/>
          <w:sz w:val="24"/>
          <w:szCs w:val="24"/>
        </w:rPr>
        <w:t xml:space="preserve">the financial projection.  From doing this I can appreciate importance of getting the starting figures correct </w:t>
      </w:r>
      <w:proofErr w:type="gramStart"/>
      <w:r w:rsidR="00367807" w:rsidRPr="00297047">
        <w:rPr>
          <w:rFonts w:ascii="Arial" w:hAnsi="Arial" w:cs="Arial"/>
          <w:sz w:val="24"/>
          <w:szCs w:val="24"/>
        </w:rPr>
        <w:t>and also</w:t>
      </w:r>
      <w:proofErr w:type="gramEnd"/>
      <w:r w:rsidR="00367807" w:rsidRPr="00297047">
        <w:rPr>
          <w:rFonts w:ascii="Arial" w:hAnsi="Arial" w:cs="Arial"/>
          <w:sz w:val="24"/>
          <w:szCs w:val="24"/>
        </w:rPr>
        <w:t xml:space="preserve"> the significance of effective research.  In future projects I would spend longer gathering evidence to support each expenditure.</w:t>
      </w:r>
    </w:p>
    <w:p w14:paraId="4A2A2F62" w14:textId="59240B6A" w:rsidR="00367807" w:rsidRPr="00297047" w:rsidRDefault="009A1924" w:rsidP="00297047">
      <w:pPr>
        <w:spacing w:line="360" w:lineRule="auto"/>
        <w:rPr>
          <w:rFonts w:ascii="Arial" w:hAnsi="Arial" w:cs="Arial"/>
          <w:sz w:val="24"/>
          <w:szCs w:val="24"/>
        </w:rPr>
      </w:pPr>
      <w:r w:rsidRPr="00297047">
        <w:rPr>
          <w:rFonts w:ascii="Arial" w:hAnsi="Arial" w:cs="Arial"/>
          <w:sz w:val="24"/>
          <w:szCs w:val="24"/>
        </w:rPr>
        <w:t xml:space="preserve">The course modules have homed in the research skills I developed in my previous studies, allowing me to be more critical of my sources, which I anticipated would be beneficial to this project.  </w:t>
      </w:r>
      <w:r w:rsidR="00367807" w:rsidRPr="00297047">
        <w:rPr>
          <w:rFonts w:ascii="Arial" w:hAnsi="Arial" w:cs="Arial"/>
          <w:sz w:val="24"/>
          <w:szCs w:val="24"/>
        </w:rPr>
        <w:t>I was confident that I would be able to interrogate relevant sources of information to gather the data required.  It transpired that I was less involved in the research of the project and was reliant on other’s scrutiny of the data.  It would have been beneficial to create a file of evidence to support the research to refer to.</w:t>
      </w:r>
    </w:p>
    <w:p w14:paraId="06233F6A" w14:textId="686DAA0E" w:rsidR="00367807" w:rsidRPr="00297047" w:rsidRDefault="009A1924" w:rsidP="00297047">
      <w:pPr>
        <w:spacing w:line="360" w:lineRule="auto"/>
        <w:rPr>
          <w:rFonts w:ascii="Arial" w:hAnsi="Arial" w:cs="Arial"/>
          <w:sz w:val="24"/>
          <w:szCs w:val="24"/>
        </w:rPr>
      </w:pPr>
      <w:r w:rsidRPr="00297047">
        <w:rPr>
          <w:rFonts w:ascii="Arial" w:hAnsi="Arial" w:cs="Arial"/>
          <w:sz w:val="24"/>
          <w:szCs w:val="24"/>
        </w:rPr>
        <w:t xml:space="preserve">This course has also added experience to my presentation skills, which I have practiced </w:t>
      </w:r>
      <w:r w:rsidR="00367807" w:rsidRPr="00297047">
        <w:rPr>
          <w:rFonts w:ascii="Arial" w:hAnsi="Arial" w:cs="Arial"/>
          <w:sz w:val="24"/>
          <w:szCs w:val="24"/>
        </w:rPr>
        <w:t xml:space="preserve">in </w:t>
      </w:r>
      <w:r w:rsidRPr="00297047">
        <w:rPr>
          <w:rFonts w:ascii="Arial" w:hAnsi="Arial" w:cs="Arial"/>
          <w:sz w:val="24"/>
          <w:szCs w:val="24"/>
        </w:rPr>
        <w:t>my years of learning</w:t>
      </w:r>
      <w:r w:rsidR="00367807" w:rsidRPr="00297047">
        <w:rPr>
          <w:rFonts w:ascii="Arial" w:hAnsi="Arial" w:cs="Arial"/>
          <w:sz w:val="24"/>
          <w:szCs w:val="24"/>
        </w:rPr>
        <w:t>, from presenting how to make play-dough in college to presenting a Nobel Prize laurate to a lecture hall.  I</w:t>
      </w:r>
      <w:r w:rsidRPr="00297047">
        <w:rPr>
          <w:rFonts w:ascii="Arial" w:hAnsi="Arial" w:cs="Arial"/>
          <w:sz w:val="24"/>
          <w:szCs w:val="24"/>
        </w:rPr>
        <w:t xml:space="preserve"> have rarely had a chance to </w:t>
      </w:r>
      <w:r w:rsidR="00367807" w:rsidRPr="00297047">
        <w:rPr>
          <w:rFonts w:ascii="Arial" w:hAnsi="Arial" w:cs="Arial"/>
          <w:sz w:val="24"/>
          <w:szCs w:val="24"/>
        </w:rPr>
        <w:t>present in the workplace and can see the benefit of practicing this skill for business plan presentations.  I was disappointed that the presentation would be in a conversational format and not a power point presentation, as I enjoy the challenge against my anxiety.  Conversely, we presented the project remotely using Google Meet, which was excellent experience and has built my confidence in using video technology in business.  It is worth noting t</w:t>
      </w:r>
      <w:r w:rsidR="00DF5AFA" w:rsidRPr="00297047">
        <w:rPr>
          <w:rFonts w:ascii="Arial" w:hAnsi="Arial" w:cs="Arial"/>
          <w:sz w:val="24"/>
          <w:szCs w:val="24"/>
        </w:rPr>
        <w:t xml:space="preserve">hat for a start-up loan meeting in-person communication </w:t>
      </w:r>
      <w:r w:rsidR="00367807" w:rsidRPr="00297047">
        <w:rPr>
          <w:rFonts w:ascii="Arial" w:hAnsi="Arial" w:cs="Arial"/>
          <w:sz w:val="24"/>
          <w:szCs w:val="24"/>
        </w:rPr>
        <w:t xml:space="preserve">would be </w:t>
      </w:r>
      <w:r w:rsidR="00367807" w:rsidRPr="00297047">
        <w:rPr>
          <w:rFonts w:ascii="Arial" w:hAnsi="Arial" w:cs="Arial"/>
          <w:sz w:val="24"/>
          <w:szCs w:val="24"/>
        </w:rPr>
        <w:lastRenderedPageBreak/>
        <w:t xml:space="preserve">preferred as </w:t>
      </w:r>
      <w:r w:rsidR="00DF5AFA" w:rsidRPr="00297047">
        <w:rPr>
          <w:rFonts w:ascii="Arial" w:hAnsi="Arial" w:cs="Arial"/>
          <w:sz w:val="24"/>
          <w:szCs w:val="24"/>
        </w:rPr>
        <w:t>transparency</w:t>
      </w:r>
      <w:r w:rsidR="00367807" w:rsidRPr="00297047">
        <w:rPr>
          <w:rFonts w:ascii="Arial" w:hAnsi="Arial" w:cs="Arial"/>
          <w:sz w:val="24"/>
          <w:szCs w:val="24"/>
        </w:rPr>
        <w:t xml:space="preserve"> and personability are important factors in getting </w:t>
      </w:r>
      <w:r w:rsidR="00DF5AFA" w:rsidRPr="00297047">
        <w:rPr>
          <w:rFonts w:ascii="Arial" w:hAnsi="Arial" w:cs="Arial"/>
          <w:sz w:val="24"/>
          <w:szCs w:val="24"/>
        </w:rPr>
        <w:t>others</w:t>
      </w:r>
      <w:r w:rsidR="00367807" w:rsidRPr="00297047">
        <w:rPr>
          <w:rFonts w:ascii="Arial" w:hAnsi="Arial" w:cs="Arial"/>
          <w:sz w:val="24"/>
          <w:szCs w:val="24"/>
        </w:rPr>
        <w:t xml:space="preserve"> to believe </w:t>
      </w:r>
      <w:r w:rsidR="00DF5AFA" w:rsidRPr="00297047">
        <w:rPr>
          <w:rFonts w:ascii="Arial" w:hAnsi="Arial" w:cs="Arial"/>
          <w:sz w:val="24"/>
          <w:szCs w:val="24"/>
        </w:rPr>
        <w:t>in you, and thus a project.</w:t>
      </w:r>
    </w:p>
    <w:p w14:paraId="54586242" w14:textId="4EA49106" w:rsidR="00B441F6" w:rsidRPr="00297047" w:rsidRDefault="009A1924" w:rsidP="00297047">
      <w:pPr>
        <w:spacing w:line="360" w:lineRule="auto"/>
        <w:rPr>
          <w:rFonts w:ascii="Arial" w:hAnsi="Arial" w:cs="Arial"/>
          <w:sz w:val="24"/>
          <w:szCs w:val="24"/>
        </w:rPr>
      </w:pPr>
      <w:r w:rsidRPr="00297047">
        <w:rPr>
          <w:rFonts w:ascii="Arial" w:hAnsi="Arial" w:cs="Arial"/>
          <w:sz w:val="24"/>
          <w:szCs w:val="24"/>
        </w:rPr>
        <w:t xml:space="preserve">Many years in administrative roles have taught me the importance of organisation, and whilst I still struggle with time management I do prioritise tasks effectively and rarely procrastinate.  </w:t>
      </w:r>
      <w:r w:rsidR="00DF5AFA" w:rsidRPr="00297047">
        <w:rPr>
          <w:rFonts w:ascii="Arial" w:hAnsi="Arial" w:cs="Arial"/>
          <w:sz w:val="24"/>
          <w:szCs w:val="24"/>
        </w:rPr>
        <w:t xml:space="preserve">I had no trepidation that this project would be disorganised, as I am unable to work in such a way.  The project was brought together methodically and with good structure.  Potentially, a </w:t>
      </w:r>
      <w:proofErr w:type="spellStart"/>
      <w:r w:rsidR="00DF5AFA" w:rsidRPr="00297047">
        <w:rPr>
          <w:rFonts w:ascii="Arial" w:hAnsi="Arial" w:cs="Arial"/>
          <w:sz w:val="24"/>
          <w:szCs w:val="24"/>
        </w:rPr>
        <w:t>Gaant</w:t>
      </w:r>
      <w:proofErr w:type="spellEnd"/>
      <w:r w:rsidR="00DF5AFA" w:rsidRPr="00297047">
        <w:rPr>
          <w:rFonts w:ascii="Arial" w:hAnsi="Arial" w:cs="Arial"/>
          <w:sz w:val="24"/>
          <w:szCs w:val="24"/>
        </w:rPr>
        <w:t xml:space="preserve"> chart could have been useful from the start and I would employ this tool in future projects.</w:t>
      </w:r>
    </w:p>
    <w:p w14:paraId="0354B88A" w14:textId="77777777" w:rsidR="0030173B" w:rsidRPr="00297047" w:rsidRDefault="0030173B" w:rsidP="00297047">
      <w:pPr>
        <w:spacing w:line="360" w:lineRule="auto"/>
        <w:rPr>
          <w:rFonts w:ascii="Arial" w:hAnsi="Arial" w:cs="Arial"/>
          <w:sz w:val="24"/>
          <w:szCs w:val="24"/>
        </w:rPr>
      </w:pPr>
      <w:bookmarkStart w:id="4" w:name="_Toc456901517"/>
    </w:p>
    <w:p w14:paraId="6A57A2E4" w14:textId="0A37525F" w:rsidR="00D67E1F" w:rsidRPr="00297047" w:rsidRDefault="00D10B19" w:rsidP="00297047">
      <w:pPr>
        <w:pStyle w:val="Heading2"/>
        <w:spacing w:line="360" w:lineRule="auto"/>
        <w:rPr>
          <w:rFonts w:ascii="Arial" w:hAnsi="Arial" w:cs="Arial"/>
          <w:sz w:val="24"/>
          <w:szCs w:val="24"/>
        </w:rPr>
      </w:pPr>
      <w:bookmarkStart w:id="5" w:name="_Toc524081532"/>
      <w:bookmarkEnd w:id="4"/>
      <w:r w:rsidRPr="00297047">
        <w:rPr>
          <w:rFonts w:ascii="Arial" w:hAnsi="Arial" w:cs="Arial"/>
          <w:sz w:val="24"/>
          <w:szCs w:val="24"/>
        </w:rPr>
        <w:t>Demonstrate a range of employment skills in the completion of a group project</w:t>
      </w:r>
      <w:bookmarkEnd w:id="5"/>
    </w:p>
    <w:p w14:paraId="0FB6CB61" w14:textId="385BFB9D" w:rsidR="00DF5AFA" w:rsidRPr="00297047" w:rsidRDefault="00DF5AFA" w:rsidP="00297047">
      <w:pPr>
        <w:spacing w:line="360" w:lineRule="auto"/>
        <w:rPr>
          <w:rFonts w:ascii="Arial" w:hAnsi="Arial" w:cs="Arial"/>
          <w:sz w:val="24"/>
          <w:szCs w:val="24"/>
        </w:rPr>
      </w:pPr>
      <w:r w:rsidRPr="00297047">
        <w:rPr>
          <w:rFonts w:ascii="Arial" w:hAnsi="Arial" w:cs="Arial"/>
          <w:sz w:val="24"/>
          <w:szCs w:val="24"/>
        </w:rPr>
        <w:t xml:space="preserve">Creating a new team and working on a project with a deadline is something I have experience in from previous courses as well as other modules in this course.  There is always some scepticism of other’s ability to produce work to the standard I like to work to.  The team-work skills I have from my work place, along with the recent understanding of the importance of team roles which I have developed in this course, led me to be confident that any team I work in would be successful in completing a project with minimal ‘storming’.  </w:t>
      </w:r>
    </w:p>
    <w:p w14:paraId="75A9A9A4" w14:textId="2A1B0743" w:rsidR="00DF5AFA" w:rsidRPr="00297047" w:rsidRDefault="00DF5AFA" w:rsidP="00297047">
      <w:pPr>
        <w:spacing w:line="360" w:lineRule="auto"/>
        <w:rPr>
          <w:rFonts w:ascii="Arial" w:hAnsi="Arial" w:cs="Arial"/>
          <w:sz w:val="24"/>
          <w:szCs w:val="24"/>
        </w:rPr>
      </w:pPr>
      <w:r w:rsidRPr="00297047">
        <w:rPr>
          <w:rFonts w:ascii="Arial" w:hAnsi="Arial" w:cs="Arial"/>
          <w:sz w:val="24"/>
          <w:szCs w:val="24"/>
        </w:rPr>
        <w:t xml:space="preserve">Arranging meetings was easier in this project than previously, which I believe to </w:t>
      </w:r>
      <w:proofErr w:type="gramStart"/>
      <w:r w:rsidRPr="00297047">
        <w:rPr>
          <w:rFonts w:ascii="Arial" w:hAnsi="Arial" w:cs="Arial"/>
          <w:sz w:val="24"/>
          <w:szCs w:val="24"/>
        </w:rPr>
        <w:t>be a reflection of</w:t>
      </w:r>
      <w:proofErr w:type="gramEnd"/>
      <w:r w:rsidRPr="00297047">
        <w:rPr>
          <w:rFonts w:ascii="Arial" w:hAnsi="Arial" w:cs="Arial"/>
          <w:sz w:val="24"/>
          <w:szCs w:val="24"/>
        </w:rPr>
        <w:t xml:space="preserve"> the team member’s commitment to their own future.  I believe we had anticipated that a large proportion of the work would be completed at the residential weekend, however only half our team were able to attend.  This was a detriment to the anticipated start however the team leader focused us on </w:t>
      </w:r>
      <w:r w:rsidR="00473570" w:rsidRPr="00297047">
        <w:rPr>
          <w:rFonts w:ascii="Arial" w:hAnsi="Arial" w:cs="Arial"/>
          <w:sz w:val="24"/>
          <w:szCs w:val="24"/>
        </w:rPr>
        <w:t xml:space="preserve">collaborating our understanding shortly afterwards so that a plan of action could be determined.  Each meeting was brief and short-term tasks were agreed which reflected team member’s skills.  We worked off a single document and collaborated our research which allowed us to see each other’s efforts.  </w:t>
      </w:r>
    </w:p>
    <w:p w14:paraId="3EDE56A0" w14:textId="4B282D0F" w:rsidR="00473570" w:rsidRPr="00297047" w:rsidRDefault="00473570" w:rsidP="00297047">
      <w:pPr>
        <w:spacing w:line="360" w:lineRule="auto"/>
        <w:rPr>
          <w:rFonts w:ascii="Arial" w:hAnsi="Arial" w:cs="Arial"/>
          <w:sz w:val="24"/>
          <w:szCs w:val="24"/>
        </w:rPr>
      </w:pPr>
      <w:r w:rsidRPr="00297047">
        <w:rPr>
          <w:rFonts w:ascii="Arial" w:hAnsi="Arial" w:cs="Arial"/>
          <w:sz w:val="24"/>
          <w:szCs w:val="24"/>
        </w:rPr>
        <w:t xml:space="preserve">Communication issues arose when messages were misinterpreted, and valuable time was taken in our brief meetings to work through the breakdown off communication, but creative differences are to be expected in any project, let alone when being forced to </w:t>
      </w:r>
      <w:r w:rsidRPr="00297047">
        <w:rPr>
          <w:rFonts w:ascii="Arial" w:hAnsi="Arial" w:cs="Arial"/>
          <w:sz w:val="24"/>
          <w:szCs w:val="24"/>
        </w:rPr>
        <w:lastRenderedPageBreak/>
        <w:t>collaborate.  I did anticipate a power struggle however the leadership was clear and firm and this was not an issue.  I have reflected on the style and approach taken by the team-leader and will strive to embody the tactful straight-talking when I am in such a position.</w:t>
      </w:r>
    </w:p>
    <w:p w14:paraId="41AF26BE" w14:textId="055AF07E" w:rsidR="00DF5AFA" w:rsidRPr="00297047" w:rsidRDefault="00473570" w:rsidP="00297047">
      <w:pPr>
        <w:spacing w:line="360" w:lineRule="auto"/>
        <w:rPr>
          <w:rFonts w:ascii="Arial" w:hAnsi="Arial" w:cs="Arial"/>
          <w:sz w:val="24"/>
          <w:szCs w:val="24"/>
        </w:rPr>
      </w:pPr>
      <w:r w:rsidRPr="00297047">
        <w:rPr>
          <w:rFonts w:ascii="Arial" w:hAnsi="Arial" w:cs="Arial"/>
          <w:sz w:val="24"/>
          <w:szCs w:val="24"/>
        </w:rPr>
        <w:t xml:space="preserve">A SMART objective or </w:t>
      </w:r>
      <w:proofErr w:type="spellStart"/>
      <w:r w:rsidRPr="00297047">
        <w:rPr>
          <w:rFonts w:ascii="Arial" w:hAnsi="Arial" w:cs="Arial"/>
          <w:sz w:val="24"/>
          <w:szCs w:val="24"/>
        </w:rPr>
        <w:t>Gaant</w:t>
      </w:r>
      <w:proofErr w:type="spellEnd"/>
      <w:r w:rsidRPr="00297047">
        <w:rPr>
          <w:rFonts w:ascii="Arial" w:hAnsi="Arial" w:cs="Arial"/>
          <w:sz w:val="24"/>
          <w:szCs w:val="24"/>
        </w:rPr>
        <w:t xml:space="preserve"> chart could have been used to help focus the team members and reduce the number of meetings, and in a project that lasts longer this would be essential.</w:t>
      </w:r>
    </w:p>
    <w:p w14:paraId="589FB387" w14:textId="77777777" w:rsidR="00297047" w:rsidRPr="00297047" w:rsidRDefault="00473570" w:rsidP="00297047">
      <w:pPr>
        <w:spacing w:line="360" w:lineRule="auto"/>
        <w:rPr>
          <w:rFonts w:ascii="Arial" w:hAnsi="Arial" w:cs="Arial"/>
          <w:sz w:val="24"/>
          <w:szCs w:val="24"/>
        </w:rPr>
      </w:pPr>
      <w:r w:rsidRPr="00297047">
        <w:rPr>
          <w:rFonts w:ascii="Arial" w:hAnsi="Arial" w:cs="Arial"/>
          <w:sz w:val="24"/>
          <w:szCs w:val="24"/>
        </w:rPr>
        <w:t>Team member’s personal lives affected a lot of the business plan meetings and prevented us from hitting the original deadline.  If this project were real, team members would have to adjust their expectations of being able to run a business additionally to their current work and personal lives.</w:t>
      </w:r>
    </w:p>
    <w:p w14:paraId="2A84D851" w14:textId="1D51A5EA" w:rsidR="0030173B" w:rsidRDefault="00297047" w:rsidP="00297047">
      <w:pPr>
        <w:spacing w:line="360" w:lineRule="auto"/>
        <w:rPr>
          <w:rFonts w:ascii="Arial" w:hAnsi="Arial" w:cs="Arial"/>
          <w:sz w:val="24"/>
          <w:szCs w:val="24"/>
        </w:rPr>
      </w:pPr>
      <w:r w:rsidRPr="00297047">
        <w:rPr>
          <w:rFonts w:ascii="Arial" w:hAnsi="Arial" w:cs="Arial"/>
          <w:sz w:val="24"/>
          <w:szCs w:val="24"/>
        </w:rPr>
        <w:t>My personal skills in team working allowed me to be patient while my peers expressed their creative differences.</w:t>
      </w:r>
      <w:r w:rsidR="00473570" w:rsidRPr="00297047">
        <w:rPr>
          <w:rFonts w:ascii="Arial" w:hAnsi="Arial" w:cs="Arial"/>
          <w:sz w:val="24"/>
          <w:szCs w:val="24"/>
        </w:rPr>
        <w:t xml:space="preserve"> </w:t>
      </w:r>
      <w:r w:rsidRPr="00297047">
        <w:rPr>
          <w:rFonts w:ascii="Arial" w:hAnsi="Arial" w:cs="Arial"/>
          <w:sz w:val="24"/>
          <w:szCs w:val="24"/>
        </w:rPr>
        <w:t xml:space="preserve">Using my work focused </w:t>
      </w:r>
      <w:proofErr w:type="gramStart"/>
      <w:r w:rsidRPr="00297047">
        <w:rPr>
          <w:rFonts w:ascii="Arial" w:hAnsi="Arial" w:cs="Arial"/>
          <w:sz w:val="24"/>
          <w:szCs w:val="24"/>
        </w:rPr>
        <w:t>attitude</w:t>
      </w:r>
      <w:proofErr w:type="gramEnd"/>
      <w:r w:rsidRPr="00297047">
        <w:rPr>
          <w:rFonts w:ascii="Arial" w:hAnsi="Arial" w:cs="Arial"/>
          <w:sz w:val="24"/>
          <w:szCs w:val="24"/>
        </w:rPr>
        <w:t xml:space="preserve"> I was able to move past awkward moments by asking the other team members questions about what they had worked on, paying them compliments on their achievements to boost confidence.  I was careful to do this in a way that did not assert dominance, in respect of the hierarchy in place.</w:t>
      </w:r>
    </w:p>
    <w:p w14:paraId="6056B5A2" w14:textId="77777777" w:rsidR="00297047" w:rsidRPr="00297047" w:rsidRDefault="00297047" w:rsidP="00297047">
      <w:pPr>
        <w:spacing w:line="360" w:lineRule="auto"/>
        <w:rPr>
          <w:rFonts w:ascii="Arial" w:hAnsi="Arial" w:cs="Arial"/>
          <w:sz w:val="24"/>
          <w:szCs w:val="24"/>
        </w:rPr>
      </w:pPr>
    </w:p>
    <w:p w14:paraId="747EDDAD" w14:textId="3A0DD981" w:rsidR="005225BF" w:rsidRPr="00297047" w:rsidRDefault="00513050" w:rsidP="00297047">
      <w:pPr>
        <w:pStyle w:val="Heading2"/>
        <w:spacing w:line="360" w:lineRule="auto"/>
        <w:rPr>
          <w:rFonts w:ascii="Arial" w:hAnsi="Arial" w:cs="Arial"/>
          <w:sz w:val="24"/>
          <w:szCs w:val="24"/>
        </w:rPr>
      </w:pPr>
      <w:bookmarkStart w:id="6" w:name="_Toc524081533"/>
      <w:r w:rsidRPr="00297047">
        <w:rPr>
          <w:rFonts w:ascii="Arial" w:hAnsi="Arial" w:cs="Arial"/>
          <w:sz w:val="24"/>
          <w:szCs w:val="24"/>
        </w:rPr>
        <w:t>Conclusion</w:t>
      </w:r>
      <w:bookmarkEnd w:id="6"/>
    </w:p>
    <w:p w14:paraId="420B21F8" w14:textId="083E0D25" w:rsidR="005225BF" w:rsidRPr="00297047" w:rsidRDefault="00297047" w:rsidP="00297047">
      <w:pPr>
        <w:spacing w:line="360" w:lineRule="auto"/>
        <w:rPr>
          <w:rFonts w:ascii="Arial" w:hAnsi="Arial" w:cs="Arial"/>
          <w:sz w:val="24"/>
          <w:szCs w:val="24"/>
        </w:rPr>
      </w:pPr>
      <w:r w:rsidRPr="00297047">
        <w:rPr>
          <w:rFonts w:ascii="Arial" w:hAnsi="Arial" w:cs="Arial"/>
          <w:sz w:val="24"/>
          <w:szCs w:val="24"/>
        </w:rPr>
        <w:t>Working on a new project with a team is rewarding, with many opportunities to develop personal and professional skills.  It is beneficial to consider the skills already learned and to contemplate any experience that may be relevant so that these can be used by the collective.  Using a new project to enhance or learn a new skill is a great way to demonstrate continue personal development.  It also allows others to challenge themselves with tasks they may not ordinarily tackle, knowing that there is at least one team member with the experience to guide them.</w:t>
      </w:r>
    </w:p>
    <w:p w14:paraId="7766DD1E" w14:textId="6C05236C" w:rsidR="002049FE" w:rsidRPr="00297047" w:rsidRDefault="002049FE" w:rsidP="00297047">
      <w:pPr>
        <w:spacing w:line="360" w:lineRule="auto"/>
        <w:rPr>
          <w:rFonts w:asciiTheme="majorHAnsi" w:eastAsiaTheme="majorEastAsia" w:hAnsiTheme="majorHAnsi" w:cstheme="majorBidi"/>
          <w:color w:val="2E74B5" w:themeColor="accent1" w:themeShade="BF"/>
          <w:sz w:val="26"/>
          <w:szCs w:val="26"/>
        </w:rPr>
      </w:pPr>
    </w:p>
    <w:sectPr w:rsidR="002049FE" w:rsidRPr="00297047"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9"/>
  </w:num>
  <w:num w:numId="3">
    <w:abstractNumId w:val="3"/>
  </w:num>
  <w:num w:numId="4">
    <w:abstractNumId w:val="7"/>
  </w:num>
  <w:num w:numId="5">
    <w:abstractNumId w:val="1"/>
  </w:num>
  <w:num w:numId="6">
    <w:abstractNumId w:val="4"/>
  </w:num>
  <w:num w:numId="7">
    <w:abstractNumId w:val="0"/>
  </w:num>
  <w:num w:numId="8">
    <w:abstractNumId w:val="11"/>
  </w:num>
  <w:num w:numId="9">
    <w:abstractNumId w:val="6"/>
  </w:num>
  <w:num w:numId="10">
    <w:abstractNumId w:val="10"/>
  </w:num>
  <w:num w:numId="11">
    <w:abstractNumId w:val="8"/>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30CB"/>
    <w:rsid w:val="00016992"/>
    <w:rsid w:val="000178FF"/>
    <w:rsid w:val="00045C47"/>
    <w:rsid w:val="000578CE"/>
    <w:rsid w:val="0006008A"/>
    <w:rsid w:val="000A61C9"/>
    <w:rsid w:val="000C5E1B"/>
    <w:rsid w:val="001130F2"/>
    <w:rsid w:val="0015027C"/>
    <w:rsid w:val="001828EE"/>
    <w:rsid w:val="001836B1"/>
    <w:rsid w:val="001F5437"/>
    <w:rsid w:val="002049FE"/>
    <w:rsid w:val="0021380A"/>
    <w:rsid w:val="00252E68"/>
    <w:rsid w:val="00255FC4"/>
    <w:rsid w:val="00276A31"/>
    <w:rsid w:val="00284720"/>
    <w:rsid w:val="00285D09"/>
    <w:rsid w:val="00296FAF"/>
    <w:rsid w:val="00297047"/>
    <w:rsid w:val="002C4CAC"/>
    <w:rsid w:val="0030173B"/>
    <w:rsid w:val="0030202B"/>
    <w:rsid w:val="00322C2E"/>
    <w:rsid w:val="00331B7F"/>
    <w:rsid w:val="00367807"/>
    <w:rsid w:val="003860FB"/>
    <w:rsid w:val="00391011"/>
    <w:rsid w:val="003B602D"/>
    <w:rsid w:val="003C3B33"/>
    <w:rsid w:val="003C4A80"/>
    <w:rsid w:val="003D34E8"/>
    <w:rsid w:val="003F64EA"/>
    <w:rsid w:val="003F69D6"/>
    <w:rsid w:val="0046229B"/>
    <w:rsid w:val="00473570"/>
    <w:rsid w:val="00481CB5"/>
    <w:rsid w:val="004F03CD"/>
    <w:rsid w:val="0051013F"/>
    <w:rsid w:val="00513050"/>
    <w:rsid w:val="005225BF"/>
    <w:rsid w:val="00586056"/>
    <w:rsid w:val="0059562E"/>
    <w:rsid w:val="0062657F"/>
    <w:rsid w:val="00634AE8"/>
    <w:rsid w:val="00670D2E"/>
    <w:rsid w:val="00671CBC"/>
    <w:rsid w:val="006B2157"/>
    <w:rsid w:val="00715A8B"/>
    <w:rsid w:val="0075131B"/>
    <w:rsid w:val="007A0F0B"/>
    <w:rsid w:val="007A7DB8"/>
    <w:rsid w:val="007E734B"/>
    <w:rsid w:val="007F6D91"/>
    <w:rsid w:val="008138EC"/>
    <w:rsid w:val="008346D5"/>
    <w:rsid w:val="00885114"/>
    <w:rsid w:val="008A1155"/>
    <w:rsid w:val="008B498D"/>
    <w:rsid w:val="008C2930"/>
    <w:rsid w:val="008E29F3"/>
    <w:rsid w:val="008F2B5B"/>
    <w:rsid w:val="009556EE"/>
    <w:rsid w:val="00964538"/>
    <w:rsid w:val="009A1924"/>
    <w:rsid w:val="009D0524"/>
    <w:rsid w:val="00A3471E"/>
    <w:rsid w:val="00A4397C"/>
    <w:rsid w:val="00A43CC0"/>
    <w:rsid w:val="00A45277"/>
    <w:rsid w:val="00A51F56"/>
    <w:rsid w:val="00A90A1F"/>
    <w:rsid w:val="00A91384"/>
    <w:rsid w:val="00A930CB"/>
    <w:rsid w:val="00A976D8"/>
    <w:rsid w:val="00AB4149"/>
    <w:rsid w:val="00AE79EE"/>
    <w:rsid w:val="00B02818"/>
    <w:rsid w:val="00B220CB"/>
    <w:rsid w:val="00B26C7E"/>
    <w:rsid w:val="00B441F6"/>
    <w:rsid w:val="00B6475F"/>
    <w:rsid w:val="00BB07BE"/>
    <w:rsid w:val="00BD3AA5"/>
    <w:rsid w:val="00BF2C08"/>
    <w:rsid w:val="00C53B1A"/>
    <w:rsid w:val="00C74EB7"/>
    <w:rsid w:val="00C80AF8"/>
    <w:rsid w:val="00CC6920"/>
    <w:rsid w:val="00CF644C"/>
    <w:rsid w:val="00D01FF9"/>
    <w:rsid w:val="00D10B19"/>
    <w:rsid w:val="00D14017"/>
    <w:rsid w:val="00D15FF5"/>
    <w:rsid w:val="00D2291D"/>
    <w:rsid w:val="00D450BB"/>
    <w:rsid w:val="00D62B28"/>
    <w:rsid w:val="00D67E1F"/>
    <w:rsid w:val="00DA3853"/>
    <w:rsid w:val="00DD3304"/>
    <w:rsid w:val="00DF21D0"/>
    <w:rsid w:val="00DF5AFA"/>
    <w:rsid w:val="00E24560"/>
    <w:rsid w:val="00E642D3"/>
    <w:rsid w:val="00E750E6"/>
    <w:rsid w:val="00E82EAC"/>
    <w:rsid w:val="00E9394F"/>
    <w:rsid w:val="00EB1FDF"/>
    <w:rsid w:val="00EC64A7"/>
    <w:rsid w:val="00EC674C"/>
    <w:rsid w:val="00EF3ED4"/>
    <w:rsid w:val="00F334D8"/>
    <w:rsid w:val="00F53EF8"/>
    <w:rsid w:val="00F75D71"/>
    <w:rsid w:val="00FA3DD1"/>
    <w:rsid w:val="00FA3F78"/>
    <w:rsid w:val="00FB42C7"/>
    <w:rsid w:val="00FC4F2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99977025">
      <w:bodyDiv w:val="1"/>
      <w:marLeft w:val="0"/>
      <w:marRight w:val="0"/>
      <w:marTop w:val="0"/>
      <w:marBottom w:val="0"/>
      <w:divBdr>
        <w:top w:val="none" w:sz="0" w:space="0" w:color="auto"/>
        <w:left w:val="none" w:sz="0" w:space="0" w:color="auto"/>
        <w:bottom w:val="none" w:sz="0" w:space="0" w:color="auto"/>
        <w:right w:val="none" w:sz="0" w:space="0" w:color="auto"/>
      </w:divBdr>
    </w:div>
    <w:div w:id="1287538552">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29838654">
      <w:bodyDiv w:val="1"/>
      <w:marLeft w:val="0"/>
      <w:marRight w:val="0"/>
      <w:marTop w:val="0"/>
      <w:marBottom w:val="0"/>
      <w:divBdr>
        <w:top w:val="none" w:sz="0" w:space="0" w:color="auto"/>
        <w:left w:val="none" w:sz="0" w:space="0" w:color="auto"/>
        <w:bottom w:val="none" w:sz="0" w:space="0" w:color="auto"/>
        <w:right w:val="none" w:sz="0" w:space="0" w:color="auto"/>
      </w:divBdr>
      <w:divsChild>
        <w:div w:id="365716570">
          <w:marLeft w:val="0"/>
          <w:marRight w:val="0"/>
          <w:marTop w:val="0"/>
          <w:marBottom w:val="0"/>
          <w:divBdr>
            <w:top w:val="none" w:sz="0" w:space="0" w:color="auto"/>
            <w:left w:val="none" w:sz="0" w:space="0" w:color="auto"/>
            <w:bottom w:val="none" w:sz="0" w:space="0" w:color="auto"/>
            <w:right w:val="none" w:sz="0" w:space="0" w:color="auto"/>
          </w:divBdr>
          <w:divsChild>
            <w:div w:id="925041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4ED66B7-C56D-42E3-8D39-2464901BED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1188</Words>
  <Characters>6776</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SfWP Assignment template 2018</vt:lpstr>
    </vt:vector>
  </TitlesOfParts>
  <Company/>
  <LinksUpToDate>false</LinksUpToDate>
  <CharactersWithSpaces>7949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 2018</dc:title>
  <dc:subject/>
  <dc:creator>Julia Ault</dc:creator>
  <cp:keywords/>
  <dc:description/>
  <cp:lastModifiedBy>Jonathan Latchem-Smith</cp:lastModifiedBy>
  <cp:revision>2</cp:revision>
  <dcterms:created xsi:type="dcterms:W3CDTF">2018-09-07T10:04:00Z</dcterms:created>
  <dcterms:modified xsi:type="dcterms:W3CDTF">2018-09-07T10:04:00Z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