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5B3781" wp14:paraId="6F0FB001" wp14:textId="6E9206A0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39682D1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    </w:t>
      </w:r>
      <w:r w:rsidRPr="5F5B3781" w:rsidR="3968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         Critical Appraisal Report of My Placement at UWTSD Carmarthen Business School</w:t>
      </w:r>
    </w:p>
    <w:p w:rsidR="00464151" w:rsidP="5F5B3781" w:rsidRDefault="00464151" w14:paraId="5FFFC356" w14:textId="412446E7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004641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Name – Neeve </w:t>
      </w:r>
      <w:r w:rsidRPr="5F5B3781" w:rsidR="004641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Jacobs</w:t>
      </w:r>
      <w:r w:rsidRPr="5F5B3781" w:rsidR="004641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00464151" w:rsidP="5F5B3781" w:rsidRDefault="00464151" w14:paraId="52BC6639" w14:textId="33A87A3C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004641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Student id - </w:t>
      </w:r>
      <w:r w:rsidRPr="5F5B3781" w:rsidR="21CF41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2405955</w:t>
      </w:r>
    </w:p>
    <w:p w:rsidR="5F5B3781" w:rsidP="5F5B3781" w:rsidRDefault="5F5B3781" w14:paraId="01E339D3" w14:textId="5CBEA6D7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02D8DB85" w14:textId="07A21F69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045FF09E" w14:textId="13A76760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3A3A461F" w14:textId="73937ADE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3E2E6B7F" w14:textId="72F39D1D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5F5B3781" wp14:paraId="3A7DC8DB" wp14:textId="70BF1ED1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5F5B3781" wp14:paraId="64338BBF" wp14:textId="532BFA14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5F5B3781" wp14:paraId="2B17289E" wp14:textId="691C9EA0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3968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report critically appraises my placement </w:t>
      </w:r>
      <w:r w:rsidRPr="5F5B3781" w:rsidR="1699DA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experience</w:t>
      </w:r>
      <w:r w:rsidRPr="5F5B3781" w:rsidR="3968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 a marketing support officer at UWTSD Carmarthen Business School. On the objectives </w:t>
      </w:r>
      <w:r w:rsidRPr="5F5B3781" w:rsidR="3968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39682D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set at t</w:t>
      </w:r>
      <w:r w:rsidRPr="5F5B3781" w:rsidR="25EED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he beginning of my placement, </w:t>
      </w:r>
      <w:r w:rsidRPr="5F5B3781" w:rsidR="25EED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25EED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have evaluated my progress, challenges </w:t>
      </w:r>
      <w:r w:rsidRPr="5F5B3781" w:rsidR="25EED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25EED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faced, ski</w:t>
      </w:r>
      <w:r w:rsidRPr="5F5B3781" w:rsidR="557446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lls development and theoretical frameworks which helped </w:t>
      </w:r>
      <w:r w:rsidRPr="5F5B3781" w:rsidR="0421D2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inform</w:t>
      </w:r>
      <w:r w:rsidRPr="5F5B3781" w:rsidR="557446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my learni</w:t>
      </w:r>
      <w:r w:rsidRPr="5F5B3781" w:rsidR="61E57C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ng. This appraisal </w:t>
      </w:r>
      <w:r w:rsidRPr="5F5B3781" w:rsidR="64355F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helped to </w:t>
      </w:r>
      <w:r w:rsidRPr="5F5B3781" w:rsidR="603710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integrate</w:t>
      </w:r>
      <w:r w:rsidRPr="5F5B3781" w:rsidR="64355F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insights from marketing theory, </w:t>
      </w:r>
      <w:r w:rsidRPr="5F5B3781" w:rsidR="297F5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strategic</w:t>
      </w:r>
      <w:r w:rsidRPr="5F5B3781" w:rsidR="64355F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1DE14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planning, experiential </w:t>
      </w:r>
      <w:r w:rsidRPr="5F5B3781" w:rsidR="665A1F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learning,</w:t>
      </w:r>
      <w:r w:rsidRPr="5F5B3781" w:rsidR="1DE14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reflective practice</w:t>
      </w:r>
      <w:r w:rsidRPr="5F5B3781" w:rsidR="73D402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It has also involved </w:t>
      </w:r>
      <w:r w:rsidRPr="5F5B3781" w:rsidR="338F91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personal reflections that were captured during the placement, helping me to assess how effectively </w:t>
      </w:r>
      <w:r w:rsidRPr="5F5B3781" w:rsidR="14985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149858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applied academic knowledge to real world tasks. The analysis is supported by evidence taken f</w:t>
      </w:r>
      <w:r w:rsidRPr="5F5B3781" w:rsidR="3E97FB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rom my implementation plan and reflective journal.</w:t>
      </w:r>
    </w:p>
    <w:p xmlns:wp14="http://schemas.microsoft.com/office/word/2010/wordml" w:rsidP="5F5B3781" wp14:paraId="29521B99" wp14:textId="0D2610A0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5F5B3781" wp14:paraId="1E9B85E0" wp14:textId="49D26813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3E97FB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placement lasted approximately </w:t>
      </w:r>
      <w:r w:rsidRPr="5F5B3781" w:rsidR="3E97FB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90 hours</w:t>
      </w:r>
      <w:r w:rsidRPr="5F5B3781" w:rsidR="3E97FB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0DC856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included activities </w:t>
      </w:r>
      <w:r w:rsidRPr="5F5B3781" w:rsidR="25BEF8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such as attending marketing meetings, producing </w:t>
      </w:r>
      <w:r w:rsidRPr="5F5B3781" w:rsidR="6AED2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</w:t>
      </w:r>
      <w:r w:rsidRPr="5F5B3781" w:rsidR="53897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ik </w:t>
      </w:r>
      <w:r w:rsidRPr="5F5B3781" w:rsidR="764426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</w:t>
      </w:r>
      <w:r w:rsidRPr="5F5B3781" w:rsidR="53897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ok</w:t>
      </w:r>
      <w:r w:rsidRPr="5F5B3781" w:rsidR="53897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content, gathering student </w:t>
      </w:r>
      <w:r w:rsidRPr="5F5B3781" w:rsidR="3E0E7A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insights,</w:t>
      </w:r>
      <w:r w:rsidRPr="5F5B3781" w:rsidR="538972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researching sustainability focused conferences</w:t>
      </w:r>
      <w:r w:rsidRPr="5F5B3781" w:rsidR="12960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These </w:t>
      </w:r>
      <w:r w:rsidRPr="5F5B3781" w:rsidR="66A737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experiences</w:t>
      </w:r>
      <w:r w:rsidRPr="5F5B3781" w:rsidR="12960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78D5E0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shaped my understanding of the marketing function within the higher education context and allowed me to reflect on areas </w:t>
      </w: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for personal development and growth. </w:t>
      </w:r>
    </w:p>
    <w:p xmlns:wp14="http://schemas.microsoft.com/office/word/2010/wordml" w:rsidP="5F5B3781" wp14:paraId="09646420" wp14:textId="722D2BCD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xmlns:wp14="http://schemas.microsoft.com/office/word/2010/wordml" w:rsidP="5F5B3781" wp14:paraId="770D7F0E" wp14:textId="31C7BD4A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Placement objectives </w:t>
      </w:r>
    </w:p>
    <w:p xmlns:wp14="http://schemas.microsoft.com/office/word/2010/wordml" w:rsidP="5F5B3781" wp14:paraId="65F9BD24" wp14:textId="23DFE63A">
      <w:p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At the start of this placement, </w:t>
      </w: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identified</w:t>
      </w: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three core objectives:</w:t>
      </w:r>
    </w:p>
    <w:p xmlns:wp14="http://schemas.microsoft.com/office/word/2010/wordml" w:rsidP="5F5B3781" wp14:paraId="0C97A992" wp14:textId="1CDAAD3D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1937EE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To enhance CBS visibility amongst traditional students in Pembrokeshire th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rough research and 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development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a targeted marketing plan. </w:t>
      </w:r>
    </w:p>
    <w:p xmlns:wp14="http://schemas.microsoft.com/office/word/2010/wordml" w:rsidP="5F5B3781" wp14:paraId="0D247B4B" wp14:textId="0BDFFC42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To 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analyse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marketing approaches used by higher education competitors, 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identifying</w:t>
      </w:r>
      <w:r w:rsidRPr="5F5B3781" w:rsidR="38C44F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effective practices and CBS potential market position. </w:t>
      </w:r>
    </w:p>
    <w:p xmlns:wp14="http://schemas.microsoft.com/office/word/2010/wordml" w:rsidP="5F5B3781" wp14:paraId="4E2DA818" wp14:textId="7C618566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71FD3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</w:t>
      </w:r>
      <w:r w:rsidRPr="5F5B3781" w:rsidR="38C44F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o</w:t>
      </w:r>
      <w:r w:rsidRPr="5F5B3781" w:rsidR="308550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71FD3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deepen my understanding of </w:t>
      </w:r>
      <w:r w:rsidRPr="5F5B3781" w:rsidR="7A12C3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prospective</w:t>
      </w:r>
      <w:r w:rsidRPr="5F5B3781" w:rsidR="71FD3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student motivations, </w:t>
      </w:r>
      <w:r w:rsidRPr="5F5B3781" w:rsidR="642339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barriers,</w:t>
      </w:r>
      <w:r w:rsidRPr="5F5B3781" w:rsidR="71FD3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5F5B3781" w:rsidR="58BDEE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decision-making</w:t>
      </w:r>
      <w:r w:rsidRPr="5F5B3781" w:rsidR="71FD3F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processes </w:t>
      </w:r>
      <w:r w:rsidRPr="5F5B3781" w:rsidR="0FC67E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to inform outreach </w:t>
      </w:r>
      <w:r w:rsidRPr="5F5B3781" w:rsidR="78C30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strategies. </w:t>
      </w:r>
    </w:p>
    <w:p xmlns:wp14="http://schemas.microsoft.com/office/word/2010/wordml" w:rsidP="5F5B3781" wp14:paraId="2C078E63" wp14:textId="0F6E188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78C30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Alongside these</w:t>
      </w:r>
      <w:r w:rsidRPr="5F5B3781" w:rsidR="46D234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5F5B3781" w:rsidR="46D234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46D234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also set personal development goals aimed at improving my confidence, digital marketing skills, communication </w:t>
      </w:r>
      <w:r w:rsidRPr="5F5B3781" w:rsidR="620FBA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and networking skills and project management capacity. These goals were </w:t>
      </w:r>
      <w:r w:rsidRPr="5F5B3781" w:rsidR="51074F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based on well-known reflection models </w:t>
      </w:r>
      <w:r w:rsidRPr="5F5B3781" w:rsidR="65AF0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Gibbs (1988) reflective cycle and </w:t>
      </w:r>
      <w:r w:rsidRPr="5F5B3781" w:rsidR="16755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Kolb's</w:t>
      </w:r>
      <w:r w:rsidRPr="5F5B3781" w:rsidR="65AF0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(19</w:t>
      </w:r>
      <w:r w:rsidRPr="5F5B3781" w:rsidR="75A7A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84) experimental learning theory, which </w:t>
      </w:r>
      <w:r w:rsidRPr="5F5B3781" w:rsidR="75A7A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75A7A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</w:t>
      </w:r>
      <w:r w:rsidRPr="5F5B3781" w:rsidR="75A7A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</w:t>
      </w:r>
      <w:r w:rsidRPr="5F5B3781" w:rsidR="75A7AE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end to use throughout my placement. </w:t>
      </w:r>
    </w:p>
    <w:p w:rsidR="5F5B3781" w:rsidP="5F5B3781" w:rsidRDefault="5F5B3781" w14:paraId="3ED3DF3C" w14:textId="0FD27D2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798C332E" w14:textId="2FE9BA4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0358DF1D" w14:textId="68524D2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5F5B3781" w:rsidP="5F5B3781" w:rsidRDefault="5F5B3781" w14:paraId="03EC7DFB" w14:textId="38E4CB75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24FC385" w:rsidP="5F5B3781" w:rsidRDefault="724FC385" w14:paraId="21B0D261" w14:textId="70EFE2C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5F5B3781" w:rsidR="724FC3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Critical appraisal of key placement activities </w:t>
      </w:r>
    </w:p>
    <w:p w:rsidR="3F482C4C" w:rsidP="5F5B3781" w:rsidRDefault="3F482C4C" w14:paraId="53FAB671" w14:textId="49A410A0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5F5B3781" w:rsidR="3F482C4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1.1 - </w:t>
      </w:r>
      <w:r w:rsidRPr="5F5B3781" w:rsidR="724FC38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Marketing meetings and strategic planning </w:t>
      </w:r>
    </w:p>
    <w:p w:rsidR="5F5B3781" w:rsidP="5F5B3781" w:rsidRDefault="5F5B3781" w14:paraId="716D7F22" w14:textId="3D5346A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724FC385" w:rsidP="5F5B3781" w:rsidRDefault="724FC385" w14:paraId="488EC7BC" w14:textId="140E94F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724FC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One of my first tasks was attending a CBS marketing meeting. Initially, </w:t>
      </w:r>
      <w:r w:rsidRPr="5F5B3781" w:rsidR="724FC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724FC3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f</w:t>
      </w:r>
      <w:r w:rsidRPr="5F5B3781" w:rsidR="2B0469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elt anxious contributing to discussions</w:t>
      </w:r>
      <w:r w:rsidRPr="5F5B3781" w:rsidR="7F549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among experienced staff members, but attending this meeting </w:t>
      </w:r>
      <w:r w:rsidRPr="5F5B3781" w:rsidR="528B5E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provided an essential introduction to how marketing strategies </w:t>
      </w:r>
      <w:r w:rsidRPr="5F5B3781" w:rsidR="304EB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are formed and implemented within an education institute. </w:t>
      </w:r>
    </w:p>
    <w:p w:rsidR="304EB5F0" w:rsidP="5F5B3781" w:rsidRDefault="304EB5F0" w14:paraId="55E156D7" w14:textId="60F394E0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304EB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experience </w:t>
      </w:r>
      <w:r w:rsidRPr="5F5B3781" w:rsidR="2A97A7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reflects</w:t>
      </w:r>
      <w:r w:rsidRPr="5F5B3781" w:rsidR="304EB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Mintzberg (1994)</w:t>
      </w:r>
      <w:r w:rsidRPr="5F5B3781" w:rsidR="5C932F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's argument</w:t>
      </w:r>
      <w:r w:rsidRPr="5F5B3781" w:rsidR="71B508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that strategy formation is not a linear process but </w:t>
      </w:r>
      <w:r w:rsidRPr="5F5B3781" w:rsidR="428F12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 combination of structured planning and </w:t>
      </w:r>
      <w:r w:rsidRPr="5F5B3781" w:rsidR="38F592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self-direct learning</w:t>
      </w:r>
      <w:r w:rsidRPr="5F5B3781" w:rsidR="4B64F6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4B64F6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(Mintzberg, 1994)</w:t>
      </w:r>
      <w:r w:rsidRPr="5F5B3781" w:rsidR="38F592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During the meeting, ideas were </w:t>
      </w:r>
      <w:r w:rsidRPr="5F5B3781" w:rsidR="7C83E5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shared collaboratively and shaped by contributions from those who ar</w:t>
      </w:r>
      <w:r w:rsidRPr="5F5B3781" w:rsidR="7C83E5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e involved. </w:t>
      </w:r>
      <w:r w:rsidRPr="5F5B3781" w:rsidR="12FF35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</w:t>
      </w:r>
      <w:r w:rsidRPr="5F5B3781" w:rsidR="12FF35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demonstrated</w:t>
      </w:r>
      <w:r w:rsidRPr="5F5B3781" w:rsidR="12FF35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3278D3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that marketing decisions are often developed through discussion </w:t>
      </w:r>
      <w:r w:rsidRPr="5F5B3781" w:rsidR="7D95A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rather than being decided in advance. </w:t>
      </w:r>
    </w:p>
    <w:p w:rsidR="1BEA5094" w:rsidP="5F5B3781" w:rsidRDefault="1BEA5094" w14:paraId="5472AF63" w14:textId="1DAD0BAA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1BEA50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From a reflective standpoint, the meeting increased my awareness of </w:t>
      </w:r>
      <w:r w:rsidRPr="5F5B3781" w:rsidR="505A1C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communication</w:t>
      </w:r>
      <w:r w:rsidRPr="5F5B3781" w:rsidR="1BEA50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teamwork 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skills</w:t>
      </w:r>
      <w:r w:rsidRPr="5F5B3781" w:rsidR="268E02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which are 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required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 </w:t>
      </w:r>
      <w:r w:rsidRPr="5F5B3781" w:rsidR="484E0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real-world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marketing environments. Although 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083AE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initially struggled with confidence</w:t>
      </w:r>
      <w:r w:rsidRPr="5F5B3781" w:rsidR="6649EB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the supportive atmosphere and opportunity to </w:t>
      </w:r>
      <w:r w:rsidRPr="5F5B3781" w:rsidR="6649EB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observe</w:t>
      </w:r>
      <w:r w:rsidRPr="5F5B3781" w:rsidR="6649EB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0B1D7F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decision making helped me develop a clearer understanding </w:t>
      </w:r>
      <w:r w:rsidRPr="5F5B3781" w:rsidR="56865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of </w:t>
      </w:r>
      <w:r w:rsidRPr="5F5B3781" w:rsidR="56865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my</w:t>
      </w:r>
      <w:r w:rsidRPr="5F5B3781" w:rsidR="568657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role. </w:t>
      </w:r>
    </w:p>
    <w:p w:rsidR="5F5B3781" w:rsidP="5F5B3781" w:rsidRDefault="5F5B3781" w14:paraId="2F1E1024" w14:textId="42B51F3E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</w:p>
    <w:p w:rsidR="3C96672E" w:rsidP="5F5B3781" w:rsidRDefault="3C96672E" w14:paraId="750FD4EF" w14:textId="105CD1F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</w:pPr>
      <w:r w:rsidRPr="5F5B3781" w:rsidR="3C96672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 1.2 - </w:t>
      </w:r>
      <w:r w:rsidRPr="5F5B3781" w:rsidR="568657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Digital content </w:t>
      </w:r>
      <w:r w:rsidRPr="5F5B3781" w:rsidR="7A8A4A2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sz w:val="24"/>
          <w:szCs w:val="24"/>
          <w:lang w:val="en-US"/>
        </w:rPr>
        <w:t xml:space="preserve">creation using Tik Tok </w:t>
      </w:r>
    </w:p>
    <w:p w:rsidR="55235238" w:rsidP="5F5B3781" w:rsidRDefault="55235238" w14:paraId="4FAED25A" w14:textId="7239DC0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552352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Producing Tik Tok content formed a central part of my placement, with tasks including “a day in the life with a CBS </w:t>
      </w:r>
      <w:r w:rsidRPr="5F5B3781" w:rsidR="66F35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student” video and a student led </w:t>
      </w:r>
      <w:bookmarkStart w:name="_Int_f2P2ZcVa" w:id="1573086357"/>
      <w:r w:rsidRPr="5F5B3781" w:rsidR="66F35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prompt</w:t>
      </w:r>
      <w:bookmarkEnd w:id="1573086357"/>
      <w:r w:rsidRPr="5F5B3781" w:rsidR="66F35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asking students to describe CBS in one word. These activities encouraged me to ap</w:t>
      </w:r>
      <w:r w:rsidRPr="5F5B3781" w:rsidR="1A08A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ply my </w:t>
      </w:r>
      <w:r w:rsidRPr="5F5B3781" w:rsidR="7CCC38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understanding</w:t>
      </w:r>
      <w:r w:rsidRPr="5F5B3781" w:rsidR="1A08A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knowledge of digital engagement strategies and consumer </w:t>
      </w:r>
      <w:r w:rsidRPr="5F5B3781" w:rsidR="1A08A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behaviours</w:t>
      </w:r>
      <w:r w:rsidRPr="5F5B3781" w:rsidR="1A08A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</w:t>
      </w:r>
    </w:p>
    <w:p w:rsidR="3FEA0C3F" w:rsidP="5F5B3781" w:rsidRDefault="3FEA0C3F" w14:paraId="1C859453" w14:textId="362DAAFE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3FEA0C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Short form videos content is particularly effective for reaching younger audiences</w:t>
      </w:r>
      <w:r w:rsidRPr="5F5B3781" w:rsidR="7267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which </w:t>
      </w:r>
      <w:r w:rsidRPr="5F5B3781" w:rsidR="7267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aligns</w:t>
      </w:r>
      <w:r w:rsidRPr="5F5B3781" w:rsidR="72672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with Kolter and </w:t>
      </w:r>
      <w:r w:rsidRPr="5F5B3781" w:rsidR="00B7D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Armstrong (2018) emphasis on adapting marketing activities to </w:t>
      </w:r>
      <w:r w:rsidRPr="5F5B3781" w:rsidR="2B9368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audience's</w:t>
      </w:r>
      <w:r w:rsidRPr="5F5B3781" w:rsidR="00B7D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00B7D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behaviours</w:t>
      </w:r>
      <w:r w:rsidRPr="5F5B3781" w:rsidR="00B7D1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preferred communication </w:t>
      </w:r>
      <w:r w:rsidRPr="5F5B3781" w:rsidR="6D0D3C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channels </w:t>
      </w:r>
      <w:r w:rsidRPr="5F5B3781" w:rsidR="2C716C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(Kotler &amp; Armstrong, 2018). </w:t>
      </w:r>
      <w:r w:rsidRPr="5F5B3781" w:rsidR="2C716C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Tik Tok </w:t>
      </w:r>
      <w:r w:rsidRPr="5F5B3781" w:rsidR="17121F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supports</w:t>
      </w:r>
      <w:r w:rsidRPr="5F5B3781" w:rsidR="63D314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authentic brand </w:t>
      </w:r>
      <w:r w:rsidRPr="5F5B3781" w:rsidR="550199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storytelling,</w:t>
      </w:r>
      <w:r w:rsidRPr="5F5B3781" w:rsidR="63D314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is influential </w:t>
      </w:r>
      <w:r w:rsidRPr="5F5B3781" w:rsidR="5D115F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in higher education marketing. </w:t>
      </w:r>
    </w:p>
    <w:p w:rsidR="0BFD7BEB" w:rsidP="5F5B3781" w:rsidRDefault="0BFD7BEB" w14:paraId="30E80B8E" w14:textId="4FA65AAD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0BFD7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key </w:t>
      </w:r>
      <w:r w:rsidRPr="5F5B3781" w:rsidR="3B77037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insight that</w:t>
      </w:r>
      <w:r w:rsidRPr="5F5B3781" w:rsidR="0BFD7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0BFD7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emerged</w:t>
      </w:r>
      <w:r w:rsidRPr="5F5B3781" w:rsidR="0BFD7B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during the “one word” activity</w:t>
      </w:r>
      <w:r w:rsidRPr="5F5B3781" w:rsidR="35A14B7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5F5B3781" w:rsidR="5B71CD5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was that </w:t>
      </w:r>
      <w:bookmarkStart w:name="_Int_Sb10wwrY" w:id="1075845955"/>
      <w:r w:rsidRPr="5F5B3781" w:rsidR="5B71CD5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student's</w:t>
      </w:r>
      <w:bookmarkEnd w:id="1075845955"/>
      <w:r w:rsidRPr="5F5B3781" w:rsidR="5B71CD5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responses provided social proof, showing the strong influence of peer </w:t>
      </w:r>
      <w:r w:rsidRPr="5F5B3781" w:rsidR="280310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recommendations on prospective student choices</w:t>
      </w:r>
      <w:r w:rsidRPr="5F5B3781" w:rsidR="3DCEE6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This directly supports CBS </w:t>
      </w:r>
      <w:r w:rsidRPr="5F5B3781" w:rsidR="3DCEE6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objective</w:t>
      </w:r>
      <w:r w:rsidRPr="5F5B3781" w:rsidR="3DCEE6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use authentic student voices to attract new applicants. </w:t>
      </w:r>
    </w:p>
    <w:p w:rsidR="1B82CAF9" w:rsidP="5F5B3781" w:rsidRDefault="1B82CAF9" w14:paraId="49491A38" w14:textId="1F2E99FA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B82CA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Personally, this task helped me overcome </w:t>
      </w:r>
      <w:r w:rsidRPr="5F5B3781" w:rsidR="2670B71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discomfort by</w:t>
      </w:r>
      <w:r w:rsidRPr="5F5B3781" w:rsidR="1B82CAF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3AC5C0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approaching others on camera. At first </w:t>
      </w:r>
      <w:r w:rsidRPr="5F5B3781" w:rsidR="3AC5C0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3AC5C0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 worried about rejection </w:t>
      </w:r>
      <w:r w:rsidRPr="5F5B3781" w:rsidR="222A07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 making participants feel awkward</w:t>
      </w:r>
      <w:r w:rsidRPr="5F5B3781" w:rsidR="2A94CE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5F5B3781" w:rsidR="179FA1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but most parcipants were </w:t>
      </w:r>
      <w:r w:rsidRPr="5F5B3781" w:rsidR="179FA1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very happy</w:t>
      </w:r>
      <w:r w:rsidRPr="5F5B3781" w:rsidR="179FA1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help me with the Tik Tok, and this helped gradually build my confidenc</w:t>
      </w:r>
      <w:r w:rsidRPr="5F5B3781" w:rsidR="6FD59A1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e. </w:t>
      </w:r>
      <w:r w:rsidRPr="5F5B3781" w:rsidR="766306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reflects the active experiment of Kolb's learning cycle, where skill dev</w:t>
      </w:r>
      <w:r w:rsidRPr="5F5B3781" w:rsidR="78DA0BE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elopment occurs through repeated practices and adaptation. </w:t>
      </w:r>
    </w:p>
    <w:p w:rsidR="78DA0BEA" w:rsidP="5F5B3781" w:rsidRDefault="78DA0BEA" w14:paraId="40F4DAED" w14:textId="7A03C445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78DA0B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1.3 </w:t>
      </w:r>
      <w:r w:rsidRPr="5F5B3781" w:rsidR="45DC427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- Researching</w:t>
      </w:r>
      <w:r w:rsidRPr="5F5B3781" w:rsidR="78DA0B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sustainable </w:t>
      </w:r>
      <w:r w:rsidRPr="5F5B3781" w:rsidR="36824BF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conferences </w:t>
      </w:r>
    </w:p>
    <w:p w:rsidR="2D7269FB" w:rsidP="5F5B3781" w:rsidRDefault="2D7269FB" w14:paraId="401F0B90" w14:textId="7BFE86C2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D7269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Another significant task was researching sustainability focused conferenc</w:t>
      </w:r>
      <w:r w:rsidRPr="5F5B3781" w:rsidR="150A20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es that CBS could attend to strengthen its public profile and align with the </w:t>
      </w:r>
      <w:r w:rsidRPr="5F5B3781" w:rsidR="0A8364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university's</w:t>
      </w:r>
      <w:r w:rsidRPr="5F5B3781" w:rsidR="150A20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sustainable mission. </w:t>
      </w:r>
      <w:r w:rsidRPr="5F5B3781" w:rsidR="1DAFBE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543AE1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</w:t>
      </w:r>
      <w:r w:rsidRPr="5F5B3781" w:rsidR="1DAFBE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041331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requires</w:t>
      </w:r>
      <w:r w:rsidRPr="5F5B3781" w:rsidR="1DAFBE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evaluating factors </w:t>
      </w:r>
      <w:r w:rsidRPr="5F5B3781" w:rsidR="6BB17A3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such as relevant events, cost, </w:t>
      </w:r>
      <w:r w:rsidRPr="5F5B3781" w:rsidR="07AA5A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protentional </w:t>
      </w:r>
      <w:r w:rsidRPr="5F5B3781" w:rsidR="5DB0029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reach,</w:t>
      </w:r>
      <w:r w:rsidRPr="5F5B3781" w:rsidR="07AA5A8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strategic benefits. </w:t>
      </w:r>
    </w:p>
    <w:p w:rsidR="6ADE3638" w:rsidP="5F5B3781" w:rsidRDefault="6ADE3638" w14:paraId="1A485A3C" w14:textId="078BD3D7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6ADE36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The complexity of this task pushed me to develop deeper analytical </w:t>
      </w:r>
      <w:r w:rsidRPr="5F5B3781" w:rsidR="30552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thinking than </w:t>
      </w:r>
      <w:r w:rsidRPr="5F5B3781" w:rsidR="30552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30552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initially expected. I had to compare events criticall</w:t>
      </w:r>
      <w:r w:rsidRPr="5F5B3781" w:rsidR="417591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y and justify which options would provide genuine value to CBS</w:t>
      </w:r>
      <w:r w:rsidRPr="5F5B3781" w:rsidR="690285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. This process </w:t>
      </w:r>
      <w:r w:rsidRPr="5F5B3781" w:rsidR="5307E4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illustrates</w:t>
      </w:r>
      <w:r w:rsidRPr="5F5B3781" w:rsidR="690285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the </w:t>
      </w:r>
      <w:bookmarkStart w:name="_Int_JcUy8pz0" w:id="2086735919"/>
      <w:r w:rsidRPr="5F5B3781" w:rsidR="690285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conn</w:t>
      </w:r>
      <w:r w:rsidRPr="5F5B3781" w:rsidR="31AB6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ects</w:t>
      </w:r>
      <w:bookmarkEnd w:id="2086735919"/>
      <w:r w:rsidRPr="5F5B3781" w:rsidR="31AB6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of environmental strategy, brand </w:t>
      </w:r>
      <w:r w:rsidRPr="5F5B3781" w:rsidR="7BF456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values,</w:t>
      </w:r>
      <w:r w:rsidRPr="5F5B3781" w:rsidR="31AB6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and </w:t>
      </w:r>
      <w:r w:rsidRPr="5F5B3781" w:rsidR="4C1BE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institutional</w:t>
      </w:r>
      <w:r w:rsidRPr="5F5B3781" w:rsidR="31AB62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marketing</w:t>
      </w:r>
      <w:r w:rsidRPr="5F5B3781" w:rsidR="320E7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.</w:t>
      </w:r>
    </w:p>
    <w:p w:rsidR="5DD84F30" w:rsidP="5F5B3781" w:rsidRDefault="5DD84F30" w14:paraId="630593E4" w14:textId="5F25E8A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5F5B3781" w:rsidR="5DD8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This </w:t>
      </w:r>
      <w:r w:rsidRPr="5F5B3781" w:rsidR="2F398C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task</w:t>
      </w:r>
      <w:r w:rsidRPr="5F5B3781" w:rsidR="5DD8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also aligns with experiential learning theory, </w:t>
      </w:r>
      <w:r w:rsidRPr="5F5B3781" w:rsidR="6EEE7B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particularly</w:t>
      </w:r>
      <w:r w:rsidRPr="5F5B3781" w:rsidR="5DD84F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5F5B3781" w:rsidR="10B9B1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the transition between reflective observation and concept development</w:t>
      </w:r>
      <w:r w:rsidRPr="5F5B3781" w:rsidR="44C7B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, as </w:t>
      </w:r>
      <w:r w:rsidRPr="5F5B3781" w:rsidR="44C7B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</w:t>
      </w:r>
      <w:r w:rsidRPr="5F5B3781" w:rsidR="44C7BF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 moved from gathering information to interpreting its strategic </w:t>
      </w:r>
      <w:r w:rsidRPr="5F5B3781" w:rsidR="27DF07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>import</w:t>
      </w:r>
      <w:r w:rsidRPr="5F5B3781" w:rsidR="027840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ance </w:t>
      </w:r>
      <w:r w:rsidRPr="5F5B3781" w:rsidR="027840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(Institute of Experiential Learning, 2024).</w:t>
      </w:r>
    </w:p>
    <w:p w:rsidR="5F5B3781" w:rsidP="5F5B3781" w:rsidRDefault="5F5B3781" w14:paraId="5FA04A1A" w14:textId="44CE1AE5">
      <w:pPr>
        <w:pStyle w:val="Normal"/>
        <w:spacing w:before="0" w:beforeAutospacing="off" w:after="0" w:afterAutospacing="off" w:line="300" w:lineRule="auto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AB407F6" w:rsidP="5F5B3781" w:rsidRDefault="3AB407F6" w14:paraId="7B94BC3B" w14:textId="1CB075D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3AB407F6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1.4 - market research and competitor analysis </w:t>
      </w:r>
    </w:p>
    <w:p w:rsidR="7E462A68" w:rsidP="5F5B3781" w:rsidRDefault="7E462A68" w14:paraId="3E34792C" w14:textId="31DDBE33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7E462A6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broader element of the placement involved researching student demographics </w:t>
      </w:r>
      <w:r w:rsidRPr="5F5B3781" w:rsidR="034C6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</w:t>
      </w:r>
      <w:r w:rsidRPr="5F5B3781" w:rsidR="034C6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analysing</w:t>
      </w:r>
      <w:r w:rsidRPr="5F5B3781" w:rsidR="034C63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competitor institutions. This aligned </w:t>
      </w: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directly with the marketing plan </w:t>
      </w: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objective</w:t>
      </w: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outlined in my implementation plan. </w:t>
      </w:r>
    </w:p>
    <w:p w:rsidR="67DCB288" w:rsidP="5F5B3781" w:rsidRDefault="67DCB288" w14:paraId="75BB9FB2" w14:textId="07339B0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Using marketing orientation principles, </w:t>
      </w: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67DCB28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investigated how other universities communicated their value propositions </w:t>
      </w:r>
      <w:r w:rsidRPr="5F5B3781" w:rsidR="5A7A76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how CBS could differentiate itself among Pembrokeshire students </w:t>
      </w:r>
      <w:r w:rsidRPr="5F5B3781" w:rsidR="5A7A76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2018).</w:t>
      </w:r>
      <w:r w:rsidRPr="5F5B3781" w:rsidR="6A8423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F5B3781" w:rsidR="6A8423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process helped me </w:t>
      </w:r>
      <w:r w:rsidRPr="5F5B3781" w:rsidR="6A8423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recognise</w:t>
      </w:r>
      <w:r w:rsidRPr="5F5B3781" w:rsidR="6A8423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ways that institutional reputation, </w:t>
      </w:r>
      <w:r w:rsidRPr="5F5B3781" w:rsidR="6A8423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accessibility</w:t>
      </w:r>
      <w:r w:rsidRPr="5F5B3781" w:rsidR="6A84235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tailored </w:t>
      </w:r>
      <w:bookmarkStart w:name="_Int_r6pb8JJ0" w:id="2084698341"/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messaging to</w:t>
      </w:r>
      <w:bookmarkEnd w:id="2084698341"/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influence higher education choices. </w:t>
      </w:r>
    </w:p>
    <w:p w:rsidR="2C31E448" w:rsidP="5F5B3781" w:rsidRDefault="2C31E448" w14:paraId="3D7F47B5" w14:textId="571CA5B0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was one of my strongest aspects of my performance because </w:t>
      </w:r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2C31E44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 able to combine academic insight with practical research</w:t>
      </w:r>
      <w:r w:rsidRPr="5F5B3781" w:rsidR="6F3425E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produce meaningful contributions to CBS marketing strategy. </w:t>
      </w:r>
    </w:p>
    <w:p w:rsidR="5F5B3781" w:rsidP="5F5B3781" w:rsidRDefault="5F5B3781" w14:paraId="53E5D213" w14:textId="599FA48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AB7D98F" w:rsidP="5F5B3781" w:rsidRDefault="4AB7D98F" w14:paraId="58A71963" w14:textId="3AD2949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4AB7D98F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Successes and strengthens during the placement </w:t>
      </w:r>
    </w:p>
    <w:p w:rsidR="03CAC77D" w:rsidP="5F5B3781" w:rsidRDefault="03CAC77D" w14:paraId="7F540276" w14:textId="537A6843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03CAC77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1.1 - Growth in communication and confidence skills </w:t>
      </w:r>
    </w:p>
    <w:p w:rsidR="79541112" w:rsidP="5F5B3781" w:rsidRDefault="79541112" w14:paraId="6706E604" w14:textId="4C6B714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795411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One of my most significant areas of growth was confidence. At the beginning of the placement, </w:t>
      </w:r>
      <w:r w:rsidRPr="5F5B3781" w:rsidR="795411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795411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felt uncertain about contributing </w:t>
      </w:r>
      <w:r w:rsidRPr="5F5B3781" w:rsidR="10B1B6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ideas during meetings and approaching students for content. However, as tasks progressed, the combination of pr</w:t>
      </w:r>
      <w:r w:rsidRPr="5F5B3781" w:rsidR="7C115E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actice, positive experiences and reflective thinking helped me feel more capable and assertive</w:t>
      </w:r>
      <w:r w:rsidRPr="5F5B3781" w:rsidR="276255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This development is reflected clearly in my reflective journal. </w:t>
      </w:r>
    </w:p>
    <w:p w:rsidR="6EA53914" w:rsidP="5F5B3781" w:rsidRDefault="6EA53914" w14:paraId="58FC258A" w14:textId="4578109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A539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improvement aligns with the employability skills framework, which highlights</w:t>
      </w:r>
      <w:r w:rsidRPr="5F5B3781" w:rsidR="591665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communication and confidence as essential graduate skills </w:t>
      </w:r>
      <w:r w:rsidRPr="5F5B3781" w:rsidR="591665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(“Inclusive Employability Development through the Curriculum,” 2023). </w:t>
      </w:r>
    </w:p>
    <w:p w:rsidR="1EADB85E" w:rsidP="5F5B3781" w:rsidRDefault="1EADB85E" w14:paraId="64478DB9" w14:textId="2C0384A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1EADB85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1.2 - </w:t>
      </w:r>
      <w:r w:rsidRPr="5F5B3781" w:rsidR="17B598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E</w:t>
      </w:r>
      <w:r w:rsidRPr="5F5B3781" w:rsidR="1EADB8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nhanced digital marketing competencies </w:t>
      </w:r>
    </w:p>
    <w:p w:rsidR="08BFFF71" w:rsidP="5F5B3781" w:rsidRDefault="08BFFF71" w14:paraId="163DC419" w14:textId="593EE4B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08BFFF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placement strengthened my skills into video production, editing</w:t>
      </w:r>
      <w:r w:rsidRPr="5F5B3781" w:rsidR="2371D9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5F5B3781" w:rsidR="08BFFF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30B58E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trend </w:t>
      </w:r>
      <w:r w:rsidRPr="5F5B3781" w:rsidR="31D6BC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analysis,</w:t>
      </w:r>
      <w:r w:rsidRPr="5F5B3781" w:rsidR="30B58E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28613F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creative content development. This hands-on experience </w:t>
      </w:r>
      <w:r w:rsidRPr="5F5B3781" w:rsidR="609927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exceeded the level of digital content practice </w:t>
      </w:r>
      <w:r w:rsidRPr="5F5B3781" w:rsidR="609927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609927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previously had in academic models wh</w:t>
      </w:r>
      <w:r w:rsidRPr="5F5B3781" w:rsidR="609927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ich helped me </w:t>
      </w:r>
      <w:r w:rsidRPr="5F5B3781" w:rsidR="60BC8D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feel more prepared for marketing roles that </w:t>
      </w:r>
      <w:r w:rsidRPr="5F5B3781" w:rsidR="60BC8D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rely heavily</w:t>
      </w:r>
      <w:r w:rsidRPr="5F5B3781" w:rsidR="60BC8D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on social media communication. </w:t>
      </w:r>
    </w:p>
    <w:p w:rsidR="5F5B3781" w:rsidP="5F5B3781" w:rsidRDefault="5F5B3781" w14:paraId="4C45614D" w14:textId="0647F6B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18BF3DC" w:rsidP="5F5B3781" w:rsidRDefault="418BF3DC" w14:paraId="13803637" w14:textId="0C399CB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418BF3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1.3 - Application of theory to practice </w:t>
      </w:r>
    </w:p>
    <w:p w:rsidR="4F677681" w:rsidP="5F5B3781" w:rsidRDefault="4F677681" w14:paraId="29980D60" w14:textId="2920A30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4F6776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key strength of this placement was the extent to which i was able to </w:t>
      </w:r>
      <w:r w:rsidRPr="5F5B3781" w:rsidR="0ED167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apply theory in real situations</w:t>
      </w:r>
    </w:p>
    <w:p w:rsidR="0ED167D2" w:rsidP="5F5B3781" w:rsidRDefault="0ED167D2" w14:paraId="196C1738" w14:textId="28A09D10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5B3781" w:rsidR="0ED167D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Mintzberg strategy theory when interpreting marketing meeting dynamics </w:t>
      </w:r>
      <w:r w:rsidRPr="5F5B3781" w:rsidR="0ED167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(Mintzberg, 1994)</w:t>
      </w:r>
      <w:r w:rsidRPr="5F5B3781" w:rsidR="2E3B61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E3B6167" w:rsidP="5F5B3781" w:rsidRDefault="2E3B6167" w14:paraId="06F20DBC" w14:textId="27D57FCB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5B3781" w:rsidR="2E3B61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Kolter and Armstrong market orientation when </w:t>
      </w:r>
      <w:r w:rsidRPr="5F5B3781" w:rsidR="2E3B61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analysing</w:t>
      </w:r>
      <w:r w:rsidRPr="5F5B3781" w:rsidR="2E3B61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student </w:t>
      </w:r>
      <w:r w:rsidRPr="5F5B3781" w:rsidR="2E3B61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behaviour</w:t>
      </w:r>
      <w:r w:rsidRPr="5F5B3781" w:rsidR="2E3B616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2E3B61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(Kotler &amp; Armstrong, 2018).</w:t>
      </w:r>
    </w:p>
    <w:p w:rsidR="38100CD4" w:rsidP="5F5B3781" w:rsidRDefault="38100CD4" w14:paraId="5D7DA2B6" w14:textId="1EAB5D7B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5B3781" w:rsidR="38100C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Kolb learning theory when reflecting on my skill development </w:t>
      </w:r>
      <w:r w:rsidRPr="5F5B3781" w:rsidR="3D409E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(Institute of Experiential Learning, 2024). </w:t>
      </w:r>
    </w:p>
    <w:p w:rsidR="3D409EBF" w:rsidP="5F5B3781" w:rsidRDefault="3D409EBF" w14:paraId="2BAFFBF0" w14:textId="28CC348D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F5B3781" w:rsidR="3D409E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Gibbs reflective cycle when </w:t>
      </w:r>
      <w:r w:rsidRPr="5F5B3781" w:rsidR="3D409E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analysing</w:t>
      </w:r>
      <w:r w:rsidRPr="5F5B3781" w:rsidR="3D409E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challenges in my journal </w:t>
      </w:r>
      <w:r w:rsidRPr="5F5B3781" w:rsidR="3D409E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(Dixon, 2024). </w:t>
      </w:r>
    </w:p>
    <w:p w:rsidR="3D409EBF" w:rsidP="5F5B3781" w:rsidRDefault="3D409EBF" w14:paraId="1E160FCC" w14:textId="710267C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3D409E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strengthened my understanding of how theory informs everyday marketing experiences</w:t>
      </w:r>
      <w:r w:rsidRPr="5F5B3781" w:rsidR="1773F3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by illustrating the direct relevance of academic models to real world professional practice.</w:t>
      </w:r>
      <w:r w:rsidRPr="5F5B3781" w:rsidR="375B2B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Through applying theory to tasks such as </w:t>
      </w:r>
      <w:r w:rsidRPr="5F5B3781" w:rsidR="7199687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strategic</w:t>
      </w:r>
      <w:r w:rsidRPr="5F5B3781" w:rsidR="375B2B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discussions, content crea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tion, </w:t>
      </w:r>
      <w:r w:rsidRPr="5F5B3781" w:rsidR="366B6F9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audience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engagement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reflective </w:t>
      </w:r>
      <w:r w:rsidRPr="5F5B3781" w:rsidR="3EB86FF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evaluation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 able to 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recognise</w:t>
      </w:r>
      <w:r w:rsidRPr="5F5B3781" w:rsidR="33DDF7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how theor</w:t>
      </w:r>
      <w:r w:rsidRPr="5F5B3781" w:rsidR="150CC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etical frameworks provide </w:t>
      </w:r>
      <w:r w:rsidRPr="5F5B3781" w:rsidR="6422F5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structure</w:t>
      </w:r>
      <w:r w:rsidRPr="5F5B3781" w:rsidR="150CC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5F5B3781" w:rsidR="150CC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justification</w:t>
      </w:r>
      <w:r w:rsidRPr="5F5B3781" w:rsidR="150CC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5B0E91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clarity to marketing decisions. These models helped me interpret </w:t>
      </w:r>
      <w:r w:rsidRPr="5F5B3781" w:rsidR="5B0E91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organisa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tional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behaviour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understanding target audiences more </w:t>
      </w:r>
      <w:r w:rsidRPr="5F5B3781" w:rsidR="38ED3A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effectively,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evalu</w:t>
      </w:r>
      <w:r w:rsidRPr="5F5B3781" w:rsidR="1B9AAF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5F5B3781" w:rsidR="109F6C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te </w:t>
      </w:r>
      <w:r w:rsidRPr="5F5B3781" w:rsidR="00641B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my own performance</w:t>
      </w:r>
      <w:r w:rsidRPr="5F5B3781" w:rsidR="156D3C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reinforcing the value of theory as a tool for informed and effective marketing practice. </w:t>
      </w:r>
    </w:p>
    <w:p w:rsidR="5F5B3781" w:rsidP="5F5B3781" w:rsidRDefault="5F5B3781" w14:paraId="3F11671E" w14:textId="04A72270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806E5EC" w:rsidP="5F5B3781" w:rsidRDefault="1806E5EC" w14:paraId="60A4D94F" w14:textId="05F58FA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1806E5E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Challenges and areas for </w:t>
      </w:r>
      <w:r w:rsidRPr="5F5B3781" w:rsidR="6569EA9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further</w:t>
      </w:r>
      <w:r w:rsidRPr="5F5B3781" w:rsidR="1806E5EC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development </w:t>
      </w:r>
    </w:p>
    <w:p w:rsidR="044F5859" w:rsidP="5F5B3781" w:rsidRDefault="044F5859" w14:paraId="09254828" w14:textId="423C1CA0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044F585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1.1 - </w:t>
      </w:r>
      <w:r w:rsidRPr="5F5B3781" w:rsidR="0F724BDB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M</w:t>
      </w:r>
      <w:r w:rsidRPr="5F5B3781" w:rsidR="044F585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anaging anxiety and rejection</w:t>
      </w:r>
    </w:p>
    <w:p w:rsidR="485810FC" w:rsidP="5F5B3781" w:rsidRDefault="485810FC" w14:paraId="777A6F18" w14:textId="5939648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485810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Approaching students for filming was initially difficult for me. I was worried about rejection </w:t>
      </w:r>
      <w:r w:rsidRPr="5F5B3781" w:rsidR="3A73C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felt self-conscious. </w:t>
      </w:r>
      <w:bookmarkStart w:name="_Int_jGWSqnm4" w:id="1979562913"/>
      <w:r w:rsidRPr="5F5B3781" w:rsidR="3A73C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Rejection did</w:t>
      </w:r>
      <w:bookmarkEnd w:id="1979562913"/>
      <w:r w:rsidRPr="5F5B3781" w:rsidR="3A73C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happen sometimes, and this </w:t>
      </w:r>
      <w:r w:rsidRPr="5F5B3781" w:rsidR="14A6C4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temporarily</w:t>
      </w:r>
      <w:r w:rsidRPr="5F5B3781" w:rsidR="3A73C2D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703248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affected my motivation. However</w:t>
      </w:r>
      <w:r w:rsidRPr="5F5B3781" w:rsidR="054718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this </w:t>
      </w:r>
      <w:r w:rsidRPr="5F5B3781" w:rsidR="4ED27F3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challenge</w:t>
      </w:r>
      <w:r w:rsidRPr="5F5B3781" w:rsidR="054718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helped me develop resilience and interpersonal communication skills, which </w:t>
      </w:r>
      <w:r w:rsidRPr="5F5B3781" w:rsidR="054718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demonstrated</w:t>
      </w:r>
      <w:r w:rsidRPr="5F5B3781" w:rsidR="054718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78F886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discomfort can be a big part </w:t>
      </w:r>
      <w:r w:rsidRPr="5F5B3781" w:rsidR="0426DD3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of</w:t>
      </w:r>
      <w:r w:rsidRPr="5F5B3781" w:rsidR="78F886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professional growth and development. </w:t>
      </w:r>
    </w:p>
    <w:p w:rsidR="5F5B3781" w:rsidP="5F5B3781" w:rsidRDefault="5F5B3781" w14:paraId="2CBB5FD5" w14:textId="23EA200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1D2E670" w:rsidP="5F5B3781" w:rsidRDefault="21D2E670" w14:paraId="7BF656C9" w14:textId="4DAD99FA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1D2E6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1.2 -</w:t>
      </w:r>
      <w:r w:rsidRPr="5F5B3781" w:rsidR="21D2E6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Time management and task </w:t>
      </w:r>
      <w:r w:rsidRPr="5F5B3781" w:rsidR="21D2E6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prioritisation</w:t>
      </w:r>
      <w:r w:rsidRPr="5F5B3781" w:rsidR="21D2E67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264831B8" w:rsidP="5F5B3781" w:rsidRDefault="264831B8" w14:paraId="616AF180" w14:textId="34DE38C7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64831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My reflective journal highlighted that some tasks took longer than expected, particularly </w:t>
      </w:r>
      <w:bookmarkStart w:name="_Int_umkKfO4Y" w:id="2009479056"/>
      <w:r w:rsidRPr="5F5B3781" w:rsidR="264831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 sustainable</w:t>
      </w:r>
      <w:bookmarkEnd w:id="2009479056"/>
      <w:r w:rsidRPr="5F5B3781" w:rsidR="264831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6C0749F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conference research. This suggests that i need to refine </w:t>
      </w:r>
      <w:r w:rsidRPr="5F5B3781" w:rsidR="6C4452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my project management skills, especially </w:t>
      </w:r>
      <w:r w:rsidRPr="5F5B3781" w:rsidR="779895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</w:t>
      </w:r>
      <w:r w:rsidRPr="5F5B3781" w:rsidR="6C4452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ound 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estimating workload and 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allocating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time appropriately.</w:t>
      </w:r>
    </w:p>
    <w:p w:rsidR="4B0FA578" w:rsidP="5F5B3781" w:rsidRDefault="4B0FA578" w14:paraId="7CB7E6B5" w14:textId="037D7F8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Although 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used a Ghantt chart in my implementation plan, 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4B0FA57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did not always follow it as </w:t>
      </w:r>
      <w:r w:rsidRPr="5F5B3781" w:rsidR="692DB5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strictly as intended.</w:t>
      </w:r>
    </w:p>
    <w:p w:rsidR="692DB511" w:rsidP="5F5B3781" w:rsidRDefault="692DB511" w14:paraId="7E3AC89B" w14:textId="56A5338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92DB51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is a key area for future improvement. </w:t>
      </w:r>
    </w:p>
    <w:p w:rsidR="5F5B3781" w:rsidP="5F5B3781" w:rsidRDefault="5F5B3781" w14:paraId="2FB8BBCF" w14:textId="6C5A4EF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32750C57" w:rsidP="5F5B3781" w:rsidRDefault="32750C57" w14:paraId="525C6176" w14:textId="118D0EAE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32750C5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1.3 - developing deeper analytic skills </w:t>
      </w:r>
    </w:p>
    <w:p w:rsidR="4F8BE01C" w:rsidP="5F5B3781" w:rsidRDefault="4F8BE01C" w14:paraId="18A7E2EE" w14:textId="314CD56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4F8BE01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While completing the sustainability task and elements of competitor analysis, i recognised </w:t>
      </w:r>
      <w:r w:rsidRPr="5F5B3781" w:rsidR="32F8C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</w:t>
      </w:r>
      <w:r w:rsidRPr="5F5B3781" w:rsidR="32F8C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32F8C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sometimes struggled to critically evaluate information</w:t>
      </w:r>
      <w:r w:rsidRPr="5F5B3781" w:rsidR="254526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I tended to focus on descriptive findings rather than interpreting their deeper strategic im</w:t>
      </w:r>
      <w:r w:rsidRPr="5F5B3781" w:rsidR="17405E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plications. </w:t>
      </w:r>
    </w:p>
    <w:p w:rsidR="17405E7F" w:rsidP="5F5B3781" w:rsidRDefault="17405E7F" w14:paraId="33F60006" w14:textId="5B0E9A5B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7405E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Building stronger analytical capability will be essential for my future marketing roles, </w:t>
      </w:r>
      <w:r w:rsidRPr="5F5B3781" w:rsidR="236EBA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especially those involving planning and data driven decision making. </w:t>
      </w:r>
    </w:p>
    <w:p w:rsidR="5F5B3781" w:rsidP="5F5B3781" w:rsidRDefault="5F5B3781" w14:paraId="69FF8790" w14:textId="45783B8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9B26F43" w:rsidP="5F5B3781" w:rsidRDefault="69B26F43" w14:paraId="7559BE30" w14:textId="1BAA865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69B26F43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Integration of reflective and experimental learning theories </w:t>
      </w:r>
    </w:p>
    <w:p w:rsidR="5513D85F" w:rsidP="5F5B3781" w:rsidRDefault="5513D85F" w14:paraId="430950FA" w14:textId="3A34D30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5513D85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Throughout the placement, i actively applied reflective models to support my learning. </w:t>
      </w:r>
    </w:p>
    <w:p w:rsidR="5F5B3781" w:rsidP="5F5B3781" w:rsidRDefault="5F5B3781" w14:paraId="4765547A" w14:textId="084ABF9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1B483F7" w:rsidP="5F5B3781" w:rsidRDefault="11B483F7" w14:paraId="3AEE5B0F" w14:textId="1F9CE4FB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11B483F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>1.1 - Gibbs reflective cycle</w:t>
      </w:r>
    </w:p>
    <w:p w:rsidR="11B483F7" w:rsidP="5F5B3781" w:rsidRDefault="11B483F7" w14:paraId="41084DD3" w14:textId="7AA4502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1B483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Gibbs 1988 cycle, descripting, feelings, evaluation, </w:t>
      </w:r>
      <w:r w:rsidRPr="5F5B3781" w:rsidR="471E4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analysis, </w:t>
      </w:r>
      <w:r w:rsidRPr="5F5B3781" w:rsidR="6D0833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conclusion,</w:t>
      </w:r>
      <w:r w:rsidRPr="5F5B3781" w:rsidR="471E4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action plan enabled me to structure my reflections clearly and </w:t>
      </w:r>
      <w:r w:rsidRPr="5F5B3781" w:rsidR="471E4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identify</w:t>
      </w:r>
      <w:r w:rsidRPr="5F5B3781" w:rsidR="471E4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actionable improvements</w:t>
      </w:r>
      <w:r w:rsidRPr="5F5B3781" w:rsidR="55C041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55C041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(Dixon, 2024). </w:t>
      </w:r>
      <w:r w:rsidRPr="5F5B3781" w:rsidR="55C0412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My journal 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demonstrates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how 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used this model to understand my emotional responses, 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nervousness</w:t>
      </w:r>
      <w:r w:rsidRPr="5F5B3781" w:rsidR="737F9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growing co</w:t>
      </w:r>
      <w:r w:rsidRPr="5F5B3781" w:rsidR="6D82AA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nfidence. </w:t>
      </w:r>
    </w:p>
    <w:p w:rsidR="5F5B3781" w:rsidP="5F5B3781" w:rsidRDefault="5F5B3781" w14:paraId="2906F07A" w14:textId="3C59618A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D82AAD5" w:rsidP="5F5B3781" w:rsidRDefault="6D82AAD5" w14:paraId="5E4F3AC6" w14:textId="2BDF779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6D82AAD5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1.2 - Kolb's experiential learning cycle </w:t>
      </w:r>
    </w:p>
    <w:p w:rsidR="234EA0C5" w:rsidP="5F5B3781" w:rsidRDefault="234EA0C5" w14:paraId="2AE93C90" w14:textId="41B4ED5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34EA0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Many of my tasks followed Kolb's four stages:</w:t>
      </w:r>
    </w:p>
    <w:p w:rsidR="1D546918" w:rsidP="5F5B3781" w:rsidRDefault="1D546918" w14:paraId="3AB25D03" w14:textId="48051033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D54691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Concrete experience – filming Tik Tok content and attending meetings. </w:t>
      </w:r>
    </w:p>
    <w:p w:rsidR="12CF33A2" w:rsidP="5F5B3781" w:rsidRDefault="12CF33A2" w14:paraId="672995AB" w14:textId="1C09C739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2CF33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Reflective observations – evaluating what well and what went wrong </w:t>
      </w:r>
    </w:p>
    <w:p w:rsidR="12CF33A2" w:rsidP="5F5B3781" w:rsidRDefault="12CF33A2" w14:paraId="5F063BCA" w14:textId="4534C77A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2CF33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Abstract </w:t>
      </w:r>
      <w:r w:rsidRPr="5F5B3781" w:rsidR="12CF33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conceptualisation</w:t>
      </w:r>
      <w:r w:rsidRPr="5F5B3781" w:rsidR="12CF33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– linking action to theories </w:t>
      </w:r>
    </w:p>
    <w:p w:rsidR="12CF33A2" w:rsidP="5F5B3781" w:rsidRDefault="12CF33A2" w14:paraId="4B08D15B" w14:textId="58E281DE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12CF33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Active experimentation – improving future content creation and engagement strategies</w:t>
      </w:r>
    </w:p>
    <w:p w:rsidR="62E92C52" w:rsidP="5F5B3781" w:rsidRDefault="62E92C52" w14:paraId="517436A4" w14:textId="4D046BAF">
      <w:pPr>
        <w:pStyle w:val="Normal"/>
        <w:spacing w:before="0" w:beforeAutospacing="off" w:after="0" w:afterAutospacing="off" w:line="300" w:lineRule="auto"/>
        <w:ind w:left="0"/>
      </w:pPr>
      <w:r w:rsidRPr="5F5B3781" w:rsidR="62E92C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(Institute of Experiential Learning, 2024)</w:t>
      </w:r>
    </w:p>
    <w:p w:rsidR="62E92C52" w:rsidP="5F5B3781" w:rsidRDefault="62E92C52" w14:paraId="1B776906" w14:textId="47D11F3C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2E92C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ongoing cycle strengthened my confidence and </w:t>
      </w:r>
      <w:r w:rsidRPr="5F5B3781" w:rsidR="21724F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supported the development of key professional skills by allowing me to learn </w:t>
      </w:r>
      <w:r w:rsidRPr="5F5B3781" w:rsidR="5038A4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through practice, reflection and continous improvements.</w:t>
      </w:r>
    </w:p>
    <w:p w:rsidR="5F5B3781" w:rsidP="5F5B3781" w:rsidRDefault="5F5B3781" w14:paraId="427A4DC1" w14:textId="22A0C2B8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68BF3199" w14:textId="03AC441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B16F007" w:rsidP="5F5B3781" w:rsidRDefault="2B16F007" w14:paraId="3504F8F3" w14:textId="2298BC25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2B16F00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Recommendations for personal development </w:t>
      </w:r>
    </w:p>
    <w:p w:rsidR="2B16F007" w:rsidP="5F5B3781" w:rsidRDefault="2B16F007" w14:paraId="7A3CB4F9" w14:textId="7D214B59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B16F0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Based on this appraisal, </w:t>
      </w:r>
      <w:r w:rsidRPr="5F5B3781" w:rsidR="2B16F0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2B16F0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propose the following development actions </w:t>
      </w:r>
    </w:p>
    <w:p w:rsidR="2B16F007" w:rsidP="5F5B3781" w:rsidRDefault="2B16F007" w14:paraId="52C9CABC" w14:textId="655CBA00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B16F0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Improve analytical and critical evaluation skills </w:t>
      </w:r>
    </w:p>
    <w:p w:rsidR="2B16F007" w:rsidP="5F5B3781" w:rsidRDefault="2B16F007" w14:paraId="25055C98" w14:textId="18D6985B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2B16F0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Completing more tasks that involve data interpretation and strategic analysis will help deepen my understanding of marketing ins</w:t>
      </w: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ights </w:t>
      </w:r>
    </w:p>
    <w:p w:rsidR="6E8024C0" w:rsidP="5F5B3781" w:rsidRDefault="6E8024C0" w14:paraId="6D34F08D" w14:textId="54AC95D8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Strengthen time management and planning </w:t>
      </w:r>
    </w:p>
    <w:p w:rsidR="6E8024C0" w:rsidP="5F5B3781" w:rsidRDefault="6E8024C0" w14:paraId="330B0CB1" w14:textId="37560545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 aim to use planning tools more effectively and set realistic task duration, informed by </w:t>
      </w: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experi</w:t>
      </w: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ence </w:t>
      </w:r>
    </w:p>
    <w:p w:rsidR="6E8024C0" w:rsidP="5F5B3781" w:rsidRDefault="6E8024C0" w14:paraId="4F0B7B59" w14:textId="6A7C1BDE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Build further confidence in professional settings </w:t>
      </w:r>
    </w:p>
    <w:p w:rsidR="6E8024C0" w:rsidP="5F5B3781" w:rsidRDefault="6E8024C0" w14:paraId="5D26F915" w14:textId="759C82C9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 plan to contribute at least one idea in future meetings, echoing the commitment outlined in my action plan. </w:t>
      </w:r>
    </w:p>
    <w:p w:rsidR="6E8024C0" w:rsidP="5F5B3781" w:rsidRDefault="6E8024C0" w14:paraId="4CC928B9" w14:textId="6EFDCC24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Advance digital marketing </w:t>
      </w: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expertise</w:t>
      </w: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6E8024C0" w:rsidP="5F5B3781" w:rsidRDefault="6E8024C0" w14:paraId="4376609C" w14:textId="668A9A16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6E802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Practicing with social media analytics and improving technical editing skills </w:t>
      </w: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will prepare me for industry expectations </w:t>
      </w:r>
    </w:p>
    <w:p w:rsidR="79BACB94" w:rsidP="5F5B3781" w:rsidRDefault="79BACB94" w14:paraId="7294275B" w14:textId="0B3B528A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Continue developing networking skills </w:t>
      </w:r>
    </w:p>
    <w:p w:rsidR="79BACB94" w:rsidP="5F5B3781" w:rsidRDefault="79BACB94" w14:paraId="70866595" w14:textId="6523689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Attending conferences and engaging more </w:t>
      </w: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frequently</w:t>
      </w: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with students and staff will build with my interpersonal confidence further </w:t>
      </w:r>
    </w:p>
    <w:p w:rsidR="5F5B3781" w:rsidP="5F5B3781" w:rsidRDefault="5F5B3781" w14:paraId="6F9E112D" w14:textId="716BABA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79BACB94" w:rsidP="5F5B3781" w:rsidRDefault="79BACB94" w14:paraId="0C0419D9" w14:textId="6C7E7DD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F5B3781" w:rsidR="79BACB9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  <w:t xml:space="preserve">Conclusion </w:t>
      </w:r>
    </w:p>
    <w:p w:rsidR="79BACB94" w:rsidP="5F5B3781" w:rsidRDefault="79BACB94" w14:paraId="18FB7814" w14:textId="26E7E3C4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Overall, my placement at UWTSD Carmarthen business school was an extremely valuable experience. I </w:t>
      </w:r>
      <w:r w:rsidRPr="5F5B3781" w:rsidR="393E82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achieved</w:t>
      </w:r>
      <w:r w:rsidRPr="5F5B3781" w:rsidR="79BACB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52A16E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many of the </w:t>
      </w:r>
      <w:r w:rsidRPr="5F5B3781" w:rsidR="52A16E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objectives</w:t>
      </w:r>
      <w:r w:rsidRPr="5F5B3781" w:rsidR="52A16E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set at the beginning and made meaningful contributions to the </w:t>
      </w:r>
      <w:bookmarkStart w:name="_Int_IuGl2LPW" w:id="1861766978"/>
      <w:r w:rsidRPr="5F5B3781" w:rsidR="52A16E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institutions</w:t>
      </w:r>
      <w:bookmarkEnd w:id="1861766978"/>
      <w:r w:rsidRPr="5F5B3781" w:rsidR="52A16E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marketing activities</w:t>
      </w:r>
      <w:r w:rsidRPr="5F5B3781" w:rsidR="5472B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I developed substantial confidence, improved my digital marketing </w:t>
      </w:r>
      <w:r w:rsidRPr="5F5B3781" w:rsidR="19E2B66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skills,</w:t>
      </w:r>
      <w:r w:rsidRPr="5F5B3781" w:rsidR="5472B1F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gained insight into strategic marketing processes.</w:t>
      </w:r>
    </w:p>
    <w:p w:rsidR="39F84875" w:rsidP="5F5B3781" w:rsidRDefault="39F84875" w14:paraId="64822AEF" w14:textId="5746E7E6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39F848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placement highlighted areas for further growth, including analytic depth, time </w:t>
      </w:r>
      <w:r w:rsidRPr="5F5B3781" w:rsidR="180988A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management,</w:t>
      </w:r>
      <w:r w:rsidRPr="5F5B3781" w:rsidR="39F848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professional confidence</w:t>
      </w:r>
      <w:r w:rsidRPr="5F5B3781" w:rsidR="0F553B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However</w:t>
      </w:r>
      <w:r w:rsidRPr="5F5B3781" w:rsidR="5F946D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5F5B3781" w:rsidR="39F8487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these challenges </w:t>
      </w:r>
      <w:r w:rsidRPr="5F5B3781" w:rsidR="73D4A4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supported my development. By applying theoretical frameworks such as Gibbs reflective model, </w:t>
      </w:r>
      <w:r w:rsidRPr="5F5B3781" w:rsidR="3B4265B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Kolb's</w:t>
      </w:r>
      <w:r w:rsidRPr="5F5B3781" w:rsidR="73D4A4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5F5B3781" w:rsidR="116BF6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experiential </w:t>
      </w:r>
      <w:r w:rsidRPr="5F5B3781" w:rsidR="3919CBE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cycle, Mintzberg</w:t>
      </w:r>
      <w:r w:rsidRPr="5F5B3781" w:rsidR="1A9E1B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strategy </w:t>
      </w:r>
      <w:r w:rsidRPr="5F5B3781" w:rsidR="1A9E1B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theory</w:t>
      </w:r>
      <w:r w:rsidRPr="5F5B3781" w:rsidR="1A9E1B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market orientation 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principles, 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was able to build strong connections between theory and practice.</w:t>
      </w:r>
    </w:p>
    <w:p w:rsidR="5E02AA34" w:rsidP="5F5B3781" w:rsidRDefault="5E02AA34" w14:paraId="65DDFBB9" w14:textId="03FC883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</w:t>
      </w:r>
      <w:r w:rsidRPr="5F5B3781" w:rsidR="741EB6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experience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has </w:t>
      </w:r>
      <w:r w:rsidRPr="5F5B3781" w:rsidR="1D74B5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strengthened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my commitment to be able to </w:t>
      </w:r>
      <w:r w:rsidRPr="5F5B3781" w:rsidR="179955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pursue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career in marketing and has equipped me with es</w:t>
      </w:r>
      <w:r w:rsidRPr="5F5B3781" w:rsidR="6A4BDDC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sential</w:t>
      </w:r>
      <w:r w:rsidRPr="5F5B3781" w:rsidR="5E02AA3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skil</w:t>
      </w:r>
      <w:r w:rsidRPr="5F5B3781" w:rsidR="476E67B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ls to support my future development.</w:t>
      </w:r>
    </w:p>
    <w:p w:rsidR="5F5B3781" w:rsidP="5F5B3781" w:rsidRDefault="5F5B3781" w14:paraId="17A3E32C" w14:textId="450860F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1811CA04" w14:textId="61D49C7F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375BB462" w14:textId="01FE0581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170F5EA7" w14:textId="42527175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568D8D84" w14:textId="0EDB1D1B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58D7A7AA" w14:textId="7DF986B2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F5B3781" w:rsidP="5F5B3781" w:rsidRDefault="5F5B3781" w14:paraId="510E3153" w14:textId="73D46AE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2A16EF7" w:rsidP="5F5B3781" w:rsidRDefault="52A16EF7" w14:paraId="0ABF3198" w14:textId="314FB5CA">
      <w:pPr>
        <w:pStyle w:val="Heading1"/>
        <w:spacing w:before="0" w:beforeAutospacing="off" w:after="0" w:afterAutospacing="off" w:line="480" w:lineRule="auto"/>
        <w:jc w:val="center"/>
      </w:pPr>
      <w:r w:rsidRPr="5F5B3781" w:rsidR="52A16EF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52A16EF7" w:rsidP="5F5B3781" w:rsidRDefault="52A16EF7" w14:paraId="2649C607" w14:textId="6AA84D33">
      <w:pPr>
        <w:spacing w:before="0" w:beforeAutospacing="off" w:after="0" w:afterAutospacing="off" w:line="480" w:lineRule="auto"/>
        <w:ind w:left="720" w:right="0" w:hanging="720"/>
      </w:pP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Dixon, D. (2024, June 13). LSBU Library: Reflective Writing: 5. Gibbs Reflective Cycle. Retrieved from library.lsbu.ac.uk website: </w:t>
      </w:r>
      <w:hyperlink r:id="Rd2e5055b1be04d23">
        <w:r w:rsidRPr="5F5B3781" w:rsidR="52A16E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https://library.lsbu.ac.uk/c.php?g=719386&amp;p=5217355</w:t>
        </w:r>
      </w:hyperlink>
    </w:p>
    <w:p w:rsidR="52A16EF7" w:rsidP="5F5B3781" w:rsidRDefault="52A16EF7" w14:paraId="0088FF68" w14:textId="24537DDA">
      <w:pPr>
        <w:spacing w:before="0" w:beforeAutospacing="off" w:after="0" w:afterAutospacing="off" w:line="480" w:lineRule="auto"/>
        <w:ind w:left="720" w:right="0" w:hanging="720"/>
      </w:pP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Inclusive Employability Development through the Curriculum. (2023). Retrieved from Qaa.ac.uk website: </w:t>
      </w:r>
      <w:hyperlink r:id="R9796e981711b4a2a">
        <w:r w:rsidRPr="5F5B3781" w:rsidR="52A16E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https://www.qaa.ac.uk/membership/benefits-of-qaa-membership/collaborative-enhancement-projects/employability-enterprise-entrepreneurship-global-citizenship/inclusive-employability-development-through-the-curriculum</w:t>
        </w:r>
      </w:hyperlink>
    </w:p>
    <w:p w:rsidR="52A16EF7" w:rsidP="5F5B3781" w:rsidRDefault="52A16EF7" w14:paraId="410067B0" w14:textId="42866CB8">
      <w:pPr>
        <w:spacing w:before="0" w:beforeAutospacing="off" w:after="0" w:afterAutospacing="off" w:line="480" w:lineRule="auto"/>
        <w:ind w:left="720" w:right="0" w:hanging="720"/>
      </w:pP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Institute of Experiential Learning. (2024). What Is Experiential Learning? Retrieved from </w:t>
      </w:r>
      <w:hyperlink r:id="Rd98ac207ba194493">
        <w:r w:rsidRPr="5F5B3781" w:rsidR="52A16E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https://experientiallearninginstitute.org/what-is-experiential-learning/</w:t>
        </w:r>
      </w:hyperlink>
    </w:p>
    <w:p w:rsidR="52A16EF7" w:rsidP="5F5B3781" w:rsidRDefault="52A16EF7" w14:paraId="443C9432" w14:textId="1AEE6A37">
      <w:pPr>
        <w:spacing w:before="0" w:beforeAutospacing="off" w:after="0" w:afterAutospacing="off" w:line="480" w:lineRule="auto"/>
        <w:ind w:left="720" w:right="0" w:hanging="720"/>
      </w:pP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Kotler, P., &amp; Armstrong, G. (2018). </w:t>
      </w:r>
      <w:r w:rsidRPr="5F5B3781" w:rsidR="52A16EF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Principles of Marketing</w:t>
      </w: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0ef381e8516a45d7">
        <w:r w:rsidRPr="5F5B3781" w:rsidR="52A16E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https://commecsinstitute.edu.pk/wp-content/uploads/2024/08/Kotler-and-Armstrong-Principles-of-Marketing.pdf</w:t>
        </w:r>
      </w:hyperlink>
    </w:p>
    <w:p w:rsidR="52A16EF7" w:rsidP="5F5B3781" w:rsidRDefault="52A16EF7" w14:paraId="03A6DC7C" w14:textId="7CDB6AAC">
      <w:pPr>
        <w:spacing w:before="0" w:beforeAutospacing="off" w:after="0" w:afterAutospacing="off" w:line="480" w:lineRule="auto"/>
        <w:ind w:left="720" w:right="0" w:hanging="720"/>
      </w:pP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Mintzberg, H. (1994). </w:t>
      </w:r>
      <w:r w:rsidRPr="5F5B3781" w:rsidR="52A16EF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Fall and Rise of Strategic Planning Harvard Business Review</w:t>
      </w:r>
      <w:r w:rsidRPr="5F5B3781" w:rsidR="52A16E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c19c37dc32104890">
        <w:r w:rsidRPr="5F5B3781" w:rsidR="52A16EF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https://theisrm.org/documents/Mintzberg%20%281994%29%20Fall%20and%20Rise%20of%20Strategic%20Planning.pdf</w:t>
        </w:r>
      </w:hyperlink>
    </w:p>
    <w:p w:rsidR="5F5B3781" w:rsidP="5F5B3781" w:rsidRDefault="5F5B3781" w14:paraId="3FE73FA6" w14:textId="4DF7B36D">
      <w:pPr>
        <w:pStyle w:val="Normal"/>
        <w:spacing w:before="0" w:beforeAutospacing="off" w:after="0" w:afterAutospacing="off" w:line="300" w:lineRule="auto"/>
        <w:ind w:left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v4UVae7TQCfC0" int2:id="ZK0LGVkB">
      <int2:state int2:type="spell" int2:value="Rejected"/>
    </int2:textHash>
    <int2:textHash int2:hashCode="C7v9+pD+oq1LOf" int2:id="Nyxo17cA">
      <int2:state int2:type="spell" int2:value="Rejected"/>
    </int2:textHash>
    <int2:textHash int2:hashCode="dQXqG2YD0zDsVn" int2:id="xUTNqWgt">
      <int2:state int2:type="spell" int2:value="Rejected"/>
    </int2:textHash>
    <int2:textHash int2:hashCode="v3jXqOAVqWKVSe" int2:id="3jkd805K">
      <int2:state int2:type="spell" int2:value="Rejected"/>
    </int2:textHash>
    <int2:textHash int2:hashCode="xQy+KnIliT8rxm" int2:id="ETXC5Rtx">
      <int2:state int2:type="spell" int2:value="Rejected"/>
    </int2:textHash>
    <int2:textHash int2:hashCode="zqhYDntAHb/qEo" int2:id="vSx5dhzA">
      <int2:state int2:type="spell" int2:value="Rejected"/>
    </int2:textHash>
    <int2:textHash int2:hashCode="XSUiEPxXFZ9tOg" int2:id="L6QqERU7">
      <int2:state int2:type="spell" int2:value="Rejected"/>
    </int2:textHash>
    <int2:textHash int2:hashCode="xcgb3EeIup7nN2" int2:id="NRRJm6aO">
      <int2:state int2:type="spell" int2:value="Rejected"/>
    </int2:textHash>
    <int2:textHash int2:hashCode="BC3EUS+j05HFFw" int2:id="zB38kWjh">
      <int2:state int2:type="spell" int2:value="Rejected"/>
    </int2:textHash>
    <int2:bookmark int2:bookmarkName="_Int_IuGl2LPW" int2:invalidationBookmarkName="" int2:hashCode="tYpBKGb5nTgTqB" int2:id="Xsbx9NgN">
      <int2:state int2:type="gram" int2:value="Rejected"/>
    </int2:bookmark>
    <int2:bookmark int2:bookmarkName="_Int_Rz003qL2" int2:invalidationBookmarkName="" int2:hashCode="3lEpF8SQM9ey70" int2:id="P8Fv3oOi">
      <int2:state int2:type="gram" int2:value="Rejected"/>
    </int2:bookmark>
    <int2:bookmark int2:bookmarkName="_Int_umkKfO4Y" int2:invalidationBookmarkName="" int2:hashCode="JRFidudewJ8L4z" int2:id="uSH8mIlQ">
      <int2:state int2:type="gram" int2:value="Rejected"/>
    </int2:bookmark>
    <int2:bookmark int2:bookmarkName="_Int_jGWSqnm4" int2:invalidationBookmarkName="" int2:hashCode="xp8r41mIzH0HmV" int2:id="xshDIYJB">
      <int2:state int2:type="gram" int2:value="Rejected"/>
    </int2:bookmark>
    <int2:bookmark int2:bookmarkName="_Int_r6pb8JJ0" int2:invalidationBookmarkName="" int2:hashCode="VUweKjtbadXrTi" int2:id="7qSKmZTh">
      <int2:state int2:type="gram" int2:value="Rejected"/>
    </int2:bookmark>
    <int2:bookmark int2:bookmarkName="_Int_JcUy8pz0" int2:invalidationBookmarkName="" int2:hashCode="2jyq8C9k+n04vH" int2:id="yYEbXPJW">
      <int2:state int2:type="gram" int2:value="Rejected"/>
    </int2:bookmark>
    <int2:bookmark int2:bookmarkName="_Int_Sb10wwrY" int2:invalidationBookmarkName="" int2:hashCode="fUtqAOvxZcpaeH" int2:id="WSIA96cE">
      <int2:state int2:type="gram" int2:value="Rejected"/>
    </int2:bookmark>
    <int2:bookmark int2:bookmarkName="_Int_f2P2ZcVa" int2:invalidationBookmarkName="" int2:hashCode="nH4F5YaK/PMDrk" int2:id="ivOQk3cd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116342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50dd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e89bd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0da78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3d681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76fa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5b388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dad0f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c9640c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b1da5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3C6BBA"/>
    <w:rsid w:val="003CAB36"/>
    <w:rsid w:val="003E05AA"/>
    <w:rsid w:val="00464151"/>
    <w:rsid w:val="00641B59"/>
    <w:rsid w:val="009B1CCD"/>
    <w:rsid w:val="00B7D181"/>
    <w:rsid w:val="00EE3BC2"/>
    <w:rsid w:val="016D537C"/>
    <w:rsid w:val="017AE80C"/>
    <w:rsid w:val="0192977D"/>
    <w:rsid w:val="0197311E"/>
    <w:rsid w:val="026C005B"/>
    <w:rsid w:val="0273C835"/>
    <w:rsid w:val="0278404B"/>
    <w:rsid w:val="02C835B9"/>
    <w:rsid w:val="030534B3"/>
    <w:rsid w:val="0345ACAC"/>
    <w:rsid w:val="034C63B6"/>
    <w:rsid w:val="037F5326"/>
    <w:rsid w:val="03B9109C"/>
    <w:rsid w:val="03CAC77D"/>
    <w:rsid w:val="04133103"/>
    <w:rsid w:val="0421D27F"/>
    <w:rsid w:val="0426DD36"/>
    <w:rsid w:val="044F5859"/>
    <w:rsid w:val="05471804"/>
    <w:rsid w:val="05547B01"/>
    <w:rsid w:val="05815EB8"/>
    <w:rsid w:val="0651B5DD"/>
    <w:rsid w:val="0685F1B3"/>
    <w:rsid w:val="07AA5A82"/>
    <w:rsid w:val="07B3F5C0"/>
    <w:rsid w:val="07F02FAA"/>
    <w:rsid w:val="0803E283"/>
    <w:rsid w:val="083AE28C"/>
    <w:rsid w:val="08693C9F"/>
    <w:rsid w:val="08726968"/>
    <w:rsid w:val="08BFFF71"/>
    <w:rsid w:val="091366F4"/>
    <w:rsid w:val="09ABC5CE"/>
    <w:rsid w:val="0A1561CC"/>
    <w:rsid w:val="0A4EF0F0"/>
    <w:rsid w:val="0A671AB5"/>
    <w:rsid w:val="0A74D149"/>
    <w:rsid w:val="0A836457"/>
    <w:rsid w:val="0AF9E5B3"/>
    <w:rsid w:val="0B1D7F8A"/>
    <w:rsid w:val="0B6D75AD"/>
    <w:rsid w:val="0BB3C5CD"/>
    <w:rsid w:val="0BFD7BEB"/>
    <w:rsid w:val="0C1A4FEB"/>
    <w:rsid w:val="0CA108C7"/>
    <w:rsid w:val="0CB05243"/>
    <w:rsid w:val="0CF579CA"/>
    <w:rsid w:val="0DC856F9"/>
    <w:rsid w:val="0E0E02E3"/>
    <w:rsid w:val="0E72E317"/>
    <w:rsid w:val="0E893B0D"/>
    <w:rsid w:val="0ED167D2"/>
    <w:rsid w:val="0ED40310"/>
    <w:rsid w:val="0EEED46B"/>
    <w:rsid w:val="0EFBC4A6"/>
    <w:rsid w:val="0F2608CD"/>
    <w:rsid w:val="0F3601A9"/>
    <w:rsid w:val="0F553BA0"/>
    <w:rsid w:val="0F724BDB"/>
    <w:rsid w:val="0FACC50D"/>
    <w:rsid w:val="0FC67E59"/>
    <w:rsid w:val="0FEDA17A"/>
    <w:rsid w:val="104E2748"/>
    <w:rsid w:val="1053BACE"/>
    <w:rsid w:val="109F6C5A"/>
    <w:rsid w:val="10B1B621"/>
    <w:rsid w:val="10B9B107"/>
    <w:rsid w:val="110B55F0"/>
    <w:rsid w:val="116BF6F2"/>
    <w:rsid w:val="11B483F7"/>
    <w:rsid w:val="1216BF1B"/>
    <w:rsid w:val="126215A7"/>
    <w:rsid w:val="12960E5E"/>
    <w:rsid w:val="12AB77B5"/>
    <w:rsid w:val="12CF33A2"/>
    <w:rsid w:val="12D16DC5"/>
    <w:rsid w:val="12D71E24"/>
    <w:rsid w:val="12FF3589"/>
    <w:rsid w:val="13FA71DD"/>
    <w:rsid w:val="146B3817"/>
    <w:rsid w:val="14788936"/>
    <w:rsid w:val="14985867"/>
    <w:rsid w:val="14A6C461"/>
    <w:rsid w:val="14E1572D"/>
    <w:rsid w:val="150A2060"/>
    <w:rsid w:val="150CC735"/>
    <w:rsid w:val="151DDBC8"/>
    <w:rsid w:val="152A2B25"/>
    <w:rsid w:val="156D3C9E"/>
    <w:rsid w:val="15ACAD2C"/>
    <w:rsid w:val="15CC54C2"/>
    <w:rsid w:val="1675539F"/>
    <w:rsid w:val="1699DAC1"/>
    <w:rsid w:val="17121F2B"/>
    <w:rsid w:val="17405E7F"/>
    <w:rsid w:val="1773F3A3"/>
    <w:rsid w:val="177F1B81"/>
    <w:rsid w:val="178777D4"/>
    <w:rsid w:val="179955BF"/>
    <w:rsid w:val="179FA1BD"/>
    <w:rsid w:val="17B5982B"/>
    <w:rsid w:val="1806E5EC"/>
    <w:rsid w:val="180988A2"/>
    <w:rsid w:val="186DED69"/>
    <w:rsid w:val="18A5A082"/>
    <w:rsid w:val="18E763A4"/>
    <w:rsid w:val="18FA0A22"/>
    <w:rsid w:val="1937EE9E"/>
    <w:rsid w:val="1959C8A8"/>
    <w:rsid w:val="19892486"/>
    <w:rsid w:val="198FF33F"/>
    <w:rsid w:val="19E2B66C"/>
    <w:rsid w:val="19E5CE0A"/>
    <w:rsid w:val="1A08A28C"/>
    <w:rsid w:val="1A48F171"/>
    <w:rsid w:val="1A912C68"/>
    <w:rsid w:val="1A9E1B98"/>
    <w:rsid w:val="1B0B06F1"/>
    <w:rsid w:val="1B128273"/>
    <w:rsid w:val="1B31E6F4"/>
    <w:rsid w:val="1B496D54"/>
    <w:rsid w:val="1B82CAF9"/>
    <w:rsid w:val="1B9AAF40"/>
    <w:rsid w:val="1BEA5094"/>
    <w:rsid w:val="1C07D894"/>
    <w:rsid w:val="1C3C6BBA"/>
    <w:rsid w:val="1C542B4C"/>
    <w:rsid w:val="1C80F517"/>
    <w:rsid w:val="1D2D1389"/>
    <w:rsid w:val="1D546918"/>
    <w:rsid w:val="1D74B5B2"/>
    <w:rsid w:val="1DAFBE4D"/>
    <w:rsid w:val="1DD8384D"/>
    <w:rsid w:val="1DE14A50"/>
    <w:rsid w:val="1E213691"/>
    <w:rsid w:val="1E2ABA3F"/>
    <w:rsid w:val="1E62F042"/>
    <w:rsid w:val="1E7204D0"/>
    <w:rsid w:val="1EADB85E"/>
    <w:rsid w:val="1F2D9E83"/>
    <w:rsid w:val="1F86B0F1"/>
    <w:rsid w:val="204F56E3"/>
    <w:rsid w:val="20562F49"/>
    <w:rsid w:val="20A0AE14"/>
    <w:rsid w:val="20B6D694"/>
    <w:rsid w:val="21724FD9"/>
    <w:rsid w:val="219DA5ED"/>
    <w:rsid w:val="21CF41C8"/>
    <w:rsid w:val="21D2E670"/>
    <w:rsid w:val="21F76934"/>
    <w:rsid w:val="222A076B"/>
    <w:rsid w:val="222F1820"/>
    <w:rsid w:val="224A9C56"/>
    <w:rsid w:val="230E84E0"/>
    <w:rsid w:val="234EA0C5"/>
    <w:rsid w:val="236EBAAE"/>
    <w:rsid w:val="2371D952"/>
    <w:rsid w:val="23BB43F1"/>
    <w:rsid w:val="23C7055D"/>
    <w:rsid w:val="2453EE35"/>
    <w:rsid w:val="24ABC2AB"/>
    <w:rsid w:val="254526B7"/>
    <w:rsid w:val="2587F785"/>
    <w:rsid w:val="25BEF82E"/>
    <w:rsid w:val="25EED0EC"/>
    <w:rsid w:val="2617D3C0"/>
    <w:rsid w:val="264831B8"/>
    <w:rsid w:val="26562BBF"/>
    <w:rsid w:val="2670B718"/>
    <w:rsid w:val="268E0248"/>
    <w:rsid w:val="27022754"/>
    <w:rsid w:val="2755179B"/>
    <w:rsid w:val="27625545"/>
    <w:rsid w:val="27DF07E6"/>
    <w:rsid w:val="27F93115"/>
    <w:rsid w:val="28031099"/>
    <w:rsid w:val="281A0D58"/>
    <w:rsid w:val="284A76E3"/>
    <w:rsid w:val="28613F75"/>
    <w:rsid w:val="28B5AE83"/>
    <w:rsid w:val="293DAFDD"/>
    <w:rsid w:val="297F57E7"/>
    <w:rsid w:val="2A46A501"/>
    <w:rsid w:val="2A94CE1D"/>
    <w:rsid w:val="2A97A714"/>
    <w:rsid w:val="2A993B4E"/>
    <w:rsid w:val="2AE4F9C6"/>
    <w:rsid w:val="2B0469A9"/>
    <w:rsid w:val="2B14632C"/>
    <w:rsid w:val="2B16F007"/>
    <w:rsid w:val="2B4A4EC9"/>
    <w:rsid w:val="2B503B76"/>
    <w:rsid w:val="2B52D0F1"/>
    <w:rsid w:val="2B641DC9"/>
    <w:rsid w:val="2B6CAC23"/>
    <w:rsid w:val="2B85AD7A"/>
    <w:rsid w:val="2B9368DF"/>
    <w:rsid w:val="2C31E448"/>
    <w:rsid w:val="2C3FF6C0"/>
    <w:rsid w:val="2C716C22"/>
    <w:rsid w:val="2D09259C"/>
    <w:rsid w:val="2D356AEE"/>
    <w:rsid w:val="2D7269FB"/>
    <w:rsid w:val="2D8AD979"/>
    <w:rsid w:val="2E2586D5"/>
    <w:rsid w:val="2E3B6167"/>
    <w:rsid w:val="2E7115AB"/>
    <w:rsid w:val="2ED4427B"/>
    <w:rsid w:val="2F064D29"/>
    <w:rsid w:val="2F20F80B"/>
    <w:rsid w:val="2F398C1B"/>
    <w:rsid w:val="2F4A0FFF"/>
    <w:rsid w:val="2F7F9BD5"/>
    <w:rsid w:val="2F872FC9"/>
    <w:rsid w:val="2FEFBBA7"/>
    <w:rsid w:val="3000F41B"/>
    <w:rsid w:val="3049E6BC"/>
    <w:rsid w:val="304EB5F0"/>
    <w:rsid w:val="305524C9"/>
    <w:rsid w:val="3085500A"/>
    <w:rsid w:val="30B58E89"/>
    <w:rsid w:val="31A6BEF0"/>
    <w:rsid w:val="31AB6251"/>
    <w:rsid w:val="31D6BC16"/>
    <w:rsid w:val="31F68A96"/>
    <w:rsid w:val="32041BEA"/>
    <w:rsid w:val="3206AFCE"/>
    <w:rsid w:val="320E7060"/>
    <w:rsid w:val="32750C57"/>
    <w:rsid w:val="3278D309"/>
    <w:rsid w:val="32F8CAF0"/>
    <w:rsid w:val="33708618"/>
    <w:rsid w:val="338F91AA"/>
    <w:rsid w:val="33DDF799"/>
    <w:rsid w:val="34208480"/>
    <w:rsid w:val="34C0933F"/>
    <w:rsid w:val="34C3752A"/>
    <w:rsid w:val="34ECCEFB"/>
    <w:rsid w:val="34ED757C"/>
    <w:rsid w:val="34F51DC6"/>
    <w:rsid w:val="355273E9"/>
    <w:rsid w:val="356A868A"/>
    <w:rsid w:val="35A14B7A"/>
    <w:rsid w:val="362F9A99"/>
    <w:rsid w:val="3644CC1A"/>
    <w:rsid w:val="366B6F93"/>
    <w:rsid w:val="36824BFB"/>
    <w:rsid w:val="369F750D"/>
    <w:rsid w:val="36BF2E83"/>
    <w:rsid w:val="36C0BCDB"/>
    <w:rsid w:val="37149758"/>
    <w:rsid w:val="374D9FC8"/>
    <w:rsid w:val="375B2B27"/>
    <w:rsid w:val="376D54B7"/>
    <w:rsid w:val="37A6D57F"/>
    <w:rsid w:val="38100CD4"/>
    <w:rsid w:val="38C0BF1C"/>
    <w:rsid w:val="38C44F51"/>
    <w:rsid w:val="38ED3ABD"/>
    <w:rsid w:val="38F5929A"/>
    <w:rsid w:val="391896EB"/>
    <w:rsid w:val="3919CBE4"/>
    <w:rsid w:val="393E8249"/>
    <w:rsid w:val="39682D1A"/>
    <w:rsid w:val="39704DEE"/>
    <w:rsid w:val="399AF276"/>
    <w:rsid w:val="39E3FC91"/>
    <w:rsid w:val="39F84875"/>
    <w:rsid w:val="3A1CD6EC"/>
    <w:rsid w:val="3A73C2DD"/>
    <w:rsid w:val="3AAB1E69"/>
    <w:rsid w:val="3AB407F6"/>
    <w:rsid w:val="3AC5C02D"/>
    <w:rsid w:val="3B4265BA"/>
    <w:rsid w:val="3B770376"/>
    <w:rsid w:val="3BC7C385"/>
    <w:rsid w:val="3C96672E"/>
    <w:rsid w:val="3CB05D8F"/>
    <w:rsid w:val="3D3D69D3"/>
    <w:rsid w:val="3D409EBF"/>
    <w:rsid w:val="3D560A74"/>
    <w:rsid w:val="3DCEE6D7"/>
    <w:rsid w:val="3E0310B4"/>
    <w:rsid w:val="3E0E7AB7"/>
    <w:rsid w:val="3E97FBF1"/>
    <w:rsid w:val="3EA71BCC"/>
    <w:rsid w:val="3EB0C32A"/>
    <w:rsid w:val="3EB86FFB"/>
    <w:rsid w:val="3ECAD4FF"/>
    <w:rsid w:val="3ECF99AA"/>
    <w:rsid w:val="3F482C4C"/>
    <w:rsid w:val="3F89311C"/>
    <w:rsid w:val="3F91BB72"/>
    <w:rsid w:val="3F925249"/>
    <w:rsid w:val="3FE3BA1C"/>
    <w:rsid w:val="3FEA0C3F"/>
    <w:rsid w:val="405BC833"/>
    <w:rsid w:val="410F5D26"/>
    <w:rsid w:val="4130E7BE"/>
    <w:rsid w:val="414D2CA7"/>
    <w:rsid w:val="415AEA77"/>
    <w:rsid w:val="417591B2"/>
    <w:rsid w:val="4185C32F"/>
    <w:rsid w:val="418BF3DC"/>
    <w:rsid w:val="4280B6AB"/>
    <w:rsid w:val="428F1253"/>
    <w:rsid w:val="4295BEC1"/>
    <w:rsid w:val="42D00EDD"/>
    <w:rsid w:val="43478579"/>
    <w:rsid w:val="44731412"/>
    <w:rsid w:val="44C7BFB4"/>
    <w:rsid w:val="455FF1E0"/>
    <w:rsid w:val="4574DEF8"/>
    <w:rsid w:val="45C9DFB8"/>
    <w:rsid w:val="45DC427C"/>
    <w:rsid w:val="46501D7D"/>
    <w:rsid w:val="46D23484"/>
    <w:rsid w:val="46E8C813"/>
    <w:rsid w:val="471E431B"/>
    <w:rsid w:val="476E67BF"/>
    <w:rsid w:val="484E0267"/>
    <w:rsid w:val="485810FC"/>
    <w:rsid w:val="49EDDAA9"/>
    <w:rsid w:val="4AB7D98F"/>
    <w:rsid w:val="4B0FA578"/>
    <w:rsid w:val="4B5F22D6"/>
    <w:rsid w:val="4B64F64B"/>
    <w:rsid w:val="4BD42EA6"/>
    <w:rsid w:val="4C1BE3FE"/>
    <w:rsid w:val="4C80CCF2"/>
    <w:rsid w:val="4DC533DC"/>
    <w:rsid w:val="4E036497"/>
    <w:rsid w:val="4E486AFA"/>
    <w:rsid w:val="4E553D5D"/>
    <w:rsid w:val="4EBAADE8"/>
    <w:rsid w:val="4ED27F3C"/>
    <w:rsid w:val="4EE90D57"/>
    <w:rsid w:val="4EFCFA26"/>
    <w:rsid w:val="4F2A1616"/>
    <w:rsid w:val="4F677681"/>
    <w:rsid w:val="4F6A2FAD"/>
    <w:rsid w:val="4F8BE01C"/>
    <w:rsid w:val="5038A494"/>
    <w:rsid w:val="505A1C00"/>
    <w:rsid w:val="50FAF0CE"/>
    <w:rsid w:val="51074FD8"/>
    <w:rsid w:val="51124426"/>
    <w:rsid w:val="5190154F"/>
    <w:rsid w:val="523E0063"/>
    <w:rsid w:val="528B5E36"/>
    <w:rsid w:val="52A16EF7"/>
    <w:rsid w:val="5307E491"/>
    <w:rsid w:val="534F9730"/>
    <w:rsid w:val="5380E3F2"/>
    <w:rsid w:val="5389726C"/>
    <w:rsid w:val="543AE100"/>
    <w:rsid w:val="54600A8F"/>
    <w:rsid w:val="546ABF77"/>
    <w:rsid w:val="5472B1FF"/>
    <w:rsid w:val="54DA8D5D"/>
    <w:rsid w:val="55019981"/>
    <w:rsid w:val="5513D85F"/>
    <w:rsid w:val="551A3F75"/>
    <w:rsid w:val="55235238"/>
    <w:rsid w:val="55567C90"/>
    <w:rsid w:val="55620F75"/>
    <w:rsid w:val="557446FF"/>
    <w:rsid w:val="55C0412C"/>
    <w:rsid w:val="5676D789"/>
    <w:rsid w:val="568657C8"/>
    <w:rsid w:val="577FA8C1"/>
    <w:rsid w:val="57D1015A"/>
    <w:rsid w:val="57D895E1"/>
    <w:rsid w:val="57E196C5"/>
    <w:rsid w:val="58691008"/>
    <w:rsid w:val="58BDEE01"/>
    <w:rsid w:val="58C2A3C1"/>
    <w:rsid w:val="591503C3"/>
    <w:rsid w:val="591665C2"/>
    <w:rsid w:val="5991E204"/>
    <w:rsid w:val="59EE43C7"/>
    <w:rsid w:val="5A7A767B"/>
    <w:rsid w:val="5AA294B2"/>
    <w:rsid w:val="5ABA5C29"/>
    <w:rsid w:val="5B05977D"/>
    <w:rsid w:val="5B0E91D3"/>
    <w:rsid w:val="5B561C27"/>
    <w:rsid w:val="5B71CD51"/>
    <w:rsid w:val="5B9931F8"/>
    <w:rsid w:val="5BBD1909"/>
    <w:rsid w:val="5C0EBD25"/>
    <w:rsid w:val="5C1CFEDF"/>
    <w:rsid w:val="5C932F59"/>
    <w:rsid w:val="5CA6A32E"/>
    <w:rsid w:val="5CA9FB2C"/>
    <w:rsid w:val="5CE14F88"/>
    <w:rsid w:val="5D115F59"/>
    <w:rsid w:val="5D2CC671"/>
    <w:rsid w:val="5D85AD5D"/>
    <w:rsid w:val="5DB00297"/>
    <w:rsid w:val="5DD84F30"/>
    <w:rsid w:val="5E02AA34"/>
    <w:rsid w:val="5E0CDCED"/>
    <w:rsid w:val="5E4BDDDD"/>
    <w:rsid w:val="5EAC9AAA"/>
    <w:rsid w:val="5EFD8D6D"/>
    <w:rsid w:val="5F5B3781"/>
    <w:rsid w:val="5F946DE8"/>
    <w:rsid w:val="5FF0BEE5"/>
    <w:rsid w:val="60371005"/>
    <w:rsid w:val="60992754"/>
    <w:rsid w:val="60BC8DED"/>
    <w:rsid w:val="6158AC0F"/>
    <w:rsid w:val="61E57C09"/>
    <w:rsid w:val="620272FC"/>
    <w:rsid w:val="620FBAF9"/>
    <w:rsid w:val="621E068F"/>
    <w:rsid w:val="62E92C52"/>
    <w:rsid w:val="63278F5E"/>
    <w:rsid w:val="63351E43"/>
    <w:rsid w:val="63AB16D6"/>
    <w:rsid w:val="63D31487"/>
    <w:rsid w:val="6422F527"/>
    <w:rsid w:val="642339EA"/>
    <w:rsid w:val="6431078A"/>
    <w:rsid w:val="64355F89"/>
    <w:rsid w:val="64B78215"/>
    <w:rsid w:val="6569EA9C"/>
    <w:rsid w:val="65AF02EB"/>
    <w:rsid w:val="6623785A"/>
    <w:rsid w:val="6649EBC8"/>
    <w:rsid w:val="665A1F67"/>
    <w:rsid w:val="66A73781"/>
    <w:rsid w:val="66A8076C"/>
    <w:rsid w:val="66F35D0C"/>
    <w:rsid w:val="671522D4"/>
    <w:rsid w:val="67155375"/>
    <w:rsid w:val="67DCB288"/>
    <w:rsid w:val="681AED22"/>
    <w:rsid w:val="681C0AA6"/>
    <w:rsid w:val="68B91C54"/>
    <w:rsid w:val="690285C7"/>
    <w:rsid w:val="692DB511"/>
    <w:rsid w:val="695A2539"/>
    <w:rsid w:val="6969E8F4"/>
    <w:rsid w:val="69B26F43"/>
    <w:rsid w:val="69FF3B8A"/>
    <w:rsid w:val="6A4BDDCA"/>
    <w:rsid w:val="6A759AAB"/>
    <w:rsid w:val="6A842358"/>
    <w:rsid w:val="6ADE3638"/>
    <w:rsid w:val="6AED2251"/>
    <w:rsid w:val="6B2E97CC"/>
    <w:rsid w:val="6B427E81"/>
    <w:rsid w:val="6B809183"/>
    <w:rsid w:val="6BB17A3E"/>
    <w:rsid w:val="6C0749FA"/>
    <w:rsid w:val="6C4452BC"/>
    <w:rsid w:val="6C57FD22"/>
    <w:rsid w:val="6C87C8F0"/>
    <w:rsid w:val="6C96BA0E"/>
    <w:rsid w:val="6D08335E"/>
    <w:rsid w:val="6D0D3C96"/>
    <w:rsid w:val="6D3AA6FD"/>
    <w:rsid w:val="6D82AAD5"/>
    <w:rsid w:val="6DB646F9"/>
    <w:rsid w:val="6DDA1238"/>
    <w:rsid w:val="6E190B16"/>
    <w:rsid w:val="6E8024C0"/>
    <w:rsid w:val="6EA53914"/>
    <w:rsid w:val="6EB7D12C"/>
    <w:rsid w:val="6ED58869"/>
    <w:rsid w:val="6EEE7BDF"/>
    <w:rsid w:val="6F3425EE"/>
    <w:rsid w:val="6F777E24"/>
    <w:rsid w:val="6F990E7A"/>
    <w:rsid w:val="6FA75BCA"/>
    <w:rsid w:val="6FCDC1AC"/>
    <w:rsid w:val="6FD59A15"/>
    <w:rsid w:val="7026F745"/>
    <w:rsid w:val="7032487B"/>
    <w:rsid w:val="707E91C8"/>
    <w:rsid w:val="70BD1FDD"/>
    <w:rsid w:val="7118D375"/>
    <w:rsid w:val="713C1542"/>
    <w:rsid w:val="71996872"/>
    <w:rsid w:val="71B5084F"/>
    <w:rsid w:val="71FD3FA8"/>
    <w:rsid w:val="72103301"/>
    <w:rsid w:val="724FC385"/>
    <w:rsid w:val="726724CD"/>
    <w:rsid w:val="72897FB7"/>
    <w:rsid w:val="72A00374"/>
    <w:rsid w:val="72BECAE9"/>
    <w:rsid w:val="7333EE36"/>
    <w:rsid w:val="737F9E02"/>
    <w:rsid w:val="73D4022F"/>
    <w:rsid w:val="73D4A471"/>
    <w:rsid w:val="741EB6B6"/>
    <w:rsid w:val="74389AE3"/>
    <w:rsid w:val="74BF114F"/>
    <w:rsid w:val="7511985F"/>
    <w:rsid w:val="75789152"/>
    <w:rsid w:val="75A7AEB4"/>
    <w:rsid w:val="75EC94A2"/>
    <w:rsid w:val="7644265E"/>
    <w:rsid w:val="76630609"/>
    <w:rsid w:val="7696938D"/>
    <w:rsid w:val="7699365D"/>
    <w:rsid w:val="76ADBC01"/>
    <w:rsid w:val="76D21E4E"/>
    <w:rsid w:val="779895ED"/>
    <w:rsid w:val="78123120"/>
    <w:rsid w:val="7835879C"/>
    <w:rsid w:val="78C307D4"/>
    <w:rsid w:val="78D5E0A9"/>
    <w:rsid w:val="78DA0BEA"/>
    <w:rsid w:val="78ECE035"/>
    <w:rsid w:val="78F886C5"/>
    <w:rsid w:val="795100E8"/>
    <w:rsid w:val="79541112"/>
    <w:rsid w:val="79861258"/>
    <w:rsid w:val="79BACB94"/>
    <w:rsid w:val="7A12C321"/>
    <w:rsid w:val="7A579FCD"/>
    <w:rsid w:val="7A73395D"/>
    <w:rsid w:val="7A8A4A2F"/>
    <w:rsid w:val="7B82BECD"/>
    <w:rsid w:val="7BAB40D4"/>
    <w:rsid w:val="7BF456DB"/>
    <w:rsid w:val="7C087057"/>
    <w:rsid w:val="7C115E14"/>
    <w:rsid w:val="7C13A57F"/>
    <w:rsid w:val="7C396AFC"/>
    <w:rsid w:val="7C573EAD"/>
    <w:rsid w:val="7C72F0BD"/>
    <w:rsid w:val="7C83E5A8"/>
    <w:rsid w:val="7CCC382B"/>
    <w:rsid w:val="7CE6C577"/>
    <w:rsid w:val="7CF01A61"/>
    <w:rsid w:val="7D0AABBC"/>
    <w:rsid w:val="7D28EE2E"/>
    <w:rsid w:val="7D95A45D"/>
    <w:rsid w:val="7DDCB3D1"/>
    <w:rsid w:val="7E117BF1"/>
    <w:rsid w:val="7E462A68"/>
    <w:rsid w:val="7F16E392"/>
    <w:rsid w:val="7F54978A"/>
    <w:rsid w:val="7F5C626F"/>
    <w:rsid w:val="7FDD7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0FAB6"/>
  <w15:chartTrackingRefBased/>
  <w15:docId w15:val="{DB34F27C-0850-452B-B617-F6D82AC114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F5B3781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5F5B378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F5B378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rary.lsbu.ac.uk/c.php?g=719386&amp;p=5217355" TargetMode="External" Id="Rd2e5055b1be04d23" /><Relationship Type="http://schemas.openxmlformats.org/officeDocument/2006/relationships/hyperlink" Target="https://www.qaa.ac.uk/membership/benefits-of-qaa-membership/collaborative-enhancement-projects/employability-enterprise-entrepreneurship-global-citizenship/inclusive-employability-development-through-the-curriculum" TargetMode="External" Id="R9796e981711b4a2a" /><Relationship Type="http://schemas.openxmlformats.org/officeDocument/2006/relationships/hyperlink" Target="https://experientiallearninginstitute.org/what-is-experiential-learning/" TargetMode="External" Id="Rd98ac207ba194493" /><Relationship Type="http://schemas.openxmlformats.org/officeDocument/2006/relationships/hyperlink" Target="https://commecsinstitute.edu.pk/wp-content/uploads/2024/08/Kotler-and-Armstrong-Principles-of-Marketing.pdf" TargetMode="External" Id="R0ef381e8516a45d7" /><Relationship Type="http://schemas.openxmlformats.org/officeDocument/2006/relationships/hyperlink" Target="https://theisrm.org/documents/Mintzberg%20%281994%29%20Fall%20and%20Rise%20of%20Strategic%20Planning.pdf" TargetMode="External" Id="Rc19c37dc32104890" /><Relationship Type="http://schemas.microsoft.com/office/2020/10/relationships/intelligence" Target="intelligence2.xml" Id="Rb2e8c9d369ef4e7c" /><Relationship Type="http://schemas.openxmlformats.org/officeDocument/2006/relationships/numbering" Target="numbering.xml" Id="Rb409b99bc6f248b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2026-04-05T17:12:17.8057882Z</dcterms:created>
  <dcterms:modified xsi:type="dcterms:W3CDTF">2026-04-10T20:11:20.5083305Z</dcterms:modified>
  <dc:creator>Neeve Jacobs (2405955)</dc:creator>
  <lastModifiedBy>Neeve Jacobs (2405955)</lastModifiedBy>
</coreProperties>
</file>