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735117125"/>
        <w:docPartObj>
          <w:docPartGallery w:val="Cover Pages"/>
          <w:docPartUnique/>
        </w:docPartObj>
      </w:sdtPr>
      <w:sdtContent>
        <w:p w14:paraId="678A4B68" w14:textId="05C551BE" w:rsidR="004C76F6" w:rsidRDefault="008E644E" w:rsidP="001E2BD3">
          <w:pPr>
            <w:pStyle w:val="NoSpacing"/>
          </w:pPr>
          <w:r>
            <w:rPr>
              <w:noProof/>
            </w:rPr>
            <mc:AlternateContent>
              <mc:Choice Requires="wpg">
                <w:drawing>
                  <wp:anchor distT="0" distB="0" distL="114300" distR="114300" simplePos="0" relativeHeight="251659264" behindDoc="1" locked="0" layoutInCell="1" allowOverlap="1" wp14:anchorId="1C8F5DE7" wp14:editId="0BCD4D6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0" b="25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12E668F" w14:textId="24B9E41F" w:rsidR="008E644E" w:rsidRDefault="008E644E" w:rsidP="00614A66">
                                  <w:pPr>
                                    <w:pStyle w:val="NoSpacing"/>
                                    <w:jc w:val="center"/>
                                    <w:rPr>
                                      <w:color w:val="FFFFFF" w:themeColor="background1"/>
                                      <w:sz w:val="28"/>
                                      <w:szCs w:val="28"/>
                                    </w:rPr>
                                  </w:pPr>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6-03T00:00:00Z">
                                        <w:dateFormat w:val="M/d/yyyy"/>
                                        <w:lid w:val="en-US"/>
                                        <w:storeMappedDataAs w:val="dateTime"/>
                                        <w:calendar w:val="gregorian"/>
                                      </w:date>
                                    </w:sdtPr>
                                    <w:sdtContent>
                                      <w:r w:rsidR="00614A66">
                                        <w:rPr>
                                          <w:color w:val="FFFFFF" w:themeColor="background1"/>
                                          <w:sz w:val="28"/>
                                          <w:szCs w:val="28"/>
                                        </w:rPr>
                                        <w:t>6/3/2021</w:t>
                                      </w:r>
                                    </w:sdtContent>
                                  </w:sdt>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C8F5DE7"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636a6b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ffd556 [3204]" stroked="f" strokeweight="1pt">
                      <v:textbox inset=",0,14.4pt,0">
                        <w:txbxContent>
                          <w:p w14:paraId="312E668F" w14:textId="24B9E41F" w:rsidR="008E644E" w:rsidRDefault="008E644E" w:rsidP="00614A66">
                            <w:pPr>
                              <w:pStyle w:val="NoSpacing"/>
                              <w:jc w:val="center"/>
                              <w:rPr>
                                <w:color w:val="FFFFFF" w:themeColor="background1"/>
                                <w:sz w:val="28"/>
                                <w:szCs w:val="28"/>
                              </w:rPr>
                            </w:pPr>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6-03T00:00:00Z">
                                  <w:dateFormat w:val="M/d/yyyy"/>
                                  <w:lid w:val="en-US"/>
                                  <w:storeMappedDataAs w:val="dateTime"/>
                                  <w:calendar w:val="gregorian"/>
                                </w:date>
                              </w:sdtPr>
                              <w:sdtContent>
                                <w:r w:rsidR="00614A66">
                                  <w:rPr>
                                    <w:color w:val="FFFFFF" w:themeColor="background1"/>
                                    <w:sz w:val="28"/>
                                    <w:szCs w:val="28"/>
                                  </w:rPr>
                                  <w:t>6/3/2021</w:t>
                                </w:r>
                              </w:sdtContent>
                            </w:sdt>
                          </w:p>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636a6b [3215]" strokecolor="#636a6b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636a6b [3215]" strokecolor="#636a6b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636a6b [3215]" strokecolor="#636a6b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636a6b [3215]" strokecolor="#636a6b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636a6b [3215]" strokecolor="#636a6b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636a6b [3215]" strokecolor="#636a6b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636a6b [3215]" strokecolor="#636a6b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636a6b [3215]" strokecolor="#636a6b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636a6b [3215]" strokecolor="#636a6b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636a6b [3215]" strokecolor="#636a6b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636a6b [3215]" strokecolor="#636a6b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636a6b [3215]" strokecolor="#636a6b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636a6b [3215]" strokecolor="#636a6b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636a6b [3215]" strokecolor="#636a6b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636a6b [3215]" strokecolor="#636a6b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636a6b [3215]" strokecolor="#636a6b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636a6b [3215]" strokecolor="#636a6b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636a6b [3215]" strokecolor="#636a6b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636a6b [3215]" strokecolor="#636a6b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636a6b [3215]" strokecolor="#636a6b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636a6b [3215]" strokecolor="#636a6b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636a6b [3215]" strokecolor="#636a6b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636a6b [3215]" strokecolor="#636a6b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3862A06" wp14:editId="4099CF6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B06606" w14:textId="3FDA2F83" w:rsidR="008E644E" w:rsidRPr="00F905A2" w:rsidRDefault="008E644E">
                                <w:pPr>
                                  <w:pStyle w:val="NoSpacing"/>
                                  <w:rPr>
                                    <w:rFonts w:ascii="Calibri" w:eastAsiaTheme="majorEastAsia" w:hAnsi="Calibri" w:cs="Calibri"/>
                                    <w:color w:val="262626" w:themeColor="text1" w:themeTint="D9"/>
                                    <w:sz w:val="72"/>
                                  </w:rPr>
                                </w:pPr>
                                <w:sdt>
                                  <w:sdtPr>
                                    <w:rPr>
                                      <w:rFonts w:ascii="Calibri" w:eastAsiaTheme="majorEastAsia" w:hAnsi="Calibri" w:cs="Calibr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F905A2">
                                      <w:rPr>
                                        <w:rFonts w:ascii="Calibri" w:eastAsiaTheme="majorEastAsia" w:hAnsi="Calibri" w:cs="Calibri"/>
                                        <w:color w:val="262626" w:themeColor="text1" w:themeTint="D9"/>
                                        <w:sz w:val="72"/>
                                        <w:szCs w:val="72"/>
                                      </w:rPr>
                                      <w:t>Marriott Hotels</w:t>
                                    </w:r>
                                  </w:sdtContent>
                                </w:sdt>
                              </w:p>
                              <w:p w14:paraId="0346D8D0" w14:textId="463D65EC" w:rsidR="008E644E" w:rsidRPr="00F905A2" w:rsidRDefault="008E644E">
                                <w:pPr>
                                  <w:spacing w:before="120"/>
                                  <w:rPr>
                                    <w:rFonts w:ascii="Calibri" w:hAnsi="Calibri" w:cs="Calibri"/>
                                    <w:color w:val="404040" w:themeColor="text1" w:themeTint="BF"/>
                                    <w:sz w:val="36"/>
                                    <w:szCs w:val="36"/>
                                  </w:rPr>
                                </w:pPr>
                                <w:sdt>
                                  <w:sdtPr>
                                    <w:rPr>
                                      <w:rFonts w:ascii="Calibri" w:hAnsi="Calibri" w:cs="Calibri"/>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proofErr w:type="spellStart"/>
                                    <w:r w:rsidRPr="00F905A2">
                                      <w:rPr>
                                        <w:rFonts w:ascii="Calibri" w:hAnsi="Calibri" w:cs="Calibri"/>
                                        <w:color w:val="404040" w:themeColor="text1" w:themeTint="BF"/>
                                        <w:sz w:val="36"/>
                                        <w:szCs w:val="36"/>
                                      </w:rPr>
                                      <w:t>B</w:t>
                                    </w:r>
                                    <w:r w:rsidR="004F7851" w:rsidRPr="00F905A2">
                                      <w:rPr>
                                        <w:rFonts w:ascii="Calibri" w:hAnsi="Calibri" w:cs="Calibri"/>
                                        <w:color w:val="404040" w:themeColor="text1" w:themeTint="BF"/>
                                        <w:sz w:val="36"/>
                                        <w:szCs w:val="36"/>
                                      </w:rPr>
                                      <w:t>USYness</w:t>
                                    </w:r>
                                    <w:proofErr w:type="spellEnd"/>
                                    <w:r w:rsidR="00614A66" w:rsidRPr="00F905A2">
                                      <w:rPr>
                                        <w:rFonts w:ascii="Calibri" w:hAnsi="Calibri" w:cs="Calibri"/>
                                        <w:color w:val="404040" w:themeColor="text1" w:themeTint="BF"/>
                                        <w:sz w:val="36"/>
                                        <w:szCs w:val="36"/>
                                      </w:rPr>
                                      <w:t xml:space="preserve"> </w:t>
                                    </w:r>
                                    <w:r w:rsidRPr="00F905A2">
                                      <w:rPr>
                                        <w:rFonts w:ascii="Calibri" w:hAnsi="Calibri" w:cs="Calibri"/>
                                        <w:color w:val="404040" w:themeColor="text1" w:themeTint="BF"/>
                                        <w:sz w:val="36"/>
                                        <w:szCs w:val="36"/>
                                      </w:rPr>
                                      <w:t xml:space="preserve">Experts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3862A06"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" filled="f" stroked="f" strokeweight=".5pt">
                    <v:textbox style="mso-fit-shape-to-text:t" inset="0,0,0,0">
                      <w:txbxContent>
                        <w:p w14:paraId="4DB06606" w14:textId="3FDA2F83" w:rsidR="008E644E" w:rsidRPr="00F905A2" w:rsidRDefault="008E644E">
                          <w:pPr>
                            <w:pStyle w:val="NoSpacing"/>
                            <w:rPr>
                              <w:rFonts w:ascii="Calibri" w:eastAsiaTheme="majorEastAsia" w:hAnsi="Calibri" w:cs="Calibri"/>
                              <w:color w:val="262626" w:themeColor="text1" w:themeTint="D9"/>
                              <w:sz w:val="72"/>
                            </w:rPr>
                          </w:pPr>
                          <w:sdt>
                            <w:sdtPr>
                              <w:rPr>
                                <w:rFonts w:ascii="Calibri" w:eastAsiaTheme="majorEastAsia" w:hAnsi="Calibri" w:cs="Calibr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F905A2">
                                <w:rPr>
                                  <w:rFonts w:ascii="Calibri" w:eastAsiaTheme="majorEastAsia" w:hAnsi="Calibri" w:cs="Calibri"/>
                                  <w:color w:val="262626" w:themeColor="text1" w:themeTint="D9"/>
                                  <w:sz w:val="72"/>
                                  <w:szCs w:val="72"/>
                                </w:rPr>
                                <w:t>Marriott Hotels</w:t>
                              </w:r>
                            </w:sdtContent>
                          </w:sdt>
                        </w:p>
                        <w:p w14:paraId="0346D8D0" w14:textId="463D65EC" w:rsidR="008E644E" w:rsidRPr="00F905A2" w:rsidRDefault="008E644E">
                          <w:pPr>
                            <w:spacing w:before="120"/>
                            <w:rPr>
                              <w:rFonts w:ascii="Calibri" w:hAnsi="Calibri" w:cs="Calibri"/>
                              <w:color w:val="404040" w:themeColor="text1" w:themeTint="BF"/>
                              <w:sz w:val="36"/>
                              <w:szCs w:val="36"/>
                            </w:rPr>
                          </w:pPr>
                          <w:sdt>
                            <w:sdtPr>
                              <w:rPr>
                                <w:rFonts w:ascii="Calibri" w:hAnsi="Calibri" w:cs="Calibri"/>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proofErr w:type="spellStart"/>
                              <w:r w:rsidRPr="00F905A2">
                                <w:rPr>
                                  <w:rFonts w:ascii="Calibri" w:hAnsi="Calibri" w:cs="Calibri"/>
                                  <w:color w:val="404040" w:themeColor="text1" w:themeTint="BF"/>
                                  <w:sz w:val="36"/>
                                  <w:szCs w:val="36"/>
                                </w:rPr>
                                <w:t>B</w:t>
                              </w:r>
                              <w:r w:rsidR="004F7851" w:rsidRPr="00F905A2">
                                <w:rPr>
                                  <w:rFonts w:ascii="Calibri" w:hAnsi="Calibri" w:cs="Calibri"/>
                                  <w:color w:val="404040" w:themeColor="text1" w:themeTint="BF"/>
                                  <w:sz w:val="36"/>
                                  <w:szCs w:val="36"/>
                                </w:rPr>
                                <w:t>USYness</w:t>
                              </w:r>
                              <w:proofErr w:type="spellEnd"/>
                              <w:r w:rsidR="00614A66" w:rsidRPr="00F905A2">
                                <w:rPr>
                                  <w:rFonts w:ascii="Calibri" w:hAnsi="Calibri" w:cs="Calibri"/>
                                  <w:color w:val="404040" w:themeColor="text1" w:themeTint="BF"/>
                                  <w:sz w:val="36"/>
                                  <w:szCs w:val="36"/>
                                </w:rPr>
                                <w:t xml:space="preserve"> </w:t>
                              </w:r>
                              <w:r w:rsidRPr="00F905A2">
                                <w:rPr>
                                  <w:rFonts w:ascii="Calibri" w:hAnsi="Calibri" w:cs="Calibri"/>
                                  <w:color w:val="404040" w:themeColor="text1" w:themeTint="BF"/>
                                  <w:sz w:val="36"/>
                                  <w:szCs w:val="36"/>
                                </w:rPr>
                                <w:t xml:space="preserve">Experts </w:t>
                              </w:r>
                            </w:sdtContent>
                          </w:sdt>
                        </w:p>
                      </w:txbxContent>
                    </v:textbox>
                    <w10:wrap anchorx="page" anchory="page"/>
                  </v:shape>
                </w:pict>
              </mc:Fallback>
            </mc:AlternateContent>
          </w:r>
        </w:p>
      </w:sdtContent>
    </w:sdt>
    <w:p w14:paraId="4515F4CE" w14:textId="6E353470" w:rsidR="001E2BD3" w:rsidRDefault="001E2BD3" w:rsidP="001E2BD3">
      <w:pPr>
        <w:pStyle w:val="NoSpacing"/>
      </w:pPr>
    </w:p>
    <w:p w14:paraId="0A29AA45" w14:textId="7B75DD06" w:rsidR="001E2BD3" w:rsidRDefault="001E2BD3" w:rsidP="001E2BD3">
      <w:pPr>
        <w:pStyle w:val="NoSpacing"/>
      </w:pPr>
    </w:p>
    <w:p w14:paraId="73AD25B7" w14:textId="548CC51B" w:rsidR="001E2BD3" w:rsidRDefault="001E2BD3" w:rsidP="001E2BD3">
      <w:pPr>
        <w:pStyle w:val="NoSpacing"/>
      </w:pPr>
    </w:p>
    <w:p w14:paraId="37727EBE" w14:textId="3E750202" w:rsidR="001E2BD3" w:rsidRDefault="001E2BD3" w:rsidP="001E2BD3">
      <w:pPr>
        <w:pStyle w:val="NoSpacing"/>
      </w:pPr>
    </w:p>
    <w:p w14:paraId="29DAEF67" w14:textId="4F1F12BE" w:rsidR="001E2BD3" w:rsidRDefault="001E2BD3" w:rsidP="001E2BD3">
      <w:pPr>
        <w:pStyle w:val="NoSpacing"/>
      </w:pPr>
    </w:p>
    <w:p w14:paraId="761ED212" w14:textId="176DEE95" w:rsidR="001E2BD3" w:rsidRDefault="001E2BD3" w:rsidP="001E2BD3">
      <w:pPr>
        <w:pStyle w:val="NoSpacing"/>
      </w:pPr>
    </w:p>
    <w:p w14:paraId="6F668F49" w14:textId="4C93D676" w:rsidR="001E2BD3" w:rsidRDefault="001E2BD3" w:rsidP="001E2BD3">
      <w:pPr>
        <w:pStyle w:val="NoSpacing"/>
      </w:pPr>
    </w:p>
    <w:p w14:paraId="5E9738EB" w14:textId="6A6F7738" w:rsidR="001E2BD3" w:rsidRDefault="001E2BD3" w:rsidP="001E2BD3">
      <w:pPr>
        <w:pStyle w:val="NoSpacing"/>
      </w:pPr>
    </w:p>
    <w:p w14:paraId="513D961B" w14:textId="42B45FD4" w:rsidR="001E2BD3" w:rsidRDefault="001E2BD3" w:rsidP="001E2BD3">
      <w:pPr>
        <w:pStyle w:val="NoSpacing"/>
      </w:pPr>
    </w:p>
    <w:p w14:paraId="1CCD0F93" w14:textId="69722F89" w:rsidR="001E2BD3" w:rsidRDefault="001E2BD3" w:rsidP="001E2BD3">
      <w:pPr>
        <w:pStyle w:val="NoSpacing"/>
      </w:pPr>
    </w:p>
    <w:p w14:paraId="5C969114" w14:textId="77777777" w:rsidR="00F90488" w:rsidRDefault="00F90488" w:rsidP="001E2BD3">
      <w:pPr>
        <w:pStyle w:val="NoSpacing"/>
      </w:pPr>
    </w:p>
    <w:p w14:paraId="532AE380" w14:textId="2F668B68" w:rsidR="001E2BD3" w:rsidRDefault="001E2BD3" w:rsidP="001E2BD3">
      <w:pPr>
        <w:pStyle w:val="NoSpacing"/>
      </w:pPr>
    </w:p>
    <w:p w14:paraId="0BFEE076" w14:textId="2A088C24" w:rsidR="001E2BD3" w:rsidRDefault="00F90488" w:rsidP="001E2BD3">
      <w:pPr>
        <w:pStyle w:val="NoSpacing"/>
      </w:pPr>
      <w:r>
        <w:t xml:space="preserve">                                  </w:t>
      </w:r>
      <w:r>
        <w:rPr>
          <w:noProof/>
        </w:rPr>
        <w:drawing>
          <wp:inline distT="0" distB="0" distL="0" distR="0" wp14:anchorId="42E5350D" wp14:editId="6E3103F8">
            <wp:extent cx="4383771" cy="1758462"/>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a:blip r:embed="rId8">
                      <a:extLst>
                        <a:ext uri="{28A0092B-C50C-407E-A947-70E740481C1C}">
                          <a14:useLocalDpi xmlns:a14="http://schemas.microsoft.com/office/drawing/2010/main" val="0"/>
                        </a:ext>
                      </a:extLst>
                    </a:blip>
                    <a:stretch>
                      <a:fillRect/>
                    </a:stretch>
                  </pic:blipFill>
                  <pic:spPr>
                    <a:xfrm>
                      <a:off x="0" y="0"/>
                      <a:ext cx="4403494" cy="1766374"/>
                    </a:xfrm>
                    <a:prstGeom prst="rect">
                      <a:avLst/>
                    </a:prstGeom>
                  </pic:spPr>
                </pic:pic>
              </a:graphicData>
            </a:graphic>
          </wp:inline>
        </w:drawing>
      </w:r>
      <w:r>
        <w:t xml:space="preserve">    </w:t>
      </w:r>
    </w:p>
    <w:p w14:paraId="30CE1D61" w14:textId="1853F647" w:rsidR="001E2BD3" w:rsidRDefault="00F90488" w:rsidP="001E2BD3">
      <w:pPr>
        <w:pStyle w:val="NoSpacing"/>
      </w:pPr>
      <w:r>
        <w:t xml:space="preserve">  </w:t>
      </w:r>
    </w:p>
    <w:p w14:paraId="241816C5" w14:textId="4B2E3D09" w:rsidR="001E2BD3" w:rsidRDefault="001E2BD3" w:rsidP="001E2BD3">
      <w:pPr>
        <w:pStyle w:val="NoSpacing"/>
      </w:pPr>
    </w:p>
    <w:p w14:paraId="47E86852" w14:textId="39F6FAC4" w:rsidR="001E2BD3" w:rsidRDefault="001E2BD3" w:rsidP="001E2BD3">
      <w:pPr>
        <w:pStyle w:val="NoSpacing"/>
      </w:pPr>
    </w:p>
    <w:p w14:paraId="52FEF709" w14:textId="1A57F933" w:rsidR="001E2BD3" w:rsidRDefault="001E2BD3" w:rsidP="001E2BD3">
      <w:pPr>
        <w:pStyle w:val="NoSpacing"/>
      </w:pPr>
    </w:p>
    <w:p w14:paraId="3BFFE6B4" w14:textId="299FC100" w:rsidR="001E2BD3" w:rsidRDefault="00F90488" w:rsidP="001E2BD3">
      <w:pPr>
        <w:pStyle w:val="NoSpacing"/>
      </w:pPr>
      <w:r>
        <w:t xml:space="preserve">                                                        </w:t>
      </w:r>
    </w:p>
    <w:p w14:paraId="051D2029" w14:textId="49677A2B" w:rsidR="001E2BD3" w:rsidRDefault="001E2BD3" w:rsidP="001E2BD3">
      <w:pPr>
        <w:pStyle w:val="NoSpacing"/>
      </w:pPr>
    </w:p>
    <w:p w14:paraId="21C6A315" w14:textId="145F8BC8" w:rsidR="001E2BD3" w:rsidRDefault="001E2BD3" w:rsidP="001E2BD3">
      <w:pPr>
        <w:pStyle w:val="NoSpacing"/>
      </w:pPr>
    </w:p>
    <w:p w14:paraId="14B15253" w14:textId="71AFFE1C" w:rsidR="001E2BD3" w:rsidRDefault="001E2BD3" w:rsidP="001E2BD3">
      <w:pPr>
        <w:pStyle w:val="NoSpacing"/>
      </w:pPr>
    </w:p>
    <w:p w14:paraId="07B46EB6" w14:textId="3007FD62" w:rsidR="001E2BD3" w:rsidRDefault="001E2BD3" w:rsidP="001E2BD3">
      <w:pPr>
        <w:pStyle w:val="NoSpacing"/>
      </w:pPr>
    </w:p>
    <w:p w14:paraId="3D905418" w14:textId="64F6FF19" w:rsidR="001E2BD3" w:rsidRDefault="001E2BD3" w:rsidP="001E2BD3">
      <w:pPr>
        <w:pStyle w:val="NoSpacing"/>
      </w:pPr>
    </w:p>
    <w:p w14:paraId="72A54EE0" w14:textId="4ACFDDB0" w:rsidR="001E2BD3" w:rsidRDefault="001E2BD3" w:rsidP="001E2BD3">
      <w:pPr>
        <w:pStyle w:val="NoSpacing"/>
      </w:pPr>
    </w:p>
    <w:p w14:paraId="23787B96" w14:textId="6029EA61" w:rsidR="001E2BD3" w:rsidRDefault="001E2BD3" w:rsidP="001E2BD3">
      <w:pPr>
        <w:pStyle w:val="NoSpacing"/>
      </w:pPr>
    </w:p>
    <w:p w14:paraId="4311709E" w14:textId="0F1A2E06" w:rsidR="001E2BD3" w:rsidRDefault="001E2BD3" w:rsidP="001E2BD3">
      <w:pPr>
        <w:pStyle w:val="NoSpacing"/>
      </w:pPr>
    </w:p>
    <w:p w14:paraId="7A6460BC" w14:textId="77E01437" w:rsidR="001E2BD3" w:rsidRDefault="001E2BD3" w:rsidP="001E2BD3">
      <w:pPr>
        <w:pStyle w:val="NoSpacing"/>
      </w:pPr>
    </w:p>
    <w:p w14:paraId="6A746F00" w14:textId="0FD337EF" w:rsidR="001E2BD3" w:rsidRDefault="001E2BD3" w:rsidP="001E2BD3">
      <w:pPr>
        <w:pStyle w:val="NoSpacing"/>
      </w:pPr>
    </w:p>
    <w:p w14:paraId="351572A3" w14:textId="12DBB481" w:rsidR="001E2BD3" w:rsidRDefault="001E2BD3" w:rsidP="001E2BD3">
      <w:pPr>
        <w:pStyle w:val="NoSpacing"/>
      </w:pPr>
    </w:p>
    <w:p w14:paraId="11A871D0" w14:textId="4CE72584" w:rsidR="001E2BD3" w:rsidRDefault="001E2BD3" w:rsidP="001E2BD3">
      <w:pPr>
        <w:pStyle w:val="NoSpacing"/>
      </w:pPr>
    </w:p>
    <w:p w14:paraId="050B0A34" w14:textId="1393301B" w:rsidR="001E2BD3" w:rsidRDefault="001E2BD3" w:rsidP="001E2BD3">
      <w:pPr>
        <w:pStyle w:val="NoSpacing"/>
      </w:pPr>
    </w:p>
    <w:p w14:paraId="10A92CAA" w14:textId="452339B8" w:rsidR="001E2BD3" w:rsidRDefault="001E2BD3" w:rsidP="001E2BD3">
      <w:pPr>
        <w:pStyle w:val="NoSpacing"/>
      </w:pPr>
    </w:p>
    <w:p w14:paraId="736A1804" w14:textId="482838EE" w:rsidR="001E2BD3" w:rsidRDefault="001E2BD3" w:rsidP="001E2BD3">
      <w:pPr>
        <w:pStyle w:val="NoSpacing"/>
      </w:pPr>
    </w:p>
    <w:p w14:paraId="4A1CD675" w14:textId="4F5C11BB" w:rsidR="001E2BD3" w:rsidRDefault="001E2BD3" w:rsidP="001E2BD3">
      <w:pPr>
        <w:pStyle w:val="NoSpacing"/>
      </w:pPr>
    </w:p>
    <w:p w14:paraId="1A211ADD" w14:textId="0310414B" w:rsidR="001E2BD3" w:rsidRDefault="001E2BD3" w:rsidP="001E2BD3">
      <w:pPr>
        <w:pStyle w:val="NoSpacing"/>
      </w:pPr>
    </w:p>
    <w:p w14:paraId="21A585C8" w14:textId="660A1196" w:rsidR="001E2BD3" w:rsidRDefault="001E2BD3" w:rsidP="001E2BD3">
      <w:pPr>
        <w:pStyle w:val="NoSpacing"/>
      </w:pPr>
    </w:p>
    <w:p w14:paraId="2B51A6B9" w14:textId="0B727735" w:rsidR="001E2BD3" w:rsidRDefault="001E2BD3" w:rsidP="001E2BD3">
      <w:pPr>
        <w:pStyle w:val="NoSpacing"/>
      </w:pPr>
    </w:p>
    <w:p w14:paraId="1FFA410E" w14:textId="5E9E7F70" w:rsidR="001E2BD3" w:rsidRDefault="001E2BD3" w:rsidP="001E2BD3">
      <w:pPr>
        <w:pStyle w:val="NoSpacing"/>
      </w:pPr>
    </w:p>
    <w:p w14:paraId="018BE53A" w14:textId="6EE58702" w:rsidR="001E2BD3" w:rsidRDefault="001E2BD3" w:rsidP="001E2BD3">
      <w:pPr>
        <w:pStyle w:val="NoSpacing"/>
      </w:pPr>
    </w:p>
    <w:p w14:paraId="7679469E" w14:textId="4153D072" w:rsidR="001E2BD3" w:rsidRDefault="00F905A2" w:rsidP="001E2BD3">
      <w:pPr>
        <w:pStyle w:val="NoSpacing"/>
      </w:pPr>
      <w:r>
        <w:rPr>
          <w:noProof/>
        </w:rPr>
        <mc:AlternateContent>
          <mc:Choice Requires="wps">
            <w:drawing>
              <wp:anchor distT="0" distB="0" distL="114300" distR="114300" simplePos="0" relativeHeight="251661312" behindDoc="0" locked="0" layoutInCell="1" allowOverlap="1" wp14:anchorId="2990FA99" wp14:editId="7AAC397F">
                <wp:simplePos x="0" y="0"/>
                <wp:positionH relativeFrom="page">
                  <wp:posOffset>2730920</wp:posOffset>
                </wp:positionH>
                <wp:positionV relativeFrom="page">
                  <wp:posOffset>9673063</wp:posOffset>
                </wp:positionV>
                <wp:extent cx="3657600" cy="365760"/>
                <wp:effectExtent l="0" t="0" r="1270" b="4445"/>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C24E1A" w14:textId="154B78B6" w:rsidR="008E644E" w:rsidRPr="00F905A2" w:rsidRDefault="008E644E">
                            <w:pPr>
                              <w:pStyle w:val="NoSpacing"/>
                              <w:rPr>
                                <w:rFonts w:ascii="Calibri" w:hAnsi="Calibri" w:cs="Calibri"/>
                                <w:color w:val="FFD556" w:themeColor="accent1"/>
                                <w:sz w:val="32"/>
                                <w:szCs w:val="32"/>
                              </w:rPr>
                            </w:pPr>
                            <w:sdt>
                              <w:sdtPr>
                                <w:rPr>
                                  <w:rFonts w:ascii="Calibri" w:hAnsi="Calibri" w:cs="Calibri"/>
                                  <w:color w:val="FFD556"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F905A2">
                                  <w:rPr>
                                    <w:rFonts w:ascii="Calibri" w:hAnsi="Calibri" w:cs="Calibri"/>
                                    <w:color w:val="FFD556" w:themeColor="accent1"/>
                                    <w:sz w:val="32"/>
                                    <w:szCs w:val="32"/>
                                  </w:rPr>
                                  <w:t>Consultancy report</w:t>
                                </w:r>
                              </w:sdtContent>
                            </w:sdt>
                          </w:p>
                          <w:p w14:paraId="673AE40E" w14:textId="0154DE7A" w:rsidR="008E644E" w:rsidRPr="00F905A2" w:rsidRDefault="008E644E">
                            <w:pPr>
                              <w:pStyle w:val="NoSpacing"/>
                              <w:rPr>
                                <w:rFonts w:ascii="Calibri" w:hAnsi="Calibri" w:cs="Calibri"/>
                                <w:color w:val="595959" w:themeColor="text1" w:themeTint="A6"/>
                                <w:sz w:val="32"/>
                                <w:szCs w:val="32"/>
                              </w:rPr>
                            </w:pPr>
                            <w:sdt>
                              <w:sdtPr>
                                <w:rPr>
                                  <w:rFonts w:ascii="Calibri" w:hAnsi="Calibri" w:cs="Calibri"/>
                                  <w:caps/>
                                  <w:color w:val="595959" w:themeColor="text1" w:themeTint="A6"/>
                                  <w:sz w:val="32"/>
                                  <w:szCs w:val="32"/>
                                </w:rPr>
                                <w:alias w:val="Company"/>
                                <w:tag w:val=""/>
                                <w:id w:val="1558814826"/>
                                <w:dataBinding w:prefixMappings="xmlns:ns0='http://schemas.openxmlformats.org/officeDocument/2006/extended-properties' " w:xpath="/ns0:Properties[1]/ns0:Company[1]" w:storeItemID="{6668398D-A668-4E3E-A5EB-62B293D839F1}"/>
                                <w:text/>
                              </w:sdtPr>
                              <w:sdtContent>
                                <w:r w:rsidR="00614A66" w:rsidRPr="00F905A2">
                                  <w:rPr>
                                    <w:rFonts w:ascii="Calibri" w:hAnsi="Calibri" w:cs="Calibri"/>
                                    <w:caps/>
                                    <w:color w:val="595959" w:themeColor="text1" w:themeTint="A6"/>
                                    <w:sz w:val="32"/>
                                    <w:szCs w:val="32"/>
                                  </w:rPr>
                                  <w:t xml:space="preserve">Ariadna nagy </w:t>
                                </w:r>
                                <w:r w:rsidR="00F905A2" w:rsidRPr="00F905A2">
                                  <w:rPr>
                                    <w:rFonts w:ascii="Calibri" w:hAnsi="Calibri" w:cs="Calibri"/>
                                    <w:caps/>
                                    <w:color w:val="595959" w:themeColor="text1" w:themeTint="A6"/>
                                    <w:sz w:val="32"/>
                                    <w:szCs w:val="32"/>
                                  </w:rPr>
                                  <w:t>–</w:t>
                                </w:r>
                                <w:r w:rsidR="00614A66" w:rsidRPr="00F905A2">
                                  <w:rPr>
                                    <w:rFonts w:ascii="Calibri" w:hAnsi="Calibri" w:cs="Calibri"/>
                                    <w:caps/>
                                    <w:color w:val="595959" w:themeColor="text1" w:themeTint="A6"/>
                                    <w:sz w:val="32"/>
                                    <w:szCs w:val="32"/>
                                  </w:rPr>
                                  <w:t xml:space="preserve"> 1812193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990FA99" id="Text Box 32" o:spid="_x0000_s1056" type="#_x0000_t202" style="position:absolute;margin-left:215.05pt;margin-top:761.6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" filled="f" stroked="f" strokeweight=".5pt">
                <v:textbox style="mso-fit-shape-to-text:t" inset="0,0,0,0">
                  <w:txbxContent>
                    <w:p w14:paraId="06C24E1A" w14:textId="154B78B6" w:rsidR="008E644E" w:rsidRPr="00F905A2" w:rsidRDefault="008E644E">
                      <w:pPr>
                        <w:pStyle w:val="NoSpacing"/>
                        <w:rPr>
                          <w:rFonts w:ascii="Calibri" w:hAnsi="Calibri" w:cs="Calibri"/>
                          <w:color w:val="FFD556" w:themeColor="accent1"/>
                          <w:sz w:val="32"/>
                          <w:szCs w:val="32"/>
                        </w:rPr>
                      </w:pPr>
                      <w:sdt>
                        <w:sdtPr>
                          <w:rPr>
                            <w:rFonts w:ascii="Calibri" w:hAnsi="Calibri" w:cs="Calibri"/>
                            <w:color w:val="FFD556"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F905A2">
                            <w:rPr>
                              <w:rFonts w:ascii="Calibri" w:hAnsi="Calibri" w:cs="Calibri"/>
                              <w:color w:val="FFD556" w:themeColor="accent1"/>
                              <w:sz w:val="32"/>
                              <w:szCs w:val="32"/>
                            </w:rPr>
                            <w:t>Consultancy report</w:t>
                          </w:r>
                        </w:sdtContent>
                      </w:sdt>
                    </w:p>
                    <w:p w14:paraId="673AE40E" w14:textId="0154DE7A" w:rsidR="008E644E" w:rsidRPr="00F905A2" w:rsidRDefault="008E644E">
                      <w:pPr>
                        <w:pStyle w:val="NoSpacing"/>
                        <w:rPr>
                          <w:rFonts w:ascii="Calibri" w:hAnsi="Calibri" w:cs="Calibri"/>
                          <w:color w:val="595959" w:themeColor="text1" w:themeTint="A6"/>
                          <w:sz w:val="32"/>
                          <w:szCs w:val="32"/>
                        </w:rPr>
                      </w:pPr>
                      <w:sdt>
                        <w:sdtPr>
                          <w:rPr>
                            <w:rFonts w:ascii="Calibri" w:hAnsi="Calibri" w:cs="Calibri"/>
                            <w:caps/>
                            <w:color w:val="595959" w:themeColor="text1" w:themeTint="A6"/>
                            <w:sz w:val="32"/>
                            <w:szCs w:val="32"/>
                          </w:rPr>
                          <w:alias w:val="Company"/>
                          <w:tag w:val=""/>
                          <w:id w:val="1558814826"/>
                          <w:dataBinding w:prefixMappings="xmlns:ns0='http://schemas.openxmlformats.org/officeDocument/2006/extended-properties' " w:xpath="/ns0:Properties[1]/ns0:Company[1]" w:storeItemID="{6668398D-A668-4E3E-A5EB-62B293D839F1}"/>
                          <w:text/>
                        </w:sdtPr>
                        <w:sdtContent>
                          <w:r w:rsidR="00614A66" w:rsidRPr="00F905A2">
                            <w:rPr>
                              <w:rFonts w:ascii="Calibri" w:hAnsi="Calibri" w:cs="Calibri"/>
                              <w:caps/>
                              <w:color w:val="595959" w:themeColor="text1" w:themeTint="A6"/>
                              <w:sz w:val="32"/>
                              <w:szCs w:val="32"/>
                            </w:rPr>
                            <w:t xml:space="preserve">Ariadna nagy </w:t>
                          </w:r>
                          <w:r w:rsidR="00F905A2" w:rsidRPr="00F905A2">
                            <w:rPr>
                              <w:rFonts w:ascii="Calibri" w:hAnsi="Calibri" w:cs="Calibri"/>
                              <w:caps/>
                              <w:color w:val="595959" w:themeColor="text1" w:themeTint="A6"/>
                              <w:sz w:val="32"/>
                              <w:szCs w:val="32"/>
                            </w:rPr>
                            <w:t>–</w:t>
                          </w:r>
                          <w:r w:rsidR="00614A66" w:rsidRPr="00F905A2">
                            <w:rPr>
                              <w:rFonts w:ascii="Calibri" w:hAnsi="Calibri" w:cs="Calibri"/>
                              <w:caps/>
                              <w:color w:val="595959" w:themeColor="text1" w:themeTint="A6"/>
                              <w:sz w:val="32"/>
                              <w:szCs w:val="32"/>
                            </w:rPr>
                            <w:t xml:space="preserve"> 1812193</w:t>
                          </w:r>
                        </w:sdtContent>
                      </w:sdt>
                    </w:p>
                  </w:txbxContent>
                </v:textbox>
                <w10:wrap anchorx="page" anchory="page"/>
              </v:shape>
            </w:pict>
          </mc:Fallback>
        </mc:AlternateContent>
      </w:r>
    </w:p>
    <w:p w14:paraId="31C86C28" w14:textId="70EA1771" w:rsidR="001E2BD3" w:rsidRDefault="001E2BD3" w:rsidP="001E2BD3">
      <w:pPr>
        <w:pStyle w:val="NoSpacing"/>
      </w:pPr>
    </w:p>
    <w:p w14:paraId="5F922CE1" w14:textId="05D0A40F" w:rsidR="001E2BD3" w:rsidRDefault="001E2BD3" w:rsidP="001E2BD3">
      <w:pPr>
        <w:pStyle w:val="NoSpacing"/>
      </w:pPr>
    </w:p>
    <w:p w14:paraId="32DAB6D5" w14:textId="3C26BC84" w:rsidR="002459CB" w:rsidRDefault="002459CB" w:rsidP="001E2BD3">
      <w:pPr>
        <w:pStyle w:val="NoSpacing"/>
        <w:rPr>
          <w:rFonts w:ascii="Calibri" w:hAnsi="Calibri" w:cs="Calibri"/>
          <w:color w:val="000000" w:themeColor="text1"/>
          <w:sz w:val="24"/>
          <w:szCs w:val="24"/>
        </w:rPr>
      </w:pPr>
      <w:r>
        <w:rPr>
          <w:rFonts w:ascii="Calibri" w:hAnsi="Calibri" w:cs="Calibri"/>
          <w:color w:val="000000" w:themeColor="text1"/>
          <w:sz w:val="24"/>
          <w:szCs w:val="24"/>
        </w:rPr>
        <w:lastRenderedPageBreak/>
        <w:t>CONTENTS LIST</w:t>
      </w:r>
    </w:p>
    <w:p w14:paraId="351AE5B3" w14:textId="77777777" w:rsidR="00F905A2" w:rsidRDefault="00F905A2" w:rsidP="001E2BD3">
      <w:pPr>
        <w:pStyle w:val="NoSpacing"/>
        <w:rPr>
          <w:rFonts w:ascii="Calibri" w:hAnsi="Calibri" w:cs="Calibri"/>
          <w:color w:val="000000" w:themeColor="text1"/>
          <w:sz w:val="24"/>
          <w:szCs w:val="24"/>
        </w:rPr>
      </w:pPr>
    </w:p>
    <w:p w14:paraId="56765771" w14:textId="553F80FF" w:rsidR="002459CB" w:rsidRDefault="002459CB" w:rsidP="001E2BD3">
      <w:pPr>
        <w:pStyle w:val="NoSpacing"/>
        <w:rPr>
          <w:rFonts w:ascii="Calibri" w:hAnsi="Calibri" w:cs="Calibri"/>
          <w:color w:val="000000" w:themeColor="text1"/>
          <w:sz w:val="24"/>
          <w:szCs w:val="24"/>
        </w:rPr>
      </w:pPr>
      <w:r>
        <w:rPr>
          <w:rFonts w:ascii="Calibri" w:hAnsi="Calibri" w:cs="Calibri"/>
          <w:color w:val="000000" w:themeColor="text1"/>
          <w:sz w:val="24"/>
          <w:szCs w:val="24"/>
        </w:rPr>
        <w:t>Executive Summary……………………………………………………………………………………………………………………………</w:t>
      </w:r>
      <w:r w:rsidR="007D48E3">
        <w:rPr>
          <w:rFonts w:ascii="Calibri" w:hAnsi="Calibri" w:cs="Calibri"/>
          <w:color w:val="000000" w:themeColor="text1"/>
          <w:sz w:val="24"/>
          <w:szCs w:val="24"/>
        </w:rPr>
        <w:t>…….3</w:t>
      </w:r>
    </w:p>
    <w:p w14:paraId="1F939662" w14:textId="123BA78F" w:rsidR="002459CB" w:rsidRDefault="002459CB" w:rsidP="001E2BD3">
      <w:pPr>
        <w:pStyle w:val="NoSpacing"/>
        <w:rPr>
          <w:rFonts w:ascii="Calibri" w:hAnsi="Calibri" w:cs="Calibri"/>
          <w:color w:val="000000" w:themeColor="text1"/>
          <w:sz w:val="24"/>
          <w:szCs w:val="24"/>
        </w:rPr>
      </w:pPr>
      <w:r>
        <w:rPr>
          <w:rFonts w:ascii="Calibri" w:hAnsi="Calibri" w:cs="Calibri"/>
          <w:color w:val="000000" w:themeColor="text1"/>
          <w:sz w:val="24"/>
          <w:szCs w:val="24"/>
        </w:rPr>
        <w:t>Introduction…………………………………………………………………………………………………………………………………………</w:t>
      </w:r>
      <w:proofErr w:type="gramStart"/>
      <w:r w:rsidR="007D48E3">
        <w:rPr>
          <w:rFonts w:ascii="Calibri" w:hAnsi="Calibri" w:cs="Calibri"/>
          <w:color w:val="000000" w:themeColor="text1"/>
          <w:sz w:val="24"/>
          <w:szCs w:val="24"/>
        </w:rPr>
        <w:t>…..</w:t>
      </w:r>
      <w:proofErr w:type="gramEnd"/>
      <w:r>
        <w:rPr>
          <w:rFonts w:ascii="Calibri" w:hAnsi="Calibri" w:cs="Calibri"/>
          <w:color w:val="000000" w:themeColor="text1"/>
          <w:sz w:val="24"/>
          <w:szCs w:val="24"/>
        </w:rPr>
        <w:t>4</w:t>
      </w:r>
    </w:p>
    <w:p w14:paraId="313C00AF" w14:textId="3E3211FE" w:rsidR="002459CB" w:rsidRDefault="002459CB" w:rsidP="001E2BD3">
      <w:pPr>
        <w:pStyle w:val="NoSpacing"/>
        <w:rPr>
          <w:rFonts w:ascii="Calibri" w:hAnsi="Calibri" w:cs="Calibri"/>
          <w:color w:val="000000" w:themeColor="text1"/>
          <w:sz w:val="24"/>
          <w:szCs w:val="24"/>
        </w:rPr>
      </w:pPr>
      <w:r>
        <w:rPr>
          <w:rFonts w:ascii="Calibri" w:hAnsi="Calibri" w:cs="Calibri"/>
          <w:color w:val="000000" w:themeColor="text1"/>
          <w:sz w:val="24"/>
          <w:szCs w:val="24"/>
        </w:rPr>
        <w:t>Scope &amp; Analysis…………………………………………………………………………………………………………………………………</w:t>
      </w:r>
      <w:r w:rsidR="007D48E3">
        <w:rPr>
          <w:rFonts w:ascii="Calibri" w:hAnsi="Calibri" w:cs="Calibri"/>
          <w:color w:val="000000" w:themeColor="text1"/>
          <w:sz w:val="24"/>
          <w:szCs w:val="24"/>
        </w:rPr>
        <w:t>…4-7</w:t>
      </w:r>
    </w:p>
    <w:p w14:paraId="431550AF" w14:textId="5CBADA9E" w:rsidR="002459CB" w:rsidRDefault="002459CB" w:rsidP="001E2BD3">
      <w:pPr>
        <w:pStyle w:val="NoSpacing"/>
        <w:rPr>
          <w:rFonts w:ascii="Calibri" w:hAnsi="Calibri" w:cs="Calibri"/>
          <w:color w:val="000000" w:themeColor="text1"/>
          <w:sz w:val="24"/>
          <w:szCs w:val="24"/>
        </w:rPr>
      </w:pPr>
      <w:r>
        <w:rPr>
          <w:rFonts w:ascii="Calibri" w:hAnsi="Calibri" w:cs="Calibri"/>
          <w:color w:val="000000" w:themeColor="text1"/>
          <w:sz w:val="24"/>
          <w:szCs w:val="24"/>
        </w:rPr>
        <w:t>Main Body………………………………………………………………………………………………………………………………………</w:t>
      </w:r>
      <w:r w:rsidR="007D48E3">
        <w:rPr>
          <w:rFonts w:ascii="Calibri" w:hAnsi="Calibri" w:cs="Calibri"/>
          <w:color w:val="000000" w:themeColor="text1"/>
          <w:sz w:val="24"/>
          <w:szCs w:val="24"/>
        </w:rPr>
        <w:t>……8-13</w:t>
      </w:r>
    </w:p>
    <w:p w14:paraId="42C88AFB" w14:textId="27FE98AA" w:rsidR="002459CB" w:rsidRDefault="002459CB" w:rsidP="001E2BD3">
      <w:pPr>
        <w:pStyle w:val="NoSpacing"/>
        <w:rPr>
          <w:rFonts w:ascii="Calibri" w:hAnsi="Calibri" w:cs="Calibri"/>
          <w:color w:val="000000" w:themeColor="text1"/>
          <w:sz w:val="24"/>
          <w:szCs w:val="24"/>
        </w:rPr>
      </w:pPr>
      <w:r>
        <w:rPr>
          <w:rFonts w:ascii="Calibri" w:hAnsi="Calibri" w:cs="Calibri"/>
          <w:color w:val="000000" w:themeColor="text1"/>
          <w:sz w:val="24"/>
          <w:szCs w:val="24"/>
        </w:rPr>
        <w:t>Findings &amp; Results………………………………………………………………………………………………………………………</w:t>
      </w:r>
      <w:r w:rsidR="007D48E3">
        <w:rPr>
          <w:rFonts w:ascii="Calibri" w:hAnsi="Calibri" w:cs="Calibri"/>
          <w:color w:val="000000" w:themeColor="text1"/>
          <w:sz w:val="24"/>
          <w:szCs w:val="24"/>
        </w:rPr>
        <w:t>……</w:t>
      </w:r>
      <w:r>
        <w:rPr>
          <w:rFonts w:ascii="Calibri" w:hAnsi="Calibri" w:cs="Calibri"/>
          <w:color w:val="000000" w:themeColor="text1"/>
          <w:sz w:val="24"/>
          <w:szCs w:val="24"/>
        </w:rPr>
        <w:t>…</w:t>
      </w:r>
      <w:r w:rsidR="007D48E3">
        <w:rPr>
          <w:rFonts w:ascii="Calibri" w:hAnsi="Calibri" w:cs="Calibri"/>
          <w:color w:val="000000" w:themeColor="text1"/>
          <w:sz w:val="24"/>
          <w:szCs w:val="24"/>
        </w:rPr>
        <w:t>14-16</w:t>
      </w:r>
    </w:p>
    <w:p w14:paraId="545482DD" w14:textId="636C4EF0" w:rsidR="002459CB" w:rsidRDefault="002459CB" w:rsidP="001E2BD3">
      <w:pPr>
        <w:pStyle w:val="NoSpacing"/>
        <w:rPr>
          <w:rFonts w:ascii="Calibri" w:hAnsi="Calibri" w:cs="Calibri"/>
          <w:color w:val="000000" w:themeColor="text1"/>
          <w:sz w:val="24"/>
          <w:szCs w:val="24"/>
        </w:rPr>
      </w:pPr>
      <w:r>
        <w:rPr>
          <w:rFonts w:ascii="Calibri" w:hAnsi="Calibri" w:cs="Calibri"/>
          <w:color w:val="000000" w:themeColor="text1"/>
          <w:sz w:val="24"/>
          <w:szCs w:val="24"/>
        </w:rPr>
        <w:t>Action Plan………………………………………………………………………………………………………………………………</w:t>
      </w:r>
      <w:r w:rsidR="007D48E3">
        <w:rPr>
          <w:rFonts w:ascii="Calibri" w:hAnsi="Calibri" w:cs="Calibri"/>
          <w:color w:val="000000" w:themeColor="text1"/>
          <w:sz w:val="24"/>
          <w:szCs w:val="24"/>
        </w:rPr>
        <w:t>……</w:t>
      </w:r>
      <w:r>
        <w:rPr>
          <w:rFonts w:ascii="Calibri" w:hAnsi="Calibri" w:cs="Calibri"/>
          <w:color w:val="000000" w:themeColor="text1"/>
          <w:sz w:val="24"/>
          <w:szCs w:val="24"/>
        </w:rPr>
        <w:t>……</w:t>
      </w:r>
      <w:r w:rsidR="007D48E3">
        <w:rPr>
          <w:rFonts w:ascii="Calibri" w:hAnsi="Calibri" w:cs="Calibri"/>
          <w:color w:val="000000" w:themeColor="text1"/>
          <w:sz w:val="24"/>
          <w:szCs w:val="24"/>
        </w:rPr>
        <w:t>17-18</w:t>
      </w:r>
    </w:p>
    <w:p w14:paraId="590EDF6E" w14:textId="4D1D39E8" w:rsidR="002459CB" w:rsidRDefault="002459CB" w:rsidP="001E2BD3">
      <w:pPr>
        <w:pStyle w:val="NoSpacing"/>
        <w:rPr>
          <w:rFonts w:ascii="Calibri" w:hAnsi="Calibri" w:cs="Calibri"/>
          <w:color w:val="000000" w:themeColor="text1"/>
          <w:sz w:val="24"/>
          <w:szCs w:val="24"/>
        </w:rPr>
      </w:pPr>
      <w:r>
        <w:rPr>
          <w:rFonts w:ascii="Calibri" w:hAnsi="Calibri" w:cs="Calibri"/>
          <w:color w:val="000000" w:themeColor="text1"/>
          <w:sz w:val="24"/>
          <w:szCs w:val="24"/>
        </w:rPr>
        <w:t>Recommendations…………………………………………………………………………………………………………………………</w:t>
      </w:r>
      <w:r w:rsidR="007D48E3">
        <w:rPr>
          <w:rFonts w:ascii="Calibri" w:hAnsi="Calibri" w:cs="Calibri"/>
          <w:color w:val="000000" w:themeColor="text1"/>
          <w:sz w:val="24"/>
          <w:szCs w:val="24"/>
        </w:rPr>
        <w:t>.</w:t>
      </w:r>
      <w:r>
        <w:rPr>
          <w:rFonts w:ascii="Calibri" w:hAnsi="Calibri" w:cs="Calibri"/>
          <w:color w:val="000000" w:themeColor="text1"/>
          <w:sz w:val="24"/>
          <w:szCs w:val="24"/>
        </w:rPr>
        <w:t>……</w:t>
      </w:r>
      <w:r w:rsidR="007D48E3">
        <w:rPr>
          <w:rFonts w:ascii="Calibri" w:hAnsi="Calibri" w:cs="Calibri"/>
          <w:color w:val="000000" w:themeColor="text1"/>
          <w:sz w:val="24"/>
          <w:szCs w:val="24"/>
        </w:rPr>
        <w:t>….19</w:t>
      </w:r>
    </w:p>
    <w:p w14:paraId="0D5416CB" w14:textId="7543689F" w:rsidR="002459CB" w:rsidRDefault="002459CB" w:rsidP="001E2BD3">
      <w:pPr>
        <w:pStyle w:val="NoSpacing"/>
        <w:rPr>
          <w:rFonts w:ascii="Calibri" w:hAnsi="Calibri" w:cs="Calibri"/>
          <w:color w:val="000000" w:themeColor="text1"/>
          <w:sz w:val="24"/>
          <w:szCs w:val="24"/>
        </w:rPr>
      </w:pPr>
      <w:r>
        <w:rPr>
          <w:rFonts w:ascii="Calibri" w:hAnsi="Calibri" w:cs="Calibri"/>
          <w:color w:val="000000" w:themeColor="text1"/>
          <w:sz w:val="24"/>
          <w:szCs w:val="24"/>
        </w:rPr>
        <w:t>Conclusion………………………………………………………………………………………………………………………………………</w:t>
      </w:r>
      <w:r w:rsidR="007D48E3">
        <w:rPr>
          <w:rFonts w:ascii="Calibri" w:hAnsi="Calibri" w:cs="Calibri"/>
          <w:color w:val="000000" w:themeColor="text1"/>
          <w:sz w:val="24"/>
          <w:szCs w:val="24"/>
        </w:rPr>
        <w:t>.</w:t>
      </w:r>
      <w:r>
        <w:rPr>
          <w:rFonts w:ascii="Calibri" w:hAnsi="Calibri" w:cs="Calibri"/>
          <w:color w:val="000000" w:themeColor="text1"/>
          <w:sz w:val="24"/>
          <w:szCs w:val="24"/>
        </w:rPr>
        <w:t>…</w:t>
      </w:r>
      <w:r w:rsidR="007D48E3">
        <w:rPr>
          <w:rFonts w:ascii="Calibri" w:hAnsi="Calibri" w:cs="Calibri"/>
          <w:color w:val="000000" w:themeColor="text1"/>
          <w:sz w:val="24"/>
          <w:szCs w:val="24"/>
        </w:rPr>
        <w:t>…</w:t>
      </w:r>
      <w:r>
        <w:rPr>
          <w:rFonts w:ascii="Calibri" w:hAnsi="Calibri" w:cs="Calibri"/>
          <w:color w:val="000000" w:themeColor="text1"/>
          <w:sz w:val="24"/>
          <w:szCs w:val="24"/>
        </w:rPr>
        <w:t>…</w:t>
      </w:r>
      <w:r w:rsidR="007D48E3">
        <w:rPr>
          <w:rFonts w:ascii="Calibri" w:hAnsi="Calibri" w:cs="Calibri"/>
          <w:color w:val="000000" w:themeColor="text1"/>
          <w:sz w:val="24"/>
          <w:szCs w:val="24"/>
        </w:rPr>
        <w:t>20</w:t>
      </w:r>
    </w:p>
    <w:p w14:paraId="20B27A78" w14:textId="5C2069E8" w:rsidR="002459CB" w:rsidRDefault="002459CB" w:rsidP="001E2BD3">
      <w:pPr>
        <w:pStyle w:val="NoSpacing"/>
        <w:rPr>
          <w:rFonts w:ascii="Calibri" w:hAnsi="Calibri" w:cs="Calibri"/>
          <w:color w:val="000000" w:themeColor="text1"/>
          <w:sz w:val="24"/>
          <w:szCs w:val="24"/>
        </w:rPr>
      </w:pPr>
      <w:r>
        <w:rPr>
          <w:rFonts w:ascii="Calibri" w:hAnsi="Calibri" w:cs="Calibri"/>
          <w:color w:val="000000" w:themeColor="text1"/>
          <w:sz w:val="24"/>
          <w:szCs w:val="24"/>
        </w:rPr>
        <w:t>Reference List……………………………………………………………………………………………………………………………………</w:t>
      </w:r>
      <w:r w:rsidR="007D48E3">
        <w:rPr>
          <w:rFonts w:ascii="Calibri" w:hAnsi="Calibri" w:cs="Calibri"/>
          <w:color w:val="000000" w:themeColor="text1"/>
          <w:sz w:val="24"/>
          <w:szCs w:val="24"/>
        </w:rPr>
        <w:t>.21-23</w:t>
      </w:r>
    </w:p>
    <w:p w14:paraId="566BDC11" w14:textId="02E65BE9" w:rsidR="002459CB" w:rsidRDefault="002459CB" w:rsidP="001E2BD3">
      <w:pPr>
        <w:pStyle w:val="NoSpacing"/>
        <w:rPr>
          <w:rFonts w:ascii="Calibri" w:hAnsi="Calibri" w:cs="Calibri"/>
          <w:color w:val="000000" w:themeColor="text1"/>
          <w:sz w:val="24"/>
          <w:szCs w:val="24"/>
        </w:rPr>
      </w:pPr>
    </w:p>
    <w:p w14:paraId="5A60A40D" w14:textId="48827F96" w:rsidR="002459CB" w:rsidRDefault="002459CB" w:rsidP="001E2BD3">
      <w:pPr>
        <w:pStyle w:val="NoSpacing"/>
        <w:rPr>
          <w:rFonts w:ascii="Calibri" w:hAnsi="Calibri" w:cs="Calibri"/>
          <w:color w:val="000000" w:themeColor="text1"/>
          <w:sz w:val="24"/>
          <w:szCs w:val="24"/>
        </w:rPr>
      </w:pPr>
    </w:p>
    <w:p w14:paraId="51656772" w14:textId="3A3E64F8" w:rsidR="002459CB" w:rsidRDefault="002459CB" w:rsidP="001E2BD3">
      <w:pPr>
        <w:pStyle w:val="NoSpacing"/>
        <w:rPr>
          <w:rFonts w:ascii="Calibri" w:hAnsi="Calibri" w:cs="Calibri"/>
          <w:color w:val="000000" w:themeColor="text1"/>
          <w:sz w:val="24"/>
          <w:szCs w:val="24"/>
        </w:rPr>
      </w:pPr>
    </w:p>
    <w:p w14:paraId="06B44ECC" w14:textId="4E3F8D46" w:rsidR="002459CB" w:rsidRDefault="002459CB" w:rsidP="001E2BD3">
      <w:pPr>
        <w:pStyle w:val="NoSpacing"/>
        <w:rPr>
          <w:rFonts w:ascii="Calibri" w:hAnsi="Calibri" w:cs="Calibri"/>
          <w:color w:val="000000" w:themeColor="text1"/>
          <w:sz w:val="24"/>
          <w:szCs w:val="24"/>
        </w:rPr>
      </w:pPr>
    </w:p>
    <w:p w14:paraId="771B93DD" w14:textId="78047287" w:rsidR="002459CB" w:rsidRDefault="002459CB" w:rsidP="001E2BD3">
      <w:pPr>
        <w:pStyle w:val="NoSpacing"/>
        <w:rPr>
          <w:rFonts w:ascii="Calibri" w:hAnsi="Calibri" w:cs="Calibri"/>
          <w:color w:val="000000" w:themeColor="text1"/>
          <w:sz w:val="24"/>
          <w:szCs w:val="24"/>
        </w:rPr>
      </w:pPr>
    </w:p>
    <w:p w14:paraId="5DAA9EF3" w14:textId="75A0BE7E" w:rsidR="002459CB" w:rsidRDefault="002459CB" w:rsidP="001E2BD3">
      <w:pPr>
        <w:pStyle w:val="NoSpacing"/>
        <w:rPr>
          <w:rFonts w:ascii="Calibri" w:hAnsi="Calibri" w:cs="Calibri"/>
          <w:color w:val="000000" w:themeColor="text1"/>
          <w:sz w:val="24"/>
          <w:szCs w:val="24"/>
        </w:rPr>
      </w:pPr>
    </w:p>
    <w:p w14:paraId="32B8EF65" w14:textId="7BC4C6D6" w:rsidR="002459CB" w:rsidRDefault="002459CB" w:rsidP="001E2BD3">
      <w:pPr>
        <w:pStyle w:val="NoSpacing"/>
        <w:rPr>
          <w:rFonts w:ascii="Calibri" w:hAnsi="Calibri" w:cs="Calibri"/>
          <w:color w:val="000000" w:themeColor="text1"/>
          <w:sz w:val="24"/>
          <w:szCs w:val="24"/>
        </w:rPr>
      </w:pPr>
    </w:p>
    <w:p w14:paraId="470CF514" w14:textId="5722EB7D" w:rsidR="002459CB" w:rsidRDefault="002459CB" w:rsidP="001E2BD3">
      <w:pPr>
        <w:pStyle w:val="NoSpacing"/>
        <w:rPr>
          <w:rFonts w:ascii="Calibri" w:hAnsi="Calibri" w:cs="Calibri"/>
          <w:color w:val="000000" w:themeColor="text1"/>
          <w:sz w:val="24"/>
          <w:szCs w:val="24"/>
        </w:rPr>
      </w:pPr>
    </w:p>
    <w:p w14:paraId="71B0F179" w14:textId="2C2CB1B5" w:rsidR="002459CB" w:rsidRDefault="002459CB" w:rsidP="001E2BD3">
      <w:pPr>
        <w:pStyle w:val="NoSpacing"/>
        <w:rPr>
          <w:rFonts w:ascii="Calibri" w:hAnsi="Calibri" w:cs="Calibri"/>
          <w:color w:val="000000" w:themeColor="text1"/>
          <w:sz w:val="24"/>
          <w:szCs w:val="24"/>
        </w:rPr>
      </w:pPr>
    </w:p>
    <w:p w14:paraId="49AA453E" w14:textId="242F4938" w:rsidR="002459CB" w:rsidRDefault="002459CB" w:rsidP="001E2BD3">
      <w:pPr>
        <w:pStyle w:val="NoSpacing"/>
        <w:rPr>
          <w:rFonts w:ascii="Calibri" w:hAnsi="Calibri" w:cs="Calibri"/>
          <w:color w:val="000000" w:themeColor="text1"/>
          <w:sz w:val="24"/>
          <w:szCs w:val="24"/>
        </w:rPr>
      </w:pPr>
    </w:p>
    <w:p w14:paraId="4518C030" w14:textId="6191B8EB" w:rsidR="002459CB" w:rsidRDefault="002459CB" w:rsidP="001E2BD3">
      <w:pPr>
        <w:pStyle w:val="NoSpacing"/>
        <w:rPr>
          <w:rFonts w:ascii="Calibri" w:hAnsi="Calibri" w:cs="Calibri"/>
          <w:color w:val="000000" w:themeColor="text1"/>
          <w:sz w:val="24"/>
          <w:szCs w:val="24"/>
        </w:rPr>
      </w:pPr>
    </w:p>
    <w:p w14:paraId="2E6FF427" w14:textId="17F63B69" w:rsidR="002459CB" w:rsidRDefault="002459CB" w:rsidP="001E2BD3">
      <w:pPr>
        <w:pStyle w:val="NoSpacing"/>
        <w:rPr>
          <w:rFonts w:ascii="Calibri" w:hAnsi="Calibri" w:cs="Calibri"/>
          <w:color w:val="000000" w:themeColor="text1"/>
          <w:sz w:val="24"/>
          <w:szCs w:val="24"/>
        </w:rPr>
      </w:pPr>
    </w:p>
    <w:p w14:paraId="5C51EA4F" w14:textId="4D96B742" w:rsidR="002459CB" w:rsidRDefault="002459CB" w:rsidP="001E2BD3">
      <w:pPr>
        <w:pStyle w:val="NoSpacing"/>
        <w:rPr>
          <w:rFonts w:ascii="Calibri" w:hAnsi="Calibri" w:cs="Calibri"/>
          <w:color w:val="000000" w:themeColor="text1"/>
          <w:sz w:val="24"/>
          <w:szCs w:val="24"/>
        </w:rPr>
      </w:pPr>
    </w:p>
    <w:p w14:paraId="2A0141A9" w14:textId="0D40AC57" w:rsidR="002459CB" w:rsidRDefault="002459CB" w:rsidP="001E2BD3">
      <w:pPr>
        <w:pStyle w:val="NoSpacing"/>
        <w:rPr>
          <w:rFonts w:ascii="Calibri" w:hAnsi="Calibri" w:cs="Calibri"/>
          <w:color w:val="000000" w:themeColor="text1"/>
          <w:sz w:val="24"/>
          <w:szCs w:val="24"/>
        </w:rPr>
      </w:pPr>
    </w:p>
    <w:p w14:paraId="05204513" w14:textId="4206979C" w:rsidR="002459CB" w:rsidRDefault="002459CB" w:rsidP="001E2BD3">
      <w:pPr>
        <w:pStyle w:val="NoSpacing"/>
        <w:rPr>
          <w:rFonts w:ascii="Calibri" w:hAnsi="Calibri" w:cs="Calibri"/>
          <w:color w:val="000000" w:themeColor="text1"/>
          <w:sz w:val="24"/>
          <w:szCs w:val="24"/>
        </w:rPr>
      </w:pPr>
    </w:p>
    <w:p w14:paraId="11F30DDF" w14:textId="77777777" w:rsidR="002459CB" w:rsidRDefault="002459CB" w:rsidP="001E2BD3">
      <w:pPr>
        <w:pStyle w:val="NoSpacing"/>
        <w:rPr>
          <w:rFonts w:ascii="Calibri" w:hAnsi="Calibri" w:cs="Calibri"/>
          <w:color w:val="000000" w:themeColor="text1"/>
          <w:sz w:val="24"/>
          <w:szCs w:val="24"/>
        </w:rPr>
      </w:pPr>
    </w:p>
    <w:p w14:paraId="4F65D040" w14:textId="77777777" w:rsidR="002459CB" w:rsidRDefault="002459CB" w:rsidP="001E2BD3">
      <w:pPr>
        <w:pStyle w:val="NoSpacing"/>
        <w:rPr>
          <w:rFonts w:ascii="Calibri" w:hAnsi="Calibri" w:cs="Calibri"/>
          <w:color w:val="000000" w:themeColor="text1"/>
          <w:sz w:val="24"/>
          <w:szCs w:val="24"/>
        </w:rPr>
      </w:pPr>
    </w:p>
    <w:p w14:paraId="769D969F" w14:textId="77777777" w:rsidR="002459CB" w:rsidRDefault="002459CB" w:rsidP="001E2BD3">
      <w:pPr>
        <w:pStyle w:val="NoSpacing"/>
        <w:rPr>
          <w:rFonts w:ascii="Calibri" w:hAnsi="Calibri" w:cs="Calibri"/>
          <w:color w:val="000000" w:themeColor="text1"/>
          <w:sz w:val="24"/>
          <w:szCs w:val="24"/>
        </w:rPr>
      </w:pPr>
    </w:p>
    <w:p w14:paraId="51F2E756" w14:textId="77777777" w:rsidR="002459CB" w:rsidRDefault="002459CB" w:rsidP="001E2BD3">
      <w:pPr>
        <w:pStyle w:val="NoSpacing"/>
        <w:rPr>
          <w:rFonts w:ascii="Calibri" w:hAnsi="Calibri" w:cs="Calibri"/>
          <w:color w:val="000000" w:themeColor="text1"/>
          <w:sz w:val="24"/>
          <w:szCs w:val="24"/>
        </w:rPr>
      </w:pPr>
    </w:p>
    <w:p w14:paraId="4C9A09B4" w14:textId="77777777" w:rsidR="002459CB" w:rsidRDefault="002459CB" w:rsidP="001E2BD3">
      <w:pPr>
        <w:pStyle w:val="NoSpacing"/>
        <w:rPr>
          <w:rFonts w:ascii="Calibri" w:hAnsi="Calibri" w:cs="Calibri"/>
          <w:color w:val="000000" w:themeColor="text1"/>
          <w:sz w:val="24"/>
          <w:szCs w:val="24"/>
        </w:rPr>
      </w:pPr>
    </w:p>
    <w:p w14:paraId="76C01DBD" w14:textId="77777777" w:rsidR="002459CB" w:rsidRDefault="002459CB" w:rsidP="001E2BD3">
      <w:pPr>
        <w:pStyle w:val="NoSpacing"/>
        <w:rPr>
          <w:rFonts w:ascii="Calibri" w:hAnsi="Calibri" w:cs="Calibri"/>
          <w:color w:val="000000" w:themeColor="text1"/>
          <w:sz w:val="24"/>
          <w:szCs w:val="24"/>
        </w:rPr>
      </w:pPr>
    </w:p>
    <w:p w14:paraId="51BBF219" w14:textId="77777777" w:rsidR="002459CB" w:rsidRDefault="002459CB" w:rsidP="001E2BD3">
      <w:pPr>
        <w:pStyle w:val="NoSpacing"/>
        <w:rPr>
          <w:rFonts w:ascii="Calibri" w:hAnsi="Calibri" w:cs="Calibri"/>
          <w:color w:val="000000" w:themeColor="text1"/>
          <w:sz w:val="24"/>
          <w:szCs w:val="24"/>
        </w:rPr>
      </w:pPr>
    </w:p>
    <w:p w14:paraId="6577ED15" w14:textId="77777777" w:rsidR="002459CB" w:rsidRDefault="002459CB" w:rsidP="001E2BD3">
      <w:pPr>
        <w:pStyle w:val="NoSpacing"/>
        <w:rPr>
          <w:rFonts w:ascii="Calibri" w:hAnsi="Calibri" w:cs="Calibri"/>
          <w:color w:val="000000" w:themeColor="text1"/>
          <w:sz w:val="24"/>
          <w:szCs w:val="24"/>
        </w:rPr>
      </w:pPr>
    </w:p>
    <w:p w14:paraId="5A93C69D" w14:textId="77777777" w:rsidR="002459CB" w:rsidRDefault="002459CB" w:rsidP="001E2BD3">
      <w:pPr>
        <w:pStyle w:val="NoSpacing"/>
        <w:rPr>
          <w:rFonts w:ascii="Calibri" w:hAnsi="Calibri" w:cs="Calibri"/>
          <w:color w:val="000000" w:themeColor="text1"/>
          <w:sz w:val="24"/>
          <w:szCs w:val="24"/>
        </w:rPr>
      </w:pPr>
    </w:p>
    <w:p w14:paraId="51E4B600" w14:textId="77777777" w:rsidR="002459CB" w:rsidRDefault="002459CB" w:rsidP="001E2BD3">
      <w:pPr>
        <w:pStyle w:val="NoSpacing"/>
        <w:rPr>
          <w:rFonts w:ascii="Calibri" w:hAnsi="Calibri" w:cs="Calibri"/>
          <w:color w:val="000000" w:themeColor="text1"/>
          <w:sz w:val="24"/>
          <w:szCs w:val="24"/>
        </w:rPr>
      </w:pPr>
    </w:p>
    <w:p w14:paraId="474C8CCC" w14:textId="77777777" w:rsidR="002459CB" w:rsidRDefault="002459CB" w:rsidP="001E2BD3">
      <w:pPr>
        <w:pStyle w:val="NoSpacing"/>
        <w:rPr>
          <w:rFonts w:ascii="Calibri" w:hAnsi="Calibri" w:cs="Calibri"/>
          <w:color w:val="000000" w:themeColor="text1"/>
          <w:sz w:val="24"/>
          <w:szCs w:val="24"/>
        </w:rPr>
      </w:pPr>
    </w:p>
    <w:p w14:paraId="5C499E3A" w14:textId="77777777" w:rsidR="002459CB" w:rsidRDefault="002459CB" w:rsidP="001E2BD3">
      <w:pPr>
        <w:pStyle w:val="NoSpacing"/>
        <w:rPr>
          <w:rFonts w:ascii="Calibri" w:hAnsi="Calibri" w:cs="Calibri"/>
          <w:color w:val="000000" w:themeColor="text1"/>
          <w:sz w:val="24"/>
          <w:szCs w:val="24"/>
        </w:rPr>
      </w:pPr>
    </w:p>
    <w:p w14:paraId="57CF16D9" w14:textId="77777777" w:rsidR="002459CB" w:rsidRDefault="002459CB" w:rsidP="001E2BD3">
      <w:pPr>
        <w:pStyle w:val="NoSpacing"/>
        <w:rPr>
          <w:rFonts w:ascii="Calibri" w:hAnsi="Calibri" w:cs="Calibri"/>
          <w:color w:val="000000" w:themeColor="text1"/>
          <w:sz w:val="24"/>
          <w:szCs w:val="24"/>
        </w:rPr>
      </w:pPr>
    </w:p>
    <w:p w14:paraId="7651F9CF" w14:textId="77777777" w:rsidR="002459CB" w:rsidRDefault="002459CB" w:rsidP="001E2BD3">
      <w:pPr>
        <w:pStyle w:val="NoSpacing"/>
        <w:rPr>
          <w:rFonts w:ascii="Calibri" w:hAnsi="Calibri" w:cs="Calibri"/>
          <w:color w:val="000000" w:themeColor="text1"/>
          <w:sz w:val="24"/>
          <w:szCs w:val="24"/>
        </w:rPr>
      </w:pPr>
    </w:p>
    <w:p w14:paraId="318E7B42" w14:textId="1530C2C9" w:rsidR="002459CB" w:rsidRDefault="002459CB" w:rsidP="001E2BD3">
      <w:pPr>
        <w:pStyle w:val="NoSpacing"/>
        <w:rPr>
          <w:rFonts w:ascii="Calibri" w:hAnsi="Calibri" w:cs="Calibri"/>
          <w:color w:val="000000" w:themeColor="text1"/>
          <w:sz w:val="24"/>
          <w:szCs w:val="24"/>
        </w:rPr>
      </w:pPr>
    </w:p>
    <w:p w14:paraId="0AAD4E99" w14:textId="35ACF230" w:rsidR="002459CB" w:rsidRDefault="002459CB" w:rsidP="001E2BD3">
      <w:pPr>
        <w:pStyle w:val="NoSpacing"/>
        <w:rPr>
          <w:rFonts w:ascii="Calibri" w:hAnsi="Calibri" w:cs="Calibri"/>
          <w:color w:val="000000" w:themeColor="text1"/>
          <w:sz w:val="24"/>
          <w:szCs w:val="24"/>
        </w:rPr>
      </w:pPr>
    </w:p>
    <w:p w14:paraId="46D3F487" w14:textId="77777777" w:rsidR="002459CB" w:rsidRDefault="002459CB" w:rsidP="001E2BD3">
      <w:pPr>
        <w:pStyle w:val="NoSpacing"/>
        <w:rPr>
          <w:rFonts w:ascii="Calibri" w:hAnsi="Calibri" w:cs="Calibri"/>
          <w:color w:val="000000" w:themeColor="text1"/>
          <w:sz w:val="24"/>
          <w:szCs w:val="24"/>
        </w:rPr>
      </w:pPr>
    </w:p>
    <w:p w14:paraId="2E1F62A5" w14:textId="1B576626" w:rsidR="002459CB" w:rsidRDefault="002459CB" w:rsidP="001E2BD3">
      <w:pPr>
        <w:pStyle w:val="NoSpacing"/>
        <w:rPr>
          <w:rFonts w:ascii="Calibri" w:hAnsi="Calibri" w:cs="Calibri"/>
          <w:color w:val="000000" w:themeColor="text1"/>
          <w:sz w:val="24"/>
          <w:szCs w:val="24"/>
        </w:rPr>
      </w:pPr>
    </w:p>
    <w:p w14:paraId="02F688CA" w14:textId="46EA5DB6" w:rsidR="002459CB" w:rsidRDefault="002459CB" w:rsidP="001E2BD3">
      <w:pPr>
        <w:pStyle w:val="NoSpacing"/>
        <w:rPr>
          <w:rFonts w:ascii="Calibri" w:hAnsi="Calibri" w:cs="Calibri"/>
          <w:color w:val="000000" w:themeColor="text1"/>
          <w:sz w:val="24"/>
          <w:szCs w:val="24"/>
        </w:rPr>
      </w:pPr>
    </w:p>
    <w:p w14:paraId="2819EF08" w14:textId="05F3BD35" w:rsidR="002459CB" w:rsidRDefault="002459CB" w:rsidP="001E2BD3">
      <w:pPr>
        <w:pStyle w:val="NoSpacing"/>
        <w:rPr>
          <w:rFonts w:ascii="Calibri" w:hAnsi="Calibri" w:cs="Calibri"/>
          <w:color w:val="000000" w:themeColor="text1"/>
          <w:sz w:val="24"/>
          <w:szCs w:val="24"/>
        </w:rPr>
      </w:pPr>
    </w:p>
    <w:p w14:paraId="72AE4FAD" w14:textId="24338D3F" w:rsidR="002459CB" w:rsidRDefault="002459CB" w:rsidP="001E2BD3">
      <w:pPr>
        <w:pStyle w:val="NoSpacing"/>
        <w:rPr>
          <w:rFonts w:ascii="Calibri" w:hAnsi="Calibri" w:cs="Calibri"/>
          <w:color w:val="000000" w:themeColor="text1"/>
          <w:sz w:val="24"/>
          <w:szCs w:val="24"/>
        </w:rPr>
      </w:pPr>
    </w:p>
    <w:p w14:paraId="68BE64DA" w14:textId="6B2FFD86" w:rsidR="002459CB" w:rsidRDefault="002459CB" w:rsidP="001E2BD3">
      <w:pPr>
        <w:pStyle w:val="NoSpacing"/>
        <w:rPr>
          <w:rFonts w:ascii="Calibri" w:hAnsi="Calibri" w:cs="Calibri"/>
          <w:color w:val="000000" w:themeColor="text1"/>
          <w:sz w:val="24"/>
          <w:szCs w:val="24"/>
        </w:rPr>
      </w:pPr>
    </w:p>
    <w:p w14:paraId="2B1DE0F6" w14:textId="344C0AC5" w:rsidR="002459CB" w:rsidRDefault="002459CB" w:rsidP="001E2BD3">
      <w:pPr>
        <w:pStyle w:val="NoSpacing"/>
        <w:rPr>
          <w:rFonts w:ascii="Calibri" w:hAnsi="Calibri" w:cs="Calibri"/>
          <w:color w:val="000000" w:themeColor="text1"/>
          <w:sz w:val="24"/>
          <w:szCs w:val="24"/>
        </w:rPr>
      </w:pPr>
    </w:p>
    <w:p w14:paraId="6445F364" w14:textId="6A973CA2" w:rsidR="002459CB" w:rsidRDefault="002459CB" w:rsidP="001E2BD3">
      <w:pPr>
        <w:pStyle w:val="NoSpacing"/>
        <w:rPr>
          <w:rFonts w:ascii="Calibri" w:hAnsi="Calibri" w:cs="Calibri"/>
          <w:color w:val="000000" w:themeColor="text1"/>
          <w:sz w:val="24"/>
          <w:szCs w:val="24"/>
        </w:rPr>
      </w:pPr>
    </w:p>
    <w:p w14:paraId="718EFA99" w14:textId="77777777" w:rsidR="002459CB" w:rsidRDefault="002459CB" w:rsidP="001E2BD3">
      <w:pPr>
        <w:pStyle w:val="NoSpacing"/>
        <w:rPr>
          <w:rFonts w:ascii="Calibri" w:hAnsi="Calibri" w:cs="Calibri"/>
          <w:color w:val="000000" w:themeColor="text1"/>
          <w:sz w:val="24"/>
          <w:szCs w:val="24"/>
        </w:rPr>
      </w:pPr>
    </w:p>
    <w:p w14:paraId="0C33BCBC" w14:textId="1FAA7C4E" w:rsidR="002459CB" w:rsidRDefault="002459CB" w:rsidP="002459CB">
      <w:pPr>
        <w:pStyle w:val="NoSpacing"/>
        <w:numPr>
          <w:ilvl w:val="0"/>
          <w:numId w:val="9"/>
        </w:numPr>
        <w:rPr>
          <w:rFonts w:ascii="Calibri" w:hAnsi="Calibri" w:cs="Calibri"/>
          <w:color w:val="000000" w:themeColor="text1"/>
          <w:sz w:val="24"/>
          <w:szCs w:val="24"/>
        </w:rPr>
      </w:pPr>
      <w:r>
        <w:rPr>
          <w:rFonts w:ascii="Calibri" w:hAnsi="Calibri" w:cs="Calibri"/>
          <w:color w:val="000000" w:themeColor="text1"/>
          <w:sz w:val="24"/>
          <w:szCs w:val="24"/>
        </w:rPr>
        <w:lastRenderedPageBreak/>
        <w:t>EXECUTIVE SUMMARY</w:t>
      </w:r>
    </w:p>
    <w:p w14:paraId="453865E9" w14:textId="6BB1C72C" w:rsidR="002459CB" w:rsidRDefault="002459CB" w:rsidP="00BD63CF">
      <w:pPr>
        <w:pStyle w:val="NoSpacing"/>
        <w:spacing w:line="360" w:lineRule="auto"/>
        <w:rPr>
          <w:rFonts w:ascii="Calibri" w:hAnsi="Calibri" w:cs="Calibri"/>
          <w:color w:val="000000" w:themeColor="text1"/>
          <w:sz w:val="24"/>
          <w:szCs w:val="24"/>
        </w:rPr>
      </w:pPr>
    </w:p>
    <w:p w14:paraId="444062E5" w14:textId="7E841EC2" w:rsidR="00A40112" w:rsidRDefault="00432A42" w:rsidP="00BD63CF">
      <w:pPr>
        <w:pStyle w:val="NoSpacing"/>
        <w:spacing w:line="360" w:lineRule="auto"/>
        <w:rPr>
          <w:rFonts w:ascii="Calibri" w:hAnsi="Calibri" w:cs="Calibri"/>
          <w:color w:val="000000" w:themeColor="text1"/>
          <w:sz w:val="24"/>
          <w:szCs w:val="24"/>
        </w:rPr>
      </w:pPr>
      <w:r>
        <w:rPr>
          <w:rFonts w:ascii="Calibri" w:hAnsi="Calibri" w:cs="Calibri"/>
          <w:color w:val="000000" w:themeColor="text1"/>
          <w:sz w:val="24"/>
          <w:szCs w:val="24"/>
        </w:rPr>
        <w:t>This consultancy report</w:t>
      </w:r>
      <w:r w:rsidR="00A40112">
        <w:rPr>
          <w:rFonts w:ascii="Calibri" w:hAnsi="Calibri" w:cs="Calibri"/>
          <w:color w:val="000000" w:themeColor="text1"/>
          <w:sz w:val="24"/>
          <w:szCs w:val="24"/>
        </w:rPr>
        <w:t xml:space="preserve"> is</w:t>
      </w:r>
      <w:r>
        <w:rPr>
          <w:rFonts w:ascii="Calibri" w:hAnsi="Calibri" w:cs="Calibri"/>
          <w:color w:val="000000" w:themeColor="text1"/>
          <w:sz w:val="24"/>
          <w:szCs w:val="24"/>
        </w:rPr>
        <w:t xml:space="preserve"> made by BUSYness Experts for the Marriott Lisbon. </w:t>
      </w:r>
      <w:r w:rsidR="00A40112">
        <w:rPr>
          <w:rFonts w:ascii="Calibri" w:hAnsi="Calibri" w:cs="Calibri"/>
          <w:color w:val="000000" w:themeColor="text1"/>
          <w:sz w:val="24"/>
          <w:szCs w:val="24"/>
        </w:rPr>
        <w:t xml:space="preserve">The main purposes of the report are to highlight and analyse </w:t>
      </w:r>
      <w:r w:rsidR="002B4FFC">
        <w:rPr>
          <w:rFonts w:ascii="Calibri" w:hAnsi="Calibri" w:cs="Calibri"/>
          <w:color w:val="000000" w:themeColor="text1"/>
          <w:sz w:val="24"/>
          <w:szCs w:val="24"/>
        </w:rPr>
        <w:t>weaknesses</w:t>
      </w:r>
      <w:r w:rsidR="00A40112">
        <w:rPr>
          <w:rFonts w:ascii="Calibri" w:hAnsi="Calibri" w:cs="Calibri"/>
          <w:color w:val="000000" w:themeColor="text1"/>
          <w:sz w:val="24"/>
          <w:szCs w:val="24"/>
        </w:rPr>
        <w:t xml:space="preserve"> </w:t>
      </w:r>
      <w:r w:rsidR="002B4FFC">
        <w:rPr>
          <w:rFonts w:ascii="Calibri" w:hAnsi="Calibri" w:cs="Calibri"/>
          <w:color w:val="000000" w:themeColor="text1"/>
          <w:sz w:val="24"/>
          <w:szCs w:val="24"/>
        </w:rPr>
        <w:t xml:space="preserve">in </w:t>
      </w:r>
      <w:r w:rsidR="00A40112">
        <w:rPr>
          <w:rFonts w:ascii="Calibri" w:hAnsi="Calibri" w:cs="Calibri"/>
          <w:color w:val="000000" w:themeColor="text1"/>
          <w:sz w:val="24"/>
          <w:szCs w:val="24"/>
        </w:rPr>
        <w:t>departments or areas within this particular hotel where the management</w:t>
      </w:r>
      <w:r w:rsidR="0091660C">
        <w:rPr>
          <w:rFonts w:ascii="Calibri" w:hAnsi="Calibri" w:cs="Calibri"/>
          <w:color w:val="000000" w:themeColor="text1"/>
          <w:sz w:val="24"/>
          <w:szCs w:val="24"/>
        </w:rPr>
        <w:t>/leadership</w:t>
      </w:r>
      <w:r w:rsidR="00A40112">
        <w:rPr>
          <w:rFonts w:ascii="Calibri" w:hAnsi="Calibri" w:cs="Calibri"/>
          <w:color w:val="000000" w:themeColor="text1"/>
          <w:sz w:val="24"/>
          <w:szCs w:val="24"/>
        </w:rPr>
        <w:t xml:space="preserve"> needs to implement new rules or to improve aspects that are already implemented, but not practiced very well, such as bad customer service, disorganisated kitchen team and old-fashioned rooms</w:t>
      </w:r>
      <w:r w:rsidR="0091660C">
        <w:rPr>
          <w:rFonts w:ascii="Calibri" w:hAnsi="Calibri" w:cs="Calibri"/>
          <w:color w:val="000000" w:themeColor="text1"/>
          <w:sz w:val="24"/>
          <w:szCs w:val="24"/>
        </w:rPr>
        <w:t>. A</w:t>
      </w:r>
      <w:r w:rsidR="00A40112">
        <w:rPr>
          <w:rFonts w:ascii="Calibri" w:hAnsi="Calibri" w:cs="Calibri"/>
          <w:color w:val="000000" w:themeColor="text1"/>
          <w:sz w:val="24"/>
          <w:szCs w:val="24"/>
        </w:rPr>
        <w:t xml:space="preserve">long with highlighting and analysing the issues faced by this resort which will be explained briefly in the next section, the report aims to offer appropriate recommendations in order for the </w:t>
      </w:r>
      <w:r w:rsidR="002B4FFC">
        <w:rPr>
          <w:rFonts w:ascii="Calibri" w:hAnsi="Calibri" w:cs="Calibri"/>
          <w:color w:val="000000" w:themeColor="text1"/>
          <w:sz w:val="24"/>
          <w:szCs w:val="24"/>
        </w:rPr>
        <w:t xml:space="preserve">business to maximize its potential and revenue. </w:t>
      </w:r>
    </w:p>
    <w:p w14:paraId="13B305E9" w14:textId="0C5E8DC7" w:rsidR="00753D97" w:rsidRDefault="00753D97" w:rsidP="00BD63CF">
      <w:pPr>
        <w:pStyle w:val="NoSpacing"/>
        <w:spacing w:line="360" w:lineRule="auto"/>
        <w:rPr>
          <w:rFonts w:ascii="Calibri" w:hAnsi="Calibri" w:cs="Calibri"/>
          <w:color w:val="000000" w:themeColor="text1"/>
          <w:sz w:val="24"/>
          <w:szCs w:val="24"/>
        </w:rPr>
      </w:pPr>
      <w:r>
        <w:rPr>
          <w:rFonts w:ascii="Calibri" w:hAnsi="Calibri" w:cs="Calibri"/>
          <w:color w:val="000000" w:themeColor="text1"/>
          <w:sz w:val="24"/>
          <w:szCs w:val="24"/>
        </w:rPr>
        <w:t xml:space="preserve">The </w:t>
      </w:r>
      <w:r w:rsidR="0091660C">
        <w:rPr>
          <w:rFonts w:ascii="Calibri" w:hAnsi="Calibri" w:cs="Calibri"/>
          <w:color w:val="000000" w:themeColor="text1"/>
          <w:sz w:val="24"/>
          <w:szCs w:val="24"/>
        </w:rPr>
        <w:t>following</w:t>
      </w:r>
      <w:r>
        <w:rPr>
          <w:rFonts w:ascii="Calibri" w:hAnsi="Calibri" w:cs="Calibri"/>
          <w:color w:val="000000" w:themeColor="text1"/>
          <w:sz w:val="24"/>
          <w:szCs w:val="24"/>
        </w:rPr>
        <w:t xml:space="preserve"> section will offer an overview of the scope and analysis of the issues within this report, firstly looking into the internal aspects, using the SWOT Analysis, followed by an external evaluation done following PESTLE Analysis. </w:t>
      </w:r>
    </w:p>
    <w:p w14:paraId="48459167" w14:textId="77777777" w:rsidR="0051718A" w:rsidRDefault="005B068F" w:rsidP="00BD63CF">
      <w:pPr>
        <w:pStyle w:val="NoSpacing"/>
        <w:spacing w:line="360" w:lineRule="auto"/>
        <w:rPr>
          <w:rFonts w:ascii="Calibri" w:hAnsi="Calibri" w:cs="Calibri"/>
          <w:color w:val="000000" w:themeColor="text1"/>
          <w:sz w:val="24"/>
          <w:szCs w:val="24"/>
        </w:rPr>
      </w:pPr>
      <w:r>
        <w:rPr>
          <w:rFonts w:ascii="Calibri" w:hAnsi="Calibri" w:cs="Calibri"/>
          <w:color w:val="000000" w:themeColor="text1"/>
          <w:sz w:val="24"/>
          <w:szCs w:val="24"/>
        </w:rPr>
        <w:t xml:space="preserve">The main body of the report will discuss in detail and </w:t>
      </w:r>
      <w:r w:rsidR="00AC0809">
        <w:rPr>
          <w:rFonts w:ascii="Calibri" w:hAnsi="Calibri" w:cs="Calibri"/>
          <w:color w:val="000000" w:themeColor="text1"/>
          <w:sz w:val="24"/>
          <w:szCs w:val="24"/>
        </w:rPr>
        <w:t xml:space="preserve">will </w:t>
      </w:r>
      <w:r>
        <w:rPr>
          <w:rFonts w:ascii="Calibri" w:hAnsi="Calibri" w:cs="Calibri"/>
          <w:color w:val="000000" w:themeColor="text1"/>
          <w:sz w:val="24"/>
          <w:szCs w:val="24"/>
        </w:rPr>
        <w:t>analyse each situation in particular,</w:t>
      </w:r>
      <w:r w:rsidR="00AC0809">
        <w:rPr>
          <w:rFonts w:ascii="Calibri" w:hAnsi="Calibri" w:cs="Calibri"/>
          <w:color w:val="000000" w:themeColor="text1"/>
          <w:sz w:val="24"/>
          <w:szCs w:val="24"/>
        </w:rPr>
        <w:t xml:space="preserve"> in regarding to how the situation is at the time of writing the report, within each department, as well as arguing the ideal way the situation should be stated,</w:t>
      </w:r>
      <w:r>
        <w:rPr>
          <w:rFonts w:ascii="Calibri" w:hAnsi="Calibri" w:cs="Calibri"/>
          <w:color w:val="000000" w:themeColor="text1"/>
          <w:sz w:val="24"/>
          <w:szCs w:val="24"/>
        </w:rPr>
        <w:t xml:space="preserve"> along with offering general recommendation</w:t>
      </w:r>
      <w:r w:rsidR="0091660C">
        <w:rPr>
          <w:rFonts w:ascii="Calibri" w:hAnsi="Calibri" w:cs="Calibri"/>
          <w:color w:val="000000" w:themeColor="text1"/>
          <w:sz w:val="24"/>
          <w:szCs w:val="24"/>
        </w:rPr>
        <w:t xml:space="preserve">. For instance, how could the poor customer service and the efficiency of a team be improved by offering more training and guidance, as well as employee empowerment, freedom to decision. </w:t>
      </w:r>
      <w:r w:rsidR="0051718A">
        <w:rPr>
          <w:rFonts w:ascii="Calibri" w:hAnsi="Calibri" w:cs="Calibri"/>
          <w:color w:val="000000" w:themeColor="text1"/>
          <w:sz w:val="24"/>
          <w:szCs w:val="24"/>
        </w:rPr>
        <w:t>The third issue discussed in the report – the old-fashioned rooms will have to be improved through a refurbishment plan which will add great value to the hotel.</w:t>
      </w:r>
    </w:p>
    <w:p w14:paraId="3124A170" w14:textId="0DB58C11" w:rsidR="0051718A" w:rsidRDefault="0051718A" w:rsidP="00BD63CF">
      <w:pPr>
        <w:pStyle w:val="NoSpacing"/>
        <w:spacing w:line="360" w:lineRule="auto"/>
        <w:rPr>
          <w:rFonts w:ascii="Calibri" w:hAnsi="Calibri" w:cs="Calibri"/>
          <w:color w:val="000000" w:themeColor="text1"/>
          <w:sz w:val="24"/>
          <w:szCs w:val="24"/>
        </w:rPr>
      </w:pPr>
      <w:r>
        <w:rPr>
          <w:rFonts w:ascii="Calibri" w:hAnsi="Calibri" w:cs="Calibri"/>
          <w:color w:val="000000" w:themeColor="text1"/>
          <w:sz w:val="24"/>
          <w:szCs w:val="24"/>
        </w:rPr>
        <w:t>The 5</w:t>
      </w:r>
      <w:r w:rsidRPr="0051718A">
        <w:rPr>
          <w:rFonts w:ascii="Calibri" w:hAnsi="Calibri" w:cs="Calibri"/>
          <w:color w:val="000000" w:themeColor="text1"/>
          <w:sz w:val="24"/>
          <w:szCs w:val="24"/>
          <w:vertAlign w:val="superscript"/>
        </w:rPr>
        <w:t>th</w:t>
      </w:r>
      <w:r>
        <w:rPr>
          <w:rFonts w:ascii="Calibri" w:hAnsi="Calibri" w:cs="Calibri"/>
          <w:color w:val="000000" w:themeColor="text1"/>
          <w:sz w:val="24"/>
          <w:szCs w:val="24"/>
        </w:rPr>
        <w:t xml:space="preserve"> section of the report is showing the findings and the results of the matters in a table format, trying to present them in a more compact and organised way, having them explained as well under the table. </w:t>
      </w:r>
    </w:p>
    <w:p w14:paraId="2562E12E" w14:textId="45932F29" w:rsidR="002459CB" w:rsidRDefault="0051718A" w:rsidP="00BD63CF">
      <w:pPr>
        <w:pStyle w:val="NoSpacing"/>
        <w:spacing w:line="360" w:lineRule="auto"/>
        <w:rPr>
          <w:rFonts w:ascii="Calibri" w:hAnsi="Calibri" w:cs="Calibri"/>
          <w:color w:val="000000" w:themeColor="text1"/>
          <w:sz w:val="24"/>
          <w:szCs w:val="24"/>
        </w:rPr>
      </w:pPr>
      <w:r>
        <w:rPr>
          <w:rFonts w:ascii="Calibri" w:hAnsi="Calibri" w:cs="Calibri"/>
          <w:color w:val="000000" w:themeColor="text1"/>
          <w:sz w:val="24"/>
          <w:szCs w:val="24"/>
        </w:rPr>
        <w:t xml:space="preserve">Therefore, based on all the information found throughout the paper, the next section offers an action plan, again organised in a table, making it easier to follow and understand, but also written under the form of a SMART Plan, which is a great tool for organisations, as well as for individuals when looking to achieve a certain goal in a certain amount of time. </w:t>
      </w:r>
    </w:p>
    <w:p w14:paraId="3A850A17" w14:textId="68A3356C" w:rsidR="0051718A" w:rsidRDefault="0051718A" w:rsidP="00BD63CF">
      <w:pPr>
        <w:pStyle w:val="NoSpacing"/>
        <w:spacing w:line="360" w:lineRule="auto"/>
        <w:rPr>
          <w:rFonts w:ascii="Calibri" w:hAnsi="Calibri" w:cs="Calibri"/>
          <w:color w:val="000000" w:themeColor="text1"/>
          <w:sz w:val="24"/>
          <w:szCs w:val="24"/>
        </w:rPr>
      </w:pPr>
      <w:r>
        <w:rPr>
          <w:rFonts w:ascii="Calibri" w:hAnsi="Calibri" w:cs="Calibri"/>
          <w:color w:val="000000" w:themeColor="text1"/>
          <w:sz w:val="24"/>
          <w:szCs w:val="24"/>
        </w:rPr>
        <w:t>The action plan then is followed by a rubric of recommendations, specially tailored on the needs of the hotel, such as new models of training, empowerment, good team</w:t>
      </w:r>
      <w:r w:rsidR="000B2676">
        <w:rPr>
          <w:rFonts w:ascii="Calibri" w:hAnsi="Calibri" w:cs="Calibri"/>
          <w:color w:val="000000" w:themeColor="text1"/>
          <w:sz w:val="24"/>
          <w:szCs w:val="24"/>
        </w:rPr>
        <w:t xml:space="preserve"> </w:t>
      </w:r>
      <w:r>
        <w:rPr>
          <w:rFonts w:ascii="Calibri" w:hAnsi="Calibri" w:cs="Calibri"/>
          <w:color w:val="000000" w:themeColor="text1"/>
          <w:sz w:val="24"/>
          <w:szCs w:val="24"/>
        </w:rPr>
        <w:t xml:space="preserve">organisation and reinvention of the hotel. </w:t>
      </w:r>
    </w:p>
    <w:p w14:paraId="5845565C" w14:textId="1A642EB6" w:rsidR="000B2676" w:rsidRDefault="000B2676" w:rsidP="00BD63CF">
      <w:pPr>
        <w:pStyle w:val="NoSpacing"/>
        <w:spacing w:line="360" w:lineRule="auto"/>
        <w:rPr>
          <w:rFonts w:ascii="Calibri" w:hAnsi="Calibri" w:cs="Calibri"/>
          <w:color w:val="000000" w:themeColor="text1"/>
          <w:sz w:val="24"/>
          <w:szCs w:val="24"/>
        </w:rPr>
      </w:pPr>
      <w:r>
        <w:rPr>
          <w:rFonts w:ascii="Calibri" w:hAnsi="Calibri" w:cs="Calibri"/>
          <w:color w:val="000000" w:themeColor="text1"/>
          <w:sz w:val="24"/>
          <w:szCs w:val="24"/>
        </w:rPr>
        <w:t xml:space="preserve">The last part of the article offers a conclusion, established on the information given throughout the paper. </w:t>
      </w:r>
    </w:p>
    <w:p w14:paraId="16AC7FA4" w14:textId="63EAE462" w:rsidR="002459CB" w:rsidRDefault="002459CB" w:rsidP="002459CB">
      <w:pPr>
        <w:pStyle w:val="NoSpacing"/>
        <w:rPr>
          <w:rFonts w:ascii="Calibri" w:hAnsi="Calibri" w:cs="Calibri"/>
          <w:color w:val="000000" w:themeColor="text1"/>
          <w:sz w:val="24"/>
          <w:szCs w:val="24"/>
        </w:rPr>
      </w:pPr>
    </w:p>
    <w:p w14:paraId="45487412" w14:textId="0799A2AC" w:rsidR="00F905A2" w:rsidRDefault="00F905A2" w:rsidP="002459CB">
      <w:pPr>
        <w:pStyle w:val="NoSpacing"/>
        <w:rPr>
          <w:rFonts w:ascii="Calibri" w:hAnsi="Calibri" w:cs="Calibri"/>
          <w:color w:val="000000" w:themeColor="text1"/>
          <w:sz w:val="24"/>
          <w:szCs w:val="24"/>
        </w:rPr>
      </w:pPr>
    </w:p>
    <w:p w14:paraId="2C024294" w14:textId="6DC0F40A" w:rsidR="00F905A2" w:rsidRDefault="00F905A2" w:rsidP="002459CB">
      <w:pPr>
        <w:pStyle w:val="NoSpacing"/>
        <w:rPr>
          <w:rFonts w:ascii="Calibri" w:hAnsi="Calibri" w:cs="Calibri"/>
          <w:color w:val="000000" w:themeColor="text1"/>
          <w:sz w:val="24"/>
          <w:szCs w:val="24"/>
        </w:rPr>
      </w:pPr>
    </w:p>
    <w:p w14:paraId="1E5F2064" w14:textId="426A6070" w:rsidR="00F905A2" w:rsidRDefault="00F905A2" w:rsidP="002459CB">
      <w:pPr>
        <w:pStyle w:val="NoSpacing"/>
        <w:rPr>
          <w:rFonts w:ascii="Calibri" w:hAnsi="Calibri" w:cs="Calibri"/>
          <w:color w:val="000000" w:themeColor="text1"/>
          <w:sz w:val="24"/>
          <w:szCs w:val="24"/>
        </w:rPr>
      </w:pPr>
    </w:p>
    <w:p w14:paraId="41152405" w14:textId="77777777" w:rsidR="00F905A2" w:rsidRDefault="00F905A2" w:rsidP="001E2BD3">
      <w:pPr>
        <w:pStyle w:val="NoSpacing"/>
        <w:rPr>
          <w:rFonts w:ascii="Calibri" w:hAnsi="Calibri" w:cs="Calibri"/>
          <w:color w:val="000000" w:themeColor="text1"/>
          <w:sz w:val="24"/>
          <w:szCs w:val="24"/>
        </w:rPr>
      </w:pPr>
    </w:p>
    <w:p w14:paraId="210FC7AA" w14:textId="7F47195B" w:rsidR="00524058" w:rsidRDefault="00BD63CF" w:rsidP="00BD63CF">
      <w:pPr>
        <w:pStyle w:val="NoSpacing"/>
        <w:rPr>
          <w:rFonts w:ascii="Calibri" w:hAnsi="Calibri" w:cs="Calibri"/>
          <w:color w:val="000000" w:themeColor="text1"/>
          <w:sz w:val="24"/>
          <w:szCs w:val="24"/>
        </w:rPr>
      </w:pPr>
      <w:r>
        <w:rPr>
          <w:rFonts w:ascii="Calibri" w:hAnsi="Calibri" w:cs="Calibri"/>
          <w:color w:val="000000" w:themeColor="text1"/>
          <w:sz w:val="24"/>
          <w:szCs w:val="24"/>
        </w:rPr>
        <w:lastRenderedPageBreak/>
        <w:t xml:space="preserve">2.0 </w:t>
      </w:r>
      <w:r w:rsidR="00524058">
        <w:rPr>
          <w:rFonts w:ascii="Calibri" w:hAnsi="Calibri" w:cs="Calibri"/>
          <w:color w:val="000000" w:themeColor="text1"/>
          <w:sz w:val="24"/>
          <w:szCs w:val="24"/>
        </w:rPr>
        <w:t>INTRODUCTION.</w:t>
      </w:r>
    </w:p>
    <w:p w14:paraId="17D453FB" w14:textId="77777777" w:rsidR="00F905A2" w:rsidRDefault="00F905A2" w:rsidP="00F905A2">
      <w:pPr>
        <w:pStyle w:val="NoSpacing"/>
        <w:ind w:left="360"/>
        <w:rPr>
          <w:rFonts w:ascii="Calibri" w:hAnsi="Calibri" w:cs="Calibri"/>
          <w:color w:val="000000" w:themeColor="text1"/>
          <w:sz w:val="24"/>
          <w:szCs w:val="24"/>
        </w:rPr>
      </w:pPr>
    </w:p>
    <w:p w14:paraId="588D877D" w14:textId="0EA3FCE1" w:rsidR="008C363B" w:rsidRDefault="00F90488" w:rsidP="00BD63CF">
      <w:pPr>
        <w:pStyle w:val="NoSpacing"/>
        <w:spacing w:line="360" w:lineRule="auto"/>
        <w:rPr>
          <w:rFonts w:ascii="Calibri" w:hAnsi="Calibri" w:cs="Calibri"/>
          <w:color w:val="000000" w:themeColor="text1"/>
          <w:sz w:val="24"/>
          <w:szCs w:val="24"/>
        </w:rPr>
      </w:pPr>
      <w:r>
        <w:rPr>
          <w:rFonts w:ascii="Calibri" w:hAnsi="Calibri" w:cs="Calibri"/>
          <w:color w:val="000000" w:themeColor="text1"/>
          <w:sz w:val="24"/>
          <w:szCs w:val="24"/>
        </w:rPr>
        <w:t xml:space="preserve">This report is addressing some of the main problems that Marriott </w:t>
      </w:r>
      <w:r w:rsidR="000937AB">
        <w:rPr>
          <w:rFonts w:ascii="Calibri" w:hAnsi="Calibri" w:cs="Calibri"/>
          <w:color w:val="000000" w:themeColor="text1"/>
          <w:sz w:val="24"/>
          <w:szCs w:val="24"/>
        </w:rPr>
        <w:t>Lisbon</w:t>
      </w:r>
      <w:r>
        <w:rPr>
          <w:rFonts w:ascii="Calibri" w:hAnsi="Calibri" w:cs="Calibri"/>
          <w:color w:val="000000" w:themeColor="text1"/>
          <w:sz w:val="24"/>
          <w:szCs w:val="24"/>
        </w:rPr>
        <w:t xml:space="preserve"> is facing, such as poor customer service,</w:t>
      </w:r>
      <w:r w:rsidR="000937AB">
        <w:rPr>
          <w:rFonts w:ascii="Calibri" w:hAnsi="Calibri" w:cs="Calibri"/>
          <w:color w:val="000000" w:themeColor="text1"/>
          <w:sz w:val="24"/>
          <w:szCs w:val="24"/>
        </w:rPr>
        <w:t xml:space="preserve"> outdated rooms and</w:t>
      </w:r>
      <w:r w:rsidR="00565238">
        <w:rPr>
          <w:rFonts w:ascii="Calibri" w:hAnsi="Calibri" w:cs="Calibri"/>
          <w:color w:val="000000" w:themeColor="text1"/>
          <w:sz w:val="24"/>
          <w:szCs w:val="24"/>
        </w:rPr>
        <w:t xml:space="preserve"> a</w:t>
      </w:r>
      <w:r w:rsidR="000937AB">
        <w:rPr>
          <w:rFonts w:ascii="Calibri" w:hAnsi="Calibri" w:cs="Calibri"/>
          <w:color w:val="000000" w:themeColor="text1"/>
          <w:sz w:val="24"/>
          <w:szCs w:val="24"/>
        </w:rPr>
        <w:t xml:space="preserve"> </w:t>
      </w:r>
      <w:r w:rsidR="00A40112">
        <w:rPr>
          <w:rFonts w:ascii="Calibri" w:hAnsi="Calibri" w:cs="Calibri"/>
          <w:color w:val="000000" w:themeColor="text1"/>
          <w:sz w:val="24"/>
          <w:szCs w:val="24"/>
        </w:rPr>
        <w:t>dis</w:t>
      </w:r>
      <w:r w:rsidR="000937AB">
        <w:rPr>
          <w:rFonts w:ascii="Calibri" w:hAnsi="Calibri" w:cs="Calibri"/>
          <w:color w:val="000000" w:themeColor="text1"/>
          <w:sz w:val="24"/>
          <w:szCs w:val="24"/>
        </w:rPr>
        <w:t xml:space="preserve">organised </w:t>
      </w:r>
      <w:r w:rsidR="00565238">
        <w:rPr>
          <w:rFonts w:ascii="Calibri" w:hAnsi="Calibri" w:cs="Calibri"/>
          <w:color w:val="000000" w:themeColor="text1"/>
          <w:sz w:val="24"/>
          <w:szCs w:val="24"/>
        </w:rPr>
        <w:t>kitchen team</w:t>
      </w:r>
      <w:r w:rsidR="00951FD4">
        <w:rPr>
          <w:rFonts w:ascii="Calibri" w:hAnsi="Calibri" w:cs="Calibri"/>
          <w:color w:val="000000" w:themeColor="text1"/>
          <w:sz w:val="24"/>
          <w:szCs w:val="24"/>
        </w:rPr>
        <w:t>; the purpose of the report is not only to highlight the issues, but also to offer advice</w:t>
      </w:r>
      <w:r w:rsidR="008C363B">
        <w:rPr>
          <w:rFonts w:ascii="Calibri" w:hAnsi="Calibri" w:cs="Calibri"/>
          <w:color w:val="000000" w:themeColor="text1"/>
          <w:sz w:val="24"/>
          <w:szCs w:val="24"/>
        </w:rPr>
        <w:t>,</w:t>
      </w:r>
      <w:r w:rsidR="00951FD4">
        <w:rPr>
          <w:rFonts w:ascii="Calibri" w:hAnsi="Calibri" w:cs="Calibri"/>
          <w:color w:val="000000" w:themeColor="text1"/>
          <w:sz w:val="24"/>
          <w:szCs w:val="24"/>
        </w:rPr>
        <w:t xml:space="preserve"> recommendations</w:t>
      </w:r>
      <w:r w:rsidR="008C363B">
        <w:rPr>
          <w:rFonts w:ascii="Calibri" w:hAnsi="Calibri" w:cs="Calibri"/>
          <w:color w:val="000000" w:themeColor="text1"/>
          <w:sz w:val="24"/>
          <w:szCs w:val="24"/>
        </w:rPr>
        <w:t xml:space="preserve"> and solutions to the problems faced</w:t>
      </w:r>
      <w:r w:rsidR="00093868">
        <w:rPr>
          <w:rFonts w:ascii="Calibri" w:hAnsi="Calibri" w:cs="Calibri"/>
          <w:color w:val="000000" w:themeColor="text1"/>
          <w:sz w:val="24"/>
          <w:szCs w:val="24"/>
        </w:rPr>
        <w:t xml:space="preserve">. </w:t>
      </w:r>
    </w:p>
    <w:p w14:paraId="303291A4" w14:textId="75BC38C9" w:rsidR="001E2BD3" w:rsidRDefault="00093868" w:rsidP="00BD63CF">
      <w:pPr>
        <w:pStyle w:val="NoSpacing"/>
        <w:spacing w:line="360" w:lineRule="auto"/>
        <w:rPr>
          <w:rFonts w:ascii="Calibri" w:hAnsi="Calibri" w:cs="Calibri"/>
          <w:color w:val="000000" w:themeColor="text1"/>
          <w:sz w:val="24"/>
          <w:szCs w:val="24"/>
        </w:rPr>
      </w:pPr>
      <w:r>
        <w:rPr>
          <w:rFonts w:ascii="Calibri" w:hAnsi="Calibri" w:cs="Calibri"/>
          <w:color w:val="000000" w:themeColor="text1"/>
          <w:sz w:val="24"/>
          <w:szCs w:val="24"/>
        </w:rPr>
        <w:t>In order to analyse the issues and develop a full awareness of the overall situation</w:t>
      </w:r>
      <w:r w:rsidR="00BF7FFD">
        <w:rPr>
          <w:rFonts w:ascii="Calibri" w:hAnsi="Calibri" w:cs="Calibri"/>
          <w:color w:val="000000" w:themeColor="text1"/>
          <w:sz w:val="24"/>
          <w:szCs w:val="24"/>
        </w:rPr>
        <w:t xml:space="preserve"> an internal and an external analyse has to be performed</w:t>
      </w:r>
      <w:r>
        <w:rPr>
          <w:rFonts w:ascii="Calibri" w:hAnsi="Calibri" w:cs="Calibri"/>
          <w:color w:val="000000" w:themeColor="text1"/>
          <w:sz w:val="24"/>
          <w:szCs w:val="24"/>
        </w:rPr>
        <w:t>,</w:t>
      </w:r>
      <w:r w:rsidR="00BF7FFD">
        <w:rPr>
          <w:rFonts w:ascii="Calibri" w:hAnsi="Calibri" w:cs="Calibri"/>
          <w:color w:val="000000" w:themeColor="text1"/>
          <w:sz w:val="24"/>
          <w:szCs w:val="24"/>
        </w:rPr>
        <w:t xml:space="preserve"> therefore,</w:t>
      </w:r>
      <w:r>
        <w:rPr>
          <w:rFonts w:ascii="Calibri" w:hAnsi="Calibri" w:cs="Calibri"/>
          <w:color w:val="000000" w:themeColor="text1"/>
          <w:sz w:val="24"/>
          <w:szCs w:val="24"/>
        </w:rPr>
        <w:t xml:space="preserve"> a SWOT Anal</w:t>
      </w:r>
      <w:r w:rsidR="00BF7FFD">
        <w:rPr>
          <w:rFonts w:ascii="Calibri" w:hAnsi="Calibri" w:cs="Calibri"/>
          <w:color w:val="000000" w:themeColor="text1"/>
          <w:sz w:val="24"/>
          <w:szCs w:val="24"/>
        </w:rPr>
        <w:t>y</w:t>
      </w:r>
      <w:r>
        <w:rPr>
          <w:rFonts w:ascii="Calibri" w:hAnsi="Calibri" w:cs="Calibri"/>
          <w:color w:val="000000" w:themeColor="text1"/>
          <w:sz w:val="24"/>
          <w:szCs w:val="24"/>
        </w:rPr>
        <w:t>se will be performed on the company in order to find and understand their strengths, weaknesses, opportunities and threats and to be able to find solutions</w:t>
      </w:r>
      <w:r w:rsidR="00336466">
        <w:rPr>
          <w:rFonts w:ascii="Calibri" w:hAnsi="Calibri" w:cs="Calibri"/>
          <w:color w:val="000000" w:themeColor="text1"/>
          <w:sz w:val="24"/>
          <w:szCs w:val="24"/>
        </w:rPr>
        <w:t xml:space="preserve"> and recommendations</w:t>
      </w:r>
      <w:r>
        <w:rPr>
          <w:rFonts w:ascii="Calibri" w:hAnsi="Calibri" w:cs="Calibri"/>
          <w:color w:val="000000" w:themeColor="text1"/>
          <w:sz w:val="24"/>
          <w:szCs w:val="24"/>
        </w:rPr>
        <w:t xml:space="preserve"> to overcome the threats and weaknesses and to find more </w:t>
      </w:r>
      <w:r w:rsidR="008C363B">
        <w:rPr>
          <w:rFonts w:ascii="Calibri" w:hAnsi="Calibri" w:cs="Calibri"/>
          <w:color w:val="000000" w:themeColor="text1"/>
          <w:sz w:val="24"/>
          <w:szCs w:val="24"/>
        </w:rPr>
        <w:t>occasions</w:t>
      </w:r>
      <w:r>
        <w:rPr>
          <w:rFonts w:ascii="Calibri" w:hAnsi="Calibri" w:cs="Calibri"/>
          <w:color w:val="000000" w:themeColor="text1"/>
          <w:sz w:val="24"/>
          <w:szCs w:val="24"/>
        </w:rPr>
        <w:t xml:space="preserve"> to take advantage of the strengths and opportunities that the company has</w:t>
      </w:r>
      <w:r w:rsidR="00336466">
        <w:rPr>
          <w:rFonts w:ascii="Calibri" w:hAnsi="Calibri" w:cs="Calibri"/>
          <w:color w:val="000000" w:themeColor="text1"/>
          <w:sz w:val="24"/>
          <w:szCs w:val="24"/>
        </w:rPr>
        <w:t xml:space="preserve"> (Schooley, 2019)</w:t>
      </w:r>
      <w:r>
        <w:rPr>
          <w:rFonts w:ascii="Calibri" w:hAnsi="Calibri" w:cs="Calibri"/>
          <w:color w:val="000000" w:themeColor="text1"/>
          <w:sz w:val="24"/>
          <w:szCs w:val="24"/>
        </w:rPr>
        <w:t xml:space="preserve">. The second method </w:t>
      </w:r>
      <w:r w:rsidR="006E53AB">
        <w:rPr>
          <w:rFonts w:ascii="Calibri" w:hAnsi="Calibri" w:cs="Calibri"/>
          <w:color w:val="000000" w:themeColor="text1"/>
          <w:sz w:val="24"/>
          <w:szCs w:val="24"/>
        </w:rPr>
        <w:t>that looks at</w:t>
      </w:r>
      <w:r w:rsidR="000937AB">
        <w:rPr>
          <w:rFonts w:ascii="Calibri" w:hAnsi="Calibri" w:cs="Calibri"/>
          <w:color w:val="000000" w:themeColor="text1"/>
          <w:sz w:val="24"/>
          <w:szCs w:val="24"/>
        </w:rPr>
        <w:t xml:space="preserve"> the</w:t>
      </w:r>
      <w:r w:rsidR="006E53AB">
        <w:rPr>
          <w:rFonts w:ascii="Calibri" w:hAnsi="Calibri" w:cs="Calibri"/>
          <w:color w:val="000000" w:themeColor="text1"/>
          <w:sz w:val="24"/>
          <w:szCs w:val="24"/>
        </w:rPr>
        <w:t xml:space="preserve"> external factors </w:t>
      </w:r>
      <w:r>
        <w:rPr>
          <w:rFonts w:ascii="Calibri" w:hAnsi="Calibri" w:cs="Calibri"/>
          <w:color w:val="000000" w:themeColor="text1"/>
          <w:sz w:val="24"/>
          <w:szCs w:val="24"/>
        </w:rPr>
        <w:t>applied in this case will be a PESTLE Analysis which is looking at factors such as political, economic, social, technology, legal and environmental aspects</w:t>
      </w:r>
      <w:r w:rsidR="002B2245">
        <w:rPr>
          <w:rFonts w:ascii="Calibri" w:hAnsi="Calibri" w:cs="Calibri"/>
          <w:color w:val="000000" w:themeColor="text1"/>
          <w:sz w:val="24"/>
          <w:szCs w:val="24"/>
        </w:rPr>
        <w:t xml:space="preserve"> (Hart, 2021).</w:t>
      </w:r>
      <w:r w:rsidR="004134FF">
        <w:rPr>
          <w:rFonts w:ascii="Calibri" w:hAnsi="Calibri" w:cs="Calibri"/>
          <w:color w:val="000000" w:themeColor="text1"/>
          <w:sz w:val="24"/>
          <w:szCs w:val="24"/>
        </w:rPr>
        <w:t xml:space="preserve"> The reason these two methods were chosen for this report is that they offer good awareness of many internal and external aspects impacting the business and therefore a better understanding of how and where the company needs improvement. </w:t>
      </w:r>
    </w:p>
    <w:p w14:paraId="63688AC8" w14:textId="3CA0FB17" w:rsidR="00093868" w:rsidRDefault="00093868" w:rsidP="00BD63CF">
      <w:pPr>
        <w:pStyle w:val="NoSpacing"/>
        <w:spacing w:line="360" w:lineRule="auto"/>
        <w:rPr>
          <w:rFonts w:ascii="Calibri" w:hAnsi="Calibri" w:cs="Calibri"/>
          <w:color w:val="000000" w:themeColor="text1"/>
          <w:sz w:val="24"/>
          <w:szCs w:val="24"/>
        </w:rPr>
      </w:pPr>
    </w:p>
    <w:p w14:paraId="06CD726F" w14:textId="12ABADF8" w:rsidR="00093868" w:rsidRDefault="00093868" w:rsidP="001E2BD3">
      <w:pPr>
        <w:pStyle w:val="NoSpacing"/>
        <w:rPr>
          <w:rFonts w:ascii="Calibri" w:hAnsi="Calibri" w:cs="Calibri"/>
          <w:color w:val="000000" w:themeColor="text1"/>
          <w:sz w:val="24"/>
          <w:szCs w:val="24"/>
        </w:rPr>
      </w:pPr>
    </w:p>
    <w:p w14:paraId="5F3DCBEC" w14:textId="60C50BDA" w:rsidR="00093868" w:rsidRDefault="00093868" w:rsidP="001E2BD3">
      <w:pPr>
        <w:pStyle w:val="NoSpacing"/>
        <w:rPr>
          <w:rFonts w:ascii="Calibri" w:hAnsi="Calibri" w:cs="Calibri"/>
          <w:color w:val="000000" w:themeColor="text1"/>
          <w:sz w:val="24"/>
          <w:szCs w:val="24"/>
        </w:rPr>
      </w:pPr>
    </w:p>
    <w:p w14:paraId="2D90A751" w14:textId="77777777" w:rsidR="00F905A2" w:rsidRDefault="00F905A2" w:rsidP="001E2BD3">
      <w:pPr>
        <w:pStyle w:val="NoSpacing"/>
        <w:rPr>
          <w:rFonts w:ascii="Calibri" w:hAnsi="Calibri" w:cs="Calibri"/>
          <w:color w:val="000000" w:themeColor="text1"/>
          <w:sz w:val="24"/>
          <w:szCs w:val="24"/>
        </w:rPr>
      </w:pPr>
    </w:p>
    <w:p w14:paraId="50F388C4" w14:textId="77777777" w:rsidR="00F905A2" w:rsidRDefault="00F905A2" w:rsidP="001E2BD3">
      <w:pPr>
        <w:pStyle w:val="NoSpacing"/>
        <w:rPr>
          <w:rFonts w:ascii="Calibri" w:hAnsi="Calibri" w:cs="Calibri"/>
          <w:color w:val="000000" w:themeColor="text1"/>
          <w:sz w:val="24"/>
          <w:szCs w:val="24"/>
        </w:rPr>
      </w:pPr>
    </w:p>
    <w:p w14:paraId="11CF0548" w14:textId="77777777" w:rsidR="00F905A2" w:rsidRDefault="00F905A2" w:rsidP="001E2BD3">
      <w:pPr>
        <w:pStyle w:val="NoSpacing"/>
        <w:rPr>
          <w:rFonts w:ascii="Calibri" w:hAnsi="Calibri" w:cs="Calibri"/>
          <w:color w:val="000000" w:themeColor="text1"/>
          <w:sz w:val="24"/>
          <w:szCs w:val="24"/>
        </w:rPr>
      </w:pPr>
    </w:p>
    <w:p w14:paraId="7DA540F1" w14:textId="77777777" w:rsidR="00F905A2" w:rsidRDefault="00F905A2" w:rsidP="001E2BD3">
      <w:pPr>
        <w:pStyle w:val="NoSpacing"/>
        <w:rPr>
          <w:rFonts w:ascii="Calibri" w:hAnsi="Calibri" w:cs="Calibri"/>
          <w:color w:val="000000" w:themeColor="text1"/>
          <w:sz w:val="24"/>
          <w:szCs w:val="24"/>
        </w:rPr>
      </w:pPr>
    </w:p>
    <w:p w14:paraId="2BA23A35" w14:textId="77777777" w:rsidR="00F905A2" w:rsidRDefault="00F905A2" w:rsidP="001E2BD3">
      <w:pPr>
        <w:pStyle w:val="NoSpacing"/>
        <w:rPr>
          <w:rFonts w:ascii="Calibri" w:hAnsi="Calibri" w:cs="Calibri"/>
          <w:color w:val="000000" w:themeColor="text1"/>
          <w:sz w:val="24"/>
          <w:szCs w:val="24"/>
        </w:rPr>
      </w:pPr>
    </w:p>
    <w:p w14:paraId="513FFDF0" w14:textId="77777777" w:rsidR="00F905A2" w:rsidRDefault="00F905A2" w:rsidP="001E2BD3">
      <w:pPr>
        <w:pStyle w:val="NoSpacing"/>
        <w:rPr>
          <w:rFonts w:ascii="Calibri" w:hAnsi="Calibri" w:cs="Calibri"/>
          <w:color w:val="000000" w:themeColor="text1"/>
          <w:sz w:val="24"/>
          <w:szCs w:val="24"/>
        </w:rPr>
      </w:pPr>
    </w:p>
    <w:p w14:paraId="08BC3A5D" w14:textId="77777777" w:rsidR="00F905A2" w:rsidRDefault="00F905A2" w:rsidP="001E2BD3">
      <w:pPr>
        <w:pStyle w:val="NoSpacing"/>
        <w:rPr>
          <w:rFonts w:ascii="Calibri" w:hAnsi="Calibri" w:cs="Calibri"/>
          <w:color w:val="000000" w:themeColor="text1"/>
          <w:sz w:val="24"/>
          <w:szCs w:val="24"/>
        </w:rPr>
      </w:pPr>
    </w:p>
    <w:p w14:paraId="7F9D4800" w14:textId="77777777" w:rsidR="00F905A2" w:rsidRDefault="00F905A2" w:rsidP="001E2BD3">
      <w:pPr>
        <w:pStyle w:val="NoSpacing"/>
        <w:rPr>
          <w:rFonts w:ascii="Calibri" w:hAnsi="Calibri" w:cs="Calibri"/>
          <w:color w:val="000000" w:themeColor="text1"/>
          <w:sz w:val="24"/>
          <w:szCs w:val="24"/>
        </w:rPr>
      </w:pPr>
    </w:p>
    <w:p w14:paraId="66227CAC" w14:textId="77777777" w:rsidR="00F905A2" w:rsidRDefault="00F905A2" w:rsidP="001E2BD3">
      <w:pPr>
        <w:pStyle w:val="NoSpacing"/>
        <w:rPr>
          <w:rFonts w:ascii="Calibri" w:hAnsi="Calibri" w:cs="Calibri"/>
          <w:color w:val="000000" w:themeColor="text1"/>
          <w:sz w:val="24"/>
          <w:szCs w:val="24"/>
        </w:rPr>
      </w:pPr>
    </w:p>
    <w:p w14:paraId="6101C0FC" w14:textId="77777777" w:rsidR="00F905A2" w:rsidRDefault="00F905A2" w:rsidP="001E2BD3">
      <w:pPr>
        <w:pStyle w:val="NoSpacing"/>
        <w:rPr>
          <w:rFonts w:ascii="Calibri" w:hAnsi="Calibri" w:cs="Calibri"/>
          <w:color w:val="000000" w:themeColor="text1"/>
          <w:sz w:val="24"/>
          <w:szCs w:val="24"/>
        </w:rPr>
      </w:pPr>
    </w:p>
    <w:p w14:paraId="351D4E70" w14:textId="77777777" w:rsidR="00F905A2" w:rsidRDefault="00F905A2" w:rsidP="001E2BD3">
      <w:pPr>
        <w:pStyle w:val="NoSpacing"/>
        <w:rPr>
          <w:rFonts w:ascii="Calibri" w:hAnsi="Calibri" w:cs="Calibri"/>
          <w:color w:val="000000" w:themeColor="text1"/>
          <w:sz w:val="24"/>
          <w:szCs w:val="24"/>
        </w:rPr>
      </w:pPr>
    </w:p>
    <w:p w14:paraId="6477B9FB" w14:textId="77777777" w:rsidR="00F905A2" w:rsidRDefault="00F905A2" w:rsidP="001E2BD3">
      <w:pPr>
        <w:pStyle w:val="NoSpacing"/>
        <w:rPr>
          <w:rFonts w:ascii="Calibri" w:hAnsi="Calibri" w:cs="Calibri"/>
          <w:color w:val="000000" w:themeColor="text1"/>
          <w:sz w:val="24"/>
          <w:szCs w:val="24"/>
        </w:rPr>
      </w:pPr>
    </w:p>
    <w:p w14:paraId="470C8F11" w14:textId="77777777" w:rsidR="00F905A2" w:rsidRDefault="00F905A2" w:rsidP="001E2BD3">
      <w:pPr>
        <w:pStyle w:val="NoSpacing"/>
        <w:rPr>
          <w:rFonts w:ascii="Calibri" w:hAnsi="Calibri" w:cs="Calibri"/>
          <w:color w:val="000000" w:themeColor="text1"/>
          <w:sz w:val="24"/>
          <w:szCs w:val="24"/>
        </w:rPr>
      </w:pPr>
    </w:p>
    <w:p w14:paraId="784CDF37" w14:textId="77777777" w:rsidR="00F905A2" w:rsidRDefault="00F905A2" w:rsidP="001E2BD3">
      <w:pPr>
        <w:pStyle w:val="NoSpacing"/>
        <w:rPr>
          <w:rFonts w:ascii="Calibri" w:hAnsi="Calibri" w:cs="Calibri"/>
          <w:color w:val="000000" w:themeColor="text1"/>
          <w:sz w:val="24"/>
          <w:szCs w:val="24"/>
        </w:rPr>
      </w:pPr>
    </w:p>
    <w:p w14:paraId="30594A19" w14:textId="77777777" w:rsidR="00F905A2" w:rsidRDefault="00F905A2" w:rsidP="001E2BD3">
      <w:pPr>
        <w:pStyle w:val="NoSpacing"/>
        <w:rPr>
          <w:rFonts w:ascii="Calibri" w:hAnsi="Calibri" w:cs="Calibri"/>
          <w:color w:val="000000" w:themeColor="text1"/>
          <w:sz w:val="24"/>
          <w:szCs w:val="24"/>
        </w:rPr>
      </w:pPr>
    </w:p>
    <w:p w14:paraId="7E76220D" w14:textId="77777777" w:rsidR="00F905A2" w:rsidRDefault="00F905A2" w:rsidP="001E2BD3">
      <w:pPr>
        <w:pStyle w:val="NoSpacing"/>
        <w:rPr>
          <w:rFonts w:ascii="Calibri" w:hAnsi="Calibri" w:cs="Calibri"/>
          <w:color w:val="000000" w:themeColor="text1"/>
          <w:sz w:val="24"/>
          <w:szCs w:val="24"/>
        </w:rPr>
      </w:pPr>
    </w:p>
    <w:p w14:paraId="04AD5125" w14:textId="77777777" w:rsidR="00F905A2" w:rsidRDefault="00F905A2" w:rsidP="001E2BD3">
      <w:pPr>
        <w:pStyle w:val="NoSpacing"/>
        <w:rPr>
          <w:rFonts w:ascii="Calibri" w:hAnsi="Calibri" w:cs="Calibri"/>
          <w:color w:val="000000" w:themeColor="text1"/>
          <w:sz w:val="24"/>
          <w:szCs w:val="24"/>
        </w:rPr>
      </w:pPr>
    </w:p>
    <w:p w14:paraId="36DA7D0D" w14:textId="77777777" w:rsidR="00F905A2" w:rsidRDefault="00F905A2" w:rsidP="001E2BD3">
      <w:pPr>
        <w:pStyle w:val="NoSpacing"/>
        <w:rPr>
          <w:rFonts w:ascii="Calibri" w:hAnsi="Calibri" w:cs="Calibri"/>
          <w:color w:val="000000" w:themeColor="text1"/>
          <w:sz w:val="24"/>
          <w:szCs w:val="24"/>
        </w:rPr>
      </w:pPr>
    </w:p>
    <w:p w14:paraId="43CDD06D" w14:textId="77777777" w:rsidR="00F905A2" w:rsidRDefault="00F905A2" w:rsidP="001E2BD3">
      <w:pPr>
        <w:pStyle w:val="NoSpacing"/>
        <w:rPr>
          <w:rFonts w:ascii="Calibri" w:hAnsi="Calibri" w:cs="Calibri"/>
          <w:color w:val="000000" w:themeColor="text1"/>
          <w:sz w:val="24"/>
          <w:szCs w:val="24"/>
        </w:rPr>
      </w:pPr>
    </w:p>
    <w:p w14:paraId="27E2C87C" w14:textId="77777777" w:rsidR="00F905A2" w:rsidRDefault="00F905A2" w:rsidP="001E2BD3">
      <w:pPr>
        <w:pStyle w:val="NoSpacing"/>
        <w:rPr>
          <w:rFonts w:ascii="Calibri" w:hAnsi="Calibri" w:cs="Calibri"/>
          <w:color w:val="000000" w:themeColor="text1"/>
          <w:sz w:val="24"/>
          <w:szCs w:val="24"/>
        </w:rPr>
      </w:pPr>
    </w:p>
    <w:p w14:paraId="1232875A" w14:textId="77777777" w:rsidR="00F905A2" w:rsidRDefault="00F905A2" w:rsidP="001E2BD3">
      <w:pPr>
        <w:pStyle w:val="NoSpacing"/>
        <w:rPr>
          <w:rFonts w:ascii="Calibri" w:hAnsi="Calibri" w:cs="Calibri"/>
          <w:color w:val="000000" w:themeColor="text1"/>
          <w:sz w:val="24"/>
          <w:szCs w:val="24"/>
        </w:rPr>
      </w:pPr>
    </w:p>
    <w:p w14:paraId="2A15F5BD" w14:textId="77777777" w:rsidR="00F905A2" w:rsidRDefault="00F905A2" w:rsidP="001E2BD3">
      <w:pPr>
        <w:pStyle w:val="NoSpacing"/>
        <w:rPr>
          <w:rFonts w:ascii="Calibri" w:hAnsi="Calibri" w:cs="Calibri"/>
          <w:color w:val="000000" w:themeColor="text1"/>
          <w:sz w:val="24"/>
          <w:szCs w:val="24"/>
        </w:rPr>
      </w:pPr>
    </w:p>
    <w:p w14:paraId="21A45A35" w14:textId="77777777" w:rsidR="00F905A2" w:rsidRDefault="00F905A2" w:rsidP="001E2BD3">
      <w:pPr>
        <w:pStyle w:val="NoSpacing"/>
        <w:rPr>
          <w:rFonts w:ascii="Calibri" w:hAnsi="Calibri" w:cs="Calibri"/>
          <w:color w:val="000000" w:themeColor="text1"/>
          <w:sz w:val="24"/>
          <w:szCs w:val="24"/>
        </w:rPr>
      </w:pPr>
    </w:p>
    <w:p w14:paraId="6D5C9D7A" w14:textId="77777777" w:rsidR="00F905A2" w:rsidRDefault="00F905A2" w:rsidP="001E2BD3">
      <w:pPr>
        <w:pStyle w:val="NoSpacing"/>
        <w:rPr>
          <w:rFonts w:ascii="Calibri" w:hAnsi="Calibri" w:cs="Calibri"/>
          <w:color w:val="000000" w:themeColor="text1"/>
          <w:sz w:val="24"/>
          <w:szCs w:val="24"/>
        </w:rPr>
      </w:pPr>
    </w:p>
    <w:p w14:paraId="772AFD53" w14:textId="77777777" w:rsidR="00F905A2" w:rsidRDefault="00F905A2" w:rsidP="001E2BD3">
      <w:pPr>
        <w:pStyle w:val="NoSpacing"/>
        <w:rPr>
          <w:rFonts w:ascii="Calibri" w:hAnsi="Calibri" w:cs="Calibri"/>
          <w:color w:val="000000" w:themeColor="text1"/>
          <w:sz w:val="24"/>
          <w:szCs w:val="24"/>
        </w:rPr>
      </w:pPr>
    </w:p>
    <w:p w14:paraId="77D3722C" w14:textId="77777777" w:rsidR="00F905A2" w:rsidRDefault="00F905A2" w:rsidP="001E2BD3">
      <w:pPr>
        <w:pStyle w:val="NoSpacing"/>
        <w:rPr>
          <w:rFonts w:ascii="Calibri" w:hAnsi="Calibri" w:cs="Calibri"/>
          <w:color w:val="000000" w:themeColor="text1"/>
          <w:sz w:val="24"/>
          <w:szCs w:val="24"/>
        </w:rPr>
      </w:pPr>
    </w:p>
    <w:p w14:paraId="627ADE0F" w14:textId="5E6B9AB8" w:rsidR="00093868" w:rsidRDefault="00524058" w:rsidP="00F905A2">
      <w:pPr>
        <w:pStyle w:val="NoSpacing"/>
        <w:numPr>
          <w:ilvl w:val="0"/>
          <w:numId w:val="9"/>
        </w:numPr>
        <w:rPr>
          <w:rFonts w:ascii="Calibri" w:hAnsi="Calibri" w:cs="Calibri"/>
          <w:color w:val="000000" w:themeColor="text1"/>
          <w:sz w:val="24"/>
          <w:szCs w:val="24"/>
        </w:rPr>
      </w:pPr>
      <w:r>
        <w:rPr>
          <w:rFonts w:ascii="Calibri" w:hAnsi="Calibri" w:cs="Calibri"/>
          <w:color w:val="000000" w:themeColor="text1"/>
          <w:sz w:val="24"/>
          <w:szCs w:val="24"/>
        </w:rPr>
        <w:lastRenderedPageBreak/>
        <w:t>SCOPE &amp; ANALYSIS</w:t>
      </w:r>
    </w:p>
    <w:p w14:paraId="17136738" w14:textId="77777777" w:rsidR="00F905A2" w:rsidRPr="00F905A2" w:rsidRDefault="00F905A2" w:rsidP="00F905A2">
      <w:pPr>
        <w:pStyle w:val="NoSpacing"/>
        <w:ind w:left="360"/>
        <w:rPr>
          <w:rFonts w:ascii="Calibri" w:hAnsi="Calibri" w:cs="Calibri"/>
          <w:color w:val="000000" w:themeColor="text1"/>
          <w:sz w:val="24"/>
          <w:szCs w:val="24"/>
        </w:rPr>
      </w:pPr>
    </w:p>
    <w:p w14:paraId="054E3CE5" w14:textId="3566BFFB" w:rsidR="00524058" w:rsidRPr="00F905A2" w:rsidRDefault="00800F54" w:rsidP="00BD63CF">
      <w:pPr>
        <w:spacing w:line="360" w:lineRule="auto"/>
        <w:rPr>
          <w:rFonts w:ascii="Calibri" w:hAnsi="Calibri" w:cs="Calibri"/>
        </w:rPr>
      </w:pPr>
      <w:r w:rsidRPr="00F905A2">
        <w:rPr>
          <w:rFonts w:ascii="Calibri" w:hAnsi="Calibri" w:cs="Calibri"/>
          <w:color w:val="000000" w:themeColor="text1"/>
        </w:rPr>
        <w:t>This report is based particularly on the 4-star Lisbon Marriott, from Portugal</w:t>
      </w:r>
      <w:r w:rsidR="00BF7FFD" w:rsidRPr="00F905A2">
        <w:rPr>
          <w:rFonts w:ascii="Calibri" w:hAnsi="Calibri" w:cs="Calibri"/>
          <w:color w:val="000000" w:themeColor="text1"/>
        </w:rPr>
        <w:t xml:space="preserve">, opened in 31 August, 2001 </w:t>
      </w:r>
      <w:r w:rsidR="00BF7FFD" w:rsidRPr="00F905A2">
        <w:rPr>
          <w:rFonts w:ascii="Calibri" w:hAnsi="Calibri" w:cs="Calibri"/>
          <w:color w:val="000000"/>
          <w:shd w:val="clear" w:color="auto" w:fill="FFFFFF"/>
        </w:rPr>
        <w:t>(Marriott International Opens First Marriott Hotel</w:t>
      </w:r>
      <w:r w:rsidR="000937AB" w:rsidRPr="00F905A2">
        <w:rPr>
          <w:rFonts w:ascii="Calibri" w:hAnsi="Calibri" w:cs="Calibri"/>
          <w:color w:val="000000"/>
          <w:shd w:val="clear" w:color="auto" w:fill="FFFFFF"/>
        </w:rPr>
        <w:t xml:space="preserve"> in</w:t>
      </w:r>
      <w:r w:rsidR="00BF7FFD" w:rsidRPr="00F905A2">
        <w:rPr>
          <w:rFonts w:ascii="Calibri" w:hAnsi="Calibri" w:cs="Calibri"/>
          <w:color w:val="000000"/>
          <w:shd w:val="clear" w:color="auto" w:fill="FFFFFF"/>
        </w:rPr>
        <w:t xml:space="preserve"> Portugal, 2001)</w:t>
      </w:r>
      <w:r w:rsidRPr="00F905A2">
        <w:rPr>
          <w:rFonts w:ascii="Calibri" w:hAnsi="Calibri" w:cs="Calibri"/>
          <w:color w:val="000000" w:themeColor="text1"/>
        </w:rPr>
        <w:t xml:space="preserve">. The hotel’s address is on Avenida dos </w:t>
      </w:r>
      <w:proofErr w:type="spellStart"/>
      <w:r w:rsidRPr="00F905A2">
        <w:rPr>
          <w:rFonts w:ascii="Calibri" w:hAnsi="Calibri" w:cs="Calibri"/>
          <w:color w:val="000000" w:themeColor="text1"/>
        </w:rPr>
        <w:t>Combatentes</w:t>
      </w:r>
      <w:proofErr w:type="spellEnd"/>
      <w:r w:rsidRPr="00F905A2">
        <w:rPr>
          <w:rFonts w:ascii="Calibri" w:hAnsi="Calibri" w:cs="Calibri"/>
          <w:color w:val="000000" w:themeColor="text1"/>
        </w:rPr>
        <w:t xml:space="preserve"> 45, Lisbon, which is at a distance of about 8 km </w:t>
      </w:r>
      <w:r w:rsidR="007B5CB5" w:rsidRPr="00F905A2">
        <w:rPr>
          <w:rFonts w:ascii="Calibri" w:hAnsi="Calibri" w:cs="Calibri"/>
          <w:color w:val="000000" w:themeColor="text1"/>
        </w:rPr>
        <w:t xml:space="preserve">– 10 minutes by car </w:t>
      </w:r>
      <w:r w:rsidRPr="00F905A2">
        <w:rPr>
          <w:rFonts w:ascii="Calibri" w:hAnsi="Calibri" w:cs="Calibri"/>
          <w:color w:val="000000" w:themeColor="text1"/>
        </w:rPr>
        <w:t>from the seaside</w:t>
      </w:r>
      <w:r w:rsidR="00A70E73" w:rsidRPr="00F905A2">
        <w:rPr>
          <w:rFonts w:ascii="Calibri" w:hAnsi="Calibri" w:cs="Calibri"/>
          <w:color w:val="000000" w:themeColor="text1"/>
        </w:rPr>
        <w:t xml:space="preserve"> and a</w:t>
      </w:r>
      <w:r w:rsidR="007B5CB5" w:rsidRPr="00F905A2">
        <w:rPr>
          <w:rFonts w:ascii="Calibri" w:hAnsi="Calibri" w:cs="Calibri"/>
          <w:color w:val="000000" w:themeColor="text1"/>
        </w:rPr>
        <w:t xml:space="preserve">bout the same </w:t>
      </w:r>
      <w:r w:rsidR="003B46C6" w:rsidRPr="00F905A2">
        <w:rPr>
          <w:rFonts w:ascii="Calibri" w:hAnsi="Calibri" w:cs="Calibri"/>
          <w:color w:val="000000" w:themeColor="text1"/>
        </w:rPr>
        <w:t>10 minutes</w:t>
      </w:r>
      <w:r w:rsidR="00A70E73" w:rsidRPr="00F905A2">
        <w:rPr>
          <w:rFonts w:ascii="Calibri" w:hAnsi="Calibri" w:cs="Calibri"/>
          <w:color w:val="000000" w:themeColor="text1"/>
        </w:rPr>
        <w:t xml:space="preserve"> distance from the airport. The hotel is offering hotel </w:t>
      </w:r>
      <w:r w:rsidR="007B5CB5" w:rsidRPr="00F905A2">
        <w:rPr>
          <w:rFonts w:ascii="Calibri" w:hAnsi="Calibri" w:cs="Calibri"/>
          <w:color w:val="000000" w:themeColor="text1"/>
        </w:rPr>
        <w:t>577 guest</w:t>
      </w:r>
      <w:r w:rsidR="00A70E73" w:rsidRPr="00F905A2">
        <w:rPr>
          <w:rFonts w:ascii="Calibri" w:hAnsi="Calibri" w:cs="Calibri"/>
          <w:color w:val="000000" w:themeColor="text1"/>
        </w:rPr>
        <w:t>rooms and suites</w:t>
      </w:r>
      <w:r w:rsidR="00627E95" w:rsidRPr="00F905A2">
        <w:rPr>
          <w:rFonts w:ascii="Calibri" w:hAnsi="Calibri" w:cs="Calibri"/>
          <w:color w:val="000000" w:themeColor="text1"/>
        </w:rPr>
        <w:t>, all with floor-to-ceiling windows, private balconies and fast Wi-Fi</w:t>
      </w:r>
      <w:r w:rsidR="007B5CB5" w:rsidRPr="00F905A2">
        <w:rPr>
          <w:rFonts w:ascii="Calibri" w:hAnsi="Calibri" w:cs="Calibri"/>
          <w:color w:val="000000" w:themeColor="text1"/>
        </w:rPr>
        <w:t xml:space="preserve"> (payable services)</w:t>
      </w:r>
      <w:r w:rsidR="00627E95" w:rsidRPr="00F905A2">
        <w:rPr>
          <w:rFonts w:ascii="Calibri" w:hAnsi="Calibri" w:cs="Calibri"/>
          <w:color w:val="000000" w:themeColor="text1"/>
        </w:rPr>
        <w:t xml:space="preserve">, as mentioned on their official website (Lisbon Marriott Hotel, 2021). The hotel is equipped with their own terraces and their restaurant – Citrus Restaurant Grill, where guests can enjoy Portuguese food, tapas and wine. Marriott Lisbon also provides a </w:t>
      </w:r>
      <w:r w:rsidR="00E12DEF" w:rsidRPr="00F905A2">
        <w:rPr>
          <w:rFonts w:ascii="Calibri" w:hAnsi="Calibri" w:cs="Calibri"/>
          <w:color w:val="000000" w:themeColor="text1"/>
        </w:rPr>
        <w:t xml:space="preserve">range of venue options, suitable for many events, along with catering services. </w:t>
      </w:r>
      <w:r w:rsidR="009437BC" w:rsidRPr="00F905A2">
        <w:rPr>
          <w:rFonts w:ascii="Calibri" w:hAnsi="Calibri" w:cs="Calibri"/>
          <w:color w:val="000000" w:themeColor="text1"/>
        </w:rPr>
        <w:t>Based on the</w:t>
      </w:r>
      <w:r w:rsidR="009437BC" w:rsidRPr="00F905A2">
        <w:rPr>
          <w:rFonts w:ascii="Calibri" w:hAnsi="Calibri" w:cs="Calibri"/>
          <w:color w:val="000000" w:themeColor="text1"/>
        </w:rPr>
        <w:t xml:space="preserve"> data available online on linkedin.com about the </w:t>
      </w:r>
      <w:r w:rsidR="009437BC" w:rsidRPr="00F905A2">
        <w:rPr>
          <w:rFonts w:ascii="Calibri" w:hAnsi="Calibri" w:cs="Calibri"/>
          <w:color w:val="000000" w:themeColor="text1"/>
        </w:rPr>
        <w:t>hotel’s capacity of employment, it is mentioned that the company size can hold in between 200 – 500 employees; however, there are only 56 working staff employed at this moment</w:t>
      </w:r>
      <w:r w:rsidR="007B5CB5" w:rsidRPr="00F905A2">
        <w:rPr>
          <w:rFonts w:ascii="Calibri" w:hAnsi="Calibri" w:cs="Calibri"/>
          <w:color w:val="000000" w:themeColor="text1"/>
        </w:rPr>
        <w:t xml:space="preserve"> (2021).</w:t>
      </w:r>
    </w:p>
    <w:p w14:paraId="5896E0D2" w14:textId="24752E0D" w:rsidR="00093868" w:rsidRPr="00F905A2" w:rsidRDefault="00D042A1" w:rsidP="00BD63CF">
      <w:pPr>
        <w:pStyle w:val="NoSpacing"/>
        <w:spacing w:line="360" w:lineRule="auto"/>
        <w:rPr>
          <w:rFonts w:ascii="Calibri" w:hAnsi="Calibri" w:cs="Calibri"/>
          <w:color w:val="000000" w:themeColor="text1"/>
          <w:sz w:val="24"/>
          <w:szCs w:val="24"/>
        </w:rPr>
      </w:pPr>
      <w:r w:rsidRPr="00F905A2">
        <w:rPr>
          <w:rFonts w:ascii="Calibri" w:hAnsi="Calibri" w:cs="Calibri"/>
          <w:color w:val="000000" w:themeColor="text1"/>
          <w:sz w:val="24"/>
          <w:szCs w:val="24"/>
        </w:rPr>
        <w:t>However, the hotel has some weak points as well, as noticed from their reviews</w:t>
      </w:r>
      <w:r w:rsidR="00F31C8B" w:rsidRPr="00F905A2">
        <w:rPr>
          <w:rFonts w:ascii="Calibri" w:hAnsi="Calibri" w:cs="Calibri"/>
          <w:color w:val="000000" w:themeColor="text1"/>
          <w:sz w:val="24"/>
          <w:szCs w:val="24"/>
        </w:rPr>
        <w:t xml:space="preserve"> within the last two years</w:t>
      </w:r>
      <w:r w:rsidRPr="00F905A2">
        <w:rPr>
          <w:rFonts w:ascii="Calibri" w:hAnsi="Calibri" w:cs="Calibri"/>
          <w:color w:val="000000" w:themeColor="text1"/>
          <w:sz w:val="24"/>
          <w:szCs w:val="24"/>
        </w:rPr>
        <w:t xml:space="preserve"> on TripAdvisor</w:t>
      </w:r>
      <w:r w:rsidR="00F31C8B" w:rsidRPr="00F905A2">
        <w:rPr>
          <w:rFonts w:ascii="Calibri" w:hAnsi="Calibri" w:cs="Calibri"/>
          <w:color w:val="000000" w:themeColor="text1"/>
          <w:sz w:val="24"/>
          <w:szCs w:val="24"/>
        </w:rPr>
        <w:t xml:space="preserve"> and</w:t>
      </w:r>
      <w:r w:rsidRPr="00F905A2">
        <w:rPr>
          <w:rFonts w:ascii="Calibri" w:hAnsi="Calibri" w:cs="Calibri"/>
          <w:color w:val="000000" w:themeColor="text1"/>
          <w:sz w:val="24"/>
          <w:szCs w:val="24"/>
        </w:rPr>
        <w:t xml:space="preserve"> </w:t>
      </w:r>
      <w:r w:rsidR="0094633B" w:rsidRPr="00F905A2">
        <w:rPr>
          <w:rFonts w:ascii="Calibri" w:hAnsi="Calibri" w:cs="Calibri"/>
          <w:color w:val="000000" w:themeColor="text1"/>
          <w:sz w:val="24"/>
          <w:szCs w:val="24"/>
        </w:rPr>
        <w:t xml:space="preserve">Booking.com </w:t>
      </w:r>
      <w:r w:rsidRPr="00F905A2">
        <w:rPr>
          <w:rFonts w:ascii="Calibri" w:hAnsi="Calibri" w:cs="Calibri"/>
          <w:color w:val="000000" w:themeColor="text1"/>
          <w:sz w:val="24"/>
          <w:szCs w:val="24"/>
        </w:rPr>
        <w:t>where guests have complained</w:t>
      </w:r>
      <w:r w:rsidR="00F31C8B" w:rsidRPr="00F905A2">
        <w:rPr>
          <w:rFonts w:ascii="Calibri" w:hAnsi="Calibri" w:cs="Calibri"/>
          <w:color w:val="000000" w:themeColor="text1"/>
          <w:sz w:val="24"/>
          <w:szCs w:val="24"/>
        </w:rPr>
        <w:t xml:space="preserve"> mostly about </w:t>
      </w:r>
      <w:r w:rsidR="0081062C" w:rsidRPr="00F905A2">
        <w:rPr>
          <w:rFonts w:ascii="Calibri" w:hAnsi="Calibri" w:cs="Calibri"/>
          <w:color w:val="000000" w:themeColor="text1"/>
          <w:sz w:val="24"/>
          <w:szCs w:val="24"/>
        </w:rPr>
        <w:t>the poor customer service delivered in this particular hotel, as well as about the food which the hotel’s personnel has not re-filled during the food service and about the fact that the rooms are very outdated, even though they are advertised as renewed. However, the current situation of COVID19 pandemic also needs to be taken into consideration when checking the reviews</w:t>
      </w:r>
      <w:r w:rsidR="00A8203F" w:rsidRPr="00F905A2">
        <w:rPr>
          <w:rFonts w:ascii="Calibri" w:hAnsi="Calibri" w:cs="Calibri"/>
          <w:color w:val="000000" w:themeColor="text1"/>
          <w:sz w:val="24"/>
          <w:szCs w:val="24"/>
        </w:rPr>
        <w:t>, therefore on the two websites mentioned above, the reviews mostly stopped with the year 2020, when the pandemic took a big turnover</w:t>
      </w:r>
      <w:r w:rsidR="00D83C71" w:rsidRPr="00F905A2">
        <w:rPr>
          <w:rFonts w:ascii="Calibri" w:hAnsi="Calibri" w:cs="Calibri"/>
          <w:color w:val="000000" w:themeColor="text1"/>
          <w:sz w:val="24"/>
          <w:szCs w:val="24"/>
        </w:rPr>
        <w:t xml:space="preserve"> and have zero reviews from 2021</w:t>
      </w:r>
      <w:r w:rsidR="00A8203F" w:rsidRPr="00F905A2">
        <w:rPr>
          <w:rFonts w:ascii="Calibri" w:hAnsi="Calibri" w:cs="Calibri"/>
          <w:color w:val="000000" w:themeColor="text1"/>
          <w:sz w:val="24"/>
          <w:szCs w:val="24"/>
        </w:rPr>
        <w:t>. Nevertheless</w:t>
      </w:r>
      <w:r w:rsidR="0081062C" w:rsidRPr="00F905A2">
        <w:rPr>
          <w:rFonts w:ascii="Calibri" w:hAnsi="Calibri" w:cs="Calibri"/>
          <w:color w:val="000000" w:themeColor="text1"/>
          <w:sz w:val="24"/>
          <w:szCs w:val="24"/>
        </w:rPr>
        <w:t xml:space="preserve">, on their official website – Lisbon Marriott, the good reviews started to pick up during </w:t>
      </w:r>
      <w:r w:rsidR="00A8203F" w:rsidRPr="00F905A2">
        <w:rPr>
          <w:rFonts w:ascii="Calibri" w:hAnsi="Calibri" w:cs="Calibri"/>
          <w:color w:val="000000" w:themeColor="text1"/>
          <w:sz w:val="24"/>
          <w:szCs w:val="24"/>
        </w:rPr>
        <w:t xml:space="preserve">the last few months, sign that </w:t>
      </w:r>
      <w:r w:rsidR="00D83C71" w:rsidRPr="00F905A2">
        <w:rPr>
          <w:rFonts w:ascii="Calibri" w:hAnsi="Calibri" w:cs="Calibri"/>
          <w:color w:val="000000" w:themeColor="text1"/>
          <w:sz w:val="24"/>
          <w:szCs w:val="24"/>
        </w:rPr>
        <w:t xml:space="preserve">all </w:t>
      </w:r>
      <w:r w:rsidR="00A8203F" w:rsidRPr="00F905A2">
        <w:rPr>
          <w:rFonts w:ascii="Calibri" w:hAnsi="Calibri" w:cs="Calibri"/>
          <w:color w:val="000000" w:themeColor="text1"/>
          <w:sz w:val="24"/>
          <w:szCs w:val="24"/>
        </w:rPr>
        <w:t>the time away from customers actually brought something good for the hotel and the leadership has had some time to make some of the right adjustments</w:t>
      </w:r>
      <w:r w:rsidR="00D83C71" w:rsidRPr="00F905A2">
        <w:rPr>
          <w:rFonts w:ascii="Calibri" w:hAnsi="Calibri" w:cs="Calibri"/>
          <w:color w:val="000000" w:themeColor="text1"/>
          <w:sz w:val="24"/>
          <w:szCs w:val="24"/>
        </w:rPr>
        <w:t xml:space="preserve"> within the company. </w:t>
      </w:r>
    </w:p>
    <w:p w14:paraId="3E747A18" w14:textId="439C26F3" w:rsidR="00680A59" w:rsidRPr="00F905A2" w:rsidRDefault="00680A59" w:rsidP="00BD63CF">
      <w:pPr>
        <w:pStyle w:val="NoSpacing"/>
        <w:spacing w:line="360" w:lineRule="auto"/>
        <w:rPr>
          <w:rFonts w:ascii="Calibri" w:hAnsi="Calibri" w:cs="Calibri"/>
          <w:color w:val="000000" w:themeColor="text1"/>
          <w:sz w:val="24"/>
          <w:szCs w:val="24"/>
        </w:rPr>
      </w:pPr>
      <w:r w:rsidRPr="00F905A2">
        <w:rPr>
          <w:rFonts w:ascii="Calibri" w:hAnsi="Calibri" w:cs="Calibri"/>
          <w:color w:val="000000" w:themeColor="text1"/>
          <w:sz w:val="24"/>
          <w:szCs w:val="24"/>
        </w:rPr>
        <w:t xml:space="preserve">The next part of the report will cover a SWOT Analysis, in order to highlight the strengths, weaknesses, opportunities and threats for the Lisbon Marriott. </w:t>
      </w:r>
    </w:p>
    <w:p w14:paraId="3220B7FB" w14:textId="611B7AB4" w:rsidR="00B6122B" w:rsidRDefault="00B6122B" w:rsidP="001E2BD3">
      <w:pPr>
        <w:pStyle w:val="NoSpacing"/>
        <w:rPr>
          <w:rFonts w:ascii="Calibri" w:hAnsi="Calibri" w:cs="Calibri"/>
          <w:color w:val="000000" w:themeColor="text1"/>
          <w:sz w:val="24"/>
          <w:szCs w:val="24"/>
        </w:rPr>
      </w:pPr>
    </w:p>
    <w:p w14:paraId="763F40E0" w14:textId="77777777" w:rsidR="00F905A2" w:rsidRDefault="00F905A2" w:rsidP="001E2BD3">
      <w:pPr>
        <w:pStyle w:val="NoSpacing"/>
        <w:rPr>
          <w:rFonts w:ascii="Calibri" w:hAnsi="Calibri" w:cs="Calibri"/>
          <w:color w:val="000000" w:themeColor="text1"/>
          <w:sz w:val="24"/>
          <w:szCs w:val="24"/>
        </w:rPr>
      </w:pPr>
    </w:p>
    <w:p w14:paraId="7A6ECA22" w14:textId="1734144F" w:rsidR="00680A59" w:rsidRDefault="00680A59" w:rsidP="00B6122B">
      <w:pPr>
        <w:pStyle w:val="NoSpacing"/>
        <w:jc w:val="center"/>
        <w:rPr>
          <w:rFonts w:ascii="Calibri" w:hAnsi="Calibri" w:cs="Calibri"/>
          <w:color w:val="000000" w:themeColor="text1"/>
          <w:sz w:val="24"/>
          <w:szCs w:val="24"/>
        </w:rPr>
      </w:pPr>
      <w:r>
        <w:rPr>
          <w:rFonts w:ascii="Calibri" w:hAnsi="Calibri" w:cs="Calibri"/>
          <w:color w:val="000000" w:themeColor="text1"/>
          <w:sz w:val="24"/>
          <w:szCs w:val="24"/>
        </w:rPr>
        <w:t>SWOT Analysis</w:t>
      </w:r>
    </w:p>
    <w:p w14:paraId="7C59BA15" w14:textId="1944AF11" w:rsidR="00680A59" w:rsidRDefault="00680A59" w:rsidP="003E6E75">
      <w:pPr>
        <w:pStyle w:val="NoSpacing"/>
        <w:jc w:val="center"/>
        <w:rPr>
          <w:rFonts w:ascii="Calibri" w:hAnsi="Calibri" w:cs="Calibri"/>
          <w:color w:val="000000" w:themeColor="text1"/>
          <w:sz w:val="24"/>
          <w:szCs w:val="24"/>
        </w:rPr>
      </w:pPr>
    </w:p>
    <w:tbl>
      <w:tblPr>
        <w:tblStyle w:val="TableGrid"/>
        <w:tblW w:w="0" w:type="auto"/>
        <w:tblLook w:val="04A0" w:firstRow="1" w:lastRow="0" w:firstColumn="1" w:lastColumn="0" w:noHBand="0" w:noVBand="1"/>
      </w:tblPr>
      <w:tblGrid>
        <w:gridCol w:w="2578"/>
        <w:gridCol w:w="2578"/>
        <w:gridCol w:w="2578"/>
        <w:gridCol w:w="2578"/>
      </w:tblGrid>
      <w:tr w:rsidR="003E6E75" w14:paraId="59CF48D9" w14:textId="77777777" w:rsidTr="003E6E75">
        <w:trPr>
          <w:trHeight w:val="744"/>
        </w:trPr>
        <w:tc>
          <w:tcPr>
            <w:tcW w:w="2578" w:type="dxa"/>
          </w:tcPr>
          <w:p w14:paraId="79C7E87C" w14:textId="75528A87" w:rsidR="003E6E75" w:rsidRDefault="003E6E75" w:rsidP="00420BEF">
            <w:pPr>
              <w:pStyle w:val="NoSpacing"/>
              <w:jc w:val="center"/>
              <w:rPr>
                <w:rFonts w:ascii="Calibri" w:hAnsi="Calibri" w:cs="Calibri"/>
                <w:color w:val="000000" w:themeColor="text1"/>
                <w:sz w:val="24"/>
                <w:szCs w:val="24"/>
              </w:rPr>
            </w:pPr>
            <w:r>
              <w:rPr>
                <w:rFonts w:ascii="Calibri" w:hAnsi="Calibri" w:cs="Calibri"/>
                <w:color w:val="000000" w:themeColor="text1"/>
                <w:sz w:val="24"/>
                <w:szCs w:val="24"/>
              </w:rPr>
              <w:t>Strengths</w:t>
            </w:r>
          </w:p>
        </w:tc>
        <w:tc>
          <w:tcPr>
            <w:tcW w:w="2578" w:type="dxa"/>
          </w:tcPr>
          <w:p w14:paraId="052ECBDF" w14:textId="05A6D8D1" w:rsidR="003E6E75" w:rsidRDefault="003E6E75" w:rsidP="003E6E75">
            <w:pPr>
              <w:pStyle w:val="NoSpacing"/>
              <w:jc w:val="center"/>
              <w:rPr>
                <w:rFonts w:ascii="Calibri" w:hAnsi="Calibri" w:cs="Calibri"/>
                <w:color w:val="000000" w:themeColor="text1"/>
                <w:sz w:val="24"/>
                <w:szCs w:val="24"/>
              </w:rPr>
            </w:pPr>
            <w:r>
              <w:rPr>
                <w:rFonts w:ascii="Calibri" w:hAnsi="Calibri" w:cs="Calibri"/>
                <w:color w:val="000000" w:themeColor="text1"/>
                <w:sz w:val="24"/>
                <w:szCs w:val="24"/>
              </w:rPr>
              <w:t>Weaknesses</w:t>
            </w:r>
          </w:p>
        </w:tc>
        <w:tc>
          <w:tcPr>
            <w:tcW w:w="2578" w:type="dxa"/>
          </w:tcPr>
          <w:p w14:paraId="6F4FCFFF" w14:textId="31F656FB" w:rsidR="003E6E75" w:rsidRDefault="003E6E75" w:rsidP="003E6E75">
            <w:pPr>
              <w:pStyle w:val="NoSpacing"/>
              <w:jc w:val="center"/>
              <w:rPr>
                <w:rFonts w:ascii="Calibri" w:hAnsi="Calibri" w:cs="Calibri"/>
                <w:color w:val="000000" w:themeColor="text1"/>
                <w:sz w:val="24"/>
                <w:szCs w:val="24"/>
              </w:rPr>
            </w:pPr>
            <w:r>
              <w:rPr>
                <w:rFonts w:ascii="Calibri" w:hAnsi="Calibri" w:cs="Calibri"/>
                <w:color w:val="000000" w:themeColor="text1"/>
                <w:sz w:val="24"/>
                <w:szCs w:val="24"/>
              </w:rPr>
              <w:t>Opportunities</w:t>
            </w:r>
          </w:p>
        </w:tc>
        <w:tc>
          <w:tcPr>
            <w:tcW w:w="2578" w:type="dxa"/>
          </w:tcPr>
          <w:p w14:paraId="63EB6D5C" w14:textId="342B40F0" w:rsidR="003E6E75" w:rsidRDefault="003E6E75" w:rsidP="003E6E75">
            <w:pPr>
              <w:pStyle w:val="NoSpacing"/>
              <w:jc w:val="center"/>
              <w:rPr>
                <w:rFonts w:ascii="Calibri" w:hAnsi="Calibri" w:cs="Calibri"/>
                <w:color w:val="000000" w:themeColor="text1"/>
                <w:sz w:val="24"/>
                <w:szCs w:val="24"/>
              </w:rPr>
            </w:pPr>
            <w:r>
              <w:rPr>
                <w:rFonts w:ascii="Calibri" w:hAnsi="Calibri" w:cs="Calibri"/>
                <w:color w:val="000000" w:themeColor="text1"/>
                <w:sz w:val="24"/>
                <w:szCs w:val="24"/>
              </w:rPr>
              <w:t>Threats</w:t>
            </w:r>
          </w:p>
        </w:tc>
      </w:tr>
      <w:tr w:rsidR="003E6E75" w:rsidRPr="00F905A2" w14:paraId="3045C28F" w14:textId="77777777" w:rsidTr="006E272D">
        <w:trPr>
          <w:trHeight w:val="84"/>
        </w:trPr>
        <w:tc>
          <w:tcPr>
            <w:tcW w:w="2578" w:type="dxa"/>
          </w:tcPr>
          <w:p w14:paraId="4BDF78A0" w14:textId="39C0200D" w:rsidR="003E6E75" w:rsidRPr="00F905A2" w:rsidRDefault="003E6E75" w:rsidP="003E6E75">
            <w:pPr>
              <w:rPr>
                <w:rFonts w:ascii="Calibri" w:hAnsi="Calibri" w:cs="Calibri"/>
                <w:color w:val="333333"/>
                <w:shd w:val="clear" w:color="auto" w:fill="FFFFFF"/>
              </w:rPr>
            </w:pPr>
            <w:r w:rsidRPr="00F905A2">
              <w:rPr>
                <w:rFonts w:ascii="Segoe UI Symbol" w:hAnsi="Segoe UI Symbol" w:cs="Segoe UI Symbol"/>
                <w:color w:val="333333"/>
                <w:shd w:val="clear" w:color="auto" w:fill="FFFFFF"/>
              </w:rPr>
              <w:t>◆</w:t>
            </w:r>
            <w:r w:rsidRPr="00F905A2">
              <w:rPr>
                <w:rFonts w:ascii="Calibri" w:hAnsi="Calibri" w:cs="Calibri"/>
                <w:color w:val="333333"/>
                <w:shd w:val="clear" w:color="auto" w:fill="FFFFFF"/>
              </w:rPr>
              <w:t xml:space="preserve"> Brand recognition </w:t>
            </w:r>
          </w:p>
          <w:p w14:paraId="2AEF0F26" w14:textId="3024E41F" w:rsidR="00B6122B" w:rsidRPr="00F905A2" w:rsidRDefault="003E6E75" w:rsidP="003E6E75">
            <w:pPr>
              <w:rPr>
                <w:rFonts w:ascii="Calibri" w:hAnsi="Calibri" w:cs="Calibri"/>
                <w:color w:val="333333"/>
                <w:shd w:val="clear" w:color="auto" w:fill="FFFFFF"/>
              </w:rPr>
            </w:pPr>
            <w:r w:rsidRPr="00F905A2">
              <w:rPr>
                <w:rFonts w:ascii="Segoe UI Symbol" w:hAnsi="Segoe UI Symbol" w:cs="Segoe UI Symbol"/>
                <w:color w:val="333333"/>
                <w:shd w:val="clear" w:color="auto" w:fill="FFFFFF"/>
              </w:rPr>
              <w:t>◆</w:t>
            </w:r>
            <w:r w:rsidRPr="00F905A2">
              <w:rPr>
                <w:rFonts w:ascii="Calibri" w:hAnsi="Calibri" w:cs="Calibri"/>
                <w:color w:val="333333"/>
                <w:shd w:val="clear" w:color="auto" w:fill="FFFFFF"/>
              </w:rPr>
              <w:t xml:space="preserve"> Busy </w:t>
            </w:r>
            <w:r w:rsidR="00B6122B" w:rsidRPr="00F905A2">
              <w:rPr>
                <w:rFonts w:ascii="Calibri" w:hAnsi="Calibri" w:cs="Calibri"/>
                <w:color w:val="333333"/>
                <w:shd w:val="clear" w:color="auto" w:fill="FFFFFF"/>
              </w:rPr>
              <w:t>location</w:t>
            </w:r>
          </w:p>
          <w:p w14:paraId="048D5DF7" w14:textId="77777777" w:rsidR="003E6E75" w:rsidRPr="00F905A2" w:rsidRDefault="003E6E75" w:rsidP="003E6E75">
            <w:pPr>
              <w:rPr>
                <w:rFonts w:ascii="Calibri" w:hAnsi="Calibri" w:cs="Calibri"/>
                <w:color w:val="333333"/>
                <w:shd w:val="clear" w:color="auto" w:fill="FFFFFF"/>
              </w:rPr>
            </w:pPr>
            <w:r w:rsidRPr="00F905A2">
              <w:rPr>
                <w:rFonts w:ascii="Segoe UI Symbol" w:hAnsi="Segoe UI Symbol" w:cs="Segoe UI Symbol"/>
                <w:color w:val="333333"/>
                <w:shd w:val="clear" w:color="auto" w:fill="FFFFFF"/>
              </w:rPr>
              <w:t>◆</w:t>
            </w:r>
            <w:r w:rsidRPr="00F905A2">
              <w:rPr>
                <w:rFonts w:ascii="Calibri" w:hAnsi="Calibri" w:cs="Calibri"/>
                <w:color w:val="333333"/>
                <w:shd w:val="clear" w:color="auto" w:fill="FFFFFF"/>
              </w:rPr>
              <w:t xml:space="preserve"> </w:t>
            </w:r>
            <w:r w:rsidR="00B6122B" w:rsidRPr="00F905A2">
              <w:rPr>
                <w:rFonts w:ascii="Calibri" w:hAnsi="Calibri" w:cs="Calibri"/>
                <w:color w:val="333333"/>
                <w:shd w:val="clear" w:color="auto" w:fill="FFFFFF"/>
              </w:rPr>
              <w:t>Fitness center</w:t>
            </w:r>
          </w:p>
          <w:p w14:paraId="55051EF4" w14:textId="77777777" w:rsidR="00B6122B" w:rsidRPr="00F905A2" w:rsidRDefault="00B6122B" w:rsidP="003E6E75">
            <w:pPr>
              <w:rPr>
                <w:rFonts w:ascii="Calibri" w:hAnsi="Calibri" w:cs="Calibri"/>
                <w:color w:val="333333"/>
                <w:shd w:val="clear" w:color="auto" w:fill="FFFFFF"/>
              </w:rPr>
            </w:pPr>
            <w:r w:rsidRPr="00F905A2">
              <w:rPr>
                <w:rFonts w:ascii="Segoe UI Symbol" w:hAnsi="Segoe UI Symbol" w:cs="Segoe UI Symbol"/>
                <w:color w:val="333333"/>
                <w:shd w:val="clear" w:color="auto" w:fill="FFFFFF"/>
              </w:rPr>
              <w:t>◆</w:t>
            </w:r>
            <w:r w:rsidRPr="00F905A2">
              <w:rPr>
                <w:rFonts w:ascii="Calibri" w:hAnsi="Calibri" w:cs="Calibri"/>
                <w:color w:val="333333"/>
                <w:shd w:val="clear" w:color="auto" w:fill="FFFFFF"/>
              </w:rPr>
              <w:t xml:space="preserve"> Swimming pool</w:t>
            </w:r>
          </w:p>
          <w:p w14:paraId="02A3103F" w14:textId="77777777" w:rsidR="00B6122B" w:rsidRPr="00F905A2" w:rsidRDefault="00B6122B" w:rsidP="003E6E75">
            <w:pPr>
              <w:rPr>
                <w:rFonts w:ascii="Calibri" w:hAnsi="Calibri" w:cs="Calibri"/>
                <w:color w:val="333333"/>
                <w:shd w:val="clear" w:color="auto" w:fill="FFFFFF"/>
              </w:rPr>
            </w:pPr>
            <w:r w:rsidRPr="00F905A2">
              <w:rPr>
                <w:rFonts w:ascii="Segoe UI Symbol" w:hAnsi="Segoe UI Symbol" w:cs="Segoe UI Symbol"/>
                <w:color w:val="333333"/>
                <w:shd w:val="clear" w:color="auto" w:fill="FFFFFF"/>
              </w:rPr>
              <w:t>◆</w:t>
            </w:r>
            <w:r w:rsidRPr="00F905A2">
              <w:rPr>
                <w:rFonts w:ascii="Calibri" w:hAnsi="Calibri" w:cs="Calibri"/>
                <w:color w:val="333333"/>
                <w:shd w:val="clear" w:color="auto" w:fill="FFFFFF"/>
              </w:rPr>
              <w:t xml:space="preserve"> Event venues</w:t>
            </w:r>
          </w:p>
          <w:p w14:paraId="0461F2AB" w14:textId="755E64EA" w:rsidR="00B6122B" w:rsidRPr="00F905A2" w:rsidRDefault="00B6122B" w:rsidP="003E6E75">
            <w:pPr>
              <w:rPr>
                <w:rFonts w:ascii="Calibri" w:hAnsi="Calibri" w:cs="Calibri"/>
                <w:color w:val="333333"/>
                <w:shd w:val="clear" w:color="auto" w:fill="FFFFFF"/>
              </w:rPr>
            </w:pPr>
            <w:r w:rsidRPr="00F905A2">
              <w:rPr>
                <w:rFonts w:ascii="Segoe UI Symbol" w:hAnsi="Segoe UI Symbol" w:cs="Segoe UI Symbol"/>
                <w:color w:val="333333"/>
                <w:shd w:val="clear" w:color="auto" w:fill="FFFFFF"/>
              </w:rPr>
              <w:t>◆</w:t>
            </w:r>
            <w:r w:rsidRPr="00F905A2">
              <w:rPr>
                <w:rFonts w:ascii="Calibri" w:hAnsi="Calibri" w:cs="Calibri"/>
                <w:color w:val="333333"/>
                <w:shd w:val="clear" w:color="auto" w:fill="FFFFFF"/>
              </w:rPr>
              <w:t xml:space="preserve"> Loyalty program</w:t>
            </w:r>
          </w:p>
          <w:p w14:paraId="41525C25" w14:textId="71D5B51B" w:rsidR="00703672" w:rsidRPr="00F905A2" w:rsidRDefault="00703672" w:rsidP="003E6E75">
            <w:pPr>
              <w:rPr>
                <w:rFonts w:ascii="Calibri" w:hAnsi="Calibri" w:cs="Calibri"/>
                <w:color w:val="333333"/>
                <w:shd w:val="clear" w:color="auto" w:fill="FFFFFF"/>
              </w:rPr>
            </w:pPr>
            <w:r w:rsidRPr="00F905A2">
              <w:rPr>
                <w:rFonts w:ascii="Segoe UI Symbol" w:hAnsi="Segoe UI Symbol" w:cs="Segoe UI Symbol"/>
                <w:color w:val="333333"/>
                <w:shd w:val="clear" w:color="auto" w:fill="FFFFFF"/>
              </w:rPr>
              <w:t>◆</w:t>
            </w:r>
            <w:r w:rsidRPr="00F905A2">
              <w:rPr>
                <w:rFonts w:ascii="Calibri" w:hAnsi="Calibri" w:cs="Calibri"/>
                <w:color w:val="333333"/>
                <w:shd w:val="clear" w:color="auto" w:fill="FFFFFF"/>
              </w:rPr>
              <w:t xml:space="preserve"> Senior discounts</w:t>
            </w:r>
          </w:p>
          <w:p w14:paraId="1D553F33" w14:textId="77777777" w:rsidR="00B6122B" w:rsidRPr="00F905A2" w:rsidRDefault="00B6122B" w:rsidP="003E6E75">
            <w:pPr>
              <w:rPr>
                <w:rFonts w:ascii="Calibri" w:hAnsi="Calibri" w:cs="Calibri"/>
                <w:color w:val="333333"/>
                <w:shd w:val="clear" w:color="auto" w:fill="FFFFFF"/>
              </w:rPr>
            </w:pPr>
            <w:r w:rsidRPr="00F905A2">
              <w:rPr>
                <w:rFonts w:ascii="Segoe UI Symbol" w:hAnsi="Segoe UI Symbol" w:cs="Segoe UI Symbol"/>
                <w:color w:val="333333"/>
                <w:shd w:val="clear" w:color="auto" w:fill="FFFFFF"/>
              </w:rPr>
              <w:lastRenderedPageBreak/>
              <w:t>◆</w:t>
            </w:r>
            <w:r w:rsidRPr="00F905A2">
              <w:rPr>
                <w:rFonts w:ascii="Calibri" w:hAnsi="Calibri" w:cs="Calibri"/>
                <w:color w:val="333333"/>
                <w:shd w:val="clear" w:color="auto" w:fill="FFFFFF"/>
              </w:rPr>
              <w:t xml:space="preserve"> Mobile app</w:t>
            </w:r>
          </w:p>
          <w:p w14:paraId="5BB014F4" w14:textId="77777777" w:rsidR="00420BEF" w:rsidRPr="00F905A2" w:rsidRDefault="00420BEF" w:rsidP="003E6E75">
            <w:pPr>
              <w:rPr>
                <w:rFonts w:ascii="Calibri" w:hAnsi="Calibri" w:cs="Calibri"/>
                <w:color w:val="333333"/>
                <w:shd w:val="clear" w:color="auto" w:fill="FFFFFF"/>
              </w:rPr>
            </w:pPr>
            <w:r w:rsidRPr="00F905A2">
              <w:rPr>
                <w:rFonts w:ascii="Segoe UI Symbol" w:hAnsi="Segoe UI Symbol" w:cs="Segoe UI Symbol"/>
                <w:color w:val="333333"/>
                <w:shd w:val="clear" w:color="auto" w:fill="FFFFFF"/>
              </w:rPr>
              <w:t>◆</w:t>
            </w:r>
            <w:r w:rsidRPr="00F905A2">
              <w:rPr>
                <w:rFonts w:ascii="Calibri" w:hAnsi="Calibri" w:cs="Calibri"/>
                <w:color w:val="333333"/>
                <w:shd w:val="clear" w:color="auto" w:fill="FFFFFF"/>
              </w:rPr>
              <w:t xml:space="preserve"> </w:t>
            </w:r>
            <w:r w:rsidRPr="00F905A2">
              <w:rPr>
                <w:rFonts w:ascii="Calibri" w:hAnsi="Calibri" w:cs="Calibri"/>
                <w:color w:val="333333"/>
                <w:shd w:val="clear" w:color="auto" w:fill="FFFFFF"/>
              </w:rPr>
              <w:t xml:space="preserve">Concierge </w:t>
            </w:r>
          </w:p>
          <w:p w14:paraId="104D7561" w14:textId="77777777" w:rsidR="006E272D" w:rsidRPr="00F905A2" w:rsidRDefault="006E272D" w:rsidP="003E6E75">
            <w:pPr>
              <w:rPr>
                <w:rFonts w:ascii="Calibri" w:hAnsi="Calibri" w:cs="Calibri"/>
                <w:color w:val="333333"/>
                <w:shd w:val="clear" w:color="auto" w:fill="FFFFFF"/>
              </w:rPr>
            </w:pPr>
            <w:r w:rsidRPr="00F905A2">
              <w:rPr>
                <w:rFonts w:ascii="Segoe UI Symbol" w:hAnsi="Segoe UI Symbol" w:cs="Segoe UI Symbol"/>
                <w:color w:val="333333"/>
                <w:shd w:val="clear" w:color="auto" w:fill="FFFFFF"/>
              </w:rPr>
              <w:t>◆</w:t>
            </w:r>
            <w:r w:rsidRPr="00F905A2">
              <w:rPr>
                <w:rFonts w:ascii="Calibri" w:hAnsi="Calibri" w:cs="Calibri"/>
                <w:color w:val="333333"/>
                <w:shd w:val="clear" w:color="auto" w:fill="FFFFFF"/>
              </w:rPr>
              <w:t xml:space="preserve"> Pet friendly</w:t>
            </w:r>
          </w:p>
          <w:p w14:paraId="069CC1B0" w14:textId="2B9908DD" w:rsidR="003B46C6" w:rsidRPr="00F905A2" w:rsidRDefault="003B46C6" w:rsidP="003B46C6">
            <w:pPr>
              <w:rPr>
                <w:rFonts w:ascii="Calibri" w:hAnsi="Calibri" w:cs="Calibri"/>
                <w:color w:val="333333"/>
                <w:shd w:val="clear" w:color="auto" w:fill="FFFFFF"/>
              </w:rPr>
            </w:pPr>
            <w:r w:rsidRPr="00F905A2">
              <w:rPr>
                <w:rFonts w:ascii="Segoe UI Symbol" w:hAnsi="Segoe UI Symbol" w:cs="Segoe UI Symbol"/>
                <w:color w:val="333333"/>
                <w:shd w:val="clear" w:color="auto" w:fill="FFFFFF"/>
              </w:rPr>
              <w:t>◆</w:t>
            </w:r>
            <w:r w:rsidRPr="00F905A2">
              <w:rPr>
                <w:rFonts w:ascii="Calibri" w:hAnsi="Calibri" w:cs="Calibri"/>
                <w:color w:val="333333"/>
                <w:shd w:val="clear" w:color="auto" w:fill="FFFFFF"/>
              </w:rPr>
              <w:t xml:space="preserve"> </w:t>
            </w:r>
            <w:r w:rsidRPr="00F905A2">
              <w:rPr>
                <w:rFonts w:ascii="Calibri" w:hAnsi="Calibri" w:cs="Calibri"/>
                <w:color w:val="333333"/>
                <w:shd w:val="clear" w:color="auto" w:fill="FFFFFF"/>
              </w:rPr>
              <w:t xml:space="preserve">Children play area </w:t>
            </w:r>
          </w:p>
          <w:p w14:paraId="28F5DABB" w14:textId="4BDA3F00" w:rsidR="003B46C6" w:rsidRPr="00F905A2" w:rsidRDefault="003B46C6" w:rsidP="003B46C6">
            <w:pPr>
              <w:rPr>
                <w:rFonts w:ascii="Calibri" w:hAnsi="Calibri" w:cs="Calibri"/>
                <w:color w:val="333333"/>
                <w:shd w:val="clear" w:color="auto" w:fill="FFFFFF"/>
              </w:rPr>
            </w:pPr>
            <w:r w:rsidRPr="00F905A2">
              <w:rPr>
                <w:rFonts w:ascii="Segoe UI Symbol" w:hAnsi="Segoe UI Symbol" w:cs="Segoe UI Symbol"/>
                <w:color w:val="333333"/>
                <w:shd w:val="clear" w:color="auto" w:fill="FFFFFF"/>
              </w:rPr>
              <w:t>◆</w:t>
            </w:r>
            <w:r w:rsidRPr="00F905A2">
              <w:rPr>
                <w:rFonts w:ascii="Calibri" w:hAnsi="Calibri" w:cs="Calibri"/>
                <w:color w:val="333333"/>
                <w:shd w:val="clear" w:color="auto" w:fill="FFFFFF"/>
              </w:rPr>
              <w:t xml:space="preserve"> Mobile check-in and check-out</w:t>
            </w:r>
          </w:p>
          <w:p w14:paraId="002A924A" w14:textId="67B712F0" w:rsidR="003B46C6" w:rsidRPr="00F905A2" w:rsidRDefault="003B46C6" w:rsidP="003E6E75">
            <w:pPr>
              <w:rPr>
                <w:rFonts w:ascii="Calibri" w:hAnsi="Calibri" w:cs="Calibri"/>
                <w:color w:val="333333"/>
                <w:sz w:val="20"/>
                <w:szCs w:val="20"/>
                <w:shd w:val="clear" w:color="auto" w:fill="FFFFFF"/>
              </w:rPr>
            </w:pPr>
          </w:p>
        </w:tc>
        <w:tc>
          <w:tcPr>
            <w:tcW w:w="2578" w:type="dxa"/>
          </w:tcPr>
          <w:p w14:paraId="58FDC5FE" w14:textId="05E4EBC2" w:rsidR="00420BEF" w:rsidRPr="00F905A2" w:rsidRDefault="00420BEF" w:rsidP="00B6122B">
            <w:pPr>
              <w:rPr>
                <w:rFonts w:ascii="Calibri" w:hAnsi="Calibri" w:cs="Calibri"/>
                <w:color w:val="636A6B" w:themeColor="text2"/>
              </w:rPr>
            </w:pPr>
            <w:r w:rsidRPr="00F905A2">
              <w:rPr>
                <w:rFonts w:ascii="Segoe UI Symbol" w:hAnsi="Segoe UI Symbol" w:cs="Segoe UI Symbol"/>
                <w:color w:val="333333"/>
                <w:shd w:val="clear" w:color="auto" w:fill="FFFFFF"/>
              </w:rPr>
              <w:lastRenderedPageBreak/>
              <w:t>◆</w:t>
            </w:r>
            <w:r w:rsidRPr="00F905A2">
              <w:rPr>
                <w:rFonts w:ascii="Calibri" w:hAnsi="Calibri" w:cs="Calibri"/>
                <w:color w:val="333333"/>
                <w:shd w:val="clear" w:color="auto" w:fill="FFFFFF"/>
              </w:rPr>
              <w:t xml:space="preserve"> Poor customer service</w:t>
            </w:r>
          </w:p>
          <w:p w14:paraId="3A38BF47" w14:textId="77777777" w:rsidR="00420BEF" w:rsidRPr="00F905A2" w:rsidRDefault="00420BEF" w:rsidP="00B6122B">
            <w:pPr>
              <w:rPr>
                <w:rFonts w:ascii="Calibri" w:hAnsi="Calibri" w:cs="Calibri"/>
                <w:color w:val="333333"/>
                <w:shd w:val="clear" w:color="auto" w:fill="FFFFFF"/>
              </w:rPr>
            </w:pPr>
            <w:r w:rsidRPr="00F905A2">
              <w:rPr>
                <w:rFonts w:ascii="Segoe UI Symbol" w:hAnsi="Segoe UI Symbol" w:cs="Segoe UI Symbol"/>
                <w:color w:val="333333"/>
                <w:shd w:val="clear" w:color="auto" w:fill="FFFFFF"/>
              </w:rPr>
              <w:t>◆</w:t>
            </w:r>
            <w:r w:rsidRPr="00F905A2">
              <w:rPr>
                <w:rFonts w:ascii="Calibri" w:hAnsi="Calibri" w:cs="Calibri"/>
                <w:color w:val="333333"/>
                <w:shd w:val="clear" w:color="auto" w:fill="FFFFFF"/>
              </w:rPr>
              <w:t xml:space="preserve"> Loyalty program needs improving</w:t>
            </w:r>
          </w:p>
          <w:p w14:paraId="1CB45089" w14:textId="77777777" w:rsidR="00420BEF" w:rsidRPr="00F905A2" w:rsidRDefault="00420BEF" w:rsidP="00B6122B">
            <w:pPr>
              <w:rPr>
                <w:rFonts w:ascii="Calibri" w:hAnsi="Calibri" w:cs="Calibri"/>
                <w:color w:val="333333"/>
                <w:shd w:val="clear" w:color="auto" w:fill="FFFFFF"/>
              </w:rPr>
            </w:pPr>
            <w:r w:rsidRPr="00F905A2">
              <w:rPr>
                <w:rFonts w:ascii="Segoe UI Symbol" w:hAnsi="Segoe UI Symbol" w:cs="Segoe UI Symbol"/>
                <w:color w:val="333333"/>
                <w:shd w:val="clear" w:color="auto" w:fill="FFFFFF"/>
              </w:rPr>
              <w:t>◆</w:t>
            </w:r>
            <w:r w:rsidRPr="00F905A2">
              <w:rPr>
                <w:rFonts w:ascii="Calibri" w:hAnsi="Calibri" w:cs="Calibri"/>
                <w:color w:val="333333"/>
                <w:shd w:val="clear" w:color="auto" w:fill="FFFFFF"/>
              </w:rPr>
              <w:t xml:space="preserve"> Small rooms</w:t>
            </w:r>
          </w:p>
          <w:p w14:paraId="5EE620BD" w14:textId="50A1301A" w:rsidR="00420BEF" w:rsidRPr="00F905A2" w:rsidRDefault="00420BEF" w:rsidP="00B6122B">
            <w:pPr>
              <w:rPr>
                <w:rFonts w:ascii="Calibri" w:hAnsi="Calibri" w:cs="Calibri"/>
                <w:color w:val="333333"/>
                <w:shd w:val="clear" w:color="auto" w:fill="FFFFFF"/>
              </w:rPr>
            </w:pPr>
            <w:r w:rsidRPr="00F905A2">
              <w:rPr>
                <w:rFonts w:ascii="Segoe UI Symbol" w:hAnsi="Segoe UI Symbol" w:cs="Segoe UI Symbol"/>
                <w:color w:val="333333"/>
                <w:shd w:val="clear" w:color="auto" w:fill="FFFFFF"/>
              </w:rPr>
              <w:t>◆</w:t>
            </w:r>
            <w:r w:rsidRPr="00F905A2">
              <w:rPr>
                <w:rFonts w:ascii="Calibri" w:hAnsi="Calibri" w:cs="Calibri"/>
                <w:color w:val="333333"/>
                <w:shd w:val="clear" w:color="auto" w:fill="FFFFFF"/>
              </w:rPr>
              <w:t xml:space="preserve"> Outdated</w:t>
            </w:r>
          </w:p>
          <w:p w14:paraId="52BF3D4C" w14:textId="7CEDA553" w:rsidR="006E272D" w:rsidRPr="00F905A2" w:rsidRDefault="006E272D" w:rsidP="00B6122B">
            <w:pPr>
              <w:rPr>
                <w:rFonts w:ascii="Calibri" w:hAnsi="Calibri" w:cs="Calibri"/>
                <w:color w:val="333333"/>
                <w:shd w:val="clear" w:color="auto" w:fill="FFFFFF"/>
              </w:rPr>
            </w:pPr>
            <w:r w:rsidRPr="00F905A2">
              <w:rPr>
                <w:rFonts w:ascii="Segoe UI Symbol" w:hAnsi="Segoe UI Symbol" w:cs="Segoe UI Symbol"/>
                <w:color w:val="333333"/>
                <w:shd w:val="clear" w:color="auto" w:fill="FFFFFF"/>
              </w:rPr>
              <w:t>◆</w:t>
            </w:r>
            <w:r w:rsidRPr="00F905A2">
              <w:rPr>
                <w:rFonts w:ascii="Calibri" w:hAnsi="Calibri" w:cs="Calibri"/>
                <w:color w:val="333333"/>
                <w:shd w:val="clear" w:color="auto" w:fill="FFFFFF"/>
              </w:rPr>
              <w:t xml:space="preserve"> 20EUR fee pets/night</w:t>
            </w:r>
          </w:p>
          <w:p w14:paraId="7E7636BF" w14:textId="43EC4B7A" w:rsidR="006E272D" w:rsidRPr="00F905A2" w:rsidRDefault="006E272D" w:rsidP="00B6122B">
            <w:pPr>
              <w:rPr>
                <w:rFonts w:ascii="Calibri" w:hAnsi="Calibri" w:cs="Calibri"/>
                <w:color w:val="333333"/>
                <w:shd w:val="clear" w:color="auto" w:fill="FFFFFF"/>
              </w:rPr>
            </w:pPr>
            <w:r w:rsidRPr="00F905A2">
              <w:rPr>
                <w:rFonts w:ascii="Segoe UI Symbol" w:hAnsi="Segoe UI Symbol" w:cs="Segoe UI Symbol"/>
                <w:color w:val="333333"/>
                <w:shd w:val="clear" w:color="auto" w:fill="FFFFFF"/>
              </w:rPr>
              <w:t>◆</w:t>
            </w:r>
            <w:r w:rsidRPr="00F905A2">
              <w:rPr>
                <w:rFonts w:ascii="Calibri" w:hAnsi="Calibri" w:cs="Calibri"/>
                <w:color w:val="333333"/>
                <w:shd w:val="clear" w:color="auto" w:fill="FFFFFF"/>
              </w:rPr>
              <w:t xml:space="preserve"> Smoke-free policy</w:t>
            </w:r>
          </w:p>
          <w:p w14:paraId="5B185791" w14:textId="07C176A2" w:rsidR="00BF7FFD" w:rsidRPr="00F905A2" w:rsidRDefault="003B46C6" w:rsidP="00B6122B">
            <w:pPr>
              <w:rPr>
                <w:rFonts w:ascii="Calibri" w:hAnsi="Calibri" w:cs="Calibri"/>
                <w:color w:val="333333"/>
                <w:shd w:val="clear" w:color="auto" w:fill="FFFFFF"/>
              </w:rPr>
            </w:pPr>
            <w:r w:rsidRPr="00F905A2">
              <w:rPr>
                <w:rFonts w:ascii="Segoe UI Symbol" w:hAnsi="Segoe UI Symbol" w:cs="Segoe UI Symbol"/>
                <w:color w:val="333333"/>
                <w:shd w:val="clear" w:color="auto" w:fill="FFFFFF"/>
              </w:rPr>
              <w:lastRenderedPageBreak/>
              <w:t>◆</w:t>
            </w:r>
            <w:r w:rsidRPr="00F905A2">
              <w:rPr>
                <w:rFonts w:ascii="Calibri" w:hAnsi="Calibri" w:cs="Calibri"/>
                <w:color w:val="333333"/>
                <w:shd w:val="clear" w:color="auto" w:fill="FFFFFF"/>
              </w:rPr>
              <w:t xml:space="preserve"> Incorrect pricing </w:t>
            </w:r>
            <w:r w:rsidR="00703672" w:rsidRPr="00F905A2">
              <w:rPr>
                <w:rFonts w:ascii="Calibri" w:hAnsi="Calibri" w:cs="Calibri"/>
                <w:color w:val="333333"/>
                <w:shd w:val="clear" w:color="auto" w:fill="FFFFFF"/>
              </w:rPr>
              <w:t>on Loyalty program</w:t>
            </w:r>
          </w:p>
          <w:p w14:paraId="7C3AD21B" w14:textId="23367D8F" w:rsidR="00420BEF" w:rsidRPr="00F905A2" w:rsidRDefault="00420BEF" w:rsidP="00B6122B">
            <w:pPr>
              <w:rPr>
                <w:rFonts w:ascii="Calibri" w:hAnsi="Calibri" w:cs="Calibri"/>
                <w:color w:val="636A6B" w:themeColor="text2"/>
                <w:sz w:val="20"/>
                <w:szCs w:val="20"/>
              </w:rPr>
            </w:pPr>
          </w:p>
        </w:tc>
        <w:tc>
          <w:tcPr>
            <w:tcW w:w="2578" w:type="dxa"/>
          </w:tcPr>
          <w:p w14:paraId="68236D47" w14:textId="77777777" w:rsidR="003E6E75" w:rsidRPr="00F905A2" w:rsidRDefault="00420BEF" w:rsidP="00420BEF">
            <w:pPr>
              <w:rPr>
                <w:rFonts w:ascii="Calibri" w:hAnsi="Calibri" w:cs="Calibri"/>
                <w:color w:val="333333"/>
                <w:shd w:val="clear" w:color="auto" w:fill="FFFFFF"/>
              </w:rPr>
            </w:pPr>
            <w:r w:rsidRPr="00F905A2">
              <w:rPr>
                <w:rFonts w:ascii="Segoe UI Symbol" w:hAnsi="Segoe UI Symbol" w:cs="Segoe UI Symbol"/>
                <w:color w:val="333333"/>
                <w:shd w:val="clear" w:color="auto" w:fill="FFFFFF"/>
              </w:rPr>
              <w:lastRenderedPageBreak/>
              <w:t>◆</w:t>
            </w:r>
            <w:r w:rsidRPr="00F905A2">
              <w:rPr>
                <w:rFonts w:ascii="Calibri" w:hAnsi="Calibri" w:cs="Calibri"/>
                <w:color w:val="333333"/>
                <w:shd w:val="clear" w:color="auto" w:fill="FFFFFF"/>
              </w:rPr>
              <w:t xml:space="preserve"> Growing tourism</w:t>
            </w:r>
          </w:p>
          <w:p w14:paraId="24851128" w14:textId="77777777" w:rsidR="00420BEF" w:rsidRPr="00F905A2" w:rsidRDefault="00420BEF" w:rsidP="00420BEF">
            <w:pPr>
              <w:rPr>
                <w:rFonts w:ascii="Calibri" w:hAnsi="Calibri" w:cs="Calibri"/>
                <w:color w:val="333333"/>
                <w:shd w:val="clear" w:color="auto" w:fill="FFFFFF"/>
              </w:rPr>
            </w:pPr>
            <w:r w:rsidRPr="00F905A2">
              <w:rPr>
                <w:rFonts w:ascii="Segoe UI Symbol" w:hAnsi="Segoe UI Symbol" w:cs="Segoe UI Symbol"/>
                <w:color w:val="333333"/>
                <w:shd w:val="clear" w:color="auto" w:fill="FFFFFF"/>
              </w:rPr>
              <w:t>◆</w:t>
            </w:r>
            <w:r w:rsidRPr="00F905A2">
              <w:rPr>
                <w:rFonts w:ascii="Calibri" w:hAnsi="Calibri" w:cs="Calibri"/>
                <w:color w:val="333333"/>
                <w:shd w:val="clear" w:color="auto" w:fill="FFFFFF"/>
              </w:rPr>
              <w:t xml:space="preserve"> Warm country</w:t>
            </w:r>
          </w:p>
          <w:p w14:paraId="228F7D65" w14:textId="77777777" w:rsidR="00420BEF" w:rsidRPr="00F905A2" w:rsidRDefault="00420BEF" w:rsidP="00420BEF">
            <w:pPr>
              <w:rPr>
                <w:rFonts w:ascii="Calibri" w:hAnsi="Calibri" w:cs="Calibri"/>
                <w:color w:val="333333"/>
                <w:shd w:val="clear" w:color="auto" w:fill="FFFFFF"/>
              </w:rPr>
            </w:pPr>
            <w:r w:rsidRPr="00F905A2">
              <w:rPr>
                <w:rFonts w:ascii="Segoe UI Symbol" w:hAnsi="Segoe UI Symbol" w:cs="Segoe UI Symbol"/>
                <w:color w:val="333333"/>
                <w:shd w:val="clear" w:color="auto" w:fill="FFFFFF"/>
              </w:rPr>
              <w:t>◆</w:t>
            </w:r>
            <w:r w:rsidR="003B46C6" w:rsidRPr="00F905A2">
              <w:rPr>
                <w:rFonts w:ascii="Calibri" w:hAnsi="Calibri" w:cs="Calibri"/>
                <w:color w:val="333333"/>
                <w:shd w:val="clear" w:color="auto" w:fill="FFFFFF"/>
              </w:rPr>
              <w:t xml:space="preserve"> Attractive for business travelers  </w:t>
            </w:r>
          </w:p>
          <w:p w14:paraId="6DA4BFDE" w14:textId="77777777" w:rsidR="00127C6E" w:rsidRPr="00F905A2" w:rsidRDefault="00127C6E" w:rsidP="00420BEF">
            <w:pPr>
              <w:rPr>
                <w:rFonts w:ascii="Calibri" w:hAnsi="Calibri" w:cs="Calibri"/>
                <w:color w:val="333333"/>
                <w:shd w:val="clear" w:color="auto" w:fill="FFFFFF"/>
              </w:rPr>
            </w:pPr>
            <w:r w:rsidRPr="00F905A2">
              <w:rPr>
                <w:rFonts w:ascii="Segoe UI Symbol" w:hAnsi="Segoe UI Symbol" w:cs="Segoe UI Symbol"/>
                <w:color w:val="333333"/>
                <w:shd w:val="clear" w:color="auto" w:fill="FFFFFF"/>
              </w:rPr>
              <w:t>◆</w:t>
            </w:r>
            <w:r w:rsidRPr="00F905A2">
              <w:rPr>
                <w:rFonts w:ascii="Calibri" w:hAnsi="Calibri" w:cs="Calibri"/>
                <w:color w:val="333333"/>
                <w:shd w:val="clear" w:color="auto" w:fill="FFFFFF"/>
              </w:rPr>
              <w:t xml:space="preserve"> Global growth</w:t>
            </w:r>
          </w:p>
          <w:p w14:paraId="779B62F9" w14:textId="1F467936" w:rsidR="00127C6E" w:rsidRPr="00F905A2" w:rsidRDefault="00127C6E" w:rsidP="00420BEF">
            <w:pPr>
              <w:rPr>
                <w:rFonts w:ascii="Calibri" w:hAnsi="Calibri" w:cs="Calibri"/>
                <w:color w:val="636A6B" w:themeColor="text2"/>
                <w:sz w:val="20"/>
                <w:szCs w:val="20"/>
              </w:rPr>
            </w:pPr>
          </w:p>
        </w:tc>
        <w:tc>
          <w:tcPr>
            <w:tcW w:w="2578" w:type="dxa"/>
          </w:tcPr>
          <w:p w14:paraId="44867565" w14:textId="77777777" w:rsidR="00420BEF" w:rsidRPr="00F905A2" w:rsidRDefault="00420BEF" w:rsidP="00420BEF">
            <w:pPr>
              <w:rPr>
                <w:rFonts w:ascii="Calibri" w:hAnsi="Calibri" w:cs="Calibri"/>
                <w:color w:val="333333"/>
                <w:shd w:val="clear" w:color="auto" w:fill="FFFFFF"/>
              </w:rPr>
            </w:pPr>
            <w:r w:rsidRPr="00F905A2">
              <w:rPr>
                <w:rFonts w:ascii="Segoe UI Symbol" w:hAnsi="Segoe UI Symbol" w:cs="Segoe UI Symbol"/>
                <w:color w:val="333333"/>
                <w:shd w:val="clear" w:color="auto" w:fill="FFFFFF"/>
              </w:rPr>
              <w:t>◆</w:t>
            </w:r>
            <w:r w:rsidRPr="00F905A2">
              <w:rPr>
                <w:rFonts w:ascii="Calibri" w:hAnsi="Calibri" w:cs="Calibri"/>
                <w:color w:val="333333"/>
                <w:shd w:val="clear" w:color="auto" w:fill="FFFFFF"/>
              </w:rPr>
              <w:t xml:space="preserve"> Competitors</w:t>
            </w:r>
          </w:p>
          <w:p w14:paraId="3DC163C8" w14:textId="77777777" w:rsidR="003B46C6" w:rsidRPr="00F905A2" w:rsidRDefault="003B46C6" w:rsidP="003B46C6">
            <w:pPr>
              <w:rPr>
                <w:rFonts w:ascii="Calibri" w:hAnsi="Calibri" w:cs="Calibri"/>
                <w:color w:val="333333"/>
                <w:shd w:val="clear" w:color="auto" w:fill="FFFFFF"/>
              </w:rPr>
            </w:pPr>
            <w:r w:rsidRPr="00F905A2">
              <w:rPr>
                <w:rFonts w:ascii="Segoe UI Symbol" w:hAnsi="Segoe UI Symbol" w:cs="Segoe UI Symbol"/>
                <w:color w:val="333333"/>
                <w:shd w:val="clear" w:color="auto" w:fill="FFFFFF"/>
              </w:rPr>
              <w:t>◆</w:t>
            </w:r>
            <w:r w:rsidRPr="00F905A2">
              <w:rPr>
                <w:rFonts w:ascii="Calibri" w:hAnsi="Calibri" w:cs="Calibri"/>
                <w:color w:val="333333"/>
                <w:shd w:val="clear" w:color="auto" w:fill="FFFFFF"/>
              </w:rPr>
              <w:t xml:space="preserve"> Financial downfall due to COVID Pandemic</w:t>
            </w:r>
          </w:p>
          <w:p w14:paraId="57892930" w14:textId="77777777" w:rsidR="003E6E75" w:rsidRPr="00F905A2" w:rsidRDefault="00127C6E" w:rsidP="001E2BD3">
            <w:pPr>
              <w:pStyle w:val="NoSpacing"/>
              <w:rPr>
                <w:rFonts w:ascii="Calibri" w:hAnsi="Calibri" w:cs="Calibri"/>
                <w:color w:val="333333"/>
                <w:sz w:val="24"/>
                <w:szCs w:val="24"/>
                <w:shd w:val="clear" w:color="auto" w:fill="FFFFFF"/>
              </w:rPr>
            </w:pPr>
            <w:r w:rsidRPr="00F905A2">
              <w:rPr>
                <w:rFonts w:ascii="Segoe UI Symbol" w:hAnsi="Segoe UI Symbol" w:cs="Segoe UI Symbol"/>
                <w:color w:val="333333"/>
                <w:sz w:val="24"/>
                <w:szCs w:val="24"/>
                <w:shd w:val="clear" w:color="auto" w:fill="FFFFFF"/>
              </w:rPr>
              <w:t>◆</w:t>
            </w:r>
            <w:r w:rsidRPr="00F905A2">
              <w:rPr>
                <w:rFonts w:ascii="Calibri" w:hAnsi="Calibri" w:cs="Calibri"/>
                <w:color w:val="333333"/>
                <w:sz w:val="24"/>
                <w:szCs w:val="24"/>
                <w:shd w:val="clear" w:color="auto" w:fill="FFFFFF"/>
              </w:rPr>
              <w:t xml:space="preserve"> Slow economic growth</w:t>
            </w:r>
          </w:p>
          <w:p w14:paraId="1F30DAC7" w14:textId="79B2B2FA" w:rsidR="00127C6E" w:rsidRPr="00F905A2" w:rsidRDefault="00127C6E" w:rsidP="001E2BD3">
            <w:pPr>
              <w:pStyle w:val="NoSpacing"/>
              <w:rPr>
                <w:rFonts w:ascii="Calibri" w:hAnsi="Calibri" w:cs="Calibri"/>
                <w:color w:val="000000" w:themeColor="text1"/>
                <w:sz w:val="24"/>
                <w:szCs w:val="24"/>
              </w:rPr>
            </w:pPr>
          </w:p>
        </w:tc>
      </w:tr>
    </w:tbl>
    <w:p w14:paraId="7AFCE754" w14:textId="53437EA5" w:rsidR="00680A59" w:rsidRDefault="00680A59" w:rsidP="001E2BD3">
      <w:pPr>
        <w:pStyle w:val="NoSpacing"/>
        <w:rPr>
          <w:rFonts w:ascii="Calibri" w:hAnsi="Calibri" w:cs="Calibri"/>
          <w:color w:val="000000" w:themeColor="text1"/>
          <w:sz w:val="24"/>
          <w:szCs w:val="24"/>
        </w:rPr>
      </w:pPr>
    </w:p>
    <w:p w14:paraId="5F5E66F7" w14:textId="43A10891" w:rsidR="00680A59" w:rsidRDefault="00680A59" w:rsidP="001E2BD3">
      <w:pPr>
        <w:pStyle w:val="NoSpacing"/>
        <w:rPr>
          <w:rFonts w:ascii="Calibri" w:hAnsi="Calibri" w:cs="Calibri"/>
          <w:color w:val="000000" w:themeColor="text1"/>
          <w:sz w:val="24"/>
          <w:szCs w:val="24"/>
        </w:rPr>
      </w:pPr>
    </w:p>
    <w:p w14:paraId="13D27FAA" w14:textId="3DE9625B" w:rsidR="00680A59" w:rsidRDefault="00680A59" w:rsidP="001E2BD3">
      <w:pPr>
        <w:pStyle w:val="NoSpacing"/>
        <w:rPr>
          <w:rFonts w:ascii="Calibri" w:hAnsi="Calibri" w:cs="Calibri"/>
          <w:color w:val="000000" w:themeColor="text1"/>
          <w:sz w:val="24"/>
          <w:szCs w:val="24"/>
        </w:rPr>
      </w:pPr>
    </w:p>
    <w:p w14:paraId="155B46E4" w14:textId="505CA2F7" w:rsidR="00703672" w:rsidRDefault="00703672" w:rsidP="00BD63CF">
      <w:pPr>
        <w:pStyle w:val="NoSpacing"/>
        <w:spacing w:line="360" w:lineRule="auto"/>
        <w:rPr>
          <w:rFonts w:ascii="Calibri" w:hAnsi="Calibri" w:cs="Calibri"/>
          <w:color w:val="000000" w:themeColor="text1"/>
          <w:sz w:val="24"/>
          <w:szCs w:val="24"/>
        </w:rPr>
      </w:pPr>
      <w:r>
        <w:rPr>
          <w:rFonts w:ascii="Calibri" w:hAnsi="Calibri" w:cs="Calibri"/>
          <w:color w:val="000000" w:themeColor="text1"/>
          <w:sz w:val="24"/>
          <w:szCs w:val="24"/>
        </w:rPr>
        <w:t>An important step for any business is to undertake an internal analyse in order to find out what are the strongest points of the organization, as well as the weak points, in order to be able to adjust what it lacks and in order to turn the weaknesses into strengths and the threats into opportunities. Looking at the internal analysis of the Marriott Lisbon provided by the SWOT Analysis, it is concluded that the Strengths and Opportunities it has overcome the Weaknesses and Threats. One of the main strengths of the hotel is the brand recognition worldwide, along with its location, close to the airport and the seaside. The other strong points the hotel provides for its guests within the resort are the fitness centre, swimming pool, children play area, event venues, a concierge who is able to provide information about the surroundings, as well as offer help in regards to any concern throughout their stay at the hotel. Marriott Lisbon also dispose of Loyalty Programs, Senior discounts and a mobile app which allows guests to self-check-in and out of the property, limiting the human interaction and permitting things to run smooth and avoid long queues and waiting times</w:t>
      </w:r>
      <w:r w:rsidR="00D23667">
        <w:rPr>
          <w:rFonts w:ascii="Calibri" w:hAnsi="Calibri" w:cs="Calibri"/>
          <w:color w:val="000000" w:themeColor="text1"/>
          <w:sz w:val="24"/>
          <w:szCs w:val="24"/>
        </w:rPr>
        <w:t xml:space="preserve"> at the reception. </w:t>
      </w:r>
    </w:p>
    <w:p w14:paraId="0CE4B40D" w14:textId="6BF40B8B" w:rsidR="00040F44" w:rsidRDefault="00040F44" w:rsidP="00BD63CF">
      <w:pPr>
        <w:pStyle w:val="NoSpacing"/>
        <w:spacing w:line="360" w:lineRule="auto"/>
        <w:rPr>
          <w:rFonts w:ascii="Calibri" w:hAnsi="Calibri" w:cs="Calibri"/>
          <w:color w:val="000000" w:themeColor="text1"/>
          <w:sz w:val="24"/>
          <w:szCs w:val="24"/>
        </w:rPr>
      </w:pPr>
      <w:r>
        <w:rPr>
          <w:rFonts w:ascii="Calibri" w:hAnsi="Calibri" w:cs="Calibri"/>
          <w:color w:val="000000" w:themeColor="text1"/>
          <w:sz w:val="24"/>
          <w:szCs w:val="24"/>
        </w:rPr>
        <w:t>The weaknesses of Marriott in Lisbon, as their reviews mention are the poor customer service some of the</w:t>
      </w:r>
      <w:r w:rsidR="00D43D07">
        <w:rPr>
          <w:rFonts w:ascii="Calibri" w:hAnsi="Calibri" w:cs="Calibri"/>
          <w:color w:val="000000" w:themeColor="text1"/>
          <w:sz w:val="24"/>
          <w:szCs w:val="24"/>
        </w:rPr>
        <w:t>ir</w:t>
      </w:r>
      <w:r>
        <w:rPr>
          <w:rFonts w:ascii="Calibri" w:hAnsi="Calibri" w:cs="Calibri"/>
          <w:color w:val="000000" w:themeColor="text1"/>
          <w:sz w:val="24"/>
          <w:szCs w:val="24"/>
        </w:rPr>
        <w:t xml:space="preserve"> guests have experienced, the outdated and small rooms, the smoke-free policy within the resort, the pet fee and the incorrect pricing which some of the customers faced through the Loyalty program. </w:t>
      </w:r>
    </w:p>
    <w:p w14:paraId="0C6BC1CB" w14:textId="3B597524" w:rsidR="00D43D07" w:rsidRDefault="00D43D07" w:rsidP="00BD63CF">
      <w:pPr>
        <w:pStyle w:val="NoSpacing"/>
        <w:spacing w:line="360" w:lineRule="auto"/>
        <w:rPr>
          <w:rFonts w:ascii="Calibri" w:hAnsi="Calibri" w:cs="Calibri"/>
          <w:color w:val="000000" w:themeColor="text1"/>
          <w:sz w:val="24"/>
          <w:szCs w:val="24"/>
        </w:rPr>
      </w:pPr>
      <w:r>
        <w:rPr>
          <w:rFonts w:ascii="Calibri" w:hAnsi="Calibri" w:cs="Calibri"/>
          <w:color w:val="000000" w:themeColor="text1"/>
          <w:sz w:val="24"/>
          <w:szCs w:val="24"/>
        </w:rPr>
        <w:t xml:space="preserve">The third point of the analyse is looking at is the opportunities this particular hotel has, as follow: the location of the hotel, Portugal being a touristic destination due to the high temperatures and the landscapes it offers, as well as the suitability of the hotel to host families in vacation, as well as business travelers. </w:t>
      </w:r>
    </w:p>
    <w:p w14:paraId="71EFAA73" w14:textId="5B0D5F65" w:rsidR="000F1F7A" w:rsidRDefault="000F1F7A" w:rsidP="00BD63CF">
      <w:pPr>
        <w:pStyle w:val="NoSpacing"/>
        <w:spacing w:line="360" w:lineRule="auto"/>
        <w:rPr>
          <w:rFonts w:ascii="Calibri" w:hAnsi="Calibri" w:cs="Calibri"/>
          <w:color w:val="000000" w:themeColor="text1"/>
          <w:sz w:val="24"/>
          <w:szCs w:val="24"/>
        </w:rPr>
      </w:pPr>
      <w:r>
        <w:rPr>
          <w:rFonts w:ascii="Calibri" w:hAnsi="Calibri" w:cs="Calibri"/>
          <w:color w:val="000000" w:themeColor="text1"/>
          <w:sz w:val="24"/>
          <w:szCs w:val="24"/>
        </w:rPr>
        <w:t xml:space="preserve">The last point reviewed is the threats the hotel is facing; Marriott Lisbon has as main threat the competitors, the slow economic growth and the big financial downfall due to COVID19 Pandemic. </w:t>
      </w:r>
    </w:p>
    <w:p w14:paraId="3D6F0E82" w14:textId="48DF05C5" w:rsidR="00703672" w:rsidRDefault="00703672" w:rsidP="00BD63CF">
      <w:pPr>
        <w:pStyle w:val="NoSpacing"/>
        <w:spacing w:line="360" w:lineRule="auto"/>
        <w:rPr>
          <w:rFonts w:ascii="Calibri" w:hAnsi="Calibri" w:cs="Calibri"/>
          <w:color w:val="000000" w:themeColor="text1"/>
          <w:sz w:val="24"/>
          <w:szCs w:val="24"/>
        </w:rPr>
      </w:pPr>
      <w:r>
        <w:rPr>
          <w:rFonts w:ascii="Calibri" w:hAnsi="Calibri" w:cs="Calibri"/>
          <w:color w:val="000000" w:themeColor="text1"/>
          <w:sz w:val="24"/>
          <w:szCs w:val="24"/>
        </w:rPr>
        <w:t xml:space="preserve"> </w:t>
      </w:r>
    </w:p>
    <w:p w14:paraId="6AC101B4" w14:textId="33DF438C" w:rsidR="00703672" w:rsidRDefault="007172DE" w:rsidP="00BD63CF">
      <w:pPr>
        <w:pStyle w:val="NoSpacing"/>
        <w:spacing w:line="360" w:lineRule="auto"/>
        <w:rPr>
          <w:rFonts w:ascii="Calibri" w:hAnsi="Calibri" w:cs="Calibri"/>
          <w:color w:val="000000" w:themeColor="text1"/>
          <w:sz w:val="24"/>
          <w:szCs w:val="24"/>
        </w:rPr>
      </w:pPr>
      <w:r>
        <w:rPr>
          <w:rFonts w:ascii="Calibri" w:hAnsi="Calibri" w:cs="Calibri"/>
          <w:color w:val="000000" w:themeColor="text1"/>
          <w:sz w:val="24"/>
          <w:szCs w:val="24"/>
        </w:rPr>
        <w:t xml:space="preserve">The next part of the report is looking at the external factors that affect the hotel which is being done following the PESTLE Analyse. The Analyse will be done based on the current situation and not based on the past information. </w:t>
      </w:r>
    </w:p>
    <w:p w14:paraId="0665667C" w14:textId="5F02F20B" w:rsidR="007172DE" w:rsidRDefault="007172DE" w:rsidP="00BD63CF">
      <w:pPr>
        <w:pStyle w:val="NoSpacing"/>
        <w:spacing w:line="360" w:lineRule="auto"/>
        <w:rPr>
          <w:rFonts w:ascii="Calibri" w:hAnsi="Calibri" w:cs="Calibri"/>
          <w:color w:val="000000" w:themeColor="text1"/>
          <w:sz w:val="24"/>
          <w:szCs w:val="24"/>
        </w:rPr>
      </w:pPr>
    </w:p>
    <w:p w14:paraId="47786FE5" w14:textId="77777777" w:rsidR="00F905A2" w:rsidRDefault="00F905A2" w:rsidP="001E2BD3">
      <w:pPr>
        <w:pStyle w:val="NoSpacing"/>
        <w:rPr>
          <w:rFonts w:ascii="Calibri" w:hAnsi="Calibri" w:cs="Calibri"/>
          <w:color w:val="000000" w:themeColor="text1"/>
          <w:sz w:val="24"/>
          <w:szCs w:val="24"/>
        </w:rPr>
      </w:pPr>
    </w:p>
    <w:tbl>
      <w:tblPr>
        <w:tblStyle w:val="TableGrid"/>
        <w:tblW w:w="10490" w:type="dxa"/>
        <w:tblLook w:val="04A0" w:firstRow="1" w:lastRow="0" w:firstColumn="1" w:lastColumn="0" w:noHBand="0" w:noVBand="1"/>
      </w:tblPr>
      <w:tblGrid>
        <w:gridCol w:w="1555"/>
        <w:gridCol w:w="1812"/>
        <w:gridCol w:w="1687"/>
        <w:gridCol w:w="1891"/>
        <w:gridCol w:w="1898"/>
        <w:gridCol w:w="1647"/>
      </w:tblGrid>
      <w:tr w:rsidR="003303F6" w14:paraId="5BC5D05A" w14:textId="77777777" w:rsidTr="003303F6">
        <w:trPr>
          <w:trHeight w:val="416"/>
        </w:trPr>
        <w:tc>
          <w:tcPr>
            <w:tcW w:w="1555" w:type="dxa"/>
          </w:tcPr>
          <w:p w14:paraId="00C003A1" w14:textId="519840D5" w:rsidR="007172DE" w:rsidRPr="00F905A2" w:rsidRDefault="007172DE" w:rsidP="007172DE">
            <w:pPr>
              <w:pStyle w:val="NoSpacing"/>
              <w:jc w:val="center"/>
              <w:rPr>
                <w:rFonts w:ascii="Calibri" w:hAnsi="Calibri" w:cs="Calibri"/>
                <w:color w:val="000000" w:themeColor="text1"/>
                <w:sz w:val="24"/>
                <w:szCs w:val="24"/>
              </w:rPr>
            </w:pPr>
            <w:r w:rsidRPr="00F905A2">
              <w:rPr>
                <w:rFonts w:ascii="Calibri" w:hAnsi="Calibri" w:cs="Calibri"/>
                <w:color w:val="000000" w:themeColor="text1"/>
                <w:sz w:val="24"/>
                <w:szCs w:val="24"/>
              </w:rPr>
              <w:lastRenderedPageBreak/>
              <w:t>Political</w:t>
            </w:r>
          </w:p>
        </w:tc>
        <w:tc>
          <w:tcPr>
            <w:tcW w:w="1812" w:type="dxa"/>
          </w:tcPr>
          <w:p w14:paraId="6157D90E" w14:textId="31D78333" w:rsidR="007172DE" w:rsidRDefault="007172DE" w:rsidP="007172DE">
            <w:pPr>
              <w:pStyle w:val="NoSpacing"/>
              <w:jc w:val="center"/>
              <w:rPr>
                <w:rFonts w:ascii="Calibri" w:hAnsi="Calibri" w:cs="Calibri"/>
                <w:color w:val="000000" w:themeColor="text1"/>
                <w:sz w:val="24"/>
                <w:szCs w:val="24"/>
              </w:rPr>
            </w:pPr>
            <w:r>
              <w:rPr>
                <w:rFonts w:ascii="Calibri" w:hAnsi="Calibri" w:cs="Calibri"/>
                <w:color w:val="000000" w:themeColor="text1"/>
                <w:sz w:val="24"/>
                <w:szCs w:val="24"/>
              </w:rPr>
              <w:t>Economic</w:t>
            </w:r>
          </w:p>
        </w:tc>
        <w:tc>
          <w:tcPr>
            <w:tcW w:w="1687" w:type="dxa"/>
          </w:tcPr>
          <w:p w14:paraId="022ED651" w14:textId="604281E3" w:rsidR="007172DE" w:rsidRDefault="007172DE" w:rsidP="007172DE">
            <w:pPr>
              <w:pStyle w:val="NoSpacing"/>
              <w:jc w:val="center"/>
              <w:rPr>
                <w:rFonts w:ascii="Calibri" w:hAnsi="Calibri" w:cs="Calibri"/>
                <w:color w:val="000000" w:themeColor="text1"/>
                <w:sz w:val="24"/>
                <w:szCs w:val="24"/>
              </w:rPr>
            </w:pPr>
            <w:r>
              <w:rPr>
                <w:rFonts w:ascii="Calibri" w:hAnsi="Calibri" w:cs="Calibri"/>
                <w:color w:val="000000" w:themeColor="text1"/>
                <w:sz w:val="24"/>
                <w:szCs w:val="24"/>
              </w:rPr>
              <w:t>Social</w:t>
            </w:r>
          </w:p>
        </w:tc>
        <w:tc>
          <w:tcPr>
            <w:tcW w:w="1891" w:type="dxa"/>
          </w:tcPr>
          <w:p w14:paraId="59E09367" w14:textId="14BE32A6" w:rsidR="007172DE" w:rsidRDefault="007172DE" w:rsidP="007172DE">
            <w:pPr>
              <w:pStyle w:val="NoSpacing"/>
              <w:jc w:val="center"/>
              <w:rPr>
                <w:rFonts w:ascii="Calibri" w:hAnsi="Calibri" w:cs="Calibri"/>
                <w:color w:val="000000" w:themeColor="text1"/>
                <w:sz w:val="24"/>
                <w:szCs w:val="24"/>
              </w:rPr>
            </w:pPr>
            <w:r>
              <w:rPr>
                <w:rFonts w:ascii="Calibri" w:hAnsi="Calibri" w:cs="Calibri"/>
                <w:color w:val="000000" w:themeColor="text1"/>
                <w:sz w:val="24"/>
                <w:szCs w:val="24"/>
              </w:rPr>
              <w:t>Technology</w:t>
            </w:r>
          </w:p>
        </w:tc>
        <w:tc>
          <w:tcPr>
            <w:tcW w:w="1898" w:type="dxa"/>
          </w:tcPr>
          <w:p w14:paraId="1783B62E" w14:textId="4BE0617B" w:rsidR="007172DE" w:rsidRDefault="007172DE" w:rsidP="007172DE">
            <w:pPr>
              <w:pStyle w:val="NoSpacing"/>
              <w:jc w:val="center"/>
              <w:rPr>
                <w:rFonts w:ascii="Calibri" w:hAnsi="Calibri" w:cs="Calibri"/>
                <w:color w:val="000000" w:themeColor="text1"/>
                <w:sz w:val="24"/>
                <w:szCs w:val="24"/>
              </w:rPr>
            </w:pPr>
            <w:r>
              <w:rPr>
                <w:rFonts w:ascii="Calibri" w:hAnsi="Calibri" w:cs="Calibri"/>
                <w:color w:val="000000" w:themeColor="text1"/>
                <w:sz w:val="24"/>
                <w:szCs w:val="24"/>
              </w:rPr>
              <w:t>Legal</w:t>
            </w:r>
          </w:p>
        </w:tc>
        <w:tc>
          <w:tcPr>
            <w:tcW w:w="1647" w:type="dxa"/>
          </w:tcPr>
          <w:p w14:paraId="32F0D270" w14:textId="4B6BA713" w:rsidR="007172DE" w:rsidRDefault="007172DE" w:rsidP="007172DE">
            <w:pPr>
              <w:pStyle w:val="NoSpacing"/>
              <w:jc w:val="center"/>
              <w:rPr>
                <w:rFonts w:ascii="Calibri" w:hAnsi="Calibri" w:cs="Calibri"/>
                <w:color w:val="000000" w:themeColor="text1"/>
                <w:sz w:val="24"/>
                <w:szCs w:val="24"/>
              </w:rPr>
            </w:pPr>
            <w:r>
              <w:rPr>
                <w:rFonts w:ascii="Calibri" w:hAnsi="Calibri" w:cs="Calibri"/>
                <w:color w:val="000000" w:themeColor="text1"/>
                <w:sz w:val="24"/>
                <w:szCs w:val="24"/>
              </w:rPr>
              <w:t>Environmental</w:t>
            </w:r>
          </w:p>
        </w:tc>
      </w:tr>
      <w:tr w:rsidR="003303F6" w14:paraId="18AA0223" w14:textId="77777777" w:rsidTr="003303F6">
        <w:trPr>
          <w:trHeight w:val="4211"/>
        </w:trPr>
        <w:tc>
          <w:tcPr>
            <w:tcW w:w="1555" w:type="dxa"/>
          </w:tcPr>
          <w:p w14:paraId="0CD4C94A" w14:textId="2C05D09C" w:rsidR="007172DE" w:rsidRPr="00F905A2" w:rsidRDefault="00057FF9" w:rsidP="001E2BD3">
            <w:pPr>
              <w:pStyle w:val="NoSpacing"/>
              <w:rPr>
                <w:rFonts w:ascii="Calibri" w:hAnsi="Calibri" w:cs="Calibri"/>
                <w:color w:val="333333"/>
                <w:sz w:val="24"/>
                <w:szCs w:val="24"/>
                <w:shd w:val="clear" w:color="auto" w:fill="FFFFFF"/>
              </w:rPr>
            </w:pPr>
            <w:r w:rsidRPr="00F905A2">
              <w:rPr>
                <w:rFonts w:ascii="Calibri" w:hAnsi="Calibri" w:cs="Calibri"/>
                <w:color w:val="333333"/>
                <w:sz w:val="24"/>
                <w:szCs w:val="24"/>
                <w:shd w:val="clear" w:color="auto" w:fill="FFFFFF"/>
              </w:rPr>
              <w:t xml:space="preserve">- </w:t>
            </w:r>
            <w:r w:rsidR="000F7612" w:rsidRPr="00F905A2">
              <w:rPr>
                <w:rFonts w:ascii="Calibri" w:hAnsi="Calibri" w:cs="Calibri"/>
                <w:color w:val="333333"/>
                <w:sz w:val="24"/>
                <w:szCs w:val="24"/>
                <w:shd w:val="clear" w:color="auto" w:fill="FFFFFF"/>
              </w:rPr>
              <w:t>May 2021, doors open for tourism, without having to quarantine at the return (Amaro, 2021)</w:t>
            </w:r>
          </w:p>
          <w:p w14:paraId="47854709" w14:textId="5E5D01A2" w:rsidR="000F7612" w:rsidRPr="00F905A2" w:rsidRDefault="00057FF9" w:rsidP="001E2BD3">
            <w:pPr>
              <w:pStyle w:val="NoSpacing"/>
              <w:rPr>
                <w:rFonts w:ascii="Calibri" w:hAnsi="Calibri" w:cs="Calibri"/>
                <w:color w:val="333333"/>
                <w:sz w:val="24"/>
                <w:szCs w:val="24"/>
                <w:shd w:val="clear" w:color="auto" w:fill="FFFFFF"/>
              </w:rPr>
            </w:pPr>
            <w:r w:rsidRPr="00F905A2">
              <w:rPr>
                <w:rFonts w:ascii="Calibri" w:hAnsi="Calibri" w:cs="Calibri"/>
                <w:color w:val="333333"/>
                <w:sz w:val="24"/>
                <w:szCs w:val="24"/>
                <w:shd w:val="clear" w:color="auto" w:fill="FFFFFF"/>
              </w:rPr>
              <w:t xml:space="preserve">- </w:t>
            </w:r>
            <w:r w:rsidR="000F7612" w:rsidRPr="00F905A2">
              <w:rPr>
                <w:rFonts w:ascii="Calibri" w:hAnsi="Calibri" w:cs="Calibri"/>
                <w:color w:val="333333"/>
                <w:sz w:val="24"/>
                <w:szCs w:val="24"/>
                <w:shd w:val="clear" w:color="auto" w:fill="FFFFFF"/>
              </w:rPr>
              <w:t>Media names Portugal ‘It’ destination 3 years in a row (2021)</w:t>
            </w:r>
          </w:p>
          <w:p w14:paraId="5D5D028F" w14:textId="2FFCDFD7" w:rsidR="000F7612" w:rsidRPr="00F905A2" w:rsidRDefault="00057FF9" w:rsidP="001E2BD3">
            <w:pPr>
              <w:pStyle w:val="NoSpacing"/>
              <w:rPr>
                <w:rFonts w:ascii="Calibri" w:hAnsi="Calibri" w:cs="Calibri"/>
                <w:color w:val="333333"/>
                <w:sz w:val="24"/>
                <w:szCs w:val="24"/>
                <w:shd w:val="clear" w:color="auto" w:fill="FFFFFF"/>
              </w:rPr>
            </w:pPr>
            <w:r w:rsidRPr="00F905A2">
              <w:rPr>
                <w:rFonts w:ascii="Calibri" w:hAnsi="Calibri" w:cs="Calibri"/>
                <w:color w:val="333333"/>
                <w:sz w:val="24"/>
                <w:szCs w:val="24"/>
                <w:shd w:val="clear" w:color="auto" w:fill="FFFFFF"/>
              </w:rPr>
              <w:t xml:space="preserve">- </w:t>
            </w:r>
            <w:r w:rsidR="00717388" w:rsidRPr="00F905A2">
              <w:rPr>
                <w:rFonts w:ascii="Calibri" w:hAnsi="Calibri" w:cs="Calibri"/>
                <w:color w:val="333333"/>
                <w:sz w:val="24"/>
                <w:szCs w:val="24"/>
                <w:shd w:val="clear" w:color="auto" w:fill="FFFFFF"/>
              </w:rPr>
              <w:t xml:space="preserve">Tax rate very 14.5% – 48% - residents </w:t>
            </w:r>
          </w:p>
          <w:p w14:paraId="6060AA08" w14:textId="0FDC9E60" w:rsidR="00900107" w:rsidRPr="00F905A2" w:rsidRDefault="00057FF9" w:rsidP="00900107">
            <w:pPr>
              <w:rPr>
                <w:rFonts w:ascii="Calibri" w:hAnsi="Calibri" w:cs="Calibri"/>
              </w:rPr>
            </w:pPr>
            <w:r w:rsidRPr="00F905A2">
              <w:rPr>
                <w:rFonts w:ascii="Calibri" w:hAnsi="Calibri" w:cs="Calibri"/>
                <w:color w:val="333333"/>
                <w:shd w:val="clear" w:color="auto" w:fill="FFFFFF"/>
              </w:rPr>
              <w:t xml:space="preserve">- </w:t>
            </w:r>
            <w:r w:rsidR="00717388" w:rsidRPr="00F905A2">
              <w:rPr>
                <w:rFonts w:ascii="Calibri" w:hAnsi="Calibri" w:cs="Calibri"/>
                <w:color w:val="333333"/>
                <w:shd w:val="clear" w:color="auto" w:fill="FFFFFF"/>
              </w:rPr>
              <w:t xml:space="preserve">25% fixed tax rates for non-residents </w:t>
            </w:r>
            <w:r w:rsidR="00900107" w:rsidRPr="00F905A2">
              <w:rPr>
                <w:rFonts w:ascii="Calibri" w:hAnsi="Calibri" w:cs="Calibri"/>
                <w:color w:val="000000"/>
                <w:shd w:val="clear" w:color="auto" w:fill="FFFFFF"/>
              </w:rPr>
              <w:t>(Portugal - Individual - Taxes on personal income, 2021)</w:t>
            </w:r>
          </w:p>
          <w:p w14:paraId="46E2F62A" w14:textId="77777777" w:rsidR="003303F6" w:rsidRPr="00F905A2" w:rsidRDefault="003303F6" w:rsidP="003303F6">
            <w:pPr>
              <w:rPr>
                <w:rFonts w:ascii="Calibri" w:hAnsi="Calibri" w:cs="Calibri"/>
              </w:rPr>
            </w:pPr>
            <w:r w:rsidRPr="00F905A2">
              <w:rPr>
                <w:rFonts w:ascii="Calibri" w:hAnsi="Calibri" w:cs="Calibri"/>
                <w:color w:val="000000" w:themeColor="text1"/>
              </w:rPr>
              <w:t xml:space="preserve">- 2020 – Corruption Index Score – 61/100; Rank 33/180 </w:t>
            </w:r>
            <w:r w:rsidRPr="00F905A2">
              <w:rPr>
                <w:rFonts w:ascii="Calibri" w:hAnsi="Calibri" w:cs="Calibri"/>
                <w:color w:val="000000"/>
                <w:shd w:val="clear" w:color="auto" w:fill="FFFFFF"/>
              </w:rPr>
              <w:t>(Corruption Perceptions Index 2020 for New Zealand, 2021)</w:t>
            </w:r>
          </w:p>
          <w:p w14:paraId="4ED6F957" w14:textId="0C0A75C3" w:rsidR="000F7612" w:rsidRPr="00F905A2" w:rsidRDefault="000F7612" w:rsidP="001E2BD3">
            <w:pPr>
              <w:pStyle w:val="NoSpacing"/>
              <w:rPr>
                <w:rFonts w:ascii="Calibri" w:hAnsi="Calibri" w:cs="Calibri"/>
                <w:color w:val="000000" w:themeColor="text1"/>
                <w:sz w:val="24"/>
                <w:szCs w:val="24"/>
              </w:rPr>
            </w:pPr>
          </w:p>
        </w:tc>
        <w:tc>
          <w:tcPr>
            <w:tcW w:w="1812" w:type="dxa"/>
          </w:tcPr>
          <w:p w14:paraId="3FE07BD5" w14:textId="450B6818" w:rsidR="00717388" w:rsidRPr="009010B8" w:rsidRDefault="00057FF9" w:rsidP="00717388">
            <w:pPr>
              <w:rPr>
                <w:rFonts w:ascii="Calibri" w:hAnsi="Calibri" w:cs="Calibri"/>
                <w:color w:val="000000"/>
                <w:shd w:val="clear" w:color="auto" w:fill="FFFFFF"/>
              </w:rPr>
            </w:pPr>
            <w:r w:rsidRPr="005E5550">
              <w:rPr>
                <w:rFonts w:ascii="Calibri" w:hAnsi="Calibri" w:cs="Calibri"/>
                <w:color w:val="333333"/>
                <w:shd w:val="clear" w:color="auto" w:fill="FFFFFF"/>
              </w:rPr>
              <w:t xml:space="preserve">- </w:t>
            </w:r>
            <w:r w:rsidR="00717388" w:rsidRPr="005E5550">
              <w:rPr>
                <w:rFonts w:ascii="Calibri" w:hAnsi="Calibri" w:cs="Calibri"/>
                <w:color w:val="333333"/>
                <w:shd w:val="clear" w:color="auto" w:fill="FFFFFF"/>
              </w:rPr>
              <w:t>Minimum wage – 775EUR/month in 2021 (</w:t>
            </w:r>
            <w:r w:rsidR="00717388" w:rsidRPr="005E5550">
              <w:rPr>
                <w:rFonts w:ascii="Calibri" w:hAnsi="Calibri" w:cs="Calibri"/>
                <w:color w:val="000000"/>
                <w:shd w:val="clear" w:color="auto" w:fill="FFFFFF"/>
              </w:rPr>
              <w:t>Portugal National Minimum Wage - NMW 2021</w:t>
            </w:r>
            <w:r w:rsidR="00717388" w:rsidRPr="005E5550">
              <w:rPr>
                <w:rFonts w:ascii="Calibri" w:hAnsi="Calibri" w:cs="Calibri"/>
                <w:color w:val="000000"/>
                <w:shd w:val="clear" w:color="auto" w:fill="FFFFFF"/>
              </w:rPr>
              <w:t>)</w:t>
            </w:r>
          </w:p>
          <w:p w14:paraId="2BA1DBDF" w14:textId="276758C8" w:rsidR="007172DE" w:rsidRPr="005E5550" w:rsidRDefault="00057FF9" w:rsidP="001E2BD3">
            <w:pPr>
              <w:pStyle w:val="NoSpacing"/>
              <w:rPr>
                <w:rFonts w:ascii="Calibri" w:hAnsi="Calibri" w:cs="Calibri"/>
                <w:color w:val="333333"/>
                <w:sz w:val="24"/>
                <w:szCs w:val="24"/>
                <w:shd w:val="clear" w:color="auto" w:fill="FFFFFF"/>
              </w:rPr>
            </w:pPr>
            <w:r w:rsidRPr="005E5550">
              <w:rPr>
                <w:rFonts w:ascii="Calibri" w:hAnsi="Calibri" w:cs="Calibri"/>
                <w:color w:val="333333"/>
                <w:sz w:val="24"/>
                <w:szCs w:val="24"/>
                <w:shd w:val="clear" w:color="auto" w:fill="FFFFFF"/>
              </w:rPr>
              <w:t xml:space="preserve">- </w:t>
            </w:r>
            <w:r w:rsidR="00717388" w:rsidRPr="005E5550">
              <w:rPr>
                <w:rFonts w:ascii="Calibri" w:hAnsi="Calibri" w:cs="Calibri"/>
                <w:color w:val="333333"/>
                <w:sz w:val="24"/>
                <w:szCs w:val="24"/>
                <w:shd w:val="clear" w:color="auto" w:fill="FFFFFF"/>
              </w:rPr>
              <w:t>Unemployment rate decreased – 12% in 2015 to 6.2</w:t>
            </w:r>
            <w:r w:rsidR="0047592B">
              <w:rPr>
                <w:rFonts w:ascii="Calibri" w:hAnsi="Calibri" w:cs="Calibri"/>
                <w:color w:val="333333"/>
                <w:sz w:val="24"/>
                <w:szCs w:val="24"/>
                <w:shd w:val="clear" w:color="auto" w:fill="FFFFFF"/>
              </w:rPr>
              <w:t>%</w:t>
            </w:r>
            <w:r w:rsidR="00717388" w:rsidRPr="005E5550">
              <w:rPr>
                <w:rFonts w:ascii="Calibri" w:hAnsi="Calibri" w:cs="Calibri"/>
                <w:color w:val="333333"/>
                <w:sz w:val="24"/>
                <w:szCs w:val="24"/>
                <w:shd w:val="clear" w:color="auto" w:fill="FFFFFF"/>
              </w:rPr>
              <w:t xml:space="preserve"> in 2019 (Xinhua, 2019)</w:t>
            </w:r>
          </w:p>
          <w:p w14:paraId="1B2123FA" w14:textId="55829E80" w:rsidR="00717388" w:rsidRDefault="00057FF9" w:rsidP="001E2BD3">
            <w:pPr>
              <w:pStyle w:val="NoSpacing"/>
              <w:rPr>
                <w:rFonts w:ascii="Calibri" w:hAnsi="Calibri" w:cs="Calibri"/>
                <w:color w:val="333333"/>
                <w:sz w:val="24"/>
                <w:szCs w:val="24"/>
                <w:shd w:val="clear" w:color="auto" w:fill="FFFFFF"/>
              </w:rPr>
            </w:pPr>
            <w:r w:rsidRPr="005E5550">
              <w:rPr>
                <w:rFonts w:ascii="Calibri" w:hAnsi="Calibri" w:cs="Calibri"/>
                <w:color w:val="333333"/>
                <w:sz w:val="24"/>
                <w:szCs w:val="24"/>
                <w:shd w:val="clear" w:color="auto" w:fill="FFFFFF"/>
              </w:rPr>
              <w:t xml:space="preserve">- </w:t>
            </w:r>
            <w:r w:rsidR="00717388" w:rsidRPr="005E5550">
              <w:rPr>
                <w:rFonts w:ascii="Calibri" w:hAnsi="Calibri" w:cs="Calibri"/>
                <w:color w:val="333333"/>
                <w:sz w:val="24"/>
                <w:szCs w:val="24"/>
                <w:shd w:val="clear" w:color="auto" w:fill="FFFFFF"/>
              </w:rPr>
              <w:t>Economy decreased by 13.9</w:t>
            </w:r>
            <w:r w:rsidR="0042627A">
              <w:rPr>
                <w:rFonts w:ascii="Calibri" w:hAnsi="Calibri" w:cs="Calibri"/>
                <w:color w:val="333333"/>
                <w:sz w:val="24"/>
                <w:szCs w:val="24"/>
                <w:shd w:val="clear" w:color="auto" w:fill="FFFFFF"/>
              </w:rPr>
              <w:t>%</w:t>
            </w:r>
            <w:r w:rsidR="00717388" w:rsidRPr="005E5550">
              <w:rPr>
                <w:rFonts w:ascii="Calibri" w:hAnsi="Calibri" w:cs="Calibri"/>
                <w:color w:val="333333"/>
                <w:sz w:val="24"/>
                <w:szCs w:val="24"/>
                <w:shd w:val="clear" w:color="auto" w:fill="FFFFFF"/>
              </w:rPr>
              <w:t xml:space="preserve"> in second quarter of 2020 (2021)</w:t>
            </w:r>
          </w:p>
          <w:p w14:paraId="282866FB" w14:textId="7DC9D6D5" w:rsidR="00F93A86" w:rsidRPr="005E5550" w:rsidRDefault="00F93A86" w:rsidP="001E2BD3">
            <w:pPr>
              <w:pStyle w:val="NoSpacing"/>
              <w:rPr>
                <w:rFonts w:ascii="Calibri" w:hAnsi="Calibri" w:cs="Calibri"/>
                <w:color w:val="333333"/>
                <w:sz w:val="24"/>
                <w:szCs w:val="24"/>
                <w:shd w:val="clear" w:color="auto" w:fill="FFFFFF"/>
              </w:rPr>
            </w:pPr>
            <w:r>
              <w:rPr>
                <w:rFonts w:ascii="Calibri" w:hAnsi="Calibri" w:cs="Calibri"/>
                <w:color w:val="333333"/>
                <w:sz w:val="24"/>
                <w:szCs w:val="24"/>
                <w:shd w:val="clear" w:color="auto" w:fill="FFFFFF"/>
              </w:rPr>
              <w:t>- Latest investment – honey production and pollination industry (Butcher, 2021)</w:t>
            </w:r>
          </w:p>
        </w:tc>
        <w:tc>
          <w:tcPr>
            <w:tcW w:w="1687" w:type="dxa"/>
          </w:tcPr>
          <w:p w14:paraId="74DBB7B7" w14:textId="37581D02" w:rsidR="00AA08F6" w:rsidRPr="005E5550" w:rsidRDefault="00057FF9" w:rsidP="001E2BD3">
            <w:pPr>
              <w:pStyle w:val="NoSpacing"/>
              <w:rPr>
                <w:rFonts w:ascii="Calibri" w:hAnsi="Calibri" w:cs="Calibri"/>
                <w:color w:val="333333"/>
                <w:sz w:val="24"/>
                <w:szCs w:val="24"/>
                <w:shd w:val="clear" w:color="auto" w:fill="FFFFFF"/>
              </w:rPr>
            </w:pPr>
            <w:r w:rsidRPr="005E5550">
              <w:rPr>
                <w:rFonts w:ascii="Calibri" w:hAnsi="Calibri" w:cs="Calibri"/>
                <w:color w:val="333333"/>
                <w:sz w:val="24"/>
                <w:szCs w:val="24"/>
                <w:shd w:val="clear" w:color="auto" w:fill="FFFFFF"/>
              </w:rPr>
              <w:t xml:space="preserve">- </w:t>
            </w:r>
            <w:r w:rsidR="00AA08F6" w:rsidRPr="005E5550">
              <w:rPr>
                <w:rFonts w:ascii="Calibri" w:hAnsi="Calibri" w:cs="Calibri"/>
                <w:color w:val="333333"/>
                <w:sz w:val="24"/>
                <w:szCs w:val="24"/>
                <w:shd w:val="clear" w:color="auto" w:fill="FFFFFF"/>
              </w:rPr>
              <w:t xml:space="preserve">Population – 10mil – 2021 </w:t>
            </w:r>
          </w:p>
          <w:p w14:paraId="1B1200B9" w14:textId="4E4CFF2A" w:rsidR="00AA08F6" w:rsidRPr="005E5550" w:rsidRDefault="00057FF9" w:rsidP="00AA08F6">
            <w:pPr>
              <w:rPr>
                <w:rFonts w:ascii="Calibri" w:hAnsi="Calibri" w:cs="Calibri"/>
              </w:rPr>
            </w:pPr>
            <w:r w:rsidRPr="005E5550">
              <w:rPr>
                <w:rFonts w:ascii="Calibri" w:hAnsi="Calibri" w:cs="Calibri"/>
                <w:color w:val="333333"/>
                <w:shd w:val="clear" w:color="auto" w:fill="FFFFFF"/>
              </w:rPr>
              <w:t xml:space="preserve">- </w:t>
            </w:r>
            <w:r w:rsidR="00AA08F6" w:rsidRPr="005E5550">
              <w:rPr>
                <w:rFonts w:ascii="Calibri" w:hAnsi="Calibri" w:cs="Calibri"/>
                <w:color w:val="333333"/>
                <w:shd w:val="clear" w:color="auto" w:fill="FFFFFF"/>
              </w:rPr>
              <w:t xml:space="preserve">Population decrease 0.28% from 2010 to 2021 </w:t>
            </w:r>
            <w:r w:rsidR="00AA08F6" w:rsidRPr="005E5550">
              <w:rPr>
                <w:rFonts w:ascii="Calibri" w:hAnsi="Calibri" w:cs="Calibri"/>
                <w:color w:val="000000"/>
                <w:shd w:val="clear" w:color="auto" w:fill="FFFFFF"/>
              </w:rPr>
              <w:t>(Portugal Population Growth Rate 1950-2021, 2021)</w:t>
            </w:r>
          </w:p>
          <w:p w14:paraId="0344A823" w14:textId="77777777" w:rsidR="00AA08F6" w:rsidRPr="005E5550" w:rsidRDefault="00057FF9" w:rsidP="001E2BD3">
            <w:pPr>
              <w:pStyle w:val="NoSpacing"/>
              <w:rPr>
                <w:rFonts w:ascii="Calibri" w:hAnsi="Calibri" w:cs="Calibri"/>
                <w:color w:val="333333"/>
                <w:sz w:val="24"/>
                <w:szCs w:val="24"/>
                <w:shd w:val="clear" w:color="auto" w:fill="FFFFFF"/>
              </w:rPr>
            </w:pPr>
            <w:r w:rsidRPr="005E5550">
              <w:rPr>
                <w:rFonts w:ascii="Calibri" w:hAnsi="Calibri" w:cs="Calibri"/>
                <w:color w:val="333333"/>
                <w:sz w:val="24"/>
                <w:szCs w:val="24"/>
                <w:shd w:val="clear" w:color="auto" w:fill="FFFFFF"/>
              </w:rPr>
              <w:t>- Predominant population 35-60 years in 2021 (2021)</w:t>
            </w:r>
          </w:p>
          <w:p w14:paraId="6A072CF1" w14:textId="77777777" w:rsidR="005E5550" w:rsidRPr="005E5550" w:rsidRDefault="005E5550" w:rsidP="001E2BD3">
            <w:pPr>
              <w:pStyle w:val="NoSpacing"/>
              <w:rPr>
                <w:rFonts w:ascii="Calibri" w:hAnsi="Calibri" w:cs="Calibri"/>
                <w:color w:val="333333"/>
                <w:sz w:val="24"/>
                <w:szCs w:val="24"/>
                <w:shd w:val="clear" w:color="auto" w:fill="FFFFFF"/>
              </w:rPr>
            </w:pPr>
            <w:r w:rsidRPr="005E5550">
              <w:rPr>
                <w:rFonts w:ascii="Calibri" w:hAnsi="Calibri" w:cs="Calibri"/>
                <w:color w:val="333333"/>
                <w:sz w:val="24"/>
                <w:szCs w:val="24"/>
                <w:shd w:val="clear" w:color="auto" w:fill="FFFFFF"/>
              </w:rPr>
              <w:t xml:space="preserve">- Society and business – stratified and vertically structured </w:t>
            </w:r>
          </w:p>
          <w:p w14:paraId="722A8DA3" w14:textId="77777777" w:rsidR="005E5550" w:rsidRPr="005E5550" w:rsidRDefault="005E5550" w:rsidP="001E2BD3">
            <w:pPr>
              <w:pStyle w:val="NoSpacing"/>
              <w:rPr>
                <w:rFonts w:ascii="Calibri" w:hAnsi="Calibri" w:cs="Calibri"/>
                <w:color w:val="333333"/>
                <w:sz w:val="24"/>
                <w:szCs w:val="24"/>
                <w:shd w:val="clear" w:color="auto" w:fill="FFFFFF"/>
              </w:rPr>
            </w:pPr>
            <w:r w:rsidRPr="005E5550">
              <w:rPr>
                <w:rFonts w:ascii="Calibri" w:hAnsi="Calibri" w:cs="Calibri"/>
                <w:color w:val="333333"/>
                <w:sz w:val="24"/>
                <w:szCs w:val="24"/>
                <w:shd w:val="clear" w:color="auto" w:fill="FFFFFF"/>
              </w:rPr>
              <w:t xml:space="preserve">- Population – 94% roman catholic </w:t>
            </w:r>
          </w:p>
          <w:p w14:paraId="310385FF" w14:textId="251AB016" w:rsidR="005E5550" w:rsidRPr="005E5550" w:rsidRDefault="005E5550" w:rsidP="005E5550">
            <w:pPr>
              <w:rPr>
                <w:rFonts w:ascii="Calibri" w:hAnsi="Calibri" w:cs="Calibri"/>
              </w:rPr>
            </w:pPr>
            <w:r w:rsidRPr="005E5550">
              <w:rPr>
                <w:rFonts w:ascii="Calibri" w:hAnsi="Calibri" w:cs="Calibri"/>
                <w:color w:val="333333"/>
                <w:shd w:val="clear" w:color="auto" w:fill="FFFFFF"/>
              </w:rPr>
              <w:t xml:space="preserve">- Portuguese language derived from Latin </w:t>
            </w:r>
            <w:r w:rsidRPr="005E5550">
              <w:rPr>
                <w:rFonts w:ascii="Calibri" w:hAnsi="Calibri" w:cs="Calibri"/>
                <w:color w:val="000000"/>
                <w:shd w:val="clear" w:color="auto" w:fill="FFFFFF"/>
              </w:rPr>
              <w:t>(Portugal - Language, Culture, Customs and Etiquette, 2020)</w:t>
            </w:r>
          </w:p>
        </w:tc>
        <w:tc>
          <w:tcPr>
            <w:tcW w:w="1891" w:type="dxa"/>
          </w:tcPr>
          <w:p w14:paraId="06007815" w14:textId="77777777" w:rsidR="00A322DD" w:rsidRPr="00D83E16" w:rsidRDefault="005E5550" w:rsidP="00F93A86">
            <w:pPr>
              <w:rPr>
                <w:rFonts w:ascii="Calibri" w:hAnsi="Calibri" w:cs="Calibri"/>
                <w:color w:val="000000" w:themeColor="text1"/>
              </w:rPr>
            </w:pPr>
            <w:r w:rsidRPr="00D83E16">
              <w:rPr>
                <w:rFonts w:ascii="Calibri" w:hAnsi="Calibri" w:cs="Calibri"/>
                <w:color w:val="000000" w:themeColor="text1"/>
              </w:rPr>
              <w:t xml:space="preserve">- </w:t>
            </w:r>
            <w:r w:rsidR="00F93A86" w:rsidRPr="00D83E16">
              <w:rPr>
                <w:rFonts w:ascii="Calibri" w:hAnsi="Calibri" w:cs="Calibri"/>
                <w:color w:val="000000" w:themeColor="text1"/>
              </w:rPr>
              <w:t xml:space="preserve">ICT sector – 4.7% of the European Economy </w:t>
            </w:r>
          </w:p>
          <w:p w14:paraId="51FF2A05" w14:textId="77777777" w:rsidR="00A322DD" w:rsidRPr="00D83E16" w:rsidRDefault="00A322DD" w:rsidP="00F93A86">
            <w:pPr>
              <w:rPr>
                <w:rFonts w:ascii="Calibri" w:hAnsi="Calibri" w:cs="Calibri"/>
                <w:color w:val="000000" w:themeColor="text1"/>
              </w:rPr>
            </w:pPr>
            <w:r w:rsidRPr="00D83E16">
              <w:rPr>
                <w:rFonts w:ascii="Calibri" w:hAnsi="Calibri" w:cs="Calibri"/>
                <w:color w:val="000000" w:themeColor="text1"/>
              </w:rPr>
              <w:t>- 5</w:t>
            </w:r>
            <w:r w:rsidRPr="00D83E16">
              <w:rPr>
                <w:rFonts w:ascii="Calibri" w:hAnsi="Calibri" w:cs="Calibri"/>
                <w:color w:val="000000" w:themeColor="text1"/>
                <w:vertAlign w:val="superscript"/>
              </w:rPr>
              <w:t>th</w:t>
            </w:r>
            <w:r w:rsidRPr="00D83E16">
              <w:rPr>
                <w:rFonts w:ascii="Calibri" w:hAnsi="Calibri" w:cs="Calibri"/>
                <w:color w:val="000000" w:themeColor="text1"/>
              </w:rPr>
              <w:t xml:space="preserve"> European country with the highest number of doctorates in science and technology </w:t>
            </w:r>
          </w:p>
          <w:p w14:paraId="1CE4F211" w14:textId="77777777" w:rsidR="007172DE" w:rsidRPr="00D83E16" w:rsidRDefault="00A322DD" w:rsidP="00B269FB">
            <w:pPr>
              <w:rPr>
                <w:rFonts w:ascii="Calibri" w:hAnsi="Calibri" w:cs="Calibri"/>
                <w:color w:val="000000"/>
                <w:shd w:val="clear" w:color="auto" w:fill="FFFFFF"/>
              </w:rPr>
            </w:pPr>
            <w:r w:rsidRPr="00D83E16">
              <w:rPr>
                <w:rFonts w:ascii="Calibri" w:hAnsi="Calibri" w:cs="Calibri"/>
                <w:color w:val="000000"/>
                <w:shd w:val="clear" w:color="auto" w:fill="FFFFFF"/>
              </w:rPr>
              <w:t>- 7</w:t>
            </w:r>
            <w:r w:rsidRPr="00D83E16">
              <w:rPr>
                <w:rFonts w:ascii="Calibri" w:hAnsi="Calibri" w:cs="Calibri"/>
                <w:color w:val="000000"/>
                <w:shd w:val="clear" w:color="auto" w:fill="FFFFFF"/>
                <w:vertAlign w:val="superscript"/>
              </w:rPr>
              <w:t>th</w:t>
            </w:r>
            <w:r w:rsidRPr="00D83E16">
              <w:rPr>
                <w:rFonts w:ascii="Calibri" w:hAnsi="Calibri" w:cs="Calibri"/>
                <w:color w:val="000000"/>
                <w:shd w:val="clear" w:color="auto" w:fill="FFFFFF"/>
              </w:rPr>
              <w:t xml:space="preserve"> position in the Leading Offshore Service Location </w:t>
            </w:r>
            <w:r w:rsidR="00B269FB" w:rsidRPr="00D83E16">
              <w:rPr>
                <w:rFonts w:ascii="Calibri" w:hAnsi="Calibri" w:cs="Calibri"/>
                <w:color w:val="000000"/>
                <w:shd w:val="clear" w:color="auto" w:fill="FFFFFF"/>
              </w:rPr>
              <w:t>for technology in 2014 in Europe, Middle East and Africa</w:t>
            </w:r>
            <w:r w:rsidRPr="00D83E16">
              <w:rPr>
                <w:rFonts w:ascii="Calibri" w:hAnsi="Calibri" w:cs="Calibri"/>
                <w:color w:val="000000"/>
                <w:shd w:val="clear" w:color="auto" w:fill="FFFFFF"/>
              </w:rPr>
              <w:t xml:space="preserve"> </w:t>
            </w:r>
            <w:r w:rsidR="00F93A86" w:rsidRPr="00D83E16">
              <w:rPr>
                <w:rFonts w:ascii="Calibri" w:hAnsi="Calibri" w:cs="Calibri"/>
                <w:color w:val="000000"/>
                <w:shd w:val="clear" w:color="auto" w:fill="FFFFFF"/>
              </w:rPr>
              <w:t>(Tech/innovation | Portugal IN, n.d.)</w:t>
            </w:r>
          </w:p>
          <w:p w14:paraId="02949718" w14:textId="77777777" w:rsidR="00B269FB" w:rsidRPr="00D83E16" w:rsidRDefault="00B269FB" w:rsidP="00B269FB">
            <w:pPr>
              <w:rPr>
                <w:rFonts w:ascii="Calibri" w:hAnsi="Calibri" w:cs="Calibri"/>
              </w:rPr>
            </w:pPr>
            <w:r w:rsidRPr="00D83E16">
              <w:rPr>
                <w:rFonts w:ascii="Calibri" w:hAnsi="Calibri" w:cs="Calibri"/>
                <w:color w:val="000000"/>
                <w:shd w:val="clear" w:color="auto" w:fill="FFFFFF"/>
              </w:rPr>
              <w:t xml:space="preserve">- Web Summit – held in Portugal in 2016, 2020 and 2021 </w:t>
            </w:r>
            <w:r w:rsidRPr="00D83E16">
              <w:rPr>
                <w:rFonts w:ascii="Calibri" w:hAnsi="Calibri" w:cs="Calibri"/>
                <w:color w:val="000000"/>
                <w:shd w:val="clear" w:color="auto" w:fill="FFFFFF"/>
              </w:rPr>
              <w:t>(The best of Portugal at Web Summit 2020, 2021)</w:t>
            </w:r>
          </w:p>
          <w:p w14:paraId="6F38672B" w14:textId="1975130B" w:rsidR="00B269FB" w:rsidRPr="00D83E16" w:rsidRDefault="00B269FB" w:rsidP="00B269FB">
            <w:pPr>
              <w:rPr>
                <w:rFonts w:ascii="Calibri" w:hAnsi="Calibri" w:cs="Calibri"/>
                <w:color w:val="000000"/>
                <w:shd w:val="clear" w:color="auto" w:fill="FFFFFF"/>
              </w:rPr>
            </w:pPr>
          </w:p>
        </w:tc>
        <w:tc>
          <w:tcPr>
            <w:tcW w:w="1898" w:type="dxa"/>
          </w:tcPr>
          <w:p w14:paraId="2E7544AB" w14:textId="261F121D" w:rsidR="007172DE" w:rsidRPr="00F905A2" w:rsidRDefault="009010B8" w:rsidP="009010B8">
            <w:pPr>
              <w:pStyle w:val="NoSpacing"/>
              <w:rPr>
                <w:rFonts w:ascii="Calibri" w:hAnsi="Calibri" w:cs="Calibri"/>
                <w:color w:val="000000" w:themeColor="text1"/>
                <w:sz w:val="24"/>
                <w:szCs w:val="24"/>
              </w:rPr>
            </w:pPr>
            <w:r w:rsidRPr="00F905A2">
              <w:rPr>
                <w:rFonts w:ascii="Calibri" w:hAnsi="Calibri" w:cs="Calibri"/>
                <w:color w:val="000000" w:themeColor="text1"/>
                <w:sz w:val="24"/>
                <w:szCs w:val="24"/>
              </w:rPr>
              <w:t>-</w:t>
            </w:r>
            <w:r w:rsidR="003303F6" w:rsidRPr="00F905A2">
              <w:rPr>
                <w:rFonts w:ascii="Calibri" w:hAnsi="Calibri" w:cs="Calibri"/>
                <w:color w:val="000000" w:themeColor="text1"/>
                <w:sz w:val="24"/>
                <w:szCs w:val="24"/>
              </w:rPr>
              <w:t xml:space="preserve"> </w:t>
            </w:r>
            <w:r w:rsidRPr="00F905A2">
              <w:rPr>
                <w:rFonts w:ascii="Calibri" w:hAnsi="Calibri" w:cs="Calibri"/>
                <w:color w:val="000000" w:themeColor="text1"/>
                <w:sz w:val="24"/>
                <w:szCs w:val="24"/>
              </w:rPr>
              <w:t xml:space="preserve"> ACT - support the improvement of working conditions, hazards in the workplace and control the working standards laws regarding health and safety in all activity sectors (2021)</w:t>
            </w:r>
          </w:p>
          <w:p w14:paraId="03FDCDB3" w14:textId="77777777" w:rsidR="009010B8" w:rsidRPr="00F905A2" w:rsidRDefault="009010B8" w:rsidP="009010B8">
            <w:pPr>
              <w:pStyle w:val="NoSpacing"/>
              <w:rPr>
                <w:rFonts w:ascii="Calibri" w:hAnsi="Calibri" w:cs="Calibri"/>
                <w:color w:val="000000" w:themeColor="text1"/>
                <w:sz w:val="24"/>
                <w:szCs w:val="24"/>
              </w:rPr>
            </w:pPr>
            <w:r w:rsidRPr="00F905A2">
              <w:rPr>
                <w:rFonts w:ascii="Calibri" w:hAnsi="Calibri" w:cs="Calibri"/>
                <w:color w:val="000000" w:themeColor="text1"/>
                <w:sz w:val="24"/>
                <w:szCs w:val="24"/>
              </w:rPr>
              <w:t>- February 2019 – disabled workers quotas – medium-size enterprise: 1%; large size-enterprise: 2%</w:t>
            </w:r>
          </w:p>
          <w:p w14:paraId="4B9E08FB" w14:textId="77777777" w:rsidR="009010B8" w:rsidRPr="00F905A2" w:rsidRDefault="009010B8" w:rsidP="009010B8">
            <w:pPr>
              <w:rPr>
                <w:rFonts w:ascii="Calibri" w:hAnsi="Calibri" w:cs="Calibri"/>
              </w:rPr>
            </w:pPr>
            <w:r w:rsidRPr="00F905A2">
              <w:rPr>
                <w:rFonts w:ascii="Calibri" w:hAnsi="Calibri" w:cs="Calibri"/>
                <w:color w:val="000000" w:themeColor="text1"/>
              </w:rPr>
              <w:t xml:space="preserve">- Portuguese Labor Code - Protection laws against harassment within the workplace </w:t>
            </w:r>
            <w:r w:rsidRPr="00F905A2">
              <w:rPr>
                <w:rFonts w:ascii="Calibri" w:hAnsi="Calibri" w:cs="Calibri"/>
                <w:color w:val="000000"/>
                <w:shd w:val="clear" w:color="auto" w:fill="FFFFFF"/>
              </w:rPr>
              <w:t>(Anti-Discrimination Laws in Portugal - L&amp;E Global Knowledge Centre, 2021)</w:t>
            </w:r>
          </w:p>
          <w:p w14:paraId="70642A7A" w14:textId="690DFB10" w:rsidR="003303F6" w:rsidRPr="00F905A2" w:rsidRDefault="003303F6" w:rsidP="003303F6">
            <w:pPr>
              <w:rPr>
                <w:rFonts w:ascii="Calibri" w:hAnsi="Calibri" w:cs="Calibri"/>
                <w:color w:val="000000"/>
                <w:shd w:val="clear" w:color="auto" w:fill="FFFFFF"/>
              </w:rPr>
            </w:pPr>
            <w:r w:rsidRPr="00F905A2">
              <w:rPr>
                <w:rFonts w:ascii="Calibri" w:hAnsi="Calibri" w:cs="Calibri"/>
                <w:color w:val="000000" w:themeColor="text1"/>
              </w:rPr>
              <w:t xml:space="preserve">- COVID19 Impact – new laws – health &amp; safety, travel, etc </w:t>
            </w:r>
            <w:r w:rsidRPr="00F905A2">
              <w:rPr>
                <w:rFonts w:ascii="Calibri" w:hAnsi="Calibri" w:cs="Calibri"/>
                <w:color w:val="000000"/>
                <w:shd w:val="clear" w:color="auto" w:fill="FFFFFF"/>
              </w:rPr>
              <w:t xml:space="preserve">(COVID-19 | Measures implemented in Portugal | </w:t>
            </w:r>
            <w:hyperlink r:id="rId9" w:history="1">
              <w:r w:rsidRPr="00F905A2">
                <w:rPr>
                  <w:rStyle w:val="Hyperlink"/>
                  <w:rFonts w:ascii="Calibri" w:hAnsi="Calibri" w:cs="Calibri"/>
                  <w:shd w:val="clear" w:color="auto" w:fill="FFFFFF"/>
                </w:rPr>
                <w:t>www.visit</w:t>
              </w:r>
            </w:hyperlink>
          </w:p>
          <w:p w14:paraId="06E5F54A" w14:textId="44E3C0B1" w:rsidR="003303F6" w:rsidRPr="00F905A2" w:rsidRDefault="003303F6" w:rsidP="003303F6">
            <w:pPr>
              <w:rPr>
                <w:rFonts w:ascii="Calibri" w:hAnsi="Calibri" w:cs="Calibri"/>
              </w:rPr>
            </w:pPr>
            <w:r w:rsidRPr="00F905A2">
              <w:rPr>
                <w:rFonts w:ascii="Calibri" w:hAnsi="Calibri" w:cs="Calibri"/>
                <w:color w:val="000000"/>
                <w:shd w:val="clear" w:color="auto" w:fill="FFFFFF"/>
              </w:rPr>
              <w:t>portugal.com, n.d.)</w:t>
            </w:r>
          </w:p>
          <w:p w14:paraId="61DACD29" w14:textId="3EFFC36B" w:rsidR="009010B8" w:rsidRPr="00F905A2" w:rsidRDefault="009010B8" w:rsidP="009010B8">
            <w:pPr>
              <w:pStyle w:val="NoSpacing"/>
              <w:rPr>
                <w:rFonts w:ascii="Calibri" w:hAnsi="Calibri" w:cs="Calibri"/>
                <w:color w:val="000000" w:themeColor="text1"/>
                <w:sz w:val="24"/>
                <w:szCs w:val="24"/>
              </w:rPr>
            </w:pPr>
          </w:p>
        </w:tc>
        <w:tc>
          <w:tcPr>
            <w:tcW w:w="1647" w:type="dxa"/>
          </w:tcPr>
          <w:p w14:paraId="7DD49342" w14:textId="11069737" w:rsidR="007172DE" w:rsidRPr="00F905A2" w:rsidRDefault="009010B8" w:rsidP="009010B8">
            <w:pPr>
              <w:pStyle w:val="NoSpacing"/>
              <w:rPr>
                <w:rFonts w:ascii="Calibri" w:hAnsi="Calibri" w:cs="Calibri"/>
                <w:color w:val="000000" w:themeColor="text1"/>
                <w:sz w:val="24"/>
                <w:szCs w:val="24"/>
              </w:rPr>
            </w:pPr>
            <w:r w:rsidRPr="00F905A2">
              <w:rPr>
                <w:rFonts w:ascii="Calibri" w:hAnsi="Calibri" w:cs="Calibri"/>
                <w:color w:val="000000" w:themeColor="text1"/>
                <w:sz w:val="24"/>
                <w:szCs w:val="24"/>
              </w:rPr>
              <w:t>-</w:t>
            </w:r>
            <w:r w:rsidR="003303F6" w:rsidRPr="00F905A2">
              <w:rPr>
                <w:rFonts w:ascii="Calibri" w:hAnsi="Calibri" w:cs="Calibri"/>
                <w:color w:val="000000" w:themeColor="text1"/>
                <w:sz w:val="24"/>
                <w:szCs w:val="24"/>
              </w:rPr>
              <w:t xml:space="preserve"> </w:t>
            </w:r>
            <w:r w:rsidRPr="00F905A2">
              <w:rPr>
                <w:rFonts w:ascii="Calibri" w:hAnsi="Calibri" w:cs="Calibri"/>
                <w:color w:val="000000" w:themeColor="text1"/>
                <w:sz w:val="24"/>
                <w:szCs w:val="24"/>
              </w:rPr>
              <w:t xml:space="preserve">Temperate climate – North - cool and rainy; South – warm and sunny </w:t>
            </w:r>
          </w:p>
          <w:p w14:paraId="1E742436" w14:textId="4A0F5B6C" w:rsidR="009010B8" w:rsidRPr="00F905A2" w:rsidRDefault="009010B8" w:rsidP="009010B8">
            <w:pPr>
              <w:rPr>
                <w:rFonts w:ascii="Calibri" w:hAnsi="Calibri" w:cs="Calibri"/>
                <w:color w:val="000000"/>
                <w:shd w:val="clear" w:color="auto" w:fill="FFFFFF"/>
              </w:rPr>
            </w:pPr>
            <w:r w:rsidRPr="00F905A2">
              <w:rPr>
                <w:rFonts w:ascii="Calibri" w:hAnsi="Calibri" w:cs="Calibri"/>
                <w:color w:val="000000" w:themeColor="text1"/>
              </w:rPr>
              <w:t>- Winter temperature: 9.5</w:t>
            </w:r>
            <w:r w:rsidRPr="00F905A2">
              <w:rPr>
                <w:rFonts w:ascii="Calibri" w:hAnsi="Calibri" w:cs="Calibri"/>
                <w:color w:val="191970"/>
                <w:shd w:val="clear" w:color="auto" w:fill="FFFFFF" w:themeFill="background1"/>
              </w:rPr>
              <w:t>°C</w:t>
            </w:r>
            <w:r w:rsidRPr="00F905A2">
              <w:rPr>
                <w:rFonts w:ascii="Calibri" w:hAnsi="Calibri" w:cs="Calibri"/>
                <w:color w:val="191970"/>
                <w:shd w:val="clear" w:color="auto" w:fill="FFFFFF" w:themeFill="background1"/>
              </w:rPr>
              <w:t xml:space="preserve"> </w:t>
            </w:r>
            <w:r w:rsidRPr="00F905A2">
              <w:rPr>
                <w:rFonts w:ascii="Calibri" w:hAnsi="Calibri" w:cs="Calibri"/>
                <w:shd w:val="clear" w:color="auto" w:fill="FFFFFF" w:themeFill="background1"/>
              </w:rPr>
              <w:t>- 12</w:t>
            </w:r>
            <w:r w:rsidRPr="00F905A2">
              <w:rPr>
                <w:rFonts w:ascii="Calibri" w:hAnsi="Calibri" w:cs="Calibri"/>
                <w:color w:val="191970"/>
                <w:shd w:val="clear" w:color="auto" w:fill="FFFFFF" w:themeFill="background1"/>
              </w:rPr>
              <w:t>°C</w:t>
            </w:r>
            <w:r w:rsidRPr="00F905A2">
              <w:rPr>
                <w:rFonts w:ascii="Calibri" w:hAnsi="Calibri" w:cs="Calibri"/>
                <w:color w:val="191970"/>
                <w:shd w:val="clear" w:color="auto" w:fill="FFFFFF" w:themeFill="background1"/>
              </w:rPr>
              <w:t>;</w:t>
            </w:r>
            <w:r w:rsidRPr="00F905A2">
              <w:rPr>
                <w:rFonts w:ascii="Calibri" w:hAnsi="Calibri" w:cs="Calibri"/>
                <w:shd w:val="clear" w:color="auto" w:fill="FFFFFF" w:themeFill="background1"/>
              </w:rPr>
              <w:t xml:space="preserve"> Summer: 21</w:t>
            </w:r>
            <w:r w:rsidRPr="00F905A2">
              <w:rPr>
                <w:rFonts w:ascii="Calibri" w:hAnsi="Calibri" w:cs="Calibri"/>
                <w:color w:val="191970"/>
                <w:shd w:val="clear" w:color="auto" w:fill="FFFFFF" w:themeFill="background1"/>
              </w:rPr>
              <w:t>°C</w:t>
            </w:r>
            <w:r w:rsidRPr="00F905A2">
              <w:rPr>
                <w:rFonts w:ascii="Calibri" w:hAnsi="Calibri" w:cs="Calibri"/>
                <w:color w:val="191970"/>
                <w:shd w:val="clear" w:color="auto" w:fill="FFFFFF" w:themeFill="background1"/>
              </w:rPr>
              <w:t xml:space="preserve"> </w:t>
            </w:r>
            <w:r w:rsidRPr="00F905A2">
              <w:rPr>
                <w:rFonts w:ascii="Calibri" w:hAnsi="Calibri" w:cs="Calibri"/>
                <w:shd w:val="clear" w:color="auto" w:fill="FFFFFF" w:themeFill="background1"/>
              </w:rPr>
              <w:t>- 28</w:t>
            </w:r>
            <w:r w:rsidRPr="00F905A2">
              <w:rPr>
                <w:rFonts w:ascii="Calibri" w:hAnsi="Calibri" w:cs="Calibri"/>
                <w:color w:val="191970"/>
                <w:shd w:val="clear" w:color="auto" w:fill="FFFFFF" w:themeFill="background1"/>
              </w:rPr>
              <w:t>°C</w:t>
            </w:r>
            <w:r w:rsidRPr="00F905A2">
              <w:rPr>
                <w:rFonts w:ascii="Calibri" w:hAnsi="Calibri" w:cs="Calibri"/>
                <w:color w:val="191970"/>
                <w:shd w:val="clear" w:color="auto" w:fill="FFFFFF" w:themeFill="background1"/>
              </w:rPr>
              <w:t xml:space="preserve"> </w:t>
            </w:r>
          </w:p>
          <w:p w14:paraId="6D3EEE37" w14:textId="4A08045B" w:rsidR="00DD2269" w:rsidRPr="00F905A2" w:rsidRDefault="00DD2269" w:rsidP="009010B8">
            <w:pPr>
              <w:rPr>
                <w:rFonts w:ascii="Calibri" w:hAnsi="Calibri" w:cs="Calibri"/>
                <w:color w:val="000000"/>
                <w:shd w:val="clear" w:color="auto" w:fill="FFFFFF"/>
              </w:rPr>
            </w:pPr>
            <w:r w:rsidRPr="00F905A2">
              <w:rPr>
                <w:rFonts w:ascii="Calibri" w:hAnsi="Calibri" w:cs="Calibri"/>
              </w:rPr>
              <w:t>- Best months for city tourism: mid- May – mid-June; best months for beach: July -August</w:t>
            </w:r>
            <w:r w:rsidR="00D83E16" w:rsidRPr="00F905A2">
              <w:rPr>
                <w:rFonts w:ascii="Calibri" w:hAnsi="Calibri" w:cs="Calibri"/>
              </w:rPr>
              <w:t xml:space="preserve"> </w:t>
            </w:r>
            <w:r w:rsidR="00D83E16" w:rsidRPr="00F905A2">
              <w:rPr>
                <w:rFonts w:ascii="Calibri" w:hAnsi="Calibri" w:cs="Calibri"/>
                <w:color w:val="000000"/>
                <w:shd w:val="clear" w:color="auto" w:fill="FFFFFF"/>
              </w:rPr>
              <w:t>(Portugal climate: average weather, temperature, precipitation, when to go, n.d.)</w:t>
            </w:r>
          </w:p>
          <w:p w14:paraId="21FD9781" w14:textId="55A1B12E" w:rsidR="009010B8" w:rsidRPr="00F905A2" w:rsidRDefault="00D83E16" w:rsidP="00D83E16">
            <w:pPr>
              <w:rPr>
                <w:rFonts w:ascii="Calibri" w:hAnsi="Calibri" w:cs="Calibri"/>
              </w:rPr>
            </w:pPr>
            <w:r w:rsidRPr="00F905A2">
              <w:rPr>
                <w:rFonts w:ascii="Calibri" w:hAnsi="Calibri" w:cs="Calibri"/>
                <w:color w:val="000000"/>
                <w:shd w:val="clear" w:color="auto" w:fill="FFFFFF"/>
              </w:rPr>
              <w:t xml:space="preserve">- Since mid-70s – temperature has risen at a rate of 0.3% per decade; last four decades – continuously drier </w:t>
            </w:r>
            <w:r w:rsidRPr="00F905A2">
              <w:rPr>
                <w:rFonts w:ascii="Calibri" w:hAnsi="Calibri" w:cs="Calibri"/>
                <w:color w:val="000000"/>
                <w:shd w:val="clear" w:color="auto" w:fill="FFFFFF"/>
              </w:rPr>
              <w:t>(World Bank Climate Change Knowledge Portal, 2021)</w:t>
            </w:r>
          </w:p>
        </w:tc>
      </w:tr>
    </w:tbl>
    <w:p w14:paraId="136183A7" w14:textId="77777777" w:rsidR="007172DE" w:rsidRDefault="007172DE" w:rsidP="001E2BD3">
      <w:pPr>
        <w:pStyle w:val="NoSpacing"/>
        <w:rPr>
          <w:rFonts w:ascii="Calibri" w:hAnsi="Calibri" w:cs="Calibri"/>
          <w:color w:val="000000" w:themeColor="text1"/>
          <w:sz w:val="24"/>
          <w:szCs w:val="24"/>
        </w:rPr>
      </w:pPr>
    </w:p>
    <w:p w14:paraId="33DA3299" w14:textId="58604662" w:rsidR="00353810" w:rsidRDefault="002D49FF" w:rsidP="00BD63CF">
      <w:pPr>
        <w:pStyle w:val="NoSpacing"/>
        <w:spacing w:line="360" w:lineRule="auto"/>
        <w:rPr>
          <w:rFonts w:ascii="Calibri" w:hAnsi="Calibri" w:cs="Calibri"/>
          <w:color w:val="000000" w:themeColor="text1"/>
          <w:sz w:val="24"/>
          <w:szCs w:val="24"/>
        </w:rPr>
      </w:pPr>
      <w:r>
        <w:rPr>
          <w:rFonts w:ascii="Calibri" w:hAnsi="Calibri" w:cs="Calibri"/>
          <w:color w:val="000000" w:themeColor="text1"/>
          <w:sz w:val="24"/>
          <w:szCs w:val="24"/>
        </w:rPr>
        <w:t xml:space="preserve">Based on the information provided by the PESTLE Analysis, there are six external factors that impact Portugal, implicitly Marriott Lisbon. The first factor </w:t>
      </w:r>
      <w:r w:rsidR="003303F6">
        <w:rPr>
          <w:rFonts w:ascii="Calibri" w:hAnsi="Calibri" w:cs="Calibri"/>
          <w:color w:val="000000" w:themeColor="text1"/>
          <w:sz w:val="24"/>
          <w:szCs w:val="24"/>
        </w:rPr>
        <w:t>analyses</w:t>
      </w:r>
      <w:r>
        <w:rPr>
          <w:rFonts w:ascii="Calibri" w:hAnsi="Calibri" w:cs="Calibri"/>
          <w:color w:val="000000" w:themeColor="text1"/>
          <w:sz w:val="24"/>
          <w:szCs w:val="24"/>
        </w:rPr>
        <w:t xml:space="preserve"> the political aspect which involves the tax rate deduction from the employees’ wages monthly. The residents are paying a tax percentage of 14.5% </w:t>
      </w:r>
      <w:r>
        <w:rPr>
          <w:rFonts w:ascii="Calibri" w:hAnsi="Calibri" w:cs="Calibri"/>
          <w:color w:val="000000" w:themeColor="text1"/>
          <w:sz w:val="24"/>
          <w:szCs w:val="24"/>
        </w:rPr>
        <w:lastRenderedPageBreak/>
        <w:t xml:space="preserve">to 48%, depending on their income, while the non-residents </w:t>
      </w:r>
      <w:r w:rsidR="008469FD">
        <w:rPr>
          <w:rFonts w:ascii="Calibri" w:hAnsi="Calibri" w:cs="Calibri"/>
          <w:color w:val="000000" w:themeColor="text1"/>
          <w:sz w:val="24"/>
          <w:szCs w:val="24"/>
        </w:rPr>
        <w:t>of</w:t>
      </w:r>
      <w:r>
        <w:rPr>
          <w:rFonts w:ascii="Calibri" w:hAnsi="Calibri" w:cs="Calibri"/>
          <w:color w:val="000000" w:themeColor="text1"/>
          <w:sz w:val="24"/>
          <w:szCs w:val="24"/>
        </w:rPr>
        <w:t xml:space="preserve"> the country are paying a fixed tax </w:t>
      </w:r>
      <w:r w:rsidR="008469FD">
        <w:rPr>
          <w:rFonts w:ascii="Calibri" w:hAnsi="Calibri" w:cs="Calibri"/>
          <w:color w:val="000000" w:themeColor="text1"/>
          <w:sz w:val="24"/>
          <w:szCs w:val="24"/>
        </w:rPr>
        <w:t xml:space="preserve">rate </w:t>
      </w:r>
      <w:r>
        <w:rPr>
          <w:rFonts w:ascii="Calibri" w:hAnsi="Calibri" w:cs="Calibri"/>
          <w:color w:val="000000" w:themeColor="text1"/>
          <w:sz w:val="24"/>
          <w:szCs w:val="24"/>
        </w:rPr>
        <w:t>of 25%</w:t>
      </w:r>
      <w:r w:rsidR="008469FD">
        <w:rPr>
          <w:rFonts w:ascii="Calibri" w:hAnsi="Calibri" w:cs="Calibri"/>
          <w:color w:val="000000" w:themeColor="text1"/>
          <w:sz w:val="24"/>
          <w:szCs w:val="24"/>
        </w:rPr>
        <w:t xml:space="preserve">. </w:t>
      </w:r>
    </w:p>
    <w:p w14:paraId="0078F75F" w14:textId="3D3210E8" w:rsidR="003303F6" w:rsidRDefault="003303F6" w:rsidP="00BD63CF">
      <w:pPr>
        <w:pStyle w:val="NoSpacing"/>
        <w:spacing w:line="360" w:lineRule="auto"/>
        <w:rPr>
          <w:rFonts w:ascii="Calibri" w:hAnsi="Calibri" w:cs="Calibri"/>
          <w:color w:val="000000" w:themeColor="text1"/>
          <w:sz w:val="24"/>
          <w:szCs w:val="24"/>
        </w:rPr>
      </w:pPr>
      <w:r>
        <w:rPr>
          <w:rFonts w:ascii="Calibri" w:hAnsi="Calibri" w:cs="Calibri"/>
          <w:color w:val="000000" w:themeColor="text1"/>
          <w:sz w:val="24"/>
          <w:szCs w:val="24"/>
        </w:rPr>
        <w:t xml:space="preserve">The corruption rate in Portugal scores 61 out of 100, where 0 is highly corrupt and 100 is very clean, and </w:t>
      </w:r>
      <w:r w:rsidR="00E44B8B">
        <w:rPr>
          <w:rFonts w:ascii="Calibri" w:hAnsi="Calibri" w:cs="Calibri"/>
          <w:color w:val="000000" w:themeColor="text1"/>
          <w:sz w:val="24"/>
          <w:szCs w:val="24"/>
        </w:rPr>
        <w:t xml:space="preserve">is on </w:t>
      </w:r>
      <w:r>
        <w:rPr>
          <w:rFonts w:ascii="Calibri" w:hAnsi="Calibri" w:cs="Calibri"/>
          <w:color w:val="000000" w:themeColor="text1"/>
          <w:sz w:val="24"/>
          <w:szCs w:val="24"/>
        </w:rPr>
        <w:t xml:space="preserve">rank 32 out of 180 countries. </w:t>
      </w:r>
    </w:p>
    <w:p w14:paraId="739E5124" w14:textId="54D3F085" w:rsidR="00703672" w:rsidRDefault="008469FD" w:rsidP="00BD63CF">
      <w:pPr>
        <w:pStyle w:val="NoSpacing"/>
        <w:spacing w:line="360" w:lineRule="auto"/>
        <w:rPr>
          <w:rFonts w:ascii="Calibri" w:hAnsi="Calibri" w:cs="Calibri"/>
          <w:color w:val="000000" w:themeColor="text1"/>
          <w:sz w:val="24"/>
          <w:szCs w:val="24"/>
        </w:rPr>
      </w:pPr>
      <w:r>
        <w:rPr>
          <w:rFonts w:ascii="Calibri" w:hAnsi="Calibri" w:cs="Calibri"/>
          <w:color w:val="000000" w:themeColor="text1"/>
          <w:sz w:val="24"/>
          <w:szCs w:val="24"/>
        </w:rPr>
        <w:t xml:space="preserve">Portugal received the name of ‘It’ destination for three years in a row by the media. </w:t>
      </w:r>
    </w:p>
    <w:p w14:paraId="61BF0F75" w14:textId="1DD688B1" w:rsidR="00353810" w:rsidRDefault="00353810" w:rsidP="00BD63CF">
      <w:pPr>
        <w:pStyle w:val="NoSpacing"/>
        <w:spacing w:line="360" w:lineRule="auto"/>
        <w:rPr>
          <w:rFonts w:ascii="Calibri" w:hAnsi="Calibri" w:cs="Calibri"/>
          <w:color w:val="000000" w:themeColor="text1"/>
          <w:sz w:val="24"/>
          <w:szCs w:val="24"/>
        </w:rPr>
      </w:pPr>
      <w:r>
        <w:rPr>
          <w:rFonts w:ascii="Calibri" w:hAnsi="Calibri" w:cs="Calibri"/>
          <w:color w:val="000000" w:themeColor="text1"/>
          <w:sz w:val="24"/>
          <w:szCs w:val="24"/>
        </w:rPr>
        <w:t xml:space="preserve">Due to COVID19 Pandemic, the tourism industry had drastically suffered in Portugal as well, having opened its doors again in May, 2021. </w:t>
      </w:r>
    </w:p>
    <w:p w14:paraId="4A469D35" w14:textId="42C5C7CC" w:rsidR="0042627A" w:rsidRDefault="0042627A" w:rsidP="00BD63CF">
      <w:pPr>
        <w:pStyle w:val="NoSpacing"/>
        <w:spacing w:line="360" w:lineRule="auto"/>
        <w:rPr>
          <w:rFonts w:ascii="Calibri" w:hAnsi="Calibri" w:cs="Calibri"/>
          <w:color w:val="000000" w:themeColor="text1"/>
          <w:sz w:val="24"/>
          <w:szCs w:val="24"/>
        </w:rPr>
      </w:pPr>
      <w:r>
        <w:rPr>
          <w:rFonts w:ascii="Calibri" w:hAnsi="Calibri" w:cs="Calibri"/>
          <w:color w:val="000000" w:themeColor="text1"/>
          <w:sz w:val="24"/>
          <w:szCs w:val="24"/>
        </w:rPr>
        <w:t xml:space="preserve">The second aspect of the analyse is looking into the economic situation of the country, considering the unemployment rate which has decreased from 12% in 2015 to 6.2% in 2019. During the Pandemic, the overall economy has decreased by 13.9% </w:t>
      </w:r>
      <w:r w:rsidR="0047592B">
        <w:rPr>
          <w:rFonts w:ascii="Calibri" w:hAnsi="Calibri" w:cs="Calibri"/>
          <w:color w:val="000000" w:themeColor="text1"/>
          <w:sz w:val="24"/>
          <w:szCs w:val="24"/>
        </w:rPr>
        <w:t xml:space="preserve">during the second quarter of 2020. </w:t>
      </w:r>
    </w:p>
    <w:p w14:paraId="388EC077" w14:textId="69A1BEA6" w:rsidR="0047592B" w:rsidRDefault="0047592B" w:rsidP="00BD63CF">
      <w:pPr>
        <w:pStyle w:val="NoSpacing"/>
        <w:spacing w:line="360" w:lineRule="auto"/>
        <w:rPr>
          <w:rFonts w:ascii="Calibri" w:hAnsi="Calibri" w:cs="Calibri"/>
          <w:color w:val="000000" w:themeColor="text1"/>
          <w:sz w:val="24"/>
          <w:szCs w:val="24"/>
        </w:rPr>
      </w:pPr>
      <w:r>
        <w:rPr>
          <w:rFonts w:ascii="Calibri" w:hAnsi="Calibri" w:cs="Calibri"/>
          <w:color w:val="000000" w:themeColor="text1"/>
          <w:sz w:val="24"/>
          <w:szCs w:val="24"/>
        </w:rPr>
        <w:t>The minimum wage in Portugal at the present time is 775EUR/</w:t>
      </w:r>
      <w:r w:rsidR="006D7486">
        <w:rPr>
          <w:rFonts w:ascii="Calibri" w:hAnsi="Calibri" w:cs="Calibri"/>
          <w:color w:val="000000" w:themeColor="text1"/>
          <w:sz w:val="24"/>
          <w:szCs w:val="24"/>
        </w:rPr>
        <w:t>monthly</w:t>
      </w:r>
      <w:r>
        <w:rPr>
          <w:rFonts w:ascii="Calibri" w:hAnsi="Calibri" w:cs="Calibri"/>
          <w:color w:val="000000" w:themeColor="text1"/>
          <w:sz w:val="24"/>
          <w:szCs w:val="24"/>
        </w:rPr>
        <w:t xml:space="preserve">. </w:t>
      </w:r>
    </w:p>
    <w:p w14:paraId="3D84E30D" w14:textId="113F0F21" w:rsidR="006D7486" w:rsidRDefault="006D7486" w:rsidP="00BD63CF">
      <w:pPr>
        <w:pStyle w:val="NoSpacing"/>
        <w:spacing w:line="360" w:lineRule="auto"/>
        <w:rPr>
          <w:rFonts w:ascii="Calibri" w:hAnsi="Calibri" w:cs="Calibri"/>
          <w:color w:val="000000" w:themeColor="text1"/>
          <w:sz w:val="24"/>
          <w:szCs w:val="24"/>
        </w:rPr>
      </w:pPr>
      <w:r>
        <w:rPr>
          <w:rFonts w:ascii="Calibri" w:hAnsi="Calibri" w:cs="Calibri"/>
          <w:color w:val="000000" w:themeColor="text1"/>
          <w:sz w:val="24"/>
          <w:szCs w:val="24"/>
        </w:rPr>
        <w:t xml:space="preserve">The social aspect is looking at the social and business structure – having a stratified and vertical structure. </w:t>
      </w:r>
    </w:p>
    <w:p w14:paraId="3B342A5F" w14:textId="3EC4CFDC" w:rsidR="006D7486" w:rsidRDefault="006D7486" w:rsidP="00BD63CF">
      <w:pPr>
        <w:pStyle w:val="NoSpacing"/>
        <w:spacing w:line="360" w:lineRule="auto"/>
        <w:rPr>
          <w:rFonts w:ascii="Calibri" w:hAnsi="Calibri" w:cs="Calibri"/>
          <w:color w:val="000000" w:themeColor="text1"/>
          <w:sz w:val="24"/>
          <w:szCs w:val="24"/>
        </w:rPr>
      </w:pPr>
      <w:r>
        <w:rPr>
          <w:rFonts w:ascii="Calibri" w:hAnsi="Calibri" w:cs="Calibri"/>
          <w:color w:val="000000" w:themeColor="text1"/>
          <w:sz w:val="24"/>
          <w:szCs w:val="24"/>
        </w:rPr>
        <w:t xml:space="preserve">The population has decreased by 0.28% from 2010 to 2021, having a population of 10M in present, most of them being catholic. </w:t>
      </w:r>
      <w:r w:rsidR="00B9288C">
        <w:rPr>
          <w:rFonts w:ascii="Calibri" w:hAnsi="Calibri" w:cs="Calibri"/>
          <w:color w:val="000000" w:themeColor="text1"/>
          <w:sz w:val="24"/>
          <w:szCs w:val="24"/>
        </w:rPr>
        <w:t xml:space="preserve">Their language is derived from Latin. </w:t>
      </w:r>
    </w:p>
    <w:p w14:paraId="1F66F421" w14:textId="1F537C35" w:rsidR="00B9288C" w:rsidRDefault="00B9288C" w:rsidP="00BD63CF">
      <w:pPr>
        <w:pStyle w:val="NoSpacing"/>
        <w:spacing w:line="360" w:lineRule="auto"/>
        <w:rPr>
          <w:rFonts w:ascii="Calibri" w:hAnsi="Calibri" w:cs="Calibri"/>
          <w:color w:val="000000" w:themeColor="text1"/>
          <w:sz w:val="24"/>
          <w:szCs w:val="24"/>
        </w:rPr>
      </w:pPr>
      <w:r>
        <w:rPr>
          <w:rFonts w:ascii="Calibri" w:hAnsi="Calibri" w:cs="Calibri"/>
          <w:color w:val="000000" w:themeColor="text1"/>
          <w:sz w:val="24"/>
          <w:szCs w:val="24"/>
        </w:rPr>
        <w:t>The next factor considered in the external analyse is the technological factor which claims Portugal on the 7</w:t>
      </w:r>
      <w:r w:rsidRPr="00B9288C">
        <w:rPr>
          <w:rFonts w:ascii="Calibri" w:hAnsi="Calibri" w:cs="Calibri"/>
          <w:color w:val="000000" w:themeColor="text1"/>
          <w:sz w:val="24"/>
          <w:szCs w:val="24"/>
          <w:vertAlign w:val="superscript"/>
        </w:rPr>
        <w:t>th</w:t>
      </w:r>
      <w:r>
        <w:rPr>
          <w:rFonts w:ascii="Calibri" w:hAnsi="Calibri" w:cs="Calibri"/>
          <w:color w:val="000000" w:themeColor="text1"/>
          <w:sz w:val="24"/>
          <w:szCs w:val="24"/>
        </w:rPr>
        <w:t xml:space="preserve"> position in the Leading Offshore Service Location in technology in 2014 in Europe, Middle East and Africa</w:t>
      </w:r>
      <w:r w:rsidR="007B127E">
        <w:rPr>
          <w:rFonts w:ascii="Calibri" w:hAnsi="Calibri" w:cs="Calibri"/>
          <w:color w:val="000000" w:themeColor="text1"/>
          <w:sz w:val="24"/>
          <w:szCs w:val="24"/>
        </w:rPr>
        <w:t>, as well as 5</w:t>
      </w:r>
      <w:r w:rsidR="007B127E" w:rsidRPr="007B127E">
        <w:rPr>
          <w:rFonts w:ascii="Calibri" w:hAnsi="Calibri" w:cs="Calibri"/>
          <w:color w:val="000000" w:themeColor="text1"/>
          <w:sz w:val="24"/>
          <w:szCs w:val="24"/>
          <w:vertAlign w:val="superscript"/>
        </w:rPr>
        <w:t>th</w:t>
      </w:r>
      <w:r w:rsidR="007B127E">
        <w:rPr>
          <w:rFonts w:ascii="Calibri" w:hAnsi="Calibri" w:cs="Calibri"/>
          <w:color w:val="000000" w:themeColor="text1"/>
          <w:sz w:val="24"/>
          <w:szCs w:val="24"/>
        </w:rPr>
        <w:t xml:space="preserve"> on the position with the highest number of doctorates in Europe. </w:t>
      </w:r>
    </w:p>
    <w:p w14:paraId="7F802677" w14:textId="283BB235" w:rsidR="00E44B8B" w:rsidRDefault="00D340EE" w:rsidP="00BD63CF">
      <w:pPr>
        <w:pStyle w:val="NoSpacing"/>
        <w:spacing w:line="360" w:lineRule="auto"/>
        <w:rPr>
          <w:rFonts w:ascii="Calibri" w:hAnsi="Calibri" w:cs="Calibri"/>
          <w:color w:val="000000" w:themeColor="text1"/>
          <w:sz w:val="24"/>
          <w:szCs w:val="24"/>
        </w:rPr>
      </w:pPr>
      <w:r>
        <w:rPr>
          <w:rFonts w:ascii="Calibri" w:hAnsi="Calibri" w:cs="Calibri"/>
          <w:color w:val="000000" w:themeColor="text1"/>
          <w:sz w:val="24"/>
          <w:szCs w:val="24"/>
        </w:rPr>
        <w:t xml:space="preserve">The next phase of the external analyse is looking into the legal side, such as health and safety laws, discrimination laws, which also include the disabled workers. </w:t>
      </w:r>
      <w:r w:rsidR="00E44B8B">
        <w:rPr>
          <w:rFonts w:ascii="Calibri" w:hAnsi="Calibri" w:cs="Calibri"/>
          <w:color w:val="000000" w:themeColor="text1"/>
          <w:sz w:val="24"/>
          <w:szCs w:val="24"/>
        </w:rPr>
        <w:t xml:space="preserve">It also involves the new laws implemented due to COVID19. </w:t>
      </w:r>
    </w:p>
    <w:p w14:paraId="08D9BDBA" w14:textId="1B1FA9F3" w:rsidR="009C113F" w:rsidRDefault="009C113F" w:rsidP="00BD63CF">
      <w:pPr>
        <w:pStyle w:val="NoSpacing"/>
        <w:spacing w:line="360" w:lineRule="auto"/>
        <w:rPr>
          <w:rFonts w:ascii="Calibri" w:hAnsi="Calibri" w:cs="Calibri"/>
          <w:color w:val="000000" w:themeColor="text1"/>
          <w:sz w:val="24"/>
          <w:szCs w:val="24"/>
          <w:shd w:val="clear" w:color="auto" w:fill="FFFFFF" w:themeFill="background1"/>
        </w:rPr>
      </w:pPr>
      <w:r>
        <w:rPr>
          <w:rFonts w:ascii="Calibri" w:hAnsi="Calibri" w:cs="Calibri"/>
          <w:color w:val="000000" w:themeColor="text1"/>
          <w:sz w:val="24"/>
          <w:szCs w:val="24"/>
        </w:rPr>
        <w:t xml:space="preserve">The last point is based on the environmental factors, such as the climate – temperate – North – cool and rainy and </w:t>
      </w:r>
      <w:r w:rsidRPr="009C113F">
        <w:rPr>
          <w:rFonts w:ascii="Calibri" w:hAnsi="Calibri" w:cs="Calibri"/>
          <w:color w:val="000000" w:themeColor="text1"/>
          <w:sz w:val="24"/>
          <w:szCs w:val="24"/>
        </w:rPr>
        <w:t xml:space="preserve">the South – warm and sunny. The lowest </w:t>
      </w:r>
      <w:r>
        <w:rPr>
          <w:rFonts w:ascii="Calibri" w:hAnsi="Calibri" w:cs="Calibri"/>
          <w:color w:val="000000" w:themeColor="text1"/>
          <w:sz w:val="24"/>
          <w:szCs w:val="24"/>
        </w:rPr>
        <w:t xml:space="preserve">the </w:t>
      </w:r>
      <w:r w:rsidRPr="009C113F">
        <w:rPr>
          <w:rFonts w:ascii="Calibri" w:hAnsi="Calibri" w:cs="Calibri"/>
          <w:color w:val="000000" w:themeColor="text1"/>
          <w:sz w:val="24"/>
          <w:szCs w:val="24"/>
        </w:rPr>
        <w:t>temperatures will get during the winter season are in between 9</w:t>
      </w:r>
      <w:r w:rsidRPr="009C113F">
        <w:rPr>
          <w:rFonts w:ascii="Calibri" w:hAnsi="Calibri" w:cs="Calibri"/>
          <w:color w:val="000000" w:themeColor="text1"/>
          <w:sz w:val="24"/>
          <w:szCs w:val="24"/>
        </w:rPr>
        <w:t>.5</w:t>
      </w:r>
      <w:r w:rsidRPr="009C113F">
        <w:rPr>
          <w:rFonts w:ascii="Calibri" w:hAnsi="Calibri" w:cs="Calibri"/>
          <w:color w:val="000000" w:themeColor="text1"/>
          <w:sz w:val="24"/>
          <w:szCs w:val="24"/>
          <w:shd w:val="clear" w:color="auto" w:fill="FFFFFF" w:themeFill="background1"/>
        </w:rPr>
        <w:t>°C - 12°C</w:t>
      </w:r>
      <w:r>
        <w:rPr>
          <w:rFonts w:ascii="Calibri" w:hAnsi="Calibri" w:cs="Calibri"/>
          <w:color w:val="000000" w:themeColor="text1"/>
          <w:sz w:val="24"/>
          <w:szCs w:val="24"/>
          <w:shd w:val="clear" w:color="auto" w:fill="FFFFFF" w:themeFill="background1"/>
        </w:rPr>
        <w:t xml:space="preserve">, with a </w:t>
      </w:r>
      <w:r w:rsidRPr="009C113F">
        <w:rPr>
          <w:rFonts w:ascii="Calibri" w:hAnsi="Calibri" w:cs="Calibri"/>
          <w:color w:val="000000" w:themeColor="text1"/>
          <w:sz w:val="24"/>
          <w:szCs w:val="24"/>
          <w:shd w:val="clear" w:color="auto" w:fill="FFFFFF" w:themeFill="background1"/>
        </w:rPr>
        <w:t xml:space="preserve">temperature of </w:t>
      </w:r>
      <w:r w:rsidRPr="009C113F">
        <w:rPr>
          <w:rFonts w:ascii="Calibri" w:hAnsi="Calibri" w:cs="Calibri"/>
          <w:color w:val="000000" w:themeColor="text1"/>
          <w:sz w:val="24"/>
          <w:szCs w:val="24"/>
          <w:shd w:val="clear" w:color="auto" w:fill="FFFFFF" w:themeFill="background1"/>
        </w:rPr>
        <w:t>21°C - 28°C</w:t>
      </w:r>
      <w:r w:rsidRPr="009C113F">
        <w:rPr>
          <w:rFonts w:ascii="Calibri" w:hAnsi="Calibri" w:cs="Calibri"/>
          <w:color w:val="000000" w:themeColor="text1"/>
          <w:sz w:val="24"/>
          <w:szCs w:val="24"/>
          <w:shd w:val="clear" w:color="auto" w:fill="FFFFFF" w:themeFill="background1"/>
        </w:rPr>
        <w:t xml:space="preserve"> </w:t>
      </w:r>
      <w:r>
        <w:rPr>
          <w:rFonts w:ascii="Calibri" w:hAnsi="Calibri" w:cs="Calibri"/>
          <w:color w:val="000000" w:themeColor="text1"/>
          <w:sz w:val="24"/>
          <w:szCs w:val="24"/>
          <w:shd w:val="clear" w:color="auto" w:fill="FFFFFF" w:themeFill="background1"/>
        </w:rPr>
        <w:t xml:space="preserve">during summer season. </w:t>
      </w:r>
    </w:p>
    <w:p w14:paraId="28C780A8" w14:textId="2142609C" w:rsidR="009E5DB2" w:rsidRDefault="009E5DB2" w:rsidP="00BD63CF">
      <w:pPr>
        <w:pStyle w:val="NoSpacing"/>
        <w:spacing w:line="360" w:lineRule="auto"/>
        <w:rPr>
          <w:rFonts w:ascii="Calibri" w:hAnsi="Calibri" w:cs="Calibri"/>
          <w:color w:val="000000" w:themeColor="text1"/>
          <w:sz w:val="24"/>
          <w:szCs w:val="24"/>
          <w:shd w:val="clear" w:color="auto" w:fill="FFFFFF" w:themeFill="background1"/>
        </w:rPr>
      </w:pPr>
      <w:r>
        <w:rPr>
          <w:rFonts w:ascii="Calibri" w:hAnsi="Calibri" w:cs="Calibri"/>
          <w:color w:val="000000" w:themeColor="text1"/>
          <w:sz w:val="24"/>
          <w:szCs w:val="24"/>
          <w:shd w:val="clear" w:color="auto" w:fill="FFFFFF" w:themeFill="background1"/>
        </w:rPr>
        <w:t xml:space="preserve">The best time to visit Portugal are summer months – July and August. </w:t>
      </w:r>
    </w:p>
    <w:p w14:paraId="0A80F367" w14:textId="100668C6" w:rsidR="007A3E0C" w:rsidRDefault="007A3E0C" w:rsidP="00BD63CF">
      <w:pPr>
        <w:pStyle w:val="NoSpacing"/>
        <w:spacing w:line="360" w:lineRule="auto"/>
        <w:rPr>
          <w:rFonts w:ascii="Calibri" w:hAnsi="Calibri" w:cs="Calibri"/>
          <w:color w:val="000000" w:themeColor="text1"/>
          <w:sz w:val="24"/>
          <w:szCs w:val="24"/>
          <w:shd w:val="clear" w:color="auto" w:fill="FFFFFF" w:themeFill="background1"/>
        </w:rPr>
      </w:pPr>
    </w:p>
    <w:p w14:paraId="60EE29CD" w14:textId="2BC68E51" w:rsidR="007A3E0C" w:rsidRDefault="007A3E0C" w:rsidP="00BD63CF">
      <w:pPr>
        <w:pStyle w:val="NoSpacing"/>
        <w:spacing w:line="360" w:lineRule="auto"/>
        <w:rPr>
          <w:rFonts w:ascii="Calibri" w:hAnsi="Calibri" w:cs="Calibri"/>
          <w:color w:val="000000" w:themeColor="text1"/>
          <w:sz w:val="24"/>
          <w:szCs w:val="24"/>
          <w:shd w:val="clear" w:color="auto" w:fill="FFFFFF" w:themeFill="background1"/>
        </w:rPr>
      </w:pPr>
    </w:p>
    <w:p w14:paraId="519F46E6" w14:textId="77777777" w:rsidR="00F905A2" w:rsidRDefault="00F905A2" w:rsidP="001E2BD3">
      <w:pPr>
        <w:pStyle w:val="NoSpacing"/>
        <w:rPr>
          <w:rFonts w:ascii="Calibri" w:hAnsi="Calibri" w:cs="Calibri"/>
          <w:color w:val="000000" w:themeColor="text1"/>
          <w:sz w:val="24"/>
          <w:szCs w:val="24"/>
          <w:shd w:val="clear" w:color="auto" w:fill="FFFFFF" w:themeFill="background1"/>
        </w:rPr>
      </w:pPr>
    </w:p>
    <w:p w14:paraId="6B053538" w14:textId="77777777" w:rsidR="00F905A2" w:rsidRDefault="00F905A2" w:rsidP="001E2BD3">
      <w:pPr>
        <w:pStyle w:val="NoSpacing"/>
        <w:rPr>
          <w:rFonts w:ascii="Calibri" w:hAnsi="Calibri" w:cs="Calibri"/>
          <w:color w:val="000000" w:themeColor="text1"/>
          <w:sz w:val="24"/>
          <w:szCs w:val="24"/>
          <w:shd w:val="clear" w:color="auto" w:fill="FFFFFF" w:themeFill="background1"/>
        </w:rPr>
      </w:pPr>
    </w:p>
    <w:p w14:paraId="06D4962F" w14:textId="77777777" w:rsidR="00F905A2" w:rsidRDefault="00F905A2" w:rsidP="001E2BD3">
      <w:pPr>
        <w:pStyle w:val="NoSpacing"/>
        <w:rPr>
          <w:rFonts w:ascii="Calibri" w:hAnsi="Calibri" w:cs="Calibri"/>
          <w:color w:val="000000" w:themeColor="text1"/>
          <w:sz w:val="24"/>
          <w:szCs w:val="24"/>
          <w:shd w:val="clear" w:color="auto" w:fill="FFFFFF" w:themeFill="background1"/>
        </w:rPr>
      </w:pPr>
    </w:p>
    <w:p w14:paraId="16BFBAB4" w14:textId="77777777" w:rsidR="00F905A2" w:rsidRDefault="00F905A2" w:rsidP="001E2BD3">
      <w:pPr>
        <w:pStyle w:val="NoSpacing"/>
        <w:rPr>
          <w:rFonts w:ascii="Calibri" w:hAnsi="Calibri" w:cs="Calibri"/>
          <w:color w:val="000000" w:themeColor="text1"/>
          <w:sz w:val="24"/>
          <w:szCs w:val="24"/>
          <w:shd w:val="clear" w:color="auto" w:fill="FFFFFF" w:themeFill="background1"/>
        </w:rPr>
      </w:pPr>
    </w:p>
    <w:p w14:paraId="0B7636C3" w14:textId="77777777" w:rsidR="00F905A2" w:rsidRDefault="00F905A2" w:rsidP="001E2BD3">
      <w:pPr>
        <w:pStyle w:val="NoSpacing"/>
        <w:rPr>
          <w:rFonts w:ascii="Calibri" w:hAnsi="Calibri" w:cs="Calibri"/>
          <w:color w:val="000000" w:themeColor="text1"/>
          <w:sz w:val="24"/>
          <w:szCs w:val="24"/>
          <w:shd w:val="clear" w:color="auto" w:fill="FFFFFF" w:themeFill="background1"/>
        </w:rPr>
      </w:pPr>
    </w:p>
    <w:p w14:paraId="44295EA8" w14:textId="77777777" w:rsidR="00F905A2" w:rsidRDefault="00F905A2" w:rsidP="001E2BD3">
      <w:pPr>
        <w:pStyle w:val="NoSpacing"/>
        <w:rPr>
          <w:rFonts w:ascii="Calibri" w:hAnsi="Calibri" w:cs="Calibri"/>
          <w:color w:val="000000" w:themeColor="text1"/>
          <w:sz w:val="24"/>
          <w:szCs w:val="24"/>
          <w:shd w:val="clear" w:color="auto" w:fill="FFFFFF" w:themeFill="background1"/>
        </w:rPr>
      </w:pPr>
    </w:p>
    <w:p w14:paraId="4BF46D81" w14:textId="77777777" w:rsidR="00F905A2" w:rsidRDefault="00F905A2" w:rsidP="001E2BD3">
      <w:pPr>
        <w:pStyle w:val="NoSpacing"/>
        <w:rPr>
          <w:rFonts w:ascii="Calibri" w:hAnsi="Calibri" w:cs="Calibri"/>
          <w:color w:val="000000" w:themeColor="text1"/>
          <w:sz w:val="24"/>
          <w:szCs w:val="24"/>
          <w:shd w:val="clear" w:color="auto" w:fill="FFFFFF" w:themeFill="background1"/>
        </w:rPr>
      </w:pPr>
    </w:p>
    <w:p w14:paraId="28AFFA51" w14:textId="77777777" w:rsidR="00F905A2" w:rsidRDefault="00F905A2" w:rsidP="001E2BD3">
      <w:pPr>
        <w:pStyle w:val="NoSpacing"/>
        <w:rPr>
          <w:rFonts w:ascii="Calibri" w:hAnsi="Calibri" w:cs="Calibri"/>
          <w:color w:val="000000" w:themeColor="text1"/>
          <w:sz w:val="24"/>
          <w:szCs w:val="24"/>
          <w:shd w:val="clear" w:color="auto" w:fill="FFFFFF" w:themeFill="background1"/>
        </w:rPr>
      </w:pPr>
    </w:p>
    <w:p w14:paraId="07BEEBB2" w14:textId="77777777" w:rsidR="00F905A2" w:rsidRDefault="00F905A2" w:rsidP="001E2BD3">
      <w:pPr>
        <w:pStyle w:val="NoSpacing"/>
        <w:rPr>
          <w:rFonts w:ascii="Calibri" w:hAnsi="Calibri" w:cs="Calibri"/>
          <w:color w:val="000000" w:themeColor="text1"/>
          <w:sz w:val="24"/>
          <w:szCs w:val="24"/>
          <w:shd w:val="clear" w:color="auto" w:fill="FFFFFF" w:themeFill="background1"/>
        </w:rPr>
      </w:pPr>
    </w:p>
    <w:p w14:paraId="2EA0E9C3" w14:textId="77777777" w:rsidR="00F905A2" w:rsidRDefault="00F905A2" w:rsidP="001E2BD3">
      <w:pPr>
        <w:pStyle w:val="NoSpacing"/>
        <w:rPr>
          <w:rFonts w:ascii="Calibri" w:hAnsi="Calibri" w:cs="Calibri"/>
          <w:color w:val="000000" w:themeColor="text1"/>
          <w:sz w:val="24"/>
          <w:szCs w:val="24"/>
          <w:shd w:val="clear" w:color="auto" w:fill="FFFFFF" w:themeFill="background1"/>
        </w:rPr>
      </w:pPr>
    </w:p>
    <w:p w14:paraId="74E51D7F" w14:textId="77777777" w:rsidR="00F905A2" w:rsidRDefault="00F905A2" w:rsidP="001E2BD3">
      <w:pPr>
        <w:pStyle w:val="NoSpacing"/>
        <w:rPr>
          <w:rFonts w:ascii="Calibri" w:hAnsi="Calibri" w:cs="Calibri"/>
          <w:color w:val="000000" w:themeColor="text1"/>
          <w:sz w:val="24"/>
          <w:szCs w:val="24"/>
          <w:shd w:val="clear" w:color="auto" w:fill="FFFFFF" w:themeFill="background1"/>
        </w:rPr>
      </w:pPr>
    </w:p>
    <w:p w14:paraId="0CA0EF76" w14:textId="77777777" w:rsidR="00F905A2" w:rsidRDefault="00F905A2" w:rsidP="001E2BD3">
      <w:pPr>
        <w:pStyle w:val="NoSpacing"/>
        <w:rPr>
          <w:rFonts w:ascii="Calibri" w:hAnsi="Calibri" w:cs="Calibri"/>
          <w:color w:val="000000" w:themeColor="text1"/>
          <w:sz w:val="24"/>
          <w:szCs w:val="24"/>
          <w:shd w:val="clear" w:color="auto" w:fill="FFFFFF" w:themeFill="background1"/>
        </w:rPr>
      </w:pPr>
    </w:p>
    <w:p w14:paraId="7B4E8207" w14:textId="09F0B296" w:rsidR="007A3E0C" w:rsidRPr="00F905A2" w:rsidRDefault="007A3E0C" w:rsidP="00F905A2">
      <w:pPr>
        <w:pStyle w:val="NoSpacing"/>
        <w:numPr>
          <w:ilvl w:val="0"/>
          <w:numId w:val="9"/>
        </w:numPr>
        <w:rPr>
          <w:rFonts w:ascii="Calibri" w:hAnsi="Calibri" w:cs="Calibri"/>
          <w:color w:val="000000" w:themeColor="text1"/>
          <w:sz w:val="24"/>
          <w:szCs w:val="24"/>
          <w:shd w:val="clear" w:color="auto" w:fill="FFFFFF" w:themeFill="background1"/>
        </w:rPr>
      </w:pPr>
      <w:r w:rsidRPr="00F905A2">
        <w:rPr>
          <w:rFonts w:ascii="Calibri" w:hAnsi="Calibri" w:cs="Calibri"/>
          <w:color w:val="000000" w:themeColor="text1"/>
          <w:sz w:val="24"/>
          <w:szCs w:val="24"/>
          <w:shd w:val="clear" w:color="auto" w:fill="FFFFFF" w:themeFill="background1"/>
        </w:rPr>
        <w:lastRenderedPageBreak/>
        <w:t>MAIN BODY</w:t>
      </w:r>
    </w:p>
    <w:p w14:paraId="048F565C" w14:textId="77777777" w:rsidR="00F905A2" w:rsidRPr="00F905A2" w:rsidRDefault="00F905A2" w:rsidP="00BD63CF">
      <w:pPr>
        <w:pStyle w:val="NoSpacing"/>
        <w:spacing w:line="360" w:lineRule="auto"/>
        <w:ind w:left="360"/>
        <w:rPr>
          <w:rFonts w:ascii="Calibri" w:hAnsi="Calibri" w:cs="Calibri"/>
          <w:color w:val="000000" w:themeColor="text1"/>
          <w:sz w:val="24"/>
          <w:szCs w:val="24"/>
          <w:shd w:val="clear" w:color="auto" w:fill="FFFFFF" w:themeFill="background1"/>
        </w:rPr>
      </w:pPr>
    </w:p>
    <w:p w14:paraId="214ECB11" w14:textId="3B317172" w:rsidR="007A3E0C" w:rsidRPr="00F905A2" w:rsidRDefault="007A3E0C" w:rsidP="00BD63CF">
      <w:pPr>
        <w:spacing w:line="360" w:lineRule="auto"/>
        <w:rPr>
          <w:rFonts w:ascii="Calibri" w:hAnsi="Calibri" w:cs="Calibri"/>
        </w:rPr>
      </w:pPr>
      <w:r w:rsidRPr="00F905A2">
        <w:rPr>
          <w:rFonts w:ascii="Calibri" w:hAnsi="Calibri" w:cs="Calibri"/>
          <w:color w:val="000000" w:themeColor="text1"/>
        </w:rPr>
        <w:t>As mentioned above in the introduction of the report, the main three issues the paper is focusing on</w:t>
      </w:r>
      <w:r w:rsidR="0040205A" w:rsidRPr="00F905A2">
        <w:rPr>
          <w:rFonts w:ascii="Calibri" w:hAnsi="Calibri" w:cs="Calibri"/>
          <w:color w:val="000000" w:themeColor="text1"/>
        </w:rPr>
        <w:t xml:space="preserve"> improving </w:t>
      </w:r>
      <w:r w:rsidRPr="00F905A2">
        <w:rPr>
          <w:rFonts w:ascii="Calibri" w:hAnsi="Calibri" w:cs="Calibri"/>
          <w:color w:val="000000" w:themeColor="text1"/>
        </w:rPr>
        <w:t xml:space="preserve">are poor customer service, </w:t>
      </w:r>
      <w:r w:rsidR="0040205A" w:rsidRPr="00F905A2">
        <w:rPr>
          <w:rFonts w:ascii="Calibri" w:hAnsi="Calibri" w:cs="Calibri"/>
          <w:color w:val="000000" w:themeColor="text1"/>
        </w:rPr>
        <w:t xml:space="preserve">outdated rooms and the lack of organisation during dining times. While there are some </w:t>
      </w:r>
      <w:r w:rsidR="0002121A" w:rsidRPr="00F905A2">
        <w:rPr>
          <w:rFonts w:ascii="Calibri" w:hAnsi="Calibri" w:cs="Calibri"/>
          <w:color w:val="000000" w:themeColor="text1"/>
        </w:rPr>
        <w:t>concerns</w:t>
      </w:r>
      <w:r w:rsidR="0040205A" w:rsidRPr="00F905A2">
        <w:rPr>
          <w:rFonts w:ascii="Calibri" w:hAnsi="Calibri" w:cs="Calibri"/>
          <w:color w:val="000000" w:themeColor="text1"/>
        </w:rPr>
        <w:t xml:space="preserve"> that need </w:t>
      </w:r>
      <w:r w:rsidR="00B461C5" w:rsidRPr="00F905A2">
        <w:rPr>
          <w:rFonts w:ascii="Calibri" w:hAnsi="Calibri" w:cs="Calibri"/>
          <w:color w:val="000000" w:themeColor="text1"/>
        </w:rPr>
        <w:t>to be looked into and fixed, the hotel has also good points and services to offer to its guest</w:t>
      </w:r>
      <w:r w:rsidR="00233834" w:rsidRPr="00F905A2">
        <w:rPr>
          <w:rFonts w:ascii="Calibri" w:hAnsi="Calibri" w:cs="Calibri"/>
          <w:color w:val="000000" w:themeColor="text1"/>
        </w:rPr>
        <w:t>s, such as loyalty rewards, senior discounts, swimming pool, fitness centre event venues and a good standard of cleanliness</w:t>
      </w:r>
      <w:r w:rsidR="002D4331" w:rsidRPr="00F905A2">
        <w:rPr>
          <w:rFonts w:ascii="Calibri" w:hAnsi="Calibri" w:cs="Calibri"/>
          <w:color w:val="000000" w:themeColor="text1"/>
        </w:rPr>
        <w:t xml:space="preserve"> </w:t>
      </w:r>
      <w:r w:rsidR="002D4331" w:rsidRPr="00F905A2">
        <w:rPr>
          <w:rFonts w:ascii="Calibri" w:hAnsi="Calibri" w:cs="Calibri"/>
          <w:color w:val="000000"/>
          <w:shd w:val="clear" w:color="auto" w:fill="FFFFFF"/>
        </w:rPr>
        <w:t>(Lisbon Marriott Hotel, 2021)</w:t>
      </w:r>
      <w:r w:rsidR="002D4331" w:rsidRPr="00F905A2">
        <w:rPr>
          <w:rFonts w:ascii="Calibri" w:hAnsi="Calibri" w:cs="Calibri"/>
          <w:color w:val="000000"/>
          <w:shd w:val="clear" w:color="auto" w:fill="FFFFFF"/>
        </w:rPr>
        <w:t>.</w:t>
      </w:r>
    </w:p>
    <w:p w14:paraId="13128708" w14:textId="3A1B31C8" w:rsidR="0002121A" w:rsidRPr="00F905A2" w:rsidRDefault="0002121A" w:rsidP="00BD63CF">
      <w:pPr>
        <w:pStyle w:val="NoSpacing"/>
        <w:spacing w:line="360" w:lineRule="auto"/>
        <w:rPr>
          <w:rFonts w:ascii="Calibri" w:hAnsi="Calibri" w:cs="Calibri"/>
          <w:color w:val="000000" w:themeColor="text1"/>
          <w:sz w:val="24"/>
          <w:szCs w:val="24"/>
        </w:rPr>
      </w:pPr>
      <w:r w:rsidRPr="00F905A2">
        <w:rPr>
          <w:rFonts w:ascii="Calibri" w:hAnsi="Calibri" w:cs="Calibri"/>
          <w:color w:val="000000" w:themeColor="text1"/>
          <w:sz w:val="24"/>
          <w:szCs w:val="24"/>
        </w:rPr>
        <w:t>Talking about the first issue mentioned</w:t>
      </w:r>
      <w:r w:rsidR="003571E6" w:rsidRPr="00F905A2">
        <w:rPr>
          <w:rFonts w:ascii="Calibri" w:hAnsi="Calibri" w:cs="Calibri"/>
          <w:color w:val="000000" w:themeColor="text1"/>
          <w:sz w:val="24"/>
          <w:szCs w:val="24"/>
        </w:rPr>
        <w:t xml:space="preserve"> which is </w:t>
      </w:r>
      <w:r w:rsidR="00565238" w:rsidRPr="00F905A2">
        <w:rPr>
          <w:rFonts w:ascii="Calibri" w:hAnsi="Calibri" w:cs="Calibri"/>
          <w:color w:val="000000" w:themeColor="text1"/>
          <w:sz w:val="24"/>
          <w:szCs w:val="24"/>
        </w:rPr>
        <w:t>the</w:t>
      </w:r>
      <w:r w:rsidR="003571E6" w:rsidRPr="00F905A2">
        <w:rPr>
          <w:rFonts w:ascii="Calibri" w:hAnsi="Calibri" w:cs="Calibri"/>
          <w:color w:val="000000" w:themeColor="text1"/>
          <w:sz w:val="24"/>
          <w:szCs w:val="24"/>
        </w:rPr>
        <w:t xml:space="preserve"> great importance</w:t>
      </w:r>
      <w:r w:rsidR="00565238" w:rsidRPr="00F905A2">
        <w:rPr>
          <w:rFonts w:ascii="Calibri" w:hAnsi="Calibri" w:cs="Calibri"/>
          <w:color w:val="000000" w:themeColor="text1"/>
          <w:sz w:val="24"/>
          <w:szCs w:val="24"/>
        </w:rPr>
        <w:t xml:space="preserve"> of high-quality customer service; when guests are complaining about </w:t>
      </w:r>
      <w:r w:rsidRPr="00F905A2">
        <w:rPr>
          <w:rFonts w:ascii="Calibri" w:hAnsi="Calibri" w:cs="Calibri"/>
          <w:color w:val="000000" w:themeColor="text1"/>
          <w:sz w:val="24"/>
          <w:szCs w:val="24"/>
        </w:rPr>
        <w:t xml:space="preserve">poor customer service it can suggest </w:t>
      </w:r>
      <w:r w:rsidR="003021A3" w:rsidRPr="00F905A2">
        <w:rPr>
          <w:rFonts w:ascii="Calibri" w:hAnsi="Calibri" w:cs="Calibri"/>
          <w:color w:val="000000" w:themeColor="text1"/>
          <w:sz w:val="24"/>
          <w:szCs w:val="24"/>
        </w:rPr>
        <w:t xml:space="preserve">untrained or/and </w:t>
      </w:r>
      <w:r w:rsidRPr="00F905A2">
        <w:rPr>
          <w:rFonts w:ascii="Calibri" w:hAnsi="Calibri" w:cs="Calibri"/>
          <w:color w:val="000000" w:themeColor="text1"/>
          <w:sz w:val="24"/>
          <w:szCs w:val="24"/>
        </w:rPr>
        <w:t>unsatisfied employees, which directs the problem not just to the general manager, but also to the managers of each department within the hote</w:t>
      </w:r>
      <w:r w:rsidR="003021A3" w:rsidRPr="00F905A2">
        <w:rPr>
          <w:rFonts w:ascii="Calibri" w:hAnsi="Calibri" w:cs="Calibri"/>
          <w:color w:val="000000" w:themeColor="text1"/>
          <w:sz w:val="24"/>
          <w:szCs w:val="24"/>
        </w:rPr>
        <w:t>l.</w:t>
      </w:r>
      <w:r w:rsidR="009437BC" w:rsidRPr="00F905A2">
        <w:rPr>
          <w:rFonts w:ascii="Calibri" w:hAnsi="Calibri" w:cs="Calibri"/>
          <w:color w:val="000000" w:themeColor="text1"/>
          <w:sz w:val="24"/>
          <w:szCs w:val="24"/>
        </w:rPr>
        <w:t xml:space="preserve"> </w:t>
      </w:r>
      <w:r w:rsidR="003021A3" w:rsidRPr="00F905A2">
        <w:rPr>
          <w:rFonts w:ascii="Calibri" w:hAnsi="Calibri" w:cs="Calibri"/>
          <w:color w:val="000000" w:themeColor="text1"/>
          <w:sz w:val="24"/>
          <w:szCs w:val="24"/>
        </w:rPr>
        <w:t>A good leader knows how to offer support and help</w:t>
      </w:r>
      <w:r w:rsidR="00633CDF" w:rsidRPr="00F905A2">
        <w:rPr>
          <w:rFonts w:ascii="Calibri" w:hAnsi="Calibri" w:cs="Calibri"/>
          <w:color w:val="000000" w:themeColor="text1"/>
          <w:sz w:val="24"/>
          <w:szCs w:val="24"/>
        </w:rPr>
        <w:t xml:space="preserve"> to his team members</w:t>
      </w:r>
      <w:r w:rsidR="003021A3" w:rsidRPr="00F905A2">
        <w:rPr>
          <w:rFonts w:ascii="Calibri" w:hAnsi="Calibri" w:cs="Calibri"/>
          <w:color w:val="000000" w:themeColor="text1"/>
          <w:sz w:val="24"/>
          <w:szCs w:val="24"/>
        </w:rPr>
        <w:t>, as well as offer rewards for a</w:t>
      </w:r>
      <w:r w:rsidR="00633CDF" w:rsidRPr="00F905A2">
        <w:rPr>
          <w:rFonts w:ascii="Calibri" w:hAnsi="Calibri" w:cs="Calibri"/>
          <w:color w:val="000000" w:themeColor="text1"/>
          <w:sz w:val="24"/>
          <w:szCs w:val="24"/>
        </w:rPr>
        <w:t xml:space="preserve"> job well done</w:t>
      </w:r>
      <w:r w:rsidR="003021A3" w:rsidRPr="00F905A2">
        <w:rPr>
          <w:rFonts w:ascii="Calibri" w:hAnsi="Calibri" w:cs="Calibri"/>
          <w:color w:val="000000" w:themeColor="text1"/>
          <w:sz w:val="24"/>
          <w:szCs w:val="24"/>
        </w:rPr>
        <w:t>. Whilst Marriott is a global brand, the guests are expecting a certain level of the professionalism</w:t>
      </w:r>
      <w:r w:rsidR="00633CDF" w:rsidRPr="00F905A2">
        <w:rPr>
          <w:rFonts w:ascii="Calibri" w:hAnsi="Calibri" w:cs="Calibri"/>
          <w:color w:val="000000" w:themeColor="text1"/>
          <w:sz w:val="24"/>
          <w:szCs w:val="24"/>
        </w:rPr>
        <w:t>, and therefore, a</w:t>
      </w:r>
      <w:r w:rsidR="003021A3" w:rsidRPr="00F905A2">
        <w:rPr>
          <w:rFonts w:ascii="Calibri" w:hAnsi="Calibri" w:cs="Calibri"/>
          <w:color w:val="000000" w:themeColor="text1"/>
          <w:sz w:val="24"/>
          <w:szCs w:val="24"/>
        </w:rPr>
        <w:t xml:space="preserve">n untrained or unhappy employee could almost ruin the whole image of a brand in the </w:t>
      </w:r>
      <w:r w:rsidR="00633CDF" w:rsidRPr="00F905A2">
        <w:rPr>
          <w:rFonts w:ascii="Calibri" w:hAnsi="Calibri" w:cs="Calibri"/>
          <w:color w:val="000000" w:themeColor="text1"/>
          <w:sz w:val="24"/>
          <w:szCs w:val="24"/>
        </w:rPr>
        <w:t>eyes</w:t>
      </w:r>
      <w:r w:rsidR="003021A3" w:rsidRPr="00F905A2">
        <w:rPr>
          <w:rFonts w:ascii="Calibri" w:hAnsi="Calibri" w:cs="Calibri"/>
          <w:color w:val="000000" w:themeColor="text1"/>
          <w:sz w:val="24"/>
          <w:szCs w:val="24"/>
        </w:rPr>
        <w:t xml:space="preserve"> of a guest. </w:t>
      </w:r>
    </w:p>
    <w:p w14:paraId="40519023" w14:textId="40EF96DA" w:rsidR="00565238" w:rsidRPr="00F905A2" w:rsidRDefault="00565238" w:rsidP="00BD63CF">
      <w:pPr>
        <w:pStyle w:val="NoSpacing"/>
        <w:spacing w:line="360" w:lineRule="auto"/>
        <w:rPr>
          <w:rFonts w:ascii="Calibri" w:hAnsi="Calibri" w:cs="Calibri"/>
          <w:color w:val="000000" w:themeColor="text1"/>
          <w:sz w:val="24"/>
          <w:szCs w:val="24"/>
        </w:rPr>
      </w:pPr>
      <w:r w:rsidRPr="00F905A2">
        <w:rPr>
          <w:rFonts w:ascii="Calibri" w:hAnsi="Calibri" w:cs="Calibri"/>
          <w:color w:val="000000" w:themeColor="text1"/>
          <w:sz w:val="24"/>
          <w:szCs w:val="24"/>
        </w:rPr>
        <w:t>Citing Richard Branson, the owner of Virgin, talking about the importance of employees and customers – “Clients do not come first. Employees come first. If you take care of your employees, they will take care of the clients.” His policy regarding the employees is empowerment and he believes that if the employees are happy and appreciated within their workplace, they will also be more relaxed and able to deliver more satisfactory and high standard service</w:t>
      </w:r>
      <w:r w:rsidR="00721AB4" w:rsidRPr="00F905A2">
        <w:rPr>
          <w:rFonts w:ascii="Calibri" w:hAnsi="Calibri" w:cs="Calibri"/>
          <w:color w:val="000000" w:themeColor="text1"/>
          <w:sz w:val="24"/>
          <w:szCs w:val="24"/>
        </w:rPr>
        <w:t xml:space="preserve"> (Tucker, n.d.).</w:t>
      </w:r>
    </w:p>
    <w:p w14:paraId="1D17FC35" w14:textId="35E753EC" w:rsidR="00C04186" w:rsidRPr="00F905A2" w:rsidRDefault="00C04186" w:rsidP="00BD63CF">
      <w:pPr>
        <w:pStyle w:val="NoSpacing"/>
        <w:spacing w:line="360" w:lineRule="auto"/>
        <w:rPr>
          <w:rFonts w:ascii="Calibri" w:hAnsi="Calibri" w:cs="Calibri"/>
          <w:color w:val="000000" w:themeColor="text1"/>
          <w:sz w:val="24"/>
          <w:szCs w:val="24"/>
        </w:rPr>
      </w:pPr>
      <w:r w:rsidRPr="00F905A2">
        <w:rPr>
          <w:rFonts w:ascii="Calibri" w:hAnsi="Calibri" w:cs="Calibri"/>
          <w:color w:val="000000" w:themeColor="text1"/>
          <w:sz w:val="24"/>
          <w:szCs w:val="24"/>
        </w:rPr>
        <w:t xml:space="preserve">Every good </w:t>
      </w:r>
      <w:r w:rsidR="00EC2E2F" w:rsidRPr="00F905A2">
        <w:rPr>
          <w:rFonts w:ascii="Calibri" w:hAnsi="Calibri" w:cs="Calibri"/>
          <w:color w:val="000000" w:themeColor="text1"/>
          <w:sz w:val="24"/>
          <w:szCs w:val="24"/>
        </w:rPr>
        <w:t>hotelier company</w:t>
      </w:r>
      <w:r w:rsidRPr="00F905A2">
        <w:rPr>
          <w:rFonts w:ascii="Calibri" w:hAnsi="Calibri" w:cs="Calibri"/>
          <w:color w:val="000000" w:themeColor="text1"/>
          <w:sz w:val="24"/>
          <w:szCs w:val="24"/>
        </w:rPr>
        <w:t xml:space="preserve"> must be able to provide good customer service, as the human interaction</w:t>
      </w:r>
      <w:r w:rsidR="008714A2" w:rsidRPr="00F905A2">
        <w:rPr>
          <w:rFonts w:ascii="Calibri" w:hAnsi="Calibri" w:cs="Calibri"/>
          <w:color w:val="000000" w:themeColor="text1"/>
          <w:sz w:val="24"/>
          <w:szCs w:val="24"/>
        </w:rPr>
        <w:t xml:space="preserve"> leaves a print that</w:t>
      </w:r>
      <w:r w:rsidRPr="00F905A2">
        <w:rPr>
          <w:rFonts w:ascii="Calibri" w:hAnsi="Calibri" w:cs="Calibri"/>
          <w:color w:val="000000" w:themeColor="text1"/>
          <w:sz w:val="24"/>
          <w:szCs w:val="24"/>
        </w:rPr>
        <w:t xml:space="preserve"> most of the time remains and matter more than the facilities or the amenities of </w:t>
      </w:r>
      <w:r w:rsidR="00F81595" w:rsidRPr="00F905A2">
        <w:rPr>
          <w:rFonts w:ascii="Calibri" w:hAnsi="Calibri" w:cs="Calibri"/>
          <w:color w:val="000000" w:themeColor="text1"/>
          <w:sz w:val="24"/>
          <w:szCs w:val="24"/>
        </w:rPr>
        <w:t>the</w:t>
      </w:r>
      <w:r w:rsidRPr="00F905A2">
        <w:rPr>
          <w:rFonts w:ascii="Calibri" w:hAnsi="Calibri" w:cs="Calibri"/>
          <w:color w:val="000000" w:themeColor="text1"/>
          <w:sz w:val="24"/>
          <w:szCs w:val="24"/>
        </w:rPr>
        <w:t xml:space="preserve"> place</w:t>
      </w:r>
      <w:r w:rsidR="008714A2" w:rsidRPr="00F905A2">
        <w:rPr>
          <w:rFonts w:ascii="Calibri" w:hAnsi="Calibri" w:cs="Calibri"/>
          <w:color w:val="000000" w:themeColor="text1"/>
          <w:sz w:val="24"/>
          <w:szCs w:val="24"/>
        </w:rPr>
        <w:t xml:space="preserve"> itself. </w:t>
      </w:r>
    </w:p>
    <w:p w14:paraId="068B5F40" w14:textId="58B42F57" w:rsidR="005C1F44" w:rsidRPr="00F905A2" w:rsidRDefault="005C1F44" w:rsidP="00BD63CF">
      <w:pPr>
        <w:pStyle w:val="NoSpacing"/>
        <w:spacing w:line="360" w:lineRule="auto"/>
        <w:rPr>
          <w:rFonts w:ascii="Calibri" w:hAnsi="Calibri" w:cs="Calibri"/>
          <w:color w:val="000000" w:themeColor="text1"/>
          <w:sz w:val="24"/>
          <w:szCs w:val="24"/>
        </w:rPr>
      </w:pPr>
      <w:r w:rsidRPr="00F905A2">
        <w:rPr>
          <w:rFonts w:ascii="Calibri" w:hAnsi="Calibri" w:cs="Calibri"/>
          <w:color w:val="000000" w:themeColor="text1"/>
          <w:sz w:val="24"/>
          <w:szCs w:val="24"/>
        </w:rPr>
        <w:t xml:space="preserve">As Marriott is a respectable chain of hotels, high standard service is required in order to keep the customers happy, thus, there are two ways to deliver a good resolution for any problem that may arise. </w:t>
      </w:r>
    </w:p>
    <w:p w14:paraId="1388FC71" w14:textId="715C0D92" w:rsidR="005C1F44" w:rsidRPr="00F905A2" w:rsidRDefault="005C1F44" w:rsidP="00BD63CF">
      <w:pPr>
        <w:pStyle w:val="NoSpacing"/>
        <w:spacing w:line="360" w:lineRule="auto"/>
        <w:rPr>
          <w:rFonts w:ascii="Calibri" w:hAnsi="Calibri" w:cs="Calibri"/>
          <w:color w:val="000000" w:themeColor="text1"/>
          <w:sz w:val="24"/>
          <w:szCs w:val="24"/>
        </w:rPr>
      </w:pPr>
      <w:r w:rsidRPr="00F905A2">
        <w:rPr>
          <w:rFonts w:ascii="Calibri" w:hAnsi="Calibri" w:cs="Calibri"/>
          <w:color w:val="000000" w:themeColor="text1"/>
          <w:sz w:val="24"/>
          <w:szCs w:val="24"/>
        </w:rPr>
        <w:t>The first and still most used type of approach is the manager approach, where the higher grade is the one to take decisions and solve problems</w:t>
      </w:r>
      <w:r w:rsidR="00072964" w:rsidRPr="00F905A2">
        <w:rPr>
          <w:rFonts w:ascii="Calibri" w:hAnsi="Calibri" w:cs="Calibri"/>
          <w:color w:val="000000" w:themeColor="text1"/>
          <w:sz w:val="24"/>
          <w:szCs w:val="24"/>
        </w:rPr>
        <w:t>. H</w:t>
      </w:r>
      <w:r w:rsidRPr="00F905A2">
        <w:rPr>
          <w:rFonts w:ascii="Calibri" w:hAnsi="Calibri" w:cs="Calibri"/>
          <w:color w:val="000000" w:themeColor="text1"/>
          <w:sz w:val="24"/>
          <w:szCs w:val="24"/>
        </w:rPr>
        <w:t>owever, in order to kee</w:t>
      </w:r>
      <w:r w:rsidR="00B923D1" w:rsidRPr="00F905A2">
        <w:rPr>
          <w:rFonts w:ascii="Calibri" w:hAnsi="Calibri" w:cs="Calibri"/>
          <w:color w:val="000000" w:themeColor="text1"/>
          <w:sz w:val="24"/>
          <w:szCs w:val="24"/>
        </w:rPr>
        <w:t>p</w:t>
      </w:r>
      <w:r w:rsidRPr="00F905A2">
        <w:rPr>
          <w:rFonts w:ascii="Calibri" w:hAnsi="Calibri" w:cs="Calibri"/>
          <w:color w:val="000000" w:themeColor="text1"/>
          <w:sz w:val="24"/>
          <w:szCs w:val="24"/>
        </w:rPr>
        <w:t xml:space="preserve"> not just the guests happy, but also the employees and to help the business run more productive and efficient, a good leader knows how to empower his employees</w:t>
      </w:r>
      <w:r w:rsidR="00B923D1" w:rsidRPr="00F905A2">
        <w:rPr>
          <w:rFonts w:ascii="Calibri" w:hAnsi="Calibri" w:cs="Calibri"/>
          <w:color w:val="000000" w:themeColor="text1"/>
          <w:sz w:val="24"/>
          <w:szCs w:val="24"/>
        </w:rPr>
        <w:t xml:space="preserve"> and offer freedom of decision</w:t>
      </w:r>
      <w:r w:rsidR="00072964" w:rsidRPr="00F905A2">
        <w:rPr>
          <w:rFonts w:ascii="Calibri" w:hAnsi="Calibri" w:cs="Calibri"/>
          <w:color w:val="000000" w:themeColor="text1"/>
          <w:sz w:val="24"/>
          <w:szCs w:val="24"/>
        </w:rPr>
        <w:t xml:space="preserve">, process that involves good communication and listening skills.  </w:t>
      </w:r>
    </w:p>
    <w:p w14:paraId="2BF61380" w14:textId="0DD4E7B0" w:rsidR="002D4331" w:rsidRPr="00F905A2" w:rsidRDefault="00072964" w:rsidP="00BD63CF">
      <w:pPr>
        <w:pStyle w:val="NoSpacing"/>
        <w:spacing w:line="360" w:lineRule="auto"/>
        <w:rPr>
          <w:rFonts w:ascii="Calibri" w:hAnsi="Calibri" w:cs="Calibri"/>
          <w:color w:val="000000" w:themeColor="text1"/>
          <w:sz w:val="24"/>
          <w:szCs w:val="24"/>
        </w:rPr>
      </w:pPr>
      <w:r w:rsidRPr="00F905A2">
        <w:rPr>
          <w:rFonts w:ascii="Calibri" w:hAnsi="Calibri" w:cs="Calibri"/>
          <w:color w:val="000000" w:themeColor="text1"/>
          <w:sz w:val="24"/>
          <w:szCs w:val="24"/>
        </w:rPr>
        <w:t xml:space="preserve">The basic steps in delivering great customer services </w:t>
      </w:r>
      <w:r w:rsidR="00710155" w:rsidRPr="00F905A2">
        <w:rPr>
          <w:rFonts w:ascii="Calibri" w:hAnsi="Calibri" w:cs="Calibri"/>
          <w:color w:val="000000" w:themeColor="text1"/>
          <w:sz w:val="24"/>
          <w:szCs w:val="24"/>
        </w:rPr>
        <w:t>are</w:t>
      </w:r>
      <w:r w:rsidRPr="00F905A2">
        <w:rPr>
          <w:rFonts w:ascii="Calibri" w:hAnsi="Calibri" w:cs="Calibri"/>
          <w:color w:val="000000" w:themeColor="text1"/>
          <w:sz w:val="24"/>
          <w:szCs w:val="24"/>
        </w:rPr>
        <w:t xml:space="preserve"> showing the customer how important it is for the business and you – the employee, to have him staying at your hotel. Excellent service is considered when one goes beyond expectation when having to deal with a complaint or asked for something. </w:t>
      </w:r>
      <w:r w:rsidR="002D4331" w:rsidRPr="00F905A2">
        <w:rPr>
          <w:rFonts w:ascii="Calibri" w:hAnsi="Calibri" w:cs="Calibri"/>
          <w:color w:val="000000" w:themeColor="text1"/>
          <w:sz w:val="24"/>
          <w:szCs w:val="24"/>
        </w:rPr>
        <w:t>Therefore, there is a list of ten things on how to deal with a complaint, regardless the empowerment level: - 1. Listen</w:t>
      </w:r>
      <w:r w:rsidR="007B1C8F" w:rsidRPr="00F905A2">
        <w:rPr>
          <w:rFonts w:ascii="Calibri" w:hAnsi="Calibri" w:cs="Calibri"/>
          <w:color w:val="000000" w:themeColor="text1"/>
          <w:sz w:val="24"/>
          <w:szCs w:val="24"/>
        </w:rPr>
        <w:t xml:space="preserve"> – it makes people feel their viewpoint is important and it calms them down</w:t>
      </w:r>
    </w:p>
    <w:p w14:paraId="6E11D8DD" w14:textId="2824A657" w:rsidR="002D4331" w:rsidRPr="00F905A2" w:rsidRDefault="002D4331" w:rsidP="00BD63CF">
      <w:pPr>
        <w:pStyle w:val="NoSpacing"/>
        <w:spacing w:line="360" w:lineRule="auto"/>
        <w:rPr>
          <w:rFonts w:ascii="Calibri" w:hAnsi="Calibri" w:cs="Calibri"/>
          <w:color w:val="000000" w:themeColor="text1"/>
          <w:sz w:val="24"/>
          <w:szCs w:val="24"/>
        </w:rPr>
      </w:pPr>
      <w:r w:rsidRPr="00F905A2">
        <w:rPr>
          <w:rFonts w:ascii="Calibri" w:hAnsi="Calibri" w:cs="Calibri"/>
          <w:color w:val="000000" w:themeColor="text1"/>
          <w:sz w:val="24"/>
          <w:szCs w:val="24"/>
        </w:rPr>
        <w:lastRenderedPageBreak/>
        <w:tab/>
        <w:t>2. Stay calm and be polite</w:t>
      </w:r>
      <w:r w:rsidR="007B1C8F" w:rsidRPr="00F905A2">
        <w:rPr>
          <w:rFonts w:ascii="Calibri" w:hAnsi="Calibri" w:cs="Calibri"/>
          <w:color w:val="000000" w:themeColor="text1"/>
          <w:sz w:val="24"/>
          <w:szCs w:val="24"/>
        </w:rPr>
        <w:t xml:space="preserve"> – in order to get to a positive outcome, it is very important to stay calm in a ‘chaotic’ situation – proving confidence and professionalism </w:t>
      </w:r>
    </w:p>
    <w:p w14:paraId="135B476C" w14:textId="0439ADC1" w:rsidR="002D4331" w:rsidRPr="00F905A2" w:rsidRDefault="002D4331" w:rsidP="00BD63CF">
      <w:pPr>
        <w:pStyle w:val="NoSpacing"/>
        <w:spacing w:line="360" w:lineRule="auto"/>
        <w:rPr>
          <w:rFonts w:ascii="Calibri" w:hAnsi="Calibri" w:cs="Calibri"/>
          <w:color w:val="000000" w:themeColor="text1"/>
          <w:sz w:val="24"/>
          <w:szCs w:val="24"/>
        </w:rPr>
      </w:pPr>
      <w:r w:rsidRPr="00F905A2">
        <w:rPr>
          <w:rFonts w:ascii="Calibri" w:hAnsi="Calibri" w:cs="Calibri"/>
          <w:color w:val="000000" w:themeColor="text1"/>
          <w:sz w:val="24"/>
          <w:szCs w:val="24"/>
        </w:rPr>
        <w:tab/>
        <w:t>3. Use body language</w:t>
      </w:r>
      <w:r w:rsidR="007B1C8F" w:rsidRPr="00F905A2">
        <w:rPr>
          <w:rFonts w:ascii="Calibri" w:hAnsi="Calibri" w:cs="Calibri"/>
          <w:color w:val="000000" w:themeColor="text1"/>
          <w:sz w:val="24"/>
          <w:szCs w:val="24"/>
        </w:rPr>
        <w:t xml:space="preserve"> – mirror the guest’s behavior (example: if the guest is sad down, you sit down as well; if the guest stands up, you stand up as well)</w:t>
      </w:r>
    </w:p>
    <w:p w14:paraId="1E3D3D48" w14:textId="3CB8500F" w:rsidR="007B1C8F" w:rsidRPr="00F905A2" w:rsidRDefault="002D4331" w:rsidP="00BD63CF">
      <w:pPr>
        <w:pStyle w:val="NoSpacing"/>
        <w:spacing w:line="360" w:lineRule="auto"/>
        <w:rPr>
          <w:rFonts w:ascii="Calibri" w:hAnsi="Calibri" w:cs="Calibri"/>
          <w:color w:val="000000" w:themeColor="text1"/>
          <w:sz w:val="24"/>
          <w:szCs w:val="24"/>
        </w:rPr>
      </w:pPr>
      <w:r w:rsidRPr="00F905A2">
        <w:rPr>
          <w:rFonts w:ascii="Calibri" w:hAnsi="Calibri" w:cs="Calibri"/>
          <w:color w:val="000000" w:themeColor="text1"/>
          <w:sz w:val="24"/>
          <w:szCs w:val="24"/>
        </w:rPr>
        <w:tab/>
        <w:t>4. Don’t put the blame on anyone</w:t>
      </w:r>
      <w:r w:rsidR="007B1C8F" w:rsidRPr="00F905A2">
        <w:rPr>
          <w:rFonts w:ascii="Calibri" w:hAnsi="Calibri" w:cs="Calibri"/>
          <w:color w:val="000000" w:themeColor="text1"/>
          <w:sz w:val="24"/>
          <w:szCs w:val="24"/>
        </w:rPr>
        <w:t xml:space="preserve"> – go to the root of the problem and resolve it, don’t blame people around </w:t>
      </w:r>
    </w:p>
    <w:p w14:paraId="51411FAE" w14:textId="0E5760D0" w:rsidR="002D4331" w:rsidRPr="00F905A2" w:rsidRDefault="002D4331" w:rsidP="00BD63CF">
      <w:pPr>
        <w:pStyle w:val="NoSpacing"/>
        <w:spacing w:line="360" w:lineRule="auto"/>
        <w:rPr>
          <w:rFonts w:ascii="Calibri" w:hAnsi="Calibri" w:cs="Calibri"/>
          <w:color w:val="000000" w:themeColor="text1"/>
          <w:sz w:val="24"/>
          <w:szCs w:val="24"/>
        </w:rPr>
      </w:pPr>
      <w:r w:rsidRPr="00F905A2">
        <w:rPr>
          <w:rFonts w:ascii="Calibri" w:hAnsi="Calibri" w:cs="Calibri"/>
          <w:color w:val="000000" w:themeColor="text1"/>
          <w:sz w:val="24"/>
          <w:szCs w:val="24"/>
        </w:rPr>
        <w:tab/>
        <w:t>5. Take ownership</w:t>
      </w:r>
      <w:r w:rsidR="007B1C8F" w:rsidRPr="00F905A2">
        <w:rPr>
          <w:rFonts w:ascii="Calibri" w:hAnsi="Calibri" w:cs="Calibri"/>
          <w:color w:val="000000" w:themeColor="text1"/>
          <w:sz w:val="24"/>
          <w:szCs w:val="24"/>
        </w:rPr>
        <w:t xml:space="preserve"> – taking responsibility for mistakes can result in positive impact on complaining customers, suggesting the willingness to learn more and improve </w:t>
      </w:r>
    </w:p>
    <w:p w14:paraId="140D8546" w14:textId="3706BD45" w:rsidR="002D4331" w:rsidRPr="00F905A2" w:rsidRDefault="002D4331" w:rsidP="00BD63CF">
      <w:pPr>
        <w:pStyle w:val="NoSpacing"/>
        <w:spacing w:line="360" w:lineRule="auto"/>
        <w:rPr>
          <w:rFonts w:ascii="Calibri" w:hAnsi="Calibri" w:cs="Calibri"/>
          <w:color w:val="000000" w:themeColor="text1"/>
          <w:sz w:val="24"/>
          <w:szCs w:val="24"/>
        </w:rPr>
      </w:pPr>
      <w:r w:rsidRPr="00F905A2">
        <w:rPr>
          <w:rFonts w:ascii="Calibri" w:hAnsi="Calibri" w:cs="Calibri"/>
          <w:color w:val="000000" w:themeColor="text1"/>
          <w:sz w:val="24"/>
          <w:szCs w:val="24"/>
        </w:rPr>
        <w:tab/>
        <w:t xml:space="preserve">6. Do everything in your power to please their expectations </w:t>
      </w:r>
      <w:r w:rsidR="007B1C8F" w:rsidRPr="00F905A2">
        <w:rPr>
          <w:rFonts w:ascii="Calibri" w:hAnsi="Calibri" w:cs="Calibri"/>
          <w:color w:val="000000" w:themeColor="text1"/>
          <w:sz w:val="24"/>
          <w:szCs w:val="24"/>
        </w:rPr>
        <w:t>– try to accommodate as much as possible to the customers’ requirements (example: if a guest has complaint about food, you can offer them dessert as an extra</w:t>
      </w:r>
      <w:r w:rsidR="0057136D" w:rsidRPr="00F905A2">
        <w:rPr>
          <w:rFonts w:ascii="Calibri" w:hAnsi="Calibri" w:cs="Calibri"/>
          <w:color w:val="000000" w:themeColor="text1"/>
          <w:sz w:val="24"/>
          <w:szCs w:val="24"/>
        </w:rPr>
        <w:t xml:space="preserve"> – goodwill gesture</w:t>
      </w:r>
      <w:r w:rsidR="007B1C8F" w:rsidRPr="00F905A2">
        <w:rPr>
          <w:rFonts w:ascii="Calibri" w:hAnsi="Calibri" w:cs="Calibri"/>
          <w:color w:val="000000" w:themeColor="text1"/>
          <w:sz w:val="24"/>
          <w:szCs w:val="24"/>
        </w:rPr>
        <w:t>)</w:t>
      </w:r>
    </w:p>
    <w:p w14:paraId="5233A35A" w14:textId="3B19EC37" w:rsidR="002D4331" w:rsidRPr="00F905A2" w:rsidRDefault="002D4331" w:rsidP="00BD63CF">
      <w:pPr>
        <w:pStyle w:val="NoSpacing"/>
        <w:spacing w:line="360" w:lineRule="auto"/>
        <w:rPr>
          <w:rFonts w:ascii="Calibri" w:hAnsi="Calibri" w:cs="Calibri"/>
          <w:color w:val="000000" w:themeColor="text1"/>
          <w:sz w:val="24"/>
          <w:szCs w:val="24"/>
        </w:rPr>
      </w:pPr>
      <w:r w:rsidRPr="00F905A2">
        <w:rPr>
          <w:rFonts w:ascii="Calibri" w:hAnsi="Calibri" w:cs="Calibri"/>
          <w:color w:val="000000" w:themeColor="text1"/>
          <w:sz w:val="24"/>
          <w:szCs w:val="24"/>
        </w:rPr>
        <w:tab/>
        <w:t>7. Ask them what would be their ideal resolution to the problem</w:t>
      </w:r>
      <w:r w:rsidR="0057136D" w:rsidRPr="00F905A2">
        <w:rPr>
          <w:rFonts w:ascii="Calibri" w:hAnsi="Calibri" w:cs="Calibri"/>
          <w:color w:val="000000" w:themeColor="text1"/>
          <w:sz w:val="24"/>
          <w:szCs w:val="24"/>
        </w:rPr>
        <w:t xml:space="preserve"> – apply a different tactic – make the guests feel important and let them say how they would want the issue to be resolved; once you know their wish, you can try and make it happen</w:t>
      </w:r>
    </w:p>
    <w:p w14:paraId="603C5B68" w14:textId="08657095" w:rsidR="002D4331" w:rsidRPr="00F905A2" w:rsidRDefault="002D4331" w:rsidP="00BD63CF">
      <w:pPr>
        <w:pStyle w:val="NoSpacing"/>
        <w:spacing w:line="360" w:lineRule="auto"/>
        <w:rPr>
          <w:rFonts w:ascii="Calibri" w:hAnsi="Calibri" w:cs="Calibri"/>
          <w:color w:val="000000" w:themeColor="text1"/>
          <w:sz w:val="24"/>
          <w:szCs w:val="24"/>
        </w:rPr>
      </w:pPr>
      <w:r w:rsidRPr="00F905A2">
        <w:rPr>
          <w:rFonts w:ascii="Calibri" w:hAnsi="Calibri" w:cs="Calibri"/>
          <w:color w:val="000000" w:themeColor="text1"/>
          <w:sz w:val="24"/>
          <w:szCs w:val="24"/>
        </w:rPr>
        <w:tab/>
        <w:t>8. Train the staff</w:t>
      </w:r>
      <w:r w:rsidR="0057136D" w:rsidRPr="00F905A2">
        <w:rPr>
          <w:rFonts w:ascii="Calibri" w:hAnsi="Calibri" w:cs="Calibri"/>
          <w:color w:val="000000" w:themeColor="text1"/>
          <w:sz w:val="24"/>
          <w:szCs w:val="24"/>
        </w:rPr>
        <w:t xml:space="preserve"> – offer guidelines to the employees and offer some kind of freedom of decision</w:t>
      </w:r>
      <w:r w:rsidR="00CE6306" w:rsidRPr="00F905A2">
        <w:rPr>
          <w:rFonts w:ascii="Calibri" w:hAnsi="Calibri" w:cs="Calibri"/>
          <w:color w:val="000000" w:themeColor="text1"/>
          <w:sz w:val="24"/>
          <w:szCs w:val="24"/>
        </w:rPr>
        <w:t xml:space="preserve"> to front line staff</w:t>
      </w:r>
      <w:r w:rsidR="0057136D" w:rsidRPr="00F905A2">
        <w:rPr>
          <w:rFonts w:ascii="Calibri" w:hAnsi="Calibri" w:cs="Calibri"/>
          <w:color w:val="000000" w:themeColor="text1"/>
          <w:sz w:val="24"/>
          <w:szCs w:val="24"/>
        </w:rPr>
        <w:t>. Most of the times, the complaints could be resolved quicker if empowerment is implemented</w:t>
      </w:r>
    </w:p>
    <w:p w14:paraId="261F457D" w14:textId="5C663E99" w:rsidR="002D4331" w:rsidRPr="00F905A2" w:rsidRDefault="002D4331" w:rsidP="00BD63CF">
      <w:pPr>
        <w:pStyle w:val="NoSpacing"/>
        <w:spacing w:line="360" w:lineRule="auto"/>
        <w:rPr>
          <w:rFonts w:ascii="Calibri" w:hAnsi="Calibri" w:cs="Calibri"/>
          <w:color w:val="000000" w:themeColor="text1"/>
          <w:sz w:val="24"/>
          <w:szCs w:val="24"/>
        </w:rPr>
      </w:pPr>
      <w:r w:rsidRPr="00F905A2">
        <w:rPr>
          <w:rFonts w:ascii="Calibri" w:hAnsi="Calibri" w:cs="Calibri"/>
          <w:color w:val="000000" w:themeColor="text1"/>
          <w:sz w:val="24"/>
          <w:szCs w:val="24"/>
        </w:rPr>
        <w:tab/>
        <w:t>9. Learn from mistakes</w:t>
      </w:r>
      <w:r w:rsidR="0057136D" w:rsidRPr="00F905A2">
        <w:rPr>
          <w:rFonts w:ascii="Calibri" w:hAnsi="Calibri" w:cs="Calibri"/>
          <w:color w:val="000000" w:themeColor="text1"/>
          <w:sz w:val="24"/>
          <w:szCs w:val="24"/>
        </w:rPr>
        <w:t xml:space="preserve"> – use the feedback to become better </w:t>
      </w:r>
    </w:p>
    <w:p w14:paraId="0DD02D01" w14:textId="451B0BC0" w:rsidR="007B1C8F" w:rsidRPr="00F905A2" w:rsidRDefault="002D4331" w:rsidP="00BD63CF">
      <w:pPr>
        <w:pStyle w:val="NoSpacing"/>
        <w:spacing w:line="360" w:lineRule="auto"/>
        <w:rPr>
          <w:rFonts w:ascii="Calibri" w:hAnsi="Calibri" w:cs="Calibri"/>
          <w:color w:val="000000" w:themeColor="text1"/>
          <w:sz w:val="24"/>
          <w:szCs w:val="24"/>
        </w:rPr>
      </w:pPr>
      <w:r w:rsidRPr="00F905A2">
        <w:rPr>
          <w:rFonts w:ascii="Calibri" w:hAnsi="Calibri" w:cs="Calibri"/>
          <w:color w:val="000000" w:themeColor="text1"/>
          <w:sz w:val="24"/>
          <w:szCs w:val="24"/>
        </w:rPr>
        <w:tab/>
        <w:t>10. Always respond to customers feedback/reviews</w:t>
      </w:r>
      <w:r w:rsidR="0057136D" w:rsidRPr="00F905A2">
        <w:rPr>
          <w:rFonts w:ascii="Calibri" w:hAnsi="Calibri" w:cs="Calibri"/>
          <w:color w:val="000000" w:themeColor="text1"/>
          <w:sz w:val="24"/>
          <w:szCs w:val="24"/>
        </w:rPr>
        <w:t xml:space="preserve"> – demonstrate commitment and professionalism by replying to negative reviews as well instead of just taking the credit for the nice ones</w:t>
      </w:r>
      <w:r w:rsidR="007B1C8F" w:rsidRPr="00F905A2">
        <w:rPr>
          <w:rFonts w:ascii="Calibri" w:hAnsi="Calibri" w:cs="Calibri"/>
          <w:color w:val="000000" w:themeColor="text1"/>
          <w:sz w:val="24"/>
          <w:szCs w:val="24"/>
        </w:rPr>
        <w:t xml:space="preserve"> (Taylor, 2019).</w:t>
      </w:r>
    </w:p>
    <w:p w14:paraId="399EA482" w14:textId="77777777" w:rsidR="00CE6306" w:rsidRPr="00F905A2" w:rsidRDefault="00CE6306" w:rsidP="00BD63CF">
      <w:pPr>
        <w:pStyle w:val="NoSpacing"/>
        <w:spacing w:line="360" w:lineRule="auto"/>
        <w:rPr>
          <w:rFonts w:ascii="Calibri" w:hAnsi="Calibri" w:cs="Calibri"/>
          <w:color w:val="000000" w:themeColor="text1"/>
          <w:sz w:val="24"/>
          <w:szCs w:val="24"/>
        </w:rPr>
      </w:pPr>
    </w:p>
    <w:p w14:paraId="2AE4CF4D" w14:textId="0CCCD406" w:rsidR="00072964" w:rsidRPr="00F905A2" w:rsidRDefault="00072964" w:rsidP="00BD63CF">
      <w:pPr>
        <w:pStyle w:val="NoSpacing"/>
        <w:spacing w:line="360" w:lineRule="auto"/>
        <w:rPr>
          <w:rFonts w:ascii="Calibri" w:hAnsi="Calibri" w:cs="Calibri"/>
          <w:color w:val="000000" w:themeColor="text1"/>
          <w:sz w:val="24"/>
          <w:szCs w:val="24"/>
        </w:rPr>
      </w:pPr>
      <w:r w:rsidRPr="00F905A2">
        <w:rPr>
          <w:rFonts w:ascii="Calibri" w:hAnsi="Calibri" w:cs="Calibri"/>
          <w:color w:val="000000" w:themeColor="text1"/>
          <w:sz w:val="24"/>
          <w:szCs w:val="24"/>
        </w:rPr>
        <w:t>Hospitality industry involves</w:t>
      </w:r>
      <w:r w:rsidR="00CE6306" w:rsidRPr="00F905A2">
        <w:rPr>
          <w:rFonts w:ascii="Calibri" w:hAnsi="Calibri" w:cs="Calibri"/>
          <w:color w:val="000000" w:themeColor="text1"/>
          <w:sz w:val="24"/>
          <w:szCs w:val="24"/>
        </w:rPr>
        <w:t xml:space="preserve"> </w:t>
      </w:r>
      <w:r w:rsidRPr="00F905A2">
        <w:rPr>
          <w:rFonts w:ascii="Calibri" w:hAnsi="Calibri" w:cs="Calibri"/>
          <w:color w:val="000000" w:themeColor="text1"/>
          <w:sz w:val="24"/>
          <w:szCs w:val="24"/>
        </w:rPr>
        <w:t>a friendly manner and a positive attitude</w:t>
      </w:r>
      <w:r w:rsidR="00C91C1B" w:rsidRPr="00F905A2">
        <w:rPr>
          <w:rFonts w:ascii="Calibri" w:hAnsi="Calibri" w:cs="Calibri"/>
          <w:color w:val="000000" w:themeColor="text1"/>
          <w:sz w:val="24"/>
          <w:szCs w:val="24"/>
        </w:rPr>
        <w:t xml:space="preserve">. </w:t>
      </w:r>
    </w:p>
    <w:p w14:paraId="7A342743" w14:textId="70F79AFA" w:rsidR="005836F3" w:rsidRPr="00F905A2" w:rsidRDefault="005836F3" w:rsidP="00BD63CF">
      <w:pPr>
        <w:pStyle w:val="NoSpacing"/>
        <w:spacing w:line="360" w:lineRule="auto"/>
        <w:rPr>
          <w:rFonts w:ascii="Calibri" w:hAnsi="Calibri" w:cs="Calibri"/>
          <w:color w:val="000000" w:themeColor="text1"/>
          <w:sz w:val="24"/>
          <w:szCs w:val="24"/>
        </w:rPr>
      </w:pPr>
      <w:r w:rsidRPr="00F905A2">
        <w:rPr>
          <w:rFonts w:ascii="Calibri" w:hAnsi="Calibri" w:cs="Calibri"/>
          <w:color w:val="000000" w:themeColor="text1"/>
          <w:sz w:val="24"/>
          <w:szCs w:val="24"/>
        </w:rPr>
        <w:t>No</w:t>
      </w:r>
      <w:r w:rsidR="002D4331" w:rsidRPr="00F905A2">
        <w:rPr>
          <w:rFonts w:ascii="Calibri" w:hAnsi="Calibri" w:cs="Calibri"/>
          <w:color w:val="000000" w:themeColor="text1"/>
          <w:sz w:val="24"/>
          <w:szCs w:val="24"/>
        </w:rPr>
        <w:t>body</w:t>
      </w:r>
      <w:r w:rsidRPr="00F905A2">
        <w:rPr>
          <w:rFonts w:ascii="Calibri" w:hAnsi="Calibri" w:cs="Calibri"/>
          <w:color w:val="000000" w:themeColor="text1"/>
          <w:sz w:val="24"/>
          <w:szCs w:val="24"/>
        </w:rPr>
        <w:t xml:space="preserve"> was born to know how to deal with other people in </w:t>
      </w:r>
      <w:r w:rsidR="002D4331" w:rsidRPr="00F905A2">
        <w:rPr>
          <w:rFonts w:ascii="Calibri" w:hAnsi="Calibri" w:cs="Calibri"/>
          <w:color w:val="000000" w:themeColor="text1"/>
          <w:sz w:val="24"/>
          <w:szCs w:val="24"/>
        </w:rPr>
        <w:t>all</w:t>
      </w:r>
      <w:r w:rsidRPr="00F905A2">
        <w:rPr>
          <w:rFonts w:ascii="Calibri" w:hAnsi="Calibri" w:cs="Calibri"/>
          <w:color w:val="000000" w:themeColor="text1"/>
          <w:sz w:val="24"/>
          <w:szCs w:val="24"/>
        </w:rPr>
        <w:t xml:space="preserve"> circumstances, that is the reason </w:t>
      </w:r>
      <w:r w:rsidR="002D4331" w:rsidRPr="00F905A2">
        <w:rPr>
          <w:rFonts w:ascii="Calibri" w:hAnsi="Calibri" w:cs="Calibri"/>
          <w:color w:val="000000" w:themeColor="text1"/>
          <w:sz w:val="24"/>
          <w:szCs w:val="24"/>
        </w:rPr>
        <w:t xml:space="preserve">why </w:t>
      </w:r>
      <w:r w:rsidRPr="00F905A2">
        <w:rPr>
          <w:rFonts w:ascii="Calibri" w:hAnsi="Calibri" w:cs="Calibri"/>
          <w:color w:val="000000" w:themeColor="text1"/>
          <w:sz w:val="24"/>
          <w:szCs w:val="24"/>
        </w:rPr>
        <w:t xml:space="preserve">there </w:t>
      </w:r>
      <w:r w:rsidR="002D4331" w:rsidRPr="00F905A2">
        <w:rPr>
          <w:rFonts w:ascii="Calibri" w:hAnsi="Calibri" w:cs="Calibri"/>
          <w:color w:val="000000" w:themeColor="text1"/>
          <w:sz w:val="24"/>
          <w:szCs w:val="24"/>
        </w:rPr>
        <w:t>must be always training sessions offered to new employees</w:t>
      </w:r>
      <w:r w:rsidRPr="00F905A2">
        <w:rPr>
          <w:rFonts w:ascii="Calibri" w:hAnsi="Calibri" w:cs="Calibri"/>
          <w:color w:val="000000" w:themeColor="text1"/>
          <w:sz w:val="24"/>
          <w:szCs w:val="24"/>
        </w:rPr>
        <w:t xml:space="preserve">. The trainings need to be offered to every single employee when starting to work for </w:t>
      </w:r>
      <w:r w:rsidR="00CE6306" w:rsidRPr="00F905A2">
        <w:rPr>
          <w:rFonts w:ascii="Calibri" w:hAnsi="Calibri" w:cs="Calibri"/>
          <w:color w:val="000000" w:themeColor="text1"/>
          <w:sz w:val="24"/>
          <w:szCs w:val="24"/>
        </w:rPr>
        <w:t>an</w:t>
      </w:r>
      <w:r w:rsidRPr="00F905A2">
        <w:rPr>
          <w:rFonts w:ascii="Calibri" w:hAnsi="Calibri" w:cs="Calibri"/>
          <w:color w:val="000000" w:themeColor="text1"/>
          <w:sz w:val="24"/>
          <w:szCs w:val="24"/>
        </w:rPr>
        <w:t xml:space="preserve"> organisation</w:t>
      </w:r>
      <w:r w:rsidR="00CE6306" w:rsidRPr="00F905A2">
        <w:rPr>
          <w:rFonts w:ascii="Calibri" w:hAnsi="Calibri" w:cs="Calibri"/>
          <w:color w:val="000000" w:themeColor="text1"/>
          <w:sz w:val="24"/>
          <w:szCs w:val="24"/>
        </w:rPr>
        <w:t>, making sure that they understand the organisation’s vision; a</w:t>
      </w:r>
      <w:r w:rsidR="00A00F83" w:rsidRPr="00F905A2">
        <w:rPr>
          <w:rFonts w:ascii="Calibri" w:hAnsi="Calibri" w:cs="Calibri"/>
          <w:color w:val="000000" w:themeColor="text1"/>
          <w:sz w:val="24"/>
          <w:szCs w:val="24"/>
        </w:rPr>
        <w:t>lso</w:t>
      </w:r>
      <w:r w:rsidR="00CE6306" w:rsidRPr="00F905A2">
        <w:rPr>
          <w:rFonts w:ascii="Calibri" w:hAnsi="Calibri" w:cs="Calibri"/>
          <w:color w:val="000000" w:themeColor="text1"/>
          <w:sz w:val="24"/>
          <w:szCs w:val="24"/>
        </w:rPr>
        <w:t>,</w:t>
      </w:r>
      <w:r w:rsidR="002D4331" w:rsidRPr="00F905A2">
        <w:rPr>
          <w:rFonts w:ascii="Calibri" w:hAnsi="Calibri" w:cs="Calibri"/>
          <w:color w:val="000000" w:themeColor="text1"/>
          <w:sz w:val="24"/>
          <w:szCs w:val="24"/>
        </w:rPr>
        <w:t xml:space="preserve"> the existing</w:t>
      </w:r>
      <w:r w:rsidR="00A35572" w:rsidRPr="00F905A2">
        <w:rPr>
          <w:rFonts w:ascii="Calibri" w:hAnsi="Calibri" w:cs="Calibri"/>
          <w:color w:val="000000" w:themeColor="text1"/>
          <w:sz w:val="24"/>
          <w:szCs w:val="24"/>
        </w:rPr>
        <w:t xml:space="preserve"> employees</w:t>
      </w:r>
      <w:r w:rsidR="00A00F83" w:rsidRPr="00F905A2">
        <w:rPr>
          <w:rFonts w:ascii="Calibri" w:hAnsi="Calibri" w:cs="Calibri"/>
          <w:color w:val="000000" w:themeColor="text1"/>
          <w:sz w:val="24"/>
          <w:szCs w:val="24"/>
        </w:rPr>
        <w:t xml:space="preserve"> need to be reviewed from time to time in order to decide if there is more training needed or </w:t>
      </w:r>
      <w:r w:rsidR="00A35572" w:rsidRPr="00F905A2">
        <w:rPr>
          <w:rFonts w:ascii="Calibri" w:hAnsi="Calibri" w:cs="Calibri"/>
          <w:color w:val="000000" w:themeColor="text1"/>
          <w:sz w:val="24"/>
          <w:szCs w:val="24"/>
        </w:rPr>
        <w:t xml:space="preserve">if anything needs improvement. </w:t>
      </w:r>
      <w:r w:rsidR="003A4A75" w:rsidRPr="00F905A2">
        <w:rPr>
          <w:rFonts w:ascii="Calibri" w:hAnsi="Calibri" w:cs="Calibri"/>
          <w:color w:val="000000" w:themeColor="text1"/>
          <w:sz w:val="24"/>
          <w:szCs w:val="24"/>
        </w:rPr>
        <w:t>This can be easily done by asking for feedback,</w:t>
      </w:r>
      <w:r w:rsidR="00D43DE2" w:rsidRPr="00F905A2">
        <w:rPr>
          <w:rFonts w:ascii="Calibri" w:hAnsi="Calibri" w:cs="Calibri"/>
          <w:color w:val="000000" w:themeColor="text1"/>
          <w:sz w:val="24"/>
          <w:szCs w:val="24"/>
        </w:rPr>
        <w:t xml:space="preserve"> handing</w:t>
      </w:r>
      <w:r w:rsidR="003A4A75" w:rsidRPr="00F905A2">
        <w:rPr>
          <w:rFonts w:ascii="Calibri" w:hAnsi="Calibri" w:cs="Calibri"/>
          <w:color w:val="000000" w:themeColor="text1"/>
          <w:sz w:val="24"/>
          <w:szCs w:val="24"/>
        </w:rPr>
        <w:t xml:space="preserve"> questionnaires</w:t>
      </w:r>
      <w:r w:rsidR="00B558DE" w:rsidRPr="00F905A2">
        <w:rPr>
          <w:rFonts w:ascii="Calibri" w:hAnsi="Calibri" w:cs="Calibri"/>
          <w:color w:val="000000" w:themeColor="text1"/>
          <w:sz w:val="24"/>
          <w:szCs w:val="24"/>
        </w:rPr>
        <w:t xml:space="preserve"> and </w:t>
      </w:r>
      <w:r w:rsidR="00D43DE2" w:rsidRPr="00F905A2">
        <w:rPr>
          <w:rFonts w:ascii="Calibri" w:hAnsi="Calibri" w:cs="Calibri"/>
          <w:color w:val="000000" w:themeColor="text1"/>
          <w:sz w:val="24"/>
          <w:szCs w:val="24"/>
        </w:rPr>
        <w:t xml:space="preserve">holding </w:t>
      </w:r>
      <w:r w:rsidR="00B558DE" w:rsidRPr="00F905A2">
        <w:rPr>
          <w:rFonts w:ascii="Calibri" w:hAnsi="Calibri" w:cs="Calibri"/>
          <w:color w:val="000000" w:themeColor="text1"/>
          <w:sz w:val="24"/>
          <w:szCs w:val="24"/>
        </w:rPr>
        <w:t xml:space="preserve">meetings. </w:t>
      </w:r>
      <w:r w:rsidR="00CE6306" w:rsidRPr="00F905A2">
        <w:rPr>
          <w:rFonts w:ascii="Calibri" w:hAnsi="Calibri" w:cs="Calibri"/>
          <w:color w:val="000000" w:themeColor="text1"/>
          <w:sz w:val="24"/>
          <w:szCs w:val="24"/>
        </w:rPr>
        <w:t xml:space="preserve"> </w:t>
      </w:r>
    </w:p>
    <w:p w14:paraId="660156D0" w14:textId="35A4AB4F" w:rsidR="00CE6306" w:rsidRPr="00F905A2" w:rsidRDefault="00CE6306" w:rsidP="00BD63CF">
      <w:pPr>
        <w:pStyle w:val="NoSpacing"/>
        <w:spacing w:line="360" w:lineRule="auto"/>
        <w:rPr>
          <w:rFonts w:ascii="Calibri" w:hAnsi="Calibri" w:cs="Calibri"/>
          <w:color w:val="000000" w:themeColor="text1"/>
          <w:sz w:val="24"/>
          <w:szCs w:val="24"/>
        </w:rPr>
      </w:pPr>
      <w:r w:rsidRPr="00F905A2">
        <w:rPr>
          <w:rFonts w:ascii="Calibri" w:hAnsi="Calibri" w:cs="Calibri"/>
          <w:color w:val="000000" w:themeColor="text1"/>
          <w:sz w:val="24"/>
          <w:szCs w:val="24"/>
        </w:rPr>
        <w:t xml:space="preserve">As Philip Jones, General Manager at Ritz Carlton mentioned in 2019 in an interview conducted for </w:t>
      </w:r>
      <w:proofErr w:type="spellStart"/>
      <w:r w:rsidRPr="00F905A2">
        <w:rPr>
          <w:rFonts w:ascii="Calibri" w:hAnsi="Calibri" w:cs="Calibri"/>
          <w:color w:val="000000" w:themeColor="text1"/>
          <w:sz w:val="24"/>
          <w:szCs w:val="24"/>
        </w:rPr>
        <w:t>Hospitalitynet</w:t>
      </w:r>
      <w:proofErr w:type="spellEnd"/>
      <w:r w:rsidRPr="00F905A2">
        <w:rPr>
          <w:rFonts w:ascii="Calibri" w:hAnsi="Calibri" w:cs="Calibri"/>
          <w:color w:val="000000" w:themeColor="text1"/>
          <w:sz w:val="24"/>
          <w:szCs w:val="24"/>
        </w:rPr>
        <w:t xml:space="preserve">, “Empowerment is one of the hardest things to implement. It’s easy to say, but, you know, there are so many boundaries to it.” </w:t>
      </w:r>
      <w:r w:rsidR="00C21A06" w:rsidRPr="00F905A2">
        <w:rPr>
          <w:rFonts w:ascii="Calibri" w:hAnsi="Calibri" w:cs="Calibri"/>
          <w:color w:val="000000" w:themeColor="text1"/>
          <w:sz w:val="24"/>
          <w:szCs w:val="24"/>
        </w:rPr>
        <w:t xml:space="preserve">Thus, Jones declares that sharing the same vision and common goal is the key when looking to empower a team. </w:t>
      </w:r>
      <w:r w:rsidR="00ED692B" w:rsidRPr="00F905A2">
        <w:rPr>
          <w:rFonts w:ascii="Calibri" w:hAnsi="Calibri" w:cs="Calibri"/>
          <w:color w:val="000000" w:themeColor="text1"/>
          <w:sz w:val="24"/>
          <w:szCs w:val="24"/>
        </w:rPr>
        <w:t xml:space="preserve">He also discussed about how himself is empowering his team, by allowing them the freedom to do what they think it’s best and ethic in any unique circumstance </w:t>
      </w:r>
      <w:r w:rsidR="00ED692B" w:rsidRPr="00F905A2">
        <w:rPr>
          <w:rFonts w:ascii="Calibri" w:hAnsi="Calibri" w:cs="Calibri"/>
          <w:color w:val="000000" w:themeColor="text1"/>
          <w:sz w:val="24"/>
          <w:szCs w:val="24"/>
        </w:rPr>
        <w:lastRenderedPageBreak/>
        <w:t>faced with the guests; apart from allowing staff to take decisions, Jones offers them clear training on how they should ‘surprise and delight’ the guests, as well as a written framework, which states the level of freedom the employees have</w:t>
      </w:r>
      <w:r w:rsidR="002E1206" w:rsidRPr="00F905A2">
        <w:rPr>
          <w:rFonts w:ascii="Calibri" w:hAnsi="Calibri" w:cs="Calibri"/>
          <w:color w:val="000000" w:themeColor="text1"/>
          <w:sz w:val="24"/>
          <w:szCs w:val="24"/>
        </w:rPr>
        <w:t xml:space="preserve"> (</w:t>
      </w:r>
      <w:proofErr w:type="spellStart"/>
      <w:r w:rsidR="002E1206" w:rsidRPr="00F905A2">
        <w:rPr>
          <w:rFonts w:ascii="Calibri" w:hAnsi="Calibri" w:cs="Calibri"/>
          <w:color w:val="000000" w:themeColor="text1"/>
          <w:sz w:val="24"/>
          <w:szCs w:val="24"/>
        </w:rPr>
        <w:t>Raub</w:t>
      </w:r>
      <w:proofErr w:type="spellEnd"/>
      <w:r w:rsidR="002E1206" w:rsidRPr="00F905A2">
        <w:rPr>
          <w:rFonts w:ascii="Calibri" w:hAnsi="Calibri" w:cs="Calibri"/>
          <w:color w:val="000000" w:themeColor="text1"/>
          <w:sz w:val="24"/>
          <w:szCs w:val="24"/>
        </w:rPr>
        <w:t>, 2019)</w:t>
      </w:r>
    </w:p>
    <w:p w14:paraId="1092F01A" w14:textId="0F65CCDD" w:rsidR="002E1206" w:rsidRPr="00F905A2" w:rsidRDefault="00CC0848" w:rsidP="00BD63CF">
      <w:pPr>
        <w:pStyle w:val="NoSpacing"/>
        <w:spacing w:line="360" w:lineRule="auto"/>
        <w:rPr>
          <w:rFonts w:ascii="Calibri" w:hAnsi="Calibri" w:cs="Calibri"/>
          <w:color w:val="000000" w:themeColor="text1"/>
          <w:sz w:val="24"/>
          <w:szCs w:val="24"/>
        </w:rPr>
      </w:pPr>
      <w:r w:rsidRPr="00F905A2">
        <w:rPr>
          <w:rFonts w:ascii="Calibri" w:hAnsi="Calibri" w:cs="Calibri"/>
          <w:color w:val="000000" w:themeColor="text1"/>
          <w:sz w:val="24"/>
          <w:szCs w:val="24"/>
        </w:rPr>
        <w:t>Hence</w:t>
      </w:r>
      <w:r w:rsidR="002E1206" w:rsidRPr="00F905A2">
        <w:rPr>
          <w:rFonts w:ascii="Calibri" w:hAnsi="Calibri" w:cs="Calibri"/>
          <w:color w:val="000000" w:themeColor="text1"/>
          <w:sz w:val="24"/>
          <w:szCs w:val="24"/>
        </w:rPr>
        <w:t xml:space="preserve">, Elmar Derkitsch, General Manager </w:t>
      </w:r>
      <w:r w:rsidR="006A64B6" w:rsidRPr="00F905A2">
        <w:rPr>
          <w:rFonts w:ascii="Calibri" w:hAnsi="Calibri" w:cs="Calibri"/>
          <w:color w:val="000000" w:themeColor="text1"/>
          <w:sz w:val="24"/>
          <w:szCs w:val="24"/>
        </w:rPr>
        <w:t>at</w:t>
      </w:r>
      <w:r w:rsidR="002E1206" w:rsidRPr="00F905A2">
        <w:rPr>
          <w:rFonts w:ascii="Calibri" w:hAnsi="Calibri" w:cs="Calibri"/>
          <w:color w:val="000000" w:themeColor="text1"/>
          <w:sz w:val="24"/>
          <w:szCs w:val="24"/>
        </w:rPr>
        <w:t xml:space="preserve"> Marriot Lisbon </w:t>
      </w:r>
      <w:r w:rsidRPr="00F905A2">
        <w:rPr>
          <w:rFonts w:ascii="Calibri" w:hAnsi="Calibri" w:cs="Calibri"/>
          <w:color w:val="000000" w:themeColor="text1"/>
          <w:sz w:val="24"/>
          <w:szCs w:val="24"/>
        </w:rPr>
        <w:t>should focus on empowering his team in order to maximize the operational</w:t>
      </w:r>
      <w:r w:rsidR="00514807" w:rsidRPr="00F905A2">
        <w:rPr>
          <w:rFonts w:ascii="Calibri" w:hAnsi="Calibri" w:cs="Calibri"/>
          <w:color w:val="000000" w:themeColor="text1"/>
          <w:sz w:val="24"/>
          <w:szCs w:val="24"/>
        </w:rPr>
        <w:t xml:space="preserve"> as well as the financial</w:t>
      </w:r>
      <w:r w:rsidRPr="00F905A2">
        <w:rPr>
          <w:rFonts w:ascii="Calibri" w:hAnsi="Calibri" w:cs="Calibri"/>
          <w:color w:val="000000" w:themeColor="text1"/>
          <w:sz w:val="24"/>
          <w:szCs w:val="24"/>
        </w:rPr>
        <w:t xml:space="preserve"> potential</w:t>
      </w:r>
      <w:r w:rsidR="00514807" w:rsidRPr="00F905A2">
        <w:rPr>
          <w:rFonts w:ascii="Calibri" w:hAnsi="Calibri" w:cs="Calibri"/>
          <w:color w:val="000000" w:themeColor="text1"/>
          <w:sz w:val="24"/>
          <w:szCs w:val="24"/>
        </w:rPr>
        <w:t>.</w:t>
      </w:r>
      <w:r w:rsidR="00C24FDD" w:rsidRPr="00F905A2">
        <w:rPr>
          <w:rFonts w:ascii="Calibri" w:hAnsi="Calibri" w:cs="Calibri"/>
          <w:color w:val="000000" w:themeColor="text1"/>
          <w:sz w:val="24"/>
          <w:szCs w:val="24"/>
        </w:rPr>
        <w:t xml:space="preserve"> Once one knows and unde</w:t>
      </w:r>
      <w:r w:rsidR="00D4757F" w:rsidRPr="00F905A2">
        <w:rPr>
          <w:rFonts w:ascii="Calibri" w:hAnsi="Calibri" w:cs="Calibri"/>
          <w:color w:val="000000" w:themeColor="text1"/>
          <w:sz w:val="24"/>
          <w:szCs w:val="24"/>
        </w:rPr>
        <w:t>rs</w:t>
      </w:r>
      <w:r w:rsidR="00C24FDD" w:rsidRPr="00F905A2">
        <w:rPr>
          <w:rFonts w:ascii="Calibri" w:hAnsi="Calibri" w:cs="Calibri"/>
          <w:color w:val="000000" w:themeColor="text1"/>
          <w:sz w:val="24"/>
          <w:szCs w:val="24"/>
        </w:rPr>
        <w:t xml:space="preserve">tands the main target a company has, they can be trusted and left to make decisions. </w:t>
      </w:r>
    </w:p>
    <w:p w14:paraId="06F8F6F9" w14:textId="18275B0B" w:rsidR="00E60A2C" w:rsidRPr="00F905A2" w:rsidRDefault="00E60A2C" w:rsidP="00BD63CF">
      <w:pPr>
        <w:pStyle w:val="NoSpacing"/>
        <w:spacing w:line="360" w:lineRule="auto"/>
        <w:rPr>
          <w:rFonts w:ascii="Calibri" w:hAnsi="Calibri" w:cs="Calibri"/>
          <w:color w:val="000000" w:themeColor="text1"/>
          <w:sz w:val="24"/>
          <w:szCs w:val="24"/>
        </w:rPr>
      </w:pPr>
    </w:p>
    <w:p w14:paraId="38DC6B65" w14:textId="0482EF13" w:rsidR="00E60A2C" w:rsidRPr="00F905A2" w:rsidRDefault="00E60A2C" w:rsidP="00BD63CF">
      <w:pPr>
        <w:pStyle w:val="NoSpacing"/>
        <w:spacing w:line="360" w:lineRule="auto"/>
        <w:rPr>
          <w:rFonts w:ascii="Calibri" w:hAnsi="Calibri" w:cs="Calibri"/>
          <w:color w:val="000000" w:themeColor="text1"/>
          <w:sz w:val="24"/>
          <w:szCs w:val="24"/>
        </w:rPr>
      </w:pPr>
      <w:r w:rsidRPr="00F905A2">
        <w:rPr>
          <w:rFonts w:ascii="Calibri" w:hAnsi="Calibri" w:cs="Calibri"/>
          <w:color w:val="000000" w:themeColor="text1"/>
          <w:sz w:val="24"/>
          <w:szCs w:val="24"/>
        </w:rPr>
        <w:t>The second issue considered in this report refers also to bad organisation, in a particular department – the kitchen. While many guests have posted positive reviews</w:t>
      </w:r>
      <w:r w:rsidR="00C24FDD" w:rsidRPr="00F905A2">
        <w:rPr>
          <w:rFonts w:ascii="Calibri" w:hAnsi="Calibri" w:cs="Calibri"/>
          <w:color w:val="000000" w:themeColor="text1"/>
          <w:sz w:val="24"/>
          <w:szCs w:val="24"/>
        </w:rPr>
        <w:t xml:space="preserve"> online</w:t>
      </w:r>
      <w:r w:rsidRPr="00F905A2">
        <w:rPr>
          <w:rFonts w:ascii="Calibri" w:hAnsi="Calibri" w:cs="Calibri"/>
          <w:color w:val="000000" w:themeColor="text1"/>
          <w:sz w:val="24"/>
          <w:szCs w:val="24"/>
        </w:rPr>
        <w:t xml:space="preserve"> regarding this subject, not a small number of them have complained, mentioning that the food once gone, the staff was not careful enough to notice and to refill the platers. </w:t>
      </w:r>
      <w:r w:rsidR="00C24FDD" w:rsidRPr="00F905A2">
        <w:rPr>
          <w:rFonts w:ascii="Calibri" w:hAnsi="Calibri" w:cs="Calibri"/>
          <w:color w:val="000000" w:themeColor="text1"/>
          <w:sz w:val="24"/>
          <w:szCs w:val="24"/>
        </w:rPr>
        <w:t xml:space="preserve">This issue suggests an unorganised team which does not know exactly how to work effectively and prove that they are not aware of the flow of guests, nor they do not have a supervisor responsible for the wellbeing of guests during meals. </w:t>
      </w:r>
    </w:p>
    <w:p w14:paraId="2E1A6FCA" w14:textId="06336D3B" w:rsidR="007635ED" w:rsidRPr="00F905A2" w:rsidRDefault="007635ED" w:rsidP="00BD63CF">
      <w:pPr>
        <w:pStyle w:val="NoSpacing"/>
        <w:spacing w:line="360" w:lineRule="auto"/>
        <w:rPr>
          <w:rFonts w:ascii="Calibri" w:hAnsi="Calibri" w:cs="Calibri"/>
          <w:color w:val="000000" w:themeColor="text1"/>
          <w:sz w:val="24"/>
          <w:szCs w:val="24"/>
        </w:rPr>
      </w:pPr>
      <w:r w:rsidRPr="00F905A2">
        <w:rPr>
          <w:rFonts w:ascii="Calibri" w:hAnsi="Calibri" w:cs="Calibri"/>
          <w:color w:val="000000" w:themeColor="text1"/>
          <w:sz w:val="24"/>
          <w:szCs w:val="24"/>
        </w:rPr>
        <w:t>The best approach in regarding this issue would be to reorganize the kitchen team and delegate specific tasks to every member, so these kinds of situations can be avoided in the future. While there have to be employees cleaning the tables and serving the food, there also must be a person in charge with the supervision of the entire process. Not the least, the chefs need to know the number of guests check</w:t>
      </w:r>
      <w:r w:rsidR="0024438F" w:rsidRPr="00F905A2">
        <w:rPr>
          <w:rFonts w:ascii="Calibri" w:hAnsi="Calibri" w:cs="Calibri"/>
          <w:color w:val="000000" w:themeColor="text1"/>
          <w:sz w:val="24"/>
          <w:szCs w:val="24"/>
        </w:rPr>
        <w:t>ed</w:t>
      </w:r>
      <w:r w:rsidRPr="00F905A2">
        <w:rPr>
          <w:rFonts w:ascii="Calibri" w:hAnsi="Calibri" w:cs="Calibri"/>
          <w:color w:val="000000" w:themeColor="text1"/>
          <w:sz w:val="24"/>
          <w:szCs w:val="24"/>
        </w:rPr>
        <w:t xml:space="preserve">-in the hotel </w:t>
      </w:r>
      <w:r w:rsidR="003C181F" w:rsidRPr="00F905A2">
        <w:rPr>
          <w:rFonts w:ascii="Calibri" w:hAnsi="Calibri" w:cs="Calibri"/>
          <w:color w:val="000000" w:themeColor="text1"/>
          <w:sz w:val="24"/>
          <w:szCs w:val="24"/>
        </w:rPr>
        <w:t xml:space="preserve">at all times </w:t>
      </w:r>
      <w:r w:rsidRPr="00F905A2">
        <w:rPr>
          <w:rFonts w:ascii="Calibri" w:hAnsi="Calibri" w:cs="Calibri"/>
          <w:color w:val="000000" w:themeColor="text1"/>
          <w:sz w:val="24"/>
          <w:szCs w:val="24"/>
        </w:rPr>
        <w:t>in order for them to estimate the right amount of food needed during a certain day.</w:t>
      </w:r>
    </w:p>
    <w:p w14:paraId="420EAADB" w14:textId="10DE3097" w:rsidR="00C24FDD" w:rsidRPr="00F905A2" w:rsidRDefault="007E3706" w:rsidP="00BD63CF">
      <w:pPr>
        <w:pStyle w:val="NoSpacing"/>
        <w:spacing w:line="360" w:lineRule="auto"/>
        <w:rPr>
          <w:rFonts w:ascii="Calibri" w:hAnsi="Calibri" w:cs="Calibri"/>
          <w:color w:val="000000" w:themeColor="text1"/>
          <w:sz w:val="24"/>
          <w:szCs w:val="24"/>
        </w:rPr>
      </w:pPr>
      <w:r w:rsidRPr="00F905A2">
        <w:rPr>
          <w:rFonts w:ascii="Calibri" w:hAnsi="Calibri" w:cs="Calibri"/>
          <w:color w:val="000000" w:themeColor="text1"/>
          <w:sz w:val="24"/>
          <w:szCs w:val="24"/>
        </w:rPr>
        <w:t>The kitchen department deserves to be mentioned and kept up to high standards as it is one of the most important departments within a hotel</w:t>
      </w:r>
      <w:r w:rsidR="003571E6" w:rsidRPr="00F905A2">
        <w:rPr>
          <w:rFonts w:ascii="Calibri" w:hAnsi="Calibri" w:cs="Calibri"/>
          <w:color w:val="000000" w:themeColor="text1"/>
          <w:sz w:val="24"/>
          <w:szCs w:val="24"/>
        </w:rPr>
        <w:t>, therefore this also is an issue that should be fixed now</w:t>
      </w:r>
      <w:r w:rsidRPr="00F905A2">
        <w:rPr>
          <w:rFonts w:ascii="Calibri" w:hAnsi="Calibri" w:cs="Calibri"/>
          <w:color w:val="000000" w:themeColor="text1"/>
          <w:sz w:val="24"/>
          <w:szCs w:val="24"/>
        </w:rPr>
        <w:t>. The job roles within this sector are very strict</w:t>
      </w:r>
      <w:r w:rsidR="00A03EBD" w:rsidRPr="00F905A2">
        <w:rPr>
          <w:rFonts w:ascii="Calibri" w:hAnsi="Calibri" w:cs="Calibri"/>
          <w:color w:val="000000" w:themeColor="text1"/>
          <w:sz w:val="24"/>
          <w:szCs w:val="24"/>
        </w:rPr>
        <w:t xml:space="preserve"> (see fig.1)</w:t>
      </w:r>
      <w:r w:rsidRPr="00F905A2">
        <w:rPr>
          <w:rFonts w:ascii="Calibri" w:hAnsi="Calibri" w:cs="Calibri"/>
          <w:color w:val="000000" w:themeColor="text1"/>
          <w:sz w:val="24"/>
          <w:szCs w:val="24"/>
        </w:rPr>
        <w:t xml:space="preserve"> in order to take maximum advantage of their strengths; the roles are vertically structured and they start from the bottom as follow: </w:t>
      </w:r>
    </w:p>
    <w:p w14:paraId="610E5141" w14:textId="083AED3E" w:rsidR="007E3706" w:rsidRPr="00F905A2" w:rsidRDefault="007E3706" w:rsidP="00BD63CF">
      <w:pPr>
        <w:pStyle w:val="NoSpacing"/>
        <w:spacing w:line="360" w:lineRule="auto"/>
        <w:rPr>
          <w:rFonts w:ascii="Calibri" w:hAnsi="Calibri" w:cs="Calibri"/>
          <w:color w:val="000000" w:themeColor="text1"/>
          <w:sz w:val="24"/>
          <w:szCs w:val="24"/>
        </w:rPr>
      </w:pPr>
      <w:r w:rsidRPr="00F905A2">
        <w:rPr>
          <w:rFonts w:ascii="Calibri" w:hAnsi="Calibri" w:cs="Calibri"/>
          <w:color w:val="000000" w:themeColor="text1"/>
          <w:sz w:val="24"/>
          <w:szCs w:val="24"/>
        </w:rPr>
        <w:t>Entry Level:</w:t>
      </w:r>
    </w:p>
    <w:p w14:paraId="266C4A3E" w14:textId="5B3A7B20" w:rsidR="007E3706" w:rsidRPr="00F905A2" w:rsidRDefault="007E3706" w:rsidP="00BD63CF">
      <w:pPr>
        <w:pStyle w:val="NoSpacing"/>
        <w:numPr>
          <w:ilvl w:val="0"/>
          <w:numId w:val="5"/>
        </w:numPr>
        <w:spacing w:line="360" w:lineRule="auto"/>
        <w:rPr>
          <w:rFonts w:ascii="Calibri" w:hAnsi="Calibri" w:cs="Calibri"/>
          <w:color w:val="000000" w:themeColor="text1"/>
          <w:sz w:val="24"/>
          <w:szCs w:val="24"/>
        </w:rPr>
      </w:pPr>
      <w:r w:rsidRPr="00F905A2">
        <w:rPr>
          <w:rFonts w:ascii="Calibri" w:hAnsi="Calibri" w:cs="Calibri"/>
          <w:color w:val="000000" w:themeColor="text1"/>
          <w:sz w:val="24"/>
          <w:szCs w:val="24"/>
        </w:rPr>
        <w:t>Trainee Steward – keeps the bar and restaurant clean</w:t>
      </w:r>
    </w:p>
    <w:p w14:paraId="6D925AE8" w14:textId="4B7CAAC7" w:rsidR="007E3706" w:rsidRPr="00F905A2" w:rsidRDefault="007E3706" w:rsidP="00BD63CF">
      <w:pPr>
        <w:pStyle w:val="NoSpacing"/>
        <w:numPr>
          <w:ilvl w:val="0"/>
          <w:numId w:val="5"/>
        </w:numPr>
        <w:spacing w:line="360" w:lineRule="auto"/>
        <w:rPr>
          <w:rFonts w:ascii="Calibri" w:hAnsi="Calibri" w:cs="Calibri"/>
          <w:color w:val="000000" w:themeColor="text1"/>
          <w:sz w:val="24"/>
          <w:szCs w:val="24"/>
        </w:rPr>
      </w:pPr>
      <w:r w:rsidRPr="00F905A2">
        <w:rPr>
          <w:rFonts w:ascii="Calibri" w:hAnsi="Calibri" w:cs="Calibri"/>
          <w:color w:val="000000" w:themeColor="text1"/>
          <w:sz w:val="24"/>
          <w:szCs w:val="24"/>
        </w:rPr>
        <w:t xml:space="preserve">Kitchen Steward – mainly stocking </w:t>
      </w:r>
    </w:p>
    <w:p w14:paraId="53E6CCEA" w14:textId="0727E753" w:rsidR="007E3706" w:rsidRPr="00F905A2" w:rsidRDefault="007E3706" w:rsidP="00BD63CF">
      <w:pPr>
        <w:pStyle w:val="NoSpacing"/>
        <w:numPr>
          <w:ilvl w:val="0"/>
          <w:numId w:val="5"/>
        </w:numPr>
        <w:spacing w:line="360" w:lineRule="auto"/>
        <w:rPr>
          <w:rFonts w:ascii="Calibri" w:hAnsi="Calibri" w:cs="Calibri"/>
          <w:color w:val="000000" w:themeColor="text1"/>
          <w:sz w:val="24"/>
          <w:szCs w:val="24"/>
        </w:rPr>
      </w:pPr>
      <w:r w:rsidRPr="00F905A2">
        <w:rPr>
          <w:rFonts w:ascii="Calibri" w:hAnsi="Calibri" w:cs="Calibri"/>
          <w:color w:val="000000" w:themeColor="text1"/>
          <w:sz w:val="24"/>
          <w:szCs w:val="24"/>
        </w:rPr>
        <w:t>Apprentice / Trainee – learn to become a full-time chef</w:t>
      </w:r>
    </w:p>
    <w:p w14:paraId="20E2026B" w14:textId="6F76935B" w:rsidR="007E3706" w:rsidRPr="00F905A2" w:rsidRDefault="007E3706" w:rsidP="00BD63CF">
      <w:pPr>
        <w:pStyle w:val="NoSpacing"/>
        <w:numPr>
          <w:ilvl w:val="0"/>
          <w:numId w:val="5"/>
        </w:numPr>
        <w:spacing w:line="360" w:lineRule="auto"/>
        <w:rPr>
          <w:rFonts w:ascii="Calibri" w:hAnsi="Calibri" w:cs="Calibri"/>
          <w:color w:val="000000" w:themeColor="text1"/>
          <w:sz w:val="24"/>
          <w:szCs w:val="24"/>
        </w:rPr>
      </w:pPr>
      <w:r w:rsidRPr="00F905A2">
        <w:rPr>
          <w:rFonts w:ascii="Calibri" w:hAnsi="Calibri" w:cs="Calibri"/>
          <w:color w:val="000000" w:themeColor="text1"/>
          <w:sz w:val="24"/>
          <w:szCs w:val="24"/>
        </w:rPr>
        <w:t>Commis I – prepares food and ensures a professional service</w:t>
      </w:r>
    </w:p>
    <w:p w14:paraId="32FFFC7A" w14:textId="227584B4" w:rsidR="007E3706" w:rsidRPr="00F905A2" w:rsidRDefault="007E3706" w:rsidP="00BD63CF">
      <w:pPr>
        <w:pStyle w:val="NoSpacing"/>
        <w:numPr>
          <w:ilvl w:val="0"/>
          <w:numId w:val="5"/>
        </w:numPr>
        <w:spacing w:line="360" w:lineRule="auto"/>
        <w:rPr>
          <w:rFonts w:ascii="Calibri" w:hAnsi="Calibri" w:cs="Calibri"/>
          <w:color w:val="000000" w:themeColor="text1"/>
          <w:sz w:val="24"/>
          <w:szCs w:val="24"/>
        </w:rPr>
      </w:pPr>
      <w:r w:rsidRPr="00F905A2">
        <w:rPr>
          <w:rFonts w:ascii="Calibri" w:hAnsi="Calibri" w:cs="Calibri"/>
          <w:color w:val="000000" w:themeColor="text1"/>
          <w:sz w:val="24"/>
          <w:szCs w:val="24"/>
        </w:rPr>
        <w:t xml:space="preserve">Commis II – daily food preparation </w:t>
      </w:r>
    </w:p>
    <w:p w14:paraId="1170B433" w14:textId="387F8701" w:rsidR="007E3706" w:rsidRPr="00F905A2" w:rsidRDefault="007E3706" w:rsidP="00BD63CF">
      <w:pPr>
        <w:pStyle w:val="NoSpacing"/>
        <w:numPr>
          <w:ilvl w:val="0"/>
          <w:numId w:val="5"/>
        </w:numPr>
        <w:spacing w:line="360" w:lineRule="auto"/>
        <w:rPr>
          <w:rFonts w:ascii="Calibri" w:hAnsi="Calibri" w:cs="Calibri"/>
          <w:color w:val="000000" w:themeColor="text1"/>
          <w:sz w:val="24"/>
          <w:szCs w:val="24"/>
        </w:rPr>
      </w:pPr>
      <w:r w:rsidRPr="00F905A2">
        <w:rPr>
          <w:rFonts w:ascii="Calibri" w:hAnsi="Calibri" w:cs="Calibri"/>
          <w:color w:val="000000" w:themeColor="text1"/>
          <w:sz w:val="24"/>
          <w:szCs w:val="24"/>
        </w:rPr>
        <w:t>Commis III – prepare the tables, supervise and help Commis I and Commis II</w:t>
      </w:r>
    </w:p>
    <w:p w14:paraId="0F6B0849" w14:textId="7BDC1F22" w:rsidR="007E3706" w:rsidRPr="00F905A2" w:rsidRDefault="007E3706" w:rsidP="00BD63CF">
      <w:pPr>
        <w:pStyle w:val="NoSpacing"/>
        <w:spacing w:line="360" w:lineRule="auto"/>
        <w:rPr>
          <w:rFonts w:ascii="Calibri" w:hAnsi="Calibri" w:cs="Calibri"/>
          <w:color w:val="000000" w:themeColor="text1"/>
          <w:sz w:val="24"/>
          <w:szCs w:val="24"/>
        </w:rPr>
      </w:pPr>
      <w:r w:rsidRPr="00F905A2">
        <w:rPr>
          <w:rFonts w:ascii="Calibri" w:hAnsi="Calibri" w:cs="Calibri"/>
          <w:color w:val="000000" w:themeColor="text1"/>
          <w:sz w:val="24"/>
          <w:szCs w:val="24"/>
        </w:rPr>
        <w:t>Supervisory Level:</w:t>
      </w:r>
    </w:p>
    <w:p w14:paraId="46A364EB" w14:textId="1D412714" w:rsidR="007E3706" w:rsidRPr="00F905A2" w:rsidRDefault="007E3706" w:rsidP="00BD63CF">
      <w:pPr>
        <w:pStyle w:val="NoSpacing"/>
        <w:numPr>
          <w:ilvl w:val="0"/>
          <w:numId w:val="5"/>
        </w:numPr>
        <w:spacing w:line="360" w:lineRule="auto"/>
        <w:rPr>
          <w:rFonts w:ascii="Calibri" w:hAnsi="Calibri" w:cs="Calibri"/>
          <w:color w:val="000000" w:themeColor="text1"/>
          <w:sz w:val="24"/>
          <w:szCs w:val="24"/>
        </w:rPr>
      </w:pPr>
      <w:r w:rsidRPr="00F905A2">
        <w:rPr>
          <w:rFonts w:ascii="Calibri" w:hAnsi="Calibri" w:cs="Calibri"/>
          <w:color w:val="000000" w:themeColor="text1"/>
          <w:sz w:val="24"/>
          <w:szCs w:val="24"/>
        </w:rPr>
        <w:t xml:space="preserve">Assistant Chief Steward – manages the inventory of all equipment, manages the stewing team </w:t>
      </w:r>
    </w:p>
    <w:p w14:paraId="6784DF17" w14:textId="686AA1D5" w:rsidR="007E3706" w:rsidRPr="00F905A2" w:rsidRDefault="007E3706" w:rsidP="00BD63CF">
      <w:pPr>
        <w:pStyle w:val="NoSpacing"/>
        <w:numPr>
          <w:ilvl w:val="0"/>
          <w:numId w:val="5"/>
        </w:numPr>
        <w:spacing w:line="360" w:lineRule="auto"/>
        <w:rPr>
          <w:rFonts w:ascii="Calibri" w:hAnsi="Calibri" w:cs="Calibri"/>
          <w:color w:val="000000" w:themeColor="text1"/>
          <w:sz w:val="24"/>
          <w:szCs w:val="24"/>
        </w:rPr>
      </w:pPr>
      <w:r w:rsidRPr="00F905A2">
        <w:rPr>
          <w:rFonts w:ascii="Calibri" w:hAnsi="Calibri" w:cs="Calibri"/>
          <w:color w:val="000000" w:themeColor="text1"/>
          <w:sz w:val="24"/>
          <w:szCs w:val="24"/>
        </w:rPr>
        <w:t xml:space="preserve">Demi chef de Partie – prepare and cook food – breakfast, lunch and dinner; ensures cleanliness </w:t>
      </w:r>
    </w:p>
    <w:p w14:paraId="5DCF5A1E" w14:textId="2620130B" w:rsidR="007E3706" w:rsidRPr="00F905A2" w:rsidRDefault="007E3706" w:rsidP="00BD63CF">
      <w:pPr>
        <w:pStyle w:val="NoSpacing"/>
        <w:numPr>
          <w:ilvl w:val="0"/>
          <w:numId w:val="5"/>
        </w:numPr>
        <w:spacing w:line="360" w:lineRule="auto"/>
        <w:rPr>
          <w:rFonts w:ascii="Calibri" w:hAnsi="Calibri" w:cs="Calibri"/>
          <w:color w:val="000000" w:themeColor="text1"/>
          <w:sz w:val="24"/>
          <w:szCs w:val="24"/>
        </w:rPr>
      </w:pPr>
      <w:r w:rsidRPr="00F905A2">
        <w:rPr>
          <w:rFonts w:ascii="Calibri" w:hAnsi="Calibri" w:cs="Calibri"/>
          <w:color w:val="000000" w:themeColor="text1"/>
          <w:sz w:val="24"/>
          <w:szCs w:val="24"/>
        </w:rPr>
        <w:t xml:space="preserve">Chef de Partie – oversees a specific section of the kitchen </w:t>
      </w:r>
    </w:p>
    <w:p w14:paraId="378744E5" w14:textId="65AADC22" w:rsidR="007E3706" w:rsidRPr="00F905A2" w:rsidRDefault="007E3706" w:rsidP="00BD63CF">
      <w:pPr>
        <w:pStyle w:val="NoSpacing"/>
        <w:spacing w:line="360" w:lineRule="auto"/>
        <w:rPr>
          <w:rFonts w:ascii="Calibri" w:hAnsi="Calibri" w:cs="Calibri"/>
          <w:color w:val="000000" w:themeColor="text1"/>
          <w:sz w:val="24"/>
          <w:szCs w:val="24"/>
        </w:rPr>
      </w:pPr>
      <w:r w:rsidRPr="00F905A2">
        <w:rPr>
          <w:rFonts w:ascii="Calibri" w:hAnsi="Calibri" w:cs="Calibri"/>
          <w:color w:val="000000" w:themeColor="text1"/>
          <w:sz w:val="24"/>
          <w:szCs w:val="24"/>
        </w:rPr>
        <w:lastRenderedPageBreak/>
        <w:t>Executive Level:</w:t>
      </w:r>
    </w:p>
    <w:p w14:paraId="5FE8EEEE" w14:textId="3151253D" w:rsidR="007E3706" w:rsidRPr="00F905A2" w:rsidRDefault="007E3706" w:rsidP="00BD63CF">
      <w:pPr>
        <w:pStyle w:val="NoSpacing"/>
        <w:numPr>
          <w:ilvl w:val="0"/>
          <w:numId w:val="5"/>
        </w:numPr>
        <w:spacing w:line="360" w:lineRule="auto"/>
        <w:rPr>
          <w:rFonts w:ascii="Calibri" w:hAnsi="Calibri" w:cs="Calibri"/>
          <w:color w:val="000000" w:themeColor="text1"/>
          <w:sz w:val="24"/>
          <w:szCs w:val="24"/>
        </w:rPr>
      </w:pPr>
      <w:r w:rsidRPr="00F905A2">
        <w:rPr>
          <w:rFonts w:ascii="Calibri" w:hAnsi="Calibri" w:cs="Calibri"/>
          <w:color w:val="000000" w:themeColor="text1"/>
          <w:sz w:val="24"/>
          <w:szCs w:val="24"/>
        </w:rPr>
        <w:t>Chief Steward - inspects kitchen, workrooms, storerooms, and equipment for cleanliness; purchases supplies and equipment</w:t>
      </w:r>
    </w:p>
    <w:p w14:paraId="3D0E52CE" w14:textId="019558AD" w:rsidR="007E3706" w:rsidRPr="00F905A2" w:rsidRDefault="007E3706" w:rsidP="00BD63CF">
      <w:pPr>
        <w:pStyle w:val="NoSpacing"/>
        <w:numPr>
          <w:ilvl w:val="0"/>
          <w:numId w:val="5"/>
        </w:numPr>
        <w:spacing w:line="360" w:lineRule="auto"/>
        <w:rPr>
          <w:rFonts w:ascii="Calibri" w:hAnsi="Calibri" w:cs="Calibri"/>
          <w:color w:val="000000" w:themeColor="text1"/>
          <w:sz w:val="24"/>
          <w:szCs w:val="24"/>
        </w:rPr>
      </w:pPr>
      <w:r w:rsidRPr="00F905A2">
        <w:rPr>
          <w:rFonts w:ascii="Calibri" w:hAnsi="Calibri" w:cs="Calibri"/>
          <w:color w:val="000000" w:themeColor="text1"/>
          <w:sz w:val="24"/>
          <w:szCs w:val="24"/>
        </w:rPr>
        <w:t xml:space="preserve">Junior Sous Chef – inventory, food preparation, staff management </w:t>
      </w:r>
    </w:p>
    <w:p w14:paraId="5977A6B5" w14:textId="44A61762" w:rsidR="007E3706" w:rsidRPr="00F905A2" w:rsidRDefault="007E3706" w:rsidP="00BD63CF">
      <w:pPr>
        <w:pStyle w:val="NoSpacing"/>
        <w:numPr>
          <w:ilvl w:val="0"/>
          <w:numId w:val="5"/>
        </w:numPr>
        <w:spacing w:line="360" w:lineRule="auto"/>
        <w:rPr>
          <w:rFonts w:ascii="Calibri" w:hAnsi="Calibri" w:cs="Calibri"/>
          <w:color w:val="000000" w:themeColor="text1"/>
          <w:sz w:val="24"/>
          <w:szCs w:val="24"/>
        </w:rPr>
      </w:pPr>
      <w:r w:rsidRPr="00F905A2">
        <w:rPr>
          <w:rFonts w:ascii="Calibri" w:hAnsi="Calibri" w:cs="Calibri"/>
          <w:color w:val="000000" w:themeColor="text1"/>
          <w:sz w:val="24"/>
          <w:szCs w:val="24"/>
        </w:rPr>
        <w:t xml:space="preserve">Executive Sous Chef – assist the Executive Chef with overall operation; manages kitchen operations and administration work, </w:t>
      </w:r>
      <w:r w:rsidR="0024438F" w:rsidRPr="00F905A2">
        <w:rPr>
          <w:rFonts w:ascii="Calibri" w:hAnsi="Calibri" w:cs="Calibri"/>
          <w:color w:val="000000" w:themeColor="text1"/>
          <w:sz w:val="24"/>
          <w:szCs w:val="24"/>
        </w:rPr>
        <w:t>organize and ensure guest satisfaction</w:t>
      </w:r>
    </w:p>
    <w:p w14:paraId="32DBF2D4" w14:textId="5AE18901" w:rsidR="0024438F" w:rsidRPr="00F905A2" w:rsidRDefault="0024438F" w:rsidP="00BD63CF">
      <w:pPr>
        <w:pStyle w:val="NoSpacing"/>
        <w:numPr>
          <w:ilvl w:val="0"/>
          <w:numId w:val="5"/>
        </w:numPr>
        <w:spacing w:line="360" w:lineRule="auto"/>
        <w:rPr>
          <w:rFonts w:ascii="Calibri" w:hAnsi="Calibri" w:cs="Calibri"/>
          <w:color w:val="000000" w:themeColor="text1"/>
          <w:sz w:val="24"/>
          <w:szCs w:val="24"/>
        </w:rPr>
      </w:pPr>
      <w:r w:rsidRPr="00F905A2">
        <w:rPr>
          <w:rFonts w:ascii="Calibri" w:hAnsi="Calibri" w:cs="Calibri"/>
          <w:color w:val="000000" w:themeColor="text1"/>
          <w:sz w:val="24"/>
          <w:szCs w:val="24"/>
        </w:rPr>
        <w:t>Pastry Sous Chef – plans the week, delegates tasks, act as a mentor for the pastry and desserts team</w:t>
      </w:r>
    </w:p>
    <w:p w14:paraId="1951DF5B" w14:textId="1181EA83" w:rsidR="0024438F" w:rsidRPr="00F905A2" w:rsidRDefault="0024438F" w:rsidP="00BD63CF">
      <w:pPr>
        <w:pStyle w:val="ListParagraph"/>
        <w:numPr>
          <w:ilvl w:val="0"/>
          <w:numId w:val="5"/>
        </w:numPr>
        <w:spacing w:line="360" w:lineRule="auto"/>
        <w:rPr>
          <w:rFonts w:ascii="Calibri" w:hAnsi="Calibri" w:cs="Calibri"/>
        </w:rPr>
      </w:pPr>
      <w:r w:rsidRPr="00F905A2">
        <w:rPr>
          <w:rFonts w:ascii="Calibri" w:hAnsi="Calibri" w:cs="Calibri"/>
          <w:color w:val="000000" w:themeColor="text1"/>
        </w:rPr>
        <w:t>Executive Chef – manages daily operations of hotel and restaurant kitchens; hire, train, supervise kitchen staff</w:t>
      </w:r>
      <w:r w:rsidR="00900B73" w:rsidRPr="00F905A2">
        <w:rPr>
          <w:rFonts w:ascii="Calibri" w:hAnsi="Calibri" w:cs="Calibri"/>
          <w:color w:val="000000" w:themeColor="text1"/>
        </w:rPr>
        <w:t xml:space="preserve"> </w:t>
      </w:r>
      <w:r w:rsidR="00900B73" w:rsidRPr="00F905A2">
        <w:rPr>
          <w:rFonts w:ascii="Calibri" w:hAnsi="Calibri" w:cs="Calibri"/>
          <w:color w:val="000000"/>
          <w:shd w:val="clear" w:color="auto" w:fill="FFFFFF"/>
        </w:rPr>
        <w:t>(Career Paths | Kitchen Department | Hospitality Industry, Sri Lanka | Sri Lanka Tourism Alliance, n.d.)</w:t>
      </w:r>
      <w:r w:rsidR="00900B73" w:rsidRPr="00F905A2">
        <w:rPr>
          <w:rFonts w:ascii="Calibri" w:hAnsi="Calibri" w:cs="Calibri"/>
          <w:color w:val="000000"/>
          <w:shd w:val="clear" w:color="auto" w:fill="FFFFFF"/>
        </w:rPr>
        <w:t>.</w:t>
      </w:r>
    </w:p>
    <w:p w14:paraId="400E5E09" w14:textId="50C723B4" w:rsidR="00A03EBD" w:rsidRPr="00F905A2" w:rsidRDefault="00A03EBD" w:rsidP="00A03EBD">
      <w:pPr>
        <w:rPr>
          <w:rFonts w:ascii="Calibri" w:hAnsi="Calibri" w:cs="Calibri"/>
        </w:rPr>
      </w:pPr>
    </w:p>
    <w:p w14:paraId="02B190E8" w14:textId="7110B699" w:rsidR="00A03EBD" w:rsidRPr="00F905A2" w:rsidRDefault="00A03EBD" w:rsidP="00A03EBD">
      <w:pPr>
        <w:rPr>
          <w:rFonts w:ascii="Calibri" w:hAnsi="Calibri" w:cs="Calibri"/>
        </w:rPr>
      </w:pPr>
    </w:p>
    <w:p w14:paraId="2939ECC5" w14:textId="2E3CFC3D" w:rsidR="00A03EBD" w:rsidRPr="00F905A2" w:rsidRDefault="00A03EBD" w:rsidP="00A03EBD">
      <w:pPr>
        <w:rPr>
          <w:rFonts w:ascii="Calibri" w:hAnsi="Calibri" w:cs="Calibri"/>
        </w:rPr>
      </w:pPr>
    </w:p>
    <w:p w14:paraId="74A56C40" w14:textId="0936C705" w:rsidR="00A03EBD" w:rsidRPr="00F905A2" w:rsidRDefault="00A03EBD" w:rsidP="00A03EBD">
      <w:pPr>
        <w:rPr>
          <w:rFonts w:ascii="Calibri" w:hAnsi="Calibri" w:cs="Calibri"/>
        </w:rPr>
      </w:pPr>
    </w:p>
    <w:p w14:paraId="157DB05C" w14:textId="11E36CFA" w:rsidR="00A03EBD" w:rsidRPr="00F905A2" w:rsidRDefault="00A03EBD" w:rsidP="00A03EBD">
      <w:pPr>
        <w:rPr>
          <w:rFonts w:ascii="Calibri" w:hAnsi="Calibri" w:cs="Calibri"/>
        </w:rPr>
      </w:pPr>
    </w:p>
    <w:p w14:paraId="5CD86519" w14:textId="0011DBD1" w:rsidR="00A03EBD" w:rsidRDefault="00A03EBD" w:rsidP="00A03EBD">
      <w:r>
        <w:lastRenderedPageBreak/>
        <w:t xml:space="preserve">    </w:t>
      </w:r>
      <w:r>
        <w:rPr>
          <w:noProof/>
        </w:rPr>
        <w:drawing>
          <wp:inline distT="0" distB="0" distL="0" distR="0" wp14:anchorId="181B5439" wp14:editId="746D1917">
            <wp:extent cx="6181970" cy="9272954"/>
            <wp:effectExtent l="0" t="0" r="317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10">
                      <a:extLst>
                        <a:ext uri="{28A0092B-C50C-407E-A947-70E740481C1C}">
                          <a14:useLocalDpi xmlns:a14="http://schemas.microsoft.com/office/drawing/2010/main" val="0"/>
                        </a:ext>
                      </a:extLst>
                    </a:blip>
                    <a:stretch>
                      <a:fillRect/>
                    </a:stretch>
                  </pic:blipFill>
                  <pic:spPr>
                    <a:xfrm>
                      <a:off x="0" y="0"/>
                      <a:ext cx="6277019" cy="9415527"/>
                    </a:xfrm>
                    <a:prstGeom prst="rect">
                      <a:avLst/>
                    </a:prstGeom>
                  </pic:spPr>
                </pic:pic>
              </a:graphicData>
            </a:graphic>
          </wp:inline>
        </w:drawing>
      </w:r>
    </w:p>
    <w:p w14:paraId="69905C4B" w14:textId="0DD4E1AC" w:rsidR="00A03EBD" w:rsidRDefault="00A03EBD" w:rsidP="00A03EBD">
      <w:r>
        <w:t>(fig.1)</w:t>
      </w:r>
    </w:p>
    <w:p w14:paraId="6A47C919" w14:textId="5EFAB419" w:rsidR="0024438F" w:rsidRPr="00F905A2" w:rsidRDefault="0024438F" w:rsidP="0024438F">
      <w:pPr>
        <w:pStyle w:val="NoSpacing"/>
        <w:rPr>
          <w:rFonts w:ascii="Calibri" w:hAnsi="Calibri" w:cs="Calibri"/>
          <w:color w:val="000000" w:themeColor="text1"/>
          <w:sz w:val="24"/>
          <w:szCs w:val="24"/>
        </w:rPr>
      </w:pPr>
    </w:p>
    <w:p w14:paraId="312A0B2B" w14:textId="65A4B363" w:rsidR="00900B73" w:rsidRPr="00F905A2" w:rsidRDefault="0024438F" w:rsidP="00BD63CF">
      <w:pPr>
        <w:pStyle w:val="NoSpacing"/>
        <w:spacing w:line="360" w:lineRule="auto"/>
        <w:rPr>
          <w:rFonts w:ascii="Calibri" w:hAnsi="Calibri" w:cs="Calibri"/>
          <w:color w:val="000000" w:themeColor="text1"/>
          <w:sz w:val="24"/>
          <w:szCs w:val="24"/>
        </w:rPr>
      </w:pPr>
      <w:r w:rsidRPr="00F905A2">
        <w:rPr>
          <w:rFonts w:ascii="Calibri" w:hAnsi="Calibri" w:cs="Calibri"/>
          <w:color w:val="000000" w:themeColor="text1"/>
          <w:sz w:val="24"/>
          <w:szCs w:val="24"/>
        </w:rPr>
        <w:lastRenderedPageBreak/>
        <w:t xml:space="preserve">Every high standard hotel, such as Marriott Lisbon, needs to follow these stages as close as possible in order to ensure best productive and effective results. </w:t>
      </w:r>
    </w:p>
    <w:p w14:paraId="277881A3" w14:textId="551206C2" w:rsidR="00900B73" w:rsidRPr="00F905A2" w:rsidRDefault="00900B73" w:rsidP="00BD63CF">
      <w:pPr>
        <w:pStyle w:val="NoSpacing"/>
        <w:spacing w:line="360" w:lineRule="auto"/>
        <w:rPr>
          <w:rFonts w:ascii="Calibri" w:hAnsi="Calibri" w:cs="Calibri"/>
          <w:color w:val="000000" w:themeColor="text1"/>
          <w:sz w:val="24"/>
          <w:szCs w:val="24"/>
        </w:rPr>
      </w:pPr>
    </w:p>
    <w:p w14:paraId="2F9A1153" w14:textId="2DC65D24" w:rsidR="00900B73" w:rsidRPr="00F905A2" w:rsidRDefault="00900B73" w:rsidP="00BD63CF">
      <w:pPr>
        <w:pStyle w:val="NoSpacing"/>
        <w:spacing w:line="360" w:lineRule="auto"/>
        <w:rPr>
          <w:rFonts w:ascii="Calibri" w:hAnsi="Calibri" w:cs="Calibri"/>
          <w:color w:val="000000" w:themeColor="text1"/>
          <w:sz w:val="24"/>
          <w:szCs w:val="24"/>
        </w:rPr>
      </w:pPr>
      <w:r w:rsidRPr="00F905A2">
        <w:rPr>
          <w:rFonts w:ascii="Calibri" w:hAnsi="Calibri" w:cs="Calibri"/>
          <w:color w:val="000000" w:themeColor="text1"/>
          <w:sz w:val="24"/>
          <w:szCs w:val="24"/>
        </w:rPr>
        <w:t>The third issue discussed in this report is the outdated rooms</w:t>
      </w:r>
      <w:r w:rsidR="00A03EBD" w:rsidRPr="00F905A2">
        <w:rPr>
          <w:rFonts w:ascii="Calibri" w:hAnsi="Calibri" w:cs="Calibri"/>
          <w:color w:val="000000" w:themeColor="text1"/>
          <w:sz w:val="24"/>
          <w:szCs w:val="24"/>
        </w:rPr>
        <w:t>’</w:t>
      </w:r>
      <w:r w:rsidRPr="00F905A2">
        <w:rPr>
          <w:rFonts w:ascii="Calibri" w:hAnsi="Calibri" w:cs="Calibri"/>
          <w:color w:val="000000" w:themeColor="text1"/>
          <w:sz w:val="24"/>
          <w:szCs w:val="24"/>
        </w:rPr>
        <w:t xml:space="preserve"> issue. Many </w:t>
      </w:r>
      <w:r w:rsidR="00A03EBD" w:rsidRPr="00F905A2">
        <w:rPr>
          <w:rFonts w:ascii="Calibri" w:hAnsi="Calibri" w:cs="Calibri"/>
          <w:color w:val="000000" w:themeColor="text1"/>
          <w:sz w:val="24"/>
          <w:szCs w:val="24"/>
        </w:rPr>
        <w:t xml:space="preserve">loyal </w:t>
      </w:r>
      <w:r w:rsidRPr="00F905A2">
        <w:rPr>
          <w:rFonts w:ascii="Calibri" w:hAnsi="Calibri" w:cs="Calibri"/>
          <w:color w:val="000000" w:themeColor="text1"/>
          <w:sz w:val="24"/>
          <w:szCs w:val="24"/>
        </w:rPr>
        <w:t xml:space="preserve">customers to Marriott </w:t>
      </w:r>
      <w:r w:rsidR="00A03EBD" w:rsidRPr="00F905A2">
        <w:rPr>
          <w:rFonts w:ascii="Calibri" w:hAnsi="Calibri" w:cs="Calibri"/>
          <w:color w:val="000000" w:themeColor="text1"/>
          <w:sz w:val="24"/>
          <w:szCs w:val="24"/>
        </w:rPr>
        <w:t>who</w:t>
      </w:r>
      <w:r w:rsidRPr="00F905A2">
        <w:rPr>
          <w:rFonts w:ascii="Calibri" w:hAnsi="Calibri" w:cs="Calibri"/>
          <w:color w:val="000000" w:themeColor="text1"/>
          <w:sz w:val="24"/>
          <w:szCs w:val="24"/>
        </w:rPr>
        <w:t xml:space="preserve"> have visited Marriott Lisbon have complained about the</w:t>
      </w:r>
      <w:r w:rsidR="00A03EBD" w:rsidRPr="00F905A2">
        <w:rPr>
          <w:rFonts w:ascii="Calibri" w:hAnsi="Calibri" w:cs="Calibri"/>
          <w:color w:val="000000" w:themeColor="text1"/>
          <w:sz w:val="24"/>
          <w:szCs w:val="24"/>
        </w:rPr>
        <w:t xml:space="preserve"> outdated </w:t>
      </w:r>
      <w:r w:rsidRPr="00F905A2">
        <w:rPr>
          <w:rFonts w:ascii="Calibri" w:hAnsi="Calibri" w:cs="Calibri"/>
          <w:color w:val="000000" w:themeColor="text1"/>
          <w:sz w:val="24"/>
          <w:szCs w:val="24"/>
        </w:rPr>
        <w:t>aspect of the rooms</w:t>
      </w:r>
      <w:r w:rsidR="00A03EBD" w:rsidRPr="00F905A2">
        <w:rPr>
          <w:rFonts w:ascii="Calibri" w:hAnsi="Calibri" w:cs="Calibri"/>
          <w:color w:val="000000" w:themeColor="text1"/>
          <w:sz w:val="24"/>
          <w:szCs w:val="24"/>
        </w:rPr>
        <w:t xml:space="preserve">, defective showers and air-conditionings and have </w:t>
      </w:r>
      <w:r w:rsidRPr="00F905A2">
        <w:rPr>
          <w:rFonts w:ascii="Calibri" w:hAnsi="Calibri" w:cs="Calibri"/>
          <w:color w:val="000000" w:themeColor="text1"/>
          <w:sz w:val="24"/>
          <w:szCs w:val="24"/>
        </w:rPr>
        <w:t>claim</w:t>
      </w:r>
      <w:r w:rsidR="00A03EBD" w:rsidRPr="00F905A2">
        <w:rPr>
          <w:rFonts w:ascii="Calibri" w:hAnsi="Calibri" w:cs="Calibri"/>
          <w:color w:val="000000" w:themeColor="text1"/>
          <w:sz w:val="24"/>
          <w:szCs w:val="24"/>
        </w:rPr>
        <w:t>ed</w:t>
      </w:r>
      <w:r w:rsidRPr="00F905A2">
        <w:rPr>
          <w:rFonts w:ascii="Calibri" w:hAnsi="Calibri" w:cs="Calibri"/>
          <w:color w:val="000000" w:themeColor="text1"/>
          <w:sz w:val="24"/>
          <w:szCs w:val="24"/>
        </w:rPr>
        <w:t xml:space="preserve"> that this is not the way Marriott presents itself usually</w:t>
      </w:r>
      <w:r w:rsidR="00A03EBD" w:rsidRPr="00F905A2">
        <w:rPr>
          <w:rFonts w:ascii="Calibri" w:hAnsi="Calibri" w:cs="Calibri"/>
          <w:color w:val="000000" w:themeColor="text1"/>
          <w:sz w:val="24"/>
          <w:szCs w:val="24"/>
        </w:rPr>
        <w:t xml:space="preserve">. The reviews that this part of the report is mainly based on are available online on tripadvisor.com. </w:t>
      </w:r>
    </w:p>
    <w:p w14:paraId="56A7DB57" w14:textId="6E1DA345" w:rsidR="001E6BC5" w:rsidRPr="00F905A2" w:rsidRDefault="00A03EBD" w:rsidP="00BD63CF">
      <w:pPr>
        <w:spacing w:line="360" w:lineRule="auto"/>
        <w:rPr>
          <w:rFonts w:ascii="Calibri" w:hAnsi="Calibri" w:cs="Calibri"/>
        </w:rPr>
      </w:pPr>
      <w:r w:rsidRPr="00F905A2">
        <w:rPr>
          <w:rFonts w:ascii="Calibri" w:hAnsi="Calibri" w:cs="Calibri"/>
          <w:color w:val="000000" w:themeColor="text1"/>
        </w:rPr>
        <w:t>Due to so much negative feedback regarding the old-rooms’ aspect and related problems, the general manager of Lisbon Marriott should definitely take into consideration that it is time for an overall upgrade. An interior designers team has to be called in to do the job, as the hotels have to be upgraded in order to maintain their revenues</w:t>
      </w:r>
      <w:r w:rsidR="003571E6" w:rsidRPr="00F905A2">
        <w:rPr>
          <w:rFonts w:ascii="Calibri" w:hAnsi="Calibri" w:cs="Calibri"/>
          <w:color w:val="000000" w:themeColor="text1"/>
        </w:rPr>
        <w:t>, thus, this issue should not be left like this for long</w:t>
      </w:r>
      <w:r w:rsidRPr="00F905A2">
        <w:rPr>
          <w:rFonts w:ascii="Calibri" w:hAnsi="Calibri" w:cs="Calibri"/>
          <w:color w:val="000000" w:themeColor="text1"/>
        </w:rPr>
        <w:t xml:space="preserve">. </w:t>
      </w:r>
      <w:r w:rsidR="001E6BC5" w:rsidRPr="00F905A2">
        <w:rPr>
          <w:rFonts w:ascii="Calibri" w:hAnsi="Calibri" w:cs="Calibri"/>
          <w:color w:val="000000" w:themeColor="text1"/>
        </w:rPr>
        <w:t xml:space="preserve">Some experts claim that “hotels should be renovated every three years” </w:t>
      </w:r>
      <w:r w:rsidR="001E6BC5" w:rsidRPr="00F905A2">
        <w:rPr>
          <w:rFonts w:ascii="Calibri" w:hAnsi="Calibri" w:cs="Calibri"/>
          <w:color w:val="000000"/>
          <w:shd w:val="clear" w:color="auto" w:fill="FFFFFF"/>
        </w:rPr>
        <w:t>(How Often Should Hotels Renovate? Hotel Renovation Company, 2020)</w:t>
      </w:r>
      <w:r w:rsidR="003571E6" w:rsidRPr="00F905A2">
        <w:rPr>
          <w:rFonts w:ascii="Calibri" w:hAnsi="Calibri" w:cs="Calibri"/>
          <w:color w:val="000000"/>
          <w:shd w:val="clear" w:color="auto" w:fill="FFFFFF"/>
        </w:rPr>
        <w:t xml:space="preserve">. Even though this is not a mandatory rule and every hotel should consider refurbishment when some signs arise, such as a drop in room occupancy. The same website as mentioned above claims that in average this happens once every six to seven years. However, there is no information about Marriott Lisbon regarding a refurbishment since 1999 when the president and managing director, Ed Fuller, gave an interview for a news company about the plans for refurbishment over the next 18 months </w:t>
      </w:r>
      <w:r w:rsidR="003571E6" w:rsidRPr="00F905A2">
        <w:rPr>
          <w:rFonts w:ascii="Calibri" w:hAnsi="Calibri" w:cs="Calibri"/>
          <w:color w:val="000000"/>
          <w:shd w:val="clear" w:color="auto" w:fill="FFFFFF"/>
        </w:rPr>
        <w:t xml:space="preserve">(Marriott </w:t>
      </w:r>
      <w:proofErr w:type="gramStart"/>
      <w:r w:rsidR="003571E6" w:rsidRPr="00F905A2">
        <w:rPr>
          <w:rFonts w:ascii="Calibri" w:hAnsi="Calibri" w:cs="Calibri"/>
          <w:color w:val="000000"/>
          <w:shd w:val="clear" w:color="auto" w:fill="FFFFFF"/>
        </w:rPr>
        <w:t>To</w:t>
      </w:r>
      <w:proofErr w:type="gramEnd"/>
      <w:r w:rsidR="003571E6" w:rsidRPr="00F905A2">
        <w:rPr>
          <w:rFonts w:ascii="Calibri" w:hAnsi="Calibri" w:cs="Calibri"/>
          <w:color w:val="000000"/>
          <w:shd w:val="clear" w:color="auto" w:fill="FFFFFF"/>
        </w:rPr>
        <w:t xml:space="preserve"> Manage Existing In Lisbon, Portugal, 1999)</w:t>
      </w:r>
      <w:r w:rsidR="003571E6" w:rsidRPr="00F905A2">
        <w:rPr>
          <w:rFonts w:ascii="Calibri" w:hAnsi="Calibri" w:cs="Calibri"/>
        </w:rPr>
        <w:t>.</w:t>
      </w:r>
      <w:r w:rsidR="00A83DC1" w:rsidRPr="00F905A2">
        <w:rPr>
          <w:rFonts w:ascii="Calibri" w:hAnsi="Calibri" w:cs="Calibri"/>
        </w:rPr>
        <w:t xml:space="preserve"> Nevertheless, a </w:t>
      </w:r>
      <w:r w:rsidR="00A83DC1" w:rsidRPr="00F905A2">
        <w:rPr>
          <w:rFonts w:ascii="Calibri" w:hAnsi="Calibri" w:cs="Calibri"/>
          <w:color w:val="000000" w:themeColor="text1"/>
        </w:rPr>
        <w:t xml:space="preserve">positive aspect is provided by a review available on tripadvisor.com which stated back in 2020 that the refurbishment and renovation process has started at Marriot Lisbon </w:t>
      </w:r>
      <w:r w:rsidR="00A83DC1" w:rsidRPr="00F905A2">
        <w:rPr>
          <w:rFonts w:ascii="Calibri" w:hAnsi="Calibri" w:cs="Calibri"/>
          <w:color w:val="000000"/>
          <w:shd w:val="clear" w:color="auto" w:fill="FFFFFF"/>
        </w:rPr>
        <w:t xml:space="preserve">(LISBON MARRIOTT HOTEL - Updated 2021 Prices, Reviews, and Photos (Portugal) - </w:t>
      </w:r>
      <w:proofErr w:type="spellStart"/>
      <w:r w:rsidR="00A83DC1" w:rsidRPr="00F905A2">
        <w:rPr>
          <w:rFonts w:ascii="Calibri" w:hAnsi="Calibri" w:cs="Calibri"/>
          <w:color w:val="000000"/>
          <w:shd w:val="clear" w:color="auto" w:fill="FFFFFF"/>
        </w:rPr>
        <w:t>Tripadvisor</w:t>
      </w:r>
      <w:proofErr w:type="spellEnd"/>
      <w:r w:rsidR="00A83DC1" w:rsidRPr="00F905A2">
        <w:rPr>
          <w:rFonts w:ascii="Calibri" w:hAnsi="Calibri" w:cs="Calibri"/>
          <w:color w:val="000000"/>
          <w:shd w:val="clear" w:color="auto" w:fill="FFFFFF"/>
        </w:rPr>
        <w:t>, 2020).</w:t>
      </w:r>
    </w:p>
    <w:p w14:paraId="67AF8A58" w14:textId="0C997896" w:rsidR="00A03EBD" w:rsidRPr="00F905A2" w:rsidRDefault="003571E6" w:rsidP="00BD63CF">
      <w:pPr>
        <w:pStyle w:val="NoSpacing"/>
        <w:spacing w:line="360" w:lineRule="auto"/>
        <w:rPr>
          <w:rFonts w:ascii="Calibri" w:hAnsi="Calibri" w:cs="Calibri"/>
          <w:color w:val="000000" w:themeColor="text1"/>
          <w:sz w:val="24"/>
          <w:szCs w:val="24"/>
        </w:rPr>
      </w:pPr>
      <w:r w:rsidRPr="00F905A2">
        <w:rPr>
          <w:rFonts w:ascii="Calibri" w:hAnsi="Calibri" w:cs="Calibri"/>
          <w:color w:val="000000" w:themeColor="text1"/>
          <w:sz w:val="24"/>
          <w:szCs w:val="24"/>
        </w:rPr>
        <w:t xml:space="preserve">After the long </w:t>
      </w:r>
      <w:r w:rsidR="00B624CC" w:rsidRPr="00F905A2">
        <w:rPr>
          <w:rFonts w:ascii="Calibri" w:hAnsi="Calibri" w:cs="Calibri"/>
          <w:color w:val="000000" w:themeColor="text1"/>
          <w:sz w:val="24"/>
          <w:szCs w:val="24"/>
        </w:rPr>
        <w:t>period</w:t>
      </w:r>
      <w:r w:rsidRPr="00F905A2">
        <w:rPr>
          <w:rFonts w:ascii="Calibri" w:hAnsi="Calibri" w:cs="Calibri"/>
          <w:color w:val="000000" w:themeColor="text1"/>
          <w:sz w:val="24"/>
          <w:szCs w:val="24"/>
        </w:rPr>
        <w:t xml:space="preserve"> hospitality industry has been put on hold and the hotels were locked up, now w</w:t>
      </w:r>
      <w:r w:rsidR="00A83DC1" w:rsidRPr="00F905A2">
        <w:rPr>
          <w:rFonts w:ascii="Calibri" w:hAnsi="Calibri" w:cs="Calibri"/>
          <w:color w:val="000000" w:themeColor="text1"/>
          <w:sz w:val="24"/>
          <w:szCs w:val="24"/>
        </w:rPr>
        <w:t>as the</w:t>
      </w:r>
      <w:r w:rsidRPr="00F905A2">
        <w:rPr>
          <w:rFonts w:ascii="Calibri" w:hAnsi="Calibri" w:cs="Calibri"/>
          <w:color w:val="000000" w:themeColor="text1"/>
          <w:sz w:val="24"/>
          <w:szCs w:val="24"/>
        </w:rPr>
        <w:t xml:space="preserve"> excellent time for </w:t>
      </w:r>
      <w:r w:rsidR="00C80D3E" w:rsidRPr="00F905A2">
        <w:rPr>
          <w:rFonts w:ascii="Calibri" w:hAnsi="Calibri" w:cs="Calibri"/>
          <w:color w:val="000000" w:themeColor="text1"/>
          <w:sz w:val="24"/>
          <w:szCs w:val="24"/>
        </w:rPr>
        <w:t xml:space="preserve">Marriott Lisbon to have </w:t>
      </w:r>
      <w:r w:rsidRPr="00F905A2">
        <w:rPr>
          <w:rFonts w:ascii="Calibri" w:hAnsi="Calibri" w:cs="Calibri"/>
          <w:color w:val="000000" w:themeColor="text1"/>
          <w:sz w:val="24"/>
          <w:szCs w:val="24"/>
        </w:rPr>
        <w:t>some improvement</w:t>
      </w:r>
      <w:r w:rsidR="00C80D3E" w:rsidRPr="00F905A2">
        <w:rPr>
          <w:rFonts w:ascii="Calibri" w:hAnsi="Calibri" w:cs="Calibri"/>
          <w:color w:val="000000" w:themeColor="text1"/>
          <w:sz w:val="24"/>
          <w:szCs w:val="24"/>
        </w:rPr>
        <w:t>s</w:t>
      </w:r>
      <w:r w:rsidRPr="00F905A2">
        <w:rPr>
          <w:rFonts w:ascii="Calibri" w:hAnsi="Calibri" w:cs="Calibri"/>
          <w:color w:val="000000" w:themeColor="text1"/>
          <w:sz w:val="24"/>
          <w:szCs w:val="24"/>
        </w:rPr>
        <w:t xml:space="preserve"> added to </w:t>
      </w:r>
      <w:r w:rsidR="00C80D3E" w:rsidRPr="00F905A2">
        <w:rPr>
          <w:rFonts w:ascii="Calibri" w:hAnsi="Calibri" w:cs="Calibri"/>
          <w:color w:val="000000" w:themeColor="text1"/>
          <w:sz w:val="24"/>
          <w:szCs w:val="24"/>
        </w:rPr>
        <w:t>it</w:t>
      </w:r>
      <w:r w:rsidRPr="00F905A2">
        <w:rPr>
          <w:rFonts w:ascii="Calibri" w:hAnsi="Calibri" w:cs="Calibri"/>
          <w:color w:val="000000" w:themeColor="text1"/>
          <w:sz w:val="24"/>
          <w:szCs w:val="24"/>
        </w:rPr>
        <w:t xml:space="preserve">, as </w:t>
      </w:r>
      <w:r w:rsidR="00C80D3E" w:rsidRPr="00F905A2">
        <w:rPr>
          <w:rFonts w:ascii="Calibri" w:hAnsi="Calibri" w:cs="Calibri"/>
          <w:color w:val="000000" w:themeColor="text1"/>
          <w:sz w:val="24"/>
          <w:szCs w:val="24"/>
        </w:rPr>
        <w:t xml:space="preserve">now </w:t>
      </w:r>
      <w:r w:rsidRPr="00F905A2">
        <w:rPr>
          <w:rFonts w:ascii="Calibri" w:hAnsi="Calibri" w:cs="Calibri"/>
          <w:color w:val="000000" w:themeColor="text1"/>
          <w:sz w:val="24"/>
          <w:szCs w:val="24"/>
        </w:rPr>
        <w:t>the competition between companies is</w:t>
      </w:r>
      <w:r w:rsidR="00C80D3E" w:rsidRPr="00F905A2">
        <w:rPr>
          <w:rFonts w:ascii="Calibri" w:hAnsi="Calibri" w:cs="Calibri"/>
          <w:color w:val="000000" w:themeColor="text1"/>
          <w:sz w:val="24"/>
          <w:szCs w:val="24"/>
        </w:rPr>
        <w:t xml:space="preserve"> even</w:t>
      </w:r>
      <w:r w:rsidRPr="00F905A2">
        <w:rPr>
          <w:rFonts w:ascii="Calibri" w:hAnsi="Calibri" w:cs="Calibri"/>
          <w:color w:val="000000" w:themeColor="text1"/>
          <w:sz w:val="24"/>
          <w:szCs w:val="24"/>
        </w:rPr>
        <w:t xml:space="preserve"> bigger, due to the challenging times they faced</w:t>
      </w:r>
      <w:r w:rsidR="00C80D3E" w:rsidRPr="00F905A2">
        <w:rPr>
          <w:rFonts w:ascii="Calibri" w:hAnsi="Calibri" w:cs="Calibri"/>
          <w:color w:val="000000" w:themeColor="text1"/>
          <w:sz w:val="24"/>
          <w:szCs w:val="24"/>
        </w:rPr>
        <w:t xml:space="preserve">, so the brand recognition strength may not be as strong as it used to in the past. </w:t>
      </w:r>
    </w:p>
    <w:p w14:paraId="2FB79A09" w14:textId="021F4D4F" w:rsidR="00B624CC" w:rsidRPr="00F905A2" w:rsidRDefault="00B624CC" w:rsidP="00BD63CF">
      <w:pPr>
        <w:spacing w:line="360" w:lineRule="auto"/>
        <w:rPr>
          <w:rFonts w:ascii="Calibri" w:hAnsi="Calibri" w:cs="Calibri"/>
        </w:rPr>
      </w:pPr>
      <w:r w:rsidRPr="00F905A2">
        <w:rPr>
          <w:rFonts w:ascii="Calibri" w:hAnsi="Calibri" w:cs="Calibri"/>
          <w:color w:val="000000" w:themeColor="text1"/>
        </w:rPr>
        <w:t xml:space="preserve">Marriott Lisbon is proud to have a lot of positive aspects as well and </w:t>
      </w:r>
      <w:r w:rsidR="00A83DC1" w:rsidRPr="00F905A2">
        <w:rPr>
          <w:rFonts w:ascii="Calibri" w:hAnsi="Calibri" w:cs="Calibri"/>
          <w:color w:val="000000" w:themeColor="text1"/>
        </w:rPr>
        <w:t xml:space="preserve">received </w:t>
      </w:r>
      <w:r w:rsidRPr="00F905A2">
        <w:rPr>
          <w:rFonts w:ascii="Calibri" w:hAnsi="Calibri" w:cs="Calibri"/>
          <w:color w:val="000000" w:themeColor="text1"/>
        </w:rPr>
        <w:t xml:space="preserve">many praises for the good service during guests’ stays at the hotel. </w:t>
      </w:r>
    </w:p>
    <w:p w14:paraId="3061FA96" w14:textId="51891156" w:rsidR="00B624CC" w:rsidRPr="00F905A2" w:rsidRDefault="00B624CC" w:rsidP="00BD63CF">
      <w:pPr>
        <w:pStyle w:val="NoSpacing"/>
        <w:spacing w:line="360" w:lineRule="auto"/>
        <w:rPr>
          <w:rFonts w:ascii="Calibri" w:hAnsi="Calibri" w:cs="Calibri"/>
          <w:color w:val="000000" w:themeColor="text1"/>
          <w:sz w:val="24"/>
          <w:szCs w:val="24"/>
        </w:rPr>
      </w:pPr>
    </w:p>
    <w:p w14:paraId="126AECC8" w14:textId="2B0A74A6" w:rsidR="00EA78D5" w:rsidRDefault="00EA78D5" w:rsidP="001E2BD3">
      <w:pPr>
        <w:pStyle w:val="NoSpacing"/>
        <w:rPr>
          <w:rFonts w:ascii="Calibri" w:hAnsi="Calibri" w:cs="Calibri"/>
          <w:color w:val="000000" w:themeColor="text1"/>
          <w:sz w:val="24"/>
          <w:szCs w:val="24"/>
        </w:rPr>
      </w:pPr>
    </w:p>
    <w:p w14:paraId="7CE52F98" w14:textId="77777777" w:rsidR="00F905A2" w:rsidRDefault="00F905A2" w:rsidP="001E2BD3">
      <w:pPr>
        <w:pStyle w:val="NoSpacing"/>
        <w:rPr>
          <w:rFonts w:ascii="Calibri" w:hAnsi="Calibri" w:cs="Calibri"/>
          <w:color w:val="000000" w:themeColor="text1"/>
          <w:sz w:val="24"/>
          <w:szCs w:val="24"/>
        </w:rPr>
      </w:pPr>
    </w:p>
    <w:p w14:paraId="1917CC55" w14:textId="77777777" w:rsidR="00F905A2" w:rsidRDefault="00F905A2" w:rsidP="001E2BD3">
      <w:pPr>
        <w:pStyle w:val="NoSpacing"/>
        <w:rPr>
          <w:rFonts w:ascii="Calibri" w:hAnsi="Calibri" w:cs="Calibri"/>
          <w:color w:val="000000" w:themeColor="text1"/>
          <w:sz w:val="24"/>
          <w:szCs w:val="24"/>
        </w:rPr>
      </w:pPr>
    </w:p>
    <w:p w14:paraId="3490C1BB" w14:textId="77777777" w:rsidR="00F905A2" w:rsidRDefault="00F905A2" w:rsidP="001E2BD3">
      <w:pPr>
        <w:pStyle w:val="NoSpacing"/>
        <w:rPr>
          <w:rFonts w:ascii="Calibri" w:hAnsi="Calibri" w:cs="Calibri"/>
          <w:color w:val="000000" w:themeColor="text1"/>
          <w:sz w:val="24"/>
          <w:szCs w:val="24"/>
        </w:rPr>
      </w:pPr>
    </w:p>
    <w:p w14:paraId="2A8A68E6" w14:textId="77777777" w:rsidR="00F905A2" w:rsidRDefault="00F905A2" w:rsidP="001E2BD3">
      <w:pPr>
        <w:pStyle w:val="NoSpacing"/>
        <w:rPr>
          <w:rFonts w:ascii="Calibri" w:hAnsi="Calibri" w:cs="Calibri"/>
          <w:color w:val="000000" w:themeColor="text1"/>
          <w:sz w:val="24"/>
          <w:szCs w:val="24"/>
        </w:rPr>
      </w:pPr>
    </w:p>
    <w:p w14:paraId="2EAF0A66" w14:textId="77777777" w:rsidR="00F905A2" w:rsidRDefault="00F905A2" w:rsidP="001E2BD3">
      <w:pPr>
        <w:pStyle w:val="NoSpacing"/>
        <w:rPr>
          <w:rFonts w:ascii="Calibri" w:hAnsi="Calibri" w:cs="Calibri"/>
          <w:color w:val="000000" w:themeColor="text1"/>
          <w:sz w:val="24"/>
          <w:szCs w:val="24"/>
        </w:rPr>
      </w:pPr>
    </w:p>
    <w:p w14:paraId="786420F3" w14:textId="77777777" w:rsidR="00F905A2" w:rsidRDefault="00F905A2" w:rsidP="001E2BD3">
      <w:pPr>
        <w:pStyle w:val="NoSpacing"/>
        <w:rPr>
          <w:rFonts w:ascii="Calibri" w:hAnsi="Calibri" w:cs="Calibri"/>
          <w:color w:val="000000" w:themeColor="text1"/>
          <w:sz w:val="24"/>
          <w:szCs w:val="24"/>
        </w:rPr>
      </w:pPr>
    </w:p>
    <w:p w14:paraId="20688C56" w14:textId="77777777" w:rsidR="00F905A2" w:rsidRDefault="00F905A2" w:rsidP="001E2BD3">
      <w:pPr>
        <w:pStyle w:val="NoSpacing"/>
        <w:rPr>
          <w:rFonts w:ascii="Calibri" w:hAnsi="Calibri" w:cs="Calibri"/>
          <w:color w:val="000000" w:themeColor="text1"/>
          <w:sz w:val="24"/>
          <w:szCs w:val="24"/>
        </w:rPr>
      </w:pPr>
    </w:p>
    <w:p w14:paraId="70B5BBD5" w14:textId="77777777" w:rsidR="00F905A2" w:rsidRDefault="00F905A2" w:rsidP="001E2BD3">
      <w:pPr>
        <w:pStyle w:val="NoSpacing"/>
        <w:rPr>
          <w:rFonts w:ascii="Calibri" w:hAnsi="Calibri" w:cs="Calibri"/>
          <w:color w:val="000000" w:themeColor="text1"/>
          <w:sz w:val="24"/>
          <w:szCs w:val="24"/>
        </w:rPr>
      </w:pPr>
    </w:p>
    <w:p w14:paraId="4B29BC6D" w14:textId="34064C9C" w:rsidR="00EA78D5" w:rsidRDefault="00EA78D5" w:rsidP="001E2BD3">
      <w:pPr>
        <w:pStyle w:val="NoSpacing"/>
        <w:rPr>
          <w:rFonts w:ascii="Calibri" w:hAnsi="Calibri" w:cs="Calibri"/>
          <w:color w:val="000000" w:themeColor="text1"/>
          <w:sz w:val="24"/>
          <w:szCs w:val="24"/>
        </w:rPr>
      </w:pPr>
      <w:r>
        <w:rPr>
          <w:rFonts w:ascii="Calibri" w:hAnsi="Calibri" w:cs="Calibri"/>
          <w:color w:val="000000" w:themeColor="text1"/>
          <w:sz w:val="24"/>
          <w:szCs w:val="24"/>
        </w:rPr>
        <w:lastRenderedPageBreak/>
        <w:t>5.0</w:t>
      </w:r>
      <w:r w:rsidR="00A83DC1">
        <w:rPr>
          <w:rFonts w:ascii="Calibri" w:hAnsi="Calibri" w:cs="Calibri"/>
          <w:color w:val="000000" w:themeColor="text1"/>
          <w:sz w:val="24"/>
          <w:szCs w:val="24"/>
        </w:rPr>
        <w:t xml:space="preserve"> </w:t>
      </w:r>
      <w:r>
        <w:rPr>
          <w:rFonts w:ascii="Calibri" w:hAnsi="Calibri" w:cs="Calibri"/>
          <w:color w:val="000000" w:themeColor="text1"/>
          <w:sz w:val="24"/>
          <w:szCs w:val="24"/>
        </w:rPr>
        <w:t>FINDINGS &amp; RESULTS</w:t>
      </w:r>
    </w:p>
    <w:p w14:paraId="0A72262D" w14:textId="77777777" w:rsidR="00EA78D5" w:rsidRDefault="00EA78D5" w:rsidP="001E2BD3">
      <w:pPr>
        <w:pStyle w:val="NoSpacing"/>
        <w:rPr>
          <w:rFonts w:ascii="Calibri" w:hAnsi="Calibri" w:cs="Calibri"/>
          <w:color w:val="000000" w:themeColor="text1"/>
          <w:sz w:val="24"/>
          <w:szCs w:val="24"/>
        </w:rPr>
      </w:pPr>
    </w:p>
    <w:tbl>
      <w:tblPr>
        <w:tblStyle w:val="TableGrid"/>
        <w:tblW w:w="0" w:type="auto"/>
        <w:tblLook w:val="04A0" w:firstRow="1" w:lastRow="0" w:firstColumn="1" w:lastColumn="0" w:noHBand="0" w:noVBand="1"/>
      </w:tblPr>
      <w:tblGrid>
        <w:gridCol w:w="3437"/>
        <w:gridCol w:w="3437"/>
        <w:gridCol w:w="3438"/>
      </w:tblGrid>
      <w:tr w:rsidR="00A83DC1" w14:paraId="094D5862" w14:textId="77777777" w:rsidTr="00A83DC1">
        <w:trPr>
          <w:trHeight w:val="961"/>
        </w:trPr>
        <w:tc>
          <w:tcPr>
            <w:tcW w:w="3437" w:type="dxa"/>
          </w:tcPr>
          <w:p w14:paraId="436B3BCA" w14:textId="77777777" w:rsidR="00A83DC1" w:rsidRDefault="00A83DC1" w:rsidP="00A83DC1">
            <w:pPr>
              <w:pStyle w:val="NoSpacing"/>
              <w:jc w:val="center"/>
              <w:rPr>
                <w:rFonts w:ascii="Calibri" w:hAnsi="Calibri" w:cs="Calibri"/>
                <w:color w:val="000000" w:themeColor="text1"/>
                <w:sz w:val="24"/>
                <w:szCs w:val="24"/>
              </w:rPr>
            </w:pPr>
          </w:p>
          <w:p w14:paraId="25DBA6A2" w14:textId="784D2AAE" w:rsidR="00A83DC1" w:rsidRDefault="00A83DC1" w:rsidP="00A83DC1">
            <w:pPr>
              <w:pStyle w:val="NoSpacing"/>
              <w:jc w:val="center"/>
              <w:rPr>
                <w:rFonts w:ascii="Calibri" w:hAnsi="Calibri" w:cs="Calibri"/>
                <w:color w:val="000000" w:themeColor="text1"/>
                <w:sz w:val="24"/>
                <w:szCs w:val="24"/>
              </w:rPr>
            </w:pPr>
            <w:r>
              <w:rPr>
                <w:rFonts w:ascii="Calibri" w:hAnsi="Calibri" w:cs="Calibri"/>
                <w:color w:val="000000" w:themeColor="text1"/>
                <w:sz w:val="24"/>
                <w:szCs w:val="24"/>
              </w:rPr>
              <w:t>Poor Customer Service</w:t>
            </w:r>
          </w:p>
        </w:tc>
        <w:tc>
          <w:tcPr>
            <w:tcW w:w="3437" w:type="dxa"/>
          </w:tcPr>
          <w:p w14:paraId="17BA7793" w14:textId="77777777" w:rsidR="00A83DC1" w:rsidRDefault="00A83DC1" w:rsidP="00A83DC1">
            <w:pPr>
              <w:pStyle w:val="NoSpacing"/>
              <w:jc w:val="center"/>
              <w:rPr>
                <w:rFonts w:ascii="Calibri" w:hAnsi="Calibri" w:cs="Calibri"/>
                <w:color w:val="000000" w:themeColor="text1"/>
                <w:sz w:val="24"/>
                <w:szCs w:val="24"/>
              </w:rPr>
            </w:pPr>
          </w:p>
          <w:p w14:paraId="76946DA3" w14:textId="6086355F" w:rsidR="00A83DC1" w:rsidRDefault="00A83DC1" w:rsidP="00A83DC1">
            <w:pPr>
              <w:pStyle w:val="NoSpacing"/>
              <w:jc w:val="center"/>
              <w:rPr>
                <w:rFonts w:ascii="Calibri" w:hAnsi="Calibri" w:cs="Calibri"/>
                <w:color w:val="000000" w:themeColor="text1"/>
                <w:sz w:val="24"/>
                <w:szCs w:val="24"/>
              </w:rPr>
            </w:pPr>
            <w:r>
              <w:rPr>
                <w:rFonts w:ascii="Calibri" w:hAnsi="Calibri" w:cs="Calibri"/>
                <w:color w:val="000000" w:themeColor="text1"/>
                <w:sz w:val="24"/>
                <w:szCs w:val="24"/>
              </w:rPr>
              <w:t>Kitchen Unorganised</w:t>
            </w:r>
          </w:p>
        </w:tc>
        <w:tc>
          <w:tcPr>
            <w:tcW w:w="3438" w:type="dxa"/>
          </w:tcPr>
          <w:p w14:paraId="320C7186" w14:textId="77777777" w:rsidR="00A83DC1" w:rsidRDefault="00A83DC1" w:rsidP="00A83DC1">
            <w:pPr>
              <w:pStyle w:val="NoSpacing"/>
              <w:jc w:val="center"/>
              <w:rPr>
                <w:rFonts w:ascii="Calibri" w:hAnsi="Calibri" w:cs="Calibri"/>
                <w:color w:val="000000" w:themeColor="text1"/>
                <w:sz w:val="24"/>
                <w:szCs w:val="24"/>
              </w:rPr>
            </w:pPr>
          </w:p>
          <w:p w14:paraId="373F0FC9" w14:textId="6789F1C1" w:rsidR="00A83DC1" w:rsidRDefault="00A83DC1" w:rsidP="00A83DC1">
            <w:pPr>
              <w:pStyle w:val="NoSpacing"/>
              <w:jc w:val="center"/>
              <w:rPr>
                <w:rFonts w:ascii="Calibri" w:hAnsi="Calibri" w:cs="Calibri"/>
                <w:color w:val="000000" w:themeColor="text1"/>
                <w:sz w:val="24"/>
                <w:szCs w:val="24"/>
              </w:rPr>
            </w:pPr>
            <w:r>
              <w:rPr>
                <w:rFonts w:ascii="Calibri" w:hAnsi="Calibri" w:cs="Calibri"/>
                <w:color w:val="000000" w:themeColor="text1"/>
                <w:sz w:val="24"/>
                <w:szCs w:val="24"/>
              </w:rPr>
              <w:t>Outdated rooms</w:t>
            </w:r>
          </w:p>
        </w:tc>
      </w:tr>
      <w:tr w:rsidR="00A83DC1" w14:paraId="2D17053E" w14:textId="77777777" w:rsidTr="00A83DC1">
        <w:trPr>
          <w:trHeight w:val="1259"/>
        </w:trPr>
        <w:tc>
          <w:tcPr>
            <w:tcW w:w="3437" w:type="dxa"/>
          </w:tcPr>
          <w:p w14:paraId="77444A37" w14:textId="7BAC901E" w:rsidR="00A83DC1" w:rsidRDefault="00A83DC1" w:rsidP="00A83DC1">
            <w:pPr>
              <w:pStyle w:val="NoSpacing"/>
              <w:numPr>
                <w:ilvl w:val="0"/>
                <w:numId w:val="6"/>
              </w:numPr>
              <w:rPr>
                <w:rFonts w:ascii="Calibri" w:hAnsi="Calibri" w:cs="Calibri"/>
                <w:color w:val="000000" w:themeColor="text1"/>
                <w:sz w:val="24"/>
                <w:szCs w:val="24"/>
              </w:rPr>
            </w:pPr>
            <w:r>
              <w:rPr>
                <w:rFonts w:ascii="Calibri" w:hAnsi="Calibri" w:cs="Calibri"/>
                <w:color w:val="000000" w:themeColor="text1"/>
                <w:sz w:val="24"/>
                <w:szCs w:val="24"/>
              </w:rPr>
              <w:t>Untrained, unsatisfied employee</w:t>
            </w:r>
            <w:r w:rsidR="00335E75">
              <w:rPr>
                <w:rFonts w:ascii="Calibri" w:hAnsi="Calibri" w:cs="Calibri"/>
                <w:color w:val="000000" w:themeColor="text1"/>
                <w:sz w:val="24"/>
                <w:szCs w:val="24"/>
              </w:rPr>
              <w:t>s</w:t>
            </w:r>
          </w:p>
        </w:tc>
        <w:tc>
          <w:tcPr>
            <w:tcW w:w="3437" w:type="dxa"/>
          </w:tcPr>
          <w:p w14:paraId="11E01D0A" w14:textId="0DF1C9C8" w:rsidR="00A83DC1" w:rsidRDefault="00A83DC1" w:rsidP="00A83DC1">
            <w:pPr>
              <w:pStyle w:val="NoSpacing"/>
              <w:numPr>
                <w:ilvl w:val="0"/>
                <w:numId w:val="6"/>
              </w:numPr>
              <w:rPr>
                <w:rFonts w:ascii="Calibri" w:hAnsi="Calibri" w:cs="Calibri"/>
                <w:color w:val="000000" w:themeColor="text1"/>
                <w:sz w:val="24"/>
                <w:szCs w:val="24"/>
              </w:rPr>
            </w:pPr>
            <w:r>
              <w:rPr>
                <w:rFonts w:ascii="Calibri" w:hAnsi="Calibri" w:cs="Calibri"/>
                <w:color w:val="000000" w:themeColor="text1"/>
                <w:sz w:val="24"/>
                <w:szCs w:val="24"/>
              </w:rPr>
              <w:t xml:space="preserve">Platers not refilled – not organized </w:t>
            </w:r>
          </w:p>
        </w:tc>
        <w:tc>
          <w:tcPr>
            <w:tcW w:w="3438" w:type="dxa"/>
          </w:tcPr>
          <w:p w14:paraId="5DC6C240" w14:textId="2620A2A0" w:rsidR="00A83DC1" w:rsidRDefault="00A83DC1" w:rsidP="00A83DC1">
            <w:pPr>
              <w:pStyle w:val="NoSpacing"/>
              <w:numPr>
                <w:ilvl w:val="0"/>
                <w:numId w:val="6"/>
              </w:numPr>
              <w:rPr>
                <w:rFonts w:ascii="Calibri" w:hAnsi="Calibri" w:cs="Calibri"/>
                <w:color w:val="000000" w:themeColor="text1"/>
                <w:sz w:val="24"/>
                <w:szCs w:val="24"/>
              </w:rPr>
            </w:pPr>
            <w:r>
              <w:rPr>
                <w:rFonts w:ascii="Calibri" w:hAnsi="Calibri" w:cs="Calibri"/>
                <w:color w:val="000000" w:themeColor="text1"/>
                <w:sz w:val="24"/>
                <w:szCs w:val="24"/>
              </w:rPr>
              <w:t>Low standard rooms</w:t>
            </w:r>
          </w:p>
        </w:tc>
      </w:tr>
      <w:tr w:rsidR="00A83DC1" w14:paraId="48461941" w14:textId="77777777" w:rsidTr="00A83DC1">
        <w:trPr>
          <w:trHeight w:val="1560"/>
        </w:trPr>
        <w:tc>
          <w:tcPr>
            <w:tcW w:w="3437" w:type="dxa"/>
          </w:tcPr>
          <w:p w14:paraId="6730D5E4" w14:textId="5693B7F7" w:rsidR="00A83DC1" w:rsidRDefault="00A83DC1" w:rsidP="00A83DC1">
            <w:pPr>
              <w:pStyle w:val="NoSpacing"/>
              <w:numPr>
                <w:ilvl w:val="0"/>
                <w:numId w:val="6"/>
              </w:numPr>
              <w:rPr>
                <w:rFonts w:ascii="Calibri" w:hAnsi="Calibri" w:cs="Calibri"/>
                <w:color w:val="000000" w:themeColor="text1"/>
                <w:sz w:val="24"/>
                <w:szCs w:val="24"/>
              </w:rPr>
            </w:pPr>
            <w:r>
              <w:rPr>
                <w:rFonts w:ascii="Calibri" w:hAnsi="Calibri" w:cs="Calibri"/>
                <w:color w:val="000000" w:themeColor="text1"/>
                <w:sz w:val="24"/>
                <w:szCs w:val="24"/>
              </w:rPr>
              <w:t>Communication, listening, problem-solving skills</w:t>
            </w:r>
          </w:p>
        </w:tc>
        <w:tc>
          <w:tcPr>
            <w:tcW w:w="3437" w:type="dxa"/>
          </w:tcPr>
          <w:p w14:paraId="578A78C6" w14:textId="5A201CAB" w:rsidR="00A83DC1" w:rsidRDefault="00A83DC1" w:rsidP="00A83DC1">
            <w:pPr>
              <w:pStyle w:val="NoSpacing"/>
              <w:numPr>
                <w:ilvl w:val="0"/>
                <w:numId w:val="6"/>
              </w:numPr>
              <w:rPr>
                <w:rFonts w:ascii="Calibri" w:hAnsi="Calibri" w:cs="Calibri"/>
                <w:color w:val="000000" w:themeColor="text1"/>
                <w:sz w:val="24"/>
                <w:szCs w:val="24"/>
              </w:rPr>
            </w:pPr>
            <w:r>
              <w:rPr>
                <w:rFonts w:ascii="Calibri" w:hAnsi="Calibri" w:cs="Calibri"/>
                <w:color w:val="000000" w:themeColor="text1"/>
                <w:sz w:val="24"/>
                <w:szCs w:val="24"/>
              </w:rPr>
              <w:t xml:space="preserve">Vertical-role structure </w:t>
            </w:r>
          </w:p>
        </w:tc>
        <w:tc>
          <w:tcPr>
            <w:tcW w:w="3438" w:type="dxa"/>
          </w:tcPr>
          <w:p w14:paraId="764821D0" w14:textId="18AE2EDE" w:rsidR="00A83DC1" w:rsidRDefault="00A83DC1" w:rsidP="00A83DC1">
            <w:pPr>
              <w:pStyle w:val="NoSpacing"/>
              <w:numPr>
                <w:ilvl w:val="0"/>
                <w:numId w:val="6"/>
              </w:numPr>
              <w:rPr>
                <w:rFonts w:ascii="Calibri" w:hAnsi="Calibri" w:cs="Calibri"/>
                <w:color w:val="000000" w:themeColor="text1"/>
                <w:sz w:val="24"/>
                <w:szCs w:val="24"/>
              </w:rPr>
            </w:pPr>
            <w:r>
              <w:rPr>
                <w:rFonts w:ascii="Calibri" w:hAnsi="Calibri" w:cs="Calibri"/>
                <w:color w:val="000000" w:themeColor="text1"/>
                <w:sz w:val="24"/>
                <w:szCs w:val="24"/>
              </w:rPr>
              <w:t>Hotels renovate once every six to seven years</w:t>
            </w:r>
          </w:p>
        </w:tc>
      </w:tr>
      <w:tr w:rsidR="00A83DC1" w14:paraId="33AF91DE" w14:textId="77777777" w:rsidTr="00A83DC1">
        <w:trPr>
          <w:trHeight w:val="1266"/>
        </w:trPr>
        <w:tc>
          <w:tcPr>
            <w:tcW w:w="3437" w:type="dxa"/>
          </w:tcPr>
          <w:p w14:paraId="3C4F8286" w14:textId="4229E7DB" w:rsidR="00A83DC1" w:rsidRDefault="00A83DC1" w:rsidP="00A83DC1">
            <w:pPr>
              <w:pStyle w:val="NoSpacing"/>
              <w:numPr>
                <w:ilvl w:val="0"/>
                <w:numId w:val="6"/>
              </w:numPr>
              <w:rPr>
                <w:rFonts w:ascii="Calibri" w:hAnsi="Calibri" w:cs="Calibri"/>
                <w:color w:val="000000" w:themeColor="text1"/>
                <w:sz w:val="24"/>
                <w:szCs w:val="24"/>
              </w:rPr>
            </w:pPr>
            <w:r>
              <w:rPr>
                <w:rFonts w:ascii="Calibri" w:hAnsi="Calibri" w:cs="Calibri"/>
                <w:color w:val="000000" w:themeColor="text1"/>
                <w:sz w:val="24"/>
                <w:szCs w:val="24"/>
              </w:rPr>
              <w:t>Deliver great customer service – 10 steps</w:t>
            </w:r>
          </w:p>
        </w:tc>
        <w:tc>
          <w:tcPr>
            <w:tcW w:w="3437" w:type="dxa"/>
          </w:tcPr>
          <w:p w14:paraId="514F1184" w14:textId="02C3B186" w:rsidR="00A83DC1" w:rsidRDefault="00A83DC1" w:rsidP="00A83DC1">
            <w:pPr>
              <w:pStyle w:val="NoSpacing"/>
              <w:numPr>
                <w:ilvl w:val="0"/>
                <w:numId w:val="6"/>
              </w:numPr>
              <w:rPr>
                <w:rFonts w:ascii="Calibri" w:hAnsi="Calibri" w:cs="Calibri"/>
                <w:color w:val="000000" w:themeColor="text1"/>
                <w:sz w:val="24"/>
                <w:szCs w:val="24"/>
              </w:rPr>
            </w:pPr>
            <w:r>
              <w:rPr>
                <w:rFonts w:ascii="Calibri" w:hAnsi="Calibri" w:cs="Calibri"/>
                <w:color w:val="000000" w:themeColor="text1"/>
                <w:sz w:val="24"/>
                <w:szCs w:val="24"/>
              </w:rPr>
              <w:t>Communication skills</w:t>
            </w:r>
          </w:p>
        </w:tc>
        <w:tc>
          <w:tcPr>
            <w:tcW w:w="3438" w:type="dxa"/>
          </w:tcPr>
          <w:p w14:paraId="615FCFB1" w14:textId="73CAEC9F" w:rsidR="00A83DC1" w:rsidRDefault="00A83DC1" w:rsidP="00A83DC1">
            <w:pPr>
              <w:pStyle w:val="NoSpacing"/>
              <w:numPr>
                <w:ilvl w:val="0"/>
                <w:numId w:val="6"/>
              </w:numPr>
              <w:rPr>
                <w:rFonts w:ascii="Calibri" w:hAnsi="Calibri" w:cs="Calibri"/>
                <w:color w:val="000000" w:themeColor="text1"/>
                <w:sz w:val="24"/>
                <w:szCs w:val="24"/>
              </w:rPr>
            </w:pPr>
            <w:r>
              <w:rPr>
                <w:rFonts w:ascii="Calibri" w:hAnsi="Calibri" w:cs="Calibri"/>
                <w:color w:val="000000" w:themeColor="text1"/>
                <w:sz w:val="24"/>
                <w:szCs w:val="24"/>
              </w:rPr>
              <w:t>Marriott Lisbon started refurbishment in 2020</w:t>
            </w:r>
          </w:p>
        </w:tc>
      </w:tr>
      <w:tr w:rsidR="00A83DC1" w14:paraId="5A744D68" w14:textId="77777777" w:rsidTr="00A83DC1">
        <w:trPr>
          <w:trHeight w:val="1251"/>
        </w:trPr>
        <w:tc>
          <w:tcPr>
            <w:tcW w:w="3437" w:type="dxa"/>
          </w:tcPr>
          <w:p w14:paraId="4443B3A5" w14:textId="0B4C70A4" w:rsidR="00A83DC1" w:rsidRDefault="00A83DC1" w:rsidP="00A83DC1">
            <w:pPr>
              <w:pStyle w:val="NoSpacing"/>
              <w:numPr>
                <w:ilvl w:val="0"/>
                <w:numId w:val="6"/>
              </w:numPr>
              <w:rPr>
                <w:rFonts w:ascii="Calibri" w:hAnsi="Calibri" w:cs="Calibri"/>
                <w:color w:val="000000" w:themeColor="text1"/>
                <w:sz w:val="24"/>
                <w:szCs w:val="24"/>
              </w:rPr>
            </w:pPr>
            <w:r>
              <w:rPr>
                <w:rFonts w:ascii="Calibri" w:hAnsi="Calibri" w:cs="Calibri"/>
                <w:color w:val="000000" w:themeColor="text1"/>
                <w:sz w:val="24"/>
                <w:szCs w:val="24"/>
              </w:rPr>
              <w:t>Empower the employees</w:t>
            </w:r>
          </w:p>
        </w:tc>
        <w:tc>
          <w:tcPr>
            <w:tcW w:w="3437" w:type="dxa"/>
          </w:tcPr>
          <w:p w14:paraId="744FA365" w14:textId="77777777" w:rsidR="00A83DC1" w:rsidRDefault="00A83DC1" w:rsidP="001E2BD3">
            <w:pPr>
              <w:pStyle w:val="NoSpacing"/>
              <w:rPr>
                <w:rFonts w:ascii="Calibri" w:hAnsi="Calibri" w:cs="Calibri"/>
                <w:color w:val="000000" w:themeColor="text1"/>
                <w:sz w:val="24"/>
                <w:szCs w:val="24"/>
              </w:rPr>
            </w:pPr>
          </w:p>
        </w:tc>
        <w:tc>
          <w:tcPr>
            <w:tcW w:w="3438" w:type="dxa"/>
          </w:tcPr>
          <w:p w14:paraId="2E3C4D75" w14:textId="77777777" w:rsidR="00A83DC1" w:rsidRDefault="00A83DC1" w:rsidP="001E2BD3">
            <w:pPr>
              <w:pStyle w:val="NoSpacing"/>
              <w:rPr>
                <w:rFonts w:ascii="Calibri" w:hAnsi="Calibri" w:cs="Calibri"/>
                <w:color w:val="000000" w:themeColor="text1"/>
                <w:sz w:val="24"/>
                <w:szCs w:val="24"/>
              </w:rPr>
            </w:pPr>
          </w:p>
        </w:tc>
      </w:tr>
    </w:tbl>
    <w:p w14:paraId="1F574C18" w14:textId="77777777" w:rsidR="00EA78D5" w:rsidRDefault="00EA78D5" w:rsidP="001E2BD3">
      <w:pPr>
        <w:pStyle w:val="NoSpacing"/>
        <w:rPr>
          <w:rFonts w:ascii="Calibri" w:hAnsi="Calibri" w:cs="Calibri"/>
          <w:color w:val="000000" w:themeColor="text1"/>
          <w:sz w:val="24"/>
          <w:szCs w:val="24"/>
        </w:rPr>
      </w:pPr>
    </w:p>
    <w:p w14:paraId="5E0F23EC" w14:textId="6FB023B5" w:rsidR="00680A59" w:rsidRDefault="00A83DC1" w:rsidP="00BD63CF">
      <w:pPr>
        <w:pStyle w:val="NoSpacing"/>
        <w:spacing w:line="360" w:lineRule="auto"/>
        <w:rPr>
          <w:rFonts w:ascii="Calibri" w:hAnsi="Calibri" w:cs="Calibri"/>
          <w:color w:val="000000" w:themeColor="text1"/>
          <w:sz w:val="24"/>
          <w:szCs w:val="24"/>
        </w:rPr>
      </w:pPr>
      <w:r>
        <w:rPr>
          <w:rFonts w:ascii="Calibri" w:hAnsi="Calibri" w:cs="Calibri"/>
          <w:color w:val="000000" w:themeColor="text1"/>
          <w:sz w:val="24"/>
          <w:szCs w:val="24"/>
        </w:rPr>
        <w:t xml:space="preserve">As the table presents, the hotel </w:t>
      </w:r>
      <w:r w:rsidR="004C2150">
        <w:rPr>
          <w:rFonts w:ascii="Calibri" w:hAnsi="Calibri" w:cs="Calibri"/>
          <w:color w:val="000000" w:themeColor="text1"/>
          <w:sz w:val="24"/>
          <w:szCs w:val="24"/>
        </w:rPr>
        <w:t xml:space="preserve">could do better </w:t>
      </w:r>
      <w:r w:rsidR="007D071C">
        <w:rPr>
          <w:rFonts w:ascii="Calibri" w:hAnsi="Calibri" w:cs="Calibri"/>
          <w:color w:val="000000" w:themeColor="text1"/>
          <w:sz w:val="24"/>
          <w:szCs w:val="24"/>
        </w:rPr>
        <w:t>in</w:t>
      </w:r>
      <w:r w:rsidR="004C2150">
        <w:rPr>
          <w:rFonts w:ascii="Calibri" w:hAnsi="Calibri" w:cs="Calibri"/>
          <w:color w:val="000000" w:themeColor="text1"/>
          <w:sz w:val="24"/>
          <w:szCs w:val="24"/>
        </w:rPr>
        <w:t xml:space="preserve"> some </w:t>
      </w:r>
      <w:r w:rsidR="007D071C">
        <w:rPr>
          <w:rFonts w:ascii="Calibri" w:hAnsi="Calibri" w:cs="Calibri"/>
          <w:color w:val="000000" w:themeColor="text1"/>
          <w:sz w:val="24"/>
          <w:szCs w:val="24"/>
        </w:rPr>
        <w:t>aspect</w:t>
      </w:r>
      <w:r w:rsidR="004C2150">
        <w:rPr>
          <w:rFonts w:ascii="Calibri" w:hAnsi="Calibri" w:cs="Calibri"/>
          <w:color w:val="000000" w:themeColor="text1"/>
          <w:sz w:val="24"/>
          <w:szCs w:val="24"/>
        </w:rPr>
        <w:t xml:space="preserve">s, thus, it requires valid advice. Looking at the issues, it can be concluded that two of them are based on lack of organisation while the third one has to do with lack of interest for the business. </w:t>
      </w:r>
    </w:p>
    <w:p w14:paraId="5356B769" w14:textId="6F5E91D6" w:rsidR="007D071C" w:rsidRDefault="007D071C" w:rsidP="00BD63CF">
      <w:pPr>
        <w:pStyle w:val="NoSpacing"/>
        <w:spacing w:line="360" w:lineRule="auto"/>
        <w:rPr>
          <w:rFonts w:ascii="Calibri" w:hAnsi="Calibri" w:cs="Calibri"/>
          <w:color w:val="000000" w:themeColor="text1"/>
          <w:sz w:val="24"/>
          <w:szCs w:val="24"/>
        </w:rPr>
      </w:pPr>
      <w:r>
        <w:rPr>
          <w:rFonts w:ascii="Calibri" w:hAnsi="Calibri" w:cs="Calibri"/>
          <w:color w:val="000000" w:themeColor="text1"/>
          <w:sz w:val="24"/>
          <w:szCs w:val="24"/>
        </w:rPr>
        <w:t>The poor service situation needs to be reviewed and refreshed, so the company can thrive; more training and more appreciation must be offered to the employees; skills such as good communication, listening and problem-solving skills are required in this field, therefore these must be implemented in the initial training. When an employee understands and recognizes the same values as the company, it is important that a good leader will empowers the employee and allow him decision making, while still remaining available for advice and support.</w:t>
      </w:r>
    </w:p>
    <w:p w14:paraId="4036ABE9" w14:textId="77777777" w:rsidR="009E3DEA" w:rsidRDefault="009E3DEA" w:rsidP="00BD63CF">
      <w:pPr>
        <w:pStyle w:val="NoSpacing"/>
        <w:spacing w:line="360" w:lineRule="auto"/>
        <w:rPr>
          <w:rFonts w:ascii="Calibri" w:hAnsi="Calibri" w:cs="Calibri"/>
          <w:color w:val="000000" w:themeColor="text1"/>
          <w:sz w:val="24"/>
          <w:szCs w:val="24"/>
        </w:rPr>
      </w:pPr>
      <w:r>
        <w:rPr>
          <w:rFonts w:ascii="Calibri" w:hAnsi="Calibri" w:cs="Calibri"/>
          <w:color w:val="000000" w:themeColor="text1"/>
          <w:sz w:val="24"/>
          <w:szCs w:val="24"/>
        </w:rPr>
        <w:t xml:space="preserve">In order to win at guests and keep everybody happy, there is a list of 10 steps in delivering high standard customer service: </w:t>
      </w:r>
    </w:p>
    <w:p w14:paraId="1A0DAD1D" w14:textId="6258B962" w:rsidR="009E3DEA" w:rsidRDefault="009E3DEA" w:rsidP="00BD63CF">
      <w:pPr>
        <w:pStyle w:val="NoSpacing"/>
        <w:spacing w:line="360" w:lineRule="auto"/>
        <w:ind w:firstLine="720"/>
        <w:rPr>
          <w:rFonts w:ascii="Calibri" w:hAnsi="Calibri" w:cs="Calibri"/>
          <w:color w:val="000000" w:themeColor="text1"/>
          <w:sz w:val="24"/>
          <w:szCs w:val="24"/>
        </w:rPr>
      </w:pPr>
      <w:r>
        <w:rPr>
          <w:rFonts w:ascii="Calibri" w:hAnsi="Calibri" w:cs="Calibri"/>
          <w:color w:val="000000" w:themeColor="text1"/>
          <w:sz w:val="24"/>
          <w:szCs w:val="24"/>
        </w:rPr>
        <w:t xml:space="preserve">- Listen. The first and main thing is to be able to listen to the needs or concerns the guests have in order to help them and keep a good atmosphere </w:t>
      </w:r>
    </w:p>
    <w:p w14:paraId="00CCDCB7" w14:textId="0E32E47E" w:rsidR="009E3DEA" w:rsidRDefault="009E3DEA" w:rsidP="00BD63CF">
      <w:pPr>
        <w:pStyle w:val="NoSpacing"/>
        <w:spacing w:line="360" w:lineRule="auto"/>
        <w:ind w:firstLine="720"/>
        <w:rPr>
          <w:rFonts w:ascii="Calibri" w:hAnsi="Calibri" w:cs="Calibri"/>
          <w:color w:val="000000" w:themeColor="text1"/>
          <w:sz w:val="24"/>
          <w:szCs w:val="24"/>
        </w:rPr>
      </w:pPr>
      <w:r>
        <w:rPr>
          <w:rFonts w:ascii="Calibri" w:hAnsi="Calibri" w:cs="Calibri"/>
          <w:color w:val="000000" w:themeColor="text1"/>
          <w:sz w:val="24"/>
          <w:szCs w:val="24"/>
        </w:rPr>
        <w:t xml:space="preserve">- Stay calm and be polite. It is very important to remain calm in stressful situations in order to get to a positive resolution </w:t>
      </w:r>
    </w:p>
    <w:p w14:paraId="5174638E" w14:textId="06DFA7BE" w:rsidR="009E3DEA" w:rsidRDefault="009E3DEA" w:rsidP="00BD63CF">
      <w:pPr>
        <w:pStyle w:val="NoSpacing"/>
        <w:spacing w:line="360" w:lineRule="auto"/>
        <w:ind w:firstLine="720"/>
        <w:rPr>
          <w:rFonts w:ascii="Calibri" w:hAnsi="Calibri" w:cs="Calibri"/>
          <w:color w:val="000000" w:themeColor="text1"/>
          <w:sz w:val="24"/>
          <w:szCs w:val="24"/>
        </w:rPr>
      </w:pPr>
      <w:r>
        <w:rPr>
          <w:rFonts w:ascii="Calibri" w:hAnsi="Calibri" w:cs="Calibri"/>
          <w:color w:val="000000" w:themeColor="text1"/>
          <w:sz w:val="24"/>
          <w:szCs w:val="24"/>
        </w:rPr>
        <w:t xml:space="preserve">- Use body language. When dealing with complaining customers, never stay on top of the guest if he sits down, never sit down when the guest stands up </w:t>
      </w:r>
    </w:p>
    <w:p w14:paraId="4D32D122" w14:textId="4AFFF885" w:rsidR="009E3DEA" w:rsidRDefault="009E3DEA" w:rsidP="00BD63CF">
      <w:pPr>
        <w:pStyle w:val="NoSpacing"/>
        <w:spacing w:line="360" w:lineRule="auto"/>
        <w:ind w:firstLine="720"/>
        <w:rPr>
          <w:rFonts w:ascii="Calibri" w:hAnsi="Calibri" w:cs="Calibri"/>
          <w:color w:val="000000" w:themeColor="text1"/>
          <w:sz w:val="24"/>
          <w:szCs w:val="24"/>
        </w:rPr>
      </w:pPr>
      <w:r>
        <w:rPr>
          <w:rFonts w:ascii="Calibri" w:hAnsi="Calibri" w:cs="Calibri"/>
          <w:color w:val="000000" w:themeColor="text1"/>
          <w:sz w:val="24"/>
          <w:szCs w:val="24"/>
        </w:rPr>
        <w:t xml:space="preserve">- Don’t put the blame on anyone. Always get to the root of the problem, don’t take the easier way </w:t>
      </w:r>
    </w:p>
    <w:p w14:paraId="58EDDBBC" w14:textId="2B0E97A9" w:rsidR="009E3DEA" w:rsidRDefault="009E3DEA" w:rsidP="00BD63CF">
      <w:pPr>
        <w:pStyle w:val="NoSpacing"/>
        <w:spacing w:line="360" w:lineRule="auto"/>
        <w:ind w:firstLine="720"/>
        <w:rPr>
          <w:rFonts w:ascii="Calibri" w:hAnsi="Calibri" w:cs="Calibri"/>
          <w:color w:val="000000" w:themeColor="text1"/>
          <w:sz w:val="24"/>
          <w:szCs w:val="24"/>
        </w:rPr>
      </w:pPr>
      <w:r>
        <w:rPr>
          <w:rFonts w:ascii="Calibri" w:hAnsi="Calibri" w:cs="Calibri"/>
          <w:color w:val="000000" w:themeColor="text1"/>
          <w:sz w:val="24"/>
          <w:szCs w:val="24"/>
        </w:rPr>
        <w:lastRenderedPageBreak/>
        <w:t>- Take ownership. Admitting to a mistake proves willingness to learn and improve, while also proving a responsible and professional manner</w:t>
      </w:r>
    </w:p>
    <w:p w14:paraId="69DCF13A" w14:textId="0F22039D" w:rsidR="009E3DEA" w:rsidRDefault="009E3DEA" w:rsidP="00BD63CF">
      <w:pPr>
        <w:pStyle w:val="NoSpacing"/>
        <w:spacing w:line="360" w:lineRule="auto"/>
        <w:ind w:firstLine="720"/>
        <w:rPr>
          <w:rFonts w:ascii="Calibri" w:hAnsi="Calibri" w:cs="Calibri"/>
          <w:color w:val="000000" w:themeColor="text1"/>
          <w:sz w:val="24"/>
          <w:szCs w:val="24"/>
        </w:rPr>
      </w:pPr>
      <w:r>
        <w:rPr>
          <w:rFonts w:ascii="Calibri" w:hAnsi="Calibri" w:cs="Calibri"/>
          <w:color w:val="000000" w:themeColor="text1"/>
          <w:sz w:val="24"/>
          <w:szCs w:val="24"/>
        </w:rPr>
        <w:t xml:space="preserve">- Do everything in your power to please their expectation. Do what you’re asked and a bit more </w:t>
      </w:r>
    </w:p>
    <w:p w14:paraId="26F165D1" w14:textId="58627259" w:rsidR="009E3DEA" w:rsidRDefault="009E3DEA" w:rsidP="00BD63CF">
      <w:pPr>
        <w:pStyle w:val="NoSpacing"/>
        <w:spacing w:line="360" w:lineRule="auto"/>
        <w:ind w:firstLine="720"/>
        <w:rPr>
          <w:rFonts w:ascii="Calibri" w:hAnsi="Calibri" w:cs="Calibri"/>
          <w:color w:val="000000" w:themeColor="text1"/>
          <w:sz w:val="24"/>
          <w:szCs w:val="24"/>
        </w:rPr>
      </w:pPr>
      <w:r>
        <w:rPr>
          <w:rFonts w:ascii="Calibri" w:hAnsi="Calibri" w:cs="Calibri"/>
          <w:color w:val="000000" w:themeColor="text1"/>
          <w:sz w:val="24"/>
          <w:szCs w:val="24"/>
        </w:rPr>
        <w:t xml:space="preserve">- Ask them what would be the ideal resolution. Let the guest be involved and feel empowered, while finding out from them the most appropriate approach </w:t>
      </w:r>
    </w:p>
    <w:p w14:paraId="4D9800E6" w14:textId="1868105B" w:rsidR="00A83DC1" w:rsidRDefault="009E3DEA" w:rsidP="00BD63CF">
      <w:pPr>
        <w:pStyle w:val="NoSpacing"/>
        <w:spacing w:line="360" w:lineRule="auto"/>
        <w:ind w:firstLine="720"/>
        <w:rPr>
          <w:rFonts w:ascii="Calibri" w:hAnsi="Calibri" w:cs="Calibri"/>
          <w:color w:val="000000" w:themeColor="text1"/>
          <w:sz w:val="24"/>
          <w:szCs w:val="24"/>
        </w:rPr>
      </w:pPr>
      <w:r>
        <w:rPr>
          <w:rFonts w:ascii="Calibri" w:hAnsi="Calibri" w:cs="Calibri"/>
          <w:color w:val="000000" w:themeColor="text1"/>
          <w:sz w:val="24"/>
          <w:szCs w:val="24"/>
        </w:rPr>
        <w:t xml:space="preserve">- Train the staff. Promote empowerment and decision making, while still offering clear but not strict guidelines </w:t>
      </w:r>
    </w:p>
    <w:p w14:paraId="6B4830DF" w14:textId="5DC39523" w:rsidR="009E3DEA" w:rsidRDefault="009E3DEA" w:rsidP="00BD63CF">
      <w:pPr>
        <w:pStyle w:val="NoSpacing"/>
        <w:spacing w:line="360" w:lineRule="auto"/>
        <w:ind w:firstLine="720"/>
        <w:rPr>
          <w:rFonts w:ascii="Calibri" w:hAnsi="Calibri" w:cs="Calibri"/>
          <w:color w:val="000000" w:themeColor="text1"/>
          <w:sz w:val="24"/>
          <w:szCs w:val="24"/>
        </w:rPr>
      </w:pPr>
      <w:r>
        <w:rPr>
          <w:rFonts w:ascii="Calibri" w:hAnsi="Calibri" w:cs="Calibri"/>
          <w:color w:val="000000" w:themeColor="text1"/>
          <w:sz w:val="24"/>
          <w:szCs w:val="24"/>
        </w:rPr>
        <w:t>- Learn from mistakes. Use guests’ and employees’ feedback to become better</w:t>
      </w:r>
    </w:p>
    <w:p w14:paraId="333D53B4" w14:textId="5C95F09D" w:rsidR="009E3DEA" w:rsidRDefault="009E3DEA" w:rsidP="00BD63CF">
      <w:pPr>
        <w:pStyle w:val="NoSpacing"/>
        <w:spacing w:line="360" w:lineRule="auto"/>
        <w:ind w:firstLine="720"/>
        <w:rPr>
          <w:rFonts w:ascii="Calibri" w:hAnsi="Calibri" w:cs="Calibri"/>
          <w:color w:val="000000" w:themeColor="text1"/>
          <w:sz w:val="24"/>
          <w:szCs w:val="24"/>
        </w:rPr>
      </w:pPr>
      <w:r>
        <w:rPr>
          <w:rFonts w:ascii="Calibri" w:hAnsi="Calibri" w:cs="Calibri"/>
          <w:color w:val="000000" w:themeColor="text1"/>
          <w:sz w:val="24"/>
          <w:szCs w:val="24"/>
        </w:rPr>
        <w:t>- Always respond to guests’ feedback/reviews. By replying to both positive and negative observations, a manager demonstrates commitment and professionalism</w:t>
      </w:r>
    </w:p>
    <w:p w14:paraId="266818D4" w14:textId="028D52F6" w:rsidR="00A83DC1" w:rsidRDefault="00A83DC1" w:rsidP="00BD63CF">
      <w:pPr>
        <w:pStyle w:val="NoSpacing"/>
        <w:spacing w:line="360" w:lineRule="auto"/>
        <w:rPr>
          <w:rFonts w:ascii="Calibri" w:hAnsi="Calibri" w:cs="Calibri"/>
          <w:color w:val="000000" w:themeColor="text1"/>
          <w:sz w:val="24"/>
          <w:szCs w:val="24"/>
        </w:rPr>
      </w:pPr>
    </w:p>
    <w:p w14:paraId="4C946906" w14:textId="0AF78D18" w:rsidR="00475658" w:rsidRDefault="00083E1C" w:rsidP="00BD63CF">
      <w:pPr>
        <w:pStyle w:val="NoSpacing"/>
        <w:spacing w:line="360" w:lineRule="auto"/>
        <w:rPr>
          <w:rFonts w:ascii="Calibri" w:hAnsi="Calibri" w:cs="Calibri"/>
          <w:color w:val="000000" w:themeColor="text1"/>
          <w:sz w:val="24"/>
          <w:szCs w:val="24"/>
        </w:rPr>
      </w:pPr>
      <w:r>
        <w:rPr>
          <w:rFonts w:ascii="Calibri" w:hAnsi="Calibri" w:cs="Calibri"/>
          <w:color w:val="000000" w:themeColor="text1"/>
          <w:sz w:val="24"/>
          <w:szCs w:val="24"/>
        </w:rPr>
        <w:t>The second issue found at Marriott Lisbon is the lack of organisation</w:t>
      </w:r>
      <w:r w:rsidR="00E60F11">
        <w:rPr>
          <w:rFonts w:ascii="Calibri" w:hAnsi="Calibri" w:cs="Calibri"/>
          <w:color w:val="000000" w:themeColor="text1"/>
          <w:sz w:val="24"/>
          <w:szCs w:val="24"/>
        </w:rPr>
        <w:t xml:space="preserve"> and communication</w:t>
      </w:r>
      <w:r>
        <w:rPr>
          <w:rFonts w:ascii="Calibri" w:hAnsi="Calibri" w:cs="Calibri"/>
          <w:color w:val="000000" w:themeColor="text1"/>
          <w:sz w:val="24"/>
          <w:szCs w:val="24"/>
        </w:rPr>
        <w:t xml:space="preserve"> in the kitchen team. </w:t>
      </w:r>
      <w:r w:rsidR="00E60F11">
        <w:rPr>
          <w:rFonts w:ascii="Calibri" w:hAnsi="Calibri" w:cs="Calibri"/>
          <w:color w:val="000000" w:themeColor="text1"/>
          <w:sz w:val="24"/>
          <w:szCs w:val="24"/>
        </w:rPr>
        <w:t>Several guests had not have a very pleasant experience during meal times when the kitchen staff did not notice that the food ran out, so no one refilled it. Considering the grandiosity of the brand, a certain level of care and professionalism is expected</w:t>
      </w:r>
      <w:r w:rsidR="00C201D7">
        <w:rPr>
          <w:rFonts w:ascii="Calibri" w:hAnsi="Calibri" w:cs="Calibri"/>
          <w:color w:val="000000" w:themeColor="text1"/>
          <w:sz w:val="24"/>
          <w:szCs w:val="24"/>
        </w:rPr>
        <w:t xml:space="preserve"> and not properly trained or ignorant staff and certain circumstances should not be tolerated and accepted</w:t>
      </w:r>
      <w:r w:rsidR="00E60F11">
        <w:rPr>
          <w:rFonts w:ascii="Calibri" w:hAnsi="Calibri" w:cs="Calibri"/>
          <w:color w:val="000000" w:themeColor="text1"/>
          <w:sz w:val="24"/>
          <w:szCs w:val="24"/>
        </w:rPr>
        <w:t xml:space="preserve">. </w:t>
      </w:r>
      <w:r w:rsidR="00084D90">
        <w:rPr>
          <w:rFonts w:ascii="Calibri" w:hAnsi="Calibri" w:cs="Calibri"/>
          <w:color w:val="000000" w:themeColor="text1"/>
          <w:sz w:val="24"/>
          <w:szCs w:val="24"/>
        </w:rPr>
        <w:t xml:space="preserve">Thus, being a global known brand, it attracts many guests, both business travelers and tourists, hence the hotel has a relatively high flow of customers that need to be looked after. </w:t>
      </w:r>
    </w:p>
    <w:p w14:paraId="02B467F6" w14:textId="21E2EDD9" w:rsidR="00A83DC1" w:rsidRDefault="00475658" w:rsidP="00BD63CF">
      <w:pPr>
        <w:pStyle w:val="NoSpacing"/>
        <w:spacing w:line="360" w:lineRule="auto"/>
        <w:rPr>
          <w:rFonts w:ascii="Calibri" w:hAnsi="Calibri" w:cs="Calibri"/>
          <w:color w:val="000000" w:themeColor="text1"/>
          <w:sz w:val="24"/>
          <w:szCs w:val="24"/>
        </w:rPr>
      </w:pPr>
      <w:r>
        <w:rPr>
          <w:rFonts w:ascii="Calibri" w:hAnsi="Calibri" w:cs="Calibri"/>
          <w:color w:val="000000" w:themeColor="text1"/>
          <w:sz w:val="24"/>
          <w:szCs w:val="24"/>
        </w:rPr>
        <w:t xml:space="preserve">For that reason, the kitchen needs to be in perfect running conditions from all aspects and this involves every member knowing their own role within the team. Usually, a well organised kitchen team </w:t>
      </w:r>
      <w:r w:rsidR="00C201D7">
        <w:rPr>
          <w:rFonts w:ascii="Calibri" w:hAnsi="Calibri" w:cs="Calibri"/>
          <w:color w:val="000000" w:themeColor="text1"/>
          <w:sz w:val="24"/>
          <w:szCs w:val="24"/>
        </w:rPr>
        <w:t xml:space="preserve">has a </w:t>
      </w:r>
      <w:r>
        <w:rPr>
          <w:rFonts w:ascii="Calibri" w:hAnsi="Calibri" w:cs="Calibri"/>
          <w:color w:val="000000" w:themeColor="text1"/>
          <w:sz w:val="24"/>
          <w:szCs w:val="24"/>
        </w:rPr>
        <w:t>vertical structure</w:t>
      </w:r>
      <w:r w:rsidR="00C201D7">
        <w:rPr>
          <w:rFonts w:ascii="Calibri" w:hAnsi="Calibri" w:cs="Calibri"/>
          <w:color w:val="000000" w:themeColor="text1"/>
          <w:sz w:val="24"/>
          <w:szCs w:val="24"/>
        </w:rPr>
        <w:t xml:space="preserve"> </w:t>
      </w:r>
      <w:r>
        <w:rPr>
          <w:rFonts w:ascii="Calibri" w:hAnsi="Calibri" w:cs="Calibri"/>
          <w:color w:val="000000" w:themeColor="text1"/>
          <w:sz w:val="24"/>
          <w:szCs w:val="24"/>
        </w:rPr>
        <w:t xml:space="preserve">and every member </w:t>
      </w:r>
      <w:r w:rsidR="00C201D7">
        <w:rPr>
          <w:rFonts w:ascii="Calibri" w:hAnsi="Calibri" w:cs="Calibri"/>
          <w:color w:val="000000" w:themeColor="text1"/>
          <w:sz w:val="24"/>
          <w:szCs w:val="24"/>
        </w:rPr>
        <w:t xml:space="preserve">knows and respects a well-defined role. The model should be followed as close as possible, based on the size of hotel/restaurant as well. </w:t>
      </w:r>
    </w:p>
    <w:p w14:paraId="6EA8F83F" w14:textId="63487C46" w:rsidR="007A10EA" w:rsidRDefault="007A10EA" w:rsidP="00BD63CF">
      <w:pPr>
        <w:pStyle w:val="NoSpacing"/>
        <w:spacing w:line="360" w:lineRule="auto"/>
        <w:rPr>
          <w:rFonts w:ascii="Calibri" w:hAnsi="Calibri" w:cs="Calibri"/>
          <w:color w:val="000000" w:themeColor="text1"/>
          <w:sz w:val="24"/>
          <w:szCs w:val="24"/>
        </w:rPr>
      </w:pPr>
    </w:p>
    <w:p w14:paraId="0CEE10C7" w14:textId="7B80329E" w:rsidR="007A10EA" w:rsidRDefault="007A10EA" w:rsidP="00BD63CF">
      <w:pPr>
        <w:pStyle w:val="NoSpacing"/>
        <w:spacing w:line="360" w:lineRule="auto"/>
        <w:rPr>
          <w:rFonts w:ascii="Calibri" w:hAnsi="Calibri" w:cs="Calibri"/>
          <w:color w:val="000000" w:themeColor="text1"/>
          <w:sz w:val="24"/>
          <w:szCs w:val="24"/>
        </w:rPr>
      </w:pPr>
      <w:r>
        <w:rPr>
          <w:rFonts w:ascii="Calibri" w:hAnsi="Calibri" w:cs="Calibri"/>
          <w:color w:val="000000" w:themeColor="text1"/>
          <w:sz w:val="24"/>
          <w:szCs w:val="24"/>
        </w:rPr>
        <w:t>The third problem the report is referring to is the outdated rooms situations. Many unhappy reviews have been left on reviews websites as well as on the official website of Marriott Lisbon about the situation with the old-fashioned rooms</w:t>
      </w:r>
      <w:r w:rsidR="00231128">
        <w:rPr>
          <w:rFonts w:ascii="Calibri" w:hAnsi="Calibri" w:cs="Calibri"/>
          <w:color w:val="000000" w:themeColor="text1"/>
          <w:sz w:val="24"/>
          <w:szCs w:val="24"/>
        </w:rPr>
        <w:t xml:space="preserve"> and the fact that they received rooms with broken showers, broken door’s handle and some cleanliness related aspects</w:t>
      </w:r>
      <w:r>
        <w:rPr>
          <w:rFonts w:ascii="Calibri" w:hAnsi="Calibri" w:cs="Calibri"/>
          <w:color w:val="000000" w:themeColor="text1"/>
          <w:sz w:val="24"/>
          <w:szCs w:val="24"/>
        </w:rPr>
        <w:t>.</w:t>
      </w:r>
      <w:r w:rsidR="00231128">
        <w:rPr>
          <w:rFonts w:ascii="Calibri" w:hAnsi="Calibri" w:cs="Calibri"/>
          <w:color w:val="000000" w:themeColor="text1"/>
          <w:sz w:val="24"/>
          <w:szCs w:val="24"/>
        </w:rPr>
        <w:t xml:space="preserve"> These facts required immediate fixings and adjustments done in all usable rooms, to avoid any future inconvenience, as well as immediate training review in relation to all the new health and safety laws and everything related to cleanliness.  </w:t>
      </w:r>
      <w:r>
        <w:rPr>
          <w:rFonts w:ascii="Calibri" w:hAnsi="Calibri" w:cs="Calibri"/>
          <w:color w:val="000000" w:themeColor="text1"/>
          <w:sz w:val="24"/>
          <w:szCs w:val="24"/>
        </w:rPr>
        <w:t xml:space="preserve">Nevertheless, this became a common thing mentioned in guests’ reviews. After over 20 years of no refurbishment reports found, in 2020, a guest mentioned in a review about the renovation that was happening at Marriot Lisbon; great improvement and investment. </w:t>
      </w:r>
    </w:p>
    <w:p w14:paraId="7DCBD254" w14:textId="3109C09D" w:rsidR="00A83DC1" w:rsidRDefault="007A10EA" w:rsidP="00BD63CF">
      <w:pPr>
        <w:pStyle w:val="NoSpacing"/>
        <w:spacing w:line="360" w:lineRule="auto"/>
        <w:rPr>
          <w:rFonts w:ascii="Calibri" w:hAnsi="Calibri" w:cs="Calibri"/>
          <w:color w:val="000000" w:themeColor="text1"/>
          <w:sz w:val="24"/>
          <w:szCs w:val="24"/>
        </w:rPr>
      </w:pPr>
      <w:r>
        <w:rPr>
          <w:rFonts w:ascii="Calibri" w:hAnsi="Calibri" w:cs="Calibri"/>
          <w:color w:val="000000" w:themeColor="text1"/>
          <w:sz w:val="24"/>
          <w:szCs w:val="24"/>
        </w:rPr>
        <w:lastRenderedPageBreak/>
        <w:t>In a specialized website mentioned about above, it is stated that the ideal time gap for a hotel to reinvent itself is three years. However, the same article concluded that in average the hotels tend to renovate once every six to seven years</w:t>
      </w:r>
      <w:r w:rsidR="00C201D7">
        <w:rPr>
          <w:rFonts w:ascii="Calibri" w:hAnsi="Calibri" w:cs="Calibri"/>
          <w:color w:val="000000" w:themeColor="text1"/>
          <w:sz w:val="24"/>
          <w:szCs w:val="24"/>
        </w:rPr>
        <w:t>.</w:t>
      </w:r>
    </w:p>
    <w:p w14:paraId="424264EC" w14:textId="0022C014" w:rsidR="009E3DEA" w:rsidRDefault="009E3DEA" w:rsidP="00BD63CF">
      <w:pPr>
        <w:pStyle w:val="NoSpacing"/>
        <w:spacing w:line="360" w:lineRule="auto"/>
        <w:rPr>
          <w:rFonts w:ascii="Calibri" w:hAnsi="Calibri" w:cs="Calibri"/>
          <w:color w:val="000000" w:themeColor="text1"/>
          <w:sz w:val="24"/>
          <w:szCs w:val="24"/>
        </w:rPr>
      </w:pPr>
    </w:p>
    <w:p w14:paraId="502F694D" w14:textId="7A82DC91" w:rsidR="00231128" w:rsidRDefault="00231128" w:rsidP="001E2BD3">
      <w:pPr>
        <w:pStyle w:val="NoSpacing"/>
        <w:rPr>
          <w:rFonts w:ascii="Calibri" w:hAnsi="Calibri" w:cs="Calibri"/>
          <w:color w:val="000000" w:themeColor="text1"/>
          <w:sz w:val="24"/>
          <w:szCs w:val="24"/>
        </w:rPr>
      </w:pPr>
    </w:p>
    <w:p w14:paraId="09548D55" w14:textId="0BBEA3AA" w:rsidR="00BD63CF" w:rsidRDefault="00BD63CF" w:rsidP="001E2BD3">
      <w:pPr>
        <w:pStyle w:val="NoSpacing"/>
        <w:rPr>
          <w:rFonts w:ascii="Calibri" w:hAnsi="Calibri" w:cs="Calibri"/>
          <w:color w:val="000000" w:themeColor="text1"/>
          <w:sz w:val="24"/>
          <w:szCs w:val="24"/>
        </w:rPr>
      </w:pPr>
    </w:p>
    <w:p w14:paraId="2B996390" w14:textId="368D44A2" w:rsidR="00BD63CF" w:rsidRDefault="00BD63CF" w:rsidP="001E2BD3">
      <w:pPr>
        <w:pStyle w:val="NoSpacing"/>
        <w:rPr>
          <w:rFonts w:ascii="Calibri" w:hAnsi="Calibri" w:cs="Calibri"/>
          <w:color w:val="000000" w:themeColor="text1"/>
          <w:sz w:val="24"/>
          <w:szCs w:val="24"/>
        </w:rPr>
      </w:pPr>
    </w:p>
    <w:p w14:paraId="648ED2F7" w14:textId="56403EF2" w:rsidR="00BD63CF" w:rsidRDefault="00BD63CF" w:rsidP="001E2BD3">
      <w:pPr>
        <w:pStyle w:val="NoSpacing"/>
        <w:rPr>
          <w:rFonts w:ascii="Calibri" w:hAnsi="Calibri" w:cs="Calibri"/>
          <w:color w:val="000000" w:themeColor="text1"/>
          <w:sz w:val="24"/>
          <w:szCs w:val="24"/>
        </w:rPr>
      </w:pPr>
    </w:p>
    <w:p w14:paraId="79BBB55C" w14:textId="31297665" w:rsidR="00BD63CF" w:rsidRDefault="00BD63CF" w:rsidP="001E2BD3">
      <w:pPr>
        <w:pStyle w:val="NoSpacing"/>
        <w:rPr>
          <w:rFonts w:ascii="Calibri" w:hAnsi="Calibri" w:cs="Calibri"/>
          <w:color w:val="000000" w:themeColor="text1"/>
          <w:sz w:val="24"/>
          <w:szCs w:val="24"/>
        </w:rPr>
      </w:pPr>
    </w:p>
    <w:p w14:paraId="1EAFD0CB" w14:textId="59E9B5E4" w:rsidR="00BD63CF" w:rsidRDefault="00BD63CF" w:rsidP="001E2BD3">
      <w:pPr>
        <w:pStyle w:val="NoSpacing"/>
        <w:rPr>
          <w:rFonts w:ascii="Calibri" w:hAnsi="Calibri" w:cs="Calibri"/>
          <w:color w:val="000000" w:themeColor="text1"/>
          <w:sz w:val="24"/>
          <w:szCs w:val="24"/>
        </w:rPr>
      </w:pPr>
    </w:p>
    <w:p w14:paraId="75F3C3DE" w14:textId="23AE05E6" w:rsidR="00BD63CF" w:rsidRDefault="00BD63CF" w:rsidP="001E2BD3">
      <w:pPr>
        <w:pStyle w:val="NoSpacing"/>
        <w:rPr>
          <w:rFonts w:ascii="Calibri" w:hAnsi="Calibri" w:cs="Calibri"/>
          <w:color w:val="000000" w:themeColor="text1"/>
          <w:sz w:val="24"/>
          <w:szCs w:val="24"/>
        </w:rPr>
      </w:pPr>
    </w:p>
    <w:p w14:paraId="662511E8" w14:textId="372CEAD1" w:rsidR="00BD63CF" w:rsidRDefault="00BD63CF" w:rsidP="001E2BD3">
      <w:pPr>
        <w:pStyle w:val="NoSpacing"/>
        <w:rPr>
          <w:rFonts w:ascii="Calibri" w:hAnsi="Calibri" w:cs="Calibri"/>
          <w:color w:val="000000" w:themeColor="text1"/>
          <w:sz w:val="24"/>
          <w:szCs w:val="24"/>
        </w:rPr>
      </w:pPr>
    </w:p>
    <w:p w14:paraId="51391F3A" w14:textId="176FE2F8" w:rsidR="00BD63CF" w:rsidRDefault="00BD63CF" w:rsidP="001E2BD3">
      <w:pPr>
        <w:pStyle w:val="NoSpacing"/>
        <w:rPr>
          <w:rFonts w:ascii="Calibri" w:hAnsi="Calibri" w:cs="Calibri"/>
          <w:color w:val="000000" w:themeColor="text1"/>
          <w:sz w:val="24"/>
          <w:szCs w:val="24"/>
        </w:rPr>
      </w:pPr>
    </w:p>
    <w:p w14:paraId="3A62F0FA" w14:textId="00C37919" w:rsidR="00BD63CF" w:rsidRDefault="00BD63CF" w:rsidP="001E2BD3">
      <w:pPr>
        <w:pStyle w:val="NoSpacing"/>
        <w:rPr>
          <w:rFonts w:ascii="Calibri" w:hAnsi="Calibri" w:cs="Calibri"/>
          <w:color w:val="000000" w:themeColor="text1"/>
          <w:sz w:val="24"/>
          <w:szCs w:val="24"/>
        </w:rPr>
      </w:pPr>
    </w:p>
    <w:p w14:paraId="66095220" w14:textId="0EA08F9D" w:rsidR="00BD63CF" w:rsidRDefault="00BD63CF" w:rsidP="001E2BD3">
      <w:pPr>
        <w:pStyle w:val="NoSpacing"/>
        <w:rPr>
          <w:rFonts w:ascii="Calibri" w:hAnsi="Calibri" w:cs="Calibri"/>
          <w:color w:val="000000" w:themeColor="text1"/>
          <w:sz w:val="24"/>
          <w:szCs w:val="24"/>
        </w:rPr>
      </w:pPr>
    </w:p>
    <w:p w14:paraId="40B22DE3" w14:textId="0E972B9E" w:rsidR="00BD63CF" w:rsidRDefault="00BD63CF" w:rsidP="001E2BD3">
      <w:pPr>
        <w:pStyle w:val="NoSpacing"/>
        <w:rPr>
          <w:rFonts w:ascii="Calibri" w:hAnsi="Calibri" w:cs="Calibri"/>
          <w:color w:val="000000" w:themeColor="text1"/>
          <w:sz w:val="24"/>
          <w:szCs w:val="24"/>
        </w:rPr>
      </w:pPr>
    </w:p>
    <w:p w14:paraId="5871112E" w14:textId="04AD082D" w:rsidR="00BD63CF" w:rsidRDefault="00BD63CF" w:rsidP="001E2BD3">
      <w:pPr>
        <w:pStyle w:val="NoSpacing"/>
        <w:rPr>
          <w:rFonts w:ascii="Calibri" w:hAnsi="Calibri" w:cs="Calibri"/>
          <w:color w:val="000000" w:themeColor="text1"/>
          <w:sz w:val="24"/>
          <w:szCs w:val="24"/>
        </w:rPr>
      </w:pPr>
    </w:p>
    <w:p w14:paraId="7D1F607D" w14:textId="37C599D1" w:rsidR="00BD63CF" w:rsidRDefault="00BD63CF" w:rsidP="001E2BD3">
      <w:pPr>
        <w:pStyle w:val="NoSpacing"/>
        <w:rPr>
          <w:rFonts w:ascii="Calibri" w:hAnsi="Calibri" w:cs="Calibri"/>
          <w:color w:val="000000" w:themeColor="text1"/>
          <w:sz w:val="24"/>
          <w:szCs w:val="24"/>
        </w:rPr>
      </w:pPr>
    </w:p>
    <w:p w14:paraId="32AAAAE3" w14:textId="586A96A3" w:rsidR="00BD63CF" w:rsidRDefault="00BD63CF" w:rsidP="001E2BD3">
      <w:pPr>
        <w:pStyle w:val="NoSpacing"/>
        <w:rPr>
          <w:rFonts w:ascii="Calibri" w:hAnsi="Calibri" w:cs="Calibri"/>
          <w:color w:val="000000" w:themeColor="text1"/>
          <w:sz w:val="24"/>
          <w:szCs w:val="24"/>
        </w:rPr>
      </w:pPr>
    </w:p>
    <w:p w14:paraId="0C21D2B2" w14:textId="089CA439" w:rsidR="00BD63CF" w:rsidRDefault="00BD63CF" w:rsidP="001E2BD3">
      <w:pPr>
        <w:pStyle w:val="NoSpacing"/>
        <w:rPr>
          <w:rFonts w:ascii="Calibri" w:hAnsi="Calibri" w:cs="Calibri"/>
          <w:color w:val="000000" w:themeColor="text1"/>
          <w:sz w:val="24"/>
          <w:szCs w:val="24"/>
        </w:rPr>
      </w:pPr>
    </w:p>
    <w:p w14:paraId="7C54E2F7" w14:textId="5F9409C7" w:rsidR="00BD63CF" w:rsidRDefault="00BD63CF" w:rsidP="001E2BD3">
      <w:pPr>
        <w:pStyle w:val="NoSpacing"/>
        <w:rPr>
          <w:rFonts w:ascii="Calibri" w:hAnsi="Calibri" w:cs="Calibri"/>
          <w:color w:val="000000" w:themeColor="text1"/>
          <w:sz w:val="24"/>
          <w:szCs w:val="24"/>
        </w:rPr>
      </w:pPr>
    </w:p>
    <w:p w14:paraId="4D47EE6F" w14:textId="5B92FBAE" w:rsidR="00BD63CF" w:rsidRDefault="00BD63CF" w:rsidP="001E2BD3">
      <w:pPr>
        <w:pStyle w:val="NoSpacing"/>
        <w:rPr>
          <w:rFonts w:ascii="Calibri" w:hAnsi="Calibri" w:cs="Calibri"/>
          <w:color w:val="000000" w:themeColor="text1"/>
          <w:sz w:val="24"/>
          <w:szCs w:val="24"/>
        </w:rPr>
      </w:pPr>
    </w:p>
    <w:p w14:paraId="30CE1682" w14:textId="6D4239F6" w:rsidR="00BD63CF" w:rsidRDefault="00BD63CF" w:rsidP="001E2BD3">
      <w:pPr>
        <w:pStyle w:val="NoSpacing"/>
        <w:rPr>
          <w:rFonts w:ascii="Calibri" w:hAnsi="Calibri" w:cs="Calibri"/>
          <w:color w:val="000000" w:themeColor="text1"/>
          <w:sz w:val="24"/>
          <w:szCs w:val="24"/>
        </w:rPr>
      </w:pPr>
    </w:p>
    <w:p w14:paraId="20B6902D" w14:textId="16C5C0ED" w:rsidR="00BD63CF" w:rsidRDefault="00BD63CF" w:rsidP="001E2BD3">
      <w:pPr>
        <w:pStyle w:val="NoSpacing"/>
        <w:rPr>
          <w:rFonts w:ascii="Calibri" w:hAnsi="Calibri" w:cs="Calibri"/>
          <w:color w:val="000000" w:themeColor="text1"/>
          <w:sz w:val="24"/>
          <w:szCs w:val="24"/>
        </w:rPr>
      </w:pPr>
    </w:p>
    <w:p w14:paraId="3B870EE0" w14:textId="47528BDB" w:rsidR="00BD63CF" w:rsidRDefault="00BD63CF" w:rsidP="001E2BD3">
      <w:pPr>
        <w:pStyle w:val="NoSpacing"/>
        <w:rPr>
          <w:rFonts w:ascii="Calibri" w:hAnsi="Calibri" w:cs="Calibri"/>
          <w:color w:val="000000" w:themeColor="text1"/>
          <w:sz w:val="24"/>
          <w:szCs w:val="24"/>
        </w:rPr>
      </w:pPr>
    </w:p>
    <w:p w14:paraId="44CC1A4A" w14:textId="65195888" w:rsidR="00BD63CF" w:rsidRDefault="00BD63CF" w:rsidP="001E2BD3">
      <w:pPr>
        <w:pStyle w:val="NoSpacing"/>
        <w:rPr>
          <w:rFonts w:ascii="Calibri" w:hAnsi="Calibri" w:cs="Calibri"/>
          <w:color w:val="000000" w:themeColor="text1"/>
          <w:sz w:val="24"/>
          <w:szCs w:val="24"/>
        </w:rPr>
      </w:pPr>
    </w:p>
    <w:p w14:paraId="18663678" w14:textId="24446400" w:rsidR="00BD63CF" w:rsidRDefault="00BD63CF" w:rsidP="001E2BD3">
      <w:pPr>
        <w:pStyle w:val="NoSpacing"/>
        <w:rPr>
          <w:rFonts w:ascii="Calibri" w:hAnsi="Calibri" w:cs="Calibri"/>
          <w:color w:val="000000" w:themeColor="text1"/>
          <w:sz w:val="24"/>
          <w:szCs w:val="24"/>
        </w:rPr>
      </w:pPr>
    </w:p>
    <w:p w14:paraId="6EBD15A2" w14:textId="66F3EC8C" w:rsidR="00BD63CF" w:rsidRDefault="00BD63CF" w:rsidP="001E2BD3">
      <w:pPr>
        <w:pStyle w:val="NoSpacing"/>
        <w:rPr>
          <w:rFonts w:ascii="Calibri" w:hAnsi="Calibri" w:cs="Calibri"/>
          <w:color w:val="000000" w:themeColor="text1"/>
          <w:sz w:val="24"/>
          <w:szCs w:val="24"/>
        </w:rPr>
      </w:pPr>
    </w:p>
    <w:p w14:paraId="36C6AB13" w14:textId="7E9DC72C" w:rsidR="00BD63CF" w:rsidRDefault="00BD63CF" w:rsidP="001E2BD3">
      <w:pPr>
        <w:pStyle w:val="NoSpacing"/>
        <w:rPr>
          <w:rFonts w:ascii="Calibri" w:hAnsi="Calibri" w:cs="Calibri"/>
          <w:color w:val="000000" w:themeColor="text1"/>
          <w:sz w:val="24"/>
          <w:szCs w:val="24"/>
        </w:rPr>
      </w:pPr>
    </w:p>
    <w:p w14:paraId="05EEE9EF" w14:textId="39912E8C" w:rsidR="00BD63CF" w:rsidRDefault="00BD63CF" w:rsidP="001E2BD3">
      <w:pPr>
        <w:pStyle w:val="NoSpacing"/>
        <w:rPr>
          <w:rFonts w:ascii="Calibri" w:hAnsi="Calibri" w:cs="Calibri"/>
          <w:color w:val="000000" w:themeColor="text1"/>
          <w:sz w:val="24"/>
          <w:szCs w:val="24"/>
        </w:rPr>
      </w:pPr>
    </w:p>
    <w:p w14:paraId="11B37798" w14:textId="2CFFC7AE" w:rsidR="00BD63CF" w:rsidRDefault="00BD63CF" w:rsidP="001E2BD3">
      <w:pPr>
        <w:pStyle w:val="NoSpacing"/>
        <w:rPr>
          <w:rFonts w:ascii="Calibri" w:hAnsi="Calibri" w:cs="Calibri"/>
          <w:color w:val="000000" w:themeColor="text1"/>
          <w:sz w:val="24"/>
          <w:szCs w:val="24"/>
        </w:rPr>
      </w:pPr>
    </w:p>
    <w:p w14:paraId="6B9C204C" w14:textId="5F8FE564" w:rsidR="00BD63CF" w:rsidRDefault="00BD63CF" w:rsidP="001E2BD3">
      <w:pPr>
        <w:pStyle w:val="NoSpacing"/>
        <w:rPr>
          <w:rFonts w:ascii="Calibri" w:hAnsi="Calibri" w:cs="Calibri"/>
          <w:color w:val="000000" w:themeColor="text1"/>
          <w:sz w:val="24"/>
          <w:szCs w:val="24"/>
        </w:rPr>
      </w:pPr>
    </w:p>
    <w:p w14:paraId="2E6008D1" w14:textId="353F0B73" w:rsidR="00BD63CF" w:rsidRDefault="00BD63CF" w:rsidP="001E2BD3">
      <w:pPr>
        <w:pStyle w:val="NoSpacing"/>
        <w:rPr>
          <w:rFonts w:ascii="Calibri" w:hAnsi="Calibri" w:cs="Calibri"/>
          <w:color w:val="000000" w:themeColor="text1"/>
          <w:sz w:val="24"/>
          <w:szCs w:val="24"/>
        </w:rPr>
      </w:pPr>
    </w:p>
    <w:p w14:paraId="4EA7063B" w14:textId="78A6DBE6" w:rsidR="00BD63CF" w:rsidRDefault="00BD63CF" w:rsidP="001E2BD3">
      <w:pPr>
        <w:pStyle w:val="NoSpacing"/>
        <w:rPr>
          <w:rFonts w:ascii="Calibri" w:hAnsi="Calibri" w:cs="Calibri"/>
          <w:color w:val="000000" w:themeColor="text1"/>
          <w:sz w:val="24"/>
          <w:szCs w:val="24"/>
        </w:rPr>
      </w:pPr>
    </w:p>
    <w:p w14:paraId="344EF7EC" w14:textId="5489EBD4" w:rsidR="00BD63CF" w:rsidRDefault="00BD63CF" w:rsidP="001E2BD3">
      <w:pPr>
        <w:pStyle w:val="NoSpacing"/>
        <w:rPr>
          <w:rFonts w:ascii="Calibri" w:hAnsi="Calibri" w:cs="Calibri"/>
          <w:color w:val="000000" w:themeColor="text1"/>
          <w:sz w:val="24"/>
          <w:szCs w:val="24"/>
        </w:rPr>
      </w:pPr>
    </w:p>
    <w:p w14:paraId="4A290EB7" w14:textId="24264F22" w:rsidR="00BD63CF" w:rsidRDefault="00BD63CF" w:rsidP="001E2BD3">
      <w:pPr>
        <w:pStyle w:val="NoSpacing"/>
        <w:rPr>
          <w:rFonts w:ascii="Calibri" w:hAnsi="Calibri" w:cs="Calibri"/>
          <w:color w:val="000000" w:themeColor="text1"/>
          <w:sz w:val="24"/>
          <w:szCs w:val="24"/>
        </w:rPr>
      </w:pPr>
    </w:p>
    <w:p w14:paraId="6CB69E38" w14:textId="34E0C680" w:rsidR="00BD63CF" w:rsidRDefault="00BD63CF" w:rsidP="001E2BD3">
      <w:pPr>
        <w:pStyle w:val="NoSpacing"/>
        <w:rPr>
          <w:rFonts w:ascii="Calibri" w:hAnsi="Calibri" w:cs="Calibri"/>
          <w:color w:val="000000" w:themeColor="text1"/>
          <w:sz w:val="24"/>
          <w:szCs w:val="24"/>
        </w:rPr>
      </w:pPr>
    </w:p>
    <w:p w14:paraId="2E2BF597" w14:textId="67797A92" w:rsidR="00BD63CF" w:rsidRDefault="00BD63CF" w:rsidP="001E2BD3">
      <w:pPr>
        <w:pStyle w:val="NoSpacing"/>
        <w:rPr>
          <w:rFonts w:ascii="Calibri" w:hAnsi="Calibri" w:cs="Calibri"/>
          <w:color w:val="000000" w:themeColor="text1"/>
          <w:sz w:val="24"/>
          <w:szCs w:val="24"/>
        </w:rPr>
      </w:pPr>
    </w:p>
    <w:p w14:paraId="3A600F47" w14:textId="1236E146" w:rsidR="00BD63CF" w:rsidRDefault="00BD63CF" w:rsidP="001E2BD3">
      <w:pPr>
        <w:pStyle w:val="NoSpacing"/>
        <w:rPr>
          <w:rFonts w:ascii="Calibri" w:hAnsi="Calibri" w:cs="Calibri"/>
          <w:color w:val="000000" w:themeColor="text1"/>
          <w:sz w:val="24"/>
          <w:szCs w:val="24"/>
        </w:rPr>
      </w:pPr>
    </w:p>
    <w:p w14:paraId="5E6D0309" w14:textId="171A4A7C" w:rsidR="00BD63CF" w:rsidRDefault="00BD63CF" w:rsidP="001E2BD3">
      <w:pPr>
        <w:pStyle w:val="NoSpacing"/>
        <w:rPr>
          <w:rFonts w:ascii="Calibri" w:hAnsi="Calibri" w:cs="Calibri"/>
          <w:color w:val="000000" w:themeColor="text1"/>
          <w:sz w:val="24"/>
          <w:szCs w:val="24"/>
        </w:rPr>
      </w:pPr>
    </w:p>
    <w:p w14:paraId="66A84532" w14:textId="60737A4F" w:rsidR="00BD63CF" w:rsidRDefault="00BD63CF" w:rsidP="001E2BD3">
      <w:pPr>
        <w:pStyle w:val="NoSpacing"/>
        <w:rPr>
          <w:rFonts w:ascii="Calibri" w:hAnsi="Calibri" w:cs="Calibri"/>
          <w:color w:val="000000" w:themeColor="text1"/>
          <w:sz w:val="24"/>
          <w:szCs w:val="24"/>
        </w:rPr>
      </w:pPr>
    </w:p>
    <w:p w14:paraId="49281F29" w14:textId="23404867" w:rsidR="00BD63CF" w:rsidRDefault="00BD63CF" w:rsidP="001E2BD3">
      <w:pPr>
        <w:pStyle w:val="NoSpacing"/>
        <w:rPr>
          <w:rFonts w:ascii="Calibri" w:hAnsi="Calibri" w:cs="Calibri"/>
          <w:color w:val="000000" w:themeColor="text1"/>
          <w:sz w:val="24"/>
          <w:szCs w:val="24"/>
        </w:rPr>
      </w:pPr>
    </w:p>
    <w:p w14:paraId="74266F75" w14:textId="018EC5C2" w:rsidR="00BD63CF" w:rsidRDefault="00BD63CF" w:rsidP="001E2BD3">
      <w:pPr>
        <w:pStyle w:val="NoSpacing"/>
        <w:rPr>
          <w:rFonts w:ascii="Calibri" w:hAnsi="Calibri" w:cs="Calibri"/>
          <w:color w:val="000000" w:themeColor="text1"/>
          <w:sz w:val="24"/>
          <w:szCs w:val="24"/>
        </w:rPr>
      </w:pPr>
    </w:p>
    <w:p w14:paraId="5D454677" w14:textId="45AD3CC4" w:rsidR="00BD63CF" w:rsidRDefault="00BD63CF" w:rsidP="001E2BD3">
      <w:pPr>
        <w:pStyle w:val="NoSpacing"/>
        <w:rPr>
          <w:rFonts w:ascii="Calibri" w:hAnsi="Calibri" w:cs="Calibri"/>
          <w:color w:val="000000" w:themeColor="text1"/>
          <w:sz w:val="24"/>
          <w:szCs w:val="24"/>
        </w:rPr>
      </w:pPr>
    </w:p>
    <w:p w14:paraId="220101F9" w14:textId="1BB56DF9" w:rsidR="00BD63CF" w:rsidRDefault="00BD63CF" w:rsidP="001E2BD3">
      <w:pPr>
        <w:pStyle w:val="NoSpacing"/>
        <w:rPr>
          <w:rFonts w:ascii="Calibri" w:hAnsi="Calibri" w:cs="Calibri"/>
          <w:color w:val="000000" w:themeColor="text1"/>
          <w:sz w:val="24"/>
          <w:szCs w:val="24"/>
        </w:rPr>
      </w:pPr>
    </w:p>
    <w:p w14:paraId="1A48ABFF" w14:textId="70FB1480" w:rsidR="00BD63CF" w:rsidRDefault="00BD63CF" w:rsidP="001E2BD3">
      <w:pPr>
        <w:pStyle w:val="NoSpacing"/>
        <w:rPr>
          <w:rFonts w:ascii="Calibri" w:hAnsi="Calibri" w:cs="Calibri"/>
          <w:color w:val="000000" w:themeColor="text1"/>
          <w:sz w:val="24"/>
          <w:szCs w:val="24"/>
        </w:rPr>
      </w:pPr>
    </w:p>
    <w:p w14:paraId="6B4E5B8C" w14:textId="381AFD2D" w:rsidR="00BD63CF" w:rsidRDefault="00BD63CF" w:rsidP="001E2BD3">
      <w:pPr>
        <w:pStyle w:val="NoSpacing"/>
        <w:rPr>
          <w:rFonts w:ascii="Calibri" w:hAnsi="Calibri" w:cs="Calibri"/>
          <w:color w:val="000000" w:themeColor="text1"/>
          <w:sz w:val="24"/>
          <w:szCs w:val="24"/>
        </w:rPr>
      </w:pPr>
    </w:p>
    <w:p w14:paraId="7E6F6FCD" w14:textId="1420FE1E" w:rsidR="00BD63CF" w:rsidRDefault="00BD63CF" w:rsidP="001E2BD3">
      <w:pPr>
        <w:pStyle w:val="NoSpacing"/>
        <w:rPr>
          <w:rFonts w:ascii="Calibri" w:hAnsi="Calibri" w:cs="Calibri"/>
          <w:color w:val="000000" w:themeColor="text1"/>
          <w:sz w:val="24"/>
          <w:szCs w:val="24"/>
        </w:rPr>
      </w:pPr>
    </w:p>
    <w:p w14:paraId="50C17514" w14:textId="77777777" w:rsidR="00BD63CF" w:rsidRDefault="00BD63CF" w:rsidP="001E2BD3">
      <w:pPr>
        <w:pStyle w:val="NoSpacing"/>
        <w:rPr>
          <w:rFonts w:ascii="Calibri" w:hAnsi="Calibri" w:cs="Calibri"/>
          <w:color w:val="000000" w:themeColor="text1"/>
          <w:sz w:val="24"/>
          <w:szCs w:val="24"/>
        </w:rPr>
      </w:pPr>
    </w:p>
    <w:p w14:paraId="5DE5DA37" w14:textId="747A95A2" w:rsidR="00231128" w:rsidRDefault="00231128" w:rsidP="001E2BD3">
      <w:pPr>
        <w:pStyle w:val="NoSpacing"/>
        <w:rPr>
          <w:rFonts w:ascii="Calibri" w:hAnsi="Calibri" w:cs="Calibri"/>
          <w:color w:val="000000" w:themeColor="text1"/>
          <w:sz w:val="24"/>
          <w:szCs w:val="24"/>
        </w:rPr>
      </w:pPr>
      <w:r>
        <w:rPr>
          <w:rFonts w:ascii="Calibri" w:hAnsi="Calibri" w:cs="Calibri"/>
          <w:color w:val="000000" w:themeColor="text1"/>
          <w:sz w:val="24"/>
          <w:szCs w:val="24"/>
        </w:rPr>
        <w:lastRenderedPageBreak/>
        <w:t>6.0</w:t>
      </w:r>
      <w:r w:rsidR="00924997">
        <w:rPr>
          <w:rFonts w:ascii="Calibri" w:hAnsi="Calibri" w:cs="Calibri"/>
          <w:color w:val="000000" w:themeColor="text1"/>
          <w:sz w:val="24"/>
          <w:szCs w:val="24"/>
        </w:rPr>
        <w:t xml:space="preserve"> </w:t>
      </w:r>
      <w:r>
        <w:rPr>
          <w:rFonts w:ascii="Calibri" w:hAnsi="Calibri" w:cs="Calibri"/>
          <w:color w:val="000000" w:themeColor="text1"/>
          <w:sz w:val="24"/>
          <w:szCs w:val="24"/>
        </w:rPr>
        <w:t>ACTION PLAN</w:t>
      </w:r>
    </w:p>
    <w:p w14:paraId="23B1B877" w14:textId="73FE6E91" w:rsidR="009E3DEA" w:rsidRDefault="009E3DEA" w:rsidP="001E2BD3">
      <w:pPr>
        <w:pStyle w:val="NoSpacing"/>
        <w:rPr>
          <w:rFonts w:ascii="Calibri" w:hAnsi="Calibri" w:cs="Calibri"/>
          <w:color w:val="000000" w:themeColor="text1"/>
          <w:sz w:val="24"/>
          <w:szCs w:val="24"/>
        </w:rPr>
      </w:pPr>
    </w:p>
    <w:tbl>
      <w:tblPr>
        <w:tblStyle w:val="TableGrid"/>
        <w:tblW w:w="0" w:type="auto"/>
        <w:tblLook w:val="04A0" w:firstRow="1" w:lastRow="0" w:firstColumn="1" w:lastColumn="0" w:noHBand="0" w:noVBand="1"/>
      </w:tblPr>
      <w:tblGrid>
        <w:gridCol w:w="1019"/>
        <w:gridCol w:w="1433"/>
        <w:gridCol w:w="2823"/>
        <w:gridCol w:w="1433"/>
        <w:gridCol w:w="1049"/>
        <w:gridCol w:w="1403"/>
        <w:gridCol w:w="1152"/>
      </w:tblGrid>
      <w:tr w:rsidR="00924997" w14:paraId="4AF160D3" w14:textId="77777777" w:rsidTr="00924997">
        <w:trPr>
          <w:trHeight w:val="1129"/>
        </w:trPr>
        <w:tc>
          <w:tcPr>
            <w:tcW w:w="1018" w:type="dxa"/>
          </w:tcPr>
          <w:p w14:paraId="48E369EB" w14:textId="77777777" w:rsidR="00924997" w:rsidRDefault="00924997" w:rsidP="00924997">
            <w:pPr>
              <w:pStyle w:val="NoSpacing"/>
              <w:jc w:val="center"/>
              <w:rPr>
                <w:rFonts w:ascii="Calibri" w:hAnsi="Calibri" w:cs="Calibri"/>
                <w:color w:val="000000" w:themeColor="text1"/>
                <w:sz w:val="24"/>
                <w:szCs w:val="24"/>
              </w:rPr>
            </w:pPr>
          </w:p>
          <w:p w14:paraId="2D0B6D00" w14:textId="6B8ADA3E" w:rsidR="00924997" w:rsidRDefault="00924997" w:rsidP="00924997">
            <w:pPr>
              <w:pStyle w:val="NoSpacing"/>
              <w:jc w:val="center"/>
              <w:rPr>
                <w:rFonts w:ascii="Calibri" w:hAnsi="Calibri" w:cs="Calibri"/>
                <w:color w:val="000000" w:themeColor="text1"/>
                <w:sz w:val="24"/>
                <w:szCs w:val="24"/>
              </w:rPr>
            </w:pPr>
            <w:r>
              <w:rPr>
                <w:rFonts w:ascii="Calibri" w:hAnsi="Calibri" w:cs="Calibri"/>
                <w:color w:val="000000" w:themeColor="text1"/>
                <w:sz w:val="24"/>
                <w:szCs w:val="24"/>
              </w:rPr>
              <w:t>Number</w:t>
            </w:r>
          </w:p>
        </w:tc>
        <w:tc>
          <w:tcPr>
            <w:tcW w:w="1416" w:type="dxa"/>
          </w:tcPr>
          <w:p w14:paraId="1542FA5C" w14:textId="77777777" w:rsidR="00924997" w:rsidRDefault="00924997" w:rsidP="00924997">
            <w:pPr>
              <w:pStyle w:val="NoSpacing"/>
              <w:jc w:val="center"/>
              <w:rPr>
                <w:rFonts w:ascii="Calibri" w:hAnsi="Calibri" w:cs="Calibri"/>
                <w:color w:val="000000" w:themeColor="text1"/>
                <w:sz w:val="24"/>
                <w:szCs w:val="24"/>
              </w:rPr>
            </w:pPr>
          </w:p>
          <w:p w14:paraId="2A61759D" w14:textId="57633DB4" w:rsidR="00924997" w:rsidRDefault="00924997" w:rsidP="00924997">
            <w:pPr>
              <w:pStyle w:val="NoSpacing"/>
              <w:jc w:val="center"/>
              <w:rPr>
                <w:rFonts w:ascii="Calibri" w:hAnsi="Calibri" w:cs="Calibri"/>
                <w:color w:val="000000" w:themeColor="text1"/>
                <w:sz w:val="24"/>
                <w:szCs w:val="24"/>
              </w:rPr>
            </w:pPr>
            <w:r>
              <w:rPr>
                <w:rFonts w:ascii="Calibri" w:hAnsi="Calibri" w:cs="Calibri"/>
                <w:color w:val="000000" w:themeColor="text1"/>
                <w:sz w:val="24"/>
                <w:szCs w:val="24"/>
              </w:rPr>
              <w:t>Problem</w:t>
            </w:r>
          </w:p>
        </w:tc>
        <w:tc>
          <w:tcPr>
            <w:tcW w:w="2842" w:type="dxa"/>
          </w:tcPr>
          <w:p w14:paraId="0DC8CEEF" w14:textId="77777777" w:rsidR="00924997" w:rsidRDefault="00924997" w:rsidP="00924997">
            <w:pPr>
              <w:pStyle w:val="NoSpacing"/>
              <w:jc w:val="center"/>
              <w:rPr>
                <w:rFonts w:ascii="Calibri" w:hAnsi="Calibri" w:cs="Calibri"/>
                <w:color w:val="000000" w:themeColor="text1"/>
                <w:sz w:val="24"/>
                <w:szCs w:val="24"/>
              </w:rPr>
            </w:pPr>
          </w:p>
          <w:p w14:paraId="77E9CEFD" w14:textId="458B5857" w:rsidR="00924997" w:rsidRDefault="00924997" w:rsidP="00924997">
            <w:pPr>
              <w:pStyle w:val="NoSpacing"/>
              <w:jc w:val="center"/>
              <w:rPr>
                <w:rFonts w:ascii="Calibri" w:hAnsi="Calibri" w:cs="Calibri"/>
                <w:color w:val="000000" w:themeColor="text1"/>
                <w:sz w:val="24"/>
                <w:szCs w:val="24"/>
              </w:rPr>
            </w:pPr>
            <w:r>
              <w:rPr>
                <w:rFonts w:ascii="Calibri" w:hAnsi="Calibri" w:cs="Calibri"/>
                <w:color w:val="000000" w:themeColor="text1"/>
                <w:sz w:val="24"/>
                <w:szCs w:val="24"/>
              </w:rPr>
              <w:t>Solution</w:t>
            </w:r>
          </w:p>
        </w:tc>
        <w:tc>
          <w:tcPr>
            <w:tcW w:w="1426" w:type="dxa"/>
          </w:tcPr>
          <w:p w14:paraId="76AAEFA3" w14:textId="77777777" w:rsidR="00924997" w:rsidRDefault="00924997" w:rsidP="00924997">
            <w:pPr>
              <w:pStyle w:val="NoSpacing"/>
              <w:jc w:val="center"/>
              <w:rPr>
                <w:rFonts w:ascii="Calibri" w:hAnsi="Calibri" w:cs="Calibri"/>
                <w:color w:val="000000" w:themeColor="text1"/>
                <w:sz w:val="24"/>
                <w:szCs w:val="24"/>
              </w:rPr>
            </w:pPr>
          </w:p>
          <w:p w14:paraId="5FB6C0A3" w14:textId="6BB76BAE" w:rsidR="00924997" w:rsidRDefault="00924997" w:rsidP="00924997">
            <w:pPr>
              <w:pStyle w:val="NoSpacing"/>
              <w:jc w:val="center"/>
              <w:rPr>
                <w:rFonts w:ascii="Calibri" w:hAnsi="Calibri" w:cs="Calibri"/>
                <w:color w:val="000000" w:themeColor="text1"/>
                <w:sz w:val="24"/>
                <w:szCs w:val="24"/>
              </w:rPr>
            </w:pPr>
            <w:r>
              <w:rPr>
                <w:rFonts w:ascii="Calibri" w:hAnsi="Calibri" w:cs="Calibri"/>
                <w:color w:val="000000" w:themeColor="text1"/>
                <w:sz w:val="24"/>
                <w:szCs w:val="24"/>
              </w:rPr>
              <w:t>Desired outcome</w:t>
            </w:r>
          </w:p>
        </w:tc>
        <w:tc>
          <w:tcPr>
            <w:tcW w:w="1051" w:type="dxa"/>
          </w:tcPr>
          <w:p w14:paraId="3B4CC6E1" w14:textId="77777777" w:rsidR="00924997" w:rsidRDefault="00924997" w:rsidP="00924997">
            <w:pPr>
              <w:pStyle w:val="NoSpacing"/>
              <w:jc w:val="center"/>
              <w:rPr>
                <w:rFonts w:ascii="Calibri" w:hAnsi="Calibri" w:cs="Calibri"/>
                <w:color w:val="000000" w:themeColor="text1"/>
                <w:sz w:val="24"/>
                <w:szCs w:val="24"/>
              </w:rPr>
            </w:pPr>
          </w:p>
          <w:p w14:paraId="35F395F7" w14:textId="5CCCE3D2" w:rsidR="00924997" w:rsidRDefault="00924997" w:rsidP="00924997">
            <w:pPr>
              <w:pStyle w:val="NoSpacing"/>
              <w:jc w:val="center"/>
              <w:rPr>
                <w:rFonts w:ascii="Calibri" w:hAnsi="Calibri" w:cs="Calibri"/>
                <w:color w:val="000000" w:themeColor="text1"/>
                <w:sz w:val="24"/>
                <w:szCs w:val="24"/>
              </w:rPr>
            </w:pPr>
            <w:r>
              <w:rPr>
                <w:rFonts w:ascii="Calibri" w:hAnsi="Calibri" w:cs="Calibri"/>
                <w:color w:val="000000" w:themeColor="text1"/>
                <w:sz w:val="24"/>
                <w:szCs w:val="24"/>
              </w:rPr>
              <w:t>Time scale</w:t>
            </w:r>
          </w:p>
          <w:p w14:paraId="01090975" w14:textId="16B8431E" w:rsidR="00924997" w:rsidRDefault="00924997" w:rsidP="00924997">
            <w:pPr>
              <w:pStyle w:val="NoSpacing"/>
              <w:jc w:val="center"/>
              <w:rPr>
                <w:rFonts w:ascii="Calibri" w:hAnsi="Calibri" w:cs="Calibri"/>
                <w:color w:val="000000" w:themeColor="text1"/>
                <w:sz w:val="24"/>
                <w:szCs w:val="24"/>
              </w:rPr>
            </w:pPr>
          </w:p>
        </w:tc>
        <w:tc>
          <w:tcPr>
            <w:tcW w:w="1404" w:type="dxa"/>
          </w:tcPr>
          <w:p w14:paraId="5DFA6C10" w14:textId="77777777" w:rsidR="00924997" w:rsidRDefault="00924997" w:rsidP="00924997">
            <w:pPr>
              <w:pStyle w:val="NoSpacing"/>
              <w:jc w:val="center"/>
              <w:rPr>
                <w:rFonts w:ascii="Calibri" w:hAnsi="Calibri" w:cs="Calibri"/>
                <w:color w:val="000000" w:themeColor="text1"/>
                <w:sz w:val="24"/>
                <w:szCs w:val="24"/>
              </w:rPr>
            </w:pPr>
          </w:p>
          <w:p w14:paraId="52BC719E" w14:textId="0B768C8B" w:rsidR="00924997" w:rsidRDefault="00924997" w:rsidP="00924997">
            <w:pPr>
              <w:pStyle w:val="NoSpacing"/>
              <w:jc w:val="center"/>
              <w:rPr>
                <w:rFonts w:ascii="Calibri" w:hAnsi="Calibri" w:cs="Calibri"/>
                <w:color w:val="000000" w:themeColor="text1"/>
                <w:sz w:val="24"/>
                <w:szCs w:val="24"/>
              </w:rPr>
            </w:pPr>
            <w:r>
              <w:rPr>
                <w:rFonts w:ascii="Calibri" w:hAnsi="Calibri" w:cs="Calibri"/>
                <w:color w:val="000000" w:themeColor="text1"/>
                <w:sz w:val="24"/>
                <w:szCs w:val="24"/>
              </w:rPr>
              <w:t>Completion date</w:t>
            </w:r>
          </w:p>
        </w:tc>
        <w:tc>
          <w:tcPr>
            <w:tcW w:w="1155" w:type="dxa"/>
          </w:tcPr>
          <w:p w14:paraId="74B78C91" w14:textId="77777777" w:rsidR="00924997" w:rsidRDefault="00924997" w:rsidP="00924997">
            <w:pPr>
              <w:pStyle w:val="NoSpacing"/>
              <w:jc w:val="center"/>
              <w:rPr>
                <w:rFonts w:ascii="Calibri" w:hAnsi="Calibri" w:cs="Calibri"/>
                <w:color w:val="000000" w:themeColor="text1"/>
                <w:sz w:val="24"/>
                <w:szCs w:val="24"/>
              </w:rPr>
            </w:pPr>
          </w:p>
          <w:p w14:paraId="225FA95F" w14:textId="6B108B29" w:rsidR="00924997" w:rsidRDefault="00924997" w:rsidP="00924997">
            <w:pPr>
              <w:pStyle w:val="NoSpacing"/>
              <w:jc w:val="center"/>
              <w:rPr>
                <w:rFonts w:ascii="Calibri" w:hAnsi="Calibri" w:cs="Calibri"/>
                <w:color w:val="000000" w:themeColor="text1"/>
                <w:sz w:val="24"/>
                <w:szCs w:val="24"/>
              </w:rPr>
            </w:pPr>
            <w:r>
              <w:rPr>
                <w:rFonts w:ascii="Calibri" w:hAnsi="Calibri" w:cs="Calibri"/>
                <w:color w:val="000000" w:themeColor="text1"/>
                <w:sz w:val="24"/>
                <w:szCs w:val="24"/>
              </w:rPr>
              <w:t>Planned budget</w:t>
            </w:r>
          </w:p>
        </w:tc>
      </w:tr>
      <w:tr w:rsidR="00924997" w14:paraId="67D18398" w14:textId="77777777" w:rsidTr="00924997">
        <w:trPr>
          <w:trHeight w:val="2676"/>
        </w:trPr>
        <w:tc>
          <w:tcPr>
            <w:tcW w:w="1018" w:type="dxa"/>
          </w:tcPr>
          <w:p w14:paraId="291C6B26" w14:textId="12E10981" w:rsidR="00924997" w:rsidRDefault="00924997" w:rsidP="00924997">
            <w:pPr>
              <w:pStyle w:val="NoSpacing"/>
              <w:rPr>
                <w:rFonts w:ascii="Calibri" w:hAnsi="Calibri" w:cs="Calibri"/>
                <w:color w:val="000000" w:themeColor="text1"/>
                <w:sz w:val="24"/>
                <w:szCs w:val="24"/>
              </w:rPr>
            </w:pPr>
            <w:r>
              <w:rPr>
                <w:rFonts w:ascii="Calibri" w:hAnsi="Calibri" w:cs="Calibri"/>
                <w:color w:val="000000" w:themeColor="text1"/>
                <w:sz w:val="24"/>
                <w:szCs w:val="24"/>
              </w:rPr>
              <w:t>1.</w:t>
            </w:r>
          </w:p>
        </w:tc>
        <w:tc>
          <w:tcPr>
            <w:tcW w:w="1416" w:type="dxa"/>
          </w:tcPr>
          <w:p w14:paraId="62C0A59B" w14:textId="77777777" w:rsidR="00924997" w:rsidRDefault="00924997" w:rsidP="00924997">
            <w:pPr>
              <w:pStyle w:val="NoSpacing"/>
              <w:rPr>
                <w:rFonts w:ascii="Calibri" w:hAnsi="Calibri" w:cs="Calibri"/>
                <w:color w:val="000000" w:themeColor="text1"/>
                <w:sz w:val="24"/>
                <w:szCs w:val="24"/>
              </w:rPr>
            </w:pPr>
            <w:r>
              <w:rPr>
                <w:rFonts w:ascii="Calibri" w:hAnsi="Calibri" w:cs="Calibri"/>
                <w:color w:val="000000" w:themeColor="text1"/>
                <w:sz w:val="24"/>
                <w:szCs w:val="24"/>
              </w:rPr>
              <w:t>Poor customer service</w:t>
            </w:r>
          </w:p>
          <w:p w14:paraId="42476B3E" w14:textId="77777777" w:rsidR="00924997" w:rsidRDefault="00924997" w:rsidP="00924997">
            <w:pPr>
              <w:pStyle w:val="NoSpacing"/>
              <w:rPr>
                <w:rFonts w:ascii="Calibri" w:hAnsi="Calibri" w:cs="Calibri"/>
                <w:color w:val="000000" w:themeColor="text1"/>
                <w:sz w:val="24"/>
                <w:szCs w:val="24"/>
              </w:rPr>
            </w:pPr>
          </w:p>
        </w:tc>
        <w:tc>
          <w:tcPr>
            <w:tcW w:w="2842" w:type="dxa"/>
          </w:tcPr>
          <w:p w14:paraId="14BFF56A" w14:textId="77777777" w:rsidR="00924997" w:rsidRDefault="00924997" w:rsidP="00924997">
            <w:pPr>
              <w:pStyle w:val="NoSpacing"/>
              <w:rPr>
                <w:rFonts w:ascii="Calibri" w:hAnsi="Calibri" w:cs="Calibri"/>
                <w:color w:val="000000" w:themeColor="text1"/>
                <w:sz w:val="24"/>
                <w:szCs w:val="24"/>
              </w:rPr>
            </w:pPr>
            <w:r>
              <w:rPr>
                <w:rFonts w:ascii="Calibri" w:hAnsi="Calibri" w:cs="Calibri"/>
                <w:color w:val="000000" w:themeColor="text1"/>
                <w:sz w:val="24"/>
                <w:szCs w:val="24"/>
              </w:rPr>
              <w:t>To implement new training techniques, along with guidelines; once the training is completed and employees understood the company’s vision, next important step is empowerment.</w:t>
            </w:r>
          </w:p>
          <w:p w14:paraId="48EA0C94" w14:textId="77777777" w:rsidR="00924997" w:rsidRDefault="00924997" w:rsidP="00924997">
            <w:pPr>
              <w:pStyle w:val="NoSpacing"/>
              <w:rPr>
                <w:rFonts w:ascii="Calibri" w:hAnsi="Calibri" w:cs="Calibri"/>
                <w:color w:val="000000" w:themeColor="text1"/>
                <w:sz w:val="24"/>
                <w:szCs w:val="24"/>
              </w:rPr>
            </w:pPr>
          </w:p>
        </w:tc>
        <w:tc>
          <w:tcPr>
            <w:tcW w:w="1426" w:type="dxa"/>
          </w:tcPr>
          <w:p w14:paraId="55F1688D" w14:textId="300B5357" w:rsidR="00924997" w:rsidRDefault="00924997" w:rsidP="00924997">
            <w:pPr>
              <w:pStyle w:val="NoSpacing"/>
              <w:rPr>
                <w:rFonts w:ascii="Calibri" w:hAnsi="Calibri" w:cs="Calibri"/>
                <w:color w:val="000000" w:themeColor="text1"/>
                <w:sz w:val="24"/>
                <w:szCs w:val="24"/>
              </w:rPr>
            </w:pPr>
            <w:r>
              <w:rPr>
                <w:rFonts w:ascii="Calibri" w:hAnsi="Calibri" w:cs="Calibri"/>
                <w:color w:val="000000" w:themeColor="text1"/>
                <w:sz w:val="24"/>
                <w:szCs w:val="24"/>
              </w:rPr>
              <w:t>Negative reviews should not appear anymore, but good and appreciative ones</w:t>
            </w:r>
            <w:r>
              <w:rPr>
                <w:rFonts w:ascii="Calibri" w:hAnsi="Calibri" w:cs="Calibri"/>
                <w:color w:val="000000" w:themeColor="text1"/>
                <w:sz w:val="24"/>
                <w:szCs w:val="24"/>
              </w:rPr>
              <w:t>. It is important that the guests feel that their feedback reached the company</w:t>
            </w:r>
          </w:p>
        </w:tc>
        <w:tc>
          <w:tcPr>
            <w:tcW w:w="1051" w:type="dxa"/>
          </w:tcPr>
          <w:p w14:paraId="2944BA72" w14:textId="415E1A97" w:rsidR="00924997" w:rsidRDefault="00924997" w:rsidP="00924997">
            <w:pPr>
              <w:pStyle w:val="NoSpacing"/>
              <w:rPr>
                <w:rFonts w:ascii="Calibri" w:hAnsi="Calibri" w:cs="Calibri"/>
                <w:color w:val="000000" w:themeColor="text1"/>
                <w:sz w:val="24"/>
                <w:szCs w:val="24"/>
              </w:rPr>
            </w:pPr>
            <w:r>
              <w:rPr>
                <w:rFonts w:ascii="Calibri" w:hAnsi="Calibri" w:cs="Calibri"/>
                <w:color w:val="000000" w:themeColor="text1"/>
                <w:sz w:val="24"/>
                <w:szCs w:val="24"/>
              </w:rPr>
              <w:t>1 week</w:t>
            </w:r>
          </w:p>
        </w:tc>
        <w:tc>
          <w:tcPr>
            <w:tcW w:w="1404" w:type="dxa"/>
          </w:tcPr>
          <w:p w14:paraId="4CB17D5B" w14:textId="1668C234" w:rsidR="00924997" w:rsidRDefault="00924997" w:rsidP="00924997">
            <w:pPr>
              <w:pStyle w:val="NoSpacing"/>
              <w:rPr>
                <w:rFonts w:ascii="Calibri" w:hAnsi="Calibri" w:cs="Calibri"/>
                <w:color w:val="000000" w:themeColor="text1"/>
                <w:sz w:val="24"/>
                <w:szCs w:val="24"/>
              </w:rPr>
            </w:pPr>
            <w:r>
              <w:rPr>
                <w:rFonts w:ascii="Calibri" w:hAnsi="Calibri" w:cs="Calibri"/>
                <w:color w:val="000000" w:themeColor="text1"/>
                <w:sz w:val="24"/>
                <w:szCs w:val="24"/>
              </w:rPr>
              <w:t>01/07/2021</w:t>
            </w:r>
          </w:p>
        </w:tc>
        <w:tc>
          <w:tcPr>
            <w:tcW w:w="1155" w:type="dxa"/>
          </w:tcPr>
          <w:p w14:paraId="5022F302" w14:textId="48EC3115" w:rsidR="00924997" w:rsidRDefault="00924997" w:rsidP="00924997">
            <w:pPr>
              <w:pStyle w:val="NoSpacing"/>
              <w:rPr>
                <w:rFonts w:ascii="Calibri" w:hAnsi="Calibri" w:cs="Calibri"/>
                <w:color w:val="000000" w:themeColor="text1"/>
                <w:sz w:val="24"/>
                <w:szCs w:val="24"/>
              </w:rPr>
            </w:pPr>
            <w:r>
              <w:rPr>
                <w:rFonts w:ascii="Calibri" w:hAnsi="Calibri" w:cs="Calibri"/>
                <w:color w:val="000000" w:themeColor="text1"/>
                <w:sz w:val="24"/>
                <w:szCs w:val="24"/>
              </w:rPr>
              <w:t>£8.000</w:t>
            </w:r>
          </w:p>
        </w:tc>
      </w:tr>
      <w:tr w:rsidR="00924997" w14:paraId="56B23015" w14:textId="77777777" w:rsidTr="00924997">
        <w:trPr>
          <w:trHeight w:val="2718"/>
        </w:trPr>
        <w:tc>
          <w:tcPr>
            <w:tcW w:w="1018" w:type="dxa"/>
          </w:tcPr>
          <w:p w14:paraId="6BB23F53" w14:textId="01D218FA" w:rsidR="00924997" w:rsidRDefault="00924997" w:rsidP="00924997">
            <w:pPr>
              <w:pStyle w:val="NoSpacing"/>
              <w:rPr>
                <w:rFonts w:ascii="Calibri" w:hAnsi="Calibri" w:cs="Calibri"/>
                <w:color w:val="000000" w:themeColor="text1"/>
                <w:sz w:val="24"/>
                <w:szCs w:val="24"/>
              </w:rPr>
            </w:pPr>
            <w:r>
              <w:rPr>
                <w:rFonts w:ascii="Calibri" w:hAnsi="Calibri" w:cs="Calibri"/>
                <w:color w:val="000000" w:themeColor="text1"/>
                <w:sz w:val="24"/>
                <w:szCs w:val="24"/>
              </w:rPr>
              <w:t>2.</w:t>
            </w:r>
          </w:p>
        </w:tc>
        <w:tc>
          <w:tcPr>
            <w:tcW w:w="1416" w:type="dxa"/>
          </w:tcPr>
          <w:p w14:paraId="30343C94" w14:textId="6511D059" w:rsidR="00924997" w:rsidRDefault="00924997" w:rsidP="00924997">
            <w:pPr>
              <w:pStyle w:val="NoSpacing"/>
              <w:rPr>
                <w:rFonts w:ascii="Calibri" w:hAnsi="Calibri" w:cs="Calibri"/>
                <w:color w:val="000000" w:themeColor="text1"/>
                <w:sz w:val="24"/>
                <w:szCs w:val="24"/>
              </w:rPr>
            </w:pPr>
            <w:r>
              <w:rPr>
                <w:rFonts w:ascii="Calibri" w:hAnsi="Calibri" w:cs="Calibri"/>
                <w:color w:val="000000" w:themeColor="text1"/>
                <w:sz w:val="24"/>
                <w:szCs w:val="24"/>
              </w:rPr>
              <w:t>Lack of organisation in the kitchen</w:t>
            </w:r>
          </w:p>
        </w:tc>
        <w:tc>
          <w:tcPr>
            <w:tcW w:w="2842" w:type="dxa"/>
          </w:tcPr>
          <w:p w14:paraId="5F04C31E" w14:textId="47834FF0" w:rsidR="00924997" w:rsidRDefault="00924997" w:rsidP="00924997">
            <w:pPr>
              <w:pStyle w:val="NoSpacing"/>
              <w:rPr>
                <w:rFonts w:ascii="Calibri" w:hAnsi="Calibri" w:cs="Calibri"/>
                <w:color w:val="000000" w:themeColor="text1"/>
                <w:sz w:val="24"/>
                <w:szCs w:val="24"/>
              </w:rPr>
            </w:pPr>
            <w:r>
              <w:rPr>
                <w:rFonts w:ascii="Calibri" w:hAnsi="Calibri" w:cs="Calibri"/>
                <w:color w:val="000000" w:themeColor="text1"/>
                <w:sz w:val="24"/>
                <w:szCs w:val="24"/>
              </w:rPr>
              <w:t xml:space="preserve">This reorganisation process requires a new training technique. Kurt Lewin’s Change </w:t>
            </w:r>
            <w:r w:rsidR="00732A65">
              <w:rPr>
                <w:rFonts w:ascii="Calibri" w:hAnsi="Calibri" w:cs="Calibri"/>
                <w:color w:val="000000" w:themeColor="text1"/>
                <w:sz w:val="24"/>
                <w:szCs w:val="24"/>
              </w:rPr>
              <w:t>m</w:t>
            </w:r>
            <w:r>
              <w:rPr>
                <w:rFonts w:ascii="Calibri" w:hAnsi="Calibri" w:cs="Calibri"/>
                <w:color w:val="000000" w:themeColor="text1"/>
                <w:sz w:val="24"/>
                <w:szCs w:val="24"/>
              </w:rPr>
              <w:t xml:space="preserve">odel or Kubler Ross’ Change Curve </w:t>
            </w:r>
            <w:r w:rsidR="00732A65">
              <w:rPr>
                <w:rFonts w:ascii="Calibri" w:hAnsi="Calibri" w:cs="Calibri"/>
                <w:color w:val="000000" w:themeColor="text1"/>
                <w:sz w:val="24"/>
                <w:szCs w:val="24"/>
              </w:rPr>
              <w:t>M</w:t>
            </w:r>
            <w:r>
              <w:rPr>
                <w:rFonts w:ascii="Calibri" w:hAnsi="Calibri" w:cs="Calibri"/>
                <w:color w:val="000000" w:themeColor="text1"/>
                <w:sz w:val="24"/>
                <w:szCs w:val="24"/>
              </w:rPr>
              <w:t>odel are among the best ways to implement a new protocol and routine for staff</w:t>
            </w:r>
          </w:p>
        </w:tc>
        <w:tc>
          <w:tcPr>
            <w:tcW w:w="1426" w:type="dxa"/>
          </w:tcPr>
          <w:p w14:paraId="54BE4F6E" w14:textId="56D898ED" w:rsidR="00924997" w:rsidRDefault="00924997" w:rsidP="00924997">
            <w:pPr>
              <w:pStyle w:val="NoSpacing"/>
              <w:rPr>
                <w:rFonts w:ascii="Calibri" w:hAnsi="Calibri" w:cs="Calibri"/>
                <w:color w:val="000000" w:themeColor="text1"/>
                <w:sz w:val="24"/>
                <w:szCs w:val="24"/>
              </w:rPr>
            </w:pPr>
            <w:r>
              <w:rPr>
                <w:rFonts w:ascii="Calibri" w:hAnsi="Calibri" w:cs="Calibri"/>
                <w:color w:val="000000" w:themeColor="text1"/>
                <w:sz w:val="24"/>
                <w:szCs w:val="24"/>
              </w:rPr>
              <w:t xml:space="preserve">Great organisation and every member should be focused and aware of their own task </w:t>
            </w:r>
          </w:p>
        </w:tc>
        <w:tc>
          <w:tcPr>
            <w:tcW w:w="1051" w:type="dxa"/>
          </w:tcPr>
          <w:p w14:paraId="23FA20A1" w14:textId="36D90795" w:rsidR="00924997" w:rsidRDefault="00924997" w:rsidP="00924997">
            <w:pPr>
              <w:pStyle w:val="NoSpacing"/>
              <w:rPr>
                <w:rFonts w:ascii="Calibri" w:hAnsi="Calibri" w:cs="Calibri"/>
                <w:color w:val="000000" w:themeColor="text1"/>
                <w:sz w:val="24"/>
                <w:szCs w:val="24"/>
              </w:rPr>
            </w:pPr>
            <w:r>
              <w:rPr>
                <w:rFonts w:ascii="Calibri" w:hAnsi="Calibri" w:cs="Calibri"/>
                <w:color w:val="000000" w:themeColor="text1"/>
                <w:sz w:val="24"/>
                <w:szCs w:val="24"/>
              </w:rPr>
              <w:t xml:space="preserve">2 weeks </w:t>
            </w:r>
          </w:p>
        </w:tc>
        <w:tc>
          <w:tcPr>
            <w:tcW w:w="1404" w:type="dxa"/>
          </w:tcPr>
          <w:p w14:paraId="4DC28905" w14:textId="3CED3E13" w:rsidR="00924997" w:rsidRDefault="00924997" w:rsidP="00924997">
            <w:pPr>
              <w:pStyle w:val="NoSpacing"/>
              <w:rPr>
                <w:rFonts w:ascii="Calibri" w:hAnsi="Calibri" w:cs="Calibri"/>
                <w:color w:val="000000" w:themeColor="text1"/>
                <w:sz w:val="24"/>
                <w:szCs w:val="24"/>
              </w:rPr>
            </w:pPr>
            <w:r>
              <w:rPr>
                <w:rFonts w:ascii="Calibri" w:hAnsi="Calibri" w:cs="Calibri"/>
                <w:color w:val="000000" w:themeColor="text1"/>
                <w:sz w:val="24"/>
                <w:szCs w:val="24"/>
              </w:rPr>
              <w:t>01/07/2021</w:t>
            </w:r>
          </w:p>
        </w:tc>
        <w:tc>
          <w:tcPr>
            <w:tcW w:w="1155" w:type="dxa"/>
          </w:tcPr>
          <w:p w14:paraId="3B0F5810" w14:textId="008C56E2" w:rsidR="00924997" w:rsidRDefault="00924997" w:rsidP="00924997">
            <w:pPr>
              <w:pStyle w:val="NoSpacing"/>
              <w:rPr>
                <w:rFonts w:ascii="Calibri" w:hAnsi="Calibri" w:cs="Calibri"/>
                <w:color w:val="000000" w:themeColor="text1"/>
                <w:sz w:val="24"/>
                <w:szCs w:val="24"/>
              </w:rPr>
            </w:pPr>
            <w:r>
              <w:rPr>
                <w:rFonts w:ascii="Calibri" w:hAnsi="Calibri" w:cs="Calibri"/>
                <w:color w:val="000000" w:themeColor="text1"/>
                <w:sz w:val="24"/>
                <w:szCs w:val="24"/>
              </w:rPr>
              <w:t>£7.000</w:t>
            </w:r>
          </w:p>
        </w:tc>
      </w:tr>
      <w:tr w:rsidR="00924997" w14:paraId="36C36CC3" w14:textId="77777777" w:rsidTr="00924997">
        <w:trPr>
          <w:trHeight w:val="1744"/>
        </w:trPr>
        <w:tc>
          <w:tcPr>
            <w:tcW w:w="1018" w:type="dxa"/>
          </w:tcPr>
          <w:p w14:paraId="0CEB8068" w14:textId="3FF1C960" w:rsidR="00924997" w:rsidRDefault="00924997" w:rsidP="00924997">
            <w:pPr>
              <w:pStyle w:val="NoSpacing"/>
              <w:rPr>
                <w:rFonts w:ascii="Calibri" w:hAnsi="Calibri" w:cs="Calibri"/>
                <w:color w:val="000000" w:themeColor="text1"/>
                <w:sz w:val="24"/>
                <w:szCs w:val="24"/>
              </w:rPr>
            </w:pPr>
            <w:r>
              <w:rPr>
                <w:rFonts w:ascii="Calibri" w:hAnsi="Calibri" w:cs="Calibri"/>
                <w:color w:val="000000" w:themeColor="text1"/>
                <w:sz w:val="24"/>
                <w:szCs w:val="24"/>
              </w:rPr>
              <w:t xml:space="preserve">3. </w:t>
            </w:r>
          </w:p>
        </w:tc>
        <w:tc>
          <w:tcPr>
            <w:tcW w:w="1416" w:type="dxa"/>
          </w:tcPr>
          <w:p w14:paraId="41A9C30A" w14:textId="070DC67D" w:rsidR="00924997" w:rsidRDefault="00924997" w:rsidP="00924997">
            <w:pPr>
              <w:pStyle w:val="NoSpacing"/>
              <w:rPr>
                <w:rFonts w:ascii="Calibri" w:hAnsi="Calibri" w:cs="Calibri"/>
                <w:color w:val="000000" w:themeColor="text1"/>
                <w:sz w:val="24"/>
                <w:szCs w:val="24"/>
              </w:rPr>
            </w:pPr>
            <w:r>
              <w:rPr>
                <w:rFonts w:ascii="Calibri" w:hAnsi="Calibri" w:cs="Calibri"/>
                <w:color w:val="000000" w:themeColor="text1"/>
                <w:sz w:val="24"/>
                <w:szCs w:val="24"/>
              </w:rPr>
              <w:t>Outdated rooms</w:t>
            </w:r>
          </w:p>
        </w:tc>
        <w:tc>
          <w:tcPr>
            <w:tcW w:w="2842" w:type="dxa"/>
          </w:tcPr>
          <w:p w14:paraId="28AC2562" w14:textId="09AF786A" w:rsidR="00924997" w:rsidRDefault="00924997" w:rsidP="00924997">
            <w:pPr>
              <w:pStyle w:val="NoSpacing"/>
              <w:rPr>
                <w:rFonts w:ascii="Calibri" w:hAnsi="Calibri" w:cs="Calibri"/>
                <w:color w:val="000000" w:themeColor="text1"/>
                <w:sz w:val="24"/>
                <w:szCs w:val="24"/>
              </w:rPr>
            </w:pPr>
            <w:r>
              <w:rPr>
                <w:rFonts w:ascii="Calibri" w:hAnsi="Calibri" w:cs="Calibri"/>
                <w:color w:val="000000" w:themeColor="text1"/>
                <w:sz w:val="24"/>
                <w:szCs w:val="24"/>
              </w:rPr>
              <w:t xml:space="preserve">A new refurbishment plan needs to be implemented </w:t>
            </w:r>
          </w:p>
        </w:tc>
        <w:tc>
          <w:tcPr>
            <w:tcW w:w="1426" w:type="dxa"/>
          </w:tcPr>
          <w:p w14:paraId="6F22F6C4" w14:textId="5005D8BF" w:rsidR="00924997" w:rsidRDefault="00924997" w:rsidP="00924997">
            <w:pPr>
              <w:pStyle w:val="NoSpacing"/>
              <w:rPr>
                <w:rFonts w:ascii="Calibri" w:hAnsi="Calibri" w:cs="Calibri"/>
                <w:color w:val="000000" w:themeColor="text1"/>
                <w:sz w:val="24"/>
                <w:szCs w:val="24"/>
              </w:rPr>
            </w:pPr>
            <w:r>
              <w:rPr>
                <w:rFonts w:ascii="Calibri" w:hAnsi="Calibri" w:cs="Calibri"/>
                <w:color w:val="000000" w:themeColor="text1"/>
                <w:sz w:val="24"/>
                <w:szCs w:val="24"/>
              </w:rPr>
              <w:t xml:space="preserve">Renovated rooms must become available as soon as possible  </w:t>
            </w:r>
          </w:p>
        </w:tc>
        <w:tc>
          <w:tcPr>
            <w:tcW w:w="1051" w:type="dxa"/>
          </w:tcPr>
          <w:p w14:paraId="2B61B910" w14:textId="2E176B9F" w:rsidR="00924997" w:rsidRDefault="00924997" w:rsidP="00924997">
            <w:pPr>
              <w:pStyle w:val="NoSpacing"/>
              <w:rPr>
                <w:rFonts w:ascii="Calibri" w:hAnsi="Calibri" w:cs="Calibri"/>
                <w:color w:val="000000" w:themeColor="text1"/>
                <w:sz w:val="24"/>
                <w:szCs w:val="24"/>
              </w:rPr>
            </w:pPr>
            <w:r>
              <w:rPr>
                <w:rFonts w:ascii="Calibri" w:hAnsi="Calibri" w:cs="Calibri"/>
                <w:color w:val="000000" w:themeColor="text1"/>
                <w:sz w:val="24"/>
                <w:szCs w:val="24"/>
              </w:rPr>
              <w:t>4 months</w:t>
            </w:r>
          </w:p>
        </w:tc>
        <w:tc>
          <w:tcPr>
            <w:tcW w:w="1404" w:type="dxa"/>
          </w:tcPr>
          <w:p w14:paraId="5F055807" w14:textId="5E3F7635" w:rsidR="00924997" w:rsidRDefault="00924997" w:rsidP="00924997">
            <w:pPr>
              <w:pStyle w:val="NoSpacing"/>
              <w:rPr>
                <w:rFonts w:ascii="Calibri" w:hAnsi="Calibri" w:cs="Calibri"/>
                <w:color w:val="000000" w:themeColor="text1"/>
                <w:sz w:val="24"/>
                <w:szCs w:val="24"/>
              </w:rPr>
            </w:pPr>
            <w:r>
              <w:rPr>
                <w:rFonts w:ascii="Calibri" w:hAnsi="Calibri" w:cs="Calibri"/>
                <w:color w:val="000000" w:themeColor="text1"/>
                <w:sz w:val="24"/>
                <w:szCs w:val="24"/>
              </w:rPr>
              <w:t>30/09/2021</w:t>
            </w:r>
          </w:p>
        </w:tc>
        <w:tc>
          <w:tcPr>
            <w:tcW w:w="1155" w:type="dxa"/>
          </w:tcPr>
          <w:p w14:paraId="6B0EEDBD" w14:textId="0B2FCDFC" w:rsidR="00924997" w:rsidRDefault="00924997" w:rsidP="00924997">
            <w:pPr>
              <w:pStyle w:val="NoSpacing"/>
              <w:rPr>
                <w:rFonts w:ascii="Calibri" w:hAnsi="Calibri" w:cs="Calibri"/>
                <w:color w:val="000000" w:themeColor="text1"/>
                <w:sz w:val="24"/>
                <w:szCs w:val="24"/>
              </w:rPr>
            </w:pPr>
            <w:r>
              <w:rPr>
                <w:rFonts w:ascii="Calibri" w:hAnsi="Calibri" w:cs="Calibri"/>
                <w:color w:val="000000" w:themeColor="text1"/>
                <w:sz w:val="24"/>
                <w:szCs w:val="24"/>
              </w:rPr>
              <w:t>£70M</w:t>
            </w:r>
          </w:p>
        </w:tc>
      </w:tr>
    </w:tbl>
    <w:p w14:paraId="54CA6FCD" w14:textId="77777777" w:rsidR="00F905A2" w:rsidRDefault="00924997" w:rsidP="001E2BD3">
      <w:pPr>
        <w:pStyle w:val="NoSpacing"/>
        <w:rPr>
          <w:rFonts w:ascii="Calibri" w:hAnsi="Calibri" w:cs="Calibri"/>
          <w:color w:val="000000" w:themeColor="text1"/>
          <w:sz w:val="24"/>
          <w:szCs w:val="24"/>
        </w:rPr>
      </w:pPr>
      <w:r>
        <w:rPr>
          <w:rFonts w:ascii="Calibri" w:hAnsi="Calibri" w:cs="Calibri"/>
          <w:color w:val="000000" w:themeColor="text1"/>
          <w:sz w:val="24"/>
          <w:szCs w:val="24"/>
        </w:rPr>
        <w:t xml:space="preserve"> </w:t>
      </w:r>
    </w:p>
    <w:p w14:paraId="751EC17C" w14:textId="06F3DF4E" w:rsidR="00924997" w:rsidRDefault="00924997" w:rsidP="00BD63CF">
      <w:pPr>
        <w:pStyle w:val="NoSpacing"/>
        <w:spacing w:line="360" w:lineRule="auto"/>
        <w:rPr>
          <w:rFonts w:ascii="Calibri" w:hAnsi="Calibri" w:cs="Calibri"/>
          <w:color w:val="000000" w:themeColor="text1"/>
          <w:sz w:val="24"/>
          <w:szCs w:val="24"/>
        </w:rPr>
      </w:pPr>
      <w:r>
        <w:rPr>
          <w:rFonts w:ascii="Calibri" w:hAnsi="Calibri" w:cs="Calibri"/>
          <w:color w:val="000000" w:themeColor="text1"/>
          <w:sz w:val="24"/>
          <w:szCs w:val="24"/>
        </w:rPr>
        <w:t xml:space="preserve">A globally known brand, as in the given scenario, rases high expectations from the guests. Therefore, the aspect of the property as well as the behavior of staff </w:t>
      </w:r>
      <w:r w:rsidR="003422E1">
        <w:rPr>
          <w:rFonts w:ascii="Calibri" w:hAnsi="Calibri" w:cs="Calibri"/>
          <w:color w:val="000000" w:themeColor="text1"/>
          <w:sz w:val="24"/>
          <w:szCs w:val="24"/>
        </w:rPr>
        <w:t>are</w:t>
      </w:r>
      <w:r>
        <w:rPr>
          <w:rFonts w:ascii="Calibri" w:hAnsi="Calibri" w:cs="Calibri"/>
          <w:color w:val="000000" w:themeColor="text1"/>
          <w:sz w:val="24"/>
          <w:szCs w:val="24"/>
        </w:rPr>
        <w:t xml:space="preserve"> extremely important</w:t>
      </w:r>
      <w:r w:rsidR="003422E1">
        <w:rPr>
          <w:rFonts w:ascii="Calibri" w:hAnsi="Calibri" w:cs="Calibri"/>
          <w:color w:val="000000" w:themeColor="text1"/>
          <w:sz w:val="24"/>
          <w:szCs w:val="24"/>
        </w:rPr>
        <w:t xml:space="preserve"> aspects. As stated in the Action Plan, urgent reviewing of the personnel’s training is needed in order to make sure that every employee understands wh</w:t>
      </w:r>
      <w:r w:rsidR="00203AD3">
        <w:rPr>
          <w:rFonts w:ascii="Calibri" w:hAnsi="Calibri" w:cs="Calibri"/>
          <w:color w:val="000000" w:themeColor="text1"/>
          <w:sz w:val="24"/>
          <w:szCs w:val="24"/>
        </w:rPr>
        <w:t>at</w:t>
      </w:r>
      <w:r w:rsidR="003422E1">
        <w:rPr>
          <w:rFonts w:ascii="Calibri" w:hAnsi="Calibri" w:cs="Calibri"/>
          <w:color w:val="000000" w:themeColor="text1"/>
          <w:sz w:val="24"/>
          <w:szCs w:val="24"/>
        </w:rPr>
        <w:t xml:space="preserve"> the company </w:t>
      </w:r>
      <w:r w:rsidR="00203AD3">
        <w:rPr>
          <w:rFonts w:ascii="Calibri" w:hAnsi="Calibri" w:cs="Calibri"/>
          <w:color w:val="000000" w:themeColor="text1"/>
          <w:sz w:val="24"/>
          <w:szCs w:val="24"/>
        </w:rPr>
        <w:t>value is</w:t>
      </w:r>
      <w:r w:rsidR="003422E1">
        <w:rPr>
          <w:rFonts w:ascii="Calibri" w:hAnsi="Calibri" w:cs="Calibri"/>
          <w:color w:val="000000" w:themeColor="text1"/>
          <w:sz w:val="24"/>
          <w:szCs w:val="24"/>
        </w:rPr>
        <w:t xml:space="preserve"> and what does it targets, and so the employees can improve the efficiency of the overall productivity and be able to assist up to a point</w:t>
      </w:r>
      <w:r w:rsidR="00E80C29">
        <w:rPr>
          <w:rFonts w:ascii="Calibri" w:hAnsi="Calibri" w:cs="Calibri"/>
          <w:color w:val="000000" w:themeColor="text1"/>
          <w:sz w:val="24"/>
          <w:szCs w:val="24"/>
        </w:rPr>
        <w:t xml:space="preserve"> </w:t>
      </w:r>
      <w:r w:rsidR="00E80C29">
        <w:rPr>
          <w:rFonts w:ascii="Calibri" w:hAnsi="Calibri" w:cs="Calibri"/>
          <w:color w:val="000000" w:themeColor="text1"/>
          <w:sz w:val="24"/>
          <w:szCs w:val="24"/>
        </w:rPr>
        <w:t xml:space="preserve">the guests regarding complaints, requirements, </w:t>
      </w:r>
      <w:r w:rsidR="00E80C29">
        <w:rPr>
          <w:rFonts w:ascii="Calibri" w:hAnsi="Calibri" w:cs="Calibri"/>
          <w:color w:val="000000" w:themeColor="text1"/>
          <w:sz w:val="24"/>
          <w:szCs w:val="24"/>
        </w:rPr>
        <w:t>etc.</w:t>
      </w:r>
      <w:r w:rsidR="00203AD3">
        <w:rPr>
          <w:rFonts w:ascii="Calibri" w:hAnsi="Calibri" w:cs="Calibri"/>
          <w:color w:val="000000" w:themeColor="text1"/>
          <w:sz w:val="24"/>
          <w:szCs w:val="24"/>
        </w:rPr>
        <w:t>, depending on the</w:t>
      </w:r>
      <w:r w:rsidR="00732A65">
        <w:rPr>
          <w:rFonts w:ascii="Calibri" w:hAnsi="Calibri" w:cs="Calibri"/>
          <w:color w:val="000000" w:themeColor="text1"/>
          <w:sz w:val="24"/>
          <w:szCs w:val="24"/>
        </w:rPr>
        <w:t xml:space="preserve"> </w:t>
      </w:r>
      <w:r w:rsidR="00203AD3">
        <w:rPr>
          <w:rFonts w:ascii="Calibri" w:hAnsi="Calibri" w:cs="Calibri"/>
          <w:color w:val="000000" w:themeColor="text1"/>
          <w:sz w:val="24"/>
          <w:szCs w:val="24"/>
        </w:rPr>
        <w:t>rang</w:t>
      </w:r>
      <w:r w:rsidR="00732A65">
        <w:rPr>
          <w:rFonts w:ascii="Calibri" w:hAnsi="Calibri" w:cs="Calibri"/>
          <w:color w:val="000000" w:themeColor="text1"/>
          <w:sz w:val="24"/>
          <w:szCs w:val="24"/>
        </w:rPr>
        <w:t xml:space="preserve"> they have</w:t>
      </w:r>
      <w:r w:rsidR="00203AD3">
        <w:rPr>
          <w:rFonts w:ascii="Calibri" w:hAnsi="Calibri" w:cs="Calibri"/>
          <w:color w:val="000000" w:themeColor="text1"/>
          <w:sz w:val="24"/>
          <w:szCs w:val="24"/>
        </w:rPr>
        <w:t xml:space="preserve"> within the organisation</w:t>
      </w:r>
      <w:r w:rsidR="00E80C29">
        <w:rPr>
          <w:rFonts w:ascii="Calibri" w:hAnsi="Calibri" w:cs="Calibri"/>
          <w:color w:val="000000" w:themeColor="text1"/>
          <w:sz w:val="24"/>
          <w:szCs w:val="24"/>
        </w:rPr>
        <w:t>.</w:t>
      </w:r>
      <w:r w:rsidR="003422E1">
        <w:rPr>
          <w:rFonts w:ascii="Calibri" w:hAnsi="Calibri" w:cs="Calibri"/>
          <w:color w:val="000000" w:themeColor="text1"/>
          <w:sz w:val="24"/>
          <w:szCs w:val="24"/>
        </w:rPr>
        <w:t xml:space="preserve"> </w:t>
      </w:r>
    </w:p>
    <w:p w14:paraId="77A2FDE1" w14:textId="7E1130D5" w:rsidR="00732A65" w:rsidRDefault="00732A65" w:rsidP="00BD63CF">
      <w:pPr>
        <w:pStyle w:val="NoSpacing"/>
        <w:spacing w:line="360" w:lineRule="auto"/>
        <w:rPr>
          <w:rFonts w:ascii="Calibri" w:hAnsi="Calibri" w:cs="Calibri"/>
          <w:color w:val="000000" w:themeColor="text1"/>
          <w:sz w:val="24"/>
          <w:szCs w:val="24"/>
        </w:rPr>
      </w:pPr>
      <w:r>
        <w:rPr>
          <w:rFonts w:ascii="Calibri" w:hAnsi="Calibri" w:cs="Calibri"/>
          <w:color w:val="000000" w:themeColor="text1"/>
          <w:sz w:val="24"/>
          <w:szCs w:val="24"/>
        </w:rPr>
        <w:t xml:space="preserve">The kitchen reorganisation is another important phase. People can take time to adjust to changes or even become resistant and reject them from the zero point. Thus, the way that the situation is presented to the employees is essential in order to make them understand why change is good and make them desire </w:t>
      </w:r>
      <w:r>
        <w:rPr>
          <w:rFonts w:ascii="Calibri" w:hAnsi="Calibri" w:cs="Calibri"/>
          <w:color w:val="000000" w:themeColor="text1"/>
          <w:sz w:val="24"/>
          <w:szCs w:val="24"/>
        </w:rPr>
        <w:lastRenderedPageBreak/>
        <w:t xml:space="preserve">the same goals as the company. Both models recommended </w:t>
      </w:r>
      <w:r w:rsidR="00BD63CF">
        <w:rPr>
          <w:rFonts w:ascii="Calibri" w:hAnsi="Calibri" w:cs="Calibri"/>
          <w:color w:val="000000" w:themeColor="text1"/>
          <w:sz w:val="24"/>
          <w:szCs w:val="24"/>
        </w:rPr>
        <w:t>–</w:t>
      </w:r>
      <w:r>
        <w:rPr>
          <w:rFonts w:ascii="Calibri" w:hAnsi="Calibri" w:cs="Calibri"/>
          <w:color w:val="000000" w:themeColor="text1"/>
          <w:sz w:val="24"/>
          <w:szCs w:val="24"/>
        </w:rPr>
        <w:t xml:space="preserve"> Lewin’s Change Model and Kubler Ross’ Change Curve Model are explaining about how people adjust to changes and what are the usual turnovers. </w:t>
      </w:r>
    </w:p>
    <w:p w14:paraId="7D71F5EA" w14:textId="07244FC6" w:rsidR="00732A65" w:rsidRDefault="00732A65" w:rsidP="00BD63CF">
      <w:pPr>
        <w:pStyle w:val="NoSpacing"/>
        <w:spacing w:line="360" w:lineRule="auto"/>
        <w:rPr>
          <w:rFonts w:ascii="Calibri" w:hAnsi="Calibri" w:cs="Calibri"/>
          <w:color w:val="000000" w:themeColor="text1"/>
          <w:sz w:val="24"/>
          <w:szCs w:val="24"/>
        </w:rPr>
      </w:pPr>
      <w:r>
        <w:rPr>
          <w:rFonts w:ascii="Calibri" w:hAnsi="Calibri" w:cs="Calibri"/>
          <w:color w:val="000000" w:themeColor="text1"/>
          <w:sz w:val="24"/>
          <w:szCs w:val="24"/>
        </w:rPr>
        <w:t xml:space="preserve">Lewin’s Model of Change is talking about three stages that people usually go through before they understand the reason for the change and embrace it: Unfreeze, Change and Freeze. Lewin’s refers to the first step as the time when people/employees are prepared for change, understand why change is beneficial for them and are ready to step out their comfort zone. The second stage is referred to as the transition stage where although it is clear why that certain change is happening and is constructive, people still need time and support to adjust. </w:t>
      </w:r>
      <w:r w:rsidR="00391551">
        <w:rPr>
          <w:rFonts w:ascii="Calibri" w:hAnsi="Calibri" w:cs="Calibri"/>
          <w:color w:val="000000" w:themeColor="text1"/>
          <w:sz w:val="24"/>
          <w:szCs w:val="24"/>
        </w:rPr>
        <w:t>The last stage is discussing about a stability created once the change</w:t>
      </w:r>
      <w:r w:rsidR="0061524E">
        <w:rPr>
          <w:rFonts w:ascii="Calibri" w:hAnsi="Calibri" w:cs="Calibri"/>
          <w:color w:val="000000" w:themeColor="text1"/>
          <w:sz w:val="24"/>
          <w:szCs w:val="24"/>
        </w:rPr>
        <w:t>s</w:t>
      </w:r>
      <w:r w:rsidR="00391551">
        <w:rPr>
          <w:rFonts w:ascii="Calibri" w:hAnsi="Calibri" w:cs="Calibri"/>
          <w:color w:val="000000" w:themeColor="text1"/>
          <w:sz w:val="24"/>
          <w:szCs w:val="24"/>
        </w:rPr>
        <w:t xml:space="preserve"> took place and people became comfortable with their new routines</w:t>
      </w:r>
      <w:r w:rsidR="009F2D5E">
        <w:rPr>
          <w:rFonts w:ascii="Calibri" w:hAnsi="Calibri" w:cs="Calibri"/>
          <w:color w:val="000000" w:themeColor="text1"/>
          <w:sz w:val="24"/>
          <w:szCs w:val="24"/>
        </w:rPr>
        <w:t xml:space="preserve"> (Connelly, 2020). </w:t>
      </w:r>
    </w:p>
    <w:p w14:paraId="0693FB54" w14:textId="01A2BF99" w:rsidR="00B658B8" w:rsidRDefault="00B658B8" w:rsidP="00BD63CF">
      <w:pPr>
        <w:pStyle w:val="NoSpacing"/>
        <w:spacing w:line="360" w:lineRule="auto"/>
        <w:rPr>
          <w:rFonts w:ascii="Calibri" w:hAnsi="Calibri" w:cs="Calibri"/>
          <w:color w:val="000000" w:themeColor="text1"/>
          <w:sz w:val="24"/>
          <w:szCs w:val="24"/>
        </w:rPr>
      </w:pPr>
      <w:r>
        <w:rPr>
          <w:rFonts w:ascii="Calibri" w:hAnsi="Calibri" w:cs="Calibri"/>
          <w:color w:val="000000" w:themeColor="text1"/>
          <w:sz w:val="24"/>
          <w:szCs w:val="24"/>
        </w:rPr>
        <w:t xml:space="preserve">The second model recommended to be included in a new training is Kubler Ross’ Change Curve which is also talking about stages of emotions that people go through when a change is enforced on them. This model combines 5 stages, as follow: </w:t>
      </w:r>
    </w:p>
    <w:p w14:paraId="5B9D137E" w14:textId="2B34D307" w:rsidR="00B658B8" w:rsidRDefault="00B658B8" w:rsidP="00BD63CF">
      <w:pPr>
        <w:pStyle w:val="NoSpacing"/>
        <w:numPr>
          <w:ilvl w:val="0"/>
          <w:numId w:val="7"/>
        </w:numPr>
        <w:spacing w:line="360" w:lineRule="auto"/>
        <w:rPr>
          <w:rFonts w:ascii="Calibri" w:hAnsi="Calibri" w:cs="Calibri"/>
          <w:color w:val="000000" w:themeColor="text1"/>
          <w:sz w:val="24"/>
          <w:szCs w:val="24"/>
        </w:rPr>
      </w:pPr>
      <w:r>
        <w:rPr>
          <w:rFonts w:ascii="Calibri" w:hAnsi="Calibri" w:cs="Calibri"/>
          <w:color w:val="000000" w:themeColor="text1"/>
          <w:sz w:val="24"/>
          <w:szCs w:val="24"/>
        </w:rPr>
        <w:t xml:space="preserve">Denial – defense mechanism on, stage of shock </w:t>
      </w:r>
    </w:p>
    <w:p w14:paraId="24906C1E" w14:textId="00411E27" w:rsidR="00B658B8" w:rsidRDefault="00B658B8" w:rsidP="00BD63CF">
      <w:pPr>
        <w:pStyle w:val="NoSpacing"/>
        <w:numPr>
          <w:ilvl w:val="0"/>
          <w:numId w:val="7"/>
        </w:numPr>
        <w:spacing w:line="360" w:lineRule="auto"/>
        <w:rPr>
          <w:rFonts w:ascii="Calibri" w:hAnsi="Calibri" w:cs="Calibri"/>
          <w:color w:val="000000" w:themeColor="text1"/>
          <w:sz w:val="24"/>
          <w:szCs w:val="24"/>
        </w:rPr>
      </w:pPr>
      <w:r>
        <w:rPr>
          <w:rFonts w:ascii="Calibri" w:hAnsi="Calibri" w:cs="Calibri"/>
          <w:color w:val="000000" w:themeColor="text1"/>
          <w:sz w:val="24"/>
          <w:szCs w:val="24"/>
        </w:rPr>
        <w:t xml:space="preserve">Anger – frustration feelings arise and someone has to be blamed </w:t>
      </w:r>
    </w:p>
    <w:p w14:paraId="5D2E6C9F" w14:textId="6507F0BC" w:rsidR="00B658B8" w:rsidRDefault="00B658B8" w:rsidP="00BD63CF">
      <w:pPr>
        <w:pStyle w:val="NoSpacing"/>
        <w:numPr>
          <w:ilvl w:val="0"/>
          <w:numId w:val="7"/>
        </w:numPr>
        <w:spacing w:line="360" w:lineRule="auto"/>
        <w:rPr>
          <w:rFonts w:ascii="Calibri" w:hAnsi="Calibri" w:cs="Calibri"/>
          <w:color w:val="000000" w:themeColor="text1"/>
          <w:sz w:val="24"/>
          <w:szCs w:val="24"/>
        </w:rPr>
      </w:pPr>
      <w:r>
        <w:rPr>
          <w:rFonts w:ascii="Calibri" w:hAnsi="Calibri" w:cs="Calibri"/>
          <w:color w:val="000000" w:themeColor="text1"/>
          <w:sz w:val="24"/>
          <w:szCs w:val="24"/>
        </w:rPr>
        <w:t>Bargaining – try negotiations in order to postpone the inevitable changes</w:t>
      </w:r>
    </w:p>
    <w:p w14:paraId="1B07D645" w14:textId="252525BB" w:rsidR="00B658B8" w:rsidRDefault="00B658B8" w:rsidP="00BD63CF">
      <w:pPr>
        <w:pStyle w:val="NoSpacing"/>
        <w:numPr>
          <w:ilvl w:val="0"/>
          <w:numId w:val="7"/>
        </w:numPr>
        <w:spacing w:line="360" w:lineRule="auto"/>
        <w:rPr>
          <w:rFonts w:ascii="Calibri" w:hAnsi="Calibri" w:cs="Calibri"/>
          <w:color w:val="000000" w:themeColor="text1"/>
          <w:sz w:val="24"/>
          <w:szCs w:val="24"/>
        </w:rPr>
      </w:pPr>
      <w:r>
        <w:rPr>
          <w:rFonts w:ascii="Calibri" w:hAnsi="Calibri" w:cs="Calibri"/>
          <w:color w:val="000000" w:themeColor="text1"/>
          <w:sz w:val="24"/>
          <w:szCs w:val="24"/>
        </w:rPr>
        <w:t>Depression – person feels that things work against him/her</w:t>
      </w:r>
    </w:p>
    <w:p w14:paraId="1D253919" w14:textId="78B3A4F9" w:rsidR="00B658B8" w:rsidRDefault="00B658B8" w:rsidP="00BD63CF">
      <w:pPr>
        <w:pStyle w:val="NoSpacing"/>
        <w:numPr>
          <w:ilvl w:val="0"/>
          <w:numId w:val="7"/>
        </w:numPr>
        <w:spacing w:line="360" w:lineRule="auto"/>
        <w:rPr>
          <w:rFonts w:ascii="Calibri" w:hAnsi="Calibri" w:cs="Calibri"/>
          <w:color w:val="000000" w:themeColor="text1"/>
          <w:sz w:val="24"/>
          <w:szCs w:val="24"/>
        </w:rPr>
      </w:pPr>
      <w:r>
        <w:rPr>
          <w:rFonts w:ascii="Calibri" w:hAnsi="Calibri" w:cs="Calibri"/>
          <w:color w:val="000000" w:themeColor="text1"/>
          <w:sz w:val="24"/>
          <w:szCs w:val="24"/>
        </w:rPr>
        <w:t xml:space="preserve">Acceptance – stop resisting change and accept the reality </w:t>
      </w:r>
      <w:r w:rsidR="001C39E9">
        <w:rPr>
          <w:rFonts w:ascii="Calibri" w:hAnsi="Calibri" w:cs="Calibri"/>
          <w:color w:val="000000" w:themeColor="text1"/>
          <w:sz w:val="24"/>
          <w:szCs w:val="24"/>
        </w:rPr>
        <w:t>(</w:t>
      </w:r>
      <w:proofErr w:type="spellStart"/>
      <w:r w:rsidR="001C39E9">
        <w:rPr>
          <w:rFonts w:ascii="Calibri" w:hAnsi="Calibri" w:cs="Calibri"/>
          <w:color w:val="000000" w:themeColor="text1"/>
          <w:sz w:val="24"/>
          <w:szCs w:val="24"/>
        </w:rPr>
        <w:t>Belyh</w:t>
      </w:r>
      <w:proofErr w:type="spellEnd"/>
      <w:r w:rsidR="001C39E9">
        <w:rPr>
          <w:rFonts w:ascii="Calibri" w:hAnsi="Calibri" w:cs="Calibri"/>
          <w:color w:val="000000" w:themeColor="text1"/>
          <w:sz w:val="24"/>
          <w:szCs w:val="24"/>
        </w:rPr>
        <w:t>, 2020)</w:t>
      </w:r>
      <w:r w:rsidR="002459CB">
        <w:rPr>
          <w:rFonts w:ascii="Calibri" w:hAnsi="Calibri" w:cs="Calibri"/>
          <w:color w:val="000000" w:themeColor="text1"/>
          <w:sz w:val="24"/>
          <w:szCs w:val="24"/>
        </w:rPr>
        <w:t>.</w:t>
      </w:r>
    </w:p>
    <w:p w14:paraId="3F4BEFED" w14:textId="1292A3F0" w:rsidR="00B658B8" w:rsidRDefault="00B658B8" w:rsidP="00BD63CF">
      <w:pPr>
        <w:pStyle w:val="NoSpacing"/>
        <w:spacing w:line="360" w:lineRule="auto"/>
        <w:rPr>
          <w:rFonts w:ascii="Calibri" w:hAnsi="Calibri" w:cs="Calibri"/>
          <w:color w:val="000000" w:themeColor="text1"/>
          <w:sz w:val="24"/>
          <w:szCs w:val="24"/>
        </w:rPr>
      </w:pPr>
      <w:r>
        <w:rPr>
          <w:rFonts w:ascii="Calibri" w:hAnsi="Calibri" w:cs="Calibri"/>
          <w:color w:val="000000" w:themeColor="text1"/>
          <w:sz w:val="24"/>
          <w:szCs w:val="24"/>
        </w:rPr>
        <w:t>These two models presented above are not</w:t>
      </w:r>
      <w:r w:rsidR="001C39E9">
        <w:rPr>
          <w:rFonts w:ascii="Calibri" w:hAnsi="Calibri" w:cs="Calibri"/>
          <w:color w:val="000000" w:themeColor="text1"/>
          <w:sz w:val="24"/>
          <w:szCs w:val="24"/>
        </w:rPr>
        <w:t xml:space="preserve"> applicable and recommended</w:t>
      </w:r>
      <w:r>
        <w:rPr>
          <w:rFonts w:ascii="Calibri" w:hAnsi="Calibri" w:cs="Calibri"/>
          <w:color w:val="000000" w:themeColor="text1"/>
          <w:sz w:val="24"/>
          <w:szCs w:val="24"/>
        </w:rPr>
        <w:t xml:space="preserve"> just for the kitchen department, but to be applied </w:t>
      </w:r>
      <w:r w:rsidR="00E05A78">
        <w:rPr>
          <w:rFonts w:ascii="Calibri" w:hAnsi="Calibri" w:cs="Calibri"/>
          <w:color w:val="000000" w:themeColor="text1"/>
          <w:sz w:val="24"/>
          <w:szCs w:val="24"/>
        </w:rPr>
        <w:t>as a par</w:t>
      </w:r>
      <w:r>
        <w:rPr>
          <w:rFonts w:ascii="Calibri" w:hAnsi="Calibri" w:cs="Calibri"/>
          <w:color w:val="000000" w:themeColor="text1"/>
          <w:sz w:val="24"/>
          <w:szCs w:val="24"/>
        </w:rPr>
        <w:t>t</w:t>
      </w:r>
      <w:r w:rsidR="00E05A78">
        <w:rPr>
          <w:rFonts w:ascii="Calibri" w:hAnsi="Calibri" w:cs="Calibri"/>
          <w:color w:val="000000" w:themeColor="text1"/>
          <w:sz w:val="24"/>
          <w:szCs w:val="24"/>
        </w:rPr>
        <w:t xml:space="preserve"> of</w:t>
      </w:r>
      <w:r>
        <w:rPr>
          <w:rFonts w:ascii="Calibri" w:hAnsi="Calibri" w:cs="Calibri"/>
          <w:color w:val="000000" w:themeColor="text1"/>
          <w:sz w:val="24"/>
          <w:szCs w:val="24"/>
        </w:rPr>
        <w:t xml:space="preserve"> all trainings provided for the staff. </w:t>
      </w:r>
    </w:p>
    <w:p w14:paraId="038DFB7C" w14:textId="7CC048D9" w:rsidR="00754DA7" w:rsidRDefault="00754DA7" w:rsidP="00BD63CF">
      <w:pPr>
        <w:pStyle w:val="NoSpacing"/>
        <w:spacing w:line="360" w:lineRule="auto"/>
        <w:rPr>
          <w:rFonts w:ascii="Calibri" w:hAnsi="Calibri" w:cs="Calibri"/>
          <w:color w:val="000000" w:themeColor="text1"/>
          <w:sz w:val="24"/>
          <w:szCs w:val="24"/>
        </w:rPr>
      </w:pPr>
      <w:r>
        <w:rPr>
          <w:rFonts w:ascii="Calibri" w:hAnsi="Calibri" w:cs="Calibri"/>
          <w:color w:val="000000" w:themeColor="text1"/>
          <w:sz w:val="24"/>
          <w:szCs w:val="24"/>
        </w:rPr>
        <w:t xml:space="preserve">Major aspect changes of a hotel have a huge impact on </w:t>
      </w:r>
      <w:r w:rsidR="00335E75">
        <w:rPr>
          <w:rFonts w:ascii="Calibri" w:hAnsi="Calibri" w:cs="Calibri"/>
          <w:color w:val="000000" w:themeColor="text1"/>
          <w:sz w:val="24"/>
          <w:szCs w:val="24"/>
        </w:rPr>
        <w:t>its performance. As an example, Grosvenor House in London has planned a £90M renovation which increased its value by 80% to £600M</w:t>
      </w:r>
      <w:r w:rsidR="00A20BCF">
        <w:rPr>
          <w:rFonts w:ascii="Calibri" w:hAnsi="Calibri" w:cs="Calibri"/>
          <w:color w:val="000000" w:themeColor="text1"/>
          <w:sz w:val="24"/>
          <w:szCs w:val="24"/>
        </w:rPr>
        <w:t xml:space="preserve"> (Langdon, 2002).</w:t>
      </w:r>
    </w:p>
    <w:p w14:paraId="70CCFA1F" w14:textId="65A270EF" w:rsidR="00732A65" w:rsidRDefault="007149A1" w:rsidP="00BD63CF">
      <w:pPr>
        <w:pStyle w:val="NoSpacing"/>
        <w:spacing w:line="360" w:lineRule="auto"/>
        <w:rPr>
          <w:rFonts w:ascii="Calibri" w:hAnsi="Calibri" w:cs="Calibri"/>
          <w:color w:val="000000" w:themeColor="text1"/>
          <w:sz w:val="24"/>
          <w:szCs w:val="24"/>
        </w:rPr>
      </w:pPr>
      <w:r>
        <w:rPr>
          <w:rFonts w:ascii="Calibri" w:hAnsi="Calibri" w:cs="Calibri"/>
          <w:color w:val="000000" w:themeColor="text1"/>
          <w:sz w:val="24"/>
          <w:szCs w:val="24"/>
        </w:rPr>
        <w:t>Hence, the</w:t>
      </w:r>
      <w:r w:rsidR="00E33A94">
        <w:rPr>
          <w:rFonts w:ascii="Calibri" w:hAnsi="Calibri" w:cs="Calibri"/>
          <w:color w:val="000000" w:themeColor="text1"/>
          <w:sz w:val="24"/>
          <w:szCs w:val="24"/>
        </w:rPr>
        <w:t xml:space="preserve"> outdated room topic</w:t>
      </w:r>
      <w:r>
        <w:rPr>
          <w:rFonts w:ascii="Calibri" w:hAnsi="Calibri" w:cs="Calibri"/>
          <w:color w:val="000000" w:themeColor="text1"/>
          <w:sz w:val="24"/>
          <w:szCs w:val="24"/>
        </w:rPr>
        <w:t xml:space="preserve"> discussed in this report</w:t>
      </w:r>
      <w:r w:rsidR="00E33A94">
        <w:rPr>
          <w:rFonts w:ascii="Calibri" w:hAnsi="Calibri" w:cs="Calibri"/>
          <w:color w:val="000000" w:themeColor="text1"/>
          <w:sz w:val="24"/>
          <w:szCs w:val="24"/>
        </w:rPr>
        <w:t xml:space="preserve"> was to be fixed by planning a refurbishment and renovation plan for the entire hotel; process that was already started in 2020, but not yet finished. </w:t>
      </w:r>
    </w:p>
    <w:p w14:paraId="760CF580" w14:textId="308A4713" w:rsidR="00732A65" w:rsidRDefault="00E80C29" w:rsidP="00BD63CF">
      <w:pPr>
        <w:pStyle w:val="NoSpacing"/>
        <w:spacing w:line="360" w:lineRule="auto"/>
        <w:rPr>
          <w:rFonts w:ascii="Calibri" w:hAnsi="Calibri" w:cs="Calibri"/>
          <w:color w:val="000000" w:themeColor="text1"/>
          <w:sz w:val="24"/>
          <w:szCs w:val="24"/>
        </w:rPr>
      </w:pPr>
      <w:r>
        <w:rPr>
          <w:rFonts w:ascii="Calibri" w:hAnsi="Calibri" w:cs="Calibri"/>
          <w:color w:val="000000" w:themeColor="text1"/>
          <w:sz w:val="24"/>
          <w:szCs w:val="24"/>
        </w:rPr>
        <w:t>Once the training is done well and all the members within an organisation target the same goal and have the same values, it is time to set up a proper plan</w:t>
      </w:r>
      <w:r w:rsidR="00CD3F99">
        <w:rPr>
          <w:rFonts w:ascii="Calibri" w:hAnsi="Calibri" w:cs="Calibri"/>
          <w:color w:val="000000" w:themeColor="text1"/>
          <w:sz w:val="24"/>
          <w:szCs w:val="24"/>
        </w:rPr>
        <w:t xml:space="preserve"> rather than a table plan</w:t>
      </w:r>
      <w:r>
        <w:rPr>
          <w:rFonts w:ascii="Calibri" w:hAnsi="Calibri" w:cs="Calibri"/>
          <w:color w:val="000000" w:themeColor="text1"/>
          <w:sz w:val="24"/>
          <w:szCs w:val="24"/>
        </w:rPr>
        <w:t xml:space="preserve">, including specific goals, time frames, costs, etc. This is the time when the leader sets up a SMART Plan which refers to Specific, Measurable, Achievable, Relevant and Time-Bound aspects. </w:t>
      </w:r>
      <w:r w:rsidR="00CD3F99">
        <w:rPr>
          <w:rFonts w:ascii="Calibri" w:hAnsi="Calibri" w:cs="Calibri"/>
          <w:color w:val="000000" w:themeColor="text1"/>
          <w:sz w:val="24"/>
          <w:szCs w:val="24"/>
        </w:rPr>
        <w:t>This plan is done by answering to specific questions related to each aspect in order to get the most accurate and clean answers. George T. Doran was the first one to have talked about a SMART Plan back in 1981 in his paper called “There’s a SMART Way to Write Management’s Goals and Objectives”</w:t>
      </w:r>
      <w:r w:rsidR="000D0C7D">
        <w:rPr>
          <w:rFonts w:ascii="Calibri" w:hAnsi="Calibri" w:cs="Calibri"/>
          <w:color w:val="000000" w:themeColor="text1"/>
          <w:sz w:val="24"/>
          <w:szCs w:val="24"/>
        </w:rPr>
        <w:t xml:space="preserve"> (</w:t>
      </w:r>
      <w:proofErr w:type="spellStart"/>
      <w:r w:rsidR="000D0C7D">
        <w:rPr>
          <w:rFonts w:ascii="Calibri" w:hAnsi="Calibri" w:cs="Calibri"/>
          <w:color w:val="000000" w:themeColor="text1"/>
          <w:sz w:val="24"/>
          <w:szCs w:val="24"/>
        </w:rPr>
        <w:t>Eby</w:t>
      </w:r>
      <w:proofErr w:type="spellEnd"/>
      <w:r w:rsidR="000D0C7D">
        <w:rPr>
          <w:rFonts w:ascii="Calibri" w:hAnsi="Calibri" w:cs="Calibri"/>
          <w:color w:val="000000" w:themeColor="text1"/>
          <w:sz w:val="24"/>
          <w:szCs w:val="24"/>
        </w:rPr>
        <w:t>, 2019).</w:t>
      </w:r>
    </w:p>
    <w:p w14:paraId="25B40C7F" w14:textId="28B5523D" w:rsidR="00FF62BD" w:rsidRDefault="00FF62BD" w:rsidP="001E2BD3">
      <w:pPr>
        <w:pStyle w:val="NoSpacing"/>
        <w:rPr>
          <w:rFonts w:ascii="Calibri" w:hAnsi="Calibri" w:cs="Calibri"/>
          <w:color w:val="000000" w:themeColor="text1"/>
          <w:sz w:val="24"/>
          <w:szCs w:val="24"/>
        </w:rPr>
      </w:pPr>
    </w:p>
    <w:p w14:paraId="4F20BD0F" w14:textId="748B65FE" w:rsidR="00BD63CF" w:rsidRDefault="00BD63CF" w:rsidP="001E2BD3">
      <w:pPr>
        <w:pStyle w:val="NoSpacing"/>
        <w:rPr>
          <w:rFonts w:ascii="Calibri" w:hAnsi="Calibri" w:cs="Calibri"/>
          <w:color w:val="000000" w:themeColor="text1"/>
          <w:sz w:val="24"/>
          <w:szCs w:val="24"/>
        </w:rPr>
      </w:pPr>
    </w:p>
    <w:p w14:paraId="22D4C2FA" w14:textId="5748B47B" w:rsidR="00BD63CF" w:rsidRDefault="00BD63CF" w:rsidP="001E2BD3">
      <w:pPr>
        <w:pStyle w:val="NoSpacing"/>
        <w:rPr>
          <w:rFonts w:ascii="Calibri" w:hAnsi="Calibri" w:cs="Calibri"/>
          <w:color w:val="000000" w:themeColor="text1"/>
          <w:sz w:val="24"/>
          <w:szCs w:val="24"/>
        </w:rPr>
      </w:pPr>
    </w:p>
    <w:p w14:paraId="1B40AD59" w14:textId="1B4700EE" w:rsidR="00BD63CF" w:rsidRDefault="00BD63CF" w:rsidP="001E2BD3">
      <w:pPr>
        <w:pStyle w:val="NoSpacing"/>
        <w:rPr>
          <w:rFonts w:ascii="Calibri" w:hAnsi="Calibri" w:cs="Calibri"/>
          <w:color w:val="000000" w:themeColor="text1"/>
          <w:sz w:val="24"/>
          <w:szCs w:val="24"/>
        </w:rPr>
      </w:pPr>
    </w:p>
    <w:p w14:paraId="0DFB7CE3" w14:textId="77777777" w:rsidR="00BD63CF" w:rsidRDefault="00BD63CF" w:rsidP="001E2BD3">
      <w:pPr>
        <w:pStyle w:val="NoSpacing"/>
        <w:rPr>
          <w:rFonts w:ascii="Calibri" w:hAnsi="Calibri" w:cs="Calibri"/>
          <w:color w:val="000000" w:themeColor="text1"/>
          <w:sz w:val="24"/>
          <w:szCs w:val="24"/>
        </w:rPr>
      </w:pPr>
    </w:p>
    <w:p w14:paraId="47DC9F19" w14:textId="04826007" w:rsidR="00732A65" w:rsidRDefault="00006B84" w:rsidP="00BD63CF">
      <w:pPr>
        <w:pStyle w:val="NoSpacing"/>
        <w:spacing w:line="360" w:lineRule="auto"/>
        <w:rPr>
          <w:rFonts w:ascii="Calibri" w:hAnsi="Calibri" w:cs="Calibri"/>
          <w:color w:val="000000" w:themeColor="text1"/>
          <w:sz w:val="24"/>
          <w:szCs w:val="24"/>
        </w:rPr>
      </w:pPr>
      <w:r>
        <w:rPr>
          <w:rFonts w:ascii="Calibri" w:hAnsi="Calibri" w:cs="Calibri"/>
          <w:color w:val="000000" w:themeColor="text1"/>
          <w:sz w:val="24"/>
          <w:szCs w:val="24"/>
        </w:rPr>
        <w:lastRenderedPageBreak/>
        <w:t xml:space="preserve">7.0 RECOMMENDATIONS </w:t>
      </w:r>
    </w:p>
    <w:p w14:paraId="18AAA232" w14:textId="77777777" w:rsidR="00565238" w:rsidRDefault="00565238" w:rsidP="00BD63CF">
      <w:pPr>
        <w:pStyle w:val="NoSpacing"/>
        <w:spacing w:line="360" w:lineRule="auto"/>
        <w:rPr>
          <w:rFonts w:ascii="Calibri" w:hAnsi="Calibri" w:cs="Calibri"/>
          <w:color w:val="000000" w:themeColor="text1"/>
          <w:sz w:val="24"/>
          <w:szCs w:val="24"/>
        </w:rPr>
      </w:pPr>
    </w:p>
    <w:p w14:paraId="1569FABF" w14:textId="1EE99A09" w:rsidR="00006B84" w:rsidRDefault="00FF62BD" w:rsidP="00BD63CF">
      <w:pPr>
        <w:pStyle w:val="NoSpacing"/>
        <w:numPr>
          <w:ilvl w:val="0"/>
          <w:numId w:val="8"/>
        </w:numPr>
        <w:spacing w:line="360" w:lineRule="auto"/>
        <w:rPr>
          <w:rFonts w:ascii="Calibri" w:hAnsi="Calibri" w:cs="Calibri"/>
          <w:color w:val="000000" w:themeColor="text1"/>
          <w:sz w:val="24"/>
          <w:szCs w:val="24"/>
        </w:rPr>
      </w:pPr>
      <w:r>
        <w:rPr>
          <w:rFonts w:ascii="Calibri" w:hAnsi="Calibri" w:cs="Calibri"/>
          <w:color w:val="000000" w:themeColor="text1"/>
          <w:sz w:val="24"/>
          <w:szCs w:val="24"/>
        </w:rPr>
        <w:t xml:space="preserve">Apply Lewin’s Model of Change or Kubler Ross’ Change Curve based on their suitability </w:t>
      </w:r>
      <w:r w:rsidR="00CD4998">
        <w:rPr>
          <w:rFonts w:ascii="Calibri" w:hAnsi="Calibri" w:cs="Calibri"/>
          <w:color w:val="000000" w:themeColor="text1"/>
          <w:sz w:val="24"/>
          <w:szCs w:val="24"/>
        </w:rPr>
        <w:t>for the team</w:t>
      </w:r>
      <w:r>
        <w:rPr>
          <w:rFonts w:ascii="Calibri" w:hAnsi="Calibri" w:cs="Calibri"/>
          <w:color w:val="000000" w:themeColor="text1"/>
          <w:sz w:val="24"/>
          <w:szCs w:val="24"/>
        </w:rPr>
        <w:t xml:space="preserve"> </w:t>
      </w:r>
      <w:r w:rsidR="00CD4998">
        <w:rPr>
          <w:rFonts w:ascii="Calibri" w:hAnsi="Calibri" w:cs="Calibri"/>
          <w:color w:val="000000" w:themeColor="text1"/>
          <w:sz w:val="24"/>
          <w:szCs w:val="24"/>
        </w:rPr>
        <w:t xml:space="preserve">- </w:t>
      </w:r>
      <w:r>
        <w:rPr>
          <w:rFonts w:ascii="Calibri" w:hAnsi="Calibri" w:cs="Calibri"/>
          <w:color w:val="000000" w:themeColor="text1"/>
          <w:sz w:val="24"/>
          <w:szCs w:val="24"/>
        </w:rPr>
        <w:t>during all trainings for all</w:t>
      </w:r>
      <w:r w:rsidR="00CD4998">
        <w:rPr>
          <w:rFonts w:ascii="Calibri" w:hAnsi="Calibri" w:cs="Calibri"/>
          <w:color w:val="000000" w:themeColor="text1"/>
          <w:sz w:val="24"/>
          <w:szCs w:val="24"/>
        </w:rPr>
        <w:t xml:space="preserve"> the</w:t>
      </w:r>
      <w:r>
        <w:rPr>
          <w:rFonts w:ascii="Calibri" w:hAnsi="Calibri" w:cs="Calibri"/>
          <w:color w:val="000000" w:themeColor="text1"/>
          <w:sz w:val="24"/>
          <w:szCs w:val="24"/>
        </w:rPr>
        <w:t xml:space="preserve"> departments within the hotel</w:t>
      </w:r>
    </w:p>
    <w:p w14:paraId="77A7F19D" w14:textId="378EADA4" w:rsidR="00FF62BD" w:rsidRDefault="00FF62BD" w:rsidP="00BD63CF">
      <w:pPr>
        <w:pStyle w:val="NoSpacing"/>
        <w:numPr>
          <w:ilvl w:val="0"/>
          <w:numId w:val="8"/>
        </w:numPr>
        <w:spacing w:line="360" w:lineRule="auto"/>
        <w:rPr>
          <w:rFonts w:ascii="Calibri" w:hAnsi="Calibri" w:cs="Calibri"/>
          <w:color w:val="000000" w:themeColor="text1"/>
          <w:sz w:val="24"/>
          <w:szCs w:val="24"/>
        </w:rPr>
      </w:pPr>
      <w:r>
        <w:rPr>
          <w:rFonts w:ascii="Calibri" w:hAnsi="Calibri" w:cs="Calibri"/>
          <w:color w:val="000000" w:themeColor="text1"/>
          <w:sz w:val="24"/>
          <w:szCs w:val="24"/>
        </w:rPr>
        <w:t>Offer more customer service training and support</w:t>
      </w:r>
      <w:r w:rsidR="00636BD9">
        <w:rPr>
          <w:rFonts w:ascii="Calibri" w:hAnsi="Calibri" w:cs="Calibri"/>
          <w:color w:val="000000" w:themeColor="text1"/>
          <w:sz w:val="24"/>
          <w:szCs w:val="24"/>
        </w:rPr>
        <w:t xml:space="preserve"> in skills development. Ensure that the employees are on the same page and share the same values as the company </w:t>
      </w:r>
    </w:p>
    <w:p w14:paraId="0A66FDEC" w14:textId="5B307669" w:rsidR="00FF62BD" w:rsidRDefault="00FF62BD" w:rsidP="00BD63CF">
      <w:pPr>
        <w:pStyle w:val="NoSpacing"/>
        <w:numPr>
          <w:ilvl w:val="0"/>
          <w:numId w:val="8"/>
        </w:numPr>
        <w:spacing w:line="360" w:lineRule="auto"/>
        <w:rPr>
          <w:rFonts w:ascii="Calibri" w:hAnsi="Calibri" w:cs="Calibri"/>
          <w:color w:val="000000" w:themeColor="text1"/>
          <w:sz w:val="24"/>
          <w:szCs w:val="24"/>
        </w:rPr>
      </w:pPr>
      <w:r>
        <w:rPr>
          <w:rFonts w:ascii="Calibri" w:hAnsi="Calibri" w:cs="Calibri"/>
          <w:color w:val="000000" w:themeColor="text1"/>
          <w:sz w:val="24"/>
          <w:szCs w:val="24"/>
        </w:rPr>
        <w:t>Empower the employees</w:t>
      </w:r>
      <w:r w:rsidR="00636BD9">
        <w:rPr>
          <w:rFonts w:ascii="Calibri" w:hAnsi="Calibri" w:cs="Calibri"/>
          <w:color w:val="000000" w:themeColor="text1"/>
          <w:sz w:val="24"/>
          <w:szCs w:val="24"/>
        </w:rPr>
        <w:t xml:space="preserve">; give freedom of decision for a more efficient and optimized day-to-day operational outcome </w:t>
      </w:r>
    </w:p>
    <w:p w14:paraId="62835B3E" w14:textId="77777777" w:rsidR="00FF62BD" w:rsidRDefault="00FF62BD" w:rsidP="00BD63CF">
      <w:pPr>
        <w:pStyle w:val="NoSpacing"/>
        <w:numPr>
          <w:ilvl w:val="0"/>
          <w:numId w:val="8"/>
        </w:numPr>
        <w:spacing w:line="360" w:lineRule="auto"/>
        <w:rPr>
          <w:rFonts w:ascii="Calibri" w:hAnsi="Calibri" w:cs="Calibri"/>
          <w:color w:val="000000" w:themeColor="text1"/>
          <w:sz w:val="24"/>
          <w:szCs w:val="24"/>
        </w:rPr>
      </w:pPr>
      <w:r>
        <w:rPr>
          <w:rFonts w:ascii="Calibri" w:hAnsi="Calibri" w:cs="Calibri"/>
          <w:color w:val="000000" w:themeColor="text1"/>
          <w:sz w:val="24"/>
          <w:szCs w:val="24"/>
        </w:rPr>
        <w:t xml:space="preserve">Reorganise the kitchen team, so every member has an established role with clear tasks </w:t>
      </w:r>
    </w:p>
    <w:p w14:paraId="630D4F0C" w14:textId="033ADECF" w:rsidR="00FF62BD" w:rsidRDefault="00383C37" w:rsidP="00BD63CF">
      <w:pPr>
        <w:pStyle w:val="NoSpacing"/>
        <w:numPr>
          <w:ilvl w:val="0"/>
          <w:numId w:val="8"/>
        </w:numPr>
        <w:spacing w:line="360" w:lineRule="auto"/>
        <w:rPr>
          <w:rFonts w:ascii="Calibri" w:hAnsi="Calibri" w:cs="Calibri"/>
          <w:color w:val="000000" w:themeColor="text1"/>
          <w:sz w:val="24"/>
          <w:szCs w:val="24"/>
        </w:rPr>
      </w:pPr>
      <w:r>
        <w:rPr>
          <w:rFonts w:ascii="Calibri" w:hAnsi="Calibri" w:cs="Calibri"/>
          <w:color w:val="000000" w:themeColor="text1"/>
          <w:sz w:val="24"/>
          <w:szCs w:val="24"/>
        </w:rPr>
        <w:t xml:space="preserve">Reinvent the hotel. Renovation of a hotel adds up enormously to its image and value </w:t>
      </w:r>
    </w:p>
    <w:p w14:paraId="4E55D2BD" w14:textId="77777777" w:rsidR="00924997" w:rsidRDefault="00924997" w:rsidP="001E2BD3">
      <w:pPr>
        <w:pStyle w:val="NoSpacing"/>
        <w:rPr>
          <w:rFonts w:ascii="Calibri" w:hAnsi="Calibri" w:cs="Calibri"/>
          <w:color w:val="000000" w:themeColor="text1"/>
          <w:sz w:val="24"/>
          <w:szCs w:val="24"/>
        </w:rPr>
      </w:pPr>
    </w:p>
    <w:p w14:paraId="4CD87911" w14:textId="77777777" w:rsidR="00F905A2" w:rsidRDefault="00F905A2" w:rsidP="001E2BD3">
      <w:pPr>
        <w:pStyle w:val="NoSpacing"/>
        <w:rPr>
          <w:rFonts w:ascii="Calibri" w:hAnsi="Calibri" w:cs="Calibri"/>
          <w:color w:val="000000" w:themeColor="text1"/>
          <w:sz w:val="24"/>
          <w:szCs w:val="24"/>
        </w:rPr>
      </w:pPr>
    </w:p>
    <w:p w14:paraId="2657C2AA" w14:textId="77777777" w:rsidR="00F905A2" w:rsidRDefault="00F905A2" w:rsidP="001E2BD3">
      <w:pPr>
        <w:pStyle w:val="NoSpacing"/>
        <w:rPr>
          <w:rFonts w:ascii="Calibri" w:hAnsi="Calibri" w:cs="Calibri"/>
          <w:color w:val="000000" w:themeColor="text1"/>
          <w:sz w:val="24"/>
          <w:szCs w:val="24"/>
        </w:rPr>
      </w:pPr>
    </w:p>
    <w:p w14:paraId="4636754C" w14:textId="77777777" w:rsidR="00F905A2" w:rsidRDefault="00F905A2" w:rsidP="001E2BD3">
      <w:pPr>
        <w:pStyle w:val="NoSpacing"/>
        <w:rPr>
          <w:rFonts w:ascii="Calibri" w:hAnsi="Calibri" w:cs="Calibri"/>
          <w:color w:val="000000" w:themeColor="text1"/>
          <w:sz w:val="24"/>
          <w:szCs w:val="24"/>
        </w:rPr>
      </w:pPr>
    </w:p>
    <w:p w14:paraId="2A56E7E2" w14:textId="77777777" w:rsidR="00F905A2" w:rsidRDefault="00F905A2" w:rsidP="001E2BD3">
      <w:pPr>
        <w:pStyle w:val="NoSpacing"/>
        <w:rPr>
          <w:rFonts w:ascii="Calibri" w:hAnsi="Calibri" w:cs="Calibri"/>
          <w:color w:val="000000" w:themeColor="text1"/>
          <w:sz w:val="24"/>
          <w:szCs w:val="24"/>
        </w:rPr>
      </w:pPr>
    </w:p>
    <w:p w14:paraId="29E04BD0" w14:textId="77777777" w:rsidR="00F905A2" w:rsidRDefault="00F905A2" w:rsidP="001E2BD3">
      <w:pPr>
        <w:pStyle w:val="NoSpacing"/>
        <w:rPr>
          <w:rFonts w:ascii="Calibri" w:hAnsi="Calibri" w:cs="Calibri"/>
          <w:color w:val="000000" w:themeColor="text1"/>
          <w:sz w:val="24"/>
          <w:szCs w:val="24"/>
        </w:rPr>
      </w:pPr>
    </w:p>
    <w:p w14:paraId="6B5B6E40" w14:textId="77777777" w:rsidR="00F905A2" w:rsidRDefault="00F905A2" w:rsidP="001E2BD3">
      <w:pPr>
        <w:pStyle w:val="NoSpacing"/>
        <w:rPr>
          <w:rFonts w:ascii="Calibri" w:hAnsi="Calibri" w:cs="Calibri"/>
          <w:color w:val="000000" w:themeColor="text1"/>
          <w:sz w:val="24"/>
          <w:szCs w:val="24"/>
        </w:rPr>
      </w:pPr>
    </w:p>
    <w:p w14:paraId="26AE9011" w14:textId="77777777" w:rsidR="00F905A2" w:rsidRDefault="00F905A2" w:rsidP="001E2BD3">
      <w:pPr>
        <w:pStyle w:val="NoSpacing"/>
        <w:rPr>
          <w:rFonts w:ascii="Calibri" w:hAnsi="Calibri" w:cs="Calibri"/>
          <w:color w:val="000000" w:themeColor="text1"/>
          <w:sz w:val="24"/>
          <w:szCs w:val="24"/>
        </w:rPr>
      </w:pPr>
    </w:p>
    <w:p w14:paraId="64A4D19A" w14:textId="77777777" w:rsidR="00F905A2" w:rsidRDefault="00F905A2" w:rsidP="001E2BD3">
      <w:pPr>
        <w:pStyle w:val="NoSpacing"/>
        <w:rPr>
          <w:rFonts w:ascii="Calibri" w:hAnsi="Calibri" w:cs="Calibri"/>
          <w:color w:val="000000" w:themeColor="text1"/>
          <w:sz w:val="24"/>
          <w:szCs w:val="24"/>
        </w:rPr>
      </w:pPr>
    </w:p>
    <w:p w14:paraId="729EDA36" w14:textId="77777777" w:rsidR="00F905A2" w:rsidRDefault="00F905A2" w:rsidP="001E2BD3">
      <w:pPr>
        <w:pStyle w:val="NoSpacing"/>
        <w:rPr>
          <w:rFonts w:ascii="Calibri" w:hAnsi="Calibri" w:cs="Calibri"/>
          <w:color w:val="000000" w:themeColor="text1"/>
          <w:sz w:val="24"/>
          <w:szCs w:val="24"/>
        </w:rPr>
      </w:pPr>
    </w:p>
    <w:p w14:paraId="7B449923" w14:textId="77777777" w:rsidR="00F905A2" w:rsidRDefault="00F905A2" w:rsidP="001E2BD3">
      <w:pPr>
        <w:pStyle w:val="NoSpacing"/>
        <w:rPr>
          <w:rFonts w:ascii="Calibri" w:hAnsi="Calibri" w:cs="Calibri"/>
          <w:color w:val="000000" w:themeColor="text1"/>
          <w:sz w:val="24"/>
          <w:szCs w:val="24"/>
        </w:rPr>
      </w:pPr>
    </w:p>
    <w:p w14:paraId="3C59BEBC" w14:textId="77777777" w:rsidR="00F905A2" w:rsidRDefault="00F905A2" w:rsidP="001E2BD3">
      <w:pPr>
        <w:pStyle w:val="NoSpacing"/>
        <w:rPr>
          <w:rFonts w:ascii="Calibri" w:hAnsi="Calibri" w:cs="Calibri"/>
          <w:color w:val="000000" w:themeColor="text1"/>
          <w:sz w:val="24"/>
          <w:szCs w:val="24"/>
        </w:rPr>
      </w:pPr>
    </w:p>
    <w:p w14:paraId="74BC1658" w14:textId="77777777" w:rsidR="00F905A2" w:rsidRDefault="00F905A2" w:rsidP="001E2BD3">
      <w:pPr>
        <w:pStyle w:val="NoSpacing"/>
        <w:rPr>
          <w:rFonts w:ascii="Calibri" w:hAnsi="Calibri" w:cs="Calibri"/>
          <w:color w:val="000000" w:themeColor="text1"/>
          <w:sz w:val="24"/>
          <w:szCs w:val="24"/>
        </w:rPr>
      </w:pPr>
    </w:p>
    <w:p w14:paraId="4060B0AC" w14:textId="77777777" w:rsidR="00F905A2" w:rsidRDefault="00F905A2" w:rsidP="001E2BD3">
      <w:pPr>
        <w:pStyle w:val="NoSpacing"/>
        <w:rPr>
          <w:rFonts w:ascii="Calibri" w:hAnsi="Calibri" w:cs="Calibri"/>
          <w:color w:val="000000" w:themeColor="text1"/>
          <w:sz w:val="24"/>
          <w:szCs w:val="24"/>
        </w:rPr>
      </w:pPr>
    </w:p>
    <w:p w14:paraId="7006A57B" w14:textId="77777777" w:rsidR="00F905A2" w:rsidRDefault="00F905A2" w:rsidP="001E2BD3">
      <w:pPr>
        <w:pStyle w:val="NoSpacing"/>
        <w:rPr>
          <w:rFonts w:ascii="Calibri" w:hAnsi="Calibri" w:cs="Calibri"/>
          <w:color w:val="000000" w:themeColor="text1"/>
          <w:sz w:val="24"/>
          <w:szCs w:val="24"/>
        </w:rPr>
      </w:pPr>
    </w:p>
    <w:p w14:paraId="1408467B" w14:textId="77777777" w:rsidR="00F905A2" w:rsidRDefault="00F905A2" w:rsidP="001E2BD3">
      <w:pPr>
        <w:pStyle w:val="NoSpacing"/>
        <w:rPr>
          <w:rFonts w:ascii="Calibri" w:hAnsi="Calibri" w:cs="Calibri"/>
          <w:color w:val="000000" w:themeColor="text1"/>
          <w:sz w:val="24"/>
          <w:szCs w:val="24"/>
        </w:rPr>
      </w:pPr>
    </w:p>
    <w:p w14:paraId="234535F5" w14:textId="77777777" w:rsidR="00F905A2" w:rsidRDefault="00F905A2" w:rsidP="001E2BD3">
      <w:pPr>
        <w:pStyle w:val="NoSpacing"/>
        <w:rPr>
          <w:rFonts w:ascii="Calibri" w:hAnsi="Calibri" w:cs="Calibri"/>
          <w:color w:val="000000" w:themeColor="text1"/>
          <w:sz w:val="24"/>
          <w:szCs w:val="24"/>
        </w:rPr>
      </w:pPr>
    </w:p>
    <w:p w14:paraId="2AB5CC46" w14:textId="77777777" w:rsidR="00F905A2" w:rsidRDefault="00F905A2" w:rsidP="001E2BD3">
      <w:pPr>
        <w:pStyle w:val="NoSpacing"/>
        <w:rPr>
          <w:rFonts w:ascii="Calibri" w:hAnsi="Calibri" w:cs="Calibri"/>
          <w:color w:val="000000" w:themeColor="text1"/>
          <w:sz w:val="24"/>
          <w:szCs w:val="24"/>
        </w:rPr>
      </w:pPr>
    </w:p>
    <w:p w14:paraId="5B486D18" w14:textId="77777777" w:rsidR="00F905A2" w:rsidRDefault="00F905A2" w:rsidP="001E2BD3">
      <w:pPr>
        <w:pStyle w:val="NoSpacing"/>
        <w:rPr>
          <w:rFonts w:ascii="Calibri" w:hAnsi="Calibri" w:cs="Calibri"/>
          <w:color w:val="000000" w:themeColor="text1"/>
          <w:sz w:val="24"/>
          <w:szCs w:val="24"/>
        </w:rPr>
      </w:pPr>
    </w:p>
    <w:p w14:paraId="5A8345EB" w14:textId="77777777" w:rsidR="00F905A2" w:rsidRDefault="00F905A2" w:rsidP="001E2BD3">
      <w:pPr>
        <w:pStyle w:val="NoSpacing"/>
        <w:rPr>
          <w:rFonts w:ascii="Calibri" w:hAnsi="Calibri" w:cs="Calibri"/>
          <w:color w:val="000000" w:themeColor="text1"/>
          <w:sz w:val="24"/>
          <w:szCs w:val="24"/>
        </w:rPr>
      </w:pPr>
    </w:p>
    <w:p w14:paraId="16C80420" w14:textId="77777777" w:rsidR="00F905A2" w:rsidRDefault="00F905A2" w:rsidP="001E2BD3">
      <w:pPr>
        <w:pStyle w:val="NoSpacing"/>
        <w:rPr>
          <w:rFonts w:ascii="Calibri" w:hAnsi="Calibri" w:cs="Calibri"/>
          <w:color w:val="000000" w:themeColor="text1"/>
          <w:sz w:val="24"/>
          <w:szCs w:val="24"/>
        </w:rPr>
      </w:pPr>
    </w:p>
    <w:p w14:paraId="13DA7765" w14:textId="77777777" w:rsidR="00F905A2" w:rsidRDefault="00F905A2" w:rsidP="001E2BD3">
      <w:pPr>
        <w:pStyle w:val="NoSpacing"/>
        <w:rPr>
          <w:rFonts w:ascii="Calibri" w:hAnsi="Calibri" w:cs="Calibri"/>
          <w:color w:val="000000" w:themeColor="text1"/>
          <w:sz w:val="24"/>
          <w:szCs w:val="24"/>
        </w:rPr>
      </w:pPr>
    </w:p>
    <w:p w14:paraId="41A695A7" w14:textId="77777777" w:rsidR="00F905A2" w:rsidRDefault="00F905A2" w:rsidP="001E2BD3">
      <w:pPr>
        <w:pStyle w:val="NoSpacing"/>
        <w:rPr>
          <w:rFonts w:ascii="Calibri" w:hAnsi="Calibri" w:cs="Calibri"/>
          <w:color w:val="000000" w:themeColor="text1"/>
          <w:sz w:val="24"/>
          <w:szCs w:val="24"/>
        </w:rPr>
      </w:pPr>
    </w:p>
    <w:p w14:paraId="491FB336" w14:textId="77777777" w:rsidR="00F905A2" w:rsidRDefault="00F905A2" w:rsidP="001E2BD3">
      <w:pPr>
        <w:pStyle w:val="NoSpacing"/>
        <w:rPr>
          <w:rFonts w:ascii="Calibri" w:hAnsi="Calibri" w:cs="Calibri"/>
          <w:color w:val="000000" w:themeColor="text1"/>
          <w:sz w:val="24"/>
          <w:szCs w:val="24"/>
        </w:rPr>
      </w:pPr>
    </w:p>
    <w:p w14:paraId="69F2448A" w14:textId="77777777" w:rsidR="00F905A2" w:rsidRDefault="00F905A2" w:rsidP="001E2BD3">
      <w:pPr>
        <w:pStyle w:val="NoSpacing"/>
        <w:rPr>
          <w:rFonts w:ascii="Calibri" w:hAnsi="Calibri" w:cs="Calibri"/>
          <w:color w:val="000000" w:themeColor="text1"/>
          <w:sz w:val="24"/>
          <w:szCs w:val="24"/>
        </w:rPr>
      </w:pPr>
    </w:p>
    <w:p w14:paraId="393A0118" w14:textId="77777777" w:rsidR="00F905A2" w:rsidRDefault="00F905A2" w:rsidP="001E2BD3">
      <w:pPr>
        <w:pStyle w:val="NoSpacing"/>
        <w:rPr>
          <w:rFonts w:ascii="Calibri" w:hAnsi="Calibri" w:cs="Calibri"/>
          <w:color w:val="000000" w:themeColor="text1"/>
          <w:sz w:val="24"/>
          <w:szCs w:val="24"/>
        </w:rPr>
      </w:pPr>
    </w:p>
    <w:p w14:paraId="5F66C89B" w14:textId="77777777" w:rsidR="00F905A2" w:rsidRDefault="00F905A2" w:rsidP="001E2BD3">
      <w:pPr>
        <w:pStyle w:val="NoSpacing"/>
        <w:rPr>
          <w:rFonts w:ascii="Calibri" w:hAnsi="Calibri" w:cs="Calibri"/>
          <w:color w:val="000000" w:themeColor="text1"/>
          <w:sz w:val="24"/>
          <w:szCs w:val="24"/>
        </w:rPr>
      </w:pPr>
    </w:p>
    <w:p w14:paraId="54F0CA63" w14:textId="77777777" w:rsidR="00F905A2" w:rsidRDefault="00F905A2" w:rsidP="001E2BD3">
      <w:pPr>
        <w:pStyle w:val="NoSpacing"/>
        <w:rPr>
          <w:rFonts w:ascii="Calibri" w:hAnsi="Calibri" w:cs="Calibri"/>
          <w:color w:val="000000" w:themeColor="text1"/>
          <w:sz w:val="24"/>
          <w:szCs w:val="24"/>
        </w:rPr>
      </w:pPr>
    </w:p>
    <w:p w14:paraId="3C8FFB92" w14:textId="77777777" w:rsidR="00F905A2" w:rsidRDefault="00F905A2" w:rsidP="001E2BD3">
      <w:pPr>
        <w:pStyle w:val="NoSpacing"/>
        <w:rPr>
          <w:rFonts w:ascii="Calibri" w:hAnsi="Calibri" w:cs="Calibri"/>
          <w:color w:val="000000" w:themeColor="text1"/>
          <w:sz w:val="24"/>
          <w:szCs w:val="24"/>
        </w:rPr>
      </w:pPr>
    </w:p>
    <w:p w14:paraId="392E37AA" w14:textId="77777777" w:rsidR="00F905A2" w:rsidRDefault="00F905A2" w:rsidP="001E2BD3">
      <w:pPr>
        <w:pStyle w:val="NoSpacing"/>
        <w:rPr>
          <w:rFonts w:ascii="Calibri" w:hAnsi="Calibri" w:cs="Calibri"/>
          <w:color w:val="000000" w:themeColor="text1"/>
          <w:sz w:val="24"/>
          <w:szCs w:val="24"/>
        </w:rPr>
      </w:pPr>
    </w:p>
    <w:p w14:paraId="36C1842F" w14:textId="77777777" w:rsidR="00F905A2" w:rsidRDefault="00F905A2" w:rsidP="001E2BD3">
      <w:pPr>
        <w:pStyle w:val="NoSpacing"/>
        <w:rPr>
          <w:rFonts w:ascii="Calibri" w:hAnsi="Calibri" w:cs="Calibri"/>
          <w:color w:val="000000" w:themeColor="text1"/>
          <w:sz w:val="24"/>
          <w:szCs w:val="24"/>
        </w:rPr>
      </w:pPr>
    </w:p>
    <w:p w14:paraId="3C8CA75B" w14:textId="77777777" w:rsidR="00F905A2" w:rsidRDefault="00F905A2" w:rsidP="001E2BD3">
      <w:pPr>
        <w:pStyle w:val="NoSpacing"/>
        <w:rPr>
          <w:rFonts w:ascii="Calibri" w:hAnsi="Calibri" w:cs="Calibri"/>
          <w:color w:val="000000" w:themeColor="text1"/>
          <w:sz w:val="24"/>
          <w:szCs w:val="24"/>
        </w:rPr>
      </w:pPr>
    </w:p>
    <w:p w14:paraId="5A27944C" w14:textId="77777777" w:rsidR="00F905A2" w:rsidRDefault="00F905A2" w:rsidP="001E2BD3">
      <w:pPr>
        <w:pStyle w:val="NoSpacing"/>
        <w:rPr>
          <w:rFonts w:ascii="Calibri" w:hAnsi="Calibri" w:cs="Calibri"/>
          <w:color w:val="000000" w:themeColor="text1"/>
          <w:sz w:val="24"/>
          <w:szCs w:val="24"/>
        </w:rPr>
      </w:pPr>
    </w:p>
    <w:p w14:paraId="7CF4C08B" w14:textId="77777777" w:rsidR="00F905A2" w:rsidRDefault="00F905A2" w:rsidP="001E2BD3">
      <w:pPr>
        <w:pStyle w:val="NoSpacing"/>
        <w:rPr>
          <w:rFonts w:ascii="Calibri" w:hAnsi="Calibri" w:cs="Calibri"/>
          <w:color w:val="000000" w:themeColor="text1"/>
          <w:sz w:val="24"/>
          <w:szCs w:val="24"/>
        </w:rPr>
      </w:pPr>
    </w:p>
    <w:p w14:paraId="0AE29C9F" w14:textId="03F2BC74" w:rsidR="00F905A2" w:rsidRDefault="00F905A2" w:rsidP="001E2BD3">
      <w:pPr>
        <w:pStyle w:val="NoSpacing"/>
        <w:rPr>
          <w:rFonts w:ascii="Calibri" w:hAnsi="Calibri" w:cs="Calibri"/>
          <w:color w:val="000000" w:themeColor="text1"/>
          <w:sz w:val="24"/>
          <w:szCs w:val="24"/>
        </w:rPr>
      </w:pPr>
    </w:p>
    <w:p w14:paraId="12345329" w14:textId="77777777" w:rsidR="00BD63CF" w:rsidRDefault="00BD63CF" w:rsidP="001E2BD3">
      <w:pPr>
        <w:pStyle w:val="NoSpacing"/>
        <w:rPr>
          <w:rFonts w:ascii="Calibri" w:hAnsi="Calibri" w:cs="Calibri"/>
          <w:color w:val="000000" w:themeColor="text1"/>
          <w:sz w:val="24"/>
          <w:szCs w:val="24"/>
        </w:rPr>
      </w:pPr>
    </w:p>
    <w:p w14:paraId="02E49981" w14:textId="548B9BBE" w:rsidR="009E3DEA" w:rsidRDefault="00033C87" w:rsidP="00BD63CF">
      <w:pPr>
        <w:pStyle w:val="NoSpacing"/>
        <w:spacing w:line="360" w:lineRule="auto"/>
        <w:rPr>
          <w:rFonts w:ascii="Calibri" w:hAnsi="Calibri" w:cs="Calibri"/>
          <w:color w:val="000000" w:themeColor="text1"/>
          <w:sz w:val="24"/>
          <w:szCs w:val="24"/>
        </w:rPr>
      </w:pPr>
      <w:r>
        <w:rPr>
          <w:rFonts w:ascii="Calibri" w:hAnsi="Calibri" w:cs="Calibri"/>
          <w:color w:val="000000" w:themeColor="text1"/>
          <w:sz w:val="24"/>
          <w:szCs w:val="24"/>
        </w:rPr>
        <w:lastRenderedPageBreak/>
        <w:t>8.0 CONCLUSION</w:t>
      </w:r>
    </w:p>
    <w:p w14:paraId="1B20A32B" w14:textId="05D2FAE4" w:rsidR="00033C87" w:rsidRDefault="00033C87" w:rsidP="00BD63CF">
      <w:pPr>
        <w:pStyle w:val="NoSpacing"/>
        <w:spacing w:line="360" w:lineRule="auto"/>
        <w:rPr>
          <w:rFonts w:ascii="Calibri" w:hAnsi="Calibri" w:cs="Calibri"/>
          <w:color w:val="000000" w:themeColor="text1"/>
          <w:sz w:val="24"/>
          <w:szCs w:val="24"/>
        </w:rPr>
      </w:pPr>
    </w:p>
    <w:p w14:paraId="09EFB76D" w14:textId="2649030C" w:rsidR="004F7851" w:rsidRDefault="004F7851" w:rsidP="00BD63CF">
      <w:pPr>
        <w:pStyle w:val="NoSpacing"/>
        <w:spacing w:line="360" w:lineRule="auto"/>
        <w:rPr>
          <w:rFonts w:ascii="Calibri" w:hAnsi="Calibri" w:cs="Calibri"/>
          <w:color w:val="000000" w:themeColor="text1"/>
          <w:sz w:val="24"/>
          <w:szCs w:val="24"/>
        </w:rPr>
      </w:pPr>
      <w:r>
        <w:rPr>
          <w:rFonts w:ascii="Calibri" w:hAnsi="Calibri" w:cs="Calibri"/>
          <w:color w:val="000000" w:themeColor="text1"/>
          <w:sz w:val="24"/>
          <w:szCs w:val="24"/>
        </w:rPr>
        <w:t xml:space="preserve">Drawing a conclusion based on the findings throughout this report, it is clear that the hotel is on the good </w:t>
      </w:r>
      <w:r w:rsidR="00A94849">
        <w:rPr>
          <w:rFonts w:ascii="Calibri" w:hAnsi="Calibri" w:cs="Calibri"/>
          <w:color w:val="000000" w:themeColor="text1"/>
          <w:sz w:val="24"/>
          <w:szCs w:val="24"/>
        </w:rPr>
        <w:t>path</w:t>
      </w:r>
      <w:r>
        <w:rPr>
          <w:rFonts w:ascii="Calibri" w:hAnsi="Calibri" w:cs="Calibri"/>
          <w:color w:val="000000" w:themeColor="text1"/>
          <w:sz w:val="24"/>
          <w:szCs w:val="24"/>
        </w:rPr>
        <w:t xml:space="preserve">, but lacks some improvement in some </w:t>
      </w:r>
      <w:r w:rsidR="00A94849">
        <w:rPr>
          <w:rFonts w:ascii="Calibri" w:hAnsi="Calibri" w:cs="Calibri"/>
          <w:color w:val="000000" w:themeColor="text1"/>
          <w:sz w:val="24"/>
          <w:szCs w:val="24"/>
        </w:rPr>
        <w:t>areas</w:t>
      </w:r>
      <w:r>
        <w:rPr>
          <w:rFonts w:ascii="Calibri" w:hAnsi="Calibri" w:cs="Calibri"/>
          <w:color w:val="000000" w:themeColor="text1"/>
          <w:sz w:val="24"/>
          <w:szCs w:val="24"/>
        </w:rPr>
        <w:t xml:space="preserve">, such as the customer service skills the employees hold, the inorganisation of the kitchen team and the old-fashioned rooms that still exist. </w:t>
      </w:r>
      <w:r w:rsidR="00A94849">
        <w:rPr>
          <w:rFonts w:ascii="Calibri" w:hAnsi="Calibri" w:cs="Calibri"/>
          <w:color w:val="000000" w:themeColor="text1"/>
          <w:sz w:val="24"/>
          <w:szCs w:val="24"/>
        </w:rPr>
        <w:t xml:space="preserve">Although the hotel has great strengths, some improvements need to be considered in these mentioned fields. </w:t>
      </w:r>
    </w:p>
    <w:p w14:paraId="5A06BC00" w14:textId="79655580" w:rsidR="00815CF6" w:rsidRDefault="00815CF6" w:rsidP="00BD63CF">
      <w:pPr>
        <w:pStyle w:val="NoSpacing"/>
        <w:spacing w:line="360" w:lineRule="auto"/>
        <w:rPr>
          <w:rFonts w:ascii="Calibri" w:hAnsi="Calibri" w:cs="Calibri"/>
          <w:color w:val="000000" w:themeColor="text1"/>
          <w:sz w:val="24"/>
          <w:szCs w:val="24"/>
        </w:rPr>
      </w:pPr>
      <w:r>
        <w:rPr>
          <w:rFonts w:ascii="Calibri" w:hAnsi="Calibri" w:cs="Calibri"/>
          <w:color w:val="000000" w:themeColor="text1"/>
          <w:sz w:val="24"/>
          <w:szCs w:val="24"/>
        </w:rPr>
        <w:t xml:space="preserve">Mainly, the recommendations offered for the issues presented are a different approach over the training tactics, as well as the inclusion in the training procedure of a Change model based on what suits the team best. </w:t>
      </w:r>
      <w:r w:rsidR="00A62528">
        <w:rPr>
          <w:rFonts w:ascii="Calibri" w:hAnsi="Calibri" w:cs="Calibri"/>
          <w:color w:val="000000" w:themeColor="text1"/>
          <w:sz w:val="24"/>
          <w:szCs w:val="24"/>
        </w:rPr>
        <w:t>Not to be mentioned last, empowerment is extremely significant and has to be implemented from the General Manager downwards, allowing</w:t>
      </w:r>
      <w:r w:rsidR="00A71F64">
        <w:rPr>
          <w:rFonts w:ascii="Calibri" w:hAnsi="Calibri" w:cs="Calibri"/>
          <w:color w:val="000000" w:themeColor="text1"/>
          <w:sz w:val="24"/>
          <w:szCs w:val="24"/>
        </w:rPr>
        <w:t xml:space="preserve"> a level of power to</w:t>
      </w:r>
      <w:r w:rsidR="00A62528">
        <w:rPr>
          <w:rFonts w:ascii="Calibri" w:hAnsi="Calibri" w:cs="Calibri"/>
          <w:color w:val="000000" w:themeColor="text1"/>
          <w:sz w:val="24"/>
          <w:szCs w:val="24"/>
        </w:rPr>
        <w:t xml:space="preserve"> each member of the team</w:t>
      </w:r>
      <w:r w:rsidR="00A71F64">
        <w:rPr>
          <w:rFonts w:ascii="Calibri" w:hAnsi="Calibri" w:cs="Calibri"/>
          <w:color w:val="000000" w:themeColor="text1"/>
          <w:sz w:val="24"/>
          <w:szCs w:val="24"/>
        </w:rPr>
        <w:t>, with consideration to their position,</w:t>
      </w:r>
      <w:r w:rsidR="00A62528">
        <w:rPr>
          <w:rFonts w:ascii="Calibri" w:hAnsi="Calibri" w:cs="Calibri"/>
          <w:color w:val="000000" w:themeColor="text1"/>
          <w:sz w:val="24"/>
          <w:szCs w:val="24"/>
        </w:rPr>
        <w:t xml:space="preserve"> to make decisions and to resolve </w:t>
      </w:r>
      <w:r w:rsidR="00A71F64">
        <w:rPr>
          <w:rFonts w:ascii="Calibri" w:hAnsi="Calibri" w:cs="Calibri"/>
          <w:color w:val="000000" w:themeColor="text1"/>
          <w:sz w:val="24"/>
          <w:szCs w:val="24"/>
        </w:rPr>
        <w:t>the situation that aris</w:t>
      </w:r>
      <w:r w:rsidR="005D72A6">
        <w:rPr>
          <w:rFonts w:ascii="Calibri" w:hAnsi="Calibri" w:cs="Calibri"/>
          <w:color w:val="000000" w:themeColor="text1"/>
          <w:sz w:val="24"/>
          <w:szCs w:val="24"/>
        </w:rPr>
        <w:t xml:space="preserve">e daily in the hotel. </w:t>
      </w:r>
    </w:p>
    <w:p w14:paraId="4FC0C2EA" w14:textId="478837BB" w:rsidR="00815CF6" w:rsidRDefault="00815CF6" w:rsidP="00BD63CF">
      <w:pPr>
        <w:pStyle w:val="NoSpacing"/>
        <w:spacing w:line="360" w:lineRule="auto"/>
        <w:rPr>
          <w:rFonts w:ascii="Calibri" w:hAnsi="Calibri" w:cs="Calibri"/>
          <w:color w:val="000000" w:themeColor="text1"/>
          <w:sz w:val="24"/>
          <w:szCs w:val="24"/>
        </w:rPr>
      </w:pPr>
      <w:r>
        <w:rPr>
          <w:rFonts w:ascii="Calibri" w:hAnsi="Calibri" w:cs="Calibri"/>
          <w:color w:val="000000" w:themeColor="text1"/>
          <w:sz w:val="24"/>
          <w:szCs w:val="24"/>
        </w:rPr>
        <w:t xml:space="preserve">A reorganisation of the kitchen team also needs to be considered, as according to guests’ reviews there is not enough </w:t>
      </w:r>
      <w:r w:rsidR="003C1783">
        <w:rPr>
          <w:rFonts w:ascii="Calibri" w:hAnsi="Calibri" w:cs="Calibri"/>
          <w:color w:val="000000" w:themeColor="text1"/>
          <w:sz w:val="24"/>
          <w:szCs w:val="24"/>
        </w:rPr>
        <w:t>organisation regarding the</w:t>
      </w:r>
      <w:r>
        <w:rPr>
          <w:rFonts w:ascii="Calibri" w:hAnsi="Calibri" w:cs="Calibri"/>
          <w:color w:val="000000" w:themeColor="text1"/>
          <w:sz w:val="24"/>
          <w:szCs w:val="24"/>
        </w:rPr>
        <w:t xml:space="preserve"> kitchen team, permitting therefore mistakes to be made.</w:t>
      </w:r>
    </w:p>
    <w:p w14:paraId="4FCEEEC7" w14:textId="1BB69E54" w:rsidR="00C6291C" w:rsidRDefault="00C6291C" w:rsidP="00BD63CF">
      <w:pPr>
        <w:pStyle w:val="NoSpacing"/>
        <w:spacing w:line="360" w:lineRule="auto"/>
        <w:rPr>
          <w:rFonts w:ascii="Calibri" w:hAnsi="Calibri" w:cs="Calibri"/>
          <w:color w:val="000000" w:themeColor="text1"/>
          <w:sz w:val="24"/>
          <w:szCs w:val="24"/>
        </w:rPr>
      </w:pPr>
      <w:r>
        <w:rPr>
          <w:rFonts w:ascii="Calibri" w:hAnsi="Calibri" w:cs="Calibri"/>
          <w:color w:val="000000" w:themeColor="text1"/>
          <w:sz w:val="24"/>
          <w:szCs w:val="24"/>
        </w:rPr>
        <w:t>Although the hotel has started the renovation process at the beginning of 2020, there is no information available to public regarding the new improvements brought to the resort, therefore this can be a minus on the marketing side of it. Whilst the refurbishment procedure was started, there is still a lot of work to be done, preferably in an organised manner, in order to upgrade all the guestrooms.</w:t>
      </w:r>
    </w:p>
    <w:p w14:paraId="4C4E87AC" w14:textId="2F1CFAEC" w:rsidR="00033C87" w:rsidRDefault="00033C87" w:rsidP="00BD63CF">
      <w:pPr>
        <w:pStyle w:val="NoSpacing"/>
        <w:spacing w:line="360" w:lineRule="auto"/>
        <w:rPr>
          <w:rFonts w:ascii="Calibri" w:hAnsi="Calibri" w:cs="Calibri"/>
          <w:color w:val="000000" w:themeColor="text1"/>
          <w:sz w:val="24"/>
          <w:szCs w:val="24"/>
        </w:rPr>
      </w:pPr>
      <w:r>
        <w:rPr>
          <w:rFonts w:ascii="Calibri" w:hAnsi="Calibri" w:cs="Calibri"/>
          <w:color w:val="000000" w:themeColor="text1"/>
          <w:sz w:val="24"/>
          <w:szCs w:val="24"/>
        </w:rPr>
        <w:t xml:space="preserve">On a closing note, </w:t>
      </w:r>
      <w:r w:rsidR="004F7851">
        <w:rPr>
          <w:rFonts w:ascii="Calibri" w:hAnsi="Calibri" w:cs="Calibri"/>
          <w:color w:val="000000" w:themeColor="text1"/>
          <w:sz w:val="24"/>
          <w:szCs w:val="24"/>
        </w:rPr>
        <w:t>BUSYness Experts Company</w:t>
      </w:r>
      <w:r>
        <w:rPr>
          <w:rFonts w:ascii="Calibri" w:hAnsi="Calibri" w:cs="Calibri"/>
          <w:color w:val="000000" w:themeColor="text1"/>
          <w:sz w:val="24"/>
          <w:szCs w:val="24"/>
        </w:rPr>
        <w:t xml:space="preserve"> would like to take the time and thank you for </w:t>
      </w:r>
      <w:r w:rsidR="004F7851">
        <w:rPr>
          <w:rFonts w:ascii="Calibri" w:hAnsi="Calibri" w:cs="Calibri"/>
          <w:color w:val="000000" w:themeColor="text1"/>
          <w:sz w:val="24"/>
          <w:szCs w:val="24"/>
        </w:rPr>
        <w:t>trusting</w:t>
      </w:r>
      <w:r>
        <w:rPr>
          <w:rFonts w:ascii="Calibri" w:hAnsi="Calibri" w:cs="Calibri"/>
          <w:color w:val="000000" w:themeColor="text1"/>
          <w:sz w:val="24"/>
          <w:szCs w:val="24"/>
        </w:rPr>
        <w:t xml:space="preserve"> our services </w:t>
      </w:r>
      <w:r w:rsidR="004F7851">
        <w:rPr>
          <w:rFonts w:ascii="Calibri" w:hAnsi="Calibri" w:cs="Calibri"/>
          <w:color w:val="000000" w:themeColor="text1"/>
          <w:sz w:val="24"/>
          <w:szCs w:val="24"/>
        </w:rPr>
        <w:t>o</w:t>
      </w:r>
      <w:r>
        <w:rPr>
          <w:rFonts w:ascii="Calibri" w:hAnsi="Calibri" w:cs="Calibri"/>
          <w:color w:val="000000" w:themeColor="text1"/>
          <w:sz w:val="24"/>
          <w:szCs w:val="24"/>
        </w:rPr>
        <w:t xml:space="preserve">n such an important matter for your </w:t>
      </w:r>
      <w:r w:rsidR="004F7851">
        <w:rPr>
          <w:rFonts w:ascii="Calibri" w:hAnsi="Calibri" w:cs="Calibri"/>
          <w:color w:val="000000" w:themeColor="text1"/>
          <w:sz w:val="24"/>
          <w:szCs w:val="24"/>
        </w:rPr>
        <w:t>company</w:t>
      </w:r>
      <w:r>
        <w:rPr>
          <w:rFonts w:ascii="Calibri" w:hAnsi="Calibri" w:cs="Calibri"/>
          <w:color w:val="000000" w:themeColor="text1"/>
          <w:sz w:val="24"/>
          <w:szCs w:val="24"/>
        </w:rPr>
        <w:t xml:space="preserve">. Our company is very pleased with our </w:t>
      </w:r>
      <w:r w:rsidR="004F7851">
        <w:rPr>
          <w:rFonts w:ascii="Calibri" w:hAnsi="Calibri" w:cs="Calibri"/>
          <w:color w:val="000000" w:themeColor="text1"/>
          <w:sz w:val="24"/>
          <w:szCs w:val="24"/>
        </w:rPr>
        <w:t>partnership</w:t>
      </w:r>
      <w:r>
        <w:rPr>
          <w:rFonts w:ascii="Calibri" w:hAnsi="Calibri" w:cs="Calibri"/>
          <w:color w:val="000000" w:themeColor="text1"/>
          <w:sz w:val="24"/>
          <w:szCs w:val="24"/>
        </w:rPr>
        <w:t xml:space="preserve"> and is looking forward </w:t>
      </w:r>
      <w:r w:rsidR="004F7851">
        <w:rPr>
          <w:rFonts w:ascii="Calibri" w:hAnsi="Calibri" w:cs="Calibri"/>
          <w:color w:val="000000" w:themeColor="text1"/>
          <w:sz w:val="24"/>
          <w:szCs w:val="24"/>
        </w:rPr>
        <w:t>to a new collaboration</w:t>
      </w:r>
      <w:r>
        <w:rPr>
          <w:rFonts w:ascii="Calibri" w:hAnsi="Calibri" w:cs="Calibri"/>
          <w:color w:val="000000" w:themeColor="text1"/>
          <w:sz w:val="24"/>
          <w:szCs w:val="24"/>
        </w:rPr>
        <w:t xml:space="preserve"> </w:t>
      </w:r>
      <w:r w:rsidR="004F7851">
        <w:rPr>
          <w:rFonts w:ascii="Calibri" w:hAnsi="Calibri" w:cs="Calibri"/>
          <w:color w:val="000000" w:themeColor="text1"/>
          <w:sz w:val="24"/>
          <w:szCs w:val="24"/>
        </w:rPr>
        <w:t xml:space="preserve">with </w:t>
      </w:r>
      <w:r>
        <w:rPr>
          <w:rFonts w:ascii="Calibri" w:hAnsi="Calibri" w:cs="Calibri"/>
          <w:color w:val="000000" w:themeColor="text1"/>
          <w:sz w:val="24"/>
          <w:szCs w:val="24"/>
        </w:rPr>
        <w:t xml:space="preserve">you again in the future! </w:t>
      </w:r>
    </w:p>
    <w:p w14:paraId="690A5C85" w14:textId="77777777" w:rsidR="009E3DEA" w:rsidRDefault="009E3DEA" w:rsidP="00BD63CF">
      <w:pPr>
        <w:pStyle w:val="NoSpacing"/>
        <w:spacing w:line="360" w:lineRule="auto"/>
        <w:rPr>
          <w:rFonts w:ascii="Calibri" w:hAnsi="Calibri" w:cs="Calibri"/>
          <w:color w:val="000000" w:themeColor="text1"/>
          <w:sz w:val="24"/>
          <w:szCs w:val="24"/>
        </w:rPr>
      </w:pPr>
    </w:p>
    <w:p w14:paraId="2C9EA675" w14:textId="77777777" w:rsidR="00A83DC1" w:rsidRDefault="00A83DC1" w:rsidP="00BD63CF">
      <w:pPr>
        <w:pStyle w:val="NoSpacing"/>
        <w:spacing w:line="360" w:lineRule="auto"/>
        <w:rPr>
          <w:rFonts w:ascii="Calibri" w:hAnsi="Calibri" w:cs="Calibri"/>
          <w:color w:val="000000" w:themeColor="text1"/>
          <w:sz w:val="24"/>
          <w:szCs w:val="24"/>
        </w:rPr>
      </w:pPr>
    </w:p>
    <w:p w14:paraId="3CBC15BF" w14:textId="169B235F" w:rsidR="00093868" w:rsidRDefault="00093868" w:rsidP="001E2BD3">
      <w:pPr>
        <w:pStyle w:val="NoSpacing"/>
        <w:rPr>
          <w:rFonts w:ascii="Calibri" w:hAnsi="Calibri" w:cs="Calibri"/>
          <w:color w:val="000000" w:themeColor="text1"/>
          <w:sz w:val="24"/>
          <w:szCs w:val="24"/>
        </w:rPr>
      </w:pPr>
    </w:p>
    <w:p w14:paraId="58A8A4F7" w14:textId="58CD6D13" w:rsidR="00093868" w:rsidRDefault="00093868" w:rsidP="001E2BD3">
      <w:pPr>
        <w:pStyle w:val="NoSpacing"/>
        <w:rPr>
          <w:rFonts w:ascii="Calibri" w:hAnsi="Calibri" w:cs="Calibri"/>
          <w:color w:val="000000" w:themeColor="text1"/>
          <w:sz w:val="24"/>
          <w:szCs w:val="24"/>
        </w:rPr>
      </w:pPr>
    </w:p>
    <w:p w14:paraId="5BDE4778" w14:textId="7968B110" w:rsidR="00093868" w:rsidRDefault="00093868" w:rsidP="001E2BD3">
      <w:pPr>
        <w:pStyle w:val="NoSpacing"/>
        <w:rPr>
          <w:rFonts w:ascii="Calibri" w:hAnsi="Calibri" w:cs="Calibri"/>
          <w:color w:val="000000" w:themeColor="text1"/>
          <w:sz w:val="24"/>
          <w:szCs w:val="24"/>
        </w:rPr>
      </w:pPr>
    </w:p>
    <w:p w14:paraId="405DB749" w14:textId="664D4AC0" w:rsidR="00093868" w:rsidRDefault="00093868" w:rsidP="001E2BD3">
      <w:pPr>
        <w:pStyle w:val="NoSpacing"/>
        <w:rPr>
          <w:rFonts w:ascii="Calibri" w:hAnsi="Calibri" w:cs="Calibri"/>
          <w:color w:val="000000" w:themeColor="text1"/>
          <w:sz w:val="24"/>
          <w:szCs w:val="24"/>
        </w:rPr>
      </w:pPr>
    </w:p>
    <w:p w14:paraId="3E39A2C8" w14:textId="4426B63C" w:rsidR="00093868" w:rsidRDefault="00093868" w:rsidP="001E2BD3">
      <w:pPr>
        <w:pStyle w:val="NoSpacing"/>
        <w:rPr>
          <w:rFonts w:ascii="Calibri" w:hAnsi="Calibri" w:cs="Calibri"/>
          <w:color w:val="000000" w:themeColor="text1"/>
          <w:sz w:val="24"/>
          <w:szCs w:val="24"/>
        </w:rPr>
      </w:pPr>
    </w:p>
    <w:p w14:paraId="1C2A0500" w14:textId="130E8561" w:rsidR="00093868" w:rsidRDefault="00093868" w:rsidP="001E2BD3">
      <w:pPr>
        <w:pStyle w:val="NoSpacing"/>
        <w:rPr>
          <w:rFonts w:ascii="Calibri" w:hAnsi="Calibri" w:cs="Calibri"/>
          <w:color w:val="000000" w:themeColor="text1"/>
          <w:sz w:val="24"/>
          <w:szCs w:val="24"/>
        </w:rPr>
      </w:pPr>
    </w:p>
    <w:p w14:paraId="2F1F8C71" w14:textId="685B9959" w:rsidR="00093868" w:rsidRDefault="00093868" w:rsidP="001E2BD3">
      <w:pPr>
        <w:pStyle w:val="NoSpacing"/>
        <w:rPr>
          <w:rFonts w:ascii="Calibri" w:hAnsi="Calibri" w:cs="Calibri"/>
          <w:color w:val="000000" w:themeColor="text1"/>
          <w:sz w:val="24"/>
          <w:szCs w:val="24"/>
        </w:rPr>
      </w:pPr>
    </w:p>
    <w:p w14:paraId="1D16E46B" w14:textId="1245A4BB" w:rsidR="00093868" w:rsidRDefault="00093868" w:rsidP="001E2BD3">
      <w:pPr>
        <w:pStyle w:val="NoSpacing"/>
        <w:rPr>
          <w:rFonts w:ascii="Calibri" w:hAnsi="Calibri" w:cs="Calibri"/>
          <w:color w:val="000000" w:themeColor="text1"/>
          <w:sz w:val="24"/>
          <w:szCs w:val="24"/>
        </w:rPr>
      </w:pPr>
    </w:p>
    <w:p w14:paraId="14CD54D5" w14:textId="243C1A04" w:rsidR="00093868" w:rsidRDefault="00093868" w:rsidP="001E2BD3">
      <w:pPr>
        <w:pStyle w:val="NoSpacing"/>
        <w:rPr>
          <w:rFonts w:ascii="Calibri" w:hAnsi="Calibri" w:cs="Calibri"/>
          <w:color w:val="000000" w:themeColor="text1"/>
          <w:sz w:val="24"/>
          <w:szCs w:val="24"/>
        </w:rPr>
      </w:pPr>
    </w:p>
    <w:p w14:paraId="30BECC7E" w14:textId="22B7CABA" w:rsidR="00093868" w:rsidRDefault="00093868" w:rsidP="001E2BD3">
      <w:pPr>
        <w:pStyle w:val="NoSpacing"/>
        <w:rPr>
          <w:rFonts w:ascii="Calibri" w:hAnsi="Calibri" w:cs="Calibri"/>
          <w:color w:val="000000" w:themeColor="text1"/>
          <w:sz w:val="24"/>
          <w:szCs w:val="24"/>
        </w:rPr>
      </w:pPr>
    </w:p>
    <w:p w14:paraId="19C1E295" w14:textId="75B92587" w:rsidR="003303F6" w:rsidRDefault="003303F6" w:rsidP="001E2BD3">
      <w:pPr>
        <w:pStyle w:val="NoSpacing"/>
        <w:rPr>
          <w:rFonts w:ascii="Calibri" w:hAnsi="Calibri" w:cs="Calibri"/>
          <w:color w:val="000000" w:themeColor="text1"/>
          <w:sz w:val="24"/>
          <w:szCs w:val="24"/>
        </w:rPr>
      </w:pPr>
    </w:p>
    <w:p w14:paraId="5AE1A01B" w14:textId="1CC81396" w:rsidR="003303F6" w:rsidRDefault="003303F6" w:rsidP="001E2BD3">
      <w:pPr>
        <w:pStyle w:val="NoSpacing"/>
        <w:rPr>
          <w:rFonts w:ascii="Calibri" w:hAnsi="Calibri" w:cs="Calibri"/>
          <w:color w:val="000000" w:themeColor="text1"/>
          <w:sz w:val="24"/>
          <w:szCs w:val="24"/>
        </w:rPr>
      </w:pPr>
    </w:p>
    <w:p w14:paraId="42A42AEC" w14:textId="2F0F79E0" w:rsidR="003303F6" w:rsidRDefault="003303F6" w:rsidP="001E2BD3">
      <w:pPr>
        <w:pStyle w:val="NoSpacing"/>
        <w:rPr>
          <w:rFonts w:ascii="Calibri" w:hAnsi="Calibri" w:cs="Calibri"/>
          <w:color w:val="000000" w:themeColor="text1"/>
          <w:sz w:val="24"/>
          <w:szCs w:val="24"/>
        </w:rPr>
      </w:pPr>
    </w:p>
    <w:p w14:paraId="7FC34D8E" w14:textId="02832FDC" w:rsidR="003303F6" w:rsidRDefault="003303F6" w:rsidP="001E2BD3">
      <w:pPr>
        <w:pStyle w:val="NoSpacing"/>
        <w:rPr>
          <w:rFonts w:ascii="Calibri" w:hAnsi="Calibri" w:cs="Calibri"/>
          <w:color w:val="000000" w:themeColor="text1"/>
          <w:sz w:val="24"/>
          <w:szCs w:val="24"/>
        </w:rPr>
      </w:pPr>
    </w:p>
    <w:p w14:paraId="7DCFB45B" w14:textId="2446F210" w:rsidR="003303F6" w:rsidRDefault="003303F6" w:rsidP="001E2BD3">
      <w:pPr>
        <w:pStyle w:val="NoSpacing"/>
        <w:rPr>
          <w:rFonts w:ascii="Calibri" w:hAnsi="Calibri" w:cs="Calibri"/>
          <w:color w:val="000000" w:themeColor="text1"/>
          <w:sz w:val="24"/>
          <w:szCs w:val="24"/>
        </w:rPr>
      </w:pPr>
    </w:p>
    <w:p w14:paraId="50C102B0" w14:textId="17910098" w:rsidR="003303F6" w:rsidRDefault="003303F6" w:rsidP="001E2BD3">
      <w:pPr>
        <w:pStyle w:val="NoSpacing"/>
        <w:rPr>
          <w:rFonts w:ascii="Calibri" w:hAnsi="Calibri" w:cs="Calibri"/>
          <w:color w:val="000000" w:themeColor="text1"/>
          <w:sz w:val="24"/>
          <w:szCs w:val="24"/>
        </w:rPr>
      </w:pPr>
    </w:p>
    <w:p w14:paraId="30D074DA" w14:textId="481F9A6C" w:rsidR="003303F6" w:rsidRDefault="003303F6" w:rsidP="001E2BD3">
      <w:pPr>
        <w:pStyle w:val="NoSpacing"/>
        <w:rPr>
          <w:rFonts w:ascii="Calibri" w:hAnsi="Calibri" w:cs="Calibri"/>
          <w:color w:val="000000" w:themeColor="text1"/>
          <w:sz w:val="24"/>
          <w:szCs w:val="24"/>
        </w:rPr>
      </w:pPr>
    </w:p>
    <w:p w14:paraId="1D6584DD" w14:textId="77777777" w:rsidR="00F905A2" w:rsidRDefault="00F905A2" w:rsidP="001E2BD3">
      <w:pPr>
        <w:pStyle w:val="NoSpacing"/>
        <w:rPr>
          <w:rFonts w:ascii="Calibri" w:hAnsi="Calibri" w:cs="Calibri"/>
          <w:color w:val="000000" w:themeColor="text1"/>
          <w:sz w:val="24"/>
          <w:szCs w:val="24"/>
        </w:rPr>
      </w:pPr>
    </w:p>
    <w:p w14:paraId="5F83C8E0" w14:textId="6CDE0B54" w:rsidR="003303F6" w:rsidRPr="00F905A2" w:rsidRDefault="00F905A2" w:rsidP="001E2BD3">
      <w:pPr>
        <w:pStyle w:val="NoSpacing"/>
        <w:rPr>
          <w:rFonts w:ascii="Calibri" w:hAnsi="Calibri" w:cs="Calibri"/>
          <w:color w:val="000000" w:themeColor="text1"/>
          <w:sz w:val="24"/>
          <w:szCs w:val="24"/>
        </w:rPr>
      </w:pPr>
      <w:r>
        <w:rPr>
          <w:rFonts w:ascii="Calibri" w:hAnsi="Calibri" w:cs="Calibri"/>
          <w:color w:val="000000" w:themeColor="text1"/>
          <w:sz w:val="24"/>
          <w:szCs w:val="24"/>
        </w:rPr>
        <w:lastRenderedPageBreak/>
        <w:t xml:space="preserve">9.0 </w:t>
      </w:r>
      <w:r w:rsidRPr="00F905A2">
        <w:rPr>
          <w:rFonts w:ascii="Calibri" w:hAnsi="Calibri" w:cs="Calibri"/>
          <w:color w:val="000000" w:themeColor="text1"/>
          <w:sz w:val="24"/>
          <w:szCs w:val="24"/>
        </w:rPr>
        <w:t>REFERENCE LIST</w:t>
      </w:r>
    </w:p>
    <w:p w14:paraId="516CB8FD" w14:textId="77777777" w:rsidR="000D0C7D" w:rsidRPr="00F905A2" w:rsidRDefault="000D0C7D" w:rsidP="000D0C7D">
      <w:pPr>
        <w:pStyle w:val="NoSpacing"/>
        <w:rPr>
          <w:rFonts w:ascii="Calibri" w:hAnsi="Calibri" w:cs="Calibri"/>
        </w:rPr>
      </w:pPr>
    </w:p>
    <w:p w14:paraId="5301A603" w14:textId="77777777" w:rsidR="000D0C7D" w:rsidRPr="00F905A2" w:rsidRDefault="000D0C7D" w:rsidP="000D0C7D">
      <w:pPr>
        <w:rPr>
          <w:rFonts w:ascii="Calibri" w:hAnsi="Calibri" w:cs="Calibri"/>
        </w:rPr>
      </w:pPr>
      <w:r w:rsidRPr="00F905A2">
        <w:rPr>
          <w:rFonts w:ascii="Calibri" w:hAnsi="Calibri" w:cs="Calibri"/>
          <w:color w:val="000000"/>
          <w:shd w:val="clear" w:color="auto" w:fill="FFFFFF"/>
        </w:rPr>
        <w:t>2021. [online] Available at: &lt;https://santandertrade.com/en/portal/analyse-markets/portugal/economic-political-outline&gt; [Accessed 16 May 2021].</w:t>
      </w:r>
    </w:p>
    <w:p w14:paraId="412D300C" w14:textId="77777777" w:rsidR="000D0C7D" w:rsidRPr="00F905A2" w:rsidRDefault="000D0C7D" w:rsidP="000D0C7D">
      <w:pPr>
        <w:pStyle w:val="NoSpacing"/>
        <w:rPr>
          <w:rFonts w:ascii="Calibri" w:hAnsi="Calibri" w:cs="Calibri"/>
          <w:color w:val="000000" w:themeColor="text1"/>
          <w:sz w:val="24"/>
          <w:szCs w:val="24"/>
        </w:rPr>
      </w:pPr>
    </w:p>
    <w:p w14:paraId="7D992196" w14:textId="77777777" w:rsidR="000D0C7D" w:rsidRPr="00F905A2" w:rsidRDefault="000D0C7D" w:rsidP="000D0C7D">
      <w:pPr>
        <w:rPr>
          <w:rFonts w:ascii="Calibri" w:hAnsi="Calibri" w:cs="Calibri"/>
        </w:rPr>
      </w:pPr>
      <w:r w:rsidRPr="00F905A2">
        <w:rPr>
          <w:rFonts w:ascii="Calibri" w:hAnsi="Calibri" w:cs="Calibri"/>
          <w:color w:val="000000"/>
          <w:shd w:val="clear" w:color="auto" w:fill="FFFFFF"/>
        </w:rPr>
        <w:t>2021. [online] Available at: &lt;https://osha.europa.eu/en/about-eu-osha/national-focal-points/portugal&gt; [Accessed 18 May 2021].</w:t>
      </w:r>
    </w:p>
    <w:p w14:paraId="6E620380" w14:textId="08E0E13D" w:rsidR="000D0C7D" w:rsidRPr="00F905A2" w:rsidRDefault="000D0C7D" w:rsidP="001E2BD3">
      <w:pPr>
        <w:pStyle w:val="NoSpacing"/>
        <w:rPr>
          <w:rFonts w:ascii="Calibri" w:hAnsi="Calibri" w:cs="Calibri"/>
          <w:color w:val="000000" w:themeColor="text1"/>
          <w:sz w:val="24"/>
          <w:szCs w:val="24"/>
        </w:rPr>
      </w:pPr>
    </w:p>
    <w:p w14:paraId="0BA3C5CD" w14:textId="77777777" w:rsidR="000D0C7D" w:rsidRPr="00F905A2" w:rsidRDefault="000D0C7D" w:rsidP="000D0C7D">
      <w:pPr>
        <w:rPr>
          <w:rFonts w:ascii="Calibri" w:hAnsi="Calibri" w:cs="Calibri"/>
        </w:rPr>
      </w:pPr>
      <w:r w:rsidRPr="00F905A2">
        <w:rPr>
          <w:rFonts w:ascii="Calibri" w:hAnsi="Calibri" w:cs="Calibri"/>
          <w:color w:val="000000"/>
          <w:shd w:val="clear" w:color="auto" w:fill="FFFFFF"/>
        </w:rPr>
        <w:t>2021. [online] Available at: &lt;https://www.linkedin.com/company/lisbon-marriott-hotel&gt; [Accessed 26 May 2021].</w:t>
      </w:r>
    </w:p>
    <w:p w14:paraId="362D8713" w14:textId="71CEB43C" w:rsidR="000D0C7D" w:rsidRPr="00F905A2" w:rsidRDefault="000D0C7D" w:rsidP="001E2BD3">
      <w:pPr>
        <w:pStyle w:val="NoSpacing"/>
        <w:rPr>
          <w:rFonts w:ascii="Calibri" w:hAnsi="Calibri" w:cs="Calibri"/>
          <w:color w:val="000000" w:themeColor="text1"/>
          <w:sz w:val="24"/>
          <w:szCs w:val="24"/>
        </w:rPr>
      </w:pPr>
    </w:p>
    <w:p w14:paraId="734A413B" w14:textId="77777777" w:rsidR="000D0C7D" w:rsidRPr="00F905A2" w:rsidRDefault="000D0C7D" w:rsidP="000D0C7D">
      <w:pPr>
        <w:rPr>
          <w:rFonts w:ascii="Calibri" w:hAnsi="Calibri" w:cs="Calibri"/>
        </w:rPr>
      </w:pPr>
      <w:r w:rsidRPr="00F905A2">
        <w:rPr>
          <w:rFonts w:ascii="Calibri" w:hAnsi="Calibri" w:cs="Calibri"/>
          <w:color w:val="000000"/>
          <w:shd w:val="clear" w:color="auto" w:fill="FFFFFF"/>
        </w:rPr>
        <w:t>Amaro, S., 2021. [online] Available at: &lt;https://www.cnbc.com/2021/05/13/travel-portugal-hotels-face-high-demand-after-uk-changes-quarantine-.html&gt; [Accessed 15 May 2021].</w:t>
      </w:r>
    </w:p>
    <w:p w14:paraId="21E5430E" w14:textId="02B569C6" w:rsidR="000D0C7D" w:rsidRPr="00F905A2" w:rsidRDefault="000D0C7D" w:rsidP="001E2BD3">
      <w:pPr>
        <w:pStyle w:val="NoSpacing"/>
        <w:rPr>
          <w:rFonts w:ascii="Calibri" w:hAnsi="Calibri" w:cs="Calibri"/>
          <w:color w:val="000000" w:themeColor="text1"/>
          <w:sz w:val="24"/>
          <w:szCs w:val="24"/>
        </w:rPr>
      </w:pPr>
    </w:p>
    <w:p w14:paraId="04A795CB" w14:textId="5AA6C2C3" w:rsidR="000D0C7D" w:rsidRPr="00F905A2" w:rsidRDefault="000D0C7D" w:rsidP="00F905A2">
      <w:pPr>
        <w:rPr>
          <w:rFonts w:ascii="Calibri" w:hAnsi="Calibri" w:cs="Calibri"/>
        </w:rPr>
      </w:pPr>
      <w:proofErr w:type="spellStart"/>
      <w:r w:rsidRPr="00F905A2">
        <w:rPr>
          <w:rFonts w:ascii="Calibri" w:hAnsi="Calibri" w:cs="Calibri"/>
          <w:color w:val="000000"/>
          <w:shd w:val="clear" w:color="auto" w:fill="FFFFFF"/>
        </w:rPr>
        <w:t>Belyh</w:t>
      </w:r>
      <w:proofErr w:type="spellEnd"/>
      <w:r w:rsidRPr="00F905A2">
        <w:rPr>
          <w:rFonts w:ascii="Calibri" w:hAnsi="Calibri" w:cs="Calibri"/>
          <w:color w:val="000000"/>
          <w:shd w:val="clear" w:color="auto" w:fill="FFFFFF"/>
        </w:rPr>
        <w:t>, A., 2020.</w:t>
      </w:r>
      <w:r w:rsidRPr="00F905A2">
        <w:rPr>
          <w:rStyle w:val="apple-converted-space"/>
          <w:rFonts w:ascii="Calibri" w:eastAsiaTheme="majorEastAsia" w:hAnsi="Calibri" w:cs="Calibri"/>
          <w:color w:val="000000"/>
          <w:shd w:val="clear" w:color="auto" w:fill="FFFFFF"/>
        </w:rPr>
        <w:t> </w:t>
      </w:r>
      <w:r w:rsidRPr="00F905A2">
        <w:rPr>
          <w:rFonts w:ascii="Calibri" w:hAnsi="Calibri" w:cs="Calibri"/>
          <w:i/>
          <w:iCs/>
          <w:color w:val="000000"/>
        </w:rPr>
        <w:t>Understanding the Kubler-Ross Change Curve</w:t>
      </w:r>
      <w:r w:rsidRPr="00F905A2">
        <w:rPr>
          <w:rFonts w:ascii="Calibri" w:hAnsi="Calibri" w:cs="Calibri"/>
          <w:color w:val="000000"/>
          <w:shd w:val="clear" w:color="auto" w:fill="FFFFFF"/>
        </w:rPr>
        <w:t xml:space="preserve">. [online] </w:t>
      </w:r>
      <w:proofErr w:type="spellStart"/>
      <w:r w:rsidRPr="00F905A2">
        <w:rPr>
          <w:rFonts w:ascii="Calibri" w:hAnsi="Calibri" w:cs="Calibri"/>
          <w:color w:val="000000"/>
          <w:shd w:val="clear" w:color="auto" w:fill="FFFFFF"/>
        </w:rPr>
        <w:t>Cleverism</w:t>
      </w:r>
      <w:proofErr w:type="spellEnd"/>
      <w:r w:rsidRPr="00F905A2">
        <w:rPr>
          <w:rFonts w:ascii="Calibri" w:hAnsi="Calibri" w:cs="Calibri"/>
          <w:color w:val="000000"/>
          <w:shd w:val="clear" w:color="auto" w:fill="FFFFFF"/>
        </w:rPr>
        <w:t>. Available at: &lt;https://www.cleverism.com/understanding-kubler-ross-change-curve/&gt; [Accessed 26 May 2021].</w:t>
      </w:r>
    </w:p>
    <w:p w14:paraId="0E312D01" w14:textId="77777777" w:rsidR="000D0C7D" w:rsidRPr="00F905A2" w:rsidRDefault="000D0C7D" w:rsidP="000D0C7D">
      <w:pPr>
        <w:pStyle w:val="NoSpacing"/>
        <w:rPr>
          <w:rFonts w:ascii="Calibri" w:hAnsi="Calibri" w:cs="Calibri"/>
          <w:color w:val="000000" w:themeColor="text1"/>
          <w:sz w:val="24"/>
          <w:szCs w:val="24"/>
        </w:rPr>
      </w:pPr>
    </w:p>
    <w:p w14:paraId="0F9847D2" w14:textId="77777777" w:rsidR="000D0C7D" w:rsidRPr="00F905A2" w:rsidRDefault="000D0C7D" w:rsidP="000D0C7D">
      <w:pPr>
        <w:rPr>
          <w:rFonts w:ascii="Calibri" w:hAnsi="Calibri" w:cs="Calibri"/>
        </w:rPr>
      </w:pPr>
      <w:r w:rsidRPr="00F905A2">
        <w:rPr>
          <w:rFonts w:ascii="Calibri" w:hAnsi="Calibri" w:cs="Calibri"/>
          <w:color w:val="000000"/>
          <w:shd w:val="clear" w:color="auto" w:fill="FFFFFF"/>
        </w:rPr>
        <w:t>Butcher, M., 2021.</w:t>
      </w:r>
      <w:r w:rsidRPr="00F905A2">
        <w:rPr>
          <w:rStyle w:val="apple-converted-space"/>
          <w:rFonts w:ascii="Calibri" w:eastAsiaTheme="majorEastAsia" w:hAnsi="Calibri" w:cs="Calibri"/>
          <w:color w:val="000000"/>
          <w:shd w:val="clear" w:color="auto" w:fill="FFFFFF"/>
        </w:rPr>
        <w:t> </w:t>
      </w:r>
      <w:r w:rsidRPr="00F905A2">
        <w:rPr>
          <w:rFonts w:ascii="Calibri" w:hAnsi="Calibri" w:cs="Calibri"/>
          <w:i/>
          <w:iCs/>
          <w:color w:val="000000"/>
        </w:rPr>
        <w:t>TechCrunch is now a part of Verizon Media</w:t>
      </w:r>
      <w:r w:rsidRPr="00F905A2">
        <w:rPr>
          <w:rFonts w:ascii="Calibri" w:hAnsi="Calibri" w:cs="Calibri"/>
          <w:color w:val="000000"/>
          <w:shd w:val="clear" w:color="auto" w:fill="FFFFFF"/>
        </w:rPr>
        <w:t>. [online] Techcrunch.com. Available at: &lt;https://techcrunch.com/2021/01/07/lisbons-startup-scene-rises-as-portugal-gears-up-to-be-a-european-tech-tiger/?guccounter=1&amp;guce_referrer=aHR0cHM6Ly93d3cuZ29vZ2xlLmNvbS8&amp;guce_referrer_sig=AQAAAC4anzipi-T45gi3pJlMdDRymITxqfrz7S4ms1nkkesBMUN9fR4DMoV63LUUaBQlzcQw8NXYJ_r0cuAzdzW3Gea_TOAAshS-PJX3wsa5jVZprXhbVL6BzkuOT5aSbY0Ybs9_ow-bfAhPfmwI4jl_ZWpr40Om_qaQj4_Uh4MIkBeQ&gt; [Accessed 18 May 2021].</w:t>
      </w:r>
    </w:p>
    <w:p w14:paraId="0A348492" w14:textId="60080F90" w:rsidR="000D0C7D" w:rsidRPr="00F905A2" w:rsidRDefault="000D0C7D" w:rsidP="001E2BD3">
      <w:pPr>
        <w:pStyle w:val="NoSpacing"/>
        <w:rPr>
          <w:rFonts w:ascii="Calibri" w:hAnsi="Calibri" w:cs="Calibri"/>
          <w:color w:val="000000" w:themeColor="text1"/>
          <w:sz w:val="24"/>
          <w:szCs w:val="24"/>
        </w:rPr>
      </w:pPr>
    </w:p>
    <w:p w14:paraId="4655E08B" w14:textId="77777777" w:rsidR="000D0C7D" w:rsidRPr="00F905A2" w:rsidRDefault="000D0C7D" w:rsidP="000D0C7D">
      <w:pPr>
        <w:rPr>
          <w:rFonts w:ascii="Calibri" w:hAnsi="Calibri" w:cs="Calibri"/>
        </w:rPr>
      </w:pPr>
      <w:r w:rsidRPr="00F905A2">
        <w:rPr>
          <w:rFonts w:ascii="Calibri" w:hAnsi="Calibri" w:cs="Calibri"/>
          <w:color w:val="000000"/>
          <w:shd w:val="clear" w:color="auto" w:fill="FFFFFF"/>
        </w:rPr>
        <w:t>Breaking Travel News. 1999.</w:t>
      </w:r>
      <w:r w:rsidRPr="00F905A2">
        <w:rPr>
          <w:rStyle w:val="apple-converted-space"/>
          <w:rFonts w:ascii="Calibri" w:eastAsiaTheme="majorEastAsia" w:hAnsi="Calibri" w:cs="Calibri"/>
          <w:color w:val="000000"/>
          <w:shd w:val="clear" w:color="auto" w:fill="FFFFFF"/>
        </w:rPr>
        <w:t> </w:t>
      </w:r>
      <w:r w:rsidRPr="00F905A2">
        <w:rPr>
          <w:rFonts w:ascii="Calibri" w:hAnsi="Calibri" w:cs="Calibri"/>
          <w:i/>
          <w:iCs/>
          <w:color w:val="000000"/>
        </w:rPr>
        <w:t xml:space="preserve">Marriott </w:t>
      </w:r>
      <w:proofErr w:type="gramStart"/>
      <w:r w:rsidRPr="00F905A2">
        <w:rPr>
          <w:rFonts w:ascii="Calibri" w:hAnsi="Calibri" w:cs="Calibri"/>
          <w:i/>
          <w:iCs/>
          <w:color w:val="000000"/>
        </w:rPr>
        <w:t>To</w:t>
      </w:r>
      <w:proofErr w:type="gramEnd"/>
      <w:r w:rsidRPr="00F905A2">
        <w:rPr>
          <w:rFonts w:ascii="Calibri" w:hAnsi="Calibri" w:cs="Calibri"/>
          <w:i/>
          <w:iCs/>
          <w:color w:val="000000"/>
        </w:rPr>
        <w:t xml:space="preserve"> Manage Existing In Lisbon, Portugal</w:t>
      </w:r>
      <w:r w:rsidRPr="00F905A2">
        <w:rPr>
          <w:rFonts w:ascii="Calibri" w:hAnsi="Calibri" w:cs="Calibri"/>
          <w:color w:val="000000"/>
          <w:shd w:val="clear" w:color="auto" w:fill="FFFFFF"/>
        </w:rPr>
        <w:t>. [online] Available at: &lt;https://www.breakingtravelnews.com/news/article/btn50002214/&gt; [Accessed 25 May 2021].</w:t>
      </w:r>
    </w:p>
    <w:p w14:paraId="304A0412" w14:textId="5AF36D2F" w:rsidR="000D0C7D" w:rsidRPr="00F905A2" w:rsidRDefault="000D0C7D" w:rsidP="001E2BD3">
      <w:pPr>
        <w:pStyle w:val="NoSpacing"/>
        <w:rPr>
          <w:rFonts w:ascii="Calibri" w:hAnsi="Calibri" w:cs="Calibri"/>
          <w:color w:val="000000" w:themeColor="text1"/>
          <w:sz w:val="24"/>
          <w:szCs w:val="24"/>
        </w:rPr>
      </w:pPr>
    </w:p>
    <w:p w14:paraId="5B0612B8" w14:textId="77777777" w:rsidR="000D0C7D" w:rsidRPr="00F905A2" w:rsidRDefault="000D0C7D" w:rsidP="000D0C7D">
      <w:pPr>
        <w:rPr>
          <w:rFonts w:ascii="Calibri" w:hAnsi="Calibri" w:cs="Calibri"/>
        </w:rPr>
      </w:pPr>
      <w:r w:rsidRPr="00F905A2">
        <w:rPr>
          <w:rFonts w:ascii="Calibri" w:hAnsi="Calibri" w:cs="Calibri"/>
          <w:color w:val="000000"/>
          <w:shd w:val="clear" w:color="auto" w:fill="FFFFFF"/>
        </w:rPr>
        <w:t>Commisceo-global.com. 2020.</w:t>
      </w:r>
      <w:r w:rsidRPr="00F905A2">
        <w:rPr>
          <w:rStyle w:val="apple-converted-space"/>
          <w:rFonts w:ascii="Calibri" w:eastAsiaTheme="majorEastAsia" w:hAnsi="Calibri" w:cs="Calibri"/>
          <w:color w:val="000000"/>
          <w:shd w:val="clear" w:color="auto" w:fill="FFFFFF"/>
        </w:rPr>
        <w:t> </w:t>
      </w:r>
      <w:r w:rsidRPr="00F905A2">
        <w:rPr>
          <w:rFonts w:ascii="Calibri" w:hAnsi="Calibri" w:cs="Calibri"/>
          <w:i/>
          <w:iCs/>
          <w:color w:val="000000"/>
        </w:rPr>
        <w:t>Portugal - Language, Culture, Customs and Etiquette</w:t>
      </w:r>
      <w:r w:rsidRPr="00F905A2">
        <w:rPr>
          <w:rFonts w:ascii="Calibri" w:hAnsi="Calibri" w:cs="Calibri"/>
          <w:color w:val="000000"/>
          <w:shd w:val="clear" w:color="auto" w:fill="FFFFFF"/>
        </w:rPr>
        <w:t>. [online] Available at: &lt;https://www.commisceo-global.com/resources/country-guides/portugal-guide&gt; [Accessed 18 May 2021].</w:t>
      </w:r>
    </w:p>
    <w:p w14:paraId="47B08C60" w14:textId="77777777" w:rsidR="000D0C7D" w:rsidRPr="00F905A2" w:rsidRDefault="000D0C7D" w:rsidP="001E2BD3">
      <w:pPr>
        <w:pStyle w:val="NoSpacing"/>
        <w:rPr>
          <w:rFonts w:ascii="Calibri" w:hAnsi="Calibri" w:cs="Calibri"/>
          <w:color w:val="000000" w:themeColor="text1"/>
          <w:sz w:val="24"/>
          <w:szCs w:val="24"/>
        </w:rPr>
      </w:pPr>
    </w:p>
    <w:p w14:paraId="03027D09" w14:textId="77777777" w:rsidR="000D0C7D" w:rsidRPr="00F905A2" w:rsidRDefault="000D0C7D" w:rsidP="000D0C7D">
      <w:pPr>
        <w:rPr>
          <w:rFonts w:ascii="Calibri" w:hAnsi="Calibri" w:cs="Calibri"/>
        </w:rPr>
      </w:pPr>
      <w:r w:rsidRPr="00F905A2">
        <w:rPr>
          <w:rFonts w:ascii="Calibri" w:hAnsi="Calibri" w:cs="Calibri"/>
          <w:color w:val="000000"/>
          <w:shd w:val="clear" w:color="auto" w:fill="FFFFFF"/>
        </w:rPr>
        <w:t>Connelly, M., 2020.</w:t>
      </w:r>
      <w:r w:rsidRPr="00F905A2">
        <w:rPr>
          <w:rStyle w:val="apple-converted-space"/>
          <w:rFonts w:ascii="Calibri" w:eastAsiaTheme="majorEastAsia" w:hAnsi="Calibri" w:cs="Calibri"/>
          <w:color w:val="000000"/>
          <w:shd w:val="clear" w:color="auto" w:fill="FFFFFF"/>
        </w:rPr>
        <w:t> </w:t>
      </w:r>
      <w:r w:rsidRPr="00F905A2">
        <w:rPr>
          <w:rFonts w:ascii="Calibri" w:hAnsi="Calibri" w:cs="Calibri"/>
          <w:i/>
          <w:iCs/>
          <w:color w:val="000000"/>
        </w:rPr>
        <w:t xml:space="preserve">The Kurt Lewin Model </w:t>
      </w:r>
      <w:proofErr w:type="gramStart"/>
      <w:r w:rsidRPr="00F905A2">
        <w:rPr>
          <w:rFonts w:ascii="Calibri" w:hAnsi="Calibri" w:cs="Calibri"/>
          <w:i/>
          <w:iCs/>
          <w:color w:val="000000"/>
        </w:rPr>
        <w:t>Of</w:t>
      </w:r>
      <w:proofErr w:type="gramEnd"/>
      <w:r w:rsidRPr="00F905A2">
        <w:rPr>
          <w:rFonts w:ascii="Calibri" w:hAnsi="Calibri" w:cs="Calibri"/>
          <w:i/>
          <w:iCs/>
          <w:color w:val="000000"/>
        </w:rPr>
        <w:t xml:space="preserve"> Change</w:t>
      </w:r>
      <w:r w:rsidRPr="00F905A2">
        <w:rPr>
          <w:rFonts w:ascii="Calibri" w:hAnsi="Calibri" w:cs="Calibri"/>
          <w:color w:val="000000"/>
          <w:shd w:val="clear" w:color="auto" w:fill="FFFFFF"/>
        </w:rPr>
        <w:t>. [online] Change Management Coach. Available at: &lt;https://www.change-management-coach.com/kurt_lewin.html&gt; [Accessed 26 May 2021].</w:t>
      </w:r>
    </w:p>
    <w:p w14:paraId="4B969EF4" w14:textId="77777777" w:rsidR="000D0C7D" w:rsidRPr="00F905A2" w:rsidRDefault="000D0C7D" w:rsidP="000D0C7D">
      <w:pPr>
        <w:pStyle w:val="NoSpacing"/>
        <w:rPr>
          <w:rFonts w:ascii="Calibri" w:hAnsi="Calibri" w:cs="Calibri"/>
          <w:color w:val="000000" w:themeColor="text1"/>
          <w:sz w:val="24"/>
          <w:szCs w:val="24"/>
        </w:rPr>
      </w:pPr>
    </w:p>
    <w:p w14:paraId="6C5CCF94" w14:textId="77777777" w:rsidR="000D0C7D" w:rsidRPr="00F905A2" w:rsidRDefault="000D0C7D" w:rsidP="000D0C7D">
      <w:pPr>
        <w:rPr>
          <w:rFonts w:ascii="Calibri" w:hAnsi="Calibri" w:cs="Calibri"/>
        </w:rPr>
      </w:pPr>
      <w:r w:rsidRPr="00F905A2">
        <w:rPr>
          <w:rFonts w:ascii="Calibri" w:hAnsi="Calibri" w:cs="Calibri"/>
          <w:color w:val="000000"/>
          <w:shd w:val="clear" w:color="auto" w:fill="FFFFFF"/>
        </w:rPr>
        <w:t>Climatestotravel.com. n.d.</w:t>
      </w:r>
      <w:r w:rsidRPr="00F905A2">
        <w:rPr>
          <w:rStyle w:val="apple-converted-space"/>
          <w:rFonts w:ascii="Calibri" w:eastAsiaTheme="majorEastAsia" w:hAnsi="Calibri" w:cs="Calibri"/>
          <w:color w:val="000000"/>
          <w:shd w:val="clear" w:color="auto" w:fill="FFFFFF"/>
        </w:rPr>
        <w:t> </w:t>
      </w:r>
      <w:r w:rsidRPr="00F905A2">
        <w:rPr>
          <w:rFonts w:ascii="Calibri" w:hAnsi="Calibri" w:cs="Calibri"/>
          <w:i/>
          <w:iCs/>
          <w:color w:val="000000"/>
        </w:rPr>
        <w:t>Portugal climate: average weather, temperature, precipitation, when to go</w:t>
      </w:r>
      <w:r w:rsidRPr="00F905A2">
        <w:rPr>
          <w:rFonts w:ascii="Calibri" w:hAnsi="Calibri" w:cs="Calibri"/>
          <w:color w:val="000000"/>
          <w:shd w:val="clear" w:color="auto" w:fill="FFFFFF"/>
        </w:rPr>
        <w:t>. [online] Available at: &lt;https://www.climatestotravel.com/climate/portugal&gt; [Accessed 18 May 2021].</w:t>
      </w:r>
    </w:p>
    <w:p w14:paraId="68CAC867" w14:textId="77777777" w:rsidR="000D0C7D" w:rsidRPr="00F905A2" w:rsidRDefault="000D0C7D" w:rsidP="000D0C7D">
      <w:pPr>
        <w:pStyle w:val="NoSpacing"/>
        <w:rPr>
          <w:rFonts w:ascii="Calibri" w:hAnsi="Calibri" w:cs="Calibri"/>
          <w:color w:val="000000" w:themeColor="text1"/>
          <w:sz w:val="24"/>
          <w:szCs w:val="24"/>
        </w:rPr>
      </w:pPr>
    </w:p>
    <w:p w14:paraId="46770124" w14:textId="77777777" w:rsidR="000D0C7D" w:rsidRPr="00F905A2" w:rsidRDefault="000D0C7D" w:rsidP="000D0C7D">
      <w:pPr>
        <w:rPr>
          <w:rFonts w:ascii="Calibri" w:hAnsi="Calibri" w:cs="Calibri"/>
        </w:rPr>
      </w:pPr>
      <w:r w:rsidRPr="00F905A2">
        <w:rPr>
          <w:rFonts w:ascii="Calibri" w:hAnsi="Calibri" w:cs="Calibri"/>
          <w:color w:val="000000"/>
          <w:shd w:val="clear" w:color="auto" w:fill="FFFFFF"/>
        </w:rPr>
        <w:t>Climateknowledgeportal.worldbank.org. 2021.</w:t>
      </w:r>
      <w:r w:rsidRPr="00F905A2">
        <w:rPr>
          <w:rStyle w:val="apple-converted-space"/>
          <w:rFonts w:ascii="Calibri" w:eastAsiaTheme="majorEastAsia" w:hAnsi="Calibri" w:cs="Calibri"/>
          <w:color w:val="000000"/>
          <w:shd w:val="clear" w:color="auto" w:fill="FFFFFF"/>
        </w:rPr>
        <w:t> </w:t>
      </w:r>
      <w:r w:rsidRPr="00F905A2">
        <w:rPr>
          <w:rFonts w:ascii="Calibri" w:hAnsi="Calibri" w:cs="Calibri"/>
          <w:i/>
          <w:iCs/>
          <w:color w:val="000000"/>
        </w:rPr>
        <w:t>World Bank Climate Change Knowledge Portal</w:t>
      </w:r>
      <w:r w:rsidRPr="00F905A2">
        <w:rPr>
          <w:rFonts w:ascii="Calibri" w:hAnsi="Calibri" w:cs="Calibri"/>
          <w:color w:val="000000"/>
          <w:shd w:val="clear" w:color="auto" w:fill="FFFFFF"/>
        </w:rPr>
        <w:t>. [online] Available at: &lt;https://climateknowledgeportal.worldbank.org/country/portugal&gt; [Accessed 18 May 2021].</w:t>
      </w:r>
    </w:p>
    <w:p w14:paraId="51DEBB78" w14:textId="5E73A73B" w:rsidR="000D0C7D" w:rsidRPr="00F905A2" w:rsidRDefault="000D0C7D" w:rsidP="001E2BD3">
      <w:pPr>
        <w:pStyle w:val="NoSpacing"/>
        <w:rPr>
          <w:rFonts w:ascii="Calibri" w:hAnsi="Calibri" w:cs="Calibri"/>
          <w:color w:val="000000" w:themeColor="text1"/>
          <w:sz w:val="24"/>
          <w:szCs w:val="24"/>
        </w:rPr>
      </w:pPr>
    </w:p>
    <w:p w14:paraId="78F32DCE" w14:textId="77777777" w:rsidR="000D0C7D" w:rsidRPr="00F905A2" w:rsidRDefault="000D0C7D" w:rsidP="000D0C7D">
      <w:pPr>
        <w:rPr>
          <w:rFonts w:ascii="Calibri" w:hAnsi="Calibri" w:cs="Calibri"/>
        </w:rPr>
      </w:pPr>
      <w:r w:rsidRPr="00F905A2">
        <w:rPr>
          <w:rFonts w:ascii="Calibri" w:hAnsi="Calibri" w:cs="Calibri"/>
          <w:color w:val="000000"/>
          <w:shd w:val="clear" w:color="auto" w:fill="FFFFFF"/>
        </w:rPr>
        <w:t>countryeconomy.com. 2021.</w:t>
      </w:r>
      <w:r w:rsidRPr="00F905A2">
        <w:rPr>
          <w:rStyle w:val="apple-converted-space"/>
          <w:rFonts w:ascii="Calibri" w:eastAsiaTheme="majorEastAsia" w:hAnsi="Calibri" w:cs="Calibri"/>
          <w:color w:val="000000"/>
          <w:shd w:val="clear" w:color="auto" w:fill="FFFFFF"/>
        </w:rPr>
        <w:t> </w:t>
      </w:r>
      <w:r w:rsidRPr="00F905A2">
        <w:rPr>
          <w:rFonts w:ascii="Calibri" w:hAnsi="Calibri" w:cs="Calibri"/>
          <w:i/>
          <w:iCs/>
          <w:color w:val="000000"/>
        </w:rPr>
        <w:t>Portugal National Minimum Wage - NMW 2021</w:t>
      </w:r>
      <w:r w:rsidRPr="00F905A2">
        <w:rPr>
          <w:rFonts w:ascii="Calibri" w:hAnsi="Calibri" w:cs="Calibri"/>
          <w:color w:val="000000"/>
          <w:shd w:val="clear" w:color="auto" w:fill="FFFFFF"/>
        </w:rPr>
        <w:t>. [online] Available at: &lt;https://countryeconomy.com/national-minimum-wage/portugal&gt; [Accessed 15 May 2021].</w:t>
      </w:r>
    </w:p>
    <w:p w14:paraId="6F654718" w14:textId="77777777" w:rsidR="000D0C7D" w:rsidRPr="00F905A2" w:rsidRDefault="000D0C7D" w:rsidP="000D0C7D">
      <w:pPr>
        <w:pStyle w:val="NoSpacing"/>
        <w:rPr>
          <w:rFonts w:ascii="Calibri" w:hAnsi="Calibri" w:cs="Calibri"/>
          <w:color w:val="000000" w:themeColor="text1"/>
          <w:sz w:val="24"/>
          <w:szCs w:val="24"/>
        </w:rPr>
      </w:pPr>
    </w:p>
    <w:p w14:paraId="1B6548F4" w14:textId="77777777" w:rsidR="000D0C7D" w:rsidRPr="00F905A2" w:rsidRDefault="000D0C7D" w:rsidP="000D0C7D">
      <w:pPr>
        <w:rPr>
          <w:rFonts w:ascii="Calibri" w:hAnsi="Calibri" w:cs="Calibri"/>
        </w:rPr>
      </w:pPr>
      <w:proofErr w:type="spellStart"/>
      <w:r w:rsidRPr="00F905A2">
        <w:rPr>
          <w:rFonts w:ascii="Calibri" w:hAnsi="Calibri" w:cs="Calibri"/>
          <w:color w:val="000000"/>
          <w:shd w:val="clear" w:color="auto" w:fill="FFFFFF"/>
        </w:rPr>
        <w:t>Eby</w:t>
      </w:r>
      <w:proofErr w:type="spellEnd"/>
      <w:r w:rsidRPr="00F905A2">
        <w:rPr>
          <w:rFonts w:ascii="Calibri" w:hAnsi="Calibri" w:cs="Calibri"/>
          <w:color w:val="000000"/>
          <w:shd w:val="clear" w:color="auto" w:fill="FFFFFF"/>
        </w:rPr>
        <w:t>, K., 2019.</w:t>
      </w:r>
      <w:r w:rsidRPr="00F905A2">
        <w:rPr>
          <w:rStyle w:val="apple-converted-space"/>
          <w:rFonts w:ascii="Calibri" w:eastAsiaTheme="majorEastAsia" w:hAnsi="Calibri" w:cs="Calibri"/>
          <w:color w:val="000000"/>
          <w:shd w:val="clear" w:color="auto" w:fill="FFFFFF"/>
        </w:rPr>
        <w:t> </w:t>
      </w:r>
      <w:r w:rsidRPr="00F905A2">
        <w:rPr>
          <w:rFonts w:ascii="Calibri" w:hAnsi="Calibri" w:cs="Calibri"/>
          <w:i/>
          <w:iCs/>
          <w:color w:val="000000"/>
        </w:rPr>
        <w:t>The Essential Guide to Writing SMART Goals</w:t>
      </w:r>
      <w:r w:rsidRPr="00F905A2">
        <w:rPr>
          <w:rFonts w:ascii="Calibri" w:hAnsi="Calibri" w:cs="Calibri"/>
          <w:color w:val="000000"/>
          <w:shd w:val="clear" w:color="auto" w:fill="FFFFFF"/>
        </w:rPr>
        <w:t>. [online] Smartsheet. Available at: &lt;https://www.smartsheet.com/blog/essential-guide-writing-smart-goals&gt; [Accessed 26 May 2021].</w:t>
      </w:r>
    </w:p>
    <w:p w14:paraId="0DEF5897" w14:textId="17AC6BF8" w:rsidR="000D0C7D" w:rsidRPr="00F905A2" w:rsidRDefault="000D0C7D" w:rsidP="001E2BD3">
      <w:pPr>
        <w:pStyle w:val="NoSpacing"/>
        <w:rPr>
          <w:rFonts w:ascii="Calibri" w:hAnsi="Calibri" w:cs="Calibri"/>
          <w:color w:val="000000" w:themeColor="text1"/>
          <w:sz w:val="24"/>
          <w:szCs w:val="24"/>
        </w:rPr>
      </w:pPr>
    </w:p>
    <w:p w14:paraId="57B497E6" w14:textId="43433E5A" w:rsidR="000D0C7D" w:rsidRDefault="000D0C7D" w:rsidP="00F905A2">
      <w:pPr>
        <w:rPr>
          <w:rFonts w:ascii="Calibri" w:hAnsi="Calibri" w:cs="Calibri"/>
          <w:color w:val="000000"/>
          <w:shd w:val="clear" w:color="auto" w:fill="FFFFFF"/>
        </w:rPr>
      </w:pPr>
      <w:r w:rsidRPr="002B2245">
        <w:rPr>
          <w:rFonts w:ascii="Calibri" w:hAnsi="Calibri" w:cs="Calibri"/>
          <w:color w:val="000000"/>
          <w:shd w:val="clear" w:color="auto" w:fill="FFFFFF"/>
        </w:rPr>
        <w:t>Hart, D., 2021. </w:t>
      </w:r>
      <w:r w:rsidRPr="002B2245">
        <w:rPr>
          <w:rFonts w:ascii="Calibri" w:hAnsi="Calibri" w:cs="Calibri"/>
          <w:i/>
          <w:iCs/>
          <w:color w:val="000000"/>
        </w:rPr>
        <w:t xml:space="preserve">PESTLE Analysis: How to Use </w:t>
      </w:r>
      <w:proofErr w:type="gramStart"/>
      <w:r w:rsidRPr="002B2245">
        <w:rPr>
          <w:rFonts w:ascii="Calibri" w:hAnsi="Calibri" w:cs="Calibri"/>
          <w:i/>
          <w:iCs/>
          <w:color w:val="000000"/>
        </w:rPr>
        <w:t>The</w:t>
      </w:r>
      <w:proofErr w:type="gramEnd"/>
      <w:r w:rsidRPr="002B2245">
        <w:rPr>
          <w:rFonts w:ascii="Calibri" w:hAnsi="Calibri" w:cs="Calibri"/>
          <w:i/>
          <w:iCs/>
          <w:color w:val="000000"/>
        </w:rPr>
        <w:t xml:space="preserve"> #1 Macro Analysis Framework</w:t>
      </w:r>
      <w:r w:rsidRPr="002B2245">
        <w:rPr>
          <w:rFonts w:ascii="Calibri" w:hAnsi="Calibri" w:cs="Calibri"/>
          <w:color w:val="000000"/>
          <w:shd w:val="clear" w:color="auto" w:fill="FFFFFF"/>
        </w:rPr>
        <w:t xml:space="preserve">. [online] </w:t>
      </w:r>
      <w:proofErr w:type="spellStart"/>
      <w:r w:rsidRPr="002B2245">
        <w:rPr>
          <w:rFonts w:ascii="Calibri" w:hAnsi="Calibri" w:cs="Calibri"/>
          <w:color w:val="000000"/>
          <w:shd w:val="clear" w:color="auto" w:fill="FFFFFF"/>
        </w:rPr>
        <w:t>ThePowerMBA</w:t>
      </w:r>
      <w:proofErr w:type="spellEnd"/>
      <w:r w:rsidRPr="002B2245">
        <w:rPr>
          <w:rFonts w:ascii="Calibri" w:hAnsi="Calibri" w:cs="Calibri"/>
          <w:color w:val="000000"/>
          <w:shd w:val="clear" w:color="auto" w:fill="FFFFFF"/>
        </w:rPr>
        <w:t>. Available at: &lt;https://www.thepowermba.com/en/business/pestle-analysis&gt; [Accessed 8 May 2021].</w:t>
      </w:r>
    </w:p>
    <w:p w14:paraId="05BBE84D" w14:textId="77777777" w:rsidR="00F905A2" w:rsidRPr="00F905A2" w:rsidRDefault="00F905A2" w:rsidP="00F905A2">
      <w:pPr>
        <w:rPr>
          <w:rFonts w:ascii="Calibri" w:hAnsi="Calibri" w:cs="Calibri"/>
          <w:color w:val="000000"/>
          <w:shd w:val="clear" w:color="auto" w:fill="FFFFFF"/>
        </w:rPr>
      </w:pPr>
    </w:p>
    <w:p w14:paraId="70F98F0A" w14:textId="14CB9124" w:rsidR="000D0C7D" w:rsidRPr="00F905A2" w:rsidRDefault="000D0C7D" w:rsidP="00F905A2">
      <w:pPr>
        <w:rPr>
          <w:rFonts w:ascii="Calibri" w:hAnsi="Calibri" w:cs="Calibri"/>
        </w:rPr>
      </w:pPr>
      <w:r w:rsidRPr="00BF7FFD">
        <w:rPr>
          <w:rFonts w:ascii="Calibri" w:hAnsi="Calibri" w:cs="Calibri"/>
          <w:color w:val="000000"/>
          <w:shd w:val="clear" w:color="auto" w:fill="FFFFFF"/>
        </w:rPr>
        <w:lastRenderedPageBreak/>
        <w:t>Hospitality Net. 2001. </w:t>
      </w:r>
      <w:r w:rsidRPr="00BF7FFD">
        <w:rPr>
          <w:rFonts w:ascii="Calibri" w:hAnsi="Calibri" w:cs="Calibri"/>
          <w:i/>
          <w:iCs/>
          <w:color w:val="000000"/>
        </w:rPr>
        <w:t xml:space="preserve">Marriott International Opens First Marriott Hotel </w:t>
      </w:r>
      <w:proofErr w:type="gramStart"/>
      <w:r w:rsidRPr="00BF7FFD">
        <w:rPr>
          <w:rFonts w:ascii="Calibri" w:hAnsi="Calibri" w:cs="Calibri"/>
          <w:i/>
          <w:iCs/>
          <w:color w:val="000000"/>
        </w:rPr>
        <w:t>In</w:t>
      </w:r>
      <w:proofErr w:type="gramEnd"/>
      <w:r w:rsidRPr="00BF7FFD">
        <w:rPr>
          <w:rFonts w:ascii="Calibri" w:hAnsi="Calibri" w:cs="Calibri"/>
          <w:i/>
          <w:iCs/>
          <w:color w:val="000000"/>
        </w:rPr>
        <w:t xml:space="preserve"> Portugal</w:t>
      </w:r>
      <w:r w:rsidRPr="00BF7FFD">
        <w:rPr>
          <w:rFonts w:ascii="Calibri" w:hAnsi="Calibri" w:cs="Calibri"/>
          <w:color w:val="000000"/>
          <w:shd w:val="clear" w:color="auto" w:fill="FFFFFF"/>
        </w:rPr>
        <w:t>. [online] Available at: &lt;https://www.hospitalitynet.org/news/4009031.html&gt; [Accessed 13 May 2021].</w:t>
      </w:r>
    </w:p>
    <w:p w14:paraId="1519EED4" w14:textId="77777777" w:rsidR="000D0C7D" w:rsidRPr="00F905A2" w:rsidRDefault="000D0C7D" w:rsidP="000D0C7D">
      <w:pPr>
        <w:pStyle w:val="NoSpacing"/>
        <w:rPr>
          <w:rFonts w:ascii="Calibri" w:hAnsi="Calibri" w:cs="Calibri"/>
          <w:sz w:val="24"/>
          <w:szCs w:val="24"/>
        </w:rPr>
      </w:pPr>
    </w:p>
    <w:p w14:paraId="1EEBF0E4" w14:textId="77777777" w:rsidR="000D0C7D" w:rsidRPr="00F905A2" w:rsidRDefault="000D0C7D" w:rsidP="000D0C7D">
      <w:pPr>
        <w:pStyle w:val="NoSpacing"/>
        <w:rPr>
          <w:rFonts w:ascii="Calibri" w:hAnsi="Calibri" w:cs="Calibri"/>
          <w:sz w:val="24"/>
          <w:szCs w:val="24"/>
        </w:rPr>
      </w:pPr>
      <w:hyperlink r:id="rId11" w:history="1">
        <w:r w:rsidRPr="00F905A2">
          <w:rPr>
            <w:rStyle w:val="Hyperlink"/>
            <w:rFonts w:ascii="Calibri" w:hAnsi="Calibri" w:cs="Calibri"/>
            <w:sz w:val="24"/>
            <w:szCs w:val="24"/>
          </w:rPr>
          <w:t>https://www.marriott.com/hotels/hotel-reviews/lispt-lisbon-marriott-hotel/</w:t>
        </w:r>
      </w:hyperlink>
    </w:p>
    <w:p w14:paraId="00DEFD07" w14:textId="77777777" w:rsidR="000D0C7D" w:rsidRPr="00F905A2" w:rsidRDefault="000D0C7D" w:rsidP="000D0C7D">
      <w:pPr>
        <w:pStyle w:val="NoSpacing"/>
        <w:rPr>
          <w:rFonts w:ascii="Calibri" w:hAnsi="Calibri" w:cs="Calibri"/>
          <w:color w:val="000000" w:themeColor="text1"/>
          <w:sz w:val="24"/>
          <w:szCs w:val="24"/>
        </w:rPr>
      </w:pPr>
    </w:p>
    <w:p w14:paraId="059D9EFB" w14:textId="77777777" w:rsidR="000D0C7D" w:rsidRPr="00F905A2" w:rsidRDefault="000D0C7D" w:rsidP="000D0C7D">
      <w:pPr>
        <w:pStyle w:val="NoSpacing"/>
        <w:rPr>
          <w:rFonts w:ascii="Calibri" w:hAnsi="Calibri" w:cs="Calibri"/>
          <w:sz w:val="24"/>
          <w:szCs w:val="24"/>
        </w:rPr>
      </w:pPr>
      <w:hyperlink r:id="rId12" w:history="1">
        <w:r w:rsidRPr="00F905A2">
          <w:rPr>
            <w:rStyle w:val="Hyperlink"/>
            <w:rFonts w:ascii="Calibri" w:hAnsi="Calibri" w:cs="Calibri"/>
            <w:sz w:val="24"/>
            <w:szCs w:val="24"/>
          </w:rPr>
          <w:t>https://www.tripadvisor.com/Hotel_Review-g189158-d229492-Reviews-Lisbon_Marriott_Hotel-Lisbon_Lisbon_District_Central_Portugal.html</w:t>
        </w:r>
      </w:hyperlink>
    </w:p>
    <w:p w14:paraId="0AE8C7D3" w14:textId="77777777" w:rsidR="000D0C7D" w:rsidRPr="00F905A2" w:rsidRDefault="000D0C7D" w:rsidP="000D0C7D">
      <w:pPr>
        <w:pStyle w:val="NoSpacing"/>
        <w:rPr>
          <w:rFonts w:ascii="Calibri" w:hAnsi="Calibri" w:cs="Calibri"/>
          <w:sz w:val="24"/>
          <w:szCs w:val="24"/>
        </w:rPr>
      </w:pPr>
      <w:hyperlink r:id="rId13" w:history="1">
        <w:r w:rsidRPr="00F905A2">
          <w:rPr>
            <w:rStyle w:val="Hyperlink"/>
            <w:rFonts w:ascii="Calibri" w:hAnsi="Calibri" w:cs="Calibri"/>
            <w:sz w:val="24"/>
            <w:szCs w:val="24"/>
          </w:rPr>
          <w:t>https://www.booking.com/hotel/pt/lisbon-marriott.en-gb.html?aid=356980;label=gog235jc-1DCAsouwFCD2xpc2Jvbi1tYXJyaW90dEgzWANoFYgBAZgBCbgBB8gBDdgBA-gBAYgCAagCA7gC_eSJhQbAAgHSAiRjOWQ5NjI4Ni03ODgxLTQzNzctOTE1OC0zOGJiOTMwMTU3MjnYAgTgAgE;sid=2fd7d0cbf6ba04becf07cebabef7f167;dist=0;keep_landing=1;sb_price_type=total;type=total;sig=v1YKCS_3cU#tab-reviews</w:t>
        </w:r>
      </w:hyperlink>
    </w:p>
    <w:p w14:paraId="1F4690F3" w14:textId="56B1F0C2" w:rsidR="000D0C7D" w:rsidRPr="00F905A2" w:rsidRDefault="000D0C7D" w:rsidP="000D0C7D">
      <w:pPr>
        <w:pStyle w:val="NoSpacing"/>
        <w:rPr>
          <w:rFonts w:ascii="Calibri" w:hAnsi="Calibri" w:cs="Calibri"/>
          <w:sz w:val="24"/>
          <w:szCs w:val="24"/>
        </w:rPr>
      </w:pPr>
    </w:p>
    <w:p w14:paraId="35603D25" w14:textId="77777777" w:rsidR="000D0C7D" w:rsidRPr="00F905A2" w:rsidRDefault="000D0C7D" w:rsidP="000D0C7D">
      <w:pPr>
        <w:rPr>
          <w:rFonts w:ascii="Calibri" w:hAnsi="Calibri" w:cs="Calibri"/>
        </w:rPr>
      </w:pPr>
      <w:proofErr w:type="spellStart"/>
      <w:r w:rsidRPr="00F905A2">
        <w:rPr>
          <w:rFonts w:ascii="Calibri" w:hAnsi="Calibri" w:cs="Calibri"/>
          <w:color w:val="000000"/>
          <w:shd w:val="clear" w:color="auto" w:fill="FFFFFF"/>
        </w:rPr>
        <w:t>InterServ</w:t>
      </w:r>
      <w:proofErr w:type="spellEnd"/>
      <w:r w:rsidRPr="00F905A2">
        <w:rPr>
          <w:rFonts w:ascii="Calibri" w:hAnsi="Calibri" w:cs="Calibri"/>
          <w:color w:val="000000"/>
          <w:shd w:val="clear" w:color="auto" w:fill="FFFFFF"/>
        </w:rPr>
        <w:t>. 2020.</w:t>
      </w:r>
      <w:r w:rsidRPr="00F905A2">
        <w:rPr>
          <w:rStyle w:val="apple-converted-space"/>
          <w:rFonts w:ascii="Calibri" w:eastAsiaTheme="majorEastAsia" w:hAnsi="Calibri" w:cs="Calibri"/>
          <w:color w:val="000000"/>
          <w:shd w:val="clear" w:color="auto" w:fill="FFFFFF"/>
        </w:rPr>
        <w:t> </w:t>
      </w:r>
      <w:r w:rsidRPr="00F905A2">
        <w:rPr>
          <w:rFonts w:ascii="Calibri" w:hAnsi="Calibri" w:cs="Calibri"/>
          <w:i/>
          <w:iCs/>
          <w:color w:val="000000"/>
        </w:rPr>
        <w:t>How Often Should Hotels Renovate? Hotel Renovation Company</w:t>
      </w:r>
      <w:r w:rsidRPr="00F905A2">
        <w:rPr>
          <w:rFonts w:ascii="Calibri" w:hAnsi="Calibri" w:cs="Calibri"/>
          <w:color w:val="000000"/>
          <w:shd w:val="clear" w:color="auto" w:fill="FFFFFF"/>
        </w:rPr>
        <w:t>. [online] Available at: &lt;https://www.interservlp.com/how-often-should-hotels-renovate/&gt; [Accessed 25 May 2021].</w:t>
      </w:r>
    </w:p>
    <w:p w14:paraId="036E3126" w14:textId="77777777" w:rsidR="000D0C7D" w:rsidRPr="00F905A2" w:rsidRDefault="000D0C7D" w:rsidP="000D0C7D">
      <w:pPr>
        <w:pStyle w:val="NoSpacing"/>
        <w:rPr>
          <w:rFonts w:ascii="Calibri" w:hAnsi="Calibri" w:cs="Calibri"/>
          <w:sz w:val="24"/>
          <w:szCs w:val="24"/>
        </w:rPr>
      </w:pPr>
    </w:p>
    <w:p w14:paraId="604FD8F1" w14:textId="77777777" w:rsidR="000D0C7D" w:rsidRPr="00F905A2" w:rsidRDefault="000D0C7D" w:rsidP="000D0C7D">
      <w:pPr>
        <w:rPr>
          <w:rFonts w:ascii="Calibri" w:hAnsi="Calibri" w:cs="Calibri"/>
        </w:rPr>
      </w:pPr>
      <w:r w:rsidRPr="00F905A2">
        <w:rPr>
          <w:rFonts w:ascii="Calibri" w:hAnsi="Calibri" w:cs="Calibri"/>
          <w:color w:val="000000"/>
          <w:shd w:val="clear" w:color="auto" w:fill="FFFFFF"/>
        </w:rPr>
        <w:t>L&amp;E Global Knowledge Centre. 2021.</w:t>
      </w:r>
      <w:r w:rsidRPr="00F905A2">
        <w:rPr>
          <w:rStyle w:val="apple-converted-space"/>
          <w:rFonts w:ascii="Calibri" w:eastAsiaTheme="majorEastAsia" w:hAnsi="Calibri" w:cs="Calibri"/>
          <w:color w:val="000000"/>
          <w:shd w:val="clear" w:color="auto" w:fill="FFFFFF"/>
        </w:rPr>
        <w:t> </w:t>
      </w:r>
      <w:r w:rsidRPr="00F905A2">
        <w:rPr>
          <w:rFonts w:ascii="Calibri" w:hAnsi="Calibri" w:cs="Calibri"/>
          <w:i/>
          <w:iCs/>
          <w:color w:val="000000"/>
        </w:rPr>
        <w:t>Anti-Discrimination Laws in Portugal - L&amp;E Global Knowledge Centre</w:t>
      </w:r>
      <w:r w:rsidRPr="00F905A2">
        <w:rPr>
          <w:rFonts w:ascii="Calibri" w:hAnsi="Calibri" w:cs="Calibri"/>
          <w:color w:val="000000"/>
          <w:shd w:val="clear" w:color="auto" w:fill="FFFFFF"/>
        </w:rPr>
        <w:t>. [online] Available at: &lt;https://knowledge.leglobal.org/anti-discrimination-laws-in-portugal/&gt; [Accessed 18 May 2021].</w:t>
      </w:r>
    </w:p>
    <w:p w14:paraId="7AF5104D" w14:textId="724285DE" w:rsidR="000D0C7D" w:rsidRPr="00F905A2" w:rsidRDefault="000D0C7D" w:rsidP="001E2BD3">
      <w:pPr>
        <w:pStyle w:val="NoSpacing"/>
        <w:rPr>
          <w:rFonts w:ascii="Calibri" w:hAnsi="Calibri" w:cs="Calibri"/>
          <w:color w:val="000000" w:themeColor="text1"/>
          <w:sz w:val="24"/>
          <w:szCs w:val="24"/>
        </w:rPr>
      </w:pPr>
    </w:p>
    <w:p w14:paraId="42EE91B0" w14:textId="77777777" w:rsidR="000D0C7D" w:rsidRPr="00F905A2" w:rsidRDefault="000D0C7D" w:rsidP="000D0C7D">
      <w:pPr>
        <w:pStyle w:val="NoSpacing"/>
        <w:rPr>
          <w:rFonts w:ascii="Calibri" w:hAnsi="Calibri" w:cs="Calibri"/>
          <w:color w:val="000000" w:themeColor="text1"/>
          <w:sz w:val="24"/>
          <w:szCs w:val="24"/>
        </w:rPr>
      </w:pPr>
    </w:p>
    <w:p w14:paraId="5557F6CF" w14:textId="77777777" w:rsidR="000D0C7D" w:rsidRPr="00F905A2" w:rsidRDefault="000D0C7D" w:rsidP="000D0C7D">
      <w:pPr>
        <w:rPr>
          <w:rFonts w:ascii="Calibri" w:hAnsi="Calibri" w:cs="Calibri"/>
        </w:rPr>
      </w:pPr>
      <w:r w:rsidRPr="00F905A2">
        <w:rPr>
          <w:rFonts w:ascii="Calibri" w:hAnsi="Calibri" w:cs="Calibri"/>
          <w:color w:val="000000"/>
          <w:shd w:val="clear" w:color="auto" w:fill="FFFFFF"/>
        </w:rPr>
        <w:t>Langdon, D., 2002.</w:t>
      </w:r>
      <w:r w:rsidRPr="00F905A2">
        <w:rPr>
          <w:rStyle w:val="apple-converted-space"/>
          <w:rFonts w:ascii="Calibri" w:eastAsiaTheme="majorEastAsia" w:hAnsi="Calibri" w:cs="Calibri"/>
          <w:color w:val="000000"/>
          <w:shd w:val="clear" w:color="auto" w:fill="FFFFFF"/>
        </w:rPr>
        <w:t> </w:t>
      </w:r>
      <w:r w:rsidRPr="00F905A2">
        <w:rPr>
          <w:rFonts w:ascii="Calibri" w:hAnsi="Calibri" w:cs="Calibri"/>
          <w:i/>
          <w:iCs/>
          <w:color w:val="000000"/>
        </w:rPr>
        <w:t>Cost model: Hotel refurbishment</w:t>
      </w:r>
      <w:r w:rsidRPr="00F905A2">
        <w:rPr>
          <w:rFonts w:ascii="Calibri" w:hAnsi="Calibri" w:cs="Calibri"/>
          <w:color w:val="000000"/>
          <w:shd w:val="clear" w:color="auto" w:fill="FFFFFF"/>
        </w:rPr>
        <w:t>. [online] Building. Available at: &lt;https://www.building.co.uk/cost-model-hotel-refurbishment/1019180.article&gt; [Accessed 26 May 2021].</w:t>
      </w:r>
    </w:p>
    <w:p w14:paraId="7D167A33" w14:textId="2AA4564A" w:rsidR="000D0C7D" w:rsidRPr="00F905A2" w:rsidRDefault="000D0C7D" w:rsidP="001E2BD3">
      <w:pPr>
        <w:pStyle w:val="NoSpacing"/>
        <w:rPr>
          <w:rFonts w:ascii="Calibri" w:hAnsi="Calibri" w:cs="Calibri"/>
          <w:color w:val="000000" w:themeColor="text1"/>
          <w:sz w:val="24"/>
          <w:szCs w:val="24"/>
        </w:rPr>
      </w:pPr>
    </w:p>
    <w:p w14:paraId="54FA6D07" w14:textId="608BCA46" w:rsidR="000D0C7D" w:rsidRPr="00F905A2" w:rsidRDefault="000D0C7D" w:rsidP="00F905A2">
      <w:pPr>
        <w:rPr>
          <w:rFonts w:ascii="Calibri" w:hAnsi="Calibri" w:cs="Calibri"/>
        </w:rPr>
      </w:pPr>
      <w:r w:rsidRPr="00F905A2">
        <w:rPr>
          <w:rFonts w:ascii="Calibri" w:hAnsi="Calibri" w:cs="Calibri"/>
          <w:color w:val="000000"/>
          <w:shd w:val="clear" w:color="auto" w:fill="FFFFFF"/>
        </w:rPr>
        <w:t>Macrotrends.net. 2021.</w:t>
      </w:r>
      <w:r w:rsidRPr="00F905A2">
        <w:rPr>
          <w:rStyle w:val="apple-converted-space"/>
          <w:rFonts w:ascii="Calibri" w:eastAsiaTheme="majorEastAsia" w:hAnsi="Calibri" w:cs="Calibri"/>
          <w:color w:val="000000"/>
          <w:shd w:val="clear" w:color="auto" w:fill="FFFFFF"/>
        </w:rPr>
        <w:t> </w:t>
      </w:r>
      <w:r w:rsidRPr="00F905A2">
        <w:rPr>
          <w:rFonts w:ascii="Calibri" w:hAnsi="Calibri" w:cs="Calibri"/>
          <w:i/>
          <w:iCs/>
          <w:color w:val="000000"/>
        </w:rPr>
        <w:t>Portugal Population Growth Rate 1950-2021</w:t>
      </w:r>
      <w:r w:rsidRPr="00F905A2">
        <w:rPr>
          <w:rFonts w:ascii="Calibri" w:hAnsi="Calibri" w:cs="Calibri"/>
          <w:color w:val="000000"/>
          <w:shd w:val="clear" w:color="auto" w:fill="FFFFFF"/>
        </w:rPr>
        <w:t>. [online] Available at: &lt;https://www.macrotrends.net/countries/PRT/portugal/population-growth-rate&gt; [Accessed 17 May 2021].</w:t>
      </w:r>
    </w:p>
    <w:p w14:paraId="7C6D9C37" w14:textId="77777777" w:rsidR="000D0C7D" w:rsidRPr="00F905A2" w:rsidRDefault="000D0C7D" w:rsidP="000D0C7D">
      <w:pPr>
        <w:pStyle w:val="NoSpacing"/>
        <w:rPr>
          <w:rFonts w:ascii="Calibri" w:hAnsi="Calibri" w:cs="Calibri"/>
          <w:sz w:val="24"/>
          <w:szCs w:val="24"/>
        </w:rPr>
      </w:pPr>
    </w:p>
    <w:p w14:paraId="26359663" w14:textId="77777777" w:rsidR="000D0C7D" w:rsidRPr="00F905A2" w:rsidRDefault="000D0C7D" w:rsidP="000D0C7D">
      <w:pPr>
        <w:rPr>
          <w:rFonts w:ascii="Calibri" w:hAnsi="Calibri" w:cs="Calibri"/>
        </w:rPr>
      </w:pPr>
      <w:r w:rsidRPr="00F905A2">
        <w:rPr>
          <w:rFonts w:ascii="Calibri" w:hAnsi="Calibri" w:cs="Calibri"/>
          <w:color w:val="000000"/>
          <w:shd w:val="clear" w:color="auto" w:fill="FFFFFF"/>
        </w:rPr>
        <w:t>Marriott International. 2021. [online] Available at: &lt;https://www.marriott.com/emea-convention-network/portugal-convention-hotels.mi&gt; [Accessed 15 May 2021].</w:t>
      </w:r>
    </w:p>
    <w:p w14:paraId="186401FD" w14:textId="77777777" w:rsidR="000D0C7D" w:rsidRPr="002B2245" w:rsidRDefault="000D0C7D" w:rsidP="000D0C7D">
      <w:pPr>
        <w:rPr>
          <w:rFonts w:ascii="Calibri" w:hAnsi="Calibri" w:cs="Calibri"/>
        </w:rPr>
      </w:pPr>
    </w:p>
    <w:p w14:paraId="4FAD1728" w14:textId="77777777" w:rsidR="000D0C7D" w:rsidRPr="00627E95" w:rsidRDefault="000D0C7D" w:rsidP="000D0C7D">
      <w:pPr>
        <w:rPr>
          <w:rFonts w:ascii="Calibri" w:hAnsi="Calibri" w:cs="Calibri"/>
        </w:rPr>
      </w:pPr>
      <w:r w:rsidRPr="00627E95">
        <w:rPr>
          <w:rFonts w:ascii="Calibri" w:hAnsi="Calibri" w:cs="Calibri"/>
          <w:color w:val="000000"/>
          <w:shd w:val="clear" w:color="auto" w:fill="FFFFFF"/>
        </w:rPr>
        <w:t>Marriott International. 2021. </w:t>
      </w:r>
      <w:r w:rsidRPr="00627E95">
        <w:rPr>
          <w:rFonts w:ascii="Calibri" w:hAnsi="Calibri" w:cs="Calibri"/>
          <w:i/>
          <w:iCs/>
          <w:color w:val="000000"/>
        </w:rPr>
        <w:t>Lisbon Marriott Hotel</w:t>
      </w:r>
      <w:r w:rsidRPr="00627E95">
        <w:rPr>
          <w:rFonts w:ascii="Calibri" w:hAnsi="Calibri" w:cs="Calibri"/>
          <w:color w:val="000000"/>
          <w:shd w:val="clear" w:color="auto" w:fill="FFFFFF"/>
        </w:rPr>
        <w:t>. [online] Available at: &lt;https://www.marriott.com/hotels/travel/lispt-lisbon-marriott-hotel/&gt; [Accessed 13 May 2021].</w:t>
      </w:r>
    </w:p>
    <w:p w14:paraId="3E5E47FA" w14:textId="77777777" w:rsidR="000D0C7D" w:rsidRPr="00F905A2" w:rsidRDefault="000D0C7D" w:rsidP="000D0C7D">
      <w:pPr>
        <w:pStyle w:val="NoSpacing"/>
        <w:rPr>
          <w:rFonts w:ascii="Calibri" w:hAnsi="Calibri" w:cs="Calibri"/>
          <w:sz w:val="24"/>
          <w:szCs w:val="24"/>
        </w:rPr>
      </w:pPr>
    </w:p>
    <w:p w14:paraId="2515298E" w14:textId="77777777" w:rsidR="000D0C7D" w:rsidRPr="00F905A2" w:rsidRDefault="000D0C7D" w:rsidP="000D0C7D">
      <w:pPr>
        <w:rPr>
          <w:rFonts w:ascii="Calibri" w:hAnsi="Calibri" w:cs="Calibri"/>
        </w:rPr>
      </w:pPr>
      <w:r w:rsidRPr="00F905A2">
        <w:rPr>
          <w:rFonts w:ascii="Calibri" w:hAnsi="Calibri" w:cs="Calibri"/>
          <w:color w:val="000000"/>
          <w:shd w:val="clear" w:color="auto" w:fill="FFFFFF"/>
        </w:rPr>
        <w:t>Populationpyramid.net. 2021. [online] Available at: &lt;https://www.populationpyramid.net/portugal/2021/&gt; [Accessed 17 May 2021].</w:t>
      </w:r>
    </w:p>
    <w:p w14:paraId="63334718" w14:textId="77777777" w:rsidR="000D0C7D" w:rsidRPr="00F905A2" w:rsidRDefault="000D0C7D" w:rsidP="000D0C7D">
      <w:pPr>
        <w:pStyle w:val="NoSpacing"/>
        <w:rPr>
          <w:rFonts w:ascii="Calibri" w:hAnsi="Calibri" w:cs="Calibri"/>
          <w:color w:val="000000" w:themeColor="text1"/>
          <w:sz w:val="24"/>
          <w:szCs w:val="24"/>
        </w:rPr>
      </w:pPr>
    </w:p>
    <w:p w14:paraId="413B47AC" w14:textId="77777777" w:rsidR="000D0C7D" w:rsidRPr="00F905A2" w:rsidRDefault="000D0C7D" w:rsidP="000D0C7D">
      <w:pPr>
        <w:rPr>
          <w:rFonts w:ascii="Calibri" w:hAnsi="Calibri" w:cs="Calibri"/>
        </w:rPr>
      </w:pPr>
      <w:r w:rsidRPr="00F905A2">
        <w:rPr>
          <w:rFonts w:ascii="Calibri" w:hAnsi="Calibri" w:cs="Calibri"/>
          <w:color w:val="000000"/>
          <w:shd w:val="clear" w:color="auto" w:fill="FFFFFF"/>
        </w:rPr>
        <w:t>Portugal IN. n.d.</w:t>
      </w:r>
      <w:r w:rsidRPr="00F905A2">
        <w:rPr>
          <w:rStyle w:val="apple-converted-space"/>
          <w:rFonts w:ascii="Calibri" w:eastAsiaTheme="majorEastAsia" w:hAnsi="Calibri" w:cs="Calibri"/>
          <w:color w:val="000000"/>
          <w:shd w:val="clear" w:color="auto" w:fill="FFFFFF"/>
        </w:rPr>
        <w:t> </w:t>
      </w:r>
      <w:r w:rsidRPr="00F905A2">
        <w:rPr>
          <w:rFonts w:ascii="Calibri" w:hAnsi="Calibri" w:cs="Calibri"/>
          <w:i/>
          <w:iCs/>
          <w:color w:val="000000"/>
        </w:rPr>
        <w:t>Tech/innovation | Portugal IN</w:t>
      </w:r>
      <w:r w:rsidRPr="00F905A2">
        <w:rPr>
          <w:rFonts w:ascii="Calibri" w:hAnsi="Calibri" w:cs="Calibri"/>
          <w:color w:val="000000"/>
          <w:shd w:val="clear" w:color="auto" w:fill="FFFFFF"/>
        </w:rPr>
        <w:t>. [online] Available at: &lt;http://www.portugalin.gov.pt/innovation/&gt; [Accessed 18 May 2021].</w:t>
      </w:r>
    </w:p>
    <w:p w14:paraId="6B845828" w14:textId="1A39772A" w:rsidR="000D0C7D" w:rsidRPr="00F905A2" w:rsidRDefault="000D0C7D" w:rsidP="001E2BD3">
      <w:pPr>
        <w:pStyle w:val="NoSpacing"/>
        <w:rPr>
          <w:rFonts w:ascii="Calibri" w:hAnsi="Calibri" w:cs="Calibri"/>
          <w:color w:val="000000" w:themeColor="text1"/>
          <w:sz w:val="24"/>
          <w:szCs w:val="24"/>
        </w:rPr>
      </w:pPr>
    </w:p>
    <w:p w14:paraId="4B5A3752" w14:textId="77777777" w:rsidR="000D0C7D" w:rsidRPr="00F905A2" w:rsidRDefault="000D0C7D" w:rsidP="000D0C7D">
      <w:pPr>
        <w:rPr>
          <w:rFonts w:ascii="Calibri" w:hAnsi="Calibri" w:cs="Calibri"/>
        </w:rPr>
      </w:pPr>
      <w:proofErr w:type="spellStart"/>
      <w:r w:rsidRPr="00F905A2">
        <w:rPr>
          <w:rFonts w:ascii="Calibri" w:hAnsi="Calibri" w:cs="Calibri"/>
          <w:color w:val="000000"/>
          <w:shd w:val="clear" w:color="auto" w:fill="FFFFFF"/>
        </w:rPr>
        <w:t>Raub</w:t>
      </w:r>
      <w:proofErr w:type="spellEnd"/>
      <w:r w:rsidRPr="00F905A2">
        <w:rPr>
          <w:rFonts w:ascii="Calibri" w:hAnsi="Calibri" w:cs="Calibri"/>
          <w:color w:val="000000"/>
          <w:shd w:val="clear" w:color="auto" w:fill="FFFFFF"/>
        </w:rPr>
        <w:t>, S., 2019.</w:t>
      </w:r>
      <w:r w:rsidRPr="00F905A2">
        <w:rPr>
          <w:rStyle w:val="apple-converted-space"/>
          <w:rFonts w:ascii="Calibri" w:eastAsiaTheme="majorEastAsia" w:hAnsi="Calibri" w:cs="Calibri"/>
          <w:color w:val="000000"/>
          <w:shd w:val="clear" w:color="auto" w:fill="FFFFFF"/>
        </w:rPr>
        <w:t> </w:t>
      </w:r>
      <w:r w:rsidRPr="00F905A2">
        <w:rPr>
          <w:rFonts w:ascii="Calibri" w:hAnsi="Calibri" w:cs="Calibri"/>
          <w:i/>
          <w:iCs/>
          <w:color w:val="000000"/>
        </w:rPr>
        <w:t xml:space="preserve">Empowerment In </w:t>
      </w:r>
      <w:proofErr w:type="gramStart"/>
      <w:r w:rsidRPr="00F905A2">
        <w:rPr>
          <w:rFonts w:ascii="Calibri" w:hAnsi="Calibri" w:cs="Calibri"/>
          <w:i/>
          <w:iCs/>
          <w:color w:val="000000"/>
        </w:rPr>
        <w:t>The</w:t>
      </w:r>
      <w:proofErr w:type="gramEnd"/>
      <w:r w:rsidRPr="00F905A2">
        <w:rPr>
          <w:rFonts w:ascii="Calibri" w:hAnsi="Calibri" w:cs="Calibri"/>
          <w:i/>
          <w:iCs/>
          <w:color w:val="000000"/>
        </w:rPr>
        <w:t xml:space="preserve"> Hospitality Industry – How To Make It Work | By </w:t>
      </w:r>
      <w:proofErr w:type="spellStart"/>
      <w:r w:rsidRPr="00F905A2">
        <w:rPr>
          <w:rFonts w:ascii="Calibri" w:hAnsi="Calibri" w:cs="Calibri"/>
          <w:i/>
          <w:iCs/>
          <w:color w:val="000000"/>
        </w:rPr>
        <w:t>Dr.</w:t>
      </w:r>
      <w:proofErr w:type="spellEnd"/>
      <w:r w:rsidRPr="00F905A2">
        <w:rPr>
          <w:rFonts w:ascii="Calibri" w:hAnsi="Calibri" w:cs="Calibri"/>
          <w:i/>
          <w:iCs/>
          <w:color w:val="000000"/>
        </w:rPr>
        <w:t xml:space="preserve"> Steffen </w:t>
      </w:r>
      <w:proofErr w:type="spellStart"/>
      <w:r w:rsidRPr="00F905A2">
        <w:rPr>
          <w:rFonts w:ascii="Calibri" w:hAnsi="Calibri" w:cs="Calibri"/>
          <w:i/>
          <w:iCs/>
          <w:color w:val="000000"/>
        </w:rPr>
        <w:t>Raub</w:t>
      </w:r>
      <w:proofErr w:type="spellEnd"/>
      <w:r w:rsidRPr="00F905A2">
        <w:rPr>
          <w:rFonts w:ascii="Calibri" w:hAnsi="Calibri" w:cs="Calibri"/>
          <w:i/>
          <w:iCs/>
          <w:color w:val="000000"/>
        </w:rPr>
        <w:t xml:space="preserve"> – Hospitality Net</w:t>
      </w:r>
      <w:r w:rsidRPr="00F905A2">
        <w:rPr>
          <w:rFonts w:ascii="Calibri" w:hAnsi="Calibri" w:cs="Calibri"/>
          <w:color w:val="000000"/>
          <w:shd w:val="clear" w:color="auto" w:fill="FFFFFF"/>
        </w:rPr>
        <w:t>. [online] Hospitality Net. Available at: &lt;https://www.hospitalitynet.org/opinion/4091584.html&gt; [Accessed 25 May 2021].</w:t>
      </w:r>
    </w:p>
    <w:p w14:paraId="0A17E304" w14:textId="77777777" w:rsidR="000D0C7D" w:rsidRPr="00F905A2" w:rsidRDefault="000D0C7D" w:rsidP="001E2BD3">
      <w:pPr>
        <w:pStyle w:val="NoSpacing"/>
        <w:rPr>
          <w:rFonts w:ascii="Calibri" w:hAnsi="Calibri" w:cs="Calibri"/>
          <w:color w:val="000000" w:themeColor="text1"/>
          <w:sz w:val="24"/>
          <w:szCs w:val="24"/>
        </w:rPr>
      </w:pPr>
    </w:p>
    <w:p w14:paraId="122E26A6" w14:textId="6DDBC21C" w:rsidR="00627E95" w:rsidRPr="00F905A2" w:rsidRDefault="00093868" w:rsidP="00093868">
      <w:pPr>
        <w:rPr>
          <w:rFonts w:ascii="Calibri" w:hAnsi="Calibri" w:cs="Calibri"/>
          <w:color w:val="000000"/>
          <w:shd w:val="clear" w:color="auto" w:fill="FFFFFF"/>
        </w:rPr>
      </w:pPr>
      <w:r w:rsidRPr="00093868">
        <w:rPr>
          <w:rFonts w:ascii="Calibri" w:hAnsi="Calibri" w:cs="Calibri"/>
          <w:color w:val="000000"/>
          <w:shd w:val="clear" w:color="auto" w:fill="FFFFFF"/>
        </w:rPr>
        <w:t>Schooley, S., 2019. [online] Businessnewsdaily.com. Available at: &lt;https://www.businessnewsdaily.com/4245-swot-analysis.html&gt; [Accessed 8 May 2021].</w:t>
      </w:r>
    </w:p>
    <w:p w14:paraId="7F9A1F0C" w14:textId="77777777" w:rsidR="000D0C7D" w:rsidRPr="00F905A2" w:rsidRDefault="000D0C7D" w:rsidP="000D0C7D">
      <w:pPr>
        <w:rPr>
          <w:rFonts w:ascii="Calibri" w:hAnsi="Calibri" w:cs="Calibri"/>
        </w:rPr>
      </w:pPr>
    </w:p>
    <w:p w14:paraId="56A60EF6" w14:textId="77777777" w:rsidR="000D0C7D" w:rsidRPr="00F905A2" w:rsidRDefault="000D0C7D" w:rsidP="000D0C7D">
      <w:pPr>
        <w:rPr>
          <w:rFonts w:ascii="Calibri" w:hAnsi="Calibri" w:cs="Calibri"/>
        </w:rPr>
      </w:pPr>
      <w:r w:rsidRPr="00F905A2">
        <w:rPr>
          <w:rFonts w:ascii="Calibri" w:hAnsi="Calibri" w:cs="Calibri"/>
          <w:color w:val="000000"/>
          <w:shd w:val="clear" w:color="auto" w:fill="FFFFFF"/>
        </w:rPr>
        <w:t>Sri Lanka Tourism Alliance. n.d.</w:t>
      </w:r>
      <w:r w:rsidRPr="00F905A2">
        <w:rPr>
          <w:rStyle w:val="apple-converted-space"/>
          <w:rFonts w:ascii="Calibri" w:eastAsiaTheme="majorEastAsia" w:hAnsi="Calibri" w:cs="Calibri"/>
          <w:color w:val="000000"/>
          <w:shd w:val="clear" w:color="auto" w:fill="FFFFFF"/>
        </w:rPr>
        <w:t> </w:t>
      </w:r>
      <w:r w:rsidRPr="00F905A2">
        <w:rPr>
          <w:rFonts w:ascii="Calibri" w:hAnsi="Calibri" w:cs="Calibri"/>
          <w:i/>
          <w:iCs/>
          <w:color w:val="000000"/>
        </w:rPr>
        <w:t>Career Paths | Kitchen Department | Hospitality Industry, Sri Lanka | Sri Lanka Tourism Alliance</w:t>
      </w:r>
      <w:r w:rsidRPr="00F905A2">
        <w:rPr>
          <w:rFonts w:ascii="Calibri" w:hAnsi="Calibri" w:cs="Calibri"/>
          <w:color w:val="000000"/>
          <w:shd w:val="clear" w:color="auto" w:fill="FFFFFF"/>
        </w:rPr>
        <w:t>. [online] Available at: &lt;https://www.srilankatourismalliance.com/skills-centre/career-paths/kitchen-department/&gt; [Accessed 25 May 2021].</w:t>
      </w:r>
    </w:p>
    <w:p w14:paraId="29F84E47" w14:textId="3B98DA18" w:rsidR="000D0C7D" w:rsidRPr="00F905A2" w:rsidRDefault="000D0C7D" w:rsidP="00093868">
      <w:pPr>
        <w:rPr>
          <w:rFonts w:ascii="Calibri" w:hAnsi="Calibri" w:cs="Calibri"/>
        </w:rPr>
      </w:pPr>
    </w:p>
    <w:p w14:paraId="366F8896" w14:textId="77777777" w:rsidR="000D0C7D" w:rsidRPr="00F905A2" w:rsidRDefault="000D0C7D" w:rsidP="000D0C7D">
      <w:pPr>
        <w:rPr>
          <w:rFonts w:ascii="Calibri" w:hAnsi="Calibri" w:cs="Calibri"/>
        </w:rPr>
      </w:pPr>
      <w:r w:rsidRPr="00F905A2">
        <w:rPr>
          <w:rFonts w:ascii="Calibri" w:hAnsi="Calibri" w:cs="Calibri"/>
          <w:color w:val="000000"/>
          <w:shd w:val="clear" w:color="auto" w:fill="FFFFFF"/>
        </w:rPr>
        <w:lastRenderedPageBreak/>
        <w:t>Taxsummaries.pwc.com. 2021.</w:t>
      </w:r>
      <w:r w:rsidRPr="00F905A2">
        <w:rPr>
          <w:rStyle w:val="apple-converted-space"/>
          <w:rFonts w:ascii="Calibri" w:eastAsiaTheme="majorEastAsia" w:hAnsi="Calibri" w:cs="Calibri"/>
          <w:color w:val="000000"/>
          <w:shd w:val="clear" w:color="auto" w:fill="FFFFFF"/>
        </w:rPr>
        <w:t> </w:t>
      </w:r>
      <w:r w:rsidRPr="00F905A2">
        <w:rPr>
          <w:rFonts w:ascii="Calibri" w:hAnsi="Calibri" w:cs="Calibri"/>
          <w:i/>
          <w:iCs/>
          <w:color w:val="000000"/>
        </w:rPr>
        <w:t>Portugal - Individual - Taxes on personal income</w:t>
      </w:r>
      <w:r w:rsidRPr="00F905A2">
        <w:rPr>
          <w:rFonts w:ascii="Calibri" w:hAnsi="Calibri" w:cs="Calibri"/>
          <w:color w:val="000000"/>
          <w:shd w:val="clear" w:color="auto" w:fill="FFFFFF"/>
        </w:rPr>
        <w:t>. [online] Available at: &lt;https://taxsummaries.pwc.com/portugal/individual/taxes-on-personal-income&gt; [Accessed 17 May 2021].</w:t>
      </w:r>
    </w:p>
    <w:p w14:paraId="71F3A5AE" w14:textId="77777777" w:rsidR="000D0C7D" w:rsidRPr="00093868" w:rsidRDefault="000D0C7D" w:rsidP="00093868">
      <w:pPr>
        <w:rPr>
          <w:rFonts w:ascii="Calibri" w:hAnsi="Calibri" w:cs="Calibri"/>
        </w:rPr>
      </w:pPr>
    </w:p>
    <w:p w14:paraId="428638DF" w14:textId="2DCC9CC8" w:rsidR="000D0C7D" w:rsidRPr="00F905A2" w:rsidRDefault="000D0C7D" w:rsidP="000D0C7D">
      <w:pPr>
        <w:rPr>
          <w:rFonts w:ascii="Calibri" w:hAnsi="Calibri" w:cs="Calibri"/>
          <w:color w:val="000000"/>
          <w:shd w:val="clear" w:color="auto" w:fill="FFFFFF"/>
        </w:rPr>
      </w:pPr>
      <w:r w:rsidRPr="00F905A2">
        <w:rPr>
          <w:rFonts w:ascii="Calibri" w:hAnsi="Calibri" w:cs="Calibri"/>
          <w:color w:val="000000"/>
          <w:shd w:val="clear" w:color="auto" w:fill="FFFFFF"/>
        </w:rPr>
        <w:t>Taylor, S., 2019.</w:t>
      </w:r>
      <w:r w:rsidRPr="00F905A2">
        <w:rPr>
          <w:rStyle w:val="apple-converted-space"/>
          <w:rFonts w:ascii="Calibri" w:eastAsiaTheme="majorEastAsia" w:hAnsi="Calibri" w:cs="Calibri"/>
          <w:color w:val="000000"/>
          <w:shd w:val="clear" w:color="auto" w:fill="FFFFFF"/>
        </w:rPr>
        <w:t> </w:t>
      </w:r>
      <w:r w:rsidRPr="00F905A2">
        <w:rPr>
          <w:rFonts w:ascii="Calibri" w:hAnsi="Calibri" w:cs="Calibri"/>
          <w:i/>
          <w:iCs/>
          <w:color w:val="000000"/>
        </w:rPr>
        <w:t>Customer Complaints in Hospitality | Examples &amp; Expert Advice</w:t>
      </w:r>
      <w:r w:rsidRPr="00F905A2">
        <w:rPr>
          <w:rFonts w:ascii="Calibri" w:hAnsi="Calibri" w:cs="Calibri"/>
          <w:color w:val="000000"/>
          <w:shd w:val="clear" w:color="auto" w:fill="FFFFFF"/>
        </w:rPr>
        <w:t>. [online] The Hub | High Speed Training. Available at: &lt;https://www.highspeedtraining.co.uk/hub/customer-complaints-in-hospitality/&gt; [Accessed 25 May 2021].</w:t>
      </w:r>
    </w:p>
    <w:p w14:paraId="4B45A99C" w14:textId="77777777" w:rsidR="000D0C7D" w:rsidRPr="00F905A2" w:rsidRDefault="000D0C7D" w:rsidP="000D0C7D">
      <w:pPr>
        <w:pStyle w:val="NoSpacing"/>
        <w:rPr>
          <w:rFonts w:ascii="Calibri" w:hAnsi="Calibri" w:cs="Calibri"/>
          <w:color w:val="000000" w:themeColor="text1"/>
          <w:sz w:val="24"/>
          <w:szCs w:val="24"/>
        </w:rPr>
      </w:pPr>
    </w:p>
    <w:p w14:paraId="4A88A8A7" w14:textId="77777777" w:rsidR="000D0C7D" w:rsidRPr="00F905A2" w:rsidRDefault="000D0C7D" w:rsidP="000D0C7D">
      <w:pPr>
        <w:rPr>
          <w:rFonts w:ascii="Calibri" w:hAnsi="Calibri" w:cs="Calibri"/>
        </w:rPr>
      </w:pPr>
      <w:r w:rsidRPr="00F905A2">
        <w:rPr>
          <w:rFonts w:ascii="Calibri" w:hAnsi="Calibri" w:cs="Calibri"/>
          <w:color w:val="000000"/>
          <w:shd w:val="clear" w:color="auto" w:fill="FFFFFF"/>
        </w:rPr>
        <w:t>Tucker, J., n.d.</w:t>
      </w:r>
      <w:r w:rsidRPr="00F905A2">
        <w:rPr>
          <w:rStyle w:val="apple-converted-space"/>
          <w:rFonts w:ascii="Calibri" w:eastAsiaTheme="majorEastAsia" w:hAnsi="Calibri" w:cs="Calibri"/>
          <w:color w:val="000000"/>
          <w:shd w:val="clear" w:color="auto" w:fill="FFFFFF"/>
        </w:rPr>
        <w:t> </w:t>
      </w:r>
      <w:r w:rsidRPr="00F905A2">
        <w:rPr>
          <w:rFonts w:ascii="Calibri" w:hAnsi="Calibri" w:cs="Calibri"/>
          <w:i/>
          <w:iCs/>
          <w:color w:val="000000"/>
        </w:rPr>
        <w:t>Employees come first for Sir Richard Branson - Headspace</w:t>
      </w:r>
      <w:r w:rsidRPr="00F905A2">
        <w:rPr>
          <w:rFonts w:ascii="Calibri" w:hAnsi="Calibri" w:cs="Calibri"/>
          <w:color w:val="000000"/>
          <w:shd w:val="clear" w:color="auto" w:fill="FFFFFF"/>
        </w:rPr>
        <w:t>. [online] Headspace. Available at: &lt;https://www.headspacegroup.co.uk/sir-richard-branson-employees-come-first/&gt; [Accessed 26 May 2021].</w:t>
      </w:r>
    </w:p>
    <w:p w14:paraId="67B9502D" w14:textId="77777777" w:rsidR="000D0C7D" w:rsidRPr="00F905A2" w:rsidRDefault="000D0C7D" w:rsidP="000D0C7D">
      <w:pPr>
        <w:rPr>
          <w:rFonts w:ascii="Calibri" w:hAnsi="Calibri" w:cs="Calibri"/>
          <w:color w:val="000000"/>
          <w:shd w:val="clear" w:color="auto" w:fill="FFFFFF"/>
        </w:rPr>
      </w:pPr>
    </w:p>
    <w:p w14:paraId="36CDE9F9" w14:textId="77777777" w:rsidR="000D0C7D" w:rsidRPr="00F905A2" w:rsidRDefault="000D0C7D" w:rsidP="000D0C7D">
      <w:pPr>
        <w:rPr>
          <w:rFonts w:ascii="Calibri" w:hAnsi="Calibri" w:cs="Calibri"/>
        </w:rPr>
      </w:pPr>
      <w:r w:rsidRPr="00F905A2">
        <w:rPr>
          <w:rFonts w:ascii="Calibri" w:hAnsi="Calibri" w:cs="Calibri"/>
          <w:color w:val="000000"/>
          <w:shd w:val="clear" w:color="auto" w:fill="FFFFFF"/>
        </w:rPr>
        <w:t>Transparency.org. 2021.</w:t>
      </w:r>
      <w:r w:rsidRPr="00F905A2">
        <w:rPr>
          <w:rStyle w:val="apple-converted-space"/>
          <w:rFonts w:ascii="Calibri" w:eastAsiaTheme="majorEastAsia" w:hAnsi="Calibri" w:cs="Calibri"/>
          <w:color w:val="000000"/>
          <w:shd w:val="clear" w:color="auto" w:fill="FFFFFF"/>
        </w:rPr>
        <w:t> </w:t>
      </w:r>
      <w:r w:rsidRPr="00F905A2">
        <w:rPr>
          <w:rFonts w:ascii="Calibri" w:hAnsi="Calibri" w:cs="Calibri"/>
          <w:i/>
          <w:iCs/>
          <w:color w:val="000000"/>
        </w:rPr>
        <w:t>Corruption Perceptions Index 2020 for New Zealand</w:t>
      </w:r>
      <w:r w:rsidRPr="00F905A2">
        <w:rPr>
          <w:rFonts w:ascii="Calibri" w:hAnsi="Calibri" w:cs="Calibri"/>
          <w:color w:val="000000"/>
          <w:shd w:val="clear" w:color="auto" w:fill="FFFFFF"/>
        </w:rPr>
        <w:t>. [online] Available at: &lt;https://www.transparency.org/en/cpi/2020/index/nzl&gt; [Accessed 21 May 2021].</w:t>
      </w:r>
    </w:p>
    <w:p w14:paraId="4AC4640D" w14:textId="77777777" w:rsidR="000D0C7D" w:rsidRPr="00F905A2" w:rsidRDefault="000D0C7D" w:rsidP="000D0C7D">
      <w:pPr>
        <w:pStyle w:val="NoSpacing"/>
        <w:rPr>
          <w:rFonts w:ascii="Calibri" w:hAnsi="Calibri" w:cs="Calibri"/>
          <w:color w:val="000000" w:themeColor="text1"/>
          <w:sz w:val="24"/>
          <w:szCs w:val="24"/>
        </w:rPr>
      </w:pPr>
    </w:p>
    <w:p w14:paraId="6B3F31CB" w14:textId="77777777" w:rsidR="000D0C7D" w:rsidRPr="00F905A2" w:rsidRDefault="000D0C7D" w:rsidP="000D0C7D">
      <w:pPr>
        <w:rPr>
          <w:rFonts w:ascii="Calibri" w:hAnsi="Calibri" w:cs="Calibri"/>
        </w:rPr>
      </w:pPr>
      <w:proofErr w:type="spellStart"/>
      <w:r w:rsidRPr="00F905A2">
        <w:rPr>
          <w:rFonts w:ascii="Calibri" w:hAnsi="Calibri" w:cs="Calibri"/>
          <w:color w:val="000000"/>
          <w:shd w:val="clear" w:color="auto" w:fill="FFFFFF"/>
        </w:rPr>
        <w:t>Tripadvisor</w:t>
      </w:r>
      <w:proofErr w:type="spellEnd"/>
      <w:r w:rsidRPr="00F905A2">
        <w:rPr>
          <w:rFonts w:ascii="Calibri" w:hAnsi="Calibri" w:cs="Calibri"/>
          <w:color w:val="000000"/>
          <w:shd w:val="clear" w:color="auto" w:fill="FFFFFF"/>
        </w:rPr>
        <w:t>. 2020.</w:t>
      </w:r>
      <w:r w:rsidRPr="00F905A2">
        <w:rPr>
          <w:rStyle w:val="apple-converted-space"/>
          <w:rFonts w:ascii="Calibri" w:eastAsiaTheme="majorEastAsia" w:hAnsi="Calibri" w:cs="Calibri"/>
          <w:color w:val="000000"/>
          <w:shd w:val="clear" w:color="auto" w:fill="FFFFFF"/>
        </w:rPr>
        <w:t> </w:t>
      </w:r>
      <w:r w:rsidRPr="00F905A2">
        <w:rPr>
          <w:rFonts w:ascii="Calibri" w:hAnsi="Calibri" w:cs="Calibri"/>
          <w:i/>
          <w:iCs/>
          <w:color w:val="000000"/>
        </w:rPr>
        <w:t xml:space="preserve">LISBON MARRIOTT HOTEL - Updated 2021 Prices, Reviews, and Photos (Portugal) - </w:t>
      </w:r>
      <w:proofErr w:type="spellStart"/>
      <w:r w:rsidRPr="00F905A2">
        <w:rPr>
          <w:rFonts w:ascii="Calibri" w:hAnsi="Calibri" w:cs="Calibri"/>
          <w:i/>
          <w:iCs/>
          <w:color w:val="000000"/>
        </w:rPr>
        <w:t>Tripadvisor</w:t>
      </w:r>
      <w:proofErr w:type="spellEnd"/>
      <w:r w:rsidRPr="00F905A2">
        <w:rPr>
          <w:rFonts w:ascii="Calibri" w:hAnsi="Calibri" w:cs="Calibri"/>
          <w:color w:val="000000"/>
          <w:shd w:val="clear" w:color="auto" w:fill="FFFFFF"/>
        </w:rPr>
        <w:t>. [online] Available at: &lt;https://www.tripadvisor.co.uk/Hotel_Review-g189158-d229492-Reviews-or20-Lisbon_Marriott_Hotel-Lisbon_Lisbon_District_Central_Portugal.html#REVIEWS&gt; [Accessed 25 May 2021].</w:t>
      </w:r>
    </w:p>
    <w:p w14:paraId="500821C2" w14:textId="77777777" w:rsidR="000D0C7D" w:rsidRPr="00F905A2" w:rsidRDefault="000D0C7D" w:rsidP="001E2BD3">
      <w:pPr>
        <w:pStyle w:val="NoSpacing"/>
        <w:rPr>
          <w:rFonts w:ascii="Calibri" w:hAnsi="Calibri" w:cs="Calibri"/>
          <w:sz w:val="24"/>
          <w:szCs w:val="24"/>
        </w:rPr>
      </w:pPr>
    </w:p>
    <w:p w14:paraId="4D196D20" w14:textId="77777777" w:rsidR="000D0C7D" w:rsidRPr="00F905A2" w:rsidRDefault="000D0C7D" w:rsidP="000D0C7D">
      <w:pPr>
        <w:rPr>
          <w:rFonts w:ascii="Calibri" w:hAnsi="Calibri" w:cs="Calibri"/>
        </w:rPr>
      </w:pPr>
      <w:r w:rsidRPr="00F905A2">
        <w:rPr>
          <w:rFonts w:ascii="Calibri" w:hAnsi="Calibri" w:cs="Calibri"/>
          <w:color w:val="000000"/>
          <w:shd w:val="clear" w:color="auto" w:fill="FFFFFF"/>
        </w:rPr>
        <w:t>Visitportugal.com. n.d.</w:t>
      </w:r>
      <w:r w:rsidRPr="00F905A2">
        <w:rPr>
          <w:rStyle w:val="apple-converted-space"/>
          <w:rFonts w:ascii="Calibri" w:eastAsiaTheme="majorEastAsia" w:hAnsi="Calibri" w:cs="Calibri"/>
          <w:color w:val="000000"/>
          <w:shd w:val="clear" w:color="auto" w:fill="FFFFFF"/>
        </w:rPr>
        <w:t> </w:t>
      </w:r>
      <w:r w:rsidRPr="00F905A2">
        <w:rPr>
          <w:rFonts w:ascii="Calibri" w:hAnsi="Calibri" w:cs="Calibri"/>
          <w:i/>
          <w:iCs/>
          <w:color w:val="000000"/>
        </w:rPr>
        <w:t>COVID-19 | Measures implemented in Portugal | www.visitportugal.com</w:t>
      </w:r>
      <w:r w:rsidRPr="00F905A2">
        <w:rPr>
          <w:rFonts w:ascii="Calibri" w:hAnsi="Calibri" w:cs="Calibri"/>
          <w:color w:val="000000"/>
          <w:shd w:val="clear" w:color="auto" w:fill="FFFFFF"/>
        </w:rPr>
        <w:t>. [online] Available at: &lt;https://www.visitportugal.com/en/content/covid-19-measures-implemented-portugal&gt; [Accessed 22 May 2021].</w:t>
      </w:r>
    </w:p>
    <w:p w14:paraId="637C3300" w14:textId="32332A0A" w:rsidR="000D0C7D" w:rsidRPr="00F905A2" w:rsidRDefault="000D0C7D" w:rsidP="000D0C7D">
      <w:pPr>
        <w:rPr>
          <w:rFonts w:ascii="Calibri" w:hAnsi="Calibri" w:cs="Calibri"/>
        </w:rPr>
      </w:pPr>
    </w:p>
    <w:p w14:paraId="12247766" w14:textId="77777777" w:rsidR="000D0C7D" w:rsidRPr="00F905A2" w:rsidRDefault="000D0C7D" w:rsidP="000D0C7D">
      <w:pPr>
        <w:rPr>
          <w:rFonts w:ascii="Calibri" w:hAnsi="Calibri" w:cs="Calibri"/>
        </w:rPr>
      </w:pPr>
      <w:r w:rsidRPr="00F905A2">
        <w:rPr>
          <w:rFonts w:ascii="Calibri" w:hAnsi="Calibri" w:cs="Calibri"/>
          <w:color w:val="000000"/>
          <w:shd w:val="clear" w:color="auto" w:fill="FFFFFF"/>
        </w:rPr>
        <w:t>Web Summit | Lisbon. 2021.</w:t>
      </w:r>
      <w:r w:rsidRPr="00F905A2">
        <w:rPr>
          <w:rStyle w:val="apple-converted-space"/>
          <w:rFonts w:ascii="Calibri" w:eastAsiaTheme="majorEastAsia" w:hAnsi="Calibri" w:cs="Calibri"/>
          <w:color w:val="000000"/>
          <w:shd w:val="clear" w:color="auto" w:fill="FFFFFF"/>
        </w:rPr>
        <w:t> </w:t>
      </w:r>
      <w:r w:rsidRPr="00F905A2">
        <w:rPr>
          <w:rFonts w:ascii="Calibri" w:hAnsi="Calibri" w:cs="Calibri"/>
          <w:i/>
          <w:iCs/>
          <w:color w:val="000000"/>
        </w:rPr>
        <w:t>The best of Portugal at Web Summit 2020</w:t>
      </w:r>
      <w:r w:rsidRPr="00F905A2">
        <w:rPr>
          <w:rFonts w:ascii="Calibri" w:hAnsi="Calibri" w:cs="Calibri"/>
          <w:color w:val="000000"/>
          <w:shd w:val="clear" w:color="auto" w:fill="FFFFFF"/>
        </w:rPr>
        <w:t>. [online] Available at: &lt;https://websummit.com/portugal&gt; [Accessed 18 May 2021].</w:t>
      </w:r>
    </w:p>
    <w:p w14:paraId="79707929" w14:textId="10B76814" w:rsidR="000F7612" w:rsidRPr="00F905A2" w:rsidRDefault="000F7612" w:rsidP="001E2BD3">
      <w:pPr>
        <w:pStyle w:val="NoSpacing"/>
        <w:rPr>
          <w:rFonts w:ascii="Calibri" w:hAnsi="Calibri" w:cs="Calibri"/>
          <w:sz w:val="24"/>
          <w:szCs w:val="24"/>
        </w:rPr>
      </w:pPr>
    </w:p>
    <w:p w14:paraId="7F785945" w14:textId="77777777" w:rsidR="00717388" w:rsidRPr="00F905A2" w:rsidRDefault="00717388" w:rsidP="00717388">
      <w:pPr>
        <w:rPr>
          <w:rFonts w:ascii="Calibri" w:hAnsi="Calibri" w:cs="Calibri"/>
        </w:rPr>
      </w:pPr>
      <w:r w:rsidRPr="00F905A2">
        <w:rPr>
          <w:rFonts w:ascii="Calibri" w:hAnsi="Calibri" w:cs="Calibri"/>
          <w:color w:val="000000"/>
          <w:shd w:val="clear" w:color="auto" w:fill="FFFFFF"/>
        </w:rPr>
        <w:t>Xinhuanet.com. 2019.</w:t>
      </w:r>
      <w:r w:rsidRPr="00F905A2">
        <w:rPr>
          <w:rStyle w:val="apple-converted-space"/>
          <w:rFonts w:ascii="Calibri" w:eastAsiaTheme="majorEastAsia" w:hAnsi="Calibri" w:cs="Calibri"/>
          <w:color w:val="000000"/>
          <w:shd w:val="clear" w:color="auto" w:fill="FFFFFF"/>
        </w:rPr>
        <w:t> </w:t>
      </w:r>
      <w:r w:rsidRPr="00F905A2">
        <w:rPr>
          <w:rFonts w:ascii="Calibri" w:hAnsi="Calibri" w:cs="Calibri"/>
          <w:i/>
          <w:iCs/>
          <w:color w:val="000000"/>
        </w:rPr>
        <w:t>News Analysis: Political stability, economic growth pave way to socialists' victory in Portugal election - Xinhua | English.news.cn</w:t>
      </w:r>
      <w:r w:rsidRPr="00F905A2">
        <w:rPr>
          <w:rFonts w:ascii="Calibri" w:hAnsi="Calibri" w:cs="Calibri"/>
          <w:color w:val="000000"/>
          <w:shd w:val="clear" w:color="auto" w:fill="FFFFFF"/>
        </w:rPr>
        <w:t>. [online] Available at: &lt;http://www.xinhuanet.com/english/2019-10/11/c_138462080.htm&gt; [Accessed 16 May 2021].</w:t>
      </w:r>
    </w:p>
    <w:p w14:paraId="6F70FD43" w14:textId="77777777" w:rsidR="000D0C7D" w:rsidRPr="001E2BD3" w:rsidRDefault="000D0C7D" w:rsidP="001E2BD3">
      <w:pPr>
        <w:pStyle w:val="NoSpacing"/>
        <w:rPr>
          <w:rFonts w:ascii="Calibri" w:hAnsi="Calibri" w:cs="Calibri"/>
          <w:color w:val="000000" w:themeColor="text1"/>
          <w:sz w:val="24"/>
          <w:szCs w:val="24"/>
        </w:rPr>
      </w:pPr>
    </w:p>
    <w:sectPr w:rsidR="000D0C7D" w:rsidRPr="001E2BD3" w:rsidSect="008E644E">
      <w:footerReference w:type="default" r:id="rId14"/>
      <w:headerReference w:type="first" r:id="rId15"/>
      <w:pgSz w:w="11906" w:h="16838" w:code="9"/>
      <w:pgMar w:top="792" w:right="792" w:bottom="792" w:left="792" w:header="792" w:footer="576"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91C525" w14:textId="77777777" w:rsidR="00AE3EED" w:rsidRDefault="00AE3EED" w:rsidP="008B2920">
      <w:r>
        <w:separator/>
      </w:r>
    </w:p>
  </w:endnote>
  <w:endnote w:type="continuationSeparator" w:id="0">
    <w:p w14:paraId="7A090621" w14:textId="77777777" w:rsidR="00AE3EED" w:rsidRDefault="00AE3EED" w:rsidP="008B29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09230077"/>
      <w:docPartObj>
        <w:docPartGallery w:val="Page Numbers (Bottom of Page)"/>
        <w:docPartUnique/>
      </w:docPartObj>
    </w:sdtPr>
    <w:sdtEndPr>
      <w:rPr>
        <w:noProof/>
      </w:rPr>
    </w:sdtEndPr>
    <w:sdtContent>
      <w:p w14:paraId="04CAD726" w14:textId="77777777" w:rsidR="00853CE2" w:rsidRDefault="00853CE2" w:rsidP="00853CE2">
        <w:pPr>
          <w:pStyle w:val="Footer"/>
        </w:pPr>
        <w:r>
          <w:rPr>
            <w:lang w:bidi="en-GB"/>
          </w:rPr>
          <w:fldChar w:fldCharType="begin"/>
        </w:r>
        <w:r>
          <w:rPr>
            <w:lang w:bidi="en-GB"/>
          </w:rPr>
          <w:instrText xml:space="preserve"> PAGE   \* MERGEFORMAT </w:instrText>
        </w:r>
        <w:r>
          <w:rPr>
            <w:lang w:bidi="en-GB"/>
          </w:rPr>
          <w:fldChar w:fldCharType="separate"/>
        </w:r>
        <w:r w:rsidR="00204B8A">
          <w:rPr>
            <w:noProof/>
            <w:lang w:bidi="en-GB"/>
          </w:rPr>
          <w:t>0</w:t>
        </w:r>
        <w:r>
          <w:rPr>
            <w:noProof/>
            <w:lang w:bidi="en-GB"/>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469E19" w14:textId="77777777" w:rsidR="00AE3EED" w:rsidRDefault="00AE3EED" w:rsidP="008B2920">
      <w:r>
        <w:separator/>
      </w:r>
    </w:p>
  </w:footnote>
  <w:footnote w:type="continuationSeparator" w:id="0">
    <w:p w14:paraId="0527D4B5" w14:textId="77777777" w:rsidR="00AE3EED" w:rsidRDefault="00AE3EED" w:rsidP="008B292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tblBorders>
        <w:top w:val="single" w:sz="12" w:space="0" w:color="FFD556" w:themeColor="accent1"/>
        <w:left w:val="single" w:sz="12" w:space="0" w:color="FFD556" w:themeColor="accent1"/>
        <w:bottom w:val="single" w:sz="12" w:space="0" w:color="FFD556" w:themeColor="accent1"/>
        <w:right w:val="single" w:sz="12" w:space="0" w:color="FFD556" w:themeColor="accent1"/>
        <w:insideH w:val="single" w:sz="12" w:space="0" w:color="FFD556" w:themeColor="accent1"/>
        <w:insideV w:val="single" w:sz="12" w:space="0" w:color="FFD556" w:themeColor="accent1"/>
      </w:tblBorders>
      <w:tblLayout w:type="fixed"/>
      <w:tblCellMar>
        <w:top w:w="547" w:type="dxa"/>
        <w:left w:w="360" w:type="dxa"/>
        <w:bottom w:w="547" w:type="dxa"/>
        <w:right w:w="360" w:type="dxa"/>
      </w:tblCellMar>
      <w:tblLook w:val="04A0" w:firstRow="1" w:lastRow="0" w:firstColumn="1" w:lastColumn="0" w:noHBand="0" w:noVBand="1"/>
      <w:tblDescription w:val="Header layout table"/>
    </w:tblPr>
    <w:tblGrid>
      <w:gridCol w:w="10292"/>
    </w:tblGrid>
    <w:tr w:rsidR="00A85B6F" w14:paraId="6B3BFA39" w14:textId="77777777" w:rsidTr="00142F58">
      <w:sdt>
        <w:sdtPr>
          <w:rPr>
            <w:rFonts w:ascii="Calibri" w:hAnsi="Calibri" w:cs="Calibri"/>
          </w:rPr>
          <w:alias w:val="Your Name:"/>
          <w:tag w:val="Your Name:"/>
          <w:id w:val="-1685667604"/>
          <w:placeholder>
            <w:docPart w:val="869BDFEA291F1D4780AB81C930F2ED5C"/>
          </w:placeholder>
          <w:dataBinding w:prefixMappings="xmlns:ns0='http://purl.org/dc/elements/1.1/' xmlns:ns1='http://schemas.openxmlformats.org/package/2006/metadata/core-properties' " w:xpath="/ns1:coreProperties[1]/ns0:creator[1]" w:storeItemID="{6C3C8BC8-F283-45AE-878A-BAB7291924A1}"/>
          <w15:appearance w15:val="hidden"/>
          <w:text/>
        </w:sdtPr>
        <w:sdtEndPr/>
        <w:sdtContent>
          <w:tc>
            <w:tcPr>
              <w:tcW w:w="9340" w:type="dxa"/>
              <w:tcBorders>
                <w:bottom w:val="single" w:sz="12" w:space="0" w:color="FFD556" w:themeColor="accent1"/>
              </w:tcBorders>
            </w:tcPr>
            <w:p w14:paraId="1B5A1DF5" w14:textId="6F2A61FD" w:rsidR="00A85B6F" w:rsidRPr="00F905A2" w:rsidRDefault="008E644E" w:rsidP="00B56F21">
              <w:pPr>
                <w:pStyle w:val="Heading1"/>
                <w:rPr>
                  <w:rFonts w:ascii="Calibri" w:hAnsi="Calibri" w:cs="Calibri"/>
                </w:rPr>
              </w:pPr>
              <w:r w:rsidRPr="00F905A2">
                <w:rPr>
                  <w:rFonts w:ascii="Calibri" w:hAnsi="Calibri" w:cs="Calibri"/>
                </w:rPr>
                <w:t>Consultancy report</w:t>
              </w:r>
            </w:p>
          </w:tc>
        </w:sdtContent>
      </w:sdt>
    </w:tr>
    <w:tr w:rsidR="00142F58" w14:paraId="1F2EC19C" w14:textId="77777777" w:rsidTr="00142F58">
      <w:trPr>
        <w:trHeight w:hRule="exact" w:val="72"/>
      </w:trPr>
      <w:tc>
        <w:tcPr>
          <w:tcW w:w="9340" w:type="dxa"/>
          <w:tcBorders>
            <w:left w:val="nil"/>
            <w:bottom w:val="nil"/>
            <w:right w:val="nil"/>
          </w:tcBorders>
          <w:tcMar>
            <w:top w:w="0" w:type="dxa"/>
            <w:left w:w="0" w:type="dxa"/>
            <w:bottom w:w="0" w:type="dxa"/>
            <w:right w:w="0" w:type="dxa"/>
          </w:tcMar>
        </w:tcPr>
        <w:p w14:paraId="76FB3BB7" w14:textId="77777777" w:rsidR="00142F58" w:rsidRDefault="00142F58" w:rsidP="00142F58"/>
      </w:tc>
    </w:tr>
  </w:tbl>
  <w:p w14:paraId="5FC64753" w14:textId="77777777" w:rsidR="00BD5EFB" w:rsidRDefault="00BD5E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C431D2"/>
    <w:multiLevelType w:val="hybridMultilevel"/>
    <w:tmpl w:val="0EEA8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5C30FD"/>
    <w:multiLevelType w:val="hybridMultilevel"/>
    <w:tmpl w:val="1D70CA4E"/>
    <w:lvl w:ilvl="0" w:tplc="971EC0A6">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8D389A"/>
    <w:multiLevelType w:val="hybridMultilevel"/>
    <w:tmpl w:val="DA8E3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A31F4F"/>
    <w:multiLevelType w:val="hybridMultilevel"/>
    <w:tmpl w:val="EE20BF7E"/>
    <w:lvl w:ilvl="0" w:tplc="7A1AD2AE">
      <w:start w:val="8"/>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62EF2DC6"/>
    <w:multiLevelType w:val="hybridMultilevel"/>
    <w:tmpl w:val="EADED0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7DD4635"/>
    <w:multiLevelType w:val="hybridMultilevel"/>
    <w:tmpl w:val="D796369E"/>
    <w:lvl w:ilvl="0" w:tplc="617A20A6">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6E51F2"/>
    <w:multiLevelType w:val="multilevel"/>
    <w:tmpl w:val="E33CF0D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6F822BDB"/>
    <w:multiLevelType w:val="hybridMultilevel"/>
    <w:tmpl w:val="7894370C"/>
    <w:lvl w:ilvl="0" w:tplc="F6BE912A">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DA0003"/>
    <w:multiLevelType w:val="hybridMultilevel"/>
    <w:tmpl w:val="1B6A38B0"/>
    <w:lvl w:ilvl="0" w:tplc="392E1C54">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5"/>
  </w:num>
  <w:num w:numId="4">
    <w:abstractNumId w:val="1"/>
  </w:num>
  <w:num w:numId="5">
    <w:abstractNumId w:val="3"/>
  </w:num>
  <w:num w:numId="6">
    <w:abstractNumId w:val="2"/>
  </w:num>
  <w:num w:numId="7">
    <w:abstractNumId w:val="4"/>
  </w:num>
  <w:num w:numId="8">
    <w:abstractNumId w:val="0"/>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4"/>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644E"/>
    <w:rsid w:val="00006B84"/>
    <w:rsid w:val="0002121A"/>
    <w:rsid w:val="000243D1"/>
    <w:rsid w:val="00033C87"/>
    <w:rsid w:val="00040F44"/>
    <w:rsid w:val="00043753"/>
    <w:rsid w:val="00057F04"/>
    <w:rsid w:val="00057FF9"/>
    <w:rsid w:val="00072964"/>
    <w:rsid w:val="00083E1C"/>
    <w:rsid w:val="00084D90"/>
    <w:rsid w:val="000937AB"/>
    <w:rsid w:val="00093868"/>
    <w:rsid w:val="000A18D6"/>
    <w:rsid w:val="000A378C"/>
    <w:rsid w:val="000B2676"/>
    <w:rsid w:val="000D0C7D"/>
    <w:rsid w:val="000F1F7A"/>
    <w:rsid w:val="000F7612"/>
    <w:rsid w:val="0010042F"/>
    <w:rsid w:val="001124CD"/>
    <w:rsid w:val="00127C6E"/>
    <w:rsid w:val="00131448"/>
    <w:rsid w:val="00135C2C"/>
    <w:rsid w:val="00142F58"/>
    <w:rsid w:val="00153ED4"/>
    <w:rsid w:val="00183A71"/>
    <w:rsid w:val="00184664"/>
    <w:rsid w:val="001C2B21"/>
    <w:rsid w:val="001C39E9"/>
    <w:rsid w:val="001E2BD3"/>
    <w:rsid w:val="001E6BC5"/>
    <w:rsid w:val="001F60D3"/>
    <w:rsid w:val="00203AD3"/>
    <w:rsid w:val="00204B8A"/>
    <w:rsid w:val="00231128"/>
    <w:rsid w:val="00233834"/>
    <w:rsid w:val="00237E0F"/>
    <w:rsid w:val="0024438F"/>
    <w:rsid w:val="002459CB"/>
    <w:rsid w:val="0027115C"/>
    <w:rsid w:val="00273AC5"/>
    <w:rsid w:val="00277928"/>
    <w:rsid w:val="00280B9B"/>
    <w:rsid w:val="00293B83"/>
    <w:rsid w:val="002B2245"/>
    <w:rsid w:val="002B4FFC"/>
    <w:rsid w:val="002D4331"/>
    <w:rsid w:val="002D49FF"/>
    <w:rsid w:val="002E1206"/>
    <w:rsid w:val="003021A3"/>
    <w:rsid w:val="00323A27"/>
    <w:rsid w:val="003303F6"/>
    <w:rsid w:val="00335E75"/>
    <w:rsid w:val="00336466"/>
    <w:rsid w:val="003422E1"/>
    <w:rsid w:val="00353810"/>
    <w:rsid w:val="003571E6"/>
    <w:rsid w:val="00362C4A"/>
    <w:rsid w:val="00367BE8"/>
    <w:rsid w:val="00383C37"/>
    <w:rsid w:val="00390414"/>
    <w:rsid w:val="00391551"/>
    <w:rsid w:val="003A4A75"/>
    <w:rsid w:val="003B46C6"/>
    <w:rsid w:val="003B5B09"/>
    <w:rsid w:val="003C1783"/>
    <w:rsid w:val="003C181F"/>
    <w:rsid w:val="003E1711"/>
    <w:rsid w:val="003E6E75"/>
    <w:rsid w:val="0040205A"/>
    <w:rsid w:val="004134FF"/>
    <w:rsid w:val="00420BEF"/>
    <w:rsid w:val="0042627A"/>
    <w:rsid w:val="00432A42"/>
    <w:rsid w:val="0045425A"/>
    <w:rsid w:val="00454631"/>
    <w:rsid w:val="00463A38"/>
    <w:rsid w:val="004670DD"/>
    <w:rsid w:val="00475658"/>
    <w:rsid w:val="0047592B"/>
    <w:rsid w:val="0048346B"/>
    <w:rsid w:val="004C2150"/>
    <w:rsid w:val="004C76F6"/>
    <w:rsid w:val="004D72D2"/>
    <w:rsid w:val="004E4CA5"/>
    <w:rsid w:val="004F7851"/>
    <w:rsid w:val="00502D70"/>
    <w:rsid w:val="00510920"/>
    <w:rsid w:val="00514807"/>
    <w:rsid w:val="0051718A"/>
    <w:rsid w:val="00524058"/>
    <w:rsid w:val="00565238"/>
    <w:rsid w:val="0057136D"/>
    <w:rsid w:val="005836F3"/>
    <w:rsid w:val="005B068F"/>
    <w:rsid w:val="005B0E81"/>
    <w:rsid w:val="005C1F44"/>
    <w:rsid w:val="005D72A6"/>
    <w:rsid w:val="005E5550"/>
    <w:rsid w:val="00604A3A"/>
    <w:rsid w:val="00614A66"/>
    <w:rsid w:val="0061524E"/>
    <w:rsid w:val="00627E95"/>
    <w:rsid w:val="00630D36"/>
    <w:rsid w:val="006337E6"/>
    <w:rsid w:val="00633CDF"/>
    <w:rsid w:val="00636BD9"/>
    <w:rsid w:val="0066573B"/>
    <w:rsid w:val="00680A59"/>
    <w:rsid w:val="006A3CE7"/>
    <w:rsid w:val="006A64B6"/>
    <w:rsid w:val="006C6DEF"/>
    <w:rsid w:val="006D7486"/>
    <w:rsid w:val="006E272D"/>
    <w:rsid w:val="006E53AB"/>
    <w:rsid w:val="006F0470"/>
    <w:rsid w:val="006F1734"/>
    <w:rsid w:val="006F57E0"/>
    <w:rsid w:val="00703672"/>
    <w:rsid w:val="00710155"/>
    <w:rsid w:val="007149A1"/>
    <w:rsid w:val="007172DE"/>
    <w:rsid w:val="00717388"/>
    <w:rsid w:val="00721AB4"/>
    <w:rsid w:val="00732A65"/>
    <w:rsid w:val="00753D97"/>
    <w:rsid w:val="00754DA7"/>
    <w:rsid w:val="007635ED"/>
    <w:rsid w:val="0078091D"/>
    <w:rsid w:val="00781D13"/>
    <w:rsid w:val="00783C41"/>
    <w:rsid w:val="00787503"/>
    <w:rsid w:val="007A10EA"/>
    <w:rsid w:val="007A3E0C"/>
    <w:rsid w:val="007B127E"/>
    <w:rsid w:val="007B1C8F"/>
    <w:rsid w:val="007B5CB5"/>
    <w:rsid w:val="007C318D"/>
    <w:rsid w:val="007D071C"/>
    <w:rsid w:val="007D48E3"/>
    <w:rsid w:val="007E3706"/>
    <w:rsid w:val="007E7032"/>
    <w:rsid w:val="00800F54"/>
    <w:rsid w:val="008075E2"/>
    <w:rsid w:val="0081062C"/>
    <w:rsid w:val="00815CF6"/>
    <w:rsid w:val="00833359"/>
    <w:rsid w:val="008469FD"/>
    <w:rsid w:val="00853CE2"/>
    <w:rsid w:val="00860491"/>
    <w:rsid w:val="008714A2"/>
    <w:rsid w:val="00887A77"/>
    <w:rsid w:val="008B2920"/>
    <w:rsid w:val="008B2DF7"/>
    <w:rsid w:val="008C363B"/>
    <w:rsid w:val="008E644E"/>
    <w:rsid w:val="00900107"/>
    <w:rsid w:val="00900B73"/>
    <w:rsid w:val="009010B8"/>
    <w:rsid w:val="009039F1"/>
    <w:rsid w:val="0091660C"/>
    <w:rsid w:val="009244EC"/>
    <w:rsid w:val="00924997"/>
    <w:rsid w:val="009437BC"/>
    <w:rsid w:val="0094633B"/>
    <w:rsid w:val="00951FD4"/>
    <w:rsid w:val="009C113F"/>
    <w:rsid w:val="009E3DEA"/>
    <w:rsid w:val="009E5DB2"/>
    <w:rsid w:val="009F2D5E"/>
    <w:rsid w:val="00A003C5"/>
    <w:rsid w:val="00A00F83"/>
    <w:rsid w:val="00A03EBD"/>
    <w:rsid w:val="00A16CA9"/>
    <w:rsid w:val="00A20BCF"/>
    <w:rsid w:val="00A213B1"/>
    <w:rsid w:val="00A322DD"/>
    <w:rsid w:val="00A3274E"/>
    <w:rsid w:val="00A35572"/>
    <w:rsid w:val="00A40112"/>
    <w:rsid w:val="00A50A33"/>
    <w:rsid w:val="00A62528"/>
    <w:rsid w:val="00A70E73"/>
    <w:rsid w:val="00A71F64"/>
    <w:rsid w:val="00A8203F"/>
    <w:rsid w:val="00A83DC1"/>
    <w:rsid w:val="00A85B6F"/>
    <w:rsid w:val="00A94849"/>
    <w:rsid w:val="00AA08F6"/>
    <w:rsid w:val="00AA3476"/>
    <w:rsid w:val="00AA6B7B"/>
    <w:rsid w:val="00AB1351"/>
    <w:rsid w:val="00AB540C"/>
    <w:rsid w:val="00AC0809"/>
    <w:rsid w:val="00AC5D83"/>
    <w:rsid w:val="00AE3EED"/>
    <w:rsid w:val="00B269FB"/>
    <w:rsid w:val="00B41780"/>
    <w:rsid w:val="00B461C5"/>
    <w:rsid w:val="00B558DE"/>
    <w:rsid w:val="00B56F21"/>
    <w:rsid w:val="00B6122B"/>
    <w:rsid w:val="00B624CC"/>
    <w:rsid w:val="00B658B8"/>
    <w:rsid w:val="00B67DB0"/>
    <w:rsid w:val="00B85E17"/>
    <w:rsid w:val="00B923D1"/>
    <w:rsid w:val="00B9288C"/>
    <w:rsid w:val="00BD5EFB"/>
    <w:rsid w:val="00BD63CF"/>
    <w:rsid w:val="00BF7FFD"/>
    <w:rsid w:val="00C04186"/>
    <w:rsid w:val="00C201D7"/>
    <w:rsid w:val="00C21A06"/>
    <w:rsid w:val="00C24FDD"/>
    <w:rsid w:val="00C35EFB"/>
    <w:rsid w:val="00C6291C"/>
    <w:rsid w:val="00C73037"/>
    <w:rsid w:val="00C80D3E"/>
    <w:rsid w:val="00C85665"/>
    <w:rsid w:val="00C91C1B"/>
    <w:rsid w:val="00CC0848"/>
    <w:rsid w:val="00CD3F99"/>
    <w:rsid w:val="00CD4998"/>
    <w:rsid w:val="00CD7978"/>
    <w:rsid w:val="00CE6306"/>
    <w:rsid w:val="00D042A1"/>
    <w:rsid w:val="00D23667"/>
    <w:rsid w:val="00D2689C"/>
    <w:rsid w:val="00D340EE"/>
    <w:rsid w:val="00D43D07"/>
    <w:rsid w:val="00D43DE2"/>
    <w:rsid w:val="00D4757F"/>
    <w:rsid w:val="00D83C71"/>
    <w:rsid w:val="00D83E16"/>
    <w:rsid w:val="00DC742F"/>
    <w:rsid w:val="00DD2269"/>
    <w:rsid w:val="00DF6A6F"/>
    <w:rsid w:val="00E05A78"/>
    <w:rsid w:val="00E12DEF"/>
    <w:rsid w:val="00E20402"/>
    <w:rsid w:val="00E33A94"/>
    <w:rsid w:val="00E44B8B"/>
    <w:rsid w:val="00E60A2C"/>
    <w:rsid w:val="00E60F11"/>
    <w:rsid w:val="00E7158F"/>
    <w:rsid w:val="00E80C29"/>
    <w:rsid w:val="00E928A3"/>
    <w:rsid w:val="00EA78D5"/>
    <w:rsid w:val="00EC2E2F"/>
    <w:rsid w:val="00EC7613"/>
    <w:rsid w:val="00ED692B"/>
    <w:rsid w:val="00EF6713"/>
    <w:rsid w:val="00F31C8B"/>
    <w:rsid w:val="00F61622"/>
    <w:rsid w:val="00F67FBA"/>
    <w:rsid w:val="00F81595"/>
    <w:rsid w:val="00F816D5"/>
    <w:rsid w:val="00F879CE"/>
    <w:rsid w:val="00F90488"/>
    <w:rsid w:val="00F905A2"/>
    <w:rsid w:val="00F93A86"/>
    <w:rsid w:val="00FB4333"/>
    <w:rsid w:val="00FB5DDF"/>
    <w:rsid w:val="00FE1639"/>
    <w:rsid w:val="00FF62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A1BDF3"/>
  <w15:chartTrackingRefBased/>
  <w15:docId w15:val="{3CA0BB56-F652-CF4C-8DDD-E2A496A597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636A6B" w:themeColor="text2"/>
        <w:lang w:val="en-US" w:eastAsia="en-US" w:bidi="ar-SA"/>
      </w:rPr>
    </w:rPrDefault>
    <w:pPrDefault>
      <w:pPr>
        <w:spacing w:after="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iPriority="13" w:unhideWhenUsed="1" w:qFormat="1"/>
    <w:lsdException w:name="Signature" w:semiHidden="1" w:uiPriority="12"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iPriority="12" w:unhideWhenUsed="1" w:qFormat="1"/>
    <w:lsdException w:name="Date" w:semiHidden="1" w:uiPriority="11"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10"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0107"/>
    <w:pPr>
      <w:spacing w:after="0" w:line="240" w:lineRule="auto"/>
    </w:pPr>
    <w:rPr>
      <w:rFonts w:ascii="Times New Roman" w:eastAsia="Times New Roman" w:hAnsi="Times New Roman" w:cs="Times New Roman"/>
      <w:color w:val="auto"/>
      <w:sz w:val="24"/>
      <w:szCs w:val="24"/>
      <w:lang w:val="en-GB" w:eastAsia="en-GB"/>
    </w:rPr>
  </w:style>
  <w:style w:type="paragraph" w:styleId="Heading1">
    <w:name w:val="heading 1"/>
    <w:basedOn w:val="Normal"/>
    <w:link w:val="Heading1Char"/>
    <w:uiPriority w:val="9"/>
    <w:qFormat/>
    <w:rsid w:val="00CD7978"/>
    <w:pPr>
      <w:keepNext/>
      <w:keepLines/>
      <w:jc w:val="center"/>
      <w:outlineLvl w:val="0"/>
    </w:pPr>
    <w:rPr>
      <w:rFonts w:asciiTheme="majorHAnsi" w:eastAsiaTheme="majorEastAsia" w:hAnsiTheme="majorHAnsi" w:cstheme="majorBidi"/>
      <w:caps/>
      <w:color w:val="404040" w:themeColor="text1" w:themeTint="BF"/>
      <w:spacing w:val="80"/>
      <w:sz w:val="46"/>
      <w:szCs w:val="32"/>
    </w:rPr>
  </w:style>
  <w:style w:type="paragraph" w:styleId="Heading2">
    <w:name w:val="heading 2"/>
    <w:basedOn w:val="Normal"/>
    <w:link w:val="Heading2Char"/>
    <w:uiPriority w:val="9"/>
    <w:unhideWhenUsed/>
    <w:qFormat/>
    <w:rsid w:val="00A50A33"/>
    <w:pPr>
      <w:keepNext/>
      <w:keepLines/>
      <w:spacing w:before="840"/>
      <w:contextualSpacing/>
      <w:jc w:val="center"/>
      <w:outlineLvl w:val="1"/>
    </w:pPr>
    <w:rPr>
      <w:rFonts w:asciiTheme="majorHAnsi" w:eastAsiaTheme="majorEastAsia" w:hAnsiTheme="majorHAnsi" w:cstheme="majorBidi"/>
      <w:caps/>
      <w:spacing w:val="50"/>
      <w:sz w:val="26"/>
      <w:szCs w:val="26"/>
    </w:rPr>
  </w:style>
  <w:style w:type="paragraph" w:styleId="Heading3">
    <w:name w:val="heading 3"/>
    <w:basedOn w:val="Normal"/>
    <w:link w:val="Heading3Char"/>
    <w:uiPriority w:val="9"/>
    <w:unhideWhenUsed/>
    <w:qFormat/>
    <w:rsid w:val="003B5B09"/>
    <w:pPr>
      <w:keepNext/>
      <w:keepLines/>
      <w:contextualSpacing/>
      <w:jc w:val="center"/>
      <w:outlineLvl w:val="2"/>
    </w:pPr>
    <w:rPr>
      <w:rFonts w:asciiTheme="majorHAnsi" w:eastAsiaTheme="majorEastAsia" w:hAnsiTheme="majorHAnsi" w:cstheme="majorBidi"/>
      <w:b/>
    </w:rPr>
  </w:style>
  <w:style w:type="paragraph" w:styleId="Heading4">
    <w:name w:val="heading 4"/>
    <w:basedOn w:val="Normal"/>
    <w:next w:val="Normal"/>
    <w:link w:val="Heading4Char"/>
    <w:uiPriority w:val="9"/>
    <w:semiHidden/>
    <w:unhideWhenUsed/>
    <w:qFormat/>
    <w:rsid w:val="004E4CA5"/>
    <w:pPr>
      <w:keepNext/>
      <w:keepLines/>
      <w:spacing w:before="40"/>
      <w:outlineLvl w:val="3"/>
    </w:pPr>
    <w:rPr>
      <w:rFonts w:asciiTheme="majorHAnsi" w:eastAsiaTheme="majorEastAsia" w:hAnsiTheme="majorHAnsi" w:cstheme="majorBidi"/>
      <w:i/>
      <w:iCs/>
      <w:color w:val="FFBF00" w:themeColor="accent1" w:themeShade="BF"/>
    </w:rPr>
  </w:style>
  <w:style w:type="paragraph" w:styleId="Heading5">
    <w:name w:val="heading 5"/>
    <w:basedOn w:val="Normal"/>
    <w:next w:val="Normal"/>
    <w:link w:val="Heading5Char"/>
    <w:uiPriority w:val="9"/>
    <w:semiHidden/>
    <w:unhideWhenUsed/>
    <w:qFormat/>
    <w:rsid w:val="004E4CA5"/>
    <w:pPr>
      <w:keepNext/>
      <w:keepLines/>
      <w:spacing w:before="40"/>
      <w:outlineLvl w:val="4"/>
    </w:pPr>
    <w:rPr>
      <w:rFonts w:asciiTheme="majorHAnsi" w:eastAsiaTheme="majorEastAsia" w:hAnsiTheme="majorHAnsi" w:cstheme="majorBidi"/>
      <w:color w:val="FFBF00"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A37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D7978"/>
    <w:rPr>
      <w:rFonts w:asciiTheme="majorHAnsi" w:eastAsiaTheme="majorEastAsia" w:hAnsiTheme="majorHAnsi" w:cstheme="majorBidi"/>
      <w:caps/>
      <w:color w:val="404040" w:themeColor="text1" w:themeTint="BF"/>
      <w:spacing w:val="80"/>
      <w:sz w:val="46"/>
      <w:szCs w:val="32"/>
    </w:rPr>
  </w:style>
  <w:style w:type="character" w:customStyle="1" w:styleId="Heading2Char">
    <w:name w:val="Heading 2 Char"/>
    <w:basedOn w:val="DefaultParagraphFont"/>
    <w:link w:val="Heading2"/>
    <w:uiPriority w:val="9"/>
    <w:rsid w:val="00A50A33"/>
    <w:rPr>
      <w:rFonts w:asciiTheme="majorHAnsi" w:eastAsiaTheme="majorEastAsia" w:hAnsiTheme="majorHAnsi" w:cstheme="majorBidi"/>
      <w:caps/>
      <w:spacing w:val="50"/>
      <w:sz w:val="26"/>
      <w:szCs w:val="26"/>
    </w:rPr>
  </w:style>
  <w:style w:type="character" w:customStyle="1" w:styleId="Heading3Char">
    <w:name w:val="Heading 3 Char"/>
    <w:basedOn w:val="DefaultParagraphFont"/>
    <w:link w:val="Heading3"/>
    <w:uiPriority w:val="9"/>
    <w:rsid w:val="003B5B09"/>
    <w:rPr>
      <w:rFonts w:asciiTheme="majorHAnsi" w:eastAsiaTheme="majorEastAsia" w:hAnsiTheme="majorHAnsi" w:cstheme="majorBidi"/>
      <w:b/>
      <w:szCs w:val="24"/>
    </w:rPr>
  </w:style>
  <w:style w:type="paragraph" w:styleId="Header">
    <w:name w:val="header"/>
    <w:basedOn w:val="Normal"/>
    <w:link w:val="HeaderChar"/>
    <w:uiPriority w:val="99"/>
    <w:unhideWhenUsed/>
    <w:rsid w:val="00A85B6F"/>
  </w:style>
  <w:style w:type="character" w:customStyle="1" w:styleId="HeaderChar">
    <w:name w:val="Header Char"/>
    <w:basedOn w:val="DefaultParagraphFont"/>
    <w:link w:val="Header"/>
    <w:uiPriority w:val="99"/>
    <w:rsid w:val="00A85B6F"/>
  </w:style>
  <w:style w:type="paragraph" w:styleId="Footer">
    <w:name w:val="footer"/>
    <w:basedOn w:val="Normal"/>
    <w:link w:val="FooterChar"/>
    <w:uiPriority w:val="99"/>
    <w:unhideWhenUsed/>
    <w:rsid w:val="00510920"/>
  </w:style>
  <w:style w:type="character" w:customStyle="1" w:styleId="FooterChar">
    <w:name w:val="Footer Char"/>
    <w:basedOn w:val="DefaultParagraphFont"/>
    <w:link w:val="Footer"/>
    <w:uiPriority w:val="99"/>
    <w:rsid w:val="00510920"/>
  </w:style>
  <w:style w:type="character" w:customStyle="1" w:styleId="Heading4Char">
    <w:name w:val="Heading 4 Char"/>
    <w:basedOn w:val="DefaultParagraphFont"/>
    <w:link w:val="Heading4"/>
    <w:uiPriority w:val="9"/>
    <w:semiHidden/>
    <w:rsid w:val="004E4CA5"/>
    <w:rPr>
      <w:rFonts w:asciiTheme="majorHAnsi" w:eastAsiaTheme="majorEastAsia" w:hAnsiTheme="majorHAnsi" w:cstheme="majorBidi"/>
      <w:i/>
      <w:iCs/>
      <w:color w:val="FFBF00" w:themeColor="accent1" w:themeShade="BF"/>
    </w:rPr>
  </w:style>
  <w:style w:type="character" w:customStyle="1" w:styleId="Heading5Char">
    <w:name w:val="Heading 5 Char"/>
    <w:basedOn w:val="DefaultParagraphFont"/>
    <w:link w:val="Heading5"/>
    <w:uiPriority w:val="9"/>
    <w:semiHidden/>
    <w:rsid w:val="004E4CA5"/>
    <w:rPr>
      <w:rFonts w:asciiTheme="majorHAnsi" w:eastAsiaTheme="majorEastAsia" w:hAnsiTheme="majorHAnsi" w:cstheme="majorBidi"/>
      <w:color w:val="FFBF00" w:themeColor="accent1" w:themeShade="BF"/>
    </w:rPr>
  </w:style>
  <w:style w:type="character" w:styleId="PlaceholderText">
    <w:name w:val="Placeholder Text"/>
    <w:basedOn w:val="DefaultParagraphFont"/>
    <w:uiPriority w:val="99"/>
    <w:semiHidden/>
    <w:rsid w:val="004E4CA5"/>
    <w:rPr>
      <w:color w:val="808080"/>
    </w:rPr>
  </w:style>
  <w:style w:type="paragraph" w:styleId="NoSpacing">
    <w:name w:val="No Spacing"/>
    <w:link w:val="NoSpacingChar"/>
    <w:uiPriority w:val="1"/>
    <w:qFormat/>
    <w:rsid w:val="00F879CE"/>
    <w:pPr>
      <w:spacing w:after="0" w:line="240" w:lineRule="auto"/>
    </w:pPr>
  </w:style>
  <w:style w:type="paragraph" w:styleId="BalloonText">
    <w:name w:val="Balloon Text"/>
    <w:basedOn w:val="Normal"/>
    <w:link w:val="BalloonTextChar"/>
    <w:uiPriority w:val="99"/>
    <w:semiHidden/>
    <w:unhideWhenUsed/>
    <w:rsid w:val="00E928A3"/>
    <w:rPr>
      <w:rFonts w:ascii="Segoe UI" w:hAnsi="Segoe UI" w:cs="Segoe UI"/>
    </w:rPr>
  </w:style>
  <w:style w:type="character" w:customStyle="1" w:styleId="BalloonTextChar">
    <w:name w:val="Balloon Text Char"/>
    <w:basedOn w:val="DefaultParagraphFont"/>
    <w:link w:val="BalloonText"/>
    <w:uiPriority w:val="99"/>
    <w:semiHidden/>
    <w:rsid w:val="00E928A3"/>
    <w:rPr>
      <w:rFonts w:ascii="Segoe UI" w:hAnsi="Segoe UI" w:cs="Segoe UI"/>
    </w:rPr>
  </w:style>
  <w:style w:type="character" w:styleId="CommentReference">
    <w:name w:val="annotation reference"/>
    <w:basedOn w:val="DefaultParagraphFont"/>
    <w:uiPriority w:val="99"/>
    <w:semiHidden/>
    <w:unhideWhenUsed/>
    <w:rsid w:val="00390414"/>
    <w:rPr>
      <w:sz w:val="16"/>
      <w:szCs w:val="16"/>
    </w:rPr>
  </w:style>
  <w:style w:type="paragraph" w:styleId="CommentText">
    <w:name w:val="annotation text"/>
    <w:basedOn w:val="Normal"/>
    <w:link w:val="CommentTextChar"/>
    <w:uiPriority w:val="99"/>
    <w:semiHidden/>
    <w:unhideWhenUsed/>
    <w:rsid w:val="00390414"/>
  </w:style>
  <w:style w:type="character" w:customStyle="1" w:styleId="CommentTextChar">
    <w:name w:val="Comment Text Char"/>
    <w:basedOn w:val="DefaultParagraphFont"/>
    <w:link w:val="CommentText"/>
    <w:uiPriority w:val="99"/>
    <w:semiHidden/>
    <w:rsid w:val="00390414"/>
    <w:rPr>
      <w:sz w:val="20"/>
      <w:szCs w:val="20"/>
    </w:rPr>
  </w:style>
  <w:style w:type="paragraph" w:styleId="CommentSubject">
    <w:name w:val="annotation subject"/>
    <w:basedOn w:val="CommentText"/>
    <w:next w:val="CommentText"/>
    <w:link w:val="CommentSubjectChar"/>
    <w:uiPriority w:val="99"/>
    <w:semiHidden/>
    <w:unhideWhenUsed/>
    <w:rsid w:val="00390414"/>
    <w:rPr>
      <w:b/>
      <w:bCs/>
    </w:rPr>
  </w:style>
  <w:style w:type="character" w:customStyle="1" w:styleId="CommentSubjectChar">
    <w:name w:val="Comment Subject Char"/>
    <w:basedOn w:val="CommentTextChar"/>
    <w:link w:val="CommentSubject"/>
    <w:uiPriority w:val="99"/>
    <w:semiHidden/>
    <w:rsid w:val="00390414"/>
    <w:rPr>
      <w:b/>
      <w:bCs/>
      <w:sz w:val="20"/>
      <w:szCs w:val="20"/>
    </w:rPr>
  </w:style>
  <w:style w:type="paragraph" w:styleId="Salutation">
    <w:name w:val="Salutation"/>
    <w:basedOn w:val="Normal"/>
    <w:next w:val="Normal"/>
    <w:link w:val="SalutationChar"/>
    <w:uiPriority w:val="12"/>
    <w:qFormat/>
    <w:rsid w:val="00362C4A"/>
    <w:pPr>
      <w:spacing w:after="120"/>
    </w:pPr>
  </w:style>
  <w:style w:type="character" w:customStyle="1" w:styleId="SalutationChar">
    <w:name w:val="Salutation Char"/>
    <w:basedOn w:val="DefaultParagraphFont"/>
    <w:link w:val="Salutation"/>
    <w:uiPriority w:val="12"/>
    <w:rsid w:val="00362C4A"/>
  </w:style>
  <w:style w:type="paragraph" w:styleId="Closing">
    <w:name w:val="Closing"/>
    <w:basedOn w:val="Normal"/>
    <w:next w:val="Signature"/>
    <w:link w:val="ClosingChar"/>
    <w:uiPriority w:val="13"/>
    <w:qFormat/>
    <w:rsid w:val="00362C4A"/>
    <w:pPr>
      <w:spacing w:before="360" w:after="120"/>
      <w:contextualSpacing/>
    </w:pPr>
  </w:style>
  <w:style w:type="character" w:customStyle="1" w:styleId="ClosingChar">
    <w:name w:val="Closing Char"/>
    <w:basedOn w:val="DefaultParagraphFont"/>
    <w:link w:val="Closing"/>
    <w:uiPriority w:val="13"/>
    <w:rsid w:val="00B56F21"/>
  </w:style>
  <w:style w:type="paragraph" w:styleId="Signature">
    <w:name w:val="Signature"/>
    <w:basedOn w:val="Normal"/>
    <w:next w:val="Normal"/>
    <w:link w:val="SignatureChar"/>
    <w:uiPriority w:val="14"/>
    <w:qFormat/>
    <w:rsid w:val="00362C4A"/>
    <w:pPr>
      <w:spacing w:after="120"/>
    </w:pPr>
  </w:style>
  <w:style w:type="character" w:customStyle="1" w:styleId="SignatureChar">
    <w:name w:val="Signature Char"/>
    <w:basedOn w:val="DefaultParagraphFont"/>
    <w:link w:val="Signature"/>
    <w:uiPriority w:val="14"/>
    <w:rsid w:val="00B56F21"/>
  </w:style>
  <w:style w:type="paragraph" w:styleId="Date">
    <w:name w:val="Date"/>
    <w:basedOn w:val="Normal"/>
    <w:next w:val="Normal"/>
    <w:link w:val="DateChar"/>
    <w:uiPriority w:val="11"/>
    <w:qFormat/>
    <w:rsid w:val="00362C4A"/>
    <w:pPr>
      <w:spacing w:after="560"/>
    </w:pPr>
  </w:style>
  <w:style w:type="character" w:customStyle="1" w:styleId="DateChar">
    <w:name w:val="Date Char"/>
    <w:basedOn w:val="DefaultParagraphFont"/>
    <w:link w:val="Date"/>
    <w:uiPriority w:val="11"/>
    <w:rsid w:val="00362C4A"/>
  </w:style>
  <w:style w:type="paragraph" w:styleId="Title">
    <w:name w:val="Title"/>
    <w:basedOn w:val="Normal"/>
    <w:next w:val="Normal"/>
    <w:link w:val="TitleChar"/>
    <w:uiPriority w:val="10"/>
    <w:semiHidden/>
    <w:unhideWhenUsed/>
    <w:qFormat/>
    <w:rsid w:val="00B56F21"/>
    <w:pPr>
      <w:contextualSpacing/>
    </w:pPr>
    <w:rPr>
      <w:rFonts w:asciiTheme="majorHAnsi" w:eastAsiaTheme="majorEastAsia" w:hAnsiTheme="majorHAnsi" w:cstheme="majorBidi"/>
      <w:kern w:val="28"/>
      <w:sz w:val="56"/>
      <w:szCs w:val="56"/>
    </w:rPr>
  </w:style>
  <w:style w:type="character" w:customStyle="1" w:styleId="TitleChar">
    <w:name w:val="Title Char"/>
    <w:basedOn w:val="DefaultParagraphFont"/>
    <w:link w:val="Title"/>
    <w:uiPriority w:val="10"/>
    <w:semiHidden/>
    <w:rsid w:val="00B56F21"/>
    <w:rPr>
      <w:rFonts w:asciiTheme="majorHAnsi" w:eastAsiaTheme="majorEastAsia" w:hAnsiTheme="majorHAnsi" w:cstheme="majorBidi"/>
      <w:color w:val="auto"/>
      <w:kern w:val="28"/>
      <w:sz w:val="56"/>
      <w:szCs w:val="56"/>
    </w:rPr>
  </w:style>
  <w:style w:type="paragraph" w:styleId="Subtitle">
    <w:name w:val="Subtitle"/>
    <w:basedOn w:val="Normal"/>
    <w:next w:val="Normal"/>
    <w:link w:val="SubtitleChar"/>
    <w:uiPriority w:val="11"/>
    <w:semiHidden/>
    <w:unhideWhenUsed/>
    <w:qFormat/>
    <w:rsid w:val="00B56F21"/>
    <w:pPr>
      <w:numPr>
        <w:ilvl w:val="1"/>
      </w:numPr>
      <w:spacing w:after="160"/>
    </w:pPr>
    <w:rPr>
      <w:rFonts w:eastAsiaTheme="minorEastAsia"/>
      <w:color w:val="5A5A5A" w:themeColor="text1" w:themeTint="A5"/>
      <w:sz w:val="22"/>
      <w:szCs w:val="22"/>
    </w:rPr>
  </w:style>
  <w:style w:type="character" w:customStyle="1" w:styleId="SubtitleChar">
    <w:name w:val="Subtitle Char"/>
    <w:basedOn w:val="DefaultParagraphFont"/>
    <w:link w:val="Subtitle"/>
    <w:uiPriority w:val="11"/>
    <w:semiHidden/>
    <w:rsid w:val="00B56F21"/>
    <w:rPr>
      <w:rFonts w:eastAsiaTheme="minorEastAsia"/>
      <w:color w:val="5A5A5A" w:themeColor="text1" w:themeTint="A5"/>
      <w:sz w:val="22"/>
      <w:szCs w:val="22"/>
    </w:rPr>
  </w:style>
  <w:style w:type="character" w:customStyle="1" w:styleId="NoSpacingChar">
    <w:name w:val="No Spacing Char"/>
    <w:basedOn w:val="DefaultParagraphFont"/>
    <w:link w:val="NoSpacing"/>
    <w:uiPriority w:val="1"/>
    <w:rsid w:val="008E644E"/>
  </w:style>
  <w:style w:type="character" w:customStyle="1" w:styleId="apple-converted-space">
    <w:name w:val="apple-converted-space"/>
    <w:basedOn w:val="DefaultParagraphFont"/>
    <w:rsid w:val="002B2245"/>
  </w:style>
  <w:style w:type="character" w:styleId="Hyperlink">
    <w:name w:val="Hyperlink"/>
    <w:basedOn w:val="DefaultParagraphFont"/>
    <w:uiPriority w:val="99"/>
    <w:unhideWhenUsed/>
    <w:rsid w:val="00F31C8B"/>
    <w:rPr>
      <w:color w:val="0563C1" w:themeColor="hyperlink"/>
      <w:u w:val="single"/>
    </w:rPr>
  </w:style>
  <w:style w:type="character" w:styleId="UnresolvedMention">
    <w:name w:val="Unresolved Mention"/>
    <w:basedOn w:val="DefaultParagraphFont"/>
    <w:uiPriority w:val="99"/>
    <w:semiHidden/>
    <w:unhideWhenUsed/>
    <w:rsid w:val="00F31C8B"/>
    <w:rPr>
      <w:color w:val="605E5C"/>
      <w:shd w:val="clear" w:color="auto" w:fill="E1DFDD"/>
    </w:rPr>
  </w:style>
  <w:style w:type="paragraph" w:styleId="ListParagraph">
    <w:name w:val="List Paragraph"/>
    <w:basedOn w:val="Normal"/>
    <w:uiPriority w:val="34"/>
    <w:unhideWhenUsed/>
    <w:qFormat/>
    <w:rsid w:val="00900B7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018484">
      <w:bodyDiv w:val="1"/>
      <w:marLeft w:val="0"/>
      <w:marRight w:val="0"/>
      <w:marTop w:val="0"/>
      <w:marBottom w:val="0"/>
      <w:divBdr>
        <w:top w:val="none" w:sz="0" w:space="0" w:color="auto"/>
        <w:left w:val="none" w:sz="0" w:space="0" w:color="auto"/>
        <w:bottom w:val="none" w:sz="0" w:space="0" w:color="auto"/>
        <w:right w:val="none" w:sz="0" w:space="0" w:color="auto"/>
      </w:divBdr>
    </w:div>
    <w:div w:id="93090778">
      <w:bodyDiv w:val="1"/>
      <w:marLeft w:val="0"/>
      <w:marRight w:val="0"/>
      <w:marTop w:val="0"/>
      <w:marBottom w:val="0"/>
      <w:divBdr>
        <w:top w:val="none" w:sz="0" w:space="0" w:color="auto"/>
        <w:left w:val="none" w:sz="0" w:space="0" w:color="auto"/>
        <w:bottom w:val="none" w:sz="0" w:space="0" w:color="auto"/>
        <w:right w:val="none" w:sz="0" w:space="0" w:color="auto"/>
      </w:divBdr>
    </w:div>
    <w:div w:id="109277373">
      <w:bodyDiv w:val="1"/>
      <w:marLeft w:val="0"/>
      <w:marRight w:val="0"/>
      <w:marTop w:val="0"/>
      <w:marBottom w:val="0"/>
      <w:divBdr>
        <w:top w:val="none" w:sz="0" w:space="0" w:color="auto"/>
        <w:left w:val="none" w:sz="0" w:space="0" w:color="auto"/>
        <w:bottom w:val="none" w:sz="0" w:space="0" w:color="auto"/>
        <w:right w:val="none" w:sz="0" w:space="0" w:color="auto"/>
      </w:divBdr>
    </w:div>
    <w:div w:id="129633993">
      <w:bodyDiv w:val="1"/>
      <w:marLeft w:val="0"/>
      <w:marRight w:val="0"/>
      <w:marTop w:val="0"/>
      <w:marBottom w:val="0"/>
      <w:divBdr>
        <w:top w:val="none" w:sz="0" w:space="0" w:color="auto"/>
        <w:left w:val="none" w:sz="0" w:space="0" w:color="auto"/>
        <w:bottom w:val="none" w:sz="0" w:space="0" w:color="auto"/>
        <w:right w:val="none" w:sz="0" w:space="0" w:color="auto"/>
      </w:divBdr>
    </w:div>
    <w:div w:id="153767812">
      <w:bodyDiv w:val="1"/>
      <w:marLeft w:val="0"/>
      <w:marRight w:val="0"/>
      <w:marTop w:val="0"/>
      <w:marBottom w:val="0"/>
      <w:divBdr>
        <w:top w:val="none" w:sz="0" w:space="0" w:color="auto"/>
        <w:left w:val="none" w:sz="0" w:space="0" w:color="auto"/>
        <w:bottom w:val="none" w:sz="0" w:space="0" w:color="auto"/>
        <w:right w:val="none" w:sz="0" w:space="0" w:color="auto"/>
      </w:divBdr>
    </w:div>
    <w:div w:id="188876881">
      <w:bodyDiv w:val="1"/>
      <w:marLeft w:val="0"/>
      <w:marRight w:val="0"/>
      <w:marTop w:val="0"/>
      <w:marBottom w:val="0"/>
      <w:divBdr>
        <w:top w:val="none" w:sz="0" w:space="0" w:color="auto"/>
        <w:left w:val="none" w:sz="0" w:space="0" w:color="auto"/>
        <w:bottom w:val="none" w:sz="0" w:space="0" w:color="auto"/>
        <w:right w:val="none" w:sz="0" w:space="0" w:color="auto"/>
      </w:divBdr>
    </w:div>
    <w:div w:id="204560325">
      <w:bodyDiv w:val="1"/>
      <w:marLeft w:val="0"/>
      <w:marRight w:val="0"/>
      <w:marTop w:val="0"/>
      <w:marBottom w:val="0"/>
      <w:divBdr>
        <w:top w:val="none" w:sz="0" w:space="0" w:color="auto"/>
        <w:left w:val="none" w:sz="0" w:space="0" w:color="auto"/>
        <w:bottom w:val="none" w:sz="0" w:space="0" w:color="auto"/>
        <w:right w:val="none" w:sz="0" w:space="0" w:color="auto"/>
      </w:divBdr>
    </w:div>
    <w:div w:id="216400684">
      <w:bodyDiv w:val="1"/>
      <w:marLeft w:val="0"/>
      <w:marRight w:val="0"/>
      <w:marTop w:val="0"/>
      <w:marBottom w:val="0"/>
      <w:divBdr>
        <w:top w:val="none" w:sz="0" w:space="0" w:color="auto"/>
        <w:left w:val="none" w:sz="0" w:space="0" w:color="auto"/>
        <w:bottom w:val="none" w:sz="0" w:space="0" w:color="auto"/>
        <w:right w:val="none" w:sz="0" w:space="0" w:color="auto"/>
      </w:divBdr>
    </w:div>
    <w:div w:id="217788590">
      <w:bodyDiv w:val="1"/>
      <w:marLeft w:val="0"/>
      <w:marRight w:val="0"/>
      <w:marTop w:val="0"/>
      <w:marBottom w:val="0"/>
      <w:divBdr>
        <w:top w:val="none" w:sz="0" w:space="0" w:color="auto"/>
        <w:left w:val="none" w:sz="0" w:space="0" w:color="auto"/>
        <w:bottom w:val="none" w:sz="0" w:space="0" w:color="auto"/>
        <w:right w:val="none" w:sz="0" w:space="0" w:color="auto"/>
      </w:divBdr>
    </w:div>
    <w:div w:id="277295548">
      <w:bodyDiv w:val="1"/>
      <w:marLeft w:val="0"/>
      <w:marRight w:val="0"/>
      <w:marTop w:val="0"/>
      <w:marBottom w:val="0"/>
      <w:divBdr>
        <w:top w:val="none" w:sz="0" w:space="0" w:color="auto"/>
        <w:left w:val="none" w:sz="0" w:space="0" w:color="auto"/>
        <w:bottom w:val="none" w:sz="0" w:space="0" w:color="auto"/>
        <w:right w:val="none" w:sz="0" w:space="0" w:color="auto"/>
      </w:divBdr>
    </w:div>
    <w:div w:id="320233205">
      <w:bodyDiv w:val="1"/>
      <w:marLeft w:val="0"/>
      <w:marRight w:val="0"/>
      <w:marTop w:val="0"/>
      <w:marBottom w:val="0"/>
      <w:divBdr>
        <w:top w:val="none" w:sz="0" w:space="0" w:color="auto"/>
        <w:left w:val="none" w:sz="0" w:space="0" w:color="auto"/>
        <w:bottom w:val="none" w:sz="0" w:space="0" w:color="auto"/>
        <w:right w:val="none" w:sz="0" w:space="0" w:color="auto"/>
      </w:divBdr>
    </w:div>
    <w:div w:id="372198307">
      <w:bodyDiv w:val="1"/>
      <w:marLeft w:val="0"/>
      <w:marRight w:val="0"/>
      <w:marTop w:val="0"/>
      <w:marBottom w:val="0"/>
      <w:divBdr>
        <w:top w:val="none" w:sz="0" w:space="0" w:color="auto"/>
        <w:left w:val="none" w:sz="0" w:space="0" w:color="auto"/>
        <w:bottom w:val="none" w:sz="0" w:space="0" w:color="auto"/>
        <w:right w:val="none" w:sz="0" w:space="0" w:color="auto"/>
      </w:divBdr>
    </w:div>
    <w:div w:id="373848811">
      <w:bodyDiv w:val="1"/>
      <w:marLeft w:val="0"/>
      <w:marRight w:val="0"/>
      <w:marTop w:val="0"/>
      <w:marBottom w:val="0"/>
      <w:divBdr>
        <w:top w:val="none" w:sz="0" w:space="0" w:color="auto"/>
        <w:left w:val="none" w:sz="0" w:space="0" w:color="auto"/>
        <w:bottom w:val="none" w:sz="0" w:space="0" w:color="auto"/>
        <w:right w:val="none" w:sz="0" w:space="0" w:color="auto"/>
      </w:divBdr>
    </w:div>
    <w:div w:id="382024907">
      <w:bodyDiv w:val="1"/>
      <w:marLeft w:val="0"/>
      <w:marRight w:val="0"/>
      <w:marTop w:val="0"/>
      <w:marBottom w:val="0"/>
      <w:divBdr>
        <w:top w:val="none" w:sz="0" w:space="0" w:color="auto"/>
        <w:left w:val="none" w:sz="0" w:space="0" w:color="auto"/>
        <w:bottom w:val="none" w:sz="0" w:space="0" w:color="auto"/>
        <w:right w:val="none" w:sz="0" w:space="0" w:color="auto"/>
      </w:divBdr>
    </w:div>
    <w:div w:id="484392610">
      <w:bodyDiv w:val="1"/>
      <w:marLeft w:val="0"/>
      <w:marRight w:val="0"/>
      <w:marTop w:val="0"/>
      <w:marBottom w:val="0"/>
      <w:divBdr>
        <w:top w:val="none" w:sz="0" w:space="0" w:color="auto"/>
        <w:left w:val="none" w:sz="0" w:space="0" w:color="auto"/>
        <w:bottom w:val="none" w:sz="0" w:space="0" w:color="auto"/>
        <w:right w:val="none" w:sz="0" w:space="0" w:color="auto"/>
      </w:divBdr>
    </w:div>
    <w:div w:id="511140597">
      <w:bodyDiv w:val="1"/>
      <w:marLeft w:val="0"/>
      <w:marRight w:val="0"/>
      <w:marTop w:val="0"/>
      <w:marBottom w:val="0"/>
      <w:divBdr>
        <w:top w:val="none" w:sz="0" w:space="0" w:color="auto"/>
        <w:left w:val="none" w:sz="0" w:space="0" w:color="auto"/>
        <w:bottom w:val="none" w:sz="0" w:space="0" w:color="auto"/>
        <w:right w:val="none" w:sz="0" w:space="0" w:color="auto"/>
      </w:divBdr>
    </w:div>
    <w:div w:id="600914364">
      <w:bodyDiv w:val="1"/>
      <w:marLeft w:val="0"/>
      <w:marRight w:val="0"/>
      <w:marTop w:val="0"/>
      <w:marBottom w:val="0"/>
      <w:divBdr>
        <w:top w:val="none" w:sz="0" w:space="0" w:color="auto"/>
        <w:left w:val="none" w:sz="0" w:space="0" w:color="auto"/>
        <w:bottom w:val="none" w:sz="0" w:space="0" w:color="auto"/>
        <w:right w:val="none" w:sz="0" w:space="0" w:color="auto"/>
      </w:divBdr>
    </w:div>
    <w:div w:id="606039088">
      <w:bodyDiv w:val="1"/>
      <w:marLeft w:val="0"/>
      <w:marRight w:val="0"/>
      <w:marTop w:val="0"/>
      <w:marBottom w:val="0"/>
      <w:divBdr>
        <w:top w:val="none" w:sz="0" w:space="0" w:color="auto"/>
        <w:left w:val="none" w:sz="0" w:space="0" w:color="auto"/>
        <w:bottom w:val="none" w:sz="0" w:space="0" w:color="auto"/>
        <w:right w:val="none" w:sz="0" w:space="0" w:color="auto"/>
      </w:divBdr>
    </w:div>
    <w:div w:id="634289124">
      <w:bodyDiv w:val="1"/>
      <w:marLeft w:val="0"/>
      <w:marRight w:val="0"/>
      <w:marTop w:val="0"/>
      <w:marBottom w:val="0"/>
      <w:divBdr>
        <w:top w:val="none" w:sz="0" w:space="0" w:color="auto"/>
        <w:left w:val="none" w:sz="0" w:space="0" w:color="auto"/>
        <w:bottom w:val="none" w:sz="0" w:space="0" w:color="auto"/>
        <w:right w:val="none" w:sz="0" w:space="0" w:color="auto"/>
      </w:divBdr>
    </w:div>
    <w:div w:id="654339518">
      <w:bodyDiv w:val="1"/>
      <w:marLeft w:val="0"/>
      <w:marRight w:val="0"/>
      <w:marTop w:val="0"/>
      <w:marBottom w:val="0"/>
      <w:divBdr>
        <w:top w:val="none" w:sz="0" w:space="0" w:color="auto"/>
        <w:left w:val="none" w:sz="0" w:space="0" w:color="auto"/>
        <w:bottom w:val="none" w:sz="0" w:space="0" w:color="auto"/>
        <w:right w:val="none" w:sz="0" w:space="0" w:color="auto"/>
      </w:divBdr>
    </w:div>
    <w:div w:id="742220179">
      <w:bodyDiv w:val="1"/>
      <w:marLeft w:val="0"/>
      <w:marRight w:val="0"/>
      <w:marTop w:val="0"/>
      <w:marBottom w:val="0"/>
      <w:divBdr>
        <w:top w:val="none" w:sz="0" w:space="0" w:color="auto"/>
        <w:left w:val="none" w:sz="0" w:space="0" w:color="auto"/>
        <w:bottom w:val="none" w:sz="0" w:space="0" w:color="auto"/>
        <w:right w:val="none" w:sz="0" w:space="0" w:color="auto"/>
      </w:divBdr>
    </w:div>
    <w:div w:id="783233873">
      <w:bodyDiv w:val="1"/>
      <w:marLeft w:val="0"/>
      <w:marRight w:val="0"/>
      <w:marTop w:val="0"/>
      <w:marBottom w:val="0"/>
      <w:divBdr>
        <w:top w:val="none" w:sz="0" w:space="0" w:color="auto"/>
        <w:left w:val="none" w:sz="0" w:space="0" w:color="auto"/>
        <w:bottom w:val="none" w:sz="0" w:space="0" w:color="auto"/>
        <w:right w:val="none" w:sz="0" w:space="0" w:color="auto"/>
      </w:divBdr>
    </w:div>
    <w:div w:id="790978041">
      <w:bodyDiv w:val="1"/>
      <w:marLeft w:val="0"/>
      <w:marRight w:val="0"/>
      <w:marTop w:val="0"/>
      <w:marBottom w:val="0"/>
      <w:divBdr>
        <w:top w:val="none" w:sz="0" w:space="0" w:color="auto"/>
        <w:left w:val="none" w:sz="0" w:space="0" w:color="auto"/>
        <w:bottom w:val="none" w:sz="0" w:space="0" w:color="auto"/>
        <w:right w:val="none" w:sz="0" w:space="0" w:color="auto"/>
      </w:divBdr>
    </w:div>
    <w:div w:id="810247988">
      <w:bodyDiv w:val="1"/>
      <w:marLeft w:val="0"/>
      <w:marRight w:val="0"/>
      <w:marTop w:val="0"/>
      <w:marBottom w:val="0"/>
      <w:divBdr>
        <w:top w:val="none" w:sz="0" w:space="0" w:color="auto"/>
        <w:left w:val="none" w:sz="0" w:space="0" w:color="auto"/>
        <w:bottom w:val="none" w:sz="0" w:space="0" w:color="auto"/>
        <w:right w:val="none" w:sz="0" w:space="0" w:color="auto"/>
      </w:divBdr>
    </w:div>
    <w:div w:id="870191646">
      <w:bodyDiv w:val="1"/>
      <w:marLeft w:val="0"/>
      <w:marRight w:val="0"/>
      <w:marTop w:val="0"/>
      <w:marBottom w:val="0"/>
      <w:divBdr>
        <w:top w:val="none" w:sz="0" w:space="0" w:color="auto"/>
        <w:left w:val="none" w:sz="0" w:space="0" w:color="auto"/>
        <w:bottom w:val="none" w:sz="0" w:space="0" w:color="auto"/>
        <w:right w:val="none" w:sz="0" w:space="0" w:color="auto"/>
      </w:divBdr>
    </w:div>
    <w:div w:id="959189792">
      <w:bodyDiv w:val="1"/>
      <w:marLeft w:val="0"/>
      <w:marRight w:val="0"/>
      <w:marTop w:val="0"/>
      <w:marBottom w:val="0"/>
      <w:divBdr>
        <w:top w:val="none" w:sz="0" w:space="0" w:color="auto"/>
        <w:left w:val="none" w:sz="0" w:space="0" w:color="auto"/>
        <w:bottom w:val="none" w:sz="0" w:space="0" w:color="auto"/>
        <w:right w:val="none" w:sz="0" w:space="0" w:color="auto"/>
      </w:divBdr>
    </w:div>
    <w:div w:id="1010332272">
      <w:bodyDiv w:val="1"/>
      <w:marLeft w:val="0"/>
      <w:marRight w:val="0"/>
      <w:marTop w:val="0"/>
      <w:marBottom w:val="0"/>
      <w:divBdr>
        <w:top w:val="none" w:sz="0" w:space="0" w:color="auto"/>
        <w:left w:val="none" w:sz="0" w:space="0" w:color="auto"/>
        <w:bottom w:val="none" w:sz="0" w:space="0" w:color="auto"/>
        <w:right w:val="none" w:sz="0" w:space="0" w:color="auto"/>
      </w:divBdr>
    </w:div>
    <w:div w:id="1024286253">
      <w:bodyDiv w:val="1"/>
      <w:marLeft w:val="0"/>
      <w:marRight w:val="0"/>
      <w:marTop w:val="0"/>
      <w:marBottom w:val="0"/>
      <w:divBdr>
        <w:top w:val="none" w:sz="0" w:space="0" w:color="auto"/>
        <w:left w:val="none" w:sz="0" w:space="0" w:color="auto"/>
        <w:bottom w:val="none" w:sz="0" w:space="0" w:color="auto"/>
        <w:right w:val="none" w:sz="0" w:space="0" w:color="auto"/>
      </w:divBdr>
    </w:div>
    <w:div w:id="1032998015">
      <w:bodyDiv w:val="1"/>
      <w:marLeft w:val="0"/>
      <w:marRight w:val="0"/>
      <w:marTop w:val="0"/>
      <w:marBottom w:val="0"/>
      <w:divBdr>
        <w:top w:val="none" w:sz="0" w:space="0" w:color="auto"/>
        <w:left w:val="none" w:sz="0" w:space="0" w:color="auto"/>
        <w:bottom w:val="none" w:sz="0" w:space="0" w:color="auto"/>
        <w:right w:val="none" w:sz="0" w:space="0" w:color="auto"/>
      </w:divBdr>
    </w:div>
    <w:div w:id="1053775410">
      <w:bodyDiv w:val="1"/>
      <w:marLeft w:val="0"/>
      <w:marRight w:val="0"/>
      <w:marTop w:val="0"/>
      <w:marBottom w:val="0"/>
      <w:divBdr>
        <w:top w:val="none" w:sz="0" w:space="0" w:color="auto"/>
        <w:left w:val="none" w:sz="0" w:space="0" w:color="auto"/>
        <w:bottom w:val="none" w:sz="0" w:space="0" w:color="auto"/>
        <w:right w:val="none" w:sz="0" w:space="0" w:color="auto"/>
      </w:divBdr>
    </w:div>
    <w:div w:id="1135370595">
      <w:bodyDiv w:val="1"/>
      <w:marLeft w:val="0"/>
      <w:marRight w:val="0"/>
      <w:marTop w:val="0"/>
      <w:marBottom w:val="0"/>
      <w:divBdr>
        <w:top w:val="none" w:sz="0" w:space="0" w:color="auto"/>
        <w:left w:val="none" w:sz="0" w:space="0" w:color="auto"/>
        <w:bottom w:val="none" w:sz="0" w:space="0" w:color="auto"/>
        <w:right w:val="none" w:sz="0" w:space="0" w:color="auto"/>
      </w:divBdr>
    </w:div>
    <w:div w:id="1154834428">
      <w:bodyDiv w:val="1"/>
      <w:marLeft w:val="0"/>
      <w:marRight w:val="0"/>
      <w:marTop w:val="0"/>
      <w:marBottom w:val="0"/>
      <w:divBdr>
        <w:top w:val="none" w:sz="0" w:space="0" w:color="auto"/>
        <w:left w:val="none" w:sz="0" w:space="0" w:color="auto"/>
        <w:bottom w:val="none" w:sz="0" w:space="0" w:color="auto"/>
        <w:right w:val="none" w:sz="0" w:space="0" w:color="auto"/>
      </w:divBdr>
    </w:div>
    <w:div w:id="1154957350">
      <w:bodyDiv w:val="1"/>
      <w:marLeft w:val="0"/>
      <w:marRight w:val="0"/>
      <w:marTop w:val="0"/>
      <w:marBottom w:val="0"/>
      <w:divBdr>
        <w:top w:val="none" w:sz="0" w:space="0" w:color="auto"/>
        <w:left w:val="none" w:sz="0" w:space="0" w:color="auto"/>
        <w:bottom w:val="none" w:sz="0" w:space="0" w:color="auto"/>
        <w:right w:val="none" w:sz="0" w:space="0" w:color="auto"/>
      </w:divBdr>
    </w:div>
    <w:div w:id="1242836712">
      <w:bodyDiv w:val="1"/>
      <w:marLeft w:val="0"/>
      <w:marRight w:val="0"/>
      <w:marTop w:val="0"/>
      <w:marBottom w:val="0"/>
      <w:divBdr>
        <w:top w:val="none" w:sz="0" w:space="0" w:color="auto"/>
        <w:left w:val="none" w:sz="0" w:space="0" w:color="auto"/>
        <w:bottom w:val="none" w:sz="0" w:space="0" w:color="auto"/>
        <w:right w:val="none" w:sz="0" w:space="0" w:color="auto"/>
      </w:divBdr>
    </w:div>
    <w:div w:id="1271738658">
      <w:bodyDiv w:val="1"/>
      <w:marLeft w:val="0"/>
      <w:marRight w:val="0"/>
      <w:marTop w:val="0"/>
      <w:marBottom w:val="0"/>
      <w:divBdr>
        <w:top w:val="none" w:sz="0" w:space="0" w:color="auto"/>
        <w:left w:val="none" w:sz="0" w:space="0" w:color="auto"/>
        <w:bottom w:val="none" w:sz="0" w:space="0" w:color="auto"/>
        <w:right w:val="none" w:sz="0" w:space="0" w:color="auto"/>
      </w:divBdr>
    </w:div>
    <w:div w:id="1288391853">
      <w:bodyDiv w:val="1"/>
      <w:marLeft w:val="0"/>
      <w:marRight w:val="0"/>
      <w:marTop w:val="0"/>
      <w:marBottom w:val="0"/>
      <w:divBdr>
        <w:top w:val="none" w:sz="0" w:space="0" w:color="auto"/>
        <w:left w:val="none" w:sz="0" w:space="0" w:color="auto"/>
        <w:bottom w:val="none" w:sz="0" w:space="0" w:color="auto"/>
        <w:right w:val="none" w:sz="0" w:space="0" w:color="auto"/>
      </w:divBdr>
    </w:div>
    <w:div w:id="1293946924">
      <w:bodyDiv w:val="1"/>
      <w:marLeft w:val="0"/>
      <w:marRight w:val="0"/>
      <w:marTop w:val="0"/>
      <w:marBottom w:val="0"/>
      <w:divBdr>
        <w:top w:val="none" w:sz="0" w:space="0" w:color="auto"/>
        <w:left w:val="none" w:sz="0" w:space="0" w:color="auto"/>
        <w:bottom w:val="none" w:sz="0" w:space="0" w:color="auto"/>
        <w:right w:val="none" w:sz="0" w:space="0" w:color="auto"/>
      </w:divBdr>
    </w:div>
    <w:div w:id="1330063155">
      <w:bodyDiv w:val="1"/>
      <w:marLeft w:val="0"/>
      <w:marRight w:val="0"/>
      <w:marTop w:val="0"/>
      <w:marBottom w:val="0"/>
      <w:divBdr>
        <w:top w:val="none" w:sz="0" w:space="0" w:color="auto"/>
        <w:left w:val="none" w:sz="0" w:space="0" w:color="auto"/>
        <w:bottom w:val="none" w:sz="0" w:space="0" w:color="auto"/>
        <w:right w:val="none" w:sz="0" w:space="0" w:color="auto"/>
      </w:divBdr>
    </w:div>
    <w:div w:id="1389108199">
      <w:bodyDiv w:val="1"/>
      <w:marLeft w:val="0"/>
      <w:marRight w:val="0"/>
      <w:marTop w:val="0"/>
      <w:marBottom w:val="0"/>
      <w:divBdr>
        <w:top w:val="none" w:sz="0" w:space="0" w:color="auto"/>
        <w:left w:val="none" w:sz="0" w:space="0" w:color="auto"/>
        <w:bottom w:val="none" w:sz="0" w:space="0" w:color="auto"/>
        <w:right w:val="none" w:sz="0" w:space="0" w:color="auto"/>
      </w:divBdr>
    </w:div>
    <w:div w:id="1406606352">
      <w:bodyDiv w:val="1"/>
      <w:marLeft w:val="0"/>
      <w:marRight w:val="0"/>
      <w:marTop w:val="0"/>
      <w:marBottom w:val="0"/>
      <w:divBdr>
        <w:top w:val="none" w:sz="0" w:space="0" w:color="auto"/>
        <w:left w:val="none" w:sz="0" w:space="0" w:color="auto"/>
        <w:bottom w:val="none" w:sz="0" w:space="0" w:color="auto"/>
        <w:right w:val="none" w:sz="0" w:space="0" w:color="auto"/>
      </w:divBdr>
    </w:div>
    <w:div w:id="1406994896">
      <w:bodyDiv w:val="1"/>
      <w:marLeft w:val="0"/>
      <w:marRight w:val="0"/>
      <w:marTop w:val="0"/>
      <w:marBottom w:val="0"/>
      <w:divBdr>
        <w:top w:val="none" w:sz="0" w:space="0" w:color="auto"/>
        <w:left w:val="none" w:sz="0" w:space="0" w:color="auto"/>
        <w:bottom w:val="none" w:sz="0" w:space="0" w:color="auto"/>
        <w:right w:val="none" w:sz="0" w:space="0" w:color="auto"/>
      </w:divBdr>
    </w:div>
    <w:div w:id="1416322418">
      <w:bodyDiv w:val="1"/>
      <w:marLeft w:val="0"/>
      <w:marRight w:val="0"/>
      <w:marTop w:val="0"/>
      <w:marBottom w:val="0"/>
      <w:divBdr>
        <w:top w:val="none" w:sz="0" w:space="0" w:color="auto"/>
        <w:left w:val="none" w:sz="0" w:space="0" w:color="auto"/>
        <w:bottom w:val="none" w:sz="0" w:space="0" w:color="auto"/>
        <w:right w:val="none" w:sz="0" w:space="0" w:color="auto"/>
      </w:divBdr>
    </w:div>
    <w:div w:id="1452556457">
      <w:bodyDiv w:val="1"/>
      <w:marLeft w:val="0"/>
      <w:marRight w:val="0"/>
      <w:marTop w:val="0"/>
      <w:marBottom w:val="0"/>
      <w:divBdr>
        <w:top w:val="none" w:sz="0" w:space="0" w:color="auto"/>
        <w:left w:val="none" w:sz="0" w:space="0" w:color="auto"/>
        <w:bottom w:val="none" w:sz="0" w:space="0" w:color="auto"/>
        <w:right w:val="none" w:sz="0" w:space="0" w:color="auto"/>
      </w:divBdr>
    </w:div>
    <w:div w:id="1460994615">
      <w:bodyDiv w:val="1"/>
      <w:marLeft w:val="0"/>
      <w:marRight w:val="0"/>
      <w:marTop w:val="0"/>
      <w:marBottom w:val="0"/>
      <w:divBdr>
        <w:top w:val="none" w:sz="0" w:space="0" w:color="auto"/>
        <w:left w:val="none" w:sz="0" w:space="0" w:color="auto"/>
        <w:bottom w:val="none" w:sz="0" w:space="0" w:color="auto"/>
        <w:right w:val="none" w:sz="0" w:space="0" w:color="auto"/>
      </w:divBdr>
    </w:div>
    <w:div w:id="1461653226">
      <w:bodyDiv w:val="1"/>
      <w:marLeft w:val="0"/>
      <w:marRight w:val="0"/>
      <w:marTop w:val="0"/>
      <w:marBottom w:val="0"/>
      <w:divBdr>
        <w:top w:val="none" w:sz="0" w:space="0" w:color="auto"/>
        <w:left w:val="none" w:sz="0" w:space="0" w:color="auto"/>
        <w:bottom w:val="none" w:sz="0" w:space="0" w:color="auto"/>
        <w:right w:val="none" w:sz="0" w:space="0" w:color="auto"/>
      </w:divBdr>
    </w:div>
    <w:div w:id="1480852196">
      <w:bodyDiv w:val="1"/>
      <w:marLeft w:val="0"/>
      <w:marRight w:val="0"/>
      <w:marTop w:val="0"/>
      <w:marBottom w:val="0"/>
      <w:divBdr>
        <w:top w:val="none" w:sz="0" w:space="0" w:color="auto"/>
        <w:left w:val="none" w:sz="0" w:space="0" w:color="auto"/>
        <w:bottom w:val="none" w:sz="0" w:space="0" w:color="auto"/>
        <w:right w:val="none" w:sz="0" w:space="0" w:color="auto"/>
      </w:divBdr>
    </w:div>
    <w:div w:id="1506822592">
      <w:bodyDiv w:val="1"/>
      <w:marLeft w:val="0"/>
      <w:marRight w:val="0"/>
      <w:marTop w:val="0"/>
      <w:marBottom w:val="0"/>
      <w:divBdr>
        <w:top w:val="none" w:sz="0" w:space="0" w:color="auto"/>
        <w:left w:val="none" w:sz="0" w:space="0" w:color="auto"/>
        <w:bottom w:val="none" w:sz="0" w:space="0" w:color="auto"/>
        <w:right w:val="none" w:sz="0" w:space="0" w:color="auto"/>
      </w:divBdr>
    </w:div>
    <w:div w:id="1556307264">
      <w:bodyDiv w:val="1"/>
      <w:marLeft w:val="0"/>
      <w:marRight w:val="0"/>
      <w:marTop w:val="0"/>
      <w:marBottom w:val="0"/>
      <w:divBdr>
        <w:top w:val="none" w:sz="0" w:space="0" w:color="auto"/>
        <w:left w:val="none" w:sz="0" w:space="0" w:color="auto"/>
        <w:bottom w:val="none" w:sz="0" w:space="0" w:color="auto"/>
        <w:right w:val="none" w:sz="0" w:space="0" w:color="auto"/>
      </w:divBdr>
    </w:div>
    <w:div w:id="1591619812">
      <w:bodyDiv w:val="1"/>
      <w:marLeft w:val="0"/>
      <w:marRight w:val="0"/>
      <w:marTop w:val="0"/>
      <w:marBottom w:val="0"/>
      <w:divBdr>
        <w:top w:val="none" w:sz="0" w:space="0" w:color="auto"/>
        <w:left w:val="none" w:sz="0" w:space="0" w:color="auto"/>
        <w:bottom w:val="none" w:sz="0" w:space="0" w:color="auto"/>
        <w:right w:val="none" w:sz="0" w:space="0" w:color="auto"/>
      </w:divBdr>
    </w:div>
    <w:div w:id="1618560609">
      <w:bodyDiv w:val="1"/>
      <w:marLeft w:val="0"/>
      <w:marRight w:val="0"/>
      <w:marTop w:val="0"/>
      <w:marBottom w:val="0"/>
      <w:divBdr>
        <w:top w:val="none" w:sz="0" w:space="0" w:color="auto"/>
        <w:left w:val="none" w:sz="0" w:space="0" w:color="auto"/>
        <w:bottom w:val="none" w:sz="0" w:space="0" w:color="auto"/>
        <w:right w:val="none" w:sz="0" w:space="0" w:color="auto"/>
      </w:divBdr>
    </w:div>
    <w:div w:id="1637295928">
      <w:bodyDiv w:val="1"/>
      <w:marLeft w:val="0"/>
      <w:marRight w:val="0"/>
      <w:marTop w:val="0"/>
      <w:marBottom w:val="0"/>
      <w:divBdr>
        <w:top w:val="none" w:sz="0" w:space="0" w:color="auto"/>
        <w:left w:val="none" w:sz="0" w:space="0" w:color="auto"/>
        <w:bottom w:val="none" w:sz="0" w:space="0" w:color="auto"/>
        <w:right w:val="none" w:sz="0" w:space="0" w:color="auto"/>
      </w:divBdr>
    </w:div>
    <w:div w:id="1656836170">
      <w:bodyDiv w:val="1"/>
      <w:marLeft w:val="0"/>
      <w:marRight w:val="0"/>
      <w:marTop w:val="0"/>
      <w:marBottom w:val="0"/>
      <w:divBdr>
        <w:top w:val="none" w:sz="0" w:space="0" w:color="auto"/>
        <w:left w:val="none" w:sz="0" w:space="0" w:color="auto"/>
        <w:bottom w:val="none" w:sz="0" w:space="0" w:color="auto"/>
        <w:right w:val="none" w:sz="0" w:space="0" w:color="auto"/>
      </w:divBdr>
    </w:div>
    <w:div w:id="1665275995">
      <w:bodyDiv w:val="1"/>
      <w:marLeft w:val="0"/>
      <w:marRight w:val="0"/>
      <w:marTop w:val="0"/>
      <w:marBottom w:val="0"/>
      <w:divBdr>
        <w:top w:val="none" w:sz="0" w:space="0" w:color="auto"/>
        <w:left w:val="none" w:sz="0" w:space="0" w:color="auto"/>
        <w:bottom w:val="none" w:sz="0" w:space="0" w:color="auto"/>
        <w:right w:val="none" w:sz="0" w:space="0" w:color="auto"/>
      </w:divBdr>
    </w:div>
    <w:div w:id="1669015604">
      <w:bodyDiv w:val="1"/>
      <w:marLeft w:val="0"/>
      <w:marRight w:val="0"/>
      <w:marTop w:val="0"/>
      <w:marBottom w:val="0"/>
      <w:divBdr>
        <w:top w:val="none" w:sz="0" w:space="0" w:color="auto"/>
        <w:left w:val="none" w:sz="0" w:space="0" w:color="auto"/>
        <w:bottom w:val="none" w:sz="0" w:space="0" w:color="auto"/>
        <w:right w:val="none" w:sz="0" w:space="0" w:color="auto"/>
      </w:divBdr>
    </w:div>
    <w:div w:id="1703356753">
      <w:bodyDiv w:val="1"/>
      <w:marLeft w:val="0"/>
      <w:marRight w:val="0"/>
      <w:marTop w:val="0"/>
      <w:marBottom w:val="0"/>
      <w:divBdr>
        <w:top w:val="none" w:sz="0" w:space="0" w:color="auto"/>
        <w:left w:val="none" w:sz="0" w:space="0" w:color="auto"/>
        <w:bottom w:val="none" w:sz="0" w:space="0" w:color="auto"/>
        <w:right w:val="none" w:sz="0" w:space="0" w:color="auto"/>
      </w:divBdr>
    </w:div>
    <w:div w:id="1723096775">
      <w:bodyDiv w:val="1"/>
      <w:marLeft w:val="0"/>
      <w:marRight w:val="0"/>
      <w:marTop w:val="0"/>
      <w:marBottom w:val="0"/>
      <w:divBdr>
        <w:top w:val="none" w:sz="0" w:space="0" w:color="auto"/>
        <w:left w:val="none" w:sz="0" w:space="0" w:color="auto"/>
        <w:bottom w:val="none" w:sz="0" w:space="0" w:color="auto"/>
        <w:right w:val="none" w:sz="0" w:space="0" w:color="auto"/>
      </w:divBdr>
    </w:div>
    <w:div w:id="1724939078">
      <w:bodyDiv w:val="1"/>
      <w:marLeft w:val="0"/>
      <w:marRight w:val="0"/>
      <w:marTop w:val="0"/>
      <w:marBottom w:val="0"/>
      <w:divBdr>
        <w:top w:val="none" w:sz="0" w:space="0" w:color="auto"/>
        <w:left w:val="none" w:sz="0" w:space="0" w:color="auto"/>
        <w:bottom w:val="none" w:sz="0" w:space="0" w:color="auto"/>
        <w:right w:val="none" w:sz="0" w:space="0" w:color="auto"/>
      </w:divBdr>
    </w:div>
    <w:div w:id="1771856409">
      <w:bodyDiv w:val="1"/>
      <w:marLeft w:val="0"/>
      <w:marRight w:val="0"/>
      <w:marTop w:val="0"/>
      <w:marBottom w:val="0"/>
      <w:divBdr>
        <w:top w:val="none" w:sz="0" w:space="0" w:color="auto"/>
        <w:left w:val="none" w:sz="0" w:space="0" w:color="auto"/>
        <w:bottom w:val="none" w:sz="0" w:space="0" w:color="auto"/>
        <w:right w:val="none" w:sz="0" w:space="0" w:color="auto"/>
      </w:divBdr>
    </w:div>
    <w:div w:id="1806266932">
      <w:bodyDiv w:val="1"/>
      <w:marLeft w:val="0"/>
      <w:marRight w:val="0"/>
      <w:marTop w:val="0"/>
      <w:marBottom w:val="0"/>
      <w:divBdr>
        <w:top w:val="none" w:sz="0" w:space="0" w:color="auto"/>
        <w:left w:val="none" w:sz="0" w:space="0" w:color="auto"/>
        <w:bottom w:val="none" w:sz="0" w:space="0" w:color="auto"/>
        <w:right w:val="none" w:sz="0" w:space="0" w:color="auto"/>
      </w:divBdr>
    </w:div>
    <w:div w:id="1824807357">
      <w:bodyDiv w:val="1"/>
      <w:marLeft w:val="0"/>
      <w:marRight w:val="0"/>
      <w:marTop w:val="0"/>
      <w:marBottom w:val="0"/>
      <w:divBdr>
        <w:top w:val="none" w:sz="0" w:space="0" w:color="auto"/>
        <w:left w:val="none" w:sz="0" w:space="0" w:color="auto"/>
        <w:bottom w:val="none" w:sz="0" w:space="0" w:color="auto"/>
        <w:right w:val="none" w:sz="0" w:space="0" w:color="auto"/>
      </w:divBdr>
    </w:div>
    <w:div w:id="1849245554">
      <w:bodyDiv w:val="1"/>
      <w:marLeft w:val="0"/>
      <w:marRight w:val="0"/>
      <w:marTop w:val="0"/>
      <w:marBottom w:val="0"/>
      <w:divBdr>
        <w:top w:val="none" w:sz="0" w:space="0" w:color="auto"/>
        <w:left w:val="none" w:sz="0" w:space="0" w:color="auto"/>
        <w:bottom w:val="none" w:sz="0" w:space="0" w:color="auto"/>
        <w:right w:val="none" w:sz="0" w:space="0" w:color="auto"/>
      </w:divBdr>
    </w:div>
    <w:div w:id="1870953402">
      <w:bodyDiv w:val="1"/>
      <w:marLeft w:val="0"/>
      <w:marRight w:val="0"/>
      <w:marTop w:val="0"/>
      <w:marBottom w:val="0"/>
      <w:divBdr>
        <w:top w:val="none" w:sz="0" w:space="0" w:color="auto"/>
        <w:left w:val="none" w:sz="0" w:space="0" w:color="auto"/>
        <w:bottom w:val="none" w:sz="0" w:space="0" w:color="auto"/>
        <w:right w:val="none" w:sz="0" w:space="0" w:color="auto"/>
      </w:divBdr>
    </w:div>
    <w:div w:id="1910381661">
      <w:bodyDiv w:val="1"/>
      <w:marLeft w:val="0"/>
      <w:marRight w:val="0"/>
      <w:marTop w:val="0"/>
      <w:marBottom w:val="0"/>
      <w:divBdr>
        <w:top w:val="none" w:sz="0" w:space="0" w:color="auto"/>
        <w:left w:val="none" w:sz="0" w:space="0" w:color="auto"/>
        <w:bottom w:val="none" w:sz="0" w:space="0" w:color="auto"/>
        <w:right w:val="none" w:sz="0" w:space="0" w:color="auto"/>
      </w:divBdr>
    </w:div>
    <w:div w:id="1915968536">
      <w:bodyDiv w:val="1"/>
      <w:marLeft w:val="0"/>
      <w:marRight w:val="0"/>
      <w:marTop w:val="0"/>
      <w:marBottom w:val="0"/>
      <w:divBdr>
        <w:top w:val="none" w:sz="0" w:space="0" w:color="auto"/>
        <w:left w:val="none" w:sz="0" w:space="0" w:color="auto"/>
        <w:bottom w:val="none" w:sz="0" w:space="0" w:color="auto"/>
        <w:right w:val="none" w:sz="0" w:space="0" w:color="auto"/>
      </w:divBdr>
    </w:div>
    <w:div w:id="1933663962">
      <w:bodyDiv w:val="1"/>
      <w:marLeft w:val="0"/>
      <w:marRight w:val="0"/>
      <w:marTop w:val="0"/>
      <w:marBottom w:val="0"/>
      <w:divBdr>
        <w:top w:val="none" w:sz="0" w:space="0" w:color="auto"/>
        <w:left w:val="none" w:sz="0" w:space="0" w:color="auto"/>
        <w:bottom w:val="none" w:sz="0" w:space="0" w:color="auto"/>
        <w:right w:val="none" w:sz="0" w:space="0" w:color="auto"/>
      </w:divBdr>
    </w:div>
    <w:div w:id="1945108861">
      <w:bodyDiv w:val="1"/>
      <w:marLeft w:val="0"/>
      <w:marRight w:val="0"/>
      <w:marTop w:val="0"/>
      <w:marBottom w:val="0"/>
      <w:divBdr>
        <w:top w:val="none" w:sz="0" w:space="0" w:color="auto"/>
        <w:left w:val="none" w:sz="0" w:space="0" w:color="auto"/>
        <w:bottom w:val="none" w:sz="0" w:space="0" w:color="auto"/>
        <w:right w:val="none" w:sz="0" w:space="0" w:color="auto"/>
      </w:divBdr>
    </w:div>
    <w:div w:id="1946883008">
      <w:bodyDiv w:val="1"/>
      <w:marLeft w:val="0"/>
      <w:marRight w:val="0"/>
      <w:marTop w:val="0"/>
      <w:marBottom w:val="0"/>
      <w:divBdr>
        <w:top w:val="none" w:sz="0" w:space="0" w:color="auto"/>
        <w:left w:val="none" w:sz="0" w:space="0" w:color="auto"/>
        <w:bottom w:val="none" w:sz="0" w:space="0" w:color="auto"/>
        <w:right w:val="none" w:sz="0" w:space="0" w:color="auto"/>
      </w:divBdr>
    </w:div>
    <w:div w:id="1947494733">
      <w:bodyDiv w:val="1"/>
      <w:marLeft w:val="0"/>
      <w:marRight w:val="0"/>
      <w:marTop w:val="0"/>
      <w:marBottom w:val="0"/>
      <w:divBdr>
        <w:top w:val="none" w:sz="0" w:space="0" w:color="auto"/>
        <w:left w:val="none" w:sz="0" w:space="0" w:color="auto"/>
        <w:bottom w:val="none" w:sz="0" w:space="0" w:color="auto"/>
        <w:right w:val="none" w:sz="0" w:space="0" w:color="auto"/>
      </w:divBdr>
    </w:div>
    <w:div w:id="1976979981">
      <w:bodyDiv w:val="1"/>
      <w:marLeft w:val="0"/>
      <w:marRight w:val="0"/>
      <w:marTop w:val="0"/>
      <w:marBottom w:val="0"/>
      <w:divBdr>
        <w:top w:val="none" w:sz="0" w:space="0" w:color="auto"/>
        <w:left w:val="none" w:sz="0" w:space="0" w:color="auto"/>
        <w:bottom w:val="none" w:sz="0" w:space="0" w:color="auto"/>
        <w:right w:val="none" w:sz="0" w:space="0" w:color="auto"/>
      </w:divBdr>
    </w:div>
    <w:div w:id="1982615957">
      <w:bodyDiv w:val="1"/>
      <w:marLeft w:val="0"/>
      <w:marRight w:val="0"/>
      <w:marTop w:val="0"/>
      <w:marBottom w:val="0"/>
      <w:divBdr>
        <w:top w:val="none" w:sz="0" w:space="0" w:color="auto"/>
        <w:left w:val="none" w:sz="0" w:space="0" w:color="auto"/>
        <w:bottom w:val="none" w:sz="0" w:space="0" w:color="auto"/>
        <w:right w:val="none" w:sz="0" w:space="0" w:color="auto"/>
      </w:divBdr>
    </w:div>
    <w:div w:id="2008819332">
      <w:bodyDiv w:val="1"/>
      <w:marLeft w:val="0"/>
      <w:marRight w:val="0"/>
      <w:marTop w:val="0"/>
      <w:marBottom w:val="0"/>
      <w:divBdr>
        <w:top w:val="none" w:sz="0" w:space="0" w:color="auto"/>
        <w:left w:val="none" w:sz="0" w:space="0" w:color="auto"/>
        <w:bottom w:val="none" w:sz="0" w:space="0" w:color="auto"/>
        <w:right w:val="none" w:sz="0" w:space="0" w:color="auto"/>
      </w:divBdr>
    </w:div>
    <w:div w:id="2012029236">
      <w:bodyDiv w:val="1"/>
      <w:marLeft w:val="0"/>
      <w:marRight w:val="0"/>
      <w:marTop w:val="0"/>
      <w:marBottom w:val="0"/>
      <w:divBdr>
        <w:top w:val="none" w:sz="0" w:space="0" w:color="auto"/>
        <w:left w:val="none" w:sz="0" w:space="0" w:color="auto"/>
        <w:bottom w:val="none" w:sz="0" w:space="0" w:color="auto"/>
        <w:right w:val="none" w:sz="0" w:space="0" w:color="auto"/>
      </w:divBdr>
    </w:div>
    <w:div w:id="2022118925">
      <w:bodyDiv w:val="1"/>
      <w:marLeft w:val="0"/>
      <w:marRight w:val="0"/>
      <w:marTop w:val="0"/>
      <w:marBottom w:val="0"/>
      <w:divBdr>
        <w:top w:val="none" w:sz="0" w:space="0" w:color="auto"/>
        <w:left w:val="none" w:sz="0" w:space="0" w:color="auto"/>
        <w:bottom w:val="none" w:sz="0" w:space="0" w:color="auto"/>
        <w:right w:val="none" w:sz="0" w:space="0" w:color="auto"/>
      </w:divBdr>
    </w:div>
    <w:div w:id="2051883349">
      <w:bodyDiv w:val="1"/>
      <w:marLeft w:val="0"/>
      <w:marRight w:val="0"/>
      <w:marTop w:val="0"/>
      <w:marBottom w:val="0"/>
      <w:divBdr>
        <w:top w:val="none" w:sz="0" w:space="0" w:color="auto"/>
        <w:left w:val="none" w:sz="0" w:space="0" w:color="auto"/>
        <w:bottom w:val="none" w:sz="0" w:space="0" w:color="auto"/>
        <w:right w:val="none" w:sz="0" w:space="0" w:color="auto"/>
      </w:divBdr>
    </w:div>
    <w:div w:id="2063403405">
      <w:bodyDiv w:val="1"/>
      <w:marLeft w:val="0"/>
      <w:marRight w:val="0"/>
      <w:marTop w:val="0"/>
      <w:marBottom w:val="0"/>
      <w:divBdr>
        <w:top w:val="none" w:sz="0" w:space="0" w:color="auto"/>
        <w:left w:val="none" w:sz="0" w:space="0" w:color="auto"/>
        <w:bottom w:val="none" w:sz="0" w:space="0" w:color="auto"/>
        <w:right w:val="none" w:sz="0" w:space="0" w:color="auto"/>
      </w:divBdr>
    </w:div>
    <w:div w:id="2078162735">
      <w:bodyDiv w:val="1"/>
      <w:marLeft w:val="0"/>
      <w:marRight w:val="0"/>
      <w:marTop w:val="0"/>
      <w:marBottom w:val="0"/>
      <w:divBdr>
        <w:top w:val="none" w:sz="0" w:space="0" w:color="auto"/>
        <w:left w:val="none" w:sz="0" w:space="0" w:color="auto"/>
        <w:bottom w:val="none" w:sz="0" w:space="0" w:color="auto"/>
        <w:right w:val="none" w:sz="0" w:space="0" w:color="auto"/>
      </w:divBdr>
    </w:div>
    <w:div w:id="2127768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booking.com/hotel/pt/lisbon-marriott.en-gb.html?aid=356980;label=gog235jc-1DCAsouwFCD2xpc2Jvbi1tYXJyaW90dEgzWANoFYgBAZgBCbgBB8gBDdgBA-gBAYgCAagCA7gC_eSJhQbAAgHSAiRjOWQ5NjI4Ni03ODgxLTQzNzctOTE1OC0zOGJiOTMwMTU3MjnYAgTgAgE;sid=2fd7d0cbf6ba04becf07cebabef7f167;dist=0;keep_landing=1;sb_price_type=total;type=total;sig=v1YKCS_3cU#tab-review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ripadvisor.com/Hotel_Review-g189158-d229492-Reviews-Lisbon_Marriott_Hotel-Lisbon_Lisbon_District_Central_Portugal.html" TargetMode="External"/><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rriott.com/hotels/hotel-reviews/lispt-lisbon-marriott-hotel/"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www.visit" TargetMode="Externa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ariiariadna/Library/Containers/com.microsoft.Word/Data/Library/Application%20Support/Microsoft/Office/16.0/DTS/en-GB%7bBDAD310F-1EB9-EA44-BE8B-C632B6CE0715%7d/%7b4A212A41-F809-F041-AF9C-E275DD0B23C1%7dtf16392741.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869BDFEA291F1D4780AB81C930F2ED5C"/>
        <w:category>
          <w:name w:val="General"/>
          <w:gallery w:val="placeholder"/>
        </w:category>
        <w:types>
          <w:type w:val="bbPlcHdr"/>
        </w:types>
        <w:behaviors>
          <w:behavior w:val="content"/>
        </w:behaviors>
        <w:guid w:val="{7DEEC7A6-9ECA-604D-AFD0-A3F0512D2EB0}"/>
      </w:docPartPr>
      <w:docPartBody>
        <w:p w:rsidR="00000000" w:rsidRDefault="001D361C">
          <w:pPr>
            <w:pStyle w:val="869BDFEA291F1D4780AB81C930F2ED5C"/>
          </w:pPr>
          <w:r w:rsidRPr="00A85B6F">
            <w:rPr>
              <w:lang w:bidi="en-GB"/>
            </w:rPr>
            <w:t>Telephone No.</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61C"/>
    <w:rsid w:val="001D36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2419E84DF028F4A997892D6194BAD5A">
    <w:name w:val="72419E84DF028F4A997892D6194BAD5A"/>
  </w:style>
  <w:style w:type="paragraph" w:customStyle="1" w:styleId="4448F8FB4AFB6748B2989C563AEC1FA8">
    <w:name w:val="4448F8FB4AFB6748B2989C563AEC1FA8"/>
  </w:style>
  <w:style w:type="paragraph" w:customStyle="1" w:styleId="89CB0D43B6AD63429E31D7B90279414A">
    <w:name w:val="89CB0D43B6AD63429E31D7B90279414A"/>
  </w:style>
  <w:style w:type="paragraph" w:customStyle="1" w:styleId="86335A1163276A46A53B8A831A9DD36D">
    <w:name w:val="86335A1163276A46A53B8A831A9DD36D"/>
  </w:style>
  <w:style w:type="paragraph" w:customStyle="1" w:styleId="E4013A2C4AC03145B6D14BA112343D45">
    <w:name w:val="E4013A2C4AC03145B6D14BA112343D45"/>
  </w:style>
  <w:style w:type="paragraph" w:customStyle="1" w:styleId="D98C6AD8F22044478F1A391B95C2DEC0">
    <w:name w:val="D98C6AD8F22044478F1A391B95C2DEC0"/>
  </w:style>
  <w:style w:type="paragraph" w:customStyle="1" w:styleId="42C8DAD187062243BF7D6CC1D7B813E6">
    <w:name w:val="42C8DAD187062243BF7D6CC1D7B813E6"/>
  </w:style>
  <w:style w:type="paragraph" w:customStyle="1" w:styleId="136D448231254048B42F8AC896E7A96D">
    <w:name w:val="136D448231254048B42F8AC896E7A96D"/>
  </w:style>
  <w:style w:type="paragraph" w:customStyle="1" w:styleId="2BCDD35274F4104E8E31BBE52580837F">
    <w:name w:val="2BCDD35274F4104E8E31BBE52580837F"/>
  </w:style>
  <w:style w:type="paragraph" w:customStyle="1" w:styleId="2AE15DE94C816940B36EE46A81DD64F6">
    <w:name w:val="2AE15DE94C816940B36EE46A81DD64F6"/>
  </w:style>
  <w:style w:type="paragraph" w:customStyle="1" w:styleId="F4B9DA8454C06E47AE8CBFF9D6F4ECB0">
    <w:name w:val="F4B9DA8454C06E47AE8CBFF9D6F4ECB0"/>
  </w:style>
  <w:style w:type="paragraph" w:customStyle="1" w:styleId="9C2324929ADAFD4FB53C36131EACE2F4">
    <w:name w:val="9C2324929ADAFD4FB53C36131EACE2F4"/>
  </w:style>
  <w:style w:type="paragraph" w:customStyle="1" w:styleId="048C33AF00DB4F47A01B669995619425">
    <w:name w:val="048C33AF00DB4F47A01B669995619425"/>
  </w:style>
  <w:style w:type="paragraph" w:customStyle="1" w:styleId="C480D8C116FD3343923EB136AB3E161C">
    <w:name w:val="C480D8C116FD3343923EB136AB3E161C"/>
  </w:style>
  <w:style w:type="paragraph" w:customStyle="1" w:styleId="869BDFEA291F1D4780AB81C930F2ED5C">
    <w:name w:val="869BDFEA291F1D4780AB81C930F2ED5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Custom 7">
      <a:dk1>
        <a:sysClr val="windowText" lastClr="000000"/>
      </a:dk1>
      <a:lt1>
        <a:sysClr val="window" lastClr="FFFFFF"/>
      </a:lt1>
      <a:dk2>
        <a:srgbClr val="636A6B"/>
      </a:dk2>
      <a:lt2>
        <a:srgbClr val="E7E6E6"/>
      </a:lt2>
      <a:accent1>
        <a:srgbClr val="FFD556"/>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Century Gothic">
      <a:majorFont>
        <a:latin typeface="Century Gothic" panose="020F030202020403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F03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2021-06-03T00:00:00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Crisp and clean cover letter, designed by MOO.dotx</Template>
  <TotalTime>1223</TotalTime>
  <Pages>24</Pages>
  <Words>6881</Words>
  <Characters>39228</Characters>
  <Application>Microsoft Office Word</Application>
  <DocSecurity>0</DocSecurity>
  <Lines>326</Lines>
  <Paragraphs>92</Paragraphs>
  <ScaleCrop>false</ScaleCrop>
  <HeadingPairs>
    <vt:vector size="2" baseType="variant">
      <vt:variant>
        <vt:lpstr>Title</vt:lpstr>
      </vt:variant>
      <vt:variant>
        <vt:i4>1</vt:i4>
      </vt:variant>
    </vt:vector>
  </HeadingPairs>
  <TitlesOfParts>
    <vt:vector size="1" baseType="lpstr">
      <vt:lpstr/>
    </vt:vector>
  </TitlesOfParts>
  <Company>Ariadna nagy – 1812193</Company>
  <LinksUpToDate>false</LinksUpToDate>
  <CharactersWithSpaces>46017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Marriott Hotels</dc:title>
  <dc:subject>BUSYness Experts</dc:subject>
  <dc:creator>Consultancy report</dc:creator>
  <cp:keywords/>
  <dc:description/>
  <cp:lastModifiedBy>Nagy Ariadna</cp:lastModifiedBy>
  <cp:revision>181</cp:revision>
  <cp:lastPrinted>2016-06-29T02:32:00Z</cp:lastPrinted>
  <dcterms:created xsi:type="dcterms:W3CDTF">2021-05-17T08:41:00Z</dcterms:created>
  <dcterms:modified xsi:type="dcterms:W3CDTF">2021-06-10T17:19:00Z</dcterms:modified>
</cp:coreProperties>
</file>