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B7B5DFC" w:rsidR="00527609" w:rsidRPr="007C20EC"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AB6A8C" w:rsidRDefault="00024EE5" w:rsidP="005F1988">
      <w:pPr>
        <w:pStyle w:val="LabSection"/>
        <w:rPr>
          <w:color w:val="FF0000"/>
        </w:rPr>
      </w:pPr>
      <w:r w:rsidRPr="00AB6A8C">
        <w:rPr>
          <w:color w:val="FF0000"/>
        </w:rPr>
        <w:t>Reflection</w:t>
      </w:r>
      <w:bookmarkStart w:id="0" w:name="_GoBack"/>
      <w:bookmarkEnd w:id="0"/>
    </w:p>
    <w:p w14:paraId="0E60BC20" w14:textId="2BE4C858" w:rsidR="00024EE5" w:rsidRPr="00AB6A8C" w:rsidRDefault="001B05B2" w:rsidP="00596998">
      <w:pPr>
        <w:pStyle w:val="ReflectionQ"/>
        <w:rPr>
          <w:color w:val="FF0000"/>
          <w:sz w:val="18"/>
        </w:rPr>
      </w:pPr>
      <w:r w:rsidRPr="00AB6A8C">
        <w:rPr>
          <w:color w:val="FF0000"/>
          <w:sz w:val="18"/>
        </w:rPr>
        <w:t>Which part of making cables did you find the most difficult?</w:t>
      </w:r>
    </w:p>
    <w:p w14:paraId="02E6B256" w14:textId="0B3AF651" w:rsidR="00AB6A8C" w:rsidRPr="00AB6A8C" w:rsidRDefault="00AB6A8C" w:rsidP="00AB6A8C">
      <w:pPr>
        <w:pStyle w:val="ReflectionQ"/>
        <w:numPr>
          <w:ilvl w:val="0"/>
          <w:numId w:val="0"/>
        </w:numPr>
        <w:ind w:left="360"/>
        <w:rPr>
          <w:color w:val="FF0000"/>
          <w:sz w:val="18"/>
        </w:rPr>
      </w:pPr>
      <w:r w:rsidRPr="00AB6A8C">
        <w:rPr>
          <w:color w:val="FF0000"/>
          <w:sz w:val="18"/>
        </w:rPr>
        <w:t>Slotting the wires into the connecter.</w:t>
      </w:r>
    </w:p>
    <w:p w14:paraId="10A18B92" w14:textId="77777777" w:rsidR="00AB6A8C" w:rsidRDefault="00017962" w:rsidP="00AB6A8C">
      <w:pPr>
        <w:pStyle w:val="ReflectionQ"/>
        <w:pBdr>
          <w:bottom w:val="single" w:sz="12" w:space="1" w:color="auto"/>
        </w:pBdr>
        <w:rPr>
          <w:rStyle w:val="AnswerGray"/>
          <w:color w:val="FF0000"/>
          <w:sz w:val="18"/>
          <w:shd w:val="clear" w:color="auto" w:fill="auto"/>
        </w:rPr>
      </w:pPr>
      <w:r w:rsidRPr="00AB6A8C">
        <w:rPr>
          <w:rStyle w:val="AnswerGray"/>
          <w:color w:val="FF0000"/>
          <w:sz w:val="18"/>
          <w:shd w:val="clear" w:color="auto" w:fill="auto"/>
        </w:rPr>
        <w:t>Why do you ha</w:t>
      </w:r>
      <w:r w:rsidR="00B446F2" w:rsidRPr="00AB6A8C">
        <w:rPr>
          <w:rStyle w:val="AnswerGray"/>
          <w:color w:val="FF0000"/>
          <w:sz w:val="18"/>
          <w:shd w:val="clear" w:color="auto" w:fill="auto"/>
        </w:rPr>
        <w:t xml:space="preserve">ve to learn how to make a cable </w:t>
      </w:r>
      <w:r w:rsidR="001236ED" w:rsidRPr="00AB6A8C">
        <w:rPr>
          <w:rStyle w:val="AnswerGray"/>
          <w:color w:val="FF0000"/>
          <w:sz w:val="18"/>
          <w:shd w:val="clear" w:color="auto" w:fill="auto"/>
        </w:rPr>
        <w:t xml:space="preserve">if </w:t>
      </w:r>
      <w:r w:rsidR="00B446F2" w:rsidRPr="00AB6A8C">
        <w:rPr>
          <w:rStyle w:val="AnswerGray"/>
          <w:color w:val="FF0000"/>
          <w:sz w:val="18"/>
          <w:shd w:val="clear" w:color="auto" w:fill="auto"/>
        </w:rPr>
        <w:t>you can easily buy pre-made cables?</w:t>
      </w:r>
    </w:p>
    <w:p w14:paraId="5F8964DD" w14:textId="01B179FD" w:rsidR="00AB6A8C" w:rsidRPr="00AB6A8C" w:rsidRDefault="00AB6A8C" w:rsidP="00AB6A8C">
      <w:pPr>
        <w:pStyle w:val="ReflectionQ"/>
        <w:numPr>
          <w:ilvl w:val="0"/>
          <w:numId w:val="0"/>
        </w:numPr>
        <w:pBdr>
          <w:bottom w:val="single" w:sz="12" w:space="1" w:color="auto"/>
        </w:pBdr>
        <w:ind w:left="360"/>
        <w:rPr>
          <w:rStyle w:val="AnswerGray"/>
          <w:color w:val="FF0000"/>
          <w:sz w:val="18"/>
          <w:shd w:val="clear" w:color="auto" w:fill="auto"/>
        </w:rPr>
      </w:pPr>
      <w:r w:rsidRPr="00AB6A8C">
        <w:rPr>
          <w:rStyle w:val="AnswerGray"/>
          <w:color w:val="FF0000"/>
          <w:sz w:val="18"/>
          <w:shd w:val="clear" w:color="auto" w:fill="auto"/>
        </w:rPr>
        <w:t xml:space="preserve">In order to be able to control the length of the </w:t>
      </w:r>
      <w:commentRangeStart w:id="1"/>
      <w:r w:rsidRPr="00AB6A8C">
        <w:rPr>
          <w:rStyle w:val="AnswerGray"/>
          <w:color w:val="FF0000"/>
          <w:sz w:val="18"/>
          <w:shd w:val="clear" w:color="auto" w:fill="auto"/>
        </w:rPr>
        <w:t>wires</w:t>
      </w:r>
      <w:commentRangeEnd w:id="1"/>
      <w:r w:rsidR="00C7222E">
        <w:rPr>
          <w:rStyle w:val="CommentReference"/>
        </w:rPr>
        <w:commentReference w:id="1"/>
      </w:r>
      <w:r w:rsidRPr="00AB6A8C">
        <w:rPr>
          <w:rStyle w:val="AnswerGray"/>
          <w:color w:val="FF0000"/>
          <w:sz w:val="18"/>
          <w:shd w:val="clear" w:color="auto" w:fill="auto"/>
        </w:rPr>
        <w:t>.</w:t>
      </w:r>
    </w:p>
    <w:p w14:paraId="17E0793C" w14:textId="77777777" w:rsidR="00AB6A8C" w:rsidRPr="00AB6A8C" w:rsidRDefault="00AB6A8C" w:rsidP="00AB6A8C">
      <w:pPr>
        <w:pStyle w:val="LabSection"/>
        <w:rPr>
          <w:u w:val="single"/>
        </w:rPr>
      </w:pPr>
      <w:r w:rsidRPr="00AB6A8C">
        <w:rPr>
          <w:u w:val="single"/>
        </w:rPr>
        <w:lastRenderedPageBreak/>
        <w:t>Cat 5e and 6 cables – Research Report</w:t>
      </w:r>
    </w:p>
    <w:p w14:paraId="1997BBC8" w14:textId="77777777" w:rsidR="00AB6A8C" w:rsidRPr="00AB6A8C" w:rsidRDefault="00AB6A8C" w:rsidP="00AB6A8C">
      <w:pPr>
        <w:pStyle w:val="LabSection"/>
        <w:rPr>
          <w:b w:val="0"/>
        </w:rPr>
      </w:pPr>
      <w:r w:rsidRPr="00AB6A8C">
        <w:rPr>
          <w:b w:val="0"/>
        </w:rPr>
        <w:t>Cat 5e cables are an enhanced version of the Cat 5 cables which support 10BASE-T and 100BASE-T network standards (this means supporting networks running at 10 Mbps or 100 Mbps). The enhanced cables add specifications for Crosstalk. Crosstalking is the bleeding of signals between cables due to the process of induction, this negatively affects network transfer speed and can potentially even outright block signal transfer between cables. Cat 5e cables can also support Gigabit Ethernet or networks that run at 1000 Mbps.</w:t>
      </w:r>
    </w:p>
    <w:p w14:paraId="6D0B97FC" w14:textId="77777777" w:rsidR="00AB6A8C" w:rsidRPr="00AB6A8C" w:rsidRDefault="00AB6A8C" w:rsidP="00AB6A8C">
      <w:pPr>
        <w:pStyle w:val="LabSection"/>
        <w:rPr>
          <w:b w:val="0"/>
        </w:rPr>
      </w:pPr>
      <w:r w:rsidRPr="00AB6A8C">
        <w:rPr>
          <w:b w:val="0"/>
        </w:rPr>
        <w:t>Cat 6 cables are in all aspects quite similar to 5e cables, the main difference being that while 5e’s can work with Gigabit Ethernet, Cat 6’s are certified to deal with Gigabit Ethernet while also being able to function better in environments that tend to be difficult for twisted pair cabling.</w:t>
      </w:r>
    </w:p>
    <w:p w14:paraId="70D27E74" w14:textId="77777777" w:rsidR="00AB6A8C" w:rsidRPr="00AB6A8C" w:rsidRDefault="00AB6A8C" w:rsidP="00AB6A8C">
      <w:pPr>
        <w:pStyle w:val="LabSection"/>
        <w:rPr>
          <w:b w:val="0"/>
        </w:rPr>
      </w:pPr>
      <w:r w:rsidRPr="00AB6A8C">
        <w:rPr>
          <w:b w:val="0"/>
        </w:rPr>
        <w:t xml:space="preserve">In conclusion, Cat 6 cables are a definite improvement on Cat 5e cables and will eventually completely replace them but have yet to, due to price. As a newer product, Cat 6 cables tend to have a higher price than 5e’s and thus are chosen when a person’s budget is on the lower side. However, it is more than worth it to use Cat 6 over 5e as the price issue is very minimal when compared to the benefits of Cat 6 over </w:t>
      </w:r>
      <w:commentRangeStart w:id="2"/>
      <w:r w:rsidRPr="00AB6A8C">
        <w:rPr>
          <w:b w:val="0"/>
        </w:rPr>
        <w:t>5e</w:t>
      </w:r>
      <w:commentRangeEnd w:id="2"/>
      <w:r w:rsidR="00C7222E">
        <w:rPr>
          <w:rStyle w:val="CommentReference"/>
          <w:rFonts w:eastAsia="Calibri"/>
          <w:b w:val="0"/>
          <w:bCs w:val="0"/>
          <w:iCs w:val="0"/>
        </w:rPr>
        <w:commentReference w:id="2"/>
      </w:r>
      <w:r w:rsidRPr="00AB6A8C">
        <w:rPr>
          <w:b w:val="0"/>
        </w:rPr>
        <w:t>.</w:t>
      </w:r>
    </w:p>
    <w:p w14:paraId="564A1529" w14:textId="77777777" w:rsidR="00AB6A8C" w:rsidRPr="00AB6A8C" w:rsidRDefault="00AB6A8C" w:rsidP="00AB6A8C">
      <w:pPr>
        <w:pStyle w:val="LabSection"/>
        <w:rPr>
          <w:b w:val="0"/>
        </w:rPr>
      </w:pPr>
      <w:r w:rsidRPr="00AB6A8C">
        <w:rPr>
          <w:b w:val="0"/>
        </w:rPr>
        <w:t>Sources</w:t>
      </w:r>
    </w:p>
    <w:p w14:paraId="731AAAD2" w14:textId="77777777" w:rsidR="00AB6A8C" w:rsidRPr="00AB6A8C" w:rsidRDefault="00CC12B3" w:rsidP="00AB6A8C">
      <w:pPr>
        <w:pStyle w:val="LabSection"/>
        <w:rPr>
          <w:b w:val="0"/>
        </w:rPr>
      </w:pPr>
      <w:hyperlink r:id="rId17" w:history="1">
        <w:r w:rsidR="00AB6A8C" w:rsidRPr="00AB6A8C">
          <w:rPr>
            <w:rStyle w:val="Hyperlink"/>
            <w:b w:val="0"/>
          </w:rPr>
          <w:t>https://networkcablingdirectory.com/articles/structured-netw</w:t>
        </w:r>
        <w:r w:rsidR="00AB6A8C" w:rsidRPr="00AB6A8C">
          <w:rPr>
            <w:rStyle w:val="Hyperlink"/>
            <w:b w:val="0"/>
          </w:rPr>
          <w:t>o</w:t>
        </w:r>
        <w:r w:rsidR="00AB6A8C" w:rsidRPr="00AB6A8C">
          <w:rPr>
            <w:rStyle w:val="Hyperlink"/>
            <w:b w:val="0"/>
          </w:rPr>
          <w:t>rk-cabling-id_1151.htm</w:t>
        </w:r>
      </w:hyperlink>
    </w:p>
    <w:p w14:paraId="61182DD4" w14:textId="77777777" w:rsidR="00AB6A8C" w:rsidRPr="00AB6A8C" w:rsidRDefault="00CC12B3" w:rsidP="00AB6A8C">
      <w:pPr>
        <w:pStyle w:val="LabSection"/>
        <w:rPr>
          <w:b w:val="0"/>
        </w:rPr>
      </w:pPr>
      <w:hyperlink r:id="rId18" w:history="1">
        <w:r w:rsidR="00AB6A8C" w:rsidRPr="00AB6A8C">
          <w:rPr>
            <w:rStyle w:val="Hyperlink"/>
            <w:b w:val="0"/>
          </w:rPr>
          <w:t>https://web.archive.org/web/2015092</w:t>
        </w:r>
        <w:r w:rsidR="00AB6A8C" w:rsidRPr="00AB6A8C">
          <w:rPr>
            <w:rStyle w:val="Hyperlink"/>
            <w:b w:val="0"/>
          </w:rPr>
          <w:t>3</w:t>
        </w:r>
        <w:r w:rsidR="00AB6A8C" w:rsidRPr="00AB6A8C">
          <w:rPr>
            <w:rStyle w:val="Hyperlink"/>
            <w:b w:val="0"/>
          </w:rPr>
          <w:t>183329/http://www.belden.com/docs/upload/what_is_category_6_q-a.pdf#</w:t>
        </w:r>
      </w:hyperlink>
    </w:p>
    <w:p w14:paraId="6A0C148A" w14:textId="77777777" w:rsidR="00AB6A8C" w:rsidRPr="00AB6A8C" w:rsidRDefault="00AB6A8C" w:rsidP="004B1D01">
      <w:pPr>
        <w:pStyle w:val="BodyTextL25"/>
        <w:rPr>
          <w:rStyle w:val="AnswerGray"/>
          <w:shd w:val="clear" w:color="auto" w:fill="auto"/>
        </w:rPr>
      </w:pPr>
    </w:p>
    <w:sectPr w:rsidR="00AB6A8C" w:rsidRPr="00AB6A8C"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Ian Lewis" w:date="2020-05-26T12:23:00Z" w:initials="IL">
    <w:p w14:paraId="4BE200A0" w14:textId="696406D6" w:rsidR="00C7222E" w:rsidRDefault="00C7222E">
      <w:pPr>
        <w:pStyle w:val="CommentText"/>
      </w:pPr>
      <w:r>
        <w:rPr>
          <w:rStyle w:val="CommentReference"/>
        </w:rPr>
        <w:annotationRef/>
      </w:r>
      <w:r>
        <w:t>You can also do this with pre-made, think more installation and maintenance.</w:t>
      </w:r>
      <w:r w:rsidR="00467E85">
        <w:t xml:space="preserve">  </w:t>
      </w:r>
      <w:r w:rsidR="00634553">
        <w:t>Cables created and tested successfully</w:t>
      </w:r>
    </w:p>
  </w:comment>
  <w:comment w:id="2" w:author="Ian Lewis" w:date="2020-05-26T12:25:00Z" w:initials="IL">
    <w:p w14:paraId="7285CEA9" w14:textId="71DA3165" w:rsidR="00C7222E" w:rsidRDefault="00C7222E">
      <w:pPr>
        <w:pStyle w:val="CommentText"/>
      </w:pPr>
      <w:r>
        <w:rPr>
          <w:rStyle w:val="CommentReference"/>
        </w:rPr>
        <w:annotationRef/>
      </w:r>
      <w:r>
        <w:t>This is a bit limited for this level of study – guidance was 600 words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BE200A0" w15:done="0"/>
  <w15:commentEx w15:paraId="7285CEA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BE200A0" w16cid:durableId="227788D9"/>
  <w16cid:commentId w16cid:paraId="7285CEA9" w16cid:durableId="2277894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6B371BF2"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C7222E">
      <w:rPr>
        <w:noProof/>
      </w:rPr>
      <w:t>2020</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defaultTableStyle w:val="LabTableStyle"/>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67E85"/>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4553"/>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47F9B"/>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6A8C"/>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7222E"/>
    <w:rsid w:val="00C84736"/>
    <w:rsid w:val="00C86BC3"/>
    <w:rsid w:val="00C90311"/>
    <w:rsid w:val="00C91C26"/>
    <w:rsid w:val="00C91D68"/>
    <w:rsid w:val="00C94408"/>
    <w:rsid w:val="00CA73D5"/>
    <w:rsid w:val="00CB2967"/>
    <w:rsid w:val="00CC12B3"/>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styleId="Hyperlink">
    <w:name w:val="Hyperlink"/>
    <w:basedOn w:val="DefaultParagraphFont"/>
    <w:uiPriority w:val="99"/>
    <w:unhideWhenUsed/>
    <w:rsid w:val="00AB6A8C"/>
    <w:rPr>
      <w:color w:val="0000FF" w:themeColor="hyperlink"/>
      <w:u w:val="single"/>
    </w:rPr>
  </w:style>
  <w:style w:type="character" w:styleId="FollowedHyperlink">
    <w:name w:val="FollowedHyperlink"/>
    <w:basedOn w:val="DefaultParagraphFont"/>
    <w:uiPriority w:val="99"/>
    <w:semiHidden/>
    <w:unhideWhenUsed/>
    <w:rsid w:val="00C7222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hyperlink" Target="https://web.archive.org/web/20150923183329/http://www.belden.com/docs/upload/what_is_category_6_q-a.pdf"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networkcablingdirectory.com/articles/structured-network-cabling-id_1151.htm" TargetMode="External"/><Relationship Id="rId25" Type="http://schemas.openxmlformats.org/officeDocument/2006/relationships/theme" Target="theme/theme1.xml"/><Relationship Id="rId2" Type="http://schemas.openxmlformats.org/officeDocument/2006/relationships/numbering" Target="numbering.xml"/><Relationship Id="rId16" Type="http://schemas.microsoft.com/office/2016/09/relationships/commentsIds" Target="commentsIds.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11/relationships/people" Target="people.xml"/><Relationship Id="rId5" Type="http://schemas.openxmlformats.org/officeDocument/2006/relationships/webSettings" Target="webSettings.xml"/><Relationship Id="rId15" Type="http://schemas.microsoft.com/office/2011/relationships/commentsExtended" Target="commentsExtended.xm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omments" Target="comments.xm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C3D4108-FF91-448C-9F3C-F4F3B8319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1327</Words>
  <Characters>7568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Ian Lewis</cp:lastModifiedBy>
  <cp:revision>2</cp:revision>
  <cp:lastPrinted>2015-07-08T15:32:00Z</cp:lastPrinted>
  <dcterms:created xsi:type="dcterms:W3CDTF">2020-05-26T14:11:00Z</dcterms:created>
  <dcterms:modified xsi:type="dcterms:W3CDTF">2020-05-26T14:11:00Z</dcterms:modified>
</cp:coreProperties>
</file>