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63332" w14:textId="77777777" w:rsidR="007F538B" w:rsidRDefault="007F538B" w:rsidP="007F538B">
      <w:pPr>
        <w:jc w:val="center"/>
        <w:rPr>
          <w:sz w:val="44"/>
          <w:szCs w:val="44"/>
        </w:rPr>
      </w:pPr>
      <w:r>
        <w:rPr>
          <w:sz w:val="44"/>
          <w:szCs w:val="44"/>
        </w:rPr>
        <w:t>University of Wales Trinity Saint David</w:t>
      </w:r>
    </w:p>
    <w:p w14:paraId="1BC70465" w14:textId="77777777" w:rsidR="007F538B" w:rsidRPr="001A3748" w:rsidRDefault="007F538B" w:rsidP="007F538B">
      <w:pPr>
        <w:rPr>
          <w:rFonts w:ascii="Times New Roman" w:eastAsia="Times New Roman" w:hAnsi="Times New Roman" w:cs="Times New Roman"/>
          <w:lang w:eastAsia="en-GB"/>
        </w:rPr>
      </w:pPr>
    </w:p>
    <w:p w14:paraId="3D005AA7" w14:textId="77777777" w:rsidR="007F538B" w:rsidRDefault="007F538B" w:rsidP="007F538B">
      <w:pPr>
        <w:jc w:val="center"/>
        <w:rPr>
          <w:sz w:val="44"/>
          <w:szCs w:val="44"/>
        </w:rPr>
      </w:pPr>
    </w:p>
    <w:p w14:paraId="51A288D7" w14:textId="77777777" w:rsidR="007F538B" w:rsidRDefault="007F538B" w:rsidP="007F538B">
      <w:pPr>
        <w:spacing w:after="160"/>
        <w:jc w:val="center"/>
        <w:rPr>
          <w:sz w:val="28"/>
          <w:szCs w:val="28"/>
        </w:rPr>
      </w:pPr>
      <w:r>
        <w:rPr>
          <w:sz w:val="28"/>
          <w:szCs w:val="28"/>
        </w:rPr>
        <w:t>Wales institute of Science and Arts</w:t>
      </w:r>
    </w:p>
    <w:p w14:paraId="63688794" w14:textId="77777777" w:rsidR="007F538B" w:rsidRDefault="007F538B" w:rsidP="007F538B">
      <w:pPr>
        <w:spacing w:after="160"/>
        <w:jc w:val="center"/>
        <w:rPr>
          <w:sz w:val="28"/>
          <w:szCs w:val="28"/>
        </w:rPr>
      </w:pPr>
    </w:p>
    <w:p w14:paraId="3C26330D" w14:textId="77777777" w:rsidR="007F538B" w:rsidRDefault="007F538B" w:rsidP="007F538B">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36C33968" wp14:editId="7A7E1ED9">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20813DFC" w14:textId="77777777" w:rsidR="007F538B" w:rsidRDefault="007F538B" w:rsidP="007F538B">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1933B23C" w14:textId="2C4F74C6" w:rsidR="007F538B" w:rsidRPr="006906A3" w:rsidRDefault="006906A3" w:rsidP="007F538B">
      <w:pPr>
        <w:spacing w:after="160"/>
        <w:jc w:val="center"/>
        <w:rPr>
          <w:sz w:val="36"/>
          <w:szCs w:val="36"/>
        </w:rPr>
      </w:pPr>
      <w:r w:rsidRPr="006906A3">
        <w:rPr>
          <w:sz w:val="32"/>
          <w:szCs w:val="32"/>
        </w:rPr>
        <w:t>Modelling automotive control systems in MATLAB</w:t>
      </w:r>
    </w:p>
    <w:p w14:paraId="6F49586C" w14:textId="77777777" w:rsidR="007F538B" w:rsidRDefault="007F538B" w:rsidP="007F538B">
      <w:pPr>
        <w:spacing w:after="160"/>
        <w:jc w:val="center"/>
        <w:rPr>
          <w:sz w:val="32"/>
          <w:szCs w:val="32"/>
        </w:rPr>
      </w:pPr>
    </w:p>
    <w:p w14:paraId="6BD22303" w14:textId="6CF8E76A" w:rsidR="007F538B" w:rsidRDefault="006906A3" w:rsidP="007F538B">
      <w:pPr>
        <w:spacing w:after="160"/>
        <w:jc w:val="center"/>
        <w:rPr>
          <w:sz w:val="28"/>
          <w:szCs w:val="28"/>
        </w:rPr>
      </w:pPr>
      <w:r>
        <w:rPr>
          <w:sz w:val="28"/>
          <w:szCs w:val="28"/>
        </w:rPr>
        <w:t>Hybrid powertrain and control</w:t>
      </w:r>
      <w:r w:rsidR="007D5B7E">
        <w:rPr>
          <w:sz w:val="28"/>
          <w:szCs w:val="28"/>
        </w:rPr>
        <w:t xml:space="preserve"> </w:t>
      </w:r>
      <w:r>
        <w:rPr>
          <w:sz w:val="28"/>
          <w:szCs w:val="28"/>
        </w:rPr>
        <w:t>ACEB7007</w:t>
      </w:r>
    </w:p>
    <w:p w14:paraId="77962CFD" w14:textId="77777777" w:rsidR="007F538B" w:rsidRDefault="007F538B" w:rsidP="007F538B">
      <w:pPr>
        <w:spacing w:after="160"/>
        <w:jc w:val="center"/>
        <w:rPr>
          <w:sz w:val="28"/>
          <w:szCs w:val="28"/>
        </w:rPr>
      </w:pPr>
    </w:p>
    <w:p w14:paraId="5748CC56" w14:textId="77777777" w:rsidR="007F538B" w:rsidRDefault="007F538B" w:rsidP="007F538B">
      <w:pPr>
        <w:spacing w:after="160"/>
        <w:jc w:val="center"/>
        <w:rPr>
          <w:szCs w:val="22"/>
        </w:rPr>
      </w:pPr>
      <w:r>
        <w:rPr>
          <w:szCs w:val="22"/>
        </w:rPr>
        <w:t>Joseph Britton</w:t>
      </w:r>
    </w:p>
    <w:p w14:paraId="1ED3E4C6" w14:textId="77777777" w:rsidR="007F538B" w:rsidRDefault="007F538B" w:rsidP="007F538B">
      <w:pPr>
        <w:spacing w:after="160"/>
        <w:jc w:val="center"/>
        <w:rPr>
          <w:szCs w:val="22"/>
        </w:rPr>
      </w:pPr>
    </w:p>
    <w:p w14:paraId="41FC3820" w14:textId="77777777" w:rsidR="007F538B" w:rsidRDefault="007F538B" w:rsidP="007F538B">
      <w:pPr>
        <w:spacing w:after="160"/>
        <w:jc w:val="center"/>
        <w:rPr>
          <w:szCs w:val="22"/>
        </w:rPr>
      </w:pPr>
      <w:r>
        <w:rPr>
          <w:szCs w:val="22"/>
        </w:rPr>
        <w:t>2104278</w:t>
      </w:r>
    </w:p>
    <w:p w14:paraId="0402064F" w14:textId="77777777" w:rsidR="007F538B" w:rsidRDefault="007F538B" w:rsidP="007F538B">
      <w:pPr>
        <w:spacing w:after="160"/>
        <w:jc w:val="center"/>
        <w:rPr>
          <w:szCs w:val="22"/>
        </w:rPr>
      </w:pPr>
    </w:p>
    <w:p w14:paraId="7795ECBD" w14:textId="0010BCC8" w:rsidR="00C5013A" w:rsidRDefault="0018545E" w:rsidP="007F538B">
      <w:pPr>
        <w:jc w:val="center"/>
        <w:rPr>
          <w:szCs w:val="22"/>
        </w:rPr>
      </w:pPr>
      <w:r>
        <w:rPr>
          <w:szCs w:val="22"/>
        </w:rPr>
        <w:t>M</w:t>
      </w:r>
      <w:r w:rsidR="006906A3">
        <w:rPr>
          <w:szCs w:val="22"/>
        </w:rPr>
        <w:t>arch</w:t>
      </w:r>
      <w:r w:rsidR="007F538B">
        <w:rPr>
          <w:szCs w:val="22"/>
        </w:rPr>
        <w:t>/</w:t>
      </w:r>
      <w:r w:rsidR="006906A3">
        <w:rPr>
          <w:szCs w:val="22"/>
        </w:rPr>
        <w:t>2025</w:t>
      </w:r>
    </w:p>
    <w:p w14:paraId="1B2CE5A2" w14:textId="1D923117" w:rsidR="00872DEA" w:rsidRDefault="00872DEA">
      <w:pPr>
        <w:spacing w:after="160" w:line="259" w:lineRule="auto"/>
        <w:rPr>
          <w:b/>
          <w:bCs/>
        </w:rPr>
        <w:sectPr w:rsidR="00872DEA" w:rsidSect="00872DEA">
          <w:footerReference w:type="default" r:id="rId12"/>
          <w:pgSz w:w="11906" w:h="16838"/>
          <w:pgMar w:top="1440" w:right="1440" w:bottom="1440" w:left="1440" w:header="708" w:footer="708" w:gutter="0"/>
          <w:pgNumType w:fmt="lowerRoman" w:start="1"/>
          <w:cols w:space="708"/>
          <w:docGrid w:linePitch="360"/>
        </w:sectPr>
      </w:pPr>
    </w:p>
    <w:p w14:paraId="1D51CFFD" w14:textId="66A4D0AF" w:rsidR="007F538B" w:rsidRDefault="007F538B">
      <w:pPr>
        <w:spacing w:after="160" w:line="259" w:lineRule="auto"/>
        <w:rPr>
          <w:b/>
          <w:bCs/>
        </w:rPr>
      </w:pPr>
    </w:p>
    <w:sdt>
      <w:sdtPr>
        <w:rPr>
          <w:rFonts w:asciiTheme="minorHAnsi" w:eastAsiaTheme="minorHAnsi" w:hAnsiTheme="minorHAnsi" w:cstheme="minorBidi"/>
          <w:color w:val="auto"/>
          <w:sz w:val="24"/>
          <w:szCs w:val="24"/>
          <w:lang w:eastAsia="en-US"/>
        </w:rPr>
        <w:id w:val="-708186323"/>
        <w:docPartObj>
          <w:docPartGallery w:val="Table of Contents"/>
          <w:docPartUnique/>
        </w:docPartObj>
      </w:sdtPr>
      <w:sdtEndPr>
        <w:rPr>
          <w:b/>
          <w:bCs/>
          <w:sz w:val="22"/>
        </w:rPr>
      </w:sdtEndPr>
      <w:sdtContent>
        <w:p w14:paraId="447F2B75" w14:textId="3C357C10" w:rsidR="008B67DF" w:rsidRDefault="008B67DF">
          <w:pPr>
            <w:pStyle w:val="TOCHeading"/>
          </w:pPr>
          <w:r>
            <w:t>Table of Contents</w:t>
          </w:r>
        </w:p>
        <w:p w14:paraId="6C880465" w14:textId="77777777" w:rsidR="00636E0D" w:rsidRPr="00636E0D" w:rsidRDefault="00636E0D" w:rsidP="00636E0D">
          <w:pPr>
            <w:rPr>
              <w:lang w:eastAsia="zh-CN"/>
            </w:rPr>
          </w:pPr>
        </w:p>
        <w:p w14:paraId="3C5EB92F" w14:textId="67A4B09D" w:rsidR="007B61F7" w:rsidRDefault="008B67DF">
          <w:pPr>
            <w:pStyle w:val="TOC1"/>
            <w:tabs>
              <w:tab w:val="right" w:leader="dot" w:pos="9016"/>
            </w:tabs>
            <w:rPr>
              <w:rFonts w:eastAsiaTheme="minorEastAsia"/>
              <w:noProof/>
              <w:kern w:val="2"/>
              <w:sz w:val="24"/>
              <w:lang w:eastAsia="en-GB"/>
              <w14:ligatures w14:val="standardContextual"/>
            </w:rPr>
          </w:pPr>
          <w:r>
            <w:fldChar w:fldCharType="begin"/>
          </w:r>
          <w:r>
            <w:instrText xml:space="preserve"> TOC \o "1-3" \h \z \u </w:instrText>
          </w:r>
          <w:r>
            <w:fldChar w:fldCharType="separate"/>
          </w:r>
          <w:hyperlink w:anchor="_Toc194250143" w:history="1">
            <w:r w:rsidR="007B61F7" w:rsidRPr="00C931F4">
              <w:rPr>
                <w:rStyle w:val="Hyperlink"/>
                <w:noProof/>
              </w:rPr>
              <w:t>Table of figures</w:t>
            </w:r>
            <w:r w:rsidR="007B61F7">
              <w:rPr>
                <w:noProof/>
                <w:webHidden/>
              </w:rPr>
              <w:tab/>
            </w:r>
            <w:r w:rsidR="007B61F7">
              <w:rPr>
                <w:noProof/>
                <w:webHidden/>
              </w:rPr>
              <w:fldChar w:fldCharType="begin"/>
            </w:r>
            <w:r w:rsidR="007B61F7">
              <w:rPr>
                <w:noProof/>
                <w:webHidden/>
              </w:rPr>
              <w:instrText xml:space="preserve"> PAGEREF _Toc194250143 \h </w:instrText>
            </w:r>
            <w:r w:rsidR="007B61F7">
              <w:rPr>
                <w:noProof/>
                <w:webHidden/>
              </w:rPr>
            </w:r>
            <w:r w:rsidR="007B61F7">
              <w:rPr>
                <w:noProof/>
                <w:webHidden/>
              </w:rPr>
              <w:fldChar w:fldCharType="separate"/>
            </w:r>
            <w:r w:rsidR="007B61F7">
              <w:rPr>
                <w:noProof/>
                <w:webHidden/>
              </w:rPr>
              <w:t>iii</w:t>
            </w:r>
            <w:r w:rsidR="007B61F7">
              <w:rPr>
                <w:noProof/>
                <w:webHidden/>
              </w:rPr>
              <w:fldChar w:fldCharType="end"/>
            </w:r>
          </w:hyperlink>
        </w:p>
        <w:p w14:paraId="18F31AF7" w14:textId="2E698AF9" w:rsidR="007B61F7" w:rsidRDefault="007B61F7">
          <w:pPr>
            <w:pStyle w:val="TOC1"/>
            <w:tabs>
              <w:tab w:val="left" w:pos="480"/>
              <w:tab w:val="right" w:leader="dot" w:pos="9016"/>
            </w:tabs>
            <w:rPr>
              <w:rFonts w:eastAsiaTheme="minorEastAsia"/>
              <w:noProof/>
              <w:kern w:val="2"/>
              <w:sz w:val="24"/>
              <w:lang w:eastAsia="en-GB"/>
              <w14:ligatures w14:val="standardContextual"/>
            </w:rPr>
          </w:pPr>
          <w:hyperlink w:anchor="_Toc194250144" w:history="1">
            <w:r w:rsidRPr="00C931F4">
              <w:rPr>
                <w:rStyle w:val="Hyperlink"/>
                <w:noProof/>
              </w:rPr>
              <w:t>1.</w:t>
            </w:r>
            <w:r>
              <w:rPr>
                <w:rFonts w:eastAsiaTheme="minorEastAsia"/>
                <w:noProof/>
                <w:kern w:val="2"/>
                <w:sz w:val="24"/>
                <w:lang w:eastAsia="en-GB"/>
                <w14:ligatures w14:val="standardContextual"/>
              </w:rPr>
              <w:tab/>
            </w:r>
            <w:r w:rsidRPr="00C931F4">
              <w:rPr>
                <w:rStyle w:val="Hyperlink"/>
                <w:noProof/>
              </w:rPr>
              <w:t>Introduction</w:t>
            </w:r>
            <w:r>
              <w:rPr>
                <w:noProof/>
                <w:webHidden/>
              </w:rPr>
              <w:tab/>
            </w:r>
            <w:r>
              <w:rPr>
                <w:noProof/>
                <w:webHidden/>
              </w:rPr>
              <w:fldChar w:fldCharType="begin"/>
            </w:r>
            <w:r>
              <w:rPr>
                <w:noProof/>
                <w:webHidden/>
              </w:rPr>
              <w:instrText xml:space="preserve"> PAGEREF _Toc194250144 \h </w:instrText>
            </w:r>
            <w:r>
              <w:rPr>
                <w:noProof/>
                <w:webHidden/>
              </w:rPr>
            </w:r>
            <w:r>
              <w:rPr>
                <w:noProof/>
                <w:webHidden/>
              </w:rPr>
              <w:fldChar w:fldCharType="separate"/>
            </w:r>
            <w:r>
              <w:rPr>
                <w:noProof/>
                <w:webHidden/>
              </w:rPr>
              <w:t>1</w:t>
            </w:r>
            <w:r>
              <w:rPr>
                <w:noProof/>
                <w:webHidden/>
              </w:rPr>
              <w:fldChar w:fldCharType="end"/>
            </w:r>
          </w:hyperlink>
        </w:p>
        <w:p w14:paraId="415E35DF" w14:textId="6DD84297" w:rsidR="007B61F7" w:rsidRDefault="007B61F7">
          <w:pPr>
            <w:pStyle w:val="TOC1"/>
            <w:tabs>
              <w:tab w:val="left" w:pos="480"/>
              <w:tab w:val="right" w:leader="dot" w:pos="9016"/>
            </w:tabs>
            <w:rPr>
              <w:rFonts w:eastAsiaTheme="minorEastAsia"/>
              <w:noProof/>
              <w:kern w:val="2"/>
              <w:sz w:val="24"/>
              <w:lang w:eastAsia="en-GB"/>
              <w14:ligatures w14:val="standardContextual"/>
            </w:rPr>
          </w:pPr>
          <w:hyperlink w:anchor="_Toc194250146" w:history="1">
            <w:r w:rsidRPr="00C931F4">
              <w:rPr>
                <w:rStyle w:val="Hyperlink"/>
                <w:noProof/>
              </w:rPr>
              <w:t>2.</w:t>
            </w:r>
            <w:r>
              <w:rPr>
                <w:rFonts w:eastAsiaTheme="minorEastAsia"/>
                <w:noProof/>
                <w:kern w:val="2"/>
                <w:sz w:val="24"/>
                <w:lang w:eastAsia="en-GB"/>
                <w14:ligatures w14:val="standardContextual"/>
              </w:rPr>
              <w:tab/>
            </w:r>
            <w:r w:rsidRPr="00C931F4">
              <w:rPr>
                <w:rStyle w:val="Hyperlink"/>
                <w:noProof/>
              </w:rPr>
              <w:t>Control System Analysis</w:t>
            </w:r>
            <w:r>
              <w:rPr>
                <w:noProof/>
                <w:webHidden/>
              </w:rPr>
              <w:tab/>
            </w:r>
            <w:r>
              <w:rPr>
                <w:noProof/>
                <w:webHidden/>
              </w:rPr>
              <w:fldChar w:fldCharType="begin"/>
            </w:r>
            <w:r>
              <w:rPr>
                <w:noProof/>
                <w:webHidden/>
              </w:rPr>
              <w:instrText xml:space="preserve"> PAGEREF _Toc194250146 \h </w:instrText>
            </w:r>
            <w:r>
              <w:rPr>
                <w:noProof/>
                <w:webHidden/>
              </w:rPr>
            </w:r>
            <w:r>
              <w:rPr>
                <w:noProof/>
                <w:webHidden/>
              </w:rPr>
              <w:fldChar w:fldCharType="separate"/>
            </w:r>
            <w:r>
              <w:rPr>
                <w:noProof/>
                <w:webHidden/>
              </w:rPr>
              <w:t>2</w:t>
            </w:r>
            <w:r>
              <w:rPr>
                <w:noProof/>
                <w:webHidden/>
              </w:rPr>
              <w:fldChar w:fldCharType="end"/>
            </w:r>
          </w:hyperlink>
        </w:p>
        <w:p w14:paraId="56457212" w14:textId="712E9BB2"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47" w:history="1">
            <w:r w:rsidRPr="00C931F4">
              <w:rPr>
                <w:rStyle w:val="Hyperlink"/>
                <w:noProof/>
              </w:rPr>
              <w:t>2.1.</w:t>
            </w:r>
            <w:r>
              <w:rPr>
                <w:rFonts w:eastAsiaTheme="minorEastAsia"/>
                <w:noProof/>
                <w:kern w:val="2"/>
                <w:sz w:val="24"/>
                <w:lang w:eastAsia="en-GB"/>
                <w14:ligatures w14:val="standardContextual"/>
              </w:rPr>
              <w:tab/>
            </w:r>
            <w:r w:rsidRPr="00C931F4">
              <w:rPr>
                <w:rStyle w:val="Hyperlink"/>
                <w:noProof/>
              </w:rPr>
              <w:t>System Overview</w:t>
            </w:r>
            <w:r>
              <w:rPr>
                <w:noProof/>
                <w:webHidden/>
              </w:rPr>
              <w:tab/>
            </w:r>
            <w:r>
              <w:rPr>
                <w:noProof/>
                <w:webHidden/>
              </w:rPr>
              <w:fldChar w:fldCharType="begin"/>
            </w:r>
            <w:r>
              <w:rPr>
                <w:noProof/>
                <w:webHidden/>
              </w:rPr>
              <w:instrText xml:space="preserve"> PAGEREF _Toc194250147 \h </w:instrText>
            </w:r>
            <w:r>
              <w:rPr>
                <w:noProof/>
                <w:webHidden/>
              </w:rPr>
            </w:r>
            <w:r>
              <w:rPr>
                <w:noProof/>
                <w:webHidden/>
              </w:rPr>
              <w:fldChar w:fldCharType="separate"/>
            </w:r>
            <w:r>
              <w:rPr>
                <w:noProof/>
                <w:webHidden/>
              </w:rPr>
              <w:t>2</w:t>
            </w:r>
            <w:r>
              <w:rPr>
                <w:noProof/>
                <w:webHidden/>
              </w:rPr>
              <w:fldChar w:fldCharType="end"/>
            </w:r>
          </w:hyperlink>
        </w:p>
        <w:p w14:paraId="4135F002" w14:textId="076260F2"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51" w:history="1">
            <w:r w:rsidRPr="00C931F4">
              <w:rPr>
                <w:rStyle w:val="Hyperlink"/>
                <w:noProof/>
              </w:rPr>
              <w:t>2.2.</w:t>
            </w:r>
            <w:r>
              <w:rPr>
                <w:rFonts w:eastAsiaTheme="minorEastAsia"/>
                <w:noProof/>
                <w:kern w:val="2"/>
                <w:sz w:val="24"/>
                <w:lang w:eastAsia="en-GB"/>
                <w14:ligatures w14:val="standardContextual"/>
              </w:rPr>
              <w:tab/>
            </w:r>
            <w:r w:rsidRPr="00C931F4">
              <w:rPr>
                <w:rStyle w:val="Hyperlink"/>
                <w:noProof/>
              </w:rPr>
              <w:t>Sampling and Data Acquisition</w:t>
            </w:r>
            <w:r>
              <w:rPr>
                <w:noProof/>
                <w:webHidden/>
              </w:rPr>
              <w:tab/>
            </w:r>
            <w:r>
              <w:rPr>
                <w:noProof/>
                <w:webHidden/>
              </w:rPr>
              <w:fldChar w:fldCharType="begin"/>
            </w:r>
            <w:r>
              <w:rPr>
                <w:noProof/>
                <w:webHidden/>
              </w:rPr>
              <w:instrText xml:space="preserve"> PAGEREF _Toc194250151 \h </w:instrText>
            </w:r>
            <w:r>
              <w:rPr>
                <w:noProof/>
                <w:webHidden/>
              </w:rPr>
            </w:r>
            <w:r>
              <w:rPr>
                <w:noProof/>
                <w:webHidden/>
              </w:rPr>
              <w:fldChar w:fldCharType="separate"/>
            </w:r>
            <w:r>
              <w:rPr>
                <w:noProof/>
                <w:webHidden/>
              </w:rPr>
              <w:t>3</w:t>
            </w:r>
            <w:r>
              <w:rPr>
                <w:noProof/>
                <w:webHidden/>
              </w:rPr>
              <w:fldChar w:fldCharType="end"/>
            </w:r>
          </w:hyperlink>
        </w:p>
        <w:p w14:paraId="4D4563E7" w14:textId="34A641E4"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52" w:history="1">
            <w:r w:rsidRPr="00C931F4">
              <w:rPr>
                <w:rStyle w:val="Hyperlink"/>
                <w:noProof/>
              </w:rPr>
              <w:t>2.3.</w:t>
            </w:r>
            <w:r>
              <w:rPr>
                <w:rFonts w:eastAsiaTheme="minorEastAsia"/>
                <w:noProof/>
                <w:kern w:val="2"/>
                <w:sz w:val="24"/>
                <w:lang w:eastAsia="en-GB"/>
                <w14:ligatures w14:val="standardContextual"/>
              </w:rPr>
              <w:tab/>
            </w:r>
            <w:r w:rsidRPr="00C931F4">
              <w:rPr>
                <w:rStyle w:val="Hyperlink"/>
                <w:noProof/>
              </w:rPr>
              <w:t>Communication Protocols</w:t>
            </w:r>
            <w:r>
              <w:rPr>
                <w:noProof/>
                <w:webHidden/>
              </w:rPr>
              <w:tab/>
            </w:r>
            <w:r>
              <w:rPr>
                <w:noProof/>
                <w:webHidden/>
              </w:rPr>
              <w:fldChar w:fldCharType="begin"/>
            </w:r>
            <w:r>
              <w:rPr>
                <w:noProof/>
                <w:webHidden/>
              </w:rPr>
              <w:instrText xml:space="preserve"> PAGEREF _Toc194250152 \h </w:instrText>
            </w:r>
            <w:r>
              <w:rPr>
                <w:noProof/>
                <w:webHidden/>
              </w:rPr>
            </w:r>
            <w:r>
              <w:rPr>
                <w:noProof/>
                <w:webHidden/>
              </w:rPr>
              <w:fldChar w:fldCharType="separate"/>
            </w:r>
            <w:r>
              <w:rPr>
                <w:noProof/>
                <w:webHidden/>
              </w:rPr>
              <w:t>3</w:t>
            </w:r>
            <w:r>
              <w:rPr>
                <w:noProof/>
                <w:webHidden/>
              </w:rPr>
              <w:fldChar w:fldCharType="end"/>
            </w:r>
          </w:hyperlink>
        </w:p>
        <w:p w14:paraId="7A167353" w14:textId="03296F95"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53" w:history="1">
            <w:r w:rsidRPr="00C931F4">
              <w:rPr>
                <w:rStyle w:val="Hyperlink"/>
                <w:noProof/>
              </w:rPr>
              <w:t>2.4.</w:t>
            </w:r>
            <w:r>
              <w:rPr>
                <w:rFonts w:eastAsiaTheme="minorEastAsia"/>
                <w:noProof/>
                <w:kern w:val="2"/>
                <w:sz w:val="24"/>
                <w:lang w:eastAsia="en-GB"/>
                <w14:ligatures w14:val="standardContextual"/>
              </w:rPr>
              <w:tab/>
            </w:r>
            <w:r w:rsidRPr="00C931F4">
              <w:rPr>
                <w:rStyle w:val="Hyperlink"/>
                <w:noProof/>
              </w:rPr>
              <w:t>Software &amp; Tools</w:t>
            </w:r>
            <w:r>
              <w:rPr>
                <w:noProof/>
                <w:webHidden/>
              </w:rPr>
              <w:tab/>
            </w:r>
            <w:r>
              <w:rPr>
                <w:noProof/>
                <w:webHidden/>
              </w:rPr>
              <w:fldChar w:fldCharType="begin"/>
            </w:r>
            <w:r>
              <w:rPr>
                <w:noProof/>
                <w:webHidden/>
              </w:rPr>
              <w:instrText xml:space="preserve"> PAGEREF _Toc194250153 \h </w:instrText>
            </w:r>
            <w:r>
              <w:rPr>
                <w:noProof/>
                <w:webHidden/>
              </w:rPr>
            </w:r>
            <w:r>
              <w:rPr>
                <w:noProof/>
                <w:webHidden/>
              </w:rPr>
              <w:fldChar w:fldCharType="separate"/>
            </w:r>
            <w:r>
              <w:rPr>
                <w:noProof/>
                <w:webHidden/>
              </w:rPr>
              <w:t>4</w:t>
            </w:r>
            <w:r>
              <w:rPr>
                <w:noProof/>
                <w:webHidden/>
              </w:rPr>
              <w:fldChar w:fldCharType="end"/>
            </w:r>
          </w:hyperlink>
        </w:p>
        <w:p w14:paraId="4A533242" w14:textId="0EC2F7CA"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54" w:history="1">
            <w:r w:rsidRPr="00C931F4">
              <w:rPr>
                <w:rStyle w:val="Hyperlink"/>
                <w:noProof/>
              </w:rPr>
              <w:t>2.5.</w:t>
            </w:r>
            <w:r>
              <w:rPr>
                <w:rFonts w:eastAsiaTheme="minorEastAsia"/>
                <w:noProof/>
                <w:kern w:val="2"/>
                <w:sz w:val="24"/>
                <w:lang w:eastAsia="en-GB"/>
                <w14:ligatures w14:val="standardContextual"/>
              </w:rPr>
              <w:tab/>
            </w:r>
            <w:r w:rsidRPr="00C931F4">
              <w:rPr>
                <w:rStyle w:val="Hyperlink"/>
                <w:noProof/>
              </w:rPr>
              <w:t>System Enhancements</w:t>
            </w:r>
            <w:r>
              <w:rPr>
                <w:noProof/>
                <w:webHidden/>
              </w:rPr>
              <w:tab/>
            </w:r>
            <w:r>
              <w:rPr>
                <w:noProof/>
                <w:webHidden/>
              </w:rPr>
              <w:fldChar w:fldCharType="begin"/>
            </w:r>
            <w:r>
              <w:rPr>
                <w:noProof/>
                <w:webHidden/>
              </w:rPr>
              <w:instrText xml:space="preserve"> PAGEREF _Toc194250154 \h </w:instrText>
            </w:r>
            <w:r>
              <w:rPr>
                <w:noProof/>
                <w:webHidden/>
              </w:rPr>
            </w:r>
            <w:r>
              <w:rPr>
                <w:noProof/>
                <w:webHidden/>
              </w:rPr>
              <w:fldChar w:fldCharType="separate"/>
            </w:r>
            <w:r>
              <w:rPr>
                <w:noProof/>
                <w:webHidden/>
              </w:rPr>
              <w:t>4</w:t>
            </w:r>
            <w:r>
              <w:rPr>
                <w:noProof/>
                <w:webHidden/>
              </w:rPr>
              <w:fldChar w:fldCharType="end"/>
            </w:r>
          </w:hyperlink>
        </w:p>
        <w:p w14:paraId="74BBF899" w14:textId="77FB24E6" w:rsidR="007B61F7" w:rsidRDefault="007B61F7">
          <w:pPr>
            <w:pStyle w:val="TOC1"/>
            <w:tabs>
              <w:tab w:val="left" w:pos="480"/>
              <w:tab w:val="right" w:leader="dot" w:pos="9016"/>
            </w:tabs>
            <w:rPr>
              <w:rFonts w:eastAsiaTheme="minorEastAsia"/>
              <w:noProof/>
              <w:kern w:val="2"/>
              <w:sz w:val="24"/>
              <w:lang w:eastAsia="en-GB"/>
              <w14:ligatures w14:val="standardContextual"/>
            </w:rPr>
          </w:pPr>
          <w:hyperlink w:anchor="_Toc194250155" w:history="1">
            <w:r w:rsidRPr="00C931F4">
              <w:rPr>
                <w:rStyle w:val="Hyperlink"/>
                <w:noProof/>
              </w:rPr>
              <w:t>3.</w:t>
            </w:r>
            <w:r>
              <w:rPr>
                <w:rFonts w:eastAsiaTheme="minorEastAsia"/>
                <w:noProof/>
                <w:kern w:val="2"/>
                <w:sz w:val="24"/>
                <w:lang w:eastAsia="en-GB"/>
                <w14:ligatures w14:val="standardContextual"/>
              </w:rPr>
              <w:tab/>
            </w:r>
            <w:r w:rsidRPr="00C931F4">
              <w:rPr>
                <w:rStyle w:val="Hyperlink"/>
                <w:noProof/>
              </w:rPr>
              <w:t>MATLAB Implementation and PID Analysis</w:t>
            </w:r>
            <w:r>
              <w:rPr>
                <w:noProof/>
                <w:webHidden/>
              </w:rPr>
              <w:tab/>
            </w:r>
            <w:r>
              <w:rPr>
                <w:noProof/>
                <w:webHidden/>
              </w:rPr>
              <w:fldChar w:fldCharType="begin"/>
            </w:r>
            <w:r>
              <w:rPr>
                <w:noProof/>
                <w:webHidden/>
              </w:rPr>
              <w:instrText xml:space="preserve"> PAGEREF _Toc194250155 \h </w:instrText>
            </w:r>
            <w:r>
              <w:rPr>
                <w:noProof/>
                <w:webHidden/>
              </w:rPr>
            </w:r>
            <w:r>
              <w:rPr>
                <w:noProof/>
                <w:webHidden/>
              </w:rPr>
              <w:fldChar w:fldCharType="separate"/>
            </w:r>
            <w:r>
              <w:rPr>
                <w:noProof/>
                <w:webHidden/>
              </w:rPr>
              <w:t>6</w:t>
            </w:r>
            <w:r>
              <w:rPr>
                <w:noProof/>
                <w:webHidden/>
              </w:rPr>
              <w:fldChar w:fldCharType="end"/>
            </w:r>
          </w:hyperlink>
        </w:p>
        <w:p w14:paraId="6A3CF1A0" w14:textId="4505925C"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56" w:history="1">
            <w:r w:rsidRPr="00C931F4">
              <w:rPr>
                <w:rStyle w:val="Hyperlink"/>
                <w:noProof/>
              </w:rPr>
              <w:t>3.1.</w:t>
            </w:r>
            <w:r>
              <w:rPr>
                <w:rFonts w:eastAsiaTheme="minorEastAsia"/>
                <w:noProof/>
                <w:kern w:val="2"/>
                <w:sz w:val="24"/>
                <w:lang w:eastAsia="en-GB"/>
                <w14:ligatures w14:val="standardContextual"/>
              </w:rPr>
              <w:tab/>
            </w:r>
            <w:r w:rsidRPr="00C931F4">
              <w:rPr>
                <w:rStyle w:val="Hyperlink"/>
                <w:noProof/>
              </w:rPr>
              <w:t>PID Controller Overview</w:t>
            </w:r>
            <w:r>
              <w:rPr>
                <w:noProof/>
                <w:webHidden/>
              </w:rPr>
              <w:tab/>
            </w:r>
            <w:r>
              <w:rPr>
                <w:noProof/>
                <w:webHidden/>
              </w:rPr>
              <w:fldChar w:fldCharType="begin"/>
            </w:r>
            <w:r>
              <w:rPr>
                <w:noProof/>
                <w:webHidden/>
              </w:rPr>
              <w:instrText xml:space="preserve"> PAGEREF _Toc194250156 \h </w:instrText>
            </w:r>
            <w:r>
              <w:rPr>
                <w:noProof/>
                <w:webHidden/>
              </w:rPr>
            </w:r>
            <w:r>
              <w:rPr>
                <w:noProof/>
                <w:webHidden/>
              </w:rPr>
              <w:fldChar w:fldCharType="separate"/>
            </w:r>
            <w:r>
              <w:rPr>
                <w:noProof/>
                <w:webHidden/>
              </w:rPr>
              <w:t>6</w:t>
            </w:r>
            <w:r>
              <w:rPr>
                <w:noProof/>
                <w:webHidden/>
              </w:rPr>
              <w:fldChar w:fldCharType="end"/>
            </w:r>
          </w:hyperlink>
        </w:p>
        <w:p w14:paraId="3F0E84A1" w14:textId="5B723BFD"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61" w:history="1">
            <w:r w:rsidRPr="00C931F4">
              <w:rPr>
                <w:rStyle w:val="Hyperlink"/>
                <w:noProof/>
              </w:rPr>
              <w:t>3.2.</w:t>
            </w:r>
            <w:r>
              <w:rPr>
                <w:rFonts w:eastAsiaTheme="minorEastAsia"/>
                <w:noProof/>
                <w:kern w:val="2"/>
                <w:sz w:val="24"/>
                <w:lang w:eastAsia="en-GB"/>
                <w14:ligatures w14:val="standardContextual"/>
              </w:rPr>
              <w:tab/>
            </w:r>
            <w:r w:rsidRPr="00C931F4">
              <w:rPr>
                <w:rStyle w:val="Hyperlink"/>
                <w:noProof/>
              </w:rPr>
              <w:t>MATLAB Code Explanation</w:t>
            </w:r>
            <w:r>
              <w:rPr>
                <w:noProof/>
                <w:webHidden/>
              </w:rPr>
              <w:tab/>
            </w:r>
            <w:r>
              <w:rPr>
                <w:noProof/>
                <w:webHidden/>
              </w:rPr>
              <w:fldChar w:fldCharType="begin"/>
            </w:r>
            <w:r>
              <w:rPr>
                <w:noProof/>
                <w:webHidden/>
              </w:rPr>
              <w:instrText xml:space="preserve"> PAGEREF _Toc194250161 \h </w:instrText>
            </w:r>
            <w:r>
              <w:rPr>
                <w:noProof/>
                <w:webHidden/>
              </w:rPr>
            </w:r>
            <w:r>
              <w:rPr>
                <w:noProof/>
                <w:webHidden/>
              </w:rPr>
              <w:fldChar w:fldCharType="separate"/>
            </w:r>
            <w:r>
              <w:rPr>
                <w:noProof/>
                <w:webHidden/>
              </w:rPr>
              <w:t>6</w:t>
            </w:r>
            <w:r>
              <w:rPr>
                <w:noProof/>
                <w:webHidden/>
              </w:rPr>
              <w:fldChar w:fldCharType="end"/>
            </w:r>
          </w:hyperlink>
        </w:p>
        <w:p w14:paraId="2B02F7D8" w14:textId="1BFA5D80"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62" w:history="1">
            <w:r w:rsidRPr="00C931F4">
              <w:rPr>
                <w:rStyle w:val="Hyperlink"/>
                <w:noProof/>
              </w:rPr>
              <w:t>3.3.</w:t>
            </w:r>
            <w:r>
              <w:rPr>
                <w:rFonts w:eastAsiaTheme="minorEastAsia"/>
                <w:noProof/>
                <w:kern w:val="2"/>
                <w:sz w:val="24"/>
                <w:lang w:eastAsia="en-GB"/>
                <w14:ligatures w14:val="standardContextual"/>
              </w:rPr>
              <w:tab/>
            </w:r>
            <w:r w:rsidRPr="00C931F4">
              <w:rPr>
                <w:rStyle w:val="Hyperlink"/>
                <w:noProof/>
              </w:rPr>
              <w:t>Performance Evaluation</w:t>
            </w:r>
            <w:r>
              <w:rPr>
                <w:noProof/>
                <w:webHidden/>
              </w:rPr>
              <w:tab/>
            </w:r>
            <w:r>
              <w:rPr>
                <w:noProof/>
                <w:webHidden/>
              </w:rPr>
              <w:fldChar w:fldCharType="begin"/>
            </w:r>
            <w:r>
              <w:rPr>
                <w:noProof/>
                <w:webHidden/>
              </w:rPr>
              <w:instrText xml:space="preserve"> PAGEREF _Toc194250162 \h </w:instrText>
            </w:r>
            <w:r>
              <w:rPr>
                <w:noProof/>
                <w:webHidden/>
              </w:rPr>
            </w:r>
            <w:r>
              <w:rPr>
                <w:noProof/>
                <w:webHidden/>
              </w:rPr>
              <w:fldChar w:fldCharType="separate"/>
            </w:r>
            <w:r>
              <w:rPr>
                <w:noProof/>
                <w:webHidden/>
              </w:rPr>
              <w:t>8</w:t>
            </w:r>
            <w:r>
              <w:rPr>
                <w:noProof/>
                <w:webHidden/>
              </w:rPr>
              <w:fldChar w:fldCharType="end"/>
            </w:r>
          </w:hyperlink>
        </w:p>
        <w:p w14:paraId="2BEAEDC4" w14:textId="27F11F91"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63" w:history="1">
            <w:r w:rsidRPr="00C931F4">
              <w:rPr>
                <w:rStyle w:val="Hyperlink"/>
                <w:noProof/>
              </w:rPr>
              <w:t>3.4.</w:t>
            </w:r>
            <w:r>
              <w:rPr>
                <w:rFonts w:eastAsiaTheme="minorEastAsia"/>
                <w:noProof/>
                <w:kern w:val="2"/>
                <w:sz w:val="24"/>
                <w:lang w:eastAsia="en-GB"/>
                <w14:ligatures w14:val="standardContextual"/>
              </w:rPr>
              <w:tab/>
            </w:r>
            <w:r w:rsidRPr="00C931F4">
              <w:rPr>
                <w:rStyle w:val="Hyperlink"/>
                <w:noProof/>
              </w:rPr>
              <w:t>Sampling time optimisation</w:t>
            </w:r>
            <w:r>
              <w:rPr>
                <w:noProof/>
                <w:webHidden/>
              </w:rPr>
              <w:tab/>
            </w:r>
            <w:r>
              <w:rPr>
                <w:noProof/>
                <w:webHidden/>
              </w:rPr>
              <w:fldChar w:fldCharType="begin"/>
            </w:r>
            <w:r>
              <w:rPr>
                <w:noProof/>
                <w:webHidden/>
              </w:rPr>
              <w:instrText xml:space="preserve"> PAGEREF _Toc194250163 \h </w:instrText>
            </w:r>
            <w:r>
              <w:rPr>
                <w:noProof/>
                <w:webHidden/>
              </w:rPr>
            </w:r>
            <w:r>
              <w:rPr>
                <w:noProof/>
                <w:webHidden/>
              </w:rPr>
              <w:fldChar w:fldCharType="separate"/>
            </w:r>
            <w:r>
              <w:rPr>
                <w:noProof/>
                <w:webHidden/>
              </w:rPr>
              <w:t>10</w:t>
            </w:r>
            <w:r>
              <w:rPr>
                <w:noProof/>
                <w:webHidden/>
              </w:rPr>
              <w:fldChar w:fldCharType="end"/>
            </w:r>
          </w:hyperlink>
        </w:p>
        <w:p w14:paraId="6EB038F0" w14:textId="17DC5DF0"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64" w:history="1">
            <w:r w:rsidRPr="00C931F4">
              <w:rPr>
                <w:rStyle w:val="Hyperlink"/>
                <w:noProof/>
              </w:rPr>
              <w:t>3.5.</w:t>
            </w:r>
            <w:r>
              <w:rPr>
                <w:rFonts w:eastAsiaTheme="minorEastAsia"/>
                <w:noProof/>
                <w:kern w:val="2"/>
                <w:sz w:val="24"/>
                <w:lang w:eastAsia="en-GB"/>
                <w14:ligatures w14:val="standardContextual"/>
              </w:rPr>
              <w:tab/>
            </w:r>
            <w:r w:rsidRPr="00C931F4">
              <w:rPr>
                <w:rStyle w:val="Hyperlink"/>
                <w:noProof/>
              </w:rPr>
              <w:t>Signal processing considerations</w:t>
            </w:r>
            <w:r>
              <w:rPr>
                <w:noProof/>
                <w:webHidden/>
              </w:rPr>
              <w:tab/>
            </w:r>
            <w:r>
              <w:rPr>
                <w:noProof/>
                <w:webHidden/>
              </w:rPr>
              <w:fldChar w:fldCharType="begin"/>
            </w:r>
            <w:r>
              <w:rPr>
                <w:noProof/>
                <w:webHidden/>
              </w:rPr>
              <w:instrText xml:space="preserve"> PAGEREF _Toc194250164 \h </w:instrText>
            </w:r>
            <w:r>
              <w:rPr>
                <w:noProof/>
                <w:webHidden/>
              </w:rPr>
            </w:r>
            <w:r>
              <w:rPr>
                <w:noProof/>
                <w:webHidden/>
              </w:rPr>
              <w:fldChar w:fldCharType="separate"/>
            </w:r>
            <w:r>
              <w:rPr>
                <w:noProof/>
                <w:webHidden/>
              </w:rPr>
              <w:t>12</w:t>
            </w:r>
            <w:r>
              <w:rPr>
                <w:noProof/>
                <w:webHidden/>
              </w:rPr>
              <w:fldChar w:fldCharType="end"/>
            </w:r>
          </w:hyperlink>
        </w:p>
        <w:p w14:paraId="79854CFD" w14:textId="7B224A8F" w:rsidR="007B61F7" w:rsidRDefault="007B61F7">
          <w:pPr>
            <w:pStyle w:val="TOC2"/>
            <w:tabs>
              <w:tab w:val="left" w:pos="960"/>
              <w:tab w:val="right" w:leader="dot" w:pos="9016"/>
            </w:tabs>
            <w:rPr>
              <w:rFonts w:eastAsiaTheme="minorEastAsia"/>
              <w:noProof/>
              <w:kern w:val="2"/>
              <w:sz w:val="24"/>
              <w:lang w:eastAsia="en-GB"/>
              <w14:ligatures w14:val="standardContextual"/>
            </w:rPr>
          </w:pPr>
          <w:hyperlink w:anchor="_Toc194250165" w:history="1">
            <w:r w:rsidRPr="00C931F4">
              <w:rPr>
                <w:rStyle w:val="Hyperlink"/>
                <w:noProof/>
              </w:rPr>
              <w:t>3.6.</w:t>
            </w:r>
            <w:r>
              <w:rPr>
                <w:rFonts w:eastAsiaTheme="minorEastAsia"/>
                <w:noProof/>
                <w:kern w:val="2"/>
                <w:sz w:val="24"/>
                <w:lang w:eastAsia="en-GB"/>
                <w14:ligatures w14:val="standardContextual"/>
              </w:rPr>
              <w:tab/>
            </w:r>
            <w:r w:rsidRPr="00C931F4">
              <w:rPr>
                <w:rStyle w:val="Hyperlink"/>
                <w:noProof/>
              </w:rPr>
              <w:t>Communication Network Delay</w:t>
            </w:r>
            <w:r>
              <w:rPr>
                <w:noProof/>
                <w:webHidden/>
              </w:rPr>
              <w:tab/>
            </w:r>
            <w:r>
              <w:rPr>
                <w:noProof/>
                <w:webHidden/>
              </w:rPr>
              <w:fldChar w:fldCharType="begin"/>
            </w:r>
            <w:r>
              <w:rPr>
                <w:noProof/>
                <w:webHidden/>
              </w:rPr>
              <w:instrText xml:space="preserve"> PAGEREF _Toc194250165 \h </w:instrText>
            </w:r>
            <w:r>
              <w:rPr>
                <w:noProof/>
                <w:webHidden/>
              </w:rPr>
            </w:r>
            <w:r>
              <w:rPr>
                <w:noProof/>
                <w:webHidden/>
              </w:rPr>
              <w:fldChar w:fldCharType="separate"/>
            </w:r>
            <w:r>
              <w:rPr>
                <w:noProof/>
                <w:webHidden/>
              </w:rPr>
              <w:t>13</w:t>
            </w:r>
            <w:r>
              <w:rPr>
                <w:noProof/>
                <w:webHidden/>
              </w:rPr>
              <w:fldChar w:fldCharType="end"/>
            </w:r>
          </w:hyperlink>
        </w:p>
        <w:p w14:paraId="09E78538" w14:textId="3CCEF03B" w:rsidR="007B61F7" w:rsidRDefault="007B61F7">
          <w:pPr>
            <w:pStyle w:val="TOC1"/>
            <w:tabs>
              <w:tab w:val="left" w:pos="480"/>
              <w:tab w:val="right" w:leader="dot" w:pos="9016"/>
            </w:tabs>
            <w:rPr>
              <w:rFonts w:eastAsiaTheme="minorEastAsia"/>
              <w:noProof/>
              <w:kern w:val="2"/>
              <w:sz w:val="24"/>
              <w:lang w:eastAsia="en-GB"/>
              <w14:ligatures w14:val="standardContextual"/>
            </w:rPr>
          </w:pPr>
          <w:hyperlink w:anchor="_Toc194250166" w:history="1">
            <w:r w:rsidRPr="00C931F4">
              <w:rPr>
                <w:rStyle w:val="Hyperlink"/>
                <w:noProof/>
              </w:rPr>
              <w:t>4.</w:t>
            </w:r>
            <w:r>
              <w:rPr>
                <w:rFonts w:eastAsiaTheme="minorEastAsia"/>
                <w:noProof/>
                <w:kern w:val="2"/>
                <w:sz w:val="24"/>
                <w:lang w:eastAsia="en-GB"/>
                <w14:ligatures w14:val="standardContextual"/>
              </w:rPr>
              <w:tab/>
            </w:r>
            <w:r w:rsidRPr="00C931F4">
              <w:rPr>
                <w:rStyle w:val="Hyperlink"/>
                <w:noProof/>
              </w:rPr>
              <w:t>Conclusion</w:t>
            </w:r>
            <w:r>
              <w:rPr>
                <w:noProof/>
                <w:webHidden/>
              </w:rPr>
              <w:tab/>
            </w:r>
            <w:r>
              <w:rPr>
                <w:noProof/>
                <w:webHidden/>
              </w:rPr>
              <w:fldChar w:fldCharType="begin"/>
            </w:r>
            <w:r>
              <w:rPr>
                <w:noProof/>
                <w:webHidden/>
              </w:rPr>
              <w:instrText xml:space="preserve"> PAGEREF _Toc194250166 \h </w:instrText>
            </w:r>
            <w:r>
              <w:rPr>
                <w:noProof/>
                <w:webHidden/>
              </w:rPr>
            </w:r>
            <w:r>
              <w:rPr>
                <w:noProof/>
                <w:webHidden/>
              </w:rPr>
              <w:fldChar w:fldCharType="separate"/>
            </w:r>
            <w:r>
              <w:rPr>
                <w:noProof/>
                <w:webHidden/>
              </w:rPr>
              <w:t>15</w:t>
            </w:r>
            <w:r>
              <w:rPr>
                <w:noProof/>
                <w:webHidden/>
              </w:rPr>
              <w:fldChar w:fldCharType="end"/>
            </w:r>
          </w:hyperlink>
        </w:p>
        <w:p w14:paraId="11EE59D6" w14:textId="1C1F4F40" w:rsidR="007B61F7" w:rsidRDefault="007B61F7">
          <w:pPr>
            <w:pStyle w:val="TOC1"/>
            <w:tabs>
              <w:tab w:val="right" w:leader="dot" w:pos="9016"/>
            </w:tabs>
            <w:rPr>
              <w:rFonts w:eastAsiaTheme="minorEastAsia"/>
              <w:noProof/>
              <w:kern w:val="2"/>
              <w:sz w:val="24"/>
              <w:lang w:eastAsia="en-GB"/>
              <w14:ligatures w14:val="standardContextual"/>
            </w:rPr>
          </w:pPr>
          <w:hyperlink w:anchor="_Toc194250167" w:history="1">
            <w:r w:rsidRPr="00C931F4">
              <w:rPr>
                <w:rStyle w:val="Hyperlink"/>
                <w:noProof/>
              </w:rPr>
              <w:t>References</w:t>
            </w:r>
            <w:r>
              <w:rPr>
                <w:noProof/>
                <w:webHidden/>
              </w:rPr>
              <w:tab/>
            </w:r>
            <w:r>
              <w:rPr>
                <w:noProof/>
                <w:webHidden/>
              </w:rPr>
              <w:fldChar w:fldCharType="begin"/>
            </w:r>
            <w:r>
              <w:rPr>
                <w:noProof/>
                <w:webHidden/>
              </w:rPr>
              <w:instrText xml:space="preserve"> PAGEREF _Toc194250167 \h </w:instrText>
            </w:r>
            <w:r>
              <w:rPr>
                <w:noProof/>
                <w:webHidden/>
              </w:rPr>
            </w:r>
            <w:r>
              <w:rPr>
                <w:noProof/>
                <w:webHidden/>
              </w:rPr>
              <w:fldChar w:fldCharType="separate"/>
            </w:r>
            <w:r>
              <w:rPr>
                <w:noProof/>
                <w:webHidden/>
              </w:rPr>
              <w:t>16</w:t>
            </w:r>
            <w:r>
              <w:rPr>
                <w:noProof/>
                <w:webHidden/>
              </w:rPr>
              <w:fldChar w:fldCharType="end"/>
            </w:r>
          </w:hyperlink>
        </w:p>
        <w:p w14:paraId="7FF92BD3" w14:textId="6B865723" w:rsidR="007B61F7" w:rsidRDefault="007B61F7">
          <w:pPr>
            <w:pStyle w:val="TOC1"/>
            <w:tabs>
              <w:tab w:val="right" w:leader="dot" w:pos="9016"/>
            </w:tabs>
            <w:rPr>
              <w:rFonts w:eastAsiaTheme="minorEastAsia"/>
              <w:noProof/>
              <w:kern w:val="2"/>
              <w:sz w:val="24"/>
              <w:lang w:eastAsia="en-GB"/>
              <w14:ligatures w14:val="standardContextual"/>
            </w:rPr>
          </w:pPr>
          <w:hyperlink w:anchor="_Toc194250168" w:history="1">
            <w:r w:rsidRPr="00C931F4">
              <w:rPr>
                <w:rStyle w:val="Hyperlink"/>
                <w:noProof/>
              </w:rPr>
              <w:t>Appendix A</w:t>
            </w:r>
            <w:r>
              <w:rPr>
                <w:noProof/>
                <w:webHidden/>
              </w:rPr>
              <w:tab/>
            </w:r>
            <w:r>
              <w:rPr>
                <w:noProof/>
                <w:webHidden/>
              </w:rPr>
              <w:fldChar w:fldCharType="begin"/>
            </w:r>
            <w:r>
              <w:rPr>
                <w:noProof/>
                <w:webHidden/>
              </w:rPr>
              <w:instrText xml:space="preserve"> PAGEREF _Toc194250168 \h </w:instrText>
            </w:r>
            <w:r>
              <w:rPr>
                <w:noProof/>
                <w:webHidden/>
              </w:rPr>
            </w:r>
            <w:r>
              <w:rPr>
                <w:noProof/>
                <w:webHidden/>
              </w:rPr>
              <w:fldChar w:fldCharType="separate"/>
            </w:r>
            <w:r>
              <w:rPr>
                <w:noProof/>
                <w:webHidden/>
              </w:rPr>
              <w:t>17</w:t>
            </w:r>
            <w:r>
              <w:rPr>
                <w:noProof/>
                <w:webHidden/>
              </w:rPr>
              <w:fldChar w:fldCharType="end"/>
            </w:r>
          </w:hyperlink>
        </w:p>
        <w:p w14:paraId="5DB2F906" w14:textId="151329A1" w:rsidR="008B67DF" w:rsidRDefault="008B67DF">
          <w:r>
            <w:rPr>
              <w:b/>
              <w:bCs/>
            </w:rPr>
            <w:fldChar w:fldCharType="end"/>
          </w:r>
        </w:p>
      </w:sdtContent>
    </w:sdt>
    <w:p w14:paraId="7A482AAD" w14:textId="77777777" w:rsidR="008B67DF" w:rsidRDefault="008B67DF">
      <w:pPr>
        <w:spacing w:after="160" w:line="259" w:lineRule="auto"/>
        <w:rPr>
          <w:rFonts w:asciiTheme="majorHAnsi" w:eastAsiaTheme="majorEastAsia" w:hAnsiTheme="majorHAnsi" w:cstheme="majorBidi"/>
          <w:color w:val="2F5496" w:themeColor="accent1" w:themeShade="BF"/>
          <w:sz w:val="32"/>
          <w:szCs w:val="32"/>
        </w:rPr>
      </w:pPr>
      <w:r>
        <w:br w:type="page"/>
      </w:r>
    </w:p>
    <w:p w14:paraId="32D49470" w14:textId="1EB2D176" w:rsidR="008E011D" w:rsidRPr="008E011D" w:rsidRDefault="00166D16" w:rsidP="007B61F7">
      <w:pPr>
        <w:pStyle w:val="Heading1"/>
      </w:pPr>
      <w:bookmarkStart w:id="0" w:name="_Toc194250143"/>
      <w:r>
        <w:lastRenderedPageBreak/>
        <w:t>Table of figures</w:t>
      </w:r>
      <w:bookmarkEnd w:id="0"/>
    </w:p>
    <w:p w14:paraId="36E4F81F" w14:textId="765BA5AF" w:rsidR="007B61F7" w:rsidRDefault="007B61F7">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"Figure" </w:instrText>
      </w:r>
      <w:r>
        <w:fldChar w:fldCharType="separate"/>
      </w:r>
      <w:hyperlink w:anchor="_Toc194250128" w:history="1">
        <w:r w:rsidRPr="00443D43">
          <w:rPr>
            <w:rStyle w:val="Hyperlink"/>
            <w:noProof/>
          </w:rPr>
          <w:t>Figure 1 - Example of a closed loop ESC system (CVEL, 2015)</w:t>
        </w:r>
        <w:r>
          <w:rPr>
            <w:noProof/>
            <w:webHidden/>
          </w:rPr>
          <w:tab/>
        </w:r>
        <w:r>
          <w:rPr>
            <w:noProof/>
            <w:webHidden/>
          </w:rPr>
          <w:fldChar w:fldCharType="begin"/>
        </w:r>
        <w:r>
          <w:rPr>
            <w:noProof/>
            <w:webHidden/>
          </w:rPr>
          <w:instrText xml:space="preserve"> PAGEREF _Toc194250128 \h </w:instrText>
        </w:r>
        <w:r>
          <w:rPr>
            <w:noProof/>
            <w:webHidden/>
          </w:rPr>
        </w:r>
        <w:r>
          <w:rPr>
            <w:noProof/>
            <w:webHidden/>
          </w:rPr>
          <w:fldChar w:fldCharType="separate"/>
        </w:r>
        <w:r>
          <w:rPr>
            <w:noProof/>
            <w:webHidden/>
          </w:rPr>
          <w:t>2</w:t>
        </w:r>
        <w:r>
          <w:rPr>
            <w:noProof/>
            <w:webHidden/>
          </w:rPr>
          <w:fldChar w:fldCharType="end"/>
        </w:r>
      </w:hyperlink>
    </w:p>
    <w:p w14:paraId="090F9202" w14:textId="36234236"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29" w:history="1">
        <w:r w:rsidRPr="00443D43">
          <w:rPr>
            <w:rStyle w:val="Hyperlink"/>
            <w:noProof/>
          </w:rPr>
          <w:t>Figure 2 - Encoding and Decoding of the velocity sensor for PID controller</w:t>
        </w:r>
        <w:r>
          <w:rPr>
            <w:noProof/>
            <w:webHidden/>
          </w:rPr>
          <w:tab/>
        </w:r>
        <w:r>
          <w:rPr>
            <w:noProof/>
            <w:webHidden/>
          </w:rPr>
          <w:fldChar w:fldCharType="begin"/>
        </w:r>
        <w:r>
          <w:rPr>
            <w:noProof/>
            <w:webHidden/>
          </w:rPr>
          <w:instrText xml:space="preserve"> PAGEREF _Toc194250129 \h </w:instrText>
        </w:r>
        <w:r>
          <w:rPr>
            <w:noProof/>
            <w:webHidden/>
          </w:rPr>
        </w:r>
        <w:r>
          <w:rPr>
            <w:noProof/>
            <w:webHidden/>
          </w:rPr>
          <w:fldChar w:fldCharType="separate"/>
        </w:r>
        <w:r>
          <w:rPr>
            <w:noProof/>
            <w:webHidden/>
          </w:rPr>
          <w:t>6</w:t>
        </w:r>
        <w:r>
          <w:rPr>
            <w:noProof/>
            <w:webHidden/>
          </w:rPr>
          <w:fldChar w:fldCharType="end"/>
        </w:r>
      </w:hyperlink>
    </w:p>
    <w:p w14:paraId="35611AEA" w14:textId="3279C81D"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0" w:history="1">
        <w:r w:rsidRPr="00443D43">
          <w:rPr>
            <w:rStyle w:val="Hyperlink"/>
            <w:noProof/>
          </w:rPr>
          <w:t>Figure 3 - Created MATLAB function for the PID controller</w:t>
        </w:r>
        <w:r>
          <w:rPr>
            <w:noProof/>
            <w:webHidden/>
          </w:rPr>
          <w:tab/>
        </w:r>
        <w:r>
          <w:rPr>
            <w:noProof/>
            <w:webHidden/>
          </w:rPr>
          <w:fldChar w:fldCharType="begin"/>
        </w:r>
        <w:r>
          <w:rPr>
            <w:noProof/>
            <w:webHidden/>
          </w:rPr>
          <w:instrText xml:space="preserve"> PAGEREF _Toc194250130 \h </w:instrText>
        </w:r>
        <w:r>
          <w:rPr>
            <w:noProof/>
            <w:webHidden/>
          </w:rPr>
        </w:r>
        <w:r>
          <w:rPr>
            <w:noProof/>
            <w:webHidden/>
          </w:rPr>
          <w:fldChar w:fldCharType="separate"/>
        </w:r>
        <w:r>
          <w:rPr>
            <w:noProof/>
            <w:webHidden/>
          </w:rPr>
          <w:t>7</w:t>
        </w:r>
        <w:r>
          <w:rPr>
            <w:noProof/>
            <w:webHidden/>
          </w:rPr>
          <w:fldChar w:fldCharType="end"/>
        </w:r>
      </w:hyperlink>
    </w:p>
    <w:p w14:paraId="695241B8" w14:textId="318EAA7C"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1" w:history="1">
        <w:r w:rsidRPr="00443D43">
          <w:rPr>
            <w:rStyle w:val="Hyperlink"/>
            <w:noProof/>
          </w:rPr>
          <w:t>Figure 4 - sendControlCommand MATLAB function to send control command to throttle/brake actuator via communication</w:t>
        </w:r>
        <w:r>
          <w:rPr>
            <w:noProof/>
            <w:webHidden/>
          </w:rPr>
          <w:tab/>
        </w:r>
        <w:r>
          <w:rPr>
            <w:noProof/>
            <w:webHidden/>
          </w:rPr>
          <w:fldChar w:fldCharType="begin"/>
        </w:r>
        <w:r>
          <w:rPr>
            <w:noProof/>
            <w:webHidden/>
          </w:rPr>
          <w:instrText xml:space="preserve"> PAGEREF _Toc194250131 \h </w:instrText>
        </w:r>
        <w:r>
          <w:rPr>
            <w:noProof/>
            <w:webHidden/>
          </w:rPr>
        </w:r>
        <w:r>
          <w:rPr>
            <w:noProof/>
            <w:webHidden/>
          </w:rPr>
          <w:fldChar w:fldCharType="separate"/>
        </w:r>
        <w:r>
          <w:rPr>
            <w:noProof/>
            <w:webHidden/>
          </w:rPr>
          <w:t>7</w:t>
        </w:r>
        <w:r>
          <w:rPr>
            <w:noProof/>
            <w:webHidden/>
          </w:rPr>
          <w:fldChar w:fldCharType="end"/>
        </w:r>
      </w:hyperlink>
    </w:p>
    <w:p w14:paraId="13B03153" w14:textId="5FEA724F"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2" w:history="1">
        <w:r w:rsidRPr="00443D43">
          <w:rPr>
            <w:rStyle w:val="Hyperlink"/>
            <w:noProof/>
          </w:rPr>
          <w:t>Figure 5 - Comparing real velocity to driver demand from untuned PID controller</w:t>
        </w:r>
        <w:r>
          <w:rPr>
            <w:noProof/>
            <w:webHidden/>
          </w:rPr>
          <w:tab/>
        </w:r>
        <w:r>
          <w:rPr>
            <w:noProof/>
            <w:webHidden/>
          </w:rPr>
          <w:fldChar w:fldCharType="begin"/>
        </w:r>
        <w:r>
          <w:rPr>
            <w:noProof/>
            <w:webHidden/>
          </w:rPr>
          <w:instrText xml:space="preserve"> PAGEREF _Toc194250132 \h </w:instrText>
        </w:r>
        <w:r>
          <w:rPr>
            <w:noProof/>
            <w:webHidden/>
          </w:rPr>
        </w:r>
        <w:r>
          <w:rPr>
            <w:noProof/>
            <w:webHidden/>
          </w:rPr>
          <w:fldChar w:fldCharType="separate"/>
        </w:r>
        <w:r>
          <w:rPr>
            <w:noProof/>
            <w:webHidden/>
          </w:rPr>
          <w:t>8</w:t>
        </w:r>
        <w:r>
          <w:rPr>
            <w:noProof/>
            <w:webHidden/>
          </w:rPr>
          <w:fldChar w:fldCharType="end"/>
        </w:r>
      </w:hyperlink>
    </w:p>
    <w:p w14:paraId="6960EBD5" w14:textId="2068C533"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3" w:history="1">
        <w:r w:rsidRPr="00443D43">
          <w:rPr>
            <w:rStyle w:val="Hyperlink"/>
            <w:noProof/>
          </w:rPr>
          <w:t>Figure 6 - Comparing real velocity to driver demand when increased integral gain to 3 on PID controller</w:t>
        </w:r>
        <w:r>
          <w:rPr>
            <w:noProof/>
            <w:webHidden/>
          </w:rPr>
          <w:tab/>
        </w:r>
        <w:r>
          <w:rPr>
            <w:noProof/>
            <w:webHidden/>
          </w:rPr>
          <w:fldChar w:fldCharType="begin"/>
        </w:r>
        <w:r>
          <w:rPr>
            <w:noProof/>
            <w:webHidden/>
          </w:rPr>
          <w:instrText xml:space="preserve"> PAGEREF _Toc194250133 \h </w:instrText>
        </w:r>
        <w:r>
          <w:rPr>
            <w:noProof/>
            <w:webHidden/>
          </w:rPr>
        </w:r>
        <w:r>
          <w:rPr>
            <w:noProof/>
            <w:webHidden/>
          </w:rPr>
          <w:fldChar w:fldCharType="separate"/>
        </w:r>
        <w:r>
          <w:rPr>
            <w:noProof/>
            <w:webHidden/>
          </w:rPr>
          <w:t>9</w:t>
        </w:r>
        <w:r>
          <w:rPr>
            <w:noProof/>
            <w:webHidden/>
          </w:rPr>
          <w:fldChar w:fldCharType="end"/>
        </w:r>
      </w:hyperlink>
    </w:p>
    <w:p w14:paraId="46442A70" w14:textId="4D1E9E8C"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4" w:history="1">
        <w:r w:rsidRPr="00443D43">
          <w:rPr>
            <w:rStyle w:val="Hyperlink"/>
            <w:noProof/>
          </w:rPr>
          <w:t>Figure 7 - Comparing real velocity to driver demand with proportional gain set at 0.05 and integral gain set to 10</w:t>
        </w:r>
        <w:r>
          <w:rPr>
            <w:noProof/>
            <w:webHidden/>
          </w:rPr>
          <w:tab/>
        </w:r>
        <w:r>
          <w:rPr>
            <w:noProof/>
            <w:webHidden/>
          </w:rPr>
          <w:fldChar w:fldCharType="begin"/>
        </w:r>
        <w:r>
          <w:rPr>
            <w:noProof/>
            <w:webHidden/>
          </w:rPr>
          <w:instrText xml:space="preserve"> PAGEREF _Toc194250134 \h </w:instrText>
        </w:r>
        <w:r>
          <w:rPr>
            <w:noProof/>
            <w:webHidden/>
          </w:rPr>
        </w:r>
        <w:r>
          <w:rPr>
            <w:noProof/>
            <w:webHidden/>
          </w:rPr>
          <w:fldChar w:fldCharType="separate"/>
        </w:r>
        <w:r>
          <w:rPr>
            <w:noProof/>
            <w:webHidden/>
          </w:rPr>
          <w:t>9</w:t>
        </w:r>
        <w:r>
          <w:rPr>
            <w:noProof/>
            <w:webHidden/>
          </w:rPr>
          <w:fldChar w:fldCharType="end"/>
        </w:r>
      </w:hyperlink>
    </w:p>
    <w:p w14:paraId="401CDF48" w14:textId="4DE0F32D"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5" w:history="1">
        <w:r w:rsidRPr="00443D43">
          <w:rPr>
            <w:rStyle w:val="Hyperlink"/>
            <w:noProof/>
          </w:rPr>
          <w:t>Figure 8 - Comparing real velocity to driver demand with proportional gain set at 0.05, integral gain set to 10 and differential gain set to 1</w:t>
        </w:r>
        <w:r>
          <w:rPr>
            <w:noProof/>
            <w:webHidden/>
          </w:rPr>
          <w:tab/>
        </w:r>
        <w:r>
          <w:rPr>
            <w:noProof/>
            <w:webHidden/>
          </w:rPr>
          <w:fldChar w:fldCharType="begin"/>
        </w:r>
        <w:r>
          <w:rPr>
            <w:noProof/>
            <w:webHidden/>
          </w:rPr>
          <w:instrText xml:space="preserve"> PAGEREF _Toc194250135 \h </w:instrText>
        </w:r>
        <w:r>
          <w:rPr>
            <w:noProof/>
            <w:webHidden/>
          </w:rPr>
        </w:r>
        <w:r>
          <w:rPr>
            <w:noProof/>
            <w:webHidden/>
          </w:rPr>
          <w:fldChar w:fldCharType="separate"/>
        </w:r>
        <w:r>
          <w:rPr>
            <w:noProof/>
            <w:webHidden/>
          </w:rPr>
          <w:t>10</w:t>
        </w:r>
        <w:r>
          <w:rPr>
            <w:noProof/>
            <w:webHidden/>
          </w:rPr>
          <w:fldChar w:fldCharType="end"/>
        </w:r>
      </w:hyperlink>
    </w:p>
    <w:p w14:paraId="2EAEA9C5" w14:textId="28FB785A"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6" w:history="1">
        <w:r w:rsidRPr="00443D43">
          <w:rPr>
            <w:rStyle w:val="Hyperlink"/>
            <w:noProof/>
          </w:rPr>
          <w:t>Figure 9 - Analysis of different sampling times comparing real velocity to velocity demand and analysing acceleration within bounds of +- 0.2g</w:t>
        </w:r>
        <w:r>
          <w:rPr>
            <w:noProof/>
            <w:webHidden/>
          </w:rPr>
          <w:tab/>
        </w:r>
        <w:r>
          <w:rPr>
            <w:noProof/>
            <w:webHidden/>
          </w:rPr>
          <w:fldChar w:fldCharType="begin"/>
        </w:r>
        <w:r>
          <w:rPr>
            <w:noProof/>
            <w:webHidden/>
          </w:rPr>
          <w:instrText xml:space="preserve"> PAGEREF _Toc194250136 \h </w:instrText>
        </w:r>
        <w:r>
          <w:rPr>
            <w:noProof/>
            <w:webHidden/>
          </w:rPr>
        </w:r>
        <w:r>
          <w:rPr>
            <w:noProof/>
            <w:webHidden/>
          </w:rPr>
          <w:fldChar w:fldCharType="separate"/>
        </w:r>
        <w:r>
          <w:rPr>
            <w:noProof/>
            <w:webHidden/>
          </w:rPr>
          <w:t>11</w:t>
        </w:r>
        <w:r>
          <w:rPr>
            <w:noProof/>
            <w:webHidden/>
          </w:rPr>
          <w:fldChar w:fldCharType="end"/>
        </w:r>
      </w:hyperlink>
    </w:p>
    <w:p w14:paraId="7DB3B185" w14:textId="6FC9884A"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7" w:history="1">
        <w:r w:rsidRPr="00443D43">
          <w:rPr>
            <w:rStyle w:val="Hyperlink"/>
            <w:noProof/>
          </w:rPr>
          <w:t>Figure 10 - Comparing real velocity to driver demand with a sampling frequency of 200 Hz</w:t>
        </w:r>
        <w:r>
          <w:rPr>
            <w:noProof/>
            <w:webHidden/>
          </w:rPr>
          <w:tab/>
        </w:r>
        <w:r>
          <w:rPr>
            <w:noProof/>
            <w:webHidden/>
          </w:rPr>
          <w:fldChar w:fldCharType="begin"/>
        </w:r>
        <w:r>
          <w:rPr>
            <w:noProof/>
            <w:webHidden/>
          </w:rPr>
          <w:instrText xml:space="preserve"> PAGEREF _Toc194250137 \h </w:instrText>
        </w:r>
        <w:r>
          <w:rPr>
            <w:noProof/>
            <w:webHidden/>
          </w:rPr>
        </w:r>
        <w:r>
          <w:rPr>
            <w:noProof/>
            <w:webHidden/>
          </w:rPr>
          <w:fldChar w:fldCharType="separate"/>
        </w:r>
        <w:r>
          <w:rPr>
            <w:noProof/>
            <w:webHidden/>
          </w:rPr>
          <w:t>11</w:t>
        </w:r>
        <w:r>
          <w:rPr>
            <w:noProof/>
            <w:webHidden/>
          </w:rPr>
          <w:fldChar w:fldCharType="end"/>
        </w:r>
      </w:hyperlink>
    </w:p>
    <w:p w14:paraId="71AE3C0A" w14:textId="74FDA642"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8" w:history="1">
        <w:r w:rsidRPr="00443D43">
          <w:rPr>
            <w:rStyle w:val="Hyperlink"/>
            <w:noProof/>
          </w:rPr>
          <w:t>Figure 11 - Comparing different Bit-resolution rates</w:t>
        </w:r>
        <w:r>
          <w:rPr>
            <w:noProof/>
            <w:webHidden/>
          </w:rPr>
          <w:tab/>
        </w:r>
        <w:r>
          <w:rPr>
            <w:noProof/>
            <w:webHidden/>
          </w:rPr>
          <w:fldChar w:fldCharType="begin"/>
        </w:r>
        <w:r>
          <w:rPr>
            <w:noProof/>
            <w:webHidden/>
          </w:rPr>
          <w:instrText xml:space="preserve"> PAGEREF _Toc194250138 \h </w:instrText>
        </w:r>
        <w:r>
          <w:rPr>
            <w:noProof/>
            <w:webHidden/>
          </w:rPr>
        </w:r>
        <w:r>
          <w:rPr>
            <w:noProof/>
            <w:webHidden/>
          </w:rPr>
          <w:fldChar w:fldCharType="separate"/>
        </w:r>
        <w:r>
          <w:rPr>
            <w:noProof/>
            <w:webHidden/>
          </w:rPr>
          <w:t>12</w:t>
        </w:r>
        <w:r>
          <w:rPr>
            <w:noProof/>
            <w:webHidden/>
          </w:rPr>
          <w:fldChar w:fldCharType="end"/>
        </w:r>
      </w:hyperlink>
    </w:p>
    <w:p w14:paraId="44424E3C" w14:textId="7C157C13"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39" w:history="1">
        <w:r w:rsidRPr="00443D43">
          <w:rPr>
            <w:rStyle w:val="Hyperlink"/>
            <w:noProof/>
          </w:rPr>
          <w:t>Figure 12 - Comparing throttle/brake actuation for 12- and 16-bit resolutions</w:t>
        </w:r>
        <w:r>
          <w:rPr>
            <w:noProof/>
            <w:webHidden/>
          </w:rPr>
          <w:tab/>
        </w:r>
        <w:r>
          <w:rPr>
            <w:noProof/>
            <w:webHidden/>
          </w:rPr>
          <w:fldChar w:fldCharType="begin"/>
        </w:r>
        <w:r>
          <w:rPr>
            <w:noProof/>
            <w:webHidden/>
          </w:rPr>
          <w:instrText xml:space="preserve"> PAGEREF _Toc194250139 \h </w:instrText>
        </w:r>
        <w:r>
          <w:rPr>
            <w:noProof/>
            <w:webHidden/>
          </w:rPr>
        </w:r>
        <w:r>
          <w:rPr>
            <w:noProof/>
            <w:webHidden/>
          </w:rPr>
          <w:fldChar w:fldCharType="separate"/>
        </w:r>
        <w:r>
          <w:rPr>
            <w:noProof/>
            <w:webHidden/>
          </w:rPr>
          <w:t>12</w:t>
        </w:r>
        <w:r>
          <w:rPr>
            <w:noProof/>
            <w:webHidden/>
          </w:rPr>
          <w:fldChar w:fldCharType="end"/>
        </w:r>
      </w:hyperlink>
    </w:p>
    <w:p w14:paraId="3EC01E5A" w14:textId="244EA902"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40" w:history="1">
        <w:r w:rsidRPr="00443D43">
          <w:rPr>
            <w:rStyle w:val="Hyperlink"/>
            <w:noProof/>
          </w:rPr>
          <w:t>Figure 13 - Effect of actuator delay on maximum acceleration</w:t>
        </w:r>
        <w:r>
          <w:rPr>
            <w:noProof/>
            <w:webHidden/>
          </w:rPr>
          <w:tab/>
        </w:r>
        <w:r>
          <w:rPr>
            <w:noProof/>
            <w:webHidden/>
          </w:rPr>
          <w:fldChar w:fldCharType="begin"/>
        </w:r>
        <w:r>
          <w:rPr>
            <w:noProof/>
            <w:webHidden/>
          </w:rPr>
          <w:instrText xml:space="preserve"> PAGEREF _Toc194250140 \h </w:instrText>
        </w:r>
        <w:r>
          <w:rPr>
            <w:noProof/>
            <w:webHidden/>
          </w:rPr>
        </w:r>
        <w:r>
          <w:rPr>
            <w:noProof/>
            <w:webHidden/>
          </w:rPr>
          <w:fldChar w:fldCharType="separate"/>
        </w:r>
        <w:r>
          <w:rPr>
            <w:noProof/>
            <w:webHidden/>
          </w:rPr>
          <w:t>13</w:t>
        </w:r>
        <w:r>
          <w:rPr>
            <w:noProof/>
            <w:webHidden/>
          </w:rPr>
          <w:fldChar w:fldCharType="end"/>
        </w:r>
      </w:hyperlink>
    </w:p>
    <w:p w14:paraId="6B593244" w14:textId="141C68FE"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41" w:history="1">
        <w:r w:rsidRPr="00443D43">
          <w:rPr>
            <w:rStyle w:val="Hyperlink"/>
            <w:noProof/>
          </w:rPr>
          <w:t>Figure 14 - Finalised configuration with 0.25ms actuator delay</w:t>
        </w:r>
        <w:r>
          <w:rPr>
            <w:noProof/>
            <w:webHidden/>
          </w:rPr>
          <w:tab/>
        </w:r>
        <w:r>
          <w:rPr>
            <w:noProof/>
            <w:webHidden/>
          </w:rPr>
          <w:fldChar w:fldCharType="begin"/>
        </w:r>
        <w:r>
          <w:rPr>
            <w:noProof/>
            <w:webHidden/>
          </w:rPr>
          <w:instrText xml:space="preserve"> PAGEREF _Toc194250141 \h </w:instrText>
        </w:r>
        <w:r>
          <w:rPr>
            <w:noProof/>
            <w:webHidden/>
          </w:rPr>
        </w:r>
        <w:r>
          <w:rPr>
            <w:noProof/>
            <w:webHidden/>
          </w:rPr>
          <w:fldChar w:fldCharType="separate"/>
        </w:r>
        <w:r>
          <w:rPr>
            <w:noProof/>
            <w:webHidden/>
          </w:rPr>
          <w:t>14</w:t>
        </w:r>
        <w:r>
          <w:rPr>
            <w:noProof/>
            <w:webHidden/>
          </w:rPr>
          <w:fldChar w:fldCharType="end"/>
        </w:r>
      </w:hyperlink>
    </w:p>
    <w:p w14:paraId="57EA5728" w14:textId="5E982CFD" w:rsidR="007B61F7" w:rsidRDefault="007B61F7">
      <w:pPr>
        <w:pStyle w:val="TableofFigures"/>
        <w:tabs>
          <w:tab w:val="right" w:leader="dot" w:pos="9016"/>
        </w:tabs>
        <w:rPr>
          <w:rFonts w:eastAsiaTheme="minorEastAsia"/>
          <w:noProof/>
          <w:kern w:val="2"/>
          <w:sz w:val="24"/>
          <w:lang w:eastAsia="en-GB"/>
          <w14:ligatures w14:val="standardContextual"/>
        </w:rPr>
      </w:pPr>
      <w:hyperlink w:anchor="_Toc194250142" w:history="1">
        <w:r w:rsidRPr="00443D43">
          <w:rPr>
            <w:rStyle w:val="Hyperlink"/>
            <w:noProof/>
          </w:rPr>
          <w:t>Figure 15 - Improved gain values to account for actuator delay</w:t>
        </w:r>
        <w:r>
          <w:rPr>
            <w:noProof/>
            <w:webHidden/>
          </w:rPr>
          <w:tab/>
        </w:r>
        <w:r>
          <w:rPr>
            <w:noProof/>
            <w:webHidden/>
          </w:rPr>
          <w:fldChar w:fldCharType="begin"/>
        </w:r>
        <w:r>
          <w:rPr>
            <w:noProof/>
            <w:webHidden/>
          </w:rPr>
          <w:instrText xml:space="preserve"> PAGEREF _Toc194250142 \h </w:instrText>
        </w:r>
        <w:r>
          <w:rPr>
            <w:noProof/>
            <w:webHidden/>
          </w:rPr>
        </w:r>
        <w:r>
          <w:rPr>
            <w:noProof/>
            <w:webHidden/>
          </w:rPr>
          <w:fldChar w:fldCharType="separate"/>
        </w:r>
        <w:r>
          <w:rPr>
            <w:noProof/>
            <w:webHidden/>
          </w:rPr>
          <w:t>14</w:t>
        </w:r>
        <w:r>
          <w:rPr>
            <w:noProof/>
            <w:webHidden/>
          </w:rPr>
          <w:fldChar w:fldCharType="end"/>
        </w:r>
      </w:hyperlink>
    </w:p>
    <w:p w14:paraId="006F3E15" w14:textId="541E8E7E" w:rsidR="009A264D" w:rsidRPr="009A264D" w:rsidRDefault="007B61F7" w:rsidP="009A264D">
      <w:pPr>
        <w:sectPr w:rsidR="009A264D" w:rsidRPr="009A264D" w:rsidSect="00872DEA">
          <w:pgSz w:w="11906" w:h="16838"/>
          <w:pgMar w:top="1440" w:right="1440" w:bottom="1440" w:left="1440" w:header="708" w:footer="708" w:gutter="0"/>
          <w:pgNumType w:fmt="lowerRoman" w:start="2"/>
          <w:cols w:space="708"/>
          <w:docGrid w:linePitch="360"/>
        </w:sectPr>
      </w:pPr>
      <w:r>
        <w:fldChar w:fldCharType="end"/>
      </w:r>
    </w:p>
    <w:p w14:paraId="7F0CE830" w14:textId="270F14EE" w:rsidR="002D66D9" w:rsidRDefault="007F538B" w:rsidP="002D66D9">
      <w:pPr>
        <w:pStyle w:val="Heading1"/>
        <w:numPr>
          <w:ilvl w:val="0"/>
          <w:numId w:val="2"/>
        </w:numPr>
      </w:pPr>
      <w:bookmarkStart w:id="1" w:name="_Toc194250144"/>
      <w:r>
        <w:lastRenderedPageBreak/>
        <w:t>Introduction</w:t>
      </w:r>
      <w:bookmarkEnd w:id="1"/>
    </w:p>
    <w:p w14:paraId="3856E939" w14:textId="77777777" w:rsidR="00930ED3" w:rsidRDefault="00930ED3" w:rsidP="00930ED3">
      <w:pPr>
        <w:spacing w:after="160"/>
      </w:pPr>
      <w:r>
        <w:t xml:space="preserve">With the rapid evolution of the automotive industry, an increase in emphasis for the electrification of control systems for improved efficiency and control is required. </w:t>
      </w:r>
      <w:r w:rsidRPr="00930ED3">
        <w:t>Among these, vehicle control systems are at the core of the job of managing power split, energy recovery, and drivability in modern hybrid and electric powertrains. Vehicle control systems use a variety of sensors, actuators, and control algorithms to provide optimum vehicle performance, fuel efficiency, and emissions.</w:t>
      </w:r>
    </w:p>
    <w:p w14:paraId="07D380BD" w14:textId="77777777" w:rsidR="005B6A6B" w:rsidRDefault="00930ED3" w:rsidP="00930ED3">
      <w:pPr>
        <w:spacing w:after="160"/>
      </w:pPr>
      <w:r>
        <w:t xml:space="preserve">This report focuses on analysis of a vehicle control system, looking at key inputs, outputs, sensors, actuators and communication protocols for this specified system. The second task will require the use of MATLAB to model and implement </w:t>
      </w:r>
      <w:r w:rsidR="005B6A6B">
        <w:t xml:space="preserve">a proportional-integral-derivative (PID) controller for a cruise control system. Using this model the controller will be assessed based on the input factors for itself and analysing the outcome, drawing conclusions from the analytical findings. </w:t>
      </w:r>
    </w:p>
    <w:p w14:paraId="568A100F" w14:textId="77777777" w:rsidR="005B6A6B" w:rsidRDefault="005B6A6B" w:rsidP="00930ED3">
      <w:pPr>
        <w:spacing w:after="160"/>
      </w:pPr>
      <w:r>
        <w:t>The objectives of the report are as follows:</w:t>
      </w:r>
    </w:p>
    <w:p w14:paraId="228022FA" w14:textId="798A0C07" w:rsidR="005B6A6B" w:rsidRPr="005B6A6B" w:rsidRDefault="005B6A6B" w:rsidP="00C262C8">
      <w:pPr>
        <w:pStyle w:val="ListParagraph"/>
        <w:numPr>
          <w:ilvl w:val="0"/>
          <w:numId w:val="27"/>
        </w:numPr>
        <w:spacing w:after="160"/>
        <w:rPr>
          <w:rFonts w:asciiTheme="majorHAnsi" w:eastAsiaTheme="majorEastAsia" w:hAnsiTheme="majorHAnsi" w:cstheme="majorBidi"/>
          <w:color w:val="2F5496" w:themeColor="accent1" w:themeShade="BF"/>
          <w:sz w:val="32"/>
          <w:szCs w:val="32"/>
        </w:rPr>
      </w:pPr>
      <w:r>
        <w:t>To analyse a selected vehicle control system.</w:t>
      </w:r>
    </w:p>
    <w:p w14:paraId="1BECC3A4" w14:textId="77777777" w:rsidR="005B6A6B" w:rsidRPr="005B6A6B" w:rsidRDefault="005B6A6B" w:rsidP="00C262C8">
      <w:pPr>
        <w:pStyle w:val="ListParagraph"/>
        <w:numPr>
          <w:ilvl w:val="0"/>
          <w:numId w:val="27"/>
        </w:numPr>
        <w:spacing w:after="160"/>
        <w:rPr>
          <w:rFonts w:asciiTheme="majorHAnsi" w:eastAsiaTheme="majorEastAsia" w:hAnsiTheme="majorHAnsi" w:cstheme="majorBidi"/>
          <w:color w:val="2F5496" w:themeColor="accent1" w:themeShade="BF"/>
          <w:sz w:val="32"/>
          <w:szCs w:val="32"/>
        </w:rPr>
      </w:pPr>
      <w:r>
        <w:t>Evaluate sampling time selection, communication methods and software tools for system development</w:t>
      </w:r>
    </w:p>
    <w:p w14:paraId="66885737" w14:textId="4ADF8CD7" w:rsidR="005B6A6B" w:rsidRPr="005B6A6B" w:rsidRDefault="005B6A6B" w:rsidP="00C262C8">
      <w:pPr>
        <w:pStyle w:val="ListParagraph"/>
        <w:numPr>
          <w:ilvl w:val="0"/>
          <w:numId w:val="27"/>
        </w:numPr>
        <w:spacing w:after="160"/>
        <w:rPr>
          <w:rFonts w:asciiTheme="majorHAnsi" w:eastAsiaTheme="majorEastAsia" w:hAnsiTheme="majorHAnsi" w:cstheme="majorBidi"/>
          <w:color w:val="2F5496" w:themeColor="accent1" w:themeShade="BF"/>
          <w:sz w:val="32"/>
          <w:szCs w:val="32"/>
        </w:rPr>
      </w:pPr>
      <w:r>
        <w:t>Explore possible enhancement of control systems through alternate algorithms and additional sensory input.</w:t>
      </w:r>
    </w:p>
    <w:p w14:paraId="753054FA" w14:textId="5B5C5D1E" w:rsidR="005B6A6B" w:rsidRPr="005B6A6B" w:rsidRDefault="005B6A6B" w:rsidP="00C262C8">
      <w:pPr>
        <w:pStyle w:val="ListParagraph"/>
        <w:numPr>
          <w:ilvl w:val="0"/>
          <w:numId w:val="27"/>
        </w:numPr>
        <w:spacing w:after="160"/>
        <w:rPr>
          <w:rFonts w:asciiTheme="majorHAnsi" w:eastAsiaTheme="majorEastAsia" w:hAnsiTheme="majorHAnsi" w:cstheme="majorBidi"/>
          <w:color w:val="2F5496" w:themeColor="accent1" w:themeShade="BF"/>
          <w:sz w:val="32"/>
          <w:szCs w:val="32"/>
        </w:rPr>
      </w:pPr>
      <w:r>
        <w:t>Implement and analyse a digital control system using MATLAB, focusing on performance, signal encoding, sampling time effects and network delays.</w:t>
      </w:r>
    </w:p>
    <w:p w14:paraId="5606FB0D" w14:textId="77777777" w:rsidR="005B6A6B" w:rsidRPr="005B6A6B" w:rsidRDefault="005B6A6B" w:rsidP="005B6A6B">
      <w:pPr>
        <w:pStyle w:val="ListParagraph"/>
        <w:spacing w:after="160"/>
        <w:ind w:left="360"/>
        <w:rPr>
          <w:rFonts w:asciiTheme="majorHAnsi" w:eastAsiaTheme="majorEastAsia" w:hAnsiTheme="majorHAnsi" w:cstheme="majorBidi"/>
          <w:color w:val="2F5496" w:themeColor="accent1" w:themeShade="BF"/>
          <w:sz w:val="32"/>
          <w:szCs w:val="32"/>
        </w:rPr>
      </w:pPr>
    </w:p>
    <w:p w14:paraId="1187F001" w14:textId="65FE441F" w:rsidR="002D66D9" w:rsidRPr="005B6A6B" w:rsidRDefault="002D66D9" w:rsidP="005B6A6B">
      <w:pPr>
        <w:pStyle w:val="ListParagraph"/>
        <w:numPr>
          <w:ilvl w:val="0"/>
          <w:numId w:val="2"/>
        </w:numPr>
        <w:spacing w:after="160"/>
        <w:rPr>
          <w:rFonts w:asciiTheme="majorHAnsi" w:eastAsiaTheme="majorEastAsia" w:hAnsiTheme="majorHAnsi" w:cstheme="majorBidi"/>
          <w:color w:val="2F5496" w:themeColor="accent1" w:themeShade="BF"/>
          <w:sz w:val="32"/>
          <w:szCs w:val="32"/>
        </w:rPr>
      </w:pPr>
      <w:r>
        <w:br w:type="page"/>
      </w:r>
    </w:p>
    <w:p w14:paraId="6CB6F51B" w14:textId="77777777" w:rsidR="002D66D9" w:rsidRPr="002D66D9" w:rsidRDefault="002D66D9" w:rsidP="002D66D9">
      <w:pPr>
        <w:pStyle w:val="ListParagraph"/>
        <w:keepNext/>
        <w:keepLines/>
        <w:numPr>
          <w:ilvl w:val="0"/>
          <w:numId w:val="24"/>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2" w:name="_Toc193196270"/>
      <w:bookmarkStart w:id="3" w:name="_Toc193373799"/>
      <w:bookmarkStart w:id="4" w:name="_Toc193460896"/>
      <w:bookmarkStart w:id="5" w:name="_Toc193711850"/>
      <w:bookmarkStart w:id="6" w:name="_Toc193985629"/>
      <w:bookmarkStart w:id="7" w:name="_Toc194058819"/>
      <w:bookmarkStart w:id="8" w:name="_Toc194236358"/>
      <w:bookmarkStart w:id="9" w:name="_Toc194244651"/>
      <w:bookmarkStart w:id="10" w:name="_Toc194250145"/>
      <w:bookmarkEnd w:id="2"/>
      <w:bookmarkEnd w:id="3"/>
      <w:bookmarkEnd w:id="4"/>
      <w:bookmarkEnd w:id="5"/>
      <w:bookmarkEnd w:id="6"/>
      <w:bookmarkEnd w:id="7"/>
      <w:bookmarkEnd w:id="8"/>
      <w:bookmarkEnd w:id="9"/>
      <w:bookmarkEnd w:id="10"/>
    </w:p>
    <w:p w14:paraId="604404A0" w14:textId="52499A72" w:rsidR="002D66D9" w:rsidRPr="002D66D9" w:rsidRDefault="002D66D9" w:rsidP="002D66D9">
      <w:pPr>
        <w:pStyle w:val="Heading1"/>
        <w:numPr>
          <w:ilvl w:val="0"/>
          <w:numId w:val="24"/>
        </w:numPr>
      </w:pPr>
      <w:bookmarkStart w:id="11" w:name="_Toc194250146"/>
      <w:r w:rsidRPr="002D66D9">
        <w:t>Control System Analysis</w:t>
      </w:r>
      <w:bookmarkEnd w:id="11"/>
      <w:r w:rsidRPr="002D66D9">
        <w:t xml:space="preserve"> </w:t>
      </w:r>
    </w:p>
    <w:p w14:paraId="2C7255C1" w14:textId="7E6F8788" w:rsidR="002D66D9" w:rsidRDefault="002D66D9" w:rsidP="002D66D9">
      <w:pPr>
        <w:pStyle w:val="Heading2"/>
        <w:numPr>
          <w:ilvl w:val="1"/>
          <w:numId w:val="24"/>
        </w:numPr>
      </w:pPr>
      <w:bookmarkStart w:id="12" w:name="_Toc194250147"/>
      <w:r w:rsidRPr="002D66D9">
        <w:t>System Overview</w:t>
      </w:r>
      <w:bookmarkEnd w:id="12"/>
    </w:p>
    <w:p w14:paraId="1BB223BD" w14:textId="07FCBC26" w:rsidR="00060D17" w:rsidRDefault="00060D17" w:rsidP="00250BB9">
      <w:r>
        <w:t>The selected control system for analysis is an electronic stability control (ESC) system. This</w:t>
      </w:r>
      <w:r w:rsidR="00E31A4A">
        <w:t xml:space="preserve"> system</w:t>
      </w:r>
      <w:r>
        <w:t xml:space="preserve"> maintains vehicle stability through application of the brakes to individual wheels, controlling their rotational velocity. </w:t>
      </w:r>
      <w:r w:rsidR="004D2C86">
        <w:t>The</w:t>
      </w:r>
      <w:r w:rsidR="00250BB9">
        <w:t>se</w:t>
      </w:r>
      <w:r w:rsidR="004D2C86">
        <w:t xml:space="preserve"> systems </w:t>
      </w:r>
      <w:r w:rsidR="00250BB9">
        <w:t>correct</w:t>
      </w:r>
      <w:r w:rsidR="004D2C86">
        <w:t xml:space="preserve"> </w:t>
      </w:r>
      <w:r w:rsidR="00250BB9">
        <w:t>vehicle motion, either understeer or oversteer when detected</w:t>
      </w:r>
      <w:r w:rsidR="00263A36">
        <w:t xml:space="preserve"> by comparing intended vehicle path from the driver to the actual vehicle motion. </w:t>
      </w:r>
      <w:r w:rsidR="00EC6A7A">
        <w:t>An ESC system requires a multitude of sensory input for it to function, these being steer angle sensor (SAS), wheel speed sensors (WSS), yaw rate sensor (YRS), brake pressure sensors (BPS) and a throttle position sensor (TPS)</w:t>
      </w:r>
      <w:r w:rsidR="007C1672">
        <w:t>.</w:t>
      </w:r>
      <w:r w:rsidR="0036660E">
        <w:t xml:space="preserve"> The SAS allows the vehicle to determine the intended path of the vehicle for comparison with returns from the YRS, when an error is detected, the system will engage and act accordingly. Outputs are made to actuators for the </w:t>
      </w:r>
      <w:r w:rsidR="00AA701A">
        <w:t>brake system through the Anti-lock braking system (ABS) module.</w:t>
      </w:r>
      <w:r w:rsidR="00A91C4D">
        <w:t xml:space="preserve"> This system is an evolution of early ABS, </w:t>
      </w:r>
      <w:r w:rsidR="00B1717D">
        <w:t xml:space="preserve">which later evolved into traction control systems introduced by Toyota in 1983. The first ESC system resembling the systems seen today was introduced through </w:t>
      </w:r>
      <w:r w:rsidR="00926E2B">
        <w:t>a partnership</w:t>
      </w:r>
      <w:r w:rsidR="00B1717D">
        <w:t xml:space="preserve"> between Mercedes-Benz, Bosch and Continental, through the flagship Mercedes-Benz S-class in 1995. </w:t>
      </w:r>
      <w:r w:rsidR="00077D3F">
        <w:t>ESC remains one of the most important safety features in modern vehicles, with its relevance for crash prevention being crucial. Alongside this, it provides a crucial aid for electric vehicles (EVs), providing help with torque distribution for each corner of the vehicle for electric and hybrid powertrains.</w:t>
      </w:r>
      <w:r w:rsidR="00E31A4A">
        <w:t xml:space="preserve"> Modern ESC systems work using a closed loop system as they continuously monitor deviation (error) in the system to feedback and decide whether interaction </w:t>
      </w:r>
      <w:r w:rsidR="0087645E">
        <w:t>i</w:t>
      </w:r>
      <w:r w:rsidR="00E31A4A">
        <w:t xml:space="preserve">s required. </w:t>
      </w:r>
      <w:r w:rsidR="0056251C">
        <w:t xml:space="preserve">An example of an ESC system is shown through </w:t>
      </w:r>
      <w:r w:rsidR="0056251C" w:rsidRPr="00BC7075">
        <w:t xml:space="preserve">figure </w:t>
      </w:r>
      <w:r w:rsidR="00BC7075" w:rsidRPr="00BC7075">
        <w:t>1</w:t>
      </w:r>
      <w:r w:rsidR="0056251C" w:rsidRPr="00BC7075">
        <w:t>.</w:t>
      </w:r>
    </w:p>
    <w:p w14:paraId="67911FAB" w14:textId="77777777" w:rsidR="0056251C" w:rsidRDefault="0056251C" w:rsidP="0056251C">
      <w:pPr>
        <w:keepNext/>
        <w:jc w:val="center"/>
      </w:pPr>
      <w:r>
        <w:rPr>
          <w:noProof/>
        </w:rPr>
        <w:drawing>
          <wp:inline distT="0" distB="0" distL="0" distR="0" wp14:anchorId="39B46870" wp14:editId="6B85CA3C">
            <wp:extent cx="5731510" cy="2671445"/>
            <wp:effectExtent l="0" t="0" r="2540" b="0"/>
            <wp:docPr id="15454243" name="Picture 1" descr="Clemson Vehicular Electronics Laboratory: Electronic Stability Contro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mson Vehicular Electronics Laboratory: Electronic Stability Control  System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71445"/>
                    </a:xfrm>
                    <a:prstGeom prst="rect">
                      <a:avLst/>
                    </a:prstGeom>
                    <a:noFill/>
                    <a:ln>
                      <a:noFill/>
                    </a:ln>
                  </pic:spPr>
                </pic:pic>
              </a:graphicData>
            </a:graphic>
          </wp:inline>
        </w:drawing>
      </w:r>
    </w:p>
    <w:p w14:paraId="2B1AFE49" w14:textId="0F3754D6" w:rsidR="0056251C" w:rsidRPr="00060D17" w:rsidRDefault="0056251C" w:rsidP="0056251C">
      <w:pPr>
        <w:pStyle w:val="Caption"/>
        <w:jc w:val="center"/>
      </w:pPr>
      <w:bookmarkStart w:id="13" w:name="_Toc194250128"/>
      <w:r>
        <w:t xml:space="preserve">Figure </w:t>
      </w:r>
      <w:fldSimple w:instr=" SEQ Figure \* ARABIC ">
        <w:r w:rsidR="00634801">
          <w:rPr>
            <w:noProof/>
          </w:rPr>
          <w:t>1</w:t>
        </w:r>
      </w:fldSimple>
      <w:r>
        <w:t xml:space="preserve"> - Example of a closed loop ESC system </w:t>
      </w:r>
      <w:sdt>
        <w:sdtPr>
          <w:id w:val="1538786828"/>
          <w:citation/>
        </w:sdtPr>
        <w:sdtContent>
          <w:r>
            <w:fldChar w:fldCharType="begin"/>
          </w:r>
          <w:r>
            <w:instrText xml:space="preserve"> CITATION CVE15 \l 2057 </w:instrText>
          </w:r>
          <w:r>
            <w:fldChar w:fldCharType="separate"/>
          </w:r>
          <w:r w:rsidR="00FD60ED" w:rsidRPr="00FD60ED">
            <w:rPr>
              <w:noProof/>
            </w:rPr>
            <w:t>(CVEL, 2015)</w:t>
          </w:r>
          <w:r>
            <w:fldChar w:fldCharType="end"/>
          </w:r>
        </w:sdtContent>
      </w:sdt>
      <w:bookmarkEnd w:id="13"/>
    </w:p>
    <w:p w14:paraId="0B044AA4" w14:textId="77777777" w:rsidR="008445D8" w:rsidRPr="008445D8" w:rsidRDefault="008445D8" w:rsidP="008445D8">
      <w:pPr>
        <w:pStyle w:val="ListParagraph"/>
        <w:keepNext/>
        <w:keepLines/>
        <w:numPr>
          <w:ilvl w:val="0"/>
          <w:numId w:val="2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4" w:name="_Toc193196273"/>
      <w:bookmarkStart w:id="15" w:name="_Toc193373802"/>
      <w:bookmarkStart w:id="16" w:name="_Toc193460899"/>
      <w:bookmarkStart w:id="17" w:name="_Toc193711853"/>
      <w:bookmarkStart w:id="18" w:name="_Toc193985632"/>
      <w:bookmarkStart w:id="19" w:name="_Toc194058822"/>
      <w:bookmarkStart w:id="20" w:name="_Toc194236361"/>
      <w:bookmarkStart w:id="21" w:name="_Toc194244654"/>
      <w:bookmarkStart w:id="22" w:name="_Toc194250148"/>
      <w:bookmarkEnd w:id="14"/>
      <w:bookmarkEnd w:id="15"/>
      <w:bookmarkEnd w:id="16"/>
      <w:bookmarkEnd w:id="17"/>
      <w:bookmarkEnd w:id="18"/>
      <w:bookmarkEnd w:id="19"/>
      <w:bookmarkEnd w:id="20"/>
      <w:bookmarkEnd w:id="21"/>
      <w:bookmarkEnd w:id="22"/>
    </w:p>
    <w:p w14:paraId="092098DF" w14:textId="77777777" w:rsidR="008445D8" w:rsidRPr="008445D8" w:rsidRDefault="008445D8" w:rsidP="008445D8">
      <w:pPr>
        <w:pStyle w:val="ListParagraph"/>
        <w:keepNext/>
        <w:keepLines/>
        <w:numPr>
          <w:ilvl w:val="0"/>
          <w:numId w:val="2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23" w:name="_Toc193460900"/>
      <w:bookmarkStart w:id="24" w:name="_Toc193711854"/>
      <w:bookmarkStart w:id="25" w:name="_Toc193985633"/>
      <w:bookmarkStart w:id="26" w:name="_Toc194058823"/>
      <w:bookmarkStart w:id="27" w:name="_Toc194236362"/>
      <w:bookmarkStart w:id="28" w:name="_Toc194244655"/>
      <w:bookmarkStart w:id="29" w:name="_Toc194250149"/>
      <w:bookmarkEnd w:id="23"/>
      <w:bookmarkEnd w:id="24"/>
      <w:bookmarkEnd w:id="25"/>
      <w:bookmarkEnd w:id="26"/>
      <w:bookmarkEnd w:id="27"/>
      <w:bookmarkEnd w:id="28"/>
      <w:bookmarkEnd w:id="29"/>
    </w:p>
    <w:p w14:paraId="75FE6CC3" w14:textId="77777777" w:rsidR="008445D8" w:rsidRPr="008445D8" w:rsidRDefault="008445D8" w:rsidP="008445D8">
      <w:pPr>
        <w:pStyle w:val="ListParagraph"/>
        <w:keepNext/>
        <w:keepLines/>
        <w:numPr>
          <w:ilvl w:val="1"/>
          <w:numId w:val="2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30" w:name="_Toc193460901"/>
      <w:bookmarkStart w:id="31" w:name="_Toc193711855"/>
      <w:bookmarkStart w:id="32" w:name="_Toc193985634"/>
      <w:bookmarkStart w:id="33" w:name="_Toc194058824"/>
      <w:bookmarkStart w:id="34" w:name="_Toc194236363"/>
      <w:bookmarkStart w:id="35" w:name="_Toc194244656"/>
      <w:bookmarkStart w:id="36" w:name="_Toc194250150"/>
      <w:bookmarkEnd w:id="30"/>
      <w:bookmarkEnd w:id="31"/>
      <w:bookmarkEnd w:id="32"/>
      <w:bookmarkEnd w:id="33"/>
      <w:bookmarkEnd w:id="34"/>
      <w:bookmarkEnd w:id="35"/>
      <w:bookmarkEnd w:id="36"/>
    </w:p>
    <w:p w14:paraId="4A903C3F" w14:textId="42955583" w:rsidR="002D66D9" w:rsidRDefault="002D66D9" w:rsidP="008445D8">
      <w:pPr>
        <w:pStyle w:val="Heading2"/>
        <w:numPr>
          <w:ilvl w:val="1"/>
          <w:numId w:val="25"/>
        </w:numPr>
      </w:pPr>
      <w:bookmarkStart w:id="37" w:name="_Toc194250151"/>
      <w:r w:rsidRPr="002D66D9">
        <w:t>Sampling and Data Acquisition</w:t>
      </w:r>
      <w:bookmarkEnd w:id="37"/>
    </w:p>
    <w:p w14:paraId="6867DE84" w14:textId="011419FE" w:rsidR="00CC117D" w:rsidRDefault="00AD6138" w:rsidP="00CC117D">
      <w:r>
        <w:t xml:space="preserve">Within every vehicle control system, the sampling frequency of the sensors are of upmost importance. A sampling frequency too low can provide an unclear resolution to data and decrease the overall performance of a system, however where there is no need for a system to have a sampling frequency as high as other sensor, lower rates can be used to reduce component cost. The WSS for an ESC system will require a sampling frequency of anywhere between 100 – 200 Hz, this large frequency is required to detect rapid slip or lock -up events for a system at each wheel, so the control system can detect with speed </w:t>
      </w:r>
      <w:sdt>
        <w:sdtPr>
          <w:id w:val="-1388096207"/>
          <w:citation/>
        </w:sdtPr>
        <w:sdtContent>
          <w:r>
            <w:fldChar w:fldCharType="begin"/>
          </w:r>
          <w:r>
            <w:instrText xml:space="preserve">CITATION Bos182 \l 2057 </w:instrText>
          </w:r>
          <w:r>
            <w:fldChar w:fldCharType="separate"/>
          </w:r>
          <w:r w:rsidR="00FD60ED" w:rsidRPr="00FD60ED">
            <w:rPr>
              <w:noProof/>
            </w:rPr>
            <w:t>(Bosch, 2018)</w:t>
          </w:r>
          <w:r>
            <w:fldChar w:fldCharType="end"/>
          </w:r>
        </w:sdtContent>
      </w:sdt>
      <w:r>
        <w:t xml:space="preserve">. YRS will also require a similar sampling frequency due to similar needs for input data, rapid yaw rate changes will need to be understood by the system to act accordingly </w:t>
      </w:r>
      <w:sdt>
        <w:sdtPr>
          <w:id w:val="-319888332"/>
          <w:citation/>
        </w:sdtPr>
        <w:sdtContent>
          <w:r>
            <w:fldChar w:fldCharType="begin"/>
          </w:r>
          <w:r>
            <w:instrText xml:space="preserve"> CITATION ISO18 \l 2057 </w:instrText>
          </w:r>
          <w:r>
            <w:fldChar w:fldCharType="separate"/>
          </w:r>
          <w:r w:rsidR="00FD60ED" w:rsidRPr="00FD60ED">
            <w:rPr>
              <w:noProof/>
            </w:rPr>
            <w:t>(ISO, 2018)</w:t>
          </w:r>
          <w:r>
            <w:fldChar w:fldCharType="end"/>
          </w:r>
        </w:sdtContent>
      </w:sdt>
      <w:r>
        <w:t>.</w:t>
      </w:r>
      <w:r w:rsidR="00AA1F3F">
        <w:t xml:space="preserve"> SAS frequencies can be reduced as they rely on driver input which will be notably slower in comparison to real vehicle changes, for this sensor, a frequency in the range of 50 – 100 Hz is adequate </w:t>
      </w:r>
      <w:sdt>
        <w:sdtPr>
          <w:id w:val="1761175303"/>
          <w:citation/>
        </w:sdtPr>
        <w:sdtContent>
          <w:r w:rsidR="00AA1F3F">
            <w:fldChar w:fldCharType="begin"/>
          </w:r>
          <w:r w:rsidR="00AA1F3F">
            <w:instrText xml:space="preserve"> CITATION NXP20 \l 2057 </w:instrText>
          </w:r>
          <w:r w:rsidR="00AA1F3F">
            <w:fldChar w:fldCharType="separate"/>
          </w:r>
          <w:r w:rsidR="00FD60ED" w:rsidRPr="00FD60ED">
            <w:rPr>
              <w:noProof/>
            </w:rPr>
            <w:t>(NXP, 2020)</w:t>
          </w:r>
          <w:r w:rsidR="00AA1F3F">
            <w:fldChar w:fldCharType="end"/>
          </w:r>
        </w:sdtContent>
      </w:sdt>
      <w:r w:rsidR="00AA1F3F">
        <w:t xml:space="preserve">. A similar range can be used for the BPS as for the SAS, this range will allow precise control of the braking force during intervention from the system </w:t>
      </w:r>
      <w:sdt>
        <w:sdtPr>
          <w:id w:val="419534816"/>
          <w:citation/>
        </w:sdtPr>
        <w:sdtContent>
          <w:r w:rsidR="00AA1F3F">
            <w:fldChar w:fldCharType="begin"/>
          </w:r>
          <w:r w:rsidR="00AA1F3F">
            <w:instrText xml:space="preserve"> CITATION Bos182 \l 2057 </w:instrText>
          </w:r>
          <w:r w:rsidR="00AA1F3F">
            <w:fldChar w:fldCharType="separate"/>
          </w:r>
          <w:r w:rsidR="00FD60ED" w:rsidRPr="00FD60ED">
            <w:rPr>
              <w:noProof/>
            </w:rPr>
            <w:t>(Bosch, 2018)</w:t>
          </w:r>
          <w:r w:rsidR="00AA1F3F">
            <w:fldChar w:fldCharType="end"/>
          </w:r>
        </w:sdtContent>
      </w:sdt>
      <w:r w:rsidR="00AA1F3F">
        <w:t xml:space="preserve">. The final sensor is the TPS, this sensor requires an even lower frequency than </w:t>
      </w:r>
      <w:proofErr w:type="gramStart"/>
      <w:r w:rsidR="00AA1F3F">
        <w:t>all aforementioned, once</w:t>
      </w:r>
      <w:proofErr w:type="gramEnd"/>
      <w:r w:rsidR="00AA1F3F">
        <w:t xml:space="preserve"> again due to the human input on the system, yet once more the application of the accelerator pedal can be assumed to be slower than hand wheel inputs. A suggested range for sampling frequency of the TPS can be 20 – 50 Hz </w:t>
      </w:r>
      <w:sdt>
        <w:sdtPr>
          <w:id w:val="-1014066518"/>
          <w:citation/>
        </w:sdtPr>
        <w:sdtContent>
          <w:r w:rsidR="00AA1F3F">
            <w:fldChar w:fldCharType="begin"/>
          </w:r>
          <w:r w:rsidR="00AA1F3F">
            <w:instrText xml:space="preserve">CITATION Rob04 \l 2057 </w:instrText>
          </w:r>
          <w:r w:rsidR="00AA1F3F">
            <w:fldChar w:fldCharType="separate"/>
          </w:r>
          <w:r w:rsidR="00FD60ED" w:rsidRPr="00FD60ED">
            <w:rPr>
              <w:noProof/>
            </w:rPr>
            <w:t>(Robert Bosch GmbH, 2004)</w:t>
          </w:r>
          <w:r w:rsidR="00AA1F3F">
            <w:fldChar w:fldCharType="end"/>
          </w:r>
        </w:sdtContent>
      </w:sdt>
      <w:r w:rsidR="00AA1F3F">
        <w:t>.</w:t>
      </w:r>
    </w:p>
    <w:p w14:paraId="416FACC5" w14:textId="3015316B" w:rsidR="00CF3BEC" w:rsidRPr="00CC117D" w:rsidRDefault="00CF3BEC" w:rsidP="00CC117D">
      <w:r>
        <w:t xml:space="preserve">Latency in data acquisition can degrade the effectiveness of the control system, an example for </w:t>
      </w:r>
      <w:proofErr w:type="gramStart"/>
      <w:r>
        <w:t>a</w:t>
      </w:r>
      <w:proofErr w:type="gramEnd"/>
      <w:r>
        <w:t xml:space="preserve"> ESC may be a system with a 50ms delay travelling at 100km/h </w:t>
      </w:r>
      <w:r w:rsidR="003F57CE">
        <w:t>corresponds</w:t>
      </w:r>
      <w:r>
        <w:t xml:space="preserve"> to a roughly 1.4m of travel prior to any response. </w:t>
      </w:r>
      <w:r w:rsidR="003F57CE">
        <w:t xml:space="preserve">This can have significant alterations to intended trajectory during evasive manoeuvres </w:t>
      </w:r>
      <w:sdt>
        <w:sdtPr>
          <w:id w:val="756716694"/>
          <w:citation/>
        </w:sdtPr>
        <w:sdtContent>
          <w:r w:rsidR="003F57CE">
            <w:fldChar w:fldCharType="begin"/>
          </w:r>
          <w:r w:rsidR="003F57CE">
            <w:instrText xml:space="preserve"> CITATION ISO18 \l 2057 </w:instrText>
          </w:r>
          <w:r w:rsidR="003F57CE">
            <w:fldChar w:fldCharType="separate"/>
          </w:r>
          <w:r w:rsidR="00FD60ED" w:rsidRPr="00FD60ED">
            <w:rPr>
              <w:noProof/>
            </w:rPr>
            <w:t>(ISO, 2018)</w:t>
          </w:r>
          <w:r w:rsidR="003F57CE">
            <w:fldChar w:fldCharType="end"/>
          </w:r>
        </w:sdtContent>
      </w:sdt>
      <w:r w:rsidR="003F57CE">
        <w:t xml:space="preserve">. </w:t>
      </w:r>
      <w:r w:rsidR="0049407A">
        <w:t>Therefore,</w:t>
      </w:r>
      <w:r w:rsidR="003F57CE">
        <w:t xml:space="preserve"> ESC systems must implement real-time embedded control architectures to guarantee deterministic processing times, often using Real-time operating systems (RTOS) environments and time-triggered task scheduling as shown through </w:t>
      </w:r>
      <w:r w:rsidR="0049407A">
        <w:t xml:space="preserve">Mohanraj’s study on the topic </w:t>
      </w:r>
      <w:sdt>
        <w:sdtPr>
          <w:id w:val="-426662392"/>
          <w:citation/>
        </w:sdtPr>
        <w:sdtContent>
          <w:r w:rsidR="0049407A">
            <w:fldChar w:fldCharType="begin"/>
          </w:r>
          <w:r w:rsidR="0049407A">
            <w:instrText xml:space="preserve"> CITATION Moh19 \l 2057 </w:instrText>
          </w:r>
          <w:r w:rsidR="0049407A">
            <w:fldChar w:fldCharType="separate"/>
          </w:r>
          <w:r w:rsidR="00FD60ED" w:rsidRPr="00FD60ED">
            <w:rPr>
              <w:noProof/>
            </w:rPr>
            <w:t>(Mohanraj, 2019)</w:t>
          </w:r>
          <w:r w:rsidR="0049407A">
            <w:fldChar w:fldCharType="end"/>
          </w:r>
        </w:sdtContent>
      </w:sdt>
      <w:r w:rsidR="0049407A">
        <w:t xml:space="preserve">.  </w:t>
      </w:r>
    </w:p>
    <w:p w14:paraId="41499785" w14:textId="5DFC01FE" w:rsidR="002D66D9" w:rsidRDefault="002D66D9" w:rsidP="002D66D9">
      <w:pPr>
        <w:pStyle w:val="Heading2"/>
        <w:numPr>
          <w:ilvl w:val="1"/>
          <w:numId w:val="25"/>
        </w:numPr>
      </w:pPr>
      <w:bookmarkStart w:id="38" w:name="_Toc194250152"/>
      <w:r w:rsidRPr="002D66D9">
        <w:t>Communication Protocols</w:t>
      </w:r>
      <w:bookmarkEnd w:id="38"/>
    </w:p>
    <w:p w14:paraId="31415E99" w14:textId="6B85D02F" w:rsidR="000A1010" w:rsidRDefault="000A1010" w:rsidP="000A1010">
      <w:r>
        <w:t xml:space="preserve">ESC systems communicate with the vehicle using a </w:t>
      </w:r>
      <w:r w:rsidR="00FE4D39">
        <w:t>Controller Area Network (</w:t>
      </w:r>
      <w:r>
        <w:t>CAN</w:t>
      </w:r>
      <w:r w:rsidR="00FE4D39">
        <w:t>)</w:t>
      </w:r>
      <w:r>
        <w:t xml:space="preserve"> </w:t>
      </w:r>
      <w:r w:rsidR="0088208F">
        <w:t>system, this is a message-based communication protocol designed specifically for real-time, distributed control in automotive and industrial applications</w:t>
      </w:r>
      <w:r w:rsidR="003A7B94">
        <w:t xml:space="preserve"> </w:t>
      </w:r>
      <w:sdt>
        <w:sdtPr>
          <w:id w:val="-1357180011"/>
          <w:citation/>
        </w:sdtPr>
        <w:sdtContent>
          <w:r w:rsidR="003A7B94">
            <w:fldChar w:fldCharType="begin"/>
          </w:r>
          <w:r w:rsidR="003A7B94">
            <w:instrText xml:space="preserve"> CITATION Bos182 \l 2057 </w:instrText>
          </w:r>
          <w:r w:rsidR="003A7B94">
            <w:fldChar w:fldCharType="separate"/>
          </w:r>
          <w:r w:rsidR="00FD60ED" w:rsidRPr="00FD60ED">
            <w:rPr>
              <w:noProof/>
            </w:rPr>
            <w:t>(Bosch, 2018)</w:t>
          </w:r>
          <w:r w:rsidR="003A7B94">
            <w:fldChar w:fldCharType="end"/>
          </w:r>
        </w:sdtContent>
      </w:sdt>
      <w:r w:rsidR="0088208F">
        <w:t>. Due to its high reliability, simplicity and efficiency, it has become the industry standard for in-vehicle networking</w:t>
      </w:r>
      <w:r w:rsidR="003A7B94">
        <w:t xml:space="preserve"> </w:t>
      </w:r>
      <w:sdt>
        <w:sdtPr>
          <w:id w:val="967699065"/>
          <w:citation/>
        </w:sdtPr>
        <w:sdtContent>
          <w:r w:rsidR="003A7B94">
            <w:fldChar w:fldCharType="begin"/>
          </w:r>
          <w:r w:rsidR="003A7B94">
            <w:instrText xml:space="preserve"> CITATION ISO16 \l 2057 </w:instrText>
          </w:r>
          <w:r w:rsidR="003A7B94">
            <w:fldChar w:fldCharType="separate"/>
          </w:r>
          <w:r w:rsidR="00FD60ED" w:rsidRPr="00FD60ED">
            <w:rPr>
              <w:noProof/>
            </w:rPr>
            <w:t>(ISO, 2016)</w:t>
          </w:r>
          <w:r w:rsidR="003A7B94">
            <w:fldChar w:fldCharType="end"/>
          </w:r>
        </w:sdtContent>
      </w:sdt>
      <w:r w:rsidR="0088208F">
        <w:t>.</w:t>
      </w:r>
    </w:p>
    <w:p w14:paraId="37CB28C3" w14:textId="0504BE08" w:rsidR="0088208F" w:rsidRPr="000A1010" w:rsidRDefault="0088208F" w:rsidP="000A1010">
      <w:r>
        <w:t xml:space="preserve">The key characteristics of a CAN system are the multi-master </w:t>
      </w:r>
      <w:r w:rsidR="00314561">
        <w:t>architecture</w:t>
      </w:r>
      <w:r>
        <w:t>, meaning any node (</w:t>
      </w:r>
      <w:r w:rsidR="00B52CE3">
        <w:t>Engine control unit (</w:t>
      </w:r>
      <w:r>
        <w:t>ECU</w:t>
      </w:r>
      <w:r w:rsidR="00B52CE3">
        <w:t>)</w:t>
      </w:r>
      <w:r>
        <w:t>, sensor or actuator) can transmit data when the bus is free, allowing flexible and scalable system designs</w:t>
      </w:r>
      <w:r w:rsidR="003A7B94">
        <w:t xml:space="preserve"> </w:t>
      </w:r>
      <w:sdt>
        <w:sdtPr>
          <w:id w:val="-1319419369"/>
          <w:citation/>
        </w:sdtPr>
        <w:sdtContent>
          <w:r w:rsidR="003A7B94">
            <w:fldChar w:fldCharType="begin"/>
          </w:r>
          <w:r w:rsidR="003A7B94">
            <w:instrText xml:space="preserve"> CITATION Rob041 \l 2057 </w:instrText>
          </w:r>
          <w:r w:rsidR="003A7B94">
            <w:fldChar w:fldCharType="separate"/>
          </w:r>
          <w:r w:rsidR="00FD60ED" w:rsidRPr="00FD60ED">
            <w:rPr>
              <w:noProof/>
            </w:rPr>
            <w:t>(Robert Bosch GmbH, 2004)</w:t>
          </w:r>
          <w:r w:rsidR="003A7B94">
            <w:fldChar w:fldCharType="end"/>
          </w:r>
        </w:sdtContent>
      </w:sdt>
      <w:r>
        <w:t>. CAN systems also employ a prioritisation system which can label messages with an identification number which ensures the transmission of critical messages takes higher priority such as ESC interventions</w:t>
      </w:r>
      <w:r w:rsidR="003A7B94">
        <w:t xml:space="preserve"> </w:t>
      </w:r>
      <w:sdt>
        <w:sdtPr>
          <w:id w:val="1083646967"/>
          <w:citation/>
        </w:sdtPr>
        <w:sdtContent>
          <w:r w:rsidR="003A7B94">
            <w:fldChar w:fldCharType="begin"/>
          </w:r>
          <w:r w:rsidR="003A7B94">
            <w:instrText xml:space="preserve"> CITATION NXP201 \l 2057 </w:instrText>
          </w:r>
          <w:r w:rsidR="003A7B94">
            <w:fldChar w:fldCharType="separate"/>
          </w:r>
          <w:r w:rsidR="00FD60ED" w:rsidRPr="00FD60ED">
            <w:rPr>
              <w:noProof/>
            </w:rPr>
            <w:t>(NXP, 2020)</w:t>
          </w:r>
          <w:r w:rsidR="003A7B94">
            <w:fldChar w:fldCharType="end"/>
          </w:r>
        </w:sdtContent>
      </w:sdt>
      <w:r>
        <w:t xml:space="preserve">. </w:t>
      </w:r>
      <w:r w:rsidR="00314561">
        <w:t xml:space="preserve">The high reliability of a CAN </w:t>
      </w:r>
      <w:r w:rsidR="00314561">
        <w:lastRenderedPageBreak/>
        <w:t>system is due to the handling mechanisms employed, such as CRC checks, acknowledgement bits and automatic retransmission, which are crucial in safety systems like ESC</w:t>
      </w:r>
      <w:r w:rsidR="003A7B94">
        <w:t xml:space="preserve"> </w:t>
      </w:r>
      <w:sdt>
        <w:sdtPr>
          <w:id w:val="1008639251"/>
          <w:citation/>
        </w:sdtPr>
        <w:sdtContent>
          <w:r w:rsidR="003A7B94">
            <w:fldChar w:fldCharType="begin"/>
          </w:r>
          <w:r w:rsidR="003A7B94">
            <w:instrText xml:space="preserve"> CITATION Moh19 \l 2057 </w:instrText>
          </w:r>
          <w:r w:rsidR="003A7B94">
            <w:fldChar w:fldCharType="separate"/>
          </w:r>
          <w:r w:rsidR="00FD60ED" w:rsidRPr="00FD60ED">
            <w:rPr>
              <w:noProof/>
            </w:rPr>
            <w:t>(Mohanraj, 2019)</w:t>
          </w:r>
          <w:r w:rsidR="003A7B94">
            <w:fldChar w:fldCharType="end"/>
          </w:r>
        </w:sdtContent>
      </w:sdt>
      <w:r w:rsidR="00314561">
        <w:t xml:space="preserve">. </w:t>
      </w:r>
      <w:r w:rsidR="00BC494F">
        <w:t>The baud rate of a CAN system supports speeds up to 1 Mbps, sufficient for this application</w:t>
      </w:r>
      <w:sdt>
        <w:sdtPr>
          <w:id w:val="1974868341"/>
          <w:citation/>
        </w:sdtPr>
        <w:sdtContent>
          <w:r w:rsidR="003A7B94">
            <w:fldChar w:fldCharType="begin"/>
          </w:r>
          <w:r w:rsidR="003A7B94">
            <w:instrText xml:space="preserve"> CITATION Bos182 \l 2057 </w:instrText>
          </w:r>
          <w:r w:rsidR="003A7B94">
            <w:fldChar w:fldCharType="separate"/>
          </w:r>
          <w:r w:rsidR="00FD60ED">
            <w:rPr>
              <w:noProof/>
            </w:rPr>
            <w:t xml:space="preserve"> </w:t>
          </w:r>
          <w:r w:rsidR="00FD60ED" w:rsidRPr="00FD60ED">
            <w:rPr>
              <w:noProof/>
            </w:rPr>
            <w:t>(Bosch, 2018)</w:t>
          </w:r>
          <w:r w:rsidR="003A7B94">
            <w:fldChar w:fldCharType="end"/>
          </w:r>
        </w:sdtContent>
      </w:sdt>
      <w:r w:rsidR="00BC494F">
        <w:t xml:space="preserve">. </w:t>
      </w:r>
      <w:r w:rsidR="0024751D">
        <w:t>For an ESC system, C</w:t>
      </w:r>
      <w:r w:rsidR="00FE4D39">
        <w:t>AN</w:t>
      </w:r>
      <w:r w:rsidR="0024751D">
        <w:t xml:space="preserve"> provides the following benefits, excellent noise immunity, reduced wiring complexity and cost effective due to the mass production</w:t>
      </w:r>
      <w:r w:rsidR="003A7B94">
        <w:t xml:space="preserve"> </w:t>
      </w:r>
      <w:sdt>
        <w:sdtPr>
          <w:id w:val="1627187274"/>
          <w:citation/>
        </w:sdtPr>
        <w:sdtContent>
          <w:r w:rsidR="003A7B94">
            <w:fldChar w:fldCharType="begin"/>
          </w:r>
          <w:r w:rsidR="003A7B94">
            <w:instrText xml:space="preserve"> CITATION Bos182 \l 2057 </w:instrText>
          </w:r>
          <w:r w:rsidR="003A7B94">
            <w:fldChar w:fldCharType="separate"/>
          </w:r>
          <w:r w:rsidR="00FD60ED" w:rsidRPr="00FD60ED">
            <w:rPr>
              <w:noProof/>
            </w:rPr>
            <w:t>(Bosch, 2018)</w:t>
          </w:r>
          <w:r w:rsidR="003A7B94">
            <w:fldChar w:fldCharType="end"/>
          </w:r>
        </w:sdtContent>
      </w:sdt>
      <w:sdt>
        <w:sdtPr>
          <w:id w:val="1462000256"/>
          <w:citation/>
        </w:sdtPr>
        <w:sdtContent>
          <w:r w:rsidR="003A7B94">
            <w:fldChar w:fldCharType="begin"/>
          </w:r>
          <w:r w:rsidR="003A7B94">
            <w:instrText xml:space="preserve"> CITATION Rob041 \l 2057 </w:instrText>
          </w:r>
          <w:r w:rsidR="003A7B94">
            <w:fldChar w:fldCharType="separate"/>
          </w:r>
          <w:r w:rsidR="00FD60ED">
            <w:rPr>
              <w:noProof/>
            </w:rPr>
            <w:t xml:space="preserve"> </w:t>
          </w:r>
          <w:r w:rsidR="00FD60ED" w:rsidRPr="00FD60ED">
            <w:rPr>
              <w:noProof/>
            </w:rPr>
            <w:t>(Robert Bosch GmbH, 2004)</w:t>
          </w:r>
          <w:r w:rsidR="003A7B94">
            <w:fldChar w:fldCharType="end"/>
          </w:r>
        </w:sdtContent>
      </w:sdt>
      <w:r w:rsidR="0024751D">
        <w:t>.</w:t>
      </w:r>
    </w:p>
    <w:p w14:paraId="0A623D47" w14:textId="327A85A3" w:rsidR="002D66D9" w:rsidRDefault="002D66D9" w:rsidP="002D66D9">
      <w:pPr>
        <w:pStyle w:val="Heading2"/>
        <w:numPr>
          <w:ilvl w:val="1"/>
          <w:numId w:val="25"/>
        </w:numPr>
      </w:pPr>
      <w:bookmarkStart w:id="39" w:name="_Toc194250153"/>
      <w:r w:rsidRPr="002D66D9">
        <w:t>Software &amp; Tools</w:t>
      </w:r>
      <w:bookmarkEnd w:id="39"/>
    </w:p>
    <w:p w14:paraId="21EB48D9" w14:textId="13D0C754" w:rsidR="00D229BF" w:rsidRDefault="00D229BF" w:rsidP="00D229BF">
      <w:r>
        <w:t>Reliability and precision of an ESC system is ensured through the development and validation of specialised automotive software tools, these help engineers throughout the development cycle, from control algorithm design to real-world calibration and diagnostics. A key area for ESC development is through embedded software engineering, using a platform like AUTOSAR to provide a standardised framework for ECU</w:t>
      </w:r>
      <w:r w:rsidR="00B52CE3">
        <w:t xml:space="preserve"> architecture</w:t>
      </w:r>
      <w:r w:rsidR="009E2A55">
        <w:t xml:space="preserve"> </w:t>
      </w:r>
      <w:sdt>
        <w:sdtPr>
          <w:id w:val="786321539"/>
          <w:citation/>
        </w:sdtPr>
        <w:sdtContent>
          <w:r w:rsidR="009E2A55">
            <w:fldChar w:fldCharType="begin"/>
          </w:r>
          <w:r w:rsidR="009E2A55">
            <w:instrText xml:space="preserve"> CITATION AUT21 \l 2057 </w:instrText>
          </w:r>
          <w:r w:rsidR="009E2A55">
            <w:fldChar w:fldCharType="separate"/>
          </w:r>
          <w:r w:rsidR="00FD60ED" w:rsidRPr="00FD60ED">
            <w:rPr>
              <w:noProof/>
            </w:rPr>
            <w:t>(AUTOSAR, 2021)</w:t>
          </w:r>
          <w:r w:rsidR="009E2A55">
            <w:fldChar w:fldCharType="end"/>
          </w:r>
        </w:sdtContent>
      </w:sdt>
      <w:r w:rsidR="00B52CE3">
        <w:t xml:space="preserve">. Other tools like ETAS INCA and Vector </w:t>
      </w:r>
      <w:r w:rsidR="009E2A55">
        <w:t>DaVinci</w:t>
      </w:r>
      <w:r w:rsidR="00B52CE3">
        <w:t xml:space="preserve"> Developer are also used to configure, flash and calibrate control units, these can offer real-time access to internal Ecu variables during testing</w:t>
      </w:r>
      <w:r w:rsidR="009E2A55">
        <w:t xml:space="preserve"> </w:t>
      </w:r>
      <w:sdt>
        <w:sdtPr>
          <w:id w:val="412670074"/>
          <w:citation/>
        </w:sdtPr>
        <w:sdtContent>
          <w:r w:rsidR="009E2A55">
            <w:fldChar w:fldCharType="begin"/>
          </w:r>
          <w:r w:rsidR="009E2A55">
            <w:instrText xml:space="preserve"> CITATION ETA20 \l 2057 </w:instrText>
          </w:r>
          <w:r w:rsidR="009E2A55">
            <w:fldChar w:fldCharType="separate"/>
          </w:r>
          <w:r w:rsidR="00FD60ED" w:rsidRPr="00FD60ED">
            <w:rPr>
              <w:noProof/>
            </w:rPr>
            <w:t>(ETAS, 2020)</w:t>
          </w:r>
          <w:r w:rsidR="009E2A55">
            <w:fldChar w:fldCharType="end"/>
          </w:r>
        </w:sdtContent>
      </w:sdt>
      <w:r w:rsidR="00B52CE3">
        <w:t xml:space="preserve">. </w:t>
      </w:r>
    </w:p>
    <w:p w14:paraId="327CD8E8" w14:textId="1611EB8D" w:rsidR="006F029F" w:rsidRDefault="00C663CF" w:rsidP="00D229BF">
      <w:r>
        <w:t xml:space="preserve">Tools such as </w:t>
      </w:r>
      <w:proofErr w:type="spellStart"/>
      <w:r>
        <w:t>CANape</w:t>
      </w:r>
      <w:proofErr w:type="spellEnd"/>
      <w:r>
        <w:t xml:space="preserve"> help fine-tune ESC systems as they allow the logging of high-resolution data from sensors to then make real-time adjustmen</w:t>
      </w:r>
      <w:r w:rsidR="001F01B6">
        <w:t>ts</w:t>
      </w:r>
      <w:r>
        <w:t xml:space="preserve"> to control parameters. To ensure communication reliability for the CAN bus, system developers use tools like CANalyzer and PCAN-View to give </w:t>
      </w:r>
      <w:r w:rsidR="001F01B6">
        <w:t>visualisation</w:t>
      </w:r>
      <w:r>
        <w:t xml:space="preserve"> and analysis of message traffic, allowing the detection of errors or latency issues for resolution</w:t>
      </w:r>
      <w:r w:rsidR="001F01B6">
        <w:t xml:space="preserve"> </w:t>
      </w:r>
      <w:sdt>
        <w:sdtPr>
          <w:id w:val="986982780"/>
          <w:citation/>
        </w:sdtPr>
        <w:sdtContent>
          <w:r w:rsidR="001F01B6">
            <w:fldChar w:fldCharType="begin"/>
          </w:r>
          <w:r w:rsidR="001F01B6">
            <w:instrText xml:space="preserve"> CITATION Vec19 \l 2057 </w:instrText>
          </w:r>
          <w:r w:rsidR="001F01B6">
            <w:fldChar w:fldCharType="separate"/>
          </w:r>
          <w:r w:rsidR="00FD60ED" w:rsidRPr="00FD60ED">
            <w:rPr>
              <w:noProof/>
            </w:rPr>
            <w:t>(Vector Informatik, 2019)</w:t>
          </w:r>
          <w:r w:rsidR="001F01B6">
            <w:fldChar w:fldCharType="end"/>
          </w:r>
        </w:sdtContent>
      </w:sdt>
      <w:r>
        <w:t>.</w:t>
      </w:r>
    </w:p>
    <w:p w14:paraId="45F245AB" w14:textId="712C5589" w:rsidR="00605F20" w:rsidRPr="00D229BF" w:rsidRDefault="00605F20" w:rsidP="00D229BF">
      <w:r>
        <w:t xml:space="preserve">Apposing real-world integration, early-stage development through simulations can be done using software’s such as IPG </w:t>
      </w:r>
      <w:proofErr w:type="spellStart"/>
      <w:r>
        <w:t>CarMaker</w:t>
      </w:r>
      <w:proofErr w:type="spellEnd"/>
      <w:r>
        <w:t xml:space="preserve"> or </w:t>
      </w:r>
      <w:proofErr w:type="spellStart"/>
      <w:r>
        <w:t>dSPACE</w:t>
      </w:r>
      <w:proofErr w:type="spellEnd"/>
      <w:r>
        <w:t xml:space="preserve"> VEOS as they provide high-fidelity models of vehicle dynamics, to allow engineering to assess ESC response under numerous loading conditions with rapid response rates, this also diminishes the cost of physical prototyping once more enabling safer testing </w:t>
      </w:r>
      <w:sdt>
        <w:sdtPr>
          <w:id w:val="-781262309"/>
          <w:citation/>
        </w:sdtPr>
        <w:sdtContent>
          <w:r>
            <w:fldChar w:fldCharType="begin"/>
          </w:r>
          <w:r>
            <w:instrText xml:space="preserve"> CITATION IPG22 \l 2057 </w:instrText>
          </w:r>
          <w:r>
            <w:fldChar w:fldCharType="separate"/>
          </w:r>
          <w:r w:rsidR="00FD60ED" w:rsidRPr="00FD60ED">
            <w:rPr>
              <w:noProof/>
            </w:rPr>
            <w:t>(IPG Automotive, 2022)</w:t>
          </w:r>
          <w:r>
            <w:fldChar w:fldCharType="end"/>
          </w:r>
        </w:sdtContent>
      </w:sdt>
      <w:r>
        <w:t xml:space="preserve">. This testing can be further through systems like </w:t>
      </w:r>
      <w:proofErr w:type="spellStart"/>
      <w:r>
        <w:t>CarSim</w:t>
      </w:r>
      <w:proofErr w:type="spellEnd"/>
      <w:r>
        <w:t xml:space="preserve"> or MSC Adams to analyse suspension and chassis behaviour to optimise the intervention strategies of the ESC system under various loading and speed conditions </w:t>
      </w:r>
      <w:sdt>
        <w:sdtPr>
          <w:id w:val="-1209174806"/>
          <w:citation/>
        </w:sdtPr>
        <w:sdtContent>
          <w:r>
            <w:fldChar w:fldCharType="begin"/>
          </w:r>
          <w:r>
            <w:instrText xml:space="preserve">CITATION Mec21 \l 2057 </w:instrText>
          </w:r>
          <w:r>
            <w:fldChar w:fldCharType="separate"/>
          </w:r>
          <w:r w:rsidR="00FD60ED" w:rsidRPr="00FD60ED">
            <w:rPr>
              <w:noProof/>
            </w:rPr>
            <w:t>(Mechanical Simulation Coporation, 2021)</w:t>
          </w:r>
          <w:r>
            <w:fldChar w:fldCharType="end"/>
          </w:r>
        </w:sdtContent>
      </w:sdt>
      <w:r>
        <w:t>.</w:t>
      </w:r>
    </w:p>
    <w:p w14:paraId="2BA0ED17" w14:textId="036491D5" w:rsidR="002D66D9" w:rsidRDefault="002D66D9" w:rsidP="002D66D9">
      <w:pPr>
        <w:pStyle w:val="Heading2"/>
        <w:numPr>
          <w:ilvl w:val="1"/>
          <w:numId w:val="25"/>
        </w:numPr>
      </w:pPr>
      <w:bookmarkStart w:id="40" w:name="_Toc194250154"/>
      <w:r w:rsidRPr="002D66D9">
        <w:t>System Enhancements</w:t>
      </w:r>
      <w:bookmarkEnd w:id="40"/>
    </w:p>
    <w:p w14:paraId="24391785" w14:textId="1C16801B" w:rsidR="00D327E0" w:rsidRDefault="00B751F3" w:rsidP="00D327E0">
      <w:r>
        <w:t xml:space="preserve">Several improvements can be made to an ESC system through the integration of additional sensors, actuators and improved control strategies. The addition of individual wheel torque sensors can provide large benefits to an ESC system, </w:t>
      </w:r>
      <w:r w:rsidR="00A118D6">
        <w:t xml:space="preserve">particularly for EV’s </w:t>
      </w:r>
      <w:r w:rsidR="002305B6">
        <w:t xml:space="preserve">where torque can be independently applied to each wheel. This will allow the system to better manage traction levels knowing the torque delivered to each wheel, enhancing both stability and energy efficiency, also supporting torque vectoring strategies for EV’s, </w:t>
      </w:r>
      <w:r w:rsidR="00505F90">
        <w:t>were</w:t>
      </w:r>
      <w:r w:rsidR="002305B6">
        <w:t xml:space="preserve"> precise control of cornering balance in crucial. The implementation of brake-by-wire systems gives significant benefits to ESC response time an accuracy. In contrast to traditional hydraulic braking systems, the electronic nature of brake-by-wire systems will reduce </w:t>
      </w:r>
      <w:r w:rsidR="002305B6">
        <w:lastRenderedPageBreak/>
        <w:t xml:space="preserve">latency and enable finer modulation of braking at each wheel. Another benefit of this will be the elimination of mechanical linkages allowing for better integration with regenerative braking systems for both hybrid and electric vehicles </w:t>
      </w:r>
      <w:sdt>
        <w:sdtPr>
          <w:id w:val="-17704081"/>
          <w:citation/>
        </w:sdtPr>
        <w:sdtContent>
          <w:r w:rsidR="002305B6">
            <w:fldChar w:fldCharType="begin"/>
          </w:r>
          <w:r w:rsidR="002305B6">
            <w:instrText xml:space="preserve"> CITATION Bos182 \l 2057 </w:instrText>
          </w:r>
          <w:r w:rsidR="002305B6">
            <w:fldChar w:fldCharType="separate"/>
          </w:r>
          <w:r w:rsidR="00FD60ED" w:rsidRPr="00FD60ED">
            <w:rPr>
              <w:noProof/>
            </w:rPr>
            <w:t>(Bosch, 2018)</w:t>
          </w:r>
          <w:r w:rsidR="002305B6">
            <w:fldChar w:fldCharType="end"/>
          </w:r>
        </w:sdtContent>
      </w:sdt>
      <w:r w:rsidR="002305B6">
        <w:t xml:space="preserve">. </w:t>
      </w:r>
    </w:p>
    <w:p w14:paraId="73FC31F8" w14:textId="0220FE33" w:rsidR="00A031BC" w:rsidRPr="00D327E0" w:rsidRDefault="00FF1F26" w:rsidP="00D327E0">
      <w:r>
        <w:t xml:space="preserve">The integration of emerging technologies like machine learning-based adaptive control shows a strong potential for ESC. This differs from typical systems using predefined variables and look-up tables, to an adaptive system that learns from drive behaviour and environmental patterns over time, adjusting the intervention strategies accordingly. An advanced system could not only </w:t>
      </w:r>
      <w:r w:rsidR="00A031BC">
        <w:t>react</w:t>
      </w:r>
      <w:r>
        <w:t xml:space="preserve"> to vehicle instability but also anticipate instability based on previous data. With the use of advanced driver assistance systems</w:t>
      </w:r>
      <w:r w:rsidR="005E3F37">
        <w:t xml:space="preserve"> (ADAS)</w:t>
      </w:r>
      <w:r>
        <w:t xml:space="preserve"> such as adaptive cruise control (ACC), lane-keeping assist or autonomous emergency braking alongside ESC with all systems speaking together and sharing data</w:t>
      </w:r>
      <w:r w:rsidR="00852D82">
        <w:t>, the comprehensive understanding of vehicle state could be improved. This will improve decision making in complex scenarios significantly due to the collaboration between vast sensory data like LiDAR, radar and cameras.</w:t>
      </w:r>
      <w:r w:rsidR="001125C2">
        <w:t xml:space="preserve"> </w:t>
      </w:r>
      <w:r w:rsidR="00A031BC">
        <w:t xml:space="preserve">Lastly, </w:t>
      </w:r>
      <w:r w:rsidR="001125C2">
        <w:t xml:space="preserve">the transition from an CAN bus system to automotive ethernet would provide faster, more accurate data sharing between control modules, thus reducing the latency in the control loop and support real-time requirements of next-generation ESC systems </w:t>
      </w:r>
      <w:sdt>
        <w:sdtPr>
          <w:id w:val="1657112730"/>
          <w:citation/>
        </w:sdtPr>
        <w:sdtContent>
          <w:r w:rsidR="001125C2">
            <w:fldChar w:fldCharType="begin"/>
          </w:r>
          <w:r w:rsidR="001125C2">
            <w:instrText xml:space="preserve"> CITATION AUT21 \l 2057 </w:instrText>
          </w:r>
          <w:r w:rsidR="001125C2">
            <w:fldChar w:fldCharType="separate"/>
          </w:r>
          <w:r w:rsidR="00FD60ED" w:rsidRPr="00FD60ED">
            <w:rPr>
              <w:noProof/>
            </w:rPr>
            <w:t>(AUTOSAR, 2021)</w:t>
          </w:r>
          <w:r w:rsidR="001125C2">
            <w:fldChar w:fldCharType="end"/>
          </w:r>
        </w:sdtContent>
      </w:sdt>
      <w:sdt>
        <w:sdtPr>
          <w:id w:val="-1968510479"/>
          <w:citation/>
        </w:sdtPr>
        <w:sdtContent>
          <w:r w:rsidR="001125C2">
            <w:fldChar w:fldCharType="begin"/>
          </w:r>
          <w:r w:rsidR="001125C2">
            <w:instrText xml:space="preserve"> CITATION Vec19 \l 2057 </w:instrText>
          </w:r>
          <w:r w:rsidR="001125C2">
            <w:fldChar w:fldCharType="separate"/>
          </w:r>
          <w:r w:rsidR="00FD60ED">
            <w:rPr>
              <w:noProof/>
            </w:rPr>
            <w:t xml:space="preserve"> </w:t>
          </w:r>
          <w:r w:rsidR="00FD60ED" w:rsidRPr="00FD60ED">
            <w:rPr>
              <w:noProof/>
            </w:rPr>
            <w:t>(Vector Informatik, 2019)</w:t>
          </w:r>
          <w:r w:rsidR="001125C2">
            <w:fldChar w:fldCharType="end"/>
          </w:r>
        </w:sdtContent>
      </w:sdt>
      <w:r w:rsidR="001125C2">
        <w:t>.</w:t>
      </w:r>
    </w:p>
    <w:p w14:paraId="33ED5AD6" w14:textId="600BB78D" w:rsidR="002D66D9" w:rsidRPr="002D66D9" w:rsidRDefault="002D66D9" w:rsidP="002D66D9">
      <w:pPr>
        <w:spacing w:after="160" w:line="259" w:lineRule="auto"/>
        <w:jc w:val="left"/>
      </w:pPr>
      <w:r>
        <w:br w:type="page"/>
      </w:r>
    </w:p>
    <w:p w14:paraId="7C472105" w14:textId="31C89E5C" w:rsidR="002D66D9" w:rsidRPr="002D66D9" w:rsidRDefault="002D66D9" w:rsidP="002D66D9">
      <w:pPr>
        <w:pStyle w:val="Heading1"/>
        <w:numPr>
          <w:ilvl w:val="0"/>
          <w:numId w:val="25"/>
        </w:numPr>
      </w:pPr>
      <w:bookmarkStart w:id="41" w:name="_Toc194250155"/>
      <w:r w:rsidRPr="002D66D9">
        <w:lastRenderedPageBreak/>
        <w:t>MATLAB Implementation and PID Analysis</w:t>
      </w:r>
      <w:bookmarkEnd w:id="41"/>
      <w:r w:rsidRPr="002D66D9">
        <w:t xml:space="preserve"> </w:t>
      </w:r>
    </w:p>
    <w:p w14:paraId="4FCAB7A0" w14:textId="6CBAB8CD" w:rsidR="002D66D9" w:rsidRDefault="002D66D9" w:rsidP="002D66D9">
      <w:pPr>
        <w:pStyle w:val="Heading2"/>
        <w:numPr>
          <w:ilvl w:val="1"/>
          <w:numId w:val="25"/>
        </w:numPr>
      </w:pPr>
      <w:bookmarkStart w:id="42" w:name="_Toc194250156"/>
      <w:r w:rsidRPr="002D66D9">
        <w:t>PID Controller Overview</w:t>
      </w:r>
      <w:bookmarkEnd w:id="42"/>
    </w:p>
    <w:p w14:paraId="1C62528C" w14:textId="02C52CB7" w:rsidR="00DE1FDC" w:rsidRPr="00DE1FDC" w:rsidRDefault="004D3449" w:rsidP="00DE1FDC">
      <w:r>
        <w:t xml:space="preserve">Proportional-Integral-Derivative (PID) controllers are widely used throughout many industry applications due to their simplicity and robustness. Here a PID controller is used to manage the throttle/brake actuation of a cruise control system to maintain and accelerate/decelerate a vehicle to desired speeds upon demand. PID controllers are </w:t>
      </w:r>
      <w:r w:rsidR="00C971BB">
        <w:t>ideal</w:t>
      </w:r>
      <w:r>
        <w:t xml:space="preserve"> for this application due to their ability to eliminate steady state error (via the integral term), respon</w:t>
      </w:r>
      <w:r w:rsidR="001C5948">
        <w:t>se</w:t>
      </w:r>
      <w:r>
        <w:t xml:space="preserve"> </w:t>
      </w:r>
      <w:r w:rsidR="001C5948">
        <w:t>to</w:t>
      </w:r>
      <w:r>
        <w:t xml:space="preserve"> a desired speed (via the proportional term) and anticipate changes (via the derivative term). For a cruise control system, the user </w:t>
      </w:r>
      <w:r w:rsidR="00D13E23">
        <w:t>w</w:t>
      </w:r>
      <w:r>
        <w:t xml:space="preserve">ill typically require an overdamped response from the controller, to provide a smooth acceleration to the target velocity. </w:t>
      </w:r>
      <w:r w:rsidR="00B36616">
        <w:t xml:space="preserve">An overdamped system will also mean the vehicle will not exceed the </w:t>
      </w:r>
      <w:r w:rsidR="00C971BB">
        <w:t xml:space="preserve">desired target if there is no steady state error. </w:t>
      </w:r>
    </w:p>
    <w:p w14:paraId="5EFF3288" w14:textId="77777777" w:rsidR="002D66D9" w:rsidRPr="002D66D9" w:rsidRDefault="002D66D9" w:rsidP="002D66D9">
      <w:pPr>
        <w:pStyle w:val="ListParagraph"/>
        <w:keepNext/>
        <w:keepLines/>
        <w:numPr>
          <w:ilvl w:val="0"/>
          <w:numId w:val="2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43" w:name="_Toc193196284"/>
      <w:bookmarkStart w:id="44" w:name="_Toc193373812"/>
      <w:bookmarkStart w:id="45" w:name="_Toc193460908"/>
      <w:bookmarkStart w:id="46" w:name="_Toc193711862"/>
      <w:bookmarkStart w:id="47" w:name="_Toc193985641"/>
      <w:bookmarkStart w:id="48" w:name="_Toc194058831"/>
      <w:bookmarkStart w:id="49" w:name="_Toc194236370"/>
      <w:bookmarkStart w:id="50" w:name="_Toc194244663"/>
      <w:bookmarkStart w:id="51" w:name="_Toc194250157"/>
      <w:bookmarkEnd w:id="43"/>
      <w:bookmarkEnd w:id="44"/>
      <w:bookmarkEnd w:id="45"/>
      <w:bookmarkEnd w:id="46"/>
      <w:bookmarkEnd w:id="47"/>
      <w:bookmarkEnd w:id="48"/>
      <w:bookmarkEnd w:id="49"/>
      <w:bookmarkEnd w:id="50"/>
      <w:bookmarkEnd w:id="51"/>
    </w:p>
    <w:p w14:paraId="32D6A0AE" w14:textId="77777777" w:rsidR="002D66D9" w:rsidRPr="002D66D9" w:rsidRDefault="002D66D9" w:rsidP="002D66D9">
      <w:pPr>
        <w:pStyle w:val="ListParagraph"/>
        <w:keepNext/>
        <w:keepLines/>
        <w:numPr>
          <w:ilvl w:val="0"/>
          <w:numId w:val="2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2" w:name="_Toc193196285"/>
      <w:bookmarkStart w:id="53" w:name="_Toc193373813"/>
      <w:bookmarkStart w:id="54" w:name="_Toc193460909"/>
      <w:bookmarkStart w:id="55" w:name="_Toc193711863"/>
      <w:bookmarkStart w:id="56" w:name="_Toc193985642"/>
      <w:bookmarkStart w:id="57" w:name="_Toc194058832"/>
      <w:bookmarkStart w:id="58" w:name="_Toc194236371"/>
      <w:bookmarkStart w:id="59" w:name="_Toc194244664"/>
      <w:bookmarkStart w:id="60" w:name="_Toc194250158"/>
      <w:bookmarkEnd w:id="52"/>
      <w:bookmarkEnd w:id="53"/>
      <w:bookmarkEnd w:id="54"/>
      <w:bookmarkEnd w:id="55"/>
      <w:bookmarkEnd w:id="56"/>
      <w:bookmarkEnd w:id="57"/>
      <w:bookmarkEnd w:id="58"/>
      <w:bookmarkEnd w:id="59"/>
      <w:bookmarkEnd w:id="60"/>
    </w:p>
    <w:p w14:paraId="7A052B6E" w14:textId="77777777" w:rsidR="002D66D9" w:rsidRPr="002D66D9" w:rsidRDefault="002D66D9" w:rsidP="002D66D9">
      <w:pPr>
        <w:pStyle w:val="ListParagraph"/>
        <w:keepNext/>
        <w:keepLines/>
        <w:numPr>
          <w:ilvl w:val="0"/>
          <w:numId w:val="2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61" w:name="_Toc193196286"/>
      <w:bookmarkStart w:id="62" w:name="_Toc193373814"/>
      <w:bookmarkStart w:id="63" w:name="_Toc193460910"/>
      <w:bookmarkStart w:id="64" w:name="_Toc193711864"/>
      <w:bookmarkStart w:id="65" w:name="_Toc193985643"/>
      <w:bookmarkStart w:id="66" w:name="_Toc194058833"/>
      <w:bookmarkStart w:id="67" w:name="_Toc194236372"/>
      <w:bookmarkStart w:id="68" w:name="_Toc194244665"/>
      <w:bookmarkStart w:id="69" w:name="_Toc194250159"/>
      <w:bookmarkEnd w:id="61"/>
      <w:bookmarkEnd w:id="62"/>
      <w:bookmarkEnd w:id="63"/>
      <w:bookmarkEnd w:id="64"/>
      <w:bookmarkEnd w:id="65"/>
      <w:bookmarkEnd w:id="66"/>
      <w:bookmarkEnd w:id="67"/>
      <w:bookmarkEnd w:id="68"/>
      <w:bookmarkEnd w:id="69"/>
    </w:p>
    <w:p w14:paraId="0A57DC7D" w14:textId="77777777" w:rsidR="002D66D9" w:rsidRPr="002D66D9" w:rsidRDefault="002D66D9" w:rsidP="002D66D9">
      <w:pPr>
        <w:pStyle w:val="ListParagraph"/>
        <w:keepNext/>
        <w:keepLines/>
        <w:numPr>
          <w:ilvl w:val="1"/>
          <w:numId w:val="2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70" w:name="_Toc193196287"/>
      <w:bookmarkStart w:id="71" w:name="_Toc193373815"/>
      <w:bookmarkStart w:id="72" w:name="_Toc193460911"/>
      <w:bookmarkStart w:id="73" w:name="_Toc193711865"/>
      <w:bookmarkStart w:id="74" w:name="_Toc193985644"/>
      <w:bookmarkStart w:id="75" w:name="_Toc194058834"/>
      <w:bookmarkStart w:id="76" w:name="_Toc194236373"/>
      <w:bookmarkStart w:id="77" w:name="_Toc194244666"/>
      <w:bookmarkStart w:id="78" w:name="_Toc194250160"/>
      <w:bookmarkEnd w:id="70"/>
      <w:bookmarkEnd w:id="71"/>
      <w:bookmarkEnd w:id="72"/>
      <w:bookmarkEnd w:id="73"/>
      <w:bookmarkEnd w:id="74"/>
      <w:bookmarkEnd w:id="75"/>
      <w:bookmarkEnd w:id="76"/>
      <w:bookmarkEnd w:id="77"/>
      <w:bookmarkEnd w:id="78"/>
    </w:p>
    <w:p w14:paraId="50BDAFFD" w14:textId="33602428" w:rsidR="002D66D9" w:rsidRDefault="002D66D9" w:rsidP="002D66D9">
      <w:pPr>
        <w:pStyle w:val="Heading2"/>
        <w:numPr>
          <w:ilvl w:val="1"/>
          <w:numId w:val="26"/>
        </w:numPr>
      </w:pPr>
      <w:bookmarkStart w:id="79" w:name="_Toc194250161"/>
      <w:r w:rsidRPr="002D66D9">
        <w:t>MATLAB Code Explanation</w:t>
      </w:r>
      <w:bookmarkEnd w:id="79"/>
    </w:p>
    <w:p w14:paraId="5A192F3A" w14:textId="4E69ED06" w:rsidR="00372D1D" w:rsidRDefault="00366A0F" w:rsidP="00366A0F">
      <w:r>
        <w:t xml:space="preserve">For complete encoding and decoding of sensors and actuators see Appendix A, this describes the process used to </w:t>
      </w:r>
      <w:r w:rsidR="00A97B70">
        <w:t xml:space="preserve">transmit, using binary formatting, the sensor and actuator signals. These signals are encoded using the dec2bin function and decoded with the bin2dec to represent the signal quantisation process on a finite-bit communication bus. Taking the velocity sensor as an example we can see from </w:t>
      </w:r>
      <w:r w:rsidR="00A97B70" w:rsidRPr="00BC7075">
        <w:t xml:space="preserve">figure </w:t>
      </w:r>
      <w:r w:rsidR="00BC7075">
        <w:t>2</w:t>
      </w:r>
      <w:r w:rsidR="00A97B70">
        <w:t xml:space="preserve"> the scaling of the signal to the 16-bit resolution of the sensor and back. </w:t>
      </w:r>
    </w:p>
    <w:p w14:paraId="15372D98" w14:textId="77777777" w:rsidR="00C9730A" w:rsidRDefault="00A97B70" w:rsidP="00C9730A">
      <w:pPr>
        <w:keepNext/>
        <w:jc w:val="center"/>
      </w:pPr>
      <w:r>
        <w:rPr>
          <w:noProof/>
          <w14:ligatures w14:val="standardContextual"/>
        </w:rPr>
        <w:drawing>
          <wp:inline distT="0" distB="0" distL="0" distR="0" wp14:anchorId="6EC4404F" wp14:editId="208F2E7F">
            <wp:extent cx="5731510" cy="720725"/>
            <wp:effectExtent l="0" t="0" r="2540" b="3175"/>
            <wp:docPr id="135936987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69872" name="Picture 1" descr="A black text on a white background&#10;&#10;Description automatically generated"/>
                    <pic:cNvPicPr/>
                  </pic:nvPicPr>
                  <pic:blipFill>
                    <a:blip r:embed="rId14"/>
                    <a:stretch>
                      <a:fillRect/>
                    </a:stretch>
                  </pic:blipFill>
                  <pic:spPr>
                    <a:xfrm>
                      <a:off x="0" y="0"/>
                      <a:ext cx="5731510" cy="720725"/>
                    </a:xfrm>
                    <a:prstGeom prst="rect">
                      <a:avLst/>
                    </a:prstGeom>
                  </pic:spPr>
                </pic:pic>
              </a:graphicData>
            </a:graphic>
          </wp:inline>
        </w:drawing>
      </w:r>
    </w:p>
    <w:p w14:paraId="7F407D2F" w14:textId="2CDC58B8" w:rsidR="00A97B70" w:rsidRDefault="00C9730A" w:rsidP="00C9730A">
      <w:pPr>
        <w:pStyle w:val="Caption"/>
        <w:jc w:val="center"/>
      </w:pPr>
      <w:bookmarkStart w:id="80" w:name="_Toc194250129"/>
      <w:r>
        <w:t xml:space="preserve">Figure </w:t>
      </w:r>
      <w:fldSimple w:instr=" SEQ Figure \* ARABIC ">
        <w:r w:rsidR="00634801">
          <w:rPr>
            <w:noProof/>
          </w:rPr>
          <w:t>2</w:t>
        </w:r>
      </w:fldSimple>
      <w:r>
        <w:t xml:space="preserve"> - Encoding and Decoding of the velocity sensor for PID controller</w:t>
      </w:r>
      <w:bookmarkEnd w:id="80"/>
    </w:p>
    <w:p w14:paraId="7B3B9783" w14:textId="2905258C" w:rsidR="00C9730A" w:rsidRPr="00C9730A" w:rsidRDefault="00C9730A" w:rsidP="00C9730A">
      <w:r>
        <w:t xml:space="preserve">The </w:t>
      </w:r>
      <w:proofErr w:type="spellStart"/>
      <w:r>
        <w:t>PIDController</w:t>
      </w:r>
      <w:proofErr w:type="spellEnd"/>
      <w:r>
        <w:t xml:space="preserve"> function shown in </w:t>
      </w:r>
      <w:r w:rsidRPr="00BC7075">
        <w:t xml:space="preserve">figure </w:t>
      </w:r>
      <w:r w:rsidR="00BC7075">
        <w:t>3</w:t>
      </w:r>
      <w:r>
        <w:t xml:space="preserve">, outputs the error and control variables, the error is used for plotting, whilst control is required for the </w:t>
      </w:r>
      <w:proofErr w:type="spellStart"/>
      <w:r>
        <w:t>s</w:t>
      </w:r>
      <w:r w:rsidRPr="00C9730A">
        <w:t>endControlCommand</w:t>
      </w:r>
      <w:proofErr w:type="spellEnd"/>
      <w:r>
        <w:t xml:space="preserve"> function, see </w:t>
      </w:r>
      <w:r w:rsidRPr="00BC7075">
        <w:t xml:space="preserve">figure </w:t>
      </w:r>
      <w:r w:rsidR="00BC7075">
        <w:t>4</w:t>
      </w:r>
      <w:r>
        <w:t xml:space="preserve">, this control variable must also be encoded to binary bits. Once done this allows the comparison of the control and throttle/brake actuation showing any delays or variance between the two to ensure confidence in the operation of the cruise control system. </w:t>
      </w:r>
    </w:p>
    <w:p w14:paraId="05626D43" w14:textId="38306D6F" w:rsidR="00C9730A" w:rsidRPr="00372D1D" w:rsidRDefault="00C9730A" w:rsidP="00C9730A"/>
    <w:p w14:paraId="053E0B6C" w14:textId="0B09AA99" w:rsidR="00C9730A" w:rsidRDefault="004377AF" w:rsidP="00C9730A">
      <w:pPr>
        <w:keepNext/>
        <w:spacing w:after="160"/>
        <w:jc w:val="center"/>
      </w:pPr>
      <w:r>
        <w:rPr>
          <w:noProof/>
          <w14:ligatures w14:val="standardContextual"/>
        </w:rPr>
        <w:lastRenderedPageBreak/>
        <w:drawing>
          <wp:inline distT="0" distB="0" distL="0" distR="0" wp14:anchorId="0CE25367" wp14:editId="1E2BB5D7">
            <wp:extent cx="5731510" cy="4109085"/>
            <wp:effectExtent l="0" t="0" r="2540" b="5715"/>
            <wp:docPr id="1844757165"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57165" name="Picture 1" descr="A computer code with text&#10;&#10;Description automatically generated with medium confidence"/>
                    <pic:cNvPicPr/>
                  </pic:nvPicPr>
                  <pic:blipFill>
                    <a:blip r:embed="rId15"/>
                    <a:stretch>
                      <a:fillRect/>
                    </a:stretch>
                  </pic:blipFill>
                  <pic:spPr>
                    <a:xfrm>
                      <a:off x="0" y="0"/>
                      <a:ext cx="5731510" cy="4109085"/>
                    </a:xfrm>
                    <a:prstGeom prst="rect">
                      <a:avLst/>
                    </a:prstGeom>
                  </pic:spPr>
                </pic:pic>
              </a:graphicData>
            </a:graphic>
          </wp:inline>
        </w:drawing>
      </w:r>
    </w:p>
    <w:p w14:paraId="3392C23D" w14:textId="4A82D03C" w:rsidR="00C9730A" w:rsidRDefault="00C9730A" w:rsidP="00C9730A">
      <w:pPr>
        <w:pStyle w:val="Caption"/>
        <w:jc w:val="center"/>
      </w:pPr>
      <w:bookmarkStart w:id="81" w:name="_Toc194250130"/>
      <w:r>
        <w:t xml:space="preserve">Figure </w:t>
      </w:r>
      <w:fldSimple w:instr=" SEQ Figure \* ARABIC ">
        <w:r w:rsidR="00634801">
          <w:rPr>
            <w:noProof/>
          </w:rPr>
          <w:t>3</w:t>
        </w:r>
      </w:fldSimple>
      <w:r>
        <w:t xml:space="preserve"> - Created MATLAB function for the PID controller</w:t>
      </w:r>
      <w:bookmarkEnd w:id="81"/>
    </w:p>
    <w:p w14:paraId="12D41D30" w14:textId="77777777" w:rsidR="00F37EE2" w:rsidRDefault="00F37EE2" w:rsidP="00F37EE2">
      <w:pPr>
        <w:keepNext/>
      </w:pPr>
      <w:r>
        <w:rPr>
          <w:noProof/>
          <w14:ligatures w14:val="standardContextual"/>
        </w:rPr>
        <w:drawing>
          <wp:inline distT="0" distB="0" distL="0" distR="0" wp14:anchorId="5C15D6F9" wp14:editId="2FE7CEE6">
            <wp:extent cx="5731510" cy="1417320"/>
            <wp:effectExtent l="0" t="0" r="2540" b="0"/>
            <wp:docPr id="1485478125" name="Picture 1" descr="A computer program cod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78125" name="Picture 1" descr="A computer program code with black text&#10;&#10;Description automatically generated"/>
                    <pic:cNvPicPr/>
                  </pic:nvPicPr>
                  <pic:blipFill>
                    <a:blip r:embed="rId16"/>
                    <a:stretch>
                      <a:fillRect/>
                    </a:stretch>
                  </pic:blipFill>
                  <pic:spPr>
                    <a:xfrm>
                      <a:off x="0" y="0"/>
                      <a:ext cx="5731510" cy="1417320"/>
                    </a:xfrm>
                    <a:prstGeom prst="rect">
                      <a:avLst/>
                    </a:prstGeom>
                  </pic:spPr>
                </pic:pic>
              </a:graphicData>
            </a:graphic>
          </wp:inline>
        </w:drawing>
      </w:r>
    </w:p>
    <w:p w14:paraId="4F4C51BA" w14:textId="4732EA23" w:rsidR="00F37EE2" w:rsidRPr="00F37EE2" w:rsidRDefault="00F37EE2" w:rsidP="00F37EE2">
      <w:pPr>
        <w:pStyle w:val="Caption"/>
      </w:pPr>
      <w:bookmarkStart w:id="82" w:name="_Toc194250131"/>
      <w:r>
        <w:t xml:space="preserve">Figure </w:t>
      </w:r>
      <w:fldSimple w:instr=" SEQ Figure \* ARABIC ">
        <w:r w:rsidR="00634801">
          <w:rPr>
            <w:noProof/>
          </w:rPr>
          <w:t>4</w:t>
        </w:r>
      </w:fldSimple>
      <w:r>
        <w:t xml:space="preserve"> - </w:t>
      </w:r>
      <w:proofErr w:type="spellStart"/>
      <w:r>
        <w:t>sendControlCommand</w:t>
      </w:r>
      <w:proofErr w:type="spellEnd"/>
      <w:r>
        <w:t xml:space="preserve"> MATLAB function to </w:t>
      </w:r>
      <w:r w:rsidRPr="008763A3">
        <w:t>send control command to throttle/brake actuator via communication</w:t>
      </w:r>
      <w:bookmarkEnd w:id="82"/>
    </w:p>
    <w:p w14:paraId="0720A4BE" w14:textId="7D17FB28" w:rsidR="002D66D9" w:rsidRPr="002D66D9" w:rsidRDefault="002D66D9" w:rsidP="00C9730A">
      <w:pPr>
        <w:spacing w:after="160"/>
      </w:pPr>
    </w:p>
    <w:p w14:paraId="0A5CC586" w14:textId="47C8A6DF" w:rsidR="002D66D9" w:rsidRDefault="002D66D9" w:rsidP="002D66D9">
      <w:pPr>
        <w:pStyle w:val="Heading2"/>
        <w:numPr>
          <w:ilvl w:val="1"/>
          <w:numId w:val="26"/>
        </w:numPr>
      </w:pPr>
      <w:bookmarkStart w:id="83" w:name="_Toc194250162"/>
      <w:r w:rsidRPr="002D66D9">
        <w:lastRenderedPageBreak/>
        <w:t>Performance Evaluation</w:t>
      </w:r>
      <w:bookmarkEnd w:id="83"/>
    </w:p>
    <w:p w14:paraId="59BDAA55" w14:textId="77777777" w:rsidR="006107D9" w:rsidRDefault="00A42526" w:rsidP="006107D9">
      <w:pPr>
        <w:keepNext/>
        <w:spacing w:line="240" w:lineRule="auto"/>
        <w:jc w:val="center"/>
      </w:pPr>
      <w:r>
        <w:rPr>
          <w:rFonts w:ascii="Consolas" w:eastAsia="Times New Roman" w:hAnsi="Consolas" w:cs="Times New Roman"/>
          <w:noProof/>
          <w:sz w:val="20"/>
          <w:szCs w:val="20"/>
          <w:lang w:eastAsia="en-GB"/>
          <w14:ligatures w14:val="standardContextual"/>
        </w:rPr>
        <w:drawing>
          <wp:inline distT="0" distB="0" distL="0" distR="0" wp14:anchorId="673C71CD" wp14:editId="5D7327CF">
            <wp:extent cx="4969565" cy="3273141"/>
            <wp:effectExtent l="0" t="0" r="2540" b="3810"/>
            <wp:docPr id="191876051"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6051" name="Picture 2" descr="A diagram of a diagram&#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9851" t="2711" r="8091" b="5438"/>
                    <a:stretch/>
                  </pic:blipFill>
                  <pic:spPr bwMode="auto">
                    <a:xfrm>
                      <a:off x="0" y="0"/>
                      <a:ext cx="4972805" cy="3275275"/>
                    </a:xfrm>
                    <a:prstGeom prst="rect">
                      <a:avLst/>
                    </a:prstGeom>
                    <a:ln>
                      <a:noFill/>
                    </a:ln>
                    <a:extLst>
                      <a:ext uri="{53640926-AAD7-44D8-BBD7-CCE9431645EC}">
                        <a14:shadowObscured xmlns:a14="http://schemas.microsoft.com/office/drawing/2010/main"/>
                      </a:ext>
                    </a:extLst>
                  </pic:spPr>
                </pic:pic>
              </a:graphicData>
            </a:graphic>
          </wp:inline>
        </w:drawing>
      </w:r>
    </w:p>
    <w:p w14:paraId="117F79CE" w14:textId="20DC5671" w:rsidR="00A42526" w:rsidRDefault="006107D9" w:rsidP="006107D9">
      <w:pPr>
        <w:pStyle w:val="Caption"/>
        <w:jc w:val="center"/>
        <w:rPr>
          <w:rFonts w:ascii="Consolas" w:eastAsia="Times New Roman" w:hAnsi="Consolas" w:cs="Times New Roman"/>
          <w:sz w:val="20"/>
          <w:szCs w:val="20"/>
          <w:lang w:eastAsia="en-GB"/>
        </w:rPr>
      </w:pPr>
      <w:bookmarkStart w:id="84" w:name="_Toc194250132"/>
      <w:r>
        <w:t xml:space="preserve">Figure </w:t>
      </w:r>
      <w:fldSimple w:instr=" SEQ Figure \* ARABIC ">
        <w:r w:rsidR="00634801">
          <w:rPr>
            <w:noProof/>
          </w:rPr>
          <w:t>5</w:t>
        </w:r>
      </w:fldSimple>
      <w:r>
        <w:t xml:space="preserve"> - Comparing real velocity to driver demand from untuned PID controller</w:t>
      </w:r>
      <w:bookmarkEnd w:id="84"/>
    </w:p>
    <w:p w14:paraId="79B12F83" w14:textId="16702AC8" w:rsidR="008E4EED" w:rsidRDefault="008E4EED" w:rsidP="00503CB9">
      <w:pPr>
        <w:rPr>
          <w:lang w:eastAsia="en-GB"/>
        </w:rPr>
      </w:pPr>
      <w:r w:rsidRPr="00BC7075">
        <w:rPr>
          <w:lang w:eastAsia="en-GB"/>
        </w:rPr>
        <w:t xml:space="preserve">Figure </w:t>
      </w:r>
      <w:r w:rsidR="00BC7075">
        <w:rPr>
          <w:lang w:eastAsia="en-GB"/>
        </w:rPr>
        <w:t>5</w:t>
      </w:r>
      <w:r>
        <w:rPr>
          <w:lang w:eastAsia="en-GB"/>
        </w:rPr>
        <w:t xml:space="preserve"> shows the untuned responses from the PID controller, clearly the controller is not operating with any accuracy in its standard form, not providing the correct velocity for the vehicle and giving large acceleration and deceleration characteristics which will be unpleasant for the driver. The bounds for the acceleration and deceleration values are based on various studies outlining the importance of a smooth </w:t>
      </w:r>
      <w:r w:rsidR="00527E69">
        <w:rPr>
          <w:lang w:eastAsia="en-GB"/>
        </w:rPr>
        <w:t xml:space="preserve">acceleration for driver comfort and vehicle safety </w:t>
      </w:r>
      <w:sdt>
        <w:sdtPr>
          <w:rPr>
            <w:lang w:eastAsia="en-GB"/>
          </w:rPr>
          <w:id w:val="-32420714"/>
          <w:citation/>
        </w:sdtPr>
        <w:sdtContent>
          <w:r w:rsidR="00FD60ED">
            <w:rPr>
              <w:lang w:eastAsia="en-GB"/>
            </w:rPr>
            <w:fldChar w:fldCharType="begin"/>
          </w:r>
          <w:r w:rsidR="00FD60ED">
            <w:rPr>
              <w:lang w:eastAsia="en-GB"/>
            </w:rPr>
            <w:instrText xml:space="preserve"> CITATION Ros23 \l 2057 </w:instrText>
          </w:r>
          <w:r w:rsidR="00FD60ED">
            <w:rPr>
              <w:lang w:eastAsia="en-GB"/>
            </w:rPr>
            <w:fldChar w:fldCharType="separate"/>
          </w:r>
          <w:r w:rsidR="00FD60ED" w:rsidRPr="00FD60ED">
            <w:rPr>
              <w:noProof/>
              <w:lang w:eastAsia="en-GB"/>
            </w:rPr>
            <w:t>(Rosca, 2023)</w:t>
          </w:r>
          <w:r w:rsidR="00FD60ED">
            <w:rPr>
              <w:lang w:eastAsia="en-GB"/>
            </w:rPr>
            <w:fldChar w:fldCharType="end"/>
          </w:r>
        </w:sdtContent>
      </w:sdt>
      <w:r w:rsidR="00FD60ED">
        <w:rPr>
          <w:lang w:eastAsia="en-GB"/>
        </w:rPr>
        <w:t xml:space="preserve"> </w:t>
      </w:r>
      <w:sdt>
        <w:sdtPr>
          <w:rPr>
            <w:lang w:eastAsia="en-GB"/>
          </w:rPr>
          <w:id w:val="1106154485"/>
          <w:citation/>
        </w:sdtPr>
        <w:sdtContent>
          <w:r w:rsidR="00FD60ED">
            <w:rPr>
              <w:lang w:eastAsia="en-GB"/>
            </w:rPr>
            <w:fldChar w:fldCharType="begin"/>
          </w:r>
          <w:r w:rsidR="00FD60ED">
            <w:rPr>
              <w:lang w:eastAsia="en-GB"/>
            </w:rPr>
            <w:instrText xml:space="preserve"> CITATION Bok16 \l 2057 </w:instrText>
          </w:r>
          <w:r w:rsidR="00FD60ED">
            <w:rPr>
              <w:lang w:eastAsia="en-GB"/>
            </w:rPr>
            <w:fldChar w:fldCharType="separate"/>
          </w:r>
          <w:r w:rsidR="00FD60ED" w:rsidRPr="00FD60ED">
            <w:rPr>
              <w:noProof/>
              <w:lang w:eastAsia="en-GB"/>
            </w:rPr>
            <w:t>(Bokare, 2016)</w:t>
          </w:r>
          <w:r w:rsidR="00FD60ED">
            <w:rPr>
              <w:lang w:eastAsia="en-GB"/>
            </w:rPr>
            <w:fldChar w:fldCharType="end"/>
          </w:r>
        </w:sdtContent>
      </w:sdt>
      <w:r w:rsidR="00FD60ED">
        <w:rPr>
          <w:lang w:eastAsia="en-GB"/>
        </w:rPr>
        <w:t xml:space="preserve"> </w:t>
      </w:r>
      <w:sdt>
        <w:sdtPr>
          <w:rPr>
            <w:lang w:eastAsia="en-GB"/>
          </w:rPr>
          <w:id w:val="1633053409"/>
          <w:citation/>
        </w:sdtPr>
        <w:sdtContent>
          <w:r w:rsidR="00FD60ED">
            <w:rPr>
              <w:lang w:eastAsia="en-GB"/>
            </w:rPr>
            <w:fldChar w:fldCharType="begin"/>
          </w:r>
          <w:r w:rsidR="00FD60ED">
            <w:rPr>
              <w:lang w:eastAsia="en-GB"/>
            </w:rPr>
            <w:instrText xml:space="preserve"> CITATION Vai14 \l 2057 </w:instrText>
          </w:r>
          <w:r w:rsidR="00FD60ED">
            <w:rPr>
              <w:lang w:eastAsia="en-GB"/>
            </w:rPr>
            <w:fldChar w:fldCharType="separate"/>
          </w:r>
          <w:r w:rsidR="00FD60ED" w:rsidRPr="00FD60ED">
            <w:rPr>
              <w:noProof/>
              <w:lang w:eastAsia="en-GB"/>
            </w:rPr>
            <w:t>(Vaiana, 2014)</w:t>
          </w:r>
          <w:r w:rsidR="00FD60ED">
            <w:rPr>
              <w:lang w:eastAsia="en-GB"/>
            </w:rPr>
            <w:fldChar w:fldCharType="end"/>
          </w:r>
        </w:sdtContent>
      </w:sdt>
      <w:r w:rsidR="00527E69">
        <w:rPr>
          <w:lang w:eastAsia="en-GB"/>
        </w:rPr>
        <w:t>.</w:t>
      </w:r>
    </w:p>
    <w:p w14:paraId="586AC3D1" w14:textId="2A202498" w:rsidR="001C5948" w:rsidRDefault="001C5948" w:rsidP="00503CB9">
      <w:pPr>
        <w:rPr>
          <w:lang w:eastAsia="en-GB"/>
        </w:rPr>
      </w:pPr>
      <w:r>
        <w:rPr>
          <w:lang w:eastAsia="en-GB"/>
        </w:rPr>
        <w:t xml:space="preserve">The first investigation of the controller will revolve around removing the large steady state error found from </w:t>
      </w:r>
      <w:r w:rsidRPr="00BC7075">
        <w:rPr>
          <w:lang w:eastAsia="en-GB"/>
        </w:rPr>
        <w:t xml:space="preserve">figure </w:t>
      </w:r>
      <w:r w:rsidR="00BC7075">
        <w:rPr>
          <w:lang w:eastAsia="en-GB"/>
        </w:rPr>
        <w:t>5</w:t>
      </w:r>
      <w:r w:rsidR="00DE54D2">
        <w:rPr>
          <w:lang w:eastAsia="en-GB"/>
        </w:rPr>
        <w:t xml:space="preserve">. This will require </w:t>
      </w:r>
      <w:r w:rsidR="005017A6">
        <w:rPr>
          <w:lang w:eastAsia="en-GB"/>
        </w:rPr>
        <w:t>increa</w:t>
      </w:r>
      <w:r w:rsidR="00DE54D2">
        <w:rPr>
          <w:lang w:eastAsia="en-GB"/>
        </w:rPr>
        <w:t>s</w:t>
      </w:r>
      <w:r w:rsidR="005017A6">
        <w:rPr>
          <w:lang w:eastAsia="en-GB"/>
        </w:rPr>
        <w:t>ing</w:t>
      </w:r>
      <w:r w:rsidR="00DE54D2">
        <w:rPr>
          <w:lang w:eastAsia="en-GB"/>
        </w:rPr>
        <w:t xml:space="preserve"> the gain value of I</w:t>
      </w:r>
      <w:r w:rsidR="005017A6">
        <w:rPr>
          <w:lang w:eastAsia="en-GB"/>
        </w:rPr>
        <w:t xml:space="preserve"> to 3 as a benchmark value</w:t>
      </w:r>
      <w:r w:rsidR="00DE54D2">
        <w:rPr>
          <w:lang w:eastAsia="en-GB"/>
        </w:rPr>
        <w:t xml:space="preserve">, increasing this value will reduce the steady state error, however as seen </w:t>
      </w:r>
      <w:r w:rsidR="005F2BFB">
        <w:rPr>
          <w:lang w:eastAsia="en-GB"/>
        </w:rPr>
        <w:t>through</w:t>
      </w:r>
      <w:r w:rsidR="00DE54D2">
        <w:rPr>
          <w:lang w:eastAsia="en-GB"/>
        </w:rPr>
        <w:t xml:space="preserve"> </w:t>
      </w:r>
      <w:r w:rsidR="00DE54D2" w:rsidRPr="00BC7075">
        <w:rPr>
          <w:lang w:eastAsia="en-GB"/>
        </w:rPr>
        <w:t xml:space="preserve">figure </w:t>
      </w:r>
      <w:r w:rsidR="00BC7075" w:rsidRPr="00BC7075">
        <w:rPr>
          <w:lang w:eastAsia="en-GB"/>
        </w:rPr>
        <w:t>6</w:t>
      </w:r>
      <w:r w:rsidR="00DE54D2" w:rsidRPr="00BC7075">
        <w:rPr>
          <w:lang w:eastAsia="en-GB"/>
        </w:rPr>
        <w:t>,</w:t>
      </w:r>
      <w:r w:rsidR="00DE54D2">
        <w:rPr>
          <w:lang w:eastAsia="en-GB"/>
        </w:rPr>
        <w:t xml:space="preserve"> it has introduced </w:t>
      </w:r>
      <w:r w:rsidR="005017A6">
        <w:rPr>
          <w:lang w:eastAsia="en-GB"/>
        </w:rPr>
        <w:t xml:space="preserve">a </w:t>
      </w:r>
      <w:proofErr w:type="gramStart"/>
      <w:r w:rsidR="005017A6">
        <w:rPr>
          <w:lang w:eastAsia="en-GB"/>
        </w:rPr>
        <w:t>large underdamped</w:t>
      </w:r>
      <w:proofErr w:type="gramEnd"/>
      <w:r w:rsidR="005017A6">
        <w:rPr>
          <w:lang w:eastAsia="en-GB"/>
        </w:rPr>
        <w:t xml:space="preserve"> response from the cruise control system.</w:t>
      </w:r>
    </w:p>
    <w:p w14:paraId="267844CC" w14:textId="77777777" w:rsidR="006667D7" w:rsidRDefault="005017A6" w:rsidP="006667D7">
      <w:pPr>
        <w:keepNext/>
        <w:jc w:val="center"/>
      </w:pPr>
      <w:r>
        <w:rPr>
          <w:noProof/>
          <w:lang w:eastAsia="en-GB"/>
          <w14:ligatures w14:val="standardContextual"/>
        </w:rPr>
        <w:lastRenderedPageBreak/>
        <w:drawing>
          <wp:inline distT="0" distB="0" distL="0" distR="0" wp14:anchorId="1DD45444" wp14:editId="7FD2B531">
            <wp:extent cx="5568019" cy="3678767"/>
            <wp:effectExtent l="0" t="0" r="0" b="0"/>
            <wp:docPr id="1122259793"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59793" name="Picture 4" descr="A screenshot of a graph&#10;&#10;Description automatically generated"/>
                    <pic:cNvPicPr/>
                  </pic:nvPicPr>
                  <pic:blipFill rotWithShape="1">
                    <a:blip r:embed="rId18" cstate="print">
                      <a:extLst>
                        <a:ext uri="{28A0092B-C50C-407E-A947-70E740481C1C}">
                          <a14:useLocalDpi xmlns:a14="http://schemas.microsoft.com/office/drawing/2010/main" val="0"/>
                        </a:ext>
                      </a:extLst>
                    </a:blip>
                    <a:srcRect l="9975" t="2888" r="8634" b="5723"/>
                    <a:stretch/>
                  </pic:blipFill>
                  <pic:spPr bwMode="auto">
                    <a:xfrm>
                      <a:off x="0" y="0"/>
                      <a:ext cx="5577317" cy="3684910"/>
                    </a:xfrm>
                    <a:prstGeom prst="rect">
                      <a:avLst/>
                    </a:prstGeom>
                    <a:ln>
                      <a:noFill/>
                    </a:ln>
                    <a:extLst>
                      <a:ext uri="{53640926-AAD7-44D8-BBD7-CCE9431645EC}">
                        <a14:shadowObscured xmlns:a14="http://schemas.microsoft.com/office/drawing/2010/main"/>
                      </a:ext>
                    </a:extLst>
                  </pic:spPr>
                </pic:pic>
              </a:graphicData>
            </a:graphic>
          </wp:inline>
        </w:drawing>
      </w:r>
    </w:p>
    <w:p w14:paraId="5BB22AA0" w14:textId="68C16419" w:rsidR="001C5948" w:rsidRDefault="006667D7" w:rsidP="006667D7">
      <w:pPr>
        <w:pStyle w:val="Caption"/>
        <w:jc w:val="center"/>
        <w:rPr>
          <w:lang w:eastAsia="en-GB"/>
        </w:rPr>
      </w:pPr>
      <w:bookmarkStart w:id="85" w:name="_Toc194250133"/>
      <w:r>
        <w:t xml:space="preserve">Figure </w:t>
      </w:r>
      <w:fldSimple w:instr=" SEQ Figure \* ARABIC ">
        <w:r w:rsidR="00634801">
          <w:rPr>
            <w:noProof/>
          </w:rPr>
          <w:t>6</w:t>
        </w:r>
      </w:fldSimple>
      <w:r>
        <w:t xml:space="preserve"> - </w:t>
      </w:r>
      <w:r w:rsidRPr="003B058B">
        <w:t xml:space="preserve">Comparing real velocity to driver demand </w:t>
      </w:r>
      <w:r>
        <w:t>when increased integral gain to 3 on PID controller</w:t>
      </w:r>
      <w:bookmarkEnd w:id="85"/>
    </w:p>
    <w:p w14:paraId="0C58E590" w14:textId="3E5307A0" w:rsidR="00653D9B" w:rsidRDefault="001F7329" w:rsidP="006107D9">
      <w:pPr>
        <w:rPr>
          <w:lang w:eastAsia="en-GB"/>
        </w:rPr>
      </w:pPr>
      <w:r>
        <w:rPr>
          <w:lang w:eastAsia="en-GB"/>
        </w:rPr>
        <w:t xml:space="preserve">To solve this underdamped response, the proportional gain value can be decreased to avoid overshooting the demand. This process requires an iterative approach between adjusting proportional gain and integral gain to find a good balance between the two. </w:t>
      </w:r>
      <w:r w:rsidR="00814F4B">
        <w:rPr>
          <w:lang w:eastAsia="en-GB"/>
        </w:rPr>
        <w:t xml:space="preserve">Through doing so the optimal pairing found </w:t>
      </w:r>
      <w:r w:rsidR="00CF19FD">
        <w:rPr>
          <w:lang w:eastAsia="en-GB"/>
        </w:rPr>
        <w:t xml:space="preserve">is a proportional gain of 0.05 and integral gain of 10. The </w:t>
      </w:r>
      <w:r w:rsidR="00563007">
        <w:rPr>
          <w:lang w:eastAsia="en-GB"/>
        </w:rPr>
        <w:t>results</w:t>
      </w:r>
      <w:r w:rsidR="00CF19FD">
        <w:rPr>
          <w:lang w:eastAsia="en-GB"/>
        </w:rPr>
        <w:t xml:space="preserve"> for this pairing can be seen in </w:t>
      </w:r>
      <w:r w:rsidR="00CF19FD" w:rsidRPr="00BC7075">
        <w:rPr>
          <w:lang w:eastAsia="en-GB"/>
        </w:rPr>
        <w:t xml:space="preserve">figure </w:t>
      </w:r>
      <w:r w:rsidR="00BC7075" w:rsidRPr="00BC7075">
        <w:rPr>
          <w:lang w:eastAsia="en-GB"/>
        </w:rPr>
        <w:t>7</w:t>
      </w:r>
      <w:r w:rsidR="00CF19FD" w:rsidRPr="00BC7075">
        <w:rPr>
          <w:lang w:eastAsia="en-GB"/>
        </w:rPr>
        <w:t>.</w:t>
      </w:r>
      <w:r w:rsidR="00653D9B">
        <w:rPr>
          <w:lang w:eastAsia="en-GB"/>
        </w:rPr>
        <w:t xml:space="preserve"> </w:t>
      </w:r>
    </w:p>
    <w:p w14:paraId="5911D427" w14:textId="77777777" w:rsidR="00653D9B" w:rsidRDefault="00653D9B" w:rsidP="00653D9B">
      <w:pPr>
        <w:keepNext/>
        <w:jc w:val="center"/>
      </w:pPr>
      <w:r>
        <w:rPr>
          <w:noProof/>
          <w:lang w:eastAsia="en-GB"/>
          <w14:ligatures w14:val="standardContextual"/>
        </w:rPr>
        <w:drawing>
          <wp:inline distT="0" distB="0" distL="0" distR="0" wp14:anchorId="7C77C29B" wp14:editId="5BA758D7">
            <wp:extent cx="4918616" cy="3246699"/>
            <wp:effectExtent l="0" t="0" r="0" b="0"/>
            <wp:docPr id="1386899094" name="Picture 6"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99094" name="Picture 6" descr="A graph of a graph&#10;&#10;Description automatically generated with medium confidence"/>
                    <pic:cNvPicPr/>
                  </pic:nvPicPr>
                  <pic:blipFill rotWithShape="1">
                    <a:blip r:embed="rId19" cstate="print">
                      <a:extLst>
                        <a:ext uri="{28A0092B-C50C-407E-A947-70E740481C1C}">
                          <a14:useLocalDpi xmlns:a14="http://schemas.microsoft.com/office/drawing/2010/main" val="0"/>
                        </a:ext>
                      </a:extLst>
                    </a:blip>
                    <a:srcRect l="9595" t="3090" r="8719" b="5274"/>
                    <a:stretch/>
                  </pic:blipFill>
                  <pic:spPr bwMode="auto">
                    <a:xfrm>
                      <a:off x="0" y="0"/>
                      <a:ext cx="4931702" cy="3255337"/>
                    </a:xfrm>
                    <a:prstGeom prst="rect">
                      <a:avLst/>
                    </a:prstGeom>
                    <a:ln>
                      <a:noFill/>
                    </a:ln>
                    <a:extLst>
                      <a:ext uri="{53640926-AAD7-44D8-BBD7-CCE9431645EC}">
                        <a14:shadowObscured xmlns:a14="http://schemas.microsoft.com/office/drawing/2010/main"/>
                      </a:ext>
                    </a:extLst>
                  </pic:spPr>
                </pic:pic>
              </a:graphicData>
            </a:graphic>
          </wp:inline>
        </w:drawing>
      </w:r>
    </w:p>
    <w:p w14:paraId="5B3BCCE4" w14:textId="0AF307A0" w:rsidR="006107D9" w:rsidRDefault="00653D9B" w:rsidP="00653D9B">
      <w:pPr>
        <w:pStyle w:val="Caption"/>
        <w:jc w:val="center"/>
      </w:pPr>
      <w:bookmarkStart w:id="86" w:name="_Toc194250134"/>
      <w:r>
        <w:t xml:space="preserve">Figure </w:t>
      </w:r>
      <w:fldSimple w:instr=" SEQ Figure \* ARABIC ">
        <w:r w:rsidR="00634801">
          <w:rPr>
            <w:noProof/>
          </w:rPr>
          <w:t>7</w:t>
        </w:r>
      </w:fldSimple>
      <w:r>
        <w:t xml:space="preserve"> - </w:t>
      </w:r>
      <w:r w:rsidRPr="004D421A">
        <w:t>Comparing real velocity to driver demand with proportional gain set at 0.05 and integral gain set to 10</w:t>
      </w:r>
      <w:bookmarkEnd w:id="86"/>
    </w:p>
    <w:p w14:paraId="044CD0FA" w14:textId="2CEE7882" w:rsidR="00FB3E6E" w:rsidRDefault="002078CD" w:rsidP="00653D9B">
      <w:r>
        <w:lastRenderedPageBreak/>
        <w:t xml:space="preserve">The remaining gain parameter to analyse is the differential gain, this controls the predictive element of the controller and through testing is found to be very sensitive to adjustment. The initial testing set the value of gain to 1, providing the results seen in </w:t>
      </w:r>
      <w:r w:rsidRPr="00BC7075">
        <w:t xml:space="preserve">figure </w:t>
      </w:r>
      <w:r w:rsidR="00BC7075">
        <w:t>8</w:t>
      </w:r>
      <w:r>
        <w:t xml:space="preserve">. </w:t>
      </w:r>
      <w:r w:rsidR="00EE1DB0">
        <w:t xml:space="preserve">The predictive element </w:t>
      </w:r>
      <w:r w:rsidR="00F17F47">
        <w:t>caused a large spike in throttle actuation, suggesting the derivative term responded too aggressively to the rate of change of the error, producing a sharp and unrealistic control signal.</w:t>
      </w:r>
      <w:r w:rsidR="00400063">
        <w:t xml:space="preserve"> In real-world applications, this control behaviour is not acceptable, high-frequency throttle changes will lead to unnecessary wear, instability and uncomfortable driving conditions. </w:t>
      </w:r>
      <w:r w:rsidR="000E39B7">
        <w:t xml:space="preserve">To remedy this, a lower gain value is set at 0.1. Despite this change, there is still a spike in throttle actuation, leading to the conclusion that the differential gain will be set to 0, providing the control shown in </w:t>
      </w:r>
      <w:r w:rsidR="000E39B7" w:rsidRPr="00BC7075">
        <w:t xml:space="preserve">figure </w:t>
      </w:r>
      <w:r w:rsidR="00BC7075">
        <w:t>7</w:t>
      </w:r>
      <w:r w:rsidR="000E39B7">
        <w:t>.</w:t>
      </w:r>
    </w:p>
    <w:p w14:paraId="3DDD9299" w14:textId="77777777" w:rsidR="00EE1DB0" w:rsidRDefault="00FB3E6E" w:rsidP="00EE1DB0">
      <w:pPr>
        <w:keepNext/>
        <w:jc w:val="center"/>
      </w:pPr>
      <w:r>
        <w:rPr>
          <w:noProof/>
          <w14:ligatures w14:val="standardContextual"/>
        </w:rPr>
        <w:drawing>
          <wp:inline distT="0" distB="0" distL="0" distR="0" wp14:anchorId="1882B8F7" wp14:editId="7F7606EE">
            <wp:extent cx="4938226" cy="3244132"/>
            <wp:effectExtent l="0" t="0" r="0" b="0"/>
            <wp:docPr id="554460203" name="Picture 7"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60203" name="Picture 7" descr="A graph of a graph&#10;&#10;Description automatically generated with medium confidence"/>
                    <pic:cNvPicPr/>
                  </pic:nvPicPr>
                  <pic:blipFill rotWithShape="1">
                    <a:blip r:embed="rId20" cstate="print">
                      <a:extLst>
                        <a:ext uri="{28A0092B-C50C-407E-A947-70E740481C1C}">
                          <a14:useLocalDpi xmlns:a14="http://schemas.microsoft.com/office/drawing/2010/main" val="0"/>
                        </a:ext>
                      </a:extLst>
                    </a:blip>
                    <a:srcRect l="8888" t="2403" r="8417" b="5271"/>
                    <a:stretch/>
                  </pic:blipFill>
                  <pic:spPr bwMode="auto">
                    <a:xfrm>
                      <a:off x="0" y="0"/>
                      <a:ext cx="4956678" cy="3256254"/>
                    </a:xfrm>
                    <a:prstGeom prst="rect">
                      <a:avLst/>
                    </a:prstGeom>
                    <a:ln>
                      <a:noFill/>
                    </a:ln>
                    <a:extLst>
                      <a:ext uri="{53640926-AAD7-44D8-BBD7-CCE9431645EC}">
                        <a14:shadowObscured xmlns:a14="http://schemas.microsoft.com/office/drawing/2010/main"/>
                      </a:ext>
                    </a:extLst>
                  </pic:spPr>
                </pic:pic>
              </a:graphicData>
            </a:graphic>
          </wp:inline>
        </w:drawing>
      </w:r>
    </w:p>
    <w:p w14:paraId="02B2B432" w14:textId="2E6E5B3C" w:rsidR="00957425" w:rsidRPr="00957425" w:rsidRDefault="00EE1DB0" w:rsidP="00EA3156">
      <w:pPr>
        <w:pStyle w:val="Caption"/>
        <w:jc w:val="center"/>
        <w:rPr>
          <w:noProof/>
        </w:rPr>
      </w:pPr>
      <w:bookmarkStart w:id="87" w:name="_Toc194250135"/>
      <w:r>
        <w:t xml:space="preserve">Figure </w:t>
      </w:r>
      <w:fldSimple w:instr=" SEQ Figure \* ARABIC ">
        <w:r w:rsidR="00634801">
          <w:rPr>
            <w:noProof/>
          </w:rPr>
          <w:t>8</w:t>
        </w:r>
      </w:fldSimple>
      <w:r>
        <w:t xml:space="preserve"> </w:t>
      </w:r>
      <w:r w:rsidRPr="00620D26">
        <w:t>- Comparing real velocity to driver demand with proportional gain set at 0.05</w:t>
      </w:r>
      <w:r>
        <w:t xml:space="preserve">, </w:t>
      </w:r>
      <w:r w:rsidRPr="00620D26">
        <w:t>integral gain set to 10</w:t>
      </w:r>
      <w:r>
        <w:rPr>
          <w:noProof/>
        </w:rPr>
        <w:t xml:space="preserve"> and differential gain set to 1</w:t>
      </w:r>
      <w:bookmarkEnd w:id="87"/>
    </w:p>
    <w:p w14:paraId="06D9FBB0" w14:textId="15A4DC94" w:rsidR="002D66D9" w:rsidRDefault="00FB3E6E" w:rsidP="002D66D9">
      <w:pPr>
        <w:pStyle w:val="Heading2"/>
        <w:numPr>
          <w:ilvl w:val="1"/>
          <w:numId w:val="26"/>
        </w:numPr>
      </w:pPr>
      <w:bookmarkStart w:id="88" w:name="_Toc194250163"/>
      <w:r>
        <w:t>Sampling time optimisation</w:t>
      </w:r>
      <w:bookmarkEnd w:id="88"/>
    </w:p>
    <w:p w14:paraId="57325ECB" w14:textId="61AAE17C" w:rsidR="0086523A" w:rsidRPr="008361D4" w:rsidRDefault="00EA3156" w:rsidP="008361D4">
      <w:r>
        <w:t xml:space="preserve">The sampling time represents how fast the </w:t>
      </w:r>
      <w:r w:rsidR="00AA75EB">
        <w:t xml:space="preserve">controller can respond to error, expressed using a frequency. All previous analysis has been performed using a frequency of 20 Hz, here this value will be altered to analyse whether performance of the controller can be improved by increasing the sampling frequency. </w:t>
      </w:r>
      <w:r w:rsidR="00095151">
        <w:t>The aim for this test is to obtain the largest possible value for Ts which will relate to the lowest sampling frequency needed for suitable control.</w:t>
      </w:r>
      <w:r w:rsidR="00054D4B">
        <w:t xml:space="preserve"> There are minor differences in velocity response with frequencies between 5 and 100 Hz, yet for 5 Hz there is a clear stagger in acceleration as shown through </w:t>
      </w:r>
      <w:r w:rsidR="00054D4B" w:rsidRPr="006576D8">
        <w:t xml:space="preserve">figure </w:t>
      </w:r>
      <w:r w:rsidR="006576D8">
        <w:t>9</w:t>
      </w:r>
      <w:r w:rsidR="00054D4B">
        <w:t xml:space="preserve">. All tested frequencies in this range give a faster return to the demand, which for this system is undesirable due to the peak accelerations seen which near double the acceleration bounds set for the 50 to 70 mph demand. </w:t>
      </w:r>
      <w:r w:rsidR="005D5619">
        <w:t xml:space="preserve">The most desirable return to the demand comes from a sampling time of 0.005s, which returns to the demand promptly mostly within the </w:t>
      </w:r>
      <w:r w:rsidR="005D5619">
        <w:lastRenderedPageBreak/>
        <w:t>acceleration bounds, this would require a sampling frequency of 200 Hz.</w:t>
      </w:r>
      <w:r w:rsidR="00FF4D91">
        <w:t xml:space="preserve"> Increasing the sampling frequency beyond this to 400 Hz and 1000 Hz for sampling times of 0.0025 s and 0.001 s provides unnecessary clarity of results but further increases the controller’s response to demand meaning it falls behind the demands. Additionally, the increased cost of applying these sampling frequencies</w:t>
      </w:r>
      <w:r w:rsidR="008361D4">
        <w:t xml:space="preserve"> makes them a poor consideration for a true world application. Leaving the 0.005 s sampling time (200 Hz frequency) as the chosen value</w:t>
      </w:r>
      <w:r w:rsidR="00D12C19">
        <w:t xml:space="preserve">, see </w:t>
      </w:r>
      <w:r w:rsidR="00D12C19" w:rsidRPr="006576D8">
        <w:t xml:space="preserve">figure </w:t>
      </w:r>
      <w:r w:rsidR="006576D8">
        <w:t>10</w:t>
      </w:r>
      <w:r w:rsidR="00D12C19">
        <w:t xml:space="preserve"> for a graphical representation of this setup.</w:t>
      </w:r>
      <w:r w:rsidR="008361D4">
        <w:t xml:space="preserve">  </w:t>
      </w:r>
    </w:p>
    <w:p w14:paraId="35F409C9" w14:textId="77777777" w:rsidR="00B55E8B" w:rsidRDefault="0086523A" w:rsidP="00B55E8B">
      <w:pPr>
        <w:keepNext/>
        <w:jc w:val="center"/>
      </w:pPr>
      <w:r>
        <w:rPr>
          <w:noProof/>
          <w14:ligatures w14:val="standardContextual"/>
        </w:rPr>
        <w:drawing>
          <wp:inline distT="0" distB="0" distL="0" distR="0" wp14:anchorId="11E8BD00" wp14:editId="1088BD1A">
            <wp:extent cx="5144493" cy="3269397"/>
            <wp:effectExtent l="0" t="0" r="0" b="7620"/>
            <wp:docPr id="835865307" name="Picture 3"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65307" name="Picture 3" descr="A diagram of a graph&#10;&#10;Description automatically generated"/>
                    <pic:cNvPicPr/>
                  </pic:nvPicPr>
                  <pic:blipFill rotWithShape="1">
                    <a:blip r:embed="rId21" cstate="print">
                      <a:extLst>
                        <a:ext uri="{28A0092B-C50C-407E-A947-70E740481C1C}">
                          <a14:useLocalDpi xmlns:a14="http://schemas.microsoft.com/office/drawing/2010/main" val="0"/>
                        </a:ext>
                      </a:extLst>
                    </a:blip>
                    <a:srcRect l="9085" t="4896" r="7933" b="5479"/>
                    <a:stretch/>
                  </pic:blipFill>
                  <pic:spPr bwMode="auto">
                    <a:xfrm>
                      <a:off x="0" y="0"/>
                      <a:ext cx="5197536" cy="3303106"/>
                    </a:xfrm>
                    <a:prstGeom prst="rect">
                      <a:avLst/>
                    </a:prstGeom>
                    <a:ln>
                      <a:noFill/>
                    </a:ln>
                    <a:extLst>
                      <a:ext uri="{53640926-AAD7-44D8-BBD7-CCE9431645EC}">
                        <a14:shadowObscured xmlns:a14="http://schemas.microsoft.com/office/drawing/2010/main"/>
                      </a:ext>
                    </a:extLst>
                  </pic:spPr>
                </pic:pic>
              </a:graphicData>
            </a:graphic>
          </wp:inline>
        </w:drawing>
      </w:r>
    </w:p>
    <w:p w14:paraId="7460A0A0" w14:textId="2A4C77A0" w:rsidR="000613A2" w:rsidRDefault="00B55E8B" w:rsidP="00B55E8B">
      <w:pPr>
        <w:pStyle w:val="Caption"/>
        <w:jc w:val="center"/>
      </w:pPr>
      <w:bookmarkStart w:id="89" w:name="_Toc194250136"/>
      <w:r>
        <w:t xml:space="preserve">Figure </w:t>
      </w:r>
      <w:fldSimple w:instr=" SEQ Figure \* ARABIC ">
        <w:r w:rsidR="00634801">
          <w:rPr>
            <w:noProof/>
          </w:rPr>
          <w:t>9</w:t>
        </w:r>
      </w:fldSimple>
      <w:r>
        <w:t xml:space="preserve"> - Analysis of different sampling times comparing real velocity to velocity demand and analysing acceleration within bounds of +- 0.2g</w:t>
      </w:r>
      <w:bookmarkEnd w:id="89"/>
    </w:p>
    <w:p w14:paraId="4A4E80CA" w14:textId="77777777" w:rsidR="00DF2843" w:rsidRDefault="00D12C19" w:rsidP="00DF2843">
      <w:pPr>
        <w:keepNext/>
        <w:jc w:val="center"/>
      </w:pPr>
      <w:r>
        <w:rPr>
          <w:noProof/>
          <w14:ligatures w14:val="standardContextual"/>
        </w:rPr>
        <w:drawing>
          <wp:inline distT="0" distB="0" distL="0" distR="0" wp14:anchorId="16F228E8" wp14:editId="648CEC4B">
            <wp:extent cx="4857115" cy="3216625"/>
            <wp:effectExtent l="0" t="0" r="635" b="3175"/>
            <wp:docPr id="1162926086"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926086" name="Picture 1" descr="A diagram of a graph&#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l="9481" t="2686" r="8699" b="5227"/>
                    <a:stretch/>
                  </pic:blipFill>
                  <pic:spPr bwMode="auto">
                    <a:xfrm>
                      <a:off x="0" y="0"/>
                      <a:ext cx="4882998" cy="3233766"/>
                    </a:xfrm>
                    <a:prstGeom prst="rect">
                      <a:avLst/>
                    </a:prstGeom>
                    <a:ln>
                      <a:noFill/>
                    </a:ln>
                    <a:extLst>
                      <a:ext uri="{53640926-AAD7-44D8-BBD7-CCE9431645EC}">
                        <a14:shadowObscured xmlns:a14="http://schemas.microsoft.com/office/drawing/2010/main"/>
                      </a:ext>
                    </a:extLst>
                  </pic:spPr>
                </pic:pic>
              </a:graphicData>
            </a:graphic>
          </wp:inline>
        </w:drawing>
      </w:r>
    </w:p>
    <w:p w14:paraId="4160845F" w14:textId="42A15927" w:rsidR="00D12C19" w:rsidRPr="00D12C19" w:rsidRDefault="00DF2843" w:rsidP="00DF2843">
      <w:pPr>
        <w:pStyle w:val="Caption"/>
        <w:jc w:val="center"/>
      </w:pPr>
      <w:bookmarkStart w:id="90" w:name="_Toc194250137"/>
      <w:r>
        <w:t xml:space="preserve">Figure </w:t>
      </w:r>
      <w:fldSimple w:instr=" SEQ Figure \* ARABIC ">
        <w:r w:rsidR="00634801">
          <w:rPr>
            <w:noProof/>
          </w:rPr>
          <w:t>10</w:t>
        </w:r>
      </w:fldSimple>
      <w:r>
        <w:t xml:space="preserve"> - </w:t>
      </w:r>
      <w:r w:rsidRPr="009F79B8">
        <w:t xml:space="preserve">Comparing real velocity to driver demand with </w:t>
      </w:r>
      <w:r>
        <w:t>a sampling frequency of 200 Hz</w:t>
      </w:r>
      <w:bookmarkEnd w:id="90"/>
    </w:p>
    <w:p w14:paraId="327E8923" w14:textId="31E824D8" w:rsidR="002D66D9" w:rsidRDefault="00FB3E6E" w:rsidP="002D66D9">
      <w:pPr>
        <w:pStyle w:val="Heading2"/>
        <w:numPr>
          <w:ilvl w:val="1"/>
          <w:numId w:val="26"/>
        </w:numPr>
      </w:pPr>
      <w:bookmarkStart w:id="91" w:name="_Toc194250164"/>
      <w:r>
        <w:lastRenderedPageBreak/>
        <w:t>Signal processing considerations</w:t>
      </w:r>
      <w:bookmarkEnd w:id="91"/>
    </w:p>
    <w:p w14:paraId="605AE7AD" w14:textId="3E8BA576" w:rsidR="006E3FA3" w:rsidRDefault="006E3FA3" w:rsidP="006E3FA3">
      <w:r>
        <w:t>In digital control systems, particularly those relying on communication buses, sensor and actuator signals are encoded as binary values prior to transmission. The bit resolution used for encoding, determines how finely the signal can be represented and how accurately the controller can interpret the values.</w:t>
      </w:r>
      <w:r w:rsidR="006F60E6">
        <w:t xml:space="preserve"> Upon initial analysis of </w:t>
      </w:r>
      <w:r w:rsidR="006F60E6" w:rsidRPr="004B035A">
        <w:t xml:space="preserve">figure </w:t>
      </w:r>
      <w:r w:rsidR="004B035A">
        <w:t>11,</w:t>
      </w:r>
      <w:r w:rsidR="006F60E6">
        <w:t xml:space="preserve"> it is visible </w:t>
      </w:r>
      <w:r w:rsidR="00BB7037">
        <w:t xml:space="preserve">that less than </w:t>
      </w:r>
      <w:r w:rsidR="005F2BFB">
        <w:t>12-bit</w:t>
      </w:r>
      <w:r w:rsidR="00BB7037">
        <w:t xml:space="preserve"> resolution provides poor signal clarity, meaning high bit numbers are needed. Upon further analysis it seems that both 12- and 16-bit resolution provide good clarity for the controller. </w:t>
      </w:r>
      <w:r w:rsidR="005F2BFB">
        <w:t>However,</w:t>
      </w:r>
      <w:r w:rsidR="00BB7037">
        <w:t xml:space="preserve"> when further interrogating the results through </w:t>
      </w:r>
      <w:r w:rsidR="00BB7037" w:rsidRPr="004B035A">
        <w:t xml:space="preserve">figure </w:t>
      </w:r>
      <w:r w:rsidR="004B035A">
        <w:t>12</w:t>
      </w:r>
      <w:r w:rsidR="00BB7037">
        <w:t xml:space="preserve">, </w:t>
      </w:r>
      <w:r w:rsidR="005F2BFB">
        <w:t>12-bit</w:t>
      </w:r>
      <w:r w:rsidR="00BB7037">
        <w:t xml:space="preserve"> resolution it still not satisfactory for the requirements of the system due to the throttle-brake actuation. </w:t>
      </w:r>
      <w:r w:rsidR="002B0613">
        <w:t xml:space="preserve">This actuation will leave a jerky application for the user, providing an uncomfortable drive which is unacceptable in a cruise control system. This conclusion leads to the findings that 16-bit resolution is required for the cruise control system to perform to a satisfactory </w:t>
      </w:r>
      <w:r w:rsidR="00FB38D0">
        <w:t>manner</w:t>
      </w:r>
      <w:r w:rsidR="002B0613">
        <w:t>.</w:t>
      </w:r>
    </w:p>
    <w:p w14:paraId="122C4FA7" w14:textId="77777777" w:rsidR="008E5BF4" w:rsidRDefault="006F60E6" w:rsidP="008E5BF4">
      <w:pPr>
        <w:keepNext/>
        <w:jc w:val="center"/>
      </w:pPr>
      <w:r>
        <w:rPr>
          <w:noProof/>
          <w14:ligatures w14:val="standardContextual"/>
        </w:rPr>
        <w:drawing>
          <wp:inline distT="0" distB="0" distL="0" distR="0" wp14:anchorId="10D1AE2E" wp14:editId="512D33C9">
            <wp:extent cx="4810539" cy="3053096"/>
            <wp:effectExtent l="0" t="0" r="9525" b="0"/>
            <wp:docPr id="1170069623" name="Picture 2"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69623" name="Picture 2" descr="A diagram of a graph&#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l="9295" t="4481" r="7190" b="5439"/>
                    <a:stretch/>
                  </pic:blipFill>
                  <pic:spPr bwMode="auto">
                    <a:xfrm>
                      <a:off x="0" y="0"/>
                      <a:ext cx="4839348" cy="3071380"/>
                    </a:xfrm>
                    <a:prstGeom prst="rect">
                      <a:avLst/>
                    </a:prstGeom>
                    <a:ln>
                      <a:noFill/>
                    </a:ln>
                    <a:extLst>
                      <a:ext uri="{53640926-AAD7-44D8-BBD7-CCE9431645EC}">
                        <a14:shadowObscured xmlns:a14="http://schemas.microsoft.com/office/drawing/2010/main"/>
                      </a:ext>
                    </a:extLst>
                  </pic:spPr>
                </pic:pic>
              </a:graphicData>
            </a:graphic>
          </wp:inline>
        </w:drawing>
      </w:r>
    </w:p>
    <w:p w14:paraId="04985DC3" w14:textId="59C610AA" w:rsidR="006F60E6" w:rsidRDefault="008E5BF4" w:rsidP="008E5BF4">
      <w:pPr>
        <w:pStyle w:val="Caption"/>
        <w:jc w:val="center"/>
      </w:pPr>
      <w:bookmarkStart w:id="92" w:name="_Toc194250138"/>
      <w:r>
        <w:t xml:space="preserve">Figure </w:t>
      </w:r>
      <w:fldSimple w:instr=" SEQ Figure \* ARABIC ">
        <w:r w:rsidR="00634801">
          <w:rPr>
            <w:noProof/>
          </w:rPr>
          <w:t>11</w:t>
        </w:r>
      </w:fldSimple>
      <w:r>
        <w:t xml:space="preserve"> - Comparing different Bit-resolution rates</w:t>
      </w:r>
      <w:bookmarkEnd w:id="92"/>
    </w:p>
    <w:p w14:paraId="3D2AC98C" w14:textId="77777777" w:rsidR="008E5BF4" w:rsidRDefault="002B0613" w:rsidP="008E5BF4">
      <w:pPr>
        <w:keepNext/>
        <w:jc w:val="center"/>
      </w:pPr>
      <w:r>
        <w:rPr>
          <w:noProof/>
          <w14:ligatures w14:val="standardContextual"/>
        </w:rPr>
        <w:drawing>
          <wp:inline distT="0" distB="0" distL="0" distR="0" wp14:anchorId="587D1643" wp14:editId="28D39977">
            <wp:extent cx="2746054" cy="2059387"/>
            <wp:effectExtent l="0" t="0" r="0" b="0"/>
            <wp:docPr id="1580361372" name="Picture 4" descr="A graph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61372" name="Picture 4" descr="A graph of a lin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84243" cy="2088027"/>
                    </a:xfrm>
                    <a:prstGeom prst="rect">
                      <a:avLst/>
                    </a:prstGeom>
                  </pic:spPr>
                </pic:pic>
              </a:graphicData>
            </a:graphic>
          </wp:inline>
        </w:drawing>
      </w:r>
    </w:p>
    <w:p w14:paraId="27B3D017" w14:textId="14951FCE" w:rsidR="002B0613" w:rsidRPr="006E3FA3" w:rsidRDefault="008E5BF4" w:rsidP="008E5BF4">
      <w:pPr>
        <w:pStyle w:val="Caption"/>
        <w:jc w:val="center"/>
      </w:pPr>
      <w:bookmarkStart w:id="93" w:name="_Toc194250139"/>
      <w:r>
        <w:t xml:space="preserve">Figure </w:t>
      </w:r>
      <w:fldSimple w:instr=" SEQ Figure \* ARABIC ">
        <w:r w:rsidR="00634801">
          <w:rPr>
            <w:noProof/>
          </w:rPr>
          <w:t>12</w:t>
        </w:r>
      </w:fldSimple>
      <w:r>
        <w:t xml:space="preserve"> - Comparing throttle/brake actuation for 12- and 16-bit resolutions</w:t>
      </w:r>
      <w:bookmarkEnd w:id="93"/>
    </w:p>
    <w:p w14:paraId="26B9BA58" w14:textId="65FD5D99" w:rsidR="002D66D9" w:rsidRDefault="002D66D9" w:rsidP="002D66D9">
      <w:pPr>
        <w:pStyle w:val="Heading2"/>
        <w:numPr>
          <w:ilvl w:val="1"/>
          <w:numId w:val="26"/>
        </w:numPr>
      </w:pPr>
      <w:bookmarkStart w:id="94" w:name="_Toc194250165"/>
      <w:r w:rsidRPr="002D66D9">
        <w:lastRenderedPageBreak/>
        <w:t>Communication Network Delay</w:t>
      </w:r>
      <w:bookmarkEnd w:id="94"/>
    </w:p>
    <w:p w14:paraId="742ACE84" w14:textId="44D123CF" w:rsidR="00D44909" w:rsidRDefault="007704F6" w:rsidP="007704F6">
      <w:r>
        <w:t xml:space="preserve">In all control systems, communication delays are an unavoidable aspect of the system operation. These delays occur between the sensor, controller and the actuator nodes. The implementation here is simulated through a timing input between the controller and actuator to assess their impact on performance. </w:t>
      </w:r>
      <w:r w:rsidR="00D44909" w:rsidRPr="004B035A">
        <w:t xml:space="preserve">Figure </w:t>
      </w:r>
      <w:r w:rsidR="004B035A">
        <w:t>13</w:t>
      </w:r>
      <w:r w:rsidR="00D44909">
        <w:t xml:space="preserve"> </w:t>
      </w:r>
      <w:r w:rsidR="004359BC">
        <w:t xml:space="preserve">illustrates the acceleration gain when actuator delay is applied to the simulation, this is due to the </w:t>
      </w:r>
      <w:r w:rsidR="00300D97">
        <w:t>accumulative error detected from the integral gain, once control kicks in, it delivers a stronger corrective action, resulting in increased acceleration.</w:t>
      </w:r>
    </w:p>
    <w:p w14:paraId="7597E6C7" w14:textId="77777777" w:rsidR="009803E1" w:rsidRDefault="00D44909" w:rsidP="009803E1">
      <w:pPr>
        <w:keepNext/>
        <w:jc w:val="center"/>
      </w:pPr>
      <w:r>
        <w:rPr>
          <w:noProof/>
          <w14:ligatures w14:val="standardContextual"/>
        </w:rPr>
        <w:drawing>
          <wp:inline distT="0" distB="0" distL="0" distR="0" wp14:anchorId="49ACA769" wp14:editId="40CA3803">
            <wp:extent cx="2759103" cy="2069174"/>
            <wp:effectExtent l="0" t="0" r="3175" b="7620"/>
            <wp:docPr id="441900912" name="Picture 1" descr="A graph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00912" name="Picture 1" descr="A graph of a lin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04156" cy="2102962"/>
                    </a:xfrm>
                    <a:prstGeom prst="rect">
                      <a:avLst/>
                    </a:prstGeom>
                  </pic:spPr>
                </pic:pic>
              </a:graphicData>
            </a:graphic>
          </wp:inline>
        </w:drawing>
      </w:r>
    </w:p>
    <w:p w14:paraId="174048A4" w14:textId="28DA89D0" w:rsidR="00D44909" w:rsidRDefault="009803E1" w:rsidP="009803E1">
      <w:pPr>
        <w:pStyle w:val="Caption"/>
        <w:jc w:val="center"/>
      </w:pPr>
      <w:bookmarkStart w:id="95" w:name="_Toc194250140"/>
      <w:r>
        <w:t xml:space="preserve">Figure </w:t>
      </w:r>
      <w:fldSimple w:instr=" SEQ Figure \* ARABIC ">
        <w:r w:rsidR="00634801">
          <w:rPr>
            <w:noProof/>
          </w:rPr>
          <w:t>13</w:t>
        </w:r>
      </w:fldSimple>
      <w:r>
        <w:t xml:space="preserve"> - Effect of actuator delay on maximum acceleration</w:t>
      </w:r>
      <w:bookmarkEnd w:id="95"/>
    </w:p>
    <w:p w14:paraId="07C43FFF" w14:textId="7877F107" w:rsidR="007704F6" w:rsidRDefault="007704F6" w:rsidP="007704F6">
      <w:r>
        <w:t>All previous analysis performed was done without any delay, meaning the PID controller will need to be tuned</w:t>
      </w:r>
      <w:r w:rsidR="00D44909">
        <w:t xml:space="preserve"> again</w:t>
      </w:r>
      <w:r>
        <w:t xml:space="preserve"> to now account for the delay of 25ms suggested by Mohanraj </w:t>
      </w:r>
      <w:sdt>
        <w:sdtPr>
          <w:id w:val="-1642181412"/>
          <w:citation/>
        </w:sdtPr>
        <w:sdtContent>
          <w:r>
            <w:fldChar w:fldCharType="begin"/>
          </w:r>
          <w:r>
            <w:instrText xml:space="preserve"> CITATION Moh19 \l 2057 </w:instrText>
          </w:r>
          <w:r>
            <w:fldChar w:fldCharType="separate"/>
          </w:r>
          <w:r w:rsidRPr="007704F6">
            <w:rPr>
              <w:noProof/>
            </w:rPr>
            <w:t>(Mohanraj, 2019)</w:t>
          </w:r>
          <w:r>
            <w:fldChar w:fldCharType="end"/>
          </w:r>
        </w:sdtContent>
      </w:sdt>
      <w:r>
        <w:t>.</w:t>
      </w:r>
      <w:r w:rsidR="00712A84">
        <w:t xml:space="preserve"> When input into the simulation, the results seen in </w:t>
      </w:r>
      <w:r w:rsidR="00712A84" w:rsidRPr="004B035A">
        <w:t xml:space="preserve">figure </w:t>
      </w:r>
      <w:r w:rsidR="004B035A">
        <w:t>14</w:t>
      </w:r>
      <w:r>
        <w:t xml:space="preserve"> </w:t>
      </w:r>
      <w:r w:rsidR="00712A84">
        <w:t>are produced. The increased delay suggests that a</w:t>
      </w:r>
      <w:r w:rsidR="00B61F6A">
        <w:t xml:space="preserve"> de</w:t>
      </w:r>
      <w:r w:rsidR="00712A84">
        <w:t xml:space="preserve">crease to the proportional gain will provide the system with the now needed </w:t>
      </w:r>
      <w:r w:rsidR="00B61F6A">
        <w:t>reduced</w:t>
      </w:r>
      <w:r w:rsidR="00712A84">
        <w:t xml:space="preserve"> response rate to account for the delay to ensure that the vehicle responds appropriately.</w:t>
      </w:r>
    </w:p>
    <w:p w14:paraId="37F297A9" w14:textId="77777777" w:rsidR="00634801" w:rsidRDefault="00712A84" w:rsidP="00634801">
      <w:pPr>
        <w:keepNext/>
        <w:jc w:val="center"/>
      </w:pPr>
      <w:r>
        <w:rPr>
          <w:noProof/>
          <w14:ligatures w14:val="standardContextual"/>
        </w:rPr>
        <w:drawing>
          <wp:inline distT="0" distB="0" distL="0" distR="0" wp14:anchorId="1641CD39" wp14:editId="474325BD">
            <wp:extent cx="4725089" cy="3087370"/>
            <wp:effectExtent l="0" t="0" r="0" b="0"/>
            <wp:docPr id="1467894192" name="Picture 5"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894192" name="Picture 5" descr="A graph of a graph&#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l="9450" t="2712" r="8081" b="5710"/>
                    <a:stretch/>
                  </pic:blipFill>
                  <pic:spPr bwMode="auto">
                    <a:xfrm>
                      <a:off x="0" y="0"/>
                      <a:ext cx="4726705" cy="3088426"/>
                    </a:xfrm>
                    <a:prstGeom prst="rect">
                      <a:avLst/>
                    </a:prstGeom>
                    <a:ln>
                      <a:noFill/>
                    </a:ln>
                    <a:extLst>
                      <a:ext uri="{53640926-AAD7-44D8-BBD7-CCE9431645EC}">
                        <a14:shadowObscured xmlns:a14="http://schemas.microsoft.com/office/drawing/2010/main"/>
                      </a:ext>
                    </a:extLst>
                  </pic:spPr>
                </pic:pic>
              </a:graphicData>
            </a:graphic>
          </wp:inline>
        </w:drawing>
      </w:r>
    </w:p>
    <w:p w14:paraId="74BCD5D2" w14:textId="50B48595" w:rsidR="00712A84" w:rsidRDefault="00634801" w:rsidP="00634801">
      <w:pPr>
        <w:pStyle w:val="Caption"/>
        <w:jc w:val="center"/>
      </w:pPr>
      <w:bookmarkStart w:id="96" w:name="_Toc194250141"/>
      <w:r>
        <w:t xml:space="preserve">Figure </w:t>
      </w:r>
      <w:fldSimple w:instr=" SEQ Figure \* ARABIC ">
        <w:r>
          <w:rPr>
            <w:noProof/>
          </w:rPr>
          <w:t>14</w:t>
        </w:r>
      </w:fldSimple>
      <w:r>
        <w:t xml:space="preserve"> - Finalised configuration with 0.25ms actuator delay</w:t>
      </w:r>
      <w:bookmarkEnd w:id="96"/>
    </w:p>
    <w:p w14:paraId="4C29F8A4" w14:textId="11A72E5B" w:rsidR="00712A84" w:rsidRPr="007704F6" w:rsidRDefault="00B62A9C" w:rsidP="00712A84">
      <w:r>
        <w:lastRenderedPageBreak/>
        <w:t xml:space="preserve">Once the proportional gain is </w:t>
      </w:r>
      <w:r w:rsidR="00705D36">
        <w:t>decreased</w:t>
      </w:r>
      <w:r>
        <w:t xml:space="preserve"> to</w:t>
      </w:r>
      <w:r w:rsidR="00705D36">
        <w:t xml:space="preserve"> 0.045</w:t>
      </w:r>
      <w:r w:rsidR="00201878">
        <w:t xml:space="preserve">, a similar response in seen comparing </w:t>
      </w:r>
      <w:r w:rsidR="00201878" w:rsidRPr="004B035A">
        <w:t xml:space="preserve">figure </w:t>
      </w:r>
      <w:r w:rsidR="004B035A">
        <w:t>14</w:t>
      </w:r>
      <w:r w:rsidR="00201878">
        <w:t xml:space="preserve"> to </w:t>
      </w:r>
      <w:r w:rsidR="00201878" w:rsidRPr="004B035A">
        <w:t xml:space="preserve">figure </w:t>
      </w:r>
      <w:r w:rsidR="004B035A">
        <w:t>15</w:t>
      </w:r>
      <w:r w:rsidR="00A937AC" w:rsidRPr="00A937AC">
        <w:t>, indicating that the controller has successfully compensated for the introduced actuator delay. The system returns to the demanded velocity smoothly, with reduced overshoot and without inducing excessive acceleration spikes. The adjustment ensures the vehicle remains within acceptable comfort and safety thresholds, confirming the proportional gain's sensitivity to delay effects. This highlights the importance of tuning control gains specifically under real-world communication constraints, as even small delays can significantly alter system behaviour.</w:t>
      </w:r>
    </w:p>
    <w:p w14:paraId="672AA6D0" w14:textId="77777777" w:rsidR="00634801" w:rsidRDefault="00D6039A" w:rsidP="00634801">
      <w:pPr>
        <w:keepNext/>
        <w:spacing w:after="160" w:line="259" w:lineRule="auto"/>
        <w:jc w:val="center"/>
      </w:pPr>
      <w:r>
        <w:rPr>
          <w:noProof/>
          <w14:ligatures w14:val="standardContextual"/>
        </w:rPr>
        <w:drawing>
          <wp:inline distT="0" distB="0" distL="0" distR="0" wp14:anchorId="1BAAA71F" wp14:editId="15FDB30A">
            <wp:extent cx="5674064" cy="3697357"/>
            <wp:effectExtent l="0" t="0" r="3175" b="0"/>
            <wp:docPr id="1088241374" name="Picture 2"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41374" name="Picture 2" descr="A diagram of a graph&#10;&#10;Description automatically generated with medium confidence"/>
                    <pic:cNvPicPr/>
                  </pic:nvPicPr>
                  <pic:blipFill rotWithShape="1">
                    <a:blip r:embed="rId27" cstate="print">
                      <a:extLst>
                        <a:ext uri="{28A0092B-C50C-407E-A947-70E740481C1C}">
                          <a14:useLocalDpi xmlns:a14="http://schemas.microsoft.com/office/drawing/2010/main" val="0"/>
                        </a:ext>
                      </a:extLst>
                    </a:blip>
                    <a:srcRect l="8592" t="2921" r="8724" b="5514"/>
                    <a:stretch/>
                  </pic:blipFill>
                  <pic:spPr bwMode="auto">
                    <a:xfrm>
                      <a:off x="0" y="0"/>
                      <a:ext cx="5687702" cy="3706244"/>
                    </a:xfrm>
                    <a:prstGeom prst="rect">
                      <a:avLst/>
                    </a:prstGeom>
                    <a:ln>
                      <a:noFill/>
                    </a:ln>
                    <a:extLst>
                      <a:ext uri="{53640926-AAD7-44D8-BBD7-CCE9431645EC}">
                        <a14:shadowObscured xmlns:a14="http://schemas.microsoft.com/office/drawing/2010/main"/>
                      </a:ext>
                    </a:extLst>
                  </pic:spPr>
                </pic:pic>
              </a:graphicData>
            </a:graphic>
          </wp:inline>
        </w:drawing>
      </w:r>
    </w:p>
    <w:p w14:paraId="67250FD9" w14:textId="6A190BA1" w:rsidR="002D66D9" w:rsidRPr="002D66D9" w:rsidRDefault="00634801" w:rsidP="00C470CE">
      <w:pPr>
        <w:pStyle w:val="Caption"/>
        <w:jc w:val="center"/>
      </w:pPr>
      <w:bookmarkStart w:id="97" w:name="_Toc194250142"/>
      <w:r>
        <w:t xml:space="preserve">Figure </w:t>
      </w:r>
      <w:fldSimple w:instr=" SEQ Figure \* ARABIC ">
        <w:r>
          <w:rPr>
            <w:noProof/>
          </w:rPr>
          <w:t>15</w:t>
        </w:r>
      </w:fldSimple>
      <w:r>
        <w:t xml:space="preserve"> - Improved gain values to account for actuator delay</w:t>
      </w:r>
      <w:bookmarkEnd w:id="97"/>
      <w:r w:rsidR="002D66D9">
        <w:br w:type="page"/>
      </w:r>
    </w:p>
    <w:p w14:paraId="28790A4E" w14:textId="761A297D" w:rsidR="002D66D9" w:rsidRDefault="002D66D9" w:rsidP="002D66D9">
      <w:pPr>
        <w:pStyle w:val="Heading1"/>
        <w:numPr>
          <w:ilvl w:val="0"/>
          <w:numId w:val="25"/>
        </w:numPr>
      </w:pPr>
      <w:bookmarkStart w:id="98" w:name="_Toc194250166"/>
      <w:r w:rsidRPr="002D66D9">
        <w:lastRenderedPageBreak/>
        <w:t>Conclusion</w:t>
      </w:r>
      <w:bookmarkEnd w:id="98"/>
      <w:r w:rsidRPr="002D66D9">
        <w:t xml:space="preserve"> </w:t>
      </w:r>
    </w:p>
    <w:p w14:paraId="4C15977D" w14:textId="0AF4792A" w:rsidR="0072344E" w:rsidRDefault="0072344E" w:rsidP="0072344E">
      <w:r w:rsidRPr="0072344E">
        <w:t>The paper provided a comprehensive analysis of modern automobile control systems, beginning with an in-depth examination of an Electronic Stability Control (ESC) system. This involved exploring its sensor structure, data acquisition needs, and communication protocols, with special focus on the requirement of high-speed and dependable feedback loops for vehicle stability. ESC units were found to be highly dependent on precise high-frequency sensor input and deterministic CAN bus communication to effectively monitor and compensate for vehicle dynamic offsets. Available gains such as brake-by-wire and torque vectoring, and the addition of ADAS, were also addressed by the research, with increasing complexity and ability of modern control structures—particularly for electric and hybrid vehicles</w:t>
      </w:r>
      <w:r>
        <w:t xml:space="preserve">. </w:t>
      </w:r>
    </w:p>
    <w:p w14:paraId="45A6B047" w14:textId="7ECE47E9" w:rsidR="0072344E" w:rsidRDefault="0072344E" w:rsidP="0072344E">
      <w:r w:rsidRPr="0072344E">
        <w:t>Grounded on this, the second part of the report entailed simulation and evaluation of a cruise control system with a PID controller simulated in MATLAB. This exercise provided an insight into real-world challenges of digital control, including the gain tuning of the proportional, integral, and derivative gains and the effects of signal resolution, sampling rate, and communication delay. Iterative gain-tuning experiments uncovered the necessity for prudent selection of gain for seamless, stable behaviour, as it is defined by 16-bit resolution and sampling frequency at 200 Hz, setting control fidelity. Modelling actuators with delay again asserted the value of dynamic parameter adaptation to controller settings in real-time control systems because delays cause overshooting and spiky accelerations which could profoundly impact drivability as well as safet</w:t>
      </w:r>
      <w:r>
        <w:t xml:space="preserve">y. </w:t>
      </w:r>
    </w:p>
    <w:p w14:paraId="1C69F94A" w14:textId="4FA15E19" w:rsidR="0072344E" w:rsidRDefault="0072344E" w:rsidP="0072344E">
      <w:r w:rsidRPr="0072344E">
        <w:t>Briefly, the article emphasizes that ESC along with cruise control systems rely on good control strategies, fault-free communication networks, and accurate sensor inputs to provide optimal performance. While ESC systems function as a safety system by reacting to unsafe driving conditions, cruise control systems ensure drivability and comfort by ensuring the maintenance of target speeds. The knowledge through both theoretical research and simulation via MATLAB provides a searing snapshot of the interdependencies in today's vehicle control systems. Over the following days, with the integration of adaptive control methods and vehicle-to-everything (V2X) communication, these systems can be further propelled to allow them to perceive more sensitively and intellectually under increasingly heterogeneous driving conditions.</w:t>
      </w:r>
    </w:p>
    <w:p w14:paraId="7DA5E733" w14:textId="4F18BA2F" w:rsidR="0072344E" w:rsidRPr="0072344E" w:rsidRDefault="0072344E" w:rsidP="0072344E">
      <w:pPr>
        <w:spacing w:after="160" w:line="259" w:lineRule="auto"/>
        <w:jc w:val="left"/>
      </w:pPr>
      <w:r>
        <w:br w:type="page"/>
      </w:r>
    </w:p>
    <w:bookmarkStart w:id="99" w:name="_Toc194250167" w:displacedByCustomXml="next"/>
    <w:sdt>
      <w:sdtPr>
        <w:rPr>
          <w:rFonts w:asciiTheme="minorHAnsi" w:eastAsiaTheme="minorHAnsi" w:hAnsiTheme="minorHAnsi" w:cstheme="minorBidi"/>
          <w:color w:val="auto"/>
          <w:sz w:val="24"/>
          <w:szCs w:val="24"/>
        </w:rPr>
        <w:id w:val="1632819842"/>
        <w:docPartObj>
          <w:docPartGallery w:val="Bibliographies"/>
          <w:docPartUnique/>
        </w:docPartObj>
      </w:sdtPr>
      <w:sdtEndPr>
        <w:rPr>
          <w:sz w:val="22"/>
        </w:rPr>
      </w:sdtEndPr>
      <w:sdtContent>
        <w:p w14:paraId="31BF0DCD" w14:textId="795AEFAB" w:rsidR="00613470" w:rsidRDefault="00613470">
          <w:pPr>
            <w:pStyle w:val="Heading1"/>
          </w:pPr>
          <w:r>
            <w:t>References</w:t>
          </w:r>
          <w:bookmarkEnd w:id="99"/>
        </w:p>
        <w:sdt>
          <w:sdtPr>
            <w:id w:val="-573587230"/>
            <w:bibliography/>
          </w:sdtPr>
          <w:sdtContent>
            <w:p w14:paraId="48F1838D" w14:textId="77777777" w:rsidR="00FD60ED" w:rsidRDefault="00613470" w:rsidP="00FD60ED">
              <w:pPr>
                <w:pStyle w:val="Bibliography"/>
                <w:jc w:val="left"/>
                <w:rPr>
                  <w:noProof/>
                  <w:sz w:val="24"/>
                </w:rPr>
              </w:pPr>
              <w:r>
                <w:fldChar w:fldCharType="begin"/>
              </w:r>
              <w:r>
                <w:instrText>BIBLIOGRAPHY</w:instrText>
              </w:r>
              <w:r>
                <w:fldChar w:fldCharType="separate"/>
              </w:r>
              <w:r w:rsidR="00FD60ED">
                <w:rPr>
                  <w:noProof/>
                </w:rPr>
                <w:t xml:space="preserve">AUTOSAR, 2021. </w:t>
              </w:r>
              <w:r w:rsidR="00FD60ED">
                <w:rPr>
                  <w:i/>
                  <w:iCs/>
                  <w:noProof/>
                </w:rPr>
                <w:t xml:space="preserve">AUTOSAR Features. </w:t>
              </w:r>
              <w:r w:rsidR="00FD60ED">
                <w:rPr>
                  <w:noProof/>
                </w:rPr>
                <w:t xml:space="preserve">[Online] </w:t>
              </w:r>
              <w:r w:rsidR="00FD60ED">
                <w:rPr>
                  <w:noProof/>
                </w:rPr>
                <w:br/>
                <w:t xml:space="preserve">Available at: </w:t>
              </w:r>
              <w:r w:rsidR="00FD60ED">
                <w:rPr>
                  <w:noProof/>
                  <w:u w:val="single"/>
                </w:rPr>
                <w:t>https://www.autosar.org/standards/features</w:t>
              </w:r>
              <w:r w:rsidR="00FD60ED">
                <w:rPr>
                  <w:noProof/>
                </w:rPr>
                <w:br/>
                <w:t>[Accessed 24 March 2025].</w:t>
              </w:r>
            </w:p>
            <w:p w14:paraId="7450A637" w14:textId="77777777" w:rsidR="00FD60ED" w:rsidRDefault="00FD60ED" w:rsidP="00FD60ED">
              <w:pPr>
                <w:pStyle w:val="Bibliography"/>
                <w:jc w:val="left"/>
                <w:rPr>
                  <w:noProof/>
                </w:rPr>
              </w:pPr>
              <w:r>
                <w:rPr>
                  <w:noProof/>
                </w:rPr>
                <w:t xml:space="preserve">Bokare, P. M. A., 2016. </w:t>
              </w:r>
              <w:r>
                <w:rPr>
                  <w:i/>
                  <w:iCs/>
                  <w:noProof/>
                </w:rPr>
                <w:t xml:space="preserve">Acceleration-Deceleration behaviour of Various Vehicle Types. </w:t>
              </w:r>
              <w:r>
                <w:rPr>
                  <w:noProof/>
                </w:rPr>
                <w:t>Shanghai, World Conference on Transport Research.</w:t>
              </w:r>
            </w:p>
            <w:p w14:paraId="55057EB2" w14:textId="77777777" w:rsidR="00FD60ED" w:rsidRDefault="00FD60ED" w:rsidP="00FD60ED">
              <w:pPr>
                <w:pStyle w:val="Bibliography"/>
                <w:jc w:val="left"/>
                <w:rPr>
                  <w:noProof/>
                </w:rPr>
              </w:pPr>
              <w:r>
                <w:rPr>
                  <w:noProof/>
                </w:rPr>
                <w:t xml:space="preserve">Bosch, 2018. </w:t>
              </w:r>
              <w:r>
                <w:rPr>
                  <w:i/>
                  <w:iCs/>
                  <w:noProof/>
                </w:rPr>
                <w:t xml:space="preserve">Bosch Automotive Handbook. </w:t>
              </w:r>
              <w:r>
                <w:rPr>
                  <w:noProof/>
                </w:rPr>
                <w:t>10th ed. Plochingen: Robert Bosch GmbH.</w:t>
              </w:r>
            </w:p>
            <w:p w14:paraId="4EDA5019" w14:textId="77777777" w:rsidR="00FD60ED" w:rsidRDefault="00FD60ED" w:rsidP="00FD60ED">
              <w:pPr>
                <w:pStyle w:val="Bibliography"/>
                <w:jc w:val="left"/>
                <w:rPr>
                  <w:noProof/>
                </w:rPr>
              </w:pPr>
              <w:r>
                <w:rPr>
                  <w:noProof/>
                </w:rPr>
                <w:t xml:space="preserve">CVEL, 2015. </w:t>
              </w:r>
              <w:r>
                <w:rPr>
                  <w:i/>
                  <w:iCs/>
                  <w:noProof/>
                </w:rPr>
                <w:t xml:space="preserve">Electronic Stability Control. </w:t>
              </w:r>
              <w:r>
                <w:rPr>
                  <w:noProof/>
                </w:rPr>
                <w:t xml:space="preserve">[Online] </w:t>
              </w:r>
              <w:r>
                <w:rPr>
                  <w:noProof/>
                </w:rPr>
                <w:br/>
                <w:t xml:space="preserve">Available at: </w:t>
              </w:r>
              <w:r>
                <w:rPr>
                  <w:noProof/>
                  <w:u w:val="single"/>
                </w:rPr>
                <w:t>https://cecas.clemson.edu/cvel/auto/systems/stability_control.html</w:t>
              </w:r>
              <w:r>
                <w:rPr>
                  <w:noProof/>
                </w:rPr>
                <w:br/>
                <w:t>[Accessed 24 March 2025].</w:t>
              </w:r>
            </w:p>
            <w:p w14:paraId="283FBC54" w14:textId="77777777" w:rsidR="00FD60ED" w:rsidRDefault="00FD60ED" w:rsidP="00FD60ED">
              <w:pPr>
                <w:pStyle w:val="Bibliography"/>
                <w:jc w:val="left"/>
                <w:rPr>
                  <w:noProof/>
                </w:rPr>
              </w:pPr>
              <w:r>
                <w:rPr>
                  <w:noProof/>
                </w:rPr>
                <w:t xml:space="preserve">ETAS, 2020. </w:t>
              </w:r>
              <w:r>
                <w:rPr>
                  <w:i/>
                  <w:iCs/>
                  <w:noProof/>
                </w:rPr>
                <w:t xml:space="preserve">INCA - The measurement, Calibration, and Diagnostic Tool. </w:t>
              </w:r>
              <w:r>
                <w:rPr>
                  <w:noProof/>
                </w:rPr>
                <w:t>Stuttgart, ETAS GmbH.</w:t>
              </w:r>
            </w:p>
            <w:p w14:paraId="3028B5E9" w14:textId="77777777" w:rsidR="00FD60ED" w:rsidRDefault="00FD60ED" w:rsidP="00FD60ED">
              <w:pPr>
                <w:pStyle w:val="Bibliography"/>
                <w:jc w:val="left"/>
                <w:rPr>
                  <w:noProof/>
                </w:rPr>
              </w:pPr>
              <w:r>
                <w:rPr>
                  <w:noProof/>
                </w:rPr>
                <w:t xml:space="preserve">IPG Automotive, 2022. </w:t>
              </w:r>
              <w:r>
                <w:rPr>
                  <w:i/>
                  <w:iCs/>
                  <w:noProof/>
                </w:rPr>
                <w:t xml:space="preserve">CarMaker for virtual vehicle development, </w:t>
              </w:r>
              <w:r>
                <w:rPr>
                  <w:noProof/>
                </w:rPr>
                <w:t>Karlstuhe: IPG Automotive.</w:t>
              </w:r>
            </w:p>
            <w:p w14:paraId="24D78BDB" w14:textId="77777777" w:rsidR="00FD60ED" w:rsidRDefault="00FD60ED" w:rsidP="00FD60ED">
              <w:pPr>
                <w:pStyle w:val="Bibliography"/>
                <w:jc w:val="left"/>
                <w:rPr>
                  <w:noProof/>
                </w:rPr>
              </w:pPr>
              <w:r>
                <w:rPr>
                  <w:noProof/>
                </w:rPr>
                <w:t xml:space="preserve">ISO, 2016. </w:t>
              </w:r>
              <w:r>
                <w:rPr>
                  <w:i/>
                  <w:iCs/>
                  <w:noProof/>
                </w:rPr>
                <w:t xml:space="preserve">ISO 11898-1: Road vehicles - Controller area network (CAN) - Part 1: Data link layer and physical signalling. </w:t>
              </w:r>
              <w:r>
                <w:rPr>
                  <w:noProof/>
                </w:rPr>
                <w:t>Geneva, International Organisation for standardisation.</w:t>
              </w:r>
            </w:p>
            <w:p w14:paraId="7C1D0CB9" w14:textId="77777777" w:rsidR="00FD60ED" w:rsidRDefault="00FD60ED" w:rsidP="00FD60ED">
              <w:pPr>
                <w:pStyle w:val="Bibliography"/>
                <w:jc w:val="left"/>
                <w:rPr>
                  <w:noProof/>
                </w:rPr>
              </w:pPr>
              <w:r>
                <w:rPr>
                  <w:noProof/>
                </w:rPr>
                <w:t xml:space="preserve">ISO, 2018. </w:t>
              </w:r>
              <w:r>
                <w:rPr>
                  <w:i/>
                  <w:iCs/>
                  <w:noProof/>
                </w:rPr>
                <w:t xml:space="preserve">ISO 22179: Road vehicles - Determination of performance of vehicle stability functions. </w:t>
              </w:r>
              <w:r>
                <w:rPr>
                  <w:noProof/>
                </w:rPr>
                <w:t>Geneva, International Organisation for Standardisation.</w:t>
              </w:r>
            </w:p>
            <w:p w14:paraId="017E0FF2" w14:textId="77777777" w:rsidR="00FD60ED" w:rsidRDefault="00FD60ED" w:rsidP="00FD60ED">
              <w:pPr>
                <w:pStyle w:val="Bibliography"/>
                <w:jc w:val="left"/>
                <w:rPr>
                  <w:noProof/>
                </w:rPr>
              </w:pPr>
              <w:r>
                <w:rPr>
                  <w:noProof/>
                </w:rPr>
                <w:t xml:space="preserve">Mechanical Simulation Coporation, 2021. </w:t>
              </w:r>
              <w:r>
                <w:rPr>
                  <w:i/>
                  <w:iCs/>
                  <w:noProof/>
                </w:rPr>
                <w:t xml:space="preserve">CarSim - Vehicle Dynamics Simulation Software, </w:t>
              </w:r>
              <w:r>
                <w:rPr>
                  <w:noProof/>
                </w:rPr>
                <w:t>MSC: Ann Arbor, MI.</w:t>
              </w:r>
            </w:p>
            <w:p w14:paraId="5C365868" w14:textId="77777777" w:rsidR="00FD60ED" w:rsidRDefault="00FD60ED" w:rsidP="00FD60ED">
              <w:pPr>
                <w:pStyle w:val="Bibliography"/>
                <w:jc w:val="left"/>
                <w:rPr>
                  <w:noProof/>
                </w:rPr>
              </w:pPr>
              <w:r>
                <w:rPr>
                  <w:noProof/>
                </w:rPr>
                <w:t xml:space="preserve">Mohanraj, S. K. R., 2019. Real-time operating systems for embedded automotive control. </w:t>
              </w:r>
              <w:r>
                <w:rPr>
                  <w:i/>
                  <w:iCs/>
                  <w:noProof/>
                </w:rPr>
                <w:t xml:space="preserve">Journal of Embedded Systems, </w:t>
              </w:r>
              <w:r>
                <w:rPr>
                  <w:noProof/>
                </w:rPr>
                <w:t>12(3), pp. 145-156.</w:t>
              </w:r>
            </w:p>
            <w:p w14:paraId="2BEA6F0A" w14:textId="77777777" w:rsidR="00FD60ED" w:rsidRDefault="00FD60ED" w:rsidP="00FD60ED">
              <w:pPr>
                <w:pStyle w:val="Bibliography"/>
                <w:jc w:val="left"/>
                <w:rPr>
                  <w:noProof/>
                </w:rPr>
              </w:pPr>
              <w:r>
                <w:rPr>
                  <w:noProof/>
                </w:rPr>
                <w:t xml:space="preserve">NXP, 2020. </w:t>
              </w:r>
              <w:r>
                <w:rPr>
                  <w:i/>
                  <w:iCs/>
                  <w:noProof/>
                </w:rPr>
                <w:t xml:space="preserve">CAN Protocol Overview. </w:t>
              </w:r>
              <w:r>
                <w:rPr>
                  <w:noProof/>
                </w:rPr>
                <w:t>Eindhoven, NXP Semiconductors.</w:t>
              </w:r>
            </w:p>
            <w:p w14:paraId="5BB2AF18" w14:textId="77777777" w:rsidR="00FD60ED" w:rsidRDefault="00FD60ED" w:rsidP="00FD60ED">
              <w:pPr>
                <w:pStyle w:val="Bibliography"/>
                <w:jc w:val="left"/>
                <w:rPr>
                  <w:noProof/>
                </w:rPr>
              </w:pPr>
              <w:r>
                <w:rPr>
                  <w:noProof/>
                </w:rPr>
                <w:t xml:space="preserve">NXP, 2020. </w:t>
              </w:r>
              <w:r>
                <w:rPr>
                  <w:i/>
                  <w:iCs/>
                  <w:noProof/>
                </w:rPr>
                <w:t xml:space="preserve">Steering Angle Sensor Appplications in Automotive. </w:t>
              </w:r>
              <w:r>
                <w:rPr>
                  <w:noProof/>
                </w:rPr>
                <w:t>Eindhoven, NXP Semiconductors.</w:t>
              </w:r>
            </w:p>
            <w:p w14:paraId="70F40B1A" w14:textId="77777777" w:rsidR="00FD60ED" w:rsidRDefault="00FD60ED" w:rsidP="00FD60ED">
              <w:pPr>
                <w:pStyle w:val="Bibliography"/>
                <w:jc w:val="left"/>
                <w:rPr>
                  <w:noProof/>
                </w:rPr>
              </w:pPr>
              <w:r>
                <w:rPr>
                  <w:noProof/>
                </w:rPr>
                <w:t xml:space="preserve">Robert Bosch GmbH, 2004. </w:t>
              </w:r>
              <w:r>
                <w:rPr>
                  <w:i/>
                  <w:iCs/>
                  <w:noProof/>
                </w:rPr>
                <w:t xml:space="preserve">CAN Specification Version 2.0. </w:t>
              </w:r>
              <w:r>
                <w:rPr>
                  <w:noProof/>
                </w:rPr>
                <w:t>Stuttgart, Bosch.</w:t>
              </w:r>
            </w:p>
            <w:p w14:paraId="5D5AC70D" w14:textId="77777777" w:rsidR="00FD60ED" w:rsidRDefault="00FD60ED" w:rsidP="00FD60ED">
              <w:pPr>
                <w:pStyle w:val="Bibliography"/>
                <w:jc w:val="left"/>
                <w:rPr>
                  <w:noProof/>
                </w:rPr>
              </w:pPr>
              <w:r>
                <w:rPr>
                  <w:noProof/>
                </w:rPr>
                <w:t xml:space="preserve">Robert Bosch GmbH, 2004. </w:t>
              </w:r>
              <w:r>
                <w:rPr>
                  <w:i/>
                  <w:iCs/>
                  <w:noProof/>
                </w:rPr>
                <w:t xml:space="preserve">Throttle Position Sensors (TPS) - Functional Description and Design. </w:t>
              </w:r>
              <w:r>
                <w:rPr>
                  <w:noProof/>
                </w:rPr>
                <w:t>Stuttgart, Bosch.</w:t>
              </w:r>
            </w:p>
            <w:p w14:paraId="7E93190F" w14:textId="77777777" w:rsidR="00FD60ED" w:rsidRDefault="00FD60ED" w:rsidP="00FD60ED">
              <w:pPr>
                <w:pStyle w:val="Bibliography"/>
                <w:jc w:val="left"/>
                <w:rPr>
                  <w:noProof/>
                </w:rPr>
              </w:pPr>
              <w:r>
                <w:rPr>
                  <w:noProof/>
                </w:rPr>
                <w:t xml:space="preserve">Rosca, P., 2023. Considerations regarding the gain parameters of a cruise control. </w:t>
              </w:r>
              <w:r>
                <w:rPr>
                  <w:i/>
                  <w:iCs/>
                  <w:noProof/>
                </w:rPr>
                <w:t xml:space="preserve">Romainian Journal of Physics, </w:t>
              </w:r>
              <w:r>
                <w:rPr>
                  <w:noProof/>
                </w:rPr>
                <w:t>68(902).</w:t>
              </w:r>
            </w:p>
            <w:p w14:paraId="6C353E65" w14:textId="77777777" w:rsidR="00FD60ED" w:rsidRDefault="00FD60ED" w:rsidP="00FD60ED">
              <w:pPr>
                <w:pStyle w:val="Bibliography"/>
                <w:jc w:val="left"/>
                <w:rPr>
                  <w:noProof/>
                </w:rPr>
              </w:pPr>
              <w:r>
                <w:rPr>
                  <w:noProof/>
                </w:rPr>
                <w:t xml:space="preserve">Vaiana, R. I. T. A. V. C. M. T. A. Z. C. G. V., 2014. Driving Behavior and Traffic Safety: An Acceleration-Based Safety Evaluation Procedure for Smartphones. </w:t>
              </w:r>
              <w:r>
                <w:rPr>
                  <w:i/>
                  <w:iCs/>
                  <w:noProof/>
                </w:rPr>
                <w:t xml:space="preserve">Modern Applied Science, </w:t>
              </w:r>
              <w:r>
                <w:rPr>
                  <w:noProof/>
                </w:rPr>
                <w:t>8(1), pp. 88-96.</w:t>
              </w:r>
            </w:p>
            <w:p w14:paraId="51A7A2E6" w14:textId="77777777" w:rsidR="00FD60ED" w:rsidRDefault="00FD60ED" w:rsidP="00FD60ED">
              <w:pPr>
                <w:pStyle w:val="Bibliography"/>
                <w:jc w:val="left"/>
                <w:rPr>
                  <w:noProof/>
                </w:rPr>
              </w:pPr>
              <w:r>
                <w:rPr>
                  <w:noProof/>
                </w:rPr>
                <w:t xml:space="preserve">Vector Informatik, 2019. </w:t>
              </w:r>
              <w:r>
                <w:rPr>
                  <w:i/>
                  <w:iCs/>
                  <w:noProof/>
                </w:rPr>
                <w:t xml:space="preserve">CANape and CANalyzer User Manuals, </w:t>
              </w:r>
              <w:r>
                <w:rPr>
                  <w:noProof/>
                </w:rPr>
                <w:t>Stuttgart: Vector Group.</w:t>
              </w:r>
            </w:p>
            <w:p w14:paraId="09812EFE" w14:textId="44AAE7F9" w:rsidR="00613470" w:rsidRDefault="00613470" w:rsidP="00FD60ED">
              <w:pPr>
                <w:jc w:val="left"/>
              </w:pPr>
              <w:r>
                <w:rPr>
                  <w:b/>
                  <w:bCs/>
                </w:rPr>
                <w:fldChar w:fldCharType="end"/>
              </w:r>
            </w:p>
          </w:sdtContent>
        </w:sdt>
      </w:sdtContent>
    </w:sdt>
    <w:p w14:paraId="329623CC" w14:textId="44E81F94" w:rsidR="00664E71" w:rsidRDefault="007D2F65" w:rsidP="007D2F65">
      <w:pPr>
        <w:spacing w:after="160" w:line="259" w:lineRule="auto"/>
      </w:pPr>
      <w:r>
        <w:br w:type="page"/>
      </w:r>
    </w:p>
    <w:p w14:paraId="3FD5F637" w14:textId="0C6B0FC9" w:rsidR="00EF6692" w:rsidRDefault="00580634" w:rsidP="00580634">
      <w:pPr>
        <w:pStyle w:val="Heading1"/>
      </w:pPr>
      <w:bookmarkStart w:id="100" w:name="_Toc194250168"/>
      <w:r>
        <w:lastRenderedPageBreak/>
        <w:t>Appendix</w:t>
      </w:r>
      <w:r w:rsidR="00366A0F">
        <w:t xml:space="preserve"> A</w:t>
      </w:r>
      <w:bookmarkEnd w:id="100"/>
    </w:p>
    <w:p w14:paraId="66197270" w14:textId="77777777" w:rsidR="00366A0F" w:rsidRPr="00366A0F" w:rsidRDefault="00366A0F" w:rsidP="00233C86">
      <w:pPr>
        <w:jc w:val="left"/>
      </w:pPr>
      <w:proofErr w:type="spellStart"/>
      <w:r w:rsidRPr="00366A0F">
        <w:t>throttle_setting</w:t>
      </w:r>
      <w:proofErr w:type="spellEnd"/>
      <w:r w:rsidRPr="00366A0F">
        <w:t xml:space="preserve"> = 50; % initialize control action (throttle/brake setting)</w:t>
      </w:r>
    </w:p>
    <w:p w14:paraId="79481464" w14:textId="77777777" w:rsidR="00366A0F" w:rsidRPr="00366A0F" w:rsidRDefault="00366A0F" w:rsidP="00233C86">
      <w:pPr>
        <w:jc w:val="left"/>
      </w:pPr>
      <w:r w:rsidRPr="00366A0F">
        <w:t xml:space="preserve">% </w:t>
      </w:r>
      <w:proofErr w:type="gramStart"/>
      <w:r w:rsidRPr="00366A0F">
        <w:t>get</w:t>
      </w:r>
      <w:proofErr w:type="gramEnd"/>
      <w:r w:rsidRPr="00366A0F">
        <w:t xml:space="preserve"> vehicle raw </w:t>
      </w:r>
      <w:proofErr w:type="spellStart"/>
      <w:r w:rsidRPr="00366A0F">
        <w:t>veocity</w:t>
      </w:r>
      <w:proofErr w:type="spellEnd"/>
      <w:r w:rsidRPr="00366A0F">
        <w:t xml:space="preserve"> sensor measurement from the communication bus</w:t>
      </w:r>
    </w:p>
    <w:p w14:paraId="5D433B22" w14:textId="77777777" w:rsidR="00366A0F" w:rsidRPr="00366A0F" w:rsidRDefault="00366A0F" w:rsidP="00233C86">
      <w:pPr>
        <w:jc w:val="left"/>
      </w:pPr>
      <w:r w:rsidRPr="00366A0F">
        <w:t>[</w:t>
      </w:r>
      <w:proofErr w:type="spellStart"/>
      <w:r w:rsidRPr="00366A0F">
        <w:t>velocity_raw</w:t>
      </w:r>
      <w:proofErr w:type="spellEnd"/>
      <w:r w:rsidRPr="00366A0F">
        <w:t xml:space="preserve">, </w:t>
      </w:r>
      <w:proofErr w:type="spellStart"/>
      <w:r w:rsidRPr="00366A0F">
        <w:t>velocity_</w:t>
      </w:r>
      <w:proofErr w:type="gramStart"/>
      <w:r w:rsidRPr="00366A0F">
        <w:t>real,throttle</w:t>
      </w:r>
      <w:proofErr w:type="gramEnd"/>
      <w:r w:rsidRPr="00366A0F">
        <w:t>_setting</w:t>
      </w:r>
      <w:proofErr w:type="spellEnd"/>
      <w:r w:rsidRPr="00366A0F">
        <w:t xml:space="preserve">] = getRawVelocity(n_bits_sensor_signal,velocity_real,throttle_setting, </w:t>
      </w:r>
      <w:proofErr w:type="spellStart"/>
      <w:r w:rsidRPr="00366A0F">
        <w:t>sim_step,u</w:t>
      </w:r>
      <w:proofErr w:type="spellEnd"/>
      <w:r w:rsidRPr="00366A0F">
        <w:t xml:space="preserve">);   </w:t>
      </w:r>
    </w:p>
    <w:p w14:paraId="77407C76" w14:textId="77777777" w:rsidR="00366A0F" w:rsidRPr="00366A0F" w:rsidRDefault="00366A0F" w:rsidP="00233C86">
      <w:pPr>
        <w:jc w:val="left"/>
      </w:pPr>
      <w:r w:rsidRPr="00366A0F">
        <w:t xml:space="preserve">% </w:t>
      </w:r>
      <w:proofErr w:type="gramStart"/>
      <w:r w:rsidRPr="00366A0F">
        <w:t>decode</w:t>
      </w:r>
      <w:proofErr w:type="gramEnd"/>
      <w:r w:rsidRPr="00366A0F">
        <w:t xml:space="preserve"> raw bus signal (from x-bit binary to mph)</w:t>
      </w:r>
    </w:p>
    <w:p w14:paraId="7FF3B765" w14:textId="77777777" w:rsidR="00366A0F" w:rsidRPr="00366A0F" w:rsidRDefault="00366A0F" w:rsidP="00233C86">
      <w:pPr>
        <w:jc w:val="left"/>
      </w:pPr>
      <w:r w:rsidRPr="00366A0F">
        <w:t>velocity = ((bin2dec(velocity_raw</w:t>
      </w:r>
      <w:proofErr w:type="gramStart"/>
      <w:r w:rsidRPr="00366A0F">
        <w:t>).*</w:t>
      </w:r>
      <w:proofErr w:type="gramEnd"/>
      <w:r w:rsidRPr="00366A0F">
        <w:t>(M_velocityS-m_velocityS))/R)+m_velocityS;</w:t>
      </w:r>
    </w:p>
    <w:p w14:paraId="43CF99B3" w14:textId="77777777" w:rsidR="00366A0F" w:rsidRPr="00366A0F" w:rsidRDefault="00366A0F" w:rsidP="00233C86">
      <w:pPr>
        <w:jc w:val="left"/>
      </w:pPr>
    </w:p>
    <w:p w14:paraId="0E48332F" w14:textId="77777777" w:rsidR="00366A0F" w:rsidRPr="00366A0F" w:rsidRDefault="00366A0F" w:rsidP="00233C86">
      <w:pPr>
        <w:jc w:val="left"/>
      </w:pPr>
      <w:r w:rsidRPr="00366A0F">
        <w:t xml:space="preserve">% </w:t>
      </w:r>
      <w:proofErr w:type="gramStart"/>
      <w:r w:rsidRPr="00366A0F">
        <w:t>get</w:t>
      </w:r>
      <w:proofErr w:type="gramEnd"/>
      <w:r w:rsidRPr="00366A0F">
        <w:t xml:space="preserve"> driver's velocity demand raw signal from the communication bus</w:t>
      </w:r>
    </w:p>
    <w:p w14:paraId="02E04CAC" w14:textId="77777777" w:rsidR="00366A0F" w:rsidRPr="00366A0F" w:rsidRDefault="00366A0F" w:rsidP="00233C86">
      <w:pPr>
        <w:jc w:val="left"/>
      </w:pPr>
      <w:proofErr w:type="spellStart"/>
      <w:r w:rsidRPr="00366A0F">
        <w:t>demand_raw</w:t>
      </w:r>
      <w:proofErr w:type="spellEnd"/>
      <w:r w:rsidRPr="00366A0F">
        <w:t xml:space="preserve"> = </w:t>
      </w:r>
      <w:proofErr w:type="spellStart"/>
      <w:r w:rsidRPr="00366A0F">
        <w:t>getRawVelocityDemand</w:t>
      </w:r>
      <w:proofErr w:type="spellEnd"/>
      <w:r w:rsidRPr="00366A0F">
        <w:t>(</w:t>
      </w:r>
      <w:proofErr w:type="spellStart"/>
      <w:r w:rsidRPr="00366A0F">
        <w:t>n_bits_sensor_</w:t>
      </w:r>
      <w:proofErr w:type="gramStart"/>
      <w:r w:rsidRPr="00366A0F">
        <w:t>signal,sim</w:t>
      </w:r>
      <w:proofErr w:type="gramEnd"/>
      <w:r w:rsidRPr="00366A0F">
        <w:t>_step,j</w:t>
      </w:r>
      <w:proofErr w:type="spellEnd"/>
      <w:r w:rsidRPr="00366A0F">
        <w:t xml:space="preserve">); </w:t>
      </w:r>
    </w:p>
    <w:p w14:paraId="71EA179B" w14:textId="77777777" w:rsidR="00366A0F" w:rsidRPr="00366A0F" w:rsidRDefault="00366A0F" w:rsidP="00233C86">
      <w:pPr>
        <w:jc w:val="left"/>
      </w:pPr>
      <w:r w:rsidRPr="00366A0F">
        <w:t xml:space="preserve">% </w:t>
      </w:r>
      <w:proofErr w:type="gramStart"/>
      <w:r w:rsidRPr="00366A0F">
        <w:t>decode</w:t>
      </w:r>
      <w:proofErr w:type="gramEnd"/>
      <w:r w:rsidRPr="00366A0F">
        <w:t xml:space="preserve"> raw signal (from x-bit binary to mph)</w:t>
      </w:r>
    </w:p>
    <w:p w14:paraId="3C988D32" w14:textId="77777777" w:rsidR="00366A0F" w:rsidRPr="00366A0F" w:rsidRDefault="00366A0F" w:rsidP="00233C86">
      <w:pPr>
        <w:jc w:val="left"/>
      </w:pPr>
      <w:r w:rsidRPr="00366A0F">
        <w:t>demand = ((bin2dec(</w:t>
      </w:r>
      <w:proofErr w:type="spellStart"/>
      <w:r w:rsidRPr="00366A0F">
        <w:t>demand_raw</w:t>
      </w:r>
      <w:proofErr w:type="spellEnd"/>
      <w:r w:rsidRPr="00366A0F">
        <w:t>) * (</w:t>
      </w:r>
      <w:proofErr w:type="spellStart"/>
      <w:r w:rsidRPr="00366A0F">
        <w:t>M_demand</w:t>
      </w:r>
      <w:proofErr w:type="spellEnd"/>
      <w:r w:rsidRPr="00366A0F">
        <w:t xml:space="preserve"> - </w:t>
      </w:r>
      <w:proofErr w:type="spellStart"/>
      <w:r w:rsidRPr="00366A0F">
        <w:t>m_demand</w:t>
      </w:r>
      <w:proofErr w:type="spellEnd"/>
      <w:r w:rsidRPr="00366A0F">
        <w:t xml:space="preserve">)) / </w:t>
      </w:r>
      <w:proofErr w:type="gramStart"/>
      <w:r w:rsidRPr="00366A0F">
        <w:t>R)+</w:t>
      </w:r>
      <w:proofErr w:type="gramEnd"/>
      <w:r w:rsidRPr="00366A0F">
        <w:t xml:space="preserve"> </w:t>
      </w:r>
      <w:proofErr w:type="spellStart"/>
      <w:r w:rsidRPr="00366A0F">
        <w:t>m_demand</w:t>
      </w:r>
      <w:proofErr w:type="spellEnd"/>
      <w:r w:rsidRPr="00366A0F">
        <w:t>;</w:t>
      </w:r>
    </w:p>
    <w:p w14:paraId="436D99B2" w14:textId="77777777" w:rsidR="00366A0F" w:rsidRPr="00366A0F" w:rsidRDefault="00366A0F" w:rsidP="00233C86">
      <w:pPr>
        <w:jc w:val="left"/>
      </w:pPr>
    </w:p>
    <w:p w14:paraId="5EAE1608" w14:textId="77777777" w:rsidR="00366A0F" w:rsidRPr="00366A0F" w:rsidRDefault="00366A0F" w:rsidP="00233C86">
      <w:pPr>
        <w:jc w:val="left"/>
      </w:pPr>
      <w:r w:rsidRPr="00366A0F">
        <w:t xml:space="preserve">% </w:t>
      </w:r>
      <w:proofErr w:type="gramStart"/>
      <w:r w:rsidRPr="00366A0F">
        <w:t>calculate</w:t>
      </w:r>
      <w:proofErr w:type="gramEnd"/>
      <w:r w:rsidRPr="00366A0F">
        <w:t xml:space="preserve"> control signal and error (range of control [-100,100])</w:t>
      </w:r>
    </w:p>
    <w:p w14:paraId="57901EFA" w14:textId="77777777" w:rsidR="00366A0F" w:rsidRPr="00366A0F" w:rsidRDefault="00366A0F" w:rsidP="00233C86">
      <w:pPr>
        <w:jc w:val="left"/>
      </w:pPr>
      <w:r w:rsidRPr="00366A0F">
        <w:t>% Call external PID function</w:t>
      </w:r>
    </w:p>
    <w:p w14:paraId="4F013024" w14:textId="77777777" w:rsidR="00366A0F" w:rsidRPr="00366A0F" w:rsidRDefault="00366A0F" w:rsidP="00233C86">
      <w:pPr>
        <w:jc w:val="left"/>
      </w:pPr>
      <w:r w:rsidRPr="00366A0F">
        <w:t>[</w:t>
      </w:r>
      <w:proofErr w:type="spellStart"/>
      <w:proofErr w:type="gramStart"/>
      <w:r w:rsidRPr="00366A0F">
        <w:t>control,error</w:t>
      </w:r>
      <w:proofErr w:type="spellEnd"/>
      <w:proofErr w:type="gramEnd"/>
      <w:r w:rsidRPr="00366A0F">
        <w:t xml:space="preserve">] = </w:t>
      </w:r>
      <w:proofErr w:type="spellStart"/>
      <w:r w:rsidRPr="00366A0F">
        <w:t>PIDController</w:t>
      </w:r>
      <w:proofErr w:type="spellEnd"/>
      <w:r w:rsidRPr="00366A0F">
        <w:t>(demand, velocity, Ts, P, I, D);</w:t>
      </w:r>
    </w:p>
    <w:p w14:paraId="7BA0AE50" w14:textId="77777777" w:rsidR="00366A0F" w:rsidRPr="00366A0F" w:rsidRDefault="00366A0F" w:rsidP="00233C86">
      <w:pPr>
        <w:jc w:val="left"/>
      </w:pPr>
    </w:p>
    <w:p w14:paraId="5E4C4013" w14:textId="77777777" w:rsidR="00366A0F" w:rsidRPr="00366A0F" w:rsidRDefault="00366A0F" w:rsidP="00233C86">
      <w:pPr>
        <w:jc w:val="left"/>
      </w:pPr>
      <w:r w:rsidRPr="00366A0F">
        <w:t xml:space="preserve">% </w:t>
      </w:r>
      <w:proofErr w:type="gramStart"/>
      <w:r w:rsidRPr="00366A0F">
        <w:t>encode</w:t>
      </w:r>
      <w:proofErr w:type="gramEnd"/>
      <w:r w:rsidRPr="00366A0F">
        <w:t xml:space="preserve"> control signal into x-bit binary number</w:t>
      </w:r>
    </w:p>
    <w:p w14:paraId="2E431369" w14:textId="77777777" w:rsidR="00366A0F" w:rsidRPr="00366A0F" w:rsidRDefault="00366A0F" w:rsidP="00233C86">
      <w:pPr>
        <w:jc w:val="left"/>
      </w:pPr>
      <w:proofErr w:type="spellStart"/>
      <w:r w:rsidRPr="00366A0F">
        <w:t>control_raw</w:t>
      </w:r>
      <w:proofErr w:type="spellEnd"/>
      <w:r w:rsidRPr="00366A0F">
        <w:t xml:space="preserve"> = dec2</w:t>
      </w:r>
      <w:proofErr w:type="gramStart"/>
      <w:r w:rsidRPr="00366A0F">
        <w:t>bin(</w:t>
      </w:r>
      <w:proofErr w:type="gramEnd"/>
      <w:r w:rsidRPr="00366A0F">
        <w:t xml:space="preserve">round(((control - </w:t>
      </w:r>
      <w:proofErr w:type="spellStart"/>
      <w:r w:rsidRPr="00366A0F">
        <w:t>m_ControlSig</w:t>
      </w:r>
      <w:proofErr w:type="spellEnd"/>
      <w:r w:rsidRPr="00366A0F">
        <w:t>) * R) / (</w:t>
      </w:r>
      <w:proofErr w:type="spellStart"/>
      <w:r w:rsidRPr="00366A0F">
        <w:t>M_ControlSig</w:t>
      </w:r>
      <w:proofErr w:type="spellEnd"/>
      <w:r w:rsidRPr="00366A0F">
        <w:t xml:space="preserve"> - </w:t>
      </w:r>
      <w:proofErr w:type="spellStart"/>
      <w:r w:rsidRPr="00366A0F">
        <w:t>m_ControlSig</w:t>
      </w:r>
      <w:proofErr w:type="spellEnd"/>
      <w:r w:rsidRPr="00366A0F">
        <w:t xml:space="preserve">)), </w:t>
      </w:r>
      <w:proofErr w:type="spellStart"/>
      <w:r w:rsidRPr="00366A0F">
        <w:t>n_bits_actuator_signal</w:t>
      </w:r>
      <w:proofErr w:type="spellEnd"/>
      <w:r w:rsidRPr="00366A0F">
        <w:t>);</w:t>
      </w:r>
    </w:p>
    <w:p w14:paraId="5E4C7C4F" w14:textId="77777777" w:rsidR="00366A0F" w:rsidRPr="00366A0F" w:rsidRDefault="00366A0F" w:rsidP="00233C86">
      <w:pPr>
        <w:jc w:val="left"/>
      </w:pPr>
    </w:p>
    <w:p w14:paraId="3749C262" w14:textId="77777777" w:rsidR="00366A0F" w:rsidRPr="00366A0F" w:rsidRDefault="00366A0F" w:rsidP="00233C86">
      <w:pPr>
        <w:jc w:val="left"/>
      </w:pPr>
      <w:r w:rsidRPr="00366A0F">
        <w:t>function [</w:t>
      </w:r>
      <w:proofErr w:type="spellStart"/>
      <w:r w:rsidRPr="00366A0F">
        <w:t>velocity_raw</w:t>
      </w:r>
      <w:proofErr w:type="spellEnd"/>
      <w:r w:rsidRPr="00366A0F">
        <w:t xml:space="preserve">, </w:t>
      </w:r>
      <w:proofErr w:type="spellStart"/>
      <w:r w:rsidRPr="00366A0F">
        <w:t>velocity_</w:t>
      </w:r>
      <w:proofErr w:type="gramStart"/>
      <w:r w:rsidRPr="00366A0F">
        <w:t>real,throttle</w:t>
      </w:r>
      <w:proofErr w:type="gramEnd"/>
      <w:r w:rsidRPr="00366A0F">
        <w:t>_setting</w:t>
      </w:r>
      <w:proofErr w:type="spellEnd"/>
      <w:r w:rsidRPr="00366A0F">
        <w:t xml:space="preserve">] = </w:t>
      </w:r>
      <w:proofErr w:type="spellStart"/>
      <w:r w:rsidRPr="00366A0F">
        <w:t>getRawVelocity</w:t>
      </w:r>
      <w:proofErr w:type="spellEnd"/>
      <w:r w:rsidRPr="00366A0F">
        <w:t>(</w:t>
      </w:r>
      <w:proofErr w:type="spellStart"/>
      <w:r w:rsidRPr="00366A0F">
        <w:t>x,old_velocity,throttle_setting,sim_step,u</w:t>
      </w:r>
      <w:proofErr w:type="spellEnd"/>
      <w:r w:rsidRPr="00366A0F">
        <w:t>)</w:t>
      </w:r>
    </w:p>
    <w:p w14:paraId="23B301B8" w14:textId="77777777" w:rsidR="00366A0F" w:rsidRPr="00366A0F" w:rsidRDefault="00366A0F" w:rsidP="00233C86">
      <w:pPr>
        <w:jc w:val="left"/>
      </w:pPr>
    </w:p>
    <w:p w14:paraId="2555BAB3" w14:textId="77777777" w:rsidR="00366A0F" w:rsidRPr="00366A0F" w:rsidRDefault="00366A0F" w:rsidP="00233C86">
      <w:pPr>
        <w:jc w:val="left"/>
      </w:pPr>
      <w:r w:rsidRPr="00366A0F">
        <w:t>%% %%%%%%%%%%%%%%%%%%%%%%%%%%%%%%%%%%%%%%%%%%%%%%%%%%%%%%%</w:t>
      </w:r>
    </w:p>
    <w:p w14:paraId="64E82A1C" w14:textId="77777777" w:rsidR="00366A0F" w:rsidRPr="00366A0F" w:rsidRDefault="00366A0F" w:rsidP="00233C86">
      <w:pPr>
        <w:jc w:val="left"/>
      </w:pPr>
      <w:r w:rsidRPr="00366A0F">
        <w:t>% u initial throttle setting as whole percentage</w:t>
      </w:r>
    </w:p>
    <w:p w14:paraId="39A46025" w14:textId="77777777" w:rsidR="00366A0F" w:rsidRPr="00366A0F" w:rsidRDefault="00366A0F" w:rsidP="00233C86">
      <w:pPr>
        <w:jc w:val="left"/>
      </w:pPr>
    </w:p>
    <w:p w14:paraId="72093B76" w14:textId="77777777" w:rsidR="00366A0F" w:rsidRPr="00366A0F" w:rsidRDefault="00366A0F" w:rsidP="00233C86">
      <w:pPr>
        <w:jc w:val="left"/>
      </w:pPr>
      <w:r w:rsidRPr="00366A0F">
        <w:t xml:space="preserve">h = </w:t>
      </w:r>
      <w:proofErr w:type="spellStart"/>
      <w:r w:rsidRPr="00366A0F">
        <w:t>sim_</w:t>
      </w:r>
      <w:proofErr w:type="gramStart"/>
      <w:r w:rsidRPr="00366A0F">
        <w:t>step</w:t>
      </w:r>
      <w:proofErr w:type="spellEnd"/>
      <w:r w:rsidRPr="00366A0F">
        <w:t>;</w:t>
      </w:r>
      <w:proofErr w:type="gramEnd"/>
    </w:p>
    <w:p w14:paraId="673B1DC5" w14:textId="77777777" w:rsidR="00366A0F" w:rsidRPr="00366A0F" w:rsidRDefault="00366A0F" w:rsidP="00233C86">
      <w:pPr>
        <w:jc w:val="left"/>
      </w:pPr>
      <w:proofErr w:type="spellStart"/>
      <w:r w:rsidRPr="00366A0F">
        <w:t>throttle_setting</w:t>
      </w:r>
      <w:proofErr w:type="spellEnd"/>
      <w:r w:rsidRPr="00366A0F">
        <w:t xml:space="preserve"> = </w:t>
      </w:r>
      <w:proofErr w:type="gramStart"/>
      <w:r w:rsidRPr="00366A0F">
        <w:t>u;%</w:t>
      </w:r>
      <w:proofErr w:type="gramEnd"/>
      <w:r w:rsidRPr="00366A0F">
        <w:t xml:space="preserve"> (u/300)+ </w:t>
      </w:r>
      <w:proofErr w:type="spellStart"/>
      <w:r w:rsidRPr="00366A0F">
        <w:t>throttle_setting</w:t>
      </w:r>
      <w:proofErr w:type="spellEnd"/>
      <w:r w:rsidRPr="00366A0F">
        <w:t>;</w:t>
      </w:r>
    </w:p>
    <w:p w14:paraId="61F1EACD" w14:textId="77777777" w:rsidR="00366A0F" w:rsidRPr="00366A0F" w:rsidRDefault="00366A0F" w:rsidP="00233C86">
      <w:pPr>
        <w:jc w:val="left"/>
      </w:pPr>
      <w:r w:rsidRPr="00366A0F">
        <w:t xml:space="preserve">persistent d </w:t>
      </w:r>
      <w:proofErr w:type="spellStart"/>
      <w:r w:rsidRPr="00366A0F">
        <w:t>v_dot</w:t>
      </w:r>
      <w:proofErr w:type="spellEnd"/>
      <w:r w:rsidRPr="00366A0F">
        <w:t xml:space="preserve"> </w:t>
      </w:r>
      <w:proofErr w:type="spellStart"/>
      <w:r w:rsidRPr="00366A0F">
        <w:t>x_v</w:t>
      </w:r>
      <w:proofErr w:type="spellEnd"/>
      <w:r w:rsidRPr="00366A0F">
        <w:t xml:space="preserve"> </w:t>
      </w:r>
      <w:proofErr w:type="spellStart"/>
      <w:r w:rsidRPr="00366A0F">
        <w:t>v_dot_last</w:t>
      </w:r>
      <w:proofErr w:type="spellEnd"/>
      <w:r w:rsidRPr="00366A0F">
        <w:t xml:space="preserve"> </w:t>
      </w:r>
      <w:proofErr w:type="spellStart"/>
      <w:r w:rsidRPr="00366A0F">
        <w:t>x_v_old</w:t>
      </w:r>
      <w:proofErr w:type="spellEnd"/>
      <w:r w:rsidRPr="00366A0F">
        <w:t xml:space="preserve"> </w:t>
      </w:r>
    </w:p>
    <w:p w14:paraId="18C9AB51" w14:textId="77777777" w:rsidR="00366A0F" w:rsidRPr="00366A0F" w:rsidRDefault="00366A0F" w:rsidP="00233C86">
      <w:pPr>
        <w:jc w:val="left"/>
      </w:pPr>
    </w:p>
    <w:p w14:paraId="0BBE0B09" w14:textId="77777777" w:rsidR="00366A0F" w:rsidRPr="00366A0F" w:rsidRDefault="00366A0F" w:rsidP="00233C86">
      <w:pPr>
        <w:jc w:val="left"/>
      </w:pPr>
      <w:r w:rsidRPr="00366A0F">
        <w:t xml:space="preserve">if </w:t>
      </w:r>
      <w:proofErr w:type="spellStart"/>
      <w:r w:rsidRPr="00366A0F">
        <w:t>isempty</w:t>
      </w:r>
      <w:proofErr w:type="spellEnd"/>
      <w:r w:rsidRPr="00366A0F">
        <w:t xml:space="preserve"> (d) % this just Initializes</w:t>
      </w:r>
    </w:p>
    <w:p w14:paraId="14BA0C1F" w14:textId="77777777" w:rsidR="00366A0F" w:rsidRPr="00366A0F" w:rsidRDefault="00366A0F" w:rsidP="00233C86">
      <w:pPr>
        <w:jc w:val="left"/>
      </w:pPr>
      <w:r w:rsidRPr="00366A0F">
        <w:t xml:space="preserve">    d = </w:t>
      </w:r>
      <w:proofErr w:type="gramStart"/>
      <w:r w:rsidRPr="00366A0F">
        <w:t>1;</w:t>
      </w:r>
      <w:proofErr w:type="gramEnd"/>
    </w:p>
    <w:p w14:paraId="406FCF6A" w14:textId="77777777" w:rsidR="00366A0F" w:rsidRPr="00366A0F" w:rsidRDefault="00366A0F" w:rsidP="00233C86">
      <w:pPr>
        <w:jc w:val="left"/>
      </w:pPr>
      <w:r w:rsidRPr="00366A0F">
        <w:t xml:space="preserve">%     </w:t>
      </w:r>
      <w:proofErr w:type="spellStart"/>
      <w:r w:rsidRPr="00366A0F">
        <w:t>x_v</w:t>
      </w:r>
      <w:proofErr w:type="spellEnd"/>
      <w:r w:rsidRPr="00366A0F">
        <w:t xml:space="preserve"> = </w:t>
      </w:r>
      <w:proofErr w:type="gramStart"/>
      <w:r w:rsidRPr="00366A0F">
        <w:t>0.25;</w:t>
      </w:r>
      <w:proofErr w:type="gramEnd"/>
    </w:p>
    <w:p w14:paraId="1C74DA4B" w14:textId="77777777" w:rsidR="00366A0F" w:rsidRPr="00366A0F" w:rsidRDefault="00366A0F" w:rsidP="00233C86">
      <w:pPr>
        <w:jc w:val="left"/>
      </w:pPr>
      <w:r w:rsidRPr="00366A0F">
        <w:lastRenderedPageBreak/>
        <w:t xml:space="preserve">    </w:t>
      </w:r>
      <w:proofErr w:type="spellStart"/>
      <w:r w:rsidRPr="00366A0F">
        <w:t>x_v_old</w:t>
      </w:r>
      <w:proofErr w:type="spellEnd"/>
      <w:r w:rsidRPr="00366A0F">
        <w:t xml:space="preserve"> = </w:t>
      </w:r>
      <w:proofErr w:type="gramStart"/>
      <w:r w:rsidRPr="00366A0F">
        <w:t>0.25;</w:t>
      </w:r>
      <w:proofErr w:type="gramEnd"/>
    </w:p>
    <w:p w14:paraId="49E73F58" w14:textId="77777777" w:rsidR="00366A0F" w:rsidRPr="00366A0F" w:rsidRDefault="00366A0F" w:rsidP="00233C86">
      <w:pPr>
        <w:jc w:val="left"/>
      </w:pPr>
      <w:r w:rsidRPr="00366A0F">
        <w:t xml:space="preserve">    </w:t>
      </w:r>
      <w:proofErr w:type="spellStart"/>
      <w:r w:rsidRPr="00366A0F">
        <w:t>v_dot_last</w:t>
      </w:r>
      <w:proofErr w:type="spellEnd"/>
      <w:r w:rsidRPr="00366A0F">
        <w:t xml:space="preserve"> = </w:t>
      </w:r>
      <w:proofErr w:type="gramStart"/>
      <w:r w:rsidRPr="00366A0F">
        <w:t>0;</w:t>
      </w:r>
      <w:proofErr w:type="gramEnd"/>
    </w:p>
    <w:p w14:paraId="4775F37A" w14:textId="77777777" w:rsidR="00366A0F" w:rsidRPr="00366A0F" w:rsidRDefault="00366A0F" w:rsidP="00233C86">
      <w:pPr>
        <w:jc w:val="left"/>
      </w:pPr>
      <w:r w:rsidRPr="00366A0F">
        <w:t>end</w:t>
      </w:r>
    </w:p>
    <w:p w14:paraId="130A675D" w14:textId="77777777" w:rsidR="00366A0F" w:rsidRPr="00366A0F" w:rsidRDefault="00366A0F" w:rsidP="00233C86">
      <w:pPr>
        <w:jc w:val="left"/>
      </w:pPr>
    </w:p>
    <w:p w14:paraId="112C1EAC" w14:textId="77777777" w:rsidR="00366A0F" w:rsidRPr="00366A0F" w:rsidRDefault="00366A0F" w:rsidP="00233C86">
      <w:pPr>
        <w:jc w:val="left"/>
      </w:pPr>
      <w:r w:rsidRPr="00366A0F">
        <w:t>% parameters</w:t>
      </w:r>
    </w:p>
    <w:p w14:paraId="64A175B0" w14:textId="77777777" w:rsidR="00366A0F" w:rsidRPr="00366A0F" w:rsidRDefault="00366A0F" w:rsidP="00233C86">
      <w:pPr>
        <w:jc w:val="left"/>
      </w:pPr>
      <w:r w:rsidRPr="00366A0F">
        <w:t xml:space="preserve">gear = </w:t>
      </w:r>
      <w:proofErr w:type="gramStart"/>
      <w:r w:rsidRPr="00366A0F">
        <w:t>1.2;</w:t>
      </w:r>
      <w:proofErr w:type="gramEnd"/>
    </w:p>
    <w:p w14:paraId="212CCC89" w14:textId="77777777" w:rsidR="00366A0F" w:rsidRPr="00366A0F" w:rsidRDefault="00366A0F" w:rsidP="00233C86">
      <w:pPr>
        <w:jc w:val="left"/>
      </w:pPr>
      <w:proofErr w:type="spellStart"/>
      <w:r w:rsidRPr="00366A0F">
        <w:t>final_drive</w:t>
      </w:r>
      <w:proofErr w:type="spellEnd"/>
      <w:r w:rsidRPr="00366A0F">
        <w:t xml:space="preserve"> = </w:t>
      </w:r>
      <w:proofErr w:type="gramStart"/>
      <w:r w:rsidRPr="00366A0F">
        <w:t>2.82;</w:t>
      </w:r>
      <w:proofErr w:type="gramEnd"/>
    </w:p>
    <w:p w14:paraId="4EAF7750" w14:textId="77777777" w:rsidR="00366A0F" w:rsidRPr="00366A0F" w:rsidRDefault="00366A0F" w:rsidP="00233C86">
      <w:pPr>
        <w:jc w:val="left"/>
      </w:pPr>
      <w:proofErr w:type="spellStart"/>
      <w:r w:rsidRPr="00366A0F">
        <w:t>rs_to_rpm</w:t>
      </w:r>
      <w:proofErr w:type="spellEnd"/>
      <w:r w:rsidRPr="00366A0F">
        <w:t xml:space="preserve"> = 9.549; % rad/s to rpm</w:t>
      </w:r>
    </w:p>
    <w:p w14:paraId="3C812635" w14:textId="77777777" w:rsidR="00366A0F" w:rsidRPr="00366A0F" w:rsidRDefault="00366A0F" w:rsidP="00233C86">
      <w:pPr>
        <w:jc w:val="left"/>
      </w:pPr>
      <w:proofErr w:type="spellStart"/>
      <w:r w:rsidRPr="00366A0F">
        <w:t>mps_to_mph</w:t>
      </w:r>
      <w:proofErr w:type="spellEnd"/>
      <w:r w:rsidRPr="00366A0F">
        <w:t xml:space="preserve"> = </w:t>
      </w:r>
      <w:proofErr w:type="gramStart"/>
      <w:r w:rsidRPr="00366A0F">
        <w:t>2.2369;</w:t>
      </w:r>
      <w:proofErr w:type="gramEnd"/>
    </w:p>
    <w:p w14:paraId="41A3998B" w14:textId="77777777" w:rsidR="00366A0F" w:rsidRPr="00366A0F" w:rsidRDefault="00366A0F" w:rsidP="00233C86">
      <w:pPr>
        <w:jc w:val="left"/>
      </w:pPr>
      <w:r w:rsidRPr="00366A0F">
        <w:t xml:space="preserve">radius = </w:t>
      </w:r>
      <w:proofErr w:type="gramStart"/>
      <w:r w:rsidRPr="00366A0F">
        <w:t>0.3;</w:t>
      </w:r>
      <w:proofErr w:type="gramEnd"/>
    </w:p>
    <w:p w14:paraId="3C463E9D" w14:textId="77777777" w:rsidR="00366A0F" w:rsidRPr="00366A0F" w:rsidRDefault="00366A0F" w:rsidP="00233C86">
      <w:pPr>
        <w:jc w:val="left"/>
      </w:pPr>
      <w:r w:rsidRPr="00366A0F">
        <w:t xml:space="preserve">cd = </w:t>
      </w:r>
      <w:proofErr w:type="gramStart"/>
      <w:r w:rsidRPr="00366A0F">
        <w:t>0.29;</w:t>
      </w:r>
      <w:proofErr w:type="gramEnd"/>
    </w:p>
    <w:p w14:paraId="6DDCF40F" w14:textId="77777777" w:rsidR="00366A0F" w:rsidRPr="00366A0F" w:rsidRDefault="00366A0F" w:rsidP="00233C86">
      <w:pPr>
        <w:jc w:val="left"/>
      </w:pPr>
      <w:proofErr w:type="spellStart"/>
      <w:r w:rsidRPr="00366A0F">
        <w:t>roh</w:t>
      </w:r>
      <w:proofErr w:type="spellEnd"/>
      <w:r w:rsidRPr="00366A0F">
        <w:t xml:space="preserve"> = </w:t>
      </w:r>
      <w:proofErr w:type="gramStart"/>
      <w:r w:rsidRPr="00366A0F">
        <w:t>1.23;</w:t>
      </w:r>
      <w:proofErr w:type="gramEnd"/>
    </w:p>
    <w:p w14:paraId="508BDA49" w14:textId="77777777" w:rsidR="00366A0F" w:rsidRPr="00366A0F" w:rsidRDefault="00366A0F" w:rsidP="00233C86">
      <w:pPr>
        <w:jc w:val="left"/>
      </w:pPr>
      <w:r w:rsidRPr="00366A0F">
        <w:t xml:space="preserve">area = </w:t>
      </w:r>
      <w:proofErr w:type="gramStart"/>
      <w:r w:rsidRPr="00366A0F">
        <w:t>2;</w:t>
      </w:r>
      <w:proofErr w:type="gramEnd"/>
    </w:p>
    <w:p w14:paraId="2041FFA8" w14:textId="77777777" w:rsidR="00366A0F" w:rsidRPr="00366A0F" w:rsidRDefault="00366A0F" w:rsidP="00233C86">
      <w:pPr>
        <w:jc w:val="left"/>
      </w:pPr>
      <w:r w:rsidRPr="00366A0F">
        <w:t xml:space="preserve">mass = </w:t>
      </w:r>
      <w:proofErr w:type="gramStart"/>
      <w:r w:rsidRPr="00366A0F">
        <w:t>1854;</w:t>
      </w:r>
      <w:proofErr w:type="gramEnd"/>
    </w:p>
    <w:p w14:paraId="1EF9A168" w14:textId="77777777" w:rsidR="00366A0F" w:rsidRPr="00366A0F" w:rsidRDefault="00366A0F" w:rsidP="00233C86">
      <w:pPr>
        <w:jc w:val="left"/>
      </w:pPr>
    </w:p>
    <w:p w14:paraId="69B1D04C" w14:textId="77777777" w:rsidR="00366A0F" w:rsidRPr="00366A0F" w:rsidRDefault="00366A0F" w:rsidP="00233C86">
      <w:pPr>
        <w:jc w:val="left"/>
      </w:pPr>
      <w:r w:rsidRPr="00366A0F">
        <w:t>if abs(</w:t>
      </w:r>
      <w:proofErr w:type="spellStart"/>
      <w:r w:rsidRPr="00366A0F">
        <w:t>throttle_setting</w:t>
      </w:r>
      <w:proofErr w:type="spellEnd"/>
      <w:r w:rsidRPr="00366A0F">
        <w:t>) &gt; 100 % limit throttle to +/-100%</w:t>
      </w:r>
    </w:p>
    <w:p w14:paraId="6590D251" w14:textId="77777777" w:rsidR="00366A0F" w:rsidRPr="00366A0F" w:rsidRDefault="00366A0F" w:rsidP="00233C86">
      <w:pPr>
        <w:jc w:val="left"/>
      </w:pPr>
      <w:r w:rsidRPr="00366A0F">
        <w:t xml:space="preserve">    </w:t>
      </w:r>
      <w:proofErr w:type="spellStart"/>
      <w:r w:rsidRPr="00366A0F">
        <w:t>throttle_setting</w:t>
      </w:r>
      <w:proofErr w:type="spellEnd"/>
      <w:r w:rsidRPr="00366A0F">
        <w:t xml:space="preserve"> = </w:t>
      </w:r>
      <w:proofErr w:type="gramStart"/>
      <w:r w:rsidRPr="00366A0F">
        <w:t>100;</w:t>
      </w:r>
      <w:proofErr w:type="gramEnd"/>
    </w:p>
    <w:p w14:paraId="7FE15E0A" w14:textId="77777777" w:rsidR="00366A0F" w:rsidRPr="00366A0F" w:rsidRDefault="00366A0F" w:rsidP="00233C86">
      <w:pPr>
        <w:jc w:val="left"/>
      </w:pPr>
      <w:r w:rsidRPr="00366A0F">
        <w:t>end</w:t>
      </w:r>
    </w:p>
    <w:p w14:paraId="03E1A610" w14:textId="77777777" w:rsidR="00366A0F" w:rsidRPr="00366A0F" w:rsidRDefault="00366A0F" w:rsidP="00233C86">
      <w:pPr>
        <w:jc w:val="left"/>
      </w:pPr>
    </w:p>
    <w:p w14:paraId="02AC742E" w14:textId="77777777" w:rsidR="00366A0F" w:rsidRPr="00366A0F" w:rsidRDefault="00366A0F" w:rsidP="00233C86">
      <w:pPr>
        <w:jc w:val="left"/>
      </w:pPr>
      <w:r w:rsidRPr="00366A0F">
        <w:t xml:space="preserve">if </w:t>
      </w:r>
      <w:proofErr w:type="spellStart"/>
      <w:r w:rsidRPr="00366A0F">
        <w:t>throttle_setting</w:t>
      </w:r>
      <w:proofErr w:type="spellEnd"/>
      <w:r w:rsidRPr="00366A0F">
        <w:t xml:space="preserve"> &lt; 0</w:t>
      </w:r>
    </w:p>
    <w:p w14:paraId="2CF1BD50" w14:textId="77777777" w:rsidR="00366A0F" w:rsidRPr="00366A0F" w:rsidRDefault="00366A0F" w:rsidP="00233C86">
      <w:pPr>
        <w:jc w:val="left"/>
      </w:pPr>
      <w:r w:rsidRPr="00366A0F">
        <w:t xml:space="preserve">    brake = abs(</w:t>
      </w:r>
      <w:proofErr w:type="spellStart"/>
      <w:r w:rsidRPr="00366A0F">
        <w:t>throttle_setting</w:t>
      </w:r>
      <w:proofErr w:type="spellEnd"/>
      <w:proofErr w:type="gramStart"/>
      <w:r w:rsidRPr="00366A0F">
        <w:t>);%</w:t>
      </w:r>
      <w:proofErr w:type="gramEnd"/>
      <w:r w:rsidRPr="00366A0F">
        <w:t>P;</w:t>
      </w:r>
    </w:p>
    <w:p w14:paraId="50F86D2C" w14:textId="77777777" w:rsidR="00366A0F" w:rsidRPr="00366A0F" w:rsidRDefault="00366A0F" w:rsidP="00233C86">
      <w:pPr>
        <w:jc w:val="left"/>
      </w:pPr>
      <w:r w:rsidRPr="00366A0F">
        <w:t xml:space="preserve">    </w:t>
      </w:r>
      <w:proofErr w:type="spellStart"/>
      <w:r w:rsidRPr="00366A0F">
        <w:t>throttle_setting</w:t>
      </w:r>
      <w:proofErr w:type="spellEnd"/>
      <w:r w:rsidRPr="00366A0F">
        <w:t xml:space="preserve"> = </w:t>
      </w:r>
      <w:proofErr w:type="gramStart"/>
      <w:r w:rsidRPr="00366A0F">
        <w:t>0;</w:t>
      </w:r>
      <w:proofErr w:type="gramEnd"/>
      <w:r w:rsidRPr="00366A0F">
        <w:t xml:space="preserve">    </w:t>
      </w:r>
    </w:p>
    <w:p w14:paraId="658109EC" w14:textId="77777777" w:rsidR="00366A0F" w:rsidRPr="00366A0F" w:rsidRDefault="00366A0F" w:rsidP="00233C86">
      <w:pPr>
        <w:jc w:val="left"/>
      </w:pPr>
      <w:r w:rsidRPr="00366A0F">
        <w:t>else</w:t>
      </w:r>
    </w:p>
    <w:p w14:paraId="226693E1" w14:textId="77777777" w:rsidR="00366A0F" w:rsidRPr="00366A0F" w:rsidRDefault="00366A0F" w:rsidP="00233C86">
      <w:pPr>
        <w:jc w:val="left"/>
      </w:pPr>
      <w:r w:rsidRPr="00366A0F">
        <w:t xml:space="preserve">    brake = </w:t>
      </w:r>
      <w:proofErr w:type="gramStart"/>
      <w:r w:rsidRPr="00366A0F">
        <w:t>0;</w:t>
      </w:r>
      <w:proofErr w:type="gramEnd"/>
    </w:p>
    <w:p w14:paraId="5443DCDA" w14:textId="77777777" w:rsidR="00366A0F" w:rsidRPr="00366A0F" w:rsidRDefault="00366A0F" w:rsidP="00233C86">
      <w:pPr>
        <w:jc w:val="left"/>
      </w:pPr>
      <w:r w:rsidRPr="00366A0F">
        <w:t>end</w:t>
      </w:r>
    </w:p>
    <w:p w14:paraId="4A7C874A" w14:textId="77777777" w:rsidR="00366A0F" w:rsidRPr="00366A0F" w:rsidRDefault="00366A0F" w:rsidP="00233C86">
      <w:pPr>
        <w:jc w:val="left"/>
      </w:pPr>
    </w:p>
    <w:p w14:paraId="265EF189" w14:textId="77777777" w:rsidR="00366A0F" w:rsidRPr="00366A0F" w:rsidRDefault="00366A0F" w:rsidP="00233C86">
      <w:pPr>
        <w:jc w:val="left"/>
      </w:pPr>
      <w:proofErr w:type="spellStart"/>
      <w:r w:rsidRPr="00366A0F">
        <w:t>wheel_</w:t>
      </w:r>
      <w:proofErr w:type="gramStart"/>
      <w:r w:rsidRPr="00366A0F">
        <w:t>speed</w:t>
      </w:r>
      <w:proofErr w:type="spellEnd"/>
      <w:r w:rsidRPr="00366A0F">
        <w:t xml:space="preserve">  =</w:t>
      </w:r>
      <w:proofErr w:type="gramEnd"/>
      <w:r w:rsidRPr="00366A0F">
        <w:t xml:space="preserve"> (</w:t>
      </w:r>
      <w:proofErr w:type="spellStart"/>
      <w:r w:rsidRPr="00366A0F">
        <w:t>old_velocity</w:t>
      </w:r>
      <w:proofErr w:type="spellEnd"/>
      <w:r w:rsidRPr="00366A0F">
        <w:t xml:space="preserve"> / </w:t>
      </w:r>
      <w:proofErr w:type="spellStart"/>
      <w:r w:rsidRPr="00366A0F">
        <w:t>mps_to_mph</w:t>
      </w:r>
      <w:proofErr w:type="spellEnd"/>
      <w:r w:rsidRPr="00366A0F">
        <w:t>) / radius; % rad/s</w:t>
      </w:r>
    </w:p>
    <w:p w14:paraId="2364CB78" w14:textId="77777777" w:rsidR="00366A0F" w:rsidRPr="00366A0F" w:rsidRDefault="00366A0F" w:rsidP="00233C86">
      <w:pPr>
        <w:jc w:val="left"/>
      </w:pPr>
      <w:proofErr w:type="spellStart"/>
      <w:r w:rsidRPr="00366A0F">
        <w:t>engSpeedRPM</w:t>
      </w:r>
      <w:proofErr w:type="spellEnd"/>
      <w:r w:rsidRPr="00366A0F">
        <w:t xml:space="preserve"> = </w:t>
      </w:r>
      <w:proofErr w:type="spellStart"/>
      <w:r w:rsidRPr="00366A0F">
        <w:t>wheel_speed</w:t>
      </w:r>
      <w:proofErr w:type="spellEnd"/>
      <w:r w:rsidRPr="00366A0F">
        <w:t xml:space="preserve"> * </w:t>
      </w:r>
      <w:proofErr w:type="spellStart"/>
      <w:r w:rsidRPr="00366A0F">
        <w:t>rs_to_rpm</w:t>
      </w:r>
      <w:proofErr w:type="spellEnd"/>
      <w:r w:rsidRPr="00366A0F">
        <w:t xml:space="preserve"> * gear * </w:t>
      </w:r>
      <w:proofErr w:type="spellStart"/>
      <w:r w:rsidRPr="00366A0F">
        <w:t>final_</w:t>
      </w:r>
      <w:proofErr w:type="gramStart"/>
      <w:r w:rsidRPr="00366A0F">
        <w:t>drive</w:t>
      </w:r>
      <w:proofErr w:type="spellEnd"/>
      <w:r w:rsidRPr="00366A0F">
        <w:t>;</w:t>
      </w:r>
      <w:proofErr w:type="gramEnd"/>
    </w:p>
    <w:p w14:paraId="6CDE84FF" w14:textId="77777777" w:rsidR="00366A0F" w:rsidRPr="00366A0F" w:rsidRDefault="00366A0F" w:rsidP="00233C86">
      <w:pPr>
        <w:jc w:val="left"/>
      </w:pPr>
    </w:p>
    <w:p w14:paraId="2FA112A3" w14:textId="77777777" w:rsidR="00366A0F" w:rsidRPr="00366A0F" w:rsidRDefault="00366A0F" w:rsidP="00233C86">
      <w:pPr>
        <w:jc w:val="left"/>
      </w:pPr>
      <w:proofErr w:type="spellStart"/>
      <w:r w:rsidRPr="00366A0F">
        <w:t>x_v_dot</w:t>
      </w:r>
      <w:proofErr w:type="spellEnd"/>
      <w:r w:rsidRPr="00366A0F">
        <w:t xml:space="preserve"> = (-10 * </w:t>
      </w:r>
      <w:proofErr w:type="spellStart"/>
      <w:r w:rsidRPr="00366A0F">
        <w:t>x_v_old</w:t>
      </w:r>
      <w:proofErr w:type="spellEnd"/>
      <w:r w:rsidRPr="00366A0F">
        <w:t xml:space="preserve"> + 0.05 * (</w:t>
      </w:r>
      <w:proofErr w:type="spellStart"/>
      <w:r w:rsidRPr="00366A0F">
        <w:t>throttle_setting</w:t>
      </w:r>
      <w:proofErr w:type="spellEnd"/>
      <w:r w:rsidRPr="00366A0F">
        <w:t>)); %internal dynamics of throttle actuator</w:t>
      </w:r>
    </w:p>
    <w:p w14:paraId="5154D58D" w14:textId="77777777" w:rsidR="00366A0F" w:rsidRPr="00366A0F" w:rsidRDefault="00366A0F" w:rsidP="00233C86">
      <w:pPr>
        <w:jc w:val="left"/>
      </w:pPr>
      <w:proofErr w:type="spellStart"/>
      <w:r w:rsidRPr="00366A0F">
        <w:t>x_v</w:t>
      </w:r>
      <w:proofErr w:type="spellEnd"/>
      <w:r w:rsidRPr="00366A0F">
        <w:t xml:space="preserve"> = </w:t>
      </w:r>
      <w:proofErr w:type="spellStart"/>
      <w:r w:rsidRPr="00366A0F">
        <w:t>x_v_old</w:t>
      </w:r>
      <w:proofErr w:type="spellEnd"/>
      <w:r w:rsidRPr="00366A0F">
        <w:t xml:space="preserve"> + </w:t>
      </w:r>
      <w:proofErr w:type="spellStart"/>
      <w:r w:rsidRPr="00366A0F">
        <w:t>x_v_dot</w:t>
      </w:r>
      <w:proofErr w:type="spellEnd"/>
      <w:r w:rsidRPr="00366A0F">
        <w:t>*h; % numerical integration</w:t>
      </w:r>
    </w:p>
    <w:p w14:paraId="3E915000" w14:textId="77777777" w:rsidR="00366A0F" w:rsidRPr="00366A0F" w:rsidRDefault="00366A0F" w:rsidP="00233C86">
      <w:pPr>
        <w:jc w:val="left"/>
      </w:pPr>
      <w:proofErr w:type="spellStart"/>
      <w:r w:rsidRPr="00366A0F">
        <w:t>x_v_old</w:t>
      </w:r>
      <w:proofErr w:type="spellEnd"/>
      <w:r w:rsidRPr="00366A0F">
        <w:t xml:space="preserve"> = </w:t>
      </w:r>
      <w:proofErr w:type="spellStart"/>
      <w:r w:rsidRPr="00366A0F">
        <w:t>x_</w:t>
      </w:r>
      <w:proofErr w:type="gramStart"/>
      <w:r w:rsidRPr="00366A0F">
        <w:t>v</w:t>
      </w:r>
      <w:proofErr w:type="spellEnd"/>
      <w:r w:rsidRPr="00366A0F">
        <w:t>;</w:t>
      </w:r>
      <w:proofErr w:type="gramEnd"/>
    </w:p>
    <w:p w14:paraId="67B6D84E" w14:textId="77777777" w:rsidR="00366A0F" w:rsidRPr="00366A0F" w:rsidRDefault="00366A0F" w:rsidP="00233C86">
      <w:pPr>
        <w:jc w:val="left"/>
      </w:pPr>
    </w:p>
    <w:p w14:paraId="6C950D0A" w14:textId="77777777" w:rsidR="00366A0F" w:rsidRPr="00366A0F" w:rsidRDefault="00366A0F" w:rsidP="00233C86">
      <w:pPr>
        <w:jc w:val="left"/>
      </w:pPr>
      <w:proofErr w:type="spellStart"/>
      <w:r w:rsidRPr="00366A0F">
        <w:t>engSpeedRPM</w:t>
      </w:r>
      <w:proofErr w:type="spellEnd"/>
      <w:r w:rsidRPr="00366A0F">
        <w:t xml:space="preserve"> = 528.7 + (</w:t>
      </w:r>
      <w:proofErr w:type="spellStart"/>
      <w:r w:rsidRPr="00366A0F">
        <w:t>engSpeedRPM</w:t>
      </w:r>
      <w:proofErr w:type="spellEnd"/>
      <w:r w:rsidRPr="00366A0F">
        <w:t xml:space="preserve"> * 0.152) + (-0.0000217 * engSpeedRPM^2</w:t>
      </w:r>
      <w:proofErr w:type="gramStart"/>
      <w:r w:rsidRPr="00366A0F">
        <w:t>);</w:t>
      </w:r>
      <w:proofErr w:type="gramEnd"/>
    </w:p>
    <w:p w14:paraId="2D221745" w14:textId="77777777" w:rsidR="00366A0F" w:rsidRPr="00366A0F" w:rsidRDefault="00366A0F" w:rsidP="00233C86">
      <w:pPr>
        <w:jc w:val="left"/>
      </w:pPr>
      <w:proofErr w:type="spellStart"/>
      <w:r w:rsidRPr="00366A0F">
        <w:lastRenderedPageBreak/>
        <w:t>engine_torque</w:t>
      </w:r>
      <w:proofErr w:type="spellEnd"/>
      <w:r w:rsidRPr="00366A0F">
        <w:t xml:space="preserve"> = </w:t>
      </w:r>
      <w:proofErr w:type="spellStart"/>
      <w:r w:rsidRPr="00366A0F">
        <w:t>x_v</w:t>
      </w:r>
      <w:proofErr w:type="spellEnd"/>
      <w:r w:rsidRPr="00366A0F">
        <w:t xml:space="preserve"> * </w:t>
      </w:r>
      <w:proofErr w:type="spellStart"/>
      <w:r w:rsidRPr="00366A0F">
        <w:t>engSpeedRPM</w:t>
      </w:r>
      <w:proofErr w:type="spellEnd"/>
      <w:r w:rsidRPr="00366A0F">
        <w:t xml:space="preserve">*gear * </w:t>
      </w:r>
      <w:proofErr w:type="spellStart"/>
      <w:r w:rsidRPr="00366A0F">
        <w:t>final_</w:t>
      </w:r>
      <w:proofErr w:type="gramStart"/>
      <w:r w:rsidRPr="00366A0F">
        <w:t>drive</w:t>
      </w:r>
      <w:proofErr w:type="spellEnd"/>
      <w:r w:rsidRPr="00366A0F">
        <w:t>;</w:t>
      </w:r>
      <w:proofErr w:type="gramEnd"/>
      <w:r w:rsidRPr="00366A0F">
        <w:t xml:space="preserve"> </w:t>
      </w:r>
    </w:p>
    <w:p w14:paraId="0FE3756E" w14:textId="77777777" w:rsidR="00366A0F" w:rsidRPr="00366A0F" w:rsidRDefault="00366A0F" w:rsidP="00233C86">
      <w:pPr>
        <w:jc w:val="left"/>
      </w:pPr>
    </w:p>
    <w:p w14:paraId="241CBBC1" w14:textId="77777777" w:rsidR="00366A0F" w:rsidRPr="00366A0F" w:rsidRDefault="00366A0F" w:rsidP="00233C86">
      <w:pPr>
        <w:jc w:val="left"/>
      </w:pPr>
      <w:r w:rsidRPr="00366A0F">
        <w:t>%</w:t>
      </w:r>
      <w:proofErr w:type="spellStart"/>
      <w:r w:rsidRPr="00366A0F">
        <w:t>v_dot</w:t>
      </w:r>
      <w:proofErr w:type="spellEnd"/>
      <w:r w:rsidRPr="00366A0F">
        <w:t xml:space="preserve"> = ((</w:t>
      </w:r>
      <w:proofErr w:type="spellStart"/>
      <w:r w:rsidRPr="00366A0F">
        <w:t>engine_torque</w:t>
      </w:r>
      <w:proofErr w:type="spellEnd"/>
      <w:r w:rsidRPr="00366A0F">
        <w:t xml:space="preserve"> / radius) - (cd * </w:t>
      </w:r>
      <w:proofErr w:type="spellStart"/>
      <w:r w:rsidRPr="00366A0F">
        <w:t>roh</w:t>
      </w:r>
      <w:proofErr w:type="spellEnd"/>
      <w:r w:rsidRPr="00366A0F">
        <w:t xml:space="preserve"> * area* 0.5 * velocity^2) - (0.05 * mass * 9.81) -(brake * mass * 9.81)) / </w:t>
      </w:r>
      <w:proofErr w:type="gramStart"/>
      <w:r w:rsidRPr="00366A0F">
        <w:t>mass;</w:t>
      </w:r>
      <w:proofErr w:type="gramEnd"/>
    </w:p>
    <w:p w14:paraId="7D5B96D4" w14:textId="77777777" w:rsidR="00366A0F" w:rsidRPr="00366A0F" w:rsidRDefault="00366A0F" w:rsidP="00233C86">
      <w:pPr>
        <w:jc w:val="left"/>
      </w:pPr>
      <w:r w:rsidRPr="00366A0F">
        <w:t xml:space="preserve">         % N wheel force                 % - aero force N</w:t>
      </w:r>
    </w:p>
    <w:p w14:paraId="3DB63A4D" w14:textId="77777777" w:rsidR="00366A0F" w:rsidRPr="00366A0F" w:rsidRDefault="00366A0F" w:rsidP="00233C86">
      <w:pPr>
        <w:jc w:val="left"/>
      </w:pPr>
      <w:proofErr w:type="spellStart"/>
      <w:r w:rsidRPr="00366A0F">
        <w:t>v_dot</w:t>
      </w:r>
      <w:proofErr w:type="spellEnd"/>
      <w:r w:rsidRPr="00366A0F">
        <w:t xml:space="preserve"> = ((</w:t>
      </w:r>
      <w:proofErr w:type="spellStart"/>
      <w:r w:rsidRPr="00366A0F">
        <w:t>engine_torque</w:t>
      </w:r>
      <w:proofErr w:type="spellEnd"/>
      <w:r w:rsidRPr="00366A0F">
        <w:t xml:space="preserve"> / radius) - (cd * </w:t>
      </w:r>
      <w:proofErr w:type="spellStart"/>
      <w:r w:rsidRPr="00366A0F">
        <w:t>roh</w:t>
      </w:r>
      <w:proofErr w:type="spellEnd"/>
      <w:r w:rsidRPr="00366A0F">
        <w:t xml:space="preserve"> * area* 0.5 * old_velocity^2) ...</w:t>
      </w:r>
    </w:p>
    <w:p w14:paraId="12E77C69" w14:textId="77777777" w:rsidR="00366A0F" w:rsidRPr="00366A0F" w:rsidRDefault="00366A0F" w:rsidP="00233C86">
      <w:pPr>
        <w:jc w:val="left"/>
      </w:pPr>
      <w:r w:rsidRPr="00366A0F">
        <w:t xml:space="preserve">    - (0.05 * mass * 9.81) -(brake * mass * 9.81)) / </w:t>
      </w:r>
      <w:proofErr w:type="gramStart"/>
      <w:r w:rsidRPr="00366A0F">
        <w:t>mass;</w:t>
      </w:r>
      <w:proofErr w:type="gramEnd"/>
    </w:p>
    <w:p w14:paraId="559C72DA" w14:textId="77777777" w:rsidR="00366A0F" w:rsidRPr="00366A0F" w:rsidRDefault="00366A0F" w:rsidP="00233C86">
      <w:pPr>
        <w:jc w:val="left"/>
      </w:pPr>
    </w:p>
    <w:p w14:paraId="6DEF0390" w14:textId="77777777" w:rsidR="00366A0F" w:rsidRPr="00366A0F" w:rsidRDefault="00366A0F" w:rsidP="00233C86">
      <w:pPr>
        <w:jc w:val="left"/>
      </w:pPr>
      <w:proofErr w:type="spellStart"/>
      <w:r w:rsidRPr="00366A0F">
        <w:t>acc</w:t>
      </w:r>
      <w:proofErr w:type="spellEnd"/>
      <w:r w:rsidRPr="00366A0F">
        <w:t xml:space="preserve"> = </w:t>
      </w:r>
      <w:proofErr w:type="spellStart"/>
      <w:r w:rsidRPr="00366A0F">
        <w:t>v_dot</w:t>
      </w:r>
      <w:proofErr w:type="spellEnd"/>
      <w:r w:rsidRPr="00366A0F">
        <w:t xml:space="preserve"> + (h / 2) * (</w:t>
      </w:r>
      <w:proofErr w:type="spellStart"/>
      <w:r w:rsidRPr="00366A0F">
        <w:t>v_dot</w:t>
      </w:r>
      <w:proofErr w:type="spellEnd"/>
      <w:r w:rsidRPr="00366A0F">
        <w:t xml:space="preserve"> - </w:t>
      </w:r>
      <w:proofErr w:type="spellStart"/>
      <w:r w:rsidRPr="00366A0F">
        <w:t>v_dot_last</w:t>
      </w:r>
      <w:proofErr w:type="spellEnd"/>
      <w:proofErr w:type="gramStart"/>
      <w:r w:rsidRPr="00366A0F">
        <w:t>);</w:t>
      </w:r>
      <w:proofErr w:type="gramEnd"/>
    </w:p>
    <w:p w14:paraId="05689A83" w14:textId="77777777" w:rsidR="00366A0F" w:rsidRPr="00366A0F" w:rsidRDefault="00366A0F" w:rsidP="00233C86">
      <w:pPr>
        <w:jc w:val="left"/>
      </w:pPr>
      <w:proofErr w:type="spellStart"/>
      <w:r w:rsidRPr="00366A0F">
        <w:t>v_dot_last</w:t>
      </w:r>
      <w:proofErr w:type="spellEnd"/>
      <w:r w:rsidRPr="00366A0F">
        <w:t xml:space="preserve"> = </w:t>
      </w:r>
      <w:proofErr w:type="spellStart"/>
      <w:r w:rsidRPr="00366A0F">
        <w:t>v_</w:t>
      </w:r>
      <w:proofErr w:type="gramStart"/>
      <w:r w:rsidRPr="00366A0F">
        <w:t>dot</w:t>
      </w:r>
      <w:proofErr w:type="spellEnd"/>
      <w:r w:rsidRPr="00366A0F">
        <w:t>;</w:t>
      </w:r>
      <w:proofErr w:type="gramEnd"/>
    </w:p>
    <w:p w14:paraId="18FC35FC" w14:textId="77777777" w:rsidR="00366A0F" w:rsidRPr="00366A0F" w:rsidRDefault="00366A0F" w:rsidP="00233C86">
      <w:pPr>
        <w:jc w:val="left"/>
      </w:pPr>
      <w:r w:rsidRPr="00366A0F">
        <w:t xml:space="preserve">velocity = </w:t>
      </w:r>
      <w:proofErr w:type="spellStart"/>
      <w:r w:rsidRPr="00366A0F">
        <w:t>old_velocity</w:t>
      </w:r>
      <w:proofErr w:type="spellEnd"/>
      <w:r w:rsidRPr="00366A0F">
        <w:t xml:space="preserve"> + </w:t>
      </w:r>
      <w:proofErr w:type="spellStart"/>
      <w:proofErr w:type="gramStart"/>
      <w:r w:rsidRPr="00366A0F">
        <w:t>acc</w:t>
      </w:r>
      <w:proofErr w:type="spellEnd"/>
      <w:r w:rsidRPr="00366A0F">
        <w:t>;</w:t>
      </w:r>
      <w:proofErr w:type="gramEnd"/>
    </w:p>
    <w:p w14:paraId="1EAFC656" w14:textId="77777777" w:rsidR="00366A0F" w:rsidRPr="00366A0F" w:rsidRDefault="00366A0F" w:rsidP="00233C86">
      <w:pPr>
        <w:jc w:val="left"/>
      </w:pPr>
      <w:r w:rsidRPr="00366A0F">
        <w:t xml:space="preserve">% </w:t>
      </w:r>
      <w:proofErr w:type="spellStart"/>
      <w:r w:rsidRPr="00366A0F">
        <w:t>old_velocity</w:t>
      </w:r>
      <w:proofErr w:type="spellEnd"/>
      <w:r w:rsidRPr="00366A0F">
        <w:t xml:space="preserve"> = </w:t>
      </w:r>
      <w:proofErr w:type="gramStart"/>
      <w:r w:rsidRPr="00366A0F">
        <w:t>velocity;</w:t>
      </w:r>
      <w:proofErr w:type="gramEnd"/>
    </w:p>
    <w:p w14:paraId="58589726" w14:textId="77777777" w:rsidR="00366A0F" w:rsidRPr="00366A0F" w:rsidRDefault="00366A0F" w:rsidP="00233C86">
      <w:pPr>
        <w:jc w:val="left"/>
      </w:pPr>
    </w:p>
    <w:p w14:paraId="59AB78B3" w14:textId="77777777" w:rsidR="00366A0F" w:rsidRPr="00366A0F" w:rsidRDefault="00366A0F" w:rsidP="00233C86">
      <w:pPr>
        <w:jc w:val="left"/>
      </w:pPr>
      <w:r w:rsidRPr="00366A0F">
        <w:t xml:space="preserve">if velocity &lt; 0 || </w:t>
      </w:r>
      <w:proofErr w:type="spellStart"/>
      <w:r w:rsidRPr="00366A0F">
        <w:t>isnan</w:t>
      </w:r>
      <w:proofErr w:type="spellEnd"/>
      <w:r w:rsidRPr="00366A0F">
        <w:t>(velocity)</w:t>
      </w:r>
    </w:p>
    <w:p w14:paraId="22425A73" w14:textId="77777777" w:rsidR="00366A0F" w:rsidRPr="00366A0F" w:rsidRDefault="00366A0F" w:rsidP="00233C86">
      <w:pPr>
        <w:jc w:val="left"/>
      </w:pPr>
      <w:r w:rsidRPr="00366A0F">
        <w:t xml:space="preserve">    velocity = </w:t>
      </w:r>
      <w:proofErr w:type="gramStart"/>
      <w:r w:rsidRPr="00366A0F">
        <w:t>0;</w:t>
      </w:r>
      <w:proofErr w:type="gramEnd"/>
    </w:p>
    <w:p w14:paraId="6694A513" w14:textId="77777777" w:rsidR="00366A0F" w:rsidRPr="00366A0F" w:rsidRDefault="00366A0F" w:rsidP="00233C86">
      <w:pPr>
        <w:jc w:val="left"/>
      </w:pPr>
      <w:r w:rsidRPr="00366A0F">
        <w:t>end</w:t>
      </w:r>
    </w:p>
    <w:p w14:paraId="6F8DA5B0" w14:textId="77777777" w:rsidR="00366A0F" w:rsidRPr="00366A0F" w:rsidRDefault="00366A0F" w:rsidP="00233C86">
      <w:pPr>
        <w:jc w:val="left"/>
      </w:pPr>
      <w:r w:rsidRPr="00366A0F">
        <w:t>if velocity &gt; 150</w:t>
      </w:r>
    </w:p>
    <w:p w14:paraId="281A3E56" w14:textId="77777777" w:rsidR="00366A0F" w:rsidRPr="00366A0F" w:rsidRDefault="00366A0F" w:rsidP="00233C86">
      <w:pPr>
        <w:jc w:val="left"/>
      </w:pPr>
      <w:r w:rsidRPr="00366A0F">
        <w:t xml:space="preserve">    velocity = </w:t>
      </w:r>
      <w:proofErr w:type="gramStart"/>
      <w:r w:rsidRPr="00366A0F">
        <w:t>150;</w:t>
      </w:r>
      <w:proofErr w:type="gramEnd"/>
    </w:p>
    <w:p w14:paraId="11D62437" w14:textId="77777777" w:rsidR="00366A0F" w:rsidRPr="00366A0F" w:rsidRDefault="00366A0F" w:rsidP="00233C86">
      <w:pPr>
        <w:jc w:val="left"/>
      </w:pPr>
      <w:r w:rsidRPr="00366A0F">
        <w:t>end</w:t>
      </w:r>
    </w:p>
    <w:p w14:paraId="5F380395" w14:textId="77777777" w:rsidR="00366A0F" w:rsidRPr="00366A0F" w:rsidRDefault="00366A0F" w:rsidP="00233C86">
      <w:pPr>
        <w:jc w:val="left"/>
      </w:pPr>
      <w:proofErr w:type="spellStart"/>
      <w:r w:rsidRPr="00366A0F">
        <w:t>throttle_setting</w:t>
      </w:r>
      <w:proofErr w:type="spellEnd"/>
      <w:r w:rsidRPr="00366A0F">
        <w:t xml:space="preserve"> = </w:t>
      </w:r>
      <w:proofErr w:type="spellStart"/>
      <w:r w:rsidRPr="00366A0F">
        <w:t>throttle_setting</w:t>
      </w:r>
      <w:proofErr w:type="spellEnd"/>
      <w:r w:rsidRPr="00366A0F">
        <w:t xml:space="preserve"> + brake; % gives negative output to plot if braking</w:t>
      </w:r>
    </w:p>
    <w:p w14:paraId="02EE4E6A" w14:textId="77777777" w:rsidR="00366A0F" w:rsidRPr="00366A0F" w:rsidRDefault="00366A0F" w:rsidP="00233C86">
      <w:pPr>
        <w:jc w:val="left"/>
      </w:pPr>
      <w:r w:rsidRPr="00366A0F">
        <w:t xml:space="preserve">% </w:t>
      </w:r>
      <w:proofErr w:type="gramStart"/>
      <w:r w:rsidRPr="00366A0F">
        <w:t>convert</w:t>
      </w:r>
      <w:proofErr w:type="gramEnd"/>
      <w:r w:rsidRPr="00366A0F">
        <w:t xml:space="preserve"> into binary signal</w:t>
      </w:r>
    </w:p>
    <w:p w14:paraId="0B42DF79" w14:textId="77777777" w:rsidR="00366A0F" w:rsidRPr="00366A0F" w:rsidRDefault="00366A0F" w:rsidP="00233C86">
      <w:pPr>
        <w:jc w:val="left"/>
      </w:pPr>
      <w:proofErr w:type="spellStart"/>
      <w:r w:rsidRPr="00366A0F">
        <w:t>velocity_raw</w:t>
      </w:r>
      <w:proofErr w:type="spellEnd"/>
      <w:r w:rsidRPr="00366A0F">
        <w:t xml:space="preserve"> = dec2bin((2^x*(velocity))/150</w:t>
      </w:r>
      <w:proofErr w:type="gramStart"/>
      <w:r w:rsidRPr="00366A0F">
        <w:t>);</w:t>
      </w:r>
      <w:proofErr w:type="gramEnd"/>
    </w:p>
    <w:p w14:paraId="1F83E9D2" w14:textId="77777777" w:rsidR="00366A0F" w:rsidRPr="00366A0F" w:rsidRDefault="00366A0F" w:rsidP="00233C86">
      <w:pPr>
        <w:jc w:val="left"/>
      </w:pPr>
      <w:proofErr w:type="spellStart"/>
      <w:r w:rsidRPr="00366A0F">
        <w:t>velocity_real</w:t>
      </w:r>
      <w:proofErr w:type="spellEnd"/>
      <w:r w:rsidRPr="00366A0F">
        <w:t xml:space="preserve"> = </w:t>
      </w:r>
      <w:proofErr w:type="gramStart"/>
      <w:r w:rsidRPr="00366A0F">
        <w:t>velocity;</w:t>
      </w:r>
      <w:proofErr w:type="gramEnd"/>
    </w:p>
    <w:p w14:paraId="22ADE4FD" w14:textId="77777777" w:rsidR="00366A0F" w:rsidRPr="00366A0F" w:rsidRDefault="00366A0F" w:rsidP="00233C86">
      <w:pPr>
        <w:jc w:val="left"/>
      </w:pPr>
      <w:r w:rsidRPr="00366A0F">
        <w:t>end</w:t>
      </w:r>
    </w:p>
    <w:p w14:paraId="043681FD" w14:textId="77777777" w:rsidR="00366A0F" w:rsidRPr="00366A0F" w:rsidRDefault="00366A0F" w:rsidP="00233C86">
      <w:pPr>
        <w:jc w:val="left"/>
      </w:pPr>
      <w:r w:rsidRPr="00366A0F">
        <w:t>function [d]=</w:t>
      </w:r>
      <w:proofErr w:type="spellStart"/>
      <w:r w:rsidRPr="00366A0F">
        <w:t>getRawVelocityDemand</w:t>
      </w:r>
      <w:proofErr w:type="spellEnd"/>
      <w:r w:rsidRPr="00366A0F">
        <w:t>(</w:t>
      </w:r>
      <w:proofErr w:type="spellStart"/>
      <w:proofErr w:type="gramStart"/>
      <w:r w:rsidRPr="00366A0F">
        <w:t>x,sim</w:t>
      </w:r>
      <w:proofErr w:type="gramEnd"/>
      <w:r w:rsidRPr="00366A0F">
        <w:t>_step,j</w:t>
      </w:r>
      <w:proofErr w:type="spellEnd"/>
      <w:r w:rsidRPr="00366A0F">
        <w:t>)</w:t>
      </w:r>
    </w:p>
    <w:p w14:paraId="3A2567FE" w14:textId="77777777" w:rsidR="00366A0F" w:rsidRPr="00366A0F" w:rsidRDefault="00366A0F" w:rsidP="00233C86">
      <w:pPr>
        <w:jc w:val="left"/>
      </w:pPr>
      <w:r w:rsidRPr="00366A0F">
        <w:t>%% simulate driver's velocity demand (in mph)</w:t>
      </w:r>
    </w:p>
    <w:p w14:paraId="48134963" w14:textId="77777777" w:rsidR="00366A0F" w:rsidRPr="00366A0F" w:rsidRDefault="00366A0F" w:rsidP="00233C86">
      <w:pPr>
        <w:jc w:val="left"/>
      </w:pPr>
    </w:p>
    <w:p w14:paraId="26F32F7C" w14:textId="77777777" w:rsidR="00366A0F" w:rsidRPr="00366A0F" w:rsidRDefault="00366A0F" w:rsidP="00233C86">
      <w:pPr>
        <w:jc w:val="left"/>
      </w:pPr>
      <w:r w:rsidRPr="00366A0F">
        <w:t>% driver velocity demand can go from 30 to 110 mph at steps of 5 mph.</w:t>
      </w:r>
    </w:p>
    <w:p w14:paraId="5A717DB0" w14:textId="77777777" w:rsidR="00366A0F" w:rsidRPr="00366A0F" w:rsidRDefault="00366A0F" w:rsidP="00233C86">
      <w:pPr>
        <w:jc w:val="left"/>
      </w:pPr>
      <w:r w:rsidRPr="00366A0F">
        <w:t>% Only x bits are used to encode this signal. 00...0 corresponds to 30</w:t>
      </w:r>
    </w:p>
    <w:p w14:paraId="4EEFBA61" w14:textId="77777777" w:rsidR="00366A0F" w:rsidRPr="00366A0F" w:rsidRDefault="00366A0F" w:rsidP="00233C86">
      <w:pPr>
        <w:jc w:val="left"/>
      </w:pPr>
      <w:r w:rsidRPr="00366A0F">
        <w:t>% mph and 11...1 to 110 mph</w:t>
      </w:r>
    </w:p>
    <w:p w14:paraId="5DCDF53A" w14:textId="77777777" w:rsidR="00366A0F" w:rsidRPr="00366A0F" w:rsidRDefault="00366A0F" w:rsidP="00233C86">
      <w:pPr>
        <w:jc w:val="left"/>
      </w:pPr>
    </w:p>
    <w:p w14:paraId="414591AE" w14:textId="77777777" w:rsidR="00366A0F" w:rsidRPr="00366A0F" w:rsidRDefault="00366A0F" w:rsidP="00233C86">
      <w:pPr>
        <w:jc w:val="left"/>
      </w:pPr>
      <w:r w:rsidRPr="00366A0F">
        <w:t xml:space="preserve">% global </w:t>
      </w:r>
      <w:proofErr w:type="spellStart"/>
      <w:r w:rsidRPr="00366A0F">
        <w:t>sim_step</w:t>
      </w:r>
      <w:proofErr w:type="spellEnd"/>
    </w:p>
    <w:p w14:paraId="24F2915C" w14:textId="77777777" w:rsidR="00366A0F" w:rsidRPr="00366A0F" w:rsidRDefault="00366A0F" w:rsidP="00233C86">
      <w:pPr>
        <w:jc w:val="left"/>
      </w:pPr>
      <w:r w:rsidRPr="00366A0F">
        <w:t>% global j</w:t>
      </w:r>
    </w:p>
    <w:p w14:paraId="08BF4566" w14:textId="77777777" w:rsidR="00366A0F" w:rsidRPr="00366A0F" w:rsidRDefault="00366A0F" w:rsidP="00233C86">
      <w:pPr>
        <w:jc w:val="left"/>
      </w:pPr>
    </w:p>
    <w:p w14:paraId="2CD61EC4" w14:textId="77777777" w:rsidR="00366A0F" w:rsidRPr="00366A0F" w:rsidRDefault="00366A0F" w:rsidP="00233C86">
      <w:pPr>
        <w:jc w:val="left"/>
      </w:pPr>
      <w:r w:rsidRPr="00366A0F">
        <w:lastRenderedPageBreak/>
        <w:t>if j*</w:t>
      </w:r>
      <w:proofErr w:type="spellStart"/>
      <w:r w:rsidRPr="00366A0F">
        <w:t>sim_step</w:t>
      </w:r>
      <w:proofErr w:type="spellEnd"/>
      <w:r w:rsidRPr="00366A0F">
        <w:t xml:space="preserve"> &gt;= 0 &amp;&amp; j*</w:t>
      </w:r>
      <w:proofErr w:type="spellStart"/>
      <w:r w:rsidRPr="00366A0F">
        <w:t>sim_step</w:t>
      </w:r>
      <w:proofErr w:type="spellEnd"/>
      <w:r w:rsidRPr="00366A0F">
        <w:t xml:space="preserve"> &lt; 15 </w:t>
      </w:r>
    </w:p>
    <w:p w14:paraId="2D670E56" w14:textId="77777777" w:rsidR="00366A0F" w:rsidRPr="00366A0F" w:rsidRDefault="00366A0F" w:rsidP="00233C86">
      <w:pPr>
        <w:jc w:val="left"/>
      </w:pPr>
      <w:r w:rsidRPr="00366A0F">
        <w:t xml:space="preserve">    d=dec2bin((2^x*(60-30))</w:t>
      </w:r>
      <w:proofErr w:type="gramStart"/>
      <w:r w:rsidRPr="00366A0F">
        <w:t>/(</w:t>
      </w:r>
      <w:proofErr w:type="gramEnd"/>
      <w:r w:rsidRPr="00366A0F">
        <w:t>110-30));</w:t>
      </w:r>
    </w:p>
    <w:p w14:paraId="659DB781" w14:textId="77777777" w:rsidR="00366A0F" w:rsidRPr="00366A0F" w:rsidRDefault="00366A0F" w:rsidP="00233C86">
      <w:pPr>
        <w:jc w:val="left"/>
      </w:pPr>
      <w:r w:rsidRPr="00366A0F">
        <w:t>elseif j*</w:t>
      </w:r>
      <w:proofErr w:type="spellStart"/>
      <w:r w:rsidRPr="00366A0F">
        <w:t>sim_step</w:t>
      </w:r>
      <w:proofErr w:type="spellEnd"/>
      <w:r w:rsidRPr="00366A0F">
        <w:t xml:space="preserve"> &gt;= 15 &amp;&amp; j*</w:t>
      </w:r>
      <w:proofErr w:type="spellStart"/>
      <w:r w:rsidRPr="00366A0F">
        <w:t>sim_step</w:t>
      </w:r>
      <w:proofErr w:type="spellEnd"/>
      <w:r w:rsidRPr="00366A0F">
        <w:t xml:space="preserve"> &lt; 25</w:t>
      </w:r>
    </w:p>
    <w:p w14:paraId="6E95CDE4" w14:textId="77777777" w:rsidR="00366A0F" w:rsidRPr="00366A0F" w:rsidRDefault="00366A0F" w:rsidP="00233C86">
      <w:pPr>
        <w:jc w:val="left"/>
      </w:pPr>
      <w:r w:rsidRPr="00366A0F">
        <w:t xml:space="preserve">    d=dec2bin((2^x*(65-30))</w:t>
      </w:r>
      <w:proofErr w:type="gramStart"/>
      <w:r w:rsidRPr="00366A0F">
        <w:t>/(</w:t>
      </w:r>
      <w:proofErr w:type="gramEnd"/>
      <w:r w:rsidRPr="00366A0F">
        <w:t>110-30));</w:t>
      </w:r>
    </w:p>
    <w:p w14:paraId="0408919A" w14:textId="77777777" w:rsidR="00366A0F" w:rsidRPr="00366A0F" w:rsidRDefault="00366A0F" w:rsidP="00233C86">
      <w:pPr>
        <w:jc w:val="left"/>
      </w:pPr>
      <w:r w:rsidRPr="00366A0F">
        <w:t>elseif j*</w:t>
      </w:r>
      <w:proofErr w:type="spellStart"/>
      <w:r w:rsidRPr="00366A0F">
        <w:t>sim_step</w:t>
      </w:r>
      <w:proofErr w:type="spellEnd"/>
      <w:r w:rsidRPr="00366A0F">
        <w:t xml:space="preserve"> &gt;= 25 &amp;&amp; j*</w:t>
      </w:r>
      <w:proofErr w:type="spellStart"/>
      <w:r w:rsidRPr="00366A0F">
        <w:t>sim_step</w:t>
      </w:r>
      <w:proofErr w:type="spellEnd"/>
      <w:r w:rsidRPr="00366A0F">
        <w:t xml:space="preserve"> &lt; 35</w:t>
      </w:r>
    </w:p>
    <w:p w14:paraId="57C67877" w14:textId="77777777" w:rsidR="00366A0F" w:rsidRPr="00366A0F" w:rsidRDefault="00366A0F" w:rsidP="00233C86">
      <w:pPr>
        <w:jc w:val="left"/>
      </w:pPr>
      <w:r w:rsidRPr="00366A0F">
        <w:t xml:space="preserve">    d=dec2bin((2^x*(55-30))</w:t>
      </w:r>
      <w:proofErr w:type="gramStart"/>
      <w:r w:rsidRPr="00366A0F">
        <w:t>/(</w:t>
      </w:r>
      <w:proofErr w:type="gramEnd"/>
      <w:r w:rsidRPr="00366A0F">
        <w:t>110-30));</w:t>
      </w:r>
    </w:p>
    <w:p w14:paraId="74085DEB" w14:textId="77777777" w:rsidR="00366A0F" w:rsidRPr="00366A0F" w:rsidRDefault="00366A0F" w:rsidP="00233C86">
      <w:pPr>
        <w:jc w:val="left"/>
      </w:pPr>
      <w:r w:rsidRPr="00366A0F">
        <w:t>elseif j*</w:t>
      </w:r>
      <w:proofErr w:type="spellStart"/>
      <w:r w:rsidRPr="00366A0F">
        <w:t>sim_step</w:t>
      </w:r>
      <w:proofErr w:type="spellEnd"/>
      <w:r w:rsidRPr="00366A0F">
        <w:t xml:space="preserve"> &gt;= 35 &amp;&amp; j*</w:t>
      </w:r>
      <w:proofErr w:type="spellStart"/>
      <w:r w:rsidRPr="00366A0F">
        <w:t>sim_step</w:t>
      </w:r>
      <w:proofErr w:type="spellEnd"/>
      <w:r w:rsidRPr="00366A0F">
        <w:t xml:space="preserve"> &lt; 45</w:t>
      </w:r>
    </w:p>
    <w:p w14:paraId="000807C5" w14:textId="77777777" w:rsidR="00366A0F" w:rsidRPr="00366A0F" w:rsidRDefault="00366A0F" w:rsidP="00233C86">
      <w:pPr>
        <w:jc w:val="left"/>
      </w:pPr>
      <w:r w:rsidRPr="00366A0F">
        <w:t xml:space="preserve">    d=dec2bin((2^x*(70-30))</w:t>
      </w:r>
      <w:proofErr w:type="gramStart"/>
      <w:r w:rsidRPr="00366A0F">
        <w:t>/(</w:t>
      </w:r>
      <w:proofErr w:type="gramEnd"/>
      <w:r w:rsidRPr="00366A0F">
        <w:t>110-30));</w:t>
      </w:r>
    </w:p>
    <w:p w14:paraId="4F1ECCBC" w14:textId="77777777" w:rsidR="00366A0F" w:rsidRPr="00366A0F" w:rsidRDefault="00366A0F" w:rsidP="00233C86">
      <w:pPr>
        <w:jc w:val="left"/>
      </w:pPr>
      <w:r w:rsidRPr="00366A0F">
        <w:t>elseif j*</w:t>
      </w:r>
      <w:proofErr w:type="spellStart"/>
      <w:r w:rsidRPr="00366A0F">
        <w:t>sim_step</w:t>
      </w:r>
      <w:proofErr w:type="spellEnd"/>
      <w:r w:rsidRPr="00366A0F">
        <w:t xml:space="preserve"> &gt;= 45 &amp;&amp; j*</w:t>
      </w:r>
      <w:proofErr w:type="spellStart"/>
      <w:r w:rsidRPr="00366A0F">
        <w:t>sim_step</w:t>
      </w:r>
      <w:proofErr w:type="spellEnd"/>
      <w:r w:rsidRPr="00366A0F">
        <w:t xml:space="preserve"> &lt; 55</w:t>
      </w:r>
    </w:p>
    <w:p w14:paraId="6BA11CAA" w14:textId="77777777" w:rsidR="00366A0F" w:rsidRPr="00366A0F" w:rsidRDefault="00366A0F" w:rsidP="00233C86">
      <w:pPr>
        <w:jc w:val="left"/>
      </w:pPr>
      <w:r w:rsidRPr="00366A0F">
        <w:t xml:space="preserve">    d=dec2bin((2^x*(50-30))</w:t>
      </w:r>
      <w:proofErr w:type="gramStart"/>
      <w:r w:rsidRPr="00366A0F">
        <w:t>/(</w:t>
      </w:r>
      <w:proofErr w:type="gramEnd"/>
      <w:r w:rsidRPr="00366A0F">
        <w:t>110-30));</w:t>
      </w:r>
    </w:p>
    <w:p w14:paraId="1ED5A177" w14:textId="77777777" w:rsidR="00366A0F" w:rsidRPr="00366A0F" w:rsidRDefault="00366A0F" w:rsidP="00233C86">
      <w:pPr>
        <w:jc w:val="left"/>
      </w:pPr>
      <w:r w:rsidRPr="00366A0F">
        <w:t>elseif j*</w:t>
      </w:r>
      <w:proofErr w:type="spellStart"/>
      <w:r w:rsidRPr="00366A0F">
        <w:t>sim_step</w:t>
      </w:r>
      <w:proofErr w:type="spellEnd"/>
      <w:r w:rsidRPr="00366A0F">
        <w:t xml:space="preserve"> &gt;=55 </w:t>
      </w:r>
    </w:p>
    <w:p w14:paraId="04A027E1" w14:textId="77777777" w:rsidR="00366A0F" w:rsidRPr="00366A0F" w:rsidRDefault="00366A0F" w:rsidP="00233C86">
      <w:pPr>
        <w:jc w:val="left"/>
      </w:pPr>
      <w:r w:rsidRPr="00366A0F">
        <w:t xml:space="preserve">    d=dec2bin((2^x*(70-30))</w:t>
      </w:r>
      <w:proofErr w:type="gramStart"/>
      <w:r w:rsidRPr="00366A0F">
        <w:t>/(</w:t>
      </w:r>
      <w:proofErr w:type="gramEnd"/>
      <w:r w:rsidRPr="00366A0F">
        <w:t>110-30));</w:t>
      </w:r>
    </w:p>
    <w:p w14:paraId="0F268775" w14:textId="77777777" w:rsidR="00366A0F" w:rsidRPr="00366A0F" w:rsidRDefault="00366A0F" w:rsidP="00233C86">
      <w:pPr>
        <w:jc w:val="left"/>
      </w:pPr>
      <w:r w:rsidRPr="00366A0F">
        <w:t>end</w:t>
      </w:r>
    </w:p>
    <w:p w14:paraId="54274721" w14:textId="77777777" w:rsidR="00366A0F" w:rsidRPr="00366A0F" w:rsidRDefault="00366A0F" w:rsidP="00233C86">
      <w:pPr>
        <w:jc w:val="left"/>
      </w:pPr>
      <w:r w:rsidRPr="00366A0F">
        <w:t>end</w:t>
      </w:r>
    </w:p>
    <w:p w14:paraId="01E09C9A" w14:textId="77777777" w:rsidR="00366A0F" w:rsidRPr="00366A0F" w:rsidRDefault="00366A0F" w:rsidP="00233C86">
      <w:pPr>
        <w:jc w:val="left"/>
      </w:pPr>
      <w:r w:rsidRPr="00366A0F">
        <w:t>function [</w:t>
      </w:r>
      <w:proofErr w:type="spellStart"/>
      <w:proofErr w:type="gramStart"/>
      <w:r w:rsidRPr="00366A0F">
        <w:t>control,error</w:t>
      </w:r>
      <w:proofErr w:type="spellEnd"/>
      <w:proofErr w:type="gramEnd"/>
      <w:r w:rsidRPr="00366A0F">
        <w:t xml:space="preserve">] = </w:t>
      </w:r>
      <w:proofErr w:type="spellStart"/>
      <w:r w:rsidRPr="00366A0F">
        <w:t>PIDController</w:t>
      </w:r>
      <w:proofErr w:type="spellEnd"/>
      <w:r w:rsidRPr="00366A0F">
        <w:t>(demand, velocity, Ts, P, I, D)</w:t>
      </w:r>
    </w:p>
    <w:p w14:paraId="20E46ABB" w14:textId="77777777" w:rsidR="00366A0F" w:rsidRPr="00366A0F" w:rsidRDefault="00366A0F" w:rsidP="00233C86">
      <w:pPr>
        <w:jc w:val="left"/>
      </w:pPr>
      <w:r w:rsidRPr="00366A0F">
        <w:t xml:space="preserve">    % Persistent variables to maintain state</w:t>
      </w:r>
    </w:p>
    <w:p w14:paraId="75DF56E8" w14:textId="77777777" w:rsidR="00366A0F" w:rsidRPr="00366A0F" w:rsidRDefault="00366A0F" w:rsidP="00233C86">
      <w:pPr>
        <w:jc w:val="left"/>
      </w:pPr>
      <w:r w:rsidRPr="00366A0F">
        <w:t xml:space="preserve">    persistent </w:t>
      </w:r>
      <w:proofErr w:type="spellStart"/>
      <w:r w:rsidRPr="00366A0F">
        <w:t>integral_error</w:t>
      </w:r>
      <w:proofErr w:type="spellEnd"/>
      <w:r w:rsidRPr="00366A0F">
        <w:t xml:space="preserve"> </w:t>
      </w:r>
      <w:proofErr w:type="spellStart"/>
      <w:r w:rsidRPr="00366A0F">
        <w:t>previous_error</w:t>
      </w:r>
      <w:proofErr w:type="spellEnd"/>
    </w:p>
    <w:p w14:paraId="1416045C" w14:textId="77777777" w:rsidR="00366A0F" w:rsidRPr="00366A0F" w:rsidRDefault="00366A0F" w:rsidP="00233C86">
      <w:pPr>
        <w:jc w:val="left"/>
      </w:pPr>
      <w:r w:rsidRPr="00366A0F">
        <w:t xml:space="preserve">    if </w:t>
      </w:r>
      <w:proofErr w:type="spellStart"/>
      <w:r w:rsidRPr="00366A0F">
        <w:t>isempty</w:t>
      </w:r>
      <w:proofErr w:type="spellEnd"/>
      <w:r w:rsidRPr="00366A0F">
        <w:t>(</w:t>
      </w:r>
      <w:proofErr w:type="spellStart"/>
      <w:r w:rsidRPr="00366A0F">
        <w:t>integral_error</w:t>
      </w:r>
      <w:proofErr w:type="spellEnd"/>
      <w:r w:rsidRPr="00366A0F">
        <w:t xml:space="preserve">), </w:t>
      </w:r>
      <w:proofErr w:type="spellStart"/>
      <w:r w:rsidRPr="00366A0F">
        <w:t>integral_error</w:t>
      </w:r>
      <w:proofErr w:type="spellEnd"/>
      <w:r w:rsidRPr="00366A0F">
        <w:t xml:space="preserve"> = 0; end</w:t>
      </w:r>
    </w:p>
    <w:p w14:paraId="2BB1FD7D" w14:textId="77777777" w:rsidR="00366A0F" w:rsidRPr="00366A0F" w:rsidRDefault="00366A0F" w:rsidP="00233C86">
      <w:pPr>
        <w:jc w:val="left"/>
      </w:pPr>
      <w:r w:rsidRPr="00366A0F">
        <w:t xml:space="preserve">    if </w:t>
      </w:r>
      <w:proofErr w:type="spellStart"/>
      <w:r w:rsidRPr="00366A0F">
        <w:t>isempty</w:t>
      </w:r>
      <w:proofErr w:type="spellEnd"/>
      <w:r w:rsidRPr="00366A0F">
        <w:t>(</w:t>
      </w:r>
      <w:proofErr w:type="spellStart"/>
      <w:r w:rsidRPr="00366A0F">
        <w:t>previous_error</w:t>
      </w:r>
      <w:proofErr w:type="spellEnd"/>
      <w:r w:rsidRPr="00366A0F">
        <w:t xml:space="preserve">), </w:t>
      </w:r>
      <w:proofErr w:type="spellStart"/>
      <w:r w:rsidRPr="00366A0F">
        <w:t>previous_error</w:t>
      </w:r>
      <w:proofErr w:type="spellEnd"/>
      <w:r w:rsidRPr="00366A0F">
        <w:t xml:space="preserve"> = 0; end</w:t>
      </w:r>
    </w:p>
    <w:p w14:paraId="6656637F" w14:textId="77777777" w:rsidR="00366A0F" w:rsidRPr="00366A0F" w:rsidRDefault="00366A0F" w:rsidP="00233C86">
      <w:pPr>
        <w:jc w:val="left"/>
      </w:pPr>
    </w:p>
    <w:p w14:paraId="1B33FD18" w14:textId="77777777" w:rsidR="00366A0F" w:rsidRPr="00366A0F" w:rsidRDefault="00366A0F" w:rsidP="00233C86">
      <w:pPr>
        <w:jc w:val="left"/>
      </w:pPr>
      <w:r w:rsidRPr="00366A0F">
        <w:t xml:space="preserve">    % Compute error</w:t>
      </w:r>
    </w:p>
    <w:p w14:paraId="34814228" w14:textId="77777777" w:rsidR="00366A0F" w:rsidRPr="00366A0F" w:rsidRDefault="00366A0F" w:rsidP="00233C86">
      <w:pPr>
        <w:jc w:val="left"/>
      </w:pPr>
      <w:r w:rsidRPr="00366A0F">
        <w:t xml:space="preserve">    error = demand - </w:t>
      </w:r>
      <w:proofErr w:type="gramStart"/>
      <w:r w:rsidRPr="00366A0F">
        <w:t>velocity;</w:t>
      </w:r>
      <w:proofErr w:type="gramEnd"/>
    </w:p>
    <w:p w14:paraId="5DD3DA76" w14:textId="77777777" w:rsidR="00366A0F" w:rsidRPr="00366A0F" w:rsidRDefault="00366A0F" w:rsidP="00233C86">
      <w:pPr>
        <w:jc w:val="left"/>
      </w:pPr>
    </w:p>
    <w:p w14:paraId="2370CA38" w14:textId="77777777" w:rsidR="00366A0F" w:rsidRPr="00366A0F" w:rsidRDefault="00366A0F" w:rsidP="00233C86">
      <w:pPr>
        <w:jc w:val="left"/>
      </w:pPr>
      <w:r w:rsidRPr="00366A0F">
        <w:t xml:space="preserve">    % Compute PID terms</w:t>
      </w:r>
    </w:p>
    <w:p w14:paraId="390A88A8" w14:textId="77777777" w:rsidR="00366A0F" w:rsidRPr="00366A0F" w:rsidRDefault="00366A0F" w:rsidP="00233C86">
      <w:pPr>
        <w:jc w:val="left"/>
      </w:pPr>
      <w:r w:rsidRPr="00366A0F">
        <w:t xml:space="preserve">    </w:t>
      </w:r>
      <w:proofErr w:type="spellStart"/>
      <w:r w:rsidRPr="00366A0F">
        <w:t>integral_error</w:t>
      </w:r>
      <w:proofErr w:type="spellEnd"/>
      <w:r w:rsidRPr="00366A0F">
        <w:t xml:space="preserve"> = </w:t>
      </w:r>
      <w:proofErr w:type="spellStart"/>
      <w:r w:rsidRPr="00366A0F">
        <w:t>integral_error</w:t>
      </w:r>
      <w:proofErr w:type="spellEnd"/>
      <w:r w:rsidRPr="00366A0F">
        <w:t xml:space="preserve"> + error * </w:t>
      </w:r>
      <w:proofErr w:type="gramStart"/>
      <w:r w:rsidRPr="00366A0F">
        <w:t>Ts;  %</w:t>
      </w:r>
      <w:proofErr w:type="gramEnd"/>
      <w:r w:rsidRPr="00366A0F">
        <w:t xml:space="preserve"> Integrate error</w:t>
      </w:r>
    </w:p>
    <w:p w14:paraId="6429655A" w14:textId="77777777" w:rsidR="00366A0F" w:rsidRPr="00366A0F" w:rsidRDefault="00366A0F" w:rsidP="00233C86">
      <w:pPr>
        <w:jc w:val="left"/>
      </w:pPr>
      <w:r w:rsidRPr="00366A0F">
        <w:t xml:space="preserve">    </w:t>
      </w:r>
      <w:proofErr w:type="spellStart"/>
      <w:r w:rsidRPr="00366A0F">
        <w:t>derivative_error</w:t>
      </w:r>
      <w:proofErr w:type="spellEnd"/>
      <w:r w:rsidRPr="00366A0F">
        <w:t xml:space="preserve"> = (error - </w:t>
      </w:r>
      <w:proofErr w:type="spellStart"/>
      <w:r w:rsidRPr="00366A0F">
        <w:t>previous_error</w:t>
      </w:r>
      <w:proofErr w:type="spellEnd"/>
      <w:r w:rsidRPr="00366A0F">
        <w:t>) / Ts; % Differentiate error</w:t>
      </w:r>
    </w:p>
    <w:p w14:paraId="2322231C" w14:textId="77777777" w:rsidR="00366A0F" w:rsidRPr="00366A0F" w:rsidRDefault="00366A0F" w:rsidP="00233C86">
      <w:pPr>
        <w:jc w:val="left"/>
      </w:pPr>
    </w:p>
    <w:p w14:paraId="6FA9B4D9" w14:textId="77777777" w:rsidR="00366A0F" w:rsidRPr="00366A0F" w:rsidRDefault="00366A0F" w:rsidP="00233C86">
      <w:pPr>
        <w:jc w:val="left"/>
      </w:pPr>
      <w:r w:rsidRPr="00366A0F">
        <w:t xml:space="preserve">    % Compute control signal</w:t>
      </w:r>
    </w:p>
    <w:p w14:paraId="5C8BD434" w14:textId="77777777" w:rsidR="00366A0F" w:rsidRPr="00366A0F" w:rsidRDefault="00366A0F" w:rsidP="00233C86">
      <w:pPr>
        <w:jc w:val="left"/>
      </w:pPr>
      <w:r w:rsidRPr="00366A0F">
        <w:t xml:space="preserve">    control = P * (error + I * </w:t>
      </w:r>
      <w:proofErr w:type="spellStart"/>
      <w:r w:rsidRPr="00366A0F">
        <w:t>integral_error</w:t>
      </w:r>
      <w:proofErr w:type="spellEnd"/>
      <w:r w:rsidRPr="00366A0F">
        <w:t xml:space="preserve"> + D * </w:t>
      </w:r>
      <w:proofErr w:type="spellStart"/>
      <w:r w:rsidRPr="00366A0F">
        <w:t>derivative_error</w:t>
      </w:r>
      <w:proofErr w:type="spellEnd"/>
      <w:proofErr w:type="gramStart"/>
      <w:r w:rsidRPr="00366A0F">
        <w:t>);</w:t>
      </w:r>
      <w:proofErr w:type="gramEnd"/>
    </w:p>
    <w:p w14:paraId="7B58B3F7" w14:textId="77777777" w:rsidR="00366A0F" w:rsidRPr="00366A0F" w:rsidRDefault="00366A0F" w:rsidP="00233C86">
      <w:pPr>
        <w:jc w:val="left"/>
      </w:pPr>
    </w:p>
    <w:p w14:paraId="14FD0C36" w14:textId="77777777" w:rsidR="00366A0F" w:rsidRPr="00366A0F" w:rsidRDefault="00366A0F" w:rsidP="00233C86">
      <w:pPr>
        <w:jc w:val="left"/>
      </w:pPr>
      <w:r w:rsidRPr="00366A0F">
        <w:t xml:space="preserve">    % Saturate control signal to the valid range [-100, 100]</w:t>
      </w:r>
    </w:p>
    <w:p w14:paraId="4ACA224C" w14:textId="77777777" w:rsidR="00366A0F" w:rsidRPr="00366A0F" w:rsidRDefault="00366A0F" w:rsidP="00233C86">
      <w:pPr>
        <w:jc w:val="left"/>
      </w:pPr>
      <w:r w:rsidRPr="00366A0F">
        <w:t xml:space="preserve">    control = </w:t>
      </w:r>
      <w:proofErr w:type="gramStart"/>
      <w:r w:rsidRPr="00366A0F">
        <w:t>max(</w:t>
      </w:r>
      <w:proofErr w:type="gramEnd"/>
      <w:r w:rsidRPr="00366A0F">
        <w:t>min(control, 100), -100);</w:t>
      </w:r>
    </w:p>
    <w:p w14:paraId="47929DAB" w14:textId="77777777" w:rsidR="00366A0F" w:rsidRPr="00366A0F" w:rsidRDefault="00366A0F" w:rsidP="00233C86">
      <w:pPr>
        <w:jc w:val="left"/>
      </w:pPr>
    </w:p>
    <w:p w14:paraId="5EB77DB7" w14:textId="77777777" w:rsidR="00366A0F" w:rsidRPr="00366A0F" w:rsidRDefault="00366A0F" w:rsidP="00233C86">
      <w:pPr>
        <w:jc w:val="left"/>
      </w:pPr>
      <w:r w:rsidRPr="00366A0F">
        <w:t xml:space="preserve">    % Update previous error</w:t>
      </w:r>
    </w:p>
    <w:p w14:paraId="405EB218" w14:textId="77777777" w:rsidR="00366A0F" w:rsidRPr="00366A0F" w:rsidRDefault="00366A0F" w:rsidP="00233C86">
      <w:pPr>
        <w:jc w:val="left"/>
      </w:pPr>
      <w:r w:rsidRPr="00366A0F">
        <w:lastRenderedPageBreak/>
        <w:t xml:space="preserve">    </w:t>
      </w:r>
      <w:proofErr w:type="spellStart"/>
      <w:r w:rsidRPr="00366A0F">
        <w:t>previous_error</w:t>
      </w:r>
      <w:proofErr w:type="spellEnd"/>
      <w:r w:rsidRPr="00366A0F">
        <w:t xml:space="preserve"> = </w:t>
      </w:r>
      <w:proofErr w:type="gramStart"/>
      <w:r w:rsidRPr="00366A0F">
        <w:t>error;</w:t>
      </w:r>
      <w:proofErr w:type="gramEnd"/>
    </w:p>
    <w:p w14:paraId="0BE309AE" w14:textId="77777777" w:rsidR="00366A0F" w:rsidRPr="00366A0F" w:rsidRDefault="00366A0F" w:rsidP="00233C86">
      <w:pPr>
        <w:jc w:val="left"/>
      </w:pPr>
      <w:r w:rsidRPr="00366A0F">
        <w:t>end</w:t>
      </w:r>
    </w:p>
    <w:p w14:paraId="50048A6C" w14:textId="77777777" w:rsidR="00366A0F" w:rsidRPr="00366A0F" w:rsidRDefault="00366A0F" w:rsidP="00366A0F"/>
    <w:sectPr w:rsidR="00366A0F" w:rsidRPr="00366A0F" w:rsidSect="00872DE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F66EE" w14:textId="77777777" w:rsidR="00946BB9" w:rsidRDefault="00946BB9" w:rsidP="004B7363">
      <w:pPr>
        <w:spacing w:line="240" w:lineRule="auto"/>
      </w:pPr>
      <w:r>
        <w:separator/>
      </w:r>
    </w:p>
  </w:endnote>
  <w:endnote w:type="continuationSeparator" w:id="0">
    <w:p w14:paraId="16952995" w14:textId="77777777" w:rsidR="00946BB9" w:rsidRDefault="00946BB9" w:rsidP="004B7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199036"/>
      <w:docPartObj>
        <w:docPartGallery w:val="Page Numbers (Bottom of Page)"/>
        <w:docPartUnique/>
      </w:docPartObj>
    </w:sdtPr>
    <w:sdtContent>
      <w:p w14:paraId="063EEF1C" w14:textId="597B893B" w:rsidR="00872DEA" w:rsidRDefault="00872DEA">
        <w:pPr>
          <w:pStyle w:val="Footer"/>
          <w:jc w:val="right"/>
        </w:pPr>
        <w:r>
          <w:fldChar w:fldCharType="begin"/>
        </w:r>
        <w:r>
          <w:instrText>PAGE   \* MERGEFORMAT</w:instrText>
        </w:r>
        <w:r>
          <w:fldChar w:fldCharType="separate"/>
        </w:r>
        <w:r>
          <w:t>2</w:t>
        </w:r>
        <w:r>
          <w:fldChar w:fldCharType="end"/>
        </w:r>
      </w:p>
    </w:sdtContent>
  </w:sdt>
  <w:p w14:paraId="574A14F5" w14:textId="77777777" w:rsidR="00872DEA" w:rsidRDefault="00872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CF81A" w14:textId="77777777" w:rsidR="00946BB9" w:rsidRDefault="00946BB9" w:rsidP="004B7363">
      <w:pPr>
        <w:spacing w:line="240" w:lineRule="auto"/>
      </w:pPr>
      <w:r>
        <w:separator/>
      </w:r>
    </w:p>
  </w:footnote>
  <w:footnote w:type="continuationSeparator" w:id="0">
    <w:p w14:paraId="145B886E" w14:textId="77777777" w:rsidR="00946BB9" w:rsidRDefault="00946BB9" w:rsidP="004B73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06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110FB6"/>
    <w:multiLevelType w:val="multilevel"/>
    <w:tmpl w:val="CBFAE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34B8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7323713"/>
    <w:multiLevelType w:val="hybridMultilevel"/>
    <w:tmpl w:val="6ADCF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E246B"/>
    <w:multiLevelType w:val="multilevel"/>
    <w:tmpl w:val="B25E6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16184"/>
    <w:multiLevelType w:val="multilevel"/>
    <w:tmpl w:val="C2000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14726"/>
    <w:multiLevelType w:val="multilevel"/>
    <w:tmpl w:val="92B2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C78E2"/>
    <w:multiLevelType w:val="hybridMultilevel"/>
    <w:tmpl w:val="7C1EF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0E4457"/>
    <w:multiLevelType w:val="multilevel"/>
    <w:tmpl w:val="0F2E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0F6B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97359EC"/>
    <w:multiLevelType w:val="multilevel"/>
    <w:tmpl w:val="0FE89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961111"/>
    <w:multiLevelType w:val="multilevel"/>
    <w:tmpl w:val="B39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9060B"/>
    <w:multiLevelType w:val="hybridMultilevel"/>
    <w:tmpl w:val="E8B0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926061"/>
    <w:multiLevelType w:val="multilevel"/>
    <w:tmpl w:val="7EC608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BEF7A53"/>
    <w:multiLevelType w:val="multilevel"/>
    <w:tmpl w:val="B41E6D0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CBB14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F085550"/>
    <w:multiLevelType w:val="multilevel"/>
    <w:tmpl w:val="3D984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4C37BC"/>
    <w:multiLevelType w:val="hybridMultilevel"/>
    <w:tmpl w:val="C10C9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5E69F9"/>
    <w:multiLevelType w:val="multilevel"/>
    <w:tmpl w:val="8C54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65789D"/>
    <w:multiLevelType w:val="multilevel"/>
    <w:tmpl w:val="DC7AF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9166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EAB37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F3268A8"/>
    <w:multiLevelType w:val="multilevel"/>
    <w:tmpl w:val="94341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02E1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6F76C6F"/>
    <w:multiLevelType w:val="multilevel"/>
    <w:tmpl w:val="39B8A5AA"/>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5547B06"/>
    <w:multiLevelType w:val="multilevel"/>
    <w:tmpl w:val="EC1C6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B931E8"/>
    <w:multiLevelType w:val="multilevel"/>
    <w:tmpl w:val="846A5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F56472"/>
    <w:multiLevelType w:val="multilevel"/>
    <w:tmpl w:val="5C1E5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5178789">
    <w:abstractNumId w:val="3"/>
  </w:num>
  <w:num w:numId="2" w16cid:durableId="1614240733">
    <w:abstractNumId w:val="24"/>
  </w:num>
  <w:num w:numId="3" w16cid:durableId="364717863">
    <w:abstractNumId w:val="17"/>
  </w:num>
  <w:num w:numId="4" w16cid:durableId="748968142">
    <w:abstractNumId w:val="9"/>
  </w:num>
  <w:num w:numId="5" w16cid:durableId="1565213568">
    <w:abstractNumId w:val="15"/>
  </w:num>
  <w:num w:numId="6" w16cid:durableId="263657421">
    <w:abstractNumId w:val="13"/>
  </w:num>
  <w:num w:numId="7" w16cid:durableId="448087987">
    <w:abstractNumId w:val="20"/>
  </w:num>
  <w:num w:numId="8" w16cid:durableId="1403211040">
    <w:abstractNumId w:val="0"/>
  </w:num>
  <w:num w:numId="9" w16cid:durableId="680086917">
    <w:abstractNumId w:val="12"/>
  </w:num>
  <w:num w:numId="10" w16cid:durableId="412894126">
    <w:abstractNumId w:val="26"/>
  </w:num>
  <w:num w:numId="11" w16cid:durableId="1333487583">
    <w:abstractNumId w:val="16"/>
  </w:num>
  <w:num w:numId="12" w16cid:durableId="1763185254">
    <w:abstractNumId w:val="10"/>
  </w:num>
  <w:num w:numId="13" w16cid:durableId="139928391">
    <w:abstractNumId w:val="5"/>
  </w:num>
  <w:num w:numId="14" w16cid:durableId="1072774515">
    <w:abstractNumId w:val="4"/>
  </w:num>
  <w:num w:numId="15" w16cid:durableId="217714579">
    <w:abstractNumId w:val="8"/>
  </w:num>
  <w:num w:numId="16" w16cid:durableId="1331249867">
    <w:abstractNumId w:val="11"/>
  </w:num>
  <w:num w:numId="17" w16cid:durableId="514149070">
    <w:abstractNumId w:val="6"/>
  </w:num>
  <w:num w:numId="18" w16cid:durableId="1031303190">
    <w:abstractNumId w:val="25"/>
  </w:num>
  <w:num w:numId="19" w16cid:durableId="1542790175">
    <w:abstractNumId w:val="19"/>
  </w:num>
  <w:num w:numId="20" w16cid:durableId="654335177">
    <w:abstractNumId w:val="27"/>
  </w:num>
  <w:num w:numId="21" w16cid:durableId="263342350">
    <w:abstractNumId w:val="18"/>
  </w:num>
  <w:num w:numId="22" w16cid:durableId="1396121835">
    <w:abstractNumId w:val="22"/>
  </w:num>
  <w:num w:numId="23" w16cid:durableId="2060588643">
    <w:abstractNumId w:val="1"/>
  </w:num>
  <w:num w:numId="24" w16cid:durableId="1353534361">
    <w:abstractNumId w:val="2"/>
  </w:num>
  <w:num w:numId="25" w16cid:durableId="1152286487">
    <w:abstractNumId w:val="23"/>
  </w:num>
  <w:num w:numId="26" w16cid:durableId="207881077">
    <w:abstractNumId w:val="21"/>
  </w:num>
  <w:num w:numId="27" w16cid:durableId="511266963">
    <w:abstractNumId w:val="14"/>
  </w:num>
  <w:num w:numId="28" w16cid:durableId="13834769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B"/>
    <w:rsid w:val="00006272"/>
    <w:rsid w:val="0001049E"/>
    <w:rsid w:val="0001300E"/>
    <w:rsid w:val="00020970"/>
    <w:rsid w:val="0002236A"/>
    <w:rsid w:val="00026FF3"/>
    <w:rsid w:val="0003234E"/>
    <w:rsid w:val="0003679C"/>
    <w:rsid w:val="00040281"/>
    <w:rsid w:val="00043E17"/>
    <w:rsid w:val="00051CC7"/>
    <w:rsid w:val="00051D80"/>
    <w:rsid w:val="00054D4B"/>
    <w:rsid w:val="00060D17"/>
    <w:rsid w:val="000613A2"/>
    <w:rsid w:val="00072F0D"/>
    <w:rsid w:val="00075E7E"/>
    <w:rsid w:val="00077D3F"/>
    <w:rsid w:val="00083D01"/>
    <w:rsid w:val="00095151"/>
    <w:rsid w:val="000A1010"/>
    <w:rsid w:val="000A5A37"/>
    <w:rsid w:val="000B2CAE"/>
    <w:rsid w:val="000B55A9"/>
    <w:rsid w:val="000B632B"/>
    <w:rsid w:val="000C6E54"/>
    <w:rsid w:val="000E198A"/>
    <w:rsid w:val="000E39B7"/>
    <w:rsid w:val="000E3BE5"/>
    <w:rsid w:val="000F27C8"/>
    <w:rsid w:val="000F3FEB"/>
    <w:rsid w:val="000F5CA2"/>
    <w:rsid w:val="00101881"/>
    <w:rsid w:val="001062F9"/>
    <w:rsid w:val="001125C2"/>
    <w:rsid w:val="00121753"/>
    <w:rsid w:val="001238AB"/>
    <w:rsid w:val="00123DAF"/>
    <w:rsid w:val="001266B6"/>
    <w:rsid w:val="00132AAD"/>
    <w:rsid w:val="00141841"/>
    <w:rsid w:val="00143694"/>
    <w:rsid w:val="00144158"/>
    <w:rsid w:val="00161294"/>
    <w:rsid w:val="00162623"/>
    <w:rsid w:val="00162CB8"/>
    <w:rsid w:val="00166D16"/>
    <w:rsid w:val="0017265D"/>
    <w:rsid w:val="001755B5"/>
    <w:rsid w:val="0018545E"/>
    <w:rsid w:val="00190DF9"/>
    <w:rsid w:val="001A543B"/>
    <w:rsid w:val="001B3A1B"/>
    <w:rsid w:val="001B5CD4"/>
    <w:rsid w:val="001C5948"/>
    <w:rsid w:val="001E4D33"/>
    <w:rsid w:val="001F01B6"/>
    <w:rsid w:val="001F16D0"/>
    <w:rsid w:val="001F21F9"/>
    <w:rsid w:val="001F5199"/>
    <w:rsid w:val="001F7329"/>
    <w:rsid w:val="0020025D"/>
    <w:rsid w:val="00200B1B"/>
    <w:rsid w:val="00201878"/>
    <w:rsid w:val="002078CD"/>
    <w:rsid w:val="0022531E"/>
    <w:rsid w:val="00225E6C"/>
    <w:rsid w:val="002305B6"/>
    <w:rsid w:val="00233C86"/>
    <w:rsid w:val="00236CD7"/>
    <w:rsid w:val="002406F3"/>
    <w:rsid w:val="002420BB"/>
    <w:rsid w:val="0024751D"/>
    <w:rsid w:val="0025060E"/>
    <w:rsid w:val="00250BB9"/>
    <w:rsid w:val="002521E8"/>
    <w:rsid w:val="002524BC"/>
    <w:rsid w:val="00263A36"/>
    <w:rsid w:val="00266DED"/>
    <w:rsid w:val="002839CA"/>
    <w:rsid w:val="002857C9"/>
    <w:rsid w:val="00285F22"/>
    <w:rsid w:val="00291044"/>
    <w:rsid w:val="00293E6C"/>
    <w:rsid w:val="002B0613"/>
    <w:rsid w:val="002C0CF0"/>
    <w:rsid w:val="002D3805"/>
    <w:rsid w:val="002D66D9"/>
    <w:rsid w:val="002E277D"/>
    <w:rsid w:val="002E431D"/>
    <w:rsid w:val="002E5FF5"/>
    <w:rsid w:val="002E7718"/>
    <w:rsid w:val="002F06A3"/>
    <w:rsid w:val="002F290C"/>
    <w:rsid w:val="00300D97"/>
    <w:rsid w:val="00301D92"/>
    <w:rsid w:val="0031026C"/>
    <w:rsid w:val="003123ED"/>
    <w:rsid w:val="003134B8"/>
    <w:rsid w:val="00314561"/>
    <w:rsid w:val="00322FCE"/>
    <w:rsid w:val="0033169B"/>
    <w:rsid w:val="00343A18"/>
    <w:rsid w:val="003455EF"/>
    <w:rsid w:val="003469E0"/>
    <w:rsid w:val="00350839"/>
    <w:rsid w:val="003553C3"/>
    <w:rsid w:val="00360B0F"/>
    <w:rsid w:val="0036660E"/>
    <w:rsid w:val="00366A0F"/>
    <w:rsid w:val="00372AB0"/>
    <w:rsid w:val="00372D1D"/>
    <w:rsid w:val="00376C96"/>
    <w:rsid w:val="003810B1"/>
    <w:rsid w:val="0039319F"/>
    <w:rsid w:val="00394937"/>
    <w:rsid w:val="003A273F"/>
    <w:rsid w:val="003A7B94"/>
    <w:rsid w:val="003C284E"/>
    <w:rsid w:val="003D0F8C"/>
    <w:rsid w:val="003E3EAC"/>
    <w:rsid w:val="003E7946"/>
    <w:rsid w:val="003F568B"/>
    <w:rsid w:val="003F57CE"/>
    <w:rsid w:val="003F64F3"/>
    <w:rsid w:val="00400063"/>
    <w:rsid w:val="00404B63"/>
    <w:rsid w:val="0042186D"/>
    <w:rsid w:val="00421F38"/>
    <w:rsid w:val="00422A9C"/>
    <w:rsid w:val="00432B9F"/>
    <w:rsid w:val="004359BC"/>
    <w:rsid w:val="004377AF"/>
    <w:rsid w:val="00450775"/>
    <w:rsid w:val="00464668"/>
    <w:rsid w:val="00466B28"/>
    <w:rsid w:val="00475FC7"/>
    <w:rsid w:val="00476B57"/>
    <w:rsid w:val="00480593"/>
    <w:rsid w:val="00481E5C"/>
    <w:rsid w:val="004929EE"/>
    <w:rsid w:val="0049407A"/>
    <w:rsid w:val="00495C13"/>
    <w:rsid w:val="00496557"/>
    <w:rsid w:val="00497E82"/>
    <w:rsid w:val="004A50C6"/>
    <w:rsid w:val="004B035A"/>
    <w:rsid w:val="004B7363"/>
    <w:rsid w:val="004B7F1D"/>
    <w:rsid w:val="004C1E2A"/>
    <w:rsid w:val="004D1674"/>
    <w:rsid w:val="004D1BA4"/>
    <w:rsid w:val="004D2C86"/>
    <w:rsid w:val="004D3449"/>
    <w:rsid w:val="004E0AC7"/>
    <w:rsid w:val="004E3835"/>
    <w:rsid w:val="004E6978"/>
    <w:rsid w:val="004F0E2A"/>
    <w:rsid w:val="005017A6"/>
    <w:rsid w:val="00503CB9"/>
    <w:rsid w:val="00505F90"/>
    <w:rsid w:val="00512BDA"/>
    <w:rsid w:val="00523C92"/>
    <w:rsid w:val="00525869"/>
    <w:rsid w:val="00527E69"/>
    <w:rsid w:val="00531060"/>
    <w:rsid w:val="00562242"/>
    <w:rsid w:val="0056251C"/>
    <w:rsid w:val="00562AE4"/>
    <w:rsid w:val="00563007"/>
    <w:rsid w:val="00564D5A"/>
    <w:rsid w:val="00571149"/>
    <w:rsid w:val="00572234"/>
    <w:rsid w:val="00573E09"/>
    <w:rsid w:val="00575C3B"/>
    <w:rsid w:val="00577E3F"/>
    <w:rsid w:val="00580634"/>
    <w:rsid w:val="005946CD"/>
    <w:rsid w:val="005A0EC1"/>
    <w:rsid w:val="005B53D5"/>
    <w:rsid w:val="005B6A6B"/>
    <w:rsid w:val="005C0F17"/>
    <w:rsid w:val="005C3416"/>
    <w:rsid w:val="005D3689"/>
    <w:rsid w:val="005D5619"/>
    <w:rsid w:val="005E3F37"/>
    <w:rsid w:val="005E54BD"/>
    <w:rsid w:val="005E731A"/>
    <w:rsid w:val="005F12B3"/>
    <w:rsid w:val="005F2BFB"/>
    <w:rsid w:val="005F7072"/>
    <w:rsid w:val="0060329E"/>
    <w:rsid w:val="00605F20"/>
    <w:rsid w:val="006107D9"/>
    <w:rsid w:val="00613470"/>
    <w:rsid w:val="00626E50"/>
    <w:rsid w:val="006305EE"/>
    <w:rsid w:val="00634801"/>
    <w:rsid w:val="00636E0D"/>
    <w:rsid w:val="0064303B"/>
    <w:rsid w:val="006464BB"/>
    <w:rsid w:val="006504FF"/>
    <w:rsid w:val="00653D9B"/>
    <w:rsid w:val="00654D78"/>
    <w:rsid w:val="006576D8"/>
    <w:rsid w:val="00664045"/>
    <w:rsid w:val="00664DF2"/>
    <w:rsid w:val="00664E71"/>
    <w:rsid w:val="006663DD"/>
    <w:rsid w:val="006667D7"/>
    <w:rsid w:val="00667216"/>
    <w:rsid w:val="00667501"/>
    <w:rsid w:val="00667CF5"/>
    <w:rsid w:val="006700F0"/>
    <w:rsid w:val="006906A3"/>
    <w:rsid w:val="006C14ED"/>
    <w:rsid w:val="006C6DF2"/>
    <w:rsid w:val="006E3FA3"/>
    <w:rsid w:val="006F029F"/>
    <w:rsid w:val="006F25C0"/>
    <w:rsid w:val="006F2844"/>
    <w:rsid w:val="006F3DB7"/>
    <w:rsid w:val="006F60E6"/>
    <w:rsid w:val="00705D36"/>
    <w:rsid w:val="00712A84"/>
    <w:rsid w:val="00715698"/>
    <w:rsid w:val="0072344E"/>
    <w:rsid w:val="0072564E"/>
    <w:rsid w:val="0072680D"/>
    <w:rsid w:val="007328D2"/>
    <w:rsid w:val="00733B81"/>
    <w:rsid w:val="0075049A"/>
    <w:rsid w:val="00753F61"/>
    <w:rsid w:val="007704F6"/>
    <w:rsid w:val="007716E7"/>
    <w:rsid w:val="007779A2"/>
    <w:rsid w:val="00782F4A"/>
    <w:rsid w:val="00790E08"/>
    <w:rsid w:val="00793F0B"/>
    <w:rsid w:val="007A14CC"/>
    <w:rsid w:val="007A3322"/>
    <w:rsid w:val="007A5851"/>
    <w:rsid w:val="007B1DEB"/>
    <w:rsid w:val="007B61F7"/>
    <w:rsid w:val="007B78BC"/>
    <w:rsid w:val="007C1672"/>
    <w:rsid w:val="007C17A2"/>
    <w:rsid w:val="007C6FF2"/>
    <w:rsid w:val="007C7588"/>
    <w:rsid w:val="007D2F65"/>
    <w:rsid w:val="007D5B7E"/>
    <w:rsid w:val="007D7A91"/>
    <w:rsid w:val="007E5DE3"/>
    <w:rsid w:val="007F4627"/>
    <w:rsid w:val="007F538B"/>
    <w:rsid w:val="007F68FA"/>
    <w:rsid w:val="00814F4B"/>
    <w:rsid w:val="008248C1"/>
    <w:rsid w:val="008326ED"/>
    <w:rsid w:val="008361D4"/>
    <w:rsid w:val="0084223B"/>
    <w:rsid w:val="008445D8"/>
    <w:rsid w:val="00851C8A"/>
    <w:rsid w:val="00852D82"/>
    <w:rsid w:val="0086523A"/>
    <w:rsid w:val="00865702"/>
    <w:rsid w:val="00866D48"/>
    <w:rsid w:val="0087101D"/>
    <w:rsid w:val="00872DEA"/>
    <w:rsid w:val="0087645E"/>
    <w:rsid w:val="0088208F"/>
    <w:rsid w:val="00884490"/>
    <w:rsid w:val="00890B3E"/>
    <w:rsid w:val="0089333D"/>
    <w:rsid w:val="008958D9"/>
    <w:rsid w:val="008A0E8E"/>
    <w:rsid w:val="008A1589"/>
    <w:rsid w:val="008B1A05"/>
    <w:rsid w:val="008B2143"/>
    <w:rsid w:val="008B2D23"/>
    <w:rsid w:val="008B45F0"/>
    <w:rsid w:val="008B67DF"/>
    <w:rsid w:val="008C2BE1"/>
    <w:rsid w:val="008C6826"/>
    <w:rsid w:val="008E011D"/>
    <w:rsid w:val="008E4EED"/>
    <w:rsid w:val="008E5BF4"/>
    <w:rsid w:val="008E683A"/>
    <w:rsid w:val="008F36F4"/>
    <w:rsid w:val="00901787"/>
    <w:rsid w:val="00907C60"/>
    <w:rsid w:val="00916150"/>
    <w:rsid w:val="00926E2B"/>
    <w:rsid w:val="00930ED3"/>
    <w:rsid w:val="00934216"/>
    <w:rsid w:val="009442D3"/>
    <w:rsid w:val="00946BB9"/>
    <w:rsid w:val="0094761F"/>
    <w:rsid w:val="00951975"/>
    <w:rsid w:val="00957425"/>
    <w:rsid w:val="0097499B"/>
    <w:rsid w:val="009803E1"/>
    <w:rsid w:val="0098317E"/>
    <w:rsid w:val="009838D1"/>
    <w:rsid w:val="0098788E"/>
    <w:rsid w:val="009A264D"/>
    <w:rsid w:val="009C5EC7"/>
    <w:rsid w:val="009C7E2D"/>
    <w:rsid w:val="009D2420"/>
    <w:rsid w:val="009E2A55"/>
    <w:rsid w:val="009E3EC8"/>
    <w:rsid w:val="009F32F6"/>
    <w:rsid w:val="009F54E0"/>
    <w:rsid w:val="00A031BC"/>
    <w:rsid w:val="00A0349B"/>
    <w:rsid w:val="00A03BD5"/>
    <w:rsid w:val="00A0553E"/>
    <w:rsid w:val="00A118D6"/>
    <w:rsid w:val="00A32533"/>
    <w:rsid w:val="00A42526"/>
    <w:rsid w:val="00A62AC4"/>
    <w:rsid w:val="00A6319A"/>
    <w:rsid w:val="00A84C2D"/>
    <w:rsid w:val="00A91C4D"/>
    <w:rsid w:val="00A937AC"/>
    <w:rsid w:val="00A9385D"/>
    <w:rsid w:val="00A97B70"/>
    <w:rsid w:val="00AA1F3F"/>
    <w:rsid w:val="00AA27ED"/>
    <w:rsid w:val="00AA67F0"/>
    <w:rsid w:val="00AA701A"/>
    <w:rsid w:val="00AA75EB"/>
    <w:rsid w:val="00AC3796"/>
    <w:rsid w:val="00AD0CF4"/>
    <w:rsid w:val="00AD6138"/>
    <w:rsid w:val="00AE01A7"/>
    <w:rsid w:val="00AE7633"/>
    <w:rsid w:val="00AF0405"/>
    <w:rsid w:val="00B13D29"/>
    <w:rsid w:val="00B14C92"/>
    <w:rsid w:val="00B1717D"/>
    <w:rsid w:val="00B30945"/>
    <w:rsid w:val="00B36616"/>
    <w:rsid w:val="00B43757"/>
    <w:rsid w:val="00B506FC"/>
    <w:rsid w:val="00B52138"/>
    <w:rsid w:val="00B52CE3"/>
    <w:rsid w:val="00B5535C"/>
    <w:rsid w:val="00B55E8B"/>
    <w:rsid w:val="00B61545"/>
    <w:rsid w:val="00B61F6A"/>
    <w:rsid w:val="00B62A9C"/>
    <w:rsid w:val="00B62AFE"/>
    <w:rsid w:val="00B73E20"/>
    <w:rsid w:val="00B751F3"/>
    <w:rsid w:val="00BA572D"/>
    <w:rsid w:val="00BA62B3"/>
    <w:rsid w:val="00BB1C7E"/>
    <w:rsid w:val="00BB3FA9"/>
    <w:rsid w:val="00BB7037"/>
    <w:rsid w:val="00BC2177"/>
    <w:rsid w:val="00BC494F"/>
    <w:rsid w:val="00BC7075"/>
    <w:rsid w:val="00BE417C"/>
    <w:rsid w:val="00BF4E8F"/>
    <w:rsid w:val="00BF62A4"/>
    <w:rsid w:val="00BF638B"/>
    <w:rsid w:val="00C03212"/>
    <w:rsid w:val="00C057DE"/>
    <w:rsid w:val="00C11172"/>
    <w:rsid w:val="00C11504"/>
    <w:rsid w:val="00C24D12"/>
    <w:rsid w:val="00C262C8"/>
    <w:rsid w:val="00C27047"/>
    <w:rsid w:val="00C27B42"/>
    <w:rsid w:val="00C470CE"/>
    <w:rsid w:val="00C5013A"/>
    <w:rsid w:val="00C51B2B"/>
    <w:rsid w:val="00C63191"/>
    <w:rsid w:val="00C64A10"/>
    <w:rsid w:val="00C663CF"/>
    <w:rsid w:val="00C70978"/>
    <w:rsid w:val="00C73D31"/>
    <w:rsid w:val="00C812FF"/>
    <w:rsid w:val="00C971BB"/>
    <w:rsid w:val="00C9730A"/>
    <w:rsid w:val="00CA4ADE"/>
    <w:rsid w:val="00CB7EDC"/>
    <w:rsid w:val="00CC117D"/>
    <w:rsid w:val="00CC7C37"/>
    <w:rsid w:val="00CE0EAB"/>
    <w:rsid w:val="00CE3784"/>
    <w:rsid w:val="00CE5E47"/>
    <w:rsid w:val="00CF19FD"/>
    <w:rsid w:val="00CF3BEC"/>
    <w:rsid w:val="00D0064D"/>
    <w:rsid w:val="00D03D88"/>
    <w:rsid w:val="00D12C19"/>
    <w:rsid w:val="00D13E23"/>
    <w:rsid w:val="00D20FF3"/>
    <w:rsid w:val="00D229BF"/>
    <w:rsid w:val="00D25E7F"/>
    <w:rsid w:val="00D31176"/>
    <w:rsid w:val="00D327E0"/>
    <w:rsid w:val="00D34C78"/>
    <w:rsid w:val="00D44909"/>
    <w:rsid w:val="00D45D4B"/>
    <w:rsid w:val="00D6039A"/>
    <w:rsid w:val="00D7126D"/>
    <w:rsid w:val="00D81E5E"/>
    <w:rsid w:val="00D825F4"/>
    <w:rsid w:val="00D82610"/>
    <w:rsid w:val="00D82ED0"/>
    <w:rsid w:val="00D870C2"/>
    <w:rsid w:val="00D8727C"/>
    <w:rsid w:val="00DA378A"/>
    <w:rsid w:val="00DA5E03"/>
    <w:rsid w:val="00DB5F44"/>
    <w:rsid w:val="00DD193E"/>
    <w:rsid w:val="00DE1FDC"/>
    <w:rsid w:val="00DE54D2"/>
    <w:rsid w:val="00DE7F2D"/>
    <w:rsid w:val="00DF2843"/>
    <w:rsid w:val="00DF74F8"/>
    <w:rsid w:val="00E06448"/>
    <w:rsid w:val="00E074A2"/>
    <w:rsid w:val="00E12E42"/>
    <w:rsid w:val="00E16805"/>
    <w:rsid w:val="00E23050"/>
    <w:rsid w:val="00E23E0B"/>
    <w:rsid w:val="00E26F54"/>
    <w:rsid w:val="00E27269"/>
    <w:rsid w:val="00E27CDB"/>
    <w:rsid w:val="00E31A4A"/>
    <w:rsid w:val="00E42653"/>
    <w:rsid w:val="00E455AB"/>
    <w:rsid w:val="00E57820"/>
    <w:rsid w:val="00E71186"/>
    <w:rsid w:val="00E86921"/>
    <w:rsid w:val="00EA02D2"/>
    <w:rsid w:val="00EA0A8F"/>
    <w:rsid w:val="00EA3156"/>
    <w:rsid w:val="00EA3AAF"/>
    <w:rsid w:val="00EB661B"/>
    <w:rsid w:val="00EC6A7A"/>
    <w:rsid w:val="00ED3AD7"/>
    <w:rsid w:val="00EE1DB0"/>
    <w:rsid w:val="00EE29F4"/>
    <w:rsid w:val="00EE6168"/>
    <w:rsid w:val="00EF6692"/>
    <w:rsid w:val="00F01D28"/>
    <w:rsid w:val="00F05F62"/>
    <w:rsid w:val="00F103F4"/>
    <w:rsid w:val="00F122CC"/>
    <w:rsid w:val="00F17F47"/>
    <w:rsid w:val="00F21101"/>
    <w:rsid w:val="00F2771C"/>
    <w:rsid w:val="00F304F6"/>
    <w:rsid w:val="00F307A7"/>
    <w:rsid w:val="00F37EE2"/>
    <w:rsid w:val="00F47705"/>
    <w:rsid w:val="00F52719"/>
    <w:rsid w:val="00F817C9"/>
    <w:rsid w:val="00F915BE"/>
    <w:rsid w:val="00F938C1"/>
    <w:rsid w:val="00F958B7"/>
    <w:rsid w:val="00FA6882"/>
    <w:rsid w:val="00FA71B6"/>
    <w:rsid w:val="00FB38D0"/>
    <w:rsid w:val="00FB3E6E"/>
    <w:rsid w:val="00FC11C5"/>
    <w:rsid w:val="00FC3BC4"/>
    <w:rsid w:val="00FD60ED"/>
    <w:rsid w:val="00FD78AD"/>
    <w:rsid w:val="00FE4D39"/>
    <w:rsid w:val="00FF0E44"/>
    <w:rsid w:val="00FF1F26"/>
    <w:rsid w:val="00FF3D8F"/>
    <w:rsid w:val="00FF4D91"/>
    <w:rsid w:val="00FF50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3F223"/>
  <w15:chartTrackingRefBased/>
  <w15:docId w15:val="{C956DE3A-C1AC-4ABC-A07F-0E3CE1D1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9B7"/>
    <w:pPr>
      <w:spacing w:after="0" w:line="360" w:lineRule="auto"/>
      <w:jc w:val="both"/>
    </w:pPr>
    <w:rPr>
      <w:kern w:val="0"/>
      <w:szCs w:val="24"/>
      <w14:ligatures w14:val="none"/>
    </w:rPr>
  </w:style>
  <w:style w:type="paragraph" w:styleId="Heading1">
    <w:name w:val="heading 1"/>
    <w:basedOn w:val="Normal"/>
    <w:next w:val="Normal"/>
    <w:link w:val="Heading1Char"/>
    <w:uiPriority w:val="9"/>
    <w:qFormat/>
    <w:rsid w:val="007F53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4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8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38B"/>
    <w:rPr>
      <w:rFonts w:asciiTheme="majorHAnsi" w:eastAsiaTheme="majorEastAsia" w:hAnsiTheme="majorHAnsi" w:cstheme="majorBidi"/>
      <w:color w:val="2F5496" w:themeColor="accent1" w:themeShade="BF"/>
      <w:kern w:val="0"/>
      <w:sz w:val="32"/>
      <w:szCs w:val="32"/>
      <w14:ligatures w14:val="none"/>
    </w:rPr>
  </w:style>
  <w:style w:type="character" w:styleId="PlaceholderText">
    <w:name w:val="Placeholder Text"/>
    <w:basedOn w:val="DefaultParagraphFont"/>
    <w:uiPriority w:val="99"/>
    <w:semiHidden/>
    <w:rsid w:val="008248C1"/>
    <w:rPr>
      <w:color w:val="666666"/>
    </w:rPr>
  </w:style>
  <w:style w:type="paragraph" w:styleId="Caption">
    <w:name w:val="caption"/>
    <w:basedOn w:val="Normal"/>
    <w:next w:val="Normal"/>
    <w:uiPriority w:val="35"/>
    <w:unhideWhenUsed/>
    <w:qFormat/>
    <w:rsid w:val="00075E7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E54BD"/>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5E54BD"/>
    <w:pPr>
      <w:ind w:left="720"/>
      <w:contextualSpacing/>
    </w:pPr>
  </w:style>
  <w:style w:type="paragraph" w:styleId="Header">
    <w:name w:val="header"/>
    <w:basedOn w:val="Normal"/>
    <w:link w:val="HeaderChar"/>
    <w:uiPriority w:val="99"/>
    <w:unhideWhenUsed/>
    <w:rsid w:val="004B7363"/>
    <w:pPr>
      <w:tabs>
        <w:tab w:val="center" w:pos="4513"/>
        <w:tab w:val="right" w:pos="9026"/>
      </w:tabs>
      <w:spacing w:line="240" w:lineRule="auto"/>
    </w:pPr>
  </w:style>
  <w:style w:type="character" w:customStyle="1" w:styleId="HeaderChar">
    <w:name w:val="Header Char"/>
    <w:basedOn w:val="DefaultParagraphFont"/>
    <w:link w:val="Header"/>
    <w:uiPriority w:val="99"/>
    <w:rsid w:val="004B7363"/>
    <w:rPr>
      <w:kern w:val="0"/>
      <w:sz w:val="24"/>
      <w:szCs w:val="24"/>
      <w14:ligatures w14:val="none"/>
    </w:rPr>
  </w:style>
  <w:style w:type="paragraph" w:styleId="Footer">
    <w:name w:val="footer"/>
    <w:basedOn w:val="Normal"/>
    <w:link w:val="FooterChar"/>
    <w:uiPriority w:val="99"/>
    <w:unhideWhenUsed/>
    <w:rsid w:val="004B7363"/>
    <w:pPr>
      <w:tabs>
        <w:tab w:val="center" w:pos="4513"/>
        <w:tab w:val="right" w:pos="9026"/>
      </w:tabs>
      <w:spacing w:line="240" w:lineRule="auto"/>
    </w:pPr>
  </w:style>
  <w:style w:type="character" w:customStyle="1" w:styleId="FooterChar">
    <w:name w:val="Footer Char"/>
    <w:basedOn w:val="DefaultParagraphFont"/>
    <w:link w:val="Footer"/>
    <w:uiPriority w:val="99"/>
    <w:rsid w:val="004B7363"/>
    <w:rPr>
      <w:kern w:val="0"/>
      <w:sz w:val="24"/>
      <w:szCs w:val="24"/>
      <w14:ligatures w14:val="none"/>
    </w:rPr>
  </w:style>
  <w:style w:type="paragraph" w:styleId="TOCHeading">
    <w:name w:val="TOC Heading"/>
    <w:basedOn w:val="Heading1"/>
    <w:next w:val="Normal"/>
    <w:uiPriority w:val="39"/>
    <w:unhideWhenUsed/>
    <w:qFormat/>
    <w:rsid w:val="008B67DF"/>
    <w:pPr>
      <w:spacing w:line="259" w:lineRule="auto"/>
      <w:outlineLvl w:val="9"/>
    </w:pPr>
    <w:rPr>
      <w:lang w:eastAsia="zh-CN"/>
    </w:rPr>
  </w:style>
  <w:style w:type="paragraph" w:styleId="TOC1">
    <w:name w:val="toc 1"/>
    <w:basedOn w:val="Normal"/>
    <w:next w:val="Normal"/>
    <w:autoRedefine/>
    <w:uiPriority w:val="39"/>
    <w:unhideWhenUsed/>
    <w:rsid w:val="008B67DF"/>
    <w:pPr>
      <w:spacing w:after="100"/>
    </w:pPr>
  </w:style>
  <w:style w:type="paragraph" w:styleId="TOC2">
    <w:name w:val="toc 2"/>
    <w:basedOn w:val="Normal"/>
    <w:next w:val="Normal"/>
    <w:autoRedefine/>
    <w:uiPriority w:val="39"/>
    <w:unhideWhenUsed/>
    <w:rsid w:val="008B67DF"/>
    <w:pPr>
      <w:spacing w:after="100"/>
      <w:ind w:left="240"/>
    </w:pPr>
  </w:style>
  <w:style w:type="character" w:styleId="Hyperlink">
    <w:name w:val="Hyperlink"/>
    <w:basedOn w:val="DefaultParagraphFont"/>
    <w:uiPriority w:val="99"/>
    <w:unhideWhenUsed/>
    <w:rsid w:val="008B67DF"/>
    <w:rPr>
      <w:color w:val="0563C1" w:themeColor="hyperlink"/>
      <w:u w:val="single"/>
    </w:rPr>
  </w:style>
  <w:style w:type="paragraph" w:styleId="Bibliography">
    <w:name w:val="Bibliography"/>
    <w:basedOn w:val="Normal"/>
    <w:next w:val="Normal"/>
    <w:uiPriority w:val="37"/>
    <w:unhideWhenUsed/>
    <w:rsid w:val="00613470"/>
  </w:style>
  <w:style w:type="character" w:customStyle="1" w:styleId="Heading3Char">
    <w:name w:val="Heading 3 Char"/>
    <w:basedOn w:val="DefaultParagraphFont"/>
    <w:link w:val="Heading3"/>
    <w:uiPriority w:val="9"/>
    <w:rsid w:val="00F938C1"/>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790E08"/>
    <w:pPr>
      <w:spacing w:after="100"/>
      <w:ind w:left="480"/>
    </w:pPr>
  </w:style>
  <w:style w:type="paragraph" w:styleId="TableofFigures">
    <w:name w:val="table of figures"/>
    <w:basedOn w:val="Normal"/>
    <w:next w:val="Normal"/>
    <w:uiPriority w:val="99"/>
    <w:unhideWhenUsed/>
    <w:rsid w:val="00166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9691">
      <w:bodyDiv w:val="1"/>
      <w:marLeft w:val="0"/>
      <w:marRight w:val="0"/>
      <w:marTop w:val="0"/>
      <w:marBottom w:val="0"/>
      <w:divBdr>
        <w:top w:val="none" w:sz="0" w:space="0" w:color="auto"/>
        <w:left w:val="none" w:sz="0" w:space="0" w:color="auto"/>
        <w:bottom w:val="none" w:sz="0" w:space="0" w:color="auto"/>
        <w:right w:val="none" w:sz="0" w:space="0" w:color="auto"/>
      </w:divBdr>
    </w:div>
    <w:div w:id="38408478">
      <w:bodyDiv w:val="1"/>
      <w:marLeft w:val="0"/>
      <w:marRight w:val="0"/>
      <w:marTop w:val="0"/>
      <w:marBottom w:val="0"/>
      <w:divBdr>
        <w:top w:val="none" w:sz="0" w:space="0" w:color="auto"/>
        <w:left w:val="none" w:sz="0" w:space="0" w:color="auto"/>
        <w:bottom w:val="none" w:sz="0" w:space="0" w:color="auto"/>
        <w:right w:val="none" w:sz="0" w:space="0" w:color="auto"/>
      </w:divBdr>
    </w:div>
    <w:div w:id="45110796">
      <w:bodyDiv w:val="1"/>
      <w:marLeft w:val="0"/>
      <w:marRight w:val="0"/>
      <w:marTop w:val="0"/>
      <w:marBottom w:val="0"/>
      <w:divBdr>
        <w:top w:val="none" w:sz="0" w:space="0" w:color="auto"/>
        <w:left w:val="none" w:sz="0" w:space="0" w:color="auto"/>
        <w:bottom w:val="none" w:sz="0" w:space="0" w:color="auto"/>
        <w:right w:val="none" w:sz="0" w:space="0" w:color="auto"/>
      </w:divBdr>
    </w:div>
    <w:div w:id="46683030">
      <w:bodyDiv w:val="1"/>
      <w:marLeft w:val="0"/>
      <w:marRight w:val="0"/>
      <w:marTop w:val="0"/>
      <w:marBottom w:val="0"/>
      <w:divBdr>
        <w:top w:val="none" w:sz="0" w:space="0" w:color="auto"/>
        <w:left w:val="none" w:sz="0" w:space="0" w:color="auto"/>
        <w:bottom w:val="none" w:sz="0" w:space="0" w:color="auto"/>
        <w:right w:val="none" w:sz="0" w:space="0" w:color="auto"/>
      </w:divBdr>
    </w:div>
    <w:div w:id="55393717">
      <w:bodyDiv w:val="1"/>
      <w:marLeft w:val="0"/>
      <w:marRight w:val="0"/>
      <w:marTop w:val="0"/>
      <w:marBottom w:val="0"/>
      <w:divBdr>
        <w:top w:val="none" w:sz="0" w:space="0" w:color="auto"/>
        <w:left w:val="none" w:sz="0" w:space="0" w:color="auto"/>
        <w:bottom w:val="none" w:sz="0" w:space="0" w:color="auto"/>
        <w:right w:val="none" w:sz="0" w:space="0" w:color="auto"/>
      </w:divBdr>
    </w:div>
    <w:div w:id="66149184">
      <w:bodyDiv w:val="1"/>
      <w:marLeft w:val="0"/>
      <w:marRight w:val="0"/>
      <w:marTop w:val="0"/>
      <w:marBottom w:val="0"/>
      <w:divBdr>
        <w:top w:val="none" w:sz="0" w:space="0" w:color="auto"/>
        <w:left w:val="none" w:sz="0" w:space="0" w:color="auto"/>
        <w:bottom w:val="none" w:sz="0" w:space="0" w:color="auto"/>
        <w:right w:val="none" w:sz="0" w:space="0" w:color="auto"/>
      </w:divBdr>
    </w:div>
    <w:div w:id="132448340">
      <w:bodyDiv w:val="1"/>
      <w:marLeft w:val="0"/>
      <w:marRight w:val="0"/>
      <w:marTop w:val="0"/>
      <w:marBottom w:val="0"/>
      <w:divBdr>
        <w:top w:val="none" w:sz="0" w:space="0" w:color="auto"/>
        <w:left w:val="none" w:sz="0" w:space="0" w:color="auto"/>
        <w:bottom w:val="none" w:sz="0" w:space="0" w:color="auto"/>
        <w:right w:val="none" w:sz="0" w:space="0" w:color="auto"/>
      </w:divBdr>
    </w:div>
    <w:div w:id="153380256">
      <w:bodyDiv w:val="1"/>
      <w:marLeft w:val="0"/>
      <w:marRight w:val="0"/>
      <w:marTop w:val="0"/>
      <w:marBottom w:val="0"/>
      <w:divBdr>
        <w:top w:val="none" w:sz="0" w:space="0" w:color="auto"/>
        <w:left w:val="none" w:sz="0" w:space="0" w:color="auto"/>
        <w:bottom w:val="none" w:sz="0" w:space="0" w:color="auto"/>
        <w:right w:val="none" w:sz="0" w:space="0" w:color="auto"/>
      </w:divBdr>
    </w:div>
    <w:div w:id="155148344">
      <w:bodyDiv w:val="1"/>
      <w:marLeft w:val="0"/>
      <w:marRight w:val="0"/>
      <w:marTop w:val="0"/>
      <w:marBottom w:val="0"/>
      <w:divBdr>
        <w:top w:val="none" w:sz="0" w:space="0" w:color="auto"/>
        <w:left w:val="none" w:sz="0" w:space="0" w:color="auto"/>
        <w:bottom w:val="none" w:sz="0" w:space="0" w:color="auto"/>
        <w:right w:val="none" w:sz="0" w:space="0" w:color="auto"/>
      </w:divBdr>
    </w:div>
    <w:div w:id="160196924">
      <w:bodyDiv w:val="1"/>
      <w:marLeft w:val="0"/>
      <w:marRight w:val="0"/>
      <w:marTop w:val="0"/>
      <w:marBottom w:val="0"/>
      <w:divBdr>
        <w:top w:val="none" w:sz="0" w:space="0" w:color="auto"/>
        <w:left w:val="none" w:sz="0" w:space="0" w:color="auto"/>
        <w:bottom w:val="none" w:sz="0" w:space="0" w:color="auto"/>
        <w:right w:val="none" w:sz="0" w:space="0" w:color="auto"/>
      </w:divBdr>
    </w:div>
    <w:div w:id="162936375">
      <w:bodyDiv w:val="1"/>
      <w:marLeft w:val="0"/>
      <w:marRight w:val="0"/>
      <w:marTop w:val="0"/>
      <w:marBottom w:val="0"/>
      <w:divBdr>
        <w:top w:val="none" w:sz="0" w:space="0" w:color="auto"/>
        <w:left w:val="none" w:sz="0" w:space="0" w:color="auto"/>
        <w:bottom w:val="none" w:sz="0" w:space="0" w:color="auto"/>
        <w:right w:val="none" w:sz="0" w:space="0" w:color="auto"/>
      </w:divBdr>
    </w:div>
    <w:div w:id="164131599">
      <w:bodyDiv w:val="1"/>
      <w:marLeft w:val="0"/>
      <w:marRight w:val="0"/>
      <w:marTop w:val="0"/>
      <w:marBottom w:val="0"/>
      <w:divBdr>
        <w:top w:val="none" w:sz="0" w:space="0" w:color="auto"/>
        <w:left w:val="none" w:sz="0" w:space="0" w:color="auto"/>
        <w:bottom w:val="none" w:sz="0" w:space="0" w:color="auto"/>
        <w:right w:val="none" w:sz="0" w:space="0" w:color="auto"/>
      </w:divBdr>
    </w:div>
    <w:div w:id="181826098">
      <w:bodyDiv w:val="1"/>
      <w:marLeft w:val="0"/>
      <w:marRight w:val="0"/>
      <w:marTop w:val="0"/>
      <w:marBottom w:val="0"/>
      <w:divBdr>
        <w:top w:val="none" w:sz="0" w:space="0" w:color="auto"/>
        <w:left w:val="none" w:sz="0" w:space="0" w:color="auto"/>
        <w:bottom w:val="none" w:sz="0" w:space="0" w:color="auto"/>
        <w:right w:val="none" w:sz="0" w:space="0" w:color="auto"/>
      </w:divBdr>
    </w:div>
    <w:div w:id="206842826">
      <w:bodyDiv w:val="1"/>
      <w:marLeft w:val="0"/>
      <w:marRight w:val="0"/>
      <w:marTop w:val="0"/>
      <w:marBottom w:val="0"/>
      <w:divBdr>
        <w:top w:val="none" w:sz="0" w:space="0" w:color="auto"/>
        <w:left w:val="none" w:sz="0" w:space="0" w:color="auto"/>
        <w:bottom w:val="none" w:sz="0" w:space="0" w:color="auto"/>
        <w:right w:val="none" w:sz="0" w:space="0" w:color="auto"/>
      </w:divBdr>
    </w:div>
    <w:div w:id="218521638">
      <w:bodyDiv w:val="1"/>
      <w:marLeft w:val="0"/>
      <w:marRight w:val="0"/>
      <w:marTop w:val="0"/>
      <w:marBottom w:val="0"/>
      <w:divBdr>
        <w:top w:val="none" w:sz="0" w:space="0" w:color="auto"/>
        <w:left w:val="none" w:sz="0" w:space="0" w:color="auto"/>
        <w:bottom w:val="none" w:sz="0" w:space="0" w:color="auto"/>
        <w:right w:val="none" w:sz="0" w:space="0" w:color="auto"/>
      </w:divBdr>
    </w:div>
    <w:div w:id="226962808">
      <w:bodyDiv w:val="1"/>
      <w:marLeft w:val="0"/>
      <w:marRight w:val="0"/>
      <w:marTop w:val="0"/>
      <w:marBottom w:val="0"/>
      <w:divBdr>
        <w:top w:val="none" w:sz="0" w:space="0" w:color="auto"/>
        <w:left w:val="none" w:sz="0" w:space="0" w:color="auto"/>
        <w:bottom w:val="none" w:sz="0" w:space="0" w:color="auto"/>
        <w:right w:val="none" w:sz="0" w:space="0" w:color="auto"/>
      </w:divBdr>
    </w:div>
    <w:div w:id="234821937">
      <w:bodyDiv w:val="1"/>
      <w:marLeft w:val="0"/>
      <w:marRight w:val="0"/>
      <w:marTop w:val="0"/>
      <w:marBottom w:val="0"/>
      <w:divBdr>
        <w:top w:val="none" w:sz="0" w:space="0" w:color="auto"/>
        <w:left w:val="none" w:sz="0" w:space="0" w:color="auto"/>
        <w:bottom w:val="none" w:sz="0" w:space="0" w:color="auto"/>
        <w:right w:val="none" w:sz="0" w:space="0" w:color="auto"/>
      </w:divBdr>
    </w:div>
    <w:div w:id="241910105">
      <w:bodyDiv w:val="1"/>
      <w:marLeft w:val="0"/>
      <w:marRight w:val="0"/>
      <w:marTop w:val="0"/>
      <w:marBottom w:val="0"/>
      <w:divBdr>
        <w:top w:val="none" w:sz="0" w:space="0" w:color="auto"/>
        <w:left w:val="none" w:sz="0" w:space="0" w:color="auto"/>
        <w:bottom w:val="none" w:sz="0" w:space="0" w:color="auto"/>
        <w:right w:val="none" w:sz="0" w:space="0" w:color="auto"/>
      </w:divBdr>
    </w:div>
    <w:div w:id="244924132">
      <w:bodyDiv w:val="1"/>
      <w:marLeft w:val="0"/>
      <w:marRight w:val="0"/>
      <w:marTop w:val="0"/>
      <w:marBottom w:val="0"/>
      <w:divBdr>
        <w:top w:val="none" w:sz="0" w:space="0" w:color="auto"/>
        <w:left w:val="none" w:sz="0" w:space="0" w:color="auto"/>
        <w:bottom w:val="none" w:sz="0" w:space="0" w:color="auto"/>
        <w:right w:val="none" w:sz="0" w:space="0" w:color="auto"/>
      </w:divBdr>
    </w:div>
    <w:div w:id="248388544">
      <w:bodyDiv w:val="1"/>
      <w:marLeft w:val="0"/>
      <w:marRight w:val="0"/>
      <w:marTop w:val="0"/>
      <w:marBottom w:val="0"/>
      <w:divBdr>
        <w:top w:val="none" w:sz="0" w:space="0" w:color="auto"/>
        <w:left w:val="none" w:sz="0" w:space="0" w:color="auto"/>
        <w:bottom w:val="none" w:sz="0" w:space="0" w:color="auto"/>
        <w:right w:val="none" w:sz="0" w:space="0" w:color="auto"/>
      </w:divBdr>
    </w:div>
    <w:div w:id="248972443">
      <w:bodyDiv w:val="1"/>
      <w:marLeft w:val="0"/>
      <w:marRight w:val="0"/>
      <w:marTop w:val="0"/>
      <w:marBottom w:val="0"/>
      <w:divBdr>
        <w:top w:val="none" w:sz="0" w:space="0" w:color="auto"/>
        <w:left w:val="none" w:sz="0" w:space="0" w:color="auto"/>
        <w:bottom w:val="none" w:sz="0" w:space="0" w:color="auto"/>
        <w:right w:val="none" w:sz="0" w:space="0" w:color="auto"/>
      </w:divBdr>
    </w:div>
    <w:div w:id="262306703">
      <w:bodyDiv w:val="1"/>
      <w:marLeft w:val="0"/>
      <w:marRight w:val="0"/>
      <w:marTop w:val="0"/>
      <w:marBottom w:val="0"/>
      <w:divBdr>
        <w:top w:val="none" w:sz="0" w:space="0" w:color="auto"/>
        <w:left w:val="none" w:sz="0" w:space="0" w:color="auto"/>
        <w:bottom w:val="none" w:sz="0" w:space="0" w:color="auto"/>
        <w:right w:val="none" w:sz="0" w:space="0" w:color="auto"/>
      </w:divBdr>
    </w:div>
    <w:div w:id="281420443">
      <w:bodyDiv w:val="1"/>
      <w:marLeft w:val="0"/>
      <w:marRight w:val="0"/>
      <w:marTop w:val="0"/>
      <w:marBottom w:val="0"/>
      <w:divBdr>
        <w:top w:val="none" w:sz="0" w:space="0" w:color="auto"/>
        <w:left w:val="none" w:sz="0" w:space="0" w:color="auto"/>
        <w:bottom w:val="none" w:sz="0" w:space="0" w:color="auto"/>
        <w:right w:val="none" w:sz="0" w:space="0" w:color="auto"/>
      </w:divBdr>
    </w:div>
    <w:div w:id="289284042">
      <w:bodyDiv w:val="1"/>
      <w:marLeft w:val="0"/>
      <w:marRight w:val="0"/>
      <w:marTop w:val="0"/>
      <w:marBottom w:val="0"/>
      <w:divBdr>
        <w:top w:val="none" w:sz="0" w:space="0" w:color="auto"/>
        <w:left w:val="none" w:sz="0" w:space="0" w:color="auto"/>
        <w:bottom w:val="none" w:sz="0" w:space="0" w:color="auto"/>
        <w:right w:val="none" w:sz="0" w:space="0" w:color="auto"/>
      </w:divBdr>
    </w:div>
    <w:div w:id="292254831">
      <w:bodyDiv w:val="1"/>
      <w:marLeft w:val="0"/>
      <w:marRight w:val="0"/>
      <w:marTop w:val="0"/>
      <w:marBottom w:val="0"/>
      <w:divBdr>
        <w:top w:val="none" w:sz="0" w:space="0" w:color="auto"/>
        <w:left w:val="none" w:sz="0" w:space="0" w:color="auto"/>
        <w:bottom w:val="none" w:sz="0" w:space="0" w:color="auto"/>
        <w:right w:val="none" w:sz="0" w:space="0" w:color="auto"/>
      </w:divBdr>
    </w:div>
    <w:div w:id="300116753">
      <w:bodyDiv w:val="1"/>
      <w:marLeft w:val="0"/>
      <w:marRight w:val="0"/>
      <w:marTop w:val="0"/>
      <w:marBottom w:val="0"/>
      <w:divBdr>
        <w:top w:val="none" w:sz="0" w:space="0" w:color="auto"/>
        <w:left w:val="none" w:sz="0" w:space="0" w:color="auto"/>
        <w:bottom w:val="none" w:sz="0" w:space="0" w:color="auto"/>
        <w:right w:val="none" w:sz="0" w:space="0" w:color="auto"/>
      </w:divBdr>
    </w:div>
    <w:div w:id="302584359">
      <w:bodyDiv w:val="1"/>
      <w:marLeft w:val="0"/>
      <w:marRight w:val="0"/>
      <w:marTop w:val="0"/>
      <w:marBottom w:val="0"/>
      <w:divBdr>
        <w:top w:val="none" w:sz="0" w:space="0" w:color="auto"/>
        <w:left w:val="none" w:sz="0" w:space="0" w:color="auto"/>
        <w:bottom w:val="none" w:sz="0" w:space="0" w:color="auto"/>
        <w:right w:val="none" w:sz="0" w:space="0" w:color="auto"/>
      </w:divBdr>
    </w:div>
    <w:div w:id="317998336">
      <w:bodyDiv w:val="1"/>
      <w:marLeft w:val="0"/>
      <w:marRight w:val="0"/>
      <w:marTop w:val="0"/>
      <w:marBottom w:val="0"/>
      <w:divBdr>
        <w:top w:val="none" w:sz="0" w:space="0" w:color="auto"/>
        <w:left w:val="none" w:sz="0" w:space="0" w:color="auto"/>
        <w:bottom w:val="none" w:sz="0" w:space="0" w:color="auto"/>
        <w:right w:val="none" w:sz="0" w:space="0" w:color="auto"/>
      </w:divBdr>
    </w:div>
    <w:div w:id="322317296">
      <w:bodyDiv w:val="1"/>
      <w:marLeft w:val="0"/>
      <w:marRight w:val="0"/>
      <w:marTop w:val="0"/>
      <w:marBottom w:val="0"/>
      <w:divBdr>
        <w:top w:val="none" w:sz="0" w:space="0" w:color="auto"/>
        <w:left w:val="none" w:sz="0" w:space="0" w:color="auto"/>
        <w:bottom w:val="none" w:sz="0" w:space="0" w:color="auto"/>
        <w:right w:val="none" w:sz="0" w:space="0" w:color="auto"/>
      </w:divBdr>
      <w:divsChild>
        <w:div w:id="1597909082">
          <w:marLeft w:val="0"/>
          <w:marRight w:val="0"/>
          <w:marTop w:val="0"/>
          <w:marBottom w:val="0"/>
          <w:divBdr>
            <w:top w:val="none" w:sz="0" w:space="0" w:color="auto"/>
            <w:left w:val="none" w:sz="0" w:space="0" w:color="auto"/>
            <w:bottom w:val="none" w:sz="0" w:space="0" w:color="auto"/>
            <w:right w:val="none" w:sz="0" w:space="0" w:color="auto"/>
          </w:divBdr>
          <w:divsChild>
            <w:div w:id="160349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487339">
      <w:bodyDiv w:val="1"/>
      <w:marLeft w:val="0"/>
      <w:marRight w:val="0"/>
      <w:marTop w:val="0"/>
      <w:marBottom w:val="0"/>
      <w:divBdr>
        <w:top w:val="none" w:sz="0" w:space="0" w:color="auto"/>
        <w:left w:val="none" w:sz="0" w:space="0" w:color="auto"/>
        <w:bottom w:val="none" w:sz="0" w:space="0" w:color="auto"/>
        <w:right w:val="none" w:sz="0" w:space="0" w:color="auto"/>
      </w:divBdr>
    </w:div>
    <w:div w:id="342174750">
      <w:bodyDiv w:val="1"/>
      <w:marLeft w:val="0"/>
      <w:marRight w:val="0"/>
      <w:marTop w:val="0"/>
      <w:marBottom w:val="0"/>
      <w:divBdr>
        <w:top w:val="none" w:sz="0" w:space="0" w:color="auto"/>
        <w:left w:val="none" w:sz="0" w:space="0" w:color="auto"/>
        <w:bottom w:val="none" w:sz="0" w:space="0" w:color="auto"/>
        <w:right w:val="none" w:sz="0" w:space="0" w:color="auto"/>
      </w:divBdr>
    </w:div>
    <w:div w:id="343164963">
      <w:bodyDiv w:val="1"/>
      <w:marLeft w:val="0"/>
      <w:marRight w:val="0"/>
      <w:marTop w:val="0"/>
      <w:marBottom w:val="0"/>
      <w:divBdr>
        <w:top w:val="none" w:sz="0" w:space="0" w:color="auto"/>
        <w:left w:val="none" w:sz="0" w:space="0" w:color="auto"/>
        <w:bottom w:val="none" w:sz="0" w:space="0" w:color="auto"/>
        <w:right w:val="none" w:sz="0" w:space="0" w:color="auto"/>
      </w:divBdr>
    </w:div>
    <w:div w:id="346375379">
      <w:bodyDiv w:val="1"/>
      <w:marLeft w:val="0"/>
      <w:marRight w:val="0"/>
      <w:marTop w:val="0"/>
      <w:marBottom w:val="0"/>
      <w:divBdr>
        <w:top w:val="none" w:sz="0" w:space="0" w:color="auto"/>
        <w:left w:val="none" w:sz="0" w:space="0" w:color="auto"/>
        <w:bottom w:val="none" w:sz="0" w:space="0" w:color="auto"/>
        <w:right w:val="none" w:sz="0" w:space="0" w:color="auto"/>
      </w:divBdr>
    </w:div>
    <w:div w:id="348679120">
      <w:bodyDiv w:val="1"/>
      <w:marLeft w:val="0"/>
      <w:marRight w:val="0"/>
      <w:marTop w:val="0"/>
      <w:marBottom w:val="0"/>
      <w:divBdr>
        <w:top w:val="none" w:sz="0" w:space="0" w:color="auto"/>
        <w:left w:val="none" w:sz="0" w:space="0" w:color="auto"/>
        <w:bottom w:val="none" w:sz="0" w:space="0" w:color="auto"/>
        <w:right w:val="none" w:sz="0" w:space="0" w:color="auto"/>
      </w:divBdr>
    </w:div>
    <w:div w:id="356739788">
      <w:bodyDiv w:val="1"/>
      <w:marLeft w:val="0"/>
      <w:marRight w:val="0"/>
      <w:marTop w:val="0"/>
      <w:marBottom w:val="0"/>
      <w:divBdr>
        <w:top w:val="none" w:sz="0" w:space="0" w:color="auto"/>
        <w:left w:val="none" w:sz="0" w:space="0" w:color="auto"/>
        <w:bottom w:val="none" w:sz="0" w:space="0" w:color="auto"/>
        <w:right w:val="none" w:sz="0" w:space="0" w:color="auto"/>
      </w:divBdr>
    </w:div>
    <w:div w:id="358745626">
      <w:bodyDiv w:val="1"/>
      <w:marLeft w:val="0"/>
      <w:marRight w:val="0"/>
      <w:marTop w:val="0"/>
      <w:marBottom w:val="0"/>
      <w:divBdr>
        <w:top w:val="none" w:sz="0" w:space="0" w:color="auto"/>
        <w:left w:val="none" w:sz="0" w:space="0" w:color="auto"/>
        <w:bottom w:val="none" w:sz="0" w:space="0" w:color="auto"/>
        <w:right w:val="none" w:sz="0" w:space="0" w:color="auto"/>
      </w:divBdr>
    </w:div>
    <w:div w:id="372267132">
      <w:bodyDiv w:val="1"/>
      <w:marLeft w:val="0"/>
      <w:marRight w:val="0"/>
      <w:marTop w:val="0"/>
      <w:marBottom w:val="0"/>
      <w:divBdr>
        <w:top w:val="none" w:sz="0" w:space="0" w:color="auto"/>
        <w:left w:val="none" w:sz="0" w:space="0" w:color="auto"/>
        <w:bottom w:val="none" w:sz="0" w:space="0" w:color="auto"/>
        <w:right w:val="none" w:sz="0" w:space="0" w:color="auto"/>
      </w:divBdr>
    </w:div>
    <w:div w:id="377246048">
      <w:bodyDiv w:val="1"/>
      <w:marLeft w:val="0"/>
      <w:marRight w:val="0"/>
      <w:marTop w:val="0"/>
      <w:marBottom w:val="0"/>
      <w:divBdr>
        <w:top w:val="none" w:sz="0" w:space="0" w:color="auto"/>
        <w:left w:val="none" w:sz="0" w:space="0" w:color="auto"/>
        <w:bottom w:val="none" w:sz="0" w:space="0" w:color="auto"/>
        <w:right w:val="none" w:sz="0" w:space="0" w:color="auto"/>
      </w:divBdr>
    </w:div>
    <w:div w:id="386533968">
      <w:bodyDiv w:val="1"/>
      <w:marLeft w:val="0"/>
      <w:marRight w:val="0"/>
      <w:marTop w:val="0"/>
      <w:marBottom w:val="0"/>
      <w:divBdr>
        <w:top w:val="none" w:sz="0" w:space="0" w:color="auto"/>
        <w:left w:val="none" w:sz="0" w:space="0" w:color="auto"/>
        <w:bottom w:val="none" w:sz="0" w:space="0" w:color="auto"/>
        <w:right w:val="none" w:sz="0" w:space="0" w:color="auto"/>
      </w:divBdr>
    </w:div>
    <w:div w:id="401026765">
      <w:bodyDiv w:val="1"/>
      <w:marLeft w:val="0"/>
      <w:marRight w:val="0"/>
      <w:marTop w:val="0"/>
      <w:marBottom w:val="0"/>
      <w:divBdr>
        <w:top w:val="none" w:sz="0" w:space="0" w:color="auto"/>
        <w:left w:val="none" w:sz="0" w:space="0" w:color="auto"/>
        <w:bottom w:val="none" w:sz="0" w:space="0" w:color="auto"/>
        <w:right w:val="none" w:sz="0" w:space="0" w:color="auto"/>
      </w:divBdr>
    </w:div>
    <w:div w:id="403066577">
      <w:bodyDiv w:val="1"/>
      <w:marLeft w:val="0"/>
      <w:marRight w:val="0"/>
      <w:marTop w:val="0"/>
      <w:marBottom w:val="0"/>
      <w:divBdr>
        <w:top w:val="none" w:sz="0" w:space="0" w:color="auto"/>
        <w:left w:val="none" w:sz="0" w:space="0" w:color="auto"/>
        <w:bottom w:val="none" w:sz="0" w:space="0" w:color="auto"/>
        <w:right w:val="none" w:sz="0" w:space="0" w:color="auto"/>
      </w:divBdr>
    </w:div>
    <w:div w:id="413212014">
      <w:bodyDiv w:val="1"/>
      <w:marLeft w:val="0"/>
      <w:marRight w:val="0"/>
      <w:marTop w:val="0"/>
      <w:marBottom w:val="0"/>
      <w:divBdr>
        <w:top w:val="none" w:sz="0" w:space="0" w:color="auto"/>
        <w:left w:val="none" w:sz="0" w:space="0" w:color="auto"/>
        <w:bottom w:val="none" w:sz="0" w:space="0" w:color="auto"/>
        <w:right w:val="none" w:sz="0" w:space="0" w:color="auto"/>
      </w:divBdr>
    </w:div>
    <w:div w:id="423459199">
      <w:bodyDiv w:val="1"/>
      <w:marLeft w:val="0"/>
      <w:marRight w:val="0"/>
      <w:marTop w:val="0"/>
      <w:marBottom w:val="0"/>
      <w:divBdr>
        <w:top w:val="none" w:sz="0" w:space="0" w:color="auto"/>
        <w:left w:val="none" w:sz="0" w:space="0" w:color="auto"/>
        <w:bottom w:val="none" w:sz="0" w:space="0" w:color="auto"/>
        <w:right w:val="none" w:sz="0" w:space="0" w:color="auto"/>
      </w:divBdr>
    </w:div>
    <w:div w:id="426191555">
      <w:bodyDiv w:val="1"/>
      <w:marLeft w:val="0"/>
      <w:marRight w:val="0"/>
      <w:marTop w:val="0"/>
      <w:marBottom w:val="0"/>
      <w:divBdr>
        <w:top w:val="none" w:sz="0" w:space="0" w:color="auto"/>
        <w:left w:val="none" w:sz="0" w:space="0" w:color="auto"/>
        <w:bottom w:val="none" w:sz="0" w:space="0" w:color="auto"/>
        <w:right w:val="none" w:sz="0" w:space="0" w:color="auto"/>
      </w:divBdr>
    </w:div>
    <w:div w:id="438254302">
      <w:bodyDiv w:val="1"/>
      <w:marLeft w:val="0"/>
      <w:marRight w:val="0"/>
      <w:marTop w:val="0"/>
      <w:marBottom w:val="0"/>
      <w:divBdr>
        <w:top w:val="none" w:sz="0" w:space="0" w:color="auto"/>
        <w:left w:val="none" w:sz="0" w:space="0" w:color="auto"/>
        <w:bottom w:val="none" w:sz="0" w:space="0" w:color="auto"/>
        <w:right w:val="none" w:sz="0" w:space="0" w:color="auto"/>
      </w:divBdr>
    </w:div>
    <w:div w:id="440878827">
      <w:bodyDiv w:val="1"/>
      <w:marLeft w:val="0"/>
      <w:marRight w:val="0"/>
      <w:marTop w:val="0"/>
      <w:marBottom w:val="0"/>
      <w:divBdr>
        <w:top w:val="none" w:sz="0" w:space="0" w:color="auto"/>
        <w:left w:val="none" w:sz="0" w:space="0" w:color="auto"/>
        <w:bottom w:val="none" w:sz="0" w:space="0" w:color="auto"/>
        <w:right w:val="none" w:sz="0" w:space="0" w:color="auto"/>
      </w:divBdr>
    </w:div>
    <w:div w:id="447050679">
      <w:bodyDiv w:val="1"/>
      <w:marLeft w:val="0"/>
      <w:marRight w:val="0"/>
      <w:marTop w:val="0"/>
      <w:marBottom w:val="0"/>
      <w:divBdr>
        <w:top w:val="none" w:sz="0" w:space="0" w:color="auto"/>
        <w:left w:val="none" w:sz="0" w:space="0" w:color="auto"/>
        <w:bottom w:val="none" w:sz="0" w:space="0" w:color="auto"/>
        <w:right w:val="none" w:sz="0" w:space="0" w:color="auto"/>
      </w:divBdr>
    </w:div>
    <w:div w:id="461925874">
      <w:bodyDiv w:val="1"/>
      <w:marLeft w:val="0"/>
      <w:marRight w:val="0"/>
      <w:marTop w:val="0"/>
      <w:marBottom w:val="0"/>
      <w:divBdr>
        <w:top w:val="none" w:sz="0" w:space="0" w:color="auto"/>
        <w:left w:val="none" w:sz="0" w:space="0" w:color="auto"/>
        <w:bottom w:val="none" w:sz="0" w:space="0" w:color="auto"/>
        <w:right w:val="none" w:sz="0" w:space="0" w:color="auto"/>
      </w:divBdr>
    </w:div>
    <w:div w:id="466238189">
      <w:bodyDiv w:val="1"/>
      <w:marLeft w:val="0"/>
      <w:marRight w:val="0"/>
      <w:marTop w:val="0"/>
      <w:marBottom w:val="0"/>
      <w:divBdr>
        <w:top w:val="none" w:sz="0" w:space="0" w:color="auto"/>
        <w:left w:val="none" w:sz="0" w:space="0" w:color="auto"/>
        <w:bottom w:val="none" w:sz="0" w:space="0" w:color="auto"/>
        <w:right w:val="none" w:sz="0" w:space="0" w:color="auto"/>
      </w:divBdr>
    </w:div>
    <w:div w:id="479812489">
      <w:bodyDiv w:val="1"/>
      <w:marLeft w:val="0"/>
      <w:marRight w:val="0"/>
      <w:marTop w:val="0"/>
      <w:marBottom w:val="0"/>
      <w:divBdr>
        <w:top w:val="none" w:sz="0" w:space="0" w:color="auto"/>
        <w:left w:val="none" w:sz="0" w:space="0" w:color="auto"/>
        <w:bottom w:val="none" w:sz="0" w:space="0" w:color="auto"/>
        <w:right w:val="none" w:sz="0" w:space="0" w:color="auto"/>
      </w:divBdr>
    </w:div>
    <w:div w:id="488837429">
      <w:bodyDiv w:val="1"/>
      <w:marLeft w:val="0"/>
      <w:marRight w:val="0"/>
      <w:marTop w:val="0"/>
      <w:marBottom w:val="0"/>
      <w:divBdr>
        <w:top w:val="none" w:sz="0" w:space="0" w:color="auto"/>
        <w:left w:val="none" w:sz="0" w:space="0" w:color="auto"/>
        <w:bottom w:val="none" w:sz="0" w:space="0" w:color="auto"/>
        <w:right w:val="none" w:sz="0" w:space="0" w:color="auto"/>
      </w:divBdr>
    </w:div>
    <w:div w:id="489441481">
      <w:bodyDiv w:val="1"/>
      <w:marLeft w:val="0"/>
      <w:marRight w:val="0"/>
      <w:marTop w:val="0"/>
      <w:marBottom w:val="0"/>
      <w:divBdr>
        <w:top w:val="none" w:sz="0" w:space="0" w:color="auto"/>
        <w:left w:val="none" w:sz="0" w:space="0" w:color="auto"/>
        <w:bottom w:val="none" w:sz="0" w:space="0" w:color="auto"/>
        <w:right w:val="none" w:sz="0" w:space="0" w:color="auto"/>
      </w:divBdr>
    </w:div>
    <w:div w:id="489758928">
      <w:bodyDiv w:val="1"/>
      <w:marLeft w:val="0"/>
      <w:marRight w:val="0"/>
      <w:marTop w:val="0"/>
      <w:marBottom w:val="0"/>
      <w:divBdr>
        <w:top w:val="none" w:sz="0" w:space="0" w:color="auto"/>
        <w:left w:val="none" w:sz="0" w:space="0" w:color="auto"/>
        <w:bottom w:val="none" w:sz="0" w:space="0" w:color="auto"/>
        <w:right w:val="none" w:sz="0" w:space="0" w:color="auto"/>
      </w:divBdr>
    </w:div>
    <w:div w:id="494303223">
      <w:bodyDiv w:val="1"/>
      <w:marLeft w:val="0"/>
      <w:marRight w:val="0"/>
      <w:marTop w:val="0"/>
      <w:marBottom w:val="0"/>
      <w:divBdr>
        <w:top w:val="none" w:sz="0" w:space="0" w:color="auto"/>
        <w:left w:val="none" w:sz="0" w:space="0" w:color="auto"/>
        <w:bottom w:val="none" w:sz="0" w:space="0" w:color="auto"/>
        <w:right w:val="none" w:sz="0" w:space="0" w:color="auto"/>
      </w:divBdr>
    </w:div>
    <w:div w:id="514199707">
      <w:bodyDiv w:val="1"/>
      <w:marLeft w:val="0"/>
      <w:marRight w:val="0"/>
      <w:marTop w:val="0"/>
      <w:marBottom w:val="0"/>
      <w:divBdr>
        <w:top w:val="none" w:sz="0" w:space="0" w:color="auto"/>
        <w:left w:val="none" w:sz="0" w:space="0" w:color="auto"/>
        <w:bottom w:val="none" w:sz="0" w:space="0" w:color="auto"/>
        <w:right w:val="none" w:sz="0" w:space="0" w:color="auto"/>
      </w:divBdr>
    </w:div>
    <w:div w:id="524558205">
      <w:bodyDiv w:val="1"/>
      <w:marLeft w:val="0"/>
      <w:marRight w:val="0"/>
      <w:marTop w:val="0"/>
      <w:marBottom w:val="0"/>
      <w:divBdr>
        <w:top w:val="none" w:sz="0" w:space="0" w:color="auto"/>
        <w:left w:val="none" w:sz="0" w:space="0" w:color="auto"/>
        <w:bottom w:val="none" w:sz="0" w:space="0" w:color="auto"/>
        <w:right w:val="none" w:sz="0" w:space="0" w:color="auto"/>
      </w:divBdr>
    </w:div>
    <w:div w:id="526410695">
      <w:bodyDiv w:val="1"/>
      <w:marLeft w:val="0"/>
      <w:marRight w:val="0"/>
      <w:marTop w:val="0"/>
      <w:marBottom w:val="0"/>
      <w:divBdr>
        <w:top w:val="none" w:sz="0" w:space="0" w:color="auto"/>
        <w:left w:val="none" w:sz="0" w:space="0" w:color="auto"/>
        <w:bottom w:val="none" w:sz="0" w:space="0" w:color="auto"/>
        <w:right w:val="none" w:sz="0" w:space="0" w:color="auto"/>
      </w:divBdr>
      <w:divsChild>
        <w:div w:id="447311967">
          <w:marLeft w:val="0"/>
          <w:marRight w:val="0"/>
          <w:marTop w:val="0"/>
          <w:marBottom w:val="0"/>
          <w:divBdr>
            <w:top w:val="none" w:sz="0" w:space="0" w:color="auto"/>
            <w:left w:val="none" w:sz="0" w:space="0" w:color="auto"/>
            <w:bottom w:val="none" w:sz="0" w:space="0" w:color="auto"/>
            <w:right w:val="none" w:sz="0" w:space="0" w:color="auto"/>
          </w:divBdr>
          <w:divsChild>
            <w:div w:id="1445268317">
              <w:marLeft w:val="0"/>
              <w:marRight w:val="0"/>
              <w:marTop w:val="0"/>
              <w:marBottom w:val="0"/>
              <w:divBdr>
                <w:top w:val="none" w:sz="0" w:space="0" w:color="auto"/>
                <w:left w:val="none" w:sz="0" w:space="0" w:color="auto"/>
                <w:bottom w:val="none" w:sz="0" w:space="0" w:color="auto"/>
                <w:right w:val="none" w:sz="0" w:space="0" w:color="auto"/>
              </w:divBdr>
            </w:div>
            <w:div w:id="168523068">
              <w:marLeft w:val="0"/>
              <w:marRight w:val="0"/>
              <w:marTop w:val="0"/>
              <w:marBottom w:val="0"/>
              <w:divBdr>
                <w:top w:val="none" w:sz="0" w:space="0" w:color="auto"/>
                <w:left w:val="none" w:sz="0" w:space="0" w:color="auto"/>
                <w:bottom w:val="none" w:sz="0" w:space="0" w:color="auto"/>
                <w:right w:val="none" w:sz="0" w:space="0" w:color="auto"/>
              </w:divBdr>
            </w:div>
            <w:div w:id="55705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80560">
      <w:bodyDiv w:val="1"/>
      <w:marLeft w:val="0"/>
      <w:marRight w:val="0"/>
      <w:marTop w:val="0"/>
      <w:marBottom w:val="0"/>
      <w:divBdr>
        <w:top w:val="none" w:sz="0" w:space="0" w:color="auto"/>
        <w:left w:val="none" w:sz="0" w:space="0" w:color="auto"/>
        <w:bottom w:val="none" w:sz="0" w:space="0" w:color="auto"/>
        <w:right w:val="none" w:sz="0" w:space="0" w:color="auto"/>
      </w:divBdr>
    </w:div>
    <w:div w:id="538395396">
      <w:bodyDiv w:val="1"/>
      <w:marLeft w:val="0"/>
      <w:marRight w:val="0"/>
      <w:marTop w:val="0"/>
      <w:marBottom w:val="0"/>
      <w:divBdr>
        <w:top w:val="none" w:sz="0" w:space="0" w:color="auto"/>
        <w:left w:val="none" w:sz="0" w:space="0" w:color="auto"/>
        <w:bottom w:val="none" w:sz="0" w:space="0" w:color="auto"/>
        <w:right w:val="none" w:sz="0" w:space="0" w:color="auto"/>
      </w:divBdr>
    </w:div>
    <w:div w:id="543953910">
      <w:bodyDiv w:val="1"/>
      <w:marLeft w:val="0"/>
      <w:marRight w:val="0"/>
      <w:marTop w:val="0"/>
      <w:marBottom w:val="0"/>
      <w:divBdr>
        <w:top w:val="none" w:sz="0" w:space="0" w:color="auto"/>
        <w:left w:val="none" w:sz="0" w:space="0" w:color="auto"/>
        <w:bottom w:val="none" w:sz="0" w:space="0" w:color="auto"/>
        <w:right w:val="none" w:sz="0" w:space="0" w:color="auto"/>
      </w:divBdr>
    </w:div>
    <w:div w:id="547230040">
      <w:bodyDiv w:val="1"/>
      <w:marLeft w:val="0"/>
      <w:marRight w:val="0"/>
      <w:marTop w:val="0"/>
      <w:marBottom w:val="0"/>
      <w:divBdr>
        <w:top w:val="none" w:sz="0" w:space="0" w:color="auto"/>
        <w:left w:val="none" w:sz="0" w:space="0" w:color="auto"/>
        <w:bottom w:val="none" w:sz="0" w:space="0" w:color="auto"/>
        <w:right w:val="none" w:sz="0" w:space="0" w:color="auto"/>
      </w:divBdr>
    </w:div>
    <w:div w:id="557782901">
      <w:bodyDiv w:val="1"/>
      <w:marLeft w:val="0"/>
      <w:marRight w:val="0"/>
      <w:marTop w:val="0"/>
      <w:marBottom w:val="0"/>
      <w:divBdr>
        <w:top w:val="none" w:sz="0" w:space="0" w:color="auto"/>
        <w:left w:val="none" w:sz="0" w:space="0" w:color="auto"/>
        <w:bottom w:val="none" w:sz="0" w:space="0" w:color="auto"/>
        <w:right w:val="none" w:sz="0" w:space="0" w:color="auto"/>
      </w:divBdr>
    </w:div>
    <w:div w:id="562761009">
      <w:bodyDiv w:val="1"/>
      <w:marLeft w:val="0"/>
      <w:marRight w:val="0"/>
      <w:marTop w:val="0"/>
      <w:marBottom w:val="0"/>
      <w:divBdr>
        <w:top w:val="none" w:sz="0" w:space="0" w:color="auto"/>
        <w:left w:val="none" w:sz="0" w:space="0" w:color="auto"/>
        <w:bottom w:val="none" w:sz="0" w:space="0" w:color="auto"/>
        <w:right w:val="none" w:sz="0" w:space="0" w:color="auto"/>
      </w:divBdr>
    </w:div>
    <w:div w:id="565919243">
      <w:bodyDiv w:val="1"/>
      <w:marLeft w:val="0"/>
      <w:marRight w:val="0"/>
      <w:marTop w:val="0"/>
      <w:marBottom w:val="0"/>
      <w:divBdr>
        <w:top w:val="none" w:sz="0" w:space="0" w:color="auto"/>
        <w:left w:val="none" w:sz="0" w:space="0" w:color="auto"/>
        <w:bottom w:val="none" w:sz="0" w:space="0" w:color="auto"/>
        <w:right w:val="none" w:sz="0" w:space="0" w:color="auto"/>
      </w:divBdr>
    </w:div>
    <w:div w:id="571622124">
      <w:bodyDiv w:val="1"/>
      <w:marLeft w:val="0"/>
      <w:marRight w:val="0"/>
      <w:marTop w:val="0"/>
      <w:marBottom w:val="0"/>
      <w:divBdr>
        <w:top w:val="none" w:sz="0" w:space="0" w:color="auto"/>
        <w:left w:val="none" w:sz="0" w:space="0" w:color="auto"/>
        <w:bottom w:val="none" w:sz="0" w:space="0" w:color="auto"/>
        <w:right w:val="none" w:sz="0" w:space="0" w:color="auto"/>
      </w:divBdr>
    </w:div>
    <w:div w:id="577518718">
      <w:bodyDiv w:val="1"/>
      <w:marLeft w:val="0"/>
      <w:marRight w:val="0"/>
      <w:marTop w:val="0"/>
      <w:marBottom w:val="0"/>
      <w:divBdr>
        <w:top w:val="none" w:sz="0" w:space="0" w:color="auto"/>
        <w:left w:val="none" w:sz="0" w:space="0" w:color="auto"/>
        <w:bottom w:val="none" w:sz="0" w:space="0" w:color="auto"/>
        <w:right w:val="none" w:sz="0" w:space="0" w:color="auto"/>
      </w:divBdr>
    </w:div>
    <w:div w:id="584804096">
      <w:bodyDiv w:val="1"/>
      <w:marLeft w:val="0"/>
      <w:marRight w:val="0"/>
      <w:marTop w:val="0"/>
      <w:marBottom w:val="0"/>
      <w:divBdr>
        <w:top w:val="none" w:sz="0" w:space="0" w:color="auto"/>
        <w:left w:val="none" w:sz="0" w:space="0" w:color="auto"/>
        <w:bottom w:val="none" w:sz="0" w:space="0" w:color="auto"/>
        <w:right w:val="none" w:sz="0" w:space="0" w:color="auto"/>
      </w:divBdr>
    </w:div>
    <w:div w:id="588387473">
      <w:bodyDiv w:val="1"/>
      <w:marLeft w:val="0"/>
      <w:marRight w:val="0"/>
      <w:marTop w:val="0"/>
      <w:marBottom w:val="0"/>
      <w:divBdr>
        <w:top w:val="none" w:sz="0" w:space="0" w:color="auto"/>
        <w:left w:val="none" w:sz="0" w:space="0" w:color="auto"/>
        <w:bottom w:val="none" w:sz="0" w:space="0" w:color="auto"/>
        <w:right w:val="none" w:sz="0" w:space="0" w:color="auto"/>
      </w:divBdr>
    </w:div>
    <w:div w:id="602879168">
      <w:bodyDiv w:val="1"/>
      <w:marLeft w:val="0"/>
      <w:marRight w:val="0"/>
      <w:marTop w:val="0"/>
      <w:marBottom w:val="0"/>
      <w:divBdr>
        <w:top w:val="none" w:sz="0" w:space="0" w:color="auto"/>
        <w:left w:val="none" w:sz="0" w:space="0" w:color="auto"/>
        <w:bottom w:val="none" w:sz="0" w:space="0" w:color="auto"/>
        <w:right w:val="none" w:sz="0" w:space="0" w:color="auto"/>
      </w:divBdr>
    </w:div>
    <w:div w:id="630788537">
      <w:bodyDiv w:val="1"/>
      <w:marLeft w:val="0"/>
      <w:marRight w:val="0"/>
      <w:marTop w:val="0"/>
      <w:marBottom w:val="0"/>
      <w:divBdr>
        <w:top w:val="none" w:sz="0" w:space="0" w:color="auto"/>
        <w:left w:val="none" w:sz="0" w:space="0" w:color="auto"/>
        <w:bottom w:val="none" w:sz="0" w:space="0" w:color="auto"/>
        <w:right w:val="none" w:sz="0" w:space="0" w:color="auto"/>
      </w:divBdr>
    </w:div>
    <w:div w:id="648247493">
      <w:bodyDiv w:val="1"/>
      <w:marLeft w:val="0"/>
      <w:marRight w:val="0"/>
      <w:marTop w:val="0"/>
      <w:marBottom w:val="0"/>
      <w:divBdr>
        <w:top w:val="none" w:sz="0" w:space="0" w:color="auto"/>
        <w:left w:val="none" w:sz="0" w:space="0" w:color="auto"/>
        <w:bottom w:val="none" w:sz="0" w:space="0" w:color="auto"/>
        <w:right w:val="none" w:sz="0" w:space="0" w:color="auto"/>
      </w:divBdr>
    </w:div>
    <w:div w:id="654989310">
      <w:bodyDiv w:val="1"/>
      <w:marLeft w:val="0"/>
      <w:marRight w:val="0"/>
      <w:marTop w:val="0"/>
      <w:marBottom w:val="0"/>
      <w:divBdr>
        <w:top w:val="none" w:sz="0" w:space="0" w:color="auto"/>
        <w:left w:val="none" w:sz="0" w:space="0" w:color="auto"/>
        <w:bottom w:val="none" w:sz="0" w:space="0" w:color="auto"/>
        <w:right w:val="none" w:sz="0" w:space="0" w:color="auto"/>
      </w:divBdr>
    </w:div>
    <w:div w:id="656034066">
      <w:bodyDiv w:val="1"/>
      <w:marLeft w:val="0"/>
      <w:marRight w:val="0"/>
      <w:marTop w:val="0"/>
      <w:marBottom w:val="0"/>
      <w:divBdr>
        <w:top w:val="none" w:sz="0" w:space="0" w:color="auto"/>
        <w:left w:val="none" w:sz="0" w:space="0" w:color="auto"/>
        <w:bottom w:val="none" w:sz="0" w:space="0" w:color="auto"/>
        <w:right w:val="none" w:sz="0" w:space="0" w:color="auto"/>
      </w:divBdr>
    </w:div>
    <w:div w:id="665325850">
      <w:bodyDiv w:val="1"/>
      <w:marLeft w:val="0"/>
      <w:marRight w:val="0"/>
      <w:marTop w:val="0"/>
      <w:marBottom w:val="0"/>
      <w:divBdr>
        <w:top w:val="none" w:sz="0" w:space="0" w:color="auto"/>
        <w:left w:val="none" w:sz="0" w:space="0" w:color="auto"/>
        <w:bottom w:val="none" w:sz="0" w:space="0" w:color="auto"/>
        <w:right w:val="none" w:sz="0" w:space="0" w:color="auto"/>
      </w:divBdr>
    </w:div>
    <w:div w:id="670838678">
      <w:bodyDiv w:val="1"/>
      <w:marLeft w:val="0"/>
      <w:marRight w:val="0"/>
      <w:marTop w:val="0"/>
      <w:marBottom w:val="0"/>
      <w:divBdr>
        <w:top w:val="none" w:sz="0" w:space="0" w:color="auto"/>
        <w:left w:val="none" w:sz="0" w:space="0" w:color="auto"/>
        <w:bottom w:val="none" w:sz="0" w:space="0" w:color="auto"/>
        <w:right w:val="none" w:sz="0" w:space="0" w:color="auto"/>
      </w:divBdr>
    </w:div>
    <w:div w:id="690179576">
      <w:bodyDiv w:val="1"/>
      <w:marLeft w:val="0"/>
      <w:marRight w:val="0"/>
      <w:marTop w:val="0"/>
      <w:marBottom w:val="0"/>
      <w:divBdr>
        <w:top w:val="none" w:sz="0" w:space="0" w:color="auto"/>
        <w:left w:val="none" w:sz="0" w:space="0" w:color="auto"/>
        <w:bottom w:val="none" w:sz="0" w:space="0" w:color="auto"/>
        <w:right w:val="none" w:sz="0" w:space="0" w:color="auto"/>
      </w:divBdr>
    </w:div>
    <w:div w:id="692878025">
      <w:bodyDiv w:val="1"/>
      <w:marLeft w:val="0"/>
      <w:marRight w:val="0"/>
      <w:marTop w:val="0"/>
      <w:marBottom w:val="0"/>
      <w:divBdr>
        <w:top w:val="none" w:sz="0" w:space="0" w:color="auto"/>
        <w:left w:val="none" w:sz="0" w:space="0" w:color="auto"/>
        <w:bottom w:val="none" w:sz="0" w:space="0" w:color="auto"/>
        <w:right w:val="none" w:sz="0" w:space="0" w:color="auto"/>
      </w:divBdr>
    </w:div>
    <w:div w:id="693069141">
      <w:bodyDiv w:val="1"/>
      <w:marLeft w:val="0"/>
      <w:marRight w:val="0"/>
      <w:marTop w:val="0"/>
      <w:marBottom w:val="0"/>
      <w:divBdr>
        <w:top w:val="none" w:sz="0" w:space="0" w:color="auto"/>
        <w:left w:val="none" w:sz="0" w:space="0" w:color="auto"/>
        <w:bottom w:val="none" w:sz="0" w:space="0" w:color="auto"/>
        <w:right w:val="none" w:sz="0" w:space="0" w:color="auto"/>
      </w:divBdr>
    </w:div>
    <w:div w:id="697505906">
      <w:bodyDiv w:val="1"/>
      <w:marLeft w:val="0"/>
      <w:marRight w:val="0"/>
      <w:marTop w:val="0"/>
      <w:marBottom w:val="0"/>
      <w:divBdr>
        <w:top w:val="none" w:sz="0" w:space="0" w:color="auto"/>
        <w:left w:val="none" w:sz="0" w:space="0" w:color="auto"/>
        <w:bottom w:val="none" w:sz="0" w:space="0" w:color="auto"/>
        <w:right w:val="none" w:sz="0" w:space="0" w:color="auto"/>
      </w:divBdr>
    </w:div>
    <w:div w:id="699936143">
      <w:bodyDiv w:val="1"/>
      <w:marLeft w:val="0"/>
      <w:marRight w:val="0"/>
      <w:marTop w:val="0"/>
      <w:marBottom w:val="0"/>
      <w:divBdr>
        <w:top w:val="none" w:sz="0" w:space="0" w:color="auto"/>
        <w:left w:val="none" w:sz="0" w:space="0" w:color="auto"/>
        <w:bottom w:val="none" w:sz="0" w:space="0" w:color="auto"/>
        <w:right w:val="none" w:sz="0" w:space="0" w:color="auto"/>
      </w:divBdr>
    </w:div>
    <w:div w:id="722095520">
      <w:bodyDiv w:val="1"/>
      <w:marLeft w:val="0"/>
      <w:marRight w:val="0"/>
      <w:marTop w:val="0"/>
      <w:marBottom w:val="0"/>
      <w:divBdr>
        <w:top w:val="none" w:sz="0" w:space="0" w:color="auto"/>
        <w:left w:val="none" w:sz="0" w:space="0" w:color="auto"/>
        <w:bottom w:val="none" w:sz="0" w:space="0" w:color="auto"/>
        <w:right w:val="none" w:sz="0" w:space="0" w:color="auto"/>
      </w:divBdr>
    </w:div>
    <w:div w:id="723410723">
      <w:bodyDiv w:val="1"/>
      <w:marLeft w:val="0"/>
      <w:marRight w:val="0"/>
      <w:marTop w:val="0"/>
      <w:marBottom w:val="0"/>
      <w:divBdr>
        <w:top w:val="none" w:sz="0" w:space="0" w:color="auto"/>
        <w:left w:val="none" w:sz="0" w:space="0" w:color="auto"/>
        <w:bottom w:val="none" w:sz="0" w:space="0" w:color="auto"/>
        <w:right w:val="none" w:sz="0" w:space="0" w:color="auto"/>
      </w:divBdr>
    </w:div>
    <w:div w:id="729111031">
      <w:bodyDiv w:val="1"/>
      <w:marLeft w:val="0"/>
      <w:marRight w:val="0"/>
      <w:marTop w:val="0"/>
      <w:marBottom w:val="0"/>
      <w:divBdr>
        <w:top w:val="none" w:sz="0" w:space="0" w:color="auto"/>
        <w:left w:val="none" w:sz="0" w:space="0" w:color="auto"/>
        <w:bottom w:val="none" w:sz="0" w:space="0" w:color="auto"/>
        <w:right w:val="none" w:sz="0" w:space="0" w:color="auto"/>
      </w:divBdr>
    </w:div>
    <w:div w:id="741174541">
      <w:bodyDiv w:val="1"/>
      <w:marLeft w:val="0"/>
      <w:marRight w:val="0"/>
      <w:marTop w:val="0"/>
      <w:marBottom w:val="0"/>
      <w:divBdr>
        <w:top w:val="none" w:sz="0" w:space="0" w:color="auto"/>
        <w:left w:val="none" w:sz="0" w:space="0" w:color="auto"/>
        <w:bottom w:val="none" w:sz="0" w:space="0" w:color="auto"/>
        <w:right w:val="none" w:sz="0" w:space="0" w:color="auto"/>
      </w:divBdr>
    </w:div>
    <w:div w:id="748692450">
      <w:bodyDiv w:val="1"/>
      <w:marLeft w:val="0"/>
      <w:marRight w:val="0"/>
      <w:marTop w:val="0"/>
      <w:marBottom w:val="0"/>
      <w:divBdr>
        <w:top w:val="none" w:sz="0" w:space="0" w:color="auto"/>
        <w:left w:val="none" w:sz="0" w:space="0" w:color="auto"/>
        <w:bottom w:val="none" w:sz="0" w:space="0" w:color="auto"/>
        <w:right w:val="none" w:sz="0" w:space="0" w:color="auto"/>
      </w:divBdr>
    </w:div>
    <w:div w:id="749276499">
      <w:bodyDiv w:val="1"/>
      <w:marLeft w:val="0"/>
      <w:marRight w:val="0"/>
      <w:marTop w:val="0"/>
      <w:marBottom w:val="0"/>
      <w:divBdr>
        <w:top w:val="none" w:sz="0" w:space="0" w:color="auto"/>
        <w:left w:val="none" w:sz="0" w:space="0" w:color="auto"/>
        <w:bottom w:val="none" w:sz="0" w:space="0" w:color="auto"/>
        <w:right w:val="none" w:sz="0" w:space="0" w:color="auto"/>
      </w:divBdr>
    </w:div>
    <w:div w:id="756633661">
      <w:bodyDiv w:val="1"/>
      <w:marLeft w:val="0"/>
      <w:marRight w:val="0"/>
      <w:marTop w:val="0"/>
      <w:marBottom w:val="0"/>
      <w:divBdr>
        <w:top w:val="none" w:sz="0" w:space="0" w:color="auto"/>
        <w:left w:val="none" w:sz="0" w:space="0" w:color="auto"/>
        <w:bottom w:val="none" w:sz="0" w:space="0" w:color="auto"/>
        <w:right w:val="none" w:sz="0" w:space="0" w:color="auto"/>
      </w:divBdr>
    </w:div>
    <w:div w:id="761535271">
      <w:bodyDiv w:val="1"/>
      <w:marLeft w:val="0"/>
      <w:marRight w:val="0"/>
      <w:marTop w:val="0"/>
      <w:marBottom w:val="0"/>
      <w:divBdr>
        <w:top w:val="none" w:sz="0" w:space="0" w:color="auto"/>
        <w:left w:val="none" w:sz="0" w:space="0" w:color="auto"/>
        <w:bottom w:val="none" w:sz="0" w:space="0" w:color="auto"/>
        <w:right w:val="none" w:sz="0" w:space="0" w:color="auto"/>
      </w:divBdr>
    </w:div>
    <w:div w:id="773865398">
      <w:bodyDiv w:val="1"/>
      <w:marLeft w:val="0"/>
      <w:marRight w:val="0"/>
      <w:marTop w:val="0"/>
      <w:marBottom w:val="0"/>
      <w:divBdr>
        <w:top w:val="none" w:sz="0" w:space="0" w:color="auto"/>
        <w:left w:val="none" w:sz="0" w:space="0" w:color="auto"/>
        <w:bottom w:val="none" w:sz="0" w:space="0" w:color="auto"/>
        <w:right w:val="none" w:sz="0" w:space="0" w:color="auto"/>
      </w:divBdr>
    </w:div>
    <w:div w:id="782697630">
      <w:bodyDiv w:val="1"/>
      <w:marLeft w:val="0"/>
      <w:marRight w:val="0"/>
      <w:marTop w:val="0"/>
      <w:marBottom w:val="0"/>
      <w:divBdr>
        <w:top w:val="none" w:sz="0" w:space="0" w:color="auto"/>
        <w:left w:val="none" w:sz="0" w:space="0" w:color="auto"/>
        <w:bottom w:val="none" w:sz="0" w:space="0" w:color="auto"/>
        <w:right w:val="none" w:sz="0" w:space="0" w:color="auto"/>
      </w:divBdr>
    </w:div>
    <w:div w:id="788085452">
      <w:bodyDiv w:val="1"/>
      <w:marLeft w:val="0"/>
      <w:marRight w:val="0"/>
      <w:marTop w:val="0"/>
      <w:marBottom w:val="0"/>
      <w:divBdr>
        <w:top w:val="none" w:sz="0" w:space="0" w:color="auto"/>
        <w:left w:val="none" w:sz="0" w:space="0" w:color="auto"/>
        <w:bottom w:val="none" w:sz="0" w:space="0" w:color="auto"/>
        <w:right w:val="none" w:sz="0" w:space="0" w:color="auto"/>
      </w:divBdr>
    </w:div>
    <w:div w:id="791288272">
      <w:bodyDiv w:val="1"/>
      <w:marLeft w:val="0"/>
      <w:marRight w:val="0"/>
      <w:marTop w:val="0"/>
      <w:marBottom w:val="0"/>
      <w:divBdr>
        <w:top w:val="none" w:sz="0" w:space="0" w:color="auto"/>
        <w:left w:val="none" w:sz="0" w:space="0" w:color="auto"/>
        <w:bottom w:val="none" w:sz="0" w:space="0" w:color="auto"/>
        <w:right w:val="none" w:sz="0" w:space="0" w:color="auto"/>
      </w:divBdr>
    </w:div>
    <w:div w:id="791827417">
      <w:bodyDiv w:val="1"/>
      <w:marLeft w:val="0"/>
      <w:marRight w:val="0"/>
      <w:marTop w:val="0"/>
      <w:marBottom w:val="0"/>
      <w:divBdr>
        <w:top w:val="none" w:sz="0" w:space="0" w:color="auto"/>
        <w:left w:val="none" w:sz="0" w:space="0" w:color="auto"/>
        <w:bottom w:val="none" w:sz="0" w:space="0" w:color="auto"/>
        <w:right w:val="none" w:sz="0" w:space="0" w:color="auto"/>
      </w:divBdr>
    </w:div>
    <w:div w:id="799416025">
      <w:bodyDiv w:val="1"/>
      <w:marLeft w:val="0"/>
      <w:marRight w:val="0"/>
      <w:marTop w:val="0"/>
      <w:marBottom w:val="0"/>
      <w:divBdr>
        <w:top w:val="none" w:sz="0" w:space="0" w:color="auto"/>
        <w:left w:val="none" w:sz="0" w:space="0" w:color="auto"/>
        <w:bottom w:val="none" w:sz="0" w:space="0" w:color="auto"/>
        <w:right w:val="none" w:sz="0" w:space="0" w:color="auto"/>
      </w:divBdr>
    </w:div>
    <w:div w:id="810631291">
      <w:bodyDiv w:val="1"/>
      <w:marLeft w:val="0"/>
      <w:marRight w:val="0"/>
      <w:marTop w:val="0"/>
      <w:marBottom w:val="0"/>
      <w:divBdr>
        <w:top w:val="none" w:sz="0" w:space="0" w:color="auto"/>
        <w:left w:val="none" w:sz="0" w:space="0" w:color="auto"/>
        <w:bottom w:val="none" w:sz="0" w:space="0" w:color="auto"/>
        <w:right w:val="none" w:sz="0" w:space="0" w:color="auto"/>
      </w:divBdr>
    </w:div>
    <w:div w:id="820149620">
      <w:bodyDiv w:val="1"/>
      <w:marLeft w:val="0"/>
      <w:marRight w:val="0"/>
      <w:marTop w:val="0"/>
      <w:marBottom w:val="0"/>
      <w:divBdr>
        <w:top w:val="none" w:sz="0" w:space="0" w:color="auto"/>
        <w:left w:val="none" w:sz="0" w:space="0" w:color="auto"/>
        <w:bottom w:val="none" w:sz="0" w:space="0" w:color="auto"/>
        <w:right w:val="none" w:sz="0" w:space="0" w:color="auto"/>
      </w:divBdr>
    </w:div>
    <w:div w:id="832914028">
      <w:bodyDiv w:val="1"/>
      <w:marLeft w:val="0"/>
      <w:marRight w:val="0"/>
      <w:marTop w:val="0"/>
      <w:marBottom w:val="0"/>
      <w:divBdr>
        <w:top w:val="none" w:sz="0" w:space="0" w:color="auto"/>
        <w:left w:val="none" w:sz="0" w:space="0" w:color="auto"/>
        <w:bottom w:val="none" w:sz="0" w:space="0" w:color="auto"/>
        <w:right w:val="none" w:sz="0" w:space="0" w:color="auto"/>
      </w:divBdr>
    </w:div>
    <w:div w:id="836460891">
      <w:bodyDiv w:val="1"/>
      <w:marLeft w:val="0"/>
      <w:marRight w:val="0"/>
      <w:marTop w:val="0"/>
      <w:marBottom w:val="0"/>
      <w:divBdr>
        <w:top w:val="none" w:sz="0" w:space="0" w:color="auto"/>
        <w:left w:val="none" w:sz="0" w:space="0" w:color="auto"/>
        <w:bottom w:val="none" w:sz="0" w:space="0" w:color="auto"/>
        <w:right w:val="none" w:sz="0" w:space="0" w:color="auto"/>
      </w:divBdr>
    </w:div>
    <w:div w:id="841167515">
      <w:bodyDiv w:val="1"/>
      <w:marLeft w:val="0"/>
      <w:marRight w:val="0"/>
      <w:marTop w:val="0"/>
      <w:marBottom w:val="0"/>
      <w:divBdr>
        <w:top w:val="none" w:sz="0" w:space="0" w:color="auto"/>
        <w:left w:val="none" w:sz="0" w:space="0" w:color="auto"/>
        <w:bottom w:val="none" w:sz="0" w:space="0" w:color="auto"/>
        <w:right w:val="none" w:sz="0" w:space="0" w:color="auto"/>
      </w:divBdr>
    </w:div>
    <w:div w:id="845360727">
      <w:bodyDiv w:val="1"/>
      <w:marLeft w:val="0"/>
      <w:marRight w:val="0"/>
      <w:marTop w:val="0"/>
      <w:marBottom w:val="0"/>
      <w:divBdr>
        <w:top w:val="none" w:sz="0" w:space="0" w:color="auto"/>
        <w:left w:val="none" w:sz="0" w:space="0" w:color="auto"/>
        <w:bottom w:val="none" w:sz="0" w:space="0" w:color="auto"/>
        <w:right w:val="none" w:sz="0" w:space="0" w:color="auto"/>
      </w:divBdr>
    </w:div>
    <w:div w:id="861672930">
      <w:bodyDiv w:val="1"/>
      <w:marLeft w:val="0"/>
      <w:marRight w:val="0"/>
      <w:marTop w:val="0"/>
      <w:marBottom w:val="0"/>
      <w:divBdr>
        <w:top w:val="none" w:sz="0" w:space="0" w:color="auto"/>
        <w:left w:val="none" w:sz="0" w:space="0" w:color="auto"/>
        <w:bottom w:val="none" w:sz="0" w:space="0" w:color="auto"/>
        <w:right w:val="none" w:sz="0" w:space="0" w:color="auto"/>
      </w:divBdr>
    </w:div>
    <w:div w:id="874122919">
      <w:bodyDiv w:val="1"/>
      <w:marLeft w:val="0"/>
      <w:marRight w:val="0"/>
      <w:marTop w:val="0"/>
      <w:marBottom w:val="0"/>
      <w:divBdr>
        <w:top w:val="none" w:sz="0" w:space="0" w:color="auto"/>
        <w:left w:val="none" w:sz="0" w:space="0" w:color="auto"/>
        <w:bottom w:val="none" w:sz="0" w:space="0" w:color="auto"/>
        <w:right w:val="none" w:sz="0" w:space="0" w:color="auto"/>
      </w:divBdr>
    </w:div>
    <w:div w:id="884021266">
      <w:bodyDiv w:val="1"/>
      <w:marLeft w:val="0"/>
      <w:marRight w:val="0"/>
      <w:marTop w:val="0"/>
      <w:marBottom w:val="0"/>
      <w:divBdr>
        <w:top w:val="none" w:sz="0" w:space="0" w:color="auto"/>
        <w:left w:val="none" w:sz="0" w:space="0" w:color="auto"/>
        <w:bottom w:val="none" w:sz="0" w:space="0" w:color="auto"/>
        <w:right w:val="none" w:sz="0" w:space="0" w:color="auto"/>
      </w:divBdr>
    </w:div>
    <w:div w:id="891499828">
      <w:bodyDiv w:val="1"/>
      <w:marLeft w:val="0"/>
      <w:marRight w:val="0"/>
      <w:marTop w:val="0"/>
      <w:marBottom w:val="0"/>
      <w:divBdr>
        <w:top w:val="none" w:sz="0" w:space="0" w:color="auto"/>
        <w:left w:val="none" w:sz="0" w:space="0" w:color="auto"/>
        <w:bottom w:val="none" w:sz="0" w:space="0" w:color="auto"/>
        <w:right w:val="none" w:sz="0" w:space="0" w:color="auto"/>
      </w:divBdr>
    </w:div>
    <w:div w:id="907300070">
      <w:bodyDiv w:val="1"/>
      <w:marLeft w:val="0"/>
      <w:marRight w:val="0"/>
      <w:marTop w:val="0"/>
      <w:marBottom w:val="0"/>
      <w:divBdr>
        <w:top w:val="none" w:sz="0" w:space="0" w:color="auto"/>
        <w:left w:val="none" w:sz="0" w:space="0" w:color="auto"/>
        <w:bottom w:val="none" w:sz="0" w:space="0" w:color="auto"/>
        <w:right w:val="none" w:sz="0" w:space="0" w:color="auto"/>
      </w:divBdr>
    </w:div>
    <w:div w:id="908416933">
      <w:bodyDiv w:val="1"/>
      <w:marLeft w:val="0"/>
      <w:marRight w:val="0"/>
      <w:marTop w:val="0"/>
      <w:marBottom w:val="0"/>
      <w:divBdr>
        <w:top w:val="none" w:sz="0" w:space="0" w:color="auto"/>
        <w:left w:val="none" w:sz="0" w:space="0" w:color="auto"/>
        <w:bottom w:val="none" w:sz="0" w:space="0" w:color="auto"/>
        <w:right w:val="none" w:sz="0" w:space="0" w:color="auto"/>
      </w:divBdr>
    </w:div>
    <w:div w:id="917322562">
      <w:bodyDiv w:val="1"/>
      <w:marLeft w:val="0"/>
      <w:marRight w:val="0"/>
      <w:marTop w:val="0"/>
      <w:marBottom w:val="0"/>
      <w:divBdr>
        <w:top w:val="none" w:sz="0" w:space="0" w:color="auto"/>
        <w:left w:val="none" w:sz="0" w:space="0" w:color="auto"/>
        <w:bottom w:val="none" w:sz="0" w:space="0" w:color="auto"/>
        <w:right w:val="none" w:sz="0" w:space="0" w:color="auto"/>
      </w:divBdr>
    </w:div>
    <w:div w:id="940648101">
      <w:bodyDiv w:val="1"/>
      <w:marLeft w:val="0"/>
      <w:marRight w:val="0"/>
      <w:marTop w:val="0"/>
      <w:marBottom w:val="0"/>
      <w:divBdr>
        <w:top w:val="none" w:sz="0" w:space="0" w:color="auto"/>
        <w:left w:val="none" w:sz="0" w:space="0" w:color="auto"/>
        <w:bottom w:val="none" w:sz="0" w:space="0" w:color="auto"/>
        <w:right w:val="none" w:sz="0" w:space="0" w:color="auto"/>
      </w:divBdr>
    </w:div>
    <w:div w:id="943925608">
      <w:bodyDiv w:val="1"/>
      <w:marLeft w:val="0"/>
      <w:marRight w:val="0"/>
      <w:marTop w:val="0"/>
      <w:marBottom w:val="0"/>
      <w:divBdr>
        <w:top w:val="none" w:sz="0" w:space="0" w:color="auto"/>
        <w:left w:val="none" w:sz="0" w:space="0" w:color="auto"/>
        <w:bottom w:val="none" w:sz="0" w:space="0" w:color="auto"/>
        <w:right w:val="none" w:sz="0" w:space="0" w:color="auto"/>
      </w:divBdr>
    </w:div>
    <w:div w:id="944966195">
      <w:bodyDiv w:val="1"/>
      <w:marLeft w:val="0"/>
      <w:marRight w:val="0"/>
      <w:marTop w:val="0"/>
      <w:marBottom w:val="0"/>
      <w:divBdr>
        <w:top w:val="none" w:sz="0" w:space="0" w:color="auto"/>
        <w:left w:val="none" w:sz="0" w:space="0" w:color="auto"/>
        <w:bottom w:val="none" w:sz="0" w:space="0" w:color="auto"/>
        <w:right w:val="none" w:sz="0" w:space="0" w:color="auto"/>
      </w:divBdr>
    </w:div>
    <w:div w:id="946036073">
      <w:bodyDiv w:val="1"/>
      <w:marLeft w:val="0"/>
      <w:marRight w:val="0"/>
      <w:marTop w:val="0"/>
      <w:marBottom w:val="0"/>
      <w:divBdr>
        <w:top w:val="none" w:sz="0" w:space="0" w:color="auto"/>
        <w:left w:val="none" w:sz="0" w:space="0" w:color="auto"/>
        <w:bottom w:val="none" w:sz="0" w:space="0" w:color="auto"/>
        <w:right w:val="none" w:sz="0" w:space="0" w:color="auto"/>
      </w:divBdr>
    </w:div>
    <w:div w:id="961181925">
      <w:bodyDiv w:val="1"/>
      <w:marLeft w:val="0"/>
      <w:marRight w:val="0"/>
      <w:marTop w:val="0"/>
      <w:marBottom w:val="0"/>
      <w:divBdr>
        <w:top w:val="none" w:sz="0" w:space="0" w:color="auto"/>
        <w:left w:val="none" w:sz="0" w:space="0" w:color="auto"/>
        <w:bottom w:val="none" w:sz="0" w:space="0" w:color="auto"/>
        <w:right w:val="none" w:sz="0" w:space="0" w:color="auto"/>
      </w:divBdr>
    </w:div>
    <w:div w:id="973602839">
      <w:bodyDiv w:val="1"/>
      <w:marLeft w:val="0"/>
      <w:marRight w:val="0"/>
      <w:marTop w:val="0"/>
      <w:marBottom w:val="0"/>
      <w:divBdr>
        <w:top w:val="none" w:sz="0" w:space="0" w:color="auto"/>
        <w:left w:val="none" w:sz="0" w:space="0" w:color="auto"/>
        <w:bottom w:val="none" w:sz="0" w:space="0" w:color="auto"/>
        <w:right w:val="none" w:sz="0" w:space="0" w:color="auto"/>
      </w:divBdr>
    </w:div>
    <w:div w:id="991519481">
      <w:bodyDiv w:val="1"/>
      <w:marLeft w:val="0"/>
      <w:marRight w:val="0"/>
      <w:marTop w:val="0"/>
      <w:marBottom w:val="0"/>
      <w:divBdr>
        <w:top w:val="none" w:sz="0" w:space="0" w:color="auto"/>
        <w:left w:val="none" w:sz="0" w:space="0" w:color="auto"/>
        <w:bottom w:val="none" w:sz="0" w:space="0" w:color="auto"/>
        <w:right w:val="none" w:sz="0" w:space="0" w:color="auto"/>
      </w:divBdr>
    </w:div>
    <w:div w:id="995185158">
      <w:bodyDiv w:val="1"/>
      <w:marLeft w:val="0"/>
      <w:marRight w:val="0"/>
      <w:marTop w:val="0"/>
      <w:marBottom w:val="0"/>
      <w:divBdr>
        <w:top w:val="none" w:sz="0" w:space="0" w:color="auto"/>
        <w:left w:val="none" w:sz="0" w:space="0" w:color="auto"/>
        <w:bottom w:val="none" w:sz="0" w:space="0" w:color="auto"/>
        <w:right w:val="none" w:sz="0" w:space="0" w:color="auto"/>
      </w:divBdr>
    </w:div>
    <w:div w:id="1011445599">
      <w:bodyDiv w:val="1"/>
      <w:marLeft w:val="0"/>
      <w:marRight w:val="0"/>
      <w:marTop w:val="0"/>
      <w:marBottom w:val="0"/>
      <w:divBdr>
        <w:top w:val="none" w:sz="0" w:space="0" w:color="auto"/>
        <w:left w:val="none" w:sz="0" w:space="0" w:color="auto"/>
        <w:bottom w:val="none" w:sz="0" w:space="0" w:color="auto"/>
        <w:right w:val="none" w:sz="0" w:space="0" w:color="auto"/>
      </w:divBdr>
    </w:div>
    <w:div w:id="1014528185">
      <w:bodyDiv w:val="1"/>
      <w:marLeft w:val="0"/>
      <w:marRight w:val="0"/>
      <w:marTop w:val="0"/>
      <w:marBottom w:val="0"/>
      <w:divBdr>
        <w:top w:val="none" w:sz="0" w:space="0" w:color="auto"/>
        <w:left w:val="none" w:sz="0" w:space="0" w:color="auto"/>
        <w:bottom w:val="none" w:sz="0" w:space="0" w:color="auto"/>
        <w:right w:val="none" w:sz="0" w:space="0" w:color="auto"/>
      </w:divBdr>
      <w:divsChild>
        <w:div w:id="1093354936">
          <w:marLeft w:val="0"/>
          <w:marRight w:val="0"/>
          <w:marTop w:val="0"/>
          <w:marBottom w:val="0"/>
          <w:divBdr>
            <w:top w:val="none" w:sz="0" w:space="0" w:color="auto"/>
            <w:left w:val="none" w:sz="0" w:space="0" w:color="auto"/>
            <w:bottom w:val="none" w:sz="0" w:space="0" w:color="auto"/>
            <w:right w:val="none" w:sz="0" w:space="0" w:color="auto"/>
          </w:divBdr>
          <w:divsChild>
            <w:div w:id="167873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769726">
      <w:bodyDiv w:val="1"/>
      <w:marLeft w:val="0"/>
      <w:marRight w:val="0"/>
      <w:marTop w:val="0"/>
      <w:marBottom w:val="0"/>
      <w:divBdr>
        <w:top w:val="none" w:sz="0" w:space="0" w:color="auto"/>
        <w:left w:val="none" w:sz="0" w:space="0" w:color="auto"/>
        <w:bottom w:val="none" w:sz="0" w:space="0" w:color="auto"/>
        <w:right w:val="none" w:sz="0" w:space="0" w:color="auto"/>
      </w:divBdr>
    </w:div>
    <w:div w:id="1048264656">
      <w:bodyDiv w:val="1"/>
      <w:marLeft w:val="0"/>
      <w:marRight w:val="0"/>
      <w:marTop w:val="0"/>
      <w:marBottom w:val="0"/>
      <w:divBdr>
        <w:top w:val="none" w:sz="0" w:space="0" w:color="auto"/>
        <w:left w:val="none" w:sz="0" w:space="0" w:color="auto"/>
        <w:bottom w:val="none" w:sz="0" w:space="0" w:color="auto"/>
        <w:right w:val="none" w:sz="0" w:space="0" w:color="auto"/>
      </w:divBdr>
    </w:div>
    <w:div w:id="1052272514">
      <w:bodyDiv w:val="1"/>
      <w:marLeft w:val="0"/>
      <w:marRight w:val="0"/>
      <w:marTop w:val="0"/>
      <w:marBottom w:val="0"/>
      <w:divBdr>
        <w:top w:val="none" w:sz="0" w:space="0" w:color="auto"/>
        <w:left w:val="none" w:sz="0" w:space="0" w:color="auto"/>
        <w:bottom w:val="none" w:sz="0" w:space="0" w:color="auto"/>
        <w:right w:val="none" w:sz="0" w:space="0" w:color="auto"/>
      </w:divBdr>
    </w:div>
    <w:div w:id="1057238126">
      <w:bodyDiv w:val="1"/>
      <w:marLeft w:val="0"/>
      <w:marRight w:val="0"/>
      <w:marTop w:val="0"/>
      <w:marBottom w:val="0"/>
      <w:divBdr>
        <w:top w:val="none" w:sz="0" w:space="0" w:color="auto"/>
        <w:left w:val="none" w:sz="0" w:space="0" w:color="auto"/>
        <w:bottom w:val="none" w:sz="0" w:space="0" w:color="auto"/>
        <w:right w:val="none" w:sz="0" w:space="0" w:color="auto"/>
      </w:divBdr>
    </w:div>
    <w:div w:id="1057509179">
      <w:bodyDiv w:val="1"/>
      <w:marLeft w:val="0"/>
      <w:marRight w:val="0"/>
      <w:marTop w:val="0"/>
      <w:marBottom w:val="0"/>
      <w:divBdr>
        <w:top w:val="none" w:sz="0" w:space="0" w:color="auto"/>
        <w:left w:val="none" w:sz="0" w:space="0" w:color="auto"/>
        <w:bottom w:val="none" w:sz="0" w:space="0" w:color="auto"/>
        <w:right w:val="none" w:sz="0" w:space="0" w:color="auto"/>
      </w:divBdr>
    </w:div>
    <w:div w:id="1060786882">
      <w:bodyDiv w:val="1"/>
      <w:marLeft w:val="0"/>
      <w:marRight w:val="0"/>
      <w:marTop w:val="0"/>
      <w:marBottom w:val="0"/>
      <w:divBdr>
        <w:top w:val="none" w:sz="0" w:space="0" w:color="auto"/>
        <w:left w:val="none" w:sz="0" w:space="0" w:color="auto"/>
        <w:bottom w:val="none" w:sz="0" w:space="0" w:color="auto"/>
        <w:right w:val="none" w:sz="0" w:space="0" w:color="auto"/>
      </w:divBdr>
    </w:div>
    <w:div w:id="1061754456">
      <w:bodyDiv w:val="1"/>
      <w:marLeft w:val="0"/>
      <w:marRight w:val="0"/>
      <w:marTop w:val="0"/>
      <w:marBottom w:val="0"/>
      <w:divBdr>
        <w:top w:val="none" w:sz="0" w:space="0" w:color="auto"/>
        <w:left w:val="none" w:sz="0" w:space="0" w:color="auto"/>
        <w:bottom w:val="none" w:sz="0" w:space="0" w:color="auto"/>
        <w:right w:val="none" w:sz="0" w:space="0" w:color="auto"/>
      </w:divBdr>
    </w:div>
    <w:div w:id="1065834862">
      <w:bodyDiv w:val="1"/>
      <w:marLeft w:val="0"/>
      <w:marRight w:val="0"/>
      <w:marTop w:val="0"/>
      <w:marBottom w:val="0"/>
      <w:divBdr>
        <w:top w:val="none" w:sz="0" w:space="0" w:color="auto"/>
        <w:left w:val="none" w:sz="0" w:space="0" w:color="auto"/>
        <w:bottom w:val="none" w:sz="0" w:space="0" w:color="auto"/>
        <w:right w:val="none" w:sz="0" w:space="0" w:color="auto"/>
      </w:divBdr>
    </w:div>
    <w:div w:id="1066031086">
      <w:bodyDiv w:val="1"/>
      <w:marLeft w:val="0"/>
      <w:marRight w:val="0"/>
      <w:marTop w:val="0"/>
      <w:marBottom w:val="0"/>
      <w:divBdr>
        <w:top w:val="none" w:sz="0" w:space="0" w:color="auto"/>
        <w:left w:val="none" w:sz="0" w:space="0" w:color="auto"/>
        <w:bottom w:val="none" w:sz="0" w:space="0" w:color="auto"/>
        <w:right w:val="none" w:sz="0" w:space="0" w:color="auto"/>
      </w:divBdr>
    </w:div>
    <w:div w:id="1074207992">
      <w:bodyDiv w:val="1"/>
      <w:marLeft w:val="0"/>
      <w:marRight w:val="0"/>
      <w:marTop w:val="0"/>
      <w:marBottom w:val="0"/>
      <w:divBdr>
        <w:top w:val="none" w:sz="0" w:space="0" w:color="auto"/>
        <w:left w:val="none" w:sz="0" w:space="0" w:color="auto"/>
        <w:bottom w:val="none" w:sz="0" w:space="0" w:color="auto"/>
        <w:right w:val="none" w:sz="0" w:space="0" w:color="auto"/>
      </w:divBdr>
    </w:div>
    <w:div w:id="1080978777">
      <w:bodyDiv w:val="1"/>
      <w:marLeft w:val="0"/>
      <w:marRight w:val="0"/>
      <w:marTop w:val="0"/>
      <w:marBottom w:val="0"/>
      <w:divBdr>
        <w:top w:val="none" w:sz="0" w:space="0" w:color="auto"/>
        <w:left w:val="none" w:sz="0" w:space="0" w:color="auto"/>
        <w:bottom w:val="none" w:sz="0" w:space="0" w:color="auto"/>
        <w:right w:val="none" w:sz="0" w:space="0" w:color="auto"/>
      </w:divBdr>
    </w:div>
    <w:div w:id="1081298852">
      <w:bodyDiv w:val="1"/>
      <w:marLeft w:val="0"/>
      <w:marRight w:val="0"/>
      <w:marTop w:val="0"/>
      <w:marBottom w:val="0"/>
      <w:divBdr>
        <w:top w:val="none" w:sz="0" w:space="0" w:color="auto"/>
        <w:left w:val="none" w:sz="0" w:space="0" w:color="auto"/>
        <w:bottom w:val="none" w:sz="0" w:space="0" w:color="auto"/>
        <w:right w:val="none" w:sz="0" w:space="0" w:color="auto"/>
      </w:divBdr>
    </w:div>
    <w:div w:id="1086920665">
      <w:bodyDiv w:val="1"/>
      <w:marLeft w:val="0"/>
      <w:marRight w:val="0"/>
      <w:marTop w:val="0"/>
      <w:marBottom w:val="0"/>
      <w:divBdr>
        <w:top w:val="none" w:sz="0" w:space="0" w:color="auto"/>
        <w:left w:val="none" w:sz="0" w:space="0" w:color="auto"/>
        <w:bottom w:val="none" w:sz="0" w:space="0" w:color="auto"/>
        <w:right w:val="none" w:sz="0" w:space="0" w:color="auto"/>
      </w:divBdr>
    </w:div>
    <w:div w:id="1088430238">
      <w:bodyDiv w:val="1"/>
      <w:marLeft w:val="0"/>
      <w:marRight w:val="0"/>
      <w:marTop w:val="0"/>
      <w:marBottom w:val="0"/>
      <w:divBdr>
        <w:top w:val="none" w:sz="0" w:space="0" w:color="auto"/>
        <w:left w:val="none" w:sz="0" w:space="0" w:color="auto"/>
        <w:bottom w:val="none" w:sz="0" w:space="0" w:color="auto"/>
        <w:right w:val="none" w:sz="0" w:space="0" w:color="auto"/>
      </w:divBdr>
    </w:div>
    <w:div w:id="1092895906">
      <w:bodyDiv w:val="1"/>
      <w:marLeft w:val="0"/>
      <w:marRight w:val="0"/>
      <w:marTop w:val="0"/>
      <w:marBottom w:val="0"/>
      <w:divBdr>
        <w:top w:val="none" w:sz="0" w:space="0" w:color="auto"/>
        <w:left w:val="none" w:sz="0" w:space="0" w:color="auto"/>
        <w:bottom w:val="none" w:sz="0" w:space="0" w:color="auto"/>
        <w:right w:val="none" w:sz="0" w:space="0" w:color="auto"/>
      </w:divBdr>
    </w:div>
    <w:div w:id="1094941734">
      <w:bodyDiv w:val="1"/>
      <w:marLeft w:val="0"/>
      <w:marRight w:val="0"/>
      <w:marTop w:val="0"/>
      <w:marBottom w:val="0"/>
      <w:divBdr>
        <w:top w:val="none" w:sz="0" w:space="0" w:color="auto"/>
        <w:left w:val="none" w:sz="0" w:space="0" w:color="auto"/>
        <w:bottom w:val="none" w:sz="0" w:space="0" w:color="auto"/>
        <w:right w:val="none" w:sz="0" w:space="0" w:color="auto"/>
      </w:divBdr>
    </w:div>
    <w:div w:id="1104617944">
      <w:bodyDiv w:val="1"/>
      <w:marLeft w:val="0"/>
      <w:marRight w:val="0"/>
      <w:marTop w:val="0"/>
      <w:marBottom w:val="0"/>
      <w:divBdr>
        <w:top w:val="none" w:sz="0" w:space="0" w:color="auto"/>
        <w:left w:val="none" w:sz="0" w:space="0" w:color="auto"/>
        <w:bottom w:val="none" w:sz="0" w:space="0" w:color="auto"/>
        <w:right w:val="none" w:sz="0" w:space="0" w:color="auto"/>
      </w:divBdr>
    </w:div>
    <w:div w:id="1109736379">
      <w:bodyDiv w:val="1"/>
      <w:marLeft w:val="0"/>
      <w:marRight w:val="0"/>
      <w:marTop w:val="0"/>
      <w:marBottom w:val="0"/>
      <w:divBdr>
        <w:top w:val="none" w:sz="0" w:space="0" w:color="auto"/>
        <w:left w:val="none" w:sz="0" w:space="0" w:color="auto"/>
        <w:bottom w:val="none" w:sz="0" w:space="0" w:color="auto"/>
        <w:right w:val="none" w:sz="0" w:space="0" w:color="auto"/>
      </w:divBdr>
    </w:div>
    <w:div w:id="1110782025">
      <w:bodyDiv w:val="1"/>
      <w:marLeft w:val="0"/>
      <w:marRight w:val="0"/>
      <w:marTop w:val="0"/>
      <w:marBottom w:val="0"/>
      <w:divBdr>
        <w:top w:val="none" w:sz="0" w:space="0" w:color="auto"/>
        <w:left w:val="none" w:sz="0" w:space="0" w:color="auto"/>
        <w:bottom w:val="none" w:sz="0" w:space="0" w:color="auto"/>
        <w:right w:val="none" w:sz="0" w:space="0" w:color="auto"/>
      </w:divBdr>
    </w:div>
    <w:div w:id="1111246204">
      <w:bodyDiv w:val="1"/>
      <w:marLeft w:val="0"/>
      <w:marRight w:val="0"/>
      <w:marTop w:val="0"/>
      <w:marBottom w:val="0"/>
      <w:divBdr>
        <w:top w:val="none" w:sz="0" w:space="0" w:color="auto"/>
        <w:left w:val="none" w:sz="0" w:space="0" w:color="auto"/>
        <w:bottom w:val="none" w:sz="0" w:space="0" w:color="auto"/>
        <w:right w:val="none" w:sz="0" w:space="0" w:color="auto"/>
      </w:divBdr>
    </w:div>
    <w:div w:id="1111434167">
      <w:bodyDiv w:val="1"/>
      <w:marLeft w:val="0"/>
      <w:marRight w:val="0"/>
      <w:marTop w:val="0"/>
      <w:marBottom w:val="0"/>
      <w:divBdr>
        <w:top w:val="none" w:sz="0" w:space="0" w:color="auto"/>
        <w:left w:val="none" w:sz="0" w:space="0" w:color="auto"/>
        <w:bottom w:val="none" w:sz="0" w:space="0" w:color="auto"/>
        <w:right w:val="none" w:sz="0" w:space="0" w:color="auto"/>
      </w:divBdr>
    </w:div>
    <w:div w:id="1117061928">
      <w:bodyDiv w:val="1"/>
      <w:marLeft w:val="0"/>
      <w:marRight w:val="0"/>
      <w:marTop w:val="0"/>
      <w:marBottom w:val="0"/>
      <w:divBdr>
        <w:top w:val="none" w:sz="0" w:space="0" w:color="auto"/>
        <w:left w:val="none" w:sz="0" w:space="0" w:color="auto"/>
        <w:bottom w:val="none" w:sz="0" w:space="0" w:color="auto"/>
        <w:right w:val="none" w:sz="0" w:space="0" w:color="auto"/>
      </w:divBdr>
    </w:div>
    <w:div w:id="1125853892">
      <w:bodyDiv w:val="1"/>
      <w:marLeft w:val="0"/>
      <w:marRight w:val="0"/>
      <w:marTop w:val="0"/>
      <w:marBottom w:val="0"/>
      <w:divBdr>
        <w:top w:val="none" w:sz="0" w:space="0" w:color="auto"/>
        <w:left w:val="none" w:sz="0" w:space="0" w:color="auto"/>
        <w:bottom w:val="none" w:sz="0" w:space="0" w:color="auto"/>
        <w:right w:val="none" w:sz="0" w:space="0" w:color="auto"/>
      </w:divBdr>
    </w:div>
    <w:div w:id="1140029274">
      <w:bodyDiv w:val="1"/>
      <w:marLeft w:val="0"/>
      <w:marRight w:val="0"/>
      <w:marTop w:val="0"/>
      <w:marBottom w:val="0"/>
      <w:divBdr>
        <w:top w:val="none" w:sz="0" w:space="0" w:color="auto"/>
        <w:left w:val="none" w:sz="0" w:space="0" w:color="auto"/>
        <w:bottom w:val="none" w:sz="0" w:space="0" w:color="auto"/>
        <w:right w:val="none" w:sz="0" w:space="0" w:color="auto"/>
      </w:divBdr>
    </w:div>
    <w:div w:id="1142037969">
      <w:bodyDiv w:val="1"/>
      <w:marLeft w:val="0"/>
      <w:marRight w:val="0"/>
      <w:marTop w:val="0"/>
      <w:marBottom w:val="0"/>
      <w:divBdr>
        <w:top w:val="none" w:sz="0" w:space="0" w:color="auto"/>
        <w:left w:val="none" w:sz="0" w:space="0" w:color="auto"/>
        <w:bottom w:val="none" w:sz="0" w:space="0" w:color="auto"/>
        <w:right w:val="none" w:sz="0" w:space="0" w:color="auto"/>
      </w:divBdr>
    </w:div>
    <w:div w:id="1147674257">
      <w:bodyDiv w:val="1"/>
      <w:marLeft w:val="0"/>
      <w:marRight w:val="0"/>
      <w:marTop w:val="0"/>
      <w:marBottom w:val="0"/>
      <w:divBdr>
        <w:top w:val="none" w:sz="0" w:space="0" w:color="auto"/>
        <w:left w:val="none" w:sz="0" w:space="0" w:color="auto"/>
        <w:bottom w:val="none" w:sz="0" w:space="0" w:color="auto"/>
        <w:right w:val="none" w:sz="0" w:space="0" w:color="auto"/>
      </w:divBdr>
    </w:div>
    <w:div w:id="1156649851">
      <w:bodyDiv w:val="1"/>
      <w:marLeft w:val="0"/>
      <w:marRight w:val="0"/>
      <w:marTop w:val="0"/>
      <w:marBottom w:val="0"/>
      <w:divBdr>
        <w:top w:val="none" w:sz="0" w:space="0" w:color="auto"/>
        <w:left w:val="none" w:sz="0" w:space="0" w:color="auto"/>
        <w:bottom w:val="none" w:sz="0" w:space="0" w:color="auto"/>
        <w:right w:val="none" w:sz="0" w:space="0" w:color="auto"/>
      </w:divBdr>
    </w:div>
    <w:div w:id="1176381295">
      <w:bodyDiv w:val="1"/>
      <w:marLeft w:val="0"/>
      <w:marRight w:val="0"/>
      <w:marTop w:val="0"/>
      <w:marBottom w:val="0"/>
      <w:divBdr>
        <w:top w:val="none" w:sz="0" w:space="0" w:color="auto"/>
        <w:left w:val="none" w:sz="0" w:space="0" w:color="auto"/>
        <w:bottom w:val="none" w:sz="0" w:space="0" w:color="auto"/>
        <w:right w:val="none" w:sz="0" w:space="0" w:color="auto"/>
      </w:divBdr>
      <w:divsChild>
        <w:div w:id="1346638728">
          <w:marLeft w:val="0"/>
          <w:marRight w:val="0"/>
          <w:marTop w:val="0"/>
          <w:marBottom w:val="0"/>
          <w:divBdr>
            <w:top w:val="none" w:sz="0" w:space="0" w:color="auto"/>
            <w:left w:val="none" w:sz="0" w:space="0" w:color="auto"/>
            <w:bottom w:val="none" w:sz="0" w:space="0" w:color="auto"/>
            <w:right w:val="none" w:sz="0" w:space="0" w:color="auto"/>
          </w:divBdr>
          <w:divsChild>
            <w:div w:id="1656638712">
              <w:marLeft w:val="0"/>
              <w:marRight w:val="0"/>
              <w:marTop w:val="0"/>
              <w:marBottom w:val="0"/>
              <w:divBdr>
                <w:top w:val="none" w:sz="0" w:space="0" w:color="auto"/>
                <w:left w:val="none" w:sz="0" w:space="0" w:color="auto"/>
                <w:bottom w:val="none" w:sz="0" w:space="0" w:color="auto"/>
                <w:right w:val="none" w:sz="0" w:space="0" w:color="auto"/>
              </w:divBdr>
            </w:div>
            <w:div w:id="1451629445">
              <w:marLeft w:val="0"/>
              <w:marRight w:val="0"/>
              <w:marTop w:val="0"/>
              <w:marBottom w:val="0"/>
              <w:divBdr>
                <w:top w:val="none" w:sz="0" w:space="0" w:color="auto"/>
                <w:left w:val="none" w:sz="0" w:space="0" w:color="auto"/>
                <w:bottom w:val="none" w:sz="0" w:space="0" w:color="auto"/>
                <w:right w:val="none" w:sz="0" w:space="0" w:color="auto"/>
              </w:divBdr>
            </w:div>
            <w:div w:id="1584872331">
              <w:marLeft w:val="0"/>
              <w:marRight w:val="0"/>
              <w:marTop w:val="0"/>
              <w:marBottom w:val="0"/>
              <w:divBdr>
                <w:top w:val="none" w:sz="0" w:space="0" w:color="auto"/>
                <w:left w:val="none" w:sz="0" w:space="0" w:color="auto"/>
                <w:bottom w:val="none" w:sz="0" w:space="0" w:color="auto"/>
                <w:right w:val="none" w:sz="0" w:space="0" w:color="auto"/>
              </w:divBdr>
            </w:div>
            <w:div w:id="1607300279">
              <w:marLeft w:val="0"/>
              <w:marRight w:val="0"/>
              <w:marTop w:val="0"/>
              <w:marBottom w:val="0"/>
              <w:divBdr>
                <w:top w:val="none" w:sz="0" w:space="0" w:color="auto"/>
                <w:left w:val="none" w:sz="0" w:space="0" w:color="auto"/>
                <w:bottom w:val="none" w:sz="0" w:space="0" w:color="auto"/>
                <w:right w:val="none" w:sz="0" w:space="0" w:color="auto"/>
              </w:divBdr>
            </w:div>
            <w:div w:id="945890616">
              <w:marLeft w:val="0"/>
              <w:marRight w:val="0"/>
              <w:marTop w:val="0"/>
              <w:marBottom w:val="0"/>
              <w:divBdr>
                <w:top w:val="none" w:sz="0" w:space="0" w:color="auto"/>
                <w:left w:val="none" w:sz="0" w:space="0" w:color="auto"/>
                <w:bottom w:val="none" w:sz="0" w:space="0" w:color="auto"/>
                <w:right w:val="none" w:sz="0" w:space="0" w:color="auto"/>
              </w:divBdr>
            </w:div>
            <w:div w:id="1787692808">
              <w:marLeft w:val="0"/>
              <w:marRight w:val="0"/>
              <w:marTop w:val="0"/>
              <w:marBottom w:val="0"/>
              <w:divBdr>
                <w:top w:val="none" w:sz="0" w:space="0" w:color="auto"/>
                <w:left w:val="none" w:sz="0" w:space="0" w:color="auto"/>
                <w:bottom w:val="none" w:sz="0" w:space="0" w:color="auto"/>
                <w:right w:val="none" w:sz="0" w:space="0" w:color="auto"/>
              </w:divBdr>
            </w:div>
            <w:div w:id="1526821439">
              <w:marLeft w:val="0"/>
              <w:marRight w:val="0"/>
              <w:marTop w:val="0"/>
              <w:marBottom w:val="0"/>
              <w:divBdr>
                <w:top w:val="none" w:sz="0" w:space="0" w:color="auto"/>
                <w:left w:val="none" w:sz="0" w:space="0" w:color="auto"/>
                <w:bottom w:val="none" w:sz="0" w:space="0" w:color="auto"/>
                <w:right w:val="none" w:sz="0" w:space="0" w:color="auto"/>
              </w:divBdr>
            </w:div>
            <w:div w:id="2007049277">
              <w:marLeft w:val="0"/>
              <w:marRight w:val="0"/>
              <w:marTop w:val="0"/>
              <w:marBottom w:val="0"/>
              <w:divBdr>
                <w:top w:val="none" w:sz="0" w:space="0" w:color="auto"/>
                <w:left w:val="none" w:sz="0" w:space="0" w:color="auto"/>
                <w:bottom w:val="none" w:sz="0" w:space="0" w:color="auto"/>
                <w:right w:val="none" w:sz="0" w:space="0" w:color="auto"/>
              </w:divBdr>
            </w:div>
            <w:div w:id="962543768">
              <w:marLeft w:val="0"/>
              <w:marRight w:val="0"/>
              <w:marTop w:val="0"/>
              <w:marBottom w:val="0"/>
              <w:divBdr>
                <w:top w:val="none" w:sz="0" w:space="0" w:color="auto"/>
                <w:left w:val="none" w:sz="0" w:space="0" w:color="auto"/>
                <w:bottom w:val="none" w:sz="0" w:space="0" w:color="auto"/>
                <w:right w:val="none" w:sz="0" w:space="0" w:color="auto"/>
              </w:divBdr>
            </w:div>
            <w:div w:id="723529516">
              <w:marLeft w:val="0"/>
              <w:marRight w:val="0"/>
              <w:marTop w:val="0"/>
              <w:marBottom w:val="0"/>
              <w:divBdr>
                <w:top w:val="none" w:sz="0" w:space="0" w:color="auto"/>
                <w:left w:val="none" w:sz="0" w:space="0" w:color="auto"/>
                <w:bottom w:val="none" w:sz="0" w:space="0" w:color="auto"/>
                <w:right w:val="none" w:sz="0" w:space="0" w:color="auto"/>
              </w:divBdr>
            </w:div>
            <w:div w:id="1280838575">
              <w:marLeft w:val="0"/>
              <w:marRight w:val="0"/>
              <w:marTop w:val="0"/>
              <w:marBottom w:val="0"/>
              <w:divBdr>
                <w:top w:val="none" w:sz="0" w:space="0" w:color="auto"/>
                <w:left w:val="none" w:sz="0" w:space="0" w:color="auto"/>
                <w:bottom w:val="none" w:sz="0" w:space="0" w:color="auto"/>
                <w:right w:val="none" w:sz="0" w:space="0" w:color="auto"/>
              </w:divBdr>
            </w:div>
            <w:div w:id="1068918859">
              <w:marLeft w:val="0"/>
              <w:marRight w:val="0"/>
              <w:marTop w:val="0"/>
              <w:marBottom w:val="0"/>
              <w:divBdr>
                <w:top w:val="none" w:sz="0" w:space="0" w:color="auto"/>
                <w:left w:val="none" w:sz="0" w:space="0" w:color="auto"/>
                <w:bottom w:val="none" w:sz="0" w:space="0" w:color="auto"/>
                <w:right w:val="none" w:sz="0" w:space="0" w:color="auto"/>
              </w:divBdr>
            </w:div>
            <w:div w:id="452863446">
              <w:marLeft w:val="0"/>
              <w:marRight w:val="0"/>
              <w:marTop w:val="0"/>
              <w:marBottom w:val="0"/>
              <w:divBdr>
                <w:top w:val="none" w:sz="0" w:space="0" w:color="auto"/>
                <w:left w:val="none" w:sz="0" w:space="0" w:color="auto"/>
                <w:bottom w:val="none" w:sz="0" w:space="0" w:color="auto"/>
                <w:right w:val="none" w:sz="0" w:space="0" w:color="auto"/>
              </w:divBdr>
            </w:div>
            <w:div w:id="262762991">
              <w:marLeft w:val="0"/>
              <w:marRight w:val="0"/>
              <w:marTop w:val="0"/>
              <w:marBottom w:val="0"/>
              <w:divBdr>
                <w:top w:val="none" w:sz="0" w:space="0" w:color="auto"/>
                <w:left w:val="none" w:sz="0" w:space="0" w:color="auto"/>
                <w:bottom w:val="none" w:sz="0" w:space="0" w:color="auto"/>
                <w:right w:val="none" w:sz="0" w:space="0" w:color="auto"/>
              </w:divBdr>
            </w:div>
            <w:div w:id="377319535">
              <w:marLeft w:val="0"/>
              <w:marRight w:val="0"/>
              <w:marTop w:val="0"/>
              <w:marBottom w:val="0"/>
              <w:divBdr>
                <w:top w:val="none" w:sz="0" w:space="0" w:color="auto"/>
                <w:left w:val="none" w:sz="0" w:space="0" w:color="auto"/>
                <w:bottom w:val="none" w:sz="0" w:space="0" w:color="auto"/>
                <w:right w:val="none" w:sz="0" w:space="0" w:color="auto"/>
              </w:divBdr>
            </w:div>
            <w:div w:id="63452259">
              <w:marLeft w:val="0"/>
              <w:marRight w:val="0"/>
              <w:marTop w:val="0"/>
              <w:marBottom w:val="0"/>
              <w:divBdr>
                <w:top w:val="none" w:sz="0" w:space="0" w:color="auto"/>
                <w:left w:val="none" w:sz="0" w:space="0" w:color="auto"/>
                <w:bottom w:val="none" w:sz="0" w:space="0" w:color="auto"/>
                <w:right w:val="none" w:sz="0" w:space="0" w:color="auto"/>
              </w:divBdr>
            </w:div>
            <w:div w:id="1422264483">
              <w:marLeft w:val="0"/>
              <w:marRight w:val="0"/>
              <w:marTop w:val="0"/>
              <w:marBottom w:val="0"/>
              <w:divBdr>
                <w:top w:val="none" w:sz="0" w:space="0" w:color="auto"/>
                <w:left w:val="none" w:sz="0" w:space="0" w:color="auto"/>
                <w:bottom w:val="none" w:sz="0" w:space="0" w:color="auto"/>
                <w:right w:val="none" w:sz="0" w:space="0" w:color="auto"/>
              </w:divBdr>
            </w:div>
            <w:div w:id="1546020165">
              <w:marLeft w:val="0"/>
              <w:marRight w:val="0"/>
              <w:marTop w:val="0"/>
              <w:marBottom w:val="0"/>
              <w:divBdr>
                <w:top w:val="none" w:sz="0" w:space="0" w:color="auto"/>
                <w:left w:val="none" w:sz="0" w:space="0" w:color="auto"/>
                <w:bottom w:val="none" w:sz="0" w:space="0" w:color="auto"/>
                <w:right w:val="none" w:sz="0" w:space="0" w:color="auto"/>
              </w:divBdr>
            </w:div>
            <w:div w:id="502626536">
              <w:marLeft w:val="0"/>
              <w:marRight w:val="0"/>
              <w:marTop w:val="0"/>
              <w:marBottom w:val="0"/>
              <w:divBdr>
                <w:top w:val="none" w:sz="0" w:space="0" w:color="auto"/>
                <w:left w:val="none" w:sz="0" w:space="0" w:color="auto"/>
                <w:bottom w:val="none" w:sz="0" w:space="0" w:color="auto"/>
                <w:right w:val="none" w:sz="0" w:space="0" w:color="auto"/>
              </w:divBdr>
            </w:div>
            <w:div w:id="134228886">
              <w:marLeft w:val="0"/>
              <w:marRight w:val="0"/>
              <w:marTop w:val="0"/>
              <w:marBottom w:val="0"/>
              <w:divBdr>
                <w:top w:val="none" w:sz="0" w:space="0" w:color="auto"/>
                <w:left w:val="none" w:sz="0" w:space="0" w:color="auto"/>
                <w:bottom w:val="none" w:sz="0" w:space="0" w:color="auto"/>
                <w:right w:val="none" w:sz="0" w:space="0" w:color="auto"/>
              </w:divBdr>
            </w:div>
            <w:div w:id="779883867">
              <w:marLeft w:val="0"/>
              <w:marRight w:val="0"/>
              <w:marTop w:val="0"/>
              <w:marBottom w:val="0"/>
              <w:divBdr>
                <w:top w:val="none" w:sz="0" w:space="0" w:color="auto"/>
                <w:left w:val="none" w:sz="0" w:space="0" w:color="auto"/>
                <w:bottom w:val="none" w:sz="0" w:space="0" w:color="auto"/>
                <w:right w:val="none" w:sz="0" w:space="0" w:color="auto"/>
              </w:divBdr>
            </w:div>
            <w:div w:id="1679575390">
              <w:marLeft w:val="0"/>
              <w:marRight w:val="0"/>
              <w:marTop w:val="0"/>
              <w:marBottom w:val="0"/>
              <w:divBdr>
                <w:top w:val="none" w:sz="0" w:space="0" w:color="auto"/>
                <w:left w:val="none" w:sz="0" w:space="0" w:color="auto"/>
                <w:bottom w:val="none" w:sz="0" w:space="0" w:color="auto"/>
                <w:right w:val="none" w:sz="0" w:space="0" w:color="auto"/>
              </w:divBdr>
            </w:div>
            <w:div w:id="849879249">
              <w:marLeft w:val="0"/>
              <w:marRight w:val="0"/>
              <w:marTop w:val="0"/>
              <w:marBottom w:val="0"/>
              <w:divBdr>
                <w:top w:val="none" w:sz="0" w:space="0" w:color="auto"/>
                <w:left w:val="none" w:sz="0" w:space="0" w:color="auto"/>
                <w:bottom w:val="none" w:sz="0" w:space="0" w:color="auto"/>
                <w:right w:val="none" w:sz="0" w:space="0" w:color="auto"/>
              </w:divBdr>
            </w:div>
            <w:div w:id="290406333">
              <w:marLeft w:val="0"/>
              <w:marRight w:val="0"/>
              <w:marTop w:val="0"/>
              <w:marBottom w:val="0"/>
              <w:divBdr>
                <w:top w:val="none" w:sz="0" w:space="0" w:color="auto"/>
                <w:left w:val="none" w:sz="0" w:space="0" w:color="auto"/>
                <w:bottom w:val="none" w:sz="0" w:space="0" w:color="auto"/>
                <w:right w:val="none" w:sz="0" w:space="0" w:color="auto"/>
              </w:divBdr>
            </w:div>
            <w:div w:id="1273586514">
              <w:marLeft w:val="0"/>
              <w:marRight w:val="0"/>
              <w:marTop w:val="0"/>
              <w:marBottom w:val="0"/>
              <w:divBdr>
                <w:top w:val="none" w:sz="0" w:space="0" w:color="auto"/>
                <w:left w:val="none" w:sz="0" w:space="0" w:color="auto"/>
                <w:bottom w:val="none" w:sz="0" w:space="0" w:color="auto"/>
                <w:right w:val="none" w:sz="0" w:space="0" w:color="auto"/>
              </w:divBdr>
            </w:div>
            <w:div w:id="1610431648">
              <w:marLeft w:val="0"/>
              <w:marRight w:val="0"/>
              <w:marTop w:val="0"/>
              <w:marBottom w:val="0"/>
              <w:divBdr>
                <w:top w:val="none" w:sz="0" w:space="0" w:color="auto"/>
                <w:left w:val="none" w:sz="0" w:space="0" w:color="auto"/>
                <w:bottom w:val="none" w:sz="0" w:space="0" w:color="auto"/>
                <w:right w:val="none" w:sz="0" w:space="0" w:color="auto"/>
              </w:divBdr>
            </w:div>
            <w:div w:id="1380278067">
              <w:marLeft w:val="0"/>
              <w:marRight w:val="0"/>
              <w:marTop w:val="0"/>
              <w:marBottom w:val="0"/>
              <w:divBdr>
                <w:top w:val="none" w:sz="0" w:space="0" w:color="auto"/>
                <w:left w:val="none" w:sz="0" w:space="0" w:color="auto"/>
                <w:bottom w:val="none" w:sz="0" w:space="0" w:color="auto"/>
                <w:right w:val="none" w:sz="0" w:space="0" w:color="auto"/>
              </w:divBdr>
            </w:div>
            <w:div w:id="1475827210">
              <w:marLeft w:val="0"/>
              <w:marRight w:val="0"/>
              <w:marTop w:val="0"/>
              <w:marBottom w:val="0"/>
              <w:divBdr>
                <w:top w:val="none" w:sz="0" w:space="0" w:color="auto"/>
                <w:left w:val="none" w:sz="0" w:space="0" w:color="auto"/>
                <w:bottom w:val="none" w:sz="0" w:space="0" w:color="auto"/>
                <w:right w:val="none" w:sz="0" w:space="0" w:color="auto"/>
              </w:divBdr>
            </w:div>
            <w:div w:id="1740204267">
              <w:marLeft w:val="0"/>
              <w:marRight w:val="0"/>
              <w:marTop w:val="0"/>
              <w:marBottom w:val="0"/>
              <w:divBdr>
                <w:top w:val="none" w:sz="0" w:space="0" w:color="auto"/>
                <w:left w:val="none" w:sz="0" w:space="0" w:color="auto"/>
                <w:bottom w:val="none" w:sz="0" w:space="0" w:color="auto"/>
                <w:right w:val="none" w:sz="0" w:space="0" w:color="auto"/>
              </w:divBdr>
            </w:div>
            <w:div w:id="624434179">
              <w:marLeft w:val="0"/>
              <w:marRight w:val="0"/>
              <w:marTop w:val="0"/>
              <w:marBottom w:val="0"/>
              <w:divBdr>
                <w:top w:val="none" w:sz="0" w:space="0" w:color="auto"/>
                <w:left w:val="none" w:sz="0" w:space="0" w:color="auto"/>
                <w:bottom w:val="none" w:sz="0" w:space="0" w:color="auto"/>
                <w:right w:val="none" w:sz="0" w:space="0" w:color="auto"/>
              </w:divBdr>
            </w:div>
            <w:div w:id="572857459">
              <w:marLeft w:val="0"/>
              <w:marRight w:val="0"/>
              <w:marTop w:val="0"/>
              <w:marBottom w:val="0"/>
              <w:divBdr>
                <w:top w:val="none" w:sz="0" w:space="0" w:color="auto"/>
                <w:left w:val="none" w:sz="0" w:space="0" w:color="auto"/>
                <w:bottom w:val="none" w:sz="0" w:space="0" w:color="auto"/>
                <w:right w:val="none" w:sz="0" w:space="0" w:color="auto"/>
              </w:divBdr>
            </w:div>
            <w:div w:id="1724672064">
              <w:marLeft w:val="0"/>
              <w:marRight w:val="0"/>
              <w:marTop w:val="0"/>
              <w:marBottom w:val="0"/>
              <w:divBdr>
                <w:top w:val="none" w:sz="0" w:space="0" w:color="auto"/>
                <w:left w:val="none" w:sz="0" w:space="0" w:color="auto"/>
                <w:bottom w:val="none" w:sz="0" w:space="0" w:color="auto"/>
                <w:right w:val="none" w:sz="0" w:space="0" w:color="auto"/>
              </w:divBdr>
            </w:div>
            <w:div w:id="34157106">
              <w:marLeft w:val="0"/>
              <w:marRight w:val="0"/>
              <w:marTop w:val="0"/>
              <w:marBottom w:val="0"/>
              <w:divBdr>
                <w:top w:val="none" w:sz="0" w:space="0" w:color="auto"/>
                <w:left w:val="none" w:sz="0" w:space="0" w:color="auto"/>
                <w:bottom w:val="none" w:sz="0" w:space="0" w:color="auto"/>
                <w:right w:val="none" w:sz="0" w:space="0" w:color="auto"/>
              </w:divBdr>
            </w:div>
            <w:div w:id="865602294">
              <w:marLeft w:val="0"/>
              <w:marRight w:val="0"/>
              <w:marTop w:val="0"/>
              <w:marBottom w:val="0"/>
              <w:divBdr>
                <w:top w:val="none" w:sz="0" w:space="0" w:color="auto"/>
                <w:left w:val="none" w:sz="0" w:space="0" w:color="auto"/>
                <w:bottom w:val="none" w:sz="0" w:space="0" w:color="auto"/>
                <w:right w:val="none" w:sz="0" w:space="0" w:color="auto"/>
              </w:divBdr>
            </w:div>
            <w:div w:id="325592325">
              <w:marLeft w:val="0"/>
              <w:marRight w:val="0"/>
              <w:marTop w:val="0"/>
              <w:marBottom w:val="0"/>
              <w:divBdr>
                <w:top w:val="none" w:sz="0" w:space="0" w:color="auto"/>
                <w:left w:val="none" w:sz="0" w:space="0" w:color="auto"/>
                <w:bottom w:val="none" w:sz="0" w:space="0" w:color="auto"/>
                <w:right w:val="none" w:sz="0" w:space="0" w:color="auto"/>
              </w:divBdr>
            </w:div>
            <w:div w:id="906762483">
              <w:marLeft w:val="0"/>
              <w:marRight w:val="0"/>
              <w:marTop w:val="0"/>
              <w:marBottom w:val="0"/>
              <w:divBdr>
                <w:top w:val="none" w:sz="0" w:space="0" w:color="auto"/>
                <w:left w:val="none" w:sz="0" w:space="0" w:color="auto"/>
                <w:bottom w:val="none" w:sz="0" w:space="0" w:color="auto"/>
                <w:right w:val="none" w:sz="0" w:space="0" w:color="auto"/>
              </w:divBdr>
            </w:div>
            <w:div w:id="1121336405">
              <w:marLeft w:val="0"/>
              <w:marRight w:val="0"/>
              <w:marTop w:val="0"/>
              <w:marBottom w:val="0"/>
              <w:divBdr>
                <w:top w:val="none" w:sz="0" w:space="0" w:color="auto"/>
                <w:left w:val="none" w:sz="0" w:space="0" w:color="auto"/>
                <w:bottom w:val="none" w:sz="0" w:space="0" w:color="auto"/>
                <w:right w:val="none" w:sz="0" w:space="0" w:color="auto"/>
              </w:divBdr>
            </w:div>
            <w:div w:id="435751918">
              <w:marLeft w:val="0"/>
              <w:marRight w:val="0"/>
              <w:marTop w:val="0"/>
              <w:marBottom w:val="0"/>
              <w:divBdr>
                <w:top w:val="none" w:sz="0" w:space="0" w:color="auto"/>
                <w:left w:val="none" w:sz="0" w:space="0" w:color="auto"/>
                <w:bottom w:val="none" w:sz="0" w:space="0" w:color="auto"/>
                <w:right w:val="none" w:sz="0" w:space="0" w:color="auto"/>
              </w:divBdr>
            </w:div>
            <w:div w:id="609581652">
              <w:marLeft w:val="0"/>
              <w:marRight w:val="0"/>
              <w:marTop w:val="0"/>
              <w:marBottom w:val="0"/>
              <w:divBdr>
                <w:top w:val="none" w:sz="0" w:space="0" w:color="auto"/>
                <w:left w:val="none" w:sz="0" w:space="0" w:color="auto"/>
                <w:bottom w:val="none" w:sz="0" w:space="0" w:color="auto"/>
                <w:right w:val="none" w:sz="0" w:space="0" w:color="auto"/>
              </w:divBdr>
            </w:div>
            <w:div w:id="36975690">
              <w:marLeft w:val="0"/>
              <w:marRight w:val="0"/>
              <w:marTop w:val="0"/>
              <w:marBottom w:val="0"/>
              <w:divBdr>
                <w:top w:val="none" w:sz="0" w:space="0" w:color="auto"/>
                <w:left w:val="none" w:sz="0" w:space="0" w:color="auto"/>
                <w:bottom w:val="none" w:sz="0" w:space="0" w:color="auto"/>
                <w:right w:val="none" w:sz="0" w:space="0" w:color="auto"/>
              </w:divBdr>
            </w:div>
            <w:div w:id="413086117">
              <w:marLeft w:val="0"/>
              <w:marRight w:val="0"/>
              <w:marTop w:val="0"/>
              <w:marBottom w:val="0"/>
              <w:divBdr>
                <w:top w:val="none" w:sz="0" w:space="0" w:color="auto"/>
                <w:left w:val="none" w:sz="0" w:space="0" w:color="auto"/>
                <w:bottom w:val="none" w:sz="0" w:space="0" w:color="auto"/>
                <w:right w:val="none" w:sz="0" w:space="0" w:color="auto"/>
              </w:divBdr>
            </w:div>
            <w:div w:id="477380190">
              <w:marLeft w:val="0"/>
              <w:marRight w:val="0"/>
              <w:marTop w:val="0"/>
              <w:marBottom w:val="0"/>
              <w:divBdr>
                <w:top w:val="none" w:sz="0" w:space="0" w:color="auto"/>
                <w:left w:val="none" w:sz="0" w:space="0" w:color="auto"/>
                <w:bottom w:val="none" w:sz="0" w:space="0" w:color="auto"/>
                <w:right w:val="none" w:sz="0" w:space="0" w:color="auto"/>
              </w:divBdr>
            </w:div>
            <w:div w:id="1004212636">
              <w:marLeft w:val="0"/>
              <w:marRight w:val="0"/>
              <w:marTop w:val="0"/>
              <w:marBottom w:val="0"/>
              <w:divBdr>
                <w:top w:val="none" w:sz="0" w:space="0" w:color="auto"/>
                <w:left w:val="none" w:sz="0" w:space="0" w:color="auto"/>
                <w:bottom w:val="none" w:sz="0" w:space="0" w:color="auto"/>
                <w:right w:val="none" w:sz="0" w:space="0" w:color="auto"/>
              </w:divBdr>
            </w:div>
            <w:div w:id="391658864">
              <w:marLeft w:val="0"/>
              <w:marRight w:val="0"/>
              <w:marTop w:val="0"/>
              <w:marBottom w:val="0"/>
              <w:divBdr>
                <w:top w:val="none" w:sz="0" w:space="0" w:color="auto"/>
                <w:left w:val="none" w:sz="0" w:space="0" w:color="auto"/>
                <w:bottom w:val="none" w:sz="0" w:space="0" w:color="auto"/>
                <w:right w:val="none" w:sz="0" w:space="0" w:color="auto"/>
              </w:divBdr>
            </w:div>
            <w:div w:id="221716582">
              <w:marLeft w:val="0"/>
              <w:marRight w:val="0"/>
              <w:marTop w:val="0"/>
              <w:marBottom w:val="0"/>
              <w:divBdr>
                <w:top w:val="none" w:sz="0" w:space="0" w:color="auto"/>
                <w:left w:val="none" w:sz="0" w:space="0" w:color="auto"/>
                <w:bottom w:val="none" w:sz="0" w:space="0" w:color="auto"/>
                <w:right w:val="none" w:sz="0" w:space="0" w:color="auto"/>
              </w:divBdr>
            </w:div>
            <w:div w:id="1987860119">
              <w:marLeft w:val="0"/>
              <w:marRight w:val="0"/>
              <w:marTop w:val="0"/>
              <w:marBottom w:val="0"/>
              <w:divBdr>
                <w:top w:val="none" w:sz="0" w:space="0" w:color="auto"/>
                <w:left w:val="none" w:sz="0" w:space="0" w:color="auto"/>
                <w:bottom w:val="none" w:sz="0" w:space="0" w:color="auto"/>
                <w:right w:val="none" w:sz="0" w:space="0" w:color="auto"/>
              </w:divBdr>
            </w:div>
            <w:div w:id="1978950197">
              <w:marLeft w:val="0"/>
              <w:marRight w:val="0"/>
              <w:marTop w:val="0"/>
              <w:marBottom w:val="0"/>
              <w:divBdr>
                <w:top w:val="none" w:sz="0" w:space="0" w:color="auto"/>
                <w:left w:val="none" w:sz="0" w:space="0" w:color="auto"/>
                <w:bottom w:val="none" w:sz="0" w:space="0" w:color="auto"/>
                <w:right w:val="none" w:sz="0" w:space="0" w:color="auto"/>
              </w:divBdr>
            </w:div>
            <w:div w:id="908001406">
              <w:marLeft w:val="0"/>
              <w:marRight w:val="0"/>
              <w:marTop w:val="0"/>
              <w:marBottom w:val="0"/>
              <w:divBdr>
                <w:top w:val="none" w:sz="0" w:space="0" w:color="auto"/>
                <w:left w:val="none" w:sz="0" w:space="0" w:color="auto"/>
                <w:bottom w:val="none" w:sz="0" w:space="0" w:color="auto"/>
                <w:right w:val="none" w:sz="0" w:space="0" w:color="auto"/>
              </w:divBdr>
            </w:div>
            <w:div w:id="1785272025">
              <w:marLeft w:val="0"/>
              <w:marRight w:val="0"/>
              <w:marTop w:val="0"/>
              <w:marBottom w:val="0"/>
              <w:divBdr>
                <w:top w:val="none" w:sz="0" w:space="0" w:color="auto"/>
                <w:left w:val="none" w:sz="0" w:space="0" w:color="auto"/>
                <w:bottom w:val="none" w:sz="0" w:space="0" w:color="auto"/>
                <w:right w:val="none" w:sz="0" w:space="0" w:color="auto"/>
              </w:divBdr>
            </w:div>
            <w:div w:id="456918348">
              <w:marLeft w:val="0"/>
              <w:marRight w:val="0"/>
              <w:marTop w:val="0"/>
              <w:marBottom w:val="0"/>
              <w:divBdr>
                <w:top w:val="none" w:sz="0" w:space="0" w:color="auto"/>
                <w:left w:val="none" w:sz="0" w:space="0" w:color="auto"/>
                <w:bottom w:val="none" w:sz="0" w:space="0" w:color="auto"/>
                <w:right w:val="none" w:sz="0" w:space="0" w:color="auto"/>
              </w:divBdr>
            </w:div>
            <w:div w:id="1264221741">
              <w:marLeft w:val="0"/>
              <w:marRight w:val="0"/>
              <w:marTop w:val="0"/>
              <w:marBottom w:val="0"/>
              <w:divBdr>
                <w:top w:val="none" w:sz="0" w:space="0" w:color="auto"/>
                <w:left w:val="none" w:sz="0" w:space="0" w:color="auto"/>
                <w:bottom w:val="none" w:sz="0" w:space="0" w:color="auto"/>
                <w:right w:val="none" w:sz="0" w:space="0" w:color="auto"/>
              </w:divBdr>
            </w:div>
            <w:div w:id="1000818234">
              <w:marLeft w:val="0"/>
              <w:marRight w:val="0"/>
              <w:marTop w:val="0"/>
              <w:marBottom w:val="0"/>
              <w:divBdr>
                <w:top w:val="none" w:sz="0" w:space="0" w:color="auto"/>
                <w:left w:val="none" w:sz="0" w:space="0" w:color="auto"/>
                <w:bottom w:val="none" w:sz="0" w:space="0" w:color="auto"/>
                <w:right w:val="none" w:sz="0" w:space="0" w:color="auto"/>
              </w:divBdr>
            </w:div>
            <w:div w:id="947007230">
              <w:marLeft w:val="0"/>
              <w:marRight w:val="0"/>
              <w:marTop w:val="0"/>
              <w:marBottom w:val="0"/>
              <w:divBdr>
                <w:top w:val="none" w:sz="0" w:space="0" w:color="auto"/>
                <w:left w:val="none" w:sz="0" w:space="0" w:color="auto"/>
                <w:bottom w:val="none" w:sz="0" w:space="0" w:color="auto"/>
                <w:right w:val="none" w:sz="0" w:space="0" w:color="auto"/>
              </w:divBdr>
            </w:div>
            <w:div w:id="1604798724">
              <w:marLeft w:val="0"/>
              <w:marRight w:val="0"/>
              <w:marTop w:val="0"/>
              <w:marBottom w:val="0"/>
              <w:divBdr>
                <w:top w:val="none" w:sz="0" w:space="0" w:color="auto"/>
                <w:left w:val="none" w:sz="0" w:space="0" w:color="auto"/>
                <w:bottom w:val="none" w:sz="0" w:space="0" w:color="auto"/>
                <w:right w:val="none" w:sz="0" w:space="0" w:color="auto"/>
              </w:divBdr>
            </w:div>
            <w:div w:id="1016734288">
              <w:marLeft w:val="0"/>
              <w:marRight w:val="0"/>
              <w:marTop w:val="0"/>
              <w:marBottom w:val="0"/>
              <w:divBdr>
                <w:top w:val="none" w:sz="0" w:space="0" w:color="auto"/>
                <w:left w:val="none" w:sz="0" w:space="0" w:color="auto"/>
                <w:bottom w:val="none" w:sz="0" w:space="0" w:color="auto"/>
                <w:right w:val="none" w:sz="0" w:space="0" w:color="auto"/>
              </w:divBdr>
            </w:div>
            <w:div w:id="2078356201">
              <w:marLeft w:val="0"/>
              <w:marRight w:val="0"/>
              <w:marTop w:val="0"/>
              <w:marBottom w:val="0"/>
              <w:divBdr>
                <w:top w:val="none" w:sz="0" w:space="0" w:color="auto"/>
                <w:left w:val="none" w:sz="0" w:space="0" w:color="auto"/>
                <w:bottom w:val="none" w:sz="0" w:space="0" w:color="auto"/>
                <w:right w:val="none" w:sz="0" w:space="0" w:color="auto"/>
              </w:divBdr>
            </w:div>
            <w:div w:id="986513724">
              <w:marLeft w:val="0"/>
              <w:marRight w:val="0"/>
              <w:marTop w:val="0"/>
              <w:marBottom w:val="0"/>
              <w:divBdr>
                <w:top w:val="none" w:sz="0" w:space="0" w:color="auto"/>
                <w:left w:val="none" w:sz="0" w:space="0" w:color="auto"/>
                <w:bottom w:val="none" w:sz="0" w:space="0" w:color="auto"/>
                <w:right w:val="none" w:sz="0" w:space="0" w:color="auto"/>
              </w:divBdr>
            </w:div>
            <w:div w:id="1887914458">
              <w:marLeft w:val="0"/>
              <w:marRight w:val="0"/>
              <w:marTop w:val="0"/>
              <w:marBottom w:val="0"/>
              <w:divBdr>
                <w:top w:val="none" w:sz="0" w:space="0" w:color="auto"/>
                <w:left w:val="none" w:sz="0" w:space="0" w:color="auto"/>
                <w:bottom w:val="none" w:sz="0" w:space="0" w:color="auto"/>
                <w:right w:val="none" w:sz="0" w:space="0" w:color="auto"/>
              </w:divBdr>
            </w:div>
            <w:div w:id="1017851999">
              <w:marLeft w:val="0"/>
              <w:marRight w:val="0"/>
              <w:marTop w:val="0"/>
              <w:marBottom w:val="0"/>
              <w:divBdr>
                <w:top w:val="none" w:sz="0" w:space="0" w:color="auto"/>
                <w:left w:val="none" w:sz="0" w:space="0" w:color="auto"/>
                <w:bottom w:val="none" w:sz="0" w:space="0" w:color="auto"/>
                <w:right w:val="none" w:sz="0" w:space="0" w:color="auto"/>
              </w:divBdr>
            </w:div>
            <w:div w:id="1151558764">
              <w:marLeft w:val="0"/>
              <w:marRight w:val="0"/>
              <w:marTop w:val="0"/>
              <w:marBottom w:val="0"/>
              <w:divBdr>
                <w:top w:val="none" w:sz="0" w:space="0" w:color="auto"/>
                <w:left w:val="none" w:sz="0" w:space="0" w:color="auto"/>
                <w:bottom w:val="none" w:sz="0" w:space="0" w:color="auto"/>
                <w:right w:val="none" w:sz="0" w:space="0" w:color="auto"/>
              </w:divBdr>
            </w:div>
            <w:div w:id="557471604">
              <w:marLeft w:val="0"/>
              <w:marRight w:val="0"/>
              <w:marTop w:val="0"/>
              <w:marBottom w:val="0"/>
              <w:divBdr>
                <w:top w:val="none" w:sz="0" w:space="0" w:color="auto"/>
                <w:left w:val="none" w:sz="0" w:space="0" w:color="auto"/>
                <w:bottom w:val="none" w:sz="0" w:space="0" w:color="auto"/>
                <w:right w:val="none" w:sz="0" w:space="0" w:color="auto"/>
              </w:divBdr>
            </w:div>
            <w:div w:id="755635501">
              <w:marLeft w:val="0"/>
              <w:marRight w:val="0"/>
              <w:marTop w:val="0"/>
              <w:marBottom w:val="0"/>
              <w:divBdr>
                <w:top w:val="none" w:sz="0" w:space="0" w:color="auto"/>
                <w:left w:val="none" w:sz="0" w:space="0" w:color="auto"/>
                <w:bottom w:val="none" w:sz="0" w:space="0" w:color="auto"/>
                <w:right w:val="none" w:sz="0" w:space="0" w:color="auto"/>
              </w:divBdr>
            </w:div>
            <w:div w:id="1711762944">
              <w:marLeft w:val="0"/>
              <w:marRight w:val="0"/>
              <w:marTop w:val="0"/>
              <w:marBottom w:val="0"/>
              <w:divBdr>
                <w:top w:val="none" w:sz="0" w:space="0" w:color="auto"/>
                <w:left w:val="none" w:sz="0" w:space="0" w:color="auto"/>
                <w:bottom w:val="none" w:sz="0" w:space="0" w:color="auto"/>
                <w:right w:val="none" w:sz="0" w:space="0" w:color="auto"/>
              </w:divBdr>
            </w:div>
            <w:div w:id="215705461">
              <w:marLeft w:val="0"/>
              <w:marRight w:val="0"/>
              <w:marTop w:val="0"/>
              <w:marBottom w:val="0"/>
              <w:divBdr>
                <w:top w:val="none" w:sz="0" w:space="0" w:color="auto"/>
                <w:left w:val="none" w:sz="0" w:space="0" w:color="auto"/>
                <w:bottom w:val="none" w:sz="0" w:space="0" w:color="auto"/>
                <w:right w:val="none" w:sz="0" w:space="0" w:color="auto"/>
              </w:divBdr>
            </w:div>
            <w:div w:id="530071202">
              <w:marLeft w:val="0"/>
              <w:marRight w:val="0"/>
              <w:marTop w:val="0"/>
              <w:marBottom w:val="0"/>
              <w:divBdr>
                <w:top w:val="none" w:sz="0" w:space="0" w:color="auto"/>
                <w:left w:val="none" w:sz="0" w:space="0" w:color="auto"/>
                <w:bottom w:val="none" w:sz="0" w:space="0" w:color="auto"/>
                <w:right w:val="none" w:sz="0" w:space="0" w:color="auto"/>
              </w:divBdr>
            </w:div>
            <w:div w:id="1939554496">
              <w:marLeft w:val="0"/>
              <w:marRight w:val="0"/>
              <w:marTop w:val="0"/>
              <w:marBottom w:val="0"/>
              <w:divBdr>
                <w:top w:val="none" w:sz="0" w:space="0" w:color="auto"/>
                <w:left w:val="none" w:sz="0" w:space="0" w:color="auto"/>
                <w:bottom w:val="none" w:sz="0" w:space="0" w:color="auto"/>
                <w:right w:val="none" w:sz="0" w:space="0" w:color="auto"/>
              </w:divBdr>
            </w:div>
            <w:div w:id="723144830">
              <w:marLeft w:val="0"/>
              <w:marRight w:val="0"/>
              <w:marTop w:val="0"/>
              <w:marBottom w:val="0"/>
              <w:divBdr>
                <w:top w:val="none" w:sz="0" w:space="0" w:color="auto"/>
                <w:left w:val="none" w:sz="0" w:space="0" w:color="auto"/>
                <w:bottom w:val="none" w:sz="0" w:space="0" w:color="auto"/>
                <w:right w:val="none" w:sz="0" w:space="0" w:color="auto"/>
              </w:divBdr>
            </w:div>
            <w:div w:id="188682414">
              <w:marLeft w:val="0"/>
              <w:marRight w:val="0"/>
              <w:marTop w:val="0"/>
              <w:marBottom w:val="0"/>
              <w:divBdr>
                <w:top w:val="none" w:sz="0" w:space="0" w:color="auto"/>
                <w:left w:val="none" w:sz="0" w:space="0" w:color="auto"/>
                <w:bottom w:val="none" w:sz="0" w:space="0" w:color="auto"/>
                <w:right w:val="none" w:sz="0" w:space="0" w:color="auto"/>
              </w:divBdr>
            </w:div>
            <w:div w:id="1736397617">
              <w:marLeft w:val="0"/>
              <w:marRight w:val="0"/>
              <w:marTop w:val="0"/>
              <w:marBottom w:val="0"/>
              <w:divBdr>
                <w:top w:val="none" w:sz="0" w:space="0" w:color="auto"/>
                <w:left w:val="none" w:sz="0" w:space="0" w:color="auto"/>
                <w:bottom w:val="none" w:sz="0" w:space="0" w:color="auto"/>
                <w:right w:val="none" w:sz="0" w:space="0" w:color="auto"/>
              </w:divBdr>
            </w:div>
            <w:div w:id="503862342">
              <w:marLeft w:val="0"/>
              <w:marRight w:val="0"/>
              <w:marTop w:val="0"/>
              <w:marBottom w:val="0"/>
              <w:divBdr>
                <w:top w:val="none" w:sz="0" w:space="0" w:color="auto"/>
                <w:left w:val="none" w:sz="0" w:space="0" w:color="auto"/>
                <w:bottom w:val="none" w:sz="0" w:space="0" w:color="auto"/>
                <w:right w:val="none" w:sz="0" w:space="0" w:color="auto"/>
              </w:divBdr>
            </w:div>
            <w:div w:id="859977738">
              <w:marLeft w:val="0"/>
              <w:marRight w:val="0"/>
              <w:marTop w:val="0"/>
              <w:marBottom w:val="0"/>
              <w:divBdr>
                <w:top w:val="none" w:sz="0" w:space="0" w:color="auto"/>
                <w:left w:val="none" w:sz="0" w:space="0" w:color="auto"/>
                <w:bottom w:val="none" w:sz="0" w:space="0" w:color="auto"/>
                <w:right w:val="none" w:sz="0" w:space="0" w:color="auto"/>
              </w:divBdr>
            </w:div>
            <w:div w:id="1978142054">
              <w:marLeft w:val="0"/>
              <w:marRight w:val="0"/>
              <w:marTop w:val="0"/>
              <w:marBottom w:val="0"/>
              <w:divBdr>
                <w:top w:val="none" w:sz="0" w:space="0" w:color="auto"/>
                <w:left w:val="none" w:sz="0" w:space="0" w:color="auto"/>
                <w:bottom w:val="none" w:sz="0" w:space="0" w:color="auto"/>
                <w:right w:val="none" w:sz="0" w:space="0" w:color="auto"/>
              </w:divBdr>
            </w:div>
            <w:div w:id="95248864">
              <w:marLeft w:val="0"/>
              <w:marRight w:val="0"/>
              <w:marTop w:val="0"/>
              <w:marBottom w:val="0"/>
              <w:divBdr>
                <w:top w:val="none" w:sz="0" w:space="0" w:color="auto"/>
                <w:left w:val="none" w:sz="0" w:space="0" w:color="auto"/>
                <w:bottom w:val="none" w:sz="0" w:space="0" w:color="auto"/>
                <w:right w:val="none" w:sz="0" w:space="0" w:color="auto"/>
              </w:divBdr>
            </w:div>
            <w:div w:id="1916040836">
              <w:marLeft w:val="0"/>
              <w:marRight w:val="0"/>
              <w:marTop w:val="0"/>
              <w:marBottom w:val="0"/>
              <w:divBdr>
                <w:top w:val="none" w:sz="0" w:space="0" w:color="auto"/>
                <w:left w:val="none" w:sz="0" w:space="0" w:color="auto"/>
                <w:bottom w:val="none" w:sz="0" w:space="0" w:color="auto"/>
                <w:right w:val="none" w:sz="0" w:space="0" w:color="auto"/>
              </w:divBdr>
            </w:div>
            <w:div w:id="1615593542">
              <w:marLeft w:val="0"/>
              <w:marRight w:val="0"/>
              <w:marTop w:val="0"/>
              <w:marBottom w:val="0"/>
              <w:divBdr>
                <w:top w:val="none" w:sz="0" w:space="0" w:color="auto"/>
                <w:left w:val="none" w:sz="0" w:space="0" w:color="auto"/>
                <w:bottom w:val="none" w:sz="0" w:space="0" w:color="auto"/>
                <w:right w:val="none" w:sz="0" w:space="0" w:color="auto"/>
              </w:divBdr>
            </w:div>
            <w:div w:id="2012679923">
              <w:marLeft w:val="0"/>
              <w:marRight w:val="0"/>
              <w:marTop w:val="0"/>
              <w:marBottom w:val="0"/>
              <w:divBdr>
                <w:top w:val="none" w:sz="0" w:space="0" w:color="auto"/>
                <w:left w:val="none" w:sz="0" w:space="0" w:color="auto"/>
                <w:bottom w:val="none" w:sz="0" w:space="0" w:color="auto"/>
                <w:right w:val="none" w:sz="0" w:space="0" w:color="auto"/>
              </w:divBdr>
            </w:div>
            <w:div w:id="156574941">
              <w:marLeft w:val="0"/>
              <w:marRight w:val="0"/>
              <w:marTop w:val="0"/>
              <w:marBottom w:val="0"/>
              <w:divBdr>
                <w:top w:val="none" w:sz="0" w:space="0" w:color="auto"/>
                <w:left w:val="none" w:sz="0" w:space="0" w:color="auto"/>
                <w:bottom w:val="none" w:sz="0" w:space="0" w:color="auto"/>
                <w:right w:val="none" w:sz="0" w:space="0" w:color="auto"/>
              </w:divBdr>
            </w:div>
            <w:div w:id="1082723267">
              <w:marLeft w:val="0"/>
              <w:marRight w:val="0"/>
              <w:marTop w:val="0"/>
              <w:marBottom w:val="0"/>
              <w:divBdr>
                <w:top w:val="none" w:sz="0" w:space="0" w:color="auto"/>
                <w:left w:val="none" w:sz="0" w:space="0" w:color="auto"/>
                <w:bottom w:val="none" w:sz="0" w:space="0" w:color="auto"/>
                <w:right w:val="none" w:sz="0" w:space="0" w:color="auto"/>
              </w:divBdr>
            </w:div>
            <w:div w:id="977221733">
              <w:marLeft w:val="0"/>
              <w:marRight w:val="0"/>
              <w:marTop w:val="0"/>
              <w:marBottom w:val="0"/>
              <w:divBdr>
                <w:top w:val="none" w:sz="0" w:space="0" w:color="auto"/>
                <w:left w:val="none" w:sz="0" w:space="0" w:color="auto"/>
                <w:bottom w:val="none" w:sz="0" w:space="0" w:color="auto"/>
                <w:right w:val="none" w:sz="0" w:space="0" w:color="auto"/>
              </w:divBdr>
            </w:div>
            <w:div w:id="349988053">
              <w:marLeft w:val="0"/>
              <w:marRight w:val="0"/>
              <w:marTop w:val="0"/>
              <w:marBottom w:val="0"/>
              <w:divBdr>
                <w:top w:val="none" w:sz="0" w:space="0" w:color="auto"/>
                <w:left w:val="none" w:sz="0" w:space="0" w:color="auto"/>
                <w:bottom w:val="none" w:sz="0" w:space="0" w:color="auto"/>
                <w:right w:val="none" w:sz="0" w:space="0" w:color="auto"/>
              </w:divBdr>
            </w:div>
            <w:div w:id="1558471572">
              <w:marLeft w:val="0"/>
              <w:marRight w:val="0"/>
              <w:marTop w:val="0"/>
              <w:marBottom w:val="0"/>
              <w:divBdr>
                <w:top w:val="none" w:sz="0" w:space="0" w:color="auto"/>
                <w:left w:val="none" w:sz="0" w:space="0" w:color="auto"/>
                <w:bottom w:val="none" w:sz="0" w:space="0" w:color="auto"/>
                <w:right w:val="none" w:sz="0" w:space="0" w:color="auto"/>
              </w:divBdr>
            </w:div>
            <w:div w:id="1553149766">
              <w:marLeft w:val="0"/>
              <w:marRight w:val="0"/>
              <w:marTop w:val="0"/>
              <w:marBottom w:val="0"/>
              <w:divBdr>
                <w:top w:val="none" w:sz="0" w:space="0" w:color="auto"/>
                <w:left w:val="none" w:sz="0" w:space="0" w:color="auto"/>
                <w:bottom w:val="none" w:sz="0" w:space="0" w:color="auto"/>
                <w:right w:val="none" w:sz="0" w:space="0" w:color="auto"/>
              </w:divBdr>
            </w:div>
            <w:div w:id="638539096">
              <w:marLeft w:val="0"/>
              <w:marRight w:val="0"/>
              <w:marTop w:val="0"/>
              <w:marBottom w:val="0"/>
              <w:divBdr>
                <w:top w:val="none" w:sz="0" w:space="0" w:color="auto"/>
                <w:left w:val="none" w:sz="0" w:space="0" w:color="auto"/>
                <w:bottom w:val="none" w:sz="0" w:space="0" w:color="auto"/>
                <w:right w:val="none" w:sz="0" w:space="0" w:color="auto"/>
              </w:divBdr>
            </w:div>
            <w:div w:id="1077481977">
              <w:marLeft w:val="0"/>
              <w:marRight w:val="0"/>
              <w:marTop w:val="0"/>
              <w:marBottom w:val="0"/>
              <w:divBdr>
                <w:top w:val="none" w:sz="0" w:space="0" w:color="auto"/>
                <w:left w:val="none" w:sz="0" w:space="0" w:color="auto"/>
                <w:bottom w:val="none" w:sz="0" w:space="0" w:color="auto"/>
                <w:right w:val="none" w:sz="0" w:space="0" w:color="auto"/>
              </w:divBdr>
            </w:div>
            <w:div w:id="266894312">
              <w:marLeft w:val="0"/>
              <w:marRight w:val="0"/>
              <w:marTop w:val="0"/>
              <w:marBottom w:val="0"/>
              <w:divBdr>
                <w:top w:val="none" w:sz="0" w:space="0" w:color="auto"/>
                <w:left w:val="none" w:sz="0" w:space="0" w:color="auto"/>
                <w:bottom w:val="none" w:sz="0" w:space="0" w:color="auto"/>
                <w:right w:val="none" w:sz="0" w:space="0" w:color="auto"/>
              </w:divBdr>
            </w:div>
            <w:div w:id="326715884">
              <w:marLeft w:val="0"/>
              <w:marRight w:val="0"/>
              <w:marTop w:val="0"/>
              <w:marBottom w:val="0"/>
              <w:divBdr>
                <w:top w:val="none" w:sz="0" w:space="0" w:color="auto"/>
                <w:left w:val="none" w:sz="0" w:space="0" w:color="auto"/>
                <w:bottom w:val="none" w:sz="0" w:space="0" w:color="auto"/>
                <w:right w:val="none" w:sz="0" w:space="0" w:color="auto"/>
              </w:divBdr>
            </w:div>
            <w:div w:id="2108690033">
              <w:marLeft w:val="0"/>
              <w:marRight w:val="0"/>
              <w:marTop w:val="0"/>
              <w:marBottom w:val="0"/>
              <w:divBdr>
                <w:top w:val="none" w:sz="0" w:space="0" w:color="auto"/>
                <w:left w:val="none" w:sz="0" w:space="0" w:color="auto"/>
                <w:bottom w:val="none" w:sz="0" w:space="0" w:color="auto"/>
                <w:right w:val="none" w:sz="0" w:space="0" w:color="auto"/>
              </w:divBdr>
            </w:div>
            <w:div w:id="202518334">
              <w:marLeft w:val="0"/>
              <w:marRight w:val="0"/>
              <w:marTop w:val="0"/>
              <w:marBottom w:val="0"/>
              <w:divBdr>
                <w:top w:val="none" w:sz="0" w:space="0" w:color="auto"/>
                <w:left w:val="none" w:sz="0" w:space="0" w:color="auto"/>
                <w:bottom w:val="none" w:sz="0" w:space="0" w:color="auto"/>
                <w:right w:val="none" w:sz="0" w:space="0" w:color="auto"/>
              </w:divBdr>
            </w:div>
            <w:div w:id="1709210789">
              <w:marLeft w:val="0"/>
              <w:marRight w:val="0"/>
              <w:marTop w:val="0"/>
              <w:marBottom w:val="0"/>
              <w:divBdr>
                <w:top w:val="none" w:sz="0" w:space="0" w:color="auto"/>
                <w:left w:val="none" w:sz="0" w:space="0" w:color="auto"/>
                <w:bottom w:val="none" w:sz="0" w:space="0" w:color="auto"/>
                <w:right w:val="none" w:sz="0" w:space="0" w:color="auto"/>
              </w:divBdr>
            </w:div>
            <w:div w:id="1979796240">
              <w:marLeft w:val="0"/>
              <w:marRight w:val="0"/>
              <w:marTop w:val="0"/>
              <w:marBottom w:val="0"/>
              <w:divBdr>
                <w:top w:val="none" w:sz="0" w:space="0" w:color="auto"/>
                <w:left w:val="none" w:sz="0" w:space="0" w:color="auto"/>
                <w:bottom w:val="none" w:sz="0" w:space="0" w:color="auto"/>
                <w:right w:val="none" w:sz="0" w:space="0" w:color="auto"/>
              </w:divBdr>
            </w:div>
            <w:div w:id="1245531226">
              <w:marLeft w:val="0"/>
              <w:marRight w:val="0"/>
              <w:marTop w:val="0"/>
              <w:marBottom w:val="0"/>
              <w:divBdr>
                <w:top w:val="none" w:sz="0" w:space="0" w:color="auto"/>
                <w:left w:val="none" w:sz="0" w:space="0" w:color="auto"/>
                <w:bottom w:val="none" w:sz="0" w:space="0" w:color="auto"/>
                <w:right w:val="none" w:sz="0" w:space="0" w:color="auto"/>
              </w:divBdr>
            </w:div>
            <w:div w:id="982926787">
              <w:marLeft w:val="0"/>
              <w:marRight w:val="0"/>
              <w:marTop w:val="0"/>
              <w:marBottom w:val="0"/>
              <w:divBdr>
                <w:top w:val="none" w:sz="0" w:space="0" w:color="auto"/>
                <w:left w:val="none" w:sz="0" w:space="0" w:color="auto"/>
                <w:bottom w:val="none" w:sz="0" w:space="0" w:color="auto"/>
                <w:right w:val="none" w:sz="0" w:space="0" w:color="auto"/>
              </w:divBdr>
            </w:div>
            <w:div w:id="2037194683">
              <w:marLeft w:val="0"/>
              <w:marRight w:val="0"/>
              <w:marTop w:val="0"/>
              <w:marBottom w:val="0"/>
              <w:divBdr>
                <w:top w:val="none" w:sz="0" w:space="0" w:color="auto"/>
                <w:left w:val="none" w:sz="0" w:space="0" w:color="auto"/>
                <w:bottom w:val="none" w:sz="0" w:space="0" w:color="auto"/>
                <w:right w:val="none" w:sz="0" w:space="0" w:color="auto"/>
              </w:divBdr>
            </w:div>
            <w:div w:id="1479419286">
              <w:marLeft w:val="0"/>
              <w:marRight w:val="0"/>
              <w:marTop w:val="0"/>
              <w:marBottom w:val="0"/>
              <w:divBdr>
                <w:top w:val="none" w:sz="0" w:space="0" w:color="auto"/>
                <w:left w:val="none" w:sz="0" w:space="0" w:color="auto"/>
                <w:bottom w:val="none" w:sz="0" w:space="0" w:color="auto"/>
                <w:right w:val="none" w:sz="0" w:space="0" w:color="auto"/>
              </w:divBdr>
            </w:div>
            <w:div w:id="1941256402">
              <w:marLeft w:val="0"/>
              <w:marRight w:val="0"/>
              <w:marTop w:val="0"/>
              <w:marBottom w:val="0"/>
              <w:divBdr>
                <w:top w:val="none" w:sz="0" w:space="0" w:color="auto"/>
                <w:left w:val="none" w:sz="0" w:space="0" w:color="auto"/>
                <w:bottom w:val="none" w:sz="0" w:space="0" w:color="auto"/>
                <w:right w:val="none" w:sz="0" w:space="0" w:color="auto"/>
              </w:divBdr>
            </w:div>
            <w:div w:id="1567229857">
              <w:marLeft w:val="0"/>
              <w:marRight w:val="0"/>
              <w:marTop w:val="0"/>
              <w:marBottom w:val="0"/>
              <w:divBdr>
                <w:top w:val="none" w:sz="0" w:space="0" w:color="auto"/>
                <w:left w:val="none" w:sz="0" w:space="0" w:color="auto"/>
                <w:bottom w:val="none" w:sz="0" w:space="0" w:color="auto"/>
                <w:right w:val="none" w:sz="0" w:space="0" w:color="auto"/>
              </w:divBdr>
            </w:div>
            <w:div w:id="770667385">
              <w:marLeft w:val="0"/>
              <w:marRight w:val="0"/>
              <w:marTop w:val="0"/>
              <w:marBottom w:val="0"/>
              <w:divBdr>
                <w:top w:val="none" w:sz="0" w:space="0" w:color="auto"/>
                <w:left w:val="none" w:sz="0" w:space="0" w:color="auto"/>
                <w:bottom w:val="none" w:sz="0" w:space="0" w:color="auto"/>
                <w:right w:val="none" w:sz="0" w:space="0" w:color="auto"/>
              </w:divBdr>
            </w:div>
            <w:div w:id="589045429">
              <w:marLeft w:val="0"/>
              <w:marRight w:val="0"/>
              <w:marTop w:val="0"/>
              <w:marBottom w:val="0"/>
              <w:divBdr>
                <w:top w:val="none" w:sz="0" w:space="0" w:color="auto"/>
                <w:left w:val="none" w:sz="0" w:space="0" w:color="auto"/>
                <w:bottom w:val="none" w:sz="0" w:space="0" w:color="auto"/>
                <w:right w:val="none" w:sz="0" w:space="0" w:color="auto"/>
              </w:divBdr>
            </w:div>
            <w:div w:id="580527888">
              <w:marLeft w:val="0"/>
              <w:marRight w:val="0"/>
              <w:marTop w:val="0"/>
              <w:marBottom w:val="0"/>
              <w:divBdr>
                <w:top w:val="none" w:sz="0" w:space="0" w:color="auto"/>
                <w:left w:val="none" w:sz="0" w:space="0" w:color="auto"/>
                <w:bottom w:val="none" w:sz="0" w:space="0" w:color="auto"/>
                <w:right w:val="none" w:sz="0" w:space="0" w:color="auto"/>
              </w:divBdr>
            </w:div>
            <w:div w:id="367341167">
              <w:marLeft w:val="0"/>
              <w:marRight w:val="0"/>
              <w:marTop w:val="0"/>
              <w:marBottom w:val="0"/>
              <w:divBdr>
                <w:top w:val="none" w:sz="0" w:space="0" w:color="auto"/>
                <w:left w:val="none" w:sz="0" w:space="0" w:color="auto"/>
                <w:bottom w:val="none" w:sz="0" w:space="0" w:color="auto"/>
                <w:right w:val="none" w:sz="0" w:space="0" w:color="auto"/>
              </w:divBdr>
            </w:div>
            <w:div w:id="1930582869">
              <w:marLeft w:val="0"/>
              <w:marRight w:val="0"/>
              <w:marTop w:val="0"/>
              <w:marBottom w:val="0"/>
              <w:divBdr>
                <w:top w:val="none" w:sz="0" w:space="0" w:color="auto"/>
                <w:left w:val="none" w:sz="0" w:space="0" w:color="auto"/>
                <w:bottom w:val="none" w:sz="0" w:space="0" w:color="auto"/>
                <w:right w:val="none" w:sz="0" w:space="0" w:color="auto"/>
              </w:divBdr>
            </w:div>
            <w:div w:id="18745004">
              <w:marLeft w:val="0"/>
              <w:marRight w:val="0"/>
              <w:marTop w:val="0"/>
              <w:marBottom w:val="0"/>
              <w:divBdr>
                <w:top w:val="none" w:sz="0" w:space="0" w:color="auto"/>
                <w:left w:val="none" w:sz="0" w:space="0" w:color="auto"/>
                <w:bottom w:val="none" w:sz="0" w:space="0" w:color="auto"/>
                <w:right w:val="none" w:sz="0" w:space="0" w:color="auto"/>
              </w:divBdr>
            </w:div>
            <w:div w:id="1817910822">
              <w:marLeft w:val="0"/>
              <w:marRight w:val="0"/>
              <w:marTop w:val="0"/>
              <w:marBottom w:val="0"/>
              <w:divBdr>
                <w:top w:val="none" w:sz="0" w:space="0" w:color="auto"/>
                <w:left w:val="none" w:sz="0" w:space="0" w:color="auto"/>
                <w:bottom w:val="none" w:sz="0" w:space="0" w:color="auto"/>
                <w:right w:val="none" w:sz="0" w:space="0" w:color="auto"/>
              </w:divBdr>
            </w:div>
            <w:div w:id="435055650">
              <w:marLeft w:val="0"/>
              <w:marRight w:val="0"/>
              <w:marTop w:val="0"/>
              <w:marBottom w:val="0"/>
              <w:divBdr>
                <w:top w:val="none" w:sz="0" w:space="0" w:color="auto"/>
                <w:left w:val="none" w:sz="0" w:space="0" w:color="auto"/>
                <w:bottom w:val="none" w:sz="0" w:space="0" w:color="auto"/>
                <w:right w:val="none" w:sz="0" w:space="0" w:color="auto"/>
              </w:divBdr>
            </w:div>
            <w:div w:id="2123916605">
              <w:marLeft w:val="0"/>
              <w:marRight w:val="0"/>
              <w:marTop w:val="0"/>
              <w:marBottom w:val="0"/>
              <w:divBdr>
                <w:top w:val="none" w:sz="0" w:space="0" w:color="auto"/>
                <w:left w:val="none" w:sz="0" w:space="0" w:color="auto"/>
                <w:bottom w:val="none" w:sz="0" w:space="0" w:color="auto"/>
                <w:right w:val="none" w:sz="0" w:space="0" w:color="auto"/>
              </w:divBdr>
            </w:div>
            <w:div w:id="2026900068">
              <w:marLeft w:val="0"/>
              <w:marRight w:val="0"/>
              <w:marTop w:val="0"/>
              <w:marBottom w:val="0"/>
              <w:divBdr>
                <w:top w:val="none" w:sz="0" w:space="0" w:color="auto"/>
                <w:left w:val="none" w:sz="0" w:space="0" w:color="auto"/>
                <w:bottom w:val="none" w:sz="0" w:space="0" w:color="auto"/>
                <w:right w:val="none" w:sz="0" w:space="0" w:color="auto"/>
              </w:divBdr>
            </w:div>
            <w:div w:id="802775147">
              <w:marLeft w:val="0"/>
              <w:marRight w:val="0"/>
              <w:marTop w:val="0"/>
              <w:marBottom w:val="0"/>
              <w:divBdr>
                <w:top w:val="none" w:sz="0" w:space="0" w:color="auto"/>
                <w:left w:val="none" w:sz="0" w:space="0" w:color="auto"/>
                <w:bottom w:val="none" w:sz="0" w:space="0" w:color="auto"/>
                <w:right w:val="none" w:sz="0" w:space="0" w:color="auto"/>
              </w:divBdr>
            </w:div>
            <w:div w:id="382875180">
              <w:marLeft w:val="0"/>
              <w:marRight w:val="0"/>
              <w:marTop w:val="0"/>
              <w:marBottom w:val="0"/>
              <w:divBdr>
                <w:top w:val="none" w:sz="0" w:space="0" w:color="auto"/>
                <w:left w:val="none" w:sz="0" w:space="0" w:color="auto"/>
                <w:bottom w:val="none" w:sz="0" w:space="0" w:color="auto"/>
                <w:right w:val="none" w:sz="0" w:space="0" w:color="auto"/>
              </w:divBdr>
            </w:div>
            <w:div w:id="1256790942">
              <w:marLeft w:val="0"/>
              <w:marRight w:val="0"/>
              <w:marTop w:val="0"/>
              <w:marBottom w:val="0"/>
              <w:divBdr>
                <w:top w:val="none" w:sz="0" w:space="0" w:color="auto"/>
                <w:left w:val="none" w:sz="0" w:space="0" w:color="auto"/>
                <w:bottom w:val="none" w:sz="0" w:space="0" w:color="auto"/>
                <w:right w:val="none" w:sz="0" w:space="0" w:color="auto"/>
              </w:divBdr>
            </w:div>
            <w:div w:id="160127069">
              <w:marLeft w:val="0"/>
              <w:marRight w:val="0"/>
              <w:marTop w:val="0"/>
              <w:marBottom w:val="0"/>
              <w:divBdr>
                <w:top w:val="none" w:sz="0" w:space="0" w:color="auto"/>
                <w:left w:val="none" w:sz="0" w:space="0" w:color="auto"/>
                <w:bottom w:val="none" w:sz="0" w:space="0" w:color="auto"/>
                <w:right w:val="none" w:sz="0" w:space="0" w:color="auto"/>
              </w:divBdr>
            </w:div>
            <w:div w:id="237254118">
              <w:marLeft w:val="0"/>
              <w:marRight w:val="0"/>
              <w:marTop w:val="0"/>
              <w:marBottom w:val="0"/>
              <w:divBdr>
                <w:top w:val="none" w:sz="0" w:space="0" w:color="auto"/>
                <w:left w:val="none" w:sz="0" w:space="0" w:color="auto"/>
                <w:bottom w:val="none" w:sz="0" w:space="0" w:color="auto"/>
                <w:right w:val="none" w:sz="0" w:space="0" w:color="auto"/>
              </w:divBdr>
            </w:div>
            <w:div w:id="1179388925">
              <w:marLeft w:val="0"/>
              <w:marRight w:val="0"/>
              <w:marTop w:val="0"/>
              <w:marBottom w:val="0"/>
              <w:divBdr>
                <w:top w:val="none" w:sz="0" w:space="0" w:color="auto"/>
                <w:left w:val="none" w:sz="0" w:space="0" w:color="auto"/>
                <w:bottom w:val="none" w:sz="0" w:space="0" w:color="auto"/>
                <w:right w:val="none" w:sz="0" w:space="0" w:color="auto"/>
              </w:divBdr>
            </w:div>
            <w:div w:id="14617499">
              <w:marLeft w:val="0"/>
              <w:marRight w:val="0"/>
              <w:marTop w:val="0"/>
              <w:marBottom w:val="0"/>
              <w:divBdr>
                <w:top w:val="none" w:sz="0" w:space="0" w:color="auto"/>
                <w:left w:val="none" w:sz="0" w:space="0" w:color="auto"/>
                <w:bottom w:val="none" w:sz="0" w:space="0" w:color="auto"/>
                <w:right w:val="none" w:sz="0" w:space="0" w:color="auto"/>
              </w:divBdr>
            </w:div>
            <w:div w:id="1174489632">
              <w:marLeft w:val="0"/>
              <w:marRight w:val="0"/>
              <w:marTop w:val="0"/>
              <w:marBottom w:val="0"/>
              <w:divBdr>
                <w:top w:val="none" w:sz="0" w:space="0" w:color="auto"/>
                <w:left w:val="none" w:sz="0" w:space="0" w:color="auto"/>
                <w:bottom w:val="none" w:sz="0" w:space="0" w:color="auto"/>
                <w:right w:val="none" w:sz="0" w:space="0" w:color="auto"/>
              </w:divBdr>
            </w:div>
            <w:div w:id="1372925492">
              <w:marLeft w:val="0"/>
              <w:marRight w:val="0"/>
              <w:marTop w:val="0"/>
              <w:marBottom w:val="0"/>
              <w:divBdr>
                <w:top w:val="none" w:sz="0" w:space="0" w:color="auto"/>
                <w:left w:val="none" w:sz="0" w:space="0" w:color="auto"/>
                <w:bottom w:val="none" w:sz="0" w:space="0" w:color="auto"/>
                <w:right w:val="none" w:sz="0" w:space="0" w:color="auto"/>
              </w:divBdr>
            </w:div>
            <w:div w:id="700786873">
              <w:marLeft w:val="0"/>
              <w:marRight w:val="0"/>
              <w:marTop w:val="0"/>
              <w:marBottom w:val="0"/>
              <w:divBdr>
                <w:top w:val="none" w:sz="0" w:space="0" w:color="auto"/>
                <w:left w:val="none" w:sz="0" w:space="0" w:color="auto"/>
                <w:bottom w:val="none" w:sz="0" w:space="0" w:color="auto"/>
                <w:right w:val="none" w:sz="0" w:space="0" w:color="auto"/>
              </w:divBdr>
            </w:div>
            <w:div w:id="1473791503">
              <w:marLeft w:val="0"/>
              <w:marRight w:val="0"/>
              <w:marTop w:val="0"/>
              <w:marBottom w:val="0"/>
              <w:divBdr>
                <w:top w:val="none" w:sz="0" w:space="0" w:color="auto"/>
                <w:left w:val="none" w:sz="0" w:space="0" w:color="auto"/>
                <w:bottom w:val="none" w:sz="0" w:space="0" w:color="auto"/>
                <w:right w:val="none" w:sz="0" w:space="0" w:color="auto"/>
              </w:divBdr>
            </w:div>
            <w:div w:id="1463235196">
              <w:marLeft w:val="0"/>
              <w:marRight w:val="0"/>
              <w:marTop w:val="0"/>
              <w:marBottom w:val="0"/>
              <w:divBdr>
                <w:top w:val="none" w:sz="0" w:space="0" w:color="auto"/>
                <w:left w:val="none" w:sz="0" w:space="0" w:color="auto"/>
                <w:bottom w:val="none" w:sz="0" w:space="0" w:color="auto"/>
                <w:right w:val="none" w:sz="0" w:space="0" w:color="auto"/>
              </w:divBdr>
            </w:div>
            <w:div w:id="1739131625">
              <w:marLeft w:val="0"/>
              <w:marRight w:val="0"/>
              <w:marTop w:val="0"/>
              <w:marBottom w:val="0"/>
              <w:divBdr>
                <w:top w:val="none" w:sz="0" w:space="0" w:color="auto"/>
                <w:left w:val="none" w:sz="0" w:space="0" w:color="auto"/>
                <w:bottom w:val="none" w:sz="0" w:space="0" w:color="auto"/>
                <w:right w:val="none" w:sz="0" w:space="0" w:color="auto"/>
              </w:divBdr>
            </w:div>
            <w:div w:id="573707038">
              <w:marLeft w:val="0"/>
              <w:marRight w:val="0"/>
              <w:marTop w:val="0"/>
              <w:marBottom w:val="0"/>
              <w:divBdr>
                <w:top w:val="none" w:sz="0" w:space="0" w:color="auto"/>
                <w:left w:val="none" w:sz="0" w:space="0" w:color="auto"/>
                <w:bottom w:val="none" w:sz="0" w:space="0" w:color="auto"/>
                <w:right w:val="none" w:sz="0" w:space="0" w:color="auto"/>
              </w:divBdr>
            </w:div>
            <w:div w:id="1683244711">
              <w:marLeft w:val="0"/>
              <w:marRight w:val="0"/>
              <w:marTop w:val="0"/>
              <w:marBottom w:val="0"/>
              <w:divBdr>
                <w:top w:val="none" w:sz="0" w:space="0" w:color="auto"/>
                <w:left w:val="none" w:sz="0" w:space="0" w:color="auto"/>
                <w:bottom w:val="none" w:sz="0" w:space="0" w:color="auto"/>
                <w:right w:val="none" w:sz="0" w:space="0" w:color="auto"/>
              </w:divBdr>
            </w:div>
            <w:div w:id="56052341">
              <w:marLeft w:val="0"/>
              <w:marRight w:val="0"/>
              <w:marTop w:val="0"/>
              <w:marBottom w:val="0"/>
              <w:divBdr>
                <w:top w:val="none" w:sz="0" w:space="0" w:color="auto"/>
                <w:left w:val="none" w:sz="0" w:space="0" w:color="auto"/>
                <w:bottom w:val="none" w:sz="0" w:space="0" w:color="auto"/>
                <w:right w:val="none" w:sz="0" w:space="0" w:color="auto"/>
              </w:divBdr>
            </w:div>
            <w:div w:id="93939124">
              <w:marLeft w:val="0"/>
              <w:marRight w:val="0"/>
              <w:marTop w:val="0"/>
              <w:marBottom w:val="0"/>
              <w:divBdr>
                <w:top w:val="none" w:sz="0" w:space="0" w:color="auto"/>
                <w:left w:val="none" w:sz="0" w:space="0" w:color="auto"/>
                <w:bottom w:val="none" w:sz="0" w:space="0" w:color="auto"/>
                <w:right w:val="none" w:sz="0" w:space="0" w:color="auto"/>
              </w:divBdr>
            </w:div>
            <w:div w:id="1299414266">
              <w:marLeft w:val="0"/>
              <w:marRight w:val="0"/>
              <w:marTop w:val="0"/>
              <w:marBottom w:val="0"/>
              <w:divBdr>
                <w:top w:val="none" w:sz="0" w:space="0" w:color="auto"/>
                <w:left w:val="none" w:sz="0" w:space="0" w:color="auto"/>
                <w:bottom w:val="none" w:sz="0" w:space="0" w:color="auto"/>
                <w:right w:val="none" w:sz="0" w:space="0" w:color="auto"/>
              </w:divBdr>
            </w:div>
            <w:div w:id="608053857">
              <w:marLeft w:val="0"/>
              <w:marRight w:val="0"/>
              <w:marTop w:val="0"/>
              <w:marBottom w:val="0"/>
              <w:divBdr>
                <w:top w:val="none" w:sz="0" w:space="0" w:color="auto"/>
                <w:left w:val="none" w:sz="0" w:space="0" w:color="auto"/>
                <w:bottom w:val="none" w:sz="0" w:space="0" w:color="auto"/>
                <w:right w:val="none" w:sz="0" w:space="0" w:color="auto"/>
              </w:divBdr>
            </w:div>
            <w:div w:id="1680236323">
              <w:marLeft w:val="0"/>
              <w:marRight w:val="0"/>
              <w:marTop w:val="0"/>
              <w:marBottom w:val="0"/>
              <w:divBdr>
                <w:top w:val="none" w:sz="0" w:space="0" w:color="auto"/>
                <w:left w:val="none" w:sz="0" w:space="0" w:color="auto"/>
                <w:bottom w:val="none" w:sz="0" w:space="0" w:color="auto"/>
                <w:right w:val="none" w:sz="0" w:space="0" w:color="auto"/>
              </w:divBdr>
            </w:div>
            <w:div w:id="1415512273">
              <w:marLeft w:val="0"/>
              <w:marRight w:val="0"/>
              <w:marTop w:val="0"/>
              <w:marBottom w:val="0"/>
              <w:divBdr>
                <w:top w:val="none" w:sz="0" w:space="0" w:color="auto"/>
                <w:left w:val="none" w:sz="0" w:space="0" w:color="auto"/>
                <w:bottom w:val="none" w:sz="0" w:space="0" w:color="auto"/>
                <w:right w:val="none" w:sz="0" w:space="0" w:color="auto"/>
              </w:divBdr>
            </w:div>
            <w:div w:id="1812602157">
              <w:marLeft w:val="0"/>
              <w:marRight w:val="0"/>
              <w:marTop w:val="0"/>
              <w:marBottom w:val="0"/>
              <w:divBdr>
                <w:top w:val="none" w:sz="0" w:space="0" w:color="auto"/>
                <w:left w:val="none" w:sz="0" w:space="0" w:color="auto"/>
                <w:bottom w:val="none" w:sz="0" w:space="0" w:color="auto"/>
                <w:right w:val="none" w:sz="0" w:space="0" w:color="auto"/>
              </w:divBdr>
            </w:div>
            <w:div w:id="1203713829">
              <w:marLeft w:val="0"/>
              <w:marRight w:val="0"/>
              <w:marTop w:val="0"/>
              <w:marBottom w:val="0"/>
              <w:divBdr>
                <w:top w:val="none" w:sz="0" w:space="0" w:color="auto"/>
                <w:left w:val="none" w:sz="0" w:space="0" w:color="auto"/>
                <w:bottom w:val="none" w:sz="0" w:space="0" w:color="auto"/>
                <w:right w:val="none" w:sz="0" w:space="0" w:color="auto"/>
              </w:divBdr>
            </w:div>
            <w:div w:id="460608665">
              <w:marLeft w:val="0"/>
              <w:marRight w:val="0"/>
              <w:marTop w:val="0"/>
              <w:marBottom w:val="0"/>
              <w:divBdr>
                <w:top w:val="none" w:sz="0" w:space="0" w:color="auto"/>
                <w:left w:val="none" w:sz="0" w:space="0" w:color="auto"/>
                <w:bottom w:val="none" w:sz="0" w:space="0" w:color="auto"/>
                <w:right w:val="none" w:sz="0" w:space="0" w:color="auto"/>
              </w:divBdr>
            </w:div>
            <w:div w:id="452215837">
              <w:marLeft w:val="0"/>
              <w:marRight w:val="0"/>
              <w:marTop w:val="0"/>
              <w:marBottom w:val="0"/>
              <w:divBdr>
                <w:top w:val="none" w:sz="0" w:space="0" w:color="auto"/>
                <w:left w:val="none" w:sz="0" w:space="0" w:color="auto"/>
                <w:bottom w:val="none" w:sz="0" w:space="0" w:color="auto"/>
                <w:right w:val="none" w:sz="0" w:space="0" w:color="auto"/>
              </w:divBdr>
            </w:div>
            <w:div w:id="590359451">
              <w:marLeft w:val="0"/>
              <w:marRight w:val="0"/>
              <w:marTop w:val="0"/>
              <w:marBottom w:val="0"/>
              <w:divBdr>
                <w:top w:val="none" w:sz="0" w:space="0" w:color="auto"/>
                <w:left w:val="none" w:sz="0" w:space="0" w:color="auto"/>
                <w:bottom w:val="none" w:sz="0" w:space="0" w:color="auto"/>
                <w:right w:val="none" w:sz="0" w:space="0" w:color="auto"/>
              </w:divBdr>
            </w:div>
            <w:div w:id="164882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840384">
      <w:bodyDiv w:val="1"/>
      <w:marLeft w:val="0"/>
      <w:marRight w:val="0"/>
      <w:marTop w:val="0"/>
      <w:marBottom w:val="0"/>
      <w:divBdr>
        <w:top w:val="none" w:sz="0" w:space="0" w:color="auto"/>
        <w:left w:val="none" w:sz="0" w:space="0" w:color="auto"/>
        <w:bottom w:val="none" w:sz="0" w:space="0" w:color="auto"/>
        <w:right w:val="none" w:sz="0" w:space="0" w:color="auto"/>
      </w:divBdr>
    </w:div>
    <w:div w:id="1198355470">
      <w:bodyDiv w:val="1"/>
      <w:marLeft w:val="0"/>
      <w:marRight w:val="0"/>
      <w:marTop w:val="0"/>
      <w:marBottom w:val="0"/>
      <w:divBdr>
        <w:top w:val="none" w:sz="0" w:space="0" w:color="auto"/>
        <w:left w:val="none" w:sz="0" w:space="0" w:color="auto"/>
        <w:bottom w:val="none" w:sz="0" w:space="0" w:color="auto"/>
        <w:right w:val="none" w:sz="0" w:space="0" w:color="auto"/>
      </w:divBdr>
    </w:div>
    <w:div w:id="1199929755">
      <w:bodyDiv w:val="1"/>
      <w:marLeft w:val="0"/>
      <w:marRight w:val="0"/>
      <w:marTop w:val="0"/>
      <w:marBottom w:val="0"/>
      <w:divBdr>
        <w:top w:val="none" w:sz="0" w:space="0" w:color="auto"/>
        <w:left w:val="none" w:sz="0" w:space="0" w:color="auto"/>
        <w:bottom w:val="none" w:sz="0" w:space="0" w:color="auto"/>
        <w:right w:val="none" w:sz="0" w:space="0" w:color="auto"/>
      </w:divBdr>
    </w:div>
    <w:div w:id="1203202116">
      <w:bodyDiv w:val="1"/>
      <w:marLeft w:val="0"/>
      <w:marRight w:val="0"/>
      <w:marTop w:val="0"/>
      <w:marBottom w:val="0"/>
      <w:divBdr>
        <w:top w:val="none" w:sz="0" w:space="0" w:color="auto"/>
        <w:left w:val="none" w:sz="0" w:space="0" w:color="auto"/>
        <w:bottom w:val="none" w:sz="0" w:space="0" w:color="auto"/>
        <w:right w:val="none" w:sz="0" w:space="0" w:color="auto"/>
      </w:divBdr>
    </w:div>
    <w:div w:id="1207258800">
      <w:bodyDiv w:val="1"/>
      <w:marLeft w:val="0"/>
      <w:marRight w:val="0"/>
      <w:marTop w:val="0"/>
      <w:marBottom w:val="0"/>
      <w:divBdr>
        <w:top w:val="none" w:sz="0" w:space="0" w:color="auto"/>
        <w:left w:val="none" w:sz="0" w:space="0" w:color="auto"/>
        <w:bottom w:val="none" w:sz="0" w:space="0" w:color="auto"/>
        <w:right w:val="none" w:sz="0" w:space="0" w:color="auto"/>
      </w:divBdr>
    </w:div>
    <w:div w:id="1213037146">
      <w:bodyDiv w:val="1"/>
      <w:marLeft w:val="0"/>
      <w:marRight w:val="0"/>
      <w:marTop w:val="0"/>
      <w:marBottom w:val="0"/>
      <w:divBdr>
        <w:top w:val="none" w:sz="0" w:space="0" w:color="auto"/>
        <w:left w:val="none" w:sz="0" w:space="0" w:color="auto"/>
        <w:bottom w:val="none" w:sz="0" w:space="0" w:color="auto"/>
        <w:right w:val="none" w:sz="0" w:space="0" w:color="auto"/>
      </w:divBdr>
    </w:div>
    <w:div w:id="1216433107">
      <w:bodyDiv w:val="1"/>
      <w:marLeft w:val="0"/>
      <w:marRight w:val="0"/>
      <w:marTop w:val="0"/>
      <w:marBottom w:val="0"/>
      <w:divBdr>
        <w:top w:val="none" w:sz="0" w:space="0" w:color="auto"/>
        <w:left w:val="none" w:sz="0" w:space="0" w:color="auto"/>
        <w:bottom w:val="none" w:sz="0" w:space="0" w:color="auto"/>
        <w:right w:val="none" w:sz="0" w:space="0" w:color="auto"/>
      </w:divBdr>
    </w:div>
    <w:div w:id="1219586430">
      <w:bodyDiv w:val="1"/>
      <w:marLeft w:val="0"/>
      <w:marRight w:val="0"/>
      <w:marTop w:val="0"/>
      <w:marBottom w:val="0"/>
      <w:divBdr>
        <w:top w:val="none" w:sz="0" w:space="0" w:color="auto"/>
        <w:left w:val="none" w:sz="0" w:space="0" w:color="auto"/>
        <w:bottom w:val="none" w:sz="0" w:space="0" w:color="auto"/>
        <w:right w:val="none" w:sz="0" w:space="0" w:color="auto"/>
      </w:divBdr>
    </w:div>
    <w:div w:id="1222786599">
      <w:bodyDiv w:val="1"/>
      <w:marLeft w:val="0"/>
      <w:marRight w:val="0"/>
      <w:marTop w:val="0"/>
      <w:marBottom w:val="0"/>
      <w:divBdr>
        <w:top w:val="none" w:sz="0" w:space="0" w:color="auto"/>
        <w:left w:val="none" w:sz="0" w:space="0" w:color="auto"/>
        <w:bottom w:val="none" w:sz="0" w:space="0" w:color="auto"/>
        <w:right w:val="none" w:sz="0" w:space="0" w:color="auto"/>
      </w:divBdr>
    </w:div>
    <w:div w:id="1237477393">
      <w:bodyDiv w:val="1"/>
      <w:marLeft w:val="0"/>
      <w:marRight w:val="0"/>
      <w:marTop w:val="0"/>
      <w:marBottom w:val="0"/>
      <w:divBdr>
        <w:top w:val="none" w:sz="0" w:space="0" w:color="auto"/>
        <w:left w:val="none" w:sz="0" w:space="0" w:color="auto"/>
        <w:bottom w:val="none" w:sz="0" w:space="0" w:color="auto"/>
        <w:right w:val="none" w:sz="0" w:space="0" w:color="auto"/>
      </w:divBdr>
    </w:div>
    <w:div w:id="1249147587">
      <w:bodyDiv w:val="1"/>
      <w:marLeft w:val="0"/>
      <w:marRight w:val="0"/>
      <w:marTop w:val="0"/>
      <w:marBottom w:val="0"/>
      <w:divBdr>
        <w:top w:val="none" w:sz="0" w:space="0" w:color="auto"/>
        <w:left w:val="none" w:sz="0" w:space="0" w:color="auto"/>
        <w:bottom w:val="none" w:sz="0" w:space="0" w:color="auto"/>
        <w:right w:val="none" w:sz="0" w:space="0" w:color="auto"/>
      </w:divBdr>
    </w:div>
    <w:div w:id="1253704463">
      <w:bodyDiv w:val="1"/>
      <w:marLeft w:val="0"/>
      <w:marRight w:val="0"/>
      <w:marTop w:val="0"/>
      <w:marBottom w:val="0"/>
      <w:divBdr>
        <w:top w:val="none" w:sz="0" w:space="0" w:color="auto"/>
        <w:left w:val="none" w:sz="0" w:space="0" w:color="auto"/>
        <w:bottom w:val="none" w:sz="0" w:space="0" w:color="auto"/>
        <w:right w:val="none" w:sz="0" w:space="0" w:color="auto"/>
      </w:divBdr>
    </w:div>
    <w:div w:id="1262224898">
      <w:bodyDiv w:val="1"/>
      <w:marLeft w:val="0"/>
      <w:marRight w:val="0"/>
      <w:marTop w:val="0"/>
      <w:marBottom w:val="0"/>
      <w:divBdr>
        <w:top w:val="none" w:sz="0" w:space="0" w:color="auto"/>
        <w:left w:val="none" w:sz="0" w:space="0" w:color="auto"/>
        <w:bottom w:val="none" w:sz="0" w:space="0" w:color="auto"/>
        <w:right w:val="none" w:sz="0" w:space="0" w:color="auto"/>
      </w:divBdr>
    </w:div>
    <w:div w:id="1274750140">
      <w:bodyDiv w:val="1"/>
      <w:marLeft w:val="0"/>
      <w:marRight w:val="0"/>
      <w:marTop w:val="0"/>
      <w:marBottom w:val="0"/>
      <w:divBdr>
        <w:top w:val="none" w:sz="0" w:space="0" w:color="auto"/>
        <w:left w:val="none" w:sz="0" w:space="0" w:color="auto"/>
        <w:bottom w:val="none" w:sz="0" w:space="0" w:color="auto"/>
        <w:right w:val="none" w:sz="0" w:space="0" w:color="auto"/>
      </w:divBdr>
    </w:div>
    <w:div w:id="1277640063">
      <w:bodyDiv w:val="1"/>
      <w:marLeft w:val="0"/>
      <w:marRight w:val="0"/>
      <w:marTop w:val="0"/>
      <w:marBottom w:val="0"/>
      <w:divBdr>
        <w:top w:val="none" w:sz="0" w:space="0" w:color="auto"/>
        <w:left w:val="none" w:sz="0" w:space="0" w:color="auto"/>
        <w:bottom w:val="none" w:sz="0" w:space="0" w:color="auto"/>
        <w:right w:val="none" w:sz="0" w:space="0" w:color="auto"/>
      </w:divBdr>
    </w:div>
    <w:div w:id="1280183659">
      <w:bodyDiv w:val="1"/>
      <w:marLeft w:val="0"/>
      <w:marRight w:val="0"/>
      <w:marTop w:val="0"/>
      <w:marBottom w:val="0"/>
      <w:divBdr>
        <w:top w:val="none" w:sz="0" w:space="0" w:color="auto"/>
        <w:left w:val="none" w:sz="0" w:space="0" w:color="auto"/>
        <w:bottom w:val="none" w:sz="0" w:space="0" w:color="auto"/>
        <w:right w:val="none" w:sz="0" w:space="0" w:color="auto"/>
      </w:divBdr>
    </w:div>
    <w:div w:id="1283457097">
      <w:bodyDiv w:val="1"/>
      <w:marLeft w:val="0"/>
      <w:marRight w:val="0"/>
      <w:marTop w:val="0"/>
      <w:marBottom w:val="0"/>
      <w:divBdr>
        <w:top w:val="none" w:sz="0" w:space="0" w:color="auto"/>
        <w:left w:val="none" w:sz="0" w:space="0" w:color="auto"/>
        <w:bottom w:val="none" w:sz="0" w:space="0" w:color="auto"/>
        <w:right w:val="none" w:sz="0" w:space="0" w:color="auto"/>
      </w:divBdr>
    </w:div>
    <w:div w:id="1290553528">
      <w:bodyDiv w:val="1"/>
      <w:marLeft w:val="0"/>
      <w:marRight w:val="0"/>
      <w:marTop w:val="0"/>
      <w:marBottom w:val="0"/>
      <w:divBdr>
        <w:top w:val="none" w:sz="0" w:space="0" w:color="auto"/>
        <w:left w:val="none" w:sz="0" w:space="0" w:color="auto"/>
        <w:bottom w:val="none" w:sz="0" w:space="0" w:color="auto"/>
        <w:right w:val="none" w:sz="0" w:space="0" w:color="auto"/>
      </w:divBdr>
    </w:div>
    <w:div w:id="1302921496">
      <w:bodyDiv w:val="1"/>
      <w:marLeft w:val="0"/>
      <w:marRight w:val="0"/>
      <w:marTop w:val="0"/>
      <w:marBottom w:val="0"/>
      <w:divBdr>
        <w:top w:val="none" w:sz="0" w:space="0" w:color="auto"/>
        <w:left w:val="none" w:sz="0" w:space="0" w:color="auto"/>
        <w:bottom w:val="none" w:sz="0" w:space="0" w:color="auto"/>
        <w:right w:val="none" w:sz="0" w:space="0" w:color="auto"/>
      </w:divBdr>
    </w:div>
    <w:div w:id="1318266136">
      <w:bodyDiv w:val="1"/>
      <w:marLeft w:val="0"/>
      <w:marRight w:val="0"/>
      <w:marTop w:val="0"/>
      <w:marBottom w:val="0"/>
      <w:divBdr>
        <w:top w:val="none" w:sz="0" w:space="0" w:color="auto"/>
        <w:left w:val="none" w:sz="0" w:space="0" w:color="auto"/>
        <w:bottom w:val="none" w:sz="0" w:space="0" w:color="auto"/>
        <w:right w:val="none" w:sz="0" w:space="0" w:color="auto"/>
      </w:divBdr>
    </w:div>
    <w:div w:id="1318341435">
      <w:bodyDiv w:val="1"/>
      <w:marLeft w:val="0"/>
      <w:marRight w:val="0"/>
      <w:marTop w:val="0"/>
      <w:marBottom w:val="0"/>
      <w:divBdr>
        <w:top w:val="none" w:sz="0" w:space="0" w:color="auto"/>
        <w:left w:val="none" w:sz="0" w:space="0" w:color="auto"/>
        <w:bottom w:val="none" w:sz="0" w:space="0" w:color="auto"/>
        <w:right w:val="none" w:sz="0" w:space="0" w:color="auto"/>
      </w:divBdr>
    </w:div>
    <w:div w:id="1332490471">
      <w:bodyDiv w:val="1"/>
      <w:marLeft w:val="0"/>
      <w:marRight w:val="0"/>
      <w:marTop w:val="0"/>
      <w:marBottom w:val="0"/>
      <w:divBdr>
        <w:top w:val="none" w:sz="0" w:space="0" w:color="auto"/>
        <w:left w:val="none" w:sz="0" w:space="0" w:color="auto"/>
        <w:bottom w:val="none" w:sz="0" w:space="0" w:color="auto"/>
        <w:right w:val="none" w:sz="0" w:space="0" w:color="auto"/>
      </w:divBdr>
    </w:div>
    <w:div w:id="1333920005">
      <w:bodyDiv w:val="1"/>
      <w:marLeft w:val="0"/>
      <w:marRight w:val="0"/>
      <w:marTop w:val="0"/>
      <w:marBottom w:val="0"/>
      <w:divBdr>
        <w:top w:val="none" w:sz="0" w:space="0" w:color="auto"/>
        <w:left w:val="none" w:sz="0" w:space="0" w:color="auto"/>
        <w:bottom w:val="none" w:sz="0" w:space="0" w:color="auto"/>
        <w:right w:val="none" w:sz="0" w:space="0" w:color="auto"/>
      </w:divBdr>
    </w:div>
    <w:div w:id="1353411685">
      <w:bodyDiv w:val="1"/>
      <w:marLeft w:val="0"/>
      <w:marRight w:val="0"/>
      <w:marTop w:val="0"/>
      <w:marBottom w:val="0"/>
      <w:divBdr>
        <w:top w:val="none" w:sz="0" w:space="0" w:color="auto"/>
        <w:left w:val="none" w:sz="0" w:space="0" w:color="auto"/>
        <w:bottom w:val="none" w:sz="0" w:space="0" w:color="auto"/>
        <w:right w:val="none" w:sz="0" w:space="0" w:color="auto"/>
      </w:divBdr>
    </w:div>
    <w:div w:id="1354720570">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9433680">
      <w:bodyDiv w:val="1"/>
      <w:marLeft w:val="0"/>
      <w:marRight w:val="0"/>
      <w:marTop w:val="0"/>
      <w:marBottom w:val="0"/>
      <w:divBdr>
        <w:top w:val="none" w:sz="0" w:space="0" w:color="auto"/>
        <w:left w:val="none" w:sz="0" w:space="0" w:color="auto"/>
        <w:bottom w:val="none" w:sz="0" w:space="0" w:color="auto"/>
        <w:right w:val="none" w:sz="0" w:space="0" w:color="auto"/>
      </w:divBdr>
    </w:div>
    <w:div w:id="1367490931">
      <w:bodyDiv w:val="1"/>
      <w:marLeft w:val="0"/>
      <w:marRight w:val="0"/>
      <w:marTop w:val="0"/>
      <w:marBottom w:val="0"/>
      <w:divBdr>
        <w:top w:val="none" w:sz="0" w:space="0" w:color="auto"/>
        <w:left w:val="none" w:sz="0" w:space="0" w:color="auto"/>
        <w:bottom w:val="none" w:sz="0" w:space="0" w:color="auto"/>
        <w:right w:val="none" w:sz="0" w:space="0" w:color="auto"/>
      </w:divBdr>
    </w:div>
    <w:div w:id="1378504824">
      <w:bodyDiv w:val="1"/>
      <w:marLeft w:val="0"/>
      <w:marRight w:val="0"/>
      <w:marTop w:val="0"/>
      <w:marBottom w:val="0"/>
      <w:divBdr>
        <w:top w:val="none" w:sz="0" w:space="0" w:color="auto"/>
        <w:left w:val="none" w:sz="0" w:space="0" w:color="auto"/>
        <w:bottom w:val="none" w:sz="0" w:space="0" w:color="auto"/>
        <w:right w:val="none" w:sz="0" w:space="0" w:color="auto"/>
      </w:divBdr>
    </w:div>
    <w:div w:id="1382510469">
      <w:bodyDiv w:val="1"/>
      <w:marLeft w:val="0"/>
      <w:marRight w:val="0"/>
      <w:marTop w:val="0"/>
      <w:marBottom w:val="0"/>
      <w:divBdr>
        <w:top w:val="none" w:sz="0" w:space="0" w:color="auto"/>
        <w:left w:val="none" w:sz="0" w:space="0" w:color="auto"/>
        <w:bottom w:val="none" w:sz="0" w:space="0" w:color="auto"/>
        <w:right w:val="none" w:sz="0" w:space="0" w:color="auto"/>
      </w:divBdr>
    </w:div>
    <w:div w:id="1390572672">
      <w:bodyDiv w:val="1"/>
      <w:marLeft w:val="0"/>
      <w:marRight w:val="0"/>
      <w:marTop w:val="0"/>
      <w:marBottom w:val="0"/>
      <w:divBdr>
        <w:top w:val="none" w:sz="0" w:space="0" w:color="auto"/>
        <w:left w:val="none" w:sz="0" w:space="0" w:color="auto"/>
        <w:bottom w:val="none" w:sz="0" w:space="0" w:color="auto"/>
        <w:right w:val="none" w:sz="0" w:space="0" w:color="auto"/>
      </w:divBdr>
    </w:div>
    <w:div w:id="1392655215">
      <w:bodyDiv w:val="1"/>
      <w:marLeft w:val="0"/>
      <w:marRight w:val="0"/>
      <w:marTop w:val="0"/>
      <w:marBottom w:val="0"/>
      <w:divBdr>
        <w:top w:val="none" w:sz="0" w:space="0" w:color="auto"/>
        <w:left w:val="none" w:sz="0" w:space="0" w:color="auto"/>
        <w:bottom w:val="none" w:sz="0" w:space="0" w:color="auto"/>
        <w:right w:val="none" w:sz="0" w:space="0" w:color="auto"/>
      </w:divBdr>
    </w:div>
    <w:div w:id="1394426509">
      <w:bodyDiv w:val="1"/>
      <w:marLeft w:val="0"/>
      <w:marRight w:val="0"/>
      <w:marTop w:val="0"/>
      <w:marBottom w:val="0"/>
      <w:divBdr>
        <w:top w:val="none" w:sz="0" w:space="0" w:color="auto"/>
        <w:left w:val="none" w:sz="0" w:space="0" w:color="auto"/>
        <w:bottom w:val="none" w:sz="0" w:space="0" w:color="auto"/>
        <w:right w:val="none" w:sz="0" w:space="0" w:color="auto"/>
      </w:divBdr>
    </w:div>
    <w:div w:id="1402826061">
      <w:bodyDiv w:val="1"/>
      <w:marLeft w:val="0"/>
      <w:marRight w:val="0"/>
      <w:marTop w:val="0"/>
      <w:marBottom w:val="0"/>
      <w:divBdr>
        <w:top w:val="none" w:sz="0" w:space="0" w:color="auto"/>
        <w:left w:val="none" w:sz="0" w:space="0" w:color="auto"/>
        <w:bottom w:val="none" w:sz="0" w:space="0" w:color="auto"/>
        <w:right w:val="none" w:sz="0" w:space="0" w:color="auto"/>
      </w:divBdr>
    </w:div>
    <w:div w:id="1403211205">
      <w:bodyDiv w:val="1"/>
      <w:marLeft w:val="0"/>
      <w:marRight w:val="0"/>
      <w:marTop w:val="0"/>
      <w:marBottom w:val="0"/>
      <w:divBdr>
        <w:top w:val="none" w:sz="0" w:space="0" w:color="auto"/>
        <w:left w:val="none" w:sz="0" w:space="0" w:color="auto"/>
        <w:bottom w:val="none" w:sz="0" w:space="0" w:color="auto"/>
        <w:right w:val="none" w:sz="0" w:space="0" w:color="auto"/>
      </w:divBdr>
    </w:div>
    <w:div w:id="1410735589">
      <w:bodyDiv w:val="1"/>
      <w:marLeft w:val="0"/>
      <w:marRight w:val="0"/>
      <w:marTop w:val="0"/>
      <w:marBottom w:val="0"/>
      <w:divBdr>
        <w:top w:val="none" w:sz="0" w:space="0" w:color="auto"/>
        <w:left w:val="none" w:sz="0" w:space="0" w:color="auto"/>
        <w:bottom w:val="none" w:sz="0" w:space="0" w:color="auto"/>
        <w:right w:val="none" w:sz="0" w:space="0" w:color="auto"/>
      </w:divBdr>
    </w:div>
    <w:div w:id="1412123919">
      <w:bodyDiv w:val="1"/>
      <w:marLeft w:val="0"/>
      <w:marRight w:val="0"/>
      <w:marTop w:val="0"/>
      <w:marBottom w:val="0"/>
      <w:divBdr>
        <w:top w:val="none" w:sz="0" w:space="0" w:color="auto"/>
        <w:left w:val="none" w:sz="0" w:space="0" w:color="auto"/>
        <w:bottom w:val="none" w:sz="0" w:space="0" w:color="auto"/>
        <w:right w:val="none" w:sz="0" w:space="0" w:color="auto"/>
      </w:divBdr>
    </w:div>
    <w:div w:id="1421175767">
      <w:bodyDiv w:val="1"/>
      <w:marLeft w:val="0"/>
      <w:marRight w:val="0"/>
      <w:marTop w:val="0"/>
      <w:marBottom w:val="0"/>
      <w:divBdr>
        <w:top w:val="none" w:sz="0" w:space="0" w:color="auto"/>
        <w:left w:val="none" w:sz="0" w:space="0" w:color="auto"/>
        <w:bottom w:val="none" w:sz="0" w:space="0" w:color="auto"/>
        <w:right w:val="none" w:sz="0" w:space="0" w:color="auto"/>
      </w:divBdr>
    </w:div>
    <w:div w:id="1421949137">
      <w:bodyDiv w:val="1"/>
      <w:marLeft w:val="0"/>
      <w:marRight w:val="0"/>
      <w:marTop w:val="0"/>
      <w:marBottom w:val="0"/>
      <w:divBdr>
        <w:top w:val="none" w:sz="0" w:space="0" w:color="auto"/>
        <w:left w:val="none" w:sz="0" w:space="0" w:color="auto"/>
        <w:bottom w:val="none" w:sz="0" w:space="0" w:color="auto"/>
        <w:right w:val="none" w:sz="0" w:space="0" w:color="auto"/>
      </w:divBdr>
    </w:div>
    <w:div w:id="1437870830">
      <w:bodyDiv w:val="1"/>
      <w:marLeft w:val="0"/>
      <w:marRight w:val="0"/>
      <w:marTop w:val="0"/>
      <w:marBottom w:val="0"/>
      <w:divBdr>
        <w:top w:val="none" w:sz="0" w:space="0" w:color="auto"/>
        <w:left w:val="none" w:sz="0" w:space="0" w:color="auto"/>
        <w:bottom w:val="none" w:sz="0" w:space="0" w:color="auto"/>
        <w:right w:val="none" w:sz="0" w:space="0" w:color="auto"/>
      </w:divBdr>
    </w:div>
    <w:div w:id="1445732486">
      <w:bodyDiv w:val="1"/>
      <w:marLeft w:val="0"/>
      <w:marRight w:val="0"/>
      <w:marTop w:val="0"/>
      <w:marBottom w:val="0"/>
      <w:divBdr>
        <w:top w:val="none" w:sz="0" w:space="0" w:color="auto"/>
        <w:left w:val="none" w:sz="0" w:space="0" w:color="auto"/>
        <w:bottom w:val="none" w:sz="0" w:space="0" w:color="auto"/>
        <w:right w:val="none" w:sz="0" w:space="0" w:color="auto"/>
      </w:divBdr>
    </w:div>
    <w:div w:id="1447653072">
      <w:bodyDiv w:val="1"/>
      <w:marLeft w:val="0"/>
      <w:marRight w:val="0"/>
      <w:marTop w:val="0"/>
      <w:marBottom w:val="0"/>
      <w:divBdr>
        <w:top w:val="none" w:sz="0" w:space="0" w:color="auto"/>
        <w:left w:val="none" w:sz="0" w:space="0" w:color="auto"/>
        <w:bottom w:val="none" w:sz="0" w:space="0" w:color="auto"/>
        <w:right w:val="none" w:sz="0" w:space="0" w:color="auto"/>
      </w:divBdr>
    </w:div>
    <w:div w:id="1461916113">
      <w:bodyDiv w:val="1"/>
      <w:marLeft w:val="0"/>
      <w:marRight w:val="0"/>
      <w:marTop w:val="0"/>
      <w:marBottom w:val="0"/>
      <w:divBdr>
        <w:top w:val="none" w:sz="0" w:space="0" w:color="auto"/>
        <w:left w:val="none" w:sz="0" w:space="0" w:color="auto"/>
        <w:bottom w:val="none" w:sz="0" w:space="0" w:color="auto"/>
        <w:right w:val="none" w:sz="0" w:space="0" w:color="auto"/>
      </w:divBdr>
    </w:div>
    <w:div w:id="1469935238">
      <w:bodyDiv w:val="1"/>
      <w:marLeft w:val="0"/>
      <w:marRight w:val="0"/>
      <w:marTop w:val="0"/>
      <w:marBottom w:val="0"/>
      <w:divBdr>
        <w:top w:val="none" w:sz="0" w:space="0" w:color="auto"/>
        <w:left w:val="none" w:sz="0" w:space="0" w:color="auto"/>
        <w:bottom w:val="none" w:sz="0" w:space="0" w:color="auto"/>
        <w:right w:val="none" w:sz="0" w:space="0" w:color="auto"/>
      </w:divBdr>
    </w:div>
    <w:div w:id="1479297327">
      <w:bodyDiv w:val="1"/>
      <w:marLeft w:val="0"/>
      <w:marRight w:val="0"/>
      <w:marTop w:val="0"/>
      <w:marBottom w:val="0"/>
      <w:divBdr>
        <w:top w:val="none" w:sz="0" w:space="0" w:color="auto"/>
        <w:left w:val="none" w:sz="0" w:space="0" w:color="auto"/>
        <w:bottom w:val="none" w:sz="0" w:space="0" w:color="auto"/>
        <w:right w:val="none" w:sz="0" w:space="0" w:color="auto"/>
      </w:divBdr>
    </w:div>
    <w:div w:id="1483502719">
      <w:bodyDiv w:val="1"/>
      <w:marLeft w:val="0"/>
      <w:marRight w:val="0"/>
      <w:marTop w:val="0"/>
      <w:marBottom w:val="0"/>
      <w:divBdr>
        <w:top w:val="none" w:sz="0" w:space="0" w:color="auto"/>
        <w:left w:val="none" w:sz="0" w:space="0" w:color="auto"/>
        <w:bottom w:val="none" w:sz="0" w:space="0" w:color="auto"/>
        <w:right w:val="none" w:sz="0" w:space="0" w:color="auto"/>
      </w:divBdr>
    </w:div>
    <w:div w:id="1491214195">
      <w:bodyDiv w:val="1"/>
      <w:marLeft w:val="0"/>
      <w:marRight w:val="0"/>
      <w:marTop w:val="0"/>
      <w:marBottom w:val="0"/>
      <w:divBdr>
        <w:top w:val="none" w:sz="0" w:space="0" w:color="auto"/>
        <w:left w:val="none" w:sz="0" w:space="0" w:color="auto"/>
        <w:bottom w:val="none" w:sz="0" w:space="0" w:color="auto"/>
        <w:right w:val="none" w:sz="0" w:space="0" w:color="auto"/>
      </w:divBdr>
    </w:div>
    <w:div w:id="1493443810">
      <w:bodyDiv w:val="1"/>
      <w:marLeft w:val="0"/>
      <w:marRight w:val="0"/>
      <w:marTop w:val="0"/>
      <w:marBottom w:val="0"/>
      <w:divBdr>
        <w:top w:val="none" w:sz="0" w:space="0" w:color="auto"/>
        <w:left w:val="none" w:sz="0" w:space="0" w:color="auto"/>
        <w:bottom w:val="none" w:sz="0" w:space="0" w:color="auto"/>
        <w:right w:val="none" w:sz="0" w:space="0" w:color="auto"/>
      </w:divBdr>
    </w:div>
    <w:div w:id="1495683823">
      <w:bodyDiv w:val="1"/>
      <w:marLeft w:val="0"/>
      <w:marRight w:val="0"/>
      <w:marTop w:val="0"/>
      <w:marBottom w:val="0"/>
      <w:divBdr>
        <w:top w:val="none" w:sz="0" w:space="0" w:color="auto"/>
        <w:left w:val="none" w:sz="0" w:space="0" w:color="auto"/>
        <w:bottom w:val="none" w:sz="0" w:space="0" w:color="auto"/>
        <w:right w:val="none" w:sz="0" w:space="0" w:color="auto"/>
      </w:divBdr>
    </w:div>
    <w:div w:id="1516338027">
      <w:bodyDiv w:val="1"/>
      <w:marLeft w:val="0"/>
      <w:marRight w:val="0"/>
      <w:marTop w:val="0"/>
      <w:marBottom w:val="0"/>
      <w:divBdr>
        <w:top w:val="none" w:sz="0" w:space="0" w:color="auto"/>
        <w:left w:val="none" w:sz="0" w:space="0" w:color="auto"/>
        <w:bottom w:val="none" w:sz="0" w:space="0" w:color="auto"/>
        <w:right w:val="none" w:sz="0" w:space="0" w:color="auto"/>
      </w:divBdr>
    </w:div>
    <w:div w:id="1522472831">
      <w:bodyDiv w:val="1"/>
      <w:marLeft w:val="0"/>
      <w:marRight w:val="0"/>
      <w:marTop w:val="0"/>
      <w:marBottom w:val="0"/>
      <w:divBdr>
        <w:top w:val="none" w:sz="0" w:space="0" w:color="auto"/>
        <w:left w:val="none" w:sz="0" w:space="0" w:color="auto"/>
        <w:bottom w:val="none" w:sz="0" w:space="0" w:color="auto"/>
        <w:right w:val="none" w:sz="0" w:space="0" w:color="auto"/>
      </w:divBdr>
    </w:div>
    <w:div w:id="1529831834">
      <w:bodyDiv w:val="1"/>
      <w:marLeft w:val="0"/>
      <w:marRight w:val="0"/>
      <w:marTop w:val="0"/>
      <w:marBottom w:val="0"/>
      <w:divBdr>
        <w:top w:val="none" w:sz="0" w:space="0" w:color="auto"/>
        <w:left w:val="none" w:sz="0" w:space="0" w:color="auto"/>
        <w:bottom w:val="none" w:sz="0" w:space="0" w:color="auto"/>
        <w:right w:val="none" w:sz="0" w:space="0" w:color="auto"/>
      </w:divBdr>
    </w:div>
    <w:div w:id="1535340385">
      <w:bodyDiv w:val="1"/>
      <w:marLeft w:val="0"/>
      <w:marRight w:val="0"/>
      <w:marTop w:val="0"/>
      <w:marBottom w:val="0"/>
      <w:divBdr>
        <w:top w:val="none" w:sz="0" w:space="0" w:color="auto"/>
        <w:left w:val="none" w:sz="0" w:space="0" w:color="auto"/>
        <w:bottom w:val="none" w:sz="0" w:space="0" w:color="auto"/>
        <w:right w:val="none" w:sz="0" w:space="0" w:color="auto"/>
      </w:divBdr>
    </w:div>
    <w:div w:id="1548758338">
      <w:bodyDiv w:val="1"/>
      <w:marLeft w:val="0"/>
      <w:marRight w:val="0"/>
      <w:marTop w:val="0"/>
      <w:marBottom w:val="0"/>
      <w:divBdr>
        <w:top w:val="none" w:sz="0" w:space="0" w:color="auto"/>
        <w:left w:val="none" w:sz="0" w:space="0" w:color="auto"/>
        <w:bottom w:val="none" w:sz="0" w:space="0" w:color="auto"/>
        <w:right w:val="none" w:sz="0" w:space="0" w:color="auto"/>
      </w:divBdr>
    </w:div>
    <w:div w:id="1551069010">
      <w:bodyDiv w:val="1"/>
      <w:marLeft w:val="0"/>
      <w:marRight w:val="0"/>
      <w:marTop w:val="0"/>
      <w:marBottom w:val="0"/>
      <w:divBdr>
        <w:top w:val="none" w:sz="0" w:space="0" w:color="auto"/>
        <w:left w:val="none" w:sz="0" w:space="0" w:color="auto"/>
        <w:bottom w:val="none" w:sz="0" w:space="0" w:color="auto"/>
        <w:right w:val="none" w:sz="0" w:space="0" w:color="auto"/>
      </w:divBdr>
    </w:div>
    <w:div w:id="1555503223">
      <w:bodyDiv w:val="1"/>
      <w:marLeft w:val="0"/>
      <w:marRight w:val="0"/>
      <w:marTop w:val="0"/>
      <w:marBottom w:val="0"/>
      <w:divBdr>
        <w:top w:val="none" w:sz="0" w:space="0" w:color="auto"/>
        <w:left w:val="none" w:sz="0" w:space="0" w:color="auto"/>
        <w:bottom w:val="none" w:sz="0" w:space="0" w:color="auto"/>
        <w:right w:val="none" w:sz="0" w:space="0" w:color="auto"/>
      </w:divBdr>
    </w:div>
    <w:div w:id="1568421129">
      <w:bodyDiv w:val="1"/>
      <w:marLeft w:val="0"/>
      <w:marRight w:val="0"/>
      <w:marTop w:val="0"/>
      <w:marBottom w:val="0"/>
      <w:divBdr>
        <w:top w:val="none" w:sz="0" w:space="0" w:color="auto"/>
        <w:left w:val="none" w:sz="0" w:space="0" w:color="auto"/>
        <w:bottom w:val="none" w:sz="0" w:space="0" w:color="auto"/>
        <w:right w:val="none" w:sz="0" w:space="0" w:color="auto"/>
      </w:divBdr>
    </w:div>
    <w:div w:id="1571191587">
      <w:bodyDiv w:val="1"/>
      <w:marLeft w:val="0"/>
      <w:marRight w:val="0"/>
      <w:marTop w:val="0"/>
      <w:marBottom w:val="0"/>
      <w:divBdr>
        <w:top w:val="none" w:sz="0" w:space="0" w:color="auto"/>
        <w:left w:val="none" w:sz="0" w:space="0" w:color="auto"/>
        <w:bottom w:val="none" w:sz="0" w:space="0" w:color="auto"/>
        <w:right w:val="none" w:sz="0" w:space="0" w:color="auto"/>
      </w:divBdr>
    </w:div>
    <w:div w:id="1592422027">
      <w:bodyDiv w:val="1"/>
      <w:marLeft w:val="0"/>
      <w:marRight w:val="0"/>
      <w:marTop w:val="0"/>
      <w:marBottom w:val="0"/>
      <w:divBdr>
        <w:top w:val="none" w:sz="0" w:space="0" w:color="auto"/>
        <w:left w:val="none" w:sz="0" w:space="0" w:color="auto"/>
        <w:bottom w:val="none" w:sz="0" w:space="0" w:color="auto"/>
        <w:right w:val="none" w:sz="0" w:space="0" w:color="auto"/>
      </w:divBdr>
    </w:div>
    <w:div w:id="1595629296">
      <w:bodyDiv w:val="1"/>
      <w:marLeft w:val="0"/>
      <w:marRight w:val="0"/>
      <w:marTop w:val="0"/>
      <w:marBottom w:val="0"/>
      <w:divBdr>
        <w:top w:val="none" w:sz="0" w:space="0" w:color="auto"/>
        <w:left w:val="none" w:sz="0" w:space="0" w:color="auto"/>
        <w:bottom w:val="none" w:sz="0" w:space="0" w:color="auto"/>
        <w:right w:val="none" w:sz="0" w:space="0" w:color="auto"/>
      </w:divBdr>
    </w:div>
    <w:div w:id="1604797463">
      <w:bodyDiv w:val="1"/>
      <w:marLeft w:val="0"/>
      <w:marRight w:val="0"/>
      <w:marTop w:val="0"/>
      <w:marBottom w:val="0"/>
      <w:divBdr>
        <w:top w:val="none" w:sz="0" w:space="0" w:color="auto"/>
        <w:left w:val="none" w:sz="0" w:space="0" w:color="auto"/>
        <w:bottom w:val="none" w:sz="0" w:space="0" w:color="auto"/>
        <w:right w:val="none" w:sz="0" w:space="0" w:color="auto"/>
      </w:divBdr>
    </w:div>
    <w:div w:id="1608538211">
      <w:bodyDiv w:val="1"/>
      <w:marLeft w:val="0"/>
      <w:marRight w:val="0"/>
      <w:marTop w:val="0"/>
      <w:marBottom w:val="0"/>
      <w:divBdr>
        <w:top w:val="none" w:sz="0" w:space="0" w:color="auto"/>
        <w:left w:val="none" w:sz="0" w:space="0" w:color="auto"/>
        <w:bottom w:val="none" w:sz="0" w:space="0" w:color="auto"/>
        <w:right w:val="none" w:sz="0" w:space="0" w:color="auto"/>
      </w:divBdr>
    </w:div>
    <w:div w:id="1614047518">
      <w:bodyDiv w:val="1"/>
      <w:marLeft w:val="0"/>
      <w:marRight w:val="0"/>
      <w:marTop w:val="0"/>
      <w:marBottom w:val="0"/>
      <w:divBdr>
        <w:top w:val="none" w:sz="0" w:space="0" w:color="auto"/>
        <w:left w:val="none" w:sz="0" w:space="0" w:color="auto"/>
        <w:bottom w:val="none" w:sz="0" w:space="0" w:color="auto"/>
        <w:right w:val="none" w:sz="0" w:space="0" w:color="auto"/>
      </w:divBdr>
    </w:div>
    <w:div w:id="1614239689">
      <w:bodyDiv w:val="1"/>
      <w:marLeft w:val="0"/>
      <w:marRight w:val="0"/>
      <w:marTop w:val="0"/>
      <w:marBottom w:val="0"/>
      <w:divBdr>
        <w:top w:val="none" w:sz="0" w:space="0" w:color="auto"/>
        <w:left w:val="none" w:sz="0" w:space="0" w:color="auto"/>
        <w:bottom w:val="none" w:sz="0" w:space="0" w:color="auto"/>
        <w:right w:val="none" w:sz="0" w:space="0" w:color="auto"/>
      </w:divBdr>
    </w:div>
    <w:div w:id="1615865302">
      <w:bodyDiv w:val="1"/>
      <w:marLeft w:val="0"/>
      <w:marRight w:val="0"/>
      <w:marTop w:val="0"/>
      <w:marBottom w:val="0"/>
      <w:divBdr>
        <w:top w:val="none" w:sz="0" w:space="0" w:color="auto"/>
        <w:left w:val="none" w:sz="0" w:space="0" w:color="auto"/>
        <w:bottom w:val="none" w:sz="0" w:space="0" w:color="auto"/>
        <w:right w:val="none" w:sz="0" w:space="0" w:color="auto"/>
      </w:divBdr>
    </w:div>
    <w:div w:id="1633367448">
      <w:bodyDiv w:val="1"/>
      <w:marLeft w:val="0"/>
      <w:marRight w:val="0"/>
      <w:marTop w:val="0"/>
      <w:marBottom w:val="0"/>
      <w:divBdr>
        <w:top w:val="none" w:sz="0" w:space="0" w:color="auto"/>
        <w:left w:val="none" w:sz="0" w:space="0" w:color="auto"/>
        <w:bottom w:val="none" w:sz="0" w:space="0" w:color="auto"/>
        <w:right w:val="none" w:sz="0" w:space="0" w:color="auto"/>
      </w:divBdr>
    </w:div>
    <w:div w:id="1645769801">
      <w:bodyDiv w:val="1"/>
      <w:marLeft w:val="0"/>
      <w:marRight w:val="0"/>
      <w:marTop w:val="0"/>
      <w:marBottom w:val="0"/>
      <w:divBdr>
        <w:top w:val="none" w:sz="0" w:space="0" w:color="auto"/>
        <w:left w:val="none" w:sz="0" w:space="0" w:color="auto"/>
        <w:bottom w:val="none" w:sz="0" w:space="0" w:color="auto"/>
        <w:right w:val="none" w:sz="0" w:space="0" w:color="auto"/>
      </w:divBdr>
    </w:div>
    <w:div w:id="1651443528">
      <w:bodyDiv w:val="1"/>
      <w:marLeft w:val="0"/>
      <w:marRight w:val="0"/>
      <w:marTop w:val="0"/>
      <w:marBottom w:val="0"/>
      <w:divBdr>
        <w:top w:val="none" w:sz="0" w:space="0" w:color="auto"/>
        <w:left w:val="none" w:sz="0" w:space="0" w:color="auto"/>
        <w:bottom w:val="none" w:sz="0" w:space="0" w:color="auto"/>
        <w:right w:val="none" w:sz="0" w:space="0" w:color="auto"/>
      </w:divBdr>
    </w:div>
    <w:div w:id="1659650986">
      <w:bodyDiv w:val="1"/>
      <w:marLeft w:val="0"/>
      <w:marRight w:val="0"/>
      <w:marTop w:val="0"/>
      <w:marBottom w:val="0"/>
      <w:divBdr>
        <w:top w:val="none" w:sz="0" w:space="0" w:color="auto"/>
        <w:left w:val="none" w:sz="0" w:space="0" w:color="auto"/>
        <w:bottom w:val="none" w:sz="0" w:space="0" w:color="auto"/>
        <w:right w:val="none" w:sz="0" w:space="0" w:color="auto"/>
      </w:divBdr>
    </w:div>
    <w:div w:id="1661352452">
      <w:bodyDiv w:val="1"/>
      <w:marLeft w:val="0"/>
      <w:marRight w:val="0"/>
      <w:marTop w:val="0"/>
      <w:marBottom w:val="0"/>
      <w:divBdr>
        <w:top w:val="none" w:sz="0" w:space="0" w:color="auto"/>
        <w:left w:val="none" w:sz="0" w:space="0" w:color="auto"/>
        <w:bottom w:val="none" w:sz="0" w:space="0" w:color="auto"/>
        <w:right w:val="none" w:sz="0" w:space="0" w:color="auto"/>
      </w:divBdr>
    </w:div>
    <w:div w:id="1666282190">
      <w:bodyDiv w:val="1"/>
      <w:marLeft w:val="0"/>
      <w:marRight w:val="0"/>
      <w:marTop w:val="0"/>
      <w:marBottom w:val="0"/>
      <w:divBdr>
        <w:top w:val="none" w:sz="0" w:space="0" w:color="auto"/>
        <w:left w:val="none" w:sz="0" w:space="0" w:color="auto"/>
        <w:bottom w:val="none" w:sz="0" w:space="0" w:color="auto"/>
        <w:right w:val="none" w:sz="0" w:space="0" w:color="auto"/>
      </w:divBdr>
    </w:div>
    <w:div w:id="1699813529">
      <w:bodyDiv w:val="1"/>
      <w:marLeft w:val="0"/>
      <w:marRight w:val="0"/>
      <w:marTop w:val="0"/>
      <w:marBottom w:val="0"/>
      <w:divBdr>
        <w:top w:val="none" w:sz="0" w:space="0" w:color="auto"/>
        <w:left w:val="none" w:sz="0" w:space="0" w:color="auto"/>
        <w:bottom w:val="none" w:sz="0" w:space="0" w:color="auto"/>
        <w:right w:val="none" w:sz="0" w:space="0" w:color="auto"/>
      </w:divBdr>
    </w:div>
    <w:div w:id="1705520470">
      <w:bodyDiv w:val="1"/>
      <w:marLeft w:val="0"/>
      <w:marRight w:val="0"/>
      <w:marTop w:val="0"/>
      <w:marBottom w:val="0"/>
      <w:divBdr>
        <w:top w:val="none" w:sz="0" w:space="0" w:color="auto"/>
        <w:left w:val="none" w:sz="0" w:space="0" w:color="auto"/>
        <w:bottom w:val="none" w:sz="0" w:space="0" w:color="auto"/>
        <w:right w:val="none" w:sz="0" w:space="0" w:color="auto"/>
      </w:divBdr>
    </w:div>
    <w:div w:id="1710031453">
      <w:bodyDiv w:val="1"/>
      <w:marLeft w:val="0"/>
      <w:marRight w:val="0"/>
      <w:marTop w:val="0"/>
      <w:marBottom w:val="0"/>
      <w:divBdr>
        <w:top w:val="none" w:sz="0" w:space="0" w:color="auto"/>
        <w:left w:val="none" w:sz="0" w:space="0" w:color="auto"/>
        <w:bottom w:val="none" w:sz="0" w:space="0" w:color="auto"/>
        <w:right w:val="none" w:sz="0" w:space="0" w:color="auto"/>
      </w:divBdr>
    </w:div>
    <w:div w:id="1717195868">
      <w:bodyDiv w:val="1"/>
      <w:marLeft w:val="0"/>
      <w:marRight w:val="0"/>
      <w:marTop w:val="0"/>
      <w:marBottom w:val="0"/>
      <w:divBdr>
        <w:top w:val="none" w:sz="0" w:space="0" w:color="auto"/>
        <w:left w:val="none" w:sz="0" w:space="0" w:color="auto"/>
        <w:bottom w:val="none" w:sz="0" w:space="0" w:color="auto"/>
        <w:right w:val="none" w:sz="0" w:space="0" w:color="auto"/>
      </w:divBdr>
    </w:div>
    <w:div w:id="1722048976">
      <w:bodyDiv w:val="1"/>
      <w:marLeft w:val="0"/>
      <w:marRight w:val="0"/>
      <w:marTop w:val="0"/>
      <w:marBottom w:val="0"/>
      <w:divBdr>
        <w:top w:val="none" w:sz="0" w:space="0" w:color="auto"/>
        <w:left w:val="none" w:sz="0" w:space="0" w:color="auto"/>
        <w:bottom w:val="none" w:sz="0" w:space="0" w:color="auto"/>
        <w:right w:val="none" w:sz="0" w:space="0" w:color="auto"/>
      </w:divBdr>
    </w:div>
    <w:div w:id="1733505945">
      <w:bodyDiv w:val="1"/>
      <w:marLeft w:val="0"/>
      <w:marRight w:val="0"/>
      <w:marTop w:val="0"/>
      <w:marBottom w:val="0"/>
      <w:divBdr>
        <w:top w:val="none" w:sz="0" w:space="0" w:color="auto"/>
        <w:left w:val="none" w:sz="0" w:space="0" w:color="auto"/>
        <w:bottom w:val="none" w:sz="0" w:space="0" w:color="auto"/>
        <w:right w:val="none" w:sz="0" w:space="0" w:color="auto"/>
      </w:divBdr>
    </w:div>
    <w:div w:id="1759710795">
      <w:bodyDiv w:val="1"/>
      <w:marLeft w:val="0"/>
      <w:marRight w:val="0"/>
      <w:marTop w:val="0"/>
      <w:marBottom w:val="0"/>
      <w:divBdr>
        <w:top w:val="none" w:sz="0" w:space="0" w:color="auto"/>
        <w:left w:val="none" w:sz="0" w:space="0" w:color="auto"/>
        <w:bottom w:val="none" w:sz="0" w:space="0" w:color="auto"/>
        <w:right w:val="none" w:sz="0" w:space="0" w:color="auto"/>
      </w:divBdr>
    </w:div>
    <w:div w:id="1770732808">
      <w:bodyDiv w:val="1"/>
      <w:marLeft w:val="0"/>
      <w:marRight w:val="0"/>
      <w:marTop w:val="0"/>
      <w:marBottom w:val="0"/>
      <w:divBdr>
        <w:top w:val="none" w:sz="0" w:space="0" w:color="auto"/>
        <w:left w:val="none" w:sz="0" w:space="0" w:color="auto"/>
        <w:bottom w:val="none" w:sz="0" w:space="0" w:color="auto"/>
        <w:right w:val="none" w:sz="0" w:space="0" w:color="auto"/>
      </w:divBdr>
    </w:div>
    <w:div w:id="1777826965">
      <w:bodyDiv w:val="1"/>
      <w:marLeft w:val="0"/>
      <w:marRight w:val="0"/>
      <w:marTop w:val="0"/>
      <w:marBottom w:val="0"/>
      <w:divBdr>
        <w:top w:val="none" w:sz="0" w:space="0" w:color="auto"/>
        <w:left w:val="none" w:sz="0" w:space="0" w:color="auto"/>
        <w:bottom w:val="none" w:sz="0" w:space="0" w:color="auto"/>
        <w:right w:val="none" w:sz="0" w:space="0" w:color="auto"/>
      </w:divBdr>
    </w:div>
    <w:div w:id="1789160692">
      <w:bodyDiv w:val="1"/>
      <w:marLeft w:val="0"/>
      <w:marRight w:val="0"/>
      <w:marTop w:val="0"/>
      <w:marBottom w:val="0"/>
      <w:divBdr>
        <w:top w:val="none" w:sz="0" w:space="0" w:color="auto"/>
        <w:left w:val="none" w:sz="0" w:space="0" w:color="auto"/>
        <w:bottom w:val="none" w:sz="0" w:space="0" w:color="auto"/>
        <w:right w:val="none" w:sz="0" w:space="0" w:color="auto"/>
      </w:divBdr>
    </w:div>
    <w:div w:id="1794398681">
      <w:bodyDiv w:val="1"/>
      <w:marLeft w:val="0"/>
      <w:marRight w:val="0"/>
      <w:marTop w:val="0"/>
      <w:marBottom w:val="0"/>
      <w:divBdr>
        <w:top w:val="none" w:sz="0" w:space="0" w:color="auto"/>
        <w:left w:val="none" w:sz="0" w:space="0" w:color="auto"/>
        <w:bottom w:val="none" w:sz="0" w:space="0" w:color="auto"/>
        <w:right w:val="none" w:sz="0" w:space="0" w:color="auto"/>
      </w:divBdr>
    </w:div>
    <w:div w:id="1798719525">
      <w:bodyDiv w:val="1"/>
      <w:marLeft w:val="0"/>
      <w:marRight w:val="0"/>
      <w:marTop w:val="0"/>
      <w:marBottom w:val="0"/>
      <w:divBdr>
        <w:top w:val="none" w:sz="0" w:space="0" w:color="auto"/>
        <w:left w:val="none" w:sz="0" w:space="0" w:color="auto"/>
        <w:bottom w:val="none" w:sz="0" w:space="0" w:color="auto"/>
        <w:right w:val="none" w:sz="0" w:space="0" w:color="auto"/>
      </w:divBdr>
    </w:div>
    <w:div w:id="1825579990">
      <w:bodyDiv w:val="1"/>
      <w:marLeft w:val="0"/>
      <w:marRight w:val="0"/>
      <w:marTop w:val="0"/>
      <w:marBottom w:val="0"/>
      <w:divBdr>
        <w:top w:val="none" w:sz="0" w:space="0" w:color="auto"/>
        <w:left w:val="none" w:sz="0" w:space="0" w:color="auto"/>
        <w:bottom w:val="none" w:sz="0" w:space="0" w:color="auto"/>
        <w:right w:val="none" w:sz="0" w:space="0" w:color="auto"/>
      </w:divBdr>
    </w:div>
    <w:div w:id="1832210761">
      <w:bodyDiv w:val="1"/>
      <w:marLeft w:val="0"/>
      <w:marRight w:val="0"/>
      <w:marTop w:val="0"/>
      <w:marBottom w:val="0"/>
      <w:divBdr>
        <w:top w:val="none" w:sz="0" w:space="0" w:color="auto"/>
        <w:left w:val="none" w:sz="0" w:space="0" w:color="auto"/>
        <w:bottom w:val="none" w:sz="0" w:space="0" w:color="auto"/>
        <w:right w:val="none" w:sz="0" w:space="0" w:color="auto"/>
      </w:divBdr>
    </w:div>
    <w:div w:id="1839299903">
      <w:bodyDiv w:val="1"/>
      <w:marLeft w:val="0"/>
      <w:marRight w:val="0"/>
      <w:marTop w:val="0"/>
      <w:marBottom w:val="0"/>
      <w:divBdr>
        <w:top w:val="none" w:sz="0" w:space="0" w:color="auto"/>
        <w:left w:val="none" w:sz="0" w:space="0" w:color="auto"/>
        <w:bottom w:val="none" w:sz="0" w:space="0" w:color="auto"/>
        <w:right w:val="none" w:sz="0" w:space="0" w:color="auto"/>
      </w:divBdr>
    </w:div>
    <w:div w:id="1841919871">
      <w:bodyDiv w:val="1"/>
      <w:marLeft w:val="0"/>
      <w:marRight w:val="0"/>
      <w:marTop w:val="0"/>
      <w:marBottom w:val="0"/>
      <w:divBdr>
        <w:top w:val="none" w:sz="0" w:space="0" w:color="auto"/>
        <w:left w:val="none" w:sz="0" w:space="0" w:color="auto"/>
        <w:bottom w:val="none" w:sz="0" w:space="0" w:color="auto"/>
        <w:right w:val="none" w:sz="0" w:space="0" w:color="auto"/>
      </w:divBdr>
    </w:div>
    <w:div w:id="1852716061">
      <w:bodyDiv w:val="1"/>
      <w:marLeft w:val="0"/>
      <w:marRight w:val="0"/>
      <w:marTop w:val="0"/>
      <w:marBottom w:val="0"/>
      <w:divBdr>
        <w:top w:val="none" w:sz="0" w:space="0" w:color="auto"/>
        <w:left w:val="none" w:sz="0" w:space="0" w:color="auto"/>
        <w:bottom w:val="none" w:sz="0" w:space="0" w:color="auto"/>
        <w:right w:val="none" w:sz="0" w:space="0" w:color="auto"/>
      </w:divBdr>
    </w:div>
    <w:div w:id="1866753011">
      <w:bodyDiv w:val="1"/>
      <w:marLeft w:val="0"/>
      <w:marRight w:val="0"/>
      <w:marTop w:val="0"/>
      <w:marBottom w:val="0"/>
      <w:divBdr>
        <w:top w:val="none" w:sz="0" w:space="0" w:color="auto"/>
        <w:left w:val="none" w:sz="0" w:space="0" w:color="auto"/>
        <w:bottom w:val="none" w:sz="0" w:space="0" w:color="auto"/>
        <w:right w:val="none" w:sz="0" w:space="0" w:color="auto"/>
      </w:divBdr>
    </w:div>
    <w:div w:id="1878197771">
      <w:bodyDiv w:val="1"/>
      <w:marLeft w:val="0"/>
      <w:marRight w:val="0"/>
      <w:marTop w:val="0"/>
      <w:marBottom w:val="0"/>
      <w:divBdr>
        <w:top w:val="none" w:sz="0" w:space="0" w:color="auto"/>
        <w:left w:val="none" w:sz="0" w:space="0" w:color="auto"/>
        <w:bottom w:val="none" w:sz="0" w:space="0" w:color="auto"/>
        <w:right w:val="none" w:sz="0" w:space="0" w:color="auto"/>
      </w:divBdr>
    </w:div>
    <w:div w:id="1880773656">
      <w:bodyDiv w:val="1"/>
      <w:marLeft w:val="0"/>
      <w:marRight w:val="0"/>
      <w:marTop w:val="0"/>
      <w:marBottom w:val="0"/>
      <w:divBdr>
        <w:top w:val="none" w:sz="0" w:space="0" w:color="auto"/>
        <w:left w:val="none" w:sz="0" w:space="0" w:color="auto"/>
        <w:bottom w:val="none" w:sz="0" w:space="0" w:color="auto"/>
        <w:right w:val="none" w:sz="0" w:space="0" w:color="auto"/>
      </w:divBdr>
    </w:div>
    <w:div w:id="1883469759">
      <w:bodyDiv w:val="1"/>
      <w:marLeft w:val="0"/>
      <w:marRight w:val="0"/>
      <w:marTop w:val="0"/>
      <w:marBottom w:val="0"/>
      <w:divBdr>
        <w:top w:val="none" w:sz="0" w:space="0" w:color="auto"/>
        <w:left w:val="none" w:sz="0" w:space="0" w:color="auto"/>
        <w:bottom w:val="none" w:sz="0" w:space="0" w:color="auto"/>
        <w:right w:val="none" w:sz="0" w:space="0" w:color="auto"/>
      </w:divBdr>
    </w:div>
    <w:div w:id="1908346776">
      <w:bodyDiv w:val="1"/>
      <w:marLeft w:val="0"/>
      <w:marRight w:val="0"/>
      <w:marTop w:val="0"/>
      <w:marBottom w:val="0"/>
      <w:divBdr>
        <w:top w:val="none" w:sz="0" w:space="0" w:color="auto"/>
        <w:left w:val="none" w:sz="0" w:space="0" w:color="auto"/>
        <w:bottom w:val="none" w:sz="0" w:space="0" w:color="auto"/>
        <w:right w:val="none" w:sz="0" w:space="0" w:color="auto"/>
      </w:divBdr>
    </w:div>
    <w:div w:id="1921285719">
      <w:bodyDiv w:val="1"/>
      <w:marLeft w:val="0"/>
      <w:marRight w:val="0"/>
      <w:marTop w:val="0"/>
      <w:marBottom w:val="0"/>
      <w:divBdr>
        <w:top w:val="none" w:sz="0" w:space="0" w:color="auto"/>
        <w:left w:val="none" w:sz="0" w:space="0" w:color="auto"/>
        <w:bottom w:val="none" w:sz="0" w:space="0" w:color="auto"/>
        <w:right w:val="none" w:sz="0" w:space="0" w:color="auto"/>
      </w:divBdr>
    </w:div>
    <w:div w:id="1924874372">
      <w:bodyDiv w:val="1"/>
      <w:marLeft w:val="0"/>
      <w:marRight w:val="0"/>
      <w:marTop w:val="0"/>
      <w:marBottom w:val="0"/>
      <w:divBdr>
        <w:top w:val="none" w:sz="0" w:space="0" w:color="auto"/>
        <w:left w:val="none" w:sz="0" w:space="0" w:color="auto"/>
        <w:bottom w:val="none" w:sz="0" w:space="0" w:color="auto"/>
        <w:right w:val="none" w:sz="0" w:space="0" w:color="auto"/>
      </w:divBdr>
    </w:div>
    <w:div w:id="1925607004">
      <w:bodyDiv w:val="1"/>
      <w:marLeft w:val="0"/>
      <w:marRight w:val="0"/>
      <w:marTop w:val="0"/>
      <w:marBottom w:val="0"/>
      <w:divBdr>
        <w:top w:val="none" w:sz="0" w:space="0" w:color="auto"/>
        <w:left w:val="none" w:sz="0" w:space="0" w:color="auto"/>
        <w:bottom w:val="none" w:sz="0" w:space="0" w:color="auto"/>
        <w:right w:val="none" w:sz="0" w:space="0" w:color="auto"/>
      </w:divBdr>
    </w:div>
    <w:div w:id="1928339867">
      <w:bodyDiv w:val="1"/>
      <w:marLeft w:val="0"/>
      <w:marRight w:val="0"/>
      <w:marTop w:val="0"/>
      <w:marBottom w:val="0"/>
      <w:divBdr>
        <w:top w:val="none" w:sz="0" w:space="0" w:color="auto"/>
        <w:left w:val="none" w:sz="0" w:space="0" w:color="auto"/>
        <w:bottom w:val="none" w:sz="0" w:space="0" w:color="auto"/>
        <w:right w:val="none" w:sz="0" w:space="0" w:color="auto"/>
      </w:divBdr>
    </w:div>
    <w:div w:id="1930263908">
      <w:bodyDiv w:val="1"/>
      <w:marLeft w:val="0"/>
      <w:marRight w:val="0"/>
      <w:marTop w:val="0"/>
      <w:marBottom w:val="0"/>
      <w:divBdr>
        <w:top w:val="none" w:sz="0" w:space="0" w:color="auto"/>
        <w:left w:val="none" w:sz="0" w:space="0" w:color="auto"/>
        <w:bottom w:val="none" w:sz="0" w:space="0" w:color="auto"/>
        <w:right w:val="none" w:sz="0" w:space="0" w:color="auto"/>
      </w:divBdr>
    </w:div>
    <w:div w:id="1946232649">
      <w:bodyDiv w:val="1"/>
      <w:marLeft w:val="0"/>
      <w:marRight w:val="0"/>
      <w:marTop w:val="0"/>
      <w:marBottom w:val="0"/>
      <w:divBdr>
        <w:top w:val="none" w:sz="0" w:space="0" w:color="auto"/>
        <w:left w:val="none" w:sz="0" w:space="0" w:color="auto"/>
        <w:bottom w:val="none" w:sz="0" w:space="0" w:color="auto"/>
        <w:right w:val="none" w:sz="0" w:space="0" w:color="auto"/>
      </w:divBdr>
    </w:div>
    <w:div w:id="1961640868">
      <w:bodyDiv w:val="1"/>
      <w:marLeft w:val="0"/>
      <w:marRight w:val="0"/>
      <w:marTop w:val="0"/>
      <w:marBottom w:val="0"/>
      <w:divBdr>
        <w:top w:val="none" w:sz="0" w:space="0" w:color="auto"/>
        <w:left w:val="none" w:sz="0" w:space="0" w:color="auto"/>
        <w:bottom w:val="none" w:sz="0" w:space="0" w:color="auto"/>
        <w:right w:val="none" w:sz="0" w:space="0" w:color="auto"/>
      </w:divBdr>
    </w:div>
    <w:div w:id="1964071579">
      <w:bodyDiv w:val="1"/>
      <w:marLeft w:val="0"/>
      <w:marRight w:val="0"/>
      <w:marTop w:val="0"/>
      <w:marBottom w:val="0"/>
      <w:divBdr>
        <w:top w:val="none" w:sz="0" w:space="0" w:color="auto"/>
        <w:left w:val="none" w:sz="0" w:space="0" w:color="auto"/>
        <w:bottom w:val="none" w:sz="0" w:space="0" w:color="auto"/>
        <w:right w:val="none" w:sz="0" w:space="0" w:color="auto"/>
      </w:divBdr>
    </w:div>
    <w:div w:id="1969119044">
      <w:bodyDiv w:val="1"/>
      <w:marLeft w:val="0"/>
      <w:marRight w:val="0"/>
      <w:marTop w:val="0"/>
      <w:marBottom w:val="0"/>
      <w:divBdr>
        <w:top w:val="none" w:sz="0" w:space="0" w:color="auto"/>
        <w:left w:val="none" w:sz="0" w:space="0" w:color="auto"/>
        <w:bottom w:val="none" w:sz="0" w:space="0" w:color="auto"/>
        <w:right w:val="none" w:sz="0" w:space="0" w:color="auto"/>
      </w:divBdr>
    </w:div>
    <w:div w:id="1969161189">
      <w:bodyDiv w:val="1"/>
      <w:marLeft w:val="0"/>
      <w:marRight w:val="0"/>
      <w:marTop w:val="0"/>
      <w:marBottom w:val="0"/>
      <w:divBdr>
        <w:top w:val="none" w:sz="0" w:space="0" w:color="auto"/>
        <w:left w:val="none" w:sz="0" w:space="0" w:color="auto"/>
        <w:bottom w:val="none" w:sz="0" w:space="0" w:color="auto"/>
        <w:right w:val="none" w:sz="0" w:space="0" w:color="auto"/>
      </w:divBdr>
    </w:div>
    <w:div w:id="1970014388">
      <w:bodyDiv w:val="1"/>
      <w:marLeft w:val="0"/>
      <w:marRight w:val="0"/>
      <w:marTop w:val="0"/>
      <w:marBottom w:val="0"/>
      <w:divBdr>
        <w:top w:val="none" w:sz="0" w:space="0" w:color="auto"/>
        <w:left w:val="none" w:sz="0" w:space="0" w:color="auto"/>
        <w:bottom w:val="none" w:sz="0" w:space="0" w:color="auto"/>
        <w:right w:val="none" w:sz="0" w:space="0" w:color="auto"/>
      </w:divBdr>
    </w:div>
    <w:div w:id="1985235108">
      <w:bodyDiv w:val="1"/>
      <w:marLeft w:val="0"/>
      <w:marRight w:val="0"/>
      <w:marTop w:val="0"/>
      <w:marBottom w:val="0"/>
      <w:divBdr>
        <w:top w:val="none" w:sz="0" w:space="0" w:color="auto"/>
        <w:left w:val="none" w:sz="0" w:space="0" w:color="auto"/>
        <w:bottom w:val="none" w:sz="0" w:space="0" w:color="auto"/>
        <w:right w:val="none" w:sz="0" w:space="0" w:color="auto"/>
      </w:divBdr>
    </w:div>
    <w:div w:id="1986424920">
      <w:bodyDiv w:val="1"/>
      <w:marLeft w:val="0"/>
      <w:marRight w:val="0"/>
      <w:marTop w:val="0"/>
      <w:marBottom w:val="0"/>
      <w:divBdr>
        <w:top w:val="none" w:sz="0" w:space="0" w:color="auto"/>
        <w:left w:val="none" w:sz="0" w:space="0" w:color="auto"/>
        <w:bottom w:val="none" w:sz="0" w:space="0" w:color="auto"/>
        <w:right w:val="none" w:sz="0" w:space="0" w:color="auto"/>
      </w:divBdr>
    </w:div>
    <w:div w:id="1991058577">
      <w:bodyDiv w:val="1"/>
      <w:marLeft w:val="0"/>
      <w:marRight w:val="0"/>
      <w:marTop w:val="0"/>
      <w:marBottom w:val="0"/>
      <w:divBdr>
        <w:top w:val="none" w:sz="0" w:space="0" w:color="auto"/>
        <w:left w:val="none" w:sz="0" w:space="0" w:color="auto"/>
        <w:bottom w:val="none" w:sz="0" w:space="0" w:color="auto"/>
        <w:right w:val="none" w:sz="0" w:space="0" w:color="auto"/>
      </w:divBdr>
    </w:div>
    <w:div w:id="2010324379">
      <w:bodyDiv w:val="1"/>
      <w:marLeft w:val="0"/>
      <w:marRight w:val="0"/>
      <w:marTop w:val="0"/>
      <w:marBottom w:val="0"/>
      <w:divBdr>
        <w:top w:val="none" w:sz="0" w:space="0" w:color="auto"/>
        <w:left w:val="none" w:sz="0" w:space="0" w:color="auto"/>
        <w:bottom w:val="none" w:sz="0" w:space="0" w:color="auto"/>
        <w:right w:val="none" w:sz="0" w:space="0" w:color="auto"/>
      </w:divBdr>
    </w:div>
    <w:div w:id="2017726853">
      <w:bodyDiv w:val="1"/>
      <w:marLeft w:val="0"/>
      <w:marRight w:val="0"/>
      <w:marTop w:val="0"/>
      <w:marBottom w:val="0"/>
      <w:divBdr>
        <w:top w:val="none" w:sz="0" w:space="0" w:color="auto"/>
        <w:left w:val="none" w:sz="0" w:space="0" w:color="auto"/>
        <w:bottom w:val="none" w:sz="0" w:space="0" w:color="auto"/>
        <w:right w:val="none" w:sz="0" w:space="0" w:color="auto"/>
      </w:divBdr>
    </w:div>
    <w:div w:id="2019426606">
      <w:bodyDiv w:val="1"/>
      <w:marLeft w:val="0"/>
      <w:marRight w:val="0"/>
      <w:marTop w:val="0"/>
      <w:marBottom w:val="0"/>
      <w:divBdr>
        <w:top w:val="none" w:sz="0" w:space="0" w:color="auto"/>
        <w:left w:val="none" w:sz="0" w:space="0" w:color="auto"/>
        <w:bottom w:val="none" w:sz="0" w:space="0" w:color="auto"/>
        <w:right w:val="none" w:sz="0" w:space="0" w:color="auto"/>
      </w:divBdr>
    </w:div>
    <w:div w:id="2021732803">
      <w:bodyDiv w:val="1"/>
      <w:marLeft w:val="0"/>
      <w:marRight w:val="0"/>
      <w:marTop w:val="0"/>
      <w:marBottom w:val="0"/>
      <w:divBdr>
        <w:top w:val="none" w:sz="0" w:space="0" w:color="auto"/>
        <w:left w:val="none" w:sz="0" w:space="0" w:color="auto"/>
        <w:bottom w:val="none" w:sz="0" w:space="0" w:color="auto"/>
        <w:right w:val="none" w:sz="0" w:space="0" w:color="auto"/>
      </w:divBdr>
    </w:div>
    <w:div w:id="2026397867">
      <w:bodyDiv w:val="1"/>
      <w:marLeft w:val="0"/>
      <w:marRight w:val="0"/>
      <w:marTop w:val="0"/>
      <w:marBottom w:val="0"/>
      <w:divBdr>
        <w:top w:val="none" w:sz="0" w:space="0" w:color="auto"/>
        <w:left w:val="none" w:sz="0" w:space="0" w:color="auto"/>
        <w:bottom w:val="none" w:sz="0" w:space="0" w:color="auto"/>
        <w:right w:val="none" w:sz="0" w:space="0" w:color="auto"/>
      </w:divBdr>
    </w:div>
    <w:div w:id="2034839976">
      <w:bodyDiv w:val="1"/>
      <w:marLeft w:val="0"/>
      <w:marRight w:val="0"/>
      <w:marTop w:val="0"/>
      <w:marBottom w:val="0"/>
      <w:divBdr>
        <w:top w:val="none" w:sz="0" w:space="0" w:color="auto"/>
        <w:left w:val="none" w:sz="0" w:space="0" w:color="auto"/>
        <w:bottom w:val="none" w:sz="0" w:space="0" w:color="auto"/>
        <w:right w:val="none" w:sz="0" w:space="0" w:color="auto"/>
      </w:divBdr>
    </w:div>
    <w:div w:id="2044861157">
      <w:bodyDiv w:val="1"/>
      <w:marLeft w:val="0"/>
      <w:marRight w:val="0"/>
      <w:marTop w:val="0"/>
      <w:marBottom w:val="0"/>
      <w:divBdr>
        <w:top w:val="none" w:sz="0" w:space="0" w:color="auto"/>
        <w:left w:val="none" w:sz="0" w:space="0" w:color="auto"/>
        <w:bottom w:val="none" w:sz="0" w:space="0" w:color="auto"/>
        <w:right w:val="none" w:sz="0" w:space="0" w:color="auto"/>
      </w:divBdr>
    </w:div>
    <w:div w:id="2045208495">
      <w:bodyDiv w:val="1"/>
      <w:marLeft w:val="0"/>
      <w:marRight w:val="0"/>
      <w:marTop w:val="0"/>
      <w:marBottom w:val="0"/>
      <w:divBdr>
        <w:top w:val="none" w:sz="0" w:space="0" w:color="auto"/>
        <w:left w:val="none" w:sz="0" w:space="0" w:color="auto"/>
        <w:bottom w:val="none" w:sz="0" w:space="0" w:color="auto"/>
        <w:right w:val="none" w:sz="0" w:space="0" w:color="auto"/>
      </w:divBdr>
    </w:div>
    <w:div w:id="2047638523">
      <w:bodyDiv w:val="1"/>
      <w:marLeft w:val="0"/>
      <w:marRight w:val="0"/>
      <w:marTop w:val="0"/>
      <w:marBottom w:val="0"/>
      <w:divBdr>
        <w:top w:val="none" w:sz="0" w:space="0" w:color="auto"/>
        <w:left w:val="none" w:sz="0" w:space="0" w:color="auto"/>
        <w:bottom w:val="none" w:sz="0" w:space="0" w:color="auto"/>
        <w:right w:val="none" w:sz="0" w:space="0" w:color="auto"/>
      </w:divBdr>
    </w:div>
    <w:div w:id="2050647158">
      <w:bodyDiv w:val="1"/>
      <w:marLeft w:val="0"/>
      <w:marRight w:val="0"/>
      <w:marTop w:val="0"/>
      <w:marBottom w:val="0"/>
      <w:divBdr>
        <w:top w:val="none" w:sz="0" w:space="0" w:color="auto"/>
        <w:left w:val="none" w:sz="0" w:space="0" w:color="auto"/>
        <w:bottom w:val="none" w:sz="0" w:space="0" w:color="auto"/>
        <w:right w:val="none" w:sz="0" w:space="0" w:color="auto"/>
      </w:divBdr>
    </w:div>
    <w:div w:id="2066443382">
      <w:bodyDiv w:val="1"/>
      <w:marLeft w:val="0"/>
      <w:marRight w:val="0"/>
      <w:marTop w:val="0"/>
      <w:marBottom w:val="0"/>
      <w:divBdr>
        <w:top w:val="none" w:sz="0" w:space="0" w:color="auto"/>
        <w:left w:val="none" w:sz="0" w:space="0" w:color="auto"/>
        <w:bottom w:val="none" w:sz="0" w:space="0" w:color="auto"/>
        <w:right w:val="none" w:sz="0" w:space="0" w:color="auto"/>
      </w:divBdr>
    </w:div>
    <w:div w:id="2067140966">
      <w:bodyDiv w:val="1"/>
      <w:marLeft w:val="0"/>
      <w:marRight w:val="0"/>
      <w:marTop w:val="0"/>
      <w:marBottom w:val="0"/>
      <w:divBdr>
        <w:top w:val="none" w:sz="0" w:space="0" w:color="auto"/>
        <w:left w:val="none" w:sz="0" w:space="0" w:color="auto"/>
        <w:bottom w:val="none" w:sz="0" w:space="0" w:color="auto"/>
        <w:right w:val="none" w:sz="0" w:space="0" w:color="auto"/>
      </w:divBdr>
    </w:div>
    <w:div w:id="2069569272">
      <w:bodyDiv w:val="1"/>
      <w:marLeft w:val="0"/>
      <w:marRight w:val="0"/>
      <w:marTop w:val="0"/>
      <w:marBottom w:val="0"/>
      <w:divBdr>
        <w:top w:val="none" w:sz="0" w:space="0" w:color="auto"/>
        <w:left w:val="none" w:sz="0" w:space="0" w:color="auto"/>
        <w:bottom w:val="none" w:sz="0" w:space="0" w:color="auto"/>
        <w:right w:val="none" w:sz="0" w:space="0" w:color="auto"/>
      </w:divBdr>
    </w:div>
    <w:div w:id="2080399348">
      <w:bodyDiv w:val="1"/>
      <w:marLeft w:val="0"/>
      <w:marRight w:val="0"/>
      <w:marTop w:val="0"/>
      <w:marBottom w:val="0"/>
      <w:divBdr>
        <w:top w:val="none" w:sz="0" w:space="0" w:color="auto"/>
        <w:left w:val="none" w:sz="0" w:space="0" w:color="auto"/>
        <w:bottom w:val="none" w:sz="0" w:space="0" w:color="auto"/>
        <w:right w:val="none" w:sz="0" w:space="0" w:color="auto"/>
      </w:divBdr>
    </w:div>
    <w:div w:id="2081175104">
      <w:bodyDiv w:val="1"/>
      <w:marLeft w:val="0"/>
      <w:marRight w:val="0"/>
      <w:marTop w:val="0"/>
      <w:marBottom w:val="0"/>
      <w:divBdr>
        <w:top w:val="none" w:sz="0" w:space="0" w:color="auto"/>
        <w:left w:val="none" w:sz="0" w:space="0" w:color="auto"/>
        <w:bottom w:val="none" w:sz="0" w:space="0" w:color="auto"/>
        <w:right w:val="none" w:sz="0" w:space="0" w:color="auto"/>
      </w:divBdr>
    </w:div>
    <w:div w:id="2086370985">
      <w:bodyDiv w:val="1"/>
      <w:marLeft w:val="0"/>
      <w:marRight w:val="0"/>
      <w:marTop w:val="0"/>
      <w:marBottom w:val="0"/>
      <w:divBdr>
        <w:top w:val="none" w:sz="0" w:space="0" w:color="auto"/>
        <w:left w:val="none" w:sz="0" w:space="0" w:color="auto"/>
        <w:bottom w:val="none" w:sz="0" w:space="0" w:color="auto"/>
        <w:right w:val="none" w:sz="0" w:space="0" w:color="auto"/>
      </w:divBdr>
    </w:div>
    <w:div w:id="2088727487">
      <w:bodyDiv w:val="1"/>
      <w:marLeft w:val="0"/>
      <w:marRight w:val="0"/>
      <w:marTop w:val="0"/>
      <w:marBottom w:val="0"/>
      <w:divBdr>
        <w:top w:val="none" w:sz="0" w:space="0" w:color="auto"/>
        <w:left w:val="none" w:sz="0" w:space="0" w:color="auto"/>
        <w:bottom w:val="none" w:sz="0" w:space="0" w:color="auto"/>
        <w:right w:val="none" w:sz="0" w:space="0" w:color="auto"/>
      </w:divBdr>
    </w:div>
    <w:div w:id="2110925880">
      <w:bodyDiv w:val="1"/>
      <w:marLeft w:val="0"/>
      <w:marRight w:val="0"/>
      <w:marTop w:val="0"/>
      <w:marBottom w:val="0"/>
      <w:divBdr>
        <w:top w:val="none" w:sz="0" w:space="0" w:color="auto"/>
        <w:left w:val="none" w:sz="0" w:space="0" w:color="auto"/>
        <w:bottom w:val="none" w:sz="0" w:space="0" w:color="auto"/>
        <w:right w:val="none" w:sz="0" w:space="0" w:color="auto"/>
      </w:divBdr>
    </w:div>
    <w:div w:id="2116899621">
      <w:bodyDiv w:val="1"/>
      <w:marLeft w:val="0"/>
      <w:marRight w:val="0"/>
      <w:marTop w:val="0"/>
      <w:marBottom w:val="0"/>
      <w:divBdr>
        <w:top w:val="none" w:sz="0" w:space="0" w:color="auto"/>
        <w:left w:val="none" w:sz="0" w:space="0" w:color="auto"/>
        <w:bottom w:val="none" w:sz="0" w:space="0" w:color="auto"/>
        <w:right w:val="none" w:sz="0" w:space="0" w:color="auto"/>
      </w:divBdr>
      <w:divsChild>
        <w:div w:id="663708409">
          <w:marLeft w:val="0"/>
          <w:marRight w:val="0"/>
          <w:marTop w:val="0"/>
          <w:marBottom w:val="0"/>
          <w:divBdr>
            <w:top w:val="none" w:sz="0" w:space="0" w:color="auto"/>
            <w:left w:val="none" w:sz="0" w:space="0" w:color="auto"/>
            <w:bottom w:val="none" w:sz="0" w:space="0" w:color="auto"/>
            <w:right w:val="none" w:sz="0" w:space="0" w:color="auto"/>
          </w:divBdr>
          <w:divsChild>
            <w:div w:id="1741708592">
              <w:marLeft w:val="0"/>
              <w:marRight w:val="0"/>
              <w:marTop w:val="0"/>
              <w:marBottom w:val="0"/>
              <w:divBdr>
                <w:top w:val="none" w:sz="0" w:space="0" w:color="auto"/>
                <w:left w:val="none" w:sz="0" w:space="0" w:color="auto"/>
                <w:bottom w:val="none" w:sz="0" w:space="0" w:color="auto"/>
                <w:right w:val="none" w:sz="0" w:space="0" w:color="auto"/>
              </w:divBdr>
            </w:div>
            <w:div w:id="573509879">
              <w:marLeft w:val="0"/>
              <w:marRight w:val="0"/>
              <w:marTop w:val="0"/>
              <w:marBottom w:val="0"/>
              <w:divBdr>
                <w:top w:val="none" w:sz="0" w:space="0" w:color="auto"/>
                <w:left w:val="none" w:sz="0" w:space="0" w:color="auto"/>
                <w:bottom w:val="none" w:sz="0" w:space="0" w:color="auto"/>
                <w:right w:val="none" w:sz="0" w:space="0" w:color="auto"/>
              </w:divBdr>
            </w:div>
            <w:div w:id="1453405524">
              <w:marLeft w:val="0"/>
              <w:marRight w:val="0"/>
              <w:marTop w:val="0"/>
              <w:marBottom w:val="0"/>
              <w:divBdr>
                <w:top w:val="none" w:sz="0" w:space="0" w:color="auto"/>
                <w:left w:val="none" w:sz="0" w:space="0" w:color="auto"/>
                <w:bottom w:val="none" w:sz="0" w:space="0" w:color="auto"/>
                <w:right w:val="none" w:sz="0" w:space="0" w:color="auto"/>
              </w:divBdr>
            </w:div>
            <w:div w:id="1601595952">
              <w:marLeft w:val="0"/>
              <w:marRight w:val="0"/>
              <w:marTop w:val="0"/>
              <w:marBottom w:val="0"/>
              <w:divBdr>
                <w:top w:val="none" w:sz="0" w:space="0" w:color="auto"/>
                <w:left w:val="none" w:sz="0" w:space="0" w:color="auto"/>
                <w:bottom w:val="none" w:sz="0" w:space="0" w:color="auto"/>
                <w:right w:val="none" w:sz="0" w:space="0" w:color="auto"/>
              </w:divBdr>
            </w:div>
            <w:div w:id="1727996647">
              <w:marLeft w:val="0"/>
              <w:marRight w:val="0"/>
              <w:marTop w:val="0"/>
              <w:marBottom w:val="0"/>
              <w:divBdr>
                <w:top w:val="none" w:sz="0" w:space="0" w:color="auto"/>
                <w:left w:val="none" w:sz="0" w:space="0" w:color="auto"/>
                <w:bottom w:val="none" w:sz="0" w:space="0" w:color="auto"/>
                <w:right w:val="none" w:sz="0" w:space="0" w:color="auto"/>
              </w:divBdr>
            </w:div>
            <w:div w:id="282345152">
              <w:marLeft w:val="0"/>
              <w:marRight w:val="0"/>
              <w:marTop w:val="0"/>
              <w:marBottom w:val="0"/>
              <w:divBdr>
                <w:top w:val="none" w:sz="0" w:space="0" w:color="auto"/>
                <w:left w:val="none" w:sz="0" w:space="0" w:color="auto"/>
                <w:bottom w:val="none" w:sz="0" w:space="0" w:color="auto"/>
                <w:right w:val="none" w:sz="0" w:space="0" w:color="auto"/>
              </w:divBdr>
            </w:div>
            <w:div w:id="1594438547">
              <w:marLeft w:val="0"/>
              <w:marRight w:val="0"/>
              <w:marTop w:val="0"/>
              <w:marBottom w:val="0"/>
              <w:divBdr>
                <w:top w:val="none" w:sz="0" w:space="0" w:color="auto"/>
                <w:left w:val="none" w:sz="0" w:space="0" w:color="auto"/>
                <w:bottom w:val="none" w:sz="0" w:space="0" w:color="auto"/>
                <w:right w:val="none" w:sz="0" w:space="0" w:color="auto"/>
              </w:divBdr>
            </w:div>
            <w:div w:id="650865908">
              <w:marLeft w:val="0"/>
              <w:marRight w:val="0"/>
              <w:marTop w:val="0"/>
              <w:marBottom w:val="0"/>
              <w:divBdr>
                <w:top w:val="none" w:sz="0" w:space="0" w:color="auto"/>
                <w:left w:val="none" w:sz="0" w:space="0" w:color="auto"/>
                <w:bottom w:val="none" w:sz="0" w:space="0" w:color="auto"/>
                <w:right w:val="none" w:sz="0" w:space="0" w:color="auto"/>
              </w:divBdr>
            </w:div>
            <w:div w:id="2015570205">
              <w:marLeft w:val="0"/>
              <w:marRight w:val="0"/>
              <w:marTop w:val="0"/>
              <w:marBottom w:val="0"/>
              <w:divBdr>
                <w:top w:val="none" w:sz="0" w:space="0" w:color="auto"/>
                <w:left w:val="none" w:sz="0" w:space="0" w:color="auto"/>
                <w:bottom w:val="none" w:sz="0" w:space="0" w:color="auto"/>
                <w:right w:val="none" w:sz="0" w:space="0" w:color="auto"/>
              </w:divBdr>
            </w:div>
            <w:div w:id="1442914326">
              <w:marLeft w:val="0"/>
              <w:marRight w:val="0"/>
              <w:marTop w:val="0"/>
              <w:marBottom w:val="0"/>
              <w:divBdr>
                <w:top w:val="none" w:sz="0" w:space="0" w:color="auto"/>
                <w:left w:val="none" w:sz="0" w:space="0" w:color="auto"/>
                <w:bottom w:val="none" w:sz="0" w:space="0" w:color="auto"/>
                <w:right w:val="none" w:sz="0" w:space="0" w:color="auto"/>
              </w:divBdr>
            </w:div>
            <w:div w:id="1799569004">
              <w:marLeft w:val="0"/>
              <w:marRight w:val="0"/>
              <w:marTop w:val="0"/>
              <w:marBottom w:val="0"/>
              <w:divBdr>
                <w:top w:val="none" w:sz="0" w:space="0" w:color="auto"/>
                <w:left w:val="none" w:sz="0" w:space="0" w:color="auto"/>
                <w:bottom w:val="none" w:sz="0" w:space="0" w:color="auto"/>
                <w:right w:val="none" w:sz="0" w:space="0" w:color="auto"/>
              </w:divBdr>
            </w:div>
            <w:div w:id="1527524065">
              <w:marLeft w:val="0"/>
              <w:marRight w:val="0"/>
              <w:marTop w:val="0"/>
              <w:marBottom w:val="0"/>
              <w:divBdr>
                <w:top w:val="none" w:sz="0" w:space="0" w:color="auto"/>
                <w:left w:val="none" w:sz="0" w:space="0" w:color="auto"/>
                <w:bottom w:val="none" w:sz="0" w:space="0" w:color="auto"/>
                <w:right w:val="none" w:sz="0" w:space="0" w:color="auto"/>
              </w:divBdr>
            </w:div>
            <w:div w:id="113988461">
              <w:marLeft w:val="0"/>
              <w:marRight w:val="0"/>
              <w:marTop w:val="0"/>
              <w:marBottom w:val="0"/>
              <w:divBdr>
                <w:top w:val="none" w:sz="0" w:space="0" w:color="auto"/>
                <w:left w:val="none" w:sz="0" w:space="0" w:color="auto"/>
                <w:bottom w:val="none" w:sz="0" w:space="0" w:color="auto"/>
                <w:right w:val="none" w:sz="0" w:space="0" w:color="auto"/>
              </w:divBdr>
            </w:div>
            <w:div w:id="220481965">
              <w:marLeft w:val="0"/>
              <w:marRight w:val="0"/>
              <w:marTop w:val="0"/>
              <w:marBottom w:val="0"/>
              <w:divBdr>
                <w:top w:val="none" w:sz="0" w:space="0" w:color="auto"/>
                <w:left w:val="none" w:sz="0" w:space="0" w:color="auto"/>
                <w:bottom w:val="none" w:sz="0" w:space="0" w:color="auto"/>
                <w:right w:val="none" w:sz="0" w:space="0" w:color="auto"/>
              </w:divBdr>
            </w:div>
            <w:div w:id="85000894">
              <w:marLeft w:val="0"/>
              <w:marRight w:val="0"/>
              <w:marTop w:val="0"/>
              <w:marBottom w:val="0"/>
              <w:divBdr>
                <w:top w:val="none" w:sz="0" w:space="0" w:color="auto"/>
                <w:left w:val="none" w:sz="0" w:space="0" w:color="auto"/>
                <w:bottom w:val="none" w:sz="0" w:space="0" w:color="auto"/>
                <w:right w:val="none" w:sz="0" w:space="0" w:color="auto"/>
              </w:divBdr>
            </w:div>
            <w:div w:id="994728113">
              <w:marLeft w:val="0"/>
              <w:marRight w:val="0"/>
              <w:marTop w:val="0"/>
              <w:marBottom w:val="0"/>
              <w:divBdr>
                <w:top w:val="none" w:sz="0" w:space="0" w:color="auto"/>
                <w:left w:val="none" w:sz="0" w:space="0" w:color="auto"/>
                <w:bottom w:val="none" w:sz="0" w:space="0" w:color="auto"/>
                <w:right w:val="none" w:sz="0" w:space="0" w:color="auto"/>
              </w:divBdr>
            </w:div>
            <w:div w:id="371081923">
              <w:marLeft w:val="0"/>
              <w:marRight w:val="0"/>
              <w:marTop w:val="0"/>
              <w:marBottom w:val="0"/>
              <w:divBdr>
                <w:top w:val="none" w:sz="0" w:space="0" w:color="auto"/>
                <w:left w:val="none" w:sz="0" w:space="0" w:color="auto"/>
                <w:bottom w:val="none" w:sz="0" w:space="0" w:color="auto"/>
                <w:right w:val="none" w:sz="0" w:space="0" w:color="auto"/>
              </w:divBdr>
            </w:div>
            <w:div w:id="1104574875">
              <w:marLeft w:val="0"/>
              <w:marRight w:val="0"/>
              <w:marTop w:val="0"/>
              <w:marBottom w:val="0"/>
              <w:divBdr>
                <w:top w:val="none" w:sz="0" w:space="0" w:color="auto"/>
                <w:left w:val="none" w:sz="0" w:space="0" w:color="auto"/>
                <w:bottom w:val="none" w:sz="0" w:space="0" w:color="auto"/>
                <w:right w:val="none" w:sz="0" w:space="0" w:color="auto"/>
              </w:divBdr>
            </w:div>
            <w:div w:id="1574584636">
              <w:marLeft w:val="0"/>
              <w:marRight w:val="0"/>
              <w:marTop w:val="0"/>
              <w:marBottom w:val="0"/>
              <w:divBdr>
                <w:top w:val="none" w:sz="0" w:space="0" w:color="auto"/>
                <w:left w:val="none" w:sz="0" w:space="0" w:color="auto"/>
                <w:bottom w:val="none" w:sz="0" w:space="0" w:color="auto"/>
                <w:right w:val="none" w:sz="0" w:space="0" w:color="auto"/>
              </w:divBdr>
            </w:div>
            <w:div w:id="917708733">
              <w:marLeft w:val="0"/>
              <w:marRight w:val="0"/>
              <w:marTop w:val="0"/>
              <w:marBottom w:val="0"/>
              <w:divBdr>
                <w:top w:val="none" w:sz="0" w:space="0" w:color="auto"/>
                <w:left w:val="none" w:sz="0" w:space="0" w:color="auto"/>
                <w:bottom w:val="none" w:sz="0" w:space="0" w:color="auto"/>
                <w:right w:val="none" w:sz="0" w:space="0" w:color="auto"/>
              </w:divBdr>
            </w:div>
            <w:div w:id="551039528">
              <w:marLeft w:val="0"/>
              <w:marRight w:val="0"/>
              <w:marTop w:val="0"/>
              <w:marBottom w:val="0"/>
              <w:divBdr>
                <w:top w:val="none" w:sz="0" w:space="0" w:color="auto"/>
                <w:left w:val="none" w:sz="0" w:space="0" w:color="auto"/>
                <w:bottom w:val="none" w:sz="0" w:space="0" w:color="auto"/>
                <w:right w:val="none" w:sz="0" w:space="0" w:color="auto"/>
              </w:divBdr>
            </w:div>
            <w:div w:id="1373458743">
              <w:marLeft w:val="0"/>
              <w:marRight w:val="0"/>
              <w:marTop w:val="0"/>
              <w:marBottom w:val="0"/>
              <w:divBdr>
                <w:top w:val="none" w:sz="0" w:space="0" w:color="auto"/>
                <w:left w:val="none" w:sz="0" w:space="0" w:color="auto"/>
                <w:bottom w:val="none" w:sz="0" w:space="0" w:color="auto"/>
                <w:right w:val="none" w:sz="0" w:space="0" w:color="auto"/>
              </w:divBdr>
            </w:div>
            <w:div w:id="1219823834">
              <w:marLeft w:val="0"/>
              <w:marRight w:val="0"/>
              <w:marTop w:val="0"/>
              <w:marBottom w:val="0"/>
              <w:divBdr>
                <w:top w:val="none" w:sz="0" w:space="0" w:color="auto"/>
                <w:left w:val="none" w:sz="0" w:space="0" w:color="auto"/>
                <w:bottom w:val="none" w:sz="0" w:space="0" w:color="auto"/>
                <w:right w:val="none" w:sz="0" w:space="0" w:color="auto"/>
              </w:divBdr>
            </w:div>
            <w:div w:id="756098431">
              <w:marLeft w:val="0"/>
              <w:marRight w:val="0"/>
              <w:marTop w:val="0"/>
              <w:marBottom w:val="0"/>
              <w:divBdr>
                <w:top w:val="none" w:sz="0" w:space="0" w:color="auto"/>
                <w:left w:val="none" w:sz="0" w:space="0" w:color="auto"/>
                <w:bottom w:val="none" w:sz="0" w:space="0" w:color="auto"/>
                <w:right w:val="none" w:sz="0" w:space="0" w:color="auto"/>
              </w:divBdr>
            </w:div>
            <w:div w:id="2043165621">
              <w:marLeft w:val="0"/>
              <w:marRight w:val="0"/>
              <w:marTop w:val="0"/>
              <w:marBottom w:val="0"/>
              <w:divBdr>
                <w:top w:val="none" w:sz="0" w:space="0" w:color="auto"/>
                <w:left w:val="none" w:sz="0" w:space="0" w:color="auto"/>
                <w:bottom w:val="none" w:sz="0" w:space="0" w:color="auto"/>
                <w:right w:val="none" w:sz="0" w:space="0" w:color="auto"/>
              </w:divBdr>
            </w:div>
            <w:div w:id="650913641">
              <w:marLeft w:val="0"/>
              <w:marRight w:val="0"/>
              <w:marTop w:val="0"/>
              <w:marBottom w:val="0"/>
              <w:divBdr>
                <w:top w:val="none" w:sz="0" w:space="0" w:color="auto"/>
                <w:left w:val="none" w:sz="0" w:space="0" w:color="auto"/>
                <w:bottom w:val="none" w:sz="0" w:space="0" w:color="auto"/>
                <w:right w:val="none" w:sz="0" w:space="0" w:color="auto"/>
              </w:divBdr>
            </w:div>
            <w:div w:id="125897519">
              <w:marLeft w:val="0"/>
              <w:marRight w:val="0"/>
              <w:marTop w:val="0"/>
              <w:marBottom w:val="0"/>
              <w:divBdr>
                <w:top w:val="none" w:sz="0" w:space="0" w:color="auto"/>
                <w:left w:val="none" w:sz="0" w:space="0" w:color="auto"/>
                <w:bottom w:val="none" w:sz="0" w:space="0" w:color="auto"/>
                <w:right w:val="none" w:sz="0" w:space="0" w:color="auto"/>
              </w:divBdr>
            </w:div>
            <w:div w:id="303197602">
              <w:marLeft w:val="0"/>
              <w:marRight w:val="0"/>
              <w:marTop w:val="0"/>
              <w:marBottom w:val="0"/>
              <w:divBdr>
                <w:top w:val="none" w:sz="0" w:space="0" w:color="auto"/>
                <w:left w:val="none" w:sz="0" w:space="0" w:color="auto"/>
                <w:bottom w:val="none" w:sz="0" w:space="0" w:color="auto"/>
                <w:right w:val="none" w:sz="0" w:space="0" w:color="auto"/>
              </w:divBdr>
            </w:div>
            <w:div w:id="2078819347">
              <w:marLeft w:val="0"/>
              <w:marRight w:val="0"/>
              <w:marTop w:val="0"/>
              <w:marBottom w:val="0"/>
              <w:divBdr>
                <w:top w:val="none" w:sz="0" w:space="0" w:color="auto"/>
                <w:left w:val="none" w:sz="0" w:space="0" w:color="auto"/>
                <w:bottom w:val="none" w:sz="0" w:space="0" w:color="auto"/>
                <w:right w:val="none" w:sz="0" w:space="0" w:color="auto"/>
              </w:divBdr>
            </w:div>
            <w:div w:id="904801412">
              <w:marLeft w:val="0"/>
              <w:marRight w:val="0"/>
              <w:marTop w:val="0"/>
              <w:marBottom w:val="0"/>
              <w:divBdr>
                <w:top w:val="none" w:sz="0" w:space="0" w:color="auto"/>
                <w:left w:val="none" w:sz="0" w:space="0" w:color="auto"/>
                <w:bottom w:val="none" w:sz="0" w:space="0" w:color="auto"/>
                <w:right w:val="none" w:sz="0" w:space="0" w:color="auto"/>
              </w:divBdr>
            </w:div>
            <w:div w:id="1620725886">
              <w:marLeft w:val="0"/>
              <w:marRight w:val="0"/>
              <w:marTop w:val="0"/>
              <w:marBottom w:val="0"/>
              <w:divBdr>
                <w:top w:val="none" w:sz="0" w:space="0" w:color="auto"/>
                <w:left w:val="none" w:sz="0" w:space="0" w:color="auto"/>
                <w:bottom w:val="none" w:sz="0" w:space="0" w:color="auto"/>
                <w:right w:val="none" w:sz="0" w:space="0" w:color="auto"/>
              </w:divBdr>
            </w:div>
            <w:div w:id="365759081">
              <w:marLeft w:val="0"/>
              <w:marRight w:val="0"/>
              <w:marTop w:val="0"/>
              <w:marBottom w:val="0"/>
              <w:divBdr>
                <w:top w:val="none" w:sz="0" w:space="0" w:color="auto"/>
                <w:left w:val="none" w:sz="0" w:space="0" w:color="auto"/>
                <w:bottom w:val="none" w:sz="0" w:space="0" w:color="auto"/>
                <w:right w:val="none" w:sz="0" w:space="0" w:color="auto"/>
              </w:divBdr>
            </w:div>
            <w:div w:id="1737823440">
              <w:marLeft w:val="0"/>
              <w:marRight w:val="0"/>
              <w:marTop w:val="0"/>
              <w:marBottom w:val="0"/>
              <w:divBdr>
                <w:top w:val="none" w:sz="0" w:space="0" w:color="auto"/>
                <w:left w:val="none" w:sz="0" w:space="0" w:color="auto"/>
                <w:bottom w:val="none" w:sz="0" w:space="0" w:color="auto"/>
                <w:right w:val="none" w:sz="0" w:space="0" w:color="auto"/>
              </w:divBdr>
            </w:div>
            <w:div w:id="1995907210">
              <w:marLeft w:val="0"/>
              <w:marRight w:val="0"/>
              <w:marTop w:val="0"/>
              <w:marBottom w:val="0"/>
              <w:divBdr>
                <w:top w:val="none" w:sz="0" w:space="0" w:color="auto"/>
                <w:left w:val="none" w:sz="0" w:space="0" w:color="auto"/>
                <w:bottom w:val="none" w:sz="0" w:space="0" w:color="auto"/>
                <w:right w:val="none" w:sz="0" w:space="0" w:color="auto"/>
              </w:divBdr>
            </w:div>
            <w:div w:id="1449662447">
              <w:marLeft w:val="0"/>
              <w:marRight w:val="0"/>
              <w:marTop w:val="0"/>
              <w:marBottom w:val="0"/>
              <w:divBdr>
                <w:top w:val="none" w:sz="0" w:space="0" w:color="auto"/>
                <w:left w:val="none" w:sz="0" w:space="0" w:color="auto"/>
                <w:bottom w:val="none" w:sz="0" w:space="0" w:color="auto"/>
                <w:right w:val="none" w:sz="0" w:space="0" w:color="auto"/>
              </w:divBdr>
            </w:div>
            <w:div w:id="1268342464">
              <w:marLeft w:val="0"/>
              <w:marRight w:val="0"/>
              <w:marTop w:val="0"/>
              <w:marBottom w:val="0"/>
              <w:divBdr>
                <w:top w:val="none" w:sz="0" w:space="0" w:color="auto"/>
                <w:left w:val="none" w:sz="0" w:space="0" w:color="auto"/>
                <w:bottom w:val="none" w:sz="0" w:space="0" w:color="auto"/>
                <w:right w:val="none" w:sz="0" w:space="0" w:color="auto"/>
              </w:divBdr>
            </w:div>
            <w:div w:id="174853688">
              <w:marLeft w:val="0"/>
              <w:marRight w:val="0"/>
              <w:marTop w:val="0"/>
              <w:marBottom w:val="0"/>
              <w:divBdr>
                <w:top w:val="none" w:sz="0" w:space="0" w:color="auto"/>
                <w:left w:val="none" w:sz="0" w:space="0" w:color="auto"/>
                <w:bottom w:val="none" w:sz="0" w:space="0" w:color="auto"/>
                <w:right w:val="none" w:sz="0" w:space="0" w:color="auto"/>
              </w:divBdr>
            </w:div>
            <w:div w:id="415901284">
              <w:marLeft w:val="0"/>
              <w:marRight w:val="0"/>
              <w:marTop w:val="0"/>
              <w:marBottom w:val="0"/>
              <w:divBdr>
                <w:top w:val="none" w:sz="0" w:space="0" w:color="auto"/>
                <w:left w:val="none" w:sz="0" w:space="0" w:color="auto"/>
                <w:bottom w:val="none" w:sz="0" w:space="0" w:color="auto"/>
                <w:right w:val="none" w:sz="0" w:space="0" w:color="auto"/>
              </w:divBdr>
            </w:div>
            <w:div w:id="1601063652">
              <w:marLeft w:val="0"/>
              <w:marRight w:val="0"/>
              <w:marTop w:val="0"/>
              <w:marBottom w:val="0"/>
              <w:divBdr>
                <w:top w:val="none" w:sz="0" w:space="0" w:color="auto"/>
                <w:left w:val="none" w:sz="0" w:space="0" w:color="auto"/>
                <w:bottom w:val="none" w:sz="0" w:space="0" w:color="auto"/>
                <w:right w:val="none" w:sz="0" w:space="0" w:color="auto"/>
              </w:divBdr>
            </w:div>
            <w:div w:id="414597400">
              <w:marLeft w:val="0"/>
              <w:marRight w:val="0"/>
              <w:marTop w:val="0"/>
              <w:marBottom w:val="0"/>
              <w:divBdr>
                <w:top w:val="none" w:sz="0" w:space="0" w:color="auto"/>
                <w:left w:val="none" w:sz="0" w:space="0" w:color="auto"/>
                <w:bottom w:val="none" w:sz="0" w:space="0" w:color="auto"/>
                <w:right w:val="none" w:sz="0" w:space="0" w:color="auto"/>
              </w:divBdr>
            </w:div>
            <w:div w:id="1423525541">
              <w:marLeft w:val="0"/>
              <w:marRight w:val="0"/>
              <w:marTop w:val="0"/>
              <w:marBottom w:val="0"/>
              <w:divBdr>
                <w:top w:val="none" w:sz="0" w:space="0" w:color="auto"/>
                <w:left w:val="none" w:sz="0" w:space="0" w:color="auto"/>
                <w:bottom w:val="none" w:sz="0" w:space="0" w:color="auto"/>
                <w:right w:val="none" w:sz="0" w:space="0" w:color="auto"/>
              </w:divBdr>
            </w:div>
            <w:div w:id="1194541287">
              <w:marLeft w:val="0"/>
              <w:marRight w:val="0"/>
              <w:marTop w:val="0"/>
              <w:marBottom w:val="0"/>
              <w:divBdr>
                <w:top w:val="none" w:sz="0" w:space="0" w:color="auto"/>
                <w:left w:val="none" w:sz="0" w:space="0" w:color="auto"/>
                <w:bottom w:val="none" w:sz="0" w:space="0" w:color="auto"/>
                <w:right w:val="none" w:sz="0" w:space="0" w:color="auto"/>
              </w:divBdr>
            </w:div>
            <w:div w:id="2043478873">
              <w:marLeft w:val="0"/>
              <w:marRight w:val="0"/>
              <w:marTop w:val="0"/>
              <w:marBottom w:val="0"/>
              <w:divBdr>
                <w:top w:val="none" w:sz="0" w:space="0" w:color="auto"/>
                <w:left w:val="none" w:sz="0" w:space="0" w:color="auto"/>
                <w:bottom w:val="none" w:sz="0" w:space="0" w:color="auto"/>
                <w:right w:val="none" w:sz="0" w:space="0" w:color="auto"/>
              </w:divBdr>
            </w:div>
            <w:div w:id="30807074">
              <w:marLeft w:val="0"/>
              <w:marRight w:val="0"/>
              <w:marTop w:val="0"/>
              <w:marBottom w:val="0"/>
              <w:divBdr>
                <w:top w:val="none" w:sz="0" w:space="0" w:color="auto"/>
                <w:left w:val="none" w:sz="0" w:space="0" w:color="auto"/>
                <w:bottom w:val="none" w:sz="0" w:space="0" w:color="auto"/>
                <w:right w:val="none" w:sz="0" w:space="0" w:color="auto"/>
              </w:divBdr>
            </w:div>
            <w:div w:id="1949003999">
              <w:marLeft w:val="0"/>
              <w:marRight w:val="0"/>
              <w:marTop w:val="0"/>
              <w:marBottom w:val="0"/>
              <w:divBdr>
                <w:top w:val="none" w:sz="0" w:space="0" w:color="auto"/>
                <w:left w:val="none" w:sz="0" w:space="0" w:color="auto"/>
                <w:bottom w:val="none" w:sz="0" w:space="0" w:color="auto"/>
                <w:right w:val="none" w:sz="0" w:space="0" w:color="auto"/>
              </w:divBdr>
            </w:div>
            <w:div w:id="1350058289">
              <w:marLeft w:val="0"/>
              <w:marRight w:val="0"/>
              <w:marTop w:val="0"/>
              <w:marBottom w:val="0"/>
              <w:divBdr>
                <w:top w:val="none" w:sz="0" w:space="0" w:color="auto"/>
                <w:left w:val="none" w:sz="0" w:space="0" w:color="auto"/>
                <w:bottom w:val="none" w:sz="0" w:space="0" w:color="auto"/>
                <w:right w:val="none" w:sz="0" w:space="0" w:color="auto"/>
              </w:divBdr>
            </w:div>
            <w:div w:id="388498610">
              <w:marLeft w:val="0"/>
              <w:marRight w:val="0"/>
              <w:marTop w:val="0"/>
              <w:marBottom w:val="0"/>
              <w:divBdr>
                <w:top w:val="none" w:sz="0" w:space="0" w:color="auto"/>
                <w:left w:val="none" w:sz="0" w:space="0" w:color="auto"/>
                <w:bottom w:val="none" w:sz="0" w:space="0" w:color="auto"/>
                <w:right w:val="none" w:sz="0" w:space="0" w:color="auto"/>
              </w:divBdr>
            </w:div>
            <w:div w:id="938562141">
              <w:marLeft w:val="0"/>
              <w:marRight w:val="0"/>
              <w:marTop w:val="0"/>
              <w:marBottom w:val="0"/>
              <w:divBdr>
                <w:top w:val="none" w:sz="0" w:space="0" w:color="auto"/>
                <w:left w:val="none" w:sz="0" w:space="0" w:color="auto"/>
                <w:bottom w:val="none" w:sz="0" w:space="0" w:color="auto"/>
                <w:right w:val="none" w:sz="0" w:space="0" w:color="auto"/>
              </w:divBdr>
            </w:div>
            <w:div w:id="1368795818">
              <w:marLeft w:val="0"/>
              <w:marRight w:val="0"/>
              <w:marTop w:val="0"/>
              <w:marBottom w:val="0"/>
              <w:divBdr>
                <w:top w:val="none" w:sz="0" w:space="0" w:color="auto"/>
                <w:left w:val="none" w:sz="0" w:space="0" w:color="auto"/>
                <w:bottom w:val="none" w:sz="0" w:space="0" w:color="auto"/>
                <w:right w:val="none" w:sz="0" w:space="0" w:color="auto"/>
              </w:divBdr>
            </w:div>
            <w:div w:id="1431198635">
              <w:marLeft w:val="0"/>
              <w:marRight w:val="0"/>
              <w:marTop w:val="0"/>
              <w:marBottom w:val="0"/>
              <w:divBdr>
                <w:top w:val="none" w:sz="0" w:space="0" w:color="auto"/>
                <w:left w:val="none" w:sz="0" w:space="0" w:color="auto"/>
                <w:bottom w:val="none" w:sz="0" w:space="0" w:color="auto"/>
                <w:right w:val="none" w:sz="0" w:space="0" w:color="auto"/>
              </w:divBdr>
            </w:div>
            <w:div w:id="1159929898">
              <w:marLeft w:val="0"/>
              <w:marRight w:val="0"/>
              <w:marTop w:val="0"/>
              <w:marBottom w:val="0"/>
              <w:divBdr>
                <w:top w:val="none" w:sz="0" w:space="0" w:color="auto"/>
                <w:left w:val="none" w:sz="0" w:space="0" w:color="auto"/>
                <w:bottom w:val="none" w:sz="0" w:space="0" w:color="auto"/>
                <w:right w:val="none" w:sz="0" w:space="0" w:color="auto"/>
              </w:divBdr>
            </w:div>
            <w:div w:id="2023779177">
              <w:marLeft w:val="0"/>
              <w:marRight w:val="0"/>
              <w:marTop w:val="0"/>
              <w:marBottom w:val="0"/>
              <w:divBdr>
                <w:top w:val="none" w:sz="0" w:space="0" w:color="auto"/>
                <w:left w:val="none" w:sz="0" w:space="0" w:color="auto"/>
                <w:bottom w:val="none" w:sz="0" w:space="0" w:color="auto"/>
                <w:right w:val="none" w:sz="0" w:space="0" w:color="auto"/>
              </w:divBdr>
            </w:div>
            <w:div w:id="1134101551">
              <w:marLeft w:val="0"/>
              <w:marRight w:val="0"/>
              <w:marTop w:val="0"/>
              <w:marBottom w:val="0"/>
              <w:divBdr>
                <w:top w:val="none" w:sz="0" w:space="0" w:color="auto"/>
                <w:left w:val="none" w:sz="0" w:space="0" w:color="auto"/>
                <w:bottom w:val="none" w:sz="0" w:space="0" w:color="auto"/>
                <w:right w:val="none" w:sz="0" w:space="0" w:color="auto"/>
              </w:divBdr>
            </w:div>
            <w:div w:id="1992905750">
              <w:marLeft w:val="0"/>
              <w:marRight w:val="0"/>
              <w:marTop w:val="0"/>
              <w:marBottom w:val="0"/>
              <w:divBdr>
                <w:top w:val="none" w:sz="0" w:space="0" w:color="auto"/>
                <w:left w:val="none" w:sz="0" w:space="0" w:color="auto"/>
                <w:bottom w:val="none" w:sz="0" w:space="0" w:color="auto"/>
                <w:right w:val="none" w:sz="0" w:space="0" w:color="auto"/>
              </w:divBdr>
            </w:div>
            <w:div w:id="1871336582">
              <w:marLeft w:val="0"/>
              <w:marRight w:val="0"/>
              <w:marTop w:val="0"/>
              <w:marBottom w:val="0"/>
              <w:divBdr>
                <w:top w:val="none" w:sz="0" w:space="0" w:color="auto"/>
                <w:left w:val="none" w:sz="0" w:space="0" w:color="auto"/>
                <w:bottom w:val="none" w:sz="0" w:space="0" w:color="auto"/>
                <w:right w:val="none" w:sz="0" w:space="0" w:color="auto"/>
              </w:divBdr>
            </w:div>
            <w:div w:id="1001390332">
              <w:marLeft w:val="0"/>
              <w:marRight w:val="0"/>
              <w:marTop w:val="0"/>
              <w:marBottom w:val="0"/>
              <w:divBdr>
                <w:top w:val="none" w:sz="0" w:space="0" w:color="auto"/>
                <w:left w:val="none" w:sz="0" w:space="0" w:color="auto"/>
                <w:bottom w:val="none" w:sz="0" w:space="0" w:color="auto"/>
                <w:right w:val="none" w:sz="0" w:space="0" w:color="auto"/>
              </w:divBdr>
            </w:div>
            <w:div w:id="1088847441">
              <w:marLeft w:val="0"/>
              <w:marRight w:val="0"/>
              <w:marTop w:val="0"/>
              <w:marBottom w:val="0"/>
              <w:divBdr>
                <w:top w:val="none" w:sz="0" w:space="0" w:color="auto"/>
                <w:left w:val="none" w:sz="0" w:space="0" w:color="auto"/>
                <w:bottom w:val="none" w:sz="0" w:space="0" w:color="auto"/>
                <w:right w:val="none" w:sz="0" w:space="0" w:color="auto"/>
              </w:divBdr>
            </w:div>
            <w:div w:id="486091862">
              <w:marLeft w:val="0"/>
              <w:marRight w:val="0"/>
              <w:marTop w:val="0"/>
              <w:marBottom w:val="0"/>
              <w:divBdr>
                <w:top w:val="none" w:sz="0" w:space="0" w:color="auto"/>
                <w:left w:val="none" w:sz="0" w:space="0" w:color="auto"/>
                <w:bottom w:val="none" w:sz="0" w:space="0" w:color="auto"/>
                <w:right w:val="none" w:sz="0" w:space="0" w:color="auto"/>
              </w:divBdr>
            </w:div>
            <w:div w:id="1944923835">
              <w:marLeft w:val="0"/>
              <w:marRight w:val="0"/>
              <w:marTop w:val="0"/>
              <w:marBottom w:val="0"/>
              <w:divBdr>
                <w:top w:val="none" w:sz="0" w:space="0" w:color="auto"/>
                <w:left w:val="none" w:sz="0" w:space="0" w:color="auto"/>
                <w:bottom w:val="none" w:sz="0" w:space="0" w:color="auto"/>
                <w:right w:val="none" w:sz="0" w:space="0" w:color="auto"/>
              </w:divBdr>
            </w:div>
            <w:div w:id="1681154610">
              <w:marLeft w:val="0"/>
              <w:marRight w:val="0"/>
              <w:marTop w:val="0"/>
              <w:marBottom w:val="0"/>
              <w:divBdr>
                <w:top w:val="none" w:sz="0" w:space="0" w:color="auto"/>
                <w:left w:val="none" w:sz="0" w:space="0" w:color="auto"/>
                <w:bottom w:val="none" w:sz="0" w:space="0" w:color="auto"/>
                <w:right w:val="none" w:sz="0" w:space="0" w:color="auto"/>
              </w:divBdr>
            </w:div>
            <w:div w:id="1041781101">
              <w:marLeft w:val="0"/>
              <w:marRight w:val="0"/>
              <w:marTop w:val="0"/>
              <w:marBottom w:val="0"/>
              <w:divBdr>
                <w:top w:val="none" w:sz="0" w:space="0" w:color="auto"/>
                <w:left w:val="none" w:sz="0" w:space="0" w:color="auto"/>
                <w:bottom w:val="none" w:sz="0" w:space="0" w:color="auto"/>
                <w:right w:val="none" w:sz="0" w:space="0" w:color="auto"/>
              </w:divBdr>
            </w:div>
            <w:div w:id="1346905007">
              <w:marLeft w:val="0"/>
              <w:marRight w:val="0"/>
              <w:marTop w:val="0"/>
              <w:marBottom w:val="0"/>
              <w:divBdr>
                <w:top w:val="none" w:sz="0" w:space="0" w:color="auto"/>
                <w:left w:val="none" w:sz="0" w:space="0" w:color="auto"/>
                <w:bottom w:val="none" w:sz="0" w:space="0" w:color="auto"/>
                <w:right w:val="none" w:sz="0" w:space="0" w:color="auto"/>
              </w:divBdr>
            </w:div>
            <w:div w:id="2102949552">
              <w:marLeft w:val="0"/>
              <w:marRight w:val="0"/>
              <w:marTop w:val="0"/>
              <w:marBottom w:val="0"/>
              <w:divBdr>
                <w:top w:val="none" w:sz="0" w:space="0" w:color="auto"/>
                <w:left w:val="none" w:sz="0" w:space="0" w:color="auto"/>
                <w:bottom w:val="none" w:sz="0" w:space="0" w:color="auto"/>
                <w:right w:val="none" w:sz="0" w:space="0" w:color="auto"/>
              </w:divBdr>
            </w:div>
            <w:div w:id="1719627099">
              <w:marLeft w:val="0"/>
              <w:marRight w:val="0"/>
              <w:marTop w:val="0"/>
              <w:marBottom w:val="0"/>
              <w:divBdr>
                <w:top w:val="none" w:sz="0" w:space="0" w:color="auto"/>
                <w:left w:val="none" w:sz="0" w:space="0" w:color="auto"/>
                <w:bottom w:val="none" w:sz="0" w:space="0" w:color="auto"/>
                <w:right w:val="none" w:sz="0" w:space="0" w:color="auto"/>
              </w:divBdr>
            </w:div>
            <w:div w:id="1728063557">
              <w:marLeft w:val="0"/>
              <w:marRight w:val="0"/>
              <w:marTop w:val="0"/>
              <w:marBottom w:val="0"/>
              <w:divBdr>
                <w:top w:val="none" w:sz="0" w:space="0" w:color="auto"/>
                <w:left w:val="none" w:sz="0" w:space="0" w:color="auto"/>
                <w:bottom w:val="none" w:sz="0" w:space="0" w:color="auto"/>
                <w:right w:val="none" w:sz="0" w:space="0" w:color="auto"/>
              </w:divBdr>
            </w:div>
            <w:div w:id="1952199858">
              <w:marLeft w:val="0"/>
              <w:marRight w:val="0"/>
              <w:marTop w:val="0"/>
              <w:marBottom w:val="0"/>
              <w:divBdr>
                <w:top w:val="none" w:sz="0" w:space="0" w:color="auto"/>
                <w:left w:val="none" w:sz="0" w:space="0" w:color="auto"/>
                <w:bottom w:val="none" w:sz="0" w:space="0" w:color="auto"/>
                <w:right w:val="none" w:sz="0" w:space="0" w:color="auto"/>
              </w:divBdr>
            </w:div>
            <w:div w:id="968510463">
              <w:marLeft w:val="0"/>
              <w:marRight w:val="0"/>
              <w:marTop w:val="0"/>
              <w:marBottom w:val="0"/>
              <w:divBdr>
                <w:top w:val="none" w:sz="0" w:space="0" w:color="auto"/>
                <w:left w:val="none" w:sz="0" w:space="0" w:color="auto"/>
                <w:bottom w:val="none" w:sz="0" w:space="0" w:color="auto"/>
                <w:right w:val="none" w:sz="0" w:space="0" w:color="auto"/>
              </w:divBdr>
            </w:div>
            <w:div w:id="563762706">
              <w:marLeft w:val="0"/>
              <w:marRight w:val="0"/>
              <w:marTop w:val="0"/>
              <w:marBottom w:val="0"/>
              <w:divBdr>
                <w:top w:val="none" w:sz="0" w:space="0" w:color="auto"/>
                <w:left w:val="none" w:sz="0" w:space="0" w:color="auto"/>
                <w:bottom w:val="none" w:sz="0" w:space="0" w:color="auto"/>
                <w:right w:val="none" w:sz="0" w:space="0" w:color="auto"/>
              </w:divBdr>
            </w:div>
            <w:div w:id="297565835">
              <w:marLeft w:val="0"/>
              <w:marRight w:val="0"/>
              <w:marTop w:val="0"/>
              <w:marBottom w:val="0"/>
              <w:divBdr>
                <w:top w:val="none" w:sz="0" w:space="0" w:color="auto"/>
                <w:left w:val="none" w:sz="0" w:space="0" w:color="auto"/>
                <w:bottom w:val="none" w:sz="0" w:space="0" w:color="auto"/>
                <w:right w:val="none" w:sz="0" w:space="0" w:color="auto"/>
              </w:divBdr>
            </w:div>
            <w:div w:id="1486168874">
              <w:marLeft w:val="0"/>
              <w:marRight w:val="0"/>
              <w:marTop w:val="0"/>
              <w:marBottom w:val="0"/>
              <w:divBdr>
                <w:top w:val="none" w:sz="0" w:space="0" w:color="auto"/>
                <w:left w:val="none" w:sz="0" w:space="0" w:color="auto"/>
                <w:bottom w:val="none" w:sz="0" w:space="0" w:color="auto"/>
                <w:right w:val="none" w:sz="0" w:space="0" w:color="auto"/>
              </w:divBdr>
            </w:div>
            <w:div w:id="467548663">
              <w:marLeft w:val="0"/>
              <w:marRight w:val="0"/>
              <w:marTop w:val="0"/>
              <w:marBottom w:val="0"/>
              <w:divBdr>
                <w:top w:val="none" w:sz="0" w:space="0" w:color="auto"/>
                <w:left w:val="none" w:sz="0" w:space="0" w:color="auto"/>
                <w:bottom w:val="none" w:sz="0" w:space="0" w:color="auto"/>
                <w:right w:val="none" w:sz="0" w:space="0" w:color="auto"/>
              </w:divBdr>
            </w:div>
            <w:div w:id="1163162171">
              <w:marLeft w:val="0"/>
              <w:marRight w:val="0"/>
              <w:marTop w:val="0"/>
              <w:marBottom w:val="0"/>
              <w:divBdr>
                <w:top w:val="none" w:sz="0" w:space="0" w:color="auto"/>
                <w:left w:val="none" w:sz="0" w:space="0" w:color="auto"/>
                <w:bottom w:val="none" w:sz="0" w:space="0" w:color="auto"/>
                <w:right w:val="none" w:sz="0" w:space="0" w:color="auto"/>
              </w:divBdr>
            </w:div>
            <w:div w:id="1568344894">
              <w:marLeft w:val="0"/>
              <w:marRight w:val="0"/>
              <w:marTop w:val="0"/>
              <w:marBottom w:val="0"/>
              <w:divBdr>
                <w:top w:val="none" w:sz="0" w:space="0" w:color="auto"/>
                <w:left w:val="none" w:sz="0" w:space="0" w:color="auto"/>
                <w:bottom w:val="none" w:sz="0" w:space="0" w:color="auto"/>
                <w:right w:val="none" w:sz="0" w:space="0" w:color="auto"/>
              </w:divBdr>
            </w:div>
            <w:div w:id="1730612765">
              <w:marLeft w:val="0"/>
              <w:marRight w:val="0"/>
              <w:marTop w:val="0"/>
              <w:marBottom w:val="0"/>
              <w:divBdr>
                <w:top w:val="none" w:sz="0" w:space="0" w:color="auto"/>
                <w:left w:val="none" w:sz="0" w:space="0" w:color="auto"/>
                <w:bottom w:val="none" w:sz="0" w:space="0" w:color="auto"/>
                <w:right w:val="none" w:sz="0" w:space="0" w:color="auto"/>
              </w:divBdr>
            </w:div>
            <w:div w:id="113325960">
              <w:marLeft w:val="0"/>
              <w:marRight w:val="0"/>
              <w:marTop w:val="0"/>
              <w:marBottom w:val="0"/>
              <w:divBdr>
                <w:top w:val="none" w:sz="0" w:space="0" w:color="auto"/>
                <w:left w:val="none" w:sz="0" w:space="0" w:color="auto"/>
                <w:bottom w:val="none" w:sz="0" w:space="0" w:color="auto"/>
                <w:right w:val="none" w:sz="0" w:space="0" w:color="auto"/>
              </w:divBdr>
            </w:div>
            <w:div w:id="3366137">
              <w:marLeft w:val="0"/>
              <w:marRight w:val="0"/>
              <w:marTop w:val="0"/>
              <w:marBottom w:val="0"/>
              <w:divBdr>
                <w:top w:val="none" w:sz="0" w:space="0" w:color="auto"/>
                <w:left w:val="none" w:sz="0" w:space="0" w:color="auto"/>
                <w:bottom w:val="none" w:sz="0" w:space="0" w:color="auto"/>
                <w:right w:val="none" w:sz="0" w:space="0" w:color="auto"/>
              </w:divBdr>
            </w:div>
            <w:div w:id="1878546263">
              <w:marLeft w:val="0"/>
              <w:marRight w:val="0"/>
              <w:marTop w:val="0"/>
              <w:marBottom w:val="0"/>
              <w:divBdr>
                <w:top w:val="none" w:sz="0" w:space="0" w:color="auto"/>
                <w:left w:val="none" w:sz="0" w:space="0" w:color="auto"/>
                <w:bottom w:val="none" w:sz="0" w:space="0" w:color="auto"/>
                <w:right w:val="none" w:sz="0" w:space="0" w:color="auto"/>
              </w:divBdr>
            </w:div>
            <w:div w:id="1401370930">
              <w:marLeft w:val="0"/>
              <w:marRight w:val="0"/>
              <w:marTop w:val="0"/>
              <w:marBottom w:val="0"/>
              <w:divBdr>
                <w:top w:val="none" w:sz="0" w:space="0" w:color="auto"/>
                <w:left w:val="none" w:sz="0" w:space="0" w:color="auto"/>
                <w:bottom w:val="none" w:sz="0" w:space="0" w:color="auto"/>
                <w:right w:val="none" w:sz="0" w:space="0" w:color="auto"/>
              </w:divBdr>
            </w:div>
            <w:div w:id="1486357691">
              <w:marLeft w:val="0"/>
              <w:marRight w:val="0"/>
              <w:marTop w:val="0"/>
              <w:marBottom w:val="0"/>
              <w:divBdr>
                <w:top w:val="none" w:sz="0" w:space="0" w:color="auto"/>
                <w:left w:val="none" w:sz="0" w:space="0" w:color="auto"/>
                <w:bottom w:val="none" w:sz="0" w:space="0" w:color="auto"/>
                <w:right w:val="none" w:sz="0" w:space="0" w:color="auto"/>
              </w:divBdr>
            </w:div>
            <w:div w:id="341055985">
              <w:marLeft w:val="0"/>
              <w:marRight w:val="0"/>
              <w:marTop w:val="0"/>
              <w:marBottom w:val="0"/>
              <w:divBdr>
                <w:top w:val="none" w:sz="0" w:space="0" w:color="auto"/>
                <w:left w:val="none" w:sz="0" w:space="0" w:color="auto"/>
                <w:bottom w:val="none" w:sz="0" w:space="0" w:color="auto"/>
                <w:right w:val="none" w:sz="0" w:space="0" w:color="auto"/>
              </w:divBdr>
            </w:div>
            <w:div w:id="1265573282">
              <w:marLeft w:val="0"/>
              <w:marRight w:val="0"/>
              <w:marTop w:val="0"/>
              <w:marBottom w:val="0"/>
              <w:divBdr>
                <w:top w:val="none" w:sz="0" w:space="0" w:color="auto"/>
                <w:left w:val="none" w:sz="0" w:space="0" w:color="auto"/>
                <w:bottom w:val="none" w:sz="0" w:space="0" w:color="auto"/>
                <w:right w:val="none" w:sz="0" w:space="0" w:color="auto"/>
              </w:divBdr>
            </w:div>
            <w:div w:id="1660885623">
              <w:marLeft w:val="0"/>
              <w:marRight w:val="0"/>
              <w:marTop w:val="0"/>
              <w:marBottom w:val="0"/>
              <w:divBdr>
                <w:top w:val="none" w:sz="0" w:space="0" w:color="auto"/>
                <w:left w:val="none" w:sz="0" w:space="0" w:color="auto"/>
                <w:bottom w:val="none" w:sz="0" w:space="0" w:color="auto"/>
                <w:right w:val="none" w:sz="0" w:space="0" w:color="auto"/>
              </w:divBdr>
            </w:div>
            <w:div w:id="1277444144">
              <w:marLeft w:val="0"/>
              <w:marRight w:val="0"/>
              <w:marTop w:val="0"/>
              <w:marBottom w:val="0"/>
              <w:divBdr>
                <w:top w:val="none" w:sz="0" w:space="0" w:color="auto"/>
                <w:left w:val="none" w:sz="0" w:space="0" w:color="auto"/>
                <w:bottom w:val="none" w:sz="0" w:space="0" w:color="auto"/>
                <w:right w:val="none" w:sz="0" w:space="0" w:color="auto"/>
              </w:divBdr>
            </w:div>
            <w:div w:id="326635840">
              <w:marLeft w:val="0"/>
              <w:marRight w:val="0"/>
              <w:marTop w:val="0"/>
              <w:marBottom w:val="0"/>
              <w:divBdr>
                <w:top w:val="none" w:sz="0" w:space="0" w:color="auto"/>
                <w:left w:val="none" w:sz="0" w:space="0" w:color="auto"/>
                <w:bottom w:val="none" w:sz="0" w:space="0" w:color="auto"/>
                <w:right w:val="none" w:sz="0" w:space="0" w:color="auto"/>
              </w:divBdr>
            </w:div>
            <w:div w:id="1198012159">
              <w:marLeft w:val="0"/>
              <w:marRight w:val="0"/>
              <w:marTop w:val="0"/>
              <w:marBottom w:val="0"/>
              <w:divBdr>
                <w:top w:val="none" w:sz="0" w:space="0" w:color="auto"/>
                <w:left w:val="none" w:sz="0" w:space="0" w:color="auto"/>
                <w:bottom w:val="none" w:sz="0" w:space="0" w:color="auto"/>
                <w:right w:val="none" w:sz="0" w:space="0" w:color="auto"/>
              </w:divBdr>
            </w:div>
            <w:div w:id="1625581614">
              <w:marLeft w:val="0"/>
              <w:marRight w:val="0"/>
              <w:marTop w:val="0"/>
              <w:marBottom w:val="0"/>
              <w:divBdr>
                <w:top w:val="none" w:sz="0" w:space="0" w:color="auto"/>
                <w:left w:val="none" w:sz="0" w:space="0" w:color="auto"/>
                <w:bottom w:val="none" w:sz="0" w:space="0" w:color="auto"/>
                <w:right w:val="none" w:sz="0" w:space="0" w:color="auto"/>
              </w:divBdr>
            </w:div>
            <w:div w:id="1332756463">
              <w:marLeft w:val="0"/>
              <w:marRight w:val="0"/>
              <w:marTop w:val="0"/>
              <w:marBottom w:val="0"/>
              <w:divBdr>
                <w:top w:val="none" w:sz="0" w:space="0" w:color="auto"/>
                <w:left w:val="none" w:sz="0" w:space="0" w:color="auto"/>
                <w:bottom w:val="none" w:sz="0" w:space="0" w:color="auto"/>
                <w:right w:val="none" w:sz="0" w:space="0" w:color="auto"/>
              </w:divBdr>
            </w:div>
            <w:div w:id="1599099105">
              <w:marLeft w:val="0"/>
              <w:marRight w:val="0"/>
              <w:marTop w:val="0"/>
              <w:marBottom w:val="0"/>
              <w:divBdr>
                <w:top w:val="none" w:sz="0" w:space="0" w:color="auto"/>
                <w:left w:val="none" w:sz="0" w:space="0" w:color="auto"/>
                <w:bottom w:val="none" w:sz="0" w:space="0" w:color="auto"/>
                <w:right w:val="none" w:sz="0" w:space="0" w:color="auto"/>
              </w:divBdr>
            </w:div>
            <w:div w:id="1789662406">
              <w:marLeft w:val="0"/>
              <w:marRight w:val="0"/>
              <w:marTop w:val="0"/>
              <w:marBottom w:val="0"/>
              <w:divBdr>
                <w:top w:val="none" w:sz="0" w:space="0" w:color="auto"/>
                <w:left w:val="none" w:sz="0" w:space="0" w:color="auto"/>
                <w:bottom w:val="none" w:sz="0" w:space="0" w:color="auto"/>
                <w:right w:val="none" w:sz="0" w:space="0" w:color="auto"/>
              </w:divBdr>
            </w:div>
            <w:div w:id="241528111">
              <w:marLeft w:val="0"/>
              <w:marRight w:val="0"/>
              <w:marTop w:val="0"/>
              <w:marBottom w:val="0"/>
              <w:divBdr>
                <w:top w:val="none" w:sz="0" w:space="0" w:color="auto"/>
                <w:left w:val="none" w:sz="0" w:space="0" w:color="auto"/>
                <w:bottom w:val="none" w:sz="0" w:space="0" w:color="auto"/>
                <w:right w:val="none" w:sz="0" w:space="0" w:color="auto"/>
              </w:divBdr>
            </w:div>
            <w:div w:id="1347488306">
              <w:marLeft w:val="0"/>
              <w:marRight w:val="0"/>
              <w:marTop w:val="0"/>
              <w:marBottom w:val="0"/>
              <w:divBdr>
                <w:top w:val="none" w:sz="0" w:space="0" w:color="auto"/>
                <w:left w:val="none" w:sz="0" w:space="0" w:color="auto"/>
                <w:bottom w:val="none" w:sz="0" w:space="0" w:color="auto"/>
                <w:right w:val="none" w:sz="0" w:space="0" w:color="auto"/>
              </w:divBdr>
            </w:div>
            <w:div w:id="1039090645">
              <w:marLeft w:val="0"/>
              <w:marRight w:val="0"/>
              <w:marTop w:val="0"/>
              <w:marBottom w:val="0"/>
              <w:divBdr>
                <w:top w:val="none" w:sz="0" w:space="0" w:color="auto"/>
                <w:left w:val="none" w:sz="0" w:space="0" w:color="auto"/>
                <w:bottom w:val="none" w:sz="0" w:space="0" w:color="auto"/>
                <w:right w:val="none" w:sz="0" w:space="0" w:color="auto"/>
              </w:divBdr>
            </w:div>
            <w:div w:id="1298796353">
              <w:marLeft w:val="0"/>
              <w:marRight w:val="0"/>
              <w:marTop w:val="0"/>
              <w:marBottom w:val="0"/>
              <w:divBdr>
                <w:top w:val="none" w:sz="0" w:space="0" w:color="auto"/>
                <w:left w:val="none" w:sz="0" w:space="0" w:color="auto"/>
                <w:bottom w:val="none" w:sz="0" w:space="0" w:color="auto"/>
                <w:right w:val="none" w:sz="0" w:space="0" w:color="auto"/>
              </w:divBdr>
            </w:div>
            <w:div w:id="759520725">
              <w:marLeft w:val="0"/>
              <w:marRight w:val="0"/>
              <w:marTop w:val="0"/>
              <w:marBottom w:val="0"/>
              <w:divBdr>
                <w:top w:val="none" w:sz="0" w:space="0" w:color="auto"/>
                <w:left w:val="none" w:sz="0" w:space="0" w:color="auto"/>
                <w:bottom w:val="none" w:sz="0" w:space="0" w:color="auto"/>
                <w:right w:val="none" w:sz="0" w:space="0" w:color="auto"/>
              </w:divBdr>
            </w:div>
            <w:div w:id="1728604955">
              <w:marLeft w:val="0"/>
              <w:marRight w:val="0"/>
              <w:marTop w:val="0"/>
              <w:marBottom w:val="0"/>
              <w:divBdr>
                <w:top w:val="none" w:sz="0" w:space="0" w:color="auto"/>
                <w:left w:val="none" w:sz="0" w:space="0" w:color="auto"/>
                <w:bottom w:val="none" w:sz="0" w:space="0" w:color="auto"/>
                <w:right w:val="none" w:sz="0" w:space="0" w:color="auto"/>
              </w:divBdr>
            </w:div>
            <w:div w:id="431559946">
              <w:marLeft w:val="0"/>
              <w:marRight w:val="0"/>
              <w:marTop w:val="0"/>
              <w:marBottom w:val="0"/>
              <w:divBdr>
                <w:top w:val="none" w:sz="0" w:space="0" w:color="auto"/>
                <w:left w:val="none" w:sz="0" w:space="0" w:color="auto"/>
                <w:bottom w:val="none" w:sz="0" w:space="0" w:color="auto"/>
                <w:right w:val="none" w:sz="0" w:space="0" w:color="auto"/>
              </w:divBdr>
            </w:div>
            <w:div w:id="571424871">
              <w:marLeft w:val="0"/>
              <w:marRight w:val="0"/>
              <w:marTop w:val="0"/>
              <w:marBottom w:val="0"/>
              <w:divBdr>
                <w:top w:val="none" w:sz="0" w:space="0" w:color="auto"/>
                <w:left w:val="none" w:sz="0" w:space="0" w:color="auto"/>
                <w:bottom w:val="none" w:sz="0" w:space="0" w:color="auto"/>
                <w:right w:val="none" w:sz="0" w:space="0" w:color="auto"/>
              </w:divBdr>
            </w:div>
            <w:div w:id="1076634053">
              <w:marLeft w:val="0"/>
              <w:marRight w:val="0"/>
              <w:marTop w:val="0"/>
              <w:marBottom w:val="0"/>
              <w:divBdr>
                <w:top w:val="none" w:sz="0" w:space="0" w:color="auto"/>
                <w:left w:val="none" w:sz="0" w:space="0" w:color="auto"/>
                <w:bottom w:val="none" w:sz="0" w:space="0" w:color="auto"/>
                <w:right w:val="none" w:sz="0" w:space="0" w:color="auto"/>
              </w:divBdr>
            </w:div>
            <w:div w:id="566958967">
              <w:marLeft w:val="0"/>
              <w:marRight w:val="0"/>
              <w:marTop w:val="0"/>
              <w:marBottom w:val="0"/>
              <w:divBdr>
                <w:top w:val="none" w:sz="0" w:space="0" w:color="auto"/>
                <w:left w:val="none" w:sz="0" w:space="0" w:color="auto"/>
                <w:bottom w:val="none" w:sz="0" w:space="0" w:color="auto"/>
                <w:right w:val="none" w:sz="0" w:space="0" w:color="auto"/>
              </w:divBdr>
            </w:div>
            <w:div w:id="1115716026">
              <w:marLeft w:val="0"/>
              <w:marRight w:val="0"/>
              <w:marTop w:val="0"/>
              <w:marBottom w:val="0"/>
              <w:divBdr>
                <w:top w:val="none" w:sz="0" w:space="0" w:color="auto"/>
                <w:left w:val="none" w:sz="0" w:space="0" w:color="auto"/>
                <w:bottom w:val="none" w:sz="0" w:space="0" w:color="auto"/>
                <w:right w:val="none" w:sz="0" w:space="0" w:color="auto"/>
              </w:divBdr>
            </w:div>
            <w:div w:id="2085181777">
              <w:marLeft w:val="0"/>
              <w:marRight w:val="0"/>
              <w:marTop w:val="0"/>
              <w:marBottom w:val="0"/>
              <w:divBdr>
                <w:top w:val="none" w:sz="0" w:space="0" w:color="auto"/>
                <w:left w:val="none" w:sz="0" w:space="0" w:color="auto"/>
                <w:bottom w:val="none" w:sz="0" w:space="0" w:color="auto"/>
                <w:right w:val="none" w:sz="0" w:space="0" w:color="auto"/>
              </w:divBdr>
            </w:div>
            <w:div w:id="393502754">
              <w:marLeft w:val="0"/>
              <w:marRight w:val="0"/>
              <w:marTop w:val="0"/>
              <w:marBottom w:val="0"/>
              <w:divBdr>
                <w:top w:val="none" w:sz="0" w:space="0" w:color="auto"/>
                <w:left w:val="none" w:sz="0" w:space="0" w:color="auto"/>
                <w:bottom w:val="none" w:sz="0" w:space="0" w:color="auto"/>
                <w:right w:val="none" w:sz="0" w:space="0" w:color="auto"/>
              </w:divBdr>
            </w:div>
            <w:div w:id="771047902">
              <w:marLeft w:val="0"/>
              <w:marRight w:val="0"/>
              <w:marTop w:val="0"/>
              <w:marBottom w:val="0"/>
              <w:divBdr>
                <w:top w:val="none" w:sz="0" w:space="0" w:color="auto"/>
                <w:left w:val="none" w:sz="0" w:space="0" w:color="auto"/>
                <w:bottom w:val="none" w:sz="0" w:space="0" w:color="auto"/>
                <w:right w:val="none" w:sz="0" w:space="0" w:color="auto"/>
              </w:divBdr>
            </w:div>
            <w:div w:id="1783380561">
              <w:marLeft w:val="0"/>
              <w:marRight w:val="0"/>
              <w:marTop w:val="0"/>
              <w:marBottom w:val="0"/>
              <w:divBdr>
                <w:top w:val="none" w:sz="0" w:space="0" w:color="auto"/>
                <w:left w:val="none" w:sz="0" w:space="0" w:color="auto"/>
                <w:bottom w:val="none" w:sz="0" w:space="0" w:color="auto"/>
                <w:right w:val="none" w:sz="0" w:space="0" w:color="auto"/>
              </w:divBdr>
            </w:div>
            <w:div w:id="1467775575">
              <w:marLeft w:val="0"/>
              <w:marRight w:val="0"/>
              <w:marTop w:val="0"/>
              <w:marBottom w:val="0"/>
              <w:divBdr>
                <w:top w:val="none" w:sz="0" w:space="0" w:color="auto"/>
                <w:left w:val="none" w:sz="0" w:space="0" w:color="auto"/>
                <w:bottom w:val="none" w:sz="0" w:space="0" w:color="auto"/>
                <w:right w:val="none" w:sz="0" w:space="0" w:color="auto"/>
              </w:divBdr>
            </w:div>
            <w:div w:id="359204912">
              <w:marLeft w:val="0"/>
              <w:marRight w:val="0"/>
              <w:marTop w:val="0"/>
              <w:marBottom w:val="0"/>
              <w:divBdr>
                <w:top w:val="none" w:sz="0" w:space="0" w:color="auto"/>
                <w:left w:val="none" w:sz="0" w:space="0" w:color="auto"/>
                <w:bottom w:val="none" w:sz="0" w:space="0" w:color="auto"/>
                <w:right w:val="none" w:sz="0" w:space="0" w:color="auto"/>
              </w:divBdr>
            </w:div>
            <w:div w:id="644091032">
              <w:marLeft w:val="0"/>
              <w:marRight w:val="0"/>
              <w:marTop w:val="0"/>
              <w:marBottom w:val="0"/>
              <w:divBdr>
                <w:top w:val="none" w:sz="0" w:space="0" w:color="auto"/>
                <w:left w:val="none" w:sz="0" w:space="0" w:color="auto"/>
                <w:bottom w:val="none" w:sz="0" w:space="0" w:color="auto"/>
                <w:right w:val="none" w:sz="0" w:space="0" w:color="auto"/>
              </w:divBdr>
            </w:div>
            <w:div w:id="781265537">
              <w:marLeft w:val="0"/>
              <w:marRight w:val="0"/>
              <w:marTop w:val="0"/>
              <w:marBottom w:val="0"/>
              <w:divBdr>
                <w:top w:val="none" w:sz="0" w:space="0" w:color="auto"/>
                <w:left w:val="none" w:sz="0" w:space="0" w:color="auto"/>
                <w:bottom w:val="none" w:sz="0" w:space="0" w:color="auto"/>
                <w:right w:val="none" w:sz="0" w:space="0" w:color="auto"/>
              </w:divBdr>
            </w:div>
            <w:div w:id="904531034">
              <w:marLeft w:val="0"/>
              <w:marRight w:val="0"/>
              <w:marTop w:val="0"/>
              <w:marBottom w:val="0"/>
              <w:divBdr>
                <w:top w:val="none" w:sz="0" w:space="0" w:color="auto"/>
                <w:left w:val="none" w:sz="0" w:space="0" w:color="auto"/>
                <w:bottom w:val="none" w:sz="0" w:space="0" w:color="auto"/>
                <w:right w:val="none" w:sz="0" w:space="0" w:color="auto"/>
              </w:divBdr>
            </w:div>
            <w:div w:id="1884437971">
              <w:marLeft w:val="0"/>
              <w:marRight w:val="0"/>
              <w:marTop w:val="0"/>
              <w:marBottom w:val="0"/>
              <w:divBdr>
                <w:top w:val="none" w:sz="0" w:space="0" w:color="auto"/>
                <w:left w:val="none" w:sz="0" w:space="0" w:color="auto"/>
                <w:bottom w:val="none" w:sz="0" w:space="0" w:color="auto"/>
                <w:right w:val="none" w:sz="0" w:space="0" w:color="auto"/>
              </w:divBdr>
            </w:div>
            <w:div w:id="1875917667">
              <w:marLeft w:val="0"/>
              <w:marRight w:val="0"/>
              <w:marTop w:val="0"/>
              <w:marBottom w:val="0"/>
              <w:divBdr>
                <w:top w:val="none" w:sz="0" w:space="0" w:color="auto"/>
                <w:left w:val="none" w:sz="0" w:space="0" w:color="auto"/>
                <w:bottom w:val="none" w:sz="0" w:space="0" w:color="auto"/>
                <w:right w:val="none" w:sz="0" w:space="0" w:color="auto"/>
              </w:divBdr>
            </w:div>
            <w:div w:id="1709335658">
              <w:marLeft w:val="0"/>
              <w:marRight w:val="0"/>
              <w:marTop w:val="0"/>
              <w:marBottom w:val="0"/>
              <w:divBdr>
                <w:top w:val="none" w:sz="0" w:space="0" w:color="auto"/>
                <w:left w:val="none" w:sz="0" w:space="0" w:color="auto"/>
                <w:bottom w:val="none" w:sz="0" w:space="0" w:color="auto"/>
                <w:right w:val="none" w:sz="0" w:space="0" w:color="auto"/>
              </w:divBdr>
            </w:div>
            <w:div w:id="1720084210">
              <w:marLeft w:val="0"/>
              <w:marRight w:val="0"/>
              <w:marTop w:val="0"/>
              <w:marBottom w:val="0"/>
              <w:divBdr>
                <w:top w:val="none" w:sz="0" w:space="0" w:color="auto"/>
                <w:left w:val="none" w:sz="0" w:space="0" w:color="auto"/>
                <w:bottom w:val="none" w:sz="0" w:space="0" w:color="auto"/>
                <w:right w:val="none" w:sz="0" w:space="0" w:color="auto"/>
              </w:divBdr>
            </w:div>
            <w:div w:id="1887066741">
              <w:marLeft w:val="0"/>
              <w:marRight w:val="0"/>
              <w:marTop w:val="0"/>
              <w:marBottom w:val="0"/>
              <w:divBdr>
                <w:top w:val="none" w:sz="0" w:space="0" w:color="auto"/>
                <w:left w:val="none" w:sz="0" w:space="0" w:color="auto"/>
                <w:bottom w:val="none" w:sz="0" w:space="0" w:color="auto"/>
                <w:right w:val="none" w:sz="0" w:space="0" w:color="auto"/>
              </w:divBdr>
            </w:div>
            <w:div w:id="1592860165">
              <w:marLeft w:val="0"/>
              <w:marRight w:val="0"/>
              <w:marTop w:val="0"/>
              <w:marBottom w:val="0"/>
              <w:divBdr>
                <w:top w:val="none" w:sz="0" w:space="0" w:color="auto"/>
                <w:left w:val="none" w:sz="0" w:space="0" w:color="auto"/>
                <w:bottom w:val="none" w:sz="0" w:space="0" w:color="auto"/>
                <w:right w:val="none" w:sz="0" w:space="0" w:color="auto"/>
              </w:divBdr>
            </w:div>
            <w:div w:id="1212350973">
              <w:marLeft w:val="0"/>
              <w:marRight w:val="0"/>
              <w:marTop w:val="0"/>
              <w:marBottom w:val="0"/>
              <w:divBdr>
                <w:top w:val="none" w:sz="0" w:space="0" w:color="auto"/>
                <w:left w:val="none" w:sz="0" w:space="0" w:color="auto"/>
                <w:bottom w:val="none" w:sz="0" w:space="0" w:color="auto"/>
                <w:right w:val="none" w:sz="0" w:space="0" w:color="auto"/>
              </w:divBdr>
            </w:div>
            <w:div w:id="1442260522">
              <w:marLeft w:val="0"/>
              <w:marRight w:val="0"/>
              <w:marTop w:val="0"/>
              <w:marBottom w:val="0"/>
              <w:divBdr>
                <w:top w:val="none" w:sz="0" w:space="0" w:color="auto"/>
                <w:left w:val="none" w:sz="0" w:space="0" w:color="auto"/>
                <w:bottom w:val="none" w:sz="0" w:space="0" w:color="auto"/>
                <w:right w:val="none" w:sz="0" w:space="0" w:color="auto"/>
              </w:divBdr>
            </w:div>
            <w:div w:id="824518373">
              <w:marLeft w:val="0"/>
              <w:marRight w:val="0"/>
              <w:marTop w:val="0"/>
              <w:marBottom w:val="0"/>
              <w:divBdr>
                <w:top w:val="none" w:sz="0" w:space="0" w:color="auto"/>
                <w:left w:val="none" w:sz="0" w:space="0" w:color="auto"/>
                <w:bottom w:val="none" w:sz="0" w:space="0" w:color="auto"/>
                <w:right w:val="none" w:sz="0" w:space="0" w:color="auto"/>
              </w:divBdr>
            </w:div>
            <w:div w:id="1126043960">
              <w:marLeft w:val="0"/>
              <w:marRight w:val="0"/>
              <w:marTop w:val="0"/>
              <w:marBottom w:val="0"/>
              <w:divBdr>
                <w:top w:val="none" w:sz="0" w:space="0" w:color="auto"/>
                <w:left w:val="none" w:sz="0" w:space="0" w:color="auto"/>
                <w:bottom w:val="none" w:sz="0" w:space="0" w:color="auto"/>
                <w:right w:val="none" w:sz="0" w:space="0" w:color="auto"/>
              </w:divBdr>
            </w:div>
            <w:div w:id="310184430">
              <w:marLeft w:val="0"/>
              <w:marRight w:val="0"/>
              <w:marTop w:val="0"/>
              <w:marBottom w:val="0"/>
              <w:divBdr>
                <w:top w:val="none" w:sz="0" w:space="0" w:color="auto"/>
                <w:left w:val="none" w:sz="0" w:space="0" w:color="auto"/>
                <w:bottom w:val="none" w:sz="0" w:space="0" w:color="auto"/>
                <w:right w:val="none" w:sz="0" w:space="0" w:color="auto"/>
              </w:divBdr>
            </w:div>
            <w:div w:id="126893416">
              <w:marLeft w:val="0"/>
              <w:marRight w:val="0"/>
              <w:marTop w:val="0"/>
              <w:marBottom w:val="0"/>
              <w:divBdr>
                <w:top w:val="none" w:sz="0" w:space="0" w:color="auto"/>
                <w:left w:val="none" w:sz="0" w:space="0" w:color="auto"/>
                <w:bottom w:val="none" w:sz="0" w:space="0" w:color="auto"/>
                <w:right w:val="none" w:sz="0" w:space="0" w:color="auto"/>
              </w:divBdr>
            </w:div>
            <w:div w:id="1331711734">
              <w:marLeft w:val="0"/>
              <w:marRight w:val="0"/>
              <w:marTop w:val="0"/>
              <w:marBottom w:val="0"/>
              <w:divBdr>
                <w:top w:val="none" w:sz="0" w:space="0" w:color="auto"/>
                <w:left w:val="none" w:sz="0" w:space="0" w:color="auto"/>
                <w:bottom w:val="none" w:sz="0" w:space="0" w:color="auto"/>
                <w:right w:val="none" w:sz="0" w:space="0" w:color="auto"/>
              </w:divBdr>
            </w:div>
            <w:div w:id="1074935560">
              <w:marLeft w:val="0"/>
              <w:marRight w:val="0"/>
              <w:marTop w:val="0"/>
              <w:marBottom w:val="0"/>
              <w:divBdr>
                <w:top w:val="none" w:sz="0" w:space="0" w:color="auto"/>
                <w:left w:val="none" w:sz="0" w:space="0" w:color="auto"/>
                <w:bottom w:val="none" w:sz="0" w:space="0" w:color="auto"/>
                <w:right w:val="none" w:sz="0" w:space="0" w:color="auto"/>
              </w:divBdr>
            </w:div>
            <w:div w:id="1194465356">
              <w:marLeft w:val="0"/>
              <w:marRight w:val="0"/>
              <w:marTop w:val="0"/>
              <w:marBottom w:val="0"/>
              <w:divBdr>
                <w:top w:val="none" w:sz="0" w:space="0" w:color="auto"/>
                <w:left w:val="none" w:sz="0" w:space="0" w:color="auto"/>
                <w:bottom w:val="none" w:sz="0" w:space="0" w:color="auto"/>
                <w:right w:val="none" w:sz="0" w:space="0" w:color="auto"/>
              </w:divBdr>
            </w:div>
            <w:div w:id="961114727">
              <w:marLeft w:val="0"/>
              <w:marRight w:val="0"/>
              <w:marTop w:val="0"/>
              <w:marBottom w:val="0"/>
              <w:divBdr>
                <w:top w:val="none" w:sz="0" w:space="0" w:color="auto"/>
                <w:left w:val="none" w:sz="0" w:space="0" w:color="auto"/>
                <w:bottom w:val="none" w:sz="0" w:space="0" w:color="auto"/>
                <w:right w:val="none" w:sz="0" w:space="0" w:color="auto"/>
              </w:divBdr>
            </w:div>
            <w:div w:id="210071369">
              <w:marLeft w:val="0"/>
              <w:marRight w:val="0"/>
              <w:marTop w:val="0"/>
              <w:marBottom w:val="0"/>
              <w:divBdr>
                <w:top w:val="none" w:sz="0" w:space="0" w:color="auto"/>
                <w:left w:val="none" w:sz="0" w:space="0" w:color="auto"/>
                <w:bottom w:val="none" w:sz="0" w:space="0" w:color="auto"/>
                <w:right w:val="none" w:sz="0" w:space="0" w:color="auto"/>
              </w:divBdr>
            </w:div>
            <w:div w:id="1643536856">
              <w:marLeft w:val="0"/>
              <w:marRight w:val="0"/>
              <w:marTop w:val="0"/>
              <w:marBottom w:val="0"/>
              <w:divBdr>
                <w:top w:val="none" w:sz="0" w:space="0" w:color="auto"/>
                <w:left w:val="none" w:sz="0" w:space="0" w:color="auto"/>
                <w:bottom w:val="none" w:sz="0" w:space="0" w:color="auto"/>
                <w:right w:val="none" w:sz="0" w:space="0" w:color="auto"/>
              </w:divBdr>
            </w:div>
            <w:div w:id="963391169">
              <w:marLeft w:val="0"/>
              <w:marRight w:val="0"/>
              <w:marTop w:val="0"/>
              <w:marBottom w:val="0"/>
              <w:divBdr>
                <w:top w:val="none" w:sz="0" w:space="0" w:color="auto"/>
                <w:left w:val="none" w:sz="0" w:space="0" w:color="auto"/>
                <w:bottom w:val="none" w:sz="0" w:space="0" w:color="auto"/>
                <w:right w:val="none" w:sz="0" w:space="0" w:color="auto"/>
              </w:divBdr>
            </w:div>
            <w:div w:id="1146898481">
              <w:marLeft w:val="0"/>
              <w:marRight w:val="0"/>
              <w:marTop w:val="0"/>
              <w:marBottom w:val="0"/>
              <w:divBdr>
                <w:top w:val="none" w:sz="0" w:space="0" w:color="auto"/>
                <w:left w:val="none" w:sz="0" w:space="0" w:color="auto"/>
                <w:bottom w:val="none" w:sz="0" w:space="0" w:color="auto"/>
                <w:right w:val="none" w:sz="0" w:space="0" w:color="auto"/>
              </w:divBdr>
            </w:div>
            <w:div w:id="487522420">
              <w:marLeft w:val="0"/>
              <w:marRight w:val="0"/>
              <w:marTop w:val="0"/>
              <w:marBottom w:val="0"/>
              <w:divBdr>
                <w:top w:val="none" w:sz="0" w:space="0" w:color="auto"/>
                <w:left w:val="none" w:sz="0" w:space="0" w:color="auto"/>
                <w:bottom w:val="none" w:sz="0" w:space="0" w:color="auto"/>
                <w:right w:val="none" w:sz="0" w:space="0" w:color="auto"/>
              </w:divBdr>
            </w:div>
            <w:div w:id="1938058243">
              <w:marLeft w:val="0"/>
              <w:marRight w:val="0"/>
              <w:marTop w:val="0"/>
              <w:marBottom w:val="0"/>
              <w:divBdr>
                <w:top w:val="none" w:sz="0" w:space="0" w:color="auto"/>
                <w:left w:val="none" w:sz="0" w:space="0" w:color="auto"/>
                <w:bottom w:val="none" w:sz="0" w:space="0" w:color="auto"/>
                <w:right w:val="none" w:sz="0" w:space="0" w:color="auto"/>
              </w:divBdr>
            </w:div>
            <w:div w:id="1442408844">
              <w:marLeft w:val="0"/>
              <w:marRight w:val="0"/>
              <w:marTop w:val="0"/>
              <w:marBottom w:val="0"/>
              <w:divBdr>
                <w:top w:val="none" w:sz="0" w:space="0" w:color="auto"/>
                <w:left w:val="none" w:sz="0" w:space="0" w:color="auto"/>
                <w:bottom w:val="none" w:sz="0" w:space="0" w:color="auto"/>
                <w:right w:val="none" w:sz="0" w:space="0" w:color="auto"/>
              </w:divBdr>
            </w:div>
            <w:div w:id="99919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820840">
      <w:bodyDiv w:val="1"/>
      <w:marLeft w:val="0"/>
      <w:marRight w:val="0"/>
      <w:marTop w:val="0"/>
      <w:marBottom w:val="0"/>
      <w:divBdr>
        <w:top w:val="none" w:sz="0" w:space="0" w:color="auto"/>
        <w:left w:val="none" w:sz="0" w:space="0" w:color="auto"/>
        <w:bottom w:val="none" w:sz="0" w:space="0" w:color="auto"/>
        <w:right w:val="none" w:sz="0" w:space="0" w:color="auto"/>
      </w:divBdr>
    </w:div>
    <w:div w:id="2136487699">
      <w:bodyDiv w:val="1"/>
      <w:marLeft w:val="0"/>
      <w:marRight w:val="0"/>
      <w:marTop w:val="0"/>
      <w:marBottom w:val="0"/>
      <w:divBdr>
        <w:top w:val="none" w:sz="0" w:space="0" w:color="auto"/>
        <w:left w:val="none" w:sz="0" w:space="0" w:color="auto"/>
        <w:bottom w:val="none" w:sz="0" w:space="0" w:color="auto"/>
        <w:right w:val="none" w:sz="0" w:space="0" w:color="auto"/>
      </w:divBdr>
    </w:div>
    <w:div w:id="2138838558">
      <w:bodyDiv w:val="1"/>
      <w:marLeft w:val="0"/>
      <w:marRight w:val="0"/>
      <w:marTop w:val="0"/>
      <w:marBottom w:val="0"/>
      <w:divBdr>
        <w:top w:val="none" w:sz="0" w:space="0" w:color="auto"/>
        <w:left w:val="none" w:sz="0" w:space="0" w:color="auto"/>
        <w:bottom w:val="none" w:sz="0" w:space="0" w:color="auto"/>
        <w:right w:val="none" w:sz="0" w:space="0" w:color="auto"/>
      </w:divBdr>
    </w:div>
    <w:div w:id="2142379956">
      <w:bodyDiv w:val="1"/>
      <w:marLeft w:val="0"/>
      <w:marRight w:val="0"/>
      <w:marTop w:val="0"/>
      <w:marBottom w:val="0"/>
      <w:divBdr>
        <w:top w:val="none" w:sz="0" w:space="0" w:color="auto"/>
        <w:left w:val="none" w:sz="0" w:space="0" w:color="auto"/>
        <w:bottom w:val="none" w:sz="0" w:space="0" w:color="auto"/>
        <w:right w:val="none" w:sz="0" w:space="0" w:color="auto"/>
      </w:divBdr>
    </w:div>
    <w:div w:id="214364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Bos182</b:Tag>
    <b:SourceType>Book</b:SourceType>
    <b:Guid>{EB7C8D63-6199-4360-9964-E7102CF17D3D}</b:Guid>
    <b:Title>Bosch Automotive Handbook</b:Title>
    <b:Year>2018</b:Year>
    <b:Author>
      <b:Author>
        <b:Corporate>Bosch</b:Corporate>
      </b:Author>
    </b:Author>
    <b:Publisher>Robert Bosch GmbH</b:Publisher>
    <b:Edition>10th</b:Edition>
    <b:City>Plochingen</b:City>
    <b:RefOrder>2</b:RefOrder>
  </b:Source>
  <b:Source>
    <b:Tag>ISO18</b:Tag>
    <b:SourceType>ConferenceProceedings</b:SourceType>
    <b:Guid>{A9877241-DDB1-426C-A480-A04C9EC5E3D1}</b:Guid>
    <b:Title>ISO 22179: Road vehicles - Determination of performance of vehicle stability functions</b:Title>
    <b:Year>2018</b:Year>
    <b:City>Geneva</b:City>
    <b:Publisher>International Organisation for Standardisation</b:Publisher>
    <b:Author>
      <b:Author>
        <b:Corporate>ISO</b:Corporate>
      </b:Author>
    </b:Author>
    <b:RefOrder>3</b:RefOrder>
  </b:Source>
  <b:Source>
    <b:Tag>NXP20</b:Tag>
    <b:SourceType>ConferenceProceedings</b:SourceType>
    <b:Guid>{6B5B734F-3963-44B3-8CA9-7CAA87B18519}</b:Guid>
    <b:Author>
      <b:Author>
        <b:Corporate>NXP</b:Corporate>
      </b:Author>
    </b:Author>
    <b:Title>Steering Angle Sensor Appplications in Automotive</b:Title>
    <b:Year>2020</b:Year>
    <b:City>Eindhoven</b:City>
    <b:Publisher>NXP Semiconductors</b:Publisher>
    <b:RefOrder>4</b:RefOrder>
  </b:Source>
  <b:Source>
    <b:Tag>Rob04</b:Tag>
    <b:SourceType>ConferenceProceedings</b:SourceType>
    <b:Guid>{E0EF93B4-2D46-462C-881C-6F815F3830D4}</b:Guid>
    <b:Author>
      <b:Author>
        <b:Corporate>Robert Bosch GmbH</b:Corporate>
      </b:Author>
    </b:Author>
    <b:Title>Throttle Position Sensors (TPS) - Functional Description and Design</b:Title>
    <b:Year>2004</b:Year>
    <b:City>Stuttgart</b:City>
    <b:Publisher>Bosch</b:Publisher>
    <b:RefOrder>5</b:RefOrder>
  </b:Source>
  <b:Source>
    <b:Tag>Moh19</b:Tag>
    <b:SourceType>JournalArticle</b:SourceType>
    <b:Guid>{F5C85726-BD00-49C1-B9AF-A06D88C07E2C}</b:Guid>
    <b:Title>Real-time operating systems for embedded automotive control</b:Title>
    <b:Year>2019</b:Year>
    <b:Author>
      <b:Author>
        <b:NameList>
          <b:Person>
            <b:Last>Mohanraj</b:Last>
            <b:First>S.</b:First>
            <b:Middle>Krishnan, R.</b:Middle>
          </b:Person>
        </b:NameList>
      </b:Author>
    </b:Author>
    <b:JournalName>Journal of Embedded Systems</b:JournalName>
    <b:Pages>145-156</b:Pages>
    <b:Volume>12</b:Volume>
    <b:Issue>3</b:Issue>
    <b:RefOrder>6</b:RefOrder>
  </b:Source>
  <b:Source>
    <b:Tag>ISO16</b:Tag>
    <b:SourceType>ConferenceProceedings</b:SourceType>
    <b:Guid>{11C0FB5B-01EA-4B20-BB15-0EDE365A5E3C}</b:Guid>
    <b:Title>ISO 11898-1: Road vehicles - Controller area network (CAN) - Part 1: Data link layer and physical signalling</b:Title>
    <b:Year>2016</b:Year>
    <b:Author>
      <b:Author>
        <b:Corporate>ISO</b:Corporate>
      </b:Author>
    </b:Author>
    <b:City>Geneva</b:City>
    <b:Publisher>International Organisation for standardisation</b:Publisher>
    <b:RefOrder>7</b:RefOrder>
  </b:Source>
  <b:Source>
    <b:Tag>Rob041</b:Tag>
    <b:SourceType>ConferenceProceedings</b:SourceType>
    <b:Guid>{32B2ACE8-5578-4513-B8F6-519114312B22}</b:Guid>
    <b:Author>
      <b:Author>
        <b:Corporate>Robert Bosch GmbH</b:Corporate>
      </b:Author>
    </b:Author>
    <b:Title>CAN Specification Version 2.0</b:Title>
    <b:Year>2004</b:Year>
    <b:City>Stuttgart</b:City>
    <b:Publisher>Bosch</b:Publisher>
    <b:RefOrder>8</b:RefOrder>
  </b:Source>
  <b:Source>
    <b:Tag>NXP201</b:Tag>
    <b:SourceType>ConferenceProceedings</b:SourceType>
    <b:Guid>{0D4B5EDC-572D-47D1-9040-1FD9447AFF4C}</b:Guid>
    <b:Author>
      <b:Author>
        <b:Corporate>NXP</b:Corporate>
      </b:Author>
    </b:Author>
    <b:Title>CAN Protocol Overview</b:Title>
    <b:Year>2020</b:Year>
    <b:City>Eindhoven</b:City>
    <b:Publisher>NXP Semiconductors</b:Publisher>
    <b:RefOrder>9</b:RefOrder>
  </b:Source>
  <b:Source>
    <b:Tag>AUT21</b:Tag>
    <b:SourceType>InternetSite</b:SourceType>
    <b:Guid>{55157401-DF4F-44B1-8A35-05EBBD682584}</b:Guid>
    <b:Title>AUTOSAR Features</b:Title>
    <b:Year>2021</b:Year>
    <b:Author>
      <b:Author>
        <b:Corporate>AUTOSAR</b:Corporate>
      </b:Author>
    </b:Author>
    <b:YearAccessed>2025</b:YearAccessed>
    <b:MonthAccessed>March</b:MonthAccessed>
    <b:DayAccessed>24</b:DayAccessed>
    <b:URL>https://www.autosar.org/standards/features</b:URL>
    <b:RefOrder>10</b:RefOrder>
  </b:Source>
  <b:Source>
    <b:Tag>ETA20</b:Tag>
    <b:SourceType>ConferenceProceedings</b:SourceType>
    <b:Guid>{2535311F-1F8E-45E5-BF07-1BA0D73F0A00}</b:Guid>
    <b:Title>INCA - The measurement, Calibration, and Diagnostic Tool</b:Title>
    <b:Year>2020</b:Year>
    <b:Author>
      <b:Author>
        <b:Corporate>ETAS</b:Corporate>
      </b:Author>
    </b:Author>
    <b:City>Stuttgart</b:City>
    <b:Publisher>ETAS GmbH</b:Publisher>
    <b:RefOrder>11</b:RefOrder>
  </b:Source>
  <b:Source>
    <b:Tag>Vec19</b:Tag>
    <b:SourceType>Report</b:SourceType>
    <b:Guid>{28BD107A-7C56-4F56-BD43-8C60A5A276FF}</b:Guid>
    <b:Title>CANape and CANalyzer User Manuals</b:Title>
    <b:Year>2019</b:Year>
    <b:City>Stuttgart</b:City>
    <b:Publisher>Vector Group</b:Publisher>
    <b:Author>
      <b:Author>
        <b:Corporate>Vector Informatik</b:Corporate>
      </b:Author>
    </b:Author>
    <b:RefOrder>12</b:RefOrder>
  </b:Source>
  <b:Source>
    <b:Tag>IPG22</b:Tag>
    <b:SourceType>Report</b:SourceType>
    <b:Guid>{527CB2F1-FA6B-46E7-9464-6600A5D41FF5}</b:Guid>
    <b:Author>
      <b:Author>
        <b:Corporate>IPG Automotive</b:Corporate>
      </b:Author>
    </b:Author>
    <b:Title>CarMaker for virtual vehicle development</b:Title>
    <b:Year>2022</b:Year>
    <b:Publisher>IPG Automotive</b:Publisher>
    <b:City>Karlstuhe</b:City>
    <b:RefOrder>13</b:RefOrder>
  </b:Source>
  <b:Source>
    <b:Tag>Mec21</b:Tag>
    <b:SourceType>Report</b:SourceType>
    <b:Guid>{276F34E3-8FE0-4307-B8DD-E876553C7469}</b:Guid>
    <b:Author>
      <b:Author>
        <b:Corporate>Mechanical Simulation Coporation</b:Corporate>
      </b:Author>
    </b:Author>
    <b:Title>CarSim - Vehicle Dynamics Simulation Software</b:Title>
    <b:Year>2021</b:Year>
    <b:Publisher>Ann Arbor, MI</b:Publisher>
    <b:City>MSC</b:City>
    <b:RefOrder>14</b:RefOrder>
  </b:Source>
  <b:Source>
    <b:Tag>CVE15</b:Tag>
    <b:SourceType>InternetSite</b:SourceType>
    <b:Guid>{0A945AEB-EB17-4415-95FB-81BF0FFF8BD1}</b:Guid>
    <b:Title>Electronic Stability Control</b:Title>
    <b:Year>2015</b:Year>
    <b:Author>
      <b:Author>
        <b:Corporate>CVEL</b:Corporate>
      </b:Author>
    </b:Author>
    <b:YearAccessed>2025</b:YearAccessed>
    <b:MonthAccessed>March </b:MonthAccessed>
    <b:DayAccessed>24</b:DayAccessed>
    <b:URL>https://cecas.clemson.edu/cvel/auto/systems/stability_control.html</b:URL>
    <b:RefOrder>1</b:RefOrder>
  </b:Source>
  <b:Source>
    <b:Tag>Ros23</b:Tag>
    <b:SourceType>JournalArticle</b:SourceType>
    <b:Guid>{0421F0B0-29C5-4CF0-96E8-B95EB89B0771}</b:Guid>
    <b:Title>Considerations regarding the gain parameters of a cruise control</b:Title>
    <b:Year>2023</b:Year>
    <b:Author>
      <b:Author>
        <b:NameList>
          <b:Person>
            <b:Last>Rosca</b:Last>
            <b:First>P.</b:First>
          </b:Person>
        </b:NameList>
      </b:Author>
    </b:Author>
    <b:JournalName>Romainian Journal of Physics</b:JournalName>
    <b:Volume>68</b:Volume>
    <b:Issue>902</b:Issue>
    <b:RefOrder>15</b:RefOrder>
  </b:Source>
  <b:Source>
    <b:Tag>Bok16</b:Tag>
    <b:SourceType>ConferenceProceedings</b:SourceType>
    <b:Guid>{90CA270C-3AC8-4A79-8CD9-7267EDB5CEC3}</b:Guid>
    <b:Title>Acceleration-Deceleration behaviour of Various Vehicle Types</b:Title>
    <b:Year>2016</b:Year>
    <b:Author>
      <b:Author>
        <b:NameList>
          <b:Person>
            <b:Last>Bokare</b:Last>
            <b:First>P.S.,</b:First>
            <b:Middle>Maurya, A.K.</b:Middle>
          </b:Person>
        </b:NameList>
      </b:Author>
    </b:Author>
    <b:City>Shanghai</b:City>
    <b:Publisher>World Conference on Transport Research</b:Publisher>
    <b:RefOrder>16</b:RefOrder>
  </b:Source>
  <b:Source>
    <b:Tag>Vai14</b:Tag>
    <b:SourceType>JournalArticle</b:SourceType>
    <b:Guid>{EF742094-9713-4846-92EC-999CE431BBB1}</b:Guid>
    <b:Title>Driving Behavior and Traffic Safety: An Acceleration-Based Safety Evaluation Procedure for Smartphones</b:Title>
    <b:Year>2014</b:Year>
    <b:Pages>88-96</b:Pages>
    <b:Author>
      <b:Author>
        <b:NameList>
          <b:Person>
            <b:Last>Vaiana</b:Last>
            <b:First>R.,</b:First>
            <b:Middle>Iuele, T., Astarita, V., Caruso, M.V., Tassitani, A., Zaffino, C., Giofre, V.P.</b:Middle>
          </b:Person>
        </b:NameList>
      </b:Author>
    </b:Author>
    <b:JournalName>Modern Applied Science</b:JournalName>
    <b:Volume>8</b:Volume>
    <b:Issue>1</b:Issue>
    <b:RefOrder>17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ce66689ebee730a5c0d0e8256836bd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c5999c52ccb498be5ebb3ba47028a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652235B8-8B94-4030-8706-005FD11AAE17}">
  <ds:schemaRefs>
    <ds:schemaRef ds:uri="http://schemas.openxmlformats.org/officeDocument/2006/bibliography"/>
  </ds:schemaRefs>
</ds:datastoreItem>
</file>

<file path=customXml/itemProps2.xml><?xml version="1.0" encoding="utf-8"?>
<ds:datastoreItem xmlns:ds="http://schemas.openxmlformats.org/officeDocument/2006/customXml" ds:itemID="{F46AAE55-AB6F-42CB-A729-535934D78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6BA8DE-185A-42AE-8053-FEE6B9E6CB98}">
  <ds:schemaRefs>
    <ds:schemaRef ds:uri="http://schemas.microsoft.com/sharepoint/v3/contenttype/forms"/>
  </ds:schemaRefs>
</ds:datastoreItem>
</file>

<file path=customXml/itemProps4.xml><?xml version="1.0" encoding="utf-8"?>
<ds:datastoreItem xmlns:ds="http://schemas.openxmlformats.org/officeDocument/2006/customXml" ds:itemID="{CA4D6DE7-1787-4FA9-8BC4-4FA8822E0C96}">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9187</TotalTime>
  <Pages>24</Pages>
  <Words>5269</Words>
  <Characters>30039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125</cp:revision>
  <dcterms:created xsi:type="dcterms:W3CDTF">2024-10-08T10:53:00Z</dcterms:created>
  <dcterms:modified xsi:type="dcterms:W3CDTF">2025-03-30T18:09:00Z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