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A8F696" w14:textId="2D293A65" w:rsidR="0013392B" w:rsidRDefault="0022256E" w:rsidP="0022256E">
      <w:pPr>
        <w:jc w:val="center"/>
        <w:rPr>
          <w:b/>
          <w:bCs/>
          <w:sz w:val="28"/>
          <w:szCs w:val="28"/>
          <w:u w:val="single"/>
        </w:rPr>
      </w:pPr>
      <w:r w:rsidRPr="0022256E">
        <w:rPr>
          <w:b/>
          <w:bCs/>
          <w:sz w:val="28"/>
          <w:szCs w:val="28"/>
          <w:u w:val="single"/>
        </w:rPr>
        <w:t>Briefing paper</w:t>
      </w:r>
    </w:p>
    <w:p w14:paraId="33964799" w14:textId="77777777" w:rsidR="005633D5" w:rsidRDefault="005633D5" w:rsidP="0022256E">
      <w:pPr>
        <w:jc w:val="center"/>
        <w:rPr>
          <w:b/>
          <w:bCs/>
          <w:sz w:val="28"/>
          <w:szCs w:val="28"/>
          <w:u w:val="single"/>
        </w:rPr>
      </w:pPr>
    </w:p>
    <w:p w14:paraId="706CD921" w14:textId="616C3AEE" w:rsidR="0022256E" w:rsidRPr="006F3FA0" w:rsidRDefault="004D7DEC" w:rsidP="0022256E">
      <w:pPr>
        <w:rPr>
          <w:b/>
          <w:bCs/>
          <w:u w:val="single"/>
        </w:rPr>
      </w:pPr>
      <w:r>
        <w:rPr>
          <w:b/>
          <w:bCs/>
          <w:u w:val="single"/>
        </w:rPr>
        <w:t>T</w:t>
      </w:r>
      <w:r w:rsidR="0022256E" w:rsidRPr="006F3FA0">
        <w:rPr>
          <w:b/>
          <w:bCs/>
          <w:u w:val="single"/>
        </w:rPr>
        <w:t xml:space="preserve">his Briefing paper </w:t>
      </w:r>
      <w:r>
        <w:rPr>
          <w:b/>
          <w:bCs/>
          <w:u w:val="single"/>
        </w:rPr>
        <w:t>showcases</w:t>
      </w:r>
      <w:r w:rsidR="0022256E" w:rsidRPr="006F3FA0">
        <w:rPr>
          <w:b/>
          <w:bCs/>
          <w:u w:val="single"/>
        </w:rPr>
        <w:t xml:space="preserve"> the use of Evidence -based practice and</w:t>
      </w:r>
      <w:r w:rsidR="005C6B6A">
        <w:rPr>
          <w:b/>
          <w:bCs/>
          <w:u w:val="single"/>
        </w:rPr>
        <w:t xml:space="preserve"> the use of</w:t>
      </w:r>
      <w:r w:rsidR="0022256E" w:rsidRPr="006F3FA0">
        <w:rPr>
          <w:b/>
          <w:bCs/>
          <w:u w:val="single"/>
        </w:rPr>
        <w:t xml:space="preserve"> analytics as people function </w:t>
      </w:r>
      <w:proofErr w:type="gramStart"/>
      <w:r w:rsidR="0022256E" w:rsidRPr="006F3FA0">
        <w:rPr>
          <w:b/>
          <w:bCs/>
          <w:u w:val="single"/>
        </w:rPr>
        <w:t>in order to</w:t>
      </w:r>
      <w:proofErr w:type="gramEnd"/>
      <w:r w:rsidR="0022256E" w:rsidRPr="006F3FA0">
        <w:rPr>
          <w:b/>
          <w:bCs/>
          <w:u w:val="single"/>
        </w:rPr>
        <w:t xml:space="preserve"> make </w:t>
      </w:r>
      <w:r w:rsidRPr="006F3FA0">
        <w:rPr>
          <w:b/>
          <w:bCs/>
          <w:u w:val="single"/>
        </w:rPr>
        <w:t>informed decisions</w:t>
      </w:r>
      <w:r w:rsidR="0022256E" w:rsidRPr="006F3FA0">
        <w:rPr>
          <w:b/>
          <w:bCs/>
          <w:u w:val="single"/>
        </w:rPr>
        <w:t xml:space="preserve"> within </w:t>
      </w:r>
      <w:r w:rsidR="006F3FA0" w:rsidRPr="006F3FA0">
        <w:rPr>
          <w:b/>
          <w:bCs/>
          <w:u w:val="single"/>
        </w:rPr>
        <w:t>organisations</w:t>
      </w:r>
      <w:r w:rsidR="0022256E" w:rsidRPr="006F3FA0">
        <w:rPr>
          <w:b/>
          <w:bCs/>
          <w:u w:val="single"/>
        </w:rPr>
        <w:t>.</w:t>
      </w:r>
    </w:p>
    <w:p w14:paraId="2E800AFD" w14:textId="77777777" w:rsidR="0022256E" w:rsidRDefault="0022256E" w:rsidP="0022256E"/>
    <w:p w14:paraId="02D5A6B0" w14:textId="67FCB548" w:rsidR="0022256E" w:rsidRPr="005C412E" w:rsidRDefault="0022256E" w:rsidP="0022256E">
      <w:pPr>
        <w:rPr>
          <w:b/>
          <w:bCs/>
          <w:u w:val="single"/>
        </w:rPr>
      </w:pPr>
      <w:r w:rsidRPr="005C412E">
        <w:rPr>
          <w:b/>
          <w:bCs/>
          <w:u w:val="single"/>
        </w:rPr>
        <w:t xml:space="preserve">Explain what evidence-based practice is and how it might be applied within an organisation (A.C 1.1) </w:t>
      </w:r>
    </w:p>
    <w:p w14:paraId="77457ABD" w14:textId="42F3F87F" w:rsidR="00624AF1" w:rsidRDefault="00057221" w:rsidP="00BA254E">
      <w:r>
        <w:t xml:space="preserve">CIPD (2023) </w:t>
      </w:r>
      <w:r w:rsidR="005414F7">
        <w:t xml:space="preserve">advise </w:t>
      </w:r>
      <w:r>
        <w:t xml:space="preserve">Evidence-based practice </w:t>
      </w:r>
      <w:r w:rsidR="00290CBC">
        <w:t>are</w:t>
      </w:r>
      <w:r>
        <w:t xml:space="preserve"> decisions made through </w:t>
      </w:r>
      <w:r w:rsidR="00C1213F">
        <w:t>critical analysis</w:t>
      </w:r>
      <w:r>
        <w:t xml:space="preserve"> of evidence from a variety of</w:t>
      </w:r>
      <w:r w:rsidR="00614FE2">
        <w:t xml:space="preserve"> reliable</w:t>
      </w:r>
      <w:r>
        <w:t xml:space="preserve"> </w:t>
      </w:r>
      <w:r w:rsidR="006F3FA0">
        <w:t>sources</w:t>
      </w:r>
      <w:r w:rsidR="00C6393A">
        <w:t xml:space="preserve"> to champion better decisions making</w:t>
      </w:r>
      <w:r w:rsidR="00481C0A">
        <w:t>.</w:t>
      </w:r>
    </w:p>
    <w:p w14:paraId="7ED9C0ED" w14:textId="198C6D99" w:rsidR="00DB3EF9" w:rsidRDefault="00377ACA" w:rsidP="00DB3EF9">
      <w:r>
        <w:t xml:space="preserve">According to </w:t>
      </w:r>
      <w:r w:rsidR="008C475E">
        <w:t>Waite et al, (2021)</w:t>
      </w:r>
      <w:r>
        <w:t xml:space="preserve">, Barends, Rousseau and Briner </w:t>
      </w:r>
      <w:r w:rsidR="005414F7">
        <w:t>recommend</w:t>
      </w:r>
      <w:r w:rsidR="004C6435">
        <w:t xml:space="preserve"> the following</w:t>
      </w:r>
      <w:r w:rsidR="0055303C">
        <w:t xml:space="preserve"> method</w:t>
      </w:r>
      <w:r w:rsidR="005633D5">
        <w:t>s</w:t>
      </w:r>
      <w:r w:rsidR="00F01D98">
        <w:t>,</w:t>
      </w:r>
      <w:r w:rsidR="005414F7">
        <w:t xml:space="preserve"> </w:t>
      </w:r>
      <w:r>
        <w:t xml:space="preserve">scientific research, through reliable literature. Organisation information, through management </w:t>
      </w:r>
      <w:r w:rsidR="00100F26">
        <w:t xml:space="preserve">of </w:t>
      </w:r>
      <w:r>
        <w:t xml:space="preserve">key information or past </w:t>
      </w:r>
      <w:r w:rsidR="001168EB">
        <w:t>research.</w:t>
      </w:r>
      <w:r>
        <w:t xml:space="preserve"> Experimental evidence and professional sources </w:t>
      </w:r>
      <w:r w:rsidR="005633D5">
        <w:t xml:space="preserve">prove </w:t>
      </w:r>
      <w:r w:rsidR="005414F7">
        <w:t xml:space="preserve">valuable as well as </w:t>
      </w:r>
      <w:r w:rsidR="00DC5B1B">
        <w:t>Stakeholders, where</w:t>
      </w:r>
      <w:r>
        <w:t xml:space="preserve"> information can be gathered internal</w:t>
      </w:r>
      <w:r w:rsidR="0024463C">
        <w:t>ly</w:t>
      </w:r>
      <w:r>
        <w:t xml:space="preserve"> and external</w:t>
      </w:r>
      <w:r w:rsidR="0024463C">
        <w:t>ly</w:t>
      </w:r>
      <w:r>
        <w:t xml:space="preserve"> allow</w:t>
      </w:r>
      <w:r w:rsidR="005414F7">
        <w:t>ing</w:t>
      </w:r>
      <w:r>
        <w:t xml:space="preserve"> organisations to ga</w:t>
      </w:r>
      <w:r w:rsidR="00F770D5">
        <w:t xml:space="preserve">in valuable </w:t>
      </w:r>
      <w:r w:rsidR="005414F7">
        <w:t>in</w:t>
      </w:r>
      <w:r w:rsidR="00B60019">
        <w:t>sight</w:t>
      </w:r>
      <w:r w:rsidR="005414F7">
        <w:t xml:space="preserve">. </w:t>
      </w:r>
      <w:r w:rsidR="00843DB4">
        <w:t>T</w:t>
      </w:r>
      <w:r>
        <w:t xml:space="preserve">he most challenging process </w:t>
      </w:r>
      <w:r w:rsidR="00F770D5">
        <w:t xml:space="preserve">is ensuring evidence is not </w:t>
      </w:r>
      <w:r>
        <w:t>biased as this</w:t>
      </w:r>
      <w:r w:rsidR="004D7DEC">
        <w:t xml:space="preserve"> results in</w:t>
      </w:r>
      <w:r>
        <w:t xml:space="preserve"> unreliable decisions</w:t>
      </w:r>
      <w:r w:rsidR="00C6393A">
        <w:t>.</w:t>
      </w:r>
    </w:p>
    <w:p w14:paraId="71E4723D" w14:textId="10238822" w:rsidR="00521781" w:rsidRDefault="00521781" w:rsidP="00521781">
      <w:r>
        <w:t xml:space="preserve">According to </w:t>
      </w:r>
      <w:r w:rsidR="008C475E">
        <w:t>Waite et al,(2021)</w:t>
      </w:r>
      <w:r>
        <w:t xml:space="preserve"> Briner</w:t>
      </w:r>
      <w:r w:rsidR="005633D5">
        <w:t xml:space="preserve"> </w:t>
      </w:r>
      <w:r>
        <w:t xml:space="preserve">(2019) six step approach </w:t>
      </w:r>
      <w:r w:rsidR="004D7DEC">
        <w:t xml:space="preserve">consists </w:t>
      </w:r>
      <w:r>
        <w:t>different areas</w:t>
      </w:r>
      <w:r w:rsidR="004D7DEC">
        <w:t>,</w:t>
      </w:r>
      <w:r>
        <w:t xml:space="preserve"> analysing data, </w:t>
      </w:r>
      <w:r w:rsidR="005633D5">
        <w:t>a</w:t>
      </w:r>
      <w:r>
        <w:t>sking question</w:t>
      </w:r>
      <w:r w:rsidR="000D6CB2">
        <w:t>s</w:t>
      </w:r>
      <w:r>
        <w:t xml:space="preserve"> for review, acquiring  evidence , appraising, assessing reliability and credibility of the evidence, aggregating, gathering  evidence collected </w:t>
      </w:r>
      <w:r w:rsidR="005633D5">
        <w:t xml:space="preserve">and </w:t>
      </w:r>
      <w:r>
        <w:t>review</w:t>
      </w:r>
      <w:r w:rsidR="0047066E">
        <w:t xml:space="preserve">ing </w:t>
      </w:r>
      <w:r>
        <w:t xml:space="preserve"> patterns, apply, use evidence</w:t>
      </w:r>
      <w:r w:rsidR="0048051C">
        <w:t xml:space="preserve"> </w:t>
      </w:r>
      <w:r>
        <w:t>for  decision process, assessing, reviewing  decision</w:t>
      </w:r>
      <w:r w:rsidR="0048051C">
        <w:t>s</w:t>
      </w:r>
      <w:r>
        <w:t>,  results help people professionals have a better understanding of how to support the organisation and</w:t>
      </w:r>
      <w:r w:rsidR="005633D5">
        <w:t xml:space="preserve"> encourage </w:t>
      </w:r>
      <w:r>
        <w:t xml:space="preserve"> employees </w:t>
      </w:r>
      <w:r w:rsidR="005633D5">
        <w:t xml:space="preserve">to </w:t>
      </w:r>
      <w:r>
        <w:t>adopt positive culture</w:t>
      </w:r>
      <w:r w:rsidR="005633D5">
        <w:t xml:space="preserve">  to achieve better</w:t>
      </w:r>
      <w:r>
        <w:t xml:space="preserve"> performance.</w:t>
      </w:r>
    </w:p>
    <w:p w14:paraId="1464E418" w14:textId="6F9C5DCC" w:rsidR="00443895" w:rsidRDefault="00957FEA" w:rsidP="00665D93">
      <w:r>
        <w:t>E</w:t>
      </w:r>
      <w:r w:rsidR="00665D93">
        <w:t xml:space="preserve">xample of </w:t>
      </w:r>
      <w:r w:rsidR="005633D5">
        <w:t>evidence-based</w:t>
      </w:r>
      <w:r w:rsidR="00665D93">
        <w:t xml:space="preserve"> practice applied within organisation</w:t>
      </w:r>
      <w:r w:rsidR="005414F7">
        <w:t>s</w:t>
      </w:r>
      <w:r w:rsidR="00665D93">
        <w:t xml:space="preserve"> could be</w:t>
      </w:r>
      <w:r w:rsidR="008C3A5D">
        <w:t xml:space="preserve"> </w:t>
      </w:r>
      <w:r w:rsidR="00665D93">
        <w:t>looking at introducing</w:t>
      </w:r>
      <w:r w:rsidR="005633D5">
        <w:t xml:space="preserve"> a</w:t>
      </w:r>
      <w:r w:rsidR="00665D93">
        <w:t xml:space="preserve"> </w:t>
      </w:r>
      <w:proofErr w:type="gramStart"/>
      <w:r w:rsidR="00665D93">
        <w:t>4 day</w:t>
      </w:r>
      <w:proofErr w:type="gramEnd"/>
      <w:r w:rsidR="005633D5">
        <w:t xml:space="preserve"> working</w:t>
      </w:r>
      <w:r w:rsidR="00665D93">
        <w:t xml:space="preserve"> week, </w:t>
      </w:r>
      <w:r w:rsidR="002A2756">
        <w:t xml:space="preserve">this trail could be carried </w:t>
      </w:r>
      <w:r w:rsidR="00665D93">
        <w:t>throughout the organisation</w:t>
      </w:r>
      <w:r w:rsidR="002A2756">
        <w:t xml:space="preserve"> for an agreed period and then </w:t>
      </w:r>
      <w:r w:rsidR="00FF6D5A">
        <w:t>employee</w:t>
      </w:r>
      <w:r w:rsidR="00665D93">
        <w:t xml:space="preserve"> survey</w:t>
      </w:r>
      <w:r w:rsidR="00FF6D5A">
        <w:t>s</w:t>
      </w:r>
      <w:r w:rsidR="005633D5">
        <w:t xml:space="preserve"> sent out to be</w:t>
      </w:r>
      <w:r w:rsidR="002A2756">
        <w:t xml:space="preserve"> completed</w:t>
      </w:r>
      <w:r w:rsidR="00C12433">
        <w:t>,</w:t>
      </w:r>
      <w:r w:rsidR="005633D5">
        <w:t xml:space="preserve"> </w:t>
      </w:r>
      <w:r w:rsidR="006F33EC">
        <w:t>evidence reviewed</w:t>
      </w:r>
      <w:r w:rsidR="005414F7">
        <w:t xml:space="preserve"> </w:t>
      </w:r>
      <w:r w:rsidR="00FF6D5A">
        <w:t>and</w:t>
      </w:r>
      <w:r w:rsidR="005414F7">
        <w:t xml:space="preserve"> </w:t>
      </w:r>
      <w:r w:rsidR="00665D93">
        <w:t>results</w:t>
      </w:r>
      <w:r w:rsidR="005414F7">
        <w:t xml:space="preserve"> </w:t>
      </w:r>
      <w:r w:rsidR="00F01D98">
        <w:t>analysed to</w:t>
      </w:r>
      <w:r w:rsidR="00665D93">
        <w:t xml:space="preserve"> make an informed decision based on</w:t>
      </w:r>
      <w:r w:rsidR="005633D5">
        <w:t xml:space="preserve"> the</w:t>
      </w:r>
      <w:r w:rsidR="00665D93">
        <w:t xml:space="preserve"> </w:t>
      </w:r>
      <w:r w:rsidR="0086399A">
        <w:t>evidenc</w:t>
      </w:r>
      <w:r w:rsidR="005414F7">
        <w:t>e</w:t>
      </w:r>
      <w:r w:rsidR="0086399A">
        <w:t xml:space="preserve"> gathered</w:t>
      </w:r>
      <w:r w:rsidR="00665D93">
        <w:t xml:space="preserve">. </w:t>
      </w:r>
    </w:p>
    <w:p w14:paraId="7B738C20" w14:textId="08E709B9" w:rsidR="00665D93" w:rsidRDefault="00665D93" w:rsidP="0022256E">
      <w:r>
        <w:t>World Economic Forum (2023) trail</w:t>
      </w:r>
      <w:r w:rsidR="005414F7">
        <w:t xml:space="preserve">ed </w:t>
      </w:r>
      <w:proofErr w:type="gramStart"/>
      <w:r w:rsidR="005414F7">
        <w:t>4 day</w:t>
      </w:r>
      <w:proofErr w:type="gramEnd"/>
      <w:r w:rsidR="005414F7">
        <w:t xml:space="preserve"> week of</w:t>
      </w:r>
      <w:r>
        <w:t xml:space="preserve"> 60 UK companies between June – </w:t>
      </w:r>
      <w:r w:rsidR="005633D5">
        <w:t>December, data</w:t>
      </w:r>
      <w:r w:rsidR="005414F7">
        <w:t xml:space="preserve"> was analysed</w:t>
      </w:r>
      <w:r>
        <w:t xml:space="preserve"> result</w:t>
      </w:r>
      <w:r w:rsidR="005E645A">
        <w:t>ing</w:t>
      </w:r>
      <w:r>
        <w:t xml:space="preserve"> in 56 businesses </w:t>
      </w:r>
      <w:r w:rsidR="006F33EC">
        <w:t>continuing the</w:t>
      </w:r>
      <w:r>
        <w:t xml:space="preserve"> 4 day week</w:t>
      </w:r>
      <w:r w:rsidR="005414F7">
        <w:t xml:space="preserve"> </w:t>
      </w:r>
      <w:r>
        <w:t>report</w:t>
      </w:r>
      <w:r w:rsidR="005414F7">
        <w:t xml:space="preserve">ing </w:t>
      </w:r>
      <w:r>
        <w:t>less sick days</w:t>
      </w:r>
      <w:r w:rsidR="00990C46">
        <w:t>,</w:t>
      </w:r>
      <w:r>
        <w:t xml:space="preserve"> better productivity</w:t>
      </w:r>
      <w:r w:rsidR="004F35BB">
        <w:t xml:space="preserve">, </w:t>
      </w:r>
      <w:r w:rsidR="005414F7">
        <w:t xml:space="preserve">proving data gathered provided </w:t>
      </w:r>
      <w:r w:rsidR="00B60019">
        <w:t>tangible, meaningful</w:t>
      </w:r>
      <w:r w:rsidR="00391A7E">
        <w:t>,</w:t>
      </w:r>
      <w:r w:rsidR="005414F7">
        <w:t xml:space="preserve"> reliable results.</w:t>
      </w:r>
    </w:p>
    <w:p w14:paraId="2C718D53" w14:textId="77777777" w:rsidR="00217E75" w:rsidRDefault="00217E75" w:rsidP="0022256E"/>
    <w:p w14:paraId="4CEBC76E" w14:textId="7D5E79BF" w:rsidR="009903ED" w:rsidRDefault="009903ED" w:rsidP="0022256E">
      <w:pPr>
        <w:rPr>
          <w:b/>
          <w:bCs/>
          <w:u w:val="single"/>
        </w:rPr>
      </w:pPr>
      <w:r w:rsidRPr="006F3FA0">
        <w:rPr>
          <w:b/>
          <w:bCs/>
          <w:u w:val="single"/>
        </w:rPr>
        <w:t xml:space="preserve">Explain the importance of using data and why it is </w:t>
      </w:r>
      <w:r w:rsidR="00042F7A">
        <w:rPr>
          <w:b/>
          <w:bCs/>
          <w:u w:val="single"/>
        </w:rPr>
        <w:t>important</w:t>
      </w:r>
      <w:r w:rsidRPr="006F3FA0">
        <w:rPr>
          <w:b/>
          <w:bCs/>
          <w:u w:val="single"/>
        </w:rPr>
        <w:t xml:space="preserve"> that data is accurate when determining problems and issues. (AC 1.2)</w:t>
      </w:r>
    </w:p>
    <w:p w14:paraId="0712C406" w14:textId="085149B8" w:rsidR="00AE382E" w:rsidRDefault="006F3FA0" w:rsidP="0022256E">
      <w:r>
        <w:t>Forbes (2023) suggest data analysis identify high performance and areas for improvement which</w:t>
      </w:r>
      <w:r w:rsidR="00D946F2">
        <w:t xml:space="preserve"> </w:t>
      </w:r>
      <w:r w:rsidR="00B60019">
        <w:t>affect</w:t>
      </w:r>
      <w:r w:rsidR="004F12B7">
        <w:t xml:space="preserve"> </w:t>
      </w:r>
      <w:r>
        <w:t>organisation</w:t>
      </w:r>
      <w:r w:rsidR="00EF0D94">
        <w:t>al</w:t>
      </w:r>
      <w:r w:rsidR="00F7537F">
        <w:t xml:space="preserve"> </w:t>
      </w:r>
      <w:r w:rsidR="005414F7">
        <w:t>strategy</w:t>
      </w:r>
      <w:r w:rsidR="00391A7E">
        <w:t xml:space="preserve"> and performance</w:t>
      </w:r>
      <w:r w:rsidR="005414F7">
        <w:t>.</w:t>
      </w:r>
      <w:r w:rsidR="00F7537F">
        <w:t xml:space="preserve"> D</w:t>
      </w:r>
      <w:r w:rsidR="004F12B7">
        <w:t xml:space="preserve">ata collected </w:t>
      </w:r>
      <w:r w:rsidR="005414F7">
        <w:t xml:space="preserve">effectively </w:t>
      </w:r>
      <w:r w:rsidR="0040353A">
        <w:t xml:space="preserve">assist </w:t>
      </w:r>
      <w:r w:rsidR="004F12B7">
        <w:t>organisations</w:t>
      </w:r>
      <w:r>
        <w:t xml:space="preserve"> </w:t>
      </w:r>
      <w:r w:rsidR="005633D5">
        <w:t xml:space="preserve">in </w:t>
      </w:r>
      <w:r>
        <w:t>outperform</w:t>
      </w:r>
      <w:r w:rsidR="004D7DEC">
        <w:t>ing</w:t>
      </w:r>
      <w:r>
        <w:t xml:space="preserve"> competition, improv</w:t>
      </w:r>
      <w:r w:rsidR="004D7DEC">
        <w:t>es</w:t>
      </w:r>
      <w:r>
        <w:t xml:space="preserve"> customer and employee retention</w:t>
      </w:r>
      <w:r w:rsidR="00534EB4">
        <w:t xml:space="preserve">, </w:t>
      </w:r>
      <w:r>
        <w:t>identify business needs</w:t>
      </w:r>
      <w:r w:rsidR="00AE382E">
        <w:t xml:space="preserve"> </w:t>
      </w:r>
      <w:r w:rsidR="004F12B7">
        <w:t xml:space="preserve">improving </w:t>
      </w:r>
      <w:r>
        <w:t>performance</w:t>
      </w:r>
      <w:r w:rsidR="00AE382E">
        <w:t>, moral, diversity and</w:t>
      </w:r>
      <w:r w:rsidR="004F12B7">
        <w:t xml:space="preserve"> culture</w:t>
      </w:r>
      <w:r w:rsidR="00B60019">
        <w:t>.</w:t>
      </w:r>
    </w:p>
    <w:p w14:paraId="00B0C2E3" w14:textId="12B5A95C" w:rsidR="00C71BAE" w:rsidRDefault="0095276A" w:rsidP="0022256E">
      <w:r>
        <w:t>CIPD (2023)</w:t>
      </w:r>
      <w:r w:rsidR="00861473">
        <w:t xml:space="preserve"> suggest</w:t>
      </w:r>
      <w:r>
        <w:t xml:space="preserve"> people analytics </w:t>
      </w:r>
      <w:r w:rsidR="00861473">
        <w:t>a</w:t>
      </w:r>
      <w:r w:rsidR="00B25792">
        <w:t xml:space="preserve">re </w:t>
      </w:r>
      <w:r w:rsidR="006F3FA0">
        <w:t>meaningful</w:t>
      </w:r>
      <w:r>
        <w:t xml:space="preserve"> way</w:t>
      </w:r>
      <w:r w:rsidR="00B25792">
        <w:t>s</w:t>
      </w:r>
      <w:r>
        <w:t xml:space="preserve"> to measure d</w:t>
      </w:r>
      <w:r w:rsidR="00DC3D71">
        <w:t>ata</w:t>
      </w:r>
      <w:r w:rsidR="004F12B7">
        <w:t xml:space="preserve"> accurately</w:t>
      </w:r>
      <w:r w:rsidR="0040353A">
        <w:t xml:space="preserve">. </w:t>
      </w:r>
      <w:r w:rsidR="008849D6">
        <w:t>Various data for</w:t>
      </w:r>
      <w:r w:rsidR="006B1E2C">
        <w:t xml:space="preserve">ms </w:t>
      </w:r>
      <w:r w:rsidR="00C01BBE">
        <w:t>are</w:t>
      </w:r>
      <w:r w:rsidR="006B1E2C">
        <w:t xml:space="preserve"> important </w:t>
      </w:r>
      <w:r w:rsidR="008A0E23">
        <w:t>to</w:t>
      </w:r>
      <w:r w:rsidR="00C71BAE">
        <w:t xml:space="preserve"> enable </w:t>
      </w:r>
      <w:r w:rsidR="00443895">
        <w:t>critical</w:t>
      </w:r>
      <w:r w:rsidR="00C71BAE">
        <w:t xml:space="preserve"> think</w:t>
      </w:r>
      <w:r w:rsidR="005633D5">
        <w:t>ing</w:t>
      </w:r>
      <w:r w:rsidR="008A0E23">
        <w:t xml:space="preserve"> produc</w:t>
      </w:r>
      <w:r w:rsidR="006F33EC">
        <w:t>ing</w:t>
      </w:r>
      <w:r w:rsidR="008D56D1">
        <w:t xml:space="preserve"> measurable</w:t>
      </w:r>
      <w:r w:rsidR="005633D5">
        <w:t xml:space="preserve">, </w:t>
      </w:r>
      <w:r w:rsidR="006F33EC">
        <w:t>reliable results</w:t>
      </w:r>
      <w:r w:rsidR="008A0E23">
        <w:t xml:space="preserve">. </w:t>
      </w:r>
    </w:p>
    <w:p w14:paraId="2E3F1AE7" w14:textId="68B7844C" w:rsidR="005633D5" w:rsidRDefault="00DC3D71" w:rsidP="0022256E">
      <w:r>
        <w:t>Descriptive analytics</w:t>
      </w:r>
      <w:r w:rsidR="005633D5">
        <w:t xml:space="preserve"> uses</w:t>
      </w:r>
      <w:r w:rsidR="005034B8">
        <w:t xml:space="preserve"> past </w:t>
      </w:r>
      <w:r w:rsidR="0095276A">
        <w:t xml:space="preserve">information collected </w:t>
      </w:r>
      <w:r>
        <w:t xml:space="preserve">using </w:t>
      </w:r>
      <w:r w:rsidR="0095276A">
        <w:t>technology</w:t>
      </w:r>
      <w:r w:rsidR="005034B8">
        <w:t xml:space="preserve"> to gather data to identify pattern</w:t>
      </w:r>
      <w:r w:rsidR="00CA4EAB">
        <w:t>s</w:t>
      </w:r>
      <w:r w:rsidR="005633D5">
        <w:t>.</w:t>
      </w:r>
    </w:p>
    <w:p w14:paraId="4B3D0677" w14:textId="7838E426" w:rsidR="0095276A" w:rsidRDefault="005034B8" w:rsidP="0022256E">
      <w:r>
        <w:lastRenderedPageBreak/>
        <w:t>Diagnostic loo</w:t>
      </w:r>
      <w:r w:rsidR="00A76459">
        <w:t>k</w:t>
      </w:r>
      <w:r w:rsidR="005633D5">
        <w:t>s</w:t>
      </w:r>
      <w:r w:rsidR="00A76459">
        <w:t xml:space="preserve"> at</w:t>
      </w:r>
      <w:r>
        <w:t xml:space="preserve"> data </w:t>
      </w:r>
      <w:r w:rsidR="00B60019">
        <w:t>collected to</w:t>
      </w:r>
      <w:r>
        <w:t xml:space="preserve"> find course for that data, such as patterns of sickness or </w:t>
      </w:r>
      <w:r w:rsidR="00B60019">
        <w:t>absences,</w:t>
      </w:r>
      <w:r>
        <w:t xml:space="preserve"> </w:t>
      </w:r>
      <w:r w:rsidR="00763270">
        <w:t>identifying</w:t>
      </w:r>
      <w:r>
        <w:t xml:space="preserve"> credible reason</w:t>
      </w:r>
      <w:r w:rsidR="00763270">
        <w:t>s</w:t>
      </w:r>
      <w:r>
        <w:t xml:space="preserve"> for </w:t>
      </w:r>
      <w:r w:rsidR="006F33EC">
        <w:t>changing behaviours</w:t>
      </w:r>
      <w:r>
        <w:t xml:space="preserve">, </w:t>
      </w:r>
      <w:proofErr w:type="gramStart"/>
      <w:r>
        <w:t>prediction  focuse</w:t>
      </w:r>
      <w:r w:rsidR="00763270">
        <w:t>s</w:t>
      </w:r>
      <w:proofErr w:type="gramEnd"/>
      <w:r>
        <w:t xml:space="preserve"> on  </w:t>
      </w:r>
      <w:r w:rsidR="00855698">
        <w:t>future, what</w:t>
      </w:r>
      <w:r>
        <w:t xml:space="preserve"> might happen to help organisations prepare for future events and prescriptive analys</w:t>
      </w:r>
      <w:r w:rsidR="005633D5">
        <w:t>es</w:t>
      </w:r>
      <w:r>
        <w:t xml:space="preserve"> data and recommendations based on these findings.</w:t>
      </w:r>
      <w:r w:rsidR="004F12B7">
        <w:t xml:space="preserve"> </w:t>
      </w:r>
    </w:p>
    <w:p w14:paraId="5C2C551C" w14:textId="656F1B1A" w:rsidR="00AC6372" w:rsidRDefault="00C71BAE" w:rsidP="0022256E">
      <w:r>
        <w:t>An example</w:t>
      </w:r>
      <w:r w:rsidR="008D56D1">
        <w:t xml:space="preserve"> of unreliable data</w:t>
      </w:r>
      <w:r>
        <w:t xml:space="preserve"> could be </w:t>
      </w:r>
      <w:r w:rsidR="0006526C">
        <w:t>organisation</w:t>
      </w:r>
      <w:r w:rsidR="00855698">
        <w:t>s</w:t>
      </w:r>
      <w:r w:rsidR="0006526C">
        <w:t xml:space="preserve"> </w:t>
      </w:r>
      <w:r w:rsidR="00AD70FA">
        <w:t>conducting employee</w:t>
      </w:r>
      <w:r w:rsidR="00F75A48">
        <w:t xml:space="preserve"> </w:t>
      </w:r>
      <w:r w:rsidR="00B60019">
        <w:t>surveys</w:t>
      </w:r>
      <w:r w:rsidR="00F75A48">
        <w:t xml:space="preserve"> only asked </w:t>
      </w:r>
      <w:r w:rsidR="00855698">
        <w:t xml:space="preserve">limited number </w:t>
      </w:r>
      <w:r w:rsidR="00F75A48">
        <w:t xml:space="preserve">for feedback, this could be seen as </w:t>
      </w:r>
      <w:r w:rsidR="006550B2">
        <w:t>unreliable data due to</w:t>
      </w:r>
      <w:r w:rsidR="008D56D1">
        <w:t xml:space="preserve"> </w:t>
      </w:r>
      <w:r w:rsidR="006550B2">
        <w:t>not</w:t>
      </w:r>
      <w:r w:rsidR="008D56D1">
        <w:t xml:space="preserve"> </w:t>
      </w:r>
      <w:r w:rsidR="006550B2">
        <w:t xml:space="preserve">enough </w:t>
      </w:r>
      <w:r w:rsidR="005633D5">
        <w:t xml:space="preserve">information collected </w:t>
      </w:r>
      <w:r w:rsidR="006550B2">
        <w:t xml:space="preserve">to </w:t>
      </w:r>
      <w:r w:rsidR="0029047E">
        <w:t>analyse</w:t>
      </w:r>
      <w:r w:rsidR="00443895">
        <w:t>, data needs to add value</w:t>
      </w:r>
      <w:r w:rsidR="00386E33">
        <w:t xml:space="preserve"> and</w:t>
      </w:r>
      <w:r w:rsidR="00443895">
        <w:t xml:space="preserve"> measure impact so </w:t>
      </w:r>
      <w:r w:rsidR="00B60019">
        <w:t>its</w:t>
      </w:r>
      <w:r w:rsidR="00443895">
        <w:t xml:space="preserve"> vital information being </w:t>
      </w:r>
      <w:r w:rsidR="00A71344">
        <w:t>analysed</w:t>
      </w:r>
      <w:r w:rsidR="00443895">
        <w:t xml:space="preserve"> is correct</w:t>
      </w:r>
      <w:r w:rsidR="00386E33">
        <w:t>,</w:t>
      </w:r>
      <w:r w:rsidR="00443895">
        <w:t xml:space="preserve"> up to date</w:t>
      </w:r>
      <w:r w:rsidR="008D56D1">
        <w:t xml:space="preserve"> and measurable on a larger scale</w:t>
      </w:r>
      <w:r w:rsidR="00A71344">
        <w:t xml:space="preserve"> for reliability.</w:t>
      </w:r>
    </w:p>
    <w:p w14:paraId="6F206541" w14:textId="10FC5A0B" w:rsidR="009839F8" w:rsidRDefault="00DD6E6C" w:rsidP="0022256E">
      <w:r>
        <w:t>Harvard</w:t>
      </w:r>
      <w:r w:rsidR="001003EC">
        <w:t xml:space="preserve"> Business review (</w:t>
      </w:r>
      <w:r w:rsidR="00B10CC9">
        <w:t>2021)</w:t>
      </w:r>
      <w:r w:rsidR="00A71344">
        <w:t xml:space="preserve"> advises </w:t>
      </w:r>
      <w:r w:rsidR="00B10CC9">
        <w:t xml:space="preserve">implications of inaccurate data </w:t>
      </w:r>
      <w:r w:rsidR="00A71344">
        <w:t xml:space="preserve">for </w:t>
      </w:r>
      <w:r w:rsidR="002D3562">
        <w:t>employees</w:t>
      </w:r>
      <w:r w:rsidR="00A71344">
        <w:t>, such as</w:t>
      </w:r>
      <w:r w:rsidR="002D3562">
        <w:t xml:space="preserve"> los</w:t>
      </w:r>
      <w:r w:rsidR="00A71344">
        <w:t>ing</w:t>
      </w:r>
      <w:r w:rsidR="002D3562">
        <w:t xml:space="preserve"> faith in </w:t>
      </w:r>
      <w:r w:rsidR="00A71344">
        <w:t>the organisation</w:t>
      </w:r>
      <w:r w:rsidR="002D3562">
        <w:t xml:space="preserve"> and process</w:t>
      </w:r>
      <w:r w:rsidR="00A71344">
        <w:t>es</w:t>
      </w:r>
      <w:r w:rsidR="00CD7439">
        <w:t>,</w:t>
      </w:r>
      <w:r w:rsidR="002D3562">
        <w:t xml:space="preserve"> the results can be inaccurate and give </w:t>
      </w:r>
      <w:r w:rsidR="005633D5">
        <w:t>a</w:t>
      </w:r>
      <w:r w:rsidR="008D56D1">
        <w:t xml:space="preserve"> </w:t>
      </w:r>
      <w:r w:rsidR="00A71344">
        <w:t>false</w:t>
      </w:r>
      <w:r w:rsidR="002D3562">
        <w:t xml:space="preserve"> view of </w:t>
      </w:r>
      <w:r w:rsidR="00C35EC0">
        <w:t>a situation</w:t>
      </w:r>
      <w:r w:rsidR="005633D5">
        <w:t>,</w:t>
      </w:r>
      <w:r w:rsidR="000955E7">
        <w:t xml:space="preserve"> </w:t>
      </w:r>
      <w:r w:rsidR="00D83ECB">
        <w:t>so changes could impact employees and the organisations negativ</w:t>
      </w:r>
      <w:r w:rsidR="00A71344">
        <w:t>ely</w:t>
      </w:r>
      <w:r w:rsidR="008D56D1">
        <w:t>.</w:t>
      </w:r>
      <w:r w:rsidR="00C35EC0">
        <w:t xml:space="preserve"> </w:t>
      </w:r>
    </w:p>
    <w:p w14:paraId="28C36955" w14:textId="77777777" w:rsidR="005C412E" w:rsidRDefault="005C412E" w:rsidP="0022256E"/>
    <w:p w14:paraId="359A771E" w14:textId="70EDC944" w:rsidR="005C412E" w:rsidRPr="00E806B9" w:rsidRDefault="005C412E" w:rsidP="0022256E">
      <w:pPr>
        <w:rPr>
          <w:b/>
          <w:bCs/>
        </w:rPr>
      </w:pPr>
      <w:r w:rsidRPr="00E806B9">
        <w:rPr>
          <w:b/>
          <w:bCs/>
        </w:rPr>
        <w:t>Explain different types of data measurements used by People Professionals. (A.C 1.3</w:t>
      </w:r>
      <w:r w:rsidR="00E806B9" w:rsidRPr="00E806B9">
        <w:rPr>
          <w:b/>
          <w:bCs/>
        </w:rPr>
        <w:t>)</w:t>
      </w:r>
    </w:p>
    <w:p w14:paraId="118D6E1D" w14:textId="2E5A2766" w:rsidR="00081476" w:rsidRDefault="00DD6E6C" w:rsidP="0022256E">
      <w:r>
        <w:t>Harvard</w:t>
      </w:r>
      <w:r w:rsidR="005C412E">
        <w:t xml:space="preserve"> (2022)</w:t>
      </w:r>
      <w:r w:rsidR="005555EC">
        <w:t xml:space="preserve"> </w:t>
      </w:r>
      <w:r w:rsidR="005633D5">
        <w:t>advise a</w:t>
      </w:r>
      <w:r w:rsidR="002A0662">
        <w:t xml:space="preserve"> variety of different methods people professiona</w:t>
      </w:r>
      <w:r w:rsidR="00666B14">
        <w:t xml:space="preserve">ls </w:t>
      </w:r>
      <w:r w:rsidR="00D73238">
        <w:t>use</w:t>
      </w:r>
      <w:r w:rsidR="003D0610">
        <w:t xml:space="preserve"> to</w:t>
      </w:r>
      <w:r w:rsidR="00C95288">
        <w:t xml:space="preserve"> gather data such </w:t>
      </w:r>
      <w:r w:rsidR="006F33EC">
        <w:t>as customer</w:t>
      </w:r>
      <w:r w:rsidR="00C51B93">
        <w:t xml:space="preserve"> or employee </w:t>
      </w:r>
      <w:r>
        <w:t>surveys, transactional</w:t>
      </w:r>
      <w:r w:rsidR="00C51B93">
        <w:t xml:space="preserve"> tracking through sales or </w:t>
      </w:r>
      <w:r>
        <w:t>enquiries</w:t>
      </w:r>
      <w:r w:rsidR="00C51B93">
        <w:t xml:space="preserve">, focus </w:t>
      </w:r>
      <w:r>
        <w:t>groups, online</w:t>
      </w:r>
      <w:r w:rsidR="00C51B93">
        <w:t xml:space="preserve"> measurements, social </w:t>
      </w:r>
      <w:r w:rsidR="00E806B9">
        <w:t>media</w:t>
      </w:r>
      <w:r w:rsidR="00C51B93">
        <w:t>, team collaboration</w:t>
      </w:r>
      <w:r w:rsidR="00081B1C">
        <w:t xml:space="preserve">, exit interviews, </w:t>
      </w:r>
      <w:r w:rsidR="00E806B9">
        <w:t>wellbeing, inclusion</w:t>
      </w:r>
      <w:r w:rsidR="00623D27">
        <w:t xml:space="preserve"> and</w:t>
      </w:r>
      <w:r w:rsidR="00F844F9">
        <w:t xml:space="preserve"> diversity</w:t>
      </w:r>
      <w:r w:rsidR="00623D27">
        <w:t>, recruitment,</w:t>
      </w:r>
      <w:r w:rsidR="006F45AE">
        <w:t xml:space="preserve"> absences rates</w:t>
      </w:r>
      <w:r w:rsidR="005D044E">
        <w:t xml:space="preserve"> and</w:t>
      </w:r>
      <w:r w:rsidR="00B577DE">
        <w:t xml:space="preserve"> </w:t>
      </w:r>
      <w:r w:rsidR="00081476">
        <w:t>more.</w:t>
      </w:r>
    </w:p>
    <w:p w14:paraId="281B5230" w14:textId="0B53243B" w:rsidR="001E7BF4" w:rsidRDefault="00030867" w:rsidP="001E7BF4">
      <w:r>
        <w:t>There are various ways</w:t>
      </w:r>
      <w:r w:rsidR="00B22C27">
        <w:t xml:space="preserve"> </w:t>
      </w:r>
      <w:r w:rsidR="00B577DE">
        <w:t>organisations analyse</w:t>
      </w:r>
      <w:r w:rsidR="003C4FE9">
        <w:t xml:space="preserve"> data</w:t>
      </w:r>
      <w:r w:rsidR="00E778F8">
        <w:t xml:space="preserve"> </w:t>
      </w:r>
      <w:r w:rsidR="0088373C">
        <w:t xml:space="preserve">as it can be hard to read in its raw </w:t>
      </w:r>
      <w:r w:rsidR="006F33EC">
        <w:t>form.</w:t>
      </w:r>
    </w:p>
    <w:p w14:paraId="3027BFAD" w14:textId="33237FC3" w:rsidR="00D7423A" w:rsidRDefault="00D7423A" w:rsidP="0022256E">
      <w:r>
        <w:t xml:space="preserve">According to </w:t>
      </w:r>
      <w:r w:rsidR="008C475E">
        <w:t>Waite et al, 2021</w:t>
      </w:r>
      <w:r>
        <w:t>, Quantitative dat</w:t>
      </w:r>
      <w:r w:rsidR="00F22980">
        <w:t>a is extracted as numbers and particularly us</w:t>
      </w:r>
      <w:r w:rsidR="006834C8">
        <w:t xml:space="preserve">eful when </w:t>
      </w:r>
      <w:r w:rsidR="00C6719A">
        <w:t xml:space="preserve">looking  at </w:t>
      </w:r>
      <w:r w:rsidR="00407126">
        <w:t>statistical and numerical data to help measure trends or patterns over a period of time such as when looking at recruitment methods or measuring organisations diversity and inclusion data</w:t>
      </w:r>
      <w:r w:rsidR="00BC2564">
        <w:t xml:space="preserve"> or reviewing </w:t>
      </w:r>
      <w:r w:rsidR="00CC520D">
        <w:t xml:space="preserve"> data concerning </w:t>
      </w:r>
      <w:r w:rsidR="006834C8">
        <w:t>sickness</w:t>
      </w:r>
      <w:r w:rsidR="00070A1D">
        <w:t>, r</w:t>
      </w:r>
      <w:r w:rsidR="00CC520D">
        <w:t xml:space="preserve">ecruitment , </w:t>
      </w:r>
      <w:r w:rsidR="00F466FF">
        <w:t xml:space="preserve">satisfaction </w:t>
      </w:r>
      <w:r w:rsidR="00070A1D">
        <w:t>survey</w:t>
      </w:r>
      <w:r w:rsidR="00976602">
        <w:t xml:space="preserve"> which can be presented in graphs, pie charts etc </w:t>
      </w:r>
      <w:r w:rsidR="00AE297B">
        <w:t>to show frequency, percentages</w:t>
      </w:r>
      <w:r w:rsidR="000F5A35">
        <w:t xml:space="preserve"> or </w:t>
      </w:r>
      <w:r w:rsidR="00AE297B">
        <w:t>averages</w:t>
      </w:r>
      <w:r w:rsidR="000F5A35">
        <w:t>.</w:t>
      </w:r>
    </w:p>
    <w:p w14:paraId="1138A98C" w14:textId="1AC0510B" w:rsidR="00A045A8" w:rsidRDefault="00A045A8" w:rsidP="0022256E">
      <w:r>
        <w:t xml:space="preserve">Qualitative date </w:t>
      </w:r>
      <w:r w:rsidR="006F33EC">
        <w:t>analyses</w:t>
      </w:r>
      <w:r>
        <w:t xml:space="preserve"> </w:t>
      </w:r>
      <w:r w:rsidR="00AC5061">
        <w:t xml:space="preserve">words and how people feel, such as </w:t>
      </w:r>
      <w:r w:rsidR="00DC2553">
        <w:t>looking at performance reviews, focus group</w:t>
      </w:r>
      <w:r w:rsidR="002800A1">
        <w:t xml:space="preserve">s, meetings, </w:t>
      </w:r>
      <w:r w:rsidR="00E806B9">
        <w:t>weekly check in meetings, grievance</w:t>
      </w:r>
      <w:r w:rsidR="002800A1">
        <w:t xml:space="preserve"> </w:t>
      </w:r>
      <w:r w:rsidR="00405D4E">
        <w:t>meetings,</w:t>
      </w:r>
      <w:r w:rsidR="00B3063E">
        <w:t xml:space="preserve"> exit interviews </w:t>
      </w:r>
      <w:r w:rsidR="00E806B9">
        <w:t>etc.</w:t>
      </w:r>
      <w:r w:rsidR="00436073">
        <w:t xml:space="preserve"> </w:t>
      </w:r>
    </w:p>
    <w:p w14:paraId="5F3448C2" w14:textId="71CC3429" w:rsidR="00975EAC" w:rsidRDefault="00B24ABC" w:rsidP="0022256E">
      <w:r>
        <w:t xml:space="preserve">One data measurement which falls under </w:t>
      </w:r>
      <w:proofErr w:type="gramStart"/>
      <w:r>
        <w:t xml:space="preserve">both of </w:t>
      </w:r>
      <w:r w:rsidR="009C0E14">
        <w:t>these</w:t>
      </w:r>
      <w:proofErr w:type="gramEnd"/>
      <w:r w:rsidR="009C0E14">
        <w:t xml:space="preserve"> would</w:t>
      </w:r>
      <w:r w:rsidR="000D0CF4">
        <w:t xml:space="preserve"> be the use of exit interviews. The purpose of carrying out these interviews is t</w:t>
      </w:r>
      <w:r w:rsidR="001D2E2F">
        <w:t>o ask</w:t>
      </w:r>
      <w:r w:rsidR="00B53570">
        <w:t xml:space="preserve"> </w:t>
      </w:r>
      <w:r w:rsidR="001D2E2F">
        <w:t>questions</w:t>
      </w:r>
      <w:r w:rsidR="009C0E14">
        <w:t>,</w:t>
      </w:r>
      <w:r w:rsidR="00A50B54">
        <w:t xml:space="preserve"> </w:t>
      </w:r>
      <w:r w:rsidR="009C0E14">
        <w:t>analyse</w:t>
      </w:r>
      <w:r w:rsidR="00A50B54">
        <w:t xml:space="preserve"> </w:t>
      </w:r>
      <w:r w:rsidR="00FE7528">
        <w:t>positives</w:t>
      </w:r>
      <w:r w:rsidR="00A50B54">
        <w:t xml:space="preserve"> </w:t>
      </w:r>
      <w:r w:rsidR="00886A81">
        <w:t xml:space="preserve">or </w:t>
      </w:r>
      <w:r w:rsidR="00A50B54">
        <w:t>negatives about the organisation, what could be done better</w:t>
      </w:r>
      <w:r w:rsidR="008C1F64">
        <w:t xml:space="preserve">, if they would </w:t>
      </w:r>
      <w:r w:rsidR="009C0E14">
        <w:t>recommend company</w:t>
      </w:r>
      <w:r w:rsidR="008C1F64">
        <w:t xml:space="preserve"> to others</w:t>
      </w:r>
      <w:r w:rsidR="007150EF">
        <w:t>,</w:t>
      </w:r>
      <w:r w:rsidR="008C1F64">
        <w:t xml:space="preserve"> for example</w:t>
      </w:r>
      <w:r w:rsidR="007150EF">
        <w:t>.</w:t>
      </w:r>
      <w:r w:rsidR="008C1F64">
        <w:t xml:space="preserve"> </w:t>
      </w:r>
      <w:r w:rsidR="007150EF">
        <w:t>a</w:t>
      </w:r>
      <w:r w:rsidR="008C1F64">
        <w:t>sking consistent questions allows the information</w:t>
      </w:r>
      <w:r w:rsidR="006125E3">
        <w:t xml:space="preserve"> assess</w:t>
      </w:r>
      <w:r w:rsidR="00116CA5">
        <w:t>ed</w:t>
      </w:r>
      <w:r w:rsidR="006125E3">
        <w:t xml:space="preserve"> </w:t>
      </w:r>
      <w:r w:rsidR="00116CA5">
        <w:t xml:space="preserve">to see if </w:t>
      </w:r>
      <w:r w:rsidR="006125E3">
        <w:t>any pattern</w:t>
      </w:r>
      <w:r w:rsidR="00116CA5">
        <w:t>s</w:t>
      </w:r>
      <w:r w:rsidR="006125E3">
        <w:t xml:space="preserve"> or </w:t>
      </w:r>
      <w:r w:rsidR="00405D4E">
        <w:t>themes to</w:t>
      </w:r>
      <w:r w:rsidR="006125E3">
        <w:t xml:space="preserve"> people leavin</w:t>
      </w:r>
      <w:r w:rsidR="00116CA5">
        <w:t>g</w:t>
      </w:r>
      <w:r w:rsidR="006125E3">
        <w:t xml:space="preserve"> </w:t>
      </w:r>
      <w:r w:rsidR="00405D4E">
        <w:t xml:space="preserve">arise </w:t>
      </w:r>
      <w:r w:rsidR="006125E3">
        <w:t>and if there are things th</w:t>
      </w:r>
      <w:r w:rsidR="00A0498E">
        <w:t>at can be</w:t>
      </w:r>
      <w:r w:rsidR="006125E3">
        <w:t xml:space="preserve"> learn</w:t>
      </w:r>
      <w:r w:rsidR="00A0498E">
        <w:t>t</w:t>
      </w:r>
      <w:r w:rsidR="006125E3">
        <w:t xml:space="preserve"> or do</w:t>
      </w:r>
      <w:r w:rsidR="00A0498E">
        <w:t>ne</w:t>
      </w:r>
      <w:r w:rsidR="006125E3">
        <w:t xml:space="preserve"> better</w:t>
      </w:r>
      <w:r w:rsidR="009C0E14">
        <w:t>.</w:t>
      </w:r>
    </w:p>
    <w:p w14:paraId="2D3560DB" w14:textId="1D274775" w:rsidR="00B24ABC" w:rsidRDefault="009C0E14" w:rsidP="0022256E">
      <w:r>
        <w:t>According to CIPD (</w:t>
      </w:r>
      <w:r w:rsidR="00BE22B8">
        <w:t>2023</w:t>
      </w:r>
      <w:r>
        <w:t>) it</w:t>
      </w:r>
      <w:r w:rsidR="007D0579">
        <w:t xml:space="preserve"> is </w:t>
      </w:r>
      <w:r>
        <w:t xml:space="preserve">important information is </w:t>
      </w:r>
      <w:r w:rsidR="008D56D1">
        <w:t xml:space="preserve">of </w:t>
      </w:r>
      <w:r>
        <w:t xml:space="preserve">value, up to date, </w:t>
      </w:r>
      <w:r w:rsidR="006F33EC">
        <w:t>non-bias</w:t>
      </w:r>
      <w:r>
        <w:t xml:space="preserve"> and </w:t>
      </w:r>
      <w:r w:rsidR="00975EAC">
        <w:t>critical</w:t>
      </w:r>
      <w:r>
        <w:t xml:space="preserve"> thinking supported by evidence.</w:t>
      </w:r>
    </w:p>
    <w:p w14:paraId="045FC095" w14:textId="0D810F3A" w:rsidR="006125E3" w:rsidRDefault="00975EAC" w:rsidP="0022256E">
      <w:r>
        <w:t>Another example</w:t>
      </w:r>
      <w:r w:rsidR="006125E3">
        <w:t xml:space="preserve"> </w:t>
      </w:r>
      <w:r w:rsidR="00DF549F">
        <w:t>of useful data measurement would be</w:t>
      </w:r>
      <w:r w:rsidR="00B53570">
        <w:t xml:space="preserve"> </w:t>
      </w:r>
      <w:r w:rsidR="00DF549F">
        <w:t>the recruitment process</w:t>
      </w:r>
      <w:r w:rsidR="00B53570">
        <w:t>,</w:t>
      </w:r>
      <w:r w:rsidR="00EE2DCC">
        <w:t xml:space="preserve"> </w:t>
      </w:r>
      <w:r w:rsidR="004E0CC7">
        <w:t xml:space="preserve">information </w:t>
      </w:r>
      <w:r w:rsidR="00B5299C">
        <w:t>gathered provides</w:t>
      </w:r>
      <w:r w:rsidR="00EE2DCC">
        <w:t xml:space="preserve"> insight</w:t>
      </w:r>
      <w:r w:rsidR="004E0CC7">
        <w:t xml:space="preserve"> on </w:t>
      </w:r>
      <w:r w:rsidR="00606E3C">
        <w:t xml:space="preserve">how many </w:t>
      </w:r>
      <w:r w:rsidR="00B53570">
        <w:t>people</w:t>
      </w:r>
      <w:r w:rsidR="00EE2DCC">
        <w:t xml:space="preserve"> have</w:t>
      </w:r>
      <w:r w:rsidR="00606E3C">
        <w:t xml:space="preserve"> review</w:t>
      </w:r>
      <w:r w:rsidR="00EE2DCC">
        <w:t>ed</w:t>
      </w:r>
      <w:r w:rsidR="00606E3C">
        <w:t xml:space="preserve"> advertising material, how many have turned into valid interest and </w:t>
      </w:r>
      <w:r w:rsidR="001D5702">
        <w:t>how many</w:t>
      </w:r>
      <w:r w:rsidR="00092E31">
        <w:t xml:space="preserve">  people have been interview </w:t>
      </w:r>
      <w:r w:rsidR="001D5702">
        <w:t>or</w:t>
      </w:r>
      <w:r w:rsidR="00092E31">
        <w:t xml:space="preserve"> hired within that month, this information proves useful as it allows organisation</w:t>
      </w:r>
      <w:r w:rsidR="00910ABD">
        <w:t>s</w:t>
      </w:r>
      <w:r w:rsidR="00092E31">
        <w:t xml:space="preserve"> to</w:t>
      </w:r>
      <w:r w:rsidR="00524C67">
        <w:t xml:space="preserve"> compare how they are performing again</w:t>
      </w:r>
      <w:r w:rsidR="007E58DA">
        <w:t>st</w:t>
      </w:r>
      <w:r w:rsidR="00524C67">
        <w:t xml:space="preserve"> </w:t>
      </w:r>
      <w:r w:rsidR="00886A81">
        <w:t>competitors</w:t>
      </w:r>
      <w:r w:rsidR="00524C67">
        <w:t xml:space="preserve"> and if the information is not consistent to look at why and what can be done to improve this based on the</w:t>
      </w:r>
      <w:r w:rsidR="00562F22">
        <w:t xml:space="preserve"> evidence</w:t>
      </w:r>
      <w:r w:rsidR="007E58DA">
        <w:t xml:space="preserve"> provided</w:t>
      </w:r>
      <w:r w:rsidR="00562F22">
        <w:t>.</w:t>
      </w:r>
    </w:p>
    <w:p w14:paraId="25DE6497" w14:textId="77777777" w:rsidR="00217E75" w:rsidRDefault="00217E75" w:rsidP="0022256E"/>
    <w:p w14:paraId="3D8347B4" w14:textId="77777777" w:rsidR="00C27D4A" w:rsidRDefault="00C27D4A" w:rsidP="0022256E"/>
    <w:p w14:paraId="138AE187" w14:textId="39616318" w:rsidR="00C27D4A" w:rsidRPr="008016AC" w:rsidRDefault="009F1133" w:rsidP="0022256E">
      <w:pPr>
        <w:rPr>
          <w:b/>
          <w:bCs/>
        </w:rPr>
      </w:pPr>
      <w:r w:rsidRPr="008016AC">
        <w:rPr>
          <w:b/>
          <w:bCs/>
        </w:rPr>
        <w:lastRenderedPageBreak/>
        <w:t>Explain how agreed policies and procedures inform decisions. (AC 1.6</w:t>
      </w:r>
      <w:r w:rsidR="00315425" w:rsidRPr="008016AC">
        <w:rPr>
          <w:b/>
          <w:bCs/>
        </w:rPr>
        <w:t>)</w:t>
      </w:r>
    </w:p>
    <w:p w14:paraId="148D60DA" w14:textId="0359F820" w:rsidR="006C2554" w:rsidRDefault="000A2899" w:rsidP="0022256E">
      <w:r>
        <w:t>CIPD (2023) advise having po</w:t>
      </w:r>
      <w:r w:rsidR="003F29C2">
        <w:t>l</w:t>
      </w:r>
      <w:r w:rsidR="00DD39CB">
        <w:t>icies in pla</w:t>
      </w:r>
      <w:r w:rsidR="00190C40">
        <w:t xml:space="preserve">ce </w:t>
      </w:r>
      <w:r w:rsidR="00B53570">
        <w:t>satisfy</w:t>
      </w:r>
      <w:r w:rsidR="00DD39CB">
        <w:t xml:space="preserve"> legal requirement</w:t>
      </w:r>
      <w:r w:rsidR="00B53570">
        <w:t>s</w:t>
      </w:r>
      <w:r w:rsidR="00DD39CB">
        <w:t xml:space="preserve"> </w:t>
      </w:r>
      <w:r w:rsidR="00B53570">
        <w:t>as well as</w:t>
      </w:r>
      <w:r w:rsidR="00DD39CB">
        <w:t xml:space="preserve"> provid</w:t>
      </w:r>
      <w:r w:rsidR="00B53570">
        <w:t>ing</w:t>
      </w:r>
      <w:r w:rsidR="00DD39CB">
        <w:t xml:space="preserve"> </w:t>
      </w:r>
      <w:r w:rsidR="00DF6214">
        <w:t>fairnes</w:t>
      </w:r>
      <w:r w:rsidR="00190C40">
        <w:t>s,</w:t>
      </w:r>
      <w:r w:rsidR="00A04478">
        <w:t xml:space="preserve"> </w:t>
      </w:r>
      <w:r w:rsidR="00074448">
        <w:t>ethica</w:t>
      </w:r>
      <w:r w:rsidR="00B53570">
        <w:t>l</w:t>
      </w:r>
      <w:r w:rsidR="00074448">
        <w:t xml:space="preserve"> </w:t>
      </w:r>
      <w:r w:rsidR="008D56D1">
        <w:t>consistent</w:t>
      </w:r>
      <w:r w:rsidR="00190C40">
        <w:t xml:space="preserve"> guidelines </w:t>
      </w:r>
      <w:r w:rsidR="00634A06">
        <w:t xml:space="preserve">which help inform decisions which are </w:t>
      </w:r>
      <w:r w:rsidR="00682075">
        <w:t>non-biased</w:t>
      </w:r>
      <w:r w:rsidR="00634A06">
        <w:t>, judgemental or personal based on evidenced derived fr</w:t>
      </w:r>
      <w:r w:rsidR="00C71BAE">
        <w:t>o</w:t>
      </w:r>
      <w:r w:rsidR="00634A06">
        <w:t>m reliable sources</w:t>
      </w:r>
      <w:r w:rsidR="008D56D1">
        <w:t xml:space="preserve">, decisions are made and reviewed from policies in </w:t>
      </w:r>
      <w:r w:rsidR="006F33EC">
        <w:t>place, such</w:t>
      </w:r>
      <w:r w:rsidR="006C2554">
        <w:t xml:space="preserve"> policies need to be continually </w:t>
      </w:r>
      <w:r w:rsidR="006F33EC">
        <w:t>reviewed, renewed</w:t>
      </w:r>
      <w:r w:rsidR="00B53570">
        <w:t xml:space="preserve"> to </w:t>
      </w:r>
      <w:r w:rsidR="00682075">
        <w:t>align</w:t>
      </w:r>
      <w:r w:rsidR="006C2554">
        <w:t xml:space="preserve"> with organisations goal</w:t>
      </w:r>
      <w:r w:rsidR="00B643F1">
        <w:t>s.</w:t>
      </w:r>
    </w:p>
    <w:p w14:paraId="74E5E67C" w14:textId="0965C9E3" w:rsidR="00405D4E" w:rsidRDefault="00405D4E" w:rsidP="0022256E">
      <w:r>
        <w:t>ACAS (2023) pro</w:t>
      </w:r>
      <w:r w:rsidR="00666A27">
        <w:t xml:space="preserve">vide employers with </w:t>
      </w:r>
      <w:r w:rsidR="006F33EC">
        <w:t>valuable information</w:t>
      </w:r>
      <w:r w:rsidR="00666A27">
        <w:t xml:space="preserve"> </w:t>
      </w:r>
      <w:r w:rsidR="006F33EC">
        <w:t>explaining legal</w:t>
      </w:r>
      <w:r>
        <w:t xml:space="preserve"> obligations employers </w:t>
      </w:r>
      <w:r w:rsidR="006F33EC">
        <w:t>have the information also</w:t>
      </w:r>
      <w:r>
        <w:t xml:space="preserve"> helps employers draw up policies and procedures</w:t>
      </w:r>
      <w:r w:rsidR="006F33EC">
        <w:t>.</w:t>
      </w:r>
    </w:p>
    <w:p w14:paraId="25074A94" w14:textId="08E64006" w:rsidR="00796185" w:rsidRDefault="00405D4E" w:rsidP="0022256E">
      <w:r>
        <w:t>An e</w:t>
      </w:r>
      <w:r w:rsidR="008D56D1">
        <w:t>xample would be a</w:t>
      </w:r>
      <w:r w:rsidR="00A04D6C">
        <w:t>bsence and sickness polic</w:t>
      </w:r>
      <w:r w:rsidR="00B643F1">
        <w:t>ies</w:t>
      </w:r>
      <w:r w:rsidR="00666A27">
        <w:t>, employers can outline the policy</w:t>
      </w:r>
      <w:r w:rsidR="00A04D6C">
        <w:t xml:space="preserve">, how </w:t>
      </w:r>
      <w:r w:rsidR="008D56D1">
        <w:t xml:space="preserve">the policy </w:t>
      </w:r>
      <w:r w:rsidR="00A04D6C">
        <w:t>is used and measured and what potential outcome can be derived from the policy</w:t>
      </w:r>
      <w:r w:rsidR="00634A06">
        <w:t>.</w:t>
      </w:r>
      <w:r w:rsidR="006C2554">
        <w:t xml:space="preserve"> </w:t>
      </w:r>
      <w:r w:rsidR="00A04D6C">
        <w:t>Th</w:t>
      </w:r>
      <w:r w:rsidR="00666A27">
        <w:t>e purpose of this type of policy</w:t>
      </w:r>
      <w:r w:rsidR="00A04D6C">
        <w:t xml:space="preserve"> is</w:t>
      </w:r>
      <w:r w:rsidR="00666A27">
        <w:t xml:space="preserve"> to ensure information is</w:t>
      </w:r>
      <w:r w:rsidR="00A04D6C">
        <w:t xml:space="preserve"> transparent </w:t>
      </w:r>
      <w:r w:rsidR="00B643F1">
        <w:t>and</w:t>
      </w:r>
      <w:r w:rsidR="00666A27">
        <w:t xml:space="preserve"> clearly shows the consequences of not following the policy and what the</w:t>
      </w:r>
      <w:r w:rsidR="00B643F1">
        <w:t xml:space="preserve"> expectations</w:t>
      </w:r>
      <w:r w:rsidR="00666A27">
        <w:t xml:space="preserve"> are</w:t>
      </w:r>
      <w:r w:rsidR="00A04D6C">
        <w:t>,</w:t>
      </w:r>
      <w:r w:rsidR="008D56D1">
        <w:t xml:space="preserve"> </w:t>
      </w:r>
      <w:r w:rsidR="006038D7">
        <w:t xml:space="preserve"> reviewing how many sickness</w:t>
      </w:r>
      <w:r w:rsidR="008D56D1">
        <w:t xml:space="preserve"> </w:t>
      </w:r>
      <w:r w:rsidR="005060F4">
        <w:t>absence</w:t>
      </w:r>
      <w:r>
        <w:t xml:space="preserve"> has taken place</w:t>
      </w:r>
      <w:r w:rsidR="008D56D1">
        <w:t xml:space="preserve"> over </w:t>
      </w:r>
      <w:r w:rsidR="005060F4">
        <w:t>a period</w:t>
      </w:r>
      <w:r w:rsidR="008D56D1">
        <w:t xml:space="preserve"> of time, ho</w:t>
      </w:r>
      <w:r>
        <w:t>w</w:t>
      </w:r>
      <w:r w:rsidR="008D56D1">
        <w:t xml:space="preserve"> many</w:t>
      </w:r>
      <w:r w:rsidR="006038D7">
        <w:t xml:space="preserve"> meetings </w:t>
      </w:r>
      <w:r w:rsidR="00B643F1">
        <w:t>have</w:t>
      </w:r>
      <w:r w:rsidR="006038D7">
        <w:t xml:space="preserve"> be</w:t>
      </w:r>
      <w:r w:rsidR="00B643F1">
        <w:t>en</w:t>
      </w:r>
      <w:r w:rsidR="006038D7">
        <w:t xml:space="preserve"> </w:t>
      </w:r>
      <w:r w:rsidR="005060F4">
        <w:t>held</w:t>
      </w:r>
      <w:r w:rsidR="00666A27">
        <w:t xml:space="preserve"> due to sickness or absence,</w:t>
      </w:r>
      <w:r w:rsidR="005060F4">
        <w:t xml:space="preserve"> what</w:t>
      </w:r>
      <w:r w:rsidR="006038D7">
        <w:t xml:space="preserve">  trend</w:t>
      </w:r>
      <w:r w:rsidR="00B643F1">
        <w:t xml:space="preserve">s </w:t>
      </w:r>
      <w:r w:rsidR="008D56D1">
        <w:t xml:space="preserve">can be seen, </w:t>
      </w:r>
      <w:r w:rsidR="00666A27">
        <w:t xml:space="preserve">what are the general </w:t>
      </w:r>
      <w:r w:rsidR="008D56D1">
        <w:t>outcomes of</w:t>
      </w:r>
      <w:r w:rsidR="00666A27">
        <w:t xml:space="preserve"> the</w:t>
      </w:r>
      <w:r w:rsidR="008D56D1">
        <w:t xml:space="preserve"> meetings</w:t>
      </w:r>
      <w:r>
        <w:t xml:space="preserve"> a</w:t>
      </w:r>
      <w:r w:rsidR="00666A27">
        <w:t>nd</w:t>
      </w:r>
      <w:r w:rsidR="008D56D1">
        <w:t xml:space="preserve"> provides</w:t>
      </w:r>
      <w:r>
        <w:t xml:space="preserve"> valuable</w:t>
      </w:r>
      <w:r w:rsidR="008D56D1">
        <w:t xml:space="preserve"> data </w:t>
      </w:r>
      <w:r w:rsidR="00B643F1">
        <w:t>to review</w:t>
      </w:r>
      <w:r w:rsidR="008D56D1">
        <w:t>, this data helps organisations view</w:t>
      </w:r>
      <w:r w:rsidR="006038D7">
        <w:t xml:space="preserve"> </w:t>
      </w:r>
      <w:r>
        <w:t xml:space="preserve">how </w:t>
      </w:r>
      <w:r w:rsidR="006038D7">
        <w:t xml:space="preserve">well </w:t>
      </w:r>
      <w:r w:rsidR="008D56D1">
        <w:t>a</w:t>
      </w:r>
      <w:r w:rsidR="006038D7">
        <w:t xml:space="preserve"> policy</w:t>
      </w:r>
      <w:r w:rsidR="008D56D1">
        <w:t xml:space="preserve"> is</w:t>
      </w:r>
      <w:r w:rsidR="006038D7">
        <w:t xml:space="preserve"> </w:t>
      </w:r>
      <w:r w:rsidR="00B643F1">
        <w:t>perfor</w:t>
      </w:r>
      <w:r w:rsidR="008D56D1">
        <w:t>ming,</w:t>
      </w:r>
      <w:r w:rsidR="006038D7">
        <w:t xml:space="preserve"> if anything needs amending</w:t>
      </w:r>
      <w:r w:rsidR="00634A06">
        <w:t xml:space="preserve">, for example , if the policy </w:t>
      </w:r>
      <w:r w:rsidR="00B643F1">
        <w:t>is causing stress or is too harsh does this need to be looked out in order for the process to align better with the organisation culture and values</w:t>
      </w:r>
      <w:r w:rsidR="008D56D1">
        <w:t xml:space="preserve"> but also provide guidance </w:t>
      </w:r>
      <w:r w:rsidR="005060F4">
        <w:t>and sets standards</w:t>
      </w:r>
      <w:r w:rsidR="00666A27">
        <w:t>. By having the policy in place this helps people professional analyse the results which helps organisations inform better decisions.</w:t>
      </w:r>
    </w:p>
    <w:p w14:paraId="4DFBB80C" w14:textId="77777777" w:rsidR="00C6393A" w:rsidRDefault="00C6393A" w:rsidP="0022256E"/>
    <w:p w14:paraId="2D721806" w14:textId="231E76D2" w:rsidR="00C056A6" w:rsidRPr="00B74CAD" w:rsidRDefault="00C056A6" w:rsidP="0022256E">
      <w:pPr>
        <w:rPr>
          <w:b/>
          <w:bCs/>
        </w:rPr>
      </w:pPr>
      <w:r w:rsidRPr="00B74CAD">
        <w:rPr>
          <w:b/>
          <w:bCs/>
        </w:rPr>
        <w:t>Explain how people professionals create value (A.C 2.1)</w:t>
      </w:r>
    </w:p>
    <w:p w14:paraId="11D5D6EE" w14:textId="3AC70DD6" w:rsidR="00C25B1F" w:rsidRDefault="00B643F1" w:rsidP="0022256E">
      <w:r>
        <w:t xml:space="preserve">According to </w:t>
      </w:r>
      <w:r w:rsidR="00BE22B8">
        <w:t>Waite et al, (2021)</w:t>
      </w:r>
      <w:r w:rsidR="005060F4">
        <w:t xml:space="preserve"> People</w:t>
      </w:r>
      <w:r w:rsidR="00C25B1F">
        <w:t xml:space="preserve"> </w:t>
      </w:r>
      <w:r>
        <w:t>professionals</w:t>
      </w:r>
      <w:r w:rsidR="00045828">
        <w:t xml:space="preserve"> create value </w:t>
      </w:r>
      <w:r w:rsidR="00C6393A">
        <w:t>by looking at</w:t>
      </w:r>
      <w:r w:rsidR="00C92F1C">
        <w:t xml:space="preserve"> Structural and Human capital</w:t>
      </w:r>
      <w:r>
        <w:t xml:space="preserve">, </w:t>
      </w:r>
      <w:r w:rsidR="005060F4">
        <w:t>linking</w:t>
      </w:r>
      <w:r>
        <w:t xml:space="preserve"> policies and procedures, training and developments </w:t>
      </w:r>
      <w:r w:rsidR="00944560">
        <w:t xml:space="preserve">needs to identify current skills and knowledge and future </w:t>
      </w:r>
      <w:r w:rsidR="006F33EC">
        <w:t>needs, aligning</w:t>
      </w:r>
      <w:r w:rsidR="00944560">
        <w:t xml:space="preserve"> values and strategy supported by data to make better operational decisions</w:t>
      </w:r>
      <w:r w:rsidR="00A863BD">
        <w:t xml:space="preserve"> for people and the organisation.</w:t>
      </w:r>
    </w:p>
    <w:p w14:paraId="4D4C6625" w14:textId="77777777" w:rsidR="00666A27" w:rsidRDefault="00C92F1C" w:rsidP="0022256E">
      <w:r>
        <w:t>Structural capita</w:t>
      </w:r>
      <w:r w:rsidR="00666A27">
        <w:t xml:space="preserve"> is the</w:t>
      </w:r>
      <w:r w:rsidR="00A863BD">
        <w:t xml:space="preserve"> </w:t>
      </w:r>
      <w:r w:rsidR="00AF759D">
        <w:t>implementation</w:t>
      </w:r>
      <w:r>
        <w:t xml:space="preserve"> of </w:t>
      </w:r>
      <w:r w:rsidR="00106E9E">
        <w:t>system software help</w:t>
      </w:r>
      <w:r w:rsidR="00944560">
        <w:t>ing</w:t>
      </w:r>
      <w:r w:rsidR="00106E9E">
        <w:t xml:space="preserve"> organisation</w:t>
      </w:r>
      <w:r w:rsidR="00944560">
        <w:t>s</w:t>
      </w:r>
      <w:r w:rsidR="00106E9E">
        <w:t xml:space="preserve"> function more effectively</w:t>
      </w:r>
      <w:r w:rsidR="009C0E14">
        <w:t xml:space="preserve"> using</w:t>
      </w:r>
      <w:r w:rsidR="00D3169F">
        <w:t xml:space="preserve"> data bases, networks, supply chains</w:t>
      </w:r>
      <w:r w:rsidR="00944560">
        <w:t>.</w:t>
      </w:r>
    </w:p>
    <w:p w14:paraId="3289DE57" w14:textId="6C8B2AB0" w:rsidR="00C92F1C" w:rsidRDefault="00D3169F" w:rsidP="0022256E">
      <w:r>
        <w:t>Huiman capital</w:t>
      </w:r>
      <w:r w:rsidR="00E4085D">
        <w:t xml:space="preserve"> are enhanced </w:t>
      </w:r>
      <w:r w:rsidR="009C0E14">
        <w:t>skills, knowledge</w:t>
      </w:r>
      <w:r w:rsidR="00E4085D">
        <w:t xml:space="preserve"> and expertise </w:t>
      </w:r>
      <w:r w:rsidR="001166E1">
        <w:t>organisation</w:t>
      </w:r>
      <w:r w:rsidR="00944560">
        <w:t>s</w:t>
      </w:r>
      <w:r w:rsidR="001166E1">
        <w:t xml:space="preserve"> can benefit from</w:t>
      </w:r>
      <w:r w:rsidR="00844BB1">
        <w:t xml:space="preserve"> </w:t>
      </w:r>
      <w:r w:rsidR="00666A27">
        <w:t xml:space="preserve">within the company such as </w:t>
      </w:r>
      <w:r w:rsidR="00682075">
        <w:t>employees.</w:t>
      </w:r>
    </w:p>
    <w:p w14:paraId="6BD1CD5B" w14:textId="523EDC33" w:rsidR="00E427F0" w:rsidRDefault="00666A27" w:rsidP="0022256E">
      <w:r>
        <w:t>People professionals can c</w:t>
      </w:r>
      <w:r w:rsidR="00944560">
        <w:t>reat</w:t>
      </w:r>
      <w:r>
        <w:t>e</w:t>
      </w:r>
      <w:r w:rsidR="00944560">
        <w:t xml:space="preserve"> value through</w:t>
      </w:r>
      <w:r w:rsidR="00E427F0">
        <w:t xml:space="preserve"> </w:t>
      </w:r>
      <w:r w:rsidR="00944560">
        <w:t xml:space="preserve">variety of ways such as supporting selection process, gathering views and </w:t>
      </w:r>
      <w:r w:rsidR="00A863BD">
        <w:t>opinions, developing</w:t>
      </w:r>
      <w:r w:rsidR="00944560">
        <w:t xml:space="preserve"> employees as well as looking at KPI processes such as </w:t>
      </w:r>
      <w:proofErr w:type="spellStart"/>
      <w:r w:rsidR="00944560">
        <w:t>turnover,wellbeing,engagement</w:t>
      </w:r>
      <w:proofErr w:type="spellEnd"/>
      <w:r w:rsidR="00944560">
        <w:t xml:space="preserve">, </w:t>
      </w:r>
      <w:r w:rsidR="00E427F0">
        <w:t>recruitment</w:t>
      </w:r>
      <w:r w:rsidR="00944560">
        <w:t xml:space="preserve"> etc</w:t>
      </w:r>
      <w:r>
        <w:t>, for example, e</w:t>
      </w:r>
      <w:r w:rsidR="00E427F0">
        <w:t xml:space="preserve">nsuring the right people are hired for the job through careful </w:t>
      </w:r>
      <w:r w:rsidR="00A863BD">
        <w:t>selection</w:t>
      </w:r>
      <w:r w:rsidR="00E427F0">
        <w:t xml:space="preserve"> processes, regular team meetings</w:t>
      </w:r>
      <w:r w:rsidR="00944560">
        <w:t xml:space="preserve">, </w:t>
      </w:r>
      <w:r w:rsidR="00E427F0">
        <w:t xml:space="preserve">employees </w:t>
      </w:r>
      <w:r w:rsidR="00682075">
        <w:t>providing opinions</w:t>
      </w:r>
      <w:r w:rsidR="00E427F0">
        <w:t xml:space="preserve"> and feedback, offer</w:t>
      </w:r>
      <w:r>
        <w:t>ing</w:t>
      </w:r>
      <w:r w:rsidR="00E427F0">
        <w:t xml:space="preserve"> </w:t>
      </w:r>
      <w:r>
        <w:t xml:space="preserve"> internal and external </w:t>
      </w:r>
      <w:r w:rsidR="00E427F0">
        <w:t xml:space="preserve">reward </w:t>
      </w:r>
      <w:r w:rsidR="00A863BD">
        <w:t>system</w:t>
      </w:r>
      <w:r w:rsidR="00944560">
        <w:t xml:space="preserve"> all create value</w:t>
      </w:r>
      <w:r w:rsidR="00F828C6">
        <w:t xml:space="preserve"> for both the organisation, employees and customers.</w:t>
      </w:r>
    </w:p>
    <w:p w14:paraId="574F359D" w14:textId="0B485709" w:rsidR="00CB0072" w:rsidRDefault="00AC4020" w:rsidP="0022256E">
      <w:r>
        <w:t xml:space="preserve">CIPD (2023) </w:t>
      </w:r>
      <w:r w:rsidR="005060F4">
        <w:t>showcase</w:t>
      </w:r>
      <w:r w:rsidR="00F828C6">
        <w:t>d</w:t>
      </w:r>
      <w:r w:rsidR="005060F4">
        <w:t xml:space="preserve"> a</w:t>
      </w:r>
      <w:r>
        <w:t xml:space="preserve"> case study </w:t>
      </w:r>
      <w:r w:rsidR="00A863BD">
        <w:t>on</w:t>
      </w:r>
      <w:r>
        <w:t xml:space="preserve"> ASDA </w:t>
      </w:r>
      <w:r w:rsidR="00F828C6">
        <w:t xml:space="preserve"> explaining</w:t>
      </w:r>
      <w:r>
        <w:t xml:space="preserve"> how they </w:t>
      </w:r>
      <w:r w:rsidR="00A863BD">
        <w:t>developed their</w:t>
      </w:r>
      <w:r>
        <w:t xml:space="preserve">  diverse workforce  to meet emerging needs</w:t>
      </w:r>
      <w:r w:rsidR="00F828C6">
        <w:t xml:space="preserve"> and </w:t>
      </w:r>
      <w:r>
        <w:t xml:space="preserve"> trends </w:t>
      </w:r>
      <w:r w:rsidR="00A863BD">
        <w:t xml:space="preserve"> to </w:t>
      </w:r>
      <w:r w:rsidR="005060F4">
        <w:t>be competitive and provide customers with what they require</w:t>
      </w:r>
      <w:r>
        <w:t xml:space="preserve">, </w:t>
      </w:r>
      <w:r w:rsidR="00F828C6">
        <w:t xml:space="preserve">in order to do this, </w:t>
      </w:r>
      <w:r>
        <w:t xml:space="preserve">staff were retrained </w:t>
      </w:r>
      <w:r w:rsidR="005060F4">
        <w:t xml:space="preserve">and upskilled </w:t>
      </w:r>
      <w:r w:rsidR="00F828C6">
        <w:t xml:space="preserve">in various areas of the business </w:t>
      </w:r>
      <w:r w:rsidR="00A863BD">
        <w:t xml:space="preserve">utilising both structural and human capital to create value for people, customers and stakeholders by </w:t>
      </w:r>
      <w:r w:rsidR="005060F4">
        <w:t xml:space="preserve">analysing data and listening to consumer needs </w:t>
      </w:r>
      <w:r w:rsidR="00F828C6">
        <w:t>which in line creates value ASDA were able to provide the service consumers have wanted, such as self service facilities with also being able to be competitive with opposing competitors.</w:t>
      </w:r>
    </w:p>
    <w:p w14:paraId="11BC5BB3" w14:textId="77777777" w:rsidR="00CB0072" w:rsidRDefault="00CB0072" w:rsidP="0022256E"/>
    <w:p w14:paraId="6A1F6F60" w14:textId="1AE29238" w:rsidR="00860D29" w:rsidRDefault="005B7773" w:rsidP="0022256E">
      <w:pPr>
        <w:rPr>
          <w:b/>
          <w:bCs/>
        </w:rPr>
      </w:pPr>
      <w:r>
        <w:rPr>
          <w:b/>
          <w:bCs/>
        </w:rPr>
        <w:t>W</w:t>
      </w:r>
      <w:r w:rsidR="00860D29" w:rsidRPr="00C71BAE">
        <w:rPr>
          <w:b/>
          <w:bCs/>
        </w:rPr>
        <w:t>ays you can be customer -focused, and standards- d</w:t>
      </w:r>
      <w:r w:rsidR="00EC3E90">
        <w:rPr>
          <w:b/>
          <w:bCs/>
        </w:rPr>
        <w:t>riven</w:t>
      </w:r>
      <w:r w:rsidR="00E427F0" w:rsidRPr="00C71BAE">
        <w:rPr>
          <w:b/>
          <w:bCs/>
        </w:rPr>
        <w:t>.</w:t>
      </w:r>
      <w:r w:rsidR="0063112B">
        <w:rPr>
          <w:b/>
          <w:bCs/>
        </w:rPr>
        <w:t xml:space="preserve"> A.C 2.2</w:t>
      </w:r>
    </w:p>
    <w:p w14:paraId="53C975FC" w14:textId="6FD6B927" w:rsidR="00C71BAE" w:rsidRDefault="00B20BA6" w:rsidP="0022256E">
      <w:r>
        <w:t>CIPD (2023) professional map illustrates</w:t>
      </w:r>
      <w:r w:rsidR="00A62AA4">
        <w:t xml:space="preserve"> the importance of</w:t>
      </w:r>
      <w:r>
        <w:t xml:space="preserve"> </w:t>
      </w:r>
      <w:r w:rsidR="00A62AA4">
        <w:t xml:space="preserve">evidence based </w:t>
      </w:r>
      <w:r w:rsidR="006F33EC">
        <w:t>practice,</w:t>
      </w:r>
      <w:r w:rsidR="00A62AA4">
        <w:t xml:space="preserve"> data measuremen</w:t>
      </w:r>
      <w:r w:rsidR="0089560F">
        <w:t>ts, b</w:t>
      </w:r>
      <w:r>
        <w:t>eing</w:t>
      </w:r>
      <w:r w:rsidR="000F6FFD">
        <w:t xml:space="preserve"> customer focused and standards </w:t>
      </w:r>
      <w:r w:rsidR="006F33EC">
        <w:t>driven involved</w:t>
      </w:r>
      <w:r w:rsidR="000F6FFD">
        <w:t xml:space="preserve"> inte</w:t>
      </w:r>
      <w:r w:rsidR="00A863BD">
        <w:t>rnal</w:t>
      </w:r>
      <w:r w:rsidR="00C71BAE">
        <w:t xml:space="preserve"> </w:t>
      </w:r>
      <w:proofErr w:type="gramStart"/>
      <w:r w:rsidR="00C71BAE">
        <w:t>customers ,</w:t>
      </w:r>
      <w:proofErr w:type="gramEnd"/>
      <w:r w:rsidR="00C71BAE">
        <w:t xml:space="preserve"> such as </w:t>
      </w:r>
      <w:r w:rsidR="00F770D5">
        <w:t>employees, line</w:t>
      </w:r>
      <w:r w:rsidR="00C71BAE">
        <w:t xml:space="preserve"> managers , supervisors </w:t>
      </w:r>
      <w:r w:rsidR="000F6FFD">
        <w:t>and external customers</w:t>
      </w:r>
      <w:r w:rsidR="00C71BAE">
        <w:t xml:space="preserve">, clients, suppliers, </w:t>
      </w:r>
      <w:r w:rsidR="00F770D5">
        <w:t>investors</w:t>
      </w:r>
      <w:r w:rsidR="000F6FFD">
        <w:t xml:space="preserve"> working together being interlinked. </w:t>
      </w:r>
    </w:p>
    <w:p w14:paraId="1AB910D1" w14:textId="59277B64" w:rsidR="0052166B" w:rsidRDefault="00A863BD" w:rsidP="0022256E">
      <w:r>
        <w:t>I</w:t>
      </w:r>
      <w:r w:rsidR="00F770D5">
        <w:t>t</w:t>
      </w:r>
      <w:r w:rsidR="00C71BAE">
        <w:t xml:space="preserve"> is important </w:t>
      </w:r>
      <w:r w:rsidR="0052166B">
        <w:t>people are treated fairly</w:t>
      </w:r>
      <w:r w:rsidR="00C71BAE">
        <w:t>, internal customers are</w:t>
      </w:r>
      <w:r w:rsidR="0052166B">
        <w:t xml:space="preserve"> provided</w:t>
      </w:r>
      <w:r w:rsidR="00C71BAE">
        <w:t xml:space="preserve"> with</w:t>
      </w:r>
      <w:r w:rsidR="0052166B">
        <w:t xml:space="preserve"> sufficient </w:t>
      </w:r>
      <w:r w:rsidR="005060F4">
        <w:t>training, support</w:t>
      </w:r>
      <w:r>
        <w:t xml:space="preserve"> from line managers to increase</w:t>
      </w:r>
      <w:r w:rsidR="00C71BAE">
        <w:t xml:space="preserve"> moral</w:t>
      </w:r>
      <w:r>
        <w:t>,</w:t>
      </w:r>
      <w:r w:rsidR="00C71BAE">
        <w:t xml:space="preserve"> productivity</w:t>
      </w:r>
      <w:r w:rsidR="00F828C6">
        <w:t xml:space="preserve"> and to be able</w:t>
      </w:r>
      <w:r>
        <w:t xml:space="preserve"> </w:t>
      </w:r>
      <w:r w:rsidR="0052166B">
        <w:t>to deliver</w:t>
      </w:r>
      <w:r w:rsidR="00F828C6">
        <w:t xml:space="preserve"> a</w:t>
      </w:r>
      <w:r w:rsidR="0052166B">
        <w:t xml:space="preserve"> better service to </w:t>
      </w:r>
      <w:r w:rsidR="00C71BAE">
        <w:t xml:space="preserve">end </w:t>
      </w:r>
      <w:r w:rsidR="0052166B">
        <w:t>customers</w:t>
      </w:r>
      <w:r>
        <w:t xml:space="preserve"> </w:t>
      </w:r>
      <w:r w:rsidR="00F828C6">
        <w:t>resulting in</w:t>
      </w:r>
      <w:r>
        <w:t xml:space="preserve"> better</w:t>
      </w:r>
      <w:r w:rsidR="0052166B">
        <w:t xml:space="preserve"> outcomes.</w:t>
      </w:r>
    </w:p>
    <w:p w14:paraId="0ECA98D5" w14:textId="1F076198" w:rsidR="00CB0072" w:rsidRDefault="0052166B" w:rsidP="0022256E">
      <w:r>
        <w:t>Line managers</w:t>
      </w:r>
      <w:r w:rsidR="00F770D5">
        <w:t xml:space="preserve">, supervisor </w:t>
      </w:r>
      <w:proofErr w:type="gramStart"/>
      <w:r w:rsidR="00F770D5">
        <w:t xml:space="preserve">etc </w:t>
      </w:r>
      <w:r>
        <w:t xml:space="preserve"> play</w:t>
      </w:r>
      <w:proofErr w:type="gramEnd"/>
      <w:r>
        <w:t xml:space="preserve"> an important role </w:t>
      </w:r>
      <w:r w:rsidR="00A863BD">
        <w:t xml:space="preserve">in </w:t>
      </w:r>
      <w:r>
        <w:t>driving standards</w:t>
      </w:r>
      <w:r w:rsidR="00A863BD">
        <w:t xml:space="preserve">, </w:t>
      </w:r>
      <w:r>
        <w:t xml:space="preserve"> for example, when we</w:t>
      </w:r>
      <w:r w:rsidR="00C71BAE">
        <w:t xml:space="preserve"> are</w:t>
      </w:r>
      <w:r>
        <w:t xml:space="preserve"> assign</w:t>
      </w:r>
      <w:r w:rsidR="00C71BAE">
        <w:t xml:space="preserve">ed </w:t>
      </w:r>
      <w:r>
        <w:t xml:space="preserve"> to a job, we ensure </w:t>
      </w:r>
      <w:r w:rsidR="00F828C6">
        <w:t>we have the right staff for the job</w:t>
      </w:r>
      <w:r>
        <w:t xml:space="preserve"> , they </w:t>
      </w:r>
      <w:r w:rsidR="00C71BAE">
        <w:t>have</w:t>
      </w:r>
      <w:r>
        <w:t xml:space="preserve"> the </w:t>
      </w:r>
      <w:r w:rsidR="00A863BD">
        <w:t>correct</w:t>
      </w:r>
      <w:r>
        <w:t xml:space="preserve"> training to complete the task,</w:t>
      </w:r>
      <w:r w:rsidR="00F828C6">
        <w:t xml:space="preserve"> relevant </w:t>
      </w:r>
      <w:r>
        <w:t xml:space="preserve"> policies and </w:t>
      </w:r>
      <w:r w:rsidR="00F770D5">
        <w:t>procedures</w:t>
      </w:r>
      <w:r>
        <w:t xml:space="preserve"> are </w:t>
      </w:r>
      <w:r w:rsidR="00C71BAE">
        <w:t xml:space="preserve">in place and </w:t>
      </w:r>
      <w:r>
        <w:t xml:space="preserve"> the organisation is customer focuse</w:t>
      </w:r>
      <w:r w:rsidR="00F828C6">
        <w:t>d. C</w:t>
      </w:r>
      <w:r w:rsidR="00F770D5">
        <w:t>lients have</w:t>
      </w:r>
      <w:r w:rsidR="00F828C6">
        <w:t xml:space="preserve"> the</w:t>
      </w:r>
      <w:r w:rsidR="00F770D5">
        <w:t xml:space="preserve"> opportunit</w:t>
      </w:r>
      <w:r w:rsidR="00F828C6">
        <w:t>y</w:t>
      </w:r>
      <w:r w:rsidR="00F770D5">
        <w:t xml:space="preserve"> to </w:t>
      </w:r>
      <w:r>
        <w:t>intermittent</w:t>
      </w:r>
      <w:r w:rsidR="00F770D5">
        <w:t xml:space="preserve">ly </w:t>
      </w:r>
      <w:r w:rsidR="006F33EC">
        <w:t>hold meetings</w:t>
      </w:r>
      <w:r>
        <w:t xml:space="preserve"> and onsite visits</w:t>
      </w:r>
      <w:r w:rsidR="00F770D5">
        <w:t xml:space="preserve">, </w:t>
      </w:r>
      <w:r w:rsidR="006F33EC">
        <w:t>review training</w:t>
      </w:r>
      <w:r w:rsidR="00F770D5">
        <w:t xml:space="preserve"> matrix and policies </w:t>
      </w:r>
      <w:r w:rsidR="00A863BD">
        <w:t>to</w:t>
      </w:r>
      <w:r w:rsidR="00F770D5">
        <w:t xml:space="preserve"> </w:t>
      </w:r>
      <w:r w:rsidR="006F33EC">
        <w:t>ensuring they</w:t>
      </w:r>
      <w:r w:rsidR="00F828C6">
        <w:t xml:space="preserve"> are</w:t>
      </w:r>
      <w:r>
        <w:t xml:space="preserve"> happy</w:t>
      </w:r>
      <w:r w:rsidR="00F770D5">
        <w:t xml:space="preserve">, </w:t>
      </w:r>
      <w:r>
        <w:t>feedback</w:t>
      </w:r>
      <w:r w:rsidR="00A863BD">
        <w:t xml:space="preserve"> forms are given</w:t>
      </w:r>
      <w:r>
        <w:t xml:space="preserve"> </w:t>
      </w:r>
      <w:r w:rsidR="00F828C6">
        <w:t>to both employees and the client which are</w:t>
      </w:r>
      <w:r w:rsidR="00A863BD">
        <w:t xml:space="preserve"> </w:t>
      </w:r>
      <w:r w:rsidR="006F33EC">
        <w:t>reviewed to</w:t>
      </w:r>
      <w:r w:rsidR="00A863BD">
        <w:t xml:space="preserve"> assess </w:t>
      </w:r>
      <w:r>
        <w:t xml:space="preserve">what has been successful and what could have been done better, this information is important as it enabled the organisation </w:t>
      </w:r>
      <w:r w:rsidR="00F770D5">
        <w:t>ensure standards are met and we are</w:t>
      </w:r>
      <w:r w:rsidR="00F828C6">
        <w:t xml:space="preserve"> continually </w:t>
      </w:r>
      <w:r w:rsidR="00F770D5">
        <w:t xml:space="preserve">customer focused </w:t>
      </w:r>
      <w:proofErr w:type="gramStart"/>
      <w:r w:rsidR="00F770D5">
        <w:t>at</w:t>
      </w:r>
      <w:proofErr w:type="gramEnd"/>
      <w:r w:rsidR="00F770D5">
        <w:t xml:space="preserve"> all times.</w:t>
      </w:r>
    </w:p>
    <w:p w14:paraId="6EF287AC" w14:textId="77777777" w:rsidR="00E427F0" w:rsidRDefault="00E427F0" w:rsidP="0022256E"/>
    <w:p w14:paraId="6DE43670" w14:textId="14BE5884" w:rsidR="00C056A6" w:rsidRDefault="006F33EC" w:rsidP="0022256E">
      <w:r>
        <w:t>Candidate name: Charlotte McQuarrie</w:t>
      </w:r>
      <w:r>
        <w:br/>
        <w:t xml:space="preserve">Candidate number: </w:t>
      </w:r>
      <w:r w:rsidR="00DE3C54">
        <w:t>8725995</w:t>
      </w:r>
      <w:r>
        <w:br/>
        <w:t xml:space="preserve">Word </w:t>
      </w:r>
      <w:proofErr w:type="gramStart"/>
      <w:r>
        <w:t>Count :</w:t>
      </w:r>
      <w:proofErr w:type="gramEnd"/>
      <w:r>
        <w:t xml:space="preserve"> 1648</w:t>
      </w:r>
    </w:p>
    <w:p w14:paraId="02B964AE" w14:textId="77777777" w:rsidR="00616AA4" w:rsidRDefault="00616AA4" w:rsidP="0022256E"/>
    <w:p w14:paraId="58FBD87D" w14:textId="77777777" w:rsidR="00616AA4" w:rsidRDefault="00616AA4" w:rsidP="0022256E"/>
    <w:p w14:paraId="518801DC" w14:textId="77777777" w:rsidR="00E510B5" w:rsidRDefault="00E510B5" w:rsidP="0022256E"/>
    <w:p w14:paraId="74DBEF2E" w14:textId="77777777" w:rsidR="00E510B5" w:rsidRDefault="00E510B5" w:rsidP="0022256E"/>
    <w:p w14:paraId="03009477" w14:textId="77777777" w:rsidR="00315425" w:rsidRDefault="00315425" w:rsidP="0022256E"/>
    <w:p w14:paraId="3221CDB0" w14:textId="77777777" w:rsidR="00315425" w:rsidRDefault="00315425" w:rsidP="0022256E"/>
    <w:p w14:paraId="4D968572" w14:textId="77777777" w:rsidR="009F1133" w:rsidRDefault="009F1133" w:rsidP="0022256E"/>
    <w:p w14:paraId="35172AA2" w14:textId="77777777" w:rsidR="002E5A13" w:rsidRDefault="002E5A13" w:rsidP="0022256E"/>
    <w:p w14:paraId="17B307B4" w14:textId="77777777" w:rsidR="002E5A13" w:rsidRDefault="002E5A13" w:rsidP="0022256E"/>
    <w:p w14:paraId="5D0ECEFE" w14:textId="77777777" w:rsidR="002E5A13" w:rsidRDefault="002E5A13" w:rsidP="0022256E"/>
    <w:p w14:paraId="3C526696" w14:textId="77777777" w:rsidR="002E5A13" w:rsidRDefault="002E5A13" w:rsidP="0022256E"/>
    <w:p w14:paraId="014A69D9" w14:textId="77777777" w:rsidR="002E5A13" w:rsidRDefault="002E5A13" w:rsidP="0022256E"/>
    <w:p w14:paraId="50D39BB4" w14:textId="77777777" w:rsidR="002E5A13" w:rsidRDefault="002E5A13" w:rsidP="0022256E"/>
    <w:p w14:paraId="3557DFE2" w14:textId="77777777" w:rsidR="002E5A13" w:rsidRDefault="002E5A13" w:rsidP="0022256E"/>
    <w:p w14:paraId="0B0057BB" w14:textId="77777777" w:rsidR="002E5A13" w:rsidRDefault="002E5A13" w:rsidP="0022256E"/>
    <w:p w14:paraId="2E9C0D2E" w14:textId="77777777" w:rsidR="00F828C6" w:rsidRDefault="00C26FA2" w:rsidP="0022256E">
      <w:r>
        <w:lastRenderedPageBreak/>
        <w:t xml:space="preserve">Task 2 </w:t>
      </w:r>
      <w:r w:rsidR="00B01DC8">
        <w:t>A.C 1.4</w:t>
      </w:r>
    </w:p>
    <w:p w14:paraId="5950BECC" w14:textId="5A349745" w:rsidR="00C26FA2" w:rsidRDefault="005A4B93" w:rsidP="0022256E">
      <w:r>
        <w:br/>
      </w:r>
      <w:r w:rsidR="00582EFB" w:rsidRPr="00A36C52">
        <w:t xml:space="preserve">Present your findings using </w:t>
      </w:r>
      <w:r w:rsidR="00582EFB" w:rsidRPr="00A36C52">
        <w:rPr>
          <w:b/>
          <w:bCs/>
        </w:rPr>
        <w:t>two</w:t>
      </w:r>
      <w:r w:rsidR="00582EFB" w:rsidRPr="00A36C52">
        <w:t xml:space="preserve"> different diagrammatic forms so it can be easily understood by end users.  </w:t>
      </w:r>
    </w:p>
    <w:p w14:paraId="2106DF54" w14:textId="366A9850" w:rsidR="00391606" w:rsidRDefault="0089354C" w:rsidP="0022256E">
      <w:r>
        <w:t>Data 1</w:t>
      </w:r>
    </w:p>
    <w:p w14:paraId="414A8201" w14:textId="5F3A4408" w:rsidR="003736CE" w:rsidRDefault="003736CE" w:rsidP="0022256E">
      <w:r w:rsidRPr="00F828C6">
        <w:rPr>
          <w:noProof/>
          <w:sz w:val="28"/>
          <w:szCs w:val="28"/>
        </w:rPr>
        <w:drawing>
          <wp:inline distT="0" distB="0" distL="0" distR="0" wp14:anchorId="07453FD2" wp14:editId="0E0B2EEE">
            <wp:extent cx="5334000" cy="4448175"/>
            <wp:effectExtent l="0" t="0" r="0" b="9525"/>
            <wp:docPr id="691746031" name="Picture 1" descr="A pie chart with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746031" name="Picture 1" descr="A pie chart with text and numbers&#10;&#10;Description automatically generated"/>
                    <pic:cNvPicPr/>
                  </pic:nvPicPr>
                  <pic:blipFill>
                    <a:blip r:embed="rId8"/>
                    <a:stretch>
                      <a:fillRect/>
                    </a:stretch>
                  </pic:blipFill>
                  <pic:spPr>
                    <a:xfrm>
                      <a:off x="0" y="0"/>
                      <a:ext cx="5334764" cy="4448812"/>
                    </a:xfrm>
                    <a:prstGeom prst="rect">
                      <a:avLst/>
                    </a:prstGeom>
                  </pic:spPr>
                </pic:pic>
              </a:graphicData>
            </a:graphic>
          </wp:inline>
        </w:drawing>
      </w:r>
    </w:p>
    <w:p w14:paraId="201F7060" w14:textId="77777777" w:rsidR="003736CE" w:rsidRDefault="003736CE" w:rsidP="0022256E"/>
    <w:p w14:paraId="5CD1C844" w14:textId="77777777" w:rsidR="00F828C6" w:rsidRDefault="00F828C6" w:rsidP="0022256E"/>
    <w:p w14:paraId="56F89490" w14:textId="77777777" w:rsidR="00F828C6" w:rsidRDefault="00F828C6" w:rsidP="0022256E"/>
    <w:p w14:paraId="5107A96C" w14:textId="77777777" w:rsidR="00F828C6" w:rsidRDefault="00F828C6" w:rsidP="0022256E"/>
    <w:p w14:paraId="205070DF" w14:textId="77777777" w:rsidR="00F828C6" w:rsidRDefault="00F828C6" w:rsidP="0022256E"/>
    <w:p w14:paraId="282EC06D" w14:textId="77777777" w:rsidR="00F828C6" w:rsidRDefault="00F828C6" w:rsidP="0022256E"/>
    <w:p w14:paraId="158BE263" w14:textId="77777777" w:rsidR="00F828C6" w:rsidRDefault="00F828C6" w:rsidP="0022256E"/>
    <w:p w14:paraId="5950F5A7" w14:textId="77777777" w:rsidR="00F828C6" w:rsidRDefault="00F828C6" w:rsidP="0022256E"/>
    <w:p w14:paraId="4920B80D" w14:textId="77777777" w:rsidR="00F828C6" w:rsidRDefault="00F828C6" w:rsidP="0022256E"/>
    <w:p w14:paraId="7D446F1E" w14:textId="77777777" w:rsidR="00F828C6" w:rsidRDefault="00F828C6" w:rsidP="0022256E"/>
    <w:p w14:paraId="3D32BFD1" w14:textId="77777777" w:rsidR="006F33EC" w:rsidRDefault="006F33EC" w:rsidP="0022256E"/>
    <w:p w14:paraId="0D50486E" w14:textId="77777777" w:rsidR="006F33EC" w:rsidRDefault="006F33EC" w:rsidP="0022256E"/>
    <w:p w14:paraId="76588BCB" w14:textId="0CA83789" w:rsidR="0089354C" w:rsidRDefault="006F33EC" w:rsidP="0022256E">
      <w:r>
        <w:t xml:space="preserve">Data </w:t>
      </w:r>
      <w:r w:rsidR="0089354C">
        <w:t>2</w:t>
      </w:r>
    </w:p>
    <w:p w14:paraId="7A689BC6" w14:textId="718B8B6F" w:rsidR="003736CE" w:rsidRDefault="00D13107" w:rsidP="0022256E">
      <w:r w:rsidRPr="00A87F3A">
        <w:rPr>
          <w:noProof/>
        </w:rPr>
        <w:drawing>
          <wp:inline distT="0" distB="0" distL="0" distR="0" wp14:anchorId="117107C1" wp14:editId="22403DD4">
            <wp:extent cx="6112510" cy="3590925"/>
            <wp:effectExtent l="0" t="0" r="2540" b="9525"/>
            <wp:docPr id="2114756185" name="Picture 1" descr="A graph of a number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756185" name="Picture 1" descr="A graph of a number of people&#10;&#10;Description automatically generated"/>
                    <pic:cNvPicPr/>
                  </pic:nvPicPr>
                  <pic:blipFill>
                    <a:blip r:embed="rId9"/>
                    <a:stretch>
                      <a:fillRect/>
                    </a:stretch>
                  </pic:blipFill>
                  <pic:spPr>
                    <a:xfrm>
                      <a:off x="0" y="0"/>
                      <a:ext cx="6112510" cy="3590925"/>
                    </a:xfrm>
                    <a:prstGeom prst="rect">
                      <a:avLst/>
                    </a:prstGeom>
                  </pic:spPr>
                </pic:pic>
              </a:graphicData>
            </a:graphic>
          </wp:inline>
        </w:drawing>
      </w:r>
    </w:p>
    <w:p w14:paraId="1F5F86C3" w14:textId="74009314" w:rsidR="00A36C52" w:rsidRPr="00A36C52" w:rsidRDefault="00A36C52" w:rsidP="00A36C52"/>
    <w:p w14:paraId="2EC1A661" w14:textId="77777777" w:rsidR="00A36C52" w:rsidRPr="00A36C52" w:rsidRDefault="00A36C52" w:rsidP="00A36C52"/>
    <w:p w14:paraId="33173768" w14:textId="2A043574" w:rsidR="00B01DC8" w:rsidRPr="00A36C52" w:rsidRDefault="00B01DC8" w:rsidP="00B01DC8">
      <w:pPr>
        <w:spacing w:line="240" w:lineRule="auto"/>
        <w:contextualSpacing/>
        <w:rPr>
          <w:b/>
          <w:bCs/>
        </w:rPr>
      </w:pPr>
      <w:r w:rsidRPr="00A36C52">
        <w:rPr>
          <w:b/>
          <w:bCs/>
        </w:rPr>
        <w:t>From analysis of the findings, comment on any issues that might be revealed in the data and recommend potential solutions. (AC 1.5)</w:t>
      </w:r>
    </w:p>
    <w:p w14:paraId="1045F7D5" w14:textId="77777777" w:rsidR="00A36C52" w:rsidRPr="00A36C52" w:rsidRDefault="00A36C52" w:rsidP="00A36C52">
      <w:pPr>
        <w:spacing w:line="240" w:lineRule="auto"/>
        <w:contextualSpacing/>
      </w:pPr>
    </w:p>
    <w:p w14:paraId="24EBA8F8" w14:textId="77777777" w:rsidR="00F828C6" w:rsidRDefault="00A36C52" w:rsidP="00A36C52">
      <w:pPr>
        <w:spacing w:line="240" w:lineRule="auto"/>
        <w:contextualSpacing/>
      </w:pPr>
      <w:r w:rsidRPr="00A36C52">
        <w:t>From looking at the data collected, I am able to identify from Data 1 the three highest reasons for leaving</w:t>
      </w:r>
      <w:r w:rsidR="00F828C6">
        <w:t>, being</w:t>
      </w:r>
      <w:r w:rsidRPr="00A36C52">
        <w:t xml:space="preserve">  pay and benefits 19% resignation 13% and job not as expected  11%, the findings indicate an possible recruitment issues, are employees being </w:t>
      </w:r>
      <w:r w:rsidR="00F828C6" w:rsidRPr="00A36C52">
        <w:t>misled</w:t>
      </w:r>
      <w:r w:rsidRPr="00A36C52">
        <w:t xml:space="preserve"> regarding pay and benefits expectations, is the job specification clear if people are leaving due to the job not being what they expected,13% resigned without explanation, were the exit interviews performed accurately to gather correct data or the correct person carrying out the interview</w:t>
      </w:r>
      <w:r w:rsidR="00F828C6">
        <w:t xml:space="preserve"> which may have resulted in these people falling into different categories for leaving </w:t>
      </w:r>
      <w:r w:rsidRPr="00A36C52">
        <w:t>.</w:t>
      </w:r>
    </w:p>
    <w:p w14:paraId="35BAA594" w14:textId="77777777" w:rsidR="00F828C6" w:rsidRDefault="00F828C6" w:rsidP="00A36C52">
      <w:pPr>
        <w:spacing w:line="240" w:lineRule="auto"/>
        <w:contextualSpacing/>
      </w:pPr>
    </w:p>
    <w:p w14:paraId="6741543C" w14:textId="71068FBE" w:rsidR="00A36C52" w:rsidRPr="00A36C52" w:rsidRDefault="00A36C52" w:rsidP="00A36C52">
      <w:pPr>
        <w:spacing w:line="240" w:lineRule="auto"/>
        <w:contextualSpacing/>
      </w:pPr>
      <w:r w:rsidRPr="00A36C52">
        <w:t>CIPD (2023) emphasize how important it is to carry our appropriate</w:t>
      </w:r>
      <w:r w:rsidR="004D7DEC">
        <w:t xml:space="preserve"> and </w:t>
      </w:r>
      <w:proofErr w:type="spellStart"/>
      <w:r w:rsidR="004D7DEC">
        <w:t>meanaful</w:t>
      </w:r>
      <w:proofErr w:type="spellEnd"/>
      <w:r w:rsidRPr="00A36C52">
        <w:t xml:space="preserve"> surveys and exit interviews with appropriate questionings which are more specific to gain a greater Insite </w:t>
      </w:r>
      <w:proofErr w:type="gramStart"/>
      <w:r w:rsidRPr="00A36C52">
        <w:t>in order for</w:t>
      </w:r>
      <w:proofErr w:type="gramEnd"/>
      <w:r w:rsidRPr="00A36C52">
        <w:t xml:space="preserve"> the organisation to identify any trends or patterns </w:t>
      </w:r>
      <w:r w:rsidR="004D7DEC">
        <w:t>in order to</w:t>
      </w:r>
      <w:r w:rsidRPr="00A36C52">
        <w:t xml:space="preserve"> implement changes to try and retain valued staff</w:t>
      </w:r>
      <w:r w:rsidR="00B855AE">
        <w:t xml:space="preserve"> within the organisation</w:t>
      </w:r>
      <w:r w:rsidR="004D7DEC">
        <w:t>.</w:t>
      </w:r>
    </w:p>
    <w:p w14:paraId="504961EE" w14:textId="77777777" w:rsidR="00A36C52" w:rsidRPr="00A36C52" w:rsidRDefault="00A36C52" w:rsidP="00A36C52">
      <w:pPr>
        <w:spacing w:line="240" w:lineRule="auto"/>
        <w:contextualSpacing/>
      </w:pPr>
    </w:p>
    <w:p w14:paraId="44CC95AC" w14:textId="75CC7253" w:rsidR="00A36C52" w:rsidRPr="00A36C52" w:rsidRDefault="00A36C52" w:rsidP="00A36C52">
      <w:pPr>
        <w:spacing w:line="240" w:lineRule="auto"/>
        <w:contextualSpacing/>
      </w:pPr>
      <w:r w:rsidRPr="00A36C52">
        <w:t>According to CIPD(2023) it is important to deploy retention strategy to enable more accurate date to be collected, recommendations such as ensuring job specifications are correctly analysed before advertising to give an accurate interpretation of the role, to ensure pay and career opportunities are clearly aligned to meet</w:t>
      </w:r>
      <w:r w:rsidR="004D7DEC">
        <w:t xml:space="preserve"> employees</w:t>
      </w:r>
      <w:r w:rsidRPr="00A36C52">
        <w:t xml:space="preserve"> expectations and regular team checking or supervision to alleviate any issues or problems at an early stage to prevent </w:t>
      </w:r>
      <w:r w:rsidR="004D7DEC">
        <w:t>employees</w:t>
      </w:r>
      <w:r w:rsidRPr="00A36C52">
        <w:t xml:space="preserve"> leaving.</w:t>
      </w:r>
    </w:p>
    <w:p w14:paraId="7796AED0" w14:textId="77777777" w:rsidR="00A36C52" w:rsidRPr="00A36C52" w:rsidRDefault="00A36C52" w:rsidP="00A36C52">
      <w:pPr>
        <w:spacing w:line="240" w:lineRule="auto"/>
        <w:contextualSpacing/>
      </w:pPr>
    </w:p>
    <w:p w14:paraId="060E89A5" w14:textId="4DB3452E" w:rsidR="00AF7F21" w:rsidRDefault="00A36C52" w:rsidP="00A36C52">
      <w:pPr>
        <w:spacing w:line="240" w:lineRule="auto"/>
        <w:contextualSpacing/>
      </w:pPr>
      <w:r w:rsidRPr="00A36C52">
        <w:lastRenderedPageBreak/>
        <w:t>Whilst analysing the findings in data 2 we can see that</w:t>
      </w:r>
      <w:r w:rsidR="004D7DEC">
        <w:t xml:space="preserve"> the</w:t>
      </w:r>
      <w:r w:rsidRPr="00A36C52">
        <w:t xml:space="preserve"> business sector and property team have the two highest length of service compared with regeneration and letting</w:t>
      </w:r>
      <w:r w:rsidR="006D78DF">
        <w:t>s,</w:t>
      </w:r>
      <w:r w:rsidRPr="00A36C52">
        <w:t xml:space="preserve"> one reason could be a difference in pay and benefits, According to Indeed (2023) often lower paid job turnover is higher as employees can feel undervalued and disengaged compared to other colleagues , offering incentives or benefits strategy could help with motivation and productivity which will help employees feel engaged and valued, another solution could be to regularly check in with employees </w:t>
      </w:r>
      <w:r w:rsidR="00DE49E7">
        <w:t xml:space="preserve">holding </w:t>
      </w:r>
      <w:r w:rsidRPr="00A36C52">
        <w:t>team meetings , team events to keep employees engaged</w:t>
      </w:r>
      <w:r w:rsidR="00057C0A">
        <w:t xml:space="preserve"> another possible reason could be lack of management support </w:t>
      </w:r>
      <w:r w:rsidR="00D53C1A">
        <w:t>or issues with team leaders or management</w:t>
      </w:r>
      <w:r w:rsidR="000700EA">
        <w:t>, on</w:t>
      </w:r>
      <w:r w:rsidR="004D7DEC">
        <w:t>e</w:t>
      </w:r>
      <w:r w:rsidR="000700EA">
        <w:t xml:space="preserve"> solution would be to send out employee surveys or more regular </w:t>
      </w:r>
      <w:r w:rsidR="00315F15">
        <w:t>supervisions</w:t>
      </w:r>
      <w:r w:rsidR="00A94467">
        <w:t xml:space="preserve"> </w:t>
      </w:r>
      <w:r w:rsidR="00D621C0">
        <w:t xml:space="preserve">to help identify any issues or problems, possibly </w:t>
      </w:r>
      <w:r w:rsidR="004D7DEC">
        <w:t>held</w:t>
      </w:r>
      <w:r w:rsidR="00D621C0">
        <w:t xml:space="preserve"> with different line managers to help identify if there are any issues which could be resolve to help with retention</w:t>
      </w:r>
      <w:r w:rsidR="00AF7F21">
        <w:t>.</w:t>
      </w:r>
    </w:p>
    <w:p w14:paraId="133A5DAC" w14:textId="77777777" w:rsidR="00AF7F21" w:rsidRDefault="00AF7F21" w:rsidP="00A36C52">
      <w:pPr>
        <w:spacing w:line="240" w:lineRule="auto"/>
        <w:contextualSpacing/>
      </w:pPr>
    </w:p>
    <w:p w14:paraId="7DE9731F" w14:textId="40082FC4" w:rsidR="00A36C52" w:rsidRPr="00A36C52" w:rsidRDefault="00AF7F21" w:rsidP="00A36C52">
      <w:pPr>
        <w:spacing w:line="240" w:lineRule="auto"/>
        <w:contextualSpacing/>
      </w:pPr>
      <w:r>
        <w:t>E</w:t>
      </w:r>
      <w:r w:rsidR="00A36C52" w:rsidRPr="00A36C52">
        <w:t>xit interviews</w:t>
      </w:r>
      <w:r w:rsidR="00D65324">
        <w:t xml:space="preserve"> are important to be</w:t>
      </w:r>
      <w:r w:rsidR="00A36C52" w:rsidRPr="00A36C52">
        <w:t xml:space="preserve"> carried out to analyse why people are leaving earlier within that department compared to others, maybe look at age ranges of each department to find a trend within this area, are younger people leaving more frequently opposed to other generations, and if so, is there any specific reason for this. Data is only accurate by how it is collected and imputed, so it is important that the information is accurate and valid.</w:t>
      </w:r>
    </w:p>
    <w:p w14:paraId="7FF25801" w14:textId="77777777" w:rsidR="00A36C52" w:rsidRPr="00A36C52" w:rsidRDefault="00A36C52" w:rsidP="00A36C52">
      <w:pPr>
        <w:spacing w:line="240" w:lineRule="auto"/>
        <w:contextualSpacing/>
      </w:pPr>
    </w:p>
    <w:p w14:paraId="6BF764F8" w14:textId="57590DEA" w:rsidR="00A36C52" w:rsidRDefault="00AF7F21" w:rsidP="00A36C52">
      <w:pPr>
        <w:spacing w:line="240" w:lineRule="auto"/>
        <w:contextualSpacing/>
      </w:pPr>
      <w:r>
        <w:t xml:space="preserve">It is also important that data is recorded accurately </w:t>
      </w:r>
      <w:r w:rsidR="00E5477C">
        <w:t>as human error can outcome inaccurate resu</w:t>
      </w:r>
      <w:r w:rsidR="00011F2F">
        <w:t>lts.</w:t>
      </w:r>
    </w:p>
    <w:p w14:paraId="22852D2C" w14:textId="77777777" w:rsidR="00DE3C54" w:rsidRDefault="00DE3C54" w:rsidP="00A36C52">
      <w:pPr>
        <w:spacing w:line="240" w:lineRule="auto"/>
        <w:contextualSpacing/>
      </w:pPr>
    </w:p>
    <w:p w14:paraId="7B127F01" w14:textId="77777777" w:rsidR="00DE3C54" w:rsidRDefault="00DE3C54" w:rsidP="00A36C52">
      <w:pPr>
        <w:spacing w:line="240" w:lineRule="auto"/>
        <w:contextualSpacing/>
      </w:pPr>
    </w:p>
    <w:p w14:paraId="1324A55F" w14:textId="3D1A2758" w:rsidR="00DE3C54" w:rsidRDefault="00DE3C54" w:rsidP="00DE3C54">
      <w:r>
        <w:t>Candidate name: Charlotte McQuarrie</w:t>
      </w:r>
      <w:r>
        <w:br/>
        <w:t>Candidate number: 8725995</w:t>
      </w:r>
      <w:r>
        <w:br/>
        <w:t xml:space="preserve">Word </w:t>
      </w:r>
      <w:proofErr w:type="gramStart"/>
      <w:r>
        <w:t>Count :</w:t>
      </w:r>
      <w:proofErr w:type="gramEnd"/>
      <w:r>
        <w:t xml:space="preserve"> 522</w:t>
      </w:r>
    </w:p>
    <w:p w14:paraId="6AB3E9FE" w14:textId="77777777" w:rsidR="00DE3C54" w:rsidRPr="00A36C52" w:rsidRDefault="00DE3C54" w:rsidP="00A36C52">
      <w:pPr>
        <w:spacing w:line="240" w:lineRule="auto"/>
        <w:contextualSpacing/>
      </w:pPr>
    </w:p>
    <w:p w14:paraId="23DA2866" w14:textId="77777777" w:rsidR="00A36C52" w:rsidRPr="00A36C52" w:rsidRDefault="00A36C52" w:rsidP="00A36C52">
      <w:pPr>
        <w:autoSpaceDE w:val="0"/>
        <w:autoSpaceDN w:val="0"/>
        <w:adjustRightInd w:val="0"/>
        <w:spacing w:before="240" w:after="360" w:line="264" w:lineRule="auto"/>
        <w:outlineLvl w:val="0"/>
        <w:rPr>
          <w:rFonts w:eastAsia="Arial" w:cstheme="minorHAnsi"/>
          <w:color w:val="4472C4" w:themeColor="accent1"/>
          <w:sz w:val="20"/>
          <w:szCs w:val="20"/>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p>
    <w:p w14:paraId="034C96D1" w14:textId="77777777" w:rsidR="00A36C52" w:rsidRPr="00A36C52" w:rsidRDefault="00A36C52" w:rsidP="00A36C52"/>
    <w:p w14:paraId="7CA0950A" w14:textId="77777777" w:rsidR="003736CE" w:rsidRDefault="003736CE" w:rsidP="0022256E"/>
    <w:p w14:paraId="2B2FCE98" w14:textId="77777777" w:rsidR="003736CE" w:rsidRDefault="003736CE" w:rsidP="0022256E"/>
    <w:p w14:paraId="24C2006D" w14:textId="77777777" w:rsidR="003736CE" w:rsidRDefault="003736CE" w:rsidP="0022256E"/>
    <w:p w14:paraId="2F623C5E" w14:textId="77777777" w:rsidR="00DE3C54" w:rsidRDefault="00DE3C54" w:rsidP="0022256E"/>
    <w:p w14:paraId="70CBD720" w14:textId="77777777" w:rsidR="00DE3C54" w:rsidRDefault="00DE3C54" w:rsidP="0022256E"/>
    <w:p w14:paraId="08252BE0" w14:textId="77777777" w:rsidR="00DE3C54" w:rsidRDefault="00DE3C54" w:rsidP="0022256E"/>
    <w:p w14:paraId="4718704D" w14:textId="77777777" w:rsidR="00DE3C54" w:rsidRDefault="00DE3C54" w:rsidP="0022256E"/>
    <w:p w14:paraId="012C269F" w14:textId="77777777" w:rsidR="00DE3C54" w:rsidRDefault="00DE3C54" w:rsidP="0022256E"/>
    <w:p w14:paraId="4358DD19" w14:textId="77777777" w:rsidR="00DE3C54" w:rsidRDefault="00DE3C54" w:rsidP="0022256E"/>
    <w:p w14:paraId="45332241" w14:textId="77777777" w:rsidR="00DE3C54" w:rsidRDefault="00DE3C54" w:rsidP="0022256E"/>
    <w:p w14:paraId="3EC08F0A" w14:textId="77777777" w:rsidR="00DE3C54" w:rsidRDefault="00DE3C54" w:rsidP="0022256E"/>
    <w:p w14:paraId="2F2F1C90" w14:textId="77777777" w:rsidR="00DE3C54" w:rsidRDefault="00DE3C54" w:rsidP="0022256E"/>
    <w:p w14:paraId="5F2C170F" w14:textId="77777777" w:rsidR="003736CE" w:rsidRDefault="003736CE" w:rsidP="0022256E"/>
    <w:p w14:paraId="4138B715" w14:textId="77777777" w:rsidR="00B52FD5" w:rsidRDefault="00B52FD5" w:rsidP="0022256E"/>
    <w:p w14:paraId="7705C2DE" w14:textId="6C818E30" w:rsidR="00057221" w:rsidRDefault="00057221" w:rsidP="0022256E">
      <w:pPr>
        <w:rPr>
          <w:b/>
          <w:bCs/>
          <w:u w:val="single"/>
        </w:rPr>
      </w:pPr>
      <w:r w:rsidRPr="00B84828">
        <w:rPr>
          <w:b/>
          <w:bCs/>
          <w:u w:val="single"/>
        </w:rPr>
        <w:t xml:space="preserve">Reference list </w:t>
      </w:r>
    </w:p>
    <w:p w14:paraId="222C6A77" w14:textId="77777777" w:rsidR="00405D4E" w:rsidRDefault="00405D4E" w:rsidP="0022256E">
      <w:pPr>
        <w:rPr>
          <w:b/>
          <w:bCs/>
          <w:u w:val="single"/>
        </w:rPr>
      </w:pPr>
    </w:p>
    <w:p w14:paraId="490AAD6E" w14:textId="40EAA4BF" w:rsidR="00DE3C54" w:rsidRDefault="00405D4E" w:rsidP="00405D4E">
      <w:pPr>
        <w:pStyle w:val="NormalWeb"/>
        <w:spacing w:before="0" w:beforeAutospacing="0" w:after="0" w:afterAutospacing="0" w:line="360" w:lineRule="atLeast"/>
        <w:rPr>
          <w:rFonts w:ascii="Calibri" w:hAnsi="Calibri" w:cs="Calibri"/>
          <w:color w:val="000000"/>
          <w:sz w:val="22"/>
          <w:szCs w:val="22"/>
        </w:rPr>
      </w:pPr>
      <w:r w:rsidRPr="00405D4E">
        <w:rPr>
          <w:rFonts w:ascii="Calibri" w:hAnsi="Calibri" w:cs="Calibri"/>
          <w:i/>
          <w:iCs/>
          <w:color w:val="000000"/>
          <w:sz w:val="22"/>
          <w:szCs w:val="22"/>
        </w:rPr>
        <w:t>Sickness and ending employment - Sick leave</w:t>
      </w:r>
      <w:r w:rsidRPr="00405D4E">
        <w:rPr>
          <w:rFonts w:ascii="Calibri" w:hAnsi="Calibri" w:cs="Calibri"/>
          <w:color w:val="000000"/>
          <w:sz w:val="22"/>
          <w:szCs w:val="22"/>
        </w:rPr>
        <w:t> (2023) </w:t>
      </w:r>
      <w:proofErr w:type="spellStart"/>
      <w:r w:rsidRPr="00405D4E">
        <w:rPr>
          <w:rFonts w:ascii="Calibri" w:hAnsi="Calibri" w:cs="Calibri"/>
          <w:i/>
          <w:iCs/>
          <w:color w:val="000000"/>
          <w:sz w:val="22"/>
          <w:szCs w:val="22"/>
        </w:rPr>
        <w:t>Acas</w:t>
      </w:r>
      <w:proofErr w:type="spellEnd"/>
      <w:r w:rsidRPr="00405D4E">
        <w:rPr>
          <w:rFonts w:ascii="Calibri" w:hAnsi="Calibri" w:cs="Calibri"/>
          <w:color w:val="000000"/>
          <w:sz w:val="22"/>
          <w:szCs w:val="22"/>
        </w:rPr>
        <w:t>.</w:t>
      </w:r>
      <w:r>
        <w:rPr>
          <w:rFonts w:ascii="Calibri" w:hAnsi="Calibri" w:cs="Calibri"/>
          <w:color w:val="000000"/>
          <w:sz w:val="22"/>
          <w:szCs w:val="22"/>
        </w:rPr>
        <w:br/>
      </w:r>
      <w:r w:rsidRPr="00405D4E">
        <w:rPr>
          <w:rFonts w:ascii="Calibri" w:hAnsi="Calibri" w:cs="Calibri"/>
          <w:color w:val="000000"/>
          <w:sz w:val="22"/>
          <w:szCs w:val="22"/>
        </w:rPr>
        <w:t xml:space="preserve">Available at: </w:t>
      </w:r>
      <w:hyperlink r:id="rId10" w:history="1">
        <w:r w:rsidR="00DE3C54" w:rsidRPr="00AB1B3B">
          <w:rPr>
            <w:rStyle w:val="Hyperlink"/>
            <w:rFonts w:ascii="Calibri" w:hAnsi="Calibri" w:cs="Calibri"/>
            <w:sz w:val="22"/>
            <w:szCs w:val="22"/>
          </w:rPr>
          <w:t>https://www.acas.org.uk/sick-leave/sickness-and-ending-employment</w:t>
        </w:r>
      </w:hyperlink>
    </w:p>
    <w:p w14:paraId="2D1CDCCE" w14:textId="5504363B" w:rsidR="00405D4E" w:rsidRPr="00405D4E" w:rsidRDefault="00405D4E" w:rsidP="00405D4E">
      <w:pPr>
        <w:pStyle w:val="NormalWeb"/>
        <w:spacing w:before="0" w:beforeAutospacing="0" w:after="0" w:afterAutospacing="0" w:line="360" w:lineRule="atLeast"/>
        <w:rPr>
          <w:rFonts w:ascii="Calibri" w:hAnsi="Calibri" w:cs="Calibri"/>
          <w:color w:val="000000"/>
          <w:sz w:val="22"/>
          <w:szCs w:val="22"/>
        </w:rPr>
      </w:pPr>
      <w:r w:rsidRPr="00405D4E">
        <w:rPr>
          <w:rFonts w:ascii="Calibri" w:hAnsi="Calibri" w:cs="Calibri"/>
          <w:color w:val="000000"/>
          <w:sz w:val="22"/>
          <w:szCs w:val="22"/>
        </w:rPr>
        <w:t>(Accessed: 14 December 2023).</w:t>
      </w:r>
    </w:p>
    <w:p w14:paraId="7ED36004" w14:textId="67A86A2B" w:rsidR="00C62815" w:rsidRPr="00405D4E" w:rsidRDefault="00405D4E" w:rsidP="00405D4E">
      <w:pPr>
        <w:pStyle w:val="NormalWeb"/>
        <w:rPr>
          <w:rFonts w:ascii="Calibri" w:hAnsi="Calibri" w:cs="Calibri"/>
          <w:color w:val="000000"/>
          <w:sz w:val="27"/>
          <w:szCs w:val="27"/>
        </w:rPr>
      </w:pPr>
      <w:r w:rsidRPr="00405D4E">
        <w:rPr>
          <w:rFonts w:ascii="Calibri" w:hAnsi="Calibri" w:cs="Calibri"/>
          <w:color w:val="000000"/>
          <w:sz w:val="22"/>
          <w:szCs w:val="22"/>
        </w:rPr>
        <w:t>‌</w:t>
      </w:r>
      <w:r w:rsidR="00646701" w:rsidRPr="00405D4E">
        <w:rPr>
          <w:rFonts w:ascii="Calibri" w:hAnsi="Calibri" w:cs="Calibri"/>
          <w:i/>
          <w:iCs/>
          <w:color w:val="000000"/>
          <w:sz w:val="22"/>
          <w:szCs w:val="22"/>
        </w:rPr>
        <w:t>Bing (2020) H</w:t>
      </w:r>
      <w:r w:rsidR="00C62815" w:rsidRPr="00405D4E">
        <w:rPr>
          <w:rFonts w:ascii="Calibri" w:hAnsi="Calibri" w:cs="Calibri"/>
          <w:i/>
          <w:iCs/>
          <w:color w:val="000000"/>
          <w:sz w:val="22"/>
          <w:szCs w:val="22"/>
        </w:rPr>
        <w:t xml:space="preserve">ow to </w:t>
      </w:r>
      <w:r w:rsidR="00C96153" w:rsidRPr="00405D4E">
        <w:rPr>
          <w:rFonts w:ascii="Calibri" w:hAnsi="Calibri" w:cs="Calibri"/>
          <w:i/>
          <w:iCs/>
          <w:color w:val="000000"/>
          <w:sz w:val="22"/>
          <w:szCs w:val="22"/>
        </w:rPr>
        <w:t>analyse</w:t>
      </w:r>
      <w:r w:rsidR="00C62815" w:rsidRPr="00405D4E">
        <w:rPr>
          <w:rFonts w:ascii="Calibri" w:hAnsi="Calibri" w:cs="Calibri"/>
          <w:i/>
          <w:iCs/>
          <w:color w:val="000000"/>
          <w:sz w:val="22"/>
          <w:szCs w:val="22"/>
        </w:rPr>
        <w:t xml:space="preserve"> data</w:t>
      </w:r>
      <w:r w:rsidR="00C62815" w:rsidRPr="005A2671">
        <w:rPr>
          <w:rFonts w:ascii="Calibri" w:hAnsi="Calibri" w:cs="Calibri"/>
          <w:i/>
          <w:iCs/>
          <w:color w:val="000000"/>
          <w:sz w:val="22"/>
          <w:szCs w:val="22"/>
        </w:rPr>
        <w:t xml:space="preserve"> results </w:t>
      </w:r>
      <w:r w:rsidR="00255C98">
        <w:rPr>
          <w:rFonts w:ascii="Calibri" w:hAnsi="Calibri" w:cs="Calibri"/>
          <w:i/>
          <w:iCs/>
          <w:color w:val="000000"/>
          <w:sz w:val="22"/>
          <w:szCs w:val="22"/>
        </w:rPr>
        <w:br/>
      </w:r>
      <w:r w:rsidR="00C62815" w:rsidRPr="005A2671">
        <w:rPr>
          <w:rFonts w:ascii="Calibri" w:hAnsi="Calibri" w:cs="Calibri"/>
          <w:color w:val="000000"/>
          <w:sz w:val="22"/>
          <w:szCs w:val="22"/>
        </w:rPr>
        <w:t>Available at</w:t>
      </w:r>
      <w:r w:rsidR="00646701">
        <w:rPr>
          <w:rFonts w:ascii="Calibri" w:hAnsi="Calibri" w:cs="Calibri"/>
          <w:color w:val="000000"/>
          <w:sz w:val="22"/>
          <w:szCs w:val="22"/>
        </w:rPr>
        <w:t>:</w:t>
      </w:r>
      <w:r>
        <w:rPr>
          <w:rFonts w:ascii="Calibri" w:hAnsi="Calibri" w:cs="Calibri"/>
          <w:color w:val="000000"/>
          <w:sz w:val="27"/>
          <w:szCs w:val="27"/>
        </w:rPr>
        <w:t xml:space="preserve"> </w:t>
      </w:r>
      <w:r w:rsidR="00C62815" w:rsidRPr="005A2671">
        <w:rPr>
          <w:rFonts w:ascii="Calibri" w:hAnsi="Calibri" w:cs="Calibri"/>
          <w:color w:val="000000"/>
          <w:sz w:val="22"/>
          <w:szCs w:val="22"/>
        </w:rPr>
        <w:t xml:space="preserve">https://www.bing.com/videos/riverview/relatedvideo?&amp;q=how+to+annalyse+data+results&amp;qpvt=how+to+annalyse+data+results&amp;mid=2FB85F291FDB808541CB2FB85F291FDB808541CB&amp;&amp;FORM=VRDGAR </w:t>
      </w:r>
      <w:r w:rsidR="0078403E">
        <w:rPr>
          <w:rFonts w:ascii="Calibri" w:hAnsi="Calibri" w:cs="Calibri"/>
          <w:color w:val="000000"/>
          <w:sz w:val="22"/>
          <w:szCs w:val="22"/>
        </w:rPr>
        <w:br/>
      </w:r>
      <w:r w:rsidR="00C62815" w:rsidRPr="005A2671">
        <w:rPr>
          <w:rFonts w:ascii="Calibri" w:hAnsi="Calibri" w:cs="Calibri"/>
          <w:color w:val="000000"/>
          <w:sz w:val="22"/>
          <w:szCs w:val="22"/>
        </w:rPr>
        <w:t>(Accessed: 8</w:t>
      </w:r>
      <w:r w:rsidR="00B84828">
        <w:rPr>
          <w:rFonts w:ascii="Calibri" w:hAnsi="Calibri" w:cs="Calibri"/>
          <w:color w:val="000000"/>
          <w:sz w:val="22"/>
          <w:szCs w:val="22"/>
        </w:rPr>
        <w:t>/12/</w:t>
      </w:r>
      <w:r w:rsidR="00C62815" w:rsidRPr="005A2671">
        <w:rPr>
          <w:rFonts w:ascii="Calibri" w:hAnsi="Calibri" w:cs="Calibri"/>
          <w:color w:val="000000"/>
          <w:sz w:val="22"/>
          <w:szCs w:val="22"/>
        </w:rPr>
        <w:t>2023).</w:t>
      </w:r>
    </w:p>
    <w:p w14:paraId="5C8122AA" w14:textId="77777777" w:rsidR="00BA2952" w:rsidRDefault="00BA2952" w:rsidP="00BA2952"/>
    <w:p w14:paraId="611BB6D0" w14:textId="7D629B54" w:rsidR="00BA2952" w:rsidRPr="000704E7" w:rsidRDefault="00AA0D62" w:rsidP="00DE3C54">
      <w:pPr>
        <w:pStyle w:val="NormalWeb"/>
        <w:numPr>
          <w:ilvl w:val="0"/>
          <w:numId w:val="1"/>
        </w:numPr>
        <w:spacing w:before="0" w:beforeAutospacing="0" w:after="0" w:afterAutospacing="0" w:line="360" w:lineRule="atLeast"/>
        <w:rPr>
          <w:rFonts w:ascii="Calibri" w:hAnsi="Calibri" w:cs="Calibri"/>
          <w:color w:val="000000"/>
          <w:sz w:val="22"/>
          <w:szCs w:val="22"/>
        </w:rPr>
      </w:pPr>
      <w:r>
        <w:rPr>
          <w:rFonts w:ascii="Calibri" w:hAnsi="Calibri" w:cs="Calibri"/>
          <w:color w:val="000000"/>
          <w:sz w:val="22"/>
          <w:szCs w:val="22"/>
        </w:rPr>
        <w:t>CIPD</w:t>
      </w:r>
      <w:r w:rsidR="00BA2952" w:rsidRPr="000704E7">
        <w:rPr>
          <w:rFonts w:ascii="Calibri" w:hAnsi="Calibri" w:cs="Calibri"/>
          <w:color w:val="000000"/>
          <w:sz w:val="22"/>
          <w:szCs w:val="22"/>
        </w:rPr>
        <w:t xml:space="preserve"> (2023) </w:t>
      </w:r>
      <w:r w:rsidR="00BA2952" w:rsidRPr="000704E7">
        <w:rPr>
          <w:rFonts w:ascii="Calibri" w:hAnsi="Calibri" w:cs="Calibri"/>
          <w:i/>
          <w:iCs/>
          <w:color w:val="000000"/>
          <w:sz w:val="22"/>
          <w:szCs w:val="22"/>
        </w:rPr>
        <w:t xml:space="preserve"> Evidence-based practice for effective decision-making Factsheets</w:t>
      </w:r>
      <w:r>
        <w:rPr>
          <w:rFonts w:ascii="Calibri" w:hAnsi="Calibri" w:cs="Calibri"/>
          <w:color w:val="000000"/>
          <w:sz w:val="22"/>
          <w:szCs w:val="22"/>
        </w:rPr>
        <w:t>.</w:t>
      </w:r>
      <w:r>
        <w:rPr>
          <w:rFonts w:ascii="Calibri" w:hAnsi="Calibri" w:cs="Calibri"/>
          <w:color w:val="000000"/>
          <w:sz w:val="22"/>
          <w:szCs w:val="22"/>
        </w:rPr>
        <w:br/>
      </w:r>
      <w:r w:rsidR="00BA2952" w:rsidRPr="000704E7">
        <w:rPr>
          <w:rFonts w:ascii="Calibri" w:hAnsi="Calibri" w:cs="Calibri"/>
          <w:color w:val="000000"/>
          <w:sz w:val="22"/>
          <w:szCs w:val="22"/>
        </w:rPr>
        <w:t xml:space="preserve">Available at: </w:t>
      </w:r>
      <w:hyperlink r:id="rId11" w:history="1">
        <w:r w:rsidR="00BA2952" w:rsidRPr="000704E7">
          <w:rPr>
            <w:rStyle w:val="Hyperlink"/>
            <w:rFonts w:ascii="Calibri" w:hAnsi="Calibri" w:cs="Calibri"/>
            <w:sz w:val="22"/>
            <w:szCs w:val="22"/>
          </w:rPr>
          <w:t>https://www.cipd.org/uk/knowledge/factsheets/evidence-based-practice-factsheet/</w:t>
        </w:r>
      </w:hyperlink>
      <w:r w:rsidR="00BA2952" w:rsidRPr="000704E7">
        <w:rPr>
          <w:rFonts w:ascii="Calibri" w:hAnsi="Calibri" w:cs="Calibri"/>
          <w:color w:val="000000"/>
          <w:sz w:val="22"/>
          <w:szCs w:val="22"/>
        </w:rPr>
        <w:t>.</w:t>
      </w:r>
    </w:p>
    <w:p w14:paraId="7F412858" w14:textId="462CD6DF" w:rsidR="00BA2952" w:rsidRPr="000704E7" w:rsidRDefault="0078403E" w:rsidP="00DE3C54">
      <w:pPr>
        <w:pStyle w:val="NormalWeb"/>
        <w:spacing w:before="0" w:beforeAutospacing="0" w:after="0" w:afterAutospacing="0" w:line="360" w:lineRule="atLeast"/>
        <w:ind w:firstLine="720"/>
        <w:rPr>
          <w:rFonts w:ascii="Calibri" w:hAnsi="Calibri" w:cs="Calibri"/>
          <w:color w:val="000000"/>
          <w:sz w:val="22"/>
          <w:szCs w:val="22"/>
        </w:rPr>
      </w:pPr>
      <w:r>
        <w:rPr>
          <w:rFonts w:ascii="Calibri" w:hAnsi="Calibri" w:cs="Calibri"/>
          <w:color w:val="000000"/>
          <w:sz w:val="22"/>
          <w:szCs w:val="22"/>
        </w:rPr>
        <w:t>(</w:t>
      </w:r>
      <w:r w:rsidR="00BA2952" w:rsidRPr="000704E7">
        <w:rPr>
          <w:rFonts w:ascii="Calibri" w:hAnsi="Calibri" w:cs="Calibri"/>
          <w:color w:val="000000"/>
          <w:sz w:val="22"/>
          <w:szCs w:val="22"/>
        </w:rPr>
        <w:t>Accessed 03/12/2023</w:t>
      </w:r>
      <w:r>
        <w:rPr>
          <w:rFonts w:ascii="Calibri" w:hAnsi="Calibri" w:cs="Calibri"/>
          <w:color w:val="000000"/>
          <w:sz w:val="22"/>
          <w:szCs w:val="22"/>
        </w:rPr>
        <w:t>)</w:t>
      </w:r>
    </w:p>
    <w:p w14:paraId="4F9D3182" w14:textId="77777777" w:rsidR="00BA2952" w:rsidRDefault="00BA2952" w:rsidP="0022256E"/>
    <w:p w14:paraId="7CFF1986" w14:textId="4F70A22B" w:rsidR="00BA2952" w:rsidRDefault="00DE3C54" w:rsidP="00DE3C54">
      <w:pPr>
        <w:ind w:left="720" w:hanging="720"/>
        <w:rPr>
          <w:rFonts w:cstheme="minorHAnsi"/>
        </w:rPr>
      </w:pPr>
      <w:r>
        <w:rPr>
          <w:rFonts w:cstheme="minorHAnsi"/>
        </w:rPr>
        <w:t>2</w:t>
      </w:r>
      <w:r>
        <w:rPr>
          <w:rFonts w:cstheme="minorHAnsi"/>
        </w:rPr>
        <w:tab/>
      </w:r>
      <w:r w:rsidR="00BA2952" w:rsidRPr="000704E7">
        <w:rPr>
          <w:rFonts w:cstheme="minorHAnsi"/>
        </w:rPr>
        <w:t xml:space="preserve">CIPD </w:t>
      </w:r>
      <w:r w:rsidR="006F5F54">
        <w:rPr>
          <w:rFonts w:cstheme="minorHAnsi"/>
          <w:i/>
          <w:iCs/>
        </w:rPr>
        <w:t xml:space="preserve">(2023) </w:t>
      </w:r>
      <w:r w:rsidR="00BA2952" w:rsidRPr="006F5F54">
        <w:rPr>
          <w:rFonts w:cstheme="minorHAnsi"/>
          <w:i/>
          <w:iCs/>
        </w:rPr>
        <w:t>People Analytics</w:t>
      </w:r>
      <w:r w:rsidR="00AA0D62">
        <w:rPr>
          <w:rFonts w:cstheme="minorHAnsi"/>
        </w:rPr>
        <w:t>.</w:t>
      </w:r>
      <w:r w:rsidR="00AA0D62">
        <w:rPr>
          <w:rFonts w:cstheme="minorHAnsi"/>
        </w:rPr>
        <w:br/>
      </w:r>
      <w:r w:rsidR="00BA2952" w:rsidRPr="000704E7">
        <w:rPr>
          <w:rFonts w:cstheme="minorHAnsi"/>
        </w:rPr>
        <w:t>Available at</w:t>
      </w:r>
      <w:bookmarkStart w:id="0" w:name="_Hlk153489047"/>
      <w:r w:rsidR="00BA2952" w:rsidRPr="000704E7">
        <w:rPr>
          <w:rFonts w:cstheme="minorHAnsi"/>
        </w:rPr>
        <w:t xml:space="preserve">: </w:t>
      </w:r>
      <w:hyperlink r:id="rId12" w:anchor="gref" w:history="1">
        <w:r w:rsidR="00BA2952" w:rsidRPr="00BE0DDD">
          <w:rPr>
            <w:rStyle w:val="Hyperlink"/>
            <w:rFonts w:cstheme="minorHAnsi"/>
          </w:rPr>
          <w:t>https://www.cipd.org/uk/knowledge/factsheets/analytics-factsheet/#gref</w:t>
        </w:r>
      </w:hyperlink>
      <w:r w:rsidR="00BA2952" w:rsidRPr="000704E7">
        <w:rPr>
          <w:rFonts w:cstheme="minorHAnsi"/>
        </w:rPr>
        <w:t>.</w:t>
      </w:r>
      <w:bookmarkEnd w:id="0"/>
      <w:r w:rsidR="0005497D">
        <w:rPr>
          <w:rFonts w:cstheme="minorHAnsi"/>
        </w:rPr>
        <w:br/>
      </w:r>
      <w:r w:rsidR="0078403E">
        <w:rPr>
          <w:rFonts w:cstheme="minorHAnsi"/>
        </w:rPr>
        <w:t>(</w:t>
      </w:r>
      <w:r w:rsidR="0005497D">
        <w:rPr>
          <w:rFonts w:cstheme="minorHAnsi"/>
        </w:rPr>
        <w:t>Accessed 04/12/2023)</w:t>
      </w:r>
    </w:p>
    <w:p w14:paraId="12F697ED" w14:textId="77777777" w:rsidR="00716A74" w:rsidRDefault="00716A74" w:rsidP="00A616F5"/>
    <w:p w14:paraId="78B8175B" w14:textId="3628F090" w:rsidR="00B84828" w:rsidRPr="002C4764" w:rsidRDefault="00DE3C54" w:rsidP="00DE3C54">
      <w:pPr>
        <w:ind w:left="720" w:hanging="720"/>
      </w:pPr>
      <w:r>
        <w:t>3</w:t>
      </w:r>
      <w:r>
        <w:tab/>
      </w:r>
      <w:r w:rsidR="00AA0D62">
        <w:t>CIPD</w:t>
      </w:r>
      <w:r w:rsidR="00A616F5" w:rsidRPr="002C4764">
        <w:t xml:space="preserve"> (2022) </w:t>
      </w:r>
      <w:r w:rsidR="00A616F5" w:rsidRPr="002C4764">
        <w:rPr>
          <w:i/>
          <w:iCs/>
        </w:rPr>
        <w:t>HR Policies Factsheets</w:t>
      </w:r>
      <w:r w:rsidR="00A616F5" w:rsidRPr="002C4764">
        <w:t>.</w:t>
      </w:r>
      <w:r w:rsidR="0078403E">
        <w:br/>
      </w:r>
      <w:r w:rsidR="00A616F5" w:rsidRPr="002C4764">
        <w:t>Available at: https://www.cipd.org/uk/knowledge/factsheets/hr-policies-factsheet/.</w:t>
      </w:r>
      <w:r w:rsidR="00B84828">
        <w:br/>
      </w:r>
      <w:r w:rsidR="0078403E">
        <w:t>(</w:t>
      </w:r>
      <w:r w:rsidR="00B84828">
        <w:t>Accessed 04/12/2023)</w:t>
      </w:r>
    </w:p>
    <w:p w14:paraId="5A5A8A61" w14:textId="77777777" w:rsidR="00716A74" w:rsidRDefault="00716A74" w:rsidP="00F84888">
      <w:pPr>
        <w:rPr>
          <w:rFonts w:cstheme="minorHAnsi"/>
        </w:rPr>
      </w:pPr>
    </w:p>
    <w:p w14:paraId="04C2FBBA" w14:textId="5FEA0A9C" w:rsidR="00F84888" w:rsidRPr="00F84888" w:rsidRDefault="00DE3C54" w:rsidP="00DE3C54">
      <w:pPr>
        <w:ind w:left="720" w:hanging="720"/>
      </w:pPr>
      <w:r>
        <w:t>4</w:t>
      </w:r>
      <w:r>
        <w:tab/>
      </w:r>
      <w:r w:rsidR="00F84888" w:rsidRPr="00F84888">
        <w:t>CIPD (2023) </w:t>
      </w:r>
      <w:r w:rsidR="00F84888" w:rsidRPr="00F84888">
        <w:rPr>
          <w:i/>
          <w:iCs/>
        </w:rPr>
        <w:t>The Profession Map</w:t>
      </w:r>
      <w:r w:rsidR="00B869B0">
        <w:t xml:space="preserve">. </w:t>
      </w:r>
      <w:r w:rsidR="00B869B0">
        <w:br/>
      </w:r>
      <w:r w:rsidR="00F84888" w:rsidRPr="00F84888">
        <w:t>Available at: https://www.cipd.org/globalassets/media/comms/the-people-profession/profession-map-pdfs/profession-map-full-standards-november-2023.pdf.</w:t>
      </w:r>
      <w:r w:rsidR="005E72F2">
        <w:br/>
        <w:t>(Accessed 6/12/</w:t>
      </w:r>
      <w:r w:rsidR="00B079B2">
        <w:t>2023</w:t>
      </w:r>
      <w:r w:rsidR="0078403E">
        <w:t>)</w:t>
      </w:r>
    </w:p>
    <w:p w14:paraId="4844CD0B" w14:textId="77777777" w:rsidR="00716A74" w:rsidRDefault="00716A74" w:rsidP="00266936"/>
    <w:p w14:paraId="419B68CA" w14:textId="6753F063" w:rsidR="00266936" w:rsidRDefault="00DE3C54" w:rsidP="00DE3C54">
      <w:pPr>
        <w:ind w:left="720" w:hanging="720"/>
      </w:pPr>
      <w:r>
        <w:t>5</w:t>
      </w:r>
      <w:r>
        <w:tab/>
      </w:r>
      <w:r w:rsidR="00266936" w:rsidRPr="00DB1922">
        <w:t>CIPD (2016) </w:t>
      </w:r>
      <w:r w:rsidR="00266936" w:rsidRPr="00DB1922">
        <w:rPr>
          <w:i/>
          <w:iCs/>
        </w:rPr>
        <w:t>Valuing your talent: ASDA</w:t>
      </w:r>
      <w:r w:rsidR="00F22A76">
        <w:t>.</w:t>
      </w:r>
      <w:r w:rsidR="00F22A76">
        <w:br/>
      </w:r>
      <w:r w:rsidR="00266936" w:rsidRPr="00DB1922">
        <w:t xml:space="preserve">Available at: </w:t>
      </w:r>
      <w:hyperlink r:id="rId13" w:history="1">
        <w:r w:rsidR="00266936" w:rsidRPr="00DB1922">
          <w:rPr>
            <w:rStyle w:val="Hyperlink"/>
          </w:rPr>
          <w:t>https://www.cipd.org/uk/knowledge/case-studies/value-talent-asda/</w:t>
        </w:r>
      </w:hyperlink>
      <w:r w:rsidR="00266936" w:rsidRPr="00DB1922">
        <w:t>.</w:t>
      </w:r>
      <w:r w:rsidR="00B84828">
        <w:br/>
      </w:r>
      <w:r w:rsidR="0078403E">
        <w:t>(</w:t>
      </w:r>
      <w:r w:rsidR="00B84828">
        <w:t>Accessed 07/12/2023)</w:t>
      </w:r>
    </w:p>
    <w:p w14:paraId="5ED35C85" w14:textId="6D9152CC" w:rsidR="00DE3C54" w:rsidRDefault="00DE3C54" w:rsidP="00DE3C54">
      <w:pPr>
        <w:ind w:left="720" w:hanging="720"/>
      </w:pPr>
      <w:r>
        <w:tab/>
      </w:r>
    </w:p>
    <w:p w14:paraId="691767D0" w14:textId="3CF1E97A" w:rsidR="00F250E3" w:rsidRDefault="00DE3C54" w:rsidP="00DE3C54">
      <w:pPr>
        <w:pStyle w:val="NormalWeb"/>
        <w:spacing w:after="0" w:line="360" w:lineRule="atLeast"/>
        <w:ind w:left="720" w:hanging="720"/>
        <w:rPr>
          <w:rFonts w:ascii="Calibri" w:hAnsi="Calibri" w:cs="Calibri"/>
          <w:color w:val="000000"/>
          <w:sz w:val="22"/>
          <w:szCs w:val="22"/>
        </w:rPr>
      </w:pPr>
      <w:r>
        <w:rPr>
          <w:rFonts w:ascii="Calibri" w:hAnsi="Calibri" w:cs="Calibri"/>
          <w:color w:val="000000"/>
          <w:sz w:val="22"/>
          <w:szCs w:val="22"/>
        </w:rPr>
        <w:lastRenderedPageBreak/>
        <w:t>6</w:t>
      </w:r>
      <w:r>
        <w:rPr>
          <w:rFonts w:ascii="Calibri" w:hAnsi="Calibri" w:cs="Calibri"/>
          <w:color w:val="000000"/>
          <w:sz w:val="22"/>
          <w:szCs w:val="22"/>
        </w:rPr>
        <w:tab/>
      </w:r>
      <w:r w:rsidR="00F250E3" w:rsidRPr="005B100D">
        <w:rPr>
          <w:rFonts w:ascii="Calibri" w:hAnsi="Calibri" w:cs="Calibri"/>
          <w:color w:val="000000"/>
          <w:sz w:val="22"/>
          <w:szCs w:val="22"/>
        </w:rPr>
        <w:t xml:space="preserve">CIPD (2023)  </w:t>
      </w:r>
      <w:r w:rsidR="00F250E3" w:rsidRPr="00F22A76">
        <w:rPr>
          <w:rFonts w:ascii="Calibri" w:hAnsi="Calibri" w:cs="Calibri"/>
          <w:i/>
          <w:iCs/>
          <w:color w:val="000000"/>
          <w:sz w:val="22"/>
          <w:szCs w:val="22"/>
        </w:rPr>
        <w:t>Employee Turnover &amp; Retention Factsheets</w:t>
      </w:r>
      <w:r w:rsidR="00F22A76">
        <w:rPr>
          <w:rFonts w:ascii="Calibri" w:hAnsi="Calibri" w:cs="Calibri"/>
          <w:color w:val="000000"/>
          <w:sz w:val="22"/>
          <w:szCs w:val="22"/>
        </w:rPr>
        <w:t>.</w:t>
      </w:r>
      <w:r w:rsidR="00F22A76">
        <w:rPr>
          <w:rFonts w:ascii="Calibri" w:hAnsi="Calibri" w:cs="Calibri"/>
          <w:color w:val="000000"/>
          <w:sz w:val="22"/>
          <w:szCs w:val="22"/>
        </w:rPr>
        <w:br/>
      </w:r>
      <w:r w:rsidR="00F250E3" w:rsidRPr="005B100D">
        <w:rPr>
          <w:rFonts w:ascii="Calibri" w:hAnsi="Calibri" w:cs="Calibri"/>
          <w:color w:val="000000"/>
          <w:sz w:val="22"/>
          <w:szCs w:val="22"/>
        </w:rPr>
        <w:t xml:space="preserve">Available at: </w:t>
      </w:r>
      <w:hyperlink r:id="rId14" w:anchor="Whydo" w:history="1">
        <w:r w:rsidR="00F250E3" w:rsidRPr="00BE0DDD">
          <w:rPr>
            <w:rStyle w:val="Hyperlink"/>
            <w:rFonts w:ascii="Calibri" w:hAnsi="Calibri" w:cs="Calibri"/>
            <w:sz w:val="22"/>
            <w:szCs w:val="22"/>
          </w:rPr>
          <w:t>https://www.cipd.org/uk/knowledge/factsheets/turnover-retention-factsheet/#Whydo</w:t>
        </w:r>
      </w:hyperlink>
      <w:r w:rsidR="00F250E3" w:rsidRPr="005B100D">
        <w:rPr>
          <w:rFonts w:ascii="Calibri" w:hAnsi="Calibri" w:cs="Calibri"/>
          <w:color w:val="000000"/>
          <w:sz w:val="22"/>
          <w:szCs w:val="22"/>
        </w:rPr>
        <w:t>.</w:t>
      </w:r>
      <w:r w:rsidR="00F250E3">
        <w:rPr>
          <w:rFonts w:ascii="Calibri" w:hAnsi="Calibri" w:cs="Calibri"/>
          <w:color w:val="000000"/>
          <w:sz w:val="22"/>
          <w:szCs w:val="22"/>
        </w:rPr>
        <w:br/>
      </w:r>
      <w:r w:rsidR="0078403E">
        <w:rPr>
          <w:rFonts w:ascii="Calibri" w:hAnsi="Calibri" w:cs="Calibri"/>
          <w:color w:val="000000"/>
          <w:sz w:val="22"/>
          <w:szCs w:val="22"/>
        </w:rPr>
        <w:t>(</w:t>
      </w:r>
      <w:r w:rsidR="00F250E3">
        <w:rPr>
          <w:rFonts w:ascii="Calibri" w:hAnsi="Calibri" w:cs="Calibri"/>
          <w:color w:val="000000"/>
          <w:sz w:val="22"/>
          <w:szCs w:val="22"/>
        </w:rPr>
        <w:t>Accessed 08/12/2023)</w:t>
      </w:r>
    </w:p>
    <w:p w14:paraId="02D3F239" w14:textId="77777777" w:rsidR="00266936" w:rsidRDefault="00266936" w:rsidP="0040472A">
      <w:pPr>
        <w:pStyle w:val="NormalWeb"/>
        <w:spacing w:after="0" w:line="360" w:lineRule="atLeast"/>
        <w:rPr>
          <w:rFonts w:ascii="Calibri" w:hAnsi="Calibri" w:cs="Calibri"/>
          <w:color w:val="000000"/>
          <w:sz w:val="22"/>
          <w:szCs w:val="22"/>
        </w:rPr>
      </w:pPr>
    </w:p>
    <w:p w14:paraId="0C1B07E5" w14:textId="55E706E4" w:rsidR="000A1B39" w:rsidRDefault="003810DA" w:rsidP="001C500C">
      <w:proofErr w:type="spellStart"/>
      <w:r>
        <w:t>Dataversity</w:t>
      </w:r>
      <w:proofErr w:type="spellEnd"/>
      <w:r>
        <w:t xml:space="preserve"> </w:t>
      </w:r>
      <w:r w:rsidR="001C500C" w:rsidRPr="00EB614B">
        <w:t>(2022) </w:t>
      </w:r>
      <w:r w:rsidR="001C500C" w:rsidRPr="00EB614B">
        <w:rPr>
          <w:i/>
          <w:iCs/>
        </w:rPr>
        <w:t>5 Ways Data Leaders Can Improve Data Reliabilit</w:t>
      </w:r>
      <w:r w:rsidR="00683193">
        <w:rPr>
          <w:i/>
          <w:iCs/>
        </w:rPr>
        <w:t>y.</w:t>
      </w:r>
      <w:r w:rsidR="00683193">
        <w:rPr>
          <w:i/>
          <w:iCs/>
        </w:rPr>
        <w:br/>
      </w:r>
      <w:r w:rsidR="001C500C" w:rsidRPr="00EB614B">
        <w:t>Available at: https://www.dataversity.net/5-ways-data-leaders-can-improve-data-reliability/.</w:t>
      </w:r>
      <w:r w:rsidR="00B84828">
        <w:br/>
      </w:r>
      <w:r w:rsidR="0078403E">
        <w:t>(</w:t>
      </w:r>
      <w:r w:rsidR="00B84828">
        <w:t>Accessed 03/12/2023)</w:t>
      </w:r>
    </w:p>
    <w:p w14:paraId="1CFDD13E" w14:textId="77777777" w:rsidR="00AA0D62" w:rsidRPr="00EB614B" w:rsidRDefault="00AA0D62" w:rsidP="001C500C"/>
    <w:p w14:paraId="13E72EA2" w14:textId="1B004A0C" w:rsidR="00BA2952" w:rsidRDefault="00683193" w:rsidP="00BA2952">
      <w:r>
        <w:t xml:space="preserve">Forbes </w:t>
      </w:r>
      <w:r w:rsidR="00BA2952" w:rsidRPr="000C232D">
        <w:t>(</w:t>
      </w:r>
      <w:r w:rsidR="00BA2952">
        <w:t>2022</w:t>
      </w:r>
      <w:r w:rsidR="00BA2952" w:rsidRPr="000C232D">
        <w:t>) </w:t>
      </w:r>
      <w:r w:rsidR="00BA2952" w:rsidRPr="000C232D">
        <w:rPr>
          <w:i/>
          <w:iCs/>
        </w:rPr>
        <w:t>Council Post: What’s The Value Of Becoming A Data-Driven Business?</w:t>
      </w:r>
      <w:r w:rsidR="00BA2952" w:rsidRPr="000C232D">
        <w:t>,</w:t>
      </w:r>
      <w:r w:rsidR="00BA2952">
        <w:br/>
      </w:r>
      <w:r w:rsidR="00BA2952" w:rsidRPr="000C232D">
        <w:t xml:space="preserve">Available at: </w:t>
      </w:r>
      <w:bookmarkStart w:id="1" w:name="_Hlk153488903"/>
      <w:r>
        <w:fldChar w:fldCharType="begin"/>
      </w:r>
      <w:r>
        <w:instrText>HYPERLINK "https://www.forbes.com/sites/forbesbusinessdevelopmentcouncil/2022/01/07/whats-the-value-of-becoming-a-data-driven-business/"</w:instrText>
      </w:r>
      <w:r>
        <w:fldChar w:fldCharType="separate"/>
      </w:r>
      <w:r w:rsidR="000E72F0" w:rsidRPr="00BE0DDD">
        <w:rPr>
          <w:rStyle w:val="Hyperlink"/>
        </w:rPr>
        <w:t>https://www.forbes.com/sites/forbesbusinessdevelopmentcouncil/2022/01/07/whats-the-value-of-becoming-a-data-driven-business/</w:t>
      </w:r>
      <w:r>
        <w:rPr>
          <w:rStyle w:val="Hyperlink"/>
        </w:rPr>
        <w:fldChar w:fldCharType="end"/>
      </w:r>
      <w:r w:rsidR="00BA2952" w:rsidRPr="000C232D">
        <w:t>.</w:t>
      </w:r>
      <w:bookmarkEnd w:id="1"/>
      <w:r w:rsidR="000A1B39">
        <w:br/>
      </w:r>
      <w:r w:rsidR="0078403E">
        <w:t>(</w:t>
      </w:r>
      <w:r w:rsidR="000A1B39">
        <w:t>Accessed 02/12/2023)</w:t>
      </w:r>
    </w:p>
    <w:p w14:paraId="4AB31165" w14:textId="77777777" w:rsidR="000E72F0" w:rsidRDefault="000E72F0" w:rsidP="00BA2952"/>
    <w:p w14:paraId="6B2EEA23" w14:textId="61B225BB" w:rsidR="000E72F0" w:rsidRPr="00FE655A" w:rsidRDefault="00472C60" w:rsidP="000E72F0">
      <w:r>
        <w:t>Forbes</w:t>
      </w:r>
      <w:r w:rsidR="000E72F0" w:rsidRPr="00FE655A">
        <w:t xml:space="preserve"> (</w:t>
      </w:r>
      <w:r w:rsidR="000E72F0">
        <w:t>2023</w:t>
      </w:r>
      <w:r w:rsidR="000E72F0" w:rsidRPr="00FE655A">
        <w:t>) </w:t>
      </w:r>
      <w:r w:rsidR="000E72F0" w:rsidRPr="00FE655A">
        <w:rPr>
          <w:i/>
          <w:iCs/>
        </w:rPr>
        <w:t xml:space="preserve">Council Post: Why High-Quality </w:t>
      </w:r>
      <w:r w:rsidR="003B232B" w:rsidRPr="00FE655A">
        <w:rPr>
          <w:i/>
          <w:iCs/>
        </w:rPr>
        <w:t>and</w:t>
      </w:r>
      <w:r w:rsidR="000E72F0" w:rsidRPr="00FE655A">
        <w:rPr>
          <w:i/>
          <w:iCs/>
        </w:rPr>
        <w:t xml:space="preserve"> Relevant Data Is Essential </w:t>
      </w:r>
      <w:proofErr w:type="gramStart"/>
      <w:r w:rsidR="000E72F0" w:rsidRPr="00FE655A">
        <w:rPr>
          <w:i/>
          <w:iCs/>
        </w:rPr>
        <w:t>In</w:t>
      </w:r>
      <w:proofErr w:type="gramEnd"/>
      <w:r w:rsidR="000E72F0" w:rsidRPr="00FE655A">
        <w:rPr>
          <w:i/>
          <w:iCs/>
        </w:rPr>
        <w:t xml:space="preserve"> Today’s Business Landscape</w:t>
      </w:r>
      <w:r w:rsidR="000E72F0" w:rsidRPr="00FE655A">
        <w:t>.</w:t>
      </w:r>
      <w:r w:rsidR="000E72F0">
        <w:br/>
      </w:r>
      <w:r w:rsidR="000E72F0" w:rsidRPr="00FE655A">
        <w:t xml:space="preserve">Available at: https://www.forbes.com/sites/forbestechcouncil/2023/04/17/why-high-quality-and-relevant-data-is-essential-in-todays-business-landscape/?sh=2d1661ea73fd </w:t>
      </w:r>
      <w:r w:rsidR="000E72F0">
        <w:br/>
      </w:r>
      <w:r w:rsidR="000E72F0" w:rsidRPr="00FE655A">
        <w:t>(Accessed: 8 December 2023).</w:t>
      </w:r>
    </w:p>
    <w:p w14:paraId="00470E19" w14:textId="06C9D44E" w:rsidR="0083755E" w:rsidRDefault="00904A1B" w:rsidP="0083755E">
      <w:pPr>
        <w:pStyle w:val="NormalWeb"/>
        <w:rPr>
          <w:rFonts w:ascii="Calibri" w:hAnsi="Calibri" w:cs="Calibri"/>
          <w:color w:val="000000"/>
          <w:sz w:val="22"/>
          <w:szCs w:val="22"/>
        </w:rPr>
      </w:pPr>
      <w:r>
        <w:rPr>
          <w:rFonts w:ascii="Calibri" w:hAnsi="Calibri" w:cs="Calibri"/>
          <w:color w:val="000000"/>
          <w:sz w:val="22"/>
          <w:szCs w:val="22"/>
        </w:rPr>
        <w:t xml:space="preserve">Havard Business School </w:t>
      </w:r>
      <w:r w:rsidR="00D53CEE" w:rsidRPr="00A616F5">
        <w:rPr>
          <w:rFonts w:ascii="Calibri" w:hAnsi="Calibri" w:cs="Calibri"/>
          <w:color w:val="000000"/>
          <w:sz w:val="22"/>
          <w:szCs w:val="22"/>
        </w:rPr>
        <w:t>(2021) </w:t>
      </w:r>
      <w:r w:rsidR="00D53CEE" w:rsidRPr="00266936">
        <w:rPr>
          <w:rFonts w:ascii="Calibri" w:hAnsi="Calibri" w:cs="Calibri"/>
          <w:i/>
          <w:iCs/>
          <w:color w:val="000000"/>
          <w:sz w:val="22"/>
          <w:szCs w:val="22"/>
        </w:rPr>
        <w:t>7 Data Collection Methods in Business Analytics</w:t>
      </w:r>
      <w:r>
        <w:rPr>
          <w:rFonts w:ascii="Calibri" w:hAnsi="Calibri" w:cs="Calibri"/>
          <w:i/>
          <w:iCs/>
          <w:color w:val="000000"/>
          <w:sz w:val="22"/>
          <w:szCs w:val="22"/>
        </w:rPr>
        <w:t>.</w:t>
      </w:r>
      <w:r>
        <w:rPr>
          <w:rFonts w:ascii="Calibri" w:hAnsi="Calibri" w:cs="Calibri"/>
          <w:i/>
          <w:iCs/>
          <w:color w:val="000000"/>
          <w:sz w:val="22"/>
          <w:szCs w:val="22"/>
        </w:rPr>
        <w:br/>
      </w:r>
      <w:r w:rsidR="00D53CEE" w:rsidRPr="00A616F5">
        <w:rPr>
          <w:rFonts w:ascii="Calibri" w:hAnsi="Calibri" w:cs="Calibri"/>
          <w:color w:val="000000"/>
          <w:sz w:val="22"/>
          <w:szCs w:val="22"/>
        </w:rPr>
        <w:t xml:space="preserve">Available at: </w:t>
      </w:r>
      <w:hyperlink r:id="rId15" w:history="1">
        <w:r w:rsidR="00E343B4" w:rsidRPr="00BE0DDD">
          <w:rPr>
            <w:rStyle w:val="Hyperlink"/>
            <w:rFonts w:ascii="Calibri" w:hAnsi="Calibri" w:cs="Calibri"/>
            <w:sz w:val="22"/>
            <w:szCs w:val="22"/>
          </w:rPr>
          <w:t>https://online.hbs.edu/blog/post/data-collection-methods</w:t>
        </w:r>
      </w:hyperlink>
      <w:r w:rsidR="00D53CEE" w:rsidRPr="00A616F5">
        <w:rPr>
          <w:rFonts w:ascii="Calibri" w:hAnsi="Calibri" w:cs="Calibri"/>
          <w:color w:val="000000"/>
          <w:sz w:val="22"/>
          <w:szCs w:val="22"/>
        </w:rPr>
        <w:t>.</w:t>
      </w:r>
      <w:r w:rsidR="000A1B39">
        <w:rPr>
          <w:rFonts w:ascii="Calibri" w:hAnsi="Calibri" w:cs="Calibri"/>
          <w:color w:val="000000"/>
          <w:sz w:val="22"/>
          <w:szCs w:val="22"/>
        </w:rPr>
        <w:br/>
      </w:r>
      <w:r w:rsidR="0078403E">
        <w:rPr>
          <w:rFonts w:ascii="Calibri" w:hAnsi="Calibri" w:cs="Calibri"/>
          <w:color w:val="000000"/>
          <w:sz w:val="22"/>
          <w:szCs w:val="22"/>
        </w:rPr>
        <w:t>(</w:t>
      </w:r>
      <w:r w:rsidR="000A1B39">
        <w:rPr>
          <w:rFonts w:ascii="Calibri" w:hAnsi="Calibri" w:cs="Calibri"/>
          <w:color w:val="000000"/>
          <w:sz w:val="22"/>
          <w:szCs w:val="22"/>
        </w:rPr>
        <w:t>Accessed 07/12/2023)</w:t>
      </w:r>
    </w:p>
    <w:p w14:paraId="2EB17D69" w14:textId="3717CF62" w:rsidR="00E343B4" w:rsidRPr="00710E5C" w:rsidRDefault="003B232B" w:rsidP="0083755E">
      <w:pPr>
        <w:pStyle w:val="NormalWeb"/>
        <w:rPr>
          <w:rFonts w:ascii="Calibri" w:hAnsi="Calibri" w:cs="Calibri"/>
          <w:color w:val="000000"/>
          <w:sz w:val="22"/>
          <w:szCs w:val="22"/>
        </w:rPr>
      </w:pPr>
      <w:r>
        <w:rPr>
          <w:rFonts w:ascii="Calibri" w:hAnsi="Calibri" w:cs="Calibri"/>
          <w:color w:val="000000"/>
          <w:sz w:val="22"/>
          <w:szCs w:val="22"/>
        </w:rPr>
        <w:t>Indeed,</w:t>
      </w:r>
      <w:r w:rsidR="00904A1B">
        <w:rPr>
          <w:rFonts w:ascii="Calibri" w:hAnsi="Calibri" w:cs="Calibri"/>
          <w:color w:val="000000"/>
          <w:sz w:val="22"/>
          <w:szCs w:val="22"/>
        </w:rPr>
        <w:t xml:space="preserve"> Career Guide </w:t>
      </w:r>
      <w:r w:rsidR="00E343B4" w:rsidRPr="00710E5C">
        <w:rPr>
          <w:rFonts w:ascii="Calibri" w:hAnsi="Calibri" w:cs="Calibri"/>
          <w:color w:val="000000"/>
          <w:sz w:val="22"/>
          <w:szCs w:val="22"/>
        </w:rPr>
        <w:t xml:space="preserve">(2023) </w:t>
      </w:r>
      <w:r w:rsidR="00E343B4" w:rsidRPr="0083755E">
        <w:rPr>
          <w:rFonts w:ascii="Calibri" w:hAnsi="Calibri" w:cs="Calibri"/>
          <w:i/>
          <w:iCs/>
          <w:color w:val="000000"/>
          <w:sz w:val="22"/>
          <w:szCs w:val="22"/>
        </w:rPr>
        <w:t>What Is High Employee Turnover? (Causes and Tips for Prevention</w:t>
      </w:r>
      <w:r w:rsidR="00E343B4" w:rsidRPr="00710E5C">
        <w:rPr>
          <w:rFonts w:ascii="Calibri" w:hAnsi="Calibri" w:cs="Calibri"/>
          <w:color w:val="000000"/>
          <w:sz w:val="22"/>
          <w:szCs w:val="22"/>
        </w:rPr>
        <w:t>).</w:t>
      </w:r>
      <w:r w:rsidR="00904A1B">
        <w:rPr>
          <w:rFonts w:ascii="Calibri" w:hAnsi="Calibri" w:cs="Calibri"/>
          <w:color w:val="000000"/>
          <w:sz w:val="22"/>
          <w:szCs w:val="22"/>
        </w:rPr>
        <w:br/>
      </w:r>
      <w:r w:rsidR="00E343B4" w:rsidRPr="00710E5C">
        <w:rPr>
          <w:rFonts w:ascii="Calibri" w:hAnsi="Calibri" w:cs="Calibri"/>
          <w:color w:val="000000"/>
          <w:sz w:val="22"/>
          <w:szCs w:val="22"/>
        </w:rPr>
        <w:t>Available at: https://www.indeed.com/career-advice/career-development/high-employee-turnover</w:t>
      </w:r>
      <w:r w:rsidR="000A1B39">
        <w:rPr>
          <w:rFonts w:ascii="Calibri" w:hAnsi="Calibri" w:cs="Calibri"/>
          <w:color w:val="000000"/>
          <w:sz w:val="22"/>
          <w:szCs w:val="22"/>
        </w:rPr>
        <w:br/>
      </w:r>
      <w:r w:rsidR="0078403E">
        <w:rPr>
          <w:rFonts w:ascii="Calibri" w:hAnsi="Calibri" w:cs="Calibri"/>
          <w:color w:val="000000"/>
          <w:sz w:val="22"/>
          <w:szCs w:val="22"/>
        </w:rPr>
        <w:t>(</w:t>
      </w:r>
      <w:r w:rsidR="000A1B39">
        <w:rPr>
          <w:rFonts w:ascii="Calibri" w:hAnsi="Calibri" w:cs="Calibri"/>
          <w:color w:val="000000"/>
          <w:sz w:val="22"/>
          <w:szCs w:val="22"/>
        </w:rPr>
        <w:t>Accessed 07/12/2023)</w:t>
      </w:r>
    </w:p>
    <w:p w14:paraId="276D1932" w14:textId="50962029" w:rsidR="00C62815" w:rsidRDefault="00C62815" w:rsidP="00C62815">
      <w:r>
        <w:t>People Practice, Kogan page (2021)</w:t>
      </w:r>
      <w:r>
        <w:br/>
        <w:t xml:space="preserve">(1998, cited in </w:t>
      </w:r>
      <w:bookmarkStart w:id="2" w:name="_Hlk152945639"/>
      <w:r>
        <w:t>Waite et al, 2021</w:t>
      </w:r>
      <w:bookmarkEnd w:id="2"/>
      <w:r>
        <w:br/>
        <w:t xml:space="preserve">Waite, Beevers, K Small, N Tomlinson, </w:t>
      </w:r>
      <w:proofErr w:type="gramStart"/>
      <w:r>
        <w:t>K,&amp;</w:t>
      </w:r>
      <w:proofErr w:type="gramEnd"/>
      <w:r>
        <w:t>s (2021)</w:t>
      </w:r>
      <w:r w:rsidR="00E343B4">
        <w:br/>
      </w:r>
      <w:r w:rsidR="0078403E">
        <w:t>(</w:t>
      </w:r>
      <w:r w:rsidR="000A1B39">
        <w:t>Accessed 02/12/2023)</w:t>
      </w:r>
    </w:p>
    <w:p w14:paraId="41ECEB47" w14:textId="77777777" w:rsidR="0085436B" w:rsidRDefault="0085436B" w:rsidP="00BC0798">
      <w:pPr>
        <w:rPr>
          <w:color w:val="0000FF"/>
          <w:u w:val="single"/>
        </w:rPr>
      </w:pPr>
    </w:p>
    <w:p w14:paraId="64F5831F" w14:textId="6ADB8EA7" w:rsidR="00980139" w:rsidRPr="00BC0798" w:rsidRDefault="00980139" w:rsidP="00980139">
      <w:r>
        <w:t xml:space="preserve">World Economic Forum (2023) </w:t>
      </w:r>
      <w:r w:rsidRPr="00BC0798">
        <w:rPr>
          <w:i/>
          <w:iCs/>
        </w:rPr>
        <w:t>The world’s biggest trial of the four-day work week has come to an end. These are the results</w:t>
      </w:r>
      <w:r w:rsidRPr="00BC0798">
        <w:t xml:space="preserve">. </w:t>
      </w:r>
      <w:r>
        <w:br/>
      </w:r>
      <w:r w:rsidRPr="00BC0798">
        <w:t xml:space="preserve">Available at: </w:t>
      </w:r>
      <w:hyperlink r:id="rId16" w:history="1">
        <w:r w:rsidRPr="00BE0DDD">
          <w:rPr>
            <w:rStyle w:val="Hyperlink"/>
          </w:rPr>
          <w:t>https://www.weforum.org/agenda/2023/03/four-day-work-week-uk-trial/</w:t>
        </w:r>
      </w:hyperlink>
      <w:r w:rsidRPr="00BC0798">
        <w:t>.</w:t>
      </w:r>
      <w:r>
        <w:br/>
      </w:r>
      <w:r w:rsidR="0078403E">
        <w:t>(</w:t>
      </w:r>
      <w:r>
        <w:t>Accessed 06/12/2023)</w:t>
      </w:r>
    </w:p>
    <w:p w14:paraId="620D5709" w14:textId="39B41F64" w:rsidR="002C4764" w:rsidRPr="003A14AB" w:rsidRDefault="002C4764" w:rsidP="0022256E">
      <w:pPr>
        <w:rPr>
          <w:color w:val="0000FF"/>
          <w:u w:val="single"/>
        </w:rPr>
      </w:pPr>
    </w:p>
    <w:p w14:paraId="7CEDEDF2" w14:textId="53FA5DAC" w:rsidR="00DB1922" w:rsidRDefault="007317F2" w:rsidP="00266936">
      <w:r w:rsidRPr="007317F2">
        <w:t>‌</w:t>
      </w:r>
      <w:r w:rsidR="003A14AB">
        <w:rPr>
          <w:rStyle w:val="Hyperlink"/>
        </w:rPr>
        <w:t xml:space="preserve"> </w:t>
      </w:r>
    </w:p>
    <w:p w14:paraId="44F3BC52" w14:textId="77777777" w:rsidR="006468D3" w:rsidRDefault="006468D3" w:rsidP="00DB1922"/>
    <w:p w14:paraId="65A91FDE" w14:textId="77777777" w:rsidR="005A2671" w:rsidRDefault="005A2671" w:rsidP="00DB1922"/>
    <w:p w14:paraId="3BCF6F95" w14:textId="77777777" w:rsidR="005B100D" w:rsidRDefault="005B100D" w:rsidP="005A2671">
      <w:pPr>
        <w:pStyle w:val="NormalWeb"/>
        <w:spacing w:before="0" w:beforeAutospacing="0" w:after="0" w:afterAutospacing="0" w:line="360" w:lineRule="atLeast"/>
        <w:rPr>
          <w:rFonts w:ascii="Calibri" w:hAnsi="Calibri" w:cs="Calibri"/>
          <w:color w:val="000000"/>
          <w:sz w:val="22"/>
          <w:szCs w:val="22"/>
        </w:rPr>
      </w:pPr>
    </w:p>
    <w:p w14:paraId="5D8C1AD2" w14:textId="77777777" w:rsidR="00710E5C" w:rsidRPr="00710E5C" w:rsidRDefault="00710E5C" w:rsidP="00710E5C">
      <w:pPr>
        <w:pStyle w:val="NormalWeb"/>
        <w:spacing w:after="0" w:line="360" w:lineRule="atLeast"/>
        <w:rPr>
          <w:rFonts w:ascii="Calibri" w:hAnsi="Calibri" w:cs="Calibri"/>
          <w:color w:val="000000"/>
          <w:sz w:val="22"/>
          <w:szCs w:val="22"/>
        </w:rPr>
      </w:pPr>
    </w:p>
    <w:p w14:paraId="36E82762" w14:textId="62EDC361" w:rsidR="005B100D" w:rsidRPr="005B100D" w:rsidRDefault="00710E5C" w:rsidP="00710E5C">
      <w:pPr>
        <w:pStyle w:val="NormalWeb"/>
        <w:spacing w:after="0" w:line="360" w:lineRule="atLeast"/>
        <w:rPr>
          <w:rFonts w:ascii="Calibri" w:hAnsi="Calibri" w:cs="Calibri"/>
          <w:color w:val="000000"/>
          <w:sz w:val="22"/>
          <w:szCs w:val="22"/>
        </w:rPr>
      </w:pPr>
      <w:r w:rsidRPr="00710E5C">
        <w:rPr>
          <w:rFonts w:ascii="Calibri" w:hAnsi="Calibri" w:cs="Calibri"/>
          <w:color w:val="000000"/>
          <w:sz w:val="22"/>
          <w:szCs w:val="22"/>
        </w:rPr>
        <w:t>‌</w:t>
      </w:r>
    </w:p>
    <w:p w14:paraId="197BB2A9" w14:textId="033BA383" w:rsidR="005B100D" w:rsidRPr="005A2671" w:rsidRDefault="005B100D" w:rsidP="005B100D">
      <w:pPr>
        <w:pStyle w:val="NormalWeb"/>
        <w:spacing w:before="0" w:beforeAutospacing="0" w:after="0" w:afterAutospacing="0" w:line="360" w:lineRule="atLeast"/>
        <w:rPr>
          <w:rFonts w:ascii="Calibri" w:hAnsi="Calibri" w:cs="Calibri"/>
          <w:color w:val="000000"/>
          <w:sz w:val="22"/>
          <w:szCs w:val="22"/>
        </w:rPr>
      </w:pPr>
      <w:r w:rsidRPr="005B100D">
        <w:rPr>
          <w:rFonts w:ascii="Calibri" w:hAnsi="Calibri" w:cs="Calibri"/>
          <w:color w:val="000000"/>
          <w:sz w:val="22"/>
          <w:szCs w:val="22"/>
        </w:rPr>
        <w:t>‌</w:t>
      </w:r>
    </w:p>
    <w:p w14:paraId="54273C70" w14:textId="77777777" w:rsidR="005A2671" w:rsidRDefault="005A2671" w:rsidP="005A2671">
      <w:pPr>
        <w:pStyle w:val="NormalWeb"/>
        <w:rPr>
          <w:rFonts w:ascii="Calibri" w:hAnsi="Calibri" w:cs="Calibri"/>
          <w:color w:val="000000"/>
          <w:sz w:val="27"/>
          <w:szCs w:val="27"/>
        </w:rPr>
      </w:pPr>
      <w:r>
        <w:rPr>
          <w:rFonts w:ascii="Calibri" w:hAnsi="Calibri" w:cs="Calibri"/>
          <w:color w:val="000000"/>
          <w:sz w:val="27"/>
          <w:szCs w:val="27"/>
        </w:rPr>
        <w:t>‌</w:t>
      </w:r>
    </w:p>
    <w:p w14:paraId="248D4CBA" w14:textId="77777777" w:rsidR="005A2671" w:rsidRPr="00DB1922" w:rsidRDefault="005A2671" w:rsidP="00DB1922"/>
    <w:p w14:paraId="0AB3EC4B" w14:textId="77777777" w:rsidR="00AC4020" w:rsidRDefault="00AC4020" w:rsidP="0022256E"/>
    <w:p w14:paraId="2193E124" w14:textId="77777777" w:rsidR="00AC4020" w:rsidRDefault="00AC4020" w:rsidP="0022256E"/>
    <w:p w14:paraId="4DE3DA83" w14:textId="77777777" w:rsidR="00BE3821" w:rsidRDefault="00BE3821" w:rsidP="0022256E"/>
    <w:p w14:paraId="788B7942" w14:textId="77777777" w:rsidR="00DE50FD" w:rsidRPr="0022256E" w:rsidRDefault="00DE50FD" w:rsidP="0022256E"/>
    <w:sectPr w:rsidR="00DE50FD" w:rsidRPr="0022256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602AD0" w14:textId="77777777" w:rsidR="004F0ACD" w:rsidRDefault="004F0ACD" w:rsidP="00F828C6">
      <w:pPr>
        <w:spacing w:after="0" w:line="240" w:lineRule="auto"/>
      </w:pPr>
      <w:r>
        <w:separator/>
      </w:r>
    </w:p>
  </w:endnote>
  <w:endnote w:type="continuationSeparator" w:id="0">
    <w:p w14:paraId="63FE4E55" w14:textId="77777777" w:rsidR="004F0ACD" w:rsidRDefault="004F0ACD" w:rsidP="00F828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68EAA3" w14:textId="77777777" w:rsidR="004F0ACD" w:rsidRDefault="004F0ACD" w:rsidP="00F828C6">
      <w:pPr>
        <w:spacing w:after="0" w:line="240" w:lineRule="auto"/>
      </w:pPr>
      <w:r>
        <w:separator/>
      </w:r>
    </w:p>
  </w:footnote>
  <w:footnote w:type="continuationSeparator" w:id="0">
    <w:p w14:paraId="22295F18" w14:textId="77777777" w:rsidR="004F0ACD" w:rsidRDefault="004F0ACD" w:rsidP="00F828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40265A"/>
    <w:multiLevelType w:val="hybridMultilevel"/>
    <w:tmpl w:val="1C38DF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276649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56E"/>
    <w:rsid w:val="00000801"/>
    <w:rsid w:val="000103AD"/>
    <w:rsid w:val="00011EF3"/>
    <w:rsid w:val="00011F2F"/>
    <w:rsid w:val="00015124"/>
    <w:rsid w:val="00021D30"/>
    <w:rsid w:val="00030867"/>
    <w:rsid w:val="00031208"/>
    <w:rsid w:val="00040CC8"/>
    <w:rsid w:val="00042F7A"/>
    <w:rsid w:val="00043FD6"/>
    <w:rsid w:val="00045828"/>
    <w:rsid w:val="00046F68"/>
    <w:rsid w:val="0005497D"/>
    <w:rsid w:val="000560C6"/>
    <w:rsid w:val="00057221"/>
    <w:rsid w:val="00057C0A"/>
    <w:rsid w:val="0006526C"/>
    <w:rsid w:val="00065BCA"/>
    <w:rsid w:val="00065F85"/>
    <w:rsid w:val="000700EA"/>
    <w:rsid w:val="000704E7"/>
    <w:rsid w:val="00070A1D"/>
    <w:rsid w:val="00073228"/>
    <w:rsid w:val="00074448"/>
    <w:rsid w:val="0007731B"/>
    <w:rsid w:val="000802E9"/>
    <w:rsid w:val="00081476"/>
    <w:rsid w:val="00081B1C"/>
    <w:rsid w:val="00082791"/>
    <w:rsid w:val="00092E31"/>
    <w:rsid w:val="00094137"/>
    <w:rsid w:val="000955AA"/>
    <w:rsid w:val="000955E7"/>
    <w:rsid w:val="000A1B39"/>
    <w:rsid w:val="000A2899"/>
    <w:rsid w:val="000A3AF0"/>
    <w:rsid w:val="000C232D"/>
    <w:rsid w:val="000C750D"/>
    <w:rsid w:val="000D0CF4"/>
    <w:rsid w:val="000D282C"/>
    <w:rsid w:val="000D6CB2"/>
    <w:rsid w:val="000E72F0"/>
    <w:rsid w:val="000F5A35"/>
    <w:rsid w:val="000F6FFD"/>
    <w:rsid w:val="001003EC"/>
    <w:rsid w:val="00100F26"/>
    <w:rsid w:val="00105267"/>
    <w:rsid w:val="00106E9E"/>
    <w:rsid w:val="001166E1"/>
    <w:rsid w:val="001168EB"/>
    <w:rsid w:val="00116CA5"/>
    <w:rsid w:val="0013328E"/>
    <w:rsid w:val="0013392B"/>
    <w:rsid w:val="00134E16"/>
    <w:rsid w:val="00135252"/>
    <w:rsid w:val="001472F8"/>
    <w:rsid w:val="001816F9"/>
    <w:rsid w:val="00190C40"/>
    <w:rsid w:val="00192AE4"/>
    <w:rsid w:val="0019399E"/>
    <w:rsid w:val="00193B1B"/>
    <w:rsid w:val="001B6595"/>
    <w:rsid w:val="001C500C"/>
    <w:rsid w:val="001D2E2F"/>
    <w:rsid w:val="001D5702"/>
    <w:rsid w:val="001D653F"/>
    <w:rsid w:val="001E2BD7"/>
    <w:rsid w:val="001E5958"/>
    <w:rsid w:val="001E659D"/>
    <w:rsid w:val="001E6F2A"/>
    <w:rsid w:val="001E7BF4"/>
    <w:rsid w:val="001F35D3"/>
    <w:rsid w:val="001F4431"/>
    <w:rsid w:val="00216190"/>
    <w:rsid w:val="00216B20"/>
    <w:rsid w:val="00217E75"/>
    <w:rsid w:val="0022256E"/>
    <w:rsid w:val="00223217"/>
    <w:rsid w:val="002316A6"/>
    <w:rsid w:val="00243406"/>
    <w:rsid w:val="00243AA3"/>
    <w:rsid w:val="0024463C"/>
    <w:rsid w:val="00244C05"/>
    <w:rsid w:val="00244DBD"/>
    <w:rsid w:val="00246B4F"/>
    <w:rsid w:val="0024742B"/>
    <w:rsid w:val="002525C7"/>
    <w:rsid w:val="00255C98"/>
    <w:rsid w:val="00266936"/>
    <w:rsid w:val="002800A1"/>
    <w:rsid w:val="002839BF"/>
    <w:rsid w:val="0029047E"/>
    <w:rsid w:val="00290CBC"/>
    <w:rsid w:val="002924DD"/>
    <w:rsid w:val="002A0662"/>
    <w:rsid w:val="002A2756"/>
    <w:rsid w:val="002B4F8D"/>
    <w:rsid w:val="002C4764"/>
    <w:rsid w:val="002D0AB1"/>
    <w:rsid w:val="002D3562"/>
    <w:rsid w:val="002D39C2"/>
    <w:rsid w:val="002E5A13"/>
    <w:rsid w:val="002E6A43"/>
    <w:rsid w:val="002F1C2B"/>
    <w:rsid w:val="002F43B7"/>
    <w:rsid w:val="002F4A39"/>
    <w:rsid w:val="003124B9"/>
    <w:rsid w:val="00315425"/>
    <w:rsid w:val="00315F15"/>
    <w:rsid w:val="00335FD7"/>
    <w:rsid w:val="00336B48"/>
    <w:rsid w:val="00340AE4"/>
    <w:rsid w:val="003452C8"/>
    <w:rsid w:val="0036452B"/>
    <w:rsid w:val="00371EE5"/>
    <w:rsid w:val="003736CE"/>
    <w:rsid w:val="00377ACA"/>
    <w:rsid w:val="003810DA"/>
    <w:rsid w:val="00386E33"/>
    <w:rsid w:val="00391606"/>
    <w:rsid w:val="00391A7E"/>
    <w:rsid w:val="003A13A5"/>
    <w:rsid w:val="003A14AB"/>
    <w:rsid w:val="003A626C"/>
    <w:rsid w:val="003B232B"/>
    <w:rsid w:val="003B5D10"/>
    <w:rsid w:val="003C4FE9"/>
    <w:rsid w:val="003C641F"/>
    <w:rsid w:val="003D0610"/>
    <w:rsid w:val="003D1EA7"/>
    <w:rsid w:val="003D5F5F"/>
    <w:rsid w:val="003F29C2"/>
    <w:rsid w:val="004023A6"/>
    <w:rsid w:val="0040353A"/>
    <w:rsid w:val="00403ABA"/>
    <w:rsid w:val="0040472A"/>
    <w:rsid w:val="00405D4E"/>
    <w:rsid w:val="00407126"/>
    <w:rsid w:val="004104A9"/>
    <w:rsid w:val="00436073"/>
    <w:rsid w:val="00437C68"/>
    <w:rsid w:val="00443895"/>
    <w:rsid w:val="00447171"/>
    <w:rsid w:val="00462BDA"/>
    <w:rsid w:val="00463087"/>
    <w:rsid w:val="00464C12"/>
    <w:rsid w:val="00465172"/>
    <w:rsid w:val="0047066E"/>
    <w:rsid w:val="00472C60"/>
    <w:rsid w:val="0048051C"/>
    <w:rsid w:val="00481C0A"/>
    <w:rsid w:val="00485966"/>
    <w:rsid w:val="00487A60"/>
    <w:rsid w:val="004B4A17"/>
    <w:rsid w:val="004B5711"/>
    <w:rsid w:val="004C6435"/>
    <w:rsid w:val="004D6B90"/>
    <w:rsid w:val="004D7DEC"/>
    <w:rsid w:val="004E0CC7"/>
    <w:rsid w:val="004E49AC"/>
    <w:rsid w:val="004F0ACD"/>
    <w:rsid w:val="004F12B7"/>
    <w:rsid w:val="004F138D"/>
    <w:rsid w:val="004F35BB"/>
    <w:rsid w:val="004F4094"/>
    <w:rsid w:val="004F4C66"/>
    <w:rsid w:val="005034B8"/>
    <w:rsid w:val="005060F4"/>
    <w:rsid w:val="0052166B"/>
    <w:rsid w:val="00521781"/>
    <w:rsid w:val="00524C67"/>
    <w:rsid w:val="00534EB4"/>
    <w:rsid w:val="00535EDF"/>
    <w:rsid w:val="005414F7"/>
    <w:rsid w:val="00543A51"/>
    <w:rsid w:val="005445AF"/>
    <w:rsid w:val="0055303C"/>
    <w:rsid w:val="005555EC"/>
    <w:rsid w:val="00562F22"/>
    <w:rsid w:val="005633D5"/>
    <w:rsid w:val="00567153"/>
    <w:rsid w:val="00570B8B"/>
    <w:rsid w:val="00576755"/>
    <w:rsid w:val="00576E01"/>
    <w:rsid w:val="00581F92"/>
    <w:rsid w:val="00582EFB"/>
    <w:rsid w:val="005A2671"/>
    <w:rsid w:val="005A4B93"/>
    <w:rsid w:val="005B0120"/>
    <w:rsid w:val="005B100D"/>
    <w:rsid w:val="005B66A1"/>
    <w:rsid w:val="005B7773"/>
    <w:rsid w:val="005C254A"/>
    <w:rsid w:val="005C3257"/>
    <w:rsid w:val="005C412E"/>
    <w:rsid w:val="005C5A85"/>
    <w:rsid w:val="005C6B6A"/>
    <w:rsid w:val="005D0406"/>
    <w:rsid w:val="005D044E"/>
    <w:rsid w:val="005E645A"/>
    <w:rsid w:val="005E72F2"/>
    <w:rsid w:val="005F6843"/>
    <w:rsid w:val="006038D7"/>
    <w:rsid w:val="00606E3C"/>
    <w:rsid w:val="00610CC0"/>
    <w:rsid w:val="006125E3"/>
    <w:rsid w:val="00614FE2"/>
    <w:rsid w:val="00616AA4"/>
    <w:rsid w:val="00623D27"/>
    <w:rsid w:val="00624AF1"/>
    <w:rsid w:val="006250E2"/>
    <w:rsid w:val="0062626E"/>
    <w:rsid w:val="0063112B"/>
    <w:rsid w:val="0063202B"/>
    <w:rsid w:val="00634A06"/>
    <w:rsid w:val="00646701"/>
    <w:rsid w:val="006468D3"/>
    <w:rsid w:val="00647A02"/>
    <w:rsid w:val="006550B2"/>
    <w:rsid w:val="00665D93"/>
    <w:rsid w:val="00666A27"/>
    <w:rsid w:val="00666B14"/>
    <w:rsid w:val="00682075"/>
    <w:rsid w:val="00683193"/>
    <w:rsid w:val="006834C8"/>
    <w:rsid w:val="00684465"/>
    <w:rsid w:val="00685353"/>
    <w:rsid w:val="00694765"/>
    <w:rsid w:val="006B1E2C"/>
    <w:rsid w:val="006C2554"/>
    <w:rsid w:val="006C5BF2"/>
    <w:rsid w:val="006D78DF"/>
    <w:rsid w:val="006E15E1"/>
    <w:rsid w:val="006E5C24"/>
    <w:rsid w:val="006E6A67"/>
    <w:rsid w:val="006F33EC"/>
    <w:rsid w:val="006F3872"/>
    <w:rsid w:val="006F3FA0"/>
    <w:rsid w:val="006F45AE"/>
    <w:rsid w:val="006F5F54"/>
    <w:rsid w:val="00710E5C"/>
    <w:rsid w:val="007150EF"/>
    <w:rsid w:val="00716A74"/>
    <w:rsid w:val="00726508"/>
    <w:rsid w:val="007317F2"/>
    <w:rsid w:val="00737562"/>
    <w:rsid w:val="00763270"/>
    <w:rsid w:val="007778CF"/>
    <w:rsid w:val="00780E0C"/>
    <w:rsid w:val="0078403E"/>
    <w:rsid w:val="00796185"/>
    <w:rsid w:val="0079639B"/>
    <w:rsid w:val="00797FA7"/>
    <w:rsid w:val="007C1535"/>
    <w:rsid w:val="007D0579"/>
    <w:rsid w:val="007D2C3E"/>
    <w:rsid w:val="007D7261"/>
    <w:rsid w:val="007D75E5"/>
    <w:rsid w:val="007E58DA"/>
    <w:rsid w:val="007E79E3"/>
    <w:rsid w:val="007F3006"/>
    <w:rsid w:val="007F402F"/>
    <w:rsid w:val="00801168"/>
    <w:rsid w:val="008016AC"/>
    <w:rsid w:val="00830997"/>
    <w:rsid w:val="00831599"/>
    <w:rsid w:val="0083755E"/>
    <w:rsid w:val="0084101C"/>
    <w:rsid w:val="00843DB4"/>
    <w:rsid w:val="00844146"/>
    <w:rsid w:val="00844BB1"/>
    <w:rsid w:val="008532EA"/>
    <w:rsid w:val="0085436B"/>
    <w:rsid w:val="00855698"/>
    <w:rsid w:val="00860D29"/>
    <w:rsid w:val="00861473"/>
    <w:rsid w:val="0086399A"/>
    <w:rsid w:val="00864651"/>
    <w:rsid w:val="0087407B"/>
    <w:rsid w:val="00875277"/>
    <w:rsid w:val="00876F67"/>
    <w:rsid w:val="0088373C"/>
    <w:rsid w:val="008849D6"/>
    <w:rsid w:val="00884F67"/>
    <w:rsid w:val="00886A81"/>
    <w:rsid w:val="008908A7"/>
    <w:rsid w:val="0089190D"/>
    <w:rsid w:val="008930CF"/>
    <w:rsid w:val="0089354C"/>
    <w:rsid w:val="0089560F"/>
    <w:rsid w:val="008A0E23"/>
    <w:rsid w:val="008A2B30"/>
    <w:rsid w:val="008C1F64"/>
    <w:rsid w:val="008C3A5D"/>
    <w:rsid w:val="008C475E"/>
    <w:rsid w:val="008C6029"/>
    <w:rsid w:val="008D2756"/>
    <w:rsid w:val="008D56D1"/>
    <w:rsid w:val="008E54BA"/>
    <w:rsid w:val="008F0B5D"/>
    <w:rsid w:val="008F407A"/>
    <w:rsid w:val="00902A7D"/>
    <w:rsid w:val="00904A1B"/>
    <w:rsid w:val="00910ABD"/>
    <w:rsid w:val="00915126"/>
    <w:rsid w:val="00927FE7"/>
    <w:rsid w:val="0094370D"/>
    <w:rsid w:val="00944560"/>
    <w:rsid w:val="00944BD3"/>
    <w:rsid w:val="00944C72"/>
    <w:rsid w:val="009466AB"/>
    <w:rsid w:val="009500AB"/>
    <w:rsid w:val="0095276A"/>
    <w:rsid w:val="00957FEA"/>
    <w:rsid w:val="00973FC3"/>
    <w:rsid w:val="00975EAC"/>
    <w:rsid w:val="00976602"/>
    <w:rsid w:val="00980139"/>
    <w:rsid w:val="00982B8C"/>
    <w:rsid w:val="009839F8"/>
    <w:rsid w:val="009903ED"/>
    <w:rsid w:val="00990C46"/>
    <w:rsid w:val="00991911"/>
    <w:rsid w:val="009B376D"/>
    <w:rsid w:val="009C0E14"/>
    <w:rsid w:val="009C4E57"/>
    <w:rsid w:val="009E5975"/>
    <w:rsid w:val="009F1133"/>
    <w:rsid w:val="00A01556"/>
    <w:rsid w:val="00A02F89"/>
    <w:rsid w:val="00A039C2"/>
    <w:rsid w:val="00A04478"/>
    <w:rsid w:val="00A045A8"/>
    <w:rsid w:val="00A0498E"/>
    <w:rsid w:val="00A04D6C"/>
    <w:rsid w:val="00A15EEF"/>
    <w:rsid w:val="00A214BC"/>
    <w:rsid w:val="00A36C52"/>
    <w:rsid w:val="00A438E6"/>
    <w:rsid w:val="00A50B54"/>
    <w:rsid w:val="00A52227"/>
    <w:rsid w:val="00A616F5"/>
    <w:rsid w:val="00A6290F"/>
    <w:rsid w:val="00A62AA4"/>
    <w:rsid w:val="00A71344"/>
    <w:rsid w:val="00A76459"/>
    <w:rsid w:val="00A8486B"/>
    <w:rsid w:val="00A863BD"/>
    <w:rsid w:val="00A92F80"/>
    <w:rsid w:val="00A94467"/>
    <w:rsid w:val="00A94730"/>
    <w:rsid w:val="00AA0D62"/>
    <w:rsid w:val="00AA19E1"/>
    <w:rsid w:val="00AC4020"/>
    <w:rsid w:val="00AC5061"/>
    <w:rsid w:val="00AC6372"/>
    <w:rsid w:val="00AD70FA"/>
    <w:rsid w:val="00AE297B"/>
    <w:rsid w:val="00AE382E"/>
    <w:rsid w:val="00AF0CE7"/>
    <w:rsid w:val="00AF759D"/>
    <w:rsid w:val="00AF7F21"/>
    <w:rsid w:val="00B01DC8"/>
    <w:rsid w:val="00B079B2"/>
    <w:rsid w:val="00B10CC9"/>
    <w:rsid w:val="00B20BA6"/>
    <w:rsid w:val="00B22C27"/>
    <w:rsid w:val="00B24ABC"/>
    <w:rsid w:val="00B25792"/>
    <w:rsid w:val="00B25B9F"/>
    <w:rsid w:val="00B3063E"/>
    <w:rsid w:val="00B36DD4"/>
    <w:rsid w:val="00B41ECD"/>
    <w:rsid w:val="00B47D5F"/>
    <w:rsid w:val="00B5299C"/>
    <w:rsid w:val="00B52FD5"/>
    <w:rsid w:val="00B53570"/>
    <w:rsid w:val="00B577DE"/>
    <w:rsid w:val="00B60019"/>
    <w:rsid w:val="00B642E5"/>
    <w:rsid w:val="00B643F1"/>
    <w:rsid w:val="00B74CAD"/>
    <w:rsid w:val="00B823F3"/>
    <w:rsid w:val="00B84828"/>
    <w:rsid w:val="00B855AE"/>
    <w:rsid w:val="00B869B0"/>
    <w:rsid w:val="00BA0D47"/>
    <w:rsid w:val="00BA254E"/>
    <w:rsid w:val="00BA2952"/>
    <w:rsid w:val="00BA7D12"/>
    <w:rsid w:val="00BB6484"/>
    <w:rsid w:val="00BC0798"/>
    <w:rsid w:val="00BC2564"/>
    <w:rsid w:val="00BE18C5"/>
    <w:rsid w:val="00BE22B8"/>
    <w:rsid w:val="00BE3821"/>
    <w:rsid w:val="00BE4011"/>
    <w:rsid w:val="00BE54F0"/>
    <w:rsid w:val="00BF1015"/>
    <w:rsid w:val="00C01BBE"/>
    <w:rsid w:val="00C056A6"/>
    <w:rsid w:val="00C1213F"/>
    <w:rsid w:val="00C12433"/>
    <w:rsid w:val="00C14C42"/>
    <w:rsid w:val="00C24D98"/>
    <w:rsid w:val="00C25B1F"/>
    <w:rsid w:val="00C26FA2"/>
    <w:rsid w:val="00C27D4A"/>
    <w:rsid w:val="00C35EC0"/>
    <w:rsid w:val="00C36C71"/>
    <w:rsid w:val="00C512EA"/>
    <w:rsid w:val="00C51B93"/>
    <w:rsid w:val="00C60421"/>
    <w:rsid w:val="00C62815"/>
    <w:rsid w:val="00C6393A"/>
    <w:rsid w:val="00C6719A"/>
    <w:rsid w:val="00C71BAE"/>
    <w:rsid w:val="00C76617"/>
    <w:rsid w:val="00C76EC3"/>
    <w:rsid w:val="00C77F79"/>
    <w:rsid w:val="00C9240B"/>
    <w:rsid w:val="00C92F1C"/>
    <w:rsid w:val="00C95288"/>
    <w:rsid w:val="00C96153"/>
    <w:rsid w:val="00CA1CD8"/>
    <w:rsid w:val="00CA4EAB"/>
    <w:rsid w:val="00CA66E1"/>
    <w:rsid w:val="00CB0072"/>
    <w:rsid w:val="00CB00D0"/>
    <w:rsid w:val="00CB2E62"/>
    <w:rsid w:val="00CC0A24"/>
    <w:rsid w:val="00CC1FBC"/>
    <w:rsid w:val="00CC520D"/>
    <w:rsid w:val="00CD50C5"/>
    <w:rsid w:val="00CD7439"/>
    <w:rsid w:val="00CF556C"/>
    <w:rsid w:val="00D035F5"/>
    <w:rsid w:val="00D13107"/>
    <w:rsid w:val="00D14481"/>
    <w:rsid w:val="00D306A1"/>
    <w:rsid w:val="00D3169F"/>
    <w:rsid w:val="00D32CD4"/>
    <w:rsid w:val="00D42C47"/>
    <w:rsid w:val="00D43EAB"/>
    <w:rsid w:val="00D53C1A"/>
    <w:rsid w:val="00D53CEE"/>
    <w:rsid w:val="00D621C0"/>
    <w:rsid w:val="00D64226"/>
    <w:rsid w:val="00D65324"/>
    <w:rsid w:val="00D70400"/>
    <w:rsid w:val="00D72BDB"/>
    <w:rsid w:val="00D73238"/>
    <w:rsid w:val="00D7423A"/>
    <w:rsid w:val="00D8164E"/>
    <w:rsid w:val="00D83ECB"/>
    <w:rsid w:val="00D946F2"/>
    <w:rsid w:val="00DB1922"/>
    <w:rsid w:val="00DB3EF9"/>
    <w:rsid w:val="00DC2553"/>
    <w:rsid w:val="00DC3BAC"/>
    <w:rsid w:val="00DC3C8F"/>
    <w:rsid w:val="00DC3D71"/>
    <w:rsid w:val="00DC5B1B"/>
    <w:rsid w:val="00DD39CB"/>
    <w:rsid w:val="00DD6E6C"/>
    <w:rsid w:val="00DD7B35"/>
    <w:rsid w:val="00DE3481"/>
    <w:rsid w:val="00DE3C54"/>
    <w:rsid w:val="00DE49E7"/>
    <w:rsid w:val="00DE50FD"/>
    <w:rsid w:val="00DF24C3"/>
    <w:rsid w:val="00DF549F"/>
    <w:rsid w:val="00DF6214"/>
    <w:rsid w:val="00E05B16"/>
    <w:rsid w:val="00E07A2A"/>
    <w:rsid w:val="00E13484"/>
    <w:rsid w:val="00E20238"/>
    <w:rsid w:val="00E2620F"/>
    <w:rsid w:val="00E266EB"/>
    <w:rsid w:val="00E343B4"/>
    <w:rsid w:val="00E4085D"/>
    <w:rsid w:val="00E427F0"/>
    <w:rsid w:val="00E50627"/>
    <w:rsid w:val="00E510B5"/>
    <w:rsid w:val="00E51C43"/>
    <w:rsid w:val="00E5477C"/>
    <w:rsid w:val="00E571C1"/>
    <w:rsid w:val="00E7381E"/>
    <w:rsid w:val="00E741B4"/>
    <w:rsid w:val="00E778F8"/>
    <w:rsid w:val="00E806B9"/>
    <w:rsid w:val="00E833BF"/>
    <w:rsid w:val="00EB4673"/>
    <w:rsid w:val="00EB4DCC"/>
    <w:rsid w:val="00EB614B"/>
    <w:rsid w:val="00EC04C2"/>
    <w:rsid w:val="00EC3E90"/>
    <w:rsid w:val="00EC67EA"/>
    <w:rsid w:val="00ED2D40"/>
    <w:rsid w:val="00EE2DCC"/>
    <w:rsid w:val="00EF0D94"/>
    <w:rsid w:val="00F00CF8"/>
    <w:rsid w:val="00F01D98"/>
    <w:rsid w:val="00F0329F"/>
    <w:rsid w:val="00F10197"/>
    <w:rsid w:val="00F21719"/>
    <w:rsid w:val="00F22980"/>
    <w:rsid w:val="00F22A76"/>
    <w:rsid w:val="00F250E3"/>
    <w:rsid w:val="00F30070"/>
    <w:rsid w:val="00F466FF"/>
    <w:rsid w:val="00F50397"/>
    <w:rsid w:val="00F6571E"/>
    <w:rsid w:val="00F7537F"/>
    <w:rsid w:val="00F75A48"/>
    <w:rsid w:val="00F770D5"/>
    <w:rsid w:val="00F828C6"/>
    <w:rsid w:val="00F844F9"/>
    <w:rsid w:val="00F84888"/>
    <w:rsid w:val="00F85B00"/>
    <w:rsid w:val="00F9153D"/>
    <w:rsid w:val="00FA0ED6"/>
    <w:rsid w:val="00FA257D"/>
    <w:rsid w:val="00FB1828"/>
    <w:rsid w:val="00FB53B5"/>
    <w:rsid w:val="00FB5FD7"/>
    <w:rsid w:val="00FC215A"/>
    <w:rsid w:val="00FC4A13"/>
    <w:rsid w:val="00FC5F86"/>
    <w:rsid w:val="00FE655A"/>
    <w:rsid w:val="00FE7528"/>
    <w:rsid w:val="00FF6D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4AA95"/>
  <w15:chartTrackingRefBased/>
  <w15:docId w15:val="{DCD44F82-2ACB-4518-997F-2672EB8E9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57221"/>
    <w:rPr>
      <w:color w:val="0000FF"/>
      <w:u w:val="single"/>
    </w:rPr>
  </w:style>
  <w:style w:type="character" w:styleId="UnresolvedMention">
    <w:name w:val="Unresolved Mention"/>
    <w:basedOn w:val="DefaultParagraphFont"/>
    <w:uiPriority w:val="99"/>
    <w:semiHidden/>
    <w:unhideWhenUsed/>
    <w:rsid w:val="000955AA"/>
    <w:rPr>
      <w:color w:val="605E5C"/>
      <w:shd w:val="clear" w:color="auto" w:fill="E1DFDD"/>
    </w:rPr>
  </w:style>
  <w:style w:type="paragraph" w:styleId="NormalWeb">
    <w:name w:val="Normal (Web)"/>
    <w:basedOn w:val="Normal"/>
    <w:uiPriority w:val="99"/>
    <w:unhideWhenUsed/>
    <w:rsid w:val="00290CB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828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28C6"/>
  </w:style>
  <w:style w:type="paragraph" w:styleId="Footer">
    <w:name w:val="footer"/>
    <w:basedOn w:val="Normal"/>
    <w:link w:val="FooterChar"/>
    <w:uiPriority w:val="99"/>
    <w:unhideWhenUsed/>
    <w:rsid w:val="00F828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28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768903">
      <w:bodyDiv w:val="1"/>
      <w:marLeft w:val="0"/>
      <w:marRight w:val="0"/>
      <w:marTop w:val="0"/>
      <w:marBottom w:val="0"/>
      <w:divBdr>
        <w:top w:val="none" w:sz="0" w:space="0" w:color="auto"/>
        <w:left w:val="none" w:sz="0" w:space="0" w:color="auto"/>
        <w:bottom w:val="none" w:sz="0" w:space="0" w:color="auto"/>
        <w:right w:val="none" w:sz="0" w:space="0" w:color="auto"/>
      </w:divBdr>
    </w:div>
    <w:div w:id="423460606">
      <w:bodyDiv w:val="1"/>
      <w:marLeft w:val="0"/>
      <w:marRight w:val="0"/>
      <w:marTop w:val="0"/>
      <w:marBottom w:val="0"/>
      <w:divBdr>
        <w:top w:val="none" w:sz="0" w:space="0" w:color="auto"/>
        <w:left w:val="none" w:sz="0" w:space="0" w:color="auto"/>
        <w:bottom w:val="none" w:sz="0" w:space="0" w:color="auto"/>
        <w:right w:val="none" w:sz="0" w:space="0" w:color="auto"/>
      </w:divBdr>
    </w:div>
    <w:div w:id="535779663">
      <w:bodyDiv w:val="1"/>
      <w:marLeft w:val="0"/>
      <w:marRight w:val="0"/>
      <w:marTop w:val="0"/>
      <w:marBottom w:val="0"/>
      <w:divBdr>
        <w:top w:val="none" w:sz="0" w:space="0" w:color="auto"/>
        <w:left w:val="none" w:sz="0" w:space="0" w:color="auto"/>
        <w:bottom w:val="none" w:sz="0" w:space="0" w:color="auto"/>
        <w:right w:val="none" w:sz="0" w:space="0" w:color="auto"/>
      </w:divBdr>
    </w:div>
    <w:div w:id="890120081">
      <w:bodyDiv w:val="1"/>
      <w:marLeft w:val="0"/>
      <w:marRight w:val="0"/>
      <w:marTop w:val="0"/>
      <w:marBottom w:val="0"/>
      <w:divBdr>
        <w:top w:val="none" w:sz="0" w:space="0" w:color="auto"/>
        <w:left w:val="none" w:sz="0" w:space="0" w:color="auto"/>
        <w:bottom w:val="none" w:sz="0" w:space="0" w:color="auto"/>
        <w:right w:val="none" w:sz="0" w:space="0" w:color="auto"/>
      </w:divBdr>
    </w:div>
    <w:div w:id="917715502">
      <w:bodyDiv w:val="1"/>
      <w:marLeft w:val="0"/>
      <w:marRight w:val="0"/>
      <w:marTop w:val="0"/>
      <w:marBottom w:val="0"/>
      <w:divBdr>
        <w:top w:val="none" w:sz="0" w:space="0" w:color="auto"/>
        <w:left w:val="none" w:sz="0" w:space="0" w:color="auto"/>
        <w:bottom w:val="none" w:sz="0" w:space="0" w:color="auto"/>
        <w:right w:val="none" w:sz="0" w:space="0" w:color="auto"/>
      </w:divBdr>
    </w:div>
    <w:div w:id="981033835">
      <w:bodyDiv w:val="1"/>
      <w:marLeft w:val="0"/>
      <w:marRight w:val="0"/>
      <w:marTop w:val="0"/>
      <w:marBottom w:val="0"/>
      <w:divBdr>
        <w:top w:val="none" w:sz="0" w:space="0" w:color="auto"/>
        <w:left w:val="none" w:sz="0" w:space="0" w:color="auto"/>
        <w:bottom w:val="none" w:sz="0" w:space="0" w:color="auto"/>
        <w:right w:val="none" w:sz="0" w:space="0" w:color="auto"/>
      </w:divBdr>
    </w:div>
    <w:div w:id="982926155">
      <w:bodyDiv w:val="1"/>
      <w:marLeft w:val="0"/>
      <w:marRight w:val="0"/>
      <w:marTop w:val="0"/>
      <w:marBottom w:val="0"/>
      <w:divBdr>
        <w:top w:val="none" w:sz="0" w:space="0" w:color="auto"/>
        <w:left w:val="none" w:sz="0" w:space="0" w:color="auto"/>
        <w:bottom w:val="none" w:sz="0" w:space="0" w:color="auto"/>
        <w:right w:val="none" w:sz="0" w:space="0" w:color="auto"/>
      </w:divBdr>
    </w:div>
    <w:div w:id="1073160721">
      <w:bodyDiv w:val="1"/>
      <w:marLeft w:val="0"/>
      <w:marRight w:val="0"/>
      <w:marTop w:val="0"/>
      <w:marBottom w:val="0"/>
      <w:divBdr>
        <w:top w:val="none" w:sz="0" w:space="0" w:color="auto"/>
        <w:left w:val="none" w:sz="0" w:space="0" w:color="auto"/>
        <w:bottom w:val="none" w:sz="0" w:space="0" w:color="auto"/>
        <w:right w:val="none" w:sz="0" w:space="0" w:color="auto"/>
      </w:divBdr>
    </w:div>
    <w:div w:id="1080323985">
      <w:bodyDiv w:val="1"/>
      <w:marLeft w:val="0"/>
      <w:marRight w:val="0"/>
      <w:marTop w:val="0"/>
      <w:marBottom w:val="0"/>
      <w:divBdr>
        <w:top w:val="none" w:sz="0" w:space="0" w:color="auto"/>
        <w:left w:val="none" w:sz="0" w:space="0" w:color="auto"/>
        <w:bottom w:val="none" w:sz="0" w:space="0" w:color="auto"/>
        <w:right w:val="none" w:sz="0" w:space="0" w:color="auto"/>
      </w:divBdr>
    </w:div>
    <w:div w:id="1173182399">
      <w:bodyDiv w:val="1"/>
      <w:marLeft w:val="0"/>
      <w:marRight w:val="0"/>
      <w:marTop w:val="0"/>
      <w:marBottom w:val="0"/>
      <w:divBdr>
        <w:top w:val="none" w:sz="0" w:space="0" w:color="auto"/>
        <w:left w:val="none" w:sz="0" w:space="0" w:color="auto"/>
        <w:bottom w:val="none" w:sz="0" w:space="0" w:color="auto"/>
        <w:right w:val="none" w:sz="0" w:space="0" w:color="auto"/>
      </w:divBdr>
    </w:div>
    <w:div w:id="1355182735">
      <w:bodyDiv w:val="1"/>
      <w:marLeft w:val="0"/>
      <w:marRight w:val="0"/>
      <w:marTop w:val="0"/>
      <w:marBottom w:val="0"/>
      <w:divBdr>
        <w:top w:val="none" w:sz="0" w:space="0" w:color="auto"/>
        <w:left w:val="none" w:sz="0" w:space="0" w:color="auto"/>
        <w:bottom w:val="none" w:sz="0" w:space="0" w:color="auto"/>
        <w:right w:val="none" w:sz="0" w:space="0" w:color="auto"/>
      </w:divBdr>
    </w:div>
    <w:div w:id="1383209516">
      <w:bodyDiv w:val="1"/>
      <w:marLeft w:val="0"/>
      <w:marRight w:val="0"/>
      <w:marTop w:val="0"/>
      <w:marBottom w:val="0"/>
      <w:divBdr>
        <w:top w:val="none" w:sz="0" w:space="0" w:color="auto"/>
        <w:left w:val="none" w:sz="0" w:space="0" w:color="auto"/>
        <w:bottom w:val="none" w:sz="0" w:space="0" w:color="auto"/>
        <w:right w:val="none" w:sz="0" w:space="0" w:color="auto"/>
      </w:divBdr>
    </w:div>
    <w:div w:id="1459421268">
      <w:bodyDiv w:val="1"/>
      <w:marLeft w:val="0"/>
      <w:marRight w:val="0"/>
      <w:marTop w:val="0"/>
      <w:marBottom w:val="0"/>
      <w:divBdr>
        <w:top w:val="none" w:sz="0" w:space="0" w:color="auto"/>
        <w:left w:val="none" w:sz="0" w:space="0" w:color="auto"/>
        <w:bottom w:val="none" w:sz="0" w:space="0" w:color="auto"/>
        <w:right w:val="none" w:sz="0" w:space="0" w:color="auto"/>
      </w:divBdr>
    </w:div>
    <w:div w:id="1470828779">
      <w:bodyDiv w:val="1"/>
      <w:marLeft w:val="0"/>
      <w:marRight w:val="0"/>
      <w:marTop w:val="0"/>
      <w:marBottom w:val="0"/>
      <w:divBdr>
        <w:top w:val="none" w:sz="0" w:space="0" w:color="auto"/>
        <w:left w:val="none" w:sz="0" w:space="0" w:color="auto"/>
        <w:bottom w:val="none" w:sz="0" w:space="0" w:color="auto"/>
        <w:right w:val="none" w:sz="0" w:space="0" w:color="auto"/>
      </w:divBdr>
    </w:div>
    <w:div w:id="1564563376">
      <w:bodyDiv w:val="1"/>
      <w:marLeft w:val="0"/>
      <w:marRight w:val="0"/>
      <w:marTop w:val="0"/>
      <w:marBottom w:val="0"/>
      <w:divBdr>
        <w:top w:val="none" w:sz="0" w:space="0" w:color="auto"/>
        <w:left w:val="none" w:sz="0" w:space="0" w:color="auto"/>
        <w:bottom w:val="none" w:sz="0" w:space="0" w:color="auto"/>
        <w:right w:val="none" w:sz="0" w:space="0" w:color="auto"/>
      </w:divBdr>
    </w:div>
    <w:div w:id="1776290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ipd.org/uk/knowledge/case-studies/value-talent-asda/"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ipd.org/uk/knowledge/factsheets/analytics-factshee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weforum.org/agenda/2023/03/four-day-work-week-uk-tria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org/uk/knowledge/factsheets/evidence-based-practice-factsheet/" TargetMode="External"/><Relationship Id="rId5" Type="http://schemas.openxmlformats.org/officeDocument/2006/relationships/webSettings" Target="webSettings.xml"/><Relationship Id="rId15" Type="http://schemas.openxmlformats.org/officeDocument/2006/relationships/hyperlink" Target="https://online.hbs.edu/blog/post/data-collection-methods" TargetMode="External"/><Relationship Id="rId10" Type="http://schemas.openxmlformats.org/officeDocument/2006/relationships/hyperlink" Target="https://www.acas.org.uk/sick-leave/sickness-and-ending-employmen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ipd.org/uk/knowledge/factsheets/turnover-retention-fact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323CFFC-88E4-401F-BBB5-69D664556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10</Pages>
  <Words>2731</Words>
  <Characters>15569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McQuarrie</dc:creator>
  <cp:keywords/>
  <dc:description/>
  <cp:lastModifiedBy>charlotte McQuarrie</cp:lastModifiedBy>
  <cp:revision>144</cp:revision>
  <dcterms:created xsi:type="dcterms:W3CDTF">2023-12-08T00:50:00Z</dcterms:created>
  <dcterms:modified xsi:type="dcterms:W3CDTF">2023-12-14T23:33:00Z</dcterms:modified>
</cp:coreProperties>
</file>