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AFED58" w14:textId="77777777" w:rsidR="00394AD8" w:rsidRPr="00FA0805" w:rsidRDefault="00394AD8" w:rsidP="00FA0805">
      <w:pPr>
        <w:rPr>
          <w:rFonts w:ascii="Times New Roman" w:hAnsi="Times New Roman" w:cs="Times New Roman"/>
          <w:color w:val="000000" w:themeColor="text1"/>
          <w:szCs w:val="24"/>
          <w:shd w:val="clear" w:color="auto" w:fill="FFFFFF"/>
          <w:lang w:val="en-IN"/>
        </w:rPr>
      </w:pPr>
    </w:p>
    <w:p w14:paraId="361491B6" w14:textId="77777777" w:rsidR="009B1EDB" w:rsidRPr="009B1EDB" w:rsidRDefault="009B1EDB" w:rsidP="009B1EDB">
      <w:pPr>
        <w:jc w:val="center"/>
        <w:rPr>
          <w:rFonts w:ascii="Times New Roman" w:hAnsi="Times New Roman" w:cs="Times New Roman"/>
          <w:b/>
          <w:color w:val="000000" w:themeColor="text1"/>
          <w:sz w:val="36"/>
          <w:szCs w:val="24"/>
          <w:shd w:val="clear" w:color="auto" w:fill="FFFFFF"/>
          <w:lang w:val="en-IN"/>
        </w:rPr>
      </w:pPr>
      <w:r w:rsidRPr="009B1EDB">
        <w:rPr>
          <w:rFonts w:ascii="Times New Roman" w:hAnsi="Times New Roman" w:cs="Times New Roman"/>
          <w:b/>
          <w:color w:val="000000" w:themeColor="text1"/>
          <w:sz w:val="36"/>
          <w:szCs w:val="24"/>
          <w:shd w:val="clear" w:color="auto" w:fill="FFFFFF"/>
          <w:lang w:val="en-IN"/>
        </w:rPr>
        <w:t>Professional Career Development</w:t>
      </w:r>
    </w:p>
    <w:p w14:paraId="3C31049D" w14:textId="4E26B162" w:rsidR="00FA0805" w:rsidRDefault="009B1EDB" w:rsidP="009B1EDB">
      <w:pPr>
        <w:jc w:val="center"/>
        <w:rPr>
          <w:rFonts w:ascii="Times New Roman" w:hAnsi="Times New Roman" w:cs="Times New Roman"/>
          <w:b/>
          <w:color w:val="000000" w:themeColor="text1"/>
          <w:sz w:val="36"/>
          <w:szCs w:val="24"/>
          <w:shd w:val="clear" w:color="auto" w:fill="FFFFFF"/>
          <w:lang w:val="en-IN"/>
        </w:rPr>
      </w:pPr>
      <w:r w:rsidRPr="009B1EDB">
        <w:rPr>
          <w:rFonts w:ascii="Times New Roman" w:hAnsi="Times New Roman" w:cs="Times New Roman"/>
          <w:b/>
          <w:color w:val="000000" w:themeColor="text1"/>
          <w:sz w:val="36"/>
          <w:szCs w:val="24"/>
          <w:shd w:val="clear" w:color="auto" w:fill="FFFFFF"/>
          <w:lang w:val="en-IN"/>
        </w:rPr>
        <w:t>BMSW4012</w:t>
      </w:r>
    </w:p>
    <w:p w14:paraId="3F8AC4FD" w14:textId="6B617103" w:rsidR="00FA0805" w:rsidRDefault="009B1EDB" w:rsidP="00FA0805">
      <w:pPr>
        <w:jc w:val="center"/>
        <w:rPr>
          <w:rFonts w:ascii="Times New Roman" w:hAnsi="Times New Roman" w:cs="Times New Roman"/>
          <w:b/>
          <w:color w:val="000000" w:themeColor="text1"/>
          <w:sz w:val="36"/>
          <w:szCs w:val="24"/>
          <w:shd w:val="clear" w:color="auto" w:fill="FFFFFF"/>
          <w:lang w:val="en-IN"/>
        </w:rPr>
      </w:pPr>
      <w:r>
        <w:rPr>
          <w:rFonts w:ascii="Times New Roman" w:hAnsi="Times New Roman" w:cs="Times New Roman"/>
          <w:b/>
          <w:color w:val="000000" w:themeColor="text1"/>
          <w:sz w:val="36"/>
          <w:szCs w:val="24"/>
          <w:shd w:val="clear" w:color="auto" w:fill="FFFFFF"/>
          <w:lang w:val="en-IN"/>
        </w:rPr>
        <w:t>Student name : Maria Madalina Iordache</w:t>
      </w:r>
    </w:p>
    <w:p w14:paraId="49B40277" w14:textId="2751A67C" w:rsidR="00FA0805" w:rsidRDefault="009B1EDB" w:rsidP="00FA0805">
      <w:pPr>
        <w:jc w:val="center"/>
        <w:rPr>
          <w:rFonts w:ascii="Times New Roman" w:hAnsi="Times New Roman" w:cs="Times New Roman"/>
          <w:b/>
          <w:color w:val="000000" w:themeColor="text1"/>
          <w:sz w:val="36"/>
          <w:szCs w:val="24"/>
          <w:shd w:val="clear" w:color="auto" w:fill="FFFFFF"/>
          <w:lang w:val="en-IN"/>
        </w:rPr>
      </w:pPr>
      <w:r>
        <w:rPr>
          <w:rFonts w:ascii="Times New Roman" w:hAnsi="Times New Roman" w:cs="Times New Roman"/>
          <w:b/>
          <w:color w:val="000000" w:themeColor="text1"/>
          <w:sz w:val="36"/>
          <w:szCs w:val="24"/>
          <w:shd w:val="clear" w:color="auto" w:fill="FFFFFF"/>
          <w:lang w:val="en-IN"/>
        </w:rPr>
        <w:t>Student number :2024675</w:t>
      </w:r>
    </w:p>
    <w:p w14:paraId="19CF5FEE" w14:textId="77777777" w:rsidR="00FA0805" w:rsidRDefault="00FA0805" w:rsidP="00FA0805">
      <w:pPr>
        <w:jc w:val="center"/>
        <w:rPr>
          <w:rFonts w:ascii="Times New Roman" w:hAnsi="Times New Roman" w:cs="Times New Roman"/>
          <w:b/>
          <w:color w:val="000000" w:themeColor="text1"/>
          <w:sz w:val="36"/>
          <w:szCs w:val="24"/>
          <w:shd w:val="clear" w:color="auto" w:fill="FFFFFF"/>
          <w:lang w:val="en-IN"/>
        </w:rPr>
      </w:pPr>
    </w:p>
    <w:p w14:paraId="439FF8FD" w14:textId="77777777" w:rsidR="00FA0805" w:rsidRPr="00FA0805" w:rsidRDefault="00FA0805" w:rsidP="00FA0805">
      <w:pPr>
        <w:jc w:val="center"/>
        <w:rPr>
          <w:rFonts w:ascii="Times New Roman" w:hAnsi="Times New Roman" w:cs="Times New Roman"/>
          <w:b/>
          <w:color w:val="000000" w:themeColor="text1"/>
          <w:sz w:val="36"/>
          <w:szCs w:val="24"/>
          <w:shd w:val="clear" w:color="auto" w:fill="FFFFFF"/>
          <w:lang w:val="en-IN"/>
        </w:rPr>
      </w:pPr>
      <w:r w:rsidRPr="00FA0805">
        <w:rPr>
          <w:rFonts w:ascii="Times New Roman" w:hAnsi="Times New Roman" w:cs="Times New Roman"/>
          <w:b/>
          <w:color w:val="000000" w:themeColor="text1"/>
          <w:sz w:val="36"/>
          <w:szCs w:val="24"/>
          <w:shd w:val="clear" w:color="auto" w:fill="FFFFFF"/>
          <w:lang w:val="en-IN"/>
        </w:rPr>
        <w:t xml:space="preserve">Professional </w:t>
      </w:r>
      <w:r w:rsidR="002043E2" w:rsidRPr="00FA0805">
        <w:rPr>
          <w:rFonts w:ascii="Times New Roman" w:hAnsi="Times New Roman" w:cs="Times New Roman"/>
          <w:b/>
          <w:color w:val="000000" w:themeColor="text1"/>
          <w:sz w:val="36"/>
          <w:szCs w:val="24"/>
          <w:shd w:val="clear" w:color="auto" w:fill="FFFFFF"/>
          <w:lang w:val="en-IN"/>
        </w:rPr>
        <w:t>Career Development</w:t>
      </w:r>
    </w:p>
    <w:p w14:paraId="6B1FDF58" w14:textId="77777777" w:rsidR="00FA0805" w:rsidRPr="00FA0805" w:rsidRDefault="00FA0805" w:rsidP="00FA0805">
      <w:pPr>
        <w:jc w:val="center"/>
        <w:rPr>
          <w:rFonts w:ascii="Times New Roman" w:hAnsi="Times New Roman" w:cs="Times New Roman"/>
          <w:b/>
          <w:color w:val="000000" w:themeColor="text1"/>
          <w:sz w:val="36"/>
          <w:szCs w:val="24"/>
          <w:shd w:val="clear" w:color="auto" w:fill="FFFFFF"/>
          <w:lang w:val="en-IN"/>
        </w:rPr>
      </w:pPr>
      <w:r w:rsidRPr="00FA0805">
        <w:rPr>
          <w:rFonts w:ascii="Times New Roman" w:hAnsi="Times New Roman" w:cs="Times New Roman"/>
          <w:b/>
          <w:color w:val="000000" w:themeColor="text1"/>
          <w:sz w:val="36"/>
          <w:szCs w:val="24"/>
          <w:shd w:val="clear" w:color="auto" w:fill="FFFFFF"/>
          <w:lang w:val="en-IN"/>
        </w:rPr>
        <w:t>Part 1</w:t>
      </w:r>
    </w:p>
    <w:p w14:paraId="40C82037" w14:textId="77777777" w:rsidR="00FA0805" w:rsidRPr="00FA0805" w:rsidRDefault="00FA0805" w:rsidP="00FA0805">
      <w:pPr>
        <w:spacing w:after="200"/>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br w:type="page"/>
      </w:r>
    </w:p>
    <w:sdt>
      <w:sdtPr>
        <w:rPr>
          <w:rFonts w:ascii="Arial" w:eastAsiaTheme="minorHAnsi" w:hAnsi="Arial" w:cstheme="minorBidi"/>
          <w:b w:val="0"/>
          <w:bCs w:val="0"/>
          <w:color w:val="auto"/>
          <w:sz w:val="24"/>
          <w:szCs w:val="22"/>
          <w:lang w:val="en-GB"/>
        </w:rPr>
        <w:id w:val="781922176"/>
        <w:docPartObj>
          <w:docPartGallery w:val="Table of Contents"/>
          <w:docPartUnique/>
        </w:docPartObj>
      </w:sdtPr>
      <w:sdtContent>
        <w:p w14:paraId="5888B186" w14:textId="77777777" w:rsidR="00FA0805" w:rsidRPr="00FA0805" w:rsidRDefault="00FA0805" w:rsidP="00FA0805">
          <w:pPr>
            <w:pStyle w:val="TOCHeading"/>
            <w:spacing w:line="360" w:lineRule="auto"/>
            <w:jc w:val="center"/>
            <w:rPr>
              <w:rFonts w:ascii="Times New Roman" w:hAnsi="Times New Roman" w:cs="Times New Roman"/>
              <w:sz w:val="24"/>
              <w:szCs w:val="24"/>
            </w:rPr>
          </w:pPr>
          <w:r w:rsidRPr="00FA0805">
            <w:rPr>
              <w:rFonts w:ascii="Times New Roman" w:hAnsi="Times New Roman" w:cs="Times New Roman"/>
              <w:color w:val="000000" w:themeColor="text1"/>
              <w:szCs w:val="24"/>
            </w:rPr>
            <w:t>Table of Contents</w:t>
          </w:r>
        </w:p>
        <w:p w14:paraId="0F0F4FD4" w14:textId="77777777" w:rsidR="00FA0805" w:rsidRPr="00FA0805" w:rsidRDefault="00FA0805" w:rsidP="00FA0805">
          <w:pPr>
            <w:pStyle w:val="TOC1"/>
            <w:tabs>
              <w:tab w:val="right" w:leader="dot" w:pos="9016"/>
            </w:tabs>
            <w:rPr>
              <w:rFonts w:ascii="Times New Roman" w:eastAsiaTheme="minorEastAsia" w:hAnsi="Times New Roman" w:cs="Times New Roman"/>
              <w:noProof/>
              <w:szCs w:val="24"/>
              <w:lang w:val="en-IN" w:eastAsia="en-IN"/>
            </w:rPr>
          </w:pPr>
          <w:r w:rsidRPr="00FA0805">
            <w:rPr>
              <w:rFonts w:ascii="Times New Roman" w:hAnsi="Times New Roman" w:cs="Times New Roman"/>
              <w:szCs w:val="24"/>
            </w:rPr>
            <w:fldChar w:fldCharType="begin"/>
          </w:r>
          <w:r w:rsidRPr="00FA0805">
            <w:rPr>
              <w:rFonts w:ascii="Times New Roman" w:hAnsi="Times New Roman" w:cs="Times New Roman"/>
              <w:szCs w:val="24"/>
            </w:rPr>
            <w:instrText xml:space="preserve"> TOC \o "1-3" \h \z \u </w:instrText>
          </w:r>
          <w:r w:rsidRPr="00FA0805">
            <w:rPr>
              <w:rFonts w:ascii="Times New Roman" w:hAnsi="Times New Roman" w:cs="Times New Roman"/>
              <w:szCs w:val="24"/>
            </w:rPr>
            <w:fldChar w:fldCharType="separate"/>
          </w:r>
          <w:hyperlink w:anchor="_Toc167896910" w:history="1">
            <w:r w:rsidRPr="00FA0805">
              <w:rPr>
                <w:rStyle w:val="Hyperlink"/>
                <w:rFonts w:ascii="Times New Roman" w:hAnsi="Times New Roman" w:cs="Times New Roman"/>
                <w:noProof/>
                <w:szCs w:val="24"/>
                <w:shd w:val="clear" w:color="auto" w:fill="FFFFFF"/>
                <w:lang w:val="en-IN"/>
              </w:rPr>
              <w:t>Introduction</w:t>
            </w:r>
            <w:r w:rsidRPr="00FA0805">
              <w:rPr>
                <w:rFonts w:ascii="Times New Roman" w:hAnsi="Times New Roman" w:cs="Times New Roman"/>
                <w:noProof/>
                <w:webHidden/>
                <w:szCs w:val="24"/>
              </w:rPr>
              <w:tab/>
            </w:r>
            <w:r w:rsidRPr="00FA0805">
              <w:rPr>
                <w:rFonts w:ascii="Times New Roman" w:hAnsi="Times New Roman" w:cs="Times New Roman"/>
                <w:noProof/>
                <w:webHidden/>
                <w:szCs w:val="24"/>
              </w:rPr>
              <w:fldChar w:fldCharType="begin"/>
            </w:r>
            <w:r w:rsidRPr="00FA0805">
              <w:rPr>
                <w:rFonts w:ascii="Times New Roman" w:hAnsi="Times New Roman" w:cs="Times New Roman"/>
                <w:noProof/>
                <w:webHidden/>
                <w:szCs w:val="24"/>
              </w:rPr>
              <w:instrText xml:space="preserve"> PAGEREF _Toc167896910 \h </w:instrText>
            </w:r>
            <w:r w:rsidRPr="00FA0805">
              <w:rPr>
                <w:rFonts w:ascii="Times New Roman" w:hAnsi="Times New Roman" w:cs="Times New Roman"/>
                <w:noProof/>
                <w:webHidden/>
                <w:szCs w:val="24"/>
              </w:rPr>
            </w:r>
            <w:r w:rsidRPr="00FA0805">
              <w:rPr>
                <w:rFonts w:ascii="Times New Roman" w:hAnsi="Times New Roman" w:cs="Times New Roman"/>
                <w:noProof/>
                <w:webHidden/>
                <w:szCs w:val="24"/>
              </w:rPr>
              <w:fldChar w:fldCharType="separate"/>
            </w:r>
            <w:r w:rsidRPr="00FA0805">
              <w:rPr>
                <w:rFonts w:ascii="Times New Roman" w:hAnsi="Times New Roman" w:cs="Times New Roman"/>
                <w:noProof/>
                <w:webHidden/>
                <w:szCs w:val="24"/>
              </w:rPr>
              <w:t>2</w:t>
            </w:r>
            <w:r w:rsidRPr="00FA0805">
              <w:rPr>
                <w:rFonts w:ascii="Times New Roman" w:hAnsi="Times New Roman" w:cs="Times New Roman"/>
                <w:noProof/>
                <w:webHidden/>
                <w:szCs w:val="24"/>
              </w:rPr>
              <w:fldChar w:fldCharType="end"/>
            </w:r>
          </w:hyperlink>
        </w:p>
        <w:p w14:paraId="59762BF1" w14:textId="77777777" w:rsidR="00FA0805" w:rsidRPr="00FA0805" w:rsidRDefault="00000000" w:rsidP="00FA0805">
          <w:pPr>
            <w:pStyle w:val="TOC1"/>
            <w:tabs>
              <w:tab w:val="right" w:leader="dot" w:pos="9016"/>
            </w:tabs>
            <w:rPr>
              <w:rFonts w:ascii="Times New Roman" w:eastAsiaTheme="minorEastAsia" w:hAnsi="Times New Roman" w:cs="Times New Roman"/>
              <w:noProof/>
              <w:szCs w:val="24"/>
              <w:lang w:val="en-IN" w:eastAsia="en-IN"/>
            </w:rPr>
          </w:pPr>
          <w:hyperlink w:anchor="_Toc167896911" w:history="1">
            <w:r w:rsidR="00FA0805" w:rsidRPr="00FA0805">
              <w:rPr>
                <w:rStyle w:val="Hyperlink"/>
                <w:rFonts w:ascii="Times New Roman" w:hAnsi="Times New Roman" w:cs="Times New Roman"/>
                <w:noProof/>
                <w:szCs w:val="24"/>
                <w:shd w:val="clear" w:color="auto" w:fill="FFFFFF"/>
                <w:lang w:val="en-IN"/>
              </w:rPr>
              <w:t>Gibbs Reflection Cycle</w:t>
            </w:r>
            <w:r w:rsidR="00FA0805" w:rsidRPr="00FA0805">
              <w:rPr>
                <w:rFonts w:ascii="Times New Roman" w:hAnsi="Times New Roman" w:cs="Times New Roman"/>
                <w:noProof/>
                <w:webHidden/>
                <w:szCs w:val="24"/>
              </w:rPr>
              <w:tab/>
            </w:r>
            <w:r w:rsidR="00FA0805" w:rsidRPr="00FA0805">
              <w:rPr>
                <w:rFonts w:ascii="Times New Roman" w:hAnsi="Times New Roman" w:cs="Times New Roman"/>
                <w:noProof/>
                <w:webHidden/>
                <w:szCs w:val="24"/>
              </w:rPr>
              <w:fldChar w:fldCharType="begin"/>
            </w:r>
            <w:r w:rsidR="00FA0805" w:rsidRPr="00FA0805">
              <w:rPr>
                <w:rFonts w:ascii="Times New Roman" w:hAnsi="Times New Roman" w:cs="Times New Roman"/>
                <w:noProof/>
                <w:webHidden/>
                <w:szCs w:val="24"/>
              </w:rPr>
              <w:instrText xml:space="preserve"> PAGEREF _Toc167896911 \h </w:instrText>
            </w:r>
            <w:r w:rsidR="00FA0805" w:rsidRPr="00FA0805">
              <w:rPr>
                <w:rFonts w:ascii="Times New Roman" w:hAnsi="Times New Roman" w:cs="Times New Roman"/>
                <w:noProof/>
                <w:webHidden/>
                <w:szCs w:val="24"/>
              </w:rPr>
            </w:r>
            <w:r w:rsidR="00FA0805" w:rsidRPr="00FA0805">
              <w:rPr>
                <w:rFonts w:ascii="Times New Roman" w:hAnsi="Times New Roman" w:cs="Times New Roman"/>
                <w:noProof/>
                <w:webHidden/>
                <w:szCs w:val="24"/>
              </w:rPr>
              <w:fldChar w:fldCharType="separate"/>
            </w:r>
            <w:r w:rsidR="00FA0805" w:rsidRPr="00FA0805">
              <w:rPr>
                <w:rFonts w:ascii="Times New Roman" w:hAnsi="Times New Roman" w:cs="Times New Roman"/>
                <w:noProof/>
                <w:webHidden/>
                <w:szCs w:val="24"/>
              </w:rPr>
              <w:t>2</w:t>
            </w:r>
            <w:r w:rsidR="00FA0805" w:rsidRPr="00FA0805">
              <w:rPr>
                <w:rFonts w:ascii="Times New Roman" w:hAnsi="Times New Roman" w:cs="Times New Roman"/>
                <w:noProof/>
                <w:webHidden/>
                <w:szCs w:val="24"/>
              </w:rPr>
              <w:fldChar w:fldCharType="end"/>
            </w:r>
          </w:hyperlink>
        </w:p>
        <w:p w14:paraId="258091AC" w14:textId="77777777" w:rsidR="00FA0805" w:rsidRPr="00FA0805" w:rsidRDefault="00000000" w:rsidP="00FA0805">
          <w:pPr>
            <w:pStyle w:val="TOC1"/>
            <w:tabs>
              <w:tab w:val="right" w:leader="dot" w:pos="9016"/>
            </w:tabs>
            <w:rPr>
              <w:rFonts w:ascii="Times New Roman" w:eastAsiaTheme="minorEastAsia" w:hAnsi="Times New Roman" w:cs="Times New Roman"/>
              <w:noProof/>
              <w:szCs w:val="24"/>
              <w:lang w:val="en-IN" w:eastAsia="en-IN"/>
            </w:rPr>
          </w:pPr>
          <w:hyperlink w:anchor="_Toc167896912" w:history="1">
            <w:r w:rsidR="00FA0805" w:rsidRPr="00FA0805">
              <w:rPr>
                <w:rStyle w:val="Hyperlink"/>
                <w:rFonts w:ascii="Times New Roman" w:hAnsi="Times New Roman" w:cs="Times New Roman"/>
                <w:noProof/>
                <w:szCs w:val="24"/>
                <w:shd w:val="clear" w:color="auto" w:fill="FFFFFF"/>
                <w:lang w:val="en-IN"/>
              </w:rPr>
              <w:t>Conclusion</w:t>
            </w:r>
            <w:r w:rsidR="00FA0805" w:rsidRPr="00FA0805">
              <w:rPr>
                <w:rFonts w:ascii="Times New Roman" w:hAnsi="Times New Roman" w:cs="Times New Roman"/>
                <w:noProof/>
                <w:webHidden/>
                <w:szCs w:val="24"/>
              </w:rPr>
              <w:tab/>
            </w:r>
            <w:r w:rsidR="00FA0805" w:rsidRPr="00FA0805">
              <w:rPr>
                <w:rFonts w:ascii="Times New Roman" w:hAnsi="Times New Roman" w:cs="Times New Roman"/>
                <w:noProof/>
                <w:webHidden/>
                <w:szCs w:val="24"/>
              </w:rPr>
              <w:fldChar w:fldCharType="begin"/>
            </w:r>
            <w:r w:rsidR="00FA0805" w:rsidRPr="00FA0805">
              <w:rPr>
                <w:rFonts w:ascii="Times New Roman" w:hAnsi="Times New Roman" w:cs="Times New Roman"/>
                <w:noProof/>
                <w:webHidden/>
                <w:szCs w:val="24"/>
              </w:rPr>
              <w:instrText xml:space="preserve"> PAGEREF _Toc167896912 \h </w:instrText>
            </w:r>
            <w:r w:rsidR="00FA0805" w:rsidRPr="00FA0805">
              <w:rPr>
                <w:rFonts w:ascii="Times New Roman" w:hAnsi="Times New Roman" w:cs="Times New Roman"/>
                <w:noProof/>
                <w:webHidden/>
                <w:szCs w:val="24"/>
              </w:rPr>
            </w:r>
            <w:r w:rsidR="00FA0805" w:rsidRPr="00FA0805">
              <w:rPr>
                <w:rFonts w:ascii="Times New Roman" w:hAnsi="Times New Roman" w:cs="Times New Roman"/>
                <w:noProof/>
                <w:webHidden/>
                <w:szCs w:val="24"/>
              </w:rPr>
              <w:fldChar w:fldCharType="separate"/>
            </w:r>
            <w:r w:rsidR="00FA0805" w:rsidRPr="00FA0805">
              <w:rPr>
                <w:rFonts w:ascii="Times New Roman" w:hAnsi="Times New Roman" w:cs="Times New Roman"/>
                <w:noProof/>
                <w:webHidden/>
                <w:szCs w:val="24"/>
              </w:rPr>
              <w:t>8</w:t>
            </w:r>
            <w:r w:rsidR="00FA0805" w:rsidRPr="00FA0805">
              <w:rPr>
                <w:rFonts w:ascii="Times New Roman" w:hAnsi="Times New Roman" w:cs="Times New Roman"/>
                <w:noProof/>
                <w:webHidden/>
                <w:szCs w:val="24"/>
              </w:rPr>
              <w:fldChar w:fldCharType="end"/>
            </w:r>
          </w:hyperlink>
        </w:p>
        <w:p w14:paraId="50613426" w14:textId="77777777" w:rsidR="00FA0805" w:rsidRPr="00FA0805" w:rsidRDefault="00000000" w:rsidP="00FA0805">
          <w:pPr>
            <w:pStyle w:val="TOC1"/>
            <w:tabs>
              <w:tab w:val="right" w:leader="dot" w:pos="9016"/>
            </w:tabs>
            <w:rPr>
              <w:rFonts w:ascii="Times New Roman" w:eastAsiaTheme="minorEastAsia" w:hAnsi="Times New Roman" w:cs="Times New Roman"/>
              <w:noProof/>
              <w:szCs w:val="24"/>
              <w:lang w:val="en-IN" w:eastAsia="en-IN"/>
            </w:rPr>
          </w:pPr>
          <w:hyperlink w:anchor="_Toc167896913" w:history="1">
            <w:r w:rsidR="00FA0805" w:rsidRPr="00FA0805">
              <w:rPr>
                <w:rStyle w:val="Hyperlink"/>
                <w:rFonts w:ascii="Times New Roman" w:hAnsi="Times New Roman" w:cs="Times New Roman"/>
                <w:noProof/>
                <w:szCs w:val="24"/>
                <w:shd w:val="clear" w:color="auto" w:fill="FFFFFF"/>
                <w:lang w:val="en-IN"/>
              </w:rPr>
              <w:t>Reference List</w:t>
            </w:r>
            <w:r w:rsidR="00FA0805" w:rsidRPr="00FA0805">
              <w:rPr>
                <w:rFonts w:ascii="Times New Roman" w:hAnsi="Times New Roman" w:cs="Times New Roman"/>
                <w:noProof/>
                <w:webHidden/>
                <w:szCs w:val="24"/>
              </w:rPr>
              <w:tab/>
            </w:r>
            <w:r w:rsidR="00FA0805" w:rsidRPr="00FA0805">
              <w:rPr>
                <w:rFonts w:ascii="Times New Roman" w:hAnsi="Times New Roman" w:cs="Times New Roman"/>
                <w:noProof/>
                <w:webHidden/>
                <w:szCs w:val="24"/>
              </w:rPr>
              <w:fldChar w:fldCharType="begin"/>
            </w:r>
            <w:r w:rsidR="00FA0805" w:rsidRPr="00FA0805">
              <w:rPr>
                <w:rFonts w:ascii="Times New Roman" w:hAnsi="Times New Roman" w:cs="Times New Roman"/>
                <w:noProof/>
                <w:webHidden/>
                <w:szCs w:val="24"/>
              </w:rPr>
              <w:instrText xml:space="preserve"> PAGEREF _Toc167896913 \h </w:instrText>
            </w:r>
            <w:r w:rsidR="00FA0805" w:rsidRPr="00FA0805">
              <w:rPr>
                <w:rFonts w:ascii="Times New Roman" w:hAnsi="Times New Roman" w:cs="Times New Roman"/>
                <w:noProof/>
                <w:webHidden/>
                <w:szCs w:val="24"/>
              </w:rPr>
            </w:r>
            <w:r w:rsidR="00FA0805" w:rsidRPr="00FA0805">
              <w:rPr>
                <w:rFonts w:ascii="Times New Roman" w:hAnsi="Times New Roman" w:cs="Times New Roman"/>
                <w:noProof/>
                <w:webHidden/>
                <w:szCs w:val="24"/>
              </w:rPr>
              <w:fldChar w:fldCharType="separate"/>
            </w:r>
            <w:r w:rsidR="00FA0805" w:rsidRPr="00FA0805">
              <w:rPr>
                <w:rFonts w:ascii="Times New Roman" w:hAnsi="Times New Roman" w:cs="Times New Roman"/>
                <w:noProof/>
                <w:webHidden/>
                <w:szCs w:val="24"/>
              </w:rPr>
              <w:t>10</w:t>
            </w:r>
            <w:r w:rsidR="00FA0805" w:rsidRPr="00FA0805">
              <w:rPr>
                <w:rFonts w:ascii="Times New Roman" w:hAnsi="Times New Roman" w:cs="Times New Roman"/>
                <w:noProof/>
                <w:webHidden/>
                <w:szCs w:val="24"/>
              </w:rPr>
              <w:fldChar w:fldCharType="end"/>
            </w:r>
          </w:hyperlink>
        </w:p>
        <w:p w14:paraId="3C1A6647" w14:textId="77777777" w:rsidR="00FA0805" w:rsidRDefault="00FA0805" w:rsidP="00FA0805">
          <w:r w:rsidRPr="00FA0805">
            <w:rPr>
              <w:rFonts w:ascii="Times New Roman" w:hAnsi="Times New Roman" w:cs="Times New Roman"/>
              <w:szCs w:val="24"/>
            </w:rPr>
            <w:fldChar w:fldCharType="end"/>
          </w:r>
        </w:p>
      </w:sdtContent>
    </w:sdt>
    <w:p w14:paraId="5BD28EC7" w14:textId="77777777" w:rsidR="00FA0805" w:rsidRDefault="00FA0805">
      <w:pPr>
        <w:spacing w:after="200" w:line="276" w:lineRule="auto"/>
        <w:jc w:val="left"/>
        <w:rPr>
          <w:rFonts w:ascii="Times New Roman" w:eastAsiaTheme="majorEastAsia" w:hAnsi="Times New Roman" w:cs="Times New Roman"/>
          <w:b/>
          <w:bCs/>
          <w:color w:val="000000" w:themeColor="text1"/>
          <w:szCs w:val="24"/>
          <w:shd w:val="clear" w:color="auto" w:fill="FFFFFF"/>
          <w:lang w:val="en-IN"/>
        </w:rPr>
      </w:pPr>
      <w:bookmarkStart w:id="0" w:name="_Toc167896910"/>
      <w:r>
        <w:rPr>
          <w:rFonts w:cs="Times New Roman"/>
          <w:szCs w:val="24"/>
          <w:shd w:val="clear" w:color="auto" w:fill="FFFFFF"/>
          <w:lang w:val="en-IN"/>
        </w:rPr>
        <w:br w:type="page"/>
      </w:r>
    </w:p>
    <w:p w14:paraId="37BC5218" w14:textId="77777777" w:rsidR="00C80C35" w:rsidRPr="00FA0805" w:rsidRDefault="00245D9B" w:rsidP="00FA0805">
      <w:pPr>
        <w:pStyle w:val="Heading1"/>
        <w:rPr>
          <w:rFonts w:cs="Times New Roman"/>
          <w:szCs w:val="24"/>
          <w:shd w:val="clear" w:color="auto" w:fill="FFFFFF"/>
          <w:lang w:val="en-IN"/>
        </w:rPr>
      </w:pPr>
      <w:r w:rsidRPr="00FA0805">
        <w:rPr>
          <w:rFonts w:cs="Times New Roman"/>
          <w:szCs w:val="24"/>
          <w:shd w:val="clear" w:color="auto" w:fill="FFFFFF"/>
          <w:lang w:val="en-IN"/>
        </w:rPr>
        <w:lastRenderedPageBreak/>
        <w:t>Introduction</w:t>
      </w:r>
      <w:bookmarkEnd w:id="0"/>
      <w:r w:rsidRPr="00FA0805">
        <w:rPr>
          <w:rFonts w:cs="Times New Roman"/>
          <w:szCs w:val="24"/>
          <w:shd w:val="clear" w:color="auto" w:fill="FFFFFF"/>
          <w:lang w:val="en-IN"/>
        </w:rPr>
        <w:t xml:space="preserve"> </w:t>
      </w:r>
    </w:p>
    <w:p w14:paraId="4EA6287A" w14:textId="77777777" w:rsidR="002B6ACC" w:rsidRPr="00FA0805" w:rsidRDefault="00245D9B" w:rsidP="00FA0805">
      <w:p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Career development is the ultimate progression of the different types of short term steps that </w:t>
      </w:r>
      <w:r w:rsidR="000F2491" w:rsidRPr="00FA0805">
        <w:rPr>
          <w:rFonts w:ascii="Times New Roman" w:hAnsi="Times New Roman" w:cs="Times New Roman"/>
          <w:color w:val="000000" w:themeColor="text1"/>
          <w:szCs w:val="24"/>
          <w:shd w:val="clear" w:color="auto" w:fill="FFFFFF"/>
          <w:lang w:val="en-IN"/>
        </w:rPr>
        <w:t xml:space="preserve">has taken for </w:t>
      </w:r>
      <w:r w:rsidR="002B6ACC" w:rsidRPr="00FA0805">
        <w:rPr>
          <w:rFonts w:ascii="Times New Roman" w:hAnsi="Times New Roman" w:cs="Times New Roman"/>
          <w:color w:val="000000" w:themeColor="text1"/>
          <w:szCs w:val="24"/>
          <w:shd w:val="clear" w:color="auto" w:fill="FFFFFF"/>
          <w:lang w:val="en-IN"/>
        </w:rPr>
        <w:t xml:space="preserve">achieving long term professional goals that associate with the development of different role specific based skill sets. By understanding the landscape </w:t>
      </w:r>
      <w:r w:rsidR="00795F3F" w:rsidRPr="00FA0805">
        <w:rPr>
          <w:rFonts w:ascii="Times New Roman" w:hAnsi="Times New Roman" w:cs="Times New Roman"/>
          <w:color w:val="000000" w:themeColor="text1"/>
          <w:szCs w:val="24"/>
          <w:shd w:val="clear" w:color="auto" w:fill="FFFFFF"/>
          <w:lang w:val="en-IN"/>
        </w:rPr>
        <w:t xml:space="preserve">of different professional development skills, it helps individual </w:t>
      </w:r>
      <w:r w:rsidR="00BF485A" w:rsidRPr="00FA0805">
        <w:rPr>
          <w:rFonts w:ascii="Times New Roman" w:hAnsi="Times New Roman" w:cs="Times New Roman"/>
          <w:color w:val="000000" w:themeColor="text1"/>
          <w:szCs w:val="24"/>
          <w:shd w:val="clear" w:color="auto" w:fill="FFFFFF"/>
          <w:lang w:val="en-IN"/>
        </w:rPr>
        <w:t>to</w:t>
      </w:r>
      <w:r w:rsidR="00795F3F" w:rsidRPr="00FA0805">
        <w:rPr>
          <w:rFonts w:ascii="Times New Roman" w:hAnsi="Times New Roman" w:cs="Times New Roman"/>
          <w:color w:val="000000" w:themeColor="text1"/>
          <w:szCs w:val="24"/>
          <w:shd w:val="clear" w:color="auto" w:fill="FFFFFF"/>
          <w:lang w:val="en-IN"/>
        </w:rPr>
        <w:t xml:space="preserve"> develop the better position for success in this competitive market. </w:t>
      </w:r>
      <w:r w:rsidR="00BF485A" w:rsidRPr="00FA0805">
        <w:rPr>
          <w:rFonts w:ascii="Times New Roman" w:hAnsi="Times New Roman" w:cs="Times New Roman"/>
          <w:color w:val="000000" w:themeColor="text1"/>
          <w:szCs w:val="24"/>
          <w:shd w:val="clear" w:color="auto" w:fill="FFFFFF"/>
          <w:lang w:val="en-IN"/>
        </w:rPr>
        <w:t xml:space="preserve">In this assignment, the researcher use Gibbs Reflection Cycle as a selected framework </w:t>
      </w:r>
      <w:r w:rsidR="00EF2DD8" w:rsidRPr="00FA0805">
        <w:rPr>
          <w:rFonts w:ascii="Times New Roman" w:hAnsi="Times New Roman" w:cs="Times New Roman"/>
          <w:color w:val="000000" w:themeColor="text1"/>
          <w:szCs w:val="24"/>
          <w:shd w:val="clear" w:color="auto" w:fill="FFFFFF"/>
          <w:lang w:val="en-IN"/>
        </w:rPr>
        <w:t xml:space="preserve">for </w:t>
      </w:r>
      <w:r w:rsidR="00E73F88" w:rsidRPr="00FA0805">
        <w:rPr>
          <w:rFonts w:ascii="Times New Roman" w:hAnsi="Times New Roman" w:cs="Times New Roman"/>
          <w:color w:val="000000" w:themeColor="text1"/>
          <w:szCs w:val="24"/>
          <w:shd w:val="clear" w:color="auto" w:fill="FFFFFF"/>
          <w:lang w:val="en-IN"/>
        </w:rPr>
        <w:t>demonstrating</w:t>
      </w:r>
      <w:r w:rsidR="00EF2DD8" w:rsidRPr="00FA0805">
        <w:rPr>
          <w:rFonts w:ascii="Times New Roman" w:hAnsi="Times New Roman" w:cs="Times New Roman"/>
          <w:color w:val="000000" w:themeColor="text1"/>
          <w:szCs w:val="24"/>
          <w:shd w:val="clear" w:color="auto" w:fill="FFFFFF"/>
          <w:lang w:val="en-IN"/>
        </w:rPr>
        <w:t xml:space="preserve"> my understanding about the career development skills that I gained from </w:t>
      </w:r>
      <w:r w:rsidR="00E73F88" w:rsidRPr="00FA0805">
        <w:rPr>
          <w:rFonts w:ascii="Times New Roman" w:hAnsi="Times New Roman" w:cs="Times New Roman"/>
          <w:color w:val="000000" w:themeColor="text1"/>
          <w:szCs w:val="24"/>
          <w:shd w:val="clear" w:color="auto" w:fill="FFFFFF"/>
          <w:lang w:val="en-IN"/>
        </w:rPr>
        <w:t>professional career development lectures.</w:t>
      </w:r>
    </w:p>
    <w:p w14:paraId="576BAE47" w14:textId="77777777" w:rsidR="00EF2DD8" w:rsidRPr="00FA0805" w:rsidRDefault="00E73F88" w:rsidP="00FA0805">
      <w:pPr>
        <w:pStyle w:val="Heading1"/>
        <w:rPr>
          <w:rFonts w:cs="Times New Roman"/>
          <w:szCs w:val="24"/>
          <w:shd w:val="clear" w:color="auto" w:fill="FFFFFF"/>
          <w:lang w:val="en-IN"/>
        </w:rPr>
      </w:pPr>
      <w:bookmarkStart w:id="1" w:name="_Toc167896911"/>
      <w:r w:rsidRPr="00FA0805">
        <w:rPr>
          <w:rFonts w:cs="Times New Roman"/>
          <w:szCs w:val="24"/>
          <w:shd w:val="clear" w:color="auto" w:fill="FFFFFF"/>
          <w:lang w:val="en-IN"/>
        </w:rPr>
        <w:t>Gibbs Reflection Cycle</w:t>
      </w:r>
      <w:bookmarkEnd w:id="1"/>
      <w:r w:rsidRPr="00FA0805">
        <w:rPr>
          <w:rFonts w:cs="Times New Roman"/>
          <w:szCs w:val="24"/>
          <w:shd w:val="clear" w:color="auto" w:fill="FFFFFF"/>
          <w:lang w:val="en-IN"/>
        </w:rPr>
        <w:t xml:space="preserve"> </w:t>
      </w:r>
    </w:p>
    <w:p w14:paraId="5909D174" w14:textId="77777777" w:rsidR="00E73F88" w:rsidRPr="00FA0805" w:rsidRDefault="00E73F88" w:rsidP="00FA0805">
      <w:pPr>
        <w:rPr>
          <w:rFonts w:ascii="Times New Roman" w:hAnsi="Times New Roman" w:cs="Times New Roman"/>
          <w:b/>
          <w:i/>
          <w:color w:val="000000" w:themeColor="text1"/>
          <w:szCs w:val="24"/>
          <w:shd w:val="clear" w:color="auto" w:fill="FFFFFF"/>
          <w:lang w:val="en-IN"/>
        </w:rPr>
      </w:pPr>
      <w:r w:rsidRPr="00FA0805">
        <w:rPr>
          <w:rFonts w:ascii="Times New Roman" w:hAnsi="Times New Roman" w:cs="Times New Roman"/>
          <w:b/>
          <w:i/>
          <w:color w:val="000000" w:themeColor="text1"/>
          <w:szCs w:val="24"/>
          <w:shd w:val="clear" w:color="auto" w:fill="FFFFFF"/>
          <w:lang w:val="en-IN"/>
        </w:rPr>
        <w:t xml:space="preserve">Description </w:t>
      </w:r>
    </w:p>
    <w:p w14:paraId="68B52C0D" w14:textId="77777777" w:rsidR="00E73F88" w:rsidRDefault="00E73F88" w:rsidP="00FA0805">
      <w:p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This is the first step of the Gibbs Reflection Cycle in which individual gets opportunities for describing the situation based on their respective experiences. This reflection process is based on the evaluation my professional career development skills </w:t>
      </w:r>
      <w:r w:rsidR="006E00BC" w:rsidRPr="00FA0805">
        <w:rPr>
          <w:rFonts w:ascii="Times New Roman" w:hAnsi="Times New Roman" w:cs="Times New Roman"/>
          <w:color w:val="000000" w:themeColor="text1"/>
          <w:szCs w:val="24"/>
          <w:shd w:val="clear" w:color="auto" w:fill="FFFFFF"/>
          <w:lang w:val="en-IN"/>
        </w:rPr>
        <w:t>that develop my employability skills in the workplace. Before taking the course, I only knew that, professional development skills is those skills that helps individual to get associated with the different types of decision making process for the business organization</w:t>
      </w:r>
      <w:r w:rsidR="008C426A" w:rsidRPr="00FA0805">
        <w:rPr>
          <w:rFonts w:ascii="Times New Roman" w:hAnsi="Times New Roman" w:cs="Times New Roman"/>
          <w:color w:val="000000" w:themeColor="text1"/>
          <w:szCs w:val="24"/>
          <w:shd w:val="clear" w:color="auto" w:fill="FFFFFF"/>
          <w:lang w:val="en-IN"/>
        </w:rPr>
        <w:t xml:space="preserve"> (</w:t>
      </w:r>
      <w:r w:rsidR="008C426A" w:rsidRPr="00FA0805">
        <w:rPr>
          <w:rFonts w:ascii="Times New Roman" w:hAnsi="Times New Roman" w:cs="Times New Roman"/>
          <w:color w:val="000000" w:themeColor="text1"/>
          <w:szCs w:val="24"/>
          <w:shd w:val="clear" w:color="auto" w:fill="FFFFFF"/>
        </w:rPr>
        <w:t>Abubakar et al. 2019)</w:t>
      </w:r>
      <w:r w:rsidR="006E00BC" w:rsidRPr="00FA0805">
        <w:rPr>
          <w:rFonts w:ascii="Times New Roman" w:hAnsi="Times New Roman" w:cs="Times New Roman"/>
          <w:color w:val="000000" w:themeColor="text1"/>
          <w:szCs w:val="24"/>
          <w:shd w:val="clear" w:color="auto" w:fill="FFFFFF"/>
          <w:lang w:val="en-IN"/>
        </w:rPr>
        <w:t xml:space="preserve">. But after taking this course, I tend to know that professional development skills is directly interlinked to the employability skills and it helps to gain my knowledge needed for my professional development. </w:t>
      </w:r>
      <w:r w:rsidR="00EE44BC" w:rsidRPr="00FA0805">
        <w:rPr>
          <w:rFonts w:ascii="Times New Roman" w:hAnsi="Times New Roman" w:cs="Times New Roman"/>
          <w:color w:val="000000" w:themeColor="text1"/>
          <w:szCs w:val="24"/>
          <w:shd w:val="clear" w:color="auto" w:fill="FFFFFF"/>
          <w:lang w:val="en-IN"/>
        </w:rPr>
        <w:t xml:space="preserve">From the professional development learning lectures, I came to know that employability skills is associated with the internal behaviour, IT skills as well as communication skills that not only helps me </w:t>
      </w:r>
      <w:r w:rsidR="0091479C" w:rsidRPr="00FA0805">
        <w:rPr>
          <w:rFonts w:ascii="Times New Roman" w:hAnsi="Times New Roman" w:cs="Times New Roman"/>
          <w:color w:val="000000" w:themeColor="text1"/>
          <w:szCs w:val="24"/>
          <w:shd w:val="clear" w:color="auto" w:fill="FFFFFF"/>
          <w:lang w:val="en-IN"/>
        </w:rPr>
        <w:t xml:space="preserve">to work in a team but at the same time helps me </w:t>
      </w:r>
      <w:r w:rsidR="00EE44BC" w:rsidRPr="00FA0805">
        <w:rPr>
          <w:rFonts w:ascii="Times New Roman" w:hAnsi="Times New Roman" w:cs="Times New Roman"/>
          <w:color w:val="000000" w:themeColor="text1"/>
          <w:szCs w:val="24"/>
          <w:shd w:val="clear" w:color="auto" w:fill="FFFFFF"/>
          <w:lang w:val="en-IN"/>
        </w:rPr>
        <w:t xml:space="preserve"> </w:t>
      </w:r>
      <w:r w:rsidR="0091479C" w:rsidRPr="00FA0805">
        <w:rPr>
          <w:rFonts w:ascii="Times New Roman" w:hAnsi="Times New Roman" w:cs="Times New Roman"/>
          <w:color w:val="000000" w:themeColor="text1"/>
          <w:szCs w:val="24"/>
          <w:shd w:val="clear" w:color="auto" w:fill="FFFFFF"/>
          <w:lang w:val="en-IN"/>
        </w:rPr>
        <w:t xml:space="preserve">to maximized my professional development based skills. In this section, I use SWOT analysis to identify my strengths, weaknesses, opportunities as well as threats that helps me journey towards the professional career development goals.  </w:t>
      </w:r>
    </w:p>
    <w:p w14:paraId="2409A12A" w14:textId="77777777" w:rsidR="00865683" w:rsidRPr="00FA0805" w:rsidRDefault="00865683" w:rsidP="00865683">
      <w:pPr>
        <w:jc w:val="cente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noProof/>
          <w:color w:val="000000" w:themeColor="text1"/>
          <w:szCs w:val="24"/>
          <w:lang w:val="en-IN" w:eastAsia="en-IN"/>
        </w:rPr>
        <w:lastRenderedPageBreak/>
        <w:drawing>
          <wp:inline distT="0" distB="0" distL="0" distR="0" wp14:anchorId="133010DC" wp14:editId="36037A33">
            <wp:extent cx="3257550" cy="3257550"/>
            <wp:effectExtent l="19050" t="0" r="0" b="0"/>
            <wp:docPr id="2" name="Picture 4"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ibbs' Reflective Cycle | The University of Edinburgh"/>
                    <pic:cNvPicPr>
                      <a:picLocks noChangeAspect="1" noChangeArrowheads="1"/>
                    </pic:cNvPicPr>
                  </pic:nvPicPr>
                  <pic:blipFill>
                    <a:blip r:embed="rId8"/>
                    <a:srcRect/>
                    <a:stretch>
                      <a:fillRect/>
                    </a:stretch>
                  </pic:blipFill>
                  <pic:spPr bwMode="auto">
                    <a:xfrm>
                      <a:off x="0" y="0"/>
                      <a:ext cx="3257550" cy="3257550"/>
                    </a:xfrm>
                    <a:prstGeom prst="rect">
                      <a:avLst/>
                    </a:prstGeom>
                    <a:noFill/>
                    <a:ln w="9525">
                      <a:noFill/>
                      <a:miter lim="800000"/>
                      <a:headEnd/>
                      <a:tailEnd/>
                    </a:ln>
                  </pic:spPr>
                </pic:pic>
              </a:graphicData>
            </a:graphic>
          </wp:inline>
        </w:drawing>
      </w:r>
    </w:p>
    <w:p w14:paraId="207894D6" w14:textId="64F35159" w:rsidR="00865683" w:rsidRPr="00FA0805" w:rsidRDefault="00865683" w:rsidP="00865683">
      <w:pPr>
        <w:jc w:val="center"/>
        <w:rPr>
          <w:rFonts w:ascii="Times New Roman" w:hAnsi="Times New Roman" w:cs="Times New Roman"/>
          <w:b/>
          <w:color w:val="000000" w:themeColor="text1"/>
          <w:szCs w:val="24"/>
          <w:shd w:val="clear" w:color="auto" w:fill="FFFFFF"/>
          <w:lang w:val="en-IN"/>
        </w:rPr>
      </w:pPr>
      <w:r>
        <w:rPr>
          <w:rFonts w:ascii="Times New Roman" w:hAnsi="Times New Roman" w:cs="Times New Roman"/>
          <w:b/>
          <w:color w:val="000000" w:themeColor="text1"/>
          <w:szCs w:val="24"/>
          <w:shd w:val="clear" w:color="auto" w:fill="FFFFFF"/>
          <w:lang w:val="en-IN"/>
        </w:rPr>
        <w:t>Figure 1</w:t>
      </w:r>
      <w:r w:rsidRPr="00FA0805">
        <w:rPr>
          <w:rFonts w:ascii="Times New Roman" w:hAnsi="Times New Roman" w:cs="Times New Roman"/>
          <w:b/>
          <w:color w:val="000000" w:themeColor="text1"/>
          <w:szCs w:val="24"/>
          <w:shd w:val="clear" w:color="auto" w:fill="FFFFFF"/>
          <w:lang w:val="en-IN"/>
        </w:rPr>
        <w:t>: Gibbs Reflection Cycle</w:t>
      </w:r>
    </w:p>
    <w:p w14:paraId="13CC69F5" w14:textId="3E73CBCC" w:rsidR="00865683" w:rsidRPr="00FA0805" w:rsidRDefault="00865683" w:rsidP="00865683">
      <w:pPr>
        <w:jc w:val="cente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(Source: </w:t>
      </w:r>
      <w:r w:rsidRPr="00FA0805">
        <w:rPr>
          <w:rFonts w:ascii="Times New Roman" w:hAnsi="Times New Roman" w:cs="Times New Roman"/>
          <w:color w:val="000000" w:themeColor="text1"/>
          <w:szCs w:val="24"/>
          <w:shd w:val="clear" w:color="auto" w:fill="FFFFFF"/>
        </w:rPr>
        <w:t>Pieper et al. 2021)</w:t>
      </w:r>
    </w:p>
    <w:p w14:paraId="0967D18F" w14:textId="77777777" w:rsidR="0091479C" w:rsidRPr="00FA0805" w:rsidRDefault="0091479C" w:rsidP="00FA0805">
      <w:pPr>
        <w:rPr>
          <w:rFonts w:ascii="Times New Roman" w:hAnsi="Times New Roman" w:cs="Times New Roman"/>
          <w:b/>
          <w:i/>
          <w:color w:val="000000" w:themeColor="text1"/>
          <w:szCs w:val="24"/>
          <w:shd w:val="clear" w:color="auto" w:fill="FFFFFF"/>
          <w:lang w:val="en-IN"/>
        </w:rPr>
      </w:pPr>
      <w:r w:rsidRPr="00FA0805">
        <w:rPr>
          <w:rFonts w:ascii="Times New Roman" w:hAnsi="Times New Roman" w:cs="Times New Roman"/>
          <w:b/>
          <w:i/>
          <w:color w:val="000000" w:themeColor="text1"/>
          <w:szCs w:val="24"/>
          <w:shd w:val="clear" w:color="auto" w:fill="FFFFFF"/>
          <w:lang w:val="en-IN"/>
        </w:rPr>
        <w:t>Strengths</w:t>
      </w:r>
    </w:p>
    <w:p w14:paraId="6EDEFE76" w14:textId="77777777" w:rsidR="00A046E6" w:rsidRPr="00FA0805" w:rsidRDefault="00A046E6" w:rsidP="00FA0805">
      <w:p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My first strength factor is that I am very good for managing the time effectively</w:t>
      </w:r>
      <w:r w:rsidR="008C426A" w:rsidRPr="00FA0805">
        <w:rPr>
          <w:rFonts w:ascii="Times New Roman" w:hAnsi="Times New Roman" w:cs="Times New Roman"/>
          <w:color w:val="000000" w:themeColor="text1"/>
          <w:szCs w:val="24"/>
          <w:shd w:val="clear" w:color="auto" w:fill="FFFFFF"/>
          <w:lang w:val="en-IN"/>
        </w:rPr>
        <w:t xml:space="preserve"> (</w:t>
      </w:r>
      <w:r w:rsidR="008C426A" w:rsidRPr="00FA0805">
        <w:rPr>
          <w:rFonts w:ascii="Times New Roman" w:hAnsi="Times New Roman" w:cs="Times New Roman"/>
          <w:color w:val="000000" w:themeColor="text1"/>
          <w:szCs w:val="24"/>
          <w:shd w:val="clear" w:color="auto" w:fill="FFFFFF"/>
        </w:rPr>
        <w:t>Sari and Oktaviani, 2021)</w:t>
      </w:r>
      <w:r w:rsidRPr="00FA0805">
        <w:rPr>
          <w:rFonts w:ascii="Times New Roman" w:hAnsi="Times New Roman" w:cs="Times New Roman"/>
          <w:color w:val="000000" w:themeColor="text1"/>
          <w:szCs w:val="24"/>
          <w:shd w:val="clear" w:color="auto" w:fill="FFFFFF"/>
          <w:lang w:val="en-IN"/>
        </w:rPr>
        <w:t xml:space="preserve">. This time management skill helps me to complete the professional development courses within the specific timeframe that not only helps me to manage the entire time but at the helps to boost my confidence a lot. The second strength reflected by me is a decision making, I take every decision very minutely after taking consider all the associate circumstances. </w:t>
      </w:r>
    </w:p>
    <w:p w14:paraId="7BD4F8D0" w14:textId="77777777" w:rsidR="0091479C" w:rsidRPr="00FA0805" w:rsidRDefault="0091479C" w:rsidP="00FA0805">
      <w:pPr>
        <w:rPr>
          <w:rFonts w:ascii="Times New Roman" w:hAnsi="Times New Roman" w:cs="Times New Roman"/>
          <w:b/>
          <w:i/>
          <w:color w:val="000000" w:themeColor="text1"/>
          <w:szCs w:val="24"/>
          <w:shd w:val="clear" w:color="auto" w:fill="FFFFFF"/>
          <w:lang w:val="en-IN"/>
        </w:rPr>
      </w:pPr>
      <w:r w:rsidRPr="00FA0805">
        <w:rPr>
          <w:rFonts w:ascii="Times New Roman" w:hAnsi="Times New Roman" w:cs="Times New Roman"/>
          <w:b/>
          <w:i/>
          <w:color w:val="000000" w:themeColor="text1"/>
          <w:szCs w:val="24"/>
          <w:shd w:val="clear" w:color="auto" w:fill="FFFFFF"/>
          <w:lang w:val="en-IN"/>
        </w:rPr>
        <w:t>Weaknesses</w:t>
      </w:r>
    </w:p>
    <w:p w14:paraId="345A3ED2" w14:textId="77777777" w:rsidR="00A046E6" w:rsidRPr="00FA0805" w:rsidRDefault="00A046E6" w:rsidP="00FA0805">
      <w:p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I have not much experience by working with different people because I have always comfortable to working alone rather than the working in a team</w:t>
      </w:r>
      <w:r w:rsidR="008C426A" w:rsidRPr="00FA0805">
        <w:rPr>
          <w:rFonts w:ascii="Times New Roman" w:hAnsi="Times New Roman" w:cs="Times New Roman"/>
          <w:color w:val="000000" w:themeColor="text1"/>
          <w:szCs w:val="24"/>
          <w:shd w:val="clear" w:color="auto" w:fill="FFFFFF"/>
          <w:lang w:val="en-IN"/>
        </w:rPr>
        <w:t xml:space="preserve"> (</w:t>
      </w:r>
      <w:r w:rsidR="008C426A" w:rsidRPr="00FA0805">
        <w:rPr>
          <w:rFonts w:ascii="Times New Roman" w:hAnsi="Times New Roman" w:cs="Times New Roman"/>
          <w:color w:val="000000" w:themeColor="text1"/>
          <w:szCs w:val="24"/>
          <w:shd w:val="clear" w:color="auto" w:fill="FFFFFF"/>
        </w:rPr>
        <w:t>Shuffler and Carter, 2018)</w:t>
      </w:r>
      <w:r w:rsidRPr="00FA0805">
        <w:rPr>
          <w:rFonts w:ascii="Times New Roman" w:hAnsi="Times New Roman" w:cs="Times New Roman"/>
          <w:color w:val="000000" w:themeColor="text1"/>
          <w:szCs w:val="24"/>
          <w:shd w:val="clear" w:color="auto" w:fill="FFFFFF"/>
          <w:lang w:val="en-IN"/>
        </w:rPr>
        <w:t xml:space="preserve">. I feel very uncomfortable for working with the people that are coming from other nationalities and shy away for discussing the business opportunities with them.   </w:t>
      </w:r>
    </w:p>
    <w:p w14:paraId="0528D07D" w14:textId="77777777" w:rsidR="0091479C" w:rsidRPr="00FA0805" w:rsidRDefault="0091479C" w:rsidP="00FA0805">
      <w:pPr>
        <w:rPr>
          <w:rFonts w:ascii="Times New Roman" w:hAnsi="Times New Roman" w:cs="Times New Roman"/>
          <w:b/>
          <w:i/>
          <w:color w:val="000000" w:themeColor="text1"/>
          <w:szCs w:val="24"/>
          <w:shd w:val="clear" w:color="auto" w:fill="FFFFFF"/>
          <w:lang w:val="en-IN"/>
        </w:rPr>
      </w:pPr>
      <w:r w:rsidRPr="00FA0805">
        <w:rPr>
          <w:rFonts w:ascii="Times New Roman" w:hAnsi="Times New Roman" w:cs="Times New Roman"/>
          <w:b/>
          <w:i/>
          <w:color w:val="000000" w:themeColor="text1"/>
          <w:szCs w:val="24"/>
          <w:shd w:val="clear" w:color="auto" w:fill="FFFFFF"/>
          <w:lang w:val="en-IN"/>
        </w:rPr>
        <w:t>Opportunities</w:t>
      </w:r>
    </w:p>
    <w:p w14:paraId="09D308DB" w14:textId="77777777" w:rsidR="0091479C" w:rsidRPr="00FA0805" w:rsidRDefault="0091479C" w:rsidP="00FA0805">
      <w:p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I need to do the positive change in my career environment with the help of training as well as experiences gain from my college professors. </w:t>
      </w:r>
      <w:r w:rsidR="00A046E6" w:rsidRPr="00FA0805">
        <w:rPr>
          <w:rFonts w:ascii="Times New Roman" w:hAnsi="Times New Roman" w:cs="Times New Roman"/>
          <w:color w:val="000000" w:themeColor="text1"/>
          <w:szCs w:val="24"/>
          <w:shd w:val="clear" w:color="auto" w:fill="FFFFFF"/>
          <w:lang w:val="en-IN"/>
        </w:rPr>
        <w:t xml:space="preserve">With the help of my time management skills </w:t>
      </w:r>
      <w:r w:rsidR="00A046E6" w:rsidRPr="00FA0805">
        <w:rPr>
          <w:rFonts w:ascii="Times New Roman" w:hAnsi="Times New Roman" w:cs="Times New Roman"/>
          <w:color w:val="000000" w:themeColor="text1"/>
          <w:szCs w:val="24"/>
          <w:shd w:val="clear" w:color="auto" w:fill="FFFFFF"/>
          <w:lang w:val="en-IN"/>
        </w:rPr>
        <w:lastRenderedPageBreak/>
        <w:t xml:space="preserve">and decision making skills (identified in the strength section), I delegate the task between my team members and </w:t>
      </w:r>
      <w:r w:rsidR="00AC0975" w:rsidRPr="00FA0805">
        <w:rPr>
          <w:rFonts w:ascii="Times New Roman" w:hAnsi="Times New Roman" w:cs="Times New Roman"/>
          <w:color w:val="000000" w:themeColor="text1"/>
          <w:szCs w:val="24"/>
          <w:shd w:val="clear" w:color="auto" w:fill="FFFFFF"/>
          <w:lang w:val="en-IN"/>
        </w:rPr>
        <w:t xml:space="preserve">set tasks as per the team members knowledge and experiences. </w:t>
      </w:r>
    </w:p>
    <w:p w14:paraId="00076AF1" w14:textId="77777777" w:rsidR="0091479C" w:rsidRPr="00FA0805" w:rsidRDefault="0091479C" w:rsidP="00FA0805">
      <w:pPr>
        <w:rPr>
          <w:rFonts w:ascii="Times New Roman" w:hAnsi="Times New Roman" w:cs="Times New Roman"/>
          <w:b/>
          <w:i/>
          <w:color w:val="000000" w:themeColor="text1"/>
          <w:szCs w:val="24"/>
          <w:shd w:val="clear" w:color="auto" w:fill="FFFFFF"/>
          <w:lang w:val="en-IN"/>
        </w:rPr>
      </w:pPr>
      <w:r w:rsidRPr="00FA0805">
        <w:rPr>
          <w:rFonts w:ascii="Times New Roman" w:hAnsi="Times New Roman" w:cs="Times New Roman"/>
          <w:b/>
          <w:i/>
          <w:color w:val="000000" w:themeColor="text1"/>
          <w:szCs w:val="24"/>
          <w:shd w:val="clear" w:color="auto" w:fill="FFFFFF"/>
          <w:lang w:val="en-IN"/>
        </w:rPr>
        <w:t xml:space="preserve">Threats </w:t>
      </w:r>
    </w:p>
    <w:p w14:paraId="379E4790" w14:textId="77777777" w:rsidR="00AC0975" w:rsidRPr="00FA0805" w:rsidRDefault="00AC0975" w:rsidP="00FA0805">
      <w:p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One of the biggest threats for me is that I might not be able for keeping up all the change that are happen around me in the workplace. If I could not able to keep up with the entire change happening so it may affect my job performance in the business organization’s workplace and it is very harder for me for getting promoted to the another job roles.     </w:t>
      </w:r>
    </w:p>
    <w:p w14:paraId="4E2C3901" w14:textId="77777777" w:rsidR="00E73F88" w:rsidRPr="00FA0805" w:rsidRDefault="00E73F88" w:rsidP="00FA0805">
      <w:pPr>
        <w:rPr>
          <w:rFonts w:ascii="Times New Roman" w:hAnsi="Times New Roman" w:cs="Times New Roman"/>
          <w:b/>
          <w:color w:val="000000" w:themeColor="text1"/>
          <w:szCs w:val="24"/>
          <w:u w:val="single"/>
          <w:shd w:val="clear" w:color="auto" w:fill="FFFFFF"/>
          <w:lang w:val="en-IN"/>
        </w:rPr>
      </w:pPr>
      <w:r w:rsidRPr="00FA0805">
        <w:rPr>
          <w:rFonts w:ascii="Times New Roman" w:hAnsi="Times New Roman" w:cs="Times New Roman"/>
          <w:b/>
          <w:color w:val="000000" w:themeColor="text1"/>
          <w:szCs w:val="24"/>
          <w:u w:val="single"/>
          <w:shd w:val="clear" w:color="auto" w:fill="FFFFFF"/>
          <w:lang w:val="en-IN"/>
        </w:rPr>
        <w:t xml:space="preserve">Feeling </w:t>
      </w:r>
    </w:p>
    <w:p w14:paraId="1193ACBD" w14:textId="77777777" w:rsidR="00E73F88" w:rsidRPr="00FA0805" w:rsidRDefault="00E73F88" w:rsidP="00FA0805">
      <w:p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This is the second step of this reflection model in which I need to describe my feeling that reflects upon on my professional development.</w:t>
      </w:r>
      <w:r w:rsidR="00AC0975" w:rsidRPr="00FA0805">
        <w:rPr>
          <w:rFonts w:ascii="Times New Roman" w:hAnsi="Times New Roman" w:cs="Times New Roman"/>
          <w:color w:val="000000" w:themeColor="text1"/>
          <w:szCs w:val="24"/>
          <w:shd w:val="clear" w:color="auto" w:fill="FFFFFF"/>
          <w:lang w:val="en-IN"/>
        </w:rPr>
        <w:t xml:space="preserve"> In this section, I use Johari Windows Model to develop </w:t>
      </w:r>
      <w:r w:rsidR="00B02F87" w:rsidRPr="00FA0805">
        <w:rPr>
          <w:rFonts w:ascii="Times New Roman" w:hAnsi="Times New Roman" w:cs="Times New Roman"/>
          <w:color w:val="000000" w:themeColor="text1"/>
          <w:szCs w:val="24"/>
          <w:shd w:val="clear" w:color="auto" w:fill="FFFFFF"/>
          <w:lang w:val="en-IN"/>
        </w:rPr>
        <w:t>visual pictures</w:t>
      </w:r>
      <w:r w:rsidR="00AC0975" w:rsidRPr="00FA0805">
        <w:rPr>
          <w:rFonts w:ascii="Times New Roman" w:hAnsi="Times New Roman" w:cs="Times New Roman"/>
          <w:color w:val="000000" w:themeColor="text1"/>
          <w:szCs w:val="24"/>
          <w:shd w:val="clear" w:color="auto" w:fill="FFFFFF"/>
          <w:lang w:val="en-IN"/>
        </w:rPr>
        <w:t xml:space="preserve"> of my personality and guide my development with the help of self reflection as well as </w:t>
      </w:r>
      <w:r w:rsidR="00B02F87" w:rsidRPr="00FA0805">
        <w:rPr>
          <w:rFonts w:ascii="Times New Roman" w:hAnsi="Times New Roman" w:cs="Times New Roman"/>
          <w:color w:val="000000" w:themeColor="text1"/>
          <w:szCs w:val="24"/>
          <w:shd w:val="clear" w:color="auto" w:fill="FFFFFF"/>
          <w:lang w:val="en-IN"/>
        </w:rPr>
        <w:t>personal action for my professional development skills</w:t>
      </w:r>
      <w:r w:rsidR="003C7603" w:rsidRPr="00FA0805">
        <w:rPr>
          <w:rFonts w:ascii="Times New Roman" w:hAnsi="Times New Roman" w:cs="Times New Roman"/>
          <w:color w:val="000000" w:themeColor="text1"/>
          <w:szCs w:val="24"/>
          <w:shd w:val="clear" w:color="auto" w:fill="FFFFFF"/>
          <w:lang w:val="en-IN"/>
        </w:rPr>
        <w:t xml:space="preserve"> (</w:t>
      </w:r>
      <w:r w:rsidR="003C7603" w:rsidRPr="00FA0805">
        <w:rPr>
          <w:rFonts w:ascii="Times New Roman" w:hAnsi="Times New Roman" w:cs="Times New Roman"/>
          <w:color w:val="000000" w:themeColor="text1"/>
          <w:szCs w:val="24"/>
          <w:shd w:val="clear" w:color="auto" w:fill="FFFFFF"/>
        </w:rPr>
        <w:t>Oliver and Duncan, 2019)</w:t>
      </w:r>
      <w:r w:rsidR="00B02F87" w:rsidRPr="00FA0805">
        <w:rPr>
          <w:rFonts w:ascii="Times New Roman" w:hAnsi="Times New Roman" w:cs="Times New Roman"/>
          <w:color w:val="000000" w:themeColor="text1"/>
          <w:szCs w:val="24"/>
          <w:shd w:val="clear" w:color="auto" w:fill="FFFFFF"/>
          <w:lang w:val="en-IN"/>
        </w:rPr>
        <w:t xml:space="preserve">. </w:t>
      </w:r>
    </w:p>
    <w:p w14:paraId="69568C2D" w14:textId="77777777" w:rsidR="00B02F87" w:rsidRPr="00FA0805" w:rsidRDefault="00B02F87" w:rsidP="00FA0805">
      <w:pPr>
        <w:rPr>
          <w:rFonts w:ascii="Times New Roman" w:hAnsi="Times New Roman" w:cs="Times New Roman"/>
          <w:b/>
          <w:i/>
          <w:color w:val="000000" w:themeColor="text1"/>
          <w:szCs w:val="24"/>
          <w:shd w:val="clear" w:color="auto" w:fill="FFFFFF"/>
          <w:lang w:val="en-IN"/>
        </w:rPr>
      </w:pPr>
      <w:r w:rsidRPr="00FA0805">
        <w:rPr>
          <w:rFonts w:ascii="Times New Roman" w:hAnsi="Times New Roman" w:cs="Times New Roman"/>
          <w:b/>
          <w:i/>
          <w:color w:val="000000" w:themeColor="text1"/>
          <w:szCs w:val="24"/>
          <w:shd w:val="clear" w:color="auto" w:fill="FFFFFF"/>
          <w:lang w:val="en-IN"/>
        </w:rPr>
        <w:t xml:space="preserve">Open Areas </w:t>
      </w:r>
    </w:p>
    <w:p w14:paraId="384C790F" w14:textId="77777777" w:rsidR="00B02F87" w:rsidRPr="00FA0805" w:rsidRDefault="00B02F87" w:rsidP="00FA0805">
      <w:p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During the career development conversation, I evaluate some of the personal development based need that I should to be fully aware of in my workplace. </w:t>
      </w:r>
    </w:p>
    <w:p w14:paraId="68CCFEB3" w14:textId="77777777" w:rsidR="00865235" w:rsidRPr="00FA0805" w:rsidRDefault="00FC0F2D" w:rsidP="00FA0805">
      <w:pPr>
        <w:pStyle w:val="ListParagraph"/>
        <w:numPr>
          <w:ilvl w:val="0"/>
          <w:numId w:val="15"/>
        </w:num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Enhancing my confidence by engaging with different people around the world for maximizing my communication skills</w:t>
      </w:r>
    </w:p>
    <w:p w14:paraId="1B541975" w14:textId="77777777" w:rsidR="00865235" w:rsidRPr="00FA0805" w:rsidRDefault="00865235" w:rsidP="00FA0805">
      <w:pPr>
        <w:pStyle w:val="ListParagraph"/>
        <w:numPr>
          <w:ilvl w:val="0"/>
          <w:numId w:val="15"/>
        </w:num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Gaining experiences in different global projects </w:t>
      </w:r>
    </w:p>
    <w:p w14:paraId="04615DB9" w14:textId="77777777" w:rsidR="00865235" w:rsidRPr="00FA0805" w:rsidRDefault="00865235" w:rsidP="00FA0805">
      <w:pPr>
        <w:pStyle w:val="ListParagraph"/>
        <w:numPr>
          <w:ilvl w:val="0"/>
          <w:numId w:val="15"/>
        </w:num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Improvement of my problem solving skills </w:t>
      </w:r>
    </w:p>
    <w:p w14:paraId="265528DF" w14:textId="77777777" w:rsidR="00B02F87" w:rsidRPr="00FA0805" w:rsidRDefault="00865235" w:rsidP="00FA0805">
      <w:pPr>
        <w:rPr>
          <w:rFonts w:ascii="Times New Roman" w:hAnsi="Times New Roman" w:cs="Times New Roman"/>
          <w:b/>
          <w:i/>
          <w:color w:val="000000" w:themeColor="text1"/>
          <w:szCs w:val="24"/>
          <w:shd w:val="clear" w:color="auto" w:fill="FFFFFF"/>
          <w:lang w:val="en-IN"/>
        </w:rPr>
      </w:pPr>
      <w:r w:rsidRPr="00FA0805">
        <w:rPr>
          <w:rFonts w:ascii="Times New Roman" w:hAnsi="Times New Roman" w:cs="Times New Roman"/>
          <w:b/>
          <w:i/>
          <w:color w:val="000000" w:themeColor="text1"/>
          <w:szCs w:val="24"/>
          <w:shd w:val="clear" w:color="auto" w:fill="FFFFFF"/>
          <w:lang w:val="en-IN"/>
        </w:rPr>
        <w:t xml:space="preserve">Blind Spot  </w:t>
      </w:r>
      <w:r w:rsidR="00FC0F2D" w:rsidRPr="00FA0805">
        <w:rPr>
          <w:rFonts w:ascii="Times New Roman" w:hAnsi="Times New Roman" w:cs="Times New Roman"/>
          <w:b/>
          <w:i/>
          <w:color w:val="000000" w:themeColor="text1"/>
          <w:szCs w:val="24"/>
          <w:shd w:val="clear" w:color="auto" w:fill="FFFFFF"/>
          <w:lang w:val="en-IN"/>
        </w:rPr>
        <w:t xml:space="preserve">  </w:t>
      </w:r>
    </w:p>
    <w:p w14:paraId="2C0DC25D" w14:textId="77777777" w:rsidR="00865235" w:rsidRPr="00FA0805" w:rsidRDefault="00865235" w:rsidP="00FA0805">
      <w:p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Blind spot provides me the internal opportunities for seeking feedback from different team members and manager that helps me to </w:t>
      </w:r>
    </w:p>
    <w:p w14:paraId="26E62AFA" w14:textId="77777777" w:rsidR="00865235" w:rsidRPr="00FA0805" w:rsidRDefault="00865235" w:rsidP="00FA0805">
      <w:pPr>
        <w:pStyle w:val="ListParagraph"/>
        <w:numPr>
          <w:ilvl w:val="0"/>
          <w:numId w:val="16"/>
        </w:num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Develop both personal as well as professional relationship with my team members </w:t>
      </w:r>
    </w:p>
    <w:p w14:paraId="670B6D58" w14:textId="77777777" w:rsidR="00865235" w:rsidRPr="00FA0805" w:rsidRDefault="00865235" w:rsidP="00FA0805">
      <w:pPr>
        <w:pStyle w:val="ListParagraph"/>
        <w:numPr>
          <w:ilvl w:val="0"/>
          <w:numId w:val="16"/>
        </w:num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Gaining positive insights of how I can improve my overall performance </w:t>
      </w:r>
    </w:p>
    <w:p w14:paraId="3C6EAF79" w14:textId="77777777" w:rsidR="00865235" w:rsidRPr="00FA0805" w:rsidRDefault="00865235" w:rsidP="00FA0805">
      <w:pPr>
        <w:pStyle w:val="ListParagraph"/>
        <w:numPr>
          <w:ilvl w:val="0"/>
          <w:numId w:val="16"/>
        </w:num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Demonstrated to my manager that I am current associated with organization’s short term as well as long term goals</w:t>
      </w:r>
    </w:p>
    <w:p w14:paraId="7D4E7B03" w14:textId="77777777" w:rsidR="00865235" w:rsidRPr="00FA0805" w:rsidRDefault="00865235" w:rsidP="00FA0805">
      <w:pPr>
        <w:rPr>
          <w:rFonts w:ascii="Times New Roman" w:hAnsi="Times New Roman" w:cs="Times New Roman"/>
          <w:b/>
          <w:i/>
          <w:color w:val="000000" w:themeColor="text1"/>
          <w:szCs w:val="24"/>
          <w:shd w:val="clear" w:color="auto" w:fill="FFFFFF"/>
          <w:lang w:val="en-IN"/>
        </w:rPr>
      </w:pPr>
      <w:r w:rsidRPr="00FA0805">
        <w:rPr>
          <w:rFonts w:ascii="Times New Roman" w:hAnsi="Times New Roman" w:cs="Times New Roman"/>
          <w:b/>
          <w:i/>
          <w:color w:val="000000" w:themeColor="text1"/>
          <w:szCs w:val="24"/>
          <w:shd w:val="clear" w:color="auto" w:fill="FFFFFF"/>
          <w:lang w:val="en-IN"/>
        </w:rPr>
        <w:t xml:space="preserve">Hidden Spot </w:t>
      </w:r>
    </w:p>
    <w:p w14:paraId="46D21BEC" w14:textId="77777777" w:rsidR="00865235" w:rsidRPr="00FA0805" w:rsidRDefault="00865235" w:rsidP="00FA0805">
      <w:p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lastRenderedPageBreak/>
        <w:t xml:space="preserve">Hidden spot considers evaluates different areas of me to decide what I need to share about myself when I am </w:t>
      </w:r>
    </w:p>
    <w:p w14:paraId="05861410" w14:textId="77777777" w:rsidR="00865235" w:rsidRPr="00FA0805" w:rsidRDefault="00865235" w:rsidP="00FA0805">
      <w:pPr>
        <w:pStyle w:val="ListParagraph"/>
        <w:numPr>
          <w:ilvl w:val="0"/>
          <w:numId w:val="17"/>
        </w:num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Delivering presentation to make sure that I position myself correctly for achieving my presentation goals</w:t>
      </w:r>
    </w:p>
    <w:p w14:paraId="03BC6FCD" w14:textId="77777777" w:rsidR="00A35EC3" w:rsidRPr="00FA0805" w:rsidRDefault="00865235" w:rsidP="00FA0805">
      <w:pPr>
        <w:pStyle w:val="ListParagraph"/>
        <w:numPr>
          <w:ilvl w:val="0"/>
          <w:numId w:val="17"/>
        </w:num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Developing relationship with other employees in a significant way </w:t>
      </w:r>
      <w:r w:rsidR="00A35EC3" w:rsidRPr="00FA0805">
        <w:rPr>
          <w:rFonts w:ascii="Times New Roman" w:hAnsi="Times New Roman" w:cs="Times New Roman"/>
          <w:color w:val="000000" w:themeColor="text1"/>
          <w:szCs w:val="24"/>
          <w:shd w:val="clear" w:color="auto" w:fill="FFFFFF"/>
          <w:lang w:val="en-IN"/>
        </w:rPr>
        <w:t>that helps me for building mutual trust with the team members</w:t>
      </w:r>
      <w:r w:rsidR="003C7603" w:rsidRPr="00FA0805">
        <w:rPr>
          <w:rFonts w:ascii="Times New Roman" w:hAnsi="Times New Roman" w:cs="Times New Roman"/>
          <w:color w:val="000000" w:themeColor="text1"/>
          <w:szCs w:val="24"/>
          <w:shd w:val="clear" w:color="auto" w:fill="FFFFFF"/>
          <w:lang w:val="en-IN"/>
        </w:rPr>
        <w:t xml:space="preserve"> (</w:t>
      </w:r>
      <w:r w:rsidR="003C7603" w:rsidRPr="00FA0805">
        <w:rPr>
          <w:rFonts w:ascii="Times New Roman" w:hAnsi="Times New Roman" w:cs="Times New Roman"/>
          <w:color w:val="000000" w:themeColor="text1"/>
          <w:szCs w:val="24"/>
          <w:shd w:val="clear" w:color="auto" w:fill="FFFFFF"/>
        </w:rPr>
        <w:t>Kim et al. 2018)</w:t>
      </w:r>
    </w:p>
    <w:p w14:paraId="6F19B19C" w14:textId="77777777" w:rsidR="00A35EC3" w:rsidRPr="00FA0805" w:rsidRDefault="00A35EC3" w:rsidP="00FA0805">
      <w:pPr>
        <w:rPr>
          <w:rFonts w:ascii="Times New Roman" w:hAnsi="Times New Roman" w:cs="Times New Roman"/>
          <w:b/>
          <w:i/>
          <w:color w:val="000000" w:themeColor="text1"/>
          <w:szCs w:val="24"/>
          <w:shd w:val="clear" w:color="auto" w:fill="FFFFFF"/>
          <w:lang w:val="en-IN"/>
        </w:rPr>
      </w:pPr>
      <w:r w:rsidRPr="00FA0805">
        <w:rPr>
          <w:rFonts w:ascii="Times New Roman" w:hAnsi="Times New Roman" w:cs="Times New Roman"/>
          <w:b/>
          <w:i/>
          <w:color w:val="000000" w:themeColor="text1"/>
          <w:szCs w:val="24"/>
          <w:shd w:val="clear" w:color="auto" w:fill="FFFFFF"/>
          <w:lang w:val="en-IN"/>
        </w:rPr>
        <w:t xml:space="preserve">The Unknown </w:t>
      </w:r>
    </w:p>
    <w:p w14:paraId="47BF98F8" w14:textId="77777777" w:rsidR="00A35EC3" w:rsidRPr="00FA0805" w:rsidRDefault="00A35EC3" w:rsidP="00FA0805">
      <w:pPr>
        <w:pStyle w:val="ListParagraph"/>
        <w:numPr>
          <w:ilvl w:val="0"/>
          <w:numId w:val="18"/>
        </w:num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This is the last spot of this model in which I get the opportunity for cultivating a growth mindset and develop new </w:t>
      </w:r>
      <w:r w:rsidR="008C426A" w:rsidRPr="00FA0805">
        <w:rPr>
          <w:rFonts w:ascii="Times New Roman" w:hAnsi="Times New Roman" w:cs="Times New Roman"/>
          <w:color w:val="000000" w:themeColor="text1"/>
          <w:szCs w:val="24"/>
          <w:shd w:val="clear" w:color="auto" w:fill="FFFFFF"/>
          <w:lang w:val="en-IN"/>
        </w:rPr>
        <w:t xml:space="preserve">challenge for </w:t>
      </w:r>
      <w:r w:rsidR="003C7603" w:rsidRPr="00FA0805">
        <w:rPr>
          <w:rFonts w:ascii="Times New Roman" w:hAnsi="Times New Roman" w:cs="Times New Roman"/>
          <w:color w:val="000000" w:themeColor="text1"/>
          <w:szCs w:val="24"/>
          <w:shd w:val="clear" w:color="auto" w:fill="FFFFFF"/>
          <w:lang w:val="en-IN"/>
        </w:rPr>
        <w:t>me</w:t>
      </w:r>
      <w:r w:rsidRPr="00FA0805">
        <w:rPr>
          <w:rFonts w:ascii="Times New Roman" w:hAnsi="Times New Roman" w:cs="Times New Roman"/>
          <w:color w:val="000000" w:themeColor="text1"/>
          <w:szCs w:val="24"/>
          <w:shd w:val="clear" w:color="auto" w:fill="FFFFFF"/>
          <w:lang w:val="en-IN"/>
        </w:rPr>
        <w:t xml:space="preserve">.   </w:t>
      </w:r>
    </w:p>
    <w:p w14:paraId="1C5C4022" w14:textId="77777777" w:rsidR="003C7603" w:rsidRPr="00FA0805" w:rsidRDefault="00865235" w:rsidP="00FA0805">
      <w:pPr>
        <w:rPr>
          <w:rFonts w:ascii="Times New Roman" w:hAnsi="Times New Roman" w:cs="Times New Roman"/>
          <w:b/>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 </w:t>
      </w:r>
      <w:r w:rsidR="003C7603" w:rsidRPr="00FA0805">
        <w:rPr>
          <w:rFonts w:ascii="Times New Roman" w:hAnsi="Times New Roman" w:cs="Times New Roman"/>
          <w:noProof/>
          <w:color w:val="000000" w:themeColor="text1"/>
          <w:szCs w:val="24"/>
          <w:lang w:val="en-IN" w:eastAsia="en-IN"/>
        </w:rPr>
        <w:drawing>
          <wp:inline distT="0" distB="0" distL="0" distR="0" wp14:anchorId="39A0B039" wp14:editId="6495597D">
            <wp:extent cx="5024403" cy="3857625"/>
            <wp:effectExtent l="19050" t="0" r="4797" b="0"/>
            <wp:docPr id="1" name="Picture 1" descr="Exploring the Johari Window model: with examples and exerci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ploring the Johari Window model: with examples and exercises"/>
                    <pic:cNvPicPr>
                      <a:picLocks noChangeAspect="1" noChangeArrowheads="1"/>
                    </pic:cNvPicPr>
                  </pic:nvPicPr>
                  <pic:blipFill>
                    <a:blip r:embed="rId9"/>
                    <a:srcRect/>
                    <a:stretch>
                      <a:fillRect/>
                    </a:stretch>
                  </pic:blipFill>
                  <pic:spPr bwMode="auto">
                    <a:xfrm>
                      <a:off x="0" y="0"/>
                      <a:ext cx="5024403" cy="3857625"/>
                    </a:xfrm>
                    <a:prstGeom prst="rect">
                      <a:avLst/>
                    </a:prstGeom>
                    <a:noFill/>
                    <a:ln w="9525">
                      <a:noFill/>
                      <a:miter lim="800000"/>
                      <a:headEnd/>
                      <a:tailEnd/>
                    </a:ln>
                  </pic:spPr>
                </pic:pic>
              </a:graphicData>
            </a:graphic>
          </wp:inline>
        </w:drawing>
      </w:r>
      <w:r w:rsidR="003C7603" w:rsidRPr="00FA0805">
        <w:rPr>
          <w:rFonts w:ascii="Times New Roman" w:hAnsi="Times New Roman" w:cs="Times New Roman"/>
          <w:b/>
          <w:color w:val="000000" w:themeColor="text1"/>
          <w:szCs w:val="24"/>
          <w:shd w:val="clear" w:color="auto" w:fill="FFFFFF"/>
          <w:lang w:val="en-IN"/>
        </w:rPr>
        <w:t xml:space="preserve"> </w:t>
      </w:r>
    </w:p>
    <w:p w14:paraId="1A150A42" w14:textId="2C23EBEF" w:rsidR="00865235" w:rsidRPr="00FA0805" w:rsidRDefault="00FA0805" w:rsidP="00FA0805">
      <w:pPr>
        <w:jc w:val="center"/>
        <w:rPr>
          <w:rFonts w:ascii="Times New Roman" w:hAnsi="Times New Roman" w:cs="Times New Roman"/>
          <w:b/>
          <w:color w:val="000000" w:themeColor="text1"/>
          <w:szCs w:val="24"/>
          <w:shd w:val="clear" w:color="auto" w:fill="FFFFFF"/>
          <w:lang w:val="en-IN"/>
        </w:rPr>
      </w:pPr>
      <w:r>
        <w:rPr>
          <w:rFonts w:ascii="Times New Roman" w:hAnsi="Times New Roman" w:cs="Times New Roman"/>
          <w:b/>
          <w:color w:val="000000" w:themeColor="text1"/>
          <w:szCs w:val="24"/>
          <w:shd w:val="clear" w:color="auto" w:fill="FFFFFF"/>
          <w:lang w:val="en-IN"/>
        </w:rPr>
        <w:t xml:space="preserve">Figure </w:t>
      </w:r>
      <w:r w:rsidR="00865683">
        <w:rPr>
          <w:rFonts w:ascii="Times New Roman" w:hAnsi="Times New Roman" w:cs="Times New Roman"/>
          <w:b/>
          <w:color w:val="000000" w:themeColor="text1"/>
          <w:szCs w:val="24"/>
          <w:shd w:val="clear" w:color="auto" w:fill="FFFFFF"/>
          <w:lang w:val="en-IN"/>
        </w:rPr>
        <w:t>2</w:t>
      </w:r>
      <w:r w:rsidR="008C426A" w:rsidRPr="00FA0805">
        <w:rPr>
          <w:rFonts w:ascii="Times New Roman" w:hAnsi="Times New Roman" w:cs="Times New Roman"/>
          <w:b/>
          <w:color w:val="000000" w:themeColor="text1"/>
          <w:szCs w:val="24"/>
          <w:shd w:val="clear" w:color="auto" w:fill="FFFFFF"/>
          <w:lang w:val="en-IN"/>
        </w:rPr>
        <w:t>: Johari Windows Model</w:t>
      </w:r>
    </w:p>
    <w:p w14:paraId="34373868" w14:textId="77777777" w:rsidR="00865235" w:rsidRPr="00FA0805" w:rsidRDefault="008C426A" w:rsidP="00FA0805">
      <w:pPr>
        <w:jc w:val="cente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(Source: </w:t>
      </w:r>
      <w:r w:rsidR="003C7603" w:rsidRPr="00FA0805">
        <w:rPr>
          <w:rFonts w:ascii="Times New Roman" w:hAnsi="Times New Roman" w:cs="Times New Roman"/>
          <w:color w:val="000000" w:themeColor="text1"/>
          <w:szCs w:val="24"/>
          <w:shd w:val="clear" w:color="auto" w:fill="FFFFFF"/>
        </w:rPr>
        <w:t>Oliver and Duncan, 2019)</w:t>
      </w:r>
    </w:p>
    <w:p w14:paraId="457BAA9F" w14:textId="77777777" w:rsidR="00B02F87" w:rsidRPr="00FA0805" w:rsidRDefault="00B02F87" w:rsidP="00FA0805">
      <w:pPr>
        <w:rPr>
          <w:rFonts w:ascii="Times New Roman" w:hAnsi="Times New Roman" w:cs="Times New Roman"/>
          <w:b/>
          <w:color w:val="000000" w:themeColor="text1"/>
          <w:szCs w:val="24"/>
          <w:u w:val="single"/>
          <w:shd w:val="clear" w:color="auto" w:fill="FFFFFF"/>
          <w:lang w:val="en-IN"/>
        </w:rPr>
      </w:pPr>
      <w:r w:rsidRPr="00FA0805">
        <w:rPr>
          <w:rFonts w:ascii="Times New Roman" w:hAnsi="Times New Roman" w:cs="Times New Roman"/>
          <w:b/>
          <w:color w:val="000000" w:themeColor="text1"/>
          <w:szCs w:val="24"/>
          <w:u w:val="single"/>
          <w:shd w:val="clear" w:color="auto" w:fill="FFFFFF"/>
          <w:lang w:val="en-IN"/>
        </w:rPr>
        <w:t xml:space="preserve">Evaluation </w:t>
      </w:r>
    </w:p>
    <w:p w14:paraId="344D827C" w14:textId="62AB00F3" w:rsidR="00DF29DF" w:rsidRPr="00FA0805" w:rsidRDefault="00DF29DF"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shd w:val="clear" w:color="auto" w:fill="FFFFFF"/>
          <w:lang w:val="en-IN"/>
        </w:rPr>
        <w:t xml:space="preserve">In this section, I will evaluate my professional career </w:t>
      </w:r>
      <w:r w:rsidR="00865683" w:rsidRPr="00FA0805">
        <w:rPr>
          <w:rFonts w:ascii="Times New Roman" w:hAnsi="Times New Roman" w:cs="Times New Roman"/>
          <w:color w:val="000000" w:themeColor="text1"/>
          <w:szCs w:val="24"/>
          <w:shd w:val="clear" w:color="auto" w:fill="FFFFFF"/>
          <w:lang w:val="en-IN"/>
        </w:rPr>
        <w:t>development-based</w:t>
      </w:r>
      <w:r w:rsidRPr="00FA0805">
        <w:rPr>
          <w:rFonts w:ascii="Times New Roman" w:hAnsi="Times New Roman" w:cs="Times New Roman"/>
          <w:color w:val="000000" w:themeColor="text1"/>
          <w:szCs w:val="24"/>
          <w:shd w:val="clear" w:color="auto" w:fill="FFFFFF"/>
          <w:lang w:val="en-IN"/>
        </w:rPr>
        <w:t xml:space="preserve"> skills with the learning system. From the lecture notes, I identified that, Read\ Write learning style is best suited for my professional development goals because in the college I prefer to learn different </w:t>
      </w:r>
      <w:r w:rsidRPr="00FA0805">
        <w:rPr>
          <w:rFonts w:ascii="Times New Roman" w:hAnsi="Times New Roman" w:cs="Times New Roman"/>
          <w:color w:val="000000" w:themeColor="text1"/>
          <w:szCs w:val="24"/>
          <w:shd w:val="clear" w:color="auto" w:fill="FFFFFF"/>
          <w:lang w:val="en-IN"/>
        </w:rPr>
        <w:lastRenderedPageBreak/>
        <w:t>types of information with the help of reading notes as well as textbooks</w:t>
      </w:r>
      <w:r w:rsidR="002043E2" w:rsidRPr="00FA0805">
        <w:rPr>
          <w:rFonts w:ascii="Times New Roman" w:hAnsi="Times New Roman" w:cs="Times New Roman"/>
          <w:color w:val="000000" w:themeColor="text1"/>
          <w:szCs w:val="24"/>
          <w:shd w:val="clear" w:color="auto" w:fill="FFFFFF"/>
          <w:lang w:val="en-IN"/>
        </w:rPr>
        <w:t xml:space="preserve"> (</w:t>
      </w:r>
      <w:r w:rsidR="002043E2" w:rsidRPr="00FA0805">
        <w:rPr>
          <w:rFonts w:ascii="Times New Roman" w:hAnsi="Times New Roman" w:cs="Times New Roman"/>
          <w:color w:val="000000" w:themeColor="text1"/>
          <w:szCs w:val="24"/>
          <w:shd w:val="clear" w:color="auto" w:fill="FFFFFF"/>
        </w:rPr>
        <w:t>Rogowsky et al. 2020)</w:t>
      </w:r>
      <w:r w:rsidRPr="00FA0805">
        <w:rPr>
          <w:rFonts w:ascii="Times New Roman" w:hAnsi="Times New Roman" w:cs="Times New Roman"/>
          <w:color w:val="000000" w:themeColor="text1"/>
          <w:szCs w:val="24"/>
          <w:shd w:val="clear" w:color="auto" w:fill="FFFFFF"/>
          <w:lang w:val="en-IN"/>
        </w:rPr>
        <w:t xml:space="preserve">. This learning plan helps me to </w:t>
      </w:r>
      <w:r w:rsidRPr="00FA0805">
        <w:rPr>
          <w:rFonts w:ascii="Times New Roman" w:hAnsi="Times New Roman" w:cs="Times New Roman"/>
          <w:color w:val="000000" w:themeColor="text1"/>
          <w:szCs w:val="24"/>
        </w:rPr>
        <w:t>e</w:t>
      </w:r>
      <w:r w:rsidR="00A703A4" w:rsidRPr="00FA0805">
        <w:rPr>
          <w:rFonts w:ascii="Times New Roman" w:hAnsi="Times New Roman" w:cs="Times New Roman"/>
          <w:color w:val="000000" w:themeColor="text1"/>
          <w:szCs w:val="24"/>
        </w:rPr>
        <w:t>nhance</w:t>
      </w:r>
      <w:r w:rsidRPr="00FA0805">
        <w:rPr>
          <w:rFonts w:ascii="Times New Roman" w:hAnsi="Times New Roman" w:cs="Times New Roman"/>
          <w:color w:val="000000" w:themeColor="text1"/>
          <w:szCs w:val="24"/>
        </w:rPr>
        <w:t xml:space="preserve"> my emotional intelligence can lead to better problem-solving and communication abilities. Being attentive to the concerns and values of others can help foster empathy and understanding, which are crucial for making effective decisions. Recognizing emotions in supervisors, colleagues, and loved ones can provide valuable insights that can optimize decision-making skills. Monitoring the thoughts of team members can lead to better support and help maintain composure in challenging situations, ultimately improving efficiency. Being vigilant about my own thoughts can help me maintain control and prevent negative impacts. By acknowledging and managing em</w:t>
      </w:r>
      <w:r w:rsidR="00A703A4" w:rsidRPr="00FA0805">
        <w:rPr>
          <w:rFonts w:ascii="Times New Roman" w:hAnsi="Times New Roman" w:cs="Times New Roman"/>
          <w:color w:val="000000" w:themeColor="text1"/>
          <w:szCs w:val="24"/>
        </w:rPr>
        <w:t>otions, I can create a conductive</w:t>
      </w:r>
      <w:r w:rsidRPr="00FA0805">
        <w:rPr>
          <w:rFonts w:ascii="Times New Roman" w:hAnsi="Times New Roman" w:cs="Times New Roman"/>
          <w:color w:val="000000" w:themeColor="text1"/>
          <w:szCs w:val="24"/>
        </w:rPr>
        <w:t xml:space="preserve"> environment for collaboration and success.</w:t>
      </w:r>
    </w:p>
    <w:p w14:paraId="1C939808" w14:textId="77777777" w:rsidR="00B02F87" w:rsidRPr="00FA0805" w:rsidRDefault="00B02F87" w:rsidP="00FA0805">
      <w:pPr>
        <w:rPr>
          <w:rFonts w:ascii="Times New Roman" w:hAnsi="Times New Roman" w:cs="Times New Roman"/>
          <w:b/>
          <w:color w:val="000000" w:themeColor="text1"/>
          <w:szCs w:val="24"/>
          <w:u w:val="single"/>
          <w:shd w:val="clear" w:color="auto" w:fill="FFFFFF"/>
          <w:lang w:val="en-IN"/>
        </w:rPr>
      </w:pPr>
      <w:r w:rsidRPr="00FA0805">
        <w:rPr>
          <w:rFonts w:ascii="Times New Roman" w:hAnsi="Times New Roman" w:cs="Times New Roman"/>
          <w:b/>
          <w:color w:val="000000" w:themeColor="text1"/>
          <w:szCs w:val="24"/>
          <w:u w:val="single"/>
          <w:shd w:val="clear" w:color="auto" w:fill="FFFFFF"/>
          <w:lang w:val="en-IN"/>
        </w:rPr>
        <w:t xml:space="preserve">Analysis </w:t>
      </w:r>
    </w:p>
    <w:p w14:paraId="653C1B3C" w14:textId="06CD1C7C" w:rsidR="00A703A4" w:rsidRPr="00FA0805" w:rsidRDefault="00A703A4" w:rsidP="00FA0805">
      <w:p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In this part of the Gibbs Reflection cycle, I will use PDP plan to </w:t>
      </w:r>
      <w:r w:rsidR="00865683" w:rsidRPr="00FA0805">
        <w:rPr>
          <w:rFonts w:ascii="Times New Roman" w:hAnsi="Times New Roman" w:cs="Times New Roman"/>
          <w:color w:val="000000" w:themeColor="text1"/>
          <w:szCs w:val="24"/>
          <w:shd w:val="clear" w:color="auto" w:fill="FFFFFF"/>
          <w:lang w:val="en-IN"/>
        </w:rPr>
        <w:t>analyse</w:t>
      </w:r>
      <w:r w:rsidRPr="00FA0805">
        <w:rPr>
          <w:rFonts w:ascii="Times New Roman" w:hAnsi="Times New Roman" w:cs="Times New Roman"/>
          <w:color w:val="000000" w:themeColor="text1"/>
          <w:szCs w:val="24"/>
          <w:shd w:val="clear" w:color="auto" w:fill="FFFFFF"/>
          <w:lang w:val="en-IN"/>
        </w:rPr>
        <w:t xml:space="preserve"> the effectiveness of my professional development skills. In this section, I assume to work in a job role of HR manager in UK top retail organization. </w:t>
      </w:r>
    </w:p>
    <w:tbl>
      <w:tblPr>
        <w:tblStyle w:val="TableGrid"/>
        <w:tblW w:w="0" w:type="auto"/>
        <w:tblLook w:val="04A0" w:firstRow="1" w:lastRow="0" w:firstColumn="1" w:lastColumn="0" w:noHBand="0" w:noVBand="1"/>
      </w:tblPr>
      <w:tblGrid>
        <w:gridCol w:w="1628"/>
        <w:gridCol w:w="1470"/>
        <w:gridCol w:w="1825"/>
        <w:gridCol w:w="1629"/>
        <w:gridCol w:w="1629"/>
        <w:gridCol w:w="835"/>
      </w:tblGrid>
      <w:tr w:rsidR="00A703A4" w:rsidRPr="00FA0805" w14:paraId="47AC8AAD" w14:textId="77777777" w:rsidTr="00A703A4">
        <w:tc>
          <w:tcPr>
            <w:tcW w:w="1709" w:type="dxa"/>
          </w:tcPr>
          <w:p w14:paraId="4DEDACB4" w14:textId="77777777" w:rsidR="00A703A4" w:rsidRPr="00FA0805" w:rsidRDefault="00A703A4" w:rsidP="00FA0805">
            <w:pPr>
              <w:rPr>
                <w:rFonts w:ascii="Times New Roman" w:hAnsi="Times New Roman" w:cs="Times New Roman"/>
                <w:b/>
                <w:i/>
                <w:color w:val="000000" w:themeColor="text1"/>
                <w:szCs w:val="24"/>
              </w:rPr>
            </w:pPr>
            <w:r w:rsidRPr="00FA0805">
              <w:rPr>
                <w:rFonts w:ascii="Times New Roman" w:hAnsi="Times New Roman" w:cs="Times New Roman"/>
                <w:b/>
                <w:i/>
                <w:color w:val="000000" w:themeColor="text1"/>
                <w:szCs w:val="24"/>
              </w:rPr>
              <w:t>Goals</w:t>
            </w:r>
          </w:p>
        </w:tc>
        <w:tc>
          <w:tcPr>
            <w:tcW w:w="1542" w:type="dxa"/>
          </w:tcPr>
          <w:p w14:paraId="3207626A" w14:textId="77777777" w:rsidR="00A703A4" w:rsidRPr="00FA0805" w:rsidRDefault="00A703A4" w:rsidP="00FA0805">
            <w:pPr>
              <w:rPr>
                <w:rFonts w:ascii="Times New Roman" w:hAnsi="Times New Roman" w:cs="Times New Roman"/>
                <w:b/>
                <w:i/>
                <w:color w:val="000000" w:themeColor="text1"/>
                <w:szCs w:val="24"/>
              </w:rPr>
            </w:pPr>
            <w:r w:rsidRPr="00FA0805">
              <w:rPr>
                <w:rFonts w:ascii="Times New Roman" w:hAnsi="Times New Roman" w:cs="Times New Roman"/>
                <w:b/>
                <w:i/>
                <w:color w:val="000000" w:themeColor="text1"/>
                <w:szCs w:val="24"/>
              </w:rPr>
              <w:t>Objectives</w:t>
            </w:r>
          </w:p>
        </w:tc>
        <w:tc>
          <w:tcPr>
            <w:tcW w:w="1507" w:type="dxa"/>
          </w:tcPr>
          <w:p w14:paraId="60573AFF" w14:textId="77777777" w:rsidR="00A703A4" w:rsidRPr="00FA0805" w:rsidRDefault="00A703A4" w:rsidP="00FA0805">
            <w:pPr>
              <w:rPr>
                <w:rFonts w:ascii="Times New Roman" w:hAnsi="Times New Roman" w:cs="Times New Roman"/>
                <w:b/>
                <w:i/>
                <w:color w:val="000000" w:themeColor="text1"/>
                <w:szCs w:val="24"/>
              </w:rPr>
            </w:pPr>
            <w:r w:rsidRPr="00FA0805">
              <w:rPr>
                <w:rFonts w:ascii="Times New Roman" w:hAnsi="Times New Roman" w:cs="Times New Roman"/>
                <w:b/>
                <w:i/>
                <w:color w:val="000000" w:themeColor="text1"/>
                <w:szCs w:val="24"/>
              </w:rPr>
              <w:t>Resources</w:t>
            </w:r>
          </w:p>
        </w:tc>
        <w:tc>
          <w:tcPr>
            <w:tcW w:w="1538" w:type="dxa"/>
          </w:tcPr>
          <w:p w14:paraId="0D7F3536" w14:textId="77777777" w:rsidR="00A703A4" w:rsidRPr="00FA0805" w:rsidRDefault="00A703A4" w:rsidP="00FA0805">
            <w:pPr>
              <w:rPr>
                <w:rFonts w:ascii="Times New Roman" w:hAnsi="Times New Roman" w:cs="Times New Roman"/>
                <w:b/>
                <w:i/>
                <w:color w:val="000000" w:themeColor="text1"/>
                <w:szCs w:val="24"/>
              </w:rPr>
            </w:pPr>
            <w:r w:rsidRPr="00FA0805">
              <w:rPr>
                <w:rFonts w:ascii="Times New Roman" w:hAnsi="Times New Roman" w:cs="Times New Roman"/>
                <w:b/>
                <w:i/>
                <w:color w:val="000000" w:themeColor="text1"/>
                <w:szCs w:val="24"/>
              </w:rPr>
              <w:t>Measurement</w:t>
            </w:r>
          </w:p>
        </w:tc>
        <w:tc>
          <w:tcPr>
            <w:tcW w:w="1475" w:type="dxa"/>
          </w:tcPr>
          <w:p w14:paraId="642913A9" w14:textId="77777777" w:rsidR="00A703A4" w:rsidRPr="00FA0805" w:rsidRDefault="00A703A4" w:rsidP="00FA0805">
            <w:pPr>
              <w:rPr>
                <w:rFonts w:ascii="Times New Roman" w:hAnsi="Times New Roman" w:cs="Times New Roman"/>
                <w:b/>
                <w:i/>
                <w:color w:val="000000" w:themeColor="text1"/>
                <w:szCs w:val="24"/>
              </w:rPr>
            </w:pPr>
            <w:r w:rsidRPr="00FA0805">
              <w:rPr>
                <w:rFonts w:ascii="Times New Roman" w:hAnsi="Times New Roman" w:cs="Times New Roman"/>
                <w:b/>
                <w:i/>
                <w:color w:val="000000" w:themeColor="text1"/>
                <w:szCs w:val="24"/>
              </w:rPr>
              <w:t>Action Plan</w:t>
            </w:r>
          </w:p>
        </w:tc>
        <w:tc>
          <w:tcPr>
            <w:tcW w:w="1471" w:type="dxa"/>
          </w:tcPr>
          <w:p w14:paraId="16E41955" w14:textId="77777777" w:rsidR="00A703A4" w:rsidRPr="00FA0805" w:rsidRDefault="00A703A4" w:rsidP="00FA0805">
            <w:pPr>
              <w:rPr>
                <w:rFonts w:ascii="Times New Roman" w:hAnsi="Times New Roman" w:cs="Times New Roman"/>
                <w:b/>
                <w:i/>
                <w:color w:val="000000" w:themeColor="text1"/>
                <w:szCs w:val="24"/>
              </w:rPr>
            </w:pPr>
            <w:r w:rsidRPr="00FA0805">
              <w:rPr>
                <w:rFonts w:ascii="Times New Roman" w:hAnsi="Times New Roman" w:cs="Times New Roman"/>
                <w:b/>
                <w:i/>
                <w:color w:val="000000" w:themeColor="text1"/>
                <w:szCs w:val="24"/>
              </w:rPr>
              <w:t>Target Date</w:t>
            </w:r>
          </w:p>
        </w:tc>
      </w:tr>
      <w:tr w:rsidR="00A703A4" w:rsidRPr="00FA0805" w14:paraId="0A17286A" w14:textId="77777777" w:rsidTr="00A703A4">
        <w:tc>
          <w:tcPr>
            <w:tcW w:w="1709" w:type="dxa"/>
          </w:tcPr>
          <w:p w14:paraId="4150DC8C"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t>Improvement of communication skills</w:t>
            </w:r>
          </w:p>
        </w:tc>
        <w:tc>
          <w:tcPr>
            <w:tcW w:w="1542" w:type="dxa"/>
          </w:tcPr>
          <w:p w14:paraId="5629CE8F"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t>Active listening, clear articulation, empathy, practicing public speaking, and seeking feedback for improved professional growth and better relationships</w:t>
            </w:r>
            <w:r w:rsidR="002043E2" w:rsidRPr="00FA0805">
              <w:rPr>
                <w:rFonts w:ascii="Times New Roman" w:hAnsi="Times New Roman" w:cs="Times New Roman"/>
                <w:color w:val="000000" w:themeColor="text1"/>
                <w:szCs w:val="24"/>
              </w:rPr>
              <w:t xml:space="preserve"> (</w:t>
            </w:r>
            <w:r w:rsidR="002043E2" w:rsidRPr="00FA0805">
              <w:rPr>
                <w:rFonts w:ascii="Times New Roman" w:hAnsi="Times New Roman" w:cs="Times New Roman"/>
                <w:color w:val="000000" w:themeColor="text1"/>
                <w:szCs w:val="24"/>
                <w:shd w:val="clear" w:color="auto" w:fill="FFFFFF"/>
              </w:rPr>
              <w:t xml:space="preserve">Costigan </w:t>
            </w:r>
            <w:r w:rsidR="002043E2" w:rsidRPr="00FA0805">
              <w:rPr>
                <w:rFonts w:ascii="Times New Roman" w:hAnsi="Times New Roman" w:cs="Times New Roman"/>
                <w:color w:val="000000" w:themeColor="text1"/>
                <w:szCs w:val="24"/>
                <w:shd w:val="clear" w:color="auto" w:fill="FFFFFF"/>
              </w:rPr>
              <w:lastRenderedPageBreak/>
              <w:t>and Brink, 2020)</w:t>
            </w:r>
            <w:r w:rsidRPr="00FA0805">
              <w:rPr>
                <w:rFonts w:ascii="Times New Roman" w:hAnsi="Times New Roman" w:cs="Times New Roman"/>
                <w:color w:val="000000" w:themeColor="text1"/>
                <w:szCs w:val="24"/>
              </w:rPr>
              <w:t>.</w:t>
            </w:r>
          </w:p>
        </w:tc>
        <w:tc>
          <w:tcPr>
            <w:tcW w:w="1507" w:type="dxa"/>
          </w:tcPr>
          <w:p w14:paraId="1CE62CC7"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lastRenderedPageBreak/>
              <w:t>Books, online courses, workshops, and public speaking opportunities are valuable resources for enhancing communication skills effectively and comprehensively.</w:t>
            </w:r>
          </w:p>
        </w:tc>
        <w:tc>
          <w:tcPr>
            <w:tcW w:w="1538" w:type="dxa"/>
          </w:tcPr>
          <w:p w14:paraId="45508631"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t>Active listening, seeking feedback, and engaging in public speaking, to enhance communication skills effectively.</w:t>
            </w:r>
          </w:p>
        </w:tc>
        <w:tc>
          <w:tcPr>
            <w:tcW w:w="1475" w:type="dxa"/>
          </w:tcPr>
          <w:p w14:paraId="3D38CC9C"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t>Attend communication workshops and apply learned techniques in daily interactions.</w:t>
            </w:r>
          </w:p>
        </w:tc>
        <w:tc>
          <w:tcPr>
            <w:tcW w:w="1471" w:type="dxa"/>
          </w:tcPr>
          <w:p w14:paraId="470E4919"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t>5</w:t>
            </w:r>
            <w:r w:rsidRPr="00FA0805">
              <w:rPr>
                <w:rFonts w:ascii="Times New Roman" w:hAnsi="Times New Roman" w:cs="Times New Roman"/>
                <w:color w:val="000000" w:themeColor="text1"/>
                <w:szCs w:val="24"/>
                <w:vertAlign w:val="superscript"/>
              </w:rPr>
              <w:t>th</w:t>
            </w:r>
            <w:r w:rsidRPr="00FA0805">
              <w:rPr>
                <w:rFonts w:ascii="Times New Roman" w:hAnsi="Times New Roman" w:cs="Times New Roman"/>
                <w:color w:val="000000" w:themeColor="text1"/>
                <w:szCs w:val="24"/>
              </w:rPr>
              <w:t xml:space="preserve"> June 2024</w:t>
            </w:r>
          </w:p>
        </w:tc>
      </w:tr>
      <w:tr w:rsidR="00A703A4" w:rsidRPr="00FA0805" w14:paraId="1EA40701" w14:textId="77777777" w:rsidTr="00A703A4">
        <w:tc>
          <w:tcPr>
            <w:tcW w:w="1709" w:type="dxa"/>
          </w:tcPr>
          <w:p w14:paraId="3576264D"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t>Strengthening time management capabilities</w:t>
            </w:r>
          </w:p>
        </w:tc>
        <w:tc>
          <w:tcPr>
            <w:tcW w:w="1542" w:type="dxa"/>
          </w:tcPr>
          <w:p w14:paraId="10A82FDE"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t>Prioritizing tasks, using planners, and more importantly setting clear objectives, excluding time-wasting activities, and improving productivity along with personal and professional advancement.</w:t>
            </w:r>
          </w:p>
        </w:tc>
        <w:tc>
          <w:tcPr>
            <w:tcW w:w="1507" w:type="dxa"/>
          </w:tcPr>
          <w:p w14:paraId="1F410D99"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t>Planners, time-tracking apps, and time-management workshops are essential resources for improving time-management skills.</w:t>
            </w:r>
          </w:p>
        </w:tc>
        <w:tc>
          <w:tcPr>
            <w:tcW w:w="1538" w:type="dxa"/>
          </w:tcPr>
          <w:p w14:paraId="1DB37808"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t xml:space="preserve">Set clear goals, prioritize tasks, use time-tracking tools, and delegate when possible. </w:t>
            </w:r>
          </w:p>
        </w:tc>
        <w:tc>
          <w:tcPr>
            <w:tcW w:w="1475" w:type="dxa"/>
          </w:tcPr>
          <w:p w14:paraId="09108F65"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t>Implementing productivity techniques and regularly reviewing and adjusting strategies.</w:t>
            </w:r>
          </w:p>
        </w:tc>
        <w:tc>
          <w:tcPr>
            <w:tcW w:w="1471" w:type="dxa"/>
          </w:tcPr>
          <w:p w14:paraId="5B59C9EA"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t>9</w:t>
            </w:r>
            <w:r w:rsidRPr="00FA0805">
              <w:rPr>
                <w:rFonts w:ascii="Times New Roman" w:hAnsi="Times New Roman" w:cs="Times New Roman"/>
                <w:color w:val="000000" w:themeColor="text1"/>
                <w:szCs w:val="24"/>
                <w:vertAlign w:val="superscript"/>
              </w:rPr>
              <w:t>th</w:t>
            </w:r>
            <w:r w:rsidRPr="00FA0805">
              <w:rPr>
                <w:rFonts w:ascii="Times New Roman" w:hAnsi="Times New Roman" w:cs="Times New Roman"/>
                <w:color w:val="000000" w:themeColor="text1"/>
                <w:szCs w:val="24"/>
              </w:rPr>
              <w:t xml:space="preserve"> June 2024</w:t>
            </w:r>
          </w:p>
        </w:tc>
      </w:tr>
      <w:tr w:rsidR="00A703A4" w:rsidRPr="00FA0805" w14:paraId="17161381" w14:textId="77777777" w:rsidTr="00A703A4">
        <w:tc>
          <w:tcPr>
            <w:tcW w:w="1709" w:type="dxa"/>
          </w:tcPr>
          <w:p w14:paraId="15AD618C"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t>Employee on boarding</w:t>
            </w:r>
          </w:p>
          <w:p w14:paraId="3783E378" w14:textId="77777777" w:rsidR="00A703A4" w:rsidRPr="00FA0805" w:rsidRDefault="00A703A4" w:rsidP="00FA0805">
            <w:pPr>
              <w:rPr>
                <w:rFonts w:ascii="Times New Roman" w:hAnsi="Times New Roman" w:cs="Times New Roman"/>
                <w:color w:val="000000" w:themeColor="text1"/>
                <w:szCs w:val="24"/>
              </w:rPr>
            </w:pPr>
          </w:p>
        </w:tc>
        <w:tc>
          <w:tcPr>
            <w:tcW w:w="1542" w:type="dxa"/>
          </w:tcPr>
          <w:p w14:paraId="59BA417E"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t xml:space="preserve">I would provide necessary resources and a welcoming environment, and help in mentoring, training, and enhancing leadership </w:t>
            </w:r>
            <w:r w:rsidRPr="00FA0805">
              <w:rPr>
                <w:rFonts w:ascii="Times New Roman" w:hAnsi="Times New Roman" w:cs="Times New Roman"/>
                <w:color w:val="000000" w:themeColor="text1"/>
                <w:szCs w:val="24"/>
              </w:rPr>
              <w:lastRenderedPageBreak/>
              <w:t>capabilities.</w:t>
            </w:r>
          </w:p>
        </w:tc>
        <w:tc>
          <w:tcPr>
            <w:tcW w:w="1507" w:type="dxa"/>
          </w:tcPr>
          <w:p w14:paraId="596F62E0"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lastRenderedPageBreak/>
              <w:t>Training materials, mentorship programs, and HR support are vital resources for effective employee on boarding.</w:t>
            </w:r>
          </w:p>
        </w:tc>
        <w:tc>
          <w:tcPr>
            <w:tcW w:w="1538" w:type="dxa"/>
          </w:tcPr>
          <w:p w14:paraId="21311EFE"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t>Provide necessary resources, offer training and mentorship, foster a welcoming environment, and maintain clear communicatio</w:t>
            </w:r>
            <w:r w:rsidRPr="00FA0805">
              <w:rPr>
                <w:rFonts w:ascii="Times New Roman" w:hAnsi="Times New Roman" w:cs="Times New Roman"/>
                <w:color w:val="000000" w:themeColor="text1"/>
                <w:szCs w:val="24"/>
              </w:rPr>
              <w:lastRenderedPageBreak/>
              <w:t>n channels.</w:t>
            </w:r>
          </w:p>
        </w:tc>
        <w:tc>
          <w:tcPr>
            <w:tcW w:w="1475" w:type="dxa"/>
          </w:tcPr>
          <w:p w14:paraId="747EB429"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lastRenderedPageBreak/>
              <w:t>Develop structured processes and provide necessary resources,</w:t>
            </w:r>
          </w:p>
        </w:tc>
        <w:tc>
          <w:tcPr>
            <w:tcW w:w="1471" w:type="dxa"/>
          </w:tcPr>
          <w:p w14:paraId="3BD28A72" w14:textId="77777777" w:rsidR="00A703A4" w:rsidRPr="00FA0805" w:rsidRDefault="00A703A4" w:rsidP="00FA0805">
            <w:pPr>
              <w:rPr>
                <w:rFonts w:ascii="Times New Roman" w:hAnsi="Times New Roman" w:cs="Times New Roman"/>
                <w:color w:val="000000" w:themeColor="text1"/>
                <w:szCs w:val="24"/>
              </w:rPr>
            </w:pPr>
            <w:r w:rsidRPr="00FA0805">
              <w:rPr>
                <w:rFonts w:ascii="Times New Roman" w:hAnsi="Times New Roman" w:cs="Times New Roman"/>
                <w:color w:val="000000" w:themeColor="text1"/>
                <w:szCs w:val="24"/>
              </w:rPr>
              <w:t>15</w:t>
            </w:r>
            <w:r w:rsidRPr="00FA0805">
              <w:rPr>
                <w:rFonts w:ascii="Times New Roman" w:hAnsi="Times New Roman" w:cs="Times New Roman"/>
                <w:color w:val="000000" w:themeColor="text1"/>
                <w:szCs w:val="24"/>
                <w:vertAlign w:val="superscript"/>
              </w:rPr>
              <w:t>th</w:t>
            </w:r>
            <w:r w:rsidRPr="00FA0805">
              <w:rPr>
                <w:rFonts w:ascii="Times New Roman" w:hAnsi="Times New Roman" w:cs="Times New Roman"/>
                <w:color w:val="000000" w:themeColor="text1"/>
                <w:szCs w:val="24"/>
              </w:rPr>
              <w:t xml:space="preserve"> June 2024</w:t>
            </w:r>
          </w:p>
        </w:tc>
      </w:tr>
    </w:tbl>
    <w:p w14:paraId="44F6F868" w14:textId="77777777" w:rsidR="00A703A4" w:rsidRPr="00FA0805" w:rsidRDefault="00A703A4" w:rsidP="00FA0805">
      <w:pPr>
        <w:rPr>
          <w:rFonts w:ascii="Times New Roman" w:hAnsi="Times New Roman" w:cs="Times New Roman"/>
          <w:color w:val="000000" w:themeColor="text1"/>
          <w:szCs w:val="24"/>
          <w:shd w:val="clear" w:color="auto" w:fill="FFFFFF"/>
          <w:lang w:val="en-IN"/>
        </w:rPr>
      </w:pPr>
    </w:p>
    <w:p w14:paraId="51A47EA1" w14:textId="77777777" w:rsidR="00A703A4" w:rsidRPr="00FA0805" w:rsidRDefault="00A703A4" w:rsidP="00FA0805">
      <w:pPr>
        <w:jc w:val="center"/>
        <w:rPr>
          <w:rFonts w:ascii="Times New Roman" w:hAnsi="Times New Roman" w:cs="Times New Roman"/>
          <w:b/>
          <w:color w:val="000000" w:themeColor="text1"/>
          <w:szCs w:val="24"/>
          <w:shd w:val="clear" w:color="auto" w:fill="FFFFFF"/>
          <w:lang w:val="en-IN"/>
        </w:rPr>
      </w:pPr>
      <w:r w:rsidRPr="00FA0805">
        <w:rPr>
          <w:rFonts w:ascii="Times New Roman" w:hAnsi="Times New Roman" w:cs="Times New Roman"/>
          <w:b/>
          <w:color w:val="000000" w:themeColor="text1"/>
          <w:szCs w:val="24"/>
          <w:shd w:val="clear" w:color="auto" w:fill="FFFFFF"/>
          <w:lang w:val="en-IN"/>
        </w:rPr>
        <w:t>Table 1: PDP Plan</w:t>
      </w:r>
    </w:p>
    <w:p w14:paraId="2E9ABFF4" w14:textId="77777777" w:rsidR="00A703A4" w:rsidRPr="00FA0805" w:rsidRDefault="00A703A4" w:rsidP="00FA0805">
      <w:pPr>
        <w:jc w:val="cente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(Source: Created by Author)</w:t>
      </w:r>
    </w:p>
    <w:p w14:paraId="01C2C8D7" w14:textId="77777777" w:rsidR="00B02F87" w:rsidRPr="00FA0805" w:rsidRDefault="00B02F87" w:rsidP="00FA0805">
      <w:pPr>
        <w:rPr>
          <w:rFonts w:ascii="Times New Roman" w:hAnsi="Times New Roman" w:cs="Times New Roman"/>
          <w:b/>
          <w:color w:val="000000" w:themeColor="text1"/>
          <w:szCs w:val="24"/>
          <w:u w:val="single"/>
          <w:shd w:val="clear" w:color="auto" w:fill="FFFFFF"/>
          <w:lang w:val="en-IN"/>
        </w:rPr>
      </w:pPr>
      <w:r w:rsidRPr="00FA0805">
        <w:rPr>
          <w:rFonts w:ascii="Times New Roman" w:hAnsi="Times New Roman" w:cs="Times New Roman"/>
          <w:b/>
          <w:color w:val="000000" w:themeColor="text1"/>
          <w:szCs w:val="24"/>
          <w:u w:val="single"/>
          <w:shd w:val="clear" w:color="auto" w:fill="FFFFFF"/>
          <w:lang w:val="en-IN"/>
        </w:rPr>
        <w:t xml:space="preserve">Conclusion </w:t>
      </w:r>
    </w:p>
    <w:p w14:paraId="289F8160" w14:textId="77777777" w:rsidR="00A703A4" w:rsidRPr="00FA0805" w:rsidRDefault="00A703A4" w:rsidP="00FA0805">
      <w:pPr>
        <w:rPr>
          <w:rFonts w:ascii="Times New Roman" w:hAnsi="Times New Roman" w:cs="Times New Roman"/>
          <w:b/>
          <w:color w:val="000000" w:themeColor="text1"/>
          <w:szCs w:val="24"/>
          <w:u w:val="single"/>
          <w:shd w:val="clear" w:color="auto" w:fill="FFFFFF"/>
          <w:lang w:val="en-IN"/>
        </w:rPr>
      </w:pPr>
      <w:r w:rsidRPr="00FA0805">
        <w:rPr>
          <w:rFonts w:ascii="Times New Roman" w:hAnsi="Times New Roman" w:cs="Times New Roman"/>
          <w:noProof/>
          <w:color w:val="000000" w:themeColor="text1"/>
          <w:szCs w:val="24"/>
        </w:rPr>
        <w:t xml:space="preserve">The main objective of personal development plan is to develop professionally sustainable growth so taht I can contribute to the sucess of the </w:t>
      </w:r>
      <w:r w:rsidR="002043E2" w:rsidRPr="00FA0805">
        <w:rPr>
          <w:rFonts w:ascii="Times New Roman" w:hAnsi="Times New Roman" w:cs="Times New Roman"/>
          <w:noProof/>
          <w:color w:val="000000" w:themeColor="text1"/>
          <w:szCs w:val="24"/>
        </w:rPr>
        <w:t>business organization. Professi</w:t>
      </w:r>
      <w:r w:rsidRPr="00FA0805">
        <w:rPr>
          <w:rFonts w:ascii="Times New Roman" w:hAnsi="Times New Roman" w:cs="Times New Roman"/>
          <w:noProof/>
          <w:color w:val="000000" w:themeColor="text1"/>
          <w:szCs w:val="24"/>
        </w:rPr>
        <w:t xml:space="preserve">onal and </w:t>
      </w:r>
      <w:r w:rsidRPr="00FA0805">
        <w:rPr>
          <w:rFonts w:ascii="Times New Roman" w:hAnsi="Times New Roman" w:cs="Times New Roman"/>
          <w:color w:val="000000" w:themeColor="text1"/>
          <w:szCs w:val="24"/>
          <w:shd w:val="clear" w:color="auto" w:fill="FFFFFF"/>
          <w:lang w:val="en-IN"/>
        </w:rPr>
        <w:t xml:space="preserve">career development skills help me to </w:t>
      </w:r>
      <w:r w:rsidR="002043E2" w:rsidRPr="00FA0805">
        <w:rPr>
          <w:rFonts w:ascii="Times New Roman" w:hAnsi="Times New Roman" w:cs="Times New Roman"/>
          <w:color w:val="000000" w:themeColor="text1"/>
          <w:szCs w:val="24"/>
          <w:shd w:val="clear" w:color="auto" w:fill="FFFFFF"/>
          <w:lang w:val="en-IN"/>
        </w:rPr>
        <w:t xml:space="preserve">boost my confidence as well as identification of important skills for supporting my career goals.  </w:t>
      </w:r>
    </w:p>
    <w:p w14:paraId="0A330C3C" w14:textId="77777777" w:rsidR="00B02F87" w:rsidRPr="00FA0805" w:rsidRDefault="00B02F87" w:rsidP="00FA0805">
      <w:pPr>
        <w:rPr>
          <w:rFonts w:ascii="Times New Roman" w:hAnsi="Times New Roman" w:cs="Times New Roman"/>
          <w:b/>
          <w:color w:val="000000" w:themeColor="text1"/>
          <w:szCs w:val="24"/>
          <w:u w:val="single"/>
          <w:shd w:val="clear" w:color="auto" w:fill="FFFFFF"/>
          <w:lang w:val="en-IN"/>
        </w:rPr>
      </w:pPr>
      <w:r w:rsidRPr="00FA0805">
        <w:rPr>
          <w:rFonts w:ascii="Times New Roman" w:hAnsi="Times New Roman" w:cs="Times New Roman"/>
          <w:b/>
          <w:color w:val="000000" w:themeColor="text1"/>
          <w:szCs w:val="24"/>
          <w:u w:val="single"/>
          <w:shd w:val="clear" w:color="auto" w:fill="FFFFFF"/>
          <w:lang w:val="en-IN"/>
        </w:rPr>
        <w:t xml:space="preserve">Action Plan </w:t>
      </w:r>
    </w:p>
    <w:p w14:paraId="6369016F" w14:textId="77777777" w:rsidR="00A703A4" w:rsidRPr="00FA0805" w:rsidRDefault="00A703A4" w:rsidP="00FA0805">
      <w:p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The action plan of my professional career development skills will analyze with the help of SMART Objectives. </w:t>
      </w:r>
    </w:p>
    <w:tbl>
      <w:tblPr>
        <w:tblStyle w:val="TableGrid"/>
        <w:tblW w:w="0" w:type="auto"/>
        <w:tblLook w:val="04A0" w:firstRow="1" w:lastRow="0" w:firstColumn="1" w:lastColumn="0" w:noHBand="0" w:noVBand="1"/>
      </w:tblPr>
      <w:tblGrid>
        <w:gridCol w:w="1838"/>
        <w:gridCol w:w="1804"/>
        <w:gridCol w:w="1816"/>
        <w:gridCol w:w="1807"/>
        <w:gridCol w:w="1751"/>
      </w:tblGrid>
      <w:tr w:rsidR="002043E2" w:rsidRPr="00FA0805" w14:paraId="07827C36" w14:textId="77777777" w:rsidTr="00D142AC">
        <w:tc>
          <w:tcPr>
            <w:tcW w:w="1848" w:type="dxa"/>
          </w:tcPr>
          <w:p w14:paraId="4E68DC89" w14:textId="77777777" w:rsidR="002043E2" w:rsidRPr="00FA0805" w:rsidRDefault="002043E2" w:rsidP="00FA0805">
            <w:pPr>
              <w:rPr>
                <w:rFonts w:ascii="Times New Roman" w:hAnsi="Times New Roman" w:cs="Times New Roman"/>
                <w:b/>
                <w:i/>
                <w:noProof/>
                <w:color w:val="000000" w:themeColor="text1"/>
                <w:szCs w:val="24"/>
              </w:rPr>
            </w:pPr>
            <w:r w:rsidRPr="00FA0805">
              <w:rPr>
                <w:rFonts w:ascii="Times New Roman" w:hAnsi="Times New Roman" w:cs="Times New Roman"/>
                <w:b/>
                <w:i/>
                <w:noProof/>
                <w:color w:val="000000" w:themeColor="text1"/>
                <w:szCs w:val="24"/>
              </w:rPr>
              <w:t>Skills</w:t>
            </w:r>
          </w:p>
          <w:p w14:paraId="27E14C1D" w14:textId="77777777" w:rsidR="002043E2" w:rsidRPr="00FA0805" w:rsidRDefault="002043E2" w:rsidP="00FA0805">
            <w:pPr>
              <w:rPr>
                <w:rFonts w:ascii="Times New Roman" w:hAnsi="Times New Roman" w:cs="Times New Roman"/>
                <w:noProof/>
                <w:color w:val="000000" w:themeColor="text1"/>
                <w:szCs w:val="24"/>
              </w:rPr>
            </w:pPr>
          </w:p>
          <w:p w14:paraId="0931ADEF" w14:textId="77777777" w:rsidR="002043E2" w:rsidRPr="00FA0805" w:rsidRDefault="002043E2" w:rsidP="00FA0805">
            <w:pPr>
              <w:rPr>
                <w:rFonts w:ascii="Times New Roman" w:hAnsi="Times New Roman" w:cs="Times New Roman"/>
                <w:noProof/>
                <w:color w:val="000000" w:themeColor="text1"/>
                <w:szCs w:val="24"/>
              </w:rPr>
            </w:pPr>
            <w:r w:rsidRPr="00FA0805">
              <w:rPr>
                <w:rFonts w:ascii="Times New Roman" w:hAnsi="Times New Roman" w:cs="Times New Roman"/>
                <w:noProof/>
                <w:color w:val="000000" w:themeColor="text1"/>
                <w:szCs w:val="24"/>
              </w:rPr>
              <w:t xml:space="preserve">A successful  manager must have creativity, strategic vision, analytical expertise, and superb communication skills. So, I need to have a deep understanding of market trends, consumer behavior, and competitiveness </w:t>
            </w:r>
            <w:r w:rsidRPr="00FA0805">
              <w:rPr>
                <w:rFonts w:ascii="Times New Roman" w:hAnsi="Times New Roman" w:cs="Times New Roman"/>
                <w:noProof/>
                <w:color w:val="000000" w:themeColor="text1"/>
                <w:szCs w:val="24"/>
              </w:rPr>
              <w:lastRenderedPageBreak/>
              <w:t>along with the capability of guiding teams and putting into use the diverse marketing platforms to meet organizational goals.</w:t>
            </w:r>
          </w:p>
        </w:tc>
        <w:tc>
          <w:tcPr>
            <w:tcW w:w="1848" w:type="dxa"/>
          </w:tcPr>
          <w:p w14:paraId="51EA628B" w14:textId="77777777" w:rsidR="002043E2" w:rsidRPr="00FA0805" w:rsidRDefault="002043E2" w:rsidP="00FA0805">
            <w:pPr>
              <w:rPr>
                <w:rFonts w:ascii="Times New Roman" w:hAnsi="Times New Roman" w:cs="Times New Roman"/>
                <w:b/>
                <w:i/>
                <w:noProof/>
                <w:color w:val="000000" w:themeColor="text1"/>
                <w:szCs w:val="24"/>
              </w:rPr>
            </w:pPr>
            <w:r w:rsidRPr="00FA0805">
              <w:rPr>
                <w:rFonts w:ascii="Times New Roman" w:hAnsi="Times New Roman" w:cs="Times New Roman"/>
                <w:b/>
                <w:i/>
                <w:noProof/>
                <w:color w:val="000000" w:themeColor="text1"/>
                <w:szCs w:val="24"/>
              </w:rPr>
              <w:lastRenderedPageBreak/>
              <w:t>Measurable</w:t>
            </w:r>
          </w:p>
          <w:p w14:paraId="27D35B98" w14:textId="77777777" w:rsidR="002043E2" w:rsidRPr="00FA0805" w:rsidRDefault="002043E2" w:rsidP="00FA0805">
            <w:pPr>
              <w:rPr>
                <w:rFonts w:ascii="Times New Roman" w:hAnsi="Times New Roman" w:cs="Times New Roman"/>
                <w:noProof/>
                <w:color w:val="000000" w:themeColor="text1"/>
                <w:szCs w:val="24"/>
              </w:rPr>
            </w:pPr>
          </w:p>
          <w:p w14:paraId="726D9BAD" w14:textId="77777777" w:rsidR="002043E2" w:rsidRPr="00FA0805" w:rsidRDefault="002043E2" w:rsidP="00FA0805">
            <w:pPr>
              <w:rPr>
                <w:rFonts w:ascii="Times New Roman" w:hAnsi="Times New Roman" w:cs="Times New Roman"/>
                <w:noProof/>
                <w:color w:val="000000" w:themeColor="text1"/>
                <w:szCs w:val="24"/>
              </w:rPr>
            </w:pPr>
            <w:r w:rsidRPr="00FA0805">
              <w:rPr>
                <w:rFonts w:ascii="Times New Roman" w:hAnsi="Times New Roman" w:cs="Times New Roman"/>
                <w:noProof/>
                <w:color w:val="000000" w:themeColor="text1"/>
                <w:szCs w:val="24"/>
              </w:rPr>
              <w:t xml:space="preserve">I need to be able to create transparent objectives, adopt necessary strategies, and analyze performance metrics being a marketing manager. Having a strong bond with the stakeholders and nurturing a </w:t>
            </w:r>
            <w:r w:rsidRPr="00FA0805">
              <w:rPr>
                <w:rFonts w:ascii="Times New Roman" w:hAnsi="Times New Roman" w:cs="Times New Roman"/>
                <w:noProof/>
                <w:color w:val="000000" w:themeColor="text1"/>
                <w:szCs w:val="24"/>
              </w:rPr>
              <w:lastRenderedPageBreak/>
              <w:t>culture of innovation with regular improvement will help me to reach success (</w:t>
            </w:r>
            <w:r w:rsidRPr="00FA0805">
              <w:rPr>
                <w:rFonts w:ascii="Times New Roman" w:hAnsi="Times New Roman" w:cs="Times New Roman"/>
                <w:color w:val="000000" w:themeColor="text1"/>
                <w:szCs w:val="24"/>
                <w:shd w:val="clear" w:color="auto" w:fill="FFFFFF"/>
              </w:rPr>
              <w:t>Li et al. 2018)</w:t>
            </w:r>
            <w:r w:rsidRPr="00FA0805">
              <w:rPr>
                <w:rFonts w:ascii="Times New Roman" w:hAnsi="Times New Roman" w:cs="Times New Roman"/>
                <w:noProof/>
                <w:color w:val="000000" w:themeColor="text1"/>
                <w:szCs w:val="24"/>
              </w:rPr>
              <w:t>.</w:t>
            </w:r>
          </w:p>
        </w:tc>
        <w:tc>
          <w:tcPr>
            <w:tcW w:w="1848" w:type="dxa"/>
          </w:tcPr>
          <w:p w14:paraId="71FA244C" w14:textId="77777777" w:rsidR="002043E2" w:rsidRPr="00FA0805" w:rsidRDefault="002043E2" w:rsidP="00FA0805">
            <w:pPr>
              <w:rPr>
                <w:rFonts w:ascii="Times New Roman" w:hAnsi="Times New Roman" w:cs="Times New Roman"/>
                <w:b/>
                <w:i/>
                <w:noProof/>
                <w:color w:val="000000" w:themeColor="text1"/>
                <w:szCs w:val="24"/>
              </w:rPr>
            </w:pPr>
            <w:r w:rsidRPr="00FA0805">
              <w:rPr>
                <w:rFonts w:ascii="Times New Roman" w:hAnsi="Times New Roman" w:cs="Times New Roman"/>
                <w:b/>
                <w:i/>
                <w:noProof/>
                <w:color w:val="000000" w:themeColor="text1"/>
                <w:szCs w:val="24"/>
              </w:rPr>
              <w:lastRenderedPageBreak/>
              <w:t>Achievements</w:t>
            </w:r>
          </w:p>
          <w:p w14:paraId="244F598B" w14:textId="77777777" w:rsidR="002043E2" w:rsidRPr="00FA0805" w:rsidRDefault="002043E2" w:rsidP="00FA0805">
            <w:pPr>
              <w:rPr>
                <w:rFonts w:ascii="Times New Roman" w:hAnsi="Times New Roman" w:cs="Times New Roman"/>
                <w:noProof/>
                <w:color w:val="000000" w:themeColor="text1"/>
                <w:szCs w:val="24"/>
              </w:rPr>
            </w:pPr>
          </w:p>
          <w:p w14:paraId="132AEC8F" w14:textId="77777777" w:rsidR="002043E2" w:rsidRPr="00FA0805" w:rsidRDefault="002043E2" w:rsidP="00FA0805">
            <w:pPr>
              <w:rPr>
                <w:rFonts w:ascii="Times New Roman" w:hAnsi="Times New Roman" w:cs="Times New Roman"/>
                <w:noProof/>
                <w:color w:val="000000" w:themeColor="text1"/>
                <w:szCs w:val="24"/>
              </w:rPr>
            </w:pPr>
            <w:r w:rsidRPr="00FA0805">
              <w:rPr>
                <w:rFonts w:ascii="Times New Roman" w:hAnsi="Times New Roman" w:cs="Times New Roman"/>
                <w:noProof/>
                <w:color w:val="000000" w:themeColor="text1"/>
                <w:szCs w:val="24"/>
              </w:rPr>
              <w:t xml:space="preserve">Increasing brand awareness, revenue growth, consumer participation, launching campaigns, retaining customers, and gaining market clarity help a marketing manager achieve success. Building a </w:t>
            </w:r>
            <w:r w:rsidRPr="00FA0805">
              <w:rPr>
                <w:rFonts w:ascii="Times New Roman" w:hAnsi="Times New Roman" w:cs="Times New Roman"/>
                <w:noProof/>
                <w:color w:val="000000" w:themeColor="text1"/>
                <w:szCs w:val="24"/>
              </w:rPr>
              <w:lastRenderedPageBreak/>
              <w:t>strong reputation, constantly providing value to customers, and brand loyalty will also help me in contributing toward a successful career plan.</w:t>
            </w:r>
          </w:p>
        </w:tc>
        <w:tc>
          <w:tcPr>
            <w:tcW w:w="1849" w:type="dxa"/>
          </w:tcPr>
          <w:p w14:paraId="70C1F33A" w14:textId="77777777" w:rsidR="002043E2" w:rsidRPr="00FA0805" w:rsidRDefault="002043E2" w:rsidP="00FA0805">
            <w:pPr>
              <w:rPr>
                <w:rFonts w:ascii="Times New Roman" w:hAnsi="Times New Roman" w:cs="Times New Roman"/>
                <w:b/>
                <w:i/>
                <w:noProof/>
                <w:color w:val="000000" w:themeColor="text1"/>
                <w:szCs w:val="24"/>
              </w:rPr>
            </w:pPr>
            <w:r w:rsidRPr="00FA0805">
              <w:rPr>
                <w:rFonts w:ascii="Times New Roman" w:hAnsi="Times New Roman" w:cs="Times New Roman"/>
                <w:b/>
                <w:i/>
                <w:noProof/>
                <w:color w:val="000000" w:themeColor="text1"/>
                <w:szCs w:val="24"/>
              </w:rPr>
              <w:lastRenderedPageBreak/>
              <w:t>Realistic</w:t>
            </w:r>
          </w:p>
          <w:p w14:paraId="5B9CEAA2" w14:textId="77777777" w:rsidR="002043E2" w:rsidRPr="00FA0805" w:rsidRDefault="002043E2" w:rsidP="00FA0805">
            <w:pPr>
              <w:rPr>
                <w:rFonts w:ascii="Times New Roman" w:hAnsi="Times New Roman" w:cs="Times New Roman"/>
                <w:noProof/>
                <w:color w:val="000000" w:themeColor="text1"/>
                <w:szCs w:val="24"/>
              </w:rPr>
            </w:pPr>
          </w:p>
          <w:p w14:paraId="2DE23EB7" w14:textId="77777777" w:rsidR="002043E2" w:rsidRPr="00FA0805" w:rsidRDefault="002043E2" w:rsidP="00FA0805">
            <w:pPr>
              <w:rPr>
                <w:rFonts w:ascii="Times New Roman" w:hAnsi="Times New Roman" w:cs="Times New Roman"/>
                <w:noProof/>
                <w:color w:val="000000" w:themeColor="text1"/>
                <w:szCs w:val="24"/>
              </w:rPr>
            </w:pPr>
            <w:r w:rsidRPr="00FA0805">
              <w:rPr>
                <w:rFonts w:ascii="Times New Roman" w:hAnsi="Times New Roman" w:cs="Times New Roman"/>
                <w:noProof/>
                <w:color w:val="000000" w:themeColor="text1"/>
                <w:szCs w:val="24"/>
              </w:rPr>
              <w:t>Leadership is a highly valued skill and I want to incorporate this skill within me so that I can develop an optimistic outlook towards the organization (</w:t>
            </w:r>
            <w:r w:rsidRPr="00FA0805">
              <w:rPr>
                <w:rFonts w:ascii="Times New Roman" w:hAnsi="Times New Roman" w:cs="Times New Roman"/>
                <w:color w:val="000000" w:themeColor="text1"/>
                <w:szCs w:val="24"/>
                <w:shd w:val="clear" w:color="auto" w:fill="FFFFFF"/>
              </w:rPr>
              <w:t>Moldoveanu and Narayandas, 2019)</w:t>
            </w:r>
            <w:r w:rsidRPr="00FA0805">
              <w:rPr>
                <w:rFonts w:ascii="Times New Roman" w:hAnsi="Times New Roman" w:cs="Times New Roman"/>
                <w:noProof/>
                <w:color w:val="000000" w:themeColor="text1"/>
                <w:szCs w:val="24"/>
              </w:rPr>
              <w:t xml:space="preserve">. It will help me to inherit a sense of </w:t>
            </w:r>
            <w:r w:rsidRPr="00FA0805">
              <w:rPr>
                <w:rFonts w:ascii="Times New Roman" w:hAnsi="Times New Roman" w:cs="Times New Roman"/>
                <w:noProof/>
                <w:color w:val="000000" w:themeColor="text1"/>
                <w:szCs w:val="24"/>
              </w:rPr>
              <w:lastRenderedPageBreak/>
              <w:t>positivity and confidence to look into matters and solve them without any problems.</w:t>
            </w:r>
          </w:p>
        </w:tc>
        <w:tc>
          <w:tcPr>
            <w:tcW w:w="1849" w:type="dxa"/>
          </w:tcPr>
          <w:p w14:paraId="5B8CC19A" w14:textId="77777777" w:rsidR="002043E2" w:rsidRPr="00FA0805" w:rsidRDefault="002043E2" w:rsidP="00FA0805">
            <w:pPr>
              <w:rPr>
                <w:rFonts w:ascii="Times New Roman" w:hAnsi="Times New Roman" w:cs="Times New Roman"/>
                <w:b/>
                <w:i/>
                <w:noProof/>
                <w:color w:val="000000" w:themeColor="text1"/>
                <w:szCs w:val="24"/>
              </w:rPr>
            </w:pPr>
            <w:r w:rsidRPr="00FA0805">
              <w:rPr>
                <w:rFonts w:ascii="Times New Roman" w:hAnsi="Times New Roman" w:cs="Times New Roman"/>
                <w:b/>
                <w:i/>
                <w:noProof/>
                <w:color w:val="000000" w:themeColor="text1"/>
                <w:szCs w:val="24"/>
              </w:rPr>
              <w:lastRenderedPageBreak/>
              <w:t>Timely</w:t>
            </w:r>
          </w:p>
          <w:p w14:paraId="41EC29F4" w14:textId="77777777" w:rsidR="002043E2" w:rsidRPr="00FA0805" w:rsidRDefault="002043E2" w:rsidP="00FA0805">
            <w:pPr>
              <w:rPr>
                <w:rFonts w:ascii="Times New Roman" w:hAnsi="Times New Roman" w:cs="Times New Roman"/>
                <w:noProof/>
                <w:color w:val="000000" w:themeColor="text1"/>
                <w:szCs w:val="24"/>
              </w:rPr>
            </w:pPr>
          </w:p>
          <w:p w14:paraId="1C125CE5" w14:textId="77777777" w:rsidR="002043E2" w:rsidRPr="00FA0805" w:rsidRDefault="002043E2" w:rsidP="00FA0805">
            <w:pPr>
              <w:rPr>
                <w:rFonts w:ascii="Times New Roman" w:hAnsi="Times New Roman" w:cs="Times New Roman"/>
                <w:noProof/>
                <w:color w:val="000000" w:themeColor="text1"/>
                <w:szCs w:val="24"/>
              </w:rPr>
            </w:pPr>
            <w:r w:rsidRPr="00FA0805">
              <w:rPr>
                <w:rFonts w:ascii="Times New Roman" w:hAnsi="Times New Roman" w:cs="Times New Roman"/>
                <w:noProof/>
                <w:color w:val="000000" w:themeColor="text1"/>
                <w:szCs w:val="24"/>
              </w:rPr>
              <w:t>The goal can be attained in due course of 6 months of hard work. Another 6 months would be required to integrate other theories to become an all-rounder to achieve success in this field.</w:t>
            </w:r>
          </w:p>
        </w:tc>
      </w:tr>
    </w:tbl>
    <w:p w14:paraId="33E3CDE1" w14:textId="77777777" w:rsidR="002043E2" w:rsidRPr="00FA0805" w:rsidRDefault="002043E2" w:rsidP="00FA0805">
      <w:pPr>
        <w:rPr>
          <w:rFonts w:ascii="Times New Roman" w:hAnsi="Times New Roman" w:cs="Times New Roman"/>
          <w:color w:val="000000" w:themeColor="text1"/>
          <w:szCs w:val="24"/>
          <w:shd w:val="clear" w:color="auto" w:fill="FFFFFF"/>
          <w:lang w:val="en-IN"/>
        </w:rPr>
      </w:pPr>
    </w:p>
    <w:p w14:paraId="455DF54C" w14:textId="77777777" w:rsidR="00A703A4" w:rsidRPr="00FA0805" w:rsidRDefault="00A703A4" w:rsidP="00FA0805">
      <w:pPr>
        <w:jc w:val="center"/>
        <w:rPr>
          <w:rFonts w:ascii="Times New Roman" w:hAnsi="Times New Roman" w:cs="Times New Roman"/>
          <w:b/>
          <w:color w:val="000000" w:themeColor="text1"/>
          <w:szCs w:val="24"/>
          <w:shd w:val="clear" w:color="auto" w:fill="FFFFFF"/>
          <w:lang w:val="en-IN"/>
        </w:rPr>
      </w:pPr>
      <w:r w:rsidRPr="00FA0805">
        <w:rPr>
          <w:rFonts w:ascii="Times New Roman" w:hAnsi="Times New Roman" w:cs="Times New Roman"/>
          <w:b/>
          <w:color w:val="000000" w:themeColor="text1"/>
          <w:szCs w:val="24"/>
          <w:shd w:val="clear" w:color="auto" w:fill="FFFFFF"/>
          <w:lang w:val="en-IN"/>
        </w:rPr>
        <w:t>Table 2: SMART Objectives</w:t>
      </w:r>
    </w:p>
    <w:p w14:paraId="4098462B" w14:textId="77777777" w:rsidR="00A703A4" w:rsidRPr="00FA0805" w:rsidRDefault="00A703A4" w:rsidP="00FA0805">
      <w:pPr>
        <w:jc w:val="cente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(Source: Created by Author)</w:t>
      </w:r>
    </w:p>
    <w:p w14:paraId="2CC8A621" w14:textId="77777777" w:rsidR="002B6ACC" w:rsidRPr="00FA0805" w:rsidRDefault="002B6ACC" w:rsidP="00FA0805">
      <w:pPr>
        <w:pStyle w:val="Heading1"/>
        <w:rPr>
          <w:shd w:val="clear" w:color="auto" w:fill="FFFFFF"/>
          <w:lang w:val="en-IN"/>
        </w:rPr>
      </w:pPr>
      <w:bookmarkStart w:id="2" w:name="_Toc167896912"/>
      <w:r w:rsidRPr="00FA0805">
        <w:rPr>
          <w:shd w:val="clear" w:color="auto" w:fill="FFFFFF"/>
          <w:lang w:val="en-IN"/>
        </w:rPr>
        <w:t>Conclusion</w:t>
      </w:r>
      <w:bookmarkEnd w:id="2"/>
      <w:r w:rsidRPr="00FA0805">
        <w:rPr>
          <w:shd w:val="clear" w:color="auto" w:fill="FFFFFF"/>
          <w:lang w:val="en-IN"/>
        </w:rPr>
        <w:t xml:space="preserve"> </w:t>
      </w:r>
    </w:p>
    <w:p w14:paraId="3A6D90BB" w14:textId="0A0AFE0B" w:rsidR="00FA0805" w:rsidRPr="00865683" w:rsidRDefault="002B6ACC" w:rsidP="00865683">
      <w:pPr>
        <w:rPr>
          <w:rFonts w:ascii="Times New Roman" w:hAnsi="Times New Roman" w:cs="Times New Roman"/>
          <w:color w:val="000000" w:themeColor="text1"/>
          <w:szCs w:val="24"/>
          <w:shd w:val="clear" w:color="auto" w:fill="FFFFFF"/>
          <w:lang w:val="en-IN"/>
        </w:rPr>
      </w:pPr>
      <w:r w:rsidRPr="00FA0805">
        <w:rPr>
          <w:rFonts w:ascii="Times New Roman" w:hAnsi="Times New Roman" w:cs="Times New Roman"/>
          <w:color w:val="000000" w:themeColor="text1"/>
          <w:szCs w:val="24"/>
          <w:shd w:val="clear" w:color="auto" w:fill="FFFFFF"/>
          <w:lang w:val="en-IN"/>
        </w:rPr>
        <w:t xml:space="preserve">Based on the above analysis, it has been stated that, professional career development skill helps me for improving my confidence as well as adds my credibility for learning different types of new skills and then attain professional designations. Professional skills is very important skill sets for me to continuously update as well as adaptation of professional skills for staying ahead in the competitive working environment.   </w:t>
      </w:r>
    </w:p>
    <w:p w14:paraId="79815CEA" w14:textId="77777777" w:rsidR="00FA0805" w:rsidRDefault="00FA0805">
      <w:pPr>
        <w:spacing w:after="200" w:line="276" w:lineRule="auto"/>
        <w:jc w:val="left"/>
        <w:rPr>
          <w:rFonts w:ascii="Times New Roman" w:hAnsi="Times New Roman" w:cs="Times New Roman"/>
          <w:color w:val="000000" w:themeColor="text1"/>
          <w:szCs w:val="24"/>
          <w:shd w:val="clear" w:color="auto" w:fill="FFFFFF"/>
          <w:lang w:val="en-IN"/>
        </w:rPr>
      </w:pPr>
      <w:r>
        <w:rPr>
          <w:rFonts w:ascii="Times New Roman" w:hAnsi="Times New Roman" w:cs="Times New Roman"/>
          <w:color w:val="000000" w:themeColor="text1"/>
          <w:szCs w:val="24"/>
          <w:shd w:val="clear" w:color="auto" w:fill="FFFFFF"/>
          <w:lang w:val="en-IN"/>
        </w:rPr>
        <w:br w:type="page"/>
      </w:r>
    </w:p>
    <w:p w14:paraId="72D687EC" w14:textId="77777777" w:rsidR="00245D9B" w:rsidRPr="00FA0805" w:rsidRDefault="002043E2" w:rsidP="00FA0805">
      <w:pPr>
        <w:pStyle w:val="Heading1"/>
        <w:rPr>
          <w:shd w:val="clear" w:color="auto" w:fill="FFFFFF"/>
          <w:lang w:val="en-IN"/>
        </w:rPr>
      </w:pPr>
      <w:bookmarkStart w:id="3" w:name="_Toc167896913"/>
      <w:r w:rsidRPr="00FA0805">
        <w:rPr>
          <w:shd w:val="clear" w:color="auto" w:fill="FFFFFF"/>
          <w:lang w:val="en-IN"/>
        </w:rPr>
        <w:lastRenderedPageBreak/>
        <w:t>Reference List</w:t>
      </w:r>
      <w:bookmarkEnd w:id="3"/>
      <w:r w:rsidRPr="00FA0805">
        <w:rPr>
          <w:shd w:val="clear" w:color="auto" w:fill="FFFFFF"/>
          <w:lang w:val="en-IN"/>
        </w:rPr>
        <w:t xml:space="preserve"> </w:t>
      </w:r>
    </w:p>
    <w:p w14:paraId="2B295FF2" w14:textId="77777777" w:rsidR="002043E2" w:rsidRPr="00FA0805" w:rsidRDefault="002043E2" w:rsidP="00FA0805">
      <w:pPr>
        <w:rPr>
          <w:rFonts w:ascii="Times New Roman" w:hAnsi="Times New Roman" w:cs="Times New Roman"/>
          <w:color w:val="000000" w:themeColor="text1"/>
          <w:szCs w:val="24"/>
          <w:shd w:val="clear" w:color="auto" w:fill="FFFFFF"/>
        </w:rPr>
      </w:pPr>
      <w:r w:rsidRPr="00FA0805">
        <w:rPr>
          <w:rFonts w:ascii="Times New Roman" w:hAnsi="Times New Roman" w:cs="Times New Roman"/>
          <w:color w:val="000000" w:themeColor="text1"/>
          <w:szCs w:val="24"/>
          <w:shd w:val="clear" w:color="auto" w:fill="FFFFFF"/>
        </w:rPr>
        <w:t>Abubakar, A.M., Elrehail, H., Alatailat, M.A. and Elçi, A., (2019). Knowledge management, decision-making style and organizational performance. </w:t>
      </w:r>
      <w:r w:rsidRPr="00FA0805">
        <w:rPr>
          <w:rFonts w:ascii="Times New Roman" w:hAnsi="Times New Roman" w:cs="Times New Roman"/>
          <w:i/>
          <w:iCs/>
          <w:color w:val="000000" w:themeColor="text1"/>
          <w:szCs w:val="24"/>
          <w:shd w:val="clear" w:color="auto" w:fill="FFFFFF"/>
        </w:rPr>
        <w:t>Journal of Innovation &amp; Knowledge</w:t>
      </w:r>
      <w:r w:rsidRPr="00FA0805">
        <w:rPr>
          <w:rFonts w:ascii="Times New Roman" w:hAnsi="Times New Roman" w:cs="Times New Roman"/>
          <w:color w:val="000000" w:themeColor="text1"/>
          <w:szCs w:val="24"/>
          <w:shd w:val="clear" w:color="auto" w:fill="FFFFFF"/>
        </w:rPr>
        <w:t>, </w:t>
      </w:r>
      <w:r w:rsidRPr="00FA0805">
        <w:rPr>
          <w:rFonts w:ascii="Times New Roman" w:hAnsi="Times New Roman" w:cs="Times New Roman"/>
          <w:i/>
          <w:iCs/>
          <w:color w:val="000000" w:themeColor="text1"/>
          <w:szCs w:val="24"/>
          <w:shd w:val="clear" w:color="auto" w:fill="FFFFFF"/>
        </w:rPr>
        <w:t>4</w:t>
      </w:r>
      <w:r w:rsidRPr="00FA0805">
        <w:rPr>
          <w:rFonts w:ascii="Times New Roman" w:hAnsi="Times New Roman" w:cs="Times New Roman"/>
          <w:color w:val="000000" w:themeColor="text1"/>
          <w:szCs w:val="24"/>
          <w:shd w:val="clear" w:color="auto" w:fill="FFFFFF"/>
        </w:rPr>
        <w:t>(2), pp.104-114.</w:t>
      </w:r>
    </w:p>
    <w:p w14:paraId="6D52A073" w14:textId="77777777" w:rsidR="002043E2" w:rsidRPr="00FA0805" w:rsidRDefault="002043E2" w:rsidP="00FA0805">
      <w:pPr>
        <w:rPr>
          <w:rFonts w:ascii="Times New Roman" w:hAnsi="Times New Roman" w:cs="Times New Roman"/>
          <w:color w:val="000000" w:themeColor="text1"/>
          <w:szCs w:val="24"/>
          <w:shd w:val="clear" w:color="auto" w:fill="FFFFFF"/>
        </w:rPr>
      </w:pPr>
      <w:r w:rsidRPr="00FA0805">
        <w:rPr>
          <w:rFonts w:ascii="Times New Roman" w:hAnsi="Times New Roman" w:cs="Times New Roman"/>
          <w:color w:val="000000" w:themeColor="text1"/>
          <w:szCs w:val="24"/>
          <w:shd w:val="clear" w:color="auto" w:fill="FFFFFF"/>
        </w:rPr>
        <w:t>Costigan, R.D. and Brink, K.E., (2020). Developing listening and oral expression skills: Pillars of influential oral communication. </w:t>
      </w:r>
      <w:r w:rsidRPr="00FA0805">
        <w:rPr>
          <w:rFonts w:ascii="Times New Roman" w:hAnsi="Times New Roman" w:cs="Times New Roman"/>
          <w:i/>
          <w:iCs/>
          <w:color w:val="000000" w:themeColor="text1"/>
          <w:szCs w:val="24"/>
          <w:shd w:val="clear" w:color="auto" w:fill="FFFFFF"/>
        </w:rPr>
        <w:t>Journal of Management Education</w:t>
      </w:r>
      <w:r w:rsidRPr="00FA0805">
        <w:rPr>
          <w:rFonts w:ascii="Times New Roman" w:hAnsi="Times New Roman" w:cs="Times New Roman"/>
          <w:color w:val="000000" w:themeColor="text1"/>
          <w:szCs w:val="24"/>
          <w:shd w:val="clear" w:color="auto" w:fill="FFFFFF"/>
        </w:rPr>
        <w:t>, </w:t>
      </w:r>
      <w:r w:rsidRPr="00FA0805">
        <w:rPr>
          <w:rFonts w:ascii="Times New Roman" w:hAnsi="Times New Roman" w:cs="Times New Roman"/>
          <w:i/>
          <w:iCs/>
          <w:color w:val="000000" w:themeColor="text1"/>
          <w:szCs w:val="24"/>
          <w:shd w:val="clear" w:color="auto" w:fill="FFFFFF"/>
        </w:rPr>
        <w:t>44</w:t>
      </w:r>
      <w:r w:rsidRPr="00FA0805">
        <w:rPr>
          <w:rFonts w:ascii="Times New Roman" w:hAnsi="Times New Roman" w:cs="Times New Roman"/>
          <w:color w:val="000000" w:themeColor="text1"/>
          <w:szCs w:val="24"/>
          <w:shd w:val="clear" w:color="auto" w:fill="FFFFFF"/>
        </w:rPr>
        <w:t>(2), pp.129-164.</w:t>
      </w:r>
    </w:p>
    <w:p w14:paraId="15E25E4E" w14:textId="77777777" w:rsidR="002043E2" w:rsidRPr="00FA0805" w:rsidRDefault="002043E2" w:rsidP="00FA0805">
      <w:pPr>
        <w:rPr>
          <w:rFonts w:ascii="Times New Roman" w:hAnsi="Times New Roman" w:cs="Times New Roman"/>
          <w:color w:val="000000" w:themeColor="text1"/>
          <w:szCs w:val="24"/>
          <w:shd w:val="clear" w:color="auto" w:fill="FFFFFF"/>
        </w:rPr>
      </w:pPr>
      <w:r w:rsidRPr="00FA0805">
        <w:rPr>
          <w:rFonts w:ascii="Times New Roman" w:hAnsi="Times New Roman" w:cs="Times New Roman"/>
          <w:color w:val="000000" w:themeColor="text1"/>
          <w:szCs w:val="24"/>
          <w:shd w:val="clear" w:color="auto" w:fill="FFFFFF"/>
        </w:rPr>
        <w:t>Kim, T.Y., Wang, J. and Chen, J., (2018). Mutual trust between leader and subordinate and employee outcomes. </w:t>
      </w:r>
      <w:r w:rsidRPr="00FA0805">
        <w:rPr>
          <w:rFonts w:ascii="Times New Roman" w:hAnsi="Times New Roman" w:cs="Times New Roman"/>
          <w:i/>
          <w:iCs/>
          <w:color w:val="000000" w:themeColor="text1"/>
          <w:szCs w:val="24"/>
          <w:shd w:val="clear" w:color="auto" w:fill="FFFFFF"/>
        </w:rPr>
        <w:t>Journal of Business Ethics</w:t>
      </w:r>
      <w:r w:rsidRPr="00FA0805">
        <w:rPr>
          <w:rFonts w:ascii="Times New Roman" w:hAnsi="Times New Roman" w:cs="Times New Roman"/>
          <w:color w:val="000000" w:themeColor="text1"/>
          <w:szCs w:val="24"/>
          <w:shd w:val="clear" w:color="auto" w:fill="FFFFFF"/>
        </w:rPr>
        <w:t>, </w:t>
      </w:r>
      <w:r w:rsidRPr="00FA0805">
        <w:rPr>
          <w:rFonts w:ascii="Times New Roman" w:hAnsi="Times New Roman" w:cs="Times New Roman"/>
          <w:i/>
          <w:iCs/>
          <w:color w:val="000000" w:themeColor="text1"/>
          <w:szCs w:val="24"/>
          <w:shd w:val="clear" w:color="auto" w:fill="FFFFFF"/>
        </w:rPr>
        <w:t>149</w:t>
      </w:r>
      <w:r w:rsidRPr="00FA0805">
        <w:rPr>
          <w:rFonts w:ascii="Times New Roman" w:hAnsi="Times New Roman" w:cs="Times New Roman"/>
          <w:color w:val="000000" w:themeColor="text1"/>
          <w:szCs w:val="24"/>
          <w:shd w:val="clear" w:color="auto" w:fill="FFFFFF"/>
        </w:rPr>
        <w:t>, pp.945-958.</w:t>
      </w:r>
    </w:p>
    <w:p w14:paraId="284899FF" w14:textId="77777777" w:rsidR="002043E2" w:rsidRPr="00FA0805" w:rsidRDefault="002043E2" w:rsidP="00FA0805">
      <w:pPr>
        <w:rPr>
          <w:rFonts w:ascii="Times New Roman" w:hAnsi="Times New Roman" w:cs="Times New Roman"/>
          <w:color w:val="000000" w:themeColor="text1"/>
          <w:szCs w:val="24"/>
          <w:shd w:val="clear" w:color="auto" w:fill="FFFFFF"/>
        </w:rPr>
      </w:pPr>
      <w:r w:rsidRPr="00FA0805">
        <w:rPr>
          <w:rFonts w:ascii="Times New Roman" w:hAnsi="Times New Roman" w:cs="Times New Roman"/>
          <w:color w:val="000000" w:themeColor="text1"/>
          <w:szCs w:val="24"/>
          <w:shd w:val="clear" w:color="auto" w:fill="FFFFFF"/>
        </w:rPr>
        <w:t>Li, W., Bhutto, T.A., Nasiri, A.R., Shaikh, H.A. and Samo, F.A., (2018). Organizational innovation: the role of leadership and organizational culture. </w:t>
      </w:r>
      <w:r w:rsidRPr="00FA0805">
        <w:rPr>
          <w:rFonts w:ascii="Times New Roman" w:hAnsi="Times New Roman" w:cs="Times New Roman"/>
          <w:i/>
          <w:iCs/>
          <w:color w:val="000000" w:themeColor="text1"/>
          <w:szCs w:val="24"/>
          <w:shd w:val="clear" w:color="auto" w:fill="FFFFFF"/>
        </w:rPr>
        <w:t>International Journal of Public Leadership</w:t>
      </w:r>
      <w:r w:rsidRPr="00FA0805">
        <w:rPr>
          <w:rFonts w:ascii="Times New Roman" w:hAnsi="Times New Roman" w:cs="Times New Roman"/>
          <w:color w:val="000000" w:themeColor="text1"/>
          <w:szCs w:val="24"/>
          <w:shd w:val="clear" w:color="auto" w:fill="FFFFFF"/>
        </w:rPr>
        <w:t>, </w:t>
      </w:r>
      <w:r w:rsidRPr="00FA0805">
        <w:rPr>
          <w:rFonts w:ascii="Times New Roman" w:hAnsi="Times New Roman" w:cs="Times New Roman"/>
          <w:i/>
          <w:iCs/>
          <w:color w:val="000000" w:themeColor="text1"/>
          <w:szCs w:val="24"/>
          <w:shd w:val="clear" w:color="auto" w:fill="FFFFFF"/>
        </w:rPr>
        <w:t>14</w:t>
      </w:r>
      <w:r w:rsidRPr="00FA0805">
        <w:rPr>
          <w:rFonts w:ascii="Times New Roman" w:hAnsi="Times New Roman" w:cs="Times New Roman"/>
          <w:color w:val="000000" w:themeColor="text1"/>
          <w:szCs w:val="24"/>
          <w:shd w:val="clear" w:color="auto" w:fill="FFFFFF"/>
        </w:rPr>
        <w:t>(1), pp.33-47.</w:t>
      </w:r>
    </w:p>
    <w:p w14:paraId="0448A64E" w14:textId="77777777" w:rsidR="002043E2" w:rsidRPr="00FA0805" w:rsidRDefault="002043E2" w:rsidP="00FA0805">
      <w:pPr>
        <w:rPr>
          <w:rFonts w:ascii="Times New Roman" w:hAnsi="Times New Roman" w:cs="Times New Roman"/>
          <w:color w:val="000000" w:themeColor="text1"/>
          <w:szCs w:val="24"/>
          <w:shd w:val="clear" w:color="auto" w:fill="FFFFFF"/>
        </w:rPr>
      </w:pPr>
      <w:r w:rsidRPr="00FA0805">
        <w:rPr>
          <w:rFonts w:ascii="Times New Roman" w:hAnsi="Times New Roman" w:cs="Times New Roman"/>
          <w:color w:val="000000" w:themeColor="text1"/>
          <w:szCs w:val="24"/>
          <w:shd w:val="clear" w:color="auto" w:fill="FFFFFF"/>
        </w:rPr>
        <w:t>Moldoveanu, M. and Narayandas, D., (2019). The future of leadership development. </w:t>
      </w:r>
      <w:r w:rsidRPr="00FA0805">
        <w:rPr>
          <w:rFonts w:ascii="Times New Roman" w:hAnsi="Times New Roman" w:cs="Times New Roman"/>
          <w:i/>
          <w:iCs/>
          <w:color w:val="000000" w:themeColor="text1"/>
          <w:szCs w:val="24"/>
          <w:shd w:val="clear" w:color="auto" w:fill="FFFFFF"/>
        </w:rPr>
        <w:t>Harvard business review</w:t>
      </w:r>
      <w:r w:rsidRPr="00FA0805">
        <w:rPr>
          <w:rFonts w:ascii="Times New Roman" w:hAnsi="Times New Roman" w:cs="Times New Roman"/>
          <w:color w:val="000000" w:themeColor="text1"/>
          <w:szCs w:val="24"/>
          <w:shd w:val="clear" w:color="auto" w:fill="FFFFFF"/>
        </w:rPr>
        <w:t>, </w:t>
      </w:r>
      <w:r w:rsidRPr="00FA0805">
        <w:rPr>
          <w:rFonts w:ascii="Times New Roman" w:hAnsi="Times New Roman" w:cs="Times New Roman"/>
          <w:i/>
          <w:iCs/>
          <w:color w:val="000000" w:themeColor="text1"/>
          <w:szCs w:val="24"/>
          <w:shd w:val="clear" w:color="auto" w:fill="FFFFFF"/>
        </w:rPr>
        <w:t>97</w:t>
      </w:r>
      <w:r w:rsidRPr="00FA0805">
        <w:rPr>
          <w:rFonts w:ascii="Times New Roman" w:hAnsi="Times New Roman" w:cs="Times New Roman"/>
          <w:color w:val="000000" w:themeColor="text1"/>
          <w:szCs w:val="24"/>
          <w:shd w:val="clear" w:color="auto" w:fill="FFFFFF"/>
        </w:rPr>
        <w:t>(2), pp.40-48.</w:t>
      </w:r>
    </w:p>
    <w:p w14:paraId="7220A991" w14:textId="77777777" w:rsidR="002043E2" w:rsidRPr="00FA0805" w:rsidRDefault="002043E2" w:rsidP="00FA0805">
      <w:pPr>
        <w:rPr>
          <w:rFonts w:ascii="Times New Roman" w:hAnsi="Times New Roman" w:cs="Times New Roman"/>
          <w:color w:val="000000" w:themeColor="text1"/>
          <w:szCs w:val="24"/>
          <w:shd w:val="clear" w:color="auto" w:fill="FFFFFF"/>
        </w:rPr>
      </w:pPr>
      <w:r w:rsidRPr="00FA0805">
        <w:rPr>
          <w:rFonts w:ascii="Times New Roman" w:hAnsi="Times New Roman" w:cs="Times New Roman"/>
          <w:color w:val="000000" w:themeColor="text1"/>
          <w:szCs w:val="24"/>
          <w:shd w:val="clear" w:color="auto" w:fill="FFFFFF"/>
        </w:rPr>
        <w:t>Oliver, S. and Duncan, S., (2019). Looking through the Johari window. </w:t>
      </w:r>
      <w:r w:rsidRPr="00FA0805">
        <w:rPr>
          <w:rFonts w:ascii="Times New Roman" w:hAnsi="Times New Roman" w:cs="Times New Roman"/>
          <w:i/>
          <w:iCs/>
          <w:color w:val="000000" w:themeColor="text1"/>
          <w:szCs w:val="24"/>
          <w:shd w:val="clear" w:color="auto" w:fill="FFFFFF"/>
        </w:rPr>
        <w:t>Research for All</w:t>
      </w:r>
      <w:r w:rsidRPr="00FA0805">
        <w:rPr>
          <w:rFonts w:ascii="Times New Roman" w:hAnsi="Times New Roman" w:cs="Times New Roman"/>
          <w:color w:val="000000" w:themeColor="text1"/>
          <w:szCs w:val="24"/>
          <w:shd w:val="clear" w:color="auto" w:fill="FFFFFF"/>
        </w:rPr>
        <w:t>, </w:t>
      </w:r>
      <w:r w:rsidRPr="00FA0805">
        <w:rPr>
          <w:rFonts w:ascii="Times New Roman" w:hAnsi="Times New Roman" w:cs="Times New Roman"/>
          <w:i/>
          <w:iCs/>
          <w:color w:val="000000" w:themeColor="text1"/>
          <w:szCs w:val="24"/>
          <w:shd w:val="clear" w:color="auto" w:fill="FFFFFF"/>
        </w:rPr>
        <w:t>3</w:t>
      </w:r>
      <w:r w:rsidRPr="00FA0805">
        <w:rPr>
          <w:rFonts w:ascii="Times New Roman" w:hAnsi="Times New Roman" w:cs="Times New Roman"/>
          <w:color w:val="000000" w:themeColor="text1"/>
          <w:szCs w:val="24"/>
          <w:shd w:val="clear" w:color="auto" w:fill="FFFFFF"/>
        </w:rPr>
        <w:t>(1).</w:t>
      </w:r>
    </w:p>
    <w:p w14:paraId="6A161875" w14:textId="77777777" w:rsidR="002043E2" w:rsidRPr="00FA0805" w:rsidRDefault="002043E2" w:rsidP="00FA0805">
      <w:pPr>
        <w:rPr>
          <w:rFonts w:ascii="Times New Roman" w:hAnsi="Times New Roman" w:cs="Times New Roman"/>
          <w:color w:val="000000" w:themeColor="text1"/>
          <w:szCs w:val="24"/>
          <w:shd w:val="clear" w:color="auto" w:fill="FFFFFF"/>
        </w:rPr>
      </w:pPr>
      <w:r w:rsidRPr="00FA0805">
        <w:rPr>
          <w:rFonts w:ascii="Times New Roman" w:hAnsi="Times New Roman" w:cs="Times New Roman"/>
          <w:color w:val="000000" w:themeColor="text1"/>
          <w:szCs w:val="24"/>
          <w:shd w:val="clear" w:color="auto" w:fill="FFFFFF"/>
        </w:rPr>
        <w:t>Pieper, M., Roelle, J., vom Hofe, R., Salle, A. and Berthold, K., (2021). Feedback in reflective journals fosters reflection skills of student teachers. </w:t>
      </w:r>
      <w:r w:rsidRPr="00FA0805">
        <w:rPr>
          <w:rFonts w:ascii="Times New Roman" w:hAnsi="Times New Roman" w:cs="Times New Roman"/>
          <w:i/>
          <w:iCs/>
          <w:color w:val="000000" w:themeColor="text1"/>
          <w:szCs w:val="24"/>
          <w:shd w:val="clear" w:color="auto" w:fill="FFFFFF"/>
        </w:rPr>
        <w:t>Psychology Learning &amp; Teaching</w:t>
      </w:r>
      <w:r w:rsidRPr="00FA0805">
        <w:rPr>
          <w:rFonts w:ascii="Times New Roman" w:hAnsi="Times New Roman" w:cs="Times New Roman"/>
          <w:color w:val="000000" w:themeColor="text1"/>
          <w:szCs w:val="24"/>
          <w:shd w:val="clear" w:color="auto" w:fill="FFFFFF"/>
        </w:rPr>
        <w:t>, </w:t>
      </w:r>
      <w:r w:rsidRPr="00FA0805">
        <w:rPr>
          <w:rFonts w:ascii="Times New Roman" w:hAnsi="Times New Roman" w:cs="Times New Roman"/>
          <w:i/>
          <w:iCs/>
          <w:color w:val="000000" w:themeColor="text1"/>
          <w:szCs w:val="24"/>
          <w:shd w:val="clear" w:color="auto" w:fill="FFFFFF"/>
        </w:rPr>
        <w:t>20</w:t>
      </w:r>
      <w:r w:rsidRPr="00FA0805">
        <w:rPr>
          <w:rFonts w:ascii="Times New Roman" w:hAnsi="Times New Roman" w:cs="Times New Roman"/>
          <w:color w:val="000000" w:themeColor="text1"/>
          <w:szCs w:val="24"/>
          <w:shd w:val="clear" w:color="auto" w:fill="FFFFFF"/>
        </w:rPr>
        <w:t>(1), pp.107-127.</w:t>
      </w:r>
    </w:p>
    <w:p w14:paraId="6CB53936" w14:textId="77777777" w:rsidR="002043E2" w:rsidRPr="00FA0805" w:rsidRDefault="002043E2" w:rsidP="00FA0805">
      <w:pPr>
        <w:rPr>
          <w:rFonts w:ascii="Times New Roman" w:hAnsi="Times New Roman" w:cs="Times New Roman"/>
          <w:color w:val="000000" w:themeColor="text1"/>
          <w:szCs w:val="24"/>
          <w:shd w:val="clear" w:color="auto" w:fill="FFFFFF"/>
        </w:rPr>
      </w:pPr>
      <w:r w:rsidRPr="00FA0805">
        <w:rPr>
          <w:rFonts w:ascii="Times New Roman" w:hAnsi="Times New Roman" w:cs="Times New Roman"/>
          <w:color w:val="000000" w:themeColor="text1"/>
          <w:szCs w:val="24"/>
          <w:shd w:val="clear" w:color="auto" w:fill="FFFFFF"/>
        </w:rPr>
        <w:t>Rogowsky, B.A., Calhoun, B.M. and Tallal, P., (2020). Providing instruction based on students’ learning style preferences does not improve learning. </w:t>
      </w:r>
      <w:r w:rsidRPr="00FA0805">
        <w:rPr>
          <w:rFonts w:ascii="Times New Roman" w:hAnsi="Times New Roman" w:cs="Times New Roman"/>
          <w:i/>
          <w:iCs/>
          <w:color w:val="000000" w:themeColor="text1"/>
          <w:szCs w:val="24"/>
          <w:shd w:val="clear" w:color="auto" w:fill="FFFFFF"/>
        </w:rPr>
        <w:t>Frontiers in Psychology</w:t>
      </w:r>
      <w:r w:rsidRPr="00FA0805">
        <w:rPr>
          <w:rFonts w:ascii="Times New Roman" w:hAnsi="Times New Roman" w:cs="Times New Roman"/>
          <w:color w:val="000000" w:themeColor="text1"/>
          <w:szCs w:val="24"/>
          <w:shd w:val="clear" w:color="auto" w:fill="FFFFFF"/>
        </w:rPr>
        <w:t>, </w:t>
      </w:r>
      <w:r w:rsidRPr="00FA0805">
        <w:rPr>
          <w:rFonts w:ascii="Times New Roman" w:hAnsi="Times New Roman" w:cs="Times New Roman"/>
          <w:i/>
          <w:iCs/>
          <w:color w:val="000000" w:themeColor="text1"/>
          <w:szCs w:val="24"/>
          <w:shd w:val="clear" w:color="auto" w:fill="FFFFFF"/>
        </w:rPr>
        <w:t>11</w:t>
      </w:r>
      <w:r w:rsidRPr="00FA0805">
        <w:rPr>
          <w:rFonts w:ascii="Times New Roman" w:hAnsi="Times New Roman" w:cs="Times New Roman"/>
          <w:color w:val="000000" w:themeColor="text1"/>
          <w:szCs w:val="24"/>
          <w:shd w:val="clear" w:color="auto" w:fill="FFFFFF"/>
        </w:rPr>
        <w:t>, p.511773.</w:t>
      </w:r>
    </w:p>
    <w:p w14:paraId="7F60BE5B" w14:textId="77777777" w:rsidR="002043E2" w:rsidRPr="00FA0805" w:rsidRDefault="002043E2" w:rsidP="00FA0805">
      <w:pPr>
        <w:rPr>
          <w:rFonts w:ascii="Times New Roman" w:hAnsi="Times New Roman" w:cs="Times New Roman"/>
          <w:color w:val="000000" w:themeColor="text1"/>
          <w:szCs w:val="24"/>
          <w:shd w:val="clear" w:color="auto" w:fill="FFFFFF"/>
        </w:rPr>
      </w:pPr>
      <w:r w:rsidRPr="00FA0805">
        <w:rPr>
          <w:rFonts w:ascii="Times New Roman" w:hAnsi="Times New Roman" w:cs="Times New Roman"/>
          <w:color w:val="000000" w:themeColor="text1"/>
          <w:szCs w:val="24"/>
          <w:shd w:val="clear" w:color="auto" w:fill="FFFFFF"/>
        </w:rPr>
        <w:t>Sari, F.M. and Oktaviani, L., (2021). Undergraduate students’ views on the use of online learning platform during COVID-19 pandemic. </w:t>
      </w:r>
      <w:r w:rsidRPr="00FA0805">
        <w:rPr>
          <w:rFonts w:ascii="Times New Roman" w:hAnsi="Times New Roman" w:cs="Times New Roman"/>
          <w:i/>
          <w:iCs/>
          <w:color w:val="000000" w:themeColor="text1"/>
          <w:szCs w:val="24"/>
          <w:shd w:val="clear" w:color="auto" w:fill="FFFFFF"/>
        </w:rPr>
        <w:t>Teknosastik</w:t>
      </w:r>
      <w:r w:rsidRPr="00FA0805">
        <w:rPr>
          <w:rFonts w:ascii="Times New Roman" w:hAnsi="Times New Roman" w:cs="Times New Roman"/>
          <w:color w:val="000000" w:themeColor="text1"/>
          <w:szCs w:val="24"/>
          <w:shd w:val="clear" w:color="auto" w:fill="FFFFFF"/>
        </w:rPr>
        <w:t>, </w:t>
      </w:r>
      <w:r w:rsidRPr="00FA0805">
        <w:rPr>
          <w:rFonts w:ascii="Times New Roman" w:hAnsi="Times New Roman" w:cs="Times New Roman"/>
          <w:i/>
          <w:iCs/>
          <w:color w:val="000000" w:themeColor="text1"/>
          <w:szCs w:val="24"/>
          <w:shd w:val="clear" w:color="auto" w:fill="FFFFFF"/>
        </w:rPr>
        <w:t>19</w:t>
      </w:r>
      <w:r w:rsidRPr="00FA0805">
        <w:rPr>
          <w:rFonts w:ascii="Times New Roman" w:hAnsi="Times New Roman" w:cs="Times New Roman"/>
          <w:color w:val="000000" w:themeColor="text1"/>
          <w:szCs w:val="24"/>
          <w:shd w:val="clear" w:color="auto" w:fill="FFFFFF"/>
        </w:rPr>
        <w:t>(1), pp.41-47.</w:t>
      </w:r>
    </w:p>
    <w:p w14:paraId="3D739F12" w14:textId="77777777" w:rsidR="002043E2" w:rsidRPr="00FA0805" w:rsidRDefault="002043E2" w:rsidP="00FA0805">
      <w:pPr>
        <w:rPr>
          <w:rFonts w:ascii="Times New Roman" w:hAnsi="Times New Roman" w:cs="Times New Roman"/>
          <w:color w:val="000000" w:themeColor="text1"/>
          <w:szCs w:val="24"/>
          <w:shd w:val="clear" w:color="auto" w:fill="FFFFFF"/>
        </w:rPr>
      </w:pPr>
      <w:r w:rsidRPr="00FA0805">
        <w:rPr>
          <w:rFonts w:ascii="Times New Roman" w:hAnsi="Times New Roman" w:cs="Times New Roman"/>
          <w:color w:val="000000" w:themeColor="text1"/>
          <w:szCs w:val="24"/>
          <w:shd w:val="clear" w:color="auto" w:fill="FFFFFF"/>
        </w:rPr>
        <w:t>Shuffler, M.L. and Carter, D.R., (2018). Teamwork situated in multiteam systems: Key lessons learned and future opportunities. </w:t>
      </w:r>
      <w:r w:rsidRPr="00FA0805">
        <w:rPr>
          <w:rFonts w:ascii="Times New Roman" w:hAnsi="Times New Roman" w:cs="Times New Roman"/>
          <w:i/>
          <w:iCs/>
          <w:color w:val="000000" w:themeColor="text1"/>
          <w:szCs w:val="24"/>
          <w:shd w:val="clear" w:color="auto" w:fill="FFFFFF"/>
        </w:rPr>
        <w:t>American Psychologist</w:t>
      </w:r>
      <w:r w:rsidRPr="00FA0805">
        <w:rPr>
          <w:rFonts w:ascii="Times New Roman" w:hAnsi="Times New Roman" w:cs="Times New Roman"/>
          <w:color w:val="000000" w:themeColor="text1"/>
          <w:szCs w:val="24"/>
          <w:shd w:val="clear" w:color="auto" w:fill="FFFFFF"/>
        </w:rPr>
        <w:t>, </w:t>
      </w:r>
      <w:r w:rsidRPr="00FA0805">
        <w:rPr>
          <w:rFonts w:ascii="Times New Roman" w:hAnsi="Times New Roman" w:cs="Times New Roman"/>
          <w:i/>
          <w:iCs/>
          <w:color w:val="000000" w:themeColor="text1"/>
          <w:szCs w:val="24"/>
          <w:shd w:val="clear" w:color="auto" w:fill="FFFFFF"/>
        </w:rPr>
        <w:t>73</w:t>
      </w:r>
      <w:r w:rsidRPr="00FA0805">
        <w:rPr>
          <w:rFonts w:ascii="Times New Roman" w:hAnsi="Times New Roman" w:cs="Times New Roman"/>
          <w:color w:val="000000" w:themeColor="text1"/>
          <w:szCs w:val="24"/>
          <w:shd w:val="clear" w:color="auto" w:fill="FFFFFF"/>
        </w:rPr>
        <w:t>(4), p.390.</w:t>
      </w:r>
    </w:p>
    <w:p w14:paraId="17AA52AD" w14:textId="77777777" w:rsidR="002043E2" w:rsidRPr="00FA0805" w:rsidRDefault="002043E2" w:rsidP="00FA0805">
      <w:pPr>
        <w:rPr>
          <w:rFonts w:ascii="Times New Roman" w:hAnsi="Times New Roman" w:cs="Times New Roman"/>
          <w:color w:val="000000" w:themeColor="text1"/>
          <w:szCs w:val="24"/>
          <w:shd w:val="clear" w:color="auto" w:fill="FFFFFF"/>
          <w:lang w:val="en-IN"/>
        </w:rPr>
      </w:pPr>
    </w:p>
    <w:p w14:paraId="7C328837" w14:textId="77777777" w:rsidR="002043E2" w:rsidRPr="00FA0805" w:rsidRDefault="002043E2" w:rsidP="00FA0805">
      <w:pPr>
        <w:rPr>
          <w:rFonts w:ascii="Times New Roman" w:hAnsi="Times New Roman" w:cs="Times New Roman"/>
          <w:color w:val="000000" w:themeColor="text1"/>
          <w:szCs w:val="24"/>
          <w:shd w:val="clear" w:color="auto" w:fill="FFFFFF"/>
          <w:lang w:val="en-IN"/>
        </w:rPr>
      </w:pPr>
    </w:p>
    <w:sectPr w:rsidR="002043E2" w:rsidRPr="00FA0805" w:rsidSect="0086568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ACAEAE" w14:textId="77777777" w:rsidR="00E30367" w:rsidRDefault="00E30367" w:rsidP="00113C9C">
      <w:pPr>
        <w:spacing w:after="0" w:line="240" w:lineRule="auto"/>
      </w:pPr>
      <w:r>
        <w:separator/>
      </w:r>
    </w:p>
  </w:endnote>
  <w:endnote w:type="continuationSeparator" w:id="0">
    <w:p w14:paraId="75177140" w14:textId="77777777" w:rsidR="00E30367" w:rsidRDefault="00E30367" w:rsidP="00113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27366060"/>
      <w:docPartObj>
        <w:docPartGallery w:val="Page Numbers (Bottom of Page)"/>
        <w:docPartUnique/>
      </w:docPartObj>
    </w:sdtPr>
    <w:sdtEndPr>
      <w:rPr>
        <w:rFonts w:ascii="Times New Roman" w:hAnsi="Times New Roman" w:cs="Times New Roman"/>
      </w:rPr>
    </w:sdtEndPr>
    <w:sdtContent>
      <w:p w14:paraId="11EA6C84" w14:textId="77777777" w:rsidR="00A703A4" w:rsidRDefault="00A703A4">
        <w:pPr>
          <w:pStyle w:val="Footer"/>
          <w:jc w:val="right"/>
        </w:pPr>
        <w:r w:rsidRPr="004612B7">
          <w:rPr>
            <w:rFonts w:ascii="Times New Roman" w:hAnsi="Times New Roman" w:cs="Times New Roman"/>
          </w:rPr>
          <w:fldChar w:fldCharType="begin"/>
        </w:r>
        <w:r w:rsidRPr="004612B7">
          <w:rPr>
            <w:rFonts w:ascii="Times New Roman" w:hAnsi="Times New Roman" w:cs="Times New Roman"/>
          </w:rPr>
          <w:instrText xml:space="preserve"> PAGE   \* MERGEFORMAT </w:instrText>
        </w:r>
        <w:r w:rsidRPr="004612B7">
          <w:rPr>
            <w:rFonts w:ascii="Times New Roman" w:hAnsi="Times New Roman" w:cs="Times New Roman"/>
          </w:rPr>
          <w:fldChar w:fldCharType="separate"/>
        </w:r>
        <w:r w:rsidR="00695EB4">
          <w:rPr>
            <w:rFonts w:ascii="Times New Roman" w:hAnsi="Times New Roman" w:cs="Times New Roman"/>
            <w:noProof/>
          </w:rPr>
          <w:t>1</w:t>
        </w:r>
        <w:r w:rsidRPr="004612B7">
          <w:rPr>
            <w:rFonts w:ascii="Times New Roman" w:hAnsi="Times New Roman" w:cs="Times New Roman"/>
          </w:rPr>
          <w:fldChar w:fldCharType="end"/>
        </w:r>
      </w:p>
    </w:sdtContent>
  </w:sdt>
  <w:p w14:paraId="6951AEA9" w14:textId="77777777" w:rsidR="00A703A4" w:rsidRDefault="00A703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3D1B3C" w14:textId="77777777" w:rsidR="00E30367" w:rsidRDefault="00E30367" w:rsidP="00113C9C">
      <w:pPr>
        <w:spacing w:after="0" w:line="240" w:lineRule="auto"/>
      </w:pPr>
      <w:r>
        <w:separator/>
      </w:r>
    </w:p>
  </w:footnote>
  <w:footnote w:type="continuationSeparator" w:id="0">
    <w:p w14:paraId="17AE3AFC" w14:textId="77777777" w:rsidR="00E30367" w:rsidRDefault="00E30367" w:rsidP="00113C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542EFC"/>
    <w:multiLevelType w:val="hybridMultilevel"/>
    <w:tmpl w:val="4A0AF6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0A78B7"/>
    <w:multiLevelType w:val="multilevel"/>
    <w:tmpl w:val="C1CE9A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0DAD5EB4"/>
    <w:multiLevelType w:val="hybridMultilevel"/>
    <w:tmpl w:val="EEB4FD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2434142"/>
    <w:multiLevelType w:val="hybridMultilevel"/>
    <w:tmpl w:val="B608C25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28D66E3"/>
    <w:multiLevelType w:val="hybridMultilevel"/>
    <w:tmpl w:val="B08699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8650A25"/>
    <w:multiLevelType w:val="hybridMultilevel"/>
    <w:tmpl w:val="C70802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E333CFE"/>
    <w:multiLevelType w:val="hybridMultilevel"/>
    <w:tmpl w:val="2932B0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618680D"/>
    <w:multiLevelType w:val="hybridMultilevel"/>
    <w:tmpl w:val="2AF2F8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3986EF4"/>
    <w:multiLevelType w:val="hybridMultilevel"/>
    <w:tmpl w:val="C6FEB4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8E81F72"/>
    <w:multiLevelType w:val="hybridMultilevel"/>
    <w:tmpl w:val="208ADA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2764247"/>
    <w:multiLevelType w:val="hybridMultilevel"/>
    <w:tmpl w:val="B150F8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DA54B3C"/>
    <w:multiLevelType w:val="hybridMultilevel"/>
    <w:tmpl w:val="08B8EB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E287148"/>
    <w:multiLevelType w:val="hybridMultilevel"/>
    <w:tmpl w:val="321851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F7265B2"/>
    <w:multiLevelType w:val="multilevel"/>
    <w:tmpl w:val="5490B2D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4" w15:restartNumberingAfterBreak="0">
    <w:nsid w:val="6B7A6F1D"/>
    <w:multiLevelType w:val="hybridMultilevel"/>
    <w:tmpl w:val="E32EE8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81641C7"/>
    <w:multiLevelType w:val="multilevel"/>
    <w:tmpl w:val="4160925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15:restartNumberingAfterBreak="0">
    <w:nsid w:val="788A10E9"/>
    <w:multiLevelType w:val="hybridMultilevel"/>
    <w:tmpl w:val="F460CD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7A2B0EB0"/>
    <w:multiLevelType w:val="multilevel"/>
    <w:tmpl w:val="523C3E9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16cid:durableId="369913284">
    <w:abstractNumId w:val="3"/>
  </w:num>
  <w:num w:numId="2" w16cid:durableId="673841738">
    <w:abstractNumId w:val="6"/>
  </w:num>
  <w:num w:numId="3" w16cid:durableId="1206137247">
    <w:abstractNumId w:val="14"/>
  </w:num>
  <w:num w:numId="4" w16cid:durableId="2104454114">
    <w:abstractNumId w:val="11"/>
  </w:num>
  <w:num w:numId="5" w16cid:durableId="1065031873">
    <w:abstractNumId w:val="16"/>
  </w:num>
  <w:num w:numId="6" w16cid:durableId="950163690">
    <w:abstractNumId w:val="17"/>
  </w:num>
  <w:num w:numId="7" w16cid:durableId="1913852113">
    <w:abstractNumId w:val="4"/>
  </w:num>
  <w:num w:numId="8" w16cid:durableId="387611909">
    <w:abstractNumId w:val="13"/>
  </w:num>
  <w:num w:numId="9" w16cid:durableId="1841964017">
    <w:abstractNumId w:val="5"/>
  </w:num>
  <w:num w:numId="10" w16cid:durableId="1064915277">
    <w:abstractNumId w:val="10"/>
  </w:num>
  <w:num w:numId="11" w16cid:durableId="344985809">
    <w:abstractNumId w:val="2"/>
  </w:num>
  <w:num w:numId="12" w16cid:durableId="732897147">
    <w:abstractNumId w:val="9"/>
  </w:num>
  <w:num w:numId="13" w16cid:durableId="672685281">
    <w:abstractNumId w:val="1"/>
  </w:num>
  <w:num w:numId="14" w16cid:durableId="668023974">
    <w:abstractNumId w:val="15"/>
  </w:num>
  <w:num w:numId="15" w16cid:durableId="291061365">
    <w:abstractNumId w:val="0"/>
  </w:num>
  <w:num w:numId="16" w16cid:durableId="2041936011">
    <w:abstractNumId w:val="12"/>
  </w:num>
  <w:num w:numId="17" w16cid:durableId="1592818058">
    <w:abstractNumId w:val="7"/>
  </w:num>
  <w:num w:numId="18" w16cid:durableId="9683162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16D"/>
    <w:rsid w:val="00004BA1"/>
    <w:rsid w:val="00043A44"/>
    <w:rsid w:val="000532CE"/>
    <w:rsid w:val="000673D9"/>
    <w:rsid w:val="00081F82"/>
    <w:rsid w:val="000C1969"/>
    <w:rsid w:val="000D169D"/>
    <w:rsid w:val="000D5F36"/>
    <w:rsid w:val="000E0471"/>
    <w:rsid w:val="000E459A"/>
    <w:rsid w:val="000F2491"/>
    <w:rsid w:val="000F77E0"/>
    <w:rsid w:val="00105C65"/>
    <w:rsid w:val="0011227E"/>
    <w:rsid w:val="00113C9C"/>
    <w:rsid w:val="00131D54"/>
    <w:rsid w:val="0013213C"/>
    <w:rsid w:val="001433C9"/>
    <w:rsid w:val="00153F36"/>
    <w:rsid w:val="00156521"/>
    <w:rsid w:val="001B27D7"/>
    <w:rsid w:val="001B5303"/>
    <w:rsid w:val="001C1628"/>
    <w:rsid w:val="001C790D"/>
    <w:rsid w:val="002043E2"/>
    <w:rsid w:val="0023726A"/>
    <w:rsid w:val="00237298"/>
    <w:rsid w:val="002422C8"/>
    <w:rsid w:val="00245D9B"/>
    <w:rsid w:val="00252061"/>
    <w:rsid w:val="00253C67"/>
    <w:rsid w:val="002611C3"/>
    <w:rsid w:val="002915B9"/>
    <w:rsid w:val="0029553D"/>
    <w:rsid w:val="002A2FFC"/>
    <w:rsid w:val="002B6ACC"/>
    <w:rsid w:val="002D2864"/>
    <w:rsid w:val="002D2A6B"/>
    <w:rsid w:val="002E2096"/>
    <w:rsid w:val="002F1B60"/>
    <w:rsid w:val="00324932"/>
    <w:rsid w:val="00344764"/>
    <w:rsid w:val="00363BE9"/>
    <w:rsid w:val="00367BC5"/>
    <w:rsid w:val="003703D0"/>
    <w:rsid w:val="00384A93"/>
    <w:rsid w:val="00387694"/>
    <w:rsid w:val="00394AD8"/>
    <w:rsid w:val="003B5C93"/>
    <w:rsid w:val="003C7603"/>
    <w:rsid w:val="003D23CD"/>
    <w:rsid w:val="003E39C6"/>
    <w:rsid w:val="00406D87"/>
    <w:rsid w:val="00421C62"/>
    <w:rsid w:val="00457B9B"/>
    <w:rsid w:val="004652C6"/>
    <w:rsid w:val="004868B6"/>
    <w:rsid w:val="004A5A2B"/>
    <w:rsid w:val="004B5741"/>
    <w:rsid w:val="004C252C"/>
    <w:rsid w:val="004C72A4"/>
    <w:rsid w:val="004F61D2"/>
    <w:rsid w:val="00500456"/>
    <w:rsid w:val="00512504"/>
    <w:rsid w:val="00512A2F"/>
    <w:rsid w:val="0053347D"/>
    <w:rsid w:val="00534D56"/>
    <w:rsid w:val="0054309E"/>
    <w:rsid w:val="00552C50"/>
    <w:rsid w:val="005C2DCC"/>
    <w:rsid w:val="005E0450"/>
    <w:rsid w:val="005E78AD"/>
    <w:rsid w:val="005F16AD"/>
    <w:rsid w:val="00604ECA"/>
    <w:rsid w:val="00607C4F"/>
    <w:rsid w:val="006134D6"/>
    <w:rsid w:val="00622D0D"/>
    <w:rsid w:val="006347E3"/>
    <w:rsid w:val="0065416D"/>
    <w:rsid w:val="00655A91"/>
    <w:rsid w:val="006677C4"/>
    <w:rsid w:val="00672DE9"/>
    <w:rsid w:val="00690492"/>
    <w:rsid w:val="00695EB4"/>
    <w:rsid w:val="006960D9"/>
    <w:rsid w:val="006B2D8A"/>
    <w:rsid w:val="006B3F83"/>
    <w:rsid w:val="006C2CF8"/>
    <w:rsid w:val="006C5B96"/>
    <w:rsid w:val="006E00BC"/>
    <w:rsid w:val="007137DF"/>
    <w:rsid w:val="0071663E"/>
    <w:rsid w:val="0072159D"/>
    <w:rsid w:val="007249BE"/>
    <w:rsid w:val="00725E70"/>
    <w:rsid w:val="007346A7"/>
    <w:rsid w:val="00736BB2"/>
    <w:rsid w:val="00740D3E"/>
    <w:rsid w:val="00742DC1"/>
    <w:rsid w:val="0074692A"/>
    <w:rsid w:val="00750776"/>
    <w:rsid w:val="0075122D"/>
    <w:rsid w:val="007532FF"/>
    <w:rsid w:val="007618F7"/>
    <w:rsid w:val="00774780"/>
    <w:rsid w:val="00795F3F"/>
    <w:rsid w:val="007A4474"/>
    <w:rsid w:val="007A6402"/>
    <w:rsid w:val="007E3554"/>
    <w:rsid w:val="007E6FE3"/>
    <w:rsid w:val="007E7605"/>
    <w:rsid w:val="007E7AA1"/>
    <w:rsid w:val="007F3A2C"/>
    <w:rsid w:val="0080209A"/>
    <w:rsid w:val="00804172"/>
    <w:rsid w:val="00807710"/>
    <w:rsid w:val="008176C5"/>
    <w:rsid w:val="00834401"/>
    <w:rsid w:val="008425BC"/>
    <w:rsid w:val="008529C9"/>
    <w:rsid w:val="00865235"/>
    <w:rsid w:val="00865683"/>
    <w:rsid w:val="00867268"/>
    <w:rsid w:val="0086756C"/>
    <w:rsid w:val="0089110C"/>
    <w:rsid w:val="008B3218"/>
    <w:rsid w:val="008B404B"/>
    <w:rsid w:val="008B580E"/>
    <w:rsid w:val="008C426A"/>
    <w:rsid w:val="008E28F5"/>
    <w:rsid w:val="008E7C44"/>
    <w:rsid w:val="008F4362"/>
    <w:rsid w:val="00912279"/>
    <w:rsid w:val="0091479C"/>
    <w:rsid w:val="009230B8"/>
    <w:rsid w:val="009246B2"/>
    <w:rsid w:val="009469EE"/>
    <w:rsid w:val="0095126C"/>
    <w:rsid w:val="00963136"/>
    <w:rsid w:val="00983589"/>
    <w:rsid w:val="00990153"/>
    <w:rsid w:val="009B1EDB"/>
    <w:rsid w:val="009C6CA7"/>
    <w:rsid w:val="009D595E"/>
    <w:rsid w:val="009E55FD"/>
    <w:rsid w:val="009F6E24"/>
    <w:rsid w:val="00A046E6"/>
    <w:rsid w:val="00A05F8A"/>
    <w:rsid w:val="00A07295"/>
    <w:rsid w:val="00A26C05"/>
    <w:rsid w:val="00A34259"/>
    <w:rsid w:val="00A35EC3"/>
    <w:rsid w:val="00A5109E"/>
    <w:rsid w:val="00A56A30"/>
    <w:rsid w:val="00A56C22"/>
    <w:rsid w:val="00A67133"/>
    <w:rsid w:val="00A6747E"/>
    <w:rsid w:val="00A703A4"/>
    <w:rsid w:val="00A7336B"/>
    <w:rsid w:val="00A94287"/>
    <w:rsid w:val="00AA734B"/>
    <w:rsid w:val="00AB623E"/>
    <w:rsid w:val="00AC0975"/>
    <w:rsid w:val="00AC31C5"/>
    <w:rsid w:val="00B02F87"/>
    <w:rsid w:val="00B231BC"/>
    <w:rsid w:val="00B26A03"/>
    <w:rsid w:val="00B3392E"/>
    <w:rsid w:val="00B56210"/>
    <w:rsid w:val="00B61463"/>
    <w:rsid w:val="00B7018D"/>
    <w:rsid w:val="00B73F5D"/>
    <w:rsid w:val="00B770C2"/>
    <w:rsid w:val="00BC55CB"/>
    <w:rsid w:val="00BD6B54"/>
    <w:rsid w:val="00BD7A52"/>
    <w:rsid w:val="00BE3B79"/>
    <w:rsid w:val="00BE55FB"/>
    <w:rsid w:val="00BF205E"/>
    <w:rsid w:val="00BF485A"/>
    <w:rsid w:val="00C04F1F"/>
    <w:rsid w:val="00C12A50"/>
    <w:rsid w:val="00C33DDC"/>
    <w:rsid w:val="00C729ED"/>
    <w:rsid w:val="00C767DC"/>
    <w:rsid w:val="00C80C35"/>
    <w:rsid w:val="00CB224F"/>
    <w:rsid w:val="00CB3456"/>
    <w:rsid w:val="00CB6652"/>
    <w:rsid w:val="00CC10E6"/>
    <w:rsid w:val="00CE49E0"/>
    <w:rsid w:val="00CF68CA"/>
    <w:rsid w:val="00D14076"/>
    <w:rsid w:val="00D1516E"/>
    <w:rsid w:val="00D22CC5"/>
    <w:rsid w:val="00D434B3"/>
    <w:rsid w:val="00D4472F"/>
    <w:rsid w:val="00D44CF1"/>
    <w:rsid w:val="00D517A6"/>
    <w:rsid w:val="00D52676"/>
    <w:rsid w:val="00D54479"/>
    <w:rsid w:val="00D611FD"/>
    <w:rsid w:val="00DA767B"/>
    <w:rsid w:val="00DA7EB7"/>
    <w:rsid w:val="00DB1B7A"/>
    <w:rsid w:val="00DF29DF"/>
    <w:rsid w:val="00E252DA"/>
    <w:rsid w:val="00E30367"/>
    <w:rsid w:val="00E40497"/>
    <w:rsid w:val="00E50050"/>
    <w:rsid w:val="00E54D2A"/>
    <w:rsid w:val="00E66C6A"/>
    <w:rsid w:val="00E73F88"/>
    <w:rsid w:val="00E7637D"/>
    <w:rsid w:val="00E97781"/>
    <w:rsid w:val="00EA15DD"/>
    <w:rsid w:val="00EA7854"/>
    <w:rsid w:val="00EC199E"/>
    <w:rsid w:val="00EC580B"/>
    <w:rsid w:val="00EE44BC"/>
    <w:rsid w:val="00EF2DD8"/>
    <w:rsid w:val="00F252BA"/>
    <w:rsid w:val="00F26F4F"/>
    <w:rsid w:val="00F52354"/>
    <w:rsid w:val="00F5549E"/>
    <w:rsid w:val="00F6502C"/>
    <w:rsid w:val="00F90D74"/>
    <w:rsid w:val="00F963E1"/>
    <w:rsid w:val="00F97196"/>
    <w:rsid w:val="00FA0805"/>
    <w:rsid w:val="00FA2DC9"/>
    <w:rsid w:val="00FA441F"/>
    <w:rsid w:val="00FC0F2D"/>
    <w:rsid w:val="00FD6101"/>
    <w:rsid w:val="00FF25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1A0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16D"/>
    <w:pPr>
      <w:spacing w:after="160" w:line="360" w:lineRule="auto"/>
      <w:jc w:val="both"/>
    </w:pPr>
    <w:rPr>
      <w:rFonts w:ascii="Arial" w:hAnsi="Arial"/>
      <w:sz w:val="24"/>
      <w:lang w:val="en-GB"/>
    </w:rPr>
  </w:style>
  <w:style w:type="paragraph" w:styleId="Heading1">
    <w:name w:val="heading 1"/>
    <w:basedOn w:val="Normal"/>
    <w:next w:val="Normal"/>
    <w:link w:val="Heading1Char"/>
    <w:uiPriority w:val="9"/>
    <w:qFormat/>
    <w:rsid w:val="0065416D"/>
    <w:pPr>
      <w:keepNext/>
      <w:keepLines/>
      <w:spacing w:before="480" w:after="0"/>
      <w:outlineLvl w:val="0"/>
    </w:pPr>
    <w:rPr>
      <w:rFonts w:ascii="Times New Roman" w:eastAsiaTheme="majorEastAsia" w:hAnsi="Times New Roman" w:cstheme="majorBidi"/>
      <w:b/>
      <w:bCs/>
      <w:color w:val="000000" w:themeColor="text1"/>
      <w:szCs w:val="28"/>
    </w:rPr>
  </w:style>
  <w:style w:type="paragraph" w:styleId="Heading2">
    <w:name w:val="heading 2"/>
    <w:basedOn w:val="Normal"/>
    <w:next w:val="Normal"/>
    <w:link w:val="Heading2Char"/>
    <w:uiPriority w:val="9"/>
    <w:unhideWhenUsed/>
    <w:qFormat/>
    <w:rsid w:val="0075122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16D"/>
    <w:rPr>
      <w:rFonts w:ascii="Times New Roman" w:eastAsiaTheme="majorEastAsia" w:hAnsi="Times New Roman" w:cstheme="majorBidi"/>
      <w:b/>
      <w:bCs/>
      <w:color w:val="000000" w:themeColor="text1"/>
      <w:sz w:val="24"/>
      <w:szCs w:val="28"/>
      <w:lang w:val="en-GB"/>
    </w:rPr>
  </w:style>
  <w:style w:type="paragraph" w:styleId="Footer">
    <w:name w:val="footer"/>
    <w:basedOn w:val="Normal"/>
    <w:link w:val="FooterChar"/>
    <w:uiPriority w:val="99"/>
    <w:unhideWhenUsed/>
    <w:rsid w:val="006541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16D"/>
    <w:rPr>
      <w:rFonts w:ascii="Arial" w:hAnsi="Arial"/>
      <w:sz w:val="24"/>
      <w:lang w:val="en-GB"/>
    </w:rPr>
  </w:style>
  <w:style w:type="character" w:styleId="Hyperlink">
    <w:name w:val="Hyperlink"/>
    <w:basedOn w:val="DefaultParagraphFont"/>
    <w:uiPriority w:val="99"/>
    <w:unhideWhenUsed/>
    <w:rsid w:val="0065416D"/>
    <w:rPr>
      <w:color w:val="0000FF" w:themeColor="hyperlink"/>
      <w:u w:val="single"/>
    </w:rPr>
  </w:style>
  <w:style w:type="paragraph" w:styleId="TOCHeading">
    <w:name w:val="TOC Heading"/>
    <w:basedOn w:val="Heading1"/>
    <w:next w:val="Normal"/>
    <w:uiPriority w:val="39"/>
    <w:semiHidden/>
    <w:unhideWhenUsed/>
    <w:qFormat/>
    <w:rsid w:val="0065416D"/>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65416D"/>
    <w:pPr>
      <w:spacing w:after="100"/>
    </w:pPr>
  </w:style>
  <w:style w:type="paragraph" w:styleId="ListParagraph">
    <w:name w:val="List Paragraph"/>
    <w:aliases w:val="Style_Bullets"/>
    <w:basedOn w:val="Normal"/>
    <w:link w:val="ListParagraphChar"/>
    <w:uiPriority w:val="34"/>
    <w:qFormat/>
    <w:rsid w:val="0065416D"/>
    <w:pPr>
      <w:ind w:left="720"/>
      <w:contextualSpacing/>
    </w:pPr>
  </w:style>
  <w:style w:type="paragraph" w:styleId="BalloonText">
    <w:name w:val="Balloon Text"/>
    <w:basedOn w:val="Normal"/>
    <w:link w:val="BalloonTextChar"/>
    <w:uiPriority w:val="99"/>
    <w:semiHidden/>
    <w:unhideWhenUsed/>
    <w:rsid w:val="00A072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7295"/>
    <w:rPr>
      <w:rFonts w:ascii="Tahoma" w:hAnsi="Tahoma" w:cs="Tahoma"/>
      <w:sz w:val="16"/>
      <w:szCs w:val="16"/>
      <w:lang w:val="en-GB"/>
    </w:rPr>
  </w:style>
  <w:style w:type="character" w:customStyle="1" w:styleId="ListParagraphChar">
    <w:name w:val="List Paragraph Char"/>
    <w:aliases w:val="Style_Bullets Char"/>
    <w:basedOn w:val="DefaultParagraphFont"/>
    <w:link w:val="ListParagraph"/>
    <w:uiPriority w:val="34"/>
    <w:qFormat/>
    <w:locked/>
    <w:rsid w:val="00A07295"/>
    <w:rPr>
      <w:rFonts w:ascii="Arial" w:hAnsi="Arial"/>
      <w:sz w:val="24"/>
      <w:lang w:val="en-GB"/>
    </w:rPr>
  </w:style>
  <w:style w:type="character" w:styleId="CommentReference">
    <w:name w:val="annotation reference"/>
    <w:basedOn w:val="DefaultParagraphFont"/>
    <w:uiPriority w:val="99"/>
    <w:semiHidden/>
    <w:unhideWhenUsed/>
    <w:rsid w:val="00A07295"/>
    <w:rPr>
      <w:sz w:val="16"/>
      <w:szCs w:val="16"/>
    </w:rPr>
  </w:style>
  <w:style w:type="table" w:styleId="TableGrid">
    <w:name w:val="Table Grid"/>
    <w:basedOn w:val="TableNormal"/>
    <w:uiPriority w:val="39"/>
    <w:rsid w:val="003E39C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750776"/>
    <w:pPr>
      <w:spacing w:before="100" w:beforeAutospacing="1" w:after="100" w:afterAutospacing="1" w:line="240" w:lineRule="auto"/>
      <w:jc w:val="left"/>
    </w:pPr>
    <w:rPr>
      <w:rFonts w:ascii="Times New Roman" w:eastAsia="Times New Roman" w:hAnsi="Times New Roman" w:cs="Times New Roman"/>
      <w:szCs w:val="24"/>
      <w:lang w:val="en-IN" w:eastAsia="en-IN"/>
    </w:rPr>
  </w:style>
  <w:style w:type="character" w:customStyle="1" w:styleId="Heading2Char">
    <w:name w:val="Heading 2 Char"/>
    <w:basedOn w:val="DefaultParagraphFont"/>
    <w:link w:val="Heading2"/>
    <w:uiPriority w:val="9"/>
    <w:rsid w:val="0075122D"/>
    <w:rPr>
      <w:rFonts w:asciiTheme="majorHAnsi" w:eastAsiaTheme="majorEastAsia" w:hAnsiTheme="majorHAnsi" w:cstheme="majorBidi"/>
      <w:b/>
      <w:bCs/>
      <w:color w:val="4F81BD" w:themeColor="accent1"/>
      <w:sz w:val="26"/>
      <w:szCs w:val="26"/>
      <w:lang w:val="en-GB"/>
    </w:rPr>
  </w:style>
  <w:style w:type="paragraph" w:styleId="TOC2">
    <w:name w:val="toc 2"/>
    <w:basedOn w:val="Normal"/>
    <w:next w:val="Normal"/>
    <w:autoRedefine/>
    <w:uiPriority w:val="39"/>
    <w:unhideWhenUsed/>
    <w:rsid w:val="0075122D"/>
    <w:pPr>
      <w:spacing w:after="100"/>
      <w:ind w:left="240"/>
    </w:pPr>
  </w:style>
  <w:style w:type="paragraph" w:customStyle="1" w:styleId="Normal1">
    <w:name w:val="Normal1"/>
    <w:rsid w:val="00D54479"/>
    <w:pPr>
      <w:spacing w:after="0"/>
    </w:pPr>
    <w:rPr>
      <w:rFonts w:ascii="Arial" w:eastAsia="Arial" w:hAnsi="Arial" w:cs="Arial"/>
      <w:lang w:eastAsia="en-IN"/>
    </w:rPr>
  </w:style>
  <w:style w:type="paragraph" w:styleId="Header">
    <w:name w:val="header"/>
    <w:basedOn w:val="Normal"/>
    <w:link w:val="HeaderChar"/>
    <w:uiPriority w:val="99"/>
    <w:unhideWhenUsed/>
    <w:rsid w:val="007E7A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AA1"/>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3675389">
      <w:bodyDiv w:val="1"/>
      <w:marLeft w:val="0"/>
      <w:marRight w:val="0"/>
      <w:marTop w:val="0"/>
      <w:marBottom w:val="0"/>
      <w:divBdr>
        <w:top w:val="none" w:sz="0" w:space="0" w:color="auto"/>
        <w:left w:val="none" w:sz="0" w:space="0" w:color="auto"/>
        <w:bottom w:val="none" w:sz="0" w:space="0" w:color="auto"/>
        <w:right w:val="none" w:sz="0" w:space="0" w:color="auto"/>
      </w:divBdr>
    </w:div>
    <w:div w:id="1497960517">
      <w:bodyDiv w:val="1"/>
      <w:marLeft w:val="0"/>
      <w:marRight w:val="0"/>
      <w:marTop w:val="0"/>
      <w:marBottom w:val="0"/>
      <w:divBdr>
        <w:top w:val="none" w:sz="0" w:space="0" w:color="auto"/>
        <w:left w:val="none" w:sz="0" w:space="0" w:color="auto"/>
        <w:bottom w:val="none" w:sz="0" w:space="0" w:color="auto"/>
        <w:right w:val="none" w:sz="0" w:space="0" w:color="auto"/>
      </w:divBdr>
    </w:div>
    <w:div w:id="1559853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31E449-2E5C-4CFC-AFD0-63915C4C0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1958</Words>
  <Characters>11166</Characters>
  <Application>Microsoft Office Word</Application>
  <DocSecurity>0</DocSecurity>
  <Lines>93</Lines>
  <Paragraphs>26</Paragraphs>
  <ScaleCrop>false</ScaleCrop>
  <Company/>
  <LinksUpToDate>false</LinksUpToDate>
  <CharactersWithSpaces>13098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2024-05-29T22:42:00Z</dcterms:created>
  <dcterms:modified xsi:type="dcterms:W3CDTF">2024-05-29T22:42:00Z</dcterms:modified>
</cp:coreProperties>
</file>