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0493" w:rsidRDefault="00BD1A43" w:rsidP="00B34F50">
      <w:pPr>
        <w:spacing w:after="0" w:line="240" w:lineRule="auto"/>
        <w:rPr>
          <w:rFonts w:cs="Arial"/>
          <w:b/>
          <w:sz w:val="28"/>
          <w:szCs w:val="28"/>
        </w:rPr>
      </w:pPr>
      <w:r w:rsidRPr="00BD1A43">
        <w:rPr>
          <w:rFonts w:cs="Arial"/>
          <w:b/>
          <w:sz w:val="28"/>
          <w:szCs w:val="28"/>
        </w:rPr>
        <w:t>Supporting Essay on Blogs</w:t>
      </w:r>
    </w:p>
    <w:p w:rsidR="00BD1A43" w:rsidRDefault="00BD1A43" w:rsidP="00B34F50">
      <w:pPr>
        <w:spacing w:after="0" w:line="240" w:lineRule="auto"/>
        <w:rPr>
          <w:rFonts w:cs="Arial"/>
          <w:b/>
          <w:sz w:val="28"/>
          <w:szCs w:val="28"/>
        </w:rPr>
      </w:pPr>
    </w:p>
    <w:p w:rsidR="00BD1A43" w:rsidRDefault="00BD1A43" w:rsidP="00B34F50">
      <w:pPr>
        <w:spacing w:after="0" w:line="240" w:lineRule="auto"/>
        <w:rPr>
          <w:rFonts w:cs="Arial"/>
        </w:rPr>
      </w:pPr>
      <w:r>
        <w:rPr>
          <w:rFonts w:cs="Arial"/>
        </w:rPr>
        <w:t>In planning and developing my blog posts, I considered a series of Marketing mix, The Marketing communications mix, Advertising principles, and marketing theories.</w:t>
      </w:r>
    </w:p>
    <w:p w:rsidR="00BD1A43" w:rsidRDefault="00BD1A43" w:rsidP="00B34F50">
      <w:pPr>
        <w:spacing w:after="0" w:line="240" w:lineRule="auto"/>
        <w:rPr>
          <w:rFonts w:cs="Arial"/>
        </w:rPr>
      </w:pPr>
    </w:p>
    <w:p w:rsidR="00BD1A43" w:rsidRDefault="009107E5" w:rsidP="00B34F50">
      <w:pPr>
        <w:spacing w:after="0" w:line="240" w:lineRule="auto"/>
        <w:rPr>
          <w:rFonts w:cs="Arial"/>
        </w:rPr>
      </w:pPr>
      <w:r>
        <w:rPr>
          <w:rFonts w:cs="Arial"/>
        </w:rPr>
        <w:t>In order for our project to succeed, and in considering our advertisement blogs I did an extensive research into our products, brand, market, consumer needs and consumer wants, and our target audience.  I therefore considered the marketing mix.  Marketing mix is simply about putting the right product or a combination thereof in the place, at the right time, and at the right price.  It might be challenging doing this well, as one ought to know every aspect of the business.</w:t>
      </w:r>
    </w:p>
    <w:p w:rsidR="009A4883" w:rsidRDefault="009A4883" w:rsidP="00B34F50">
      <w:pPr>
        <w:spacing w:after="0" w:line="240" w:lineRule="auto"/>
        <w:rPr>
          <w:rFonts w:cs="Arial"/>
        </w:rPr>
      </w:pPr>
    </w:p>
    <w:p w:rsidR="009A4883" w:rsidRDefault="009A4883" w:rsidP="00B34F50">
      <w:pPr>
        <w:spacing w:after="0" w:line="240" w:lineRule="auto"/>
        <w:rPr>
          <w:rFonts w:cs="Arial"/>
        </w:rPr>
      </w:pPr>
      <w:r>
        <w:rPr>
          <w:noProof/>
          <w:lang w:val="en-GB" w:eastAsia="en-GB"/>
        </w:rPr>
        <w:drawing>
          <wp:inline distT="0" distB="0" distL="0" distR="0" wp14:anchorId="324E838B" wp14:editId="5DCE5DC9">
            <wp:extent cx="3152775" cy="2381250"/>
            <wp:effectExtent l="0" t="0" r="9525" b="0"/>
            <wp:docPr id="2" name="Picture 2" descr="Marketing Mix Defin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rketing Mix Definit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52775" cy="2381250"/>
                    </a:xfrm>
                    <a:prstGeom prst="rect">
                      <a:avLst/>
                    </a:prstGeom>
                    <a:noFill/>
                    <a:ln>
                      <a:noFill/>
                    </a:ln>
                  </pic:spPr>
                </pic:pic>
              </a:graphicData>
            </a:graphic>
          </wp:inline>
        </w:drawing>
      </w:r>
    </w:p>
    <w:p w:rsidR="009A4883" w:rsidRDefault="00A149D1" w:rsidP="00B34F50">
      <w:pPr>
        <w:spacing w:after="0" w:line="240" w:lineRule="auto"/>
        <w:rPr>
          <w:rFonts w:cs="Arial"/>
        </w:rPr>
      </w:pPr>
      <w:r>
        <w:rPr>
          <w:rFonts w:cs="Arial"/>
        </w:rPr>
        <w:t>The marketing mix is predominantly associated with the 4P’s of marketing, the 7P’s of service marketing, and the 4Cs theories that were developed in the 1990s.</w:t>
      </w:r>
    </w:p>
    <w:p w:rsidR="00A149D1" w:rsidRDefault="00A149D1" w:rsidP="00B34F50">
      <w:pPr>
        <w:spacing w:after="0" w:line="240" w:lineRule="auto"/>
        <w:rPr>
          <w:rFonts w:cs="Arial"/>
        </w:rPr>
      </w:pPr>
    </w:p>
    <w:p w:rsidR="00A149D1" w:rsidRDefault="00A149D1" w:rsidP="00B34F50">
      <w:pPr>
        <w:spacing w:after="0" w:line="240" w:lineRule="auto"/>
        <w:rPr>
          <w:rFonts w:cs="Arial"/>
          <w:b/>
        </w:rPr>
      </w:pPr>
      <w:r w:rsidRPr="00A149D1">
        <w:rPr>
          <w:rFonts w:cs="Arial"/>
          <w:b/>
        </w:rPr>
        <w:t>Marketing Mix 4P’s</w:t>
      </w:r>
    </w:p>
    <w:p w:rsidR="00A149D1" w:rsidRDefault="00A149D1" w:rsidP="00B34F50">
      <w:pPr>
        <w:spacing w:after="0" w:line="240" w:lineRule="auto"/>
        <w:rPr>
          <w:rFonts w:cs="Arial"/>
          <w:b/>
        </w:rPr>
      </w:pPr>
    </w:p>
    <w:p w:rsidR="00A149D1" w:rsidRDefault="00A149D1" w:rsidP="00B34F50">
      <w:pPr>
        <w:spacing w:after="0" w:line="240" w:lineRule="auto"/>
        <w:rPr>
          <w:rFonts w:cs="Arial"/>
        </w:rPr>
      </w:pPr>
      <w:r>
        <w:rPr>
          <w:noProof/>
          <w:lang w:val="en-GB" w:eastAsia="en-GB"/>
        </w:rPr>
        <w:drawing>
          <wp:inline distT="0" distB="0" distL="0" distR="0" wp14:anchorId="582E5B18" wp14:editId="1C33F030">
            <wp:extent cx="3810000" cy="3857625"/>
            <wp:effectExtent l="0" t="0" r="0" b="9525"/>
            <wp:docPr id="4" name="Picture 4" descr="Marketing Mix 4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rketing Mix 4p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10000" cy="3857625"/>
                    </a:xfrm>
                    <a:prstGeom prst="rect">
                      <a:avLst/>
                    </a:prstGeom>
                    <a:noFill/>
                    <a:ln>
                      <a:noFill/>
                    </a:ln>
                  </pic:spPr>
                </pic:pic>
              </a:graphicData>
            </a:graphic>
          </wp:inline>
        </w:drawing>
      </w:r>
    </w:p>
    <w:p w:rsidR="00A149D1" w:rsidRDefault="00A149D1" w:rsidP="00577D0C">
      <w:pPr>
        <w:spacing w:after="0" w:line="240" w:lineRule="auto"/>
        <w:rPr>
          <w:rFonts w:cs="Arial"/>
        </w:rPr>
      </w:pPr>
      <w:r>
        <w:rPr>
          <w:rFonts w:cs="Arial"/>
        </w:rPr>
        <w:t xml:space="preserve">Marketing expert E. Jerome McCarthy created the Marketing 4Ps in the 1960s.  </w:t>
      </w:r>
      <w:proofErr w:type="gramStart"/>
      <w:r>
        <w:rPr>
          <w:rFonts w:cs="Arial"/>
        </w:rPr>
        <w:t>the</w:t>
      </w:r>
      <w:proofErr w:type="gramEnd"/>
      <w:r>
        <w:rPr>
          <w:rFonts w:cs="Arial"/>
        </w:rPr>
        <w:t xml:space="preserve"> marketing 4Ps are the foundation of the idea of marketing mix.</w:t>
      </w:r>
    </w:p>
    <w:p w:rsidR="00577D0C" w:rsidRPr="00CC4D27" w:rsidRDefault="00577D0C" w:rsidP="00577D0C">
      <w:pPr>
        <w:spacing w:after="0" w:line="240" w:lineRule="auto"/>
        <w:rPr>
          <w:rFonts w:cs="Arial"/>
          <w:b/>
        </w:rPr>
      </w:pPr>
      <w:r w:rsidRPr="00CC4D27">
        <w:rPr>
          <w:rFonts w:cs="Arial"/>
          <w:b/>
        </w:rPr>
        <w:lastRenderedPageBreak/>
        <w:t># 1 Marketing Mix – Product</w:t>
      </w:r>
    </w:p>
    <w:p w:rsidR="00577D0C" w:rsidRDefault="00577D0C" w:rsidP="00577D0C">
      <w:pPr>
        <w:spacing w:after="0" w:line="240" w:lineRule="auto"/>
        <w:rPr>
          <w:rFonts w:cs="Arial"/>
        </w:rPr>
      </w:pPr>
    </w:p>
    <w:p w:rsidR="00577D0C" w:rsidRDefault="00577D0C" w:rsidP="00577D0C">
      <w:pPr>
        <w:spacing w:after="0" w:line="240" w:lineRule="auto"/>
        <w:rPr>
          <w:rFonts w:cs="Arial"/>
        </w:rPr>
      </w:pPr>
      <w:r>
        <w:rPr>
          <w:rFonts w:cs="Arial"/>
        </w:rPr>
        <w:t xml:space="preserve">A product is an item that is built or produced to satisfy the needs of a certain group of people.  The product can be intangible or tangible as it can be in the form of services or goods – in this case, watches.  You must have the right type of product that is in demand for your market.  During the product development phase, the marketer must do an extensive research on the life cycle of the product that are to be created.  The product has a certain life cycle which includes the growth phase, the maturity phase, </w:t>
      </w:r>
      <w:r w:rsidR="0095308C">
        <w:rPr>
          <w:rFonts w:cs="Arial"/>
        </w:rPr>
        <w:t>and the sales decline phase</w:t>
      </w:r>
      <w:r w:rsidR="00522373">
        <w:rPr>
          <w:rFonts w:cs="Arial"/>
        </w:rPr>
        <w:t xml:space="preserve">.  It is important for marketers to reinvent their products to stimulate more demand once it reaches the sales decline phase.  Marketers must also create the right product mix.  It could be wise to expand your current product mix by diversifying and increasing the </w:t>
      </w:r>
      <w:r w:rsidR="00892087">
        <w:rPr>
          <w:rFonts w:cs="Arial"/>
        </w:rPr>
        <w:t>depth of the product line.  Marketers must ask themselves the question, “what can I do to offer a better product to this group of people than my competitors”.</w:t>
      </w:r>
    </w:p>
    <w:p w:rsidR="00892087" w:rsidRDefault="00892087" w:rsidP="00577D0C">
      <w:pPr>
        <w:spacing w:after="0" w:line="240" w:lineRule="auto"/>
        <w:rPr>
          <w:rFonts w:cs="Arial"/>
        </w:rPr>
      </w:pPr>
    </w:p>
    <w:p w:rsidR="00892087" w:rsidRDefault="00892087" w:rsidP="00577D0C">
      <w:pPr>
        <w:spacing w:after="0" w:line="240" w:lineRule="auto"/>
        <w:rPr>
          <w:rFonts w:cs="Arial"/>
        </w:rPr>
      </w:pPr>
      <w:r>
        <w:rPr>
          <w:rFonts w:cs="Arial"/>
        </w:rPr>
        <w:t>In developing the right product, the following questions must be answered,</w:t>
      </w:r>
    </w:p>
    <w:p w:rsidR="00892087" w:rsidRDefault="00892087" w:rsidP="00577D0C">
      <w:pPr>
        <w:spacing w:after="0" w:line="240" w:lineRule="auto"/>
        <w:rPr>
          <w:rFonts w:cs="Arial"/>
        </w:rPr>
      </w:pPr>
    </w:p>
    <w:p w:rsidR="00892087" w:rsidRDefault="00892087" w:rsidP="00892087">
      <w:pPr>
        <w:pStyle w:val="ListParagraph"/>
        <w:numPr>
          <w:ilvl w:val="0"/>
          <w:numId w:val="2"/>
        </w:numPr>
        <w:spacing w:after="0" w:line="240" w:lineRule="auto"/>
        <w:rPr>
          <w:rFonts w:cs="Arial"/>
        </w:rPr>
      </w:pPr>
      <w:r>
        <w:rPr>
          <w:rFonts w:cs="Arial"/>
        </w:rPr>
        <w:t>What does the customer wants from the product?</w:t>
      </w:r>
    </w:p>
    <w:p w:rsidR="00892087" w:rsidRDefault="00892087" w:rsidP="00892087">
      <w:pPr>
        <w:pStyle w:val="ListParagraph"/>
        <w:numPr>
          <w:ilvl w:val="0"/>
          <w:numId w:val="2"/>
        </w:numPr>
        <w:spacing w:after="0" w:line="240" w:lineRule="auto"/>
        <w:rPr>
          <w:rFonts w:cs="Arial"/>
        </w:rPr>
      </w:pPr>
      <w:r>
        <w:rPr>
          <w:rFonts w:cs="Arial"/>
        </w:rPr>
        <w:t>How will the customer use it?</w:t>
      </w:r>
    </w:p>
    <w:p w:rsidR="00892087" w:rsidRDefault="00892087" w:rsidP="00892087">
      <w:pPr>
        <w:pStyle w:val="ListParagraph"/>
        <w:numPr>
          <w:ilvl w:val="0"/>
          <w:numId w:val="2"/>
        </w:numPr>
        <w:spacing w:after="0" w:line="240" w:lineRule="auto"/>
        <w:rPr>
          <w:rFonts w:cs="Arial"/>
        </w:rPr>
      </w:pPr>
      <w:r>
        <w:rPr>
          <w:rFonts w:cs="Arial"/>
        </w:rPr>
        <w:t>Where will the customer use it?</w:t>
      </w:r>
    </w:p>
    <w:p w:rsidR="00892087" w:rsidRDefault="00892087" w:rsidP="00892087">
      <w:pPr>
        <w:pStyle w:val="ListParagraph"/>
        <w:numPr>
          <w:ilvl w:val="0"/>
          <w:numId w:val="2"/>
        </w:numPr>
        <w:spacing w:after="0" w:line="240" w:lineRule="auto"/>
        <w:rPr>
          <w:rFonts w:cs="Arial"/>
        </w:rPr>
      </w:pPr>
      <w:r>
        <w:rPr>
          <w:rFonts w:cs="Arial"/>
        </w:rPr>
        <w:t>What features must the product have to meet the customer</w:t>
      </w:r>
      <w:r w:rsidR="00EC6F7D">
        <w:rPr>
          <w:rFonts w:cs="Arial"/>
        </w:rPr>
        <w:t>’s need?</w:t>
      </w:r>
    </w:p>
    <w:p w:rsidR="00EC6F7D" w:rsidRDefault="00EC6F7D" w:rsidP="00892087">
      <w:pPr>
        <w:pStyle w:val="ListParagraph"/>
        <w:numPr>
          <w:ilvl w:val="0"/>
          <w:numId w:val="2"/>
        </w:numPr>
        <w:spacing w:after="0" w:line="240" w:lineRule="auto"/>
        <w:rPr>
          <w:rFonts w:cs="Arial"/>
        </w:rPr>
      </w:pPr>
      <w:r>
        <w:rPr>
          <w:rFonts w:cs="Arial"/>
        </w:rPr>
        <w:t>Are there any necessary features that you missed out?</w:t>
      </w:r>
    </w:p>
    <w:p w:rsidR="00EC6F7D" w:rsidRDefault="00EC6F7D" w:rsidP="00892087">
      <w:pPr>
        <w:pStyle w:val="ListParagraph"/>
        <w:numPr>
          <w:ilvl w:val="0"/>
          <w:numId w:val="2"/>
        </w:numPr>
        <w:spacing w:after="0" w:line="240" w:lineRule="auto"/>
        <w:rPr>
          <w:rFonts w:cs="Arial"/>
        </w:rPr>
      </w:pPr>
      <w:r>
        <w:rPr>
          <w:rFonts w:cs="Arial"/>
        </w:rPr>
        <w:t>Are you creating features that are not needed by the customer?</w:t>
      </w:r>
    </w:p>
    <w:p w:rsidR="00EC6F7D" w:rsidRDefault="00EC6F7D" w:rsidP="00892087">
      <w:pPr>
        <w:pStyle w:val="ListParagraph"/>
        <w:numPr>
          <w:ilvl w:val="0"/>
          <w:numId w:val="2"/>
        </w:numPr>
        <w:spacing w:after="0" w:line="240" w:lineRule="auto"/>
        <w:rPr>
          <w:rFonts w:cs="Arial"/>
        </w:rPr>
      </w:pPr>
      <w:r>
        <w:rPr>
          <w:rFonts w:cs="Arial"/>
        </w:rPr>
        <w:t>What’s the name of the product?</w:t>
      </w:r>
    </w:p>
    <w:p w:rsidR="00EC6F7D" w:rsidRDefault="00EC6F7D" w:rsidP="00892087">
      <w:pPr>
        <w:pStyle w:val="ListParagraph"/>
        <w:numPr>
          <w:ilvl w:val="0"/>
          <w:numId w:val="2"/>
        </w:numPr>
        <w:spacing w:after="0" w:line="240" w:lineRule="auto"/>
        <w:rPr>
          <w:rFonts w:cs="Arial"/>
        </w:rPr>
      </w:pPr>
      <w:r>
        <w:rPr>
          <w:rFonts w:cs="Arial"/>
        </w:rPr>
        <w:t>Does it have a catchy name?</w:t>
      </w:r>
    </w:p>
    <w:p w:rsidR="00EC6F7D" w:rsidRDefault="00EC6F7D" w:rsidP="00892087">
      <w:pPr>
        <w:pStyle w:val="ListParagraph"/>
        <w:numPr>
          <w:ilvl w:val="0"/>
          <w:numId w:val="2"/>
        </w:numPr>
        <w:spacing w:after="0" w:line="240" w:lineRule="auto"/>
        <w:rPr>
          <w:rFonts w:cs="Arial"/>
        </w:rPr>
      </w:pPr>
      <w:r>
        <w:rPr>
          <w:rFonts w:cs="Arial"/>
        </w:rPr>
        <w:t xml:space="preserve">What are the sizes or </w:t>
      </w:r>
      <w:proofErr w:type="spellStart"/>
      <w:r>
        <w:rPr>
          <w:rFonts w:cs="Arial"/>
        </w:rPr>
        <w:t>colours</w:t>
      </w:r>
      <w:proofErr w:type="spellEnd"/>
      <w:r>
        <w:rPr>
          <w:rFonts w:cs="Arial"/>
        </w:rPr>
        <w:t xml:space="preserve"> available?</w:t>
      </w:r>
    </w:p>
    <w:p w:rsidR="00EC6F7D" w:rsidRDefault="00EC6F7D" w:rsidP="00892087">
      <w:pPr>
        <w:pStyle w:val="ListParagraph"/>
        <w:numPr>
          <w:ilvl w:val="0"/>
          <w:numId w:val="2"/>
        </w:numPr>
        <w:spacing w:after="0" w:line="240" w:lineRule="auto"/>
        <w:rPr>
          <w:rFonts w:cs="Arial"/>
        </w:rPr>
      </w:pPr>
      <w:r>
        <w:rPr>
          <w:rFonts w:cs="Arial"/>
        </w:rPr>
        <w:t>How is the product different from the products of your competitors?</w:t>
      </w:r>
    </w:p>
    <w:p w:rsidR="00EC6F7D" w:rsidRDefault="00EC6F7D" w:rsidP="00892087">
      <w:pPr>
        <w:pStyle w:val="ListParagraph"/>
        <w:numPr>
          <w:ilvl w:val="0"/>
          <w:numId w:val="2"/>
        </w:numPr>
        <w:spacing w:after="0" w:line="240" w:lineRule="auto"/>
        <w:rPr>
          <w:rFonts w:cs="Arial"/>
        </w:rPr>
      </w:pPr>
      <w:r>
        <w:rPr>
          <w:rFonts w:cs="Arial"/>
        </w:rPr>
        <w:t>What does the product look like?</w:t>
      </w:r>
    </w:p>
    <w:p w:rsidR="00EC6F7D" w:rsidRDefault="00EC6F7D" w:rsidP="00EC6F7D">
      <w:pPr>
        <w:spacing w:after="0" w:line="240" w:lineRule="auto"/>
        <w:rPr>
          <w:rFonts w:cs="Arial"/>
        </w:rPr>
      </w:pPr>
    </w:p>
    <w:p w:rsidR="00EC6F7D" w:rsidRPr="00CC4D27" w:rsidRDefault="00EC6F7D" w:rsidP="00EC6F7D">
      <w:pPr>
        <w:spacing w:after="0" w:line="240" w:lineRule="auto"/>
        <w:rPr>
          <w:rFonts w:cs="Arial"/>
          <w:b/>
        </w:rPr>
      </w:pPr>
      <w:r w:rsidRPr="00CC4D27">
        <w:rPr>
          <w:rFonts w:cs="Arial"/>
          <w:b/>
        </w:rPr>
        <w:t>#2 Marketing Mix – Price</w:t>
      </w:r>
    </w:p>
    <w:p w:rsidR="00EC6F7D" w:rsidRDefault="00EC6F7D" w:rsidP="00EC6F7D">
      <w:pPr>
        <w:spacing w:after="0" w:line="240" w:lineRule="auto"/>
        <w:rPr>
          <w:rFonts w:cs="Arial"/>
        </w:rPr>
      </w:pPr>
    </w:p>
    <w:p w:rsidR="00EC6F7D" w:rsidRDefault="00EC6F7D" w:rsidP="00EC6F7D">
      <w:pPr>
        <w:spacing w:after="0" w:line="240" w:lineRule="auto"/>
        <w:rPr>
          <w:rFonts w:cs="Arial"/>
        </w:rPr>
      </w:pPr>
      <w:r>
        <w:rPr>
          <w:rFonts w:cs="Arial"/>
        </w:rPr>
        <w:t>The price of the product is basically the amount that a customer pays for to enjoy it.  Price is a very important component of the marketing mix definition and component of a marketing plan as it determines the firm’s profit and survival</w:t>
      </w:r>
      <w:r w:rsidR="00CC4D27">
        <w:rPr>
          <w:rFonts w:cs="Arial"/>
        </w:rPr>
        <w:t>.  Adjusting the price of the product has a big impact on the entire marketing strategy as well as greatly affecting the sales and demand of the product.  Pricing always help shape the perception of your product in consumers eyes.  A low price usually means an inferior good in the consumers’ eyes as they compare your good to a competitor.  Prices too high will make the customers value their money over your product.</w:t>
      </w:r>
    </w:p>
    <w:p w:rsidR="00CC4D27" w:rsidRDefault="00CC4D27" w:rsidP="00EC6F7D">
      <w:pPr>
        <w:spacing w:after="0" w:line="240" w:lineRule="auto"/>
        <w:rPr>
          <w:rFonts w:cs="Arial"/>
        </w:rPr>
      </w:pPr>
    </w:p>
    <w:p w:rsidR="00CC4D27" w:rsidRDefault="00CC4D27" w:rsidP="00EC6F7D">
      <w:pPr>
        <w:spacing w:after="0" w:line="240" w:lineRule="auto"/>
        <w:rPr>
          <w:rFonts w:cs="Arial"/>
          <w:b/>
        </w:rPr>
      </w:pPr>
      <w:r w:rsidRPr="00CC4D27">
        <w:rPr>
          <w:rFonts w:cs="Arial"/>
          <w:b/>
        </w:rPr>
        <w:t xml:space="preserve">#3 Marketing Mix – Place </w:t>
      </w:r>
    </w:p>
    <w:p w:rsidR="00CC4D27" w:rsidRDefault="00CC4D27" w:rsidP="00EC6F7D">
      <w:pPr>
        <w:spacing w:after="0" w:line="240" w:lineRule="auto"/>
        <w:rPr>
          <w:rFonts w:cs="Arial"/>
          <w:b/>
        </w:rPr>
      </w:pPr>
    </w:p>
    <w:p w:rsidR="00225279" w:rsidRDefault="004D3091" w:rsidP="00EC6F7D">
      <w:pPr>
        <w:spacing w:after="0" w:line="240" w:lineRule="auto"/>
        <w:rPr>
          <w:rFonts w:cs="Arial"/>
        </w:rPr>
      </w:pPr>
      <w:r>
        <w:rPr>
          <w:rFonts w:cs="Arial"/>
        </w:rPr>
        <w:t xml:space="preserve">You have to </w:t>
      </w:r>
      <w:r w:rsidR="00225279">
        <w:rPr>
          <w:rFonts w:cs="Arial"/>
        </w:rPr>
        <w:t xml:space="preserve">position and distribute the product in a place that is accessible to potential buyers.  This comes with a deep understanding of the target market which will make you discover the most efficient positioning and distribution channels that directly speak with your market.  </w:t>
      </w:r>
    </w:p>
    <w:p w:rsidR="00225279" w:rsidRDefault="00225279" w:rsidP="00EC6F7D">
      <w:pPr>
        <w:spacing w:after="0" w:line="240" w:lineRule="auto"/>
        <w:rPr>
          <w:rFonts w:cs="Arial"/>
        </w:rPr>
      </w:pPr>
    </w:p>
    <w:p w:rsidR="00225279" w:rsidRDefault="00225279" w:rsidP="00EC6F7D">
      <w:pPr>
        <w:spacing w:after="0" w:line="240" w:lineRule="auto"/>
        <w:rPr>
          <w:rFonts w:cs="Arial"/>
        </w:rPr>
      </w:pPr>
      <w:r>
        <w:rPr>
          <w:rFonts w:cs="Arial"/>
        </w:rPr>
        <w:t>Here are some of the questions that you should answer in developing your distribution strategy:</w:t>
      </w:r>
    </w:p>
    <w:p w:rsidR="00225279" w:rsidRDefault="00225279" w:rsidP="00EC6F7D">
      <w:pPr>
        <w:spacing w:after="0" w:line="240" w:lineRule="auto"/>
        <w:rPr>
          <w:rFonts w:cs="Arial"/>
        </w:rPr>
      </w:pPr>
    </w:p>
    <w:p w:rsidR="00CC4D27" w:rsidRDefault="00225279" w:rsidP="00225279">
      <w:pPr>
        <w:pStyle w:val="ListParagraph"/>
        <w:numPr>
          <w:ilvl w:val="0"/>
          <w:numId w:val="3"/>
        </w:numPr>
        <w:spacing w:after="0" w:line="240" w:lineRule="auto"/>
        <w:rPr>
          <w:rFonts w:cs="Arial"/>
        </w:rPr>
      </w:pPr>
      <w:r>
        <w:rPr>
          <w:rFonts w:cs="Arial"/>
        </w:rPr>
        <w:t>Where do your clients look for your product?</w:t>
      </w:r>
    </w:p>
    <w:p w:rsidR="00225279" w:rsidRDefault="00225279" w:rsidP="00225279">
      <w:pPr>
        <w:pStyle w:val="ListParagraph"/>
        <w:numPr>
          <w:ilvl w:val="0"/>
          <w:numId w:val="3"/>
        </w:numPr>
        <w:spacing w:after="0" w:line="240" w:lineRule="auto"/>
        <w:rPr>
          <w:rFonts w:cs="Arial"/>
        </w:rPr>
      </w:pPr>
      <w:r>
        <w:rPr>
          <w:rFonts w:cs="Arial"/>
        </w:rPr>
        <w:t xml:space="preserve">What kind of stores do potential clients go to? </w:t>
      </w:r>
    </w:p>
    <w:p w:rsidR="00225279" w:rsidRDefault="00225279" w:rsidP="00225279">
      <w:pPr>
        <w:pStyle w:val="ListParagraph"/>
        <w:numPr>
          <w:ilvl w:val="0"/>
          <w:numId w:val="3"/>
        </w:numPr>
        <w:spacing w:after="0" w:line="240" w:lineRule="auto"/>
        <w:rPr>
          <w:rFonts w:cs="Arial"/>
        </w:rPr>
      </w:pPr>
      <w:r>
        <w:rPr>
          <w:rFonts w:cs="Arial"/>
        </w:rPr>
        <w:t>How do you access the different distribution channels?</w:t>
      </w:r>
    </w:p>
    <w:p w:rsidR="00225279" w:rsidRDefault="00225279" w:rsidP="00225279">
      <w:pPr>
        <w:pStyle w:val="ListParagraph"/>
        <w:numPr>
          <w:ilvl w:val="0"/>
          <w:numId w:val="3"/>
        </w:numPr>
        <w:spacing w:after="0" w:line="240" w:lineRule="auto"/>
        <w:rPr>
          <w:rFonts w:cs="Arial"/>
        </w:rPr>
      </w:pPr>
      <w:r>
        <w:rPr>
          <w:rFonts w:cs="Arial"/>
        </w:rPr>
        <w:t>How is your distribution strategy different from your competitors?</w:t>
      </w:r>
    </w:p>
    <w:p w:rsidR="005B2656" w:rsidRDefault="005B2656" w:rsidP="00225279">
      <w:pPr>
        <w:pStyle w:val="ListParagraph"/>
        <w:numPr>
          <w:ilvl w:val="0"/>
          <w:numId w:val="3"/>
        </w:numPr>
        <w:spacing w:after="0" w:line="240" w:lineRule="auto"/>
        <w:rPr>
          <w:rFonts w:cs="Arial"/>
        </w:rPr>
      </w:pPr>
      <w:r>
        <w:rPr>
          <w:rFonts w:cs="Arial"/>
        </w:rPr>
        <w:t>Do you need to sell in an online store?</w:t>
      </w:r>
    </w:p>
    <w:p w:rsidR="005B2656" w:rsidRDefault="005B2656" w:rsidP="005B2656">
      <w:pPr>
        <w:spacing w:after="0" w:line="240" w:lineRule="auto"/>
        <w:rPr>
          <w:rFonts w:cs="Arial"/>
        </w:rPr>
      </w:pPr>
    </w:p>
    <w:p w:rsidR="005B2656" w:rsidRDefault="005B2656" w:rsidP="005B2656">
      <w:pPr>
        <w:spacing w:after="0" w:line="240" w:lineRule="auto"/>
        <w:rPr>
          <w:rFonts w:cs="Arial"/>
          <w:b/>
        </w:rPr>
      </w:pPr>
      <w:r w:rsidRPr="005B2656">
        <w:rPr>
          <w:rFonts w:cs="Arial"/>
          <w:b/>
        </w:rPr>
        <w:t>#4 Marketing Mix – Promotion</w:t>
      </w:r>
    </w:p>
    <w:p w:rsidR="005B2656" w:rsidRDefault="005B2656" w:rsidP="005B2656">
      <w:pPr>
        <w:spacing w:after="0" w:line="240" w:lineRule="auto"/>
        <w:rPr>
          <w:rFonts w:cs="Arial"/>
          <w:b/>
        </w:rPr>
      </w:pPr>
    </w:p>
    <w:p w:rsidR="005B2656" w:rsidRDefault="005B2656" w:rsidP="005B2656">
      <w:pPr>
        <w:spacing w:after="0" w:line="240" w:lineRule="auto"/>
        <w:rPr>
          <w:rFonts w:cs="Arial"/>
        </w:rPr>
      </w:pPr>
      <w:r>
        <w:rPr>
          <w:rFonts w:cs="Arial"/>
        </w:rPr>
        <w:t>Promotion can boost brand recognition and sales.  Promotion is comprised of various elements like:</w:t>
      </w:r>
    </w:p>
    <w:p w:rsidR="005B2656" w:rsidRDefault="005B2656" w:rsidP="005B2656">
      <w:pPr>
        <w:pStyle w:val="ListParagraph"/>
        <w:numPr>
          <w:ilvl w:val="0"/>
          <w:numId w:val="4"/>
        </w:numPr>
        <w:spacing w:after="0" w:line="240" w:lineRule="auto"/>
        <w:rPr>
          <w:rFonts w:cs="Arial"/>
        </w:rPr>
      </w:pPr>
      <w:r>
        <w:rPr>
          <w:rFonts w:cs="Arial"/>
        </w:rPr>
        <w:t>Sales Organization</w:t>
      </w:r>
    </w:p>
    <w:p w:rsidR="005B2656" w:rsidRDefault="005B2656" w:rsidP="005B2656">
      <w:pPr>
        <w:pStyle w:val="ListParagraph"/>
        <w:numPr>
          <w:ilvl w:val="0"/>
          <w:numId w:val="4"/>
        </w:numPr>
        <w:spacing w:after="0" w:line="240" w:lineRule="auto"/>
        <w:rPr>
          <w:rFonts w:cs="Arial"/>
        </w:rPr>
      </w:pPr>
      <w:r>
        <w:rPr>
          <w:rFonts w:cs="Arial"/>
        </w:rPr>
        <w:lastRenderedPageBreak/>
        <w:t>Public Relations</w:t>
      </w:r>
    </w:p>
    <w:p w:rsidR="005B2656" w:rsidRDefault="005B2656" w:rsidP="005B2656">
      <w:pPr>
        <w:pStyle w:val="ListParagraph"/>
        <w:numPr>
          <w:ilvl w:val="0"/>
          <w:numId w:val="4"/>
        </w:numPr>
        <w:spacing w:after="0" w:line="240" w:lineRule="auto"/>
        <w:rPr>
          <w:rFonts w:cs="Arial"/>
        </w:rPr>
      </w:pPr>
      <w:r>
        <w:rPr>
          <w:rFonts w:cs="Arial"/>
        </w:rPr>
        <w:t>Advertising</w:t>
      </w:r>
    </w:p>
    <w:p w:rsidR="005B2656" w:rsidRDefault="005B2656" w:rsidP="005B2656">
      <w:pPr>
        <w:pStyle w:val="ListParagraph"/>
        <w:numPr>
          <w:ilvl w:val="0"/>
          <w:numId w:val="4"/>
        </w:numPr>
        <w:spacing w:after="0" w:line="240" w:lineRule="auto"/>
        <w:rPr>
          <w:rFonts w:cs="Arial"/>
        </w:rPr>
      </w:pPr>
      <w:r>
        <w:rPr>
          <w:rFonts w:cs="Arial"/>
        </w:rPr>
        <w:t>Sales Promotion</w:t>
      </w:r>
    </w:p>
    <w:p w:rsidR="007F77E5" w:rsidRDefault="007F77E5" w:rsidP="007F77E5">
      <w:pPr>
        <w:spacing w:after="0" w:line="240" w:lineRule="auto"/>
        <w:rPr>
          <w:rFonts w:cs="Arial"/>
        </w:rPr>
      </w:pPr>
    </w:p>
    <w:p w:rsidR="007F77E5" w:rsidRDefault="007F77E5" w:rsidP="007F77E5">
      <w:pPr>
        <w:spacing w:after="0" w:line="240" w:lineRule="auto"/>
        <w:rPr>
          <w:rFonts w:cs="Arial"/>
        </w:rPr>
      </w:pPr>
      <w:r>
        <w:rPr>
          <w:rFonts w:cs="Arial"/>
        </w:rPr>
        <w:t xml:space="preserve">Advertising typically covers communication methods that are paid for like television </w:t>
      </w:r>
      <w:r w:rsidR="00FD3882">
        <w:rPr>
          <w:rFonts w:cs="Arial"/>
        </w:rPr>
        <w:t>advertisements</w:t>
      </w:r>
      <w:r>
        <w:rPr>
          <w:rFonts w:cs="Arial"/>
        </w:rPr>
        <w:t xml:space="preserve">, radio commercials, print media, and internet </w:t>
      </w:r>
      <w:r w:rsidR="00FD3882">
        <w:rPr>
          <w:rFonts w:cs="Arial"/>
        </w:rPr>
        <w:t>advertisements.  In recent times, there seems to be a shift in focus offline to the online world.</w:t>
      </w:r>
    </w:p>
    <w:p w:rsidR="00FD3882" w:rsidRDefault="00FD3882" w:rsidP="007F77E5">
      <w:pPr>
        <w:spacing w:after="0" w:line="240" w:lineRule="auto"/>
        <w:rPr>
          <w:rFonts w:cs="Arial"/>
        </w:rPr>
      </w:pPr>
      <w:r>
        <w:rPr>
          <w:rFonts w:cs="Arial"/>
        </w:rPr>
        <w:t>Public relations, on the other hand, are communications that are typically not paid for.  This includes press releases, exhibitions, sponsorship deals, seminars, conferences, and events.  Word of mouth is also a type of product promotion.  It is an informal communication about the benefit of the product by satisfied customers and ordinary individuals.  The sales staff plays a very important role in public relations and word of mouth.</w:t>
      </w:r>
    </w:p>
    <w:p w:rsidR="00FD3882" w:rsidRDefault="00FD3882" w:rsidP="007F77E5">
      <w:pPr>
        <w:spacing w:after="0" w:line="240" w:lineRule="auto"/>
        <w:rPr>
          <w:rFonts w:cs="Arial"/>
        </w:rPr>
      </w:pPr>
    </w:p>
    <w:p w:rsidR="00FD3882" w:rsidRPr="00FD3882" w:rsidRDefault="00FD3882" w:rsidP="007F77E5">
      <w:pPr>
        <w:spacing w:after="0" w:line="240" w:lineRule="auto"/>
        <w:rPr>
          <w:rFonts w:cs="Arial"/>
          <w:b/>
        </w:rPr>
      </w:pPr>
      <w:r w:rsidRPr="00FD3882">
        <w:rPr>
          <w:rFonts w:cs="Arial"/>
          <w:b/>
        </w:rPr>
        <w:t>Marketing Mix 7Ps</w:t>
      </w:r>
    </w:p>
    <w:p w:rsidR="00FD3882" w:rsidRPr="00FD3882" w:rsidRDefault="00FD3882" w:rsidP="007F77E5">
      <w:pPr>
        <w:spacing w:after="0" w:line="240" w:lineRule="auto"/>
        <w:rPr>
          <w:rFonts w:cs="Arial"/>
          <w:b/>
        </w:rPr>
      </w:pPr>
    </w:p>
    <w:p w:rsidR="005B2656" w:rsidRDefault="004F4B70" w:rsidP="005B2656">
      <w:pPr>
        <w:spacing w:after="0" w:line="240" w:lineRule="auto"/>
        <w:rPr>
          <w:rFonts w:cs="Arial"/>
        </w:rPr>
      </w:pPr>
      <w:r>
        <w:rPr>
          <w:rFonts w:cs="Arial"/>
        </w:rPr>
        <w:t>The 7Ps model is a marketing model that modifies the 4Ps model.  Although more used in the service industry, it could also be relevant in tangible product marketing.</w:t>
      </w:r>
    </w:p>
    <w:p w:rsidR="004F4B70" w:rsidRDefault="004F4B70" w:rsidP="005B2656">
      <w:pPr>
        <w:spacing w:after="0" w:line="240" w:lineRule="auto"/>
        <w:rPr>
          <w:rFonts w:cs="Arial"/>
        </w:rPr>
      </w:pPr>
    </w:p>
    <w:p w:rsidR="00854CAB" w:rsidRDefault="00854CAB" w:rsidP="005B2656">
      <w:pPr>
        <w:spacing w:after="0" w:line="240" w:lineRule="auto"/>
        <w:rPr>
          <w:rFonts w:cs="Arial"/>
        </w:rPr>
      </w:pPr>
    </w:p>
    <w:p w:rsidR="00854CAB" w:rsidRPr="00854CAB" w:rsidRDefault="00854CAB" w:rsidP="005B2656">
      <w:pPr>
        <w:spacing w:after="0" w:line="240" w:lineRule="auto"/>
        <w:rPr>
          <w:rFonts w:cs="Arial"/>
          <w:b/>
        </w:rPr>
      </w:pPr>
      <w:r w:rsidRPr="00854CAB">
        <w:rPr>
          <w:rFonts w:cs="Arial"/>
          <w:b/>
        </w:rPr>
        <w:t>Marketing Mix 4Cs</w:t>
      </w:r>
    </w:p>
    <w:p w:rsidR="00854CAB" w:rsidRDefault="00854CAB" w:rsidP="005B2656">
      <w:pPr>
        <w:spacing w:after="0" w:line="240" w:lineRule="auto"/>
        <w:rPr>
          <w:rFonts w:cs="Arial"/>
        </w:rPr>
      </w:pPr>
    </w:p>
    <w:p w:rsidR="00854CAB" w:rsidRDefault="00854CAB" w:rsidP="005B2656">
      <w:pPr>
        <w:spacing w:after="0" w:line="240" w:lineRule="auto"/>
        <w:rPr>
          <w:rFonts w:cs="Arial"/>
        </w:rPr>
      </w:pPr>
    </w:p>
    <w:p w:rsidR="004F4B70" w:rsidRDefault="004F4B70" w:rsidP="005B2656">
      <w:pPr>
        <w:spacing w:after="0" w:line="240" w:lineRule="auto"/>
        <w:rPr>
          <w:rFonts w:cs="Arial"/>
        </w:rPr>
      </w:pPr>
    </w:p>
    <w:p w:rsidR="00FD3882" w:rsidRDefault="00FD3882" w:rsidP="005B2656">
      <w:pPr>
        <w:spacing w:after="0" w:line="240" w:lineRule="auto"/>
        <w:rPr>
          <w:rFonts w:cs="Arial"/>
        </w:rPr>
      </w:pPr>
    </w:p>
    <w:p w:rsidR="005B2656" w:rsidRDefault="00854CAB" w:rsidP="005B2656">
      <w:pPr>
        <w:spacing w:after="0" w:line="240" w:lineRule="auto"/>
        <w:rPr>
          <w:rFonts w:cs="Arial"/>
        </w:rPr>
      </w:pPr>
      <w:r>
        <w:rPr>
          <w:noProof/>
          <w:lang w:val="en-GB" w:eastAsia="en-GB"/>
        </w:rPr>
        <w:drawing>
          <wp:inline distT="0" distB="0" distL="0" distR="0" wp14:anchorId="3D943954" wp14:editId="60D4DD27">
            <wp:extent cx="4000500" cy="2857500"/>
            <wp:effectExtent l="0" t="0" r="0" b="0"/>
            <wp:docPr id="8" name="Picture 8" descr="Marketing Mix 4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rketing Mix 4c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00500" cy="2857500"/>
                    </a:xfrm>
                    <a:prstGeom prst="rect">
                      <a:avLst/>
                    </a:prstGeom>
                    <a:noFill/>
                    <a:ln>
                      <a:noFill/>
                    </a:ln>
                  </pic:spPr>
                </pic:pic>
              </a:graphicData>
            </a:graphic>
          </wp:inline>
        </w:drawing>
      </w:r>
    </w:p>
    <w:p w:rsidR="00854CAB" w:rsidRDefault="00854CAB" w:rsidP="005B2656">
      <w:pPr>
        <w:spacing w:after="0" w:line="240" w:lineRule="auto"/>
        <w:rPr>
          <w:rFonts w:cs="Arial"/>
        </w:rPr>
      </w:pPr>
    </w:p>
    <w:p w:rsidR="00854CAB" w:rsidRDefault="00854CAB" w:rsidP="005B2656">
      <w:pPr>
        <w:spacing w:after="0" w:line="240" w:lineRule="auto"/>
        <w:rPr>
          <w:rFonts w:cs="Arial"/>
        </w:rPr>
      </w:pPr>
      <w:r>
        <w:rPr>
          <w:rFonts w:cs="Arial"/>
        </w:rPr>
        <w:t xml:space="preserve">The 4Cs marketing model was developed by Robert F. </w:t>
      </w:r>
      <w:proofErr w:type="spellStart"/>
      <w:r>
        <w:rPr>
          <w:rFonts w:cs="Arial"/>
        </w:rPr>
        <w:t>Lauterborn</w:t>
      </w:r>
      <w:proofErr w:type="spellEnd"/>
      <w:r>
        <w:rPr>
          <w:rFonts w:cs="Arial"/>
        </w:rPr>
        <w:t xml:space="preserve"> in 1990.  It is a modification </w:t>
      </w:r>
      <w:r w:rsidR="00416573">
        <w:rPr>
          <w:rFonts w:cs="Arial"/>
        </w:rPr>
        <w:t>of the 4Ps model, and rather an extension of it.</w:t>
      </w:r>
    </w:p>
    <w:p w:rsidR="00416573" w:rsidRDefault="00416573" w:rsidP="005B2656">
      <w:pPr>
        <w:spacing w:after="0" w:line="240" w:lineRule="auto"/>
        <w:rPr>
          <w:rFonts w:cs="Arial"/>
        </w:rPr>
      </w:pPr>
    </w:p>
    <w:p w:rsidR="00416573" w:rsidRDefault="00416573" w:rsidP="005B2656">
      <w:pPr>
        <w:spacing w:after="0" w:line="240" w:lineRule="auto"/>
        <w:rPr>
          <w:rFonts w:cs="Arial"/>
          <w:b/>
        </w:rPr>
      </w:pPr>
      <w:r w:rsidRPr="00416573">
        <w:rPr>
          <w:rFonts w:cs="Arial"/>
          <w:b/>
        </w:rPr>
        <w:t>The Marketing Communication Mix</w:t>
      </w:r>
    </w:p>
    <w:p w:rsidR="00416573" w:rsidRDefault="00416573" w:rsidP="005B2656">
      <w:pPr>
        <w:spacing w:after="0" w:line="240" w:lineRule="auto"/>
        <w:rPr>
          <w:rFonts w:cs="Arial"/>
          <w:b/>
        </w:rPr>
      </w:pPr>
    </w:p>
    <w:p w:rsidR="00416573" w:rsidRDefault="00416573" w:rsidP="00416573">
      <w:pPr>
        <w:pStyle w:val="ListParagraph"/>
        <w:numPr>
          <w:ilvl w:val="0"/>
          <w:numId w:val="5"/>
        </w:numPr>
        <w:spacing w:after="0" w:line="240" w:lineRule="auto"/>
        <w:rPr>
          <w:rFonts w:cs="Arial"/>
        </w:rPr>
      </w:pPr>
      <w:r>
        <w:rPr>
          <w:rFonts w:cs="Arial"/>
        </w:rPr>
        <w:t>Advertising</w:t>
      </w:r>
    </w:p>
    <w:p w:rsidR="00416573" w:rsidRDefault="00416573" w:rsidP="00416573">
      <w:pPr>
        <w:pStyle w:val="ListParagraph"/>
        <w:numPr>
          <w:ilvl w:val="0"/>
          <w:numId w:val="5"/>
        </w:numPr>
        <w:spacing w:after="0" w:line="240" w:lineRule="auto"/>
        <w:rPr>
          <w:rFonts w:cs="Arial"/>
        </w:rPr>
      </w:pPr>
      <w:r>
        <w:rPr>
          <w:rFonts w:cs="Arial"/>
        </w:rPr>
        <w:t>Direct Marketing</w:t>
      </w:r>
    </w:p>
    <w:p w:rsidR="00416573" w:rsidRDefault="00416573" w:rsidP="00416573">
      <w:pPr>
        <w:pStyle w:val="ListParagraph"/>
        <w:numPr>
          <w:ilvl w:val="0"/>
          <w:numId w:val="5"/>
        </w:numPr>
        <w:spacing w:after="0" w:line="240" w:lineRule="auto"/>
        <w:rPr>
          <w:rFonts w:cs="Arial"/>
        </w:rPr>
      </w:pPr>
      <w:r>
        <w:rPr>
          <w:rFonts w:cs="Arial"/>
        </w:rPr>
        <w:t>Public Relations</w:t>
      </w:r>
    </w:p>
    <w:p w:rsidR="00416573" w:rsidRDefault="00416573" w:rsidP="00416573">
      <w:pPr>
        <w:pStyle w:val="ListParagraph"/>
        <w:numPr>
          <w:ilvl w:val="0"/>
          <w:numId w:val="5"/>
        </w:numPr>
        <w:spacing w:after="0" w:line="240" w:lineRule="auto"/>
        <w:rPr>
          <w:rFonts w:cs="Arial"/>
        </w:rPr>
      </w:pPr>
      <w:r>
        <w:rPr>
          <w:rFonts w:cs="Arial"/>
        </w:rPr>
        <w:t>Sales Promotion</w:t>
      </w:r>
    </w:p>
    <w:p w:rsidR="00416573" w:rsidRDefault="00416573" w:rsidP="00416573">
      <w:pPr>
        <w:pStyle w:val="ListParagraph"/>
        <w:numPr>
          <w:ilvl w:val="0"/>
          <w:numId w:val="5"/>
        </w:numPr>
        <w:spacing w:after="0" w:line="240" w:lineRule="auto"/>
        <w:rPr>
          <w:rFonts w:cs="Arial"/>
        </w:rPr>
      </w:pPr>
      <w:r>
        <w:rPr>
          <w:rFonts w:cs="Arial"/>
        </w:rPr>
        <w:t>Personal Selling</w:t>
      </w:r>
    </w:p>
    <w:p w:rsidR="00416573" w:rsidRDefault="00416573" w:rsidP="00416573">
      <w:pPr>
        <w:spacing w:after="0" w:line="240" w:lineRule="auto"/>
        <w:rPr>
          <w:rFonts w:cs="Arial"/>
        </w:rPr>
      </w:pPr>
    </w:p>
    <w:p w:rsidR="00416573" w:rsidRDefault="00416573" w:rsidP="00416573">
      <w:pPr>
        <w:spacing w:after="0" w:line="240" w:lineRule="auto"/>
        <w:rPr>
          <w:rFonts w:cs="Arial"/>
        </w:rPr>
      </w:pPr>
      <w:r>
        <w:rPr>
          <w:rFonts w:cs="Arial"/>
        </w:rPr>
        <w:t xml:space="preserve">Online – Internet </w:t>
      </w:r>
    </w:p>
    <w:p w:rsidR="00416573" w:rsidRDefault="00416573" w:rsidP="00416573">
      <w:pPr>
        <w:spacing w:after="0" w:line="240" w:lineRule="auto"/>
        <w:rPr>
          <w:rFonts w:cs="Arial"/>
        </w:rPr>
      </w:pPr>
    </w:p>
    <w:p w:rsidR="00416573" w:rsidRDefault="00416573" w:rsidP="00416573">
      <w:pPr>
        <w:pStyle w:val="ListParagraph"/>
        <w:numPr>
          <w:ilvl w:val="0"/>
          <w:numId w:val="6"/>
        </w:numPr>
        <w:spacing w:after="0" w:line="240" w:lineRule="auto"/>
        <w:rPr>
          <w:rFonts w:cs="Arial"/>
        </w:rPr>
      </w:pPr>
      <w:r>
        <w:rPr>
          <w:rFonts w:cs="Arial"/>
        </w:rPr>
        <w:t>Search Engines</w:t>
      </w:r>
    </w:p>
    <w:p w:rsidR="00416573" w:rsidRDefault="00416573" w:rsidP="00416573">
      <w:pPr>
        <w:pStyle w:val="ListParagraph"/>
        <w:spacing w:after="0" w:line="240" w:lineRule="auto"/>
        <w:rPr>
          <w:rFonts w:cs="Arial"/>
        </w:rPr>
      </w:pPr>
      <w:r>
        <w:rPr>
          <w:rFonts w:cs="Arial"/>
        </w:rPr>
        <w:lastRenderedPageBreak/>
        <w:t>Pay per click</w:t>
      </w:r>
    </w:p>
    <w:p w:rsidR="00416573" w:rsidRDefault="00416573" w:rsidP="00416573">
      <w:pPr>
        <w:pStyle w:val="ListParagraph"/>
        <w:spacing w:after="0" w:line="240" w:lineRule="auto"/>
        <w:rPr>
          <w:rFonts w:cs="Arial"/>
        </w:rPr>
      </w:pPr>
      <w:r>
        <w:rPr>
          <w:rFonts w:cs="Arial"/>
        </w:rPr>
        <w:t>Natural (organic) listings</w:t>
      </w:r>
    </w:p>
    <w:p w:rsidR="00C0747F" w:rsidRDefault="00C0747F" w:rsidP="00C0747F">
      <w:pPr>
        <w:pStyle w:val="ListParagraph"/>
        <w:numPr>
          <w:ilvl w:val="0"/>
          <w:numId w:val="6"/>
        </w:numPr>
        <w:spacing w:after="0" w:line="240" w:lineRule="auto"/>
        <w:rPr>
          <w:rFonts w:cs="Arial"/>
        </w:rPr>
      </w:pPr>
      <w:r>
        <w:rPr>
          <w:rFonts w:cs="Arial"/>
        </w:rPr>
        <w:t>Social Networks</w:t>
      </w:r>
    </w:p>
    <w:p w:rsidR="00C0747F" w:rsidRDefault="00C0747F" w:rsidP="00C0747F">
      <w:pPr>
        <w:pStyle w:val="ListParagraph"/>
        <w:numPr>
          <w:ilvl w:val="0"/>
          <w:numId w:val="6"/>
        </w:numPr>
        <w:spacing w:after="0" w:line="240" w:lineRule="auto"/>
        <w:rPr>
          <w:rFonts w:cs="Arial"/>
        </w:rPr>
      </w:pPr>
      <w:r>
        <w:rPr>
          <w:rFonts w:cs="Arial"/>
        </w:rPr>
        <w:t>Banner ads</w:t>
      </w:r>
    </w:p>
    <w:p w:rsidR="00C0747F" w:rsidRDefault="00C0747F" w:rsidP="00C0747F">
      <w:pPr>
        <w:pStyle w:val="ListParagraph"/>
        <w:numPr>
          <w:ilvl w:val="0"/>
          <w:numId w:val="6"/>
        </w:numPr>
        <w:spacing w:after="0" w:line="240" w:lineRule="auto"/>
        <w:rPr>
          <w:rFonts w:cs="Arial"/>
        </w:rPr>
      </w:pPr>
      <w:r>
        <w:rPr>
          <w:rFonts w:cs="Arial"/>
        </w:rPr>
        <w:t>Affiliate sites / links</w:t>
      </w:r>
    </w:p>
    <w:p w:rsidR="004D0373" w:rsidRDefault="00C0747F" w:rsidP="004D0373">
      <w:pPr>
        <w:pStyle w:val="ListParagraph"/>
        <w:numPr>
          <w:ilvl w:val="0"/>
          <w:numId w:val="6"/>
        </w:numPr>
        <w:spacing w:after="0" w:line="240" w:lineRule="auto"/>
        <w:rPr>
          <w:rFonts w:cs="Arial"/>
        </w:rPr>
      </w:pPr>
      <w:r>
        <w:rPr>
          <w:rFonts w:cs="Arial"/>
        </w:rPr>
        <w:t>E mail</w:t>
      </w:r>
    </w:p>
    <w:p w:rsidR="004D0373" w:rsidRDefault="004D0373" w:rsidP="004D0373">
      <w:pPr>
        <w:spacing w:after="0" w:line="240" w:lineRule="auto"/>
        <w:rPr>
          <w:rFonts w:cs="Arial"/>
        </w:rPr>
      </w:pPr>
    </w:p>
    <w:p w:rsidR="004D0373" w:rsidRPr="004D0373" w:rsidRDefault="004D0373" w:rsidP="004D0373">
      <w:pPr>
        <w:spacing w:after="0" w:line="240" w:lineRule="auto"/>
        <w:rPr>
          <w:rFonts w:cs="Arial"/>
          <w:b/>
        </w:rPr>
      </w:pPr>
      <w:r w:rsidRPr="004D0373">
        <w:rPr>
          <w:rFonts w:cs="Arial"/>
          <w:b/>
        </w:rPr>
        <w:t>Marketing Mix 7Ps</w:t>
      </w:r>
    </w:p>
    <w:p w:rsidR="00854CAB" w:rsidRPr="005B2656" w:rsidRDefault="00854CAB" w:rsidP="005B2656">
      <w:pPr>
        <w:spacing w:after="0" w:line="240" w:lineRule="auto"/>
        <w:rPr>
          <w:rFonts w:cs="Arial"/>
        </w:rPr>
      </w:pPr>
    </w:p>
    <w:p w:rsidR="00CC4D27" w:rsidRPr="00CC4D27" w:rsidRDefault="00CC4D27" w:rsidP="00EC6F7D">
      <w:pPr>
        <w:spacing w:after="0" w:line="240" w:lineRule="auto"/>
        <w:rPr>
          <w:rFonts w:cs="Arial"/>
          <w:b/>
        </w:rPr>
      </w:pPr>
    </w:p>
    <w:p w:rsidR="00CC4D27" w:rsidRDefault="004F4B70" w:rsidP="00EC6F7D">
      <w:pPr>
        <w:spacing w:after="0" w:line="240" w:lineRule="auto"/>
        <w:rPr>
          <w:rFonts w:cs="Arial"/>
        </w:rPr>
      </w:pPr>
      <w:r>
        <w:rPr>
          <w:noProof/>
          <w:lang w:val="en-GB" w:eastAsia="en-GB"/>
        </w:rPr>
        <w:drawing>
          <wp:inline distT="0" distB="0" distL="0" distR="0" wp14:anchorId="7AAC665D" wp14:editId="32BB9499">
            <wp:extent cx="6096000" cy="6096000"/>
            <wp:effectExtent l="0" t="0" r="0" b="0"/>
            <wp:docPr id="6" name="Picture 6" descr="Marketing Mix 7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rketing Mix 7p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96000" cy="6096000"/>
                    </a:xfrm>
                    <a:prstGeom prst="rect">
                      <a:avLst/>
                    </a:prstGeom>
                    <a:noFill/>
                    <a:ln>
                      <a:noFill/>
                    </a:ln>
                  </pic:spPr>
                </pic:pic>
              </a:graphicData>
            </a:graphic>
          </wp:inline>
        </w:drawing>
      </w:r>
    </w:p>
    <w:p w:rsidR="00854CAB" w:rsidRDefault="00854CAB" w:rsidP="00EC6F7D">
      <w:pPr>
        <w:spacing w:after="0" w:line="240" w:lineRule="auto"/>
        <w:rPr>
          <w:rFonts w:cs="Arial"/>
        </w:rPr>
      </w:pPr>
    </w:p>
    <w:p w:rsidR="004D0373" w:rsidRDefault="004D0373" w:rsidP="00EC6F7D">
      <w:pPr>
        <w:spacing w:after="0" w:line="240" w:lineRule="auto"/>
        <w:rPr>
          <w:rFonts w:cs="Arial"/>
        </w:rPr>
      </w:pPr>
    </w:p>
    <w:p w:rsidR="004D0373" w:rsidRDefault="004D0373" w:rsidP="00EC6F7D">
      <w:pPr>
        <w:spacing w:after="0" w:line="240" w:lineRule="auto"/>
        <w:rPr>
          <w:rFonts w:cs="Arial"/>
        </w:rPr>
      </w:pPr>
    </w:p>
    <w:p w:rsidR="004D0373" w:rsidRDefault="004D0373" w:rsidP="00EC6F7D">
      <w:pPr>
        <w:spacing w:after="0" w:line="240" w:lineRule="auto"/>
        <w:rPr>
          <w:rFonts w:cs="Arial"/>
          <w:b/>
        </w:rPr>
      </w:pPr>
      <w:r w:rsidRPr="004D0373">
        <w:rPr>
          <w:rFonts w:cs="Arial"/>
          <w:b/>
        </w:rPr>
        <w:t xml:space="preserve">Advertising </w:t>
      </w:r>
    </w:p>
    <w:p w:rsidR="004D0373" w:rsidRDefault="004D0373" w:rsidP="00EC6F7D">
      <w:pPr>
        <w:spacing w:after="0" w:line="240" w:lineRule="auto"/>
        <w:rPr>
          <w:rFonts w:cs="Arial"/>
          <w:b/>
        </w:rPr>
      </w:pPr>
    </w:p>
    <w:p w:rsidR="004D0373" w:rsidRDefault="004D0373" w:rsidP="00EC6F7D">
      <w:pPr>
        <w:spacing w:after="0" w:line="240" w:lineRule="auto"/>
        <w:rPr>
          <w:rFonts w:cs="Arial"/>
        </w:rPr>
      </w:pPr>
      <w:r>
        <w:rPr>
          <w:rFonts w:cs="Arial"/>
        </w:rPr>
        <w:t xml:space="preserve">‘The advertising budget of your organization can be an investment producing profits or an expense producing nothing’ - Drayton Bird. </w:t>
      </w:r>
    </w:p>
    <w:p w:rsidR="004D0373" w:rsidRDefault="004D0373" w:rsidP="00EC6F7D">
      <w:pPr>
        <w:spacing w:after="0" w:line="240" w:lineRule="auto"/>
        <w:rPr>
          <w:rFonts w:cs="Arial"/>
        </w:rPr>
      </w:pPr>
    </w:p>
    <w:p w:rsidR="004D0373" w:rsidRDefault="004D0373" w:rsidP="00EC6F7D">
      <w:pPr>
        <w:spacing w:after="0" w:line="240" w:lineRule="auto"/>
        <w:rPr>
          <w:rFonts w:cs="Arial"/>
        </w:rPr>
      </w:pPr>
      <w:r>
        <w:rPr>
          <w:rFonts w:cs="Arial"/>
        </w:rPr>
        <w:t>DRIP Model: Differentiates, Reminds, Informs, Persuades.</w:t>
      </w:r>
    </w:p>
    <w:p w:rsidR="004D0373" w:rsidRDefault="004D0373" w:rsidP="00EC6F7D">
      <w:pPr>
        <w:spacing w:after="0" w:line="240" w:lineRule="auto"/>
        <w:rPr>
          <w:rFonts w:cs="Arial"/>
        </w:rPr>
      </w:pPr>
      <w:r>
        <w:rPr>
          <w:rFonts w:cs="Arial"/>
        </w:rPr>
        <w:lastRenderedPageBreak/>
        <w:t xml:space="preserve">Good Advertising would be clever, consistent, repetitive, </w:t>
      </w:r>
      <w:proofErr w:type="gramStart"/>
      <w:r>
        <w:rPr>
          <w:rFonts w:cs="Arial"/>
        </w:rPr>
        <w:t>graphic</w:t>
      </w:r>
      <w:proofErr w:type="gramEnd"/>
      <w:r>
        <w:rPr>
          <w:rFonts w:cs="Arial"/>
        </w:rPr>
        <w:t xml:space="preserve"> and conveys the message.  </w:t>
      </w:r>
      <w:r w:rsidR="00737E39">
        <w:rPr>
          <w:rFonts w:cs="Arial"/>
        </w:rPr>
        <w:t>Message ought to be balanced – emotional, rational and likeability.</w:t>
      </w:r>
    </w:p>
    <w:p w:rsidR="00737E39" w:rsidRDefault="00737E39" w:rsidP="00EC6F7D">
      <w:pPr>
        <w:spacing w:after="0" w:line="240" w:lineRule="auto"/>
        <w:rPr>
          <w:rFonts w:cs="Arial"/>
        </w:rPr>
      </w:pPr>
    </w:p>
    <w:p w:rsidR="00737E39" w:rsidRDefault="00737E39" w:rsidP="00EC6F7D">
      <w:pPr>
        <w:spacing w:after="0" w:line="240" w:lineRule="auto"/>
        <w:rPr>
          <w:rFonts w:cs="Arial"/>
        </w:rPr>
      </w:pPr>
      <w:r>
        <w:rPr>
          <w:rFonts w:cs="Arial"/>
        </w:rPr>
        <w:t>Message balance includes:</w:t>
      </w:r>
    </w:p>
    <w:p w:rsidR="00737E39" w:rsidRDefault="00737E39" w:rsidP="00EC6F7D">
      <w:pPr>
        <w:spacing w:after="0" w:line="240" w:lineRule="auto"/>
        <w:rPr>
          <w:rFonts w:cs="Arial"/>
        </w:rPr>
      </w:pPr>
    </w:p>
    <w:p w:rsidR="00737E39" w:rsidRDefault="00737E39" w:rsidP="00737E39">
      <w:pPr>
        <w:pStyle w:val="ListParagraph"/>
        <w:numPr>
          <w:ilvl w:val="0"/>
          <w:numId w:val="7"/>
        </w:numPr>
        <w:spacing w:after="0" w:line="240" w:lineRule="auto"/>
        <w:rPr>
          <w:rFonts w:cs="Arial"/>
        </w:rPr>
      </w:pPr>
      <w:r>
        <w:rPr>
          <w:rFonts w:cs="Arial"/>
        </w:rPr>
        <w:t>High involvement – rational</w:t>
      </w:r>
    </w:p>
    <w:p w:rsidR="00737E39" w:rsidRDefault="00737E39" w:rsidP="00737E39">
      <w:pPr>
        <w:pStyle w:val="ListParagraph"/>
        <w:numPr>
          <w:ilvl w:val="0"/>
          <w:numId w:val="7"/>
        </w:numPr>
        <w:spacing w:after="0" w:line="240" w:lineRule="auto"/>
        <w:rPr>
          <w:rFonts w:cs="Arial"/>
        </w:rPr>
      </w:pPr>
      <w:r>
        <w:rPr>
          <w:rFonts w:cs="Arial"/>
        </w:rPr>
        <w:t>Low involvement – emotional / image based</w:t>
      </w:r>
    </w:p>
    <w:p w:rsidR="00737E39" w:rsidRDefault="00737E39" w:rsidP="00737E39">
      <w:pPr>
        <w:pStyle w:val="ListParagraph"/>
        <w:numPr>
          <w:ilvl w:val="0"/>
          <w:numId w:val="7"/>
        </w:numPr>
        <w:spacing w:after="0" w:line="240" w:lineRule="auto"/>
        <w:rPr>
          <w:rFonts w:cs="Arial"/>
        </w:rPr>
      </w:pPr>
      <w:r>
        <w:rPr>
          <w:rFonts w:cs="Arial"/>
        </w:rPr>
        <w:t>Coordination and consistency</w:t>
      </w:r>
    </w:p>
    <w:p w:rsidR="00737E39" w:rsidRDefault="00737E39" w:rsidP="00737E39">
      <w:pPr>
        <w:spacing w:after="0" w:line="240" w:lineRule="auto"/>
        <w:rPr>
          <w:rFonts w:cs="Arial"/>
        </w:rPr>
      </w:pPr>
    </w:p>
    <w:p w:rsidR="00737E39" w:rsidRDefault="00737E39" w:rsidP="00737E39">
      <w:pPr>
        <w:spacing w:after="0" w:line="240" w:lineRule="auto"/>
        <w:rPr>
          <w:rFonts w:cs="Arial"/>
          <w:b/>
        </w:rPr>
      </w:pPr>
      <w:r w:rsidRPr="00737E39">
        <w:rPr>
          <w:rFonts w:cs="Arial"/>
          <w:b/>
        </w:rPr>
        <w:t xml:space="preserve">References </w:t>
      </w:r>
    </w:p>
    <w:p w:rsidR="00737E39" w:rsidRDefault="00737E39" w:rsidP="00737E39">
      <w:pPr>
        <w:spacing w:after="0" w:line="240" w:lineRule="auto"/>
        <w:rPr>
          <w:rFonts w:cs="Arial"/>
          <w:b/>
        </w:rPr>
      </w:pPr>
    </w:p>
    <w:p w:rsidR="00737E39" w:rsidRDefault="00B96441" w:rsidP="00737E39">
      <w:pPr>
        <w:spacing w:after="0" w:line="240" w:lineRule="auto"/>
        <w:rPr>
          <w:rFonts w:cs="Arial"/>
        </w:rPr>
      </w:pPr>
      <w:r>
        <w:rPr>
          <w:rFonts w:cs="Arial"/>
        </w:rPr>
        <w:t>Kotler, Philip, Armstrong, Gary; Principles of Marketing, 17</w:t>
      </w:r>
      <w:r w:rsidRPr="00B96441">
        <w:rPr>
          <w:rFonts w:cs="Arial"/>
          <w:vertAlign w:val="superscript"/>
        </w:rPr>
        <w:t>th</w:t>
      </w:r>
      <w:r>
        <w:rPr>
          <w:rFonts w:cs="Arial"/>
        </w:rPr>
        <w:t xml:space="preserve"> edition, Publisher: Hoboken: Pearson Higher Education, 2018 . . . (</w:t>
      </w:r>
      <w:proofErr w:type="spellStart"/>
      <w:r>
        <w:rPr>
          <w:rFonts w:cs="Arial"/>
        </w:rPr>
        <w:t>ie</w:t>
      </w:r>
      <w:proofErr w:type="spellEnd"/>
      <w:r>
        <w:rPr>
          <w:rFonts w:cs="Arial"/>
        </w:rPr>
        <w:t xml:space="preserve"> 2017)</w:t>
      </w:r>
    </w:p>
    <w:p w:rsidR="00B96441" w:rsidRDefault="00B96441" w:rsidP="00737E39">
      <w:pPr>
        <w:spacing w:after="0" w:line="240" w:lineRule="auto"/>
        <w:rPr>
          <w:rFonts w:cs="Arial"/>
        </w:rPr>
      </w:pPr>
      <w:hyperlink r:id="rId12" w:history="1">
        <w:r w:rsidRPr="002E55F2">
          <w:rPr>
            <w:rStyle w:val="Hyperlink"/>
            <w:rFonts w:cs="Arial"/>
          </w:rPr>
          <w:t>http://www.marketingpower.com</w:t>
        </w:r>
      </w:hyperlink>
    </w:p>
    <w:p w:rsidR="00B96441" w:rsidRDefault="00B96441" w:rsidP="00737E39">
      <w:pPr>
        <w:spacing w:after="0" w:line="240" w:lineRule="auto"/>
        <w:rPr>
          <w:rFonts w:cs="Arial"/>
        </w:rPr>
      </w:pPr>
      <w:r>
        <w:rPr>
          <w:rFonts w:cs="Arial"/>
        </w:rPr>
        <w:t>mywebwriters</w:t>
      </w:r>
      <w:r w:rsidR="00CA58E2">
        <w:rPr>
          <w:rFonts w:cs="Arial"/>
        </w:rPr>
        <w:t xml:space="preserve">.com </w:t>
      </w:r>
    </w:p>
    <w:p w:rsidR="00B96441" w:rsidRDefault="00B96441" w:rsidP="00737E39">
      <w:pPr>
        <w:spacing w:after="0" w:line="240" w:lineRule="auto"/>
        <w:rPr>
          <w:rFonts w:cs="Arial"/>
        </w:rPr>
      </w:pPr>
      <w:r>
        <w:rPr>
          <w:rFonts w:cs="Arial"/>
        </w:rPr>
        <w:t>Professional Academy</w:t>
      </w:r>
    </w:p>
    <w:p w:rsidR="00B96441" w:rsidRDefault="00B96441" w:rsidP="00737E39">
      <w:pPr>
        <w:spacing w:after="0" w:line="240" w:lineRule="auto"/>
        <w:rPr>
          <w:rFonts w:cs="Arial"/>
        </w:rPr>
      </w:pPr>
      <w:r>
        <w:rPr>
          <w:rFonts w:cs="Arial"/>
        </w:rPr>
        <w:t>The American Marketing Association</w:t>
      </w:r>
    </w:p>
    <w:p w:rsidR="00B96441" w:rsidRDefault="00B96441" w:rsidP="00737E39">
      <w:pPr>
        <w:spacing w:after="0" w:line="240" w:lineRule="auto"/>
        <w:rPr>
          <w:rFonts w:cs="Arial"/>
        </w:rPr>
      </w:pPr>
      <w:r>
        <w:rPr>
          <w:rFonts w:cs="Arial"/>
        </w:rPr>
        <w:t>The Marketing Mix</w:t>
      </w:r>
    </w:p>
    <w:p w:rsidR="005C07DC" w:rsidRDefault="005C07DC" w:rsidP="00737E39">
      <w:pPr>
        <w:spacing w:after="0" w:line="240" w:lineRule="auto"/>
        <w:rPr>
          <w:rFonts w:cs="Arial"/>
        </w:rPr>
      </w:pPr>
    </w:p>
    <w:p w:rsidR="005C07DC" w:rsidRDefault="005C07DC" w:rsidP="00737E39">
      <w:pPr>
        <w:spacing w:after="0" w:line="240" w:lineRule="auto"/>
        <w:rPr>
          <w:rFonts w:cs="Arial"/>
        </w:rPr>
      </w:pPr>
    </w:p>
    <w:p w:rsidR="005C07DC" w:rsidRDefault="005C07DC" w:rsidP="00737E39">
      <w:pPr>
        <w:spacing w:after="0" w:line="240" w:lineRule="auto"/>
        <w:rPr>
          <w:rFonts w:cs="Arial"/>
        </w:rPr>
      </w:pPr>
    </w:p>
    <w:p w:rsidR="005C07DC" w:rsidRDefault="005C07DC" w:rsidP="00737E39">
      <w:pPr>
        <w:spacing w:after="0" w:line="240" w:lineRule="auto"/>
        <w:rPr>
          <w:rFonts w:cs="Arial"/>
        </w:rPr>
      </w:pPr>
      <w:r>
        <w:rPr>
          <w:rFonts w:cs="Arial"/>
        </w:rPr>
        <w:t xml:space="preserve">Name: Joy Lillian </w:t>
      </w:r>
      <w:proofErr w:type="spellStart"/>
      <w:r>
        <w:rPr>
          <w:rFonts w:cs="Arial"/>
        </w:rPr>
        <w:t>Modupe</w:t>
      </w:r>
      <w:proofErr w:type="spellEnd"/>
      <w:r>
        <w:rPr>
          <w:rFonts w:cs="Arial"/>
        </w:rPr>
        <w:t xml:space="preserve"> </w:t>
      </w:r>
      <w:proofErr w:type="spellStart"/>
      <w:r>
        <w:rPr>
          <w:rFonts w:cs="Arial"/>
        </w:rPr>
        <w:t>Atunrose</w:t>
      </w:r>
      <w:proofErr w:type="spellEnd"/>
    </w:p>
    <w:p w:rsidR="005C07DC" w:rsidRDefault="005C07DC" w:rsidP="00737E39">
      <w:pPr>
        <w:spacing w:after="0" w:line="240" w:lineRule="auto"/>
        <w:rPr>
          <w:rFonts w:cs="Arial"/>
        </w:rPr>
      </w:pPr>
      <w:r>
        <w:rPr>
          <w:rFonts w:cs="Arial"/>
        </w:rPr>
        <w:t>Student ID: 1708230</w:t>
      </w:r>
      <w:bookmarkStart w:id="0" w:name="_GoBack"/>
      <w:bookmarkEnd w:id="0"/>
    </w:p>
    <w:p w:rsidR="005C07DC" w:rsidRDefault="005C07DC" w:rsidP="00737E39">
      <w:pPr>
        <w:spacing w:after="0" w:line="240" w:lineRule="auto"/>
        <w:rPr>
          <w:rFonts w:cs="Arial"/>
        </w:rPr>
      </w:pPr>
      <w:r>
        <w:rPr>
          <w:rFonts w:cs="Arial"/>
        </w:rPr>
        <w:t>Module: Marketing Fundamentals</w:t>
      </w:r>
    </w:p>
    <w:p w:rsidR="005C07DC" w:rsidRPr="00737E39" w:rsidRDefault="005C07DC" w:rsidP="00737E39">
      <w:pPr>
        <w:spacing w:after="0" w:line="240" w:lineRule="auto"/>
        <w:rPr>
          <w:rFonts w:cs="Arial"/>
        </w:rPr>
      </w:pPr>
      <w:r>
        <w:rPr>
          <w:rFonts w:cs="Arial"/>
        </w:rPr>
        <w:t>Module code: SBUS4109</w:t>
      </w:r>
    </w:p>
    <w:p w:rsidR="004D0373" w:rsidRPr="004D0373" w:rsidRDefault="004D0373" w:rsidP="00EC6F7D">
      <w:pPr>
        <w:spacing w:after="0" w:line="240" w:lineRule="auto"/>
        <w:rPr>
          <w:rFonts w:cs="Arial"/>
        </w:rPr>
      </w:pPr>
    </w:p>
    <w:sectPr w:rsidR="004D0373" w:rsidRPr="004D0373" w:rsidSect="00B34F50">
      <w:headerReference w:type="even" r:id="rId13"/>
      <w:headerReference w:type="default" r:id="rId14"/>
      <w:footerReference w:type="even" r:id="rId15"/>
      <w:footerReference w:type="default" r:id="rId16"/>
      <w:headerReference w:type="first" r:id="rId17"/>
      <w:footerReference w:type="first" r:id="rId18"/>
      <w:pgSz w:w="11907" w:h="16840" w:code="9"/>
      <w:pgMar w:top="1134" w:right="1134" w:bottom="1134" w:left="1134"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1A43" w:rsidRDefault="00BD1A43" w:rsidP="00091963">
      <w:pPr>
        <w:spacing w:after="0" w:line="240" w:lineRule="auto"/>
      </w:pPr>
      <w:r>
        <w:separator/>
      </w:r>
    </w:p>
  </w:endnote>
  <w:endnote w:type="continuationSeparator" w:id="0">
    <w:p w:rsidR="00BD1A43" w:rsidRDefault="00BD1A43" w:rsidP="000919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DB3" w:rsidRDefault="00986D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DB3" w:rsidRDefault="00986DB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DB3" w:rsidRDefault="00986D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1A43" w:rsidRDefault="00BD1A43" w:rsidP="00091963">
      <w:pPr>
        <w:spacing w:after="0" w:line="240" w:lineRule="auto"/>
      </w:pPr>
      <w:r>
        <w:separator/>
      </w:r>
    </w:p>
  </w:footnote>
  <w:footnote w:type="continuationSeparator" w:id="0">
    <w:p w:rsidR="00BD1A43" w:rsidRDefault="00BD1A43" w:rsidP="000919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DB3" w:rsidRDefault="00986DB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DB3" w:rsidRDefault="00986DB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DB3" w:rsidRDefault="00986D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737096"/>
    <w:multiLevelType w:val="hybridMultilevel"/>
    <w:tmpl w:val="E9E0C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E6368A"/>
    <w:multiLevelType w:val="hybridMultilevel"/>
    <w:tmpl w:val="0DDC2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7F310F"/>
    <w:multiLevelType w:val="hybridMultilevel"/>
    <w:tmpl w:val="959AB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DB7618"/>
    <w:multiLevelType w:val="hybridMultilevel"/>
    <w:tmpl w:val="96DE623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40E12E7B"/>
    <w:multiLevelType w:val="hybridMultilevel"/>
    <w:tmpl w:val="EA7C2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F10A5E"/>
    <w:multiLevelType w:val="hybridMultilevel"/>
    <w:tmpl w:val="E312B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DD35C8"/>
    <w:multiLevelType w:val="hybridMultilevel"/>
    <w:tmpl w:val="E86AF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3"/>
  </w:num>
  <w:num w:numId="4">
    <w:abstractNumId w:val="5"/>
  </w:num>
  <w:num w:numId="5">
    <w:abstractNumId w:val="2"/>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1A43"/>
    <w:rsid w:val="000035A0"/>
    <w:rsid w:val="00043DB5"/>
    <w:rsid w:val="00091963"/>
    <w:rsid w:val="000B3A43"/>
    <w:rsid w:val="001C45C0"/>
    <w:rsid w:val="00225279"/>
    <w:rsid w:val="0029065C"/>
    <w:rsid w:val="003E224C"/>
    <w:rsid w:val="00416573"/>
    <w:rsid w:val="00481106"/>
    <w:rsid w:val="004D0373"/>
    <w:rsid w:val="004D3091"/>
    <w:rsid w:val="004F3F29"/>
    <w:rsid w:val="004F4B70"/>
    <w:rsid w:val="00501CA5"/>
    <w:rsid w:val="00522373"/>
    <w:rsid w:val="00577D0C"/>
    <w:rsid w:val="00596286"/>
    <w:rsid w:val="005B2656"/>
    <w:rsid w:val="005C07DC"/>
    <w:rsid w:val="005E7C95"/>
    <w:rsid w:val="006119DB"/>
    <w:rsid w:val="00673CB2"/>
    <w:rsid w:val="006F265A"/>
    <w:rsid w:val="00724CE3"/>
    <w:rsid w:val="00731CA0"/>
    <w:rsid w:val="00737E39"/>
    <w:rsid w:val="007F77E5"/>
    <w:rsid w:val="00810493"/>
    <w:rsid w:val="00852F20"/>
    <w:rsid w:val="00854CAB"/>
    <w:rsid w:val="00892087"/>
    <w:rsid w:val="009107E5"/>
    <w:rsid w:val="0095308C"/>
    <w:rsid w:val="00986DB3"/>
    <w:rsid w:val="009A4883"/>
    <w:rsid w:val="009D5D23"/>
    <w:rsid w:val="00A149D1"/>
    <w:rsid w:val="00B34F50"/>
    <w:rsid w:val="00B812F0"/>
    <w:rsid w:val="00B96441"/>
    <w:rsid w:val="00BC5DFC"/>
    <w:rsid w:val="00BD1A43"/>
    <w:rsid w:val="00C0747F"/>
    <w:rsid w:val="00CA58E2"/>
    <w:rsid w:val="00CC4D27"/>
    <w:rsid w:val="00D933D8"/>
    <w:rsid w:val="00EC6F7D"/>
    <w:rsid w:val="00FD3882"/>
    <w:rsid w:val="00FF6788"/>
    <w:rsid w:val="00FF6B87"/>
  </w:rsids>
  <m:mathPr>
    <m:mathFont m:val="Cambria Math"/>
    <m:brkBin m:val="before"/>
    <m:brkBinSub m:val="--"/>
    <m:smallFrac/>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F04F1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5D23"/>
    <w:rPr>
      <w:rFonts w:ascii="Arial" w:eastAsia="SimSun"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919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1963"/>
    <w:rPr>
      <w:rFonts w:ascii="Arial" w:eastAsia="SimSun" w:hAnsi="Arial"/>
    </w:rPr>
  </w:style>
  <w:style w:type="paragraph" w:styleId="Footer">
    <w:name w:val="footer"/>
    <w:basedOn w:val="Normal"/>
    <w:link w:val="FooterChar"/>
    <w:uiPriority w:val="99"/>
    <w:unhideWhenUsed/>
    <w:rsid w:val="000919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1963"/>
    <w:rPr>
      <w:rFonts w:ascii="Arial" w:eastAsia="SimSun" w:hAnsi="Arial"/>
    </w:rPr>
  </w:style>
  <w:style w:type="paragraph" w:styleId="BalloonText">
    <w:name w:val="Balloon Text"/>
    <w:basedOn w:val="Normal"/>
    <w:link w:val="BalloonTextChar"/>
    <w:uiPriority w:val="99"/>
    <w:semiHidden/>
    <w:unhideWhenUsed/>
    <w:rsid w:val="006F26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265A"/>
    <w:rPr>
      <w:rFonts w:ascii="Tahoma" w:eastAsia="SimSun" w:hAnsi="Tahoma" w:cs="Tahoma"/>
      <w:sz w:val="16"/>
      <w:szCs w:val="16"/>
    </w:rPr>
  </w:style>
  <w:style w:type="paragraph" w:styleId="ListParagraph">
    <w:name w:val="List Paragraph"/>
    <w:basedOn w:val="Normal"/>
    <w:uiPriority w:val="34"/>
    <w:qFormat/>
    <w:rsid w:val="00A149D1"/>
    <w:pPr>
      <w:ind w:left="720"/>
      <w:contextualSpacing/>
    </w:pPr>
  </w:style>
  <w:style w:type="character" w:styleId="Hyperlink">
    <w:name w:val="Hyperlink"/>
    <w:basedOn w:val="DefaultParagraphFont"/>
    <w:uiPriority w:val="99"/>
    <w:unhideWhenUsed/>
    <w:rsid w:val="00B9644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arketingpower.com"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12DF5C-080F-4BF8-B68C-91D2BC5E7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947</Words>
  <Characters>5400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2017-12-14T19:25:00Z</dcterms:created>
  <dcterms:modified xsi:type="dcterms:W3CDTF">2017-12-14T23:13:00Z</dcterms:modified>
</cp:coreProperties>
</file>