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646BE38A" w:rsidR="00DD5969" w:rsidRPr="008E4EB6" w:rsidRDefault="00605CE3" w:rsidP="00DD5969">
      <w:pPr>
        <w:spacing w:before="212"/>
        <w:rPr>
          <w:rFonts w:ascii="Arial"/>
          <w:b/>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E4EB6">
        <w:rPr>
          <w:rFonts w:ascii="Arial"/>
          <w:b/>
          <w:sz w:val="48"/>
          <w:szCs w:val="48"/>
          <w:lang w:val="cy-GB"/>
        </w:rPr>
        <w:t>ECAD4018</w:t>
      </w:r>
      <w:r w:rsidRPr="008E4EB6">
        <w:rPr>
          <w:rFonts w:ascii="Arial"/>
          <w:b/>
          <w:sz w:val="48"/>
          <w:szCs w:val="48"/>
          <w:lang w:val="cy-GB"/>
        </w:rPr>
        <w:t>C</w:t>
      </w:r>
    </w:p>
    <w:p w14:paraId="5051A2D5" w14:textId="77777777" w:rsidR="00347EA1" w:rsidRPr="008E4EB6" w:rsidRDefault="00347EA1" w:rsidP="00DD5969">
      <w:pPr>
        <w:spacing w:before="212"/>
        <w:rPr>
          <w:rFonts w:ascii="Arial"/>
          <w:b/>
          <w:sz w:val="48"/>
          <w:szCs w:val="48"/>
          <w:lang w:val="cy-GB"/>
        </w:rPr>
      </w:pPr>
    </w:p>
    <w:p w14:paraId="7681432B" w14:textId="1CB8AB96" w:rsidR="00DD5969" w:rsidRPr="008E4EB6" w:rsidRDefault="00605CE3" w:rsidP="00DD5969">
      <w:pPr>
        <w:spacing w:before="3"/>
        <w:rPr>
          <w:rFonts w:ascii="Arial"/>
          <w:b/>
          <w:sz w:val="48"/>
          <w:szCs w:val="48"/>
          <w:lang w:val="cy-GB"/>
        </w:rPr>
      </w:pPr>
      <w:r w:rsidRPr="008E4EB6">
        <w:rPr>
          <w:rFonts w:ascii="Arial"/>
          <w:b/>
          <w:sz w:val="48"/>
          <w:szCs w:val="48"/>
          <w:lang w:val="cy-GB"/>
        </w:rPr>
        <w:t>ENW'R MYFYRIWR</w:t>
      </w:r>
      <w:r w:rsidR="00DD5969" w:rsidRPr="008E4EB6">
        <w:rPr>
          <w:rFonts w:ascii="Arial"/>
          <w:b/>
          <w:sz w:val="48"/>
          <w:szCs w:val="48"/>
          <w:lang w:val="cy-GB"/>
        </w:rPr>
        <w:t>:</w:t>
      </w:r>
      <w:r w:rsidR="009E4292">
        <w:rPr>
          <w:rFonts w:ascii="Arial"/>
          <w:b/>
          <w:sz w:val="48"/>
          <w:szCs w:val="48"/>
          <w:lang w:val="cy-GB"/>
        </w:rPr>
        <w:t>Jaiden Rees</w:t>
      </w:r>
    </w:p>
    <w:p w14:paraId="0D16D138" w14:textId="77777777" w:rsidR="00DD5969" w:rsidRPr="008E4EB6" w:rsidRDefault="00DD5969" w:rsidP="00DD5969">
      <w:pPr>
        <w:spacing w:before="3"/>
        <w:rPr>
          <w:rFonts w:ascii="Arial"/>
          <w:b/>
          <w:sz w:val="48"/>
          <w:szCs w:val="48"/>
          <w:lang w:val="cy-GB"/>
        </w:rPr>
      </w:pPr>
    </w:p>
    <w:p w14:paraId="18107AFF" w14:textId="1B4F3DE5" w:rsidR="00DD5969" w:rsidRPr="008E4EB6" w:rsidRDefault="00605CE3" w:rsidP="00DD5969">
      <w:pPr>
        <w:spacing w:before="3"/>
        <w:rPr>
          <w:rFonts w:ascii="Arial"/>
          <w:b/>
          <w:sz w:val="48"/>
          <w:szCs w:val="48"/>
          <w:lang w:val="cy-GB"/>
        </w:rPr>
      </w:pPr>
      <w:r w:rsidRPr="008E4EB6">
        <w:rPr>
          <w:rFonts w:ascii="Arial"/>
          <w:b/>
          <w:sz w:val="48"/>
          <w:szCs w:val="48"/>
          <w:lang w:val="cy-GB"/>
        </w:rPr>
        <w:t>RHIF MYFYRWYR</w:t>
      </w:r>
      <w:r w:rsidR="00DD5969" w:rsidRPr="008E4EB6">
        <w:rPr>
          <w:rFonts w:ascii="Arial"/>
          <w:b/>
          <w:sz w:val="48"/>
          <w:szCs w:val="48"/>
          <w:lang w:val="cy-GB"/>
        </w:rPr>
        <w:t>:</w:t>
      </w:r>
      <w:r w:rsidR="009E4292">
        <w:rPr>
          <w:rFonts w:ascii="Arial"/>
          <w:b/>
          <w:sz w:val="48"/>
          <w:szCs w:val="48"/>
          <w:lang w:val="cy-GB"/>
        </w:rPr>
        <w:t>2406194</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Pr="008E4EB6" w:rsidRDefault="0000375B"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4C9C9B74" w14:textId="32AE2462" w:rsidR="00B103B9" w:rsidRPr="008E4EB6" w:rsidRDefault="00B103B9" w:rsidP="00DD5969">
      <w:pPr>
        <w:rPr>
          <w:b/>
          <w:bCs/>
          <w:sz w:val="32"/>
          <w:szCs w:val="32"/>
          <w:u w:val="single"/>
          <w:lang w:val="cy-GB"/>
        </w:rPr>
      </w:pPr>
      <w:r w:rsidRPr="008E4EB6">
        <w:rPr>
          <w:b/>
          <w:bCs/>
          <w:sz w:val="32"/>
          <w:szCs w:val="32"/>
          <w:u w:val="single"/>
          <w:lang w:val="cy-GB"/>
        </w:rPr>
        <w:lastRenderedPageBreak/>
        <w:t>AI Acknowledgement</w:t>
      </w:r>
    </w:p>
    <w:p w14:paraId="5A38292B" w14:textId="77777777" w:rsidR="00B103B9" w:rsidRPr="008E4EB6" w:rsidRDefault="00B103B9" w:rsidP="00DD5969">
      <w:pPr>
        <w:rPr>
          <w:lang w:val="cy-GB"/>
        </w:rPr>
      </w:pPr>
    </w:p>
    <w:p w14:paraId="1ABC04AB" w14:textId="77777777" w:rsidR="00E654EB" w:rsidRPr="008E4EB6" w:rsidRDefault="00E654EB" w:rsidP="00E654EB">
      <w:pPr>
        <w:rPr>
          <w:lang w:val="cy-GB"/>
        </w:rPr>
      </w:pPr>
      <w:r w:rsidRPr="008E4EB6">
        <w:rPr>
          <w:lang w:val="cy-GB"/>
        </w:rPr>
        <w:t xml:space="preserve">Rwy’n cadarnhau nad wyf wedi defnyddio unrhyw offer AI wrth ymchwilio a chreu’r aseiniad hwn. </w:t>
      </w:r>
    </w:p>
    <w:p w14:paraId="72E37402" w14:textId="77777777" w:rsidR="00E654EB" w:rsidRPr="008E4EB6" w:rsidRDefault="00E654EB" w:rsidP="00E654EB">
      <w:pPr>
        <w:rPr>
          <w:lang w:val="cy-GB"/>
        </w:rPr>
      </w:pPr>
      <w:r w:rsidRPr="008E4EB6">
        <w:rPr>
          <w:lang w:val="cy-GB"/>
        </w:rPr>
        <w:t xml:space="preserve">Rwy’n cadarnhau nad wyf wedi cyflwyno unrhyw ddeunyddiau a gynhyrchwyd gan AI fel fy ngwaith fy hun. </w:t>
      </w:r>
    </w:p>
    <w:p w14:paraId="10466C31" w14:textId="3A0BD47C" w:rsidR="00E243A8" w:rsidRPr="008E4EB6" w:rsidRDefault="00E654EB" w:rsidP="00E654EB">
      <w:pPr>
        <w:rPr>
          <w:lang w:val="cy-GB"/>
        </w:rPr>
      </w:pPr>
      <w:r w:rsidRPr="008E4EB6">
        <w:rPr>
          <w:lang w:val="cy-GB"/>
        </w:rPr>
        <w:t>Rwy’n cadarnhau bod gennyf gopïau o’m drafftiau, fy nodiadau, ac adnoddau eraill a ddefnyddiais, y gellir gofyn i mi eu darparu fel tystiolaeth</w:t>
      </w:r>
    </w:p>
    <w:p w14:paraId="12B88C8B" w14:textId="77777777" w:rsidR="00E654EB" w:rsidRPr="008E4EB6" w:rsidRDefault="00E654EB" w:rsidP="00DD5969">
      <w:pPr>
        <w:rPr>
          <w:b/>
          <w:bCs/>
          <w:lang w:val="cy-GB"/>
        </w:rPr>
      </w:pPr>
    </w:p>
    <w:p w14:paraId="72904A2A" w14:textId="77777777" w:rsidR="00E654EB" w:rsidRPr="008E4EB6" w:rsidRDefault="00E654EB" w:rsidP="006941A8">
      <w:pPr>
        <w:rPr>
          <w:b/>
          <w:bCs/>
          <w:lang w:val="cy-GB"/>
        </w:rPr>
      </w:pPr>
      <w:r w:rsidRPr="008E4EB6">
        <w:rPr>
          <w:b/>
          <w:bCs/>
          <w:lang w:val="cy-GB"/>
        </w:rPr>
        <w:t>NEU</w:t>
      </w:r>
    </w:p>
    <w:p w14:paraId="35F8404C" w14:textId="77777777" w:rsidR="00E243A8" w:rsidRPr="008E4EB6" w:rsidRDefault="00E243A8" w:rsidP="00DD5969">
      <w:pPr>
        <w:rPr>
          <w:lang w:val="cy-GB"/>
        </w:rPr>
      </w:pPr>
    </w:p>
    <w:p w14:paraId="3800B5EC" w14:textId="77777777" w:rsidR="00E654EB" w:rsidRPr="008E4EB6" w:rsidRDefault="00E654EB" w:rsidP="00E654EB">
      <w:pPr>
        <w:rPr>
          <w:lang w:val="cy-GB"/>
        </w:rPr>
      </w:pPr>
      <w:r w:rsidRPr="008E4EB6">
        <w:rPr>
          <w:lang w:val="cy-GB"/>
        </w:rPr>
        <w:t xml:space="preserve">Rwy’n cydnabod y defnydd o [Offeryn deallusrwydd artiffisial] (url yr offeryn deallusrwydd artiffisial) ar [Dyddiad] i [Diben fy ngwaith]. Defnyddiais yr anogwr(wyr): </w:t>
      </w:r>
    </w:p>
    <w:p w14:paraId="2E61812B" w14:textId="77777777" w:rsidR="00E654EB" w:rsidRPr="008E4EB6" w:rsidRDefault="00E654EB" w:rsidP="00E654EB">
      <w:pPr>
        <w:rPr>
          <w:lang w:val="cy-GB"/>
        </w:rPr>
      </w:pPr>
      <w:r w:rsidRPr="008E4EB6">
        <w:rPr>
          <w:lang w:val="cy-GB"/>
        </w:rPr>
        <w:t xml:space="preserve">1. [Anogwr] </w:t>
      </w:r>
    </w:p>
    <w:p w14:paraId="72C37769" w14:textId="77777777" w:rsidR="00E654EB" w:rsidRPr="008E4EB6" w:rsidRDefault="00E654EB" w:rsidP="00E654EB">
      <w:pPr>
        <w:rPr>
          <w:lang w:val="cy-GB"/>
        </w:rPr>
      </w:pPr>
      <w:r w:rsidRPr="008E4EB6">
        <w:rPr>
          <w:lang w:val="cy-GB"/>
        </w:rPr>
        <w:t xml:space="preserve">2. [Anogwr] </w:t>
      </w:r>
    </w:p>
    <w:p w14:paraId="68000E88" w14:textId="77777777" w:rsidR="00E654EB" w:rsidRPr="008E4EB6" w:rsidRDefault="00E654EB" w:rsidP="00E654EB">
      <w:pPr>
        <w:rPr>
          <w:lang w:val="cy-GB"/>
        </w:rPr>
      </w:pPr>
      <w:r w:rsidRPr="008E4EB6">
        <w:rPr>
          <w:lang w:val="cy-GB"/>
        </w:rPr>
        <w:t xml:space="preserve">3. [Anogwr] </w:t>
      </w:r>
    </w:p>
    <w:p w14:paraId="4121D0F7" w14:textId="4FC8DE2C" w:rsidR="00B103B9" w:rsidRPr="008E4EB6" w:rsidRDefault="00E654EB" w:rsidP="00E654EB">
      <w:pPr>
        <w:rPr>
          <w:lang w:val="cy-GB"/>
        </w:rPr>
      </w:pPr>
      <w:r w:rsidRPr="008E4EB6">
        <w:rPr>
          <w:lang w:val="cy-GB"/>
        </w:rPr>
        <w:t>Rwy’n cadarnhau nad ydw i wedi cyflwyno unrhyw destun deallusrwydd artiffisial cynhyrchiol fel fy ngwaith fy hun. Rwy’n cadarnhau bod gennyf gopïau o’m drafftiau, fy nodiadau, ac unrhyw adnoddau eraill y defnyddiais cyn ac ar ôl defnyddio offer deallusrwydd artiffisial y gellir gofyn i mi eu darparu fel tystiolaeth.</w:t>
      </w:r>
    </w:p>
    <w:p w14:paraId="154EB214" w14:textId="77777777" w:rsidR="00E243A8" w:rsidRPr="008E4EB6" w:rsidRDefault="00E243A8" w:rsidP="00DD5969">
      <w:pPr>
        <w:rPr>
          <w:lang w:val="cy-GB"/>
        </w:rPr>
      </w:pPr>
    </w:p>
    <w:p w14:paraId="187A0FDC" w14:textId="77777777" w:rsidR="00B103B9" w:rsidRPr="008E4EB6" w:rsidRDefault="00B103B9" w:rsidP="00DD5969">
      <w:pPr>
        <w:rPr>
          <w:lang w:val="cy-GB"/>
        </w:rPr>
      </w:pPr>
    </w:p>
    <w:p w14:paraId="5DE045AC" w14:textId="77777777" w:rsidR="00E10797" w:rsidRPr="008E4EB6" w:rsidRDefault="00E10797" w:rsidP="00DD5969">
      <w:pPr>
        <w:rPr>
          <w:lang w:val="cy-GB"/>
        </w:rPr>
      </w:pPr>
    </w:p>
    <w:p w14:paraId="790AB640" w14:textId="77777777" w:rsidR="00E10797" w:rsidRPr="008E4EB6" w:rsidRDefault="00E10797" w:rsidP="00DD5969">
      <w:pPr>
        <w:rPr>
          <w:lang w:val="cy-GB"/>
        </w:rPr>
      </w:pPr>
    </w:p>
    <w:p w14:paraId="31507470" w14:textId="77777777" w:rsidR="00C2550A" w:rsidRPr="008E4EB6" w:rsidRDefault="00C2550A" w:rsidP="00DD5969">
      <w:pPr>
        <w:rPr>
          <w:lang w:val="cy-GB"/>
        </w:rPr>
      </w:pPr>
    </w:p>
    <w:p w14:paraId="275AAC3C" w14:textId="77777777" w:rsidR="00E654EB" w:rsidRPr="008E4EB6" w:rsidRDefault="00E654EB" w:rsidP="003B0FD0">
      <w:pPr>
        <w:rPr>
          <w:lang w:val="cy-GB"/>
        </w:rPr>
      </w:pPr>
      <w:r w:rsidRPr="008E4EB6">
        <w:rPr>
          <w:lang w:val="cy-GB"/>
        </w:rPr>
        <w:t>Cyfeiriwch at y dudalen nesaf am enghreifftiau.</w:t>
      </w:r>
    </w:p>
    <w:p w14:paraId="0632986B" w14:textId="77777777" w:rsidR="00E654EB" w:rsidRPr="008E4EB6" w:rsidRDefault="00E654EB" w:rsidP="00E67D49">
      <w:pPr>
        <w:rPr>
          <w:lang w:val="cy-GB"/>
        </w:rPr>
      </w:pPr>
      <w:r w:rsidRPr="008E4EB6">
        <w:rPr>
          <w:highlight w:val="yellow"/>
          <w:lang w:val="cy-GB"/>
        </w:rPr>
        <w:t>Cyn cyflwyno eich aseiniad, dilëwch unrhyw wybodaeth ar y tudalennau hyn nad yw'n berthnasol i'ch cyflwyniad, gan gynnwys yr enghreifftiau a roddir isod.</w:t>
      </w:r>
    </w:p>
    <w:p w14:paraId="061710D3" w14:textId="77777777" w:rsidR="00E10797" w:rsidRPr="008E4EB6" w:rsidRDefault="00E10797" w:rsidP="00DD5969">
      <w:pPr>
        <w:rPr>
          <w:lang w:val="cy-GB"/>
        </w:rPr>
      </w:pPr>
    </w:p>
    <w:p w14:paraId="07B9E73C" w14:textId="77777777" w:rsidR="00DE79D1" w:rsidRPr="008E4EB6" w:rsidRDefault="00DE79D1" w:rsidP="00DD5969">
      <w:pPr>
        <w:rPr>
          <w:b/>
          <w:bCs/>
          <w:u w:val="single"/>
          <w:lang w:val="cy-GB"/>
        </w:rPr>
      </w:pPr>
    </w:p>
    <w:p w14:paraId="3F5789E1" w14:textId="77777777" w:rsidR="00E654EB" w:rsidRPr="008E4EB6" w:rsidRDefault="00E654EB" w:rsidP="00192D33">
      <w:pPr>
        <w:rPr>
          <w:b/>
          <w:bCs/>
          <w:u w:val="single"/>
          <w:lang w:val="cy-GB"/>
        </w:rPr>
      </w:pPr>
      <w:r w:rsidRPr="008E4EB6">
        <w:rPr>
          <w:b/>
          <w:bCs/>
          <w:u w:val="single"/>
          <w:lang w:val="cy-GB"/>
        </w:rPr>
        <w:lastRenderedPageBreak/>
        <w:t xml:space="preserve">Enghreifftiau </w:t>
      </w:r>
    </w:p>
    <w:p w14:paraId="43885596" w14:textId="77777777" w:rsidR="00E654EB" w:rsidRPr="008E4EB6" w:rsidRDefault="00E654EB" w:rsidP="00E654EB">
      <w:pPr>
        <w:rPr>
          <w:sz w:val="16"/>
          <w:szCs w:val="16"/>
          <w:lang w:val="cy-GB"/>
        </w:rPr>
      </w:pPr>
      <w:r w:rsidRPr="008E4EB6">
        <w:rPr>
          <w:sz w:val="16"/>
          <w:szCs w:val="16"/>
          <w:lang w:val="cy-GB"/>
        </w:rPr>
        <w:t xml:space="preserve">Enghraifft 1: </w:t>
      </w:r>
    </w:p>
    <w:p w14:paraId="4FAB3319" w14:textId="77777777" w:rsidR="00E654EB" w:rsidRPr="008E4EB6" w:rsidRDefault="00E654EB" w:rsidP="00E654EB">
      <w:pPr>
        <w:rPr>
          <w:sz w:val="16"/>
          <w:szCs w:val="16"/>
          <w:lang w:val="cy-GB"/>
        </w:rPr>
      </w:pPr>
      <w:r w:rsidRPr="008E4EB6">
        <w:rPr>
          <w:sz w:val="16"/>
          <w:szCs w:val="16"/>
          <w:lang w:val="cy-GB"/>
        </w:rPr>
        <w:t xml:space="preserve">Rwy’n cydnabod y defnydd o Grammarly (https://www.grammarly.com/) ar 10 Chwefror 2024 i wirio fy ngwaith gan ddefnyddio anogwr(wyr): </w:t>
      </w:r>
    </w:p>
    <w:p w14:paraId="67E49ADE" w14:textId="48162145" w:rsidR="00E654EB" w:rsidRPr="008E4EB6" w:rsidRDefault="00E654EB" w:rsidP="00E654EB">
      <w:pPr>
        <w:pStyle w:val="ListParagraph"/>
        <w:numPr>
          <w:ilvl w:val="0"/>
          <w:numId w:val="1"/>
        </w:numPr>
        <w:rPr>
          <w:sz w:val="16"/>
          <w:szCs w:val="16"/>
          <w:lang w:val="cy-GB"/>
        </w:rPr>
      </w:pPr>
      <w:r w:rsidRPr="008E4EB6">
        <w:rPr>
          <w:sz w:val="16"/>
          <w:szCs w:val="16"/>
          <w:lang w:val="cy-GB"/>
        </w:rPr>
        <w:t xml:space="preserve">Gwiriwch y testun canlynol ar gyfer darllenadwyedd, gramadeg a chystrawen. </w:t>
      </w:r>
    </w:p>
    <w:p w14:paraId="7F6E691C" w14:textId="77777777" w:rsidR="00E654EB" w:rsidRPr="008E4EB6" w:rsidRDefault="00E654EB" w:rsidP="00E654EB">
      <w:pPr>
        <w:pStyle w:val="ListParagraph"/>
        <w:rPr>
          <w:sz w:val="16"/>
          <w:szCs w:val="16"/>
          <w:lang w:val="cy-GB"/>
        </w:rPr>
      </w:pPr>
    </w:p>
    <w:p w14:paraId="3539A482" w14:textId="77777777" w:rsidR="00E654EB" w:rsidRPr="008E4EB6" w:rsidRDefault="00E654EB" w:rsidP="00E654EB">
      <w:pPr>
        <w:pStyle w:val="ListParagraph"/>
        <w:ind w:left="0"/>
        <w:rPr>
          <w:sz w:val="16"/>
          <w:szCs w:val="16"/>
          <w:lang w:val="cy-GB"/>
        </w:rPr>
      </w:pPr>
      <w:r w:rsidRPr="008E4EB6">
        <w:rPr>
          <w:sz w:val="16"/>
          <w:szCs w:val="16"/>
          <w:lang w:val="cy-GB"/>
        </w:rPr>
        <w:t xml:space="preserve">Rwy’n cadarnhau nad ydw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 </w:t>
      </w:r>
    </w:p>
    <w:p w14:paraId="7474BD5B" w14:textId="77777777" w:rsidR="00E654EB" w:rsidRPr="008E4EB6" w:rsidRDefault="00E654EB" w:rsidP="00E654EB">
      <w:pPr>
        <w:pStyle w:val="ListParagraph"/>
        <w:ind w:left="0"/>
        <w:rPr>
          <w:sz w:val="16"/>
          <w:szCs w:val="16"/>
          <w:lang w:val="cy-GB"/>
        </w:rPr>
      </w:pPr>
    </w:p>
    <w:p w14:paraId="0A38B750" w14:textId="77777777" w:rsidR="00E654EB" w:rsidRPr="008E4EB6" w:rsidRDefault="00E654EB" w:rsidP="00E654EB">
      <w:pPr>
        <w:pStyle w:val="ListParagraph"/>
        <w:ind w:left="0"/>
        <w:rPr>
          <w:sz w:val="16"/>
          <w:szCs w:val="16"/>
          <w:lang w:val="cy-GB"/>
        </w:rPr>
      </w:pPr>
    </w:p>
    <w:p w14:paraId="7CF2CA79" w14:textId="77777777" w:rsidR="00E654EB" w:rsidRPr="008E4EB6" w:rsidRDefault="00E654EB" w:rsidP="00E654EB">
      <w:pPr>
        <w:rPr>
          <w:sz w:val="16"/>
          <w:szCs w:val="16"/>
          <w:lang w:val="cy-GB"/>
        </w:rPr>
      </w:pPr>
      <w:r w:rsidRPr="008E4EB6">
        <w:rPr>
          <w:sz w:val="16"/>
          <w:szCs w:val="16"/>
          <w:lang w:val="cy-GB"/>
        </w:rPr>
        <w:t xml:space="preserve">Enghraifft 2: </w:t>
      </w:r>
    </w:p>
    <w:p w14:paraId="20FACFA1" w14:textId="77777777" w:rsidR="00E654EB" w:rsidRPr="008E4EB6" w:rsidRDefault="00E654EB" w:rsidP="00E654EB">
      <w:pPr>
        <w:rPr>
          <w:sz w:val="16"/>
          <w:szCs w:val="16"/>
          <w:lang w:val="cy-GB"/>
        </w:rPr>
      </w:pPr>
      <w:r w:rsidRPr="008E4EB6">
        <w:rPr>
          <w:sz w:val="16"/>
          <w:szCs w:val="16"/>
          <w:lang w:val="cy-GB"/>
        </w:rPr>
        <w:t xml:space="preserve">Rwy’n cydnabod y defnydd o SciSpace (https://typeset.io/) ar 7 Mawrth 2024 i gefnogi fy ymchwil gan ddefnyddio’r anogwr(wyr): </w:t>
      </w:r>
    </w:p>
    <w:p w14:paraId="74C5A84C" w14:textId="77777777" w:rsidR="00E654EB" w:rsidRPr="008E4EB6" w:rsidRDefault="00E654EB" w:rsidP="00E654EB">
      <w:pPr>
        <w:rPr>
          <w:sz w:val="16"/>
          <w:szCs w:val="16"/>
          <w:lang w:val="cy-GB"/>
        </w:rPr>
      </w:pPr>
      <w:r w:rsidRPr="008E4EB6">
        <w:rPr>
          <w:sz w:val="16"/>
          <w:szCs w:val="16"/>
          <w:lang w:val="cy-GB"/>
        </w:rPr>
        <w:t xml:space="preserve">1. Rhowch ddeunyddiau i mi ar fioleg yr afu. </w:t>
      </w:r>
    </w:p>
    <w:p w14:paraId="055A833E" w14:textId="77777777" w:rsidR="00E654EB" w:rsidRPr="008E4EB6" w:rsidRDefault="00E654EB" w:rsidP="00E654EB">
      <w:pPr>
        <w:rPr>
          <w:sz w:val="16"/>
          <w:szCs w:val="16"/>
          <w:lang w:val="cy-GB"/>
        </w:rPr>
      </w:pPr>
      <w:r w:rsidRPr="008E4EB6">
        <w:rPr>
          <w:sz w:val="16"/>
          <w:szCs w:val="16"/>
          <w:lang w:val="cy-GB"/>
        </w:rPr>
        <w:t xml:space="preserve">2. Rhowch ddeunyddiau i mi ar gelloedd yr afu. </w:t>
      </w:r>
    </w:p>
    <w:p w14:paraId="79C80FB2" w14:textId="77777777" w:rsidR="00E654EB" w:rsidRPr="008E4EB6" w:rsidRDefault="00E654EB" w:rsidP="00E654EB">
      <w:pPr>
        <w:rPr>
          <w:sz w:val="16"/>
          <w:szCs w:val="16"/>
          <w:lang w:val="cy-GB"/>
        </w:rPr>
      </w:pPr>
      <w:r w:rsidRPr="008E4EB6">
        <w:rPr>
          <w:sz w:val="16"/>
          <w:szCs w:val="16"/>
          <w:lang w:val="cy-GB"/>
        </w:rPr>
        <w:t xml:space="preserve">Rwy’n cadarnhau nad ydw i wedi cyflwyno unrhyw destun a gynhyrchir gan ddeallusrwydd artiffisial fel fy ngwaith fy hun. Rwy’n cadarnhau bod gennyf gopïau o’m Sut i nodi eich defnydd o Ddeallusrwydd Artiffisial 3 drafftiau, fy nodiadau ac unrhyw adnoddau eraill y defnyddiais cyn ac ar ôl defnyddio offer deallusrwydd artiffisial y gellir gofyn i mi eu darparu fel tystiolaeth. </w:t>
      </w:r>
    </w:p>
    <w:p w14:paraId="5B833935" w14:textId="77777777" w:rsidR="00E654EB" w:rsidRPr="008E4EB6" w:rsidRDefault="00E654EB" w:rsidP="00E654EB">
      <w:pPr>
        <w:rPr>
          <w:b/>
          <w:bCs/>
          <w:sz w:val="16"/>
          <w:szCs w:val="16"/>
          <w:lang w:val="cy-GB"/>
        </w:rPr>
      </w:pPr>
    </w:p>
    <w:p w14:paraId="4D49A2F2" w14:textId="77777777" w:rsidR="00E654EB" w:rsidRPr="008E4EB6" w:rsidRDefault="00E654EB" w:rsidP="00E654EB">
      <w:pPr>
        <w:rPr>
          <w:b/>
          <w:bCs/>
          <w:sz w:val="16"/>
          <w:szCs w:val="16"/>
          <w:lang w:val="cy-GB"/>
        </w:rPr>
      </w:pPr>
    </w:p>
    <w:p w14:paraId="6E6BEB5F" w14:textId="77777777" w:rsidR="00E654EB" w:rsidRPr="008E4EB6" w:rsidRDefault="00E654EB" w:rsidP="00E654EB">
      <w:pPr>
        <w:rPr>
          <w:sz w:val="16"/>
          <w:szCs w:val="16"/>
          <w:lang w:val="cy-GB"/>
        </w:rPr>
      </w:pPr>
      <w:r w:rsidRPr="008E4EB6">
        <w:rPr>
          <w:sz w:val="16"/>
          <w:szCs w:val="16"/>
          <w:lang w:val="cy-GB"/>
        </w:rPr>
        <w:t xml:space="preserve">Enghraifft 3: </w:t>
      </w:r>
    </w:p>
    <w:p w14:paraId="2E69E444" w14:textId="77777777" w:rsidR="00E654EB" w:rsidRPr="008E4EB6" w:rsidRDefault="00E654EB" w:rsidP="00E654EB">
      <w:pPr>
        <w:rPr>
          <w:sz w:val="16"/>
          <w:szCs w:val="16"/>
          <w:lang w:val="cy-GB"/>
        </w:rPr>
      </w:pPr>
      <w:r w:rsidRPr="008E4EB6">
        <w:rPr>
          <w:sz w:val="16"/>
          <w:szCs w:val="16"/>
          <w:lang w:val="cy-GB"/>
        </w:rPr>
        <w:t xml:space="preserve">Rwy’n cydnabod y defnydd o ChatGPT (https://chatgpt.com/) ar 13 Ebrill 2024 i ysgrifennu fy nodiau’n fformat cyflwyno gan ddefnyddio’r anogwr(wyr): </w:t>
      </w:r>
    </w:p>
    <w:p w14:paraId="187CEBC8" w14:textId="0B6E24B0" w:rsidR="00E654EB" w:rsidRPr="008E4EB6" w:rsidRDefault="00E654EB" w:rsidP="00E654EB">
      <w:pPr>
        <w:pStyle w:val="ListParagraph"/>
        <w:numPr>
          <w:ilvl w:val="0"/>
          <w:numId w:val="2"/>
        </w:numPr>
        <w:rPr>
          <w:sz w:val="16"/>
          <w:szCs w:val="16"/>
          <w:lang w:val="cy-GB"/>
        </w:rPr>
      </w:pPr>
      <w:r w:rsidRPr="008E4EB6">
        <w:rPr>
          <w:sz w:val="16"/>
          <w:szCs w:val="16"/>
          <w:lang w:val="cy-GB"/>
        </w:rPr>
        <w:t xml:space="preserve">Ysgrifennwch y pwyntiau bwled hyn fel paragraff traethawd ar lefel prifysgol. </w:t>
      </w:r>
    </w:p>
    <w:p w14:paraId="2A9587CA" w14:textId="2F66DEC5" w:rsidR="002F243A" w:rsidRPr="008E4EB6" w:rsidRDefault="00E654EB" w:rsidP="00E654EB">
      <w:pPr>
        <w:rPr>
          <w:sz w:val="16"/>
          <w:szCs w:val="16"/>
          <w:u w:val="single"/>
          <w:lang w:val="cy-GB"/>
        </w:rPr>
      </w:pPr>
      <w:r w:rsidRPr="008E4EB6">
        <w:rPr>
          <w:sz w:val="16"/>
          <w:szCs w:val="16"/>
          <w:lang w:val="cy-GB"/>
        </w:rPr>
        <w:t>Rwy’n cadarnhau nad ydw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w:t>
      </w:r>
    </w:p>
    <w:p w14:paraId="7DF06106" w14:textId="77777777" w:rsidR="00E654EB" w:rsidRPr="008E4EB6" w:rsidRDefault="00E654EB" w:rsidP="00DD5969">
      <w:pPr>
        <w:rPr>
          <w:b/>
          <w:bCs/>
          <w:sz w:val="16"/>
          <w:szCs w:val="16"/>
          <w:lang w:val="cy-GB"/>
        </w:rPr>
      </w:pPr>
    </w:p>
    <w:p w14:paraId="393D65FC" w14:textId="77777777" w:rsidR="00E654EB" w:rsidRPr="008E4EB6" w:rsidRDefault="00E654EB" w:rsidP="00DD5969">
      <w:pPr>
        <w:rPr>
          <w:b/>
          <w:bCs/>
          <w:sz w:val="16"/>
          <w:szCs w:val="16"/>
          <w:lang w:val="cy-GB"/>
        </w:rPr>
      </w:pPr>
    </w:p>
    <w:p w14:paraId="149D1B72" w14:textId="60F3A060" w:rsidR="00DD5969" w:rsidRPr="008E4EB6" w:rsidRDefault="00E654EB" w:rsidP="00E654EB">
      <w:pPr>
        <w:rPr>
          <w:b/>
          <w:bCs/>
          <w:sz w:val="16"/>
          <w:szCs w:val="16"/>
          <w:u w:val="single"/>
          <w:lang w:val="cy-GB"/>
        </w:rPr>
      </w:pPr>
      <w:r w:rsidRPr="008E4EB6">
        <w:rPr>
          <w:b/>
          <w:bCs/>
          <w:sz w:val="16"/>
          <w:szCs w:val="16"/>
          <w:lang w:val="cy-GB"/>
        </w:rPr>
        <w:t xml:space="preserve">Enghraifft </w:t>
      </w:r>
      <w:r w:rsidR="00DD5969" w:rsidRPr="008E4EB6">
        <w:rPr>
          <w:b/>
          <w:bCs/>
          <w:sz w:val="16"/>
          <w:szCs w:val="16"/>
          <w:lang w:val="cy-GB"/>
        </w:rPr>
        <w:t>4</w:t>
      </w:r>
      <w:r w:rsidR="002F243A" w:rsidRPr="008E4EB6">
        <w:rPr>
          <w:b/>
          <w:bCs/>
          <w:sz w:val="16"/>
          <w:szCs w:val="16"/>
          <w:lang w:val="cy-GB"/>
        </w:rPr>
        <w:t xml:space="preserve"> -</w:t>
      </w:r>
      <w:r w:rsidR="00DD5969" w:rsidRPr="008E4EB6">
        <w:rPr>
          <w:b/>
          <w:bCs/>
          <w:sz w:val="16"/>
          <w:szCs w:val="16"/>
          <w:lang w:val="cy-GB"/>
        </w:rPr>
        <w:t xml:space="preserve"> </w:t>
      </w:r>
      <w:r w:rsidRPr="008E4EB6">
        <w:rPr>
          <w:b/>
          <w:bCs/>
          <w:sz w:val="16"/>
          <w:szCs w:val="16"/>
          <w:lang w:val="cy-GB"/>
        </w:rPr>
        <w:t>Cydnabod y defnydd o offer deallusrwydd artiffisial lluosog</w:t>
      </w:r>
      <w:r w:rsidR="00E10797" w:rsidRPr="008E4EB6">
        <w:rPr>
          <w:b/>
          <w:bCs/>
          <w:sz w:val="16"/>
          <w:szCs w:val="16"/>
          <w:lang w:val="cy-GB"/>
        </w:rPr>
        <w:t>:</w:t>
      </w:r>
      <w:r w:rsidR="002F243A" w:rsidRPr="008E4EB6">
        <w:rPr>
          <w:b/>
          <w:bCs/>
          <w:sz w:val="16"/>
          <w:szCs w:val="16"/>
          <w:u w:val="single"/>
          <w:lang w:val="cy-GB"/>
        </w:rPr>
        <w:t xml:space="preserve"> </w:t>
      </w:r>
    </w:p>
    <w:p w14:paraId="465C08CF" w14:textId="77777777" w:rsidR="008E4EB6" w:rsidRPr="008E4EB6" w:rsidRDefault="008E4EB6" w:rsidP="008E4EB6">
      <w:pPr>
        <w:rPr>
          <w:sz w:val="16"/>
          <w:szCs w:val="16"/>
          <w:lang w:val="cy-GB"/>
        </w:rPr>
      </w:pPr>
      <w:r w:rsidRPr="008E4EB6">
        <w:rPr>
          <w:sz w:val="16"/>
          <w:szCs w:val="16"/>
          <w:lang w:val="cy-GB"/>
        </w:rPr>
        <w:t xml:space="preserve">Rwy’n cydnabod y defnydd o SciSpace (https://typeset.io/) ar 28 Mehefin 2024 i gefnogi fy ymchwil gan ddefnyddio anogwr(wyr): </w:t>
      </w:r>
    </w:p>
    <w:p w14:paraId="237F509C" w14:textId="77777777" w:rsidR="008E4EB6" w:rsidRPr="008E4EB6" w:rsidRDefault="008E4EB6" w:rsidP="008E4EB6">
      <w:pPr>
        <w:rPr>
          <w:sz w:val="16"/>
          <w:szCs w:val="16"/>
          <w:lang w:val="cy-GB"/>
        </w:rPr>
      </w:pPr>
      <w:r w:rsidRPr="008E4EB6">
        <w:rPr>
          <w:sz w:val="16"/>
          <w:szCs w:val="16"/>
          <w:lang w:val="cy-GB"/>
        </w:rPr>
        <w:t xml:space="preserve">1. Rhowch ddeunyddiau i fi ar Ryfel Cartref America. </w:t>
      </w:r>
    </w:p>
    <w:p w14:paraId="6413BEF6" w14:textId="77777777" w:rsidR="008E4EB6" w:rsidRPr="008E4EB6" w:rsidRDefault="008E4EB6" w:rsidP="008E4EB6">
      <w:pPr>
        <w:rPr>
          <w:sz w:val="16"/>
          <w:szCs w:val="16"/>
          <w:lang w:val="cy-GB"/>
        </w:rPr>
      </w:pPr>
      <w:r w:rsidRPr="008E4EB6">
        <w:rPr>
          <w:sz w:val="16"/>
          <w:szCs w:val="16"/>
          <w:lang w:val="cy-GB"/>
        </w:rPr>
        <w:t>2. Rhowch ddeunyddiau i mi ar yr ymateb i Gone with the Wind.</w:t>
      </w:r>
    </w:p>
    <w:p w14:paraId="465688F4" w14:textId="77777777" w:rsidR="008E4EB6" w:rsidRPr="008E4EB6" w:rsidRDefault="008E4EB6" w:rsidP="008E4EB6">
      <w:pPr>
        <w:rPr>
          <w:sz w:val="16"/>
          <w:szCs w:val="16"/>
          <w:lang w:val="cy-GB"/>
        </w:rPr>
      </w:pPr>
      <w:r w:rsidRPr="008E4EB6">
        <w:rPr>
          <w:sz w:val="16"/>
          <w:szCs w:val="16"/>
          <w:lang w:val="cy-GB"/>
        </w:rPr>
        <w:t xml:space="preserve"> Rwy’n cadarnhau nad ydw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 </w:t>
      </w:r>
    </w:p>
    <w:p w14:paraId="79EDFC9D" w14:textId="77777777" w:rsidR="008E4EB6" w:rsidRPr="008E4EB6" w:rsidRDefault="008E4EB6" w:rsidP="008E4EB6">
      <w:pPr>
        <w:rPr>
          <w:sz w:val="16"/>
          <w:szCs w:val="16"/>
          <w:lang w:val="cy-GB"/>
        </w:rPr>
      </w:pPr>
      <w:r w:rsidRPr="008E4EB6">
        <w:rPr>
          <w:sz w:val="16"/>
          <w:szCs w:val="16"/>
          <w:lang w:val="cy-GB"/>
        </w:rPr>
        <w:t xml:space="preserve">Rwy’n cydnabod y defnydd o Adobe Express (https://www.adobe.com/express/) ar 24 Mehefin 2024 i olygu deunydd ffotograffig: </w:t>
      </w:r>
    </w:p>
    <w:p w14:paraId="54439464" w14:textId="3FA0924D" w:rsidR="008E4EB6" w:rsidRPr="008E4EB6" w:rsidRDefault="008E4EB6" w:rsidP="008E4EB6">
      <w:pPr>
        <w:pStyle w:val="ListParagraph"/>
        <w:numPr>
          <w:ilvl w:val="0"/>
          <w:numId w:val="3"/>
        </w:numPr>
        <w:rPr>
          <w:sz w:val="16"/>
          <w:szCs w:val="16"/>
          <w:lang w:val="cy-GB"/>
        </w:rPr>
      </w:pPr>
      <w:r w:rsidRPr="008E4EB6">
        <w:rPr>
          <w:sz w:val="16"/>
          <w:szCs w:val="16"/>
          <w:lang w:val="cy-GB"/>
        </w:rPr>
        <w:t xml:space="preserve">Tynnu cefndir o Ffigur 1. </w:t>
      </w:r>
    </w:p>
    <w:p w14:paraId="0ADC06E9" w14:textId="03C18DBF" w:rsidR="00E10797" w:rsidRPr="008E4EB6" w:rsidRDefault="008E4EB6" w:rsidP="008E4EB6">
      <w:pPr>
        <w:rPr>
          <w:sz w:val="16"/>
          <w:szCs w:val="16"/>
          <w:lang w:val="cy-GB"/>
        </w:rPr>
      </w:pPr>
      <w:r w:rsidRPr="008E4EB6">
        <w:rPr>
          <w:sz w:val="16"/>
          <w:szCs w:val="16"/>
          <w:lang w:val="cy-GB"/>
        </w:rPr>
        <w:t>Rwy’n cadarnhau nad ydw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w:t>
      </w:r>
    </w:p>
    <w:p w14:paraId="4DF22479" w14:textId="77777777" w:rsidR="000C541C" w:rsidRPr="008E4EB6" w:rsidRDefault="000C541C" w:rsidP="00DD5969">
      <w:pPr>
        <w:rPr>
          <w:sz w:val="16"/>
          <w:szCs w:val="16"/>
          <w:lang w:val="cy-GB"/>
        </w:rPr>
      </w:pPr>
    </w:p>
    <w:p w14:paraId="6E7759F1" w14:textId="77777777" w:rsidR="0000375B" w:rsidRPr="008E4EB6" w:rsidRDefault="0000375B">
      <w:pPr>
        <w:rPr>
          <w:sz w:val="16"/>
          <w:szCs w:val="16"/>
          <w:lang w:val="cy-GB"/>
        </w:rPr>
      </w:pPr>
    </w:p>
    <w:p w14:paraId="55EB26B2" w14:textId="77777777" w:rsidR="008E4EB6" w:rsidRPr="008E4EB6" w:rsidRDefault="008E4EB6" w:rsidP="007D09F4">
      <w:pPr>
        <w:rPr>
          <w:b/>
          <w:bCs/>
          <w:lang w:val="cy-GB"/>
        </w:rPr>
      </w:pPr>
      <w:r w:rsidRPr="008E4EB6">
        <w:rPr>
          <w:b/>
          <w:bCs/>
          <w:lang w:val="cy-GB"/>
        </w:rPr>
        <w:t>Targedau o fy aseiniad blaenorol</w:t>
      </w:r>
    </w:p>
    <w:p w14:paraId="17A7A376" w14:textId="77777777" w:rsidR="0000375B" w:rsidRPr="008E4EB6" w:rsidRDefault="0000375B">
      <w:pPr>
        <w:rPr>
          <w:b/>
          <w:bCs/>
          <w:lang w:val="cy-GB"/>
        </w:rPr>
      </w:pPr>
    </w:p>
    <w:tbl>
      <w:tblPr>
        <w:tblStyle w:val="TableGrid"/>
        <w:tblW w:w="0" w:type="auto"/>
        <w:tblLook w:val="04A0" w:firstRow="1" w:lastRow="0" w:firstColumn="1" w:lastColumn="0" w:noHBand="0" w:noVBand="1"/>
      </w:tblPr>
      <w:tblGrid>
        <w:gridCol w:w="4508"/>
        <w:gridCol w:w="4508"/>
      </w:tblGrid>
      <w:tr w:rsidR="0000375B" w:rsidRPr="008E4EB6" w14:paraId="551E84E1" w14:textId="77777777" w:rsidTr="0000375B">
        <w:tc>
          <w:tcPr>
            <w:tcW w:w="4508" w:type="dxa"/>
          </w:tcPr>
          <w:p w14:paraId="672FF086" w14:textId="44811554" w:rsidR="0000375B" w:rsidRPr="008E4EB6" w:rsidRDefault="008E4EB6" w:rsidP="00DD5969">
            <w:pPr>
              <w:rPr>
                <w:b/>
                <w:bCs/>
                <w:lang w:val="cy-GB"/>
              </w:rPr>
            </w:pPr>
            <w:r w:rsidRPr="008E4EB6">
              <w:rPr>
                <w:b/>
                <w:bCs/>
                <w:lang w:val="cy-GB"/>
              </w:rPr>
              <w:t>Targed</w:t>
            </w:r>
          </w:p>
        </w:tc>
        <w:tc>
          <w:tcPr>
            <w:tcW w:w="4508" w:type="dxa"/>
          </w:tcPr>
          <w:p w14:paraId="352B31B4" w14:textId="0800F485" w:rsidR="0000375B" w:rsidRPr="008E4EB6" w:rsidRDefault="008E4EB6" w:rsidP="00DD5969">
            <w:pPr>
              <w:rPr>
                <w:b/>
                <w:bCs/>
                <w:lang w:val="cy-GB"/>
              </w:rPr>
            </w:pPr>
            <w:r w:rsidRPr="008E4EB6">
              <w:rPr>
                <w:b/>
                <w:bCs/>
                <w:lang w:val="cy-GB"/>
              </w:rPr>
              <w:t>Sut yr wyf wedi mynd i'r afael â hyn yn y gwaith hwn</w:t>
            </w:r>
          </w:p>
        </w:tc>
      </w:tr>
      <w:tr w:rsidR="0000375B" w:rsidRPr="008E4EB6" w14:paraId="0DC71ABF" w14:textId="77777777" w:rsidTr="0000375B">
        <w:tc>
          <w:tcPr>
            <w:tcW w:w="4508" w:type="dxa"/>
          </w:tcPr>
          <w:p w14:paraId="52EB84A3" w14:textId="77777777" w:rsidR="0000375B" w:rsidRPr="00D5121E" w:rsidRDefault="0000375B" w:rsidP="00DD5969">
            <w:pPr>
              <w:rPr>
                <w:sz w:val="22"/>
                <w:szCs w:val="22"/>
                <w:lang w:val="cy-GB"/>
              </w:rPr>
            </w:pPr>
          </w:p>
          <w:p w14:paraId="76BEE28D" w14:textId="69B81ABE" w:rsidR="0000375B" w:rsidRPr="00D5121E" w:rsidRDefault="009E4292" w:rsidP="00DD5969">
            <w:pPr>
              <w:rPr>
                <w:sz w:val="22"/>
                <w:szCs w:val="22"/>
                <w:lang w:val="cy-GB"/>
              </w:rPr>
            </w:pPr>
            <w:proofErr w:type="spellStart"/>
            <w:r w:rsidRPr="00D5121E">
              <w:rPr>
                <w:sz w:val="22"/>
                <w:szCs w:val="22"/>
              </w:rPr>
              <w:t>Prawf</w:t>
            </w:r>
            <w:proofErr w:type="spellEnd"/>
            <w:r w:rsidRPr="00D5121E">
              <w:rPr>
                <w:sz w:val="22"/>
                <w:szCs w:val="22"/>
              </w:rPr>
              <w:t xml:space="preserve"> </w:t>
            </w:r>
            <w:proofErr w:type="spellStart"/>
            <w:r w:rsidRPr="00D5121E">
              <w:rPr>
                <w:sz w:val="22"/>
                <w:szCs w:val="22"/>
              </w:rPr>
              <w:t>ddarllen</w:t>
            </w:r>
            <w:proofErr w:type="spellEnd"/>
            <w:r w:rsidRPr="00D5121E">
              <w:rPr>
                <w:sz w:val="22"/>
                <w:szCs w:val="22"/>
              </w:rPr>
              <w:t xml:space="preserve"> er </w:t>
            </w:r>
            <w:proofErr w:type="spellStart"/>
            <w:r w:rsidRPr="00D5121E">
              <w:rPr>
                <w:sz w:val="22"/>
                <w:szCs w:val="22"/>
              </w:rPr>
              <w:t>mwyn</w:t>
            </w:r>
            <w:proofErr w:type="spellEnd"/>
            <w:r w:rsidRPr="00D5121E">
              <w:rPr>
                <w:sz w:val="22"/>
                <w:szCs w:val="22"/>
              </w:rPr>
              <w:t xml:space="preserve"> </w:t>
            </w:r>
            <w:proofErr w:type="spellStart"/>
            <w:r w:rsidRPr="00D5121E">
              <w:rPr>
                <w:sz w:val="22"/>
                <w:szCs w:val="22"/>
              </w:rPr>
              <w:t>osgoi</w:t>
            </w:r>
            <w:proofErr w:type="spellEnd"/>
            <w:r w:rsidRPr="00D5121E">
              <w:rPr>
                <w:sz w:val="22"/>
                <w:szCs w:val="22"/>
              </w:rPr>
              <w:t xml:space="preserve"> </w:t>
            </w:r>
            <w:proofErr w:type="spellStart"/>
            <w:r w:rsidRPr="00D5121E">
              <w:rPr>
                <w:sz w:val="22"/>
                <w:szCs w:val="22"/>
              </w:rPr>
              <w:t>gwallau</w:t>
            </w:r>
            <w:proofErr w:type="spellEnd"/>
            <w:r w:rsidRPr="00D5121E">
              <w:rPr>
                <w:sz w:val="22"/>
                <w:szCs w:val="22"/>
              </w:rPr>
              <w:t xml:space="preserve"> </w:t>
            </w:r>
            <w:proofErr w:type="spellStart"/>
            <w:r w:rsidRPr="00D5121E">
              <w:rPr>
                <w:sz w:val="22"/>
                <w:szCs w:val="22"/>
              </w:rPr>
              <w:t>esgeulus</w:t>
            </w:r>
            <w:proofErr w:type="spellEnd"/>
            <w:r w:rsidRPr="00D5121E">
              <w:rPr>
                <w:sz w:val="22"/>
                <w:szCs w:val="22"/>
              </w:rPr>
              <w:t>.  </w:t>
            </w:r>
          </w:p>
          <w:p w14:paraId="0EDC9850" w14:textId="77777777" w:rsidR="0000375B" w:rsidRPr="00D5121E" w:rsidRDefault="0000375B" w:rsidP="00DD5969">
            <w:pPr>
              <w:rPr>
                <w:sz w:val="22"/>
                <w:szCs w:val="22"/>
                <w:lang w:val="cy-GB"/>
              </w:rPr>
            </w:pPr>
          </w:p>
        </w:tc>
        <w:tc>
          <w:tcPr>
            <w:tcW w:w="4508" w:type="dxa"/>
          </w:tcPr>
          <w:p w14:paraId="3FCBF01B" w14:textId="5B855425" w:rsidR="0000375B" w:rsidRPr="00D5121E" w:rsidRDefault="00D5121E" w:rsidP="00DD5969">
            <w:pPr>
              <w:rPr>
                <w:sz w:val="22"/>
                <w:szCs w:val="22"/>
                <w:lang w:val="cy-GB"/>
              </w:rPr>
            </w:pPr>
            <w:r w:rsidRPr="00D5121E">
              <w:rPr>
                <w:sz w:val="22"/>
                <w:szCs w:val="22"/>
                <w:lang w:val="cy-GB"/>
              </w:rPr>
              <w:t>Defnyddiais i cysill er mwyn osgoi unhrhyw camau sillafu ac atalnodi er mwyn trial cael y marc uchaf a phosib</w:t>
            </w:r>
          </w:p>
        </w:tc>
      </w:tr>
      <w:tr w:rsidR="0000375B" w:rsidRPr="008E4EB6" w14:paraId="2411A5A2" w14:textId="77777777" w:rsidTr="0000375B">
        <w:tc>
          <w:tcPr>
            <w:tcW w:w="4508" w:type="dxa"/>
          </w:tcPr>
          <w:p w14:paraId="4A120529" w14:textId="7FD3A852" w:rsidR="0000375B" w:rsidRPr="00D5121E" w:rsidRDefault="009E4292" w:rsidP="00DD5969">
            <w:pPr>
              <w:rPr>
                <w:sz w:val="22"/>
                <w:szCs w:val="22"/>
                <w:lang w:val="cy-GB"/>
              </w:rPr>
            </w:pPr>
            <w:r w:rsidRPr="00D5121E">
              <w:rPr>
                <w:sz w:val="22"/>
                <w:szCs w:val="22"/>
              </w:rPr>
              <w:t xml:space="preserve">I </w:t>
            </w:r>
            <w:proofErr w:type="spellStart"/>
            <w:r w:rsidRPr="00D5121E">
              <w:rPr>
                <w:sz w:val="22"/>
                <w:szCs w:val="22"/>
              </w:rPr>
              <w:t>ddatblygu</w:t>
            </w:r>
            <w:proofErr w:type="spellEnd"/>
            <w:r w:rsidRPr="00D5121E">
              <w:rPr>
                <w:sz w:val="22"/>
                <w:szCs w:val="22"/>
              </w:rPr>
              <w:t xml:space="preserve"> dull </w:t>
            </w:r>
            <w:proofErr w:type="spellStart"/>
            <w:r w:rsidRPr="00D5121E">
              <w:rPr>
                <w:sz w:val="22"/>
                <w:szCs w:val="22"/>
              </w:rPr>
              <w:t>academaidd</w:t>
            </w:r>
            <w:proofErr w:type="spellEnd"/>
            <w:r w:rsidRPr="00D5121E">
              <w:rPr>
                <w:sz w:val="22"/>
                <w:szCs w:val="22"/>
              </w:rPr>
              <w:t xml:space="preserve"> o </w:t>
            </w:r>
            <w:proofErr w:type="spellStart"/>
            <w:r w:rsidRPr="00D5121E">
              <w:rPr>
                <w:sz w:val="22"/>
                <w:szCs w:val="22"/>
              </w:rPr>
              <w:t>ysgrifennu</w:t>
            </w:r>
            <w:proofErr w:type="spellEnd"/>
            <w:r w:rsidRPr="00D5121E">
              <w:rPr>
                <w:sz w:val="22"/>
                <w:szCs w:val="22"/>
              </w:rPr>
              <w:t xml:space="preserve"> </w:t>
            </w:r>
            <w:proofErr w:type="spellStart"/>
            <w:r w:rsidRPr="00D5121E">
              <w:rPr>
                <w:sz w:val="22"/>
                <w:szCs w:val="22"/>
              </w:rPr>
              <w:t>gan</w:t>
            </w:r>
            <w:proofErr w:type="spellEnd"/>
            <w:r w:rsidRPr="00D5121E">
              <w:rPr>
                <w:sz w:val="22"/>
                <w:szCs w:val="22"/>
              </w:rPr>
              <w:t xml:space="preserve"> </w:t>
            </w:r>
            <w:proofErr w:type="spellStart"/>
            <w:r w:rsidRPr="00D5121E">
              <w:rPr>
                <w:sz w:val="22"/>
                <w:szCs w:val="22"/>
              </w:rPr>
              <w:t>ddefnyddio</w:t>
            </w:r>
            <w:proofErr w:type="spellEnd"/>
            <w:r w:rsidRPr="00D5121E">
              <w:rPr>
                <w:sz w:val="22"/>
                <w:szCs w:val="22"/>
              </w:rPr>
              <w:t xml:space="preserve"> </w:t>
            </w:r>
            <w:proofErr w:type="spellStart"/>
            <w:r w:rsidRPr="00D5121E">
              <w:rPr>
                <w:sz w:val="22"/>
                <w:szCs w:val="22"/>
              </w:rPr>
              <w:t>berfau</w:t>
            </w:r>
            <w:proofErr w:type="spellEnd"/>
            <w:r w:rsidRPr="00D5121E">
              <w:rPr>
                <w:sz w:val="22"/>
                <w:szCs w:val="22"/>
              </w:rPr>
              <w:t xml:space="preserve"> </w:t>
            </w:r>
            <w:proofErr w:type="spellStart"/>
            <w:r w:rsidRPr="00D5121E">
              <w:rPr>
                <w:sz w:val="22"/>
                <w:szCs w:val="22"/>
              </w:rPr>
              <w:t>cryno</w:t>
            </w:r>
            <w:proofErr w:type="spellEnd"/>
            <w:r w:rsidRPr="00D5121E">
              <w:rPr>
                <w:sz w:val="22"/>
                <w:szCs w:val="22"/>
              </w:rPr>
              <w:t xml:space="preserve"> addas a </w:t>
            </w:r>
            <w:proofErr w:type="spellStart"/>
            <w:r w:rsidRPr="00D5121E">
              <w:rPr>
                <w:sz w:val="22"/>
                <w:szCs w:val="22"/>
              </w:rPr>
              <w:t>chyfeirnodi</w:t>
            </w:r>
            <w:proofErr w:type="spellEnd"/>
            <w:r w:rsidRPr="00D5121E">
              <w:rPr>
                <w:sz w:val="22"/>
                <w:szCs w:val="22"/>
              </w:rPr>
              <w:t xml:space="preserve"> </w:t>
            </w:r>
            <w:proofErr w:type="spellStart"/>
            <w:r w:rsidRPr="00D5121E">
              <w:rPr>
                <w:sz w:val="22"/>
                <w:szCs w:val="22"/>
              </w:rPr>
              <w:t>yn</w:t>
            </w:r>
            <w:proofErr w:type="spellEnd"/>
            <w:r w:rsidRPr="00D5121E">
              <w:rPr>
                <w:sz w:val="22"/>
                <w:szCs w:val="22"/>
              </w:rPr>
              <w:t xml:space="preserve"> </w:t>
            </w:r>
            <w:proofErr w:type="spellStart"/>
            <w:r w:rsidRPr="00D5121E">
              <w:rPr>
                <w:sz w:val="22"/>
                <w:szCs w:val="22"/>
              </w:rPr>
              <w:t>ôl</w:t>
            </w:r>
            <w:proofErr w:type="spellEnd"/>
            <w:r w:rsidRPr="00D5121E">
              <w:rPr>
                <w:sz w:val="22"/>
                <w:szCs w:val="22"/>
              </w:rPr>
              <w:t xml:space="preserve"> </w:t>
            </w:r>
            <w:proofErr w:type="spellStart"/>
            <w:r w:rsidRPr="00D5121E">
              <w:rPr>
                <w:sz w:val="22"/>
                <w:szCs w:val="22"/>
              </w:rPr>
              <w:t>gofynion</w:t>
            </w:r>
            <w:proofErr w:type="spellEnd"/>
            <w:r w:rsidRPr="00D5121E">
              <w:rPr>
                <w:sz w:val="22"/>
                <w:szCs w:val="22"/>
              </w:rPr>
              <w:t xml:space="preserve"> y </w:t>
            </w:r>
            <w:proofErr w:type="spellStart"/>
            <w:r w:rsidRPr="00D5121E">
              <w:rPr>
                <w:sz w:val="22"/>
                <w:szCs w:val="22"/>
              </w:rPr>
              <w:t>canllawiau</w:t>
            </w:r>
            <w:proofErr w:type="spellEnd"/>
          </w:p>
          <w:p w14:paraId="73ED8D37" w14:textId="77777777" w:rsidR="0000375B" w:rsidRPr="00D5121E" w:rsidRDefault="0000375B" w:rsidP="00DD5969">
            <w:pPr>
              <w:rPr>
                <w:sz w:val="22"/>
                <w:szCs w:val="22"/>
                <w:lang w:val="cy-GB"/>
              </w:rPr>
            </w:pPr>
          </w:p>
          <w:p w14:paraId="2A59CA2F" w14:textId="77777777" w:rsidR="0000375B" w:rsidRPr="00D5121E" w:rsidRDefault="0000375B" w:rsidP="00DD5969">
            <w:pPr>
              <w:rPr>
                <w:sz w:val="22"/>
                <w:szCs w:val="22"/>
                <w:lang w:val="cy-GB"/>
              </w:rPr>
            </w:pPr>
          </w:p>
        </w:tc>
        <w:tc>
          <w:tcPr>
            <w:tcW w:w="4508" w:type="dxa"/>
          </w:tcPr>
          <w:p w14:paraId="51AE3AC6" w14:textId="5BCFF341" w:rsidR="0000375B" w:rsidRPr="00805307" w:rsidRDefault="00805307" w:rsidP="00DD5969">
            <w:pPr>
              <w:rPr>
                <w:sz w:val="22"/>
                <w:szCs w:val="22"/>
                <w:lang w:val="cy-GB"/>
              </w:rPr>
            </w:pPr>
            <w:r>
              <w:rPr>
                <w:sz w:val="22"/>
                <w:szCs w:val="22"/>
                <w:lang w:val="cy-GB"/>
              </w:rPr>
              <w:t xml:space="preserve">yn y asseiniad hyn wnes i defnyddio </w:t>
            </w:r>
            <w:r w:rsidR="0034314E">
              <w:rPr>
                <w:sz w:val="22"/>
                <w:szCs w:val="22"/>
                <w:lang w:val="cy-GB"/>
              </w:rPr>
              <w:t xml:space="preserve">sawl berfau cryno wahanaol er mwyn ysgrifennu yn ffurf mwy academaidd </w:t>
            </w:r>
          </w:p>
        </w:tc>
      </w:tr>
      <w:tr w:rsidR="0000375B" w:rsidRPr="008E4EB6" w14:paraId="7E9C0FF5" w14:textId="77777777" w:rsidTr="0000375B">
        <w:tc>
          <w:tcPr>
            <w:tcW w:w="4508" w:type="dxa"/>
          </w:tcPr>
          <w:p w14:paraId="31E1404E" w14:textId="77777777" w:rsidR="0000375B" w:rsidRPr="00D5121E" w:rsidRDefault="0000375B" w:rsidP="00DD5969">
            <w:pPr>
              <w:rPr>
                <w:sz w:val="22"/>
                <w:szCs w:val="22"/>
                <w:lang w:val="cy-GB"/>
              </w:rPr>
            </w:pPr>
          </w:p>
          <w:p w14:paraId="49C39DFD" w14:textId="7F7232B3" w:rsidR="0000375B" w:rsidRPr="00D5121E" w:rsidRDefault="009E4292" w:rsidP="00DD5969">
            <w:pPr>
              <w:rPr>
                <w:sz w:val="22"/>
                <w:szCs w:val="22"/>
                <w:lang w:val="cy-GB"/>
              </w:rPr>
            </w:pPr>
            <w:r w:rsidRPr="00D5121E">
              <w:rPr>
                <w:sz w:val="22"/>
                <w:szCs w:val="22"/>
              </w:rPr>
              <w:t xml:space="preserve">I </w:t>
            </w:r>
            <w:proofErr w:type="spellStart"/>
            <w:r w:rsidRPr="00D5121E">
              <w:rPr>
                <w:sz w:val="22"/>
                <w:szCs w:val="22"/>
              </w:rPr>
              <w:t>ddarllen</w:t>
            </w:r>
            <w:proofErr w:type="spellEnd"/>
            <w:r w:rsidRPr="00D5121E">
              <w:rPr>
                <w:sz w:val="22"/>
                <w:szCs w:val="22"/>
              </w:rPr>
              <w:t xml:space="preserve"> </w:t>
            </w:r>
            <w:proofErr w:type="spellStart"/>
            <w:r w:rsidRPr="00D5121E">
              <w:rPr>
                <w:sz w:val="22"/>
                <w:szCs w:val="22"/>
              </w:rPr>
              <w:t>hyd</w:t>
            </w:r>
            <w:proofErr w:type="spellEnd"/>
            <w:r w:rsidRPr="00D5121E">
              <w:rPr>
                <w:sz w:val="22"/>
                <w:szCs w:val="22"/>
              </w:rPr>
              <w:t xml:space="preserve"> </w:t>
            </w:r>
            <w:proofErr w:type="spellStart"/>
            <w:r w:rsidRPr="00D5121E">
              <w:rPr>
                <w:sz w:val="22"/>
                <w:szCs w:val="22"/>
              </w:rPr>
              <w:t>yn</w:t>
            </w:r>
            <w:proofErr w:type="spellEnd"/>
            <w:r w:rsidRPr="00D5121E">
              <w:rPr>
                <w:sz w:val="22"/>
                <w:szCs w:val="22"/>
              </w:rPr>
              <w:t xml:space="preserve"> </w:t>
            </w:r>
            <w:proofErr w:type="spellStart"/>
            <w:r w:rsidRPr="00D5121E">
              <w:rPr>
                <w:sz w:val="22"/>
                <w:szCs w:val="22"/>
              </w:rPr>
              <w:t>oed</w:t>
            </w:r>
            <w:proofErr w:type="spellEnd"/>
            <w:r w:rsidRPr="00D5121E">
              <w:rPr>
                <w:sz w:val="22"/>
                <w:szCs w:val="22"/>
              </w:rPr>
              <w:t xml:space="preserve"> </w:t>
            </w:r>
            <w:proofErr w:type="spellStart"/>
            <w:r w:rsidRPr="00D5121E">
              <w:rPr>
                <w:sz w:val="22"/>
                <w:szCs w:val="22"/>
              </w:rPr>
              <w:t>mwy</w:t>
            </w:r>
            <w:proofErr w:type="spellEnd"/>
            <w:r w:rsidRPr="00D5121E">
              <w:rPr>
                <w:sz w:val="22"/>
                <w:szCs w:val="22"/>
              </w:rPr>
              <w:t xml:space="preserve"> o </w:t>
            </w:r>
            <w:proofErr w:type="spellStart"/>
            <w:r w:rsidRPr="00D5121E">
              <w:rPr>
                <w:sz w:val="22"/>
                <w:szCs w:val="22"/>
              </w:rPr>
              <w:t>lyfrau</w:t>
            </w:r>
            <w:proofErr w:type="spellEnd"/>
            <w:r w:rsidRPr="00D5121E">
              <w:rPr>
                <w:sz w:val="22"/>
                <w:szCs w:val="22"/>
              </w:rPr>
              <w:t xml:space="preserve"> </w:t>
            </w:r>
            <w:proofErr w:type="spellStart"/>
            <w:r w:rsidRPr="00D5121E">
              <w:rPr>
                <w:sz w:val="22"/>
                <w:szCs w:val="22"/>
              </w:rPr>
              <w:t>perthnasol</w:t>
            </w:r>
            <w:proofErr w:type="spellEnd"/>
            <w:r w:rsidRPr="00D5121E">
              <w:rPr>
                <w:sz w:val="22"/>
                <w:szCs w:val="22"/>
              </w:rPr>
              <w:t xml:space="preserve">, </w:t>
            </w:r>
            <w:proofErr w:type="spellStart"/>
            <w:r w:rsidRPr="00D5121E">
              <w:rPr>
                <w:sz w:val="22"/>
                <w:szCs w:val="22"/>
              </w:rPr>
              <w:t>erthyglau</w:t>
            </w:r>
            <w:proofErr w:type="spellEnd"/>
            <w:r w:rsidRPr="00D5121E">
              <w:rPr>
                <w:sz w:val="22"/>
                <w:szCs w:val="22"/>
              </w:rPr>
              <w:t xml:space="preserve"> a </w:t>
            </w:r>
            <w:proofErr w:type="spellStart"/>
            <w:r w:rsidRPr="00D5121E">
              <w:rPr>
                <w:sz w:val="22"/>
                <w:szCs w:val="22"/>
              </w:rPr>
              <w:t>dogfennaeth</w:t>
            </w:r>
            <w:proofErr w:type="spellEnd"/>
            <w:r w:rsidRPr="00D5121E">
              <w:rPr>
                <w:sz w:val="22"/>
                <w:szCs w:val="22"/>
              </w:rPr>
              <w:t xml:space="preserve"> </w:t>
            </w:r>
            <w:proofErr w:type="spellStart"/>
            <w:r w:rsidRPr="00D5121E">
              <w:rPr>
                <w:sz w:val="22"/>
                <w:szCs w:val="22"/>
              </w:rPr>
              <w:t>Llywodraeth</w:t>
            </w:r>
            <w:proofErr w:type="spellEnd"/>
            <w:r w:rsidRPr="00D5121E">
              <w:rPr>
                <w:sz w:val="22"/>
                <w:szCs w:val="22"/>
              </w:rPr>
              <w:t xml:space="preserve"> Cymru, Estyn </w:t>
            </w:r>
            <w:proofErr w:type="spellStart"/>
            <w:r w:rsidRPr="00D5121E">
              <w:rPr>
                <w:sz w:val="22"/>
                <w:szCs w:val="22"/>
              </w:rPr>
              <w:t>wrth</w:t>
            </w:r>
            <w:proofErr w:type="spellEnd"/>
            <w:r w:rsidRPr="00D5121E">
              <w:rPr>
                <w:sz w:val="22"/>
                <w:szCs w:val="22"/>
              </w:rPr>
              <w:t xml:space="preserve"> </w:t>
            </w:r>
            <w:proofErr w:type="spellStart"/>
            <w:r w:rsidRPr="00D5121E">
              <w:rPr>
                <w:sz w:val="22"/>
                <w:szCs w:val="22"/>
              </w:rPr>
              <w:t>ymchwilio</w:t>
            </w:r>
            <w:proofErr w:type="spellEnd"/>
            <w:r w:rsidRPr="00D5121E">
              <w:rPr>
                <w:sz w:val="22"/>
                <w:szCs w:val="22"/>
              </w:rPr>
              <w:t>.</w:t>
            </w:r>
          </w:p>
          <w:p w14:paraId="540BFA50" w14:textId="77777777" w:rsidR="0000375B" w:rsidRPr="00D5121E" w:rsidRDefault="0000375B" w:rsidP="00DD5969">
            <w:pPr>
              <w:rPr>
                <w:sz w:val="22"/>
                <w:szCs w:val="22"/>
                <w:lang w:val="cy-GB"/>
              </w:rPr>
            </w:pPr>
          </w:p>
        </w:tc>
        <w:tc>
          <w:tcPr>
            <w:tcW w:w="4508" w:type="dxa"/>
          </w:tcPr>
          <w:p w14:paraId="6A8EAD52" w14:textId="296D767F" w:rsidR="0000375B" w:rsidRPr="0034314E" w:rsidRDefault="00E103EB" w:rsidP="00DD5969">
            <w:pPr>
              <w:rPr>
                <w:sz w:val="22"/>
                <w:szCs w:val="22"/>
                <w:lang w:val="cy-GB"/>
              </w:rPr>
            </w:pPr>
            <w:r>
              <w:rPr>
                <w:sz w:val="22"/>
                <w:szCs w:val="22"/>
                <w:lang w:val="cy-GB"/>
              </w:rPr>
              <w:t xml:space="preserve">Ffindiais yn galed er mwyn darllen sawl llyfrau wahanol oherwydd y tasg on darllenais im llawer o wahanol </w:t>
            </w:r>
            <w:r w:rsidR="00C22B87">
              <w:rPr>
                <w:sz w:val="22"/>
                <w:szCs w:val="22"/>
                <w:lang w:val="cy-GB"/>
              </w:rPr>
              <w:t>cyfnodolion ac tipyn o llyfrau.</w:t>
            </w:r>
          </w:p>
        </w:tc>
      </w:tr>
    </w:tbl>
    <w:p w14:paraId="7F589502" w14:textId="77777777" w:rsidR="000C541C" w:rsidRPr="008E4EB6" w:rsidRDefault="000C541C" w:rsidP="00DD5969">
      <w:pPr>
        <w:rPr>
          <w:sz w:val="16"/>
          <w:szCs w:val="16"/>
          <w:lang w:val="cy-GB"/>
        </w:rPr>
      </w:pPr>
    </w:p>
    <w:p w14:paraId="5144E418" w14:textId="77777777" w:rsidR="000C541C" w:rsidRPr="008E4EB6" w:rsidRDefault="000C541C" w:rsidP="00DD5969">
      <w:pPr>
        <w:rPr>
          <w:sz w:val="16"/>
          <w:szCs w:val="16"/>
          <w:lang w:val="cy-GB"/>
        </w:rPr>
      </w:pPr>
    </w:p>
    <w:p w14:paraId="2AE1CF9A" w14:textId="7090E061" w:rsidR="0000375B" w:rsidRPr="008E4EB6" w:rsidRDefault="0000375B">
      <w:pPr>
        <w:rPr>
          <w:sz w:val="16"/>
          <w:szCs w:val="16"/>
          <w:lang w:val="cy-GB"/>
        </w:rPr>
      </w:pPr>
      <w:r w:rsidRPr="008E4EB6">
        <w:rPr>
          <w:sz w:val="16"/>
          <w:szCs w:val="16"/>
          <w:lang w:val="cy-GB"/>
        </w:rPr>
        <w:br w:type="page"/>
      </w:r>
    </w:p>
    <w:p w14:paraId="78B40FE0" w14:textId="65EA5C4E" w:rsidR="008E4EB6" w:rsidRDefault="008E4EB6" w:rsidP="001937D0">
      <w:pPr>
        <w:rPr>
          <w:b/>
          <w:bCs/>
          <w:lang w:val="cy-GB"/>
        </w:rPr>
      </w:pPr>
      <w:r w:rsidRPr="008E4EB6">
        <w:rPr>
          <w:b/>
          <w:bCs/>
          <w:lang w:val="cy-GB"/>
        </w:rPr>
        <w:lastRenderedPageBreak/>
        <w:t>Creu proffil cymunedol ar gyfer eich ysgol PAP1. Gan ddefnyddio llenyddiaeth berthnasol, awgrymwch ffyrdd y gallai'r ysgol ddefnyddio ei lleoliad a'i chymuned i gefnogi dysgu disgyblion.</w:t>
      </w:r>
    </w:p>
    <w:p w14:paraId="69FEABB2" w14:textId="40F4F57F" w:rsidR="009E4292" w:rsidRPr="000C7594" w:rsidRDefault="009E4292" w:rsidP="001937D0">
      <w:pPr>
        <w:rPr>
          <w:b/>
          <w:bCs/>
          <w:sz w:val="32"/>
          <w:szCs w:val="32"/>
          <w:u w:val="single"/>
          <w:lang w:val="cy-GB"/>
        </w:rPr>
      </w:pPr>
      <w:r w:rsidRPr="000C7594">
        <w:rPr>
          <w:b/>
          <w:bCs/>
          <w:sz w:val="32"/>
          <w:szCs w:val="32"/>
          <w:u w:val="single"/>
          <w:lang w:val="cy-GB"/>
        </w:rPr>
        <w:t>Cyflwyniad</w:t>
      </w:r>
    </w:p>
    <w:p w14:paraId="562E794F" w14:textId="19BE0375" w:rsidR="009E4292" w:rsidRPr="002A39E8" w:rsidRDefault="002A39E8" w:rsidP="001937D0">
      <w:pPr>
        <w:rPr>
          <w:lang w:val="cy-GB"/>
        </w:rPr>
      </w:pPr>
      <w:r w:rsidRPr="002A39E8">
        <w:rPr>
          <w:lang w:val="cy-GB"/>
        </w:rPr>
        <w:t xml:space="preserve">Meddylia’r (Llywodraeth Cymru) bod yn hollol bwysig i ysgolion cydweithio ar gymuned, a dwi’n cytuno gan fydd yn cael effaith positif ar ddysgu yn ysgolion, a hefyd yn hybu cydweithrediad o’r gymuned o gwmpas a hefyd </w:t>
      </w:r>
      <w:r w:rsidR="008E0C67">
        <w:rPr>
          <w:lang w:val="cy-GB"/>
        </w:rPr>
        <w:t xml:space="preserve">yn </w:t>
      </w:r>
      <w:r w:rsidRPr="002A39E8">
        <w:rPr>
          <w:lang w:val="cy-GB"/>
        </w:rPr>
        <w:t>Ysgol Y. Yn yr aseiniad hwn byddaf yn edrych ar fy Ysgol PAP 1 sef Ysgol Y, gan ddefnyddio ymchwil byddwn yn creu proffil cymunedol gan gymharu ystadegau ar yr ysgol ond hefyd wrth gymharu o Ysgol arall o enw Ysgol B. Dewisais i 2 pwnc i siarad am sef sut mae fy ysgol PAP 1 gallu ymgysylltu a’r gymuned rhieni/gofalwyr ac yr ail bwnc oedd sut mae fy ysgol PAP 1 yn gallu defnyddio’r ardal leol gyfagos fel ffordd o gefnogi dysgu. 2 pwnc sydd yn cael effaith enfawr ar sut mae plant yn dysgu a dyna pam hoffwn siarad am y pwnciau. Defnyddiais lenyddiaeth addas er mwyn gefnogi fy awgrymiadau wrth ddarllen llawer o gyfnodolion, llyfrau a hefyd wefannau perthnasol a map er mwyn chael dealltwriaeth well o beth sydd o gwmpas Ysgol Y i greu fy awgrymiadau i wella'r ffordd o ddysgu.</w:t>
      </w:r>
    </w:p>
    <w:p w14:paraId="601F38E1" w14:textId="77777777" w:rsidR="009E4292" w:rsidRDefault="009E4292" w:rsidP="001937D0">
      <w:pPr>
        <w:rPr>
          <w:b/>
          <w:bCs/>
          <w:u w:val="single"/>
          <w:lang w:val="cy-GB"/>
        </w:rPr>
      </w:pPr>
    </w:p>
    <w:p w14:paraId="32183CCF" w14:textId="51E116CE" w:rsidR="009E4292" w:rsidRPr="00543A1E" w:rsidRDefault="009E4292" w:rsidP="000C7594">
      <w:pPr>
        <w:spacing w:line="360" w:lineRule="auto"/>
        <w:rPr>
          <w:b/>
          <w:bCs/>
          <w:sz w:val="32"/>
          <w:szCs w:val="32"/>
          <w:u w:val="single"/>
          <w:lang w:val="cy-GB"/>
        </w:rPr>
      </w:pPr>
      <w:r w:rsidRPr="00543A1E">
        <w:rPr>
          <w:b/>
          <w:bCs/>
          <w:sz w:val="32"/>
          <w:szCs w:val="32"/>
          <w:u w:val="single"/>
          <w:lang w:val="cy-GB"/>
        </w:rPr>
        <w:t>Proffil cymunedol</w:t>
      </w:r>
    </w:p>
    <w:p w14:paraId="1BC4C043" w14:textId="29576857" w:rsidR="00654E4A" w:rsidRDefault="00124A56" w:rsidP="000C7594">
      <w:pPr>
        <w:spacing w:line="360" w:lineRule="auto"/>
        <w:rPr>
          <w:lang w:val="cy-GB"/>
        </w:rPr>
      </w:pPr>
      <w:r w:rsidRPr="00124A56">
        <w:rPr>
          <w:lang w:val="cy-GB"/>
        </w:rPr>
        <w:t>Lleoli’r ysgol Y yn dde- orllewin Cymru ond yn arbennig sir Gaerfyrddin, yn ychwanegol mae Ysgol Y yn ardal drefol gyda llawer o gyfleusterau o gwmpas yr ysgol sydd yn addas iawn i'r ysgol ei defnyddio fel byddai’n trafod yn ystod yr aseiniad. Ysgol Y yn un o’r ysgolion enwocaf yn yr ardal, gan gynnwys 467 o ddisgyblion ond hefyd yn cael meithrinfa hefyd sydd yn cynnwys 72 ddisgyblion. (Estyn, 2017) Ond allwn ni weld wrth y dyddiad o’r adroddiad bod hyn yn adroddiad hen. Gan hyn siŵr o fod y ffigurau dwi’n mynd i siarad am wedi ei newid ers 2017. Fodd bynnag mae Ysgol Y wedi cael arolygiad yn ddiweddar a bydd adroddiad arall yn cael ei chyhoeddi diwedd o Ionawr 2025. Wrth ddarllen (my local shool,2024) welwn ni bod y rhif ddisgyblion wedi lleihau lawr i 439 gall hyn bod sawl ffactor wahanol, er enghraifft bod nifer yr ysgolion Cymraeg arall yn yr ardal wedi cynyddu yn lleihau nifer y disgyblion yn yr Ysgol Y.</w:t>
      </w:r>
      <w:r w:rsidR="00020EF2">
        <w:rPr>
          <w:lang w:val="cy-GB"/>
        </w:rPr>
        <w:t xml:space="preserve"> </w:t>
      </w:r>
      <w:r w:rsidR="00020EF2" w:rsidRPr="00020EF2">
        <w:rPr>
          <w:lang w:val="cy-GB"/>
        </w:rPr>
        <w:t xml:space="preserve">Ar ôl ddarllen adroddiad Estyn mi allu sylweddoli bod yna 16 dosbarthiadau sydd yn dangos i ni fod rhai blynyddoedd yn cael 2 dosbarthiadau er mwyn rhoi safon addysg dda. </w:t>
      </w:r>
      <w:r w:rsidR="00543A1E">
        <w:rPr>
          <w:lang w:val="cy-GB"/>
        </w:rPr>
        <w:t xml:space="preserve"> </w:t>
      </w:r>
    </w:p>
    <w:p w14:paraId="6FFC1C9B" w14:textId="77777777" w:rsidR="00543A1E" w:rsidRDefault="00543A1E" w:rsidP="000C7594">
      <w:pPr>
        <w:spacing w:line="360" w:lineRule="auto"/>
        <w:rPr>
          <w:lang w:val="cy-GB"/>
        </w:rPr>
      </w:pPr>
    </w:p>
    <w:p w14:paraId="4516F44B" w14:textId="19AB8A03" w:rsidR="00543A1E" w:rsidRDefault="00064A78" w:rsidP="000C7594">
      <w:pPr>
        <w:spacing w:line="360" w:lineRule="auto"/>
        <w:rPr>
          <w:lang w:val="cy-GB"/>
        </w:rPr>
      </w:pPr>
      <w:r w:rsidRPr="00064A78">
        <w:rPr>
          <w:lang w:val="cy-GB"/>
        </w:rPr>
        <w:lastRenderedPageBreak/>
        <w:t>Wrth wneud ymchwil (llywodraeth cymru,2024) allwn ni weld bod cyfartaledd cenedlaethol Cymru am gymhareb athro i ddisgybl yw 21.3 yn ysgolion cynradd. Wrth edrych ar y wefan (My local school, 2024) allwn ni dadl bod disgyblion ysgol hyn yn cael safon ddysgu dda gan fod y gymhareb yw 20.7 sydd yn timid bach yn llai na'r cyfartaledd cenedlaethol. I ychwanegu wrth ddarllen (cyllid ysgolion school finance addysg a phlant,2020) allwn ni weld sut mae ysgol Y yn cymharu yn sir Gaerfyrddin, sef 21.97. ar ôl ystyried yr ystadegau allwn ni weld bod y cyfartaledd athro i ddisgybl yn Ysgol Y yn llai na’r cyfartaledd sir a chyfartaledd cenedlaethol, hyn yn fuddiol gan fod athrawon gallu rhoi mwy amser i ddysgu unigolion a gwella ar ei wendidau</w:t>
      </w:r>
      <w:r w:rsidR="00543A1E">
        <w:rPr>
          <w:lang w:val="cy-GB"/>
        </w:rPr>
        <w:t xml:space="preserve">. </w:t>
      </w:r>
      <w:r w:rsidR="00E567AE" w:rsidRPr="00E567AE">
        <w:rPr>
          <w:lang w:val="cy-GB"/>
        </w:rPr>
        <w:t>Mae yna 9% o ddisgyblion Ysgolion Y yn cymwys am fwyd yr ysgol am ddim yn flwyddyn 2017 ond ers hynny ni wedi gweld cynnydd ers 2024 ble mae wedi cynyddu 3.4% yn fwy. Ond mae hynna ddim yn yr unig beth i gynyddu hefyd yn ysgol Y mae arian pob disgyblion wedi ei chynyddu ers 2017 o £3,147 i yn 2024 £4381. Gan gynyddu'r arian pob disgybl mae hyn gallu gwella'r offer a chyfleuster er mwyn y disgyblion cael profiad ddysgu well.</w:t>
      </w:r>
    </w:p>
    <w:p w14:paraId="6587AA39" w14:textId="77777777" w:rsidR="008D0480" w:rsidRDefault="008D0480" w:rsidP="000C7594">
      <w:pPr>
        <w:spacing w:line="360" w:lineRule="auto"/>
        <w:rPr>
          <w:lang w:val="cy-GB"/>
        </w:rPr>
      </w:pPr>
      <w:r w:rsidRPr="008D0480">
        <w:rPr>
          <w:lang w:val="cy-GB"/>
        </w:rPr>
        <w:t xml:space="preserve">Mae yna lawer o gyfleusterau o gwmpas Ysgol Y sydd gallu helpa gydag addysg yn sawl wahanol ffyrdd. Er enghraifft mae yna gae pêl droed a rygbi gwrtherbyn yr ysgol le allant nhw wneud sawl tasg natur wahanol gan ddefnyddio'r codennau o’r amgylch, neu yn wahanol gall gwneud gwersi ymarfer corff a defnyddio'r caeau am fabolgampau. Awgryma (llywodraeth Cymru, 2023) gan ddefnyddio cyfleusterau addas lleol byddwn yn creu cysylltiad gyda chymuned leol ac wedyn gallu gweithio ag cymuned i wneud effaith positif i’r disgyblion. Ysgol Y yn ddechrau gyda meithrin ac yn cael 2 ddosbarth gwahanol does ddim yna “flying start” yn ysgol hyn ac yn sut mae disgyblion ysgol hyn yn dechrau e’n addysg. </w:t>
      </w:r>
    </w:p>
    <w:p w14:paraId="2FF84BFB" w14:textId="77777777" w:rsidR="00BA7320" w:rsidRDefault="00BA7320" w:rsidP="000C7594">
      <w:pPr>
        <w:spacing w:line="360" w:lineRule="auto"/>
        <w:rPr>
          <w:lang w:val="cy-GB"/>
        </w:rPr>
      </w:pPr>
      <w:r w:rsidRPr="00BA7320">
        <w:rPr>
          <w:lang w:val="cy-GB"/>
        </w:rPr>
        <w:t xml:space="preserve">Wrth edrych ar wefan (Ysgol Y) allai weld llawer o wahanol themâu yn sawl dosbarth gwahanol. Ac wrth edrych rwy’n gallu gweld mae ysgol hyn yn defnyddio'r gymuned i greu gweithgareddau hwylus a sbri, er enghraifft wneud gweithgareddau addas amdano'r tîm rygbi proffesiynol y sir Gaerfyrddin. Gall wneud sawl tasg ar bwnc fel hyn a bydd y dosbarthiadau yn cymred ysbrydoliaeth i wneud y tasgau yn defnyddio holl ymdrech yr unigolyn. </w:t>
      </w:r>
    </w:p>
    <w:p w14:paraId="521E4A65" w14:textId="4AAA3D6D" w:rsidR="00543A1E" w:rsidRDefault="00C805AC" w:rsidP="000C7594">
      <w:pPr>
        <w:spacing w:line="360" w:lineRule="auto"/>
        <w:rPr>
          <w:lang w:val="cy-GB"/>
        </w:rPr>
      </w:pPr>
      <w:r w:rsidRPr="00C805AC">
        <w:rPr>
          <w:lang w:val="cy-GB"/>
        </w:rPr>
        <w:t xml:space="preserve">Mae yn sawl argymhelliad i wella Ysgol Y ar adroddiad estyn. Awgryma (Estyn, 2017) mae angen i ddatblygu'r gallu ddisgyblion i weithio ar ben ei hun a chael dylanwad ar </w:t>
      </w:r>
      <w:r w:rsidRPr="00C805AC">
        <w:rPr>
          <w:lang w:val="cy-GB"/>
        </w:rPr>
        <w:lastRenderedPageBreak/>
        <w:t>addysg ei hun. Hyn yn bwysig gan fod mae yn rhoi dealltwriaeth well i athro os gallu'r plentyn yn ddigon dda ar y pwnc mae yn gwneud.</w:t>
      </w:r>
    </w:p>
    <w:p w14:paraId="2B3A1542" w14:textId="71AA9899" w:rsidR="00543A1E" w:rsidRDefault="00543A1E" w:rsidP="000C7594">
      <w:pPr>
        <w:spacing w:line="360" w:lineRule="auto"/>
        <w:rPr>
          <w:b/>
          <w:bCs/>
          <w:sz w:val="32"/>
          <w:szCs w:val="32"/>
          <w:u w:val="single"/>
          <w:lang w:val="cy-GB"/>
        </w:rPr>
      </w:pPr>
      <w:r w:rsidRPr="00543A1E">
        <w:rPr>
          <w:b/>
          <w:bCs/>
          <w:sz w:val="32"/>
          <w:szCs w:val="32"/>
          <w:u w:val="single"/>
          <w:lang w:val="cy-GB"/>
        </w:rPr>
        <w:t>Awgrymiadau ar gyfer ymgysylltu a’r gymuned</w:t>
      </w:r>
    </w:p>
    <w:p w14:paraId="65FF7CA5" w14:textId="577FFB60" w:rsidR="00543A1E" w:rsidRDefault="00543A1E" w:rsidP="000C7594">
      <w:pPr>
        <w:spacing w:line="360" w:lineRule="auto"/>
        <w:rPr>
          <w:b/>
          <w:bCs/>
          <w:sz w:val="32"/>
          <w:szCs w:val="32"/>
          <w:u w:val="single"/>
          <w:lang w:val="cy-GB"/>
        </w:rPr>
      </w:pPr>
      <w:r w:rsidRPr="00543A1E">
        <w:rPr>
          <w:b/>
          <w:bCs/>
          <w:sz w:val="32"/>
          <w:szCs w:val="32"/>
          <w:u w:val="single"/>
          <w:lang w:val="cy-GB"/>
        </w:rPr>
        <w:t>Ymgysylltu a’r gymuned rhieni ac gofalwr</w:t>
      </w:r>
    </w:p>
    <w:p w14:paraId="1CF679FC" w14:textId="77777777" w:rsidR="00B60F8B" w:rsidRDefault="00B60F8B" w:rsidP="000C7594">
      <w:pPr>
        <w:spacing w:line="360" w:lineRule="auto"/>
        <w:rPr>
          <w:lang w:val="cy-GB"/>
        </w:rPr>
      </w:pPr>
      <w:r w:rsidRPr="00B60F8B">
        <w:rPr>
          <w:lang w:val="cy-GB"/>
        </w:rPr>
        <w:t xml:space="preserve">Awgryma (Quezada et al, 2018) o’r llyfr “family, school, community engagement and partnerships” fod ymgysylltu ar gymuned yn hollol bwysig er mwyn y disgybl llwyddo ac yn enwedig yr ysgol. Wrth edrych ar ymgysylltiad ar gymuned, rhieni, a gofalwyr mae rhaid ystyried damcaniaeth bronfenbrenner. Pwysleisia (Guy-Evans,2024) sydd yn edrych arno blant a'i chymuned o gwmpas sydd yn effeithio ar ei ddatblygiad, ac os mae disgybl yn cael digon o gefnogaeth maent yn tueddu cael canlyniadau gwell. </w:t>
      </w:r>
    </w:p>
    <w:p w14:paraId="70C2A1A3" w14:textId="06E153DB" w:rsidR="00543A1E" w:rsidRDefault="00AA43B9" w:rsidP="000C7594">
      <w:pPr>
        <w:spacing w:line="360" w:lineRule="auto"/>
        <w:rPr>
          <w:lang w:val="cy-GB"/>
        </w:rPr>
      </w:pPr>
      <w:r w:rsidRPr="00AA43B9">
        <w:rPr>
          <w:lang w:val="cy-GB"/>
        </w:rPr>
        <w:t>Un syniad dwi’n feddwl bydd yn gwella Ysgol Y yw datblygu cyfryngau cymdeithasol. Wrth edrych ar wefan Ysgol Y (Ysgol Y) allai weld does ddim yna dolenni sydd yn dilyn at unrhyw gyfrangau cymdeithasol. Wedyn ar ôl edrych ar Instagram a hefyd Twitter allai weld mae ddim yn cael ei diweddaru mor aml dyle. Ar ôl wneud ymchwil (Twinkl, 2024) mae mwyafrif o’r rhieni yn colli neu ddim yn darllen e-bost o’r ysgol a ddim yn cael amser i ddarllen llythr newydd ond yn sgrolio ar wefannau cymdeithasol pob dydd. Mae yna lawer o ffurfiau gwahanol o ddefnyddio gwefannau cymdeithasol i ymgysylltu ar rieni sef yr un peth mae ysgol B yn ei gwneud sydd yw arddangos gwaith, darparu gwybodaeth a hefyd i ddangos bywyd ysgol a holl weithgaredda</w:t>
      </w:r>
      <w:r w:rsidR="002A1CF2">
        <w:rPr>
          <w:lang w:val="cy-GB"/>
        </w:rPr>
        <w:t xml:space="preserve">u </w:t>
      </w:r>
      <w:r w:rsidR="002A1CF2" w:rsidRPr="002A1CF2">
        <w:rPr>
          <w:lang w:val="cy-GB"/>
        </w:rPr>
        <w:t xml:space="preserve">.Mae Ysgol B yn defnyddio llwyfan arall sef youtube. Wrth ddefnyddio fwy o wefannau cymdeithasol mae rhieni yn gallu ymgysylltu gan hoffi'r llun neu fideo neu roi sylw ar y darn, a gan wneud hyn mae yn rhoi ymdeimlad o gyfranogiad. Ac ar y llaw arall gall yr ysgol cael effaith positif gan fod bydd gallu arddangos cyflawniadau a hefyd mae yn adeiladu'r gymuned ac yn annog digwyddiadau neu fentrau ysgol a chodi arian. </w:t>
      </w:r>
      <w:r w:rsidR="00543A1E">
        <w:rPr>
          <w:lang w:val="cy-GB"/>
        </w:rPr>
        <w:t xml:space="preserve"> </w:t>
      </w:r>
    </w:p>
    <w:p w14:paraId="2568920C" w14:textId="5429C52B" w:rsidR="00543A1E" w:rsidRDefault="005F2244" w:rsidP="000C7594">
      <w:pPr>
        <w:spacing w:line="360" w:lineRule="auto"/>
        <w:rPr>
          <w:lang w:val="cy-GB"/>
        </w:rPr>
      </w:pPr>
      <w:r w:rsidRPr="005F2244">
        <w:rPr>
          <w:lang w:val="cy-GB"/>
        </w:rPr>
        <w:t xml:space="preserve">Ar ôl edrych ar y wefan Ysgol B wnaeth yr ysgol wedi gwneud dyddiau gweithdai addysgol (wefan ysgol B) gan wneud hyn gall gwneud rhieni sylweddoli sut i addysgu plentyn nhw adre. Awgryma (The annie E. Casey foundation, 2022) bod os mae ysgolion a rhieni/gofalwyr perthynas positif mae yn wneud wahaniaeth enfawr ar addysg y disgybl. </w:t>
      </w:r>
      <w:r w:rsidR="00980B95" w:rsidRPr="00980B95">
        <w:rPr>
          <w:lang w:val="cy-GB"/>
        </w:rPr>
        <w:t xml:space="preserve">Dyle fod Ysgol Y defnyddio'r un fath o fethodoleg ar Ysgol B yn ei defnyddio gan </w:t>
      </w:r>
      <w:r w:rsidR="00980B95" w:rsidRPr="00980B95">
        <w:rPr>
          <w:lang w:val="cy-GB"/>
        </w:rPr>
        <w:lastRenderedPageBreak/>
        <w:t>fod wrth edrych ar adroddiad (Estyn, 2017) Mae gan rieni ac yr ysgol perthynas gref yn barod eglura Estyn “there is a robust and constructive partnership between the parents and school” gan fod y rhieni ac yr ysgol yn cael perthynas dda yn barod bydd y rhieni mhoen i gefnogi addysg y plentyn. Mae’r manteision yn ddiddiwedd meddylia’r (Department for education) sef bydd y rhieni yn codi hyder er mwyn cefnogi addysg y plentyn a hefyd yn deall gwahanol fath o strategaethau er mwyn ddatblygu addysg adref. Oedd Ysgol B yn hefyd yn wneud sawl wahanol o weithgareddau rhieni a phlant er enghraifft gweithdai celf, a gweithdai garddio gan wneud hyn, mae yn creu awyrgylch positif o gwmpas yr ysgol gan gynnwys yr Ysgol Y, rhieni Ysgol Y, ac yn enwedig yn cael effaith positif ar ddysgu disgyblion.</w:t>
      </w:r>
    </w:p>
    <w:p w14:paraId="3D8E069F" w14:textId="77777777" w:rsidR="00543A1E" w:rsidRPr="00543A1E" w:rsidRDefault="00543A1E" w:rsidP="000C7594">
      <w:pPr>
        <w:spacing w:line="360" w:lineRule="auto"/>
        <w:rPr>
          <w:b/>
          <w:bCs/>
          <w:sz w:val="32"/>
          <w:szCs w:val="32"/>
          <w:u w:val="single"/>
          <w:lang w:val="cy-GB"/>
        </w:rPr>
      </w:pPr>
    </w:p>
    <w:p w14:paraId="1246526C" w14:textId="3EA8D8E9" w:rsidR="00543A1E" w:rsidRPr="00543A1E" w:rsidRDefault="00543A1E" w:rsidP="000C7594">
      <w:pPr>
        <w:spacing w:line="360" w:lineRule="auto"/>
        <w:rPr>
          <w:b/>
          <w:bCs/>
          <w:sz w:val="32"/>
          <w:szCs w:val="32"/>
          <w:u w:val="single"/>
          <w:lang w:val="cy-GB"/>
        </w:rPr>
      </w:pPr>
      <w:r w:rsidRPr="00543A1E">
        <w:rPr>
          <w:b/>
          <w:bCs/>
          <w:sz w:val="32"/>
          <w:szCs w:val="32"/>
          <w:u w:val="single"/>
          <w:lang w:val="cy-GB"/>
        </w:rPr>
        <w:t>Defnyddio’r ardal leol gyfagos fel ffordd o gefnogi dysgu</w:t>
      </w:r>
    </w:p>
    <w:p w14:paraId="5EDD87F7" w14:textId="54C08092" w:rsidR="00543A1E" w:rsidRDefault="009005D8" w:rsidP="000C7594">
      <w:pPr>
        <w:spacing w:line="360" w:lineRule="auto"/>
        <w:rPr>
          <w:lang w:val="cy-GB"/>
        </w:rPr>
      </w:pPr>
      <w:r w:rsidRPr="009005D8">
        <w:rPr>
          <w:lang w:val="cy-GB"/>
        </w:rPr>
        <w:t xml:space="preserve">Meddylia’r (Louv, 2005) bod natur wedi ei newid o fel oedd e flynyddoedd yn ôl. Ac yn addysg mae yn hollol bwysig bod ddisgyblion Ysgol Y yn deall sawl wahanol ffyrdd o natur , mewn ffordd hwylus ond hefyd diddorol. Edrychais i ar (Google Maps) ac un awgrym am ddefnyddio'r ardal leol er mwyn cefnogi dysgu yw defnyddio'r goedwig ac yr afonydd gwrtherbyn. Darllenais article wrth ( Merrick, 2021) a dwedodd bod “ using the local enviroment enables children to develop a sense of belonging to the local community.”  Sydd yn swydd bwysig fel athro. </w:t>
      </w:r>
      <w:r w:rsidR="00E23A2B" w:rsidRPr="00E23A2B">
        <w:rPr>
          <w:lang w:val="cy-GB"/>
        </w:rPr>
        <w:t>Wrth gymred ddisgyblion Ysgol Y i’r goedwig tŷ ôl yr ysgol gall hyn wneud teimlad o gyffro i fynd allan a ffrindiau ond ddysgu hefyd. Gall wneud sawl gwers wahanol bryd fynd allan, er enghraifft Bywyd planhigion, anifeiliaid, a hefyd defnyddio ei dychymyg i wedyn fynd nol mewn a gwneud stori amdano'r’r coedwig sydd wedyn gallu gwella ei iaith. Hefyd wrth ddarllen gwefan (Ysgol B ) Gall wneud gwaith celf gyda brigau a ffin wahanol sydd yn syniad arbennig o dda. Gan mae’r goedwig yn llai na 100millitir i ffwrdd mae yn synhwyrol defnyddio am lawer o wersi gwahanol er mwyn ddisgyblion defnyddio ei dychymyg a chael hwyl a sbri gyda ffrindiau ond yn addysgu hefyd.</w:t>
      </w:r>
    </w:p>
    <w:p w14:paraId="1455CB91" w14:textId="77777777" w:rsidR="00BF0216" w:rsidRDefault="00AA466A" w:rsidP="000C7594">
      <w:pPr>
        <w:spacing w:line="360" w:lineRule="auto"/>
        <w:rPr>
          <w:lang w:val="cy-GB"/>
        </w:rPr>
      </w:pPr>
      <w:r w:rsidRPr="00AA466A">
        <w:rPr>
          <w:lang w:val="cy-GB"/>
        </w:rPr>
        <w:t xml:space="preserve">Ar ôl edrych ar y map ar wefan Ysgol Y gallai weld mae yna afon tua 500milltir i ffwrdd o’r ysgol. Mae hyn yn ddiddorol iawn gan fod yna llwyth o weithgareddau a gwersi allech chi </w:t>
      </w:r>
      <w:r w:rsidRPr="00AA466A">
        <w:rPr>
          <w:lang w:val="cy-GB"/>
        </w:rPr>
        <w:lastRenderedPageBreak/>
        <w:t xml:space="preserve">wneud. Ac un o’r argymhellion ar yr adroddiad (Estyn,2017) oedd rhoi gweithgareddau sydd yn herio disgyblion. Gan ddefnyddio'r afon leol gall wneud gwersi ar gylchred ddŵr, tywydd ond hefyd gwersi mathemateg mesur  llif yr afon. Bydd y disgyblion ac athrawon yn ymgysylltu a natur yn hollol bwysig hefyd pryd cadw yn heini, a bydd yn cael y disgyblion mwy rhyngweithiol sydd yn hefyd yn arbennig o dda am athrawon yn ei wersi (crossley, 2022) . </w:t>
      </w:r>
    </w:p>
    <w:p w14:paraId="6C6F16C6" w14:textId="4D666E24" w:rsidR="0000375B" w:rsidRPr="00BB479E" w:rsidRDefault="00BB479E" w:rsidP="000C7594">
      <w:pPr>
        <w:spacing w:line="360" w:lineRule="auto"/>
        <w:rPr>
          <w:lang w:val="cy-GB"/>
        </w:rPr>
      </w:pPr>
      <w:r w:rsidRPr="00BB479E">
        <w:rPr>
          <w:lang w:val="cy-GB"/>
        </w:rPr>
        <w:t>Awgrym arall er mwyn defnyddio’r ardal leol gyfagos fel ffordd o gefnogi’r dysgu yw trwy ddefnyddio'r tîm proffesiynol rygbi lleol y sir. Wrth gael chwaraewyr enwog i mewn i'r ysgol i wneud sgiliau gwahanol, bydd hyn yn datblygu ei sgiliau corfforol ac i gynyddu’r hyder y rhai falle sydd ddim cael diddordeb mewn rygbi neu chwaraeon o gwbl. Gan wneud hyn gall y tîm Rygbi rhoi ticedi i’r ysgol Y er mwyn cael fwy o awyrgylch am y gem, ond hefyd gwobrwyo Ysgol Y am ei waith caled yn y sesiynau chwaraeon. Gall hefyd gwobrwyo unigolion yn yr Ysgol Y sydd wedi ei bod yn gweithio caled, i gael cyfle i weld y chwaraewyr. Bydd hyn yn gyfle da i’r tîm rygbi weithio ag cymuned ysgolion a chyfle da i’r ysgol ddatblygu sgiliau chwaraeon gydag athletwyr proffesiynol. Yn ystod y tîm rygbi dod allan i’r ysgol, tŷ fewn dosbarthiadau all wneud llawer o dasgau gwahanol yn edrych ar hanes y tîm lleol a math o effaith mae'r tîm rygbi hwn wedi ei chael ar y sir gyfan.</w:t>
      </w:r>
    </w:p>
    <w:p w14:paraId="5D1288CF" w14:textId="05B93A58" w:rsidR="0000375B" w:rsidRPr="00602968" w:rsidRDefault="00602968" w:rsidP="000C7594">
      <w:pPr>
        <w:spacing w:line="360" w:lineRule="auto"/>
        <w:rPr>
          <w:b/>
          <w:bCs/>
          <w:sz w:val="32"/>
          <w:szCs w:val="32"/>
          <w:u w:val="single"/>
          <w:lang w:val="cy-GB"/>
        </w:rPr>
      </w:pPr>
      <w:r w:rsidRPr="00602968">
        <w:rPr>
          <w:b/>
          <w:bCs/>
          <w:sz w:val="32"/>
          <w:szCs w:val="32"/>
          <w:u w:val="single"/>
          <w:lang w:val="cy-GB"/>
        </w:rPr>
        <w:t>Casgliad</w:t>
      </w:r>
    </w:p>
    <w:p w14:paraId="32E9B2F1" w14:textId="77777777" w:rsidR="00466D8D" w:rsidRDefault="00466D8D" w:rsidP="000C7594">
      <w:pPr>
        <w:spacing w:line="360" w:lineRule="auto"/>
        <w:rPr>
          <w:lang w:val="cy-GB"/>
        </w:rPr>
      </w:pPr>
      <w:r w:rsidRPr="00466D8D">
        <w:rPr>
          <w:lang w:val="cy-GB"/>
        </w:rPr>
        <w:t xml:space="preserve">Wrth ddarllen sawl llyfr, wefannau , ac adroddiadau gwahanol rydym credaf fod fy awgrymiadau ar gyfer ymgysylltu’r ar gymuned byddaf yn gwella'r profiad ddysgu am y disgyblion. Gan fydd rhieni a gofalwyr yn cael fwy o ymgysylltiad i helpu ei phlant deall gwaith adre a chyd-weithio ag athro dosbarth. Hefyd ymgysylltiad positif arall bydd defnyddio wefannau cymdeithasol er mwyn rhannu gwaith gwerthfawr y disgybl, a hefyd er mwyn darparu gwybodaeth am deithiau allan o’r ysgol ond hefyd gweithgareddau i yn yr ysgol. </w:t>
      </w:r>
    </w:p>
    <w:p w14:paraId="2A1C4287" w14:textId="77777777" w:rsidR="00C0737F" w:rsidRDefault="00C0737F" w:rsidP="000C7594">
      <w:pPr>
        <w:spacing w:line="360" w:lineRule="auto"/>
        <w:rPr>
          <w:lang w:val="cy-GB"/>
        </w:rPr>
      </w:pPr>
      <w:r w:rsidRPr="00C0737F">
        <w:rPr>
          <w:lang w:val="cy-GB"/>
        </w:rPr>
        <w:t xml:space="preserve">Defnyddio’r ardal leol gyfagos fel ffordd o gefnogi dysgu yn bwysig iawn er mwyn ddisgyblion i fynd allan a chael teimlad o gwmpas yr ardal a chael cyfle i weld pethau falle byddant nhw ddim gallu ei gweld tu fas o ysgol. Gan ddefnyddio'r goedwig tŷ ôl yr ysgol ac yr afonydd sydd llai na milltir i ffwrdd yn esiamplau da o beth sydd yn ei </w:t>
      </w:r>
      <w:r w:rsidRPr="00C0737F">
        <w:rPr>
          <w:lang w:val="cy-GB"/>
        </w:rPr>
        <w:lastRenderedPageBreak/>
        <w:t xml:space="preserve">gwmpas yr Ysgol a llawer o gyfleodd i ddysgu yn safleoedd wahanol gam hefyd cael hwyl a sbri gyda'i ffrindiau, ac yn bennaf ddysgu am fyd natur wrth gael awyr iach. </w:t>
      </w:r>
    </w:p>
    <w:p w14:paraId="00FCD18B" w14:textId="028F2407" w:rsidR="000C541C" w:rsidRPr="00E62A07" w:rsidRDefault="00E62A07" w:rsidP="00DD5969">
      <w:pPr>
        <w:rPr>
          <w:lang w:val="cy-GB"/>
        </w:rPr>
      </w:pPr>
      <w:r w:rsidRPr="00E62A07">
        <w:rPr>
          <w:lang w:val="cy-GB"/>
        </w:rPr>
        <w:t>Ar ôl dweud hynna wrth ddarllen adroddiad (Estyn,2017) ni alle dadl bod yr adroddiad yn un hen a gall yr argymhellion newid os roedd yna adroddiad Estyn yn ddiweddar.</w:t>
      </w:r>
    </w:p>
    <w:p w14:paraId="6EA9A853" w14:textId="77777777" w:rsidR="0000375B" w:rsidRDefault="0000375B" w:rsidP="00DD5969">
      <w:pPr>
        <w:rPr>
          <w:sz w:val="16"/>
          <w:szCs w:val="16"/>
          <w:lang w:val="cy-GB"/>
        </w:rPr>
      </w:pPr>
    </w:p>
    <w:p w14:paraId="55DEF38A" w14:textId="6E327745" w:rsidR="00543A1E" w:rsidRPr="00275668" w:rsidRDefault="00275668" w:rsidP="00DD5969">
      <w:pPr>
        <w:rPr>
          <w:lang w:val="cy-GB"/>
        </w:rPr>
      </w:pPr>
      <w:r w:rsidRPr="00275668">
        <w:rPr>
          <w:lang w:val="cy-GB"/>
        </w:rPr>
        <w:t>Rhif geiriau</w:t>
      </w:r>
      <w:r>
        <w:rPr>
          <w:lang w:val="cy-GB"/>
        </w:rPr>
        <w:t xml:space="preserve"> - 2053</w:t>
      </w:r>
    </w:p>
    <w:p w14:paraId="45AC97CC" w14:textId="77777777" w:rsidR="00543A1E" w:rsidRDefault="00543A1E" w:rsidP="00DD5969">
      <w:pPr>
        <w:rPr>
          <w:sz w:val="16"/>
          <w:szCs w:val="16"/>
          <w:lang w:val="cy-GB"/>
        </w:rPr>
      </w:pPr>
    </w:p>
    <w:p w14:paraId="359A2128" w14:textId="77777777" w:rsidR="00543A1E" w:rsidRDefault="00543A1E" w:rsidP="00DD5969">
      <w:pPr>
        <w:rPr>
          <w:sz w:val="16"/>
          <w:szCs w:val="16"/>
          <w:lang w:val="cy-GB"/>
        </w:rPr>
      </w:pPr>
    </w:p>
    <w:p w14:paraId="3A92C423" w14:textId="77777777" w:rsidR="00543A1E" w:rsidRDefault="00543A1E" w:rsidP="00DD5969">
      <w:pPr>
        <w:rPr>
          <w:sz w:val="16"/>
          <w:szCs w:val="16"/>
          <w:lang w:val="cy-GB"/>
        </w:rPr>
      </w:pPr>
    </w:p>
    <w:p w14:paraId="30B3DD9C" w14:textId="77777777" w:rsidR="00543A1E" w:rsidRDefault="00543A1E" w:rsidP="00DD5969">
      <w:pPr>
        <w:rPr>
          <w:sz w:val="16"/>
          <w:szCs w:val="16"/>
          <w:lang w:val="cy-GB"/>
        </w:rPr>
      </w:pPr>
    </w:p>
    <w:p w14:paraId="3F6CEB1C" w14:textId="77777777" w:rsidR="00543A1E" w:rsidRDefault="00543A1E" w:rsidP="00DD5969">
      <w:pPr>
        <w:rPr>
          <w:sz w:val="16"/>
          <w:szCs w:val="16"/>
          <w:lang w:val="cy-GB"/>
        </w:rPr>
      </w:pPr>
    </w:p>
    <w:p w14:paraId="049C91A9" w14:textId="77777777" w:rsidR="00543A1E" w:rsidRDefault="00543A1E" w:rsidP="00DD5969">
      <w:pPr>
        <w:rPr>
          <w:sz w:val="16"/>
          <w:szCs w:val="16"/>
          <w:lang w:val="cy-GB"/>
        </w:rPr>
      </w:pPr>
    </w:p>
    <w:p w14:paraId="0192870D" w14:textId="77777777" w:rsidR="00543A1E" w:rsidRDefault="00543A1E" w:rsidP="00DD5969">
      <w:pPr>
        <w:rPr>
          <w:sz w:val="16"/>
          <w:szCs w:val="16"/>
          <w:lang w:val="cy-GB"/>
        </w:rPr>
      </w:pPr>
    </w:p>
    <w:p w14:paraId="3D7FD1AF" w14:textId="77777777" w:rsidR="00543A1E" w:rsidRDefault="00543A1E" w:rsidP="00DD5969">
      <w:pPr>
        <w:rPr>
          <w:sz w:val="16"/>
          <w:szCs w:val="16"/>
          <w:lang w:val="cy-GB"/>
        </w:rPr>
      </w:pPr>
    </w:p>
    <w:p w14:paraId="5CA01EF8" w14:textId="77777777" w:rsidR="00543A1E" w:rsidRDefault="00543A1E" w:rsidP="00DD5969">
      <w:pPr>
        <w:rPr>
          <w:sz w:val="16"/>
          <w:szCs w:val="16"/>
          <w:lang w:val="cy-GB"/>
        </w:rPr>
      </w:pPr>
    </w:p>
    <w:p w14:paraId="3CCD6EED" w14:textId="77777777" w:rsidR="00543A1E" w:rsidRDefault="00543A1E" w:rsidP="00DD5969">
      <w:pPr>
        <w:rPr>
          <w:sz w:val="16"/>
          <w:szCs w:val="16"/>
          <w:lang w:val="cy-GB"/>
        </w:rPr>
      </w:pPr>
    </w:p>
    <w:p w14:paraId="20A50BCC" w14:textId="77777777" w:rsidR="00543A1E" w:rsidRDefault="00543A1E" w:rsidP="00DD5969">
      <w:pPr>
        <w:rPr>
          <w:sz w:val="16"/>
          <w:szCs w:val="16"/>
          <w:lang w:val="cy-GB"/>
        </w:rPr>
      </w:pPr>
    </w:p>
    <w:p w14:paraId="32F37250" w14:textId="090B50F5" w:rsidR="0000375B" w:rsidRDefault="00543A1E" w:rsidP="00DD5969">
      <w:pPr>
        <w:rPr>
          <w:sz w:val="32"/>
          <w:szCs w:val="32"/>
          <w:lang w:val="cy-GB"/>
        </w:rPr>
      </w:pPr>
      <w:r>
        <w:rPr>
          <w:sz w:val="32"/>
          <w:szCs w:val="32"/>
          <w:lang w:val="cy-GB"/>
        </w:rPr>
        <w:t>Cyfernodi</w:t>
      </w:r>
    </w:p>
    <w:p w14:paraId="21B8EA7D" w14:textId="004184FC" w:rsidR="00BE7084" w:rsidRDefault="0037240A" w:rsidP="00DD5969">
      <w:pPr>
        <w:rPr>
          <w:sz w:val="32"/>
          <w:szCs w:val="32"/>
          <w:lang w:val="cy-GB"/>
        </w:rPr>
      </w:pPr>
      <w:r>
        <w:rPr>
          <w:sz w:val="32"/>
          <w:szCs w:val="32"/>
          <w:lang w:val="cy-GB"/>
        </w:rPr>
        <w:t xml:space="preserve">Welsh Goverment </w:t>
      </w:r>
      <w:r w:rsidR="00462200">
        <w:rPr>
          <w:sz w:val="32"/>
          <w:szCs w:val="32"/>
          <w:lang w:val="cy-GB"/>
        </w:rPr>
        <w:t>(2024) My Local School</w:t>
      </w:r>
      <w:r w:rsidR="009B371B">
        <w:rPr>
          <w:sz w:val="32"/>
          <w:szCs w:val="32"/>
          <w:lang w:val="cy-GB"/>
        </w:rPr>
        <w:t>. Available at &lt;</w:t>
      </w:r>
      <w:r w:rsidR="00CB63A9">
        <w:rPr>
          <w:sz w:val="32"/>
          <w:szCs w:val="32"/>
          <w:lang w:val="cy-GB"/>
        </w:rPr>
        <w:t>REMOVED</w:t>
      </w:r>
      <w:r w:rsidR="008564A1">
        <w:rPr>
          <w:sz w:val="32"/>
          <w:szCs w:val="32"/>
          <w:lang w:val="cy-GB"/>
        </w:rPr>
        <w:t xml:space="preserve">&gt; (Accessed: </w:t>
      </w:r>
      <w:r w:rsidR="00366C56">
        <w:rPr>
          <w:sz w:val="32"/>
          <w:szCs w:val="32"/>
          <w:lang w:val="cy-GB"/>
        </w:rPr>
        <w:t>27 december 2024)</w:t>
      </w:r>
    </w:p>
    <w:p w14:paraId="3A64B254" w14:textId="58813AD7" w:rsidR="00366C56" w:rsidRDefault="00D75566" w:rsidP="00DD5969">
      <w:pPr>
        <w:rPr>
          <w:sz w:val="32"/>
          <w:szCs w:val="32"/>
          <w:lang w:val="cy-GB"/>
        </w:rPr>
      </w:pPr>
      <w:r>
        <w:rPr>
          <w:sz w:val="32"/>
          <w:szCs w:val="32"/>
          <w:lang w:val="cy-GB"/>
        </w:rPr>
        <w:t>Ysgol Y</w:t>
      </w:r>
      <w:r w:rsidR="0051336D">
        <w:rPr>
          <w:sz w:val="32"/>
          <w:szCs w:val="32"/>
          <w:lang w:val="cy-GB"/>
        </w:rPr>
        <w:t xml:space="preserve"> (2024) school website</w:t>
      </w:r>
      <w:r w:rsidR="006A1154">
        <w:rPr>
          <w:sz w:val="32"/>
          <w:szCs w:val="32"/>
          <w:lang w:val="cy-GB"/>
        </w:rPr>
        <w:t>. Available at &lt;</w:t>
      </w:r>
      <w:r w:rsidR="00CB63A9">
        <w:rPr>
          <w:sz w:val="32"/>
          <w:szCs w:val="32"/>
          <w:lang w:val="cy-GB"/>
        </w:rPr>
        <w:t>REMOVED</w:t>
      </w:r>
      <w:r w:rsidR="006A1154">
        <w:rPr>
          <w:sz w:val="32"/>
          <w:szCs w:val="32"/>
          <w:lang w:val="cy-GB"/>
        </w:rPr>
        <w:t xml:space="preserve">&gt; (Accessed </w:t>
      </w:r>
      <w:r w:rsidR="00DC3F6C">
        <w:rPr>
          <w:sz w:val="32"/>
          <w:szCs w:val="32"/>
          <w:lang w:val="cy-GB"/>
        </w:rPr>
        <w:t>27 december 2024)</w:t>
      </w:r>
    </w:p>
    <w:p w14:paraId="32B3B764" w14:textId="0A61BE58" w:rsidR="000751DA" w:rsidRDefault="000751DA" w:rsidP="00DD5969">
      <w:pPr>
        <w:rPr>
          <w:sz w:val="32"/>
          <w:szCs w:val="32"/>
          <w:lang w:val="cy-GB"/>
        </w:rPr>
      </w:pPr>
      <w:r>
        <w:rPr>
          <w:sz w:val="32"/>
          <w:szCs w:val="32"/>
          <w:lang w:val="cy-GB"/>
        </w:rPr>
        <w:t xml:space="preserve">Ysgol Y </w:t>
      </w:r>
      <w:r w:rsidR="009E1374">
        <w:rPr>
          <w:sz w:val="32"/>
          <w:szCs w:val="32"/>
          <w:lang w:val="cy-GB"/>
        </w:rPr>
        <w:t>(2017) estyn report</w:t>
      </w:r>
      <w:r w:rsidR="004123FC">
        <w:rPr>
          <w:sz w:val="32"/>
          <w:szCs w:val="32"/>
          <w:lang w:val="cy-GB"/>
        </w:rPr>
        <w:t>. Available at &lt;REMOVED&gt;</w:t>
      </w:r>
    </w:p>
    <w:p w14:paraId="5C725523" w14:textId="64BE6A5C" w:rsidR="004123FC" w:rsidRDefault="004123FC" w:rsidP="00DD5969">
      <w:pPr>
        <w:rPr>
          <w:sz w:val="32"/>
          <w:szCs w:val="32"/>
          <w:lang w:val="cy-GB"/>
        </w:rPr>
      </w:pPr>
      <w:r>
        <w:rPr>
          <w:sz w:val="32"/>
          <w:szCs w:val="32"/>
          <w:lang w:val="cy-GB"/>
        </w:rPr>
        <w:t xml:space="preserve">Ysgol B </w:t>
      </w:r>
      <w:r w:rsidR="001065BF">
        <w:rPr>
          <w:sz w:val="32"/>
          <w:szCs w:val="32"/>
          <w:lang w:val="cy-GB"/>
        </w:rPr>
        <w:t>(2024) school website. Available at &lt;REMOVED&gt; (</w:t>
      </w:r>
      <w:r w:rsidR="00E847E7">
        <w:rPr>
          <w:sz w:val="32"/>
          <w:szCs w:val="32"/>
          <w:lang w:val="cy-GB"/>
        </w:rPr>
        <w:t>accessed 28 december 2024)</w:t>
      </w:r>
    </w:p>
    <w:p w14:paraId="2E70EDB7" w14:textId="5E59DCA5" w:rsidR="00E847E7" w:rsidRDefault="00AE532F" w:rsidP="00DD5969">
      <w:pPr>
        <w:rPr>
          <w:sz w:val="32"/>
          <w:szCs w:val="32"/>
          <w:lang w:val="cy-GB"/>
        </w:rPr>
      </w:pPr>
      <w:r>
        <w:rPr>
          <w:sz w:val="32"/>
          <w:szCs w:val="32"/>
          <w:lang w:val="cy-GB"/>
        </w:rPr>
        <w:t>Ysgol B (2024) estyn report</w:t>
      </w:r>
      <w:r w:rsidR="00DB4740">
        <w:rPr>
          <w:sz w:val="32"/>
          <w:szCs w:val="32"/>
          <w:lang w:val="cy-GB"/>
        </w:rPr>
        <w:t>. Available at &lt;REMOVED&gt;</w:t>
      </w:r>
    </w:p>
    <w:p w14:paraId="36861320" w14:textId="77777777" w:rsidR="00BE7084" w:rsidRDefault="00BE7084" w:rsidP="00DD5969">
      <w:pPr>
        <w:rPr>
          <w:sz w:val="32"/>
          <w:szCs w:val="32"/>
          <w:lang w:val="cy-GB"/>
        </w:rPr>
      </w:pPr>
    </w:p>
    <w:p w14:paraId="620125BF" w14:textId="2754DA99" w:rsidR="00543A1E" w:rsidRDefault="00BE7084" w:rsidP="00DD5969">
      <w:pPr>
        <w:rPr>
          <w:sz w:val="32"/>
          <w:szCs w:val="32"/>
          <w:lang w:val="cy-GB"/>
        </w:rPr>
      </w:pPr>
      <w:hyperlink r:id="rId6" w:history="1">
        <w:r w:rsidRPr="009D0D3F">
          <w:rPr>
            <w:rStyle w:val="Hyperlink"/>
            <w:sz w:val="32"/>
            <w:szCs w:val="32"/>
            <w:lang w:val="cy-GB"/>
          </w:rPr>
          <w:t>https://www.gov.wales/sites/default/files/pdf-versions/2024/8/4/17224990</w:t>
        </w:r>
        <w:r w:rsidRPr="009D0D3F">
          <w:rPr>
            <w:rStyle w:val="Hyperlink"/>
            <w:sz w:val="32"/>
            <w:szCs w:val="32"/>
            <w:lang w:val="cy-GB"/>
          </w:rPr>
          <w:t>0</w:t>
        </w:r>
        <w:r w:rsidRPr="009D0D3F">
          <w:rPr>
            <w:rStyle w:val="Hyperlink"/>
            <w:sz w:val="32"/>
            <w:szCs w:val="32"/>
            <w:lang w:val="cy-GB"/>
          </w:rPr>
          <w:t>3/schools-census-results-january-2024.pdf</w:t>
        </w:r>
      </w:hyperlink>
    </w:p>
    <w:p w14:paraId="4846ABD8" w14:textId="77777777" w:rsidR="002A0C16" w:rsidRDefault="002A0C16" w:rsidP="00DD5969">
      <w:pPr>
        <w:rPr>
          <w:sz w:val="32"/>
          <w:szCs w:val="32"/>
          <w:lang w:val="cy-GB"/>
        </w:rPr>
      </w:pPr>
    </w:p>
    <w:p w14:paraId="4D881276" w14:textId="77777777" w:rsidR="00092568" w:rsidRDefault="00092568" w:rsidP="00092568">
      <w:pPr>
        <w:rPr>
          <w:sz w:val="32"/>
          <w:szCs w:val="32"/>
        </w:rPr>
      </w:pPr>
      <w:proofErr w:type="spellStart"/>
      <w:r w:rsidRPr="00092568">
        <w:rPr>
          <w:sz w:val="32"/>
          <w:szCs w:val="32"/>
        </w:rPr>
        <w:t>crossley</w:t>
      </w:r>
      <w:proofErr w:type="spellEnd"/>
      <w:r w:rsidRPr="00092568">
        <w:rPr>
          <w:sz w:val="32"/>
          <w:szCs w:val="32"/>
        </w:rPr>
        <w:t>, mike. “10 Benefits of Outdoor Learning.” </w:t>
      </w:r>
      <w:r w:rsidRPr="00092568">
        <w:rPr>
          <w:i/>
          <w:iCs/>
          <w:sz w:val="32"/>
          <w:szCs w:val="32"/>
        </w:rPr>
        <w:t>Optimus Education</w:t>
      </w:r>
      <w:r w:rsidRPr="00092568">
        <w:rPr>
          <w:sz w:val="32"/>
          <w:szCs w:val="32"/>
        </w:rPr>
        <w:t>, 6 June 2022, my.optimus-education.com/10-benefits-outdoor-learning.</w:t>
      </w:r>
    </w:p>
    <w:p w14:paraId="79CFECAE" w14:textId="77777777" w:rsidR="001E3038" w:rsidRPr="00092568" w:rsidRDefault="001E3038" w:rsidP="00092568">
      <w:pPr>
        <w:rPr>
          <w:sz w:val="32"/>
          <w:szCs w:val="32"/>
        </w:rPr>
      </w:pPr>
    </w:p>
    <w:p w14:paraId="7839109B" w14:textId="77777777" w:rsidR="00092568" w:rsidRDefault="00092568" w:rsidP="00092568">
      <w:pPr>
        <w:rPr>
          <w:sz w:val="32"/>
          <w:szCs w:val="32"/>
        </w:rPr>
      </w:pPr>
      <w:proofErr w:type="spellStart"/>
      <w:r w:rsidRPr="00092568">
        <w:rPr>
          <w:i/>
          <w:iCs/>
          <w:sz w:val="32"/>
          <w:szCs w:val="32"/>
        </w:rPr>
        <w:t>Cyllid</w:t>
      </w:r>
      <w:proofErr w:type="spellEnd"/>
      <w:r w:rsidRPr="00092568">
        <w:rPr>
          <w:i/>
          <w:iCs/>
          <w:sz w:val="32"/>
          <w:szCs w:val="32"/>
        </w:rPr>
        <w:t xml:space="preserve"> </w:t>
      </w:r>
      <w:proofErr w:type="spellStart"/>
      <w:r w:rsidRPr="00092568">
        <w:rPr>
          <w:i/>
          <w:iCs/>
          <w:sz w:val="32"/>
          <w:szCs w:val="32"/>
        </w:rPr>
        <w:t>Ysgolion</w:t>
      </w:r>
      <w:proofErr w:type="spellEnd"/>
      <w:r w:rsidRPr="00092568">
        <w:rPr>
          <w:i/>
          <w:iCs/>
          <w:sz w:val="32"/>
          <w:szCs w:val="32"/>
        </w:rPr>
        <w:t xml:space="preserve"> School Finance </w:t>
      </w:r>
      <w:proofErr w:type="spellStart"/>
      <w:r w:rsidRPr="00092568">
        <w:rPr>
          <w:i/>
          <w:iCs/>
          <w:sz w:val="32"/>
          <w:szCs w:val="32"/>
        </w:rPr>
        <w:t>Addysg</w:t>
      </w:r>
      <w:proofErr w:type="spellEnd"/>
      <w:r w:rsidRPr="00092568">
        <w:rPr>
          <w:i/>
          <w:iCs/>
          <w:sz w:val="32"/>
          <w:szCs w:val="32"/>
        </w:rPr>
        <w:t xml:space="preserve"> a </w:t>
      </w:r>
      <w:proofErr w:type="spellStart"/>
      <w:r w:rsidRPr="00092568">
        <w:rPr>
          <w:i/>
          <w:iCs/>
          <w:sz w:val="32"/>
          <w:szCs w:val="32"/>
        </w:rPr>
        <w:t>Phlant</w:t>
      </w:r>
      <w:proofErr w:type="spellEnd"/>
      <w:r w:rsidRPr="00092568">
        <w:rPr>
          <w:sz w:val="32"/>
          <w:szCs w:val="32"/>
        </w:rPr>
        <w:t>. 18 Dec. 2020.</w:t>
      </w:r>
    </w:p>
    <w:p w14:paraId="7C9A5E53" w14:textId="77777777" w:rsidR="001E3038" w:rsidRPr="00092568" w:rsidRDefault="001E3038" w:rsidP="00092568">
      <w:pPr>
        <w:rPr>
          <w:sz w:val="32"/>
          <w:szCs w:val="32"/>
        </w:rPr>
      </w:pPr>
    </w:p>
    <w:p w14:paraId="403EFF0C" w14:textId="198AF848" w:rsidR="00092568" w:rsidRDefault="00092568" w:rsidP="00092568">
      <w:pPr>
        <w:rPr>
          <w:sz w:val="32"/>
          <w:szCs w:val="32"/>
        </w:rPr>
      </w:pPr>
      <w:r w:rsidRPr="00092568">
        <w:rPr>
          <w:sz w:val="32"/>
          <w:szCs w:val="32"/>
        </w:rPr>
        <w:t xml:space="preserve">Department for Education. “Help for Early Years </w:t>
      </w:r>
      <w:proofErr w:type="gramStart"/>
      <w:r w:rsidRPr="00092568">
        <w:rPr>
          <w:sz w:val="32"/>
          <w:szCs w:val="32"/>
        </w:rPr>
        <w:t>Providers :</w:t>
      </w:r>
      <w:proofErr w:type="gramEnd"/>
      <w:r w:rsidRPr="00092568">
        <w:rPr>
          <w:sz w:val="32"/>
          <w:szCs w:val="32"/>
        </w:rPr>
        <w:t xml:space="preserve"> Working in Partnership with Parents and Carers.” </w:t>
      </w:r>
      <w:r w:rsidRPr="00092568">
        <w:rPr>
          <w:i/>
          <w:iCs/>
          <w:sz w:val="32"/>
          <w:szCs w:val="32"/>
        </w:rPr>
        <w:t>Help-For-Early-Years-Providers.education.gov.uk</w:t>
      </w:r>
      <w:r w:rsidRPr="00092568">
        <w:rPr>
          <w:sz w:val="32"/>
          <w:szCs w:val="32"/>
        </w:rPr>
        <w:t>, 17 Dec. 2021, help-for-early-years-providers.education.gov.uk/support-for-practitioners/working-in-partnership-with-parents-and-carers.</w:t>
      </w:r>
    </w:p>
    <w:p w14:paraId="29D10460" w14:textId="77777777" w:rsidR="001E3038" w:rsidRPr="00092568" w:rsidRDefault="001E3038" w:rsidP="00092568">
      <w:pPr>
        <w:rPr>
          <w:sz w:val="32"/>
          <w:szCs w:val="32"/>
        </w:rPr>
      </w:pPr>
    </w:p>
    <w:p w14:paraId="4BCB490C" w14:textId="72EA070F" w:rsidR="00092568" w:rsidRDefault="00092568" w:rsidP="00092568">
      <w:pPr>
        <w:rPr>
          <w:sz w:val="32"/>
          <w:szCs w:val="32"/>
        </w:rPr>
      </w:pPr>
      <w:r w:rsidRPr="00092568">
        <w:rPr>
          <w:sz w:val="32"/>
          <w:szCs w:val="32"/>
        </w:rPr>
        <w:t>Guy-Evans, Olivia. “Bronfenbrenner’s Ecological Systems Theory.” </w:t>
      </w:r>
      <w:r w:rsidRPr="00092568">
        <w:rPr>
          <w:i/>
          <w:iCs/>
          <w:sz w:val="32"/>
          <w:szCs w:val="32"/>
        </w:rPr>
        <w:t>Simply Psychology</w:t>
      </w:r>
      <w:r w:rsidRPr="00092568">
        <w:rPr>
          <w:sz w:val="32"/>
          <w:szCs w:val="32"/>
        </w:rPr>
        <w:t xml:space="preserve">, 17 Jan. 2024, </w:t>
      </w:r>
      <w:hyperlink r:id="rId7" w:history="1">
        <w:r w:rsidR="001E3038" w:rsidRPr="00092568">
          <w:rPr>
            <w:rStyle w:val="Hyperlink"/>
            <w:sz w:val="32"/>
            <w:szCs w:val="32"/>
          </w:rPr>
          <w:t>www.simplypsychology.org/Bronfenbrenner.html</w:t>
        </w:r>
      </w:hyperlink>
      <w:r w:rsidRPr="00092568">
        <w:rPr>
          <w:sz w:val="32"/>
          <w:szCs w:val="32"/>
        </w:rPr>
        <w:t>.</w:t>
      </w:r>
    </w:p>
    <w:p w14:paraId="17B93E46" w14:textId="77777777" w:rsidR="001E3038" w:rsidRPr="00092568" w:rsidRDefault="001E3038" w:rsidP="00092568">
      <w:pPr>
        <w:rPr>
          <w:sz w:val="32"/>
          <w:szCs w:val="32"/>
        </w:rPr>
      </w:pPr>
    </w:p>
    <w:p w14:paraId="50BE3B75" w14:textId="0C52322A" w:rsidR="00092568" w:rsidRDefault="00092568" w:rsidP="00092568">
      <w:pPr>
        <w:rPr>
          <w:sz w:val="32"/>
          <w:szCs w:val="32"/>
        </w:rPr>
      </w:pPr>
      <w:proofErr w:type="spellStart"/>
      <w:r w:rsidRPr="00092568">
        <w:rPr>
          <w:sz w:val="32"/>
          <w:szCs w:val="32"/>
        </w:rPr>
        <w:t>llywodraeth</w:t>
      </w:r>
      <w:proofErr w:type="spellEnd"/>
      <w:r w:rsidRPr="00092568">
        <w:rPr>
          <w:sz w:val="32"/>
          <w:szCs w:val="32"/>
        </w:rPr>
        <w:t xml:space="preserve"> </w:t>
      </w:r>
      <w:proofErr w:type="spellStart"/>
      <w:r w:rsidRPr="00092568">
        <w:rPr>
          <w:sz w:val="32"/>
          <w:szCs w:val="32"/>
        </w:rPr>
        <w:t>cymru</w:t>
      </w:r>
      <w:proofErr w:type="spellEnd"/>
      <w:r w:rsidRPr="00092568">
        <w:rPr>
          <w:sz w:val="32"/>
          <w:szCs w:val="32"/>
        </w:rPr>
        <w:t>. “Community Focused Schools [HTML].” </w:t>
      </w:r>
      <w:r w:rsidRPr="00092568">
        <w:rPr>
          <w:i/>
          <w:iCs/>
          <w:sz w:val="32"/>
          <w:szCs w:val="32"/>
        </w:rPr>
        <w:t>GOV.WALES</w:t>
      </w:r>
      <w:r w:rsidRPr="00092568">
        <w:rPr>
          <w:sz w:val="32"/>
          <w:szCs w:val="32"/>
        </w:rPr>
        <w:t xml:space="preserve">, 22 June 2022, </w:t>
      </w:r>
      <w:hyperlink r:id="rId8" w:history="1">
        <w:r w:rsidR="001E3038" w:rsidRPr="00092568">
          <w:rPr>
            <w:rStyle w:val="Hyperlink"/>
            <w:sz w:val="32"/>
            <w:szCs w:val="32"/>
          </w:rPr>
          <w:t>www.gov.wales/community-focused-schools-html</w:t>
        </w:r>
      </w:hyperlink>
      <w:r w:rsidRPr="00092568">
        <w:rPr>
          <w:sz w:val="32"/>
          <w:szCs w:val="32"/>
        </w:rPr>
        <w:t>.</w:t>
      </w:r>
    </w:p>
    <w:p w14:paraId="198C0E20" w14:textId="77777777" w:rsidR="001E3038" w:rsidRPr="00092568" w:rsidRDefault="001E3038" w:rsidP="00092568">
      <w:pPr>
        <w:rPr>
          <w:sz w:val="32"/>
          <w:szCs w:val="32"/>
        </w:rPr>
      </w:pPr>
    </w:p>
    <w:p w14:paraId="2CFBD923" w14:textId="77777777" w:rsidR="00092568" w:rsidRDefault="00092568" w:rsidP="00092568">
      <w:pPr>
        <w:rPr>
          <w:sz w:val="32"/>
          <w:szCs w:val="32"/>
        </w:rPr>
      </w:pPr>
      <w:proofErr w:type="spellStart"/>
      <w:r w:rsidRPr="00092568">
        <w:rPr>
          <w:sz w:val="32"/>
          <w:szCs w:val="32"/>
        </w:rPr>
        <w:t>Louv</w:t>
      </w:r>
      <w:proofErr w:type="spellEnd"/>
      <w:r w:rsidRPr="00092568">
        <w:rPr>
          <w:sz w:val="32"/>
          <w:szCs w:val="32"/>
        </w:rPr>
        <w:t>, Richard. </w:t>
      </w:r>
      <w:r w:rsidRPr="00092568">
        <w:rPr>
          <w:i/>
          <w:iCs/>
          <w:sz w:val="32"/>
          <w:szCs w:val="32"/>
        </w:rPr>
        <w:t>Last Child in the Woods</w:t>
      </w:r>
      <w:r w:rsidRPr="00092568">
        <w:rPr>
          <w:sz w:val="32"/>
          <w:szCs w:val="32"/>
        </w:rPr>
        <w:t>. North Carolina, Usa, Algonquin Books Od Chapel Hill, 15 Apr. 2005.</w:t>
      </w:r>
    </w:p>
    <w:p w14:paraId="530CE82D" w14:textId="77777777" w:rsidR="001E3038" w:rsidRPr="00092568" w:rsidRDefault="001E3038" w:rsidP="00092568">
      <w:pPr>
        <w:rPr>
          <w:sz w:val="32"/>
          <w:szCs w:val="32"/>
        </w:rPr>
      </w:pPr>
    </w:p>
    <w:p w14:paraId="54C5E131" w14:textId="77777777" w:rsidR="00092568" w:rsidRDefault="00092568" w:rsidP="00092568">
      <w:pPr>
        <w:rPr>
          <w:sz w:val="32"/>
          <w:szCs w:val="32"/>
        </w:rPr>
      </w:pPr>
      <w:r w:rsidRPr="00092568">
        <w:rPr>
          <w:sz w:val="32"/>
          <w:szCs w:val="32"/>
        </w:rPr>
        <w:lastRenderedPageBreak/>
        <w:t>Merrick, Beatrice. “Benefits of Using the Local Environment.” </w:t>
      </w:r>
      <w:r w:rsidRPr="00092568">
        <w:rPr>
          <w:i/>
          <w:iCs/>
          <w:sz w:val="32"/>
          <w:szCs w:val="32"/>
        </w:rPr>
        <w:t>Early Education</w:t>
      </w:r>
      <w:r w:rsidRPr="00092568">
        <w:rPr>
          <w:sz w:val="32"/>
          <w:szCs w:val="32"/>
        </w:rPr>
        <w:t>, 8 Dec. 2021, early-education.org.uk/benefits-of-using-the-local-environment/.</w:t>
      </w:r>
    </w:p>
    <w:p w14:paraId="2FFB2E4A" w14:textId="77777777" w:rsidR="001E3038" w:rsidRPr="00092568" w:rsidRDefault="001E3038" w:rsidP="00092568">
      <w:pPr>
        <w:rPr>
          <w:sz w:val="32"/>
          <w:szCs w:val="32"/>
        </w:rPr>
      </w:pPr>
    </w:p>
    <w:p w14:paraId="465CE799" w14:textId="77777777" w:rsidR="00092568" w:rsidRDefault="00092568" w:rsidP="00092568">
      <w:pPr>
        <w:rPr>
          <w:sz w:val="32"/>
          <w:szCs w:val="32"/>
        </w:rPr>
      </w:pPr>
      <w:r w:rsidRPr="00092568">
        <w:rPr>
          <w:sz w:val="32"/>
          <w:szCs w:val="32"/>
        </w:rPr>
        <w:t>Quezada, Reyes L., et al. </w:t>
      </w:r>
      <w:r w:rsidRPr="00092568">
        <w:rPr>
          <w:i/>
          <w:iCs/>
          <w:sz w:val="32"/>
          <w:szCs w:val="32"/>
        </w:rPr>
        <w:t xml:space="preserve">Family, School, Community Engagement and </w:t>
      </w:r>
      <w:proofErr w:type="gramStart"/>
      <w:r w:rsidRPr="00092568">
        <w:rPr>
          <w:i/>
          <w:iCs/>
          <w:sz w:val="32"/>
          <w:szCs w:val="32"/>
        </w:rPr>
        <w:t>Partnerships :</w:t>
      </w:r>
      <w:proofErr w:type="gramEnd"/>
      <w:r w:rsidRPr="00092568">
        <w:rPr>
          <w:i/>
          <w:iCs/>
          <w:sz w:val="32"/>
          <w:szCs w:val="32"/>
        </w:rPr>
        <w:t xml:space="preserve"> Theory and Best Practices</w:t>
      </w:r>
      <w:r w:rsidRPr="00092568">
        <w:rPr>
          <w:sz w:val="32"/>
          <w:szCs w:val="32"/>
        </w:rPr>
        <w:t>. Routledge, 2018.</w:t>
      </w:r>
    </w:p>
    <w:p w14:paraId="6DE48D2E" w14:textId="77777777" w:rsidR="001E3038" w:rsidRPr="00092568" w:rsidRDefault="001E3038" w:rsidP="00092568">
      <w:pPr>
        <w:rPr>
          <w:sz w:val="32"/>
          <w:szCs w:val="32"/>
        </w:rPr>
      </w:pPr>
    </w:p>
    <w:p w14:paraId="752DA767" w14:textId="4CA20B30" w:rsidR="00092568" w:rsidRDefault="00092568" w:rsidP="00092568">
      <w:pPr>
        <w:rPr>
          <w:sz w:val="32"/>
          <w:szCs w:val="32"/>
        </w:rPr>
      </w:pPr>
      <w:r w:rsidRPr="00092568">
        <w:rPr>
          <w:sz w:val="32"/>
          <w:szCs w:val="32"/>
        </w:rPr>
        <w:t>The Annie E. Casey Foundation. “Parental Involvement in Your Child’s Education.” </w:t>
      </w:r>
      <w:r w:rsidRPr="00092568">
        <w:rPr>
          <w:i/>
          <w:iCs/>
          <w:sz w:val="32"/>
          <w:szCs w:val="32"/>
        </w:rPr>
        <w:t>The Annie E. Casey Foundation</w:t>
      </w:r>
      <w:r w:rsidRPr="00092568">
        <w:rPr>
          <w:sz w:val="32"/>
          <w:szCs w:val="32"/>
        </w:rPr>
        <w:t xml:space="preserve">, 14 Dec. 2022, </w:t>
      </w:r>
      <w:hyperlink r:id="rId9" w:history="1">
        <w:r w:rsidR="001E3038" w:rsidRPr="00092568">
          <w:rPr>
            <w:rStyle w:val="Hyperlink"/>
            <w:sz w:val="32"/>
            <w:szCs w:val="32"/>
          </w:rPr>
          <w:t>www.aecf.org/blog/parental-involvement-is-key-to-student-success-research-shows</w:t>
        </w:r>
      </w:hyperlink>
      <w:r w:rsidRPr="00092568">
        <w:rPr>
          <w:sz w:val="32"/>
          <w:szCs w:val="32"/>
        </w:rPr>
        <w:t>.</w:t>
      </w:r>
    </w:p>
    <w:p w14:paraId="1BF5D562" w14:textId="77777777" w:rsidR="001E3038" w:rsidRPr="00092568" w:rsidRDefault="001E3038" w:rsidP="00092568">
      <w:pPr>
        <w:rPr>
          <w:sz w:val="32"/>
          <w:szCs w:val="32"/>
        </w:rPr>
      </w:pPr>
    </w:p>
    <w:p w14:paraId="737C1DEA" w14:textId="2D3674F1" w:rsidR="00092568" w:rsidRDefault="00092568" w:rsidP="00092568">
      <w:pPr>
        <w:rPr>
          <w:sz w:val="32"/>
          <w:szCs w:val="32"/>
        </w:rPr>
      </w:pPr>
      <w:r w:rsidRPr="00092568">
        <w:rPr>
          <w:sz w:val="32"/>
          <w:szCs w:val="32"/>
        </w:rPr>
        <w:t>“Twinkl.” </w:t>
      </w:r>
      <w:r w:rsidRPr="00092568">
        <w:rPr>
          <w:i/>
          <w:iCs/>
          <w:sz w:val="32"/>
          <w:szCs w:val="32"/>
        </w:rPr>
        <w:t>Twinkl.co.uk</w:t>
      </w:r>
      <w:r w:rsidRPr="00092568">
        <w:rPr>
          <w:sz w:val="32"/>
          <w:szCs w:val="32"/>
        </w:rPr>
        <w:t xml:space="preserve">, 2024, </w:t>
      </w:r>
      <w:hyperlink r:id="rId10" w:history="1">
        <w:r w:rsidR="001E3038" w:rsidRPr="00092568">
          <w:rPr>
            <w:rStyle w:val="Hyperlink"/>
            <w:sz w:val="32"/>
            <w:szCs w:val="32"/>
          </w:rPr>
          <w:t>www.twinkl.co.uk/blog/how-are-primary-schools-using-social-media</w:t>
        </w:r>
      </w:hyperlink>
      <w:r w:rsidRPr="00092568">
        <w:rPr>
          <w:sz w:val="32"/>
          <w:szCs w:val="32"/>
        </w:rPr>
        <w:t>.</w:t>
      </w:r>
    </w:p>
    <w:p w14:paraId="45822DA9" w14:textId="77777777" w:rsidR="001E3038" w:rsidRPr="00092568" w:rsidRDefault="001E3038" w:rsidP="00092568">
      <w:pPr>
        <w:rPr>
          <w:sz w:val="32"/>
          <w:szCs w:val="32"/>
        </w:rPr>
      </w:pPr>
    </w:p>
    <w:p w14:paraId="627FD483" w14:textId="77777777" w:rsidR="001E3038" w:rsidRDefault="00092568" w:rsidP="00092568">
      <w:pPr>
        <w:rPr>
          <w:sz w:val="32"/>
          <w:szCs w:val="32"/>
        </w:rPr>
      </w:pPr>
      <w:r w:rsidRPr="00092568">
        <w:rPr>
          <w:sz w:val="32"/>
          <w:szCs w:val="32"/>
        </w:rPr>
        <w:t>Welsh Government. “Annex 4: Developing Community Engagement in Community Focused Schools [HTML] | GOV.WALES.” </w:t>
      </w:r>
      <w:proofErr w:type="spellStart"/>
      <w:r w:rsidRPr="00092568">
        <w:rPr>
          <w:i/>
          <w:iCs/>
          <w:sz w:val="32"/>
          <w:szCs w:val="32"/>
        </w:rPr>
        <w:t>Www.gov.wales</w:t>
      </w:r>
      <w:proofErr w:type="spellEnd"/>
      <w:r w:rsidRPr="00092568">
        <w:rPr>
          <w:sz w:val="32"/>
          <w:szCs w:val="32"/>
        </w:rPr>
        <w:t xml:space="preserve">, 25 Sept. 2023, </w:t>
      </w:r>
    </w:p>
    <w:p w14:paraId="7B9491D1" w14:textId="12349209" w:rsidR="00092568" w:rsidRDefault="001E3038" w:rsidP="00092568">
      <w:pPr>
        <w:rPr>
          <w:sz w:val="32"/>
          <w:szCs w:val="32"/>
        </w:rPr>
      </w:pPr>
      <w:hyperlink r:id="rId11" w:history="1">
        <w:r w:rsidRPr="00092568">
          <w:rPr>
            <w:rStyle w:val="Hyperlink"/>
            <w:sz w:val="32"/>
            <w:szCs w:val="32"/>
          </w:rPr>
          <w:t>www.gov.wales/annex-4-developing-community-engagement-community-focused-schools-html</w:t>
        </w:r>
      </w:hyperlink>
      <w:r w:rsidR="00092568" w:rsidRPr="00092568">
        <w:rPr>
          <w:sz w:val="32"/>
          <w:szCs w:val="32"/>
        </w:rPr>
        <w:t>.</w:t>
      </w:r>
    </w:p>
    <w:p w14:paraId="2E999C42" w14:textId="77777777" w:rsidR="001E3038" w:rsidRPr="00092568" w:rsidRDefault="001E3038" w:rsidP="00092568">
      <w:pPr>
        <w:rPr>
          <w:sz w:val="32"/>
          <w:szCs w:val="32"/>
        </w:rPr>
      </w:pPr>
    </w:p>
    <w:p w14:paraId="7126F1F3" w14:textId="2131C000" w:rsidR="001E3038" w:rsidRDefault="00092568" w:rsidP="00092568">
      <w:pPr>
        <w:rPr>
          <w:sz w:val="32"/>
          <w:szCs w:val="32"/>
        </w:rPr>
      </w:pPr>
      <w:r w:rsidRPr="00092568">
        <w:rPr>
          <w:sz w:val="32"/>
          <w:szCs w:val="32"/>
        </w:rPr>
        <w:t>---. “Annex 4: Developing Community Engagement in Community Focused Schools [HTML] | GOV.WALES.” </w:t>
      </w:r>
      <w:proofErr w:type="spellStart"/>
      <w:r w:rsidRPr="00092568">
        <w:rPr>
          <w:i/>
          <w:iCs/>
          <w:sz w:val="32"/>
          <w:szCs w:val="32"/>
        </w:rPr>
        <w:t>Www.gov.wales</w:t>
      </w:r>
      <w:proofErr w:type="spellEnd"/>
      <w:r w:rsidRPr="00092568">
        <w:rPr>
          <w:sz w:val="32"/>
          <w:szCs w:val="32"/>
        </w:rPr>
        <w:t xml:space="preserve">, 25 Sept. 2023, </w:t>
      </w:r>
      <w:hyperlink r:id="rId12" w:history="1">
        <w:r w:rsidR="001E3038" w:rsidRPr="00092568">
          <w:rPr>
            <w:rStyle w:val="Hyperlink"/>
            <w:sz w:val="32"/>
            <w:szCs w:val="32"/>
          </w:rPr>
          <w:t>www.gov.wales/annex-4-developing-community-</w:t>
        </w:r>
      </w:hyperlink>
    </w:p>
    <w:p w14:paraId="4A171DD4" w14:textId="3DC6D283" w:rsidR="001E3038" w:rsidRPr="00092568" w:rsidRDefault="00092568" w:rsidP="00092568">
      <w:pPr>
        <w:rPr>
          <w:sz w:val="32"/>
          <w:szCs w:val="32"/>
        </w:rPr>
      </w:pPr>
      <w:r w:rsidRPr="00092568">
        <w:rPr>
          <w:sz w:val="32"/>
          <w:szCs w:val="32"/>
        </w:rPr>
        <w:t>engagement-community-focused-schools-html.</w:t>
      </w:r>
    </w:p>
    <w:p w14:paraId="18049C97" w14:textId="77777777" w:rsidR="005A5BC4" w:rsidRPr="005A5BC4" w:rsidRDefault="005A5BC4" w:rsidP="005A5BC4">
      <w:pPr>
        <w:rPr>
          <w:sz w:val="32"/>
          <w:szCs w:val="32"/>
        </w:rPr>
      </w:pPr>
    </w:p>
    <w:p w14:paraId="1229F6DF" w14:textId="77777777" w:rsidR="00543A1E" w:rsidRDefault="00543A1E" w:rsidP="00DD5969">
      <w:pPr>
        <w:rPr>
          <w:sz w:val="32"/>
          <w:szCs w:val="32"/>
          <w:lang w:val="cy-GB"/>
        </w:rPr>
      </w:pPr>
    </w:p>
    <w:p w14:paraId="2C6ADF8B" w14:textId="77777777" w:rsidR="00543A1E" w:rsidRPr="00543A1E" w:rsidRDefault="00543A1E" w:rsidP="00DD5969">
      <w:pPr>
        <w:rPr>
          <w:sz w:val="32"/>
          <w:szCs w:val="32"/>
          <w:lang w:val="cy-GB"/>
        </w:rPr>
      </w:pPr>
    </w:p>
    <w:sectPr w:rsidR="00543A1E" w:rsidRPr="00543A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5001593">
    <w:abstractNumId w:val="0"/>
  </w:num>
  <w:num w:numId="2" w16cid:durableId="1044867123">
    <w:abstractNumId w:val="1"/>
  </w:num>
  <w:num w:numId="3" w16cid:durableId="23795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20EF2"/>
    <w:rsid w:val="00061BBC"/>
    <w:rsid w:val="00063ADC"/>
    <w:rsid w:val="00064A78"/>
    <w:rsid w:val="00064FD1"/>
    <w:rsid w:val="00070E43"/>
    <w:rsid w:val="000751DA"/>
    <w:rsid w:val="00092568"/>
    <w:rsid w:val="000A2E17"/>
    <w:rsid w:val="000A470F"/>
    <w:rsid w:val="000C144A"/>
    <w:rsid w:val="000C3F7A"/>
    <w:rsid w:val="000C541C"/>
    <w:rsid w:val="000C68CB"/>
    <w:rsid w:val="000C7594"/>
    <w:rsid w:val="000D5B34"/>
    <w:rsid w:val="000F64B6"/>
    <w:rsid w:val="0010406A"/>
    <w:rsid w:val="001065BF"/>
    <w:rsid w:val="001118FB"/>
    <w:rsid w:val="00115538"/>
    <w:rsid w:val="00124A56"/>
    <w:rsid w:val="00135DD1"/>
    <w:rsid w:val="0014259E"/>
    <w:rsid w:val="00146745"/>
    <w:rsid w:val="00177693"/>
    <w:rsid w:val="00180DF5"/>
    <w:rsid w:val="00181804"/>
    <w:rsid w:val="001819DF"/>
    <w:rsid w:val="001B086C"/>
    <w:rsid w:val="001C3C8D"/>
    <w:rsid w:val="001C6E70"/>
    <w:rsid w:val="001E3038"/>
    <w:rsid w:val="001F319C"/>
    <w:rsid w:val="001F4189"/>
    <w:rsid w:val="001F67C8"/>
    <w:rsid w:val="002072A2"/>
    <w:rsid w:val="00217B72"/>
    <w:rsid w:val="002623B3"/>
    <w:rsid w:val="00262DC1"/>
    <w:rsid w:val="00275668"/>
    <w:rsid w:val="002A0C16"/>
    <w:rsid w:val="002A1CF2"/>
    <w:rsid w:val="002A39E8"/>
    <w:rsid w:val="002B359B"/>
    <w:rsid w:val="002C05B1"/>
    <w:rsid w:val="002F243A"/>
    <w:rsid w:val="00301906"/>
    <w:rsid w:val="00302BB1"/>
    <w:rsid w:val="003341DF"/>
    <w:rsid w:val="0034314E"/>
    <w:rsid w:val="00347EA1"/>
    <w:rsid w:val="003550DF"/>
    <w:rsid w:val="00366C56"/>
    <w:rsid w:val="0037240A"/>
    <w:rsid w:val="00382546"/>
    <w:rsid w:val="003A709B"/>
    <w:rsid w:val="003C436C"/>
    <w:rsid w:val="003D223A"/>
    <w:rsid w:val="004123FC"/>
    <w:rsid w:val="00417AB6"/>
    <w:rsid w:val="0043276D"/>
    <w:rsid w:val="00462200"/>
    <w:rsid w:val="00466D8D"/>
    <w:rsid w:val="004A78DB"/>
    <w:rsid w:val="004D474C"/>
    <w:rsid w:val="0051336D"/>
    <w:rsid w:val="00536CFB"/>
    <w:rsid w:val="00541556"/>
    <w:rsid w:val="00543A1E"/>
    <w:rsid w:val="00543F5E"/>
    <w:rsid w:val="0056764C"/>
    <w:rsid w:val="00584970"/>
    <w:rsid w:val="0059102A"/>
    <w:rsid w:val="005A5BC4"/>
    <w:rsid w:val="005B25BF"/>
    <w:rsid w:val="005B783A"/>
    <w:rsid w:val="005D734E"/>
    <w:rsid w:val="005F2244"/>
    <w:rsid w:val="005F42D0"/>
    <w:rsid w:val="005F7C42"/>
    <w:rsid w:val="00602968"/>
    <w:rsid w:val="00605CE3"/>
    <w:rsid w:val="0062310A"/>
    <w:rsid w:val="00654E4A"/>
    <w:rsid w:val="0066185E"/>
    <w:rsid w:val="00664B16"/>
    <w:rsid w:val="00676927"/>
    <w:rsid w:val="0069782B"/>
    <w:rsid w:val="006A1154"/>
    <w:rsid w:val="006B52C3"/>
    <w:rsid w:val="006C6AF7"/>
    <w:rsid w:val="0070398A"/>
    <w:rsid w:val="007203C3"/>
    <w:rsid w:val="007352C0"/>
    <w:rsid w:val="00741513"/>
    <w:rsid w:val="00742617"/>
    <w:rsid w:val="00743752"/>
    <w:rsid w:val="007A73A4"/>
    <w:rsid w:val="007D3AE1"/>
    <w:rsid w:val="007E01E0"/>
    <w:rsid w:val="007E7D39"/>
    <w:rsid w:val="00803155"/>
    <w:rsid w:val="00805307"/>
    <w:rsid w:val="008224CD"/>
    <w:rsid w:val="00840BEE"/>
    <w:rsid w:val="00851EDB"/>
    <w:rsid w:val="008564A1"/>
    <w:rsid w:val="008C0DDF"/>
    <w:rsid w:val="008D0480"/>
    <w:rsid w:val="008E0C67"/>
    <w:rsid w:val="008E4EB6"/>
    <w:rsid w:val="008F1086"/>
    <w:rsid w:val="009005D8"/>
    <w:rsid w:val="009060A0"/>
    <w:rsid w:val="0091355A"/>
    <w:rsid w:val="00916A73"/>
    <w:rsid w:val="00917008"/>
    <w:rsid w:val="0092693F"/>
    <w:rsid w:val="00935B8D"/>
    <w:rsid w:val="00963320"/>
    <w:rsid w:val="00980B95"/>
    <w:rsid w:val="00997906"/>
    <w:rsid w:val="009A1EA4"/>
    <w:rsid w:val="009A4C9B"/>
    <w:rsid w:val="009B164A"/>
    <w:rsid w:val="009B371B"/>
    <w:rsid w:val="009D4190"/>
    <w:rsid w:val="009E1374"/>
    <w:rsid w:val="009E4292"/>
    <w:rsid w:val="00A10BE3"/>
    <w:rsid w:val="00A23D6E"/>
    <w:rsid w:val="00A26DED"/>
    <w:rsid w:val="00A56C28"/>
    <w:rsid w:val="00AA0944"/>
    <w:rsid w:val="00AA43B9"/>
    <w:rsid w:val="00AA466A"/>
    <w:rsid w:val="00AA564E"/>
    <w:rsid w:val="00AD7313"/>
    <w:rsid w:val="00AE2AA9"/>
    <w:rsid w:val="00AE3307"/>
    <w:rsid w:val="00AE532F"/>
    <w:rsid w:val="00B028A8"/>
    <w:rsid w:val="00B03DF0"/>
    <w:rsid w:val="00B103B9"/>
    <w:rsid w:val="00B11155"/>
    <w:rsid w:val="00B2704E"/>
    <w:rsid w:val="00B51B61"/>
    <w:rsid w:val="00B55545"/>
    <w:rsid w:val="00B60F8B"/>
    <w:rsid w:val="00B724BB"/>
    <w:rsid w:val="00B805F1"/>
    <w:rsid w:val="00BA7320"/>
    <w:rsid w:val="00BB479E"/>
    <w:rsid w:val="00BC4845"/>
    <w:rsid w:val="00BD438F"/>
    <w:rsid w:val="00BE2A35"/>
    <w:rsid w:val="00BE3554"/>
    <w:rsid w:val="00BE7084"/>
    <w:rsid w:val="00BF0216"/>
    <w:rsid w:val="00BF74DB"/>
    <w:rsid w:val="00C0737F"/>
    <w:rsid w:val="00C129B8"/>
    <w:rsid w:val="00C2114D"/>
    <w:rsid w:val="00C22B87"/>
    <w:rsid w:val="00C24461"/>
    <w:rsid w:val="00C2550A"/>
    <w:rsid w:val="00C3179B"/>
    <w:rsid w:val="00C4699D"/>
    <w:rsid w:val="00C557B1"/>
    <w:rsid w:val="00C700ED"/>
    <w:rsid w:val="00C805AC"/>
    <w:rsid w:val="00CB63A9"/>
    <w:rsid w:val="00CD3490"/>
    <w:rsid w:val="00CD48CA"/>
    <w:rsid w:val="00CF32AC"/>
    <w:rsid w:val="00D01360"/>
    <w:rsid w:val="00D24ADF"/>
    <w:rsid w:val="00D26517"/>
    <w:rsid w:val="00D50D7C"/>
    <w:rsid w:val="00D5121E"/>
    <w:rsid w:val="00D70534"/>
    <w:rsid w:val="00D75566"/>
    <w:rsid w:val="00D82F71"/>
    <w:rsid w:val="00D86751"/>
    <w:rsid w:val="00D9300F"/>
    <w:rsid w:val="00DB4740"/>
    <w:rsid w:val="00DC3F6C"/>
    <w:rsid w:val="00DC410A"/>
    <w:rsid w:val="00DC55F3"/>
    <w:rsid w:val="00DC73ED"/>
    <w:rsid w:val="00DD5969"/>
    <w:rsid w:val="00DE79D1"/>
    <w:rsid w:val="00E103EB"/>
    <w:rsid w:val="00E10797"/>
    <w:rsid w:val="00E23A2B"/>
    <w:rsid w:val="00E243A8"/>
    <w:rsid w:val="00E24A34"/>
    <w:rsid w:val="00E567AE"/>
    <w:rsid w:val="00E62A07"/>
    <w:rsid w:val="00E62A94"/>
    <w:rsid w:val="00E654EB"/>
    <w:rsid w:val="00E66856"/>
    <w:rsid w:val="00E6747C"/>
    <w:rsid w:val="00E76E99"/>
    <w:rsid w:val="00E847E7"/>
    <w:rsid w:val="00EA0B9A"/>
    <w:rsid w:val="00EA15D1"/>
    <w:rsid w:val="00EA6220"/>
    <w:rsid w:val="00EC1771"/>
    <w:rsid w:val="00EC2302"/>
    <w:rsid w:val="00EC60F7"/>
    <w:rsid w:val="00EE69B9"/>
    <w:rsid w:val="00F3024D"/>
    <w:rsid w:val="00F538E4"/>
    <w:rsid w:val="00F65714"/>
    <w:rsid w:val="00F8089C"/>
    <w:rsid w:val="00FD04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43A1E"/>
    <w:rPr>
      <w:color w:val="467886" w:themeColor="hyperlink"/>
      <w:u w:val="single"/>
    </w:rPr>
  </w:style>
  <w:style w:type="character" w:styleId="UnresolvedMention">
    <w:name w:val="Unresolved Mention"/>
    <w:basedOn w:val="DefaultParagraphFont"/>
    <w:uiPriority w:val="99"/>
    <w:semiHidden/>
    <w:unhideWhenUsed/>
    <w:rsid w:val="00543A1E"/>
    <w:rPr>
      <w:color w:val="605E5C"/>
      <w:shd w:val="clear" w:color="auto" w:fill="E1DFDD"/>
    </w:rPr>
  </w:style>
  <w:style w:type="character" w:styleId="FollowedHyperlink">
    <w:name w:val="FollowedHyperlink"/>
    <w:basedOn w:val="DefaultParagraphFont"/>
    <w:uiPriority w:val="99"/>
    <w:semiHidden/>
    <w:unhideWhenUsed/>
    <w:rsid w:val="00543A1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7950680">
      <w:bodyDiv w:val="1"/>
      <w:marLeft w:val="0"/>
      <w:marRight w:val="0"/>
      <w:marTop w:val="0"/>
      <w:marBottom w:val="0"/>
      <w:divBdr>
        <w:top w:val="none" w:sz="0" w:space="0" w:color="auto"/>
        <w:left w:val="none" w:sz="0" w:space="0" w:color="auto"/>
        <w:bottom w:val="none" w:sz="0" w:space="0" w:color="auto"/>
        <w:right w:val="none" w:sz="0" w:space="0" w:color="auto"/>
      </w:divBdr>
      <w:divsChild>
        <w:div w:id="709960277">
          <w:marLeft w:val="-720"/>
          <w:marRight w:val="0"/>
          <w:marTop w:val="0"/>
          <w:marBottom w:val="0"/>
          <w:divBdr>
            <w:top w:val="none" w:sz="0" w:space="0" w:color="auto"/>
            <w:left w:val="none" w:sz="0" w:space="0" w:color="auto"/>
            <w:bottom w:val="none" w:sz="0" w:space="0" w:color="auto"/>
            <w:right w:val="none" w:sz="0" w:space="0" w:color="auto"/>
          </w:divBdr>
        </w:div>
      </w:divsChild>
    </w:div>
    <w:div w:id="771516967">
      <w:bodyDiv w:val="1"/>
      <w:marLeft w:val="0"/>
      <w:marRight w:val="0"/>
      <w:marTop w:val="0"/>
      <w:marBottom w:val="0"/>
      <w:divBdr>
        <w:top w:val="none" w:sz="0" w:space="0" w:color="auto"/>
        <w:left w:val="none" w:sz="0" w:space="0" w:color="auto"/>
        <w:bottom w:val="none" w:sz="0" w:space="0" w:color="auto"/>
        <w:right w:val="none" w:sz="0" w:space="0" w:color="auto"/>
      </w:divBdr>
      <w:divsChild>
        <w:div w:id="735251194">
          <w:marLeft w:val="-720"/>
          <w:marRight w:val="0"/>
          <w:marTop w:val="0"/>
          <w:marBottom w:val="0"/>
          <w:divBdr>
            <w:top w:val="none" w:sz="0" w:space="0" w:color="auto"/>
            <w:left w:val="none" w:sz="0" w:space="0" w:color="auto"/>
            <w:bottom w:val="none" w:sz="0" w:space="0" w:color="auto"/>
            <w:right w:val="none" w:sz="0" w:space="0" w:color="auto"/>
          </w:divBdr>
        </w:div>
      </w:divsChild>
    </w:div>
    <w:div w:id="904417398">
      <w:bodyDiv w:val="1"/>
      <w:marLeft w:val="0"/>
      <w:marRight w:val="0"/>
      <w:marTop w:val="0"/>
      <w:marBottom w:val="0"/>
      <w:divBdr>
        <w:top w:val="none" w:sz="0" w:space="0" w:color="auto"/>
        <w:left w:val="none" w:sz="0" w:space="0" w:color="auto"/>
        <w:bottom w:val="none" w:sz="0" w:space="0" w:color="auto"/>
        <w:right w:val="none" w:sz="0" w:space="0" w:color="auto"/>
      </w:divBdr>
      <w:divsChild>
        <w:div w:id="861208624">
          <w:marLeft w:val="-720"/>
          <w:marRight w:val="0"/>
          <w:marTop w:val="0"/>
          <w:marBottom w:val="0"/>
          <w:divBdr>
            <w:top w:val="none" w:sz="0" w:space="0" w:color="auto"/>
            <w:left w:val="none" w:sz="0" w:space="0" w:color="auto"/>
            <w:bottom w:val="none" w:sz="0" w:space="0" w:color="auto"/>
            <w:right w:val="none" w:sz="0" w:space="0" w:color="auto"/>
          </w:divBdr>
        </w:div>
      </w:divsChild>
    </w:div>
    <w:div w:id="1866479703">
      <w:bodyDiv w:val="1"/>
      <w:marLeft w:val="0"/>
      <w:marRight w:val="0"/>
      <w:marTop w:val="0"/>
      <w:marBottom w:val="0"/>
      <w:divBdr>
        <w:top w:val="none" w:sz="0" w:space="0" w:color="auto"/>
        <w:left w:val="none" w:sz="0" w:space="0" w:color="auto"/>
        <w:bottom w:val="none" w:sz="0" w:space="0" w:color="auto"/>
        <w:right w:val="none" w:sz="0" w:space="0" w:color="auto"/>
      </w:divBdr>
      <w:divsChild>
        <w:div w:id="59841502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wales/community-focused-schools-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implypsychology.org/Bronfenbrenner.html" TargetMode="External"/><Relationship Id="rId12" Type="http://schemas.openxmlformats.org/officeDocument/2006/relationships/hyperlink" Target="http://www.gov.wales/annex-4-developing-commun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wales/sites/default/files/pdf-versions/2024/8/4/1722499003/schools-census-results-january-2024.pdf" TargetMode="External"/><Relationship Id="rId11" Type="http://schemas.openxmlformats.org/officeDocument/2006/relationships/hyperlink" Target="http://www.gov.wales/annex-4-developing-community-engagement-community-focused-schools-html" TargetMode="External"/><Relationship Id="rId5" Type="http://schemas.openxmlformats.org/officeDocument/2006/relationships/image" Target="media/image1.png"/><Relationship Id="rId10" Type="http://schemas.openxmlformats.org/officeDocument/2006/relationships/hyperlink" Target="http://www.twinkl.co.uk/blog/how-are-primary-schools-using-social-media" TargetMode="External"/><Relationship Id="rId4" Type="http://schemas.openxmlformats.org/officeDocument/2006/relationships/webSettings" Target="webSettings.xml"/><Relationship Id="rId9" Type="http://schemas.openxmlformats.org/officeDocument/2006/relationships/hyperlink" Target="http://www.aecf.org/blog/parental-involvement-is-key-to-student-success-research-show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TotalTime>
  <Pages>13</Pages>
  <Words>2950</Words>
  <Characters>16815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Jaiden Rees (2406194)</cp:lastModifiedBy>
  <cp:revision>134</cp:revision>
  <dcterms:created xsi:type="dcterms:W3CDTF">2025-01-05T21:04:00Z</dcterms:created>
  <dcterms:modified xsi:type="dcterms:W3CDTF">2025-01-07T16:30:00Z</dcterms:modified>
</cp:coreProperties>
</file>