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6FBC4" w14:textId="77777777" w:rsidR="00391F9A" w:rsidRDefault="00391F9A" w:rsidP="00391F9A">
      <w:pPr>
        <w:jc w:val="center"/>
        <w:rPr>
          <w:rFonts w:ascii="Arial" w:hAnsi="Arial" w:cs="Arial"/>
          <w:sz w:val="48"/>
          <w:szCs w:val="48"/>
        </w:rPr>
      </w:pPr>
    </w:p>
    <w:p w14:paraId="129F186E" w14:textId="77777777" w:rsidR="00391F9A" w:rsidRDefault="00391F9A" w:rsidP="00391F9A">
      <w:pPr>
        <w:jc w:val="center"/>
        <w:rPr>
          <w:rFonts w:ascii="Arial" w:hAnsi="Arial" w:cs="Arial"/>
          <w:sz w:val="48"/>
          <w:szCs w:val="48"/>
        </w:rPr>
      </w:pPr>
    </w:p>
    <w:p w14:paraId="484A6338" w14:textId="77777777" w:rsidR="00391F9A" w:rsidRDefault="00391F9A" w:rsidP="00391F9A">
      <w:pPr>
        <w:jc w:val="center"/>
        <w:rPr>
          <w:rFonts w:ascii="Arial" w:hAnsi="Arial" w:cs="Arial"/>
          <w:sz w:val="48"/>
          <w:szCs w:val="48"/>
        </w:rPr>
      </w:pPr>
    </w:p>
    <w:p w14:paraId="6E4A952C" w14:textId="7C78FB37" w:rsidR="007149CB" w:rsidRPr="00391F9A" w:rsidRDefault="00391F9A" w:rsidP="00391F9A">
      <w:pPr>
        <w:jc w:val="center"/>
        <w:rPr>
          <w:rFonts w:ascii="Arial" w:hAnsi="Arial" w:cs="Arial"/>
          <w:b/>
          <w:bCs/>
          <w:sz w:val="48"/>
          <w:szCs w:val="48"/>
        </w:rPr>
      </w:pPr>
      <w:r w:rsidRPr="00391F9A">
        <w:rPr>
          <w:rFonts w:ascii="Arial" w:hAnsi="Arial" w:cs="Arial"/>
          <w:b/>
          <w:bCs/>
          <w:sz w:val="48"/>
          <w:szCs w:val="48"/>
        </w:rPr>
        <w:t>Professional and Career development</w:t>
      </w:r>
    </w:p>
    <w:p w14:paraId="452C0DB8" w14:textId="4F278342" w:rsidR="00391F9A" w:rsidRDefault="00391F9A" w:rsidP="00391F9A">
      <w:pPr>
        <w:jc w:val="center"/>
        <w:rPr>
          <w:rFonts w:ascii="Arial" w:hAnsi="Arial" w:cs="Arial"/>
          <w:sz w:val="36"/>
          <w:szCs w:val="36"/>
        </w:rPr>
      </w:pPr>
      <w:r>
        <w:rPr>
          <w:rFonts w:ascii="Arial" w:hAnsi="Arial" w:cs="Arial"/>
          <w:sz w:val="36"/>
          <w:szCs w:val="36"/>
        </w:rPr>
        <w:t>Daniela Alina Cioranu 1914830</w:t>
      </w:r>
    </w:p>
    <w:p w14:paraId="3B8F0DD0" w14:textId="55414CCC" w:rsidR="00391F9A" w:rsidRPr="00391F9A" w:rsidRDefault="00391F9A" w:rsidP="00391F9A">
      <w:pPr>
        <w:jc w:val="center"/>
        <w:rPr>
          <w:rFonts w:ascii="Arial" w:hAnsi="Arial" w:cs="Arial"/>
          <w:sz w:val="36"/>
          <w:szCs w:val="36"/>
        </w:rPr>
      </w:pPr>
      <w:r w:rsidRPr="00391F9A">
        <w:rPr>
          <w:rFonts w:ascii="Arial" w:hAnsi="Arial" w:cs="Arial"/>
          <w:sz w:val="36"/>
          <w:szCs w:val="36"/>
        </w:rPr>
        <w:t>BMSK4005</w:t>
      </w:r>
    </w:p>
    <w:p w14:paraId="55354993" w14:textId="3A1635F6" w:rsidR="00391F9A" w:rsidRPr="00391F9A" w:rsidRDefault="00391F9A" w:rsidP="00391F9A">
      <w:pPr>
        <w:jc w:val="center"/>
        <w:rPr>
          <w:rFonts w:ascii="Arial" w:hAnsi="Arial" w:cs="Arial"/>
          <w:sz w:val="36"/>
          <w:szCs w:val="36"/>
        </w:rPr>
      </w:pPr>
      <w:r w:rsidRPr="00391F9A">
        <w:rPr>
          <w:rFonts w:ascii="Arial" w:hAnsi="Arial" w:cs="Arial"/>
          <w:sz w:val="36"/>
          <w:szCs w:val="36"/>
        </w:rPr>
        <w:t>Lecturer: Abdi Rahman</w:t>
      </w:r>
    </w:p>
    <w:p w14:paraId="4B7A1DFD" w14:textId="7D183D3F" w:rsidR="00391F9A" w:rsidRDefault="00391F9A" w:rsidP="00391F9A">
      <w:pPr>
        <w:jc w:val="center"/>
        <w:rPr>
          <w:rFonts w:ascii="Arial" w:hAnsi="Arial" w:cs="Arial"/>
          <w:sz w:val="36"/>
          <w:szCs w:val="36"/>
        </w:rPr>
      </w:pPr>
      <w:r w:rsidRPr="00391F9A">
        <w:rPr>
          <w:rFonts w:ascii="Arial" w:hAnsi="Arial" w:cs="Arial"/>
          <w:sz w:val="36"/>
          <w:szCs w:val="36"/>
        </w:rPr>
        <w:t xml:space="preserve">Task </w:t>
      </w:r>
      <w:r w:rsidR="00C8112F">
        <w:rPr>
          <w:rFonts w:ascii="Arial" w:hAnsi="Arial" w:cs="Arial"/>
          <w:sz w:val="36"/>
          <w:szCs w:val="36"/>
        </w:rPr>
        <w:t>3</w:t>
      </w:r>
      <w:r w:rsidRPr="00391F9A">
        <w:rPr>
          <w:rFonts w:ascii="Arial" w:hAnsi="Arial" w:cs="Arial"/>
          <w:sz w:val="36"/>
          <w:szCs w:val="36"/>
        </w:rPr>
        <w:t xml:space="preserve"> – </w:t>
      </w:r>
      <w:r w:rsidR="00C8112F">
        <w:rPr>
          <w:rFonts w:ascii="Arial" w:hAnsi="Arial" w:cs="Arial"/>
          <w:sz w:val="36"/>
          <w:szCs w:val="36"/>
        </w:rPr>
        <w:t>Reflective portfolio</w:t>
      </w:r>
    </w:p>
    <w:p w14:paraId="644D4429" w14:textId="033CC804" w:rsidR="00391F9A" w:rsidRDefault="00391F9A" w:rsidP="00391F9A">
      <w:pPr>
        <w:jc w:val="center"/>
        <w:rPr>
          <w:rFonts w:ascii="Arial" w:hAnsi="Arial" w:cs="Arial"/>
          <w:sz w:val="36"/>
          <w:szCs w:val="36"/>
        </w:rPr>
      </w:pPr>
    </w:p>
    <w:p w14:paraId="4DD2033D" w14:textId="0CD32770" w:rsidR="00391F9A" w:rsidRDefault="00391F9A" w:rsidP="00391F9A">
      <w:pPr>
        <w:jc w:val="center"/>
        <w:rPr>
          <w:rFonts w:ascii="Arial" w:hAnsi="Arial" w:cs="Arial"/>
          <w:sz w:val="36"/>
          <w:szCs w:val="36"/>
        </w:rPr>
      </w:pPr>
    </w:p>
    <w:p w14:paraId="1B9CA9DD" w14:textId="642D4346" w:rsidR="00391F9A" w:rsidRDefault="00391F9A" w:rsidP="00391F9A">
      <w:pPr>
        <w:jc w:val="center"/>
        <w:rPr>
          <w:rFonts w:ascii="Arial" w:hAnsi="Arial" w:cs="Arial"/>
          <w:sz w:val="36"/>
          <w:szCs w:val="36"/>
        </w:rPr>
      </w:pPr>
    </w:p>
    <w:p w14:paraId="377AB2EA" w14:textId="792E96B8" w:rsidR="00391F9A" w:rsidRDefault="00391F9A" w:rsidP="00391F9A">
      <w:pPr>
        <w:jc w:val="center"/>
        <w:rPr>
          <w:rFonts w:ascii="Arial" w:hAnsi="Arial" w:cs="Arial"/>
          <w:sz w:val="36"/>
          <w:szCs w:val="36"/>
        </w:rPr>
      </w:pPr>
    </w:p>
    <w:p w14:paraId="0B58F746" w14:textId="6F12F797" w:rsidR="00391F9A" w:rsidRDefault="00391F9A" w:rsidP="00391F9A">
      <w:pPr>
        <w:jc w:val="center"/>
        <w:rPr>
          <w:rFonts w:ascii="Arial" w:hAnsi="Arial" w:cs="Arial"/>
          <w:sz w:val="36"/>
          <w:szCs w:val="36"/>
        </w:rPr>
      </w:pPr>
    </w:p>
    <w:p w14:paraId="45B160C7" w14:textId="40DA9520" w:rsidR="00391F9A" w:rsidRDefault="00391F9A" w:rsidP="00391F9A">
      <w:pPr>
        <w:jc w:val="center"/>
        <w:rPr>
          <w:rFonts w:ascii="Arial" w:hAnsi="Arial" w:cs="Arial"/>
          <w:sz w:val="36"/>
          <w:szCs w:val="36"/>
        </w:rPr>
      </w:pPr>
    </w:p>
    <w:p w14:paraId="1C97B682" w14:textId="03415074" w:rsidR="00391F9A" w:rsidRDefault="00391F9A" w:rsidP="00391F9A">
      <w:pPr>
        <w:jc w:val="center"/>
        <w:rPr>
          <w:rFonts w:ascii="Arial" w:hAnsi="Arial" w:cs="Arial"/>
          <w:sz w:val="36"/>
          <w:szCs w:val="36"/>
        </w:rPr>
      </w:pPr>
    </w:p>
    <w:p w14:paraId="7BB82098" w14:textId="61C758BC" w:rsidR="00391F9A" w:rsidRDefault="00391F9A" w:rsidP="00391F9A">
      <w:pPr>
        <w:jc w:val="center"/>
        <w:rPr>
          <w:rFonts w:ascii="Arial" w:hAnsi="Arial" w:cs="Arial"/>
          <w:sz w:val="36"/>
          <w:szCs w:val="36"/>
        </w:rPr>
      </w:pPr>
    </w:p>
    <w:p w14:paraId="518B84A9" w14:textId="7DC1C106" w:rsidR="00391F9A" w:rsidRDefault="00391F9A" w:rsidP="00391F9A">
      <w:pPr>
        <w:jc w:val="center"/>
        <w:rPr>
          <w:rFonts w:ascii="Arial" w:hAnsi="Arial" w:cs="Arial"/>
        </w:rPr>
      </w:pPr>
      <w:r>
        <w:rPr>
          <w:rFonts w:ascii="Arial" w:hAnsi="Arial" w:cs="Arial"/>
        </w:rPr>
        <w:t>1</w:t>
      </w:r>
    </w:p>
    <w:p w14:paraId="7DFAF8C8" w14:textId="25D21CC6" w:rsidR="00F97319" w:rsidRDefault="00B72AA0" w:rsidP="00C8112F">
      <w:pPr>
        <w:jc w:val="center"/>
        <w:rPr>
          <w:rFonts w:ascii="Arial" w:hAnsi="Arial" w:cs="Arial"/>
          <w:sz w:val="36"/>
          <w:szCs w:val="36"/>
        </w:rPr>
      </w:pPr>
      <w:r w:rsidRPr="00B72AA0">
        <w:rPr>
          <w:rFonts w:ascii="Arial" w:hAnsi="Arial" w:cs="Arial"/>
          <w:sz w:val="36"/>
          <w:szCs w:val="36"/>
        </w:rPr>
        <w:lastRenderedPageBreak/>
        <w:t>Content page</w:t>
      </w:r>
    </w:p>
    <w:p w14:paraId="08A692AD" w14:textId="7955B9E8" w:rsidR="00C8112F" w:rsidRDefault="00C8112F" w:rsidP="00C8112F">
      <w:pPr>
        <w:jc w:val="center"/>
        <w:rPr>
          <w:rFonts w:ascii="Arial" w:hAnsi="Arial" w:cs="Arial"/>
          <w:sz w:val="36"/>
          <w:szCs w:val="36"/>
        </w:rPr>
      </w:pPr>
    </w:p>
    <w:p w14:paraId="5EC97211" w14:textId="2739C858" w:rsidR="00041FA8" w:rsidRDefault="00041FA8" w:rsidP="00C8112F">
      <w:pPr>
        <w:rPr>
          <w:rFonts w:ascii="Arial" w:hAnsi="Arial" w:cs="Arial"/>
        </w:rPr>
      </w:pPr>
      <w:r>
        <w:rPr>
          <w:rFonts w:ascii="Arial" w:hAnsi="Arial" w:cs="Arial"/>
        </w:rPr>
        <w:t>1.Introduction…………………………………………………………</w:t>
      </w:r>
      <w:r w:rsidR="007627B7">
        <w:rPr>
          <w:rFonts w:ascii="Arial" w:hAnsi="Arial" w:cs="Arial"/>
        </w:rPr>
        <w:t>…………………………</w:t>
      </w:r>
      <w:r>
        <w:rPr>
          <w:rFonts w:ascii="Arial" w:hAnsi="Arial" w:cs="Arial"/>
        </w:rPr>
        <w:t>…</w:t>
      </w:r>
      <w:r w:rsidR="00151AB9">
        <w:rPr>
          <w:rFonts w:ascii="Arial" w:hAnsi="Arial" w:cs="Arial"/>
        </w:rPr>
        <w:t>….</w:t>
      </w:r>
      <w:r w:rsidR="007627B7">
        <w:rPr>
          <w:rFonts w:ascii="Arial" w:hAnsi="Arial" w:cs="Arial"/>
        </w:rPr>
        <w:t>3</w:t>
      </w:r>
    </w:p>
    <w:p w14:paraId="68C9E8EC" w14:textId="034D8A3B" w:rsidR="00C8112F" w:rsidRDefault="00041FA8" w:rsidP="00C8112F">
      <w:pPr>
        <w:rPr>
          <w:rFonts w:ascii="Arial" w:hAnsi="Arial" w:cs="Arial"/>
        </w:rPr>
      </w:pPr>
      <w:r>
        <w:rPr>
          <w:rFonts w:ascii="Arial" w:hAnsi="Arial" w:cs="Arial"/>
        </w:rPr>
        <w:t>2</w:t>
      </w:r>
      <w:r w:rsidR="00210C26">
        <w:rPr>
          <w:rFonts w:ascii="Arial" w:hAnsi="Arial" w:cs="Arial"/>
        </w:rPr>
        <w:t>.</w:t>
      </w:r>
      <w:r w:rsidR="00C8112F">
        <w:rPr>
          <w:rFonts w:ascii="Arial" w:hAnsi="Arial" w:cs="Arial"/>
        </w:rPr>
        <w:t>My personal skills and competencies (PDP)……………………………………………</w:t>
      </w:r>
      <w:r w:rsidR="007627B7">
        <w:rPr>
          <w:rFonts w:ascii="Arial" w:hAnsi="Arial" w:cs="Arial"/>
        </w:rPr>
        <w:t>……….4</w:t>
      </w:r>
    </w:p>
    <w:p w14:paraId="2880D2C5" w14:textId="70615760" w:rsidR="00C8112F" w:rsidRDefault="00041FA8" w:rsidP="00C8112F">
      <w:pPr>
        <w:rPr>
          <w:rFonts w:ascii="Arial" w:hAnsi="Arial" w:cs="Arial"/>
        </w:rPr>
      </w:pPr>
      <w:r>
        <w:rPr>
          <w:rFonts w:ascii="Arial" w:hAnsi="Arial" w:cs="Arial"/>
        </w:rPr>
        <w:t>3</w:t>
      </w:r>
      <w:r w:rsidR="00210C26">
        <w:rPr>
          <w:rFonts w:ascii="Arial" w:hAnsi="Arial" w:cs="Arial"/>
        </w:rPr>
        <w:t>.</w:t>
      </w:r>
      <w:r w:rsidR="00C8112F">
        <w:rPr>
          <w:rFonts w:ascii="Arial" w:hAnsi="Arial" w:cs="Arial"/>
        </w:rPr>
        <w:t>The role of an Assistant Manager…………………………………………………………</w:t>
      </w:r>
      <w:r w:rsidR="002D67B4">
        <w:rPr>
          <w:rFonts w:ascii="Arial" w:hAnsi="Arial" w:cs="Arial"/>
        </w:rPr>
        <w:t>……...6</w:t>
      </w:r>
    </w:p>
    <w:p w14:paraId="4C4630ED" w14:textId="5840B97A" w:rsidR="00C8112F" w:rsidRDefault="00041FA8" w:rsidP="00C8112F">
      <w:pPr>
        <w:rPr>
          <w:rFonts w:ascii="Arial" w:hAnsi="Arial" w:cs="Arial"/>
        </w:rPr>
      </w:pPr>
      <w:r>
        <w:rPr>
          <w:rFonts w:ascii="Arial" w:hAnsi="Arial" w:cs="Arial"/>
        </w:rPr>
        <w:t>4</w:t>
      </w:r>
      <w:r w:rsidR="00210C26">
        <w:rPr>
          <w:rFonts w:ascii="Arial" w:hAnsi="Arial" w:cs="Arial"/>
        </w:rPr>
        <w:t>.</w:t>
      </w:r>
      <w:r w:rsidR="00C8112F">
        <w:rPr>
          <w:rFonts w:ascii="Arial" w:hAnsi="Arial" w:cs="Arial"/>
        </w:rPr>
        <w:t>My personal reflection on this experience………………………………………………</w:t>
      </w:r>
      <w:r w:rsidR="002D67B4">
        <w:rPr>
          <w:rFonts w:ascii="Arial" w:hAnsi="Arial" w:cs="Arial"/>
        </w:rPr>
        <w:t>……….8</w:t>
      </w:r>
    </w:p>
    <w:p w14:paraId="00ABA312" w14:textId="3DCC7BBE" w:rsidR="00210C26" w:rsidRDefault="00041FA8" w:rsidP="00C8112F">
      <w:pPr>
        <w:rPr>
          <w:rFonts w:ascii="Arial" w:hAnsi="Arial" w:cs="Arial"/>
        </w:rPr>
      </w:pPr>
      <w:r>
        <w:rPr>
          <w:rFonts w:ascii="Arial" w:hAnsi="Arial" w:cs="Arial"/>
        </w:rPr>
        <w:t>5.Conclusion……………………………………………………………</w:t>
      </w:r>
      <w:r w:rsidR="000A775B">
        <w:rPr>
          <w:rFonts w:ascii="Arial" w:hAnsi="Arial" w:cs="Arial"/>
        </w:rPr>
        <w:t>……………………………12</w:t>
      </w:r>
    </w:p>
    <w:p w14:paraId="141CF18B" w14:textId="69803F37" w:rsidR="00210C26" w:rsidRDefault="000A775B" w:rsidP="00C8112F">
      <w:pPr>
        <w:rPr>
          <w:rFonts w:ascii="Arial" w:hAnsi="Arial" w:cs="Arial"/>
        </w:rPr>
      </w:pPr>
      <w:r>
        <w:rPr>
          <w:rFonts w:ascii="Arial" w:hAnsi="Arial" w:cs="Arial"/>
        </w:rPr>
        <w:t>6.References/ Bibliography………………………………………………………………………...13</w:t>
      </w:r>
    </w:p>
    <w:p w14:paraId="68DC7CF2" w14:textId="1A0AA00A" w:rsidR="00210C26" w:rsidRDefault="00210C26" w:rsidP="00C8112F">
      <w:pPr>
        <w:rPr>
          <w:rFonts w:ascii="Arial" w:hAnsi="Arial" w:cs="Arial"/>
        </w:rPr>
      </w:pPr>
    </w:p>
    <w:p w14:paraId="24AA62FF" w14:textId="37A48F6D" w:rsidR="00210C26" w:rsidRDefault="00210C26" w:rsidP="00C8112F">
      <w:pPr>
        <w:rPr>
          <w:rFonts w:ascii="Arial" w:hAnsi="Arial" w:cs="Arial"/>
        </w:rPr>
      </w:pPr>
    </w:p>
    <w:p w14:paraId="3F1F2AAE" w14:textId="29B52623" w:rsidR="00210C26" w:rsidRDefault="00210C26" w:rsidP="00C8112F">
      <w:pPr>
        <w:rPr>
          <w:rFonts w:ascii="Arial" w:hAnsi="Arial" w:cs="Arial"/>
        </w:rPr>
      </w:pPr>
    </w:p>
    <w:p w14:paraId="2584C6C9" w14:textId="35CE6CE6" w:rsidR="00210C26" w:rsidRDefault="00210C26" w:rsidP="00C8112F">
      <w:pPr>
        <w:rPr>
          <w:rFonts w:ascii="Arial" w:hAnsi="Arial" w:cs="Arial"/>
        </w:rPr>
      </w:pPr>
    </w:p>
    <w:p w14:paraId="4B3491AA" w14:textId="3AC505FE" w:rsidR="00BE49AC" w:rsidRDefault="00BE49AC" w:rsidP="00C8112F">
      <w:pPr>
        <w:rPr>
          <w:rFonts w:ascii="Arial" w:hAnsi="Arial" w:cs="Arial"/>
        </w:rPr>
      </w:pPr>
    </w:p>
    <w:p w14:paraId="3383B5F2" w14:textId="5EE7C221" w:rsidR="00BE49AC" w:rsidRDefault="00BE49AC" w:rsidP="00C8112F">
      <w:pPr>
        <w:rPr>
          <w:rFonts w:ascii="Arial" w:hAnsi="Arial" w:cs="Arial"/>
        </w:rPr>
      </w:pPr>
    </w:p>
    <w:p w14:paraId="7C0F552F" w14:textId="7343ED2C" w:rsidR="00BE49AC" w:rsidRDefault="00BE49AC" w:rsidP="00C8112F">
      <w:pPr>
        <w:rPr>
          <w:rFonts w:ascii="Arial" w:hAnsi="Arial" w:cs="Arial"/>
        </w:rPr>
      </w:pPr>
    </w:p>
    <w:p w14:paraId="0FEEAFFE" w14:textId="52E25241" w:rsidR="00BE49AC" w:rsidRDefault="00BE49AC" w:rsidP="00C8112F">
      <w:pPr>
        <w:rPr>
          <w:rFonts w:ascii="Arial" w:hAnsi="Arial" w:cs="Arial"/>
        </w:rPr>
      </w:pPr>
    </w:p>
    <w:p w14:paraId="4F7A5D2E" w14:textId="24559830" w:rsidR="00BE49AC" w:rsidRDefault="00BE49AC" w:rsidP="00C8112F">
      <w:pPr>
        <w:rPr>
          <w:rFonts w:ascii="Arial" w:hAnsi="Arial" w:cs="Arial"/>
        </w:rPr>
      </w:pPr>
    </w:p>
    <w:p w14:paraId="02BC2130" w14:textId="0651E750" w:rsidR="00BE49AC" w:rsidRDefault="00BE49AC" w:rsidP="00C8112F">
      <w:pPr>
        <w:rPr>
          <w:rFonts w:ascii="Arial" w:hAnsi="Arial" w:cs="Arial"/>
        </w:rPr>
      </w:pPr>
    </w:p>
    <w:p w14:paraId="0F239660" w14:textId="634C8EB8" w:rsidR="00BE49AC" w:rsidRDefault="00BE49AC" w:rsidP="00C8112F">
      <w:pPr>
        <w:rPr>
          <w:rFonts w:ascii="Arial" w:hAnsi="Arial" w:cs="Arial"/>
        </w:rPr>
      </w:pPr>
    </w:p>
    <w:p w14:paraId="0B0C2018" w14:textId="6B380272" w:rsidR="00BE49AC" w:rsidRDefault="00BE49AC" w:rsidP="00C8112F">
      <w:pPr>
        <w:rPr>
          <w:rFonts w:ascii="Arial" w:hAnsi="Arial" w:cs="Arial"/>
        </w:rPr>
      </w:pPr>
    </w:p>
    <w:p w14:paraId="5EC2C56D" w14:textId="711CC3BB" w:rsidR="00BE49AC" w:rsidRDefault="00BE49AC" w:rsidP="00C8112F">
      <w:pPr>
        <w:rPr>
          <w:rFonts w:ascii="Arial" w:hAnsi="Arial" w:cs="Arial"/>
        </w:rPr>
      </w:pPr>
    </w:p>
    <w:p w14:paraId="778DD4AA" w14:textId="17248827" w:rsidR="00BE49AC" w:rsidRDefault="00BE49AC" w:rsidP="00C8112F">
      <w:pPr>
        <w:rPr>
          <w:rFonts w:ascii="Arial" w:hAnsi="Arial" w:cs="Arial"/>
        </w:rPr>
      </w:pPr>
    </w:p>
    <w:p w14:paraId="6F880686" w14:textId="506F3206" w:rsidR="00BE49AC" w:rsidRDefault="00BE49AC" w:rsidP="00C8112F">
      <w:pPr>
        <w:rPr>
          <w:rFonts w:ascii="Arial" w:hAnsi="Arial" w:cs="Arial"/>
        </w:rPr>
      </w:pPr>
    </w:p>
    <w:p w14:paraId="54DEE705" w14:textId="065198AA" w:rsidR="00BE49AC" w:rsidRDefault="00BE49AC" w:rsidP="00C8112F">
      <w:pPr>
        <w:rPr>
          <w:rFonts w:ascii="Arial" w:hAnsi="Arial" w:cs="Arial"/>
        </w:rPr>
      </w:pPr>
    </w:p>
    <w:p w14:paraId="1D880465" w14:textId="6916EC8E" w:rsidR="00210C26" w:rsidRDefault="00BE49AC" w:rsidP="00BE49AC">
      <w:pPr>
        <w:jc w:val="center"/>
        <w:rPr>
          <w:rFonts w:ascii="Arial" w:hAnsi="Arial" w:cs="Arial"/>
        </w:rPr>
      </w:pPr>
      <w:r>
        <w:rPr>
          <w:rFonts w:ascii="Arial" w:hAnsi="Arial" w:cs="Arial"/>
        </w:rPr>
        <w:t>2</w:t>
      </w:r>
    </w:p>
    <w:p w14:paraId="310E731E" w14:textId="3614B664" w:rsidR="00210C26" w:rsidRDefault="00210C26" w:rsidP="00C8112F">
      <w:pPr>
        <w:rPr>
          <w:rFonts w:ascii="Arial" w:hAnsi="Arial" w:cs="Arial"/>
        </w:rPr>
      </w:pPr>
    </w:p>
    <w:p w14:paraId="53A5E0FC" w14:textId="1DB50867" w:rsidR="0002718D" w:rsidRDefault="0002718D" w:rsidP="00BE49AC">
      <w:pPr>
        <w:rPr>
          <w:rFonts w:ascii="Arial" w:hAnsi="Arial" w:cs="Arial"/>
        </w:rPr>
      </w:pPr>
    </w:p>
    <w:p w14:paraId="427F85E9" w14:textId="77777777" w:rsidR="00BE49AC" w:rsidRDefault="00BE49AC" w:rsidP="00BE49AC">
      <w:pPr>
        <w:rPr>
          <w:rFonts w:ascii="Arial" w:hAnsi="Arial" w:cs="Arial"/>
        </w:rPr>
      </w:pPr>
      <w:r>
        <w:rPr>
          <w:rFonts w:ascii="Arial" w:hAnsi="Arial" w:cs="Arial"/>
        </w:rPr>
        <w:t xml:space="preserve">     </w:t>
      </w:r>
    </w:p>
    <w:p w14:paraId="29C7FD60" w14:textId="77777777" w:rsidR="00BE49AC" w:rsidRDefault="00BE49AC" w:rsidP="00BE49AC">
      <w:pPr>
        <w:rPr>
          <w:rFonts w:ascii="Arial" w:hAnsi="Arial" w:cs="Arial"/>
        </w:rPr>
      </w:pPr>
    </w:p>
    <w:p w14:paraId="3248973F" w14:textId="77777777" w:rsidR="00BE49AC" w:rsidRDefault="00BE49AC" w:rsidP="00BE49AC">
      <w:pPr>
        <w:rPr>
          <w:rFonts w:ascii="Arial" w:hAnsi="Arial" w:cs="Arial"/>
        </w:rPr>
      </w:pPr>
    </w:p>
    <w:p w14:paraId="45101DA0" w14:textId="7A2B0086" w:rsidR="0002718D" w:rsidRPr="0002718D" w:rsidRDefault="00BE49AC" w:rsidP="00BE49AC">
      <w:pPr>
        <w:rPr>
          <w:rFonts w:ascii="Arial" w:hAnsi="Arial" w:cs="Arial"/>
        </w:rPr>
      </w:pPr>
      <w:r>
        <w:rPr>
          <w:rFonts w:ascii="Arial" w:hAnsi="Arial" w:cs="Arial"/>
        </w:rPr>
        <w:t xml:space="preserve">                                                            </w:t>
      </w:r>
      <w:r w:rsidR="0002718D" w:rsidRPr="0002718D">
        <w:rPr>
          <w:rFonts w:ascii="Arial" w:hAnsi="Arial" w:cs="Arial"/>
        </w:rPr>
        <w:t>Introduction</w:t>
      </w:r>
    </w:p>
    <w:p w14:paraId="2DC93031" w14:textId="5880EA78" w:rsidR="0002718D" w:rsidRPr="0002718D" w:rsidRDefault="0002718D" w:rsidP="00BE49AC">
      <w:pPr>
        <w:shd w:val="clear" w:color="auto" w:fill="FFFFFF"/>
        <w:spacing w:after="0"/>
        <w:ind w:firstLine="851"/>
        <w:rPr>
          <w:rFonts w:ascii="Arial" w:eastAsia="Times New Roman" w:hAnsi="Arial" w:cs="Arial"/>
          <w:color w:val="222222"/>
          <w:lang w:eastAsia="en-GB"/>
        </w:rPr>
      </w:pPr>
      <w:r w:rsidRPr="0002718D">
        <w:rPr>
          <w:rFonts w:ascii="Arial" w:eastAsia="Times New Roman" w:hAnsi="Arial" w:cs="Arial"/>
          <w:color w:val="222222"/>
          <w:lang w:eastAsia="en-GB"/>
        </w:rPr>
        <w:t>A reflective portfolio represents a set of information that usually students enhance after passing practical assignments. A student own learning process is described in a reflective portfolio and it requires the student to highlight what he gained from the course, his own opinions, and feelings about the experience that he just finished</w:t>
      </w:r>
      <w:r w:rsidR="00337729">
        <w:rPr>
          <w:rFonts w:ascii="Arial" w:eastAsia="Times New Roman" w:hAnsi="Arial" w:cs="Arial"/>
          <w:color w:val="222222"/>
          <w:lang w:eastAsia="en-GB"/>
        </w:rPr>
        <w:t xml:space="preserve"> (Ivoryresearch, 2020)</w:t>
      </w:r>
      <w:r w:rsidRPr="0002718D">
        <w:rPr>
          <w:rFonts w:ascii="Arial" w:eastAsia="Times New Roman" w:hAnsi="Arial" w:cs="Arial"/>
          <w:color w:val="222222"/>
          <w:lang w:eastAsia="en-GB"/>
        </w:rPr>
        <w:t>.</w:t>
      </w:r>
    </w:p>
    <w:p w14:paraId="1A4A9F3F" w14:textId="6E4C1EC7" w:rsidR="0002718D" w:rsidRPr="0002718D" w:rsidRDefault="0002718D" w:rsidP="00BE49AC">
      <w:pPr>
        <w:spacing w:after="0"/>
        <w:ind w:firstLine="851"/>
        <w:rPr>
          <w:rFonts w:ascii="Arial" w:hAnsi="Arial" w:cs="Arial"/>
        </w:rPr>
      </w:pPr>
      <w:r w:rsidRPr="0002718D">
        <w:rPr>
          <w:rFonts w:ascii="Arial" w:eastAsia="Times New Roman" w:hAnsi="Arial" w:cs="Arial"/>
          <w:color w:val="222222"/>
          <w:lang w:eastAsia="en-GB"/>
        </w:rPr>
        <w:t>This portfolio is divided in three parts: m</w:t>
      </w:r>
      <w:r w:rsidRPr="0002718D">
        <w:rPr>
          <w:rFonts w:ascii="Arial" w:hAnsi="Arial" w:cs="Arial"/>
        </w:rPr>
        <w:t>y personal skills and competencies (PDP), the role of an Assistant Manager in training new staff and my personal reflection on this experience</w:t>
      </w:r>
      <w:r w:rsidRPr="0002718D">
        <w:rPr>
          <w:rFonts w:ascii="Arial" w:eastAsia="Times New Roman" w:hAnsi="Arial" w:cs="Arial"/>
          <w:color w:val="222222"/>
          <w:lang w:eastAsia="en-GB"/>
        </w:rPr>
        <w:t xml:space="preserve"> and it will provide information about Johari Window, Kolb`s learning style, PDP, etc.</w:t>
      </w:r>
    </w:p>
    <w:p w14:paraId="18524E24" w14:textId="77777777" w:rsidR="0002718D" w:rsidRPr="0002718D" w:rsidRDefault="0002718D" w:rsidP="00BE49AC">
      <w:pPr>
        <w:shd w:val="clear" w:color="auto" w:fill="FFFFFF"/>
        <w:spacing w:after="0"/>
        <w:rPr>
          <w:rFonts w:ascii="Arial" w:eastAsia="Times New Roman" w:hAnsi="Arial" w:cs="Arial"/>
          <w:color w:val="222222"/>
          <w:lang w:eastAsia="en-GB"/>
        </w:rPr>
      </w:pPr>
      <w:r w:rsidRPr="0002718D">
        <w:rPr>
          <w:rFonts w:ascii="Arial" w:eastAsia="Times New Roman" w:hAnsi="Arial" w:cs="Arial"/>
          <w:color w:val="222222"/>
          <w:lang w:eastAsia="en-GB"/>
        </w:rPr>
        <w:t>The aims of this report are to improve our strategies for the future and for our professional career development and, to reflect on what we learn and discovered about our self in the last ten weeks.</w:t>
      </w:r>
    </w:p>
    <w:p w14:paraId="13861B55" w14:textId="77777777" w:rsidR="0002718D" w:rsidRDefault="0002718D" w:rsidP="00C8112F">
      <w:pPr>
        <w:rPr>
          <w:rFonts w:ascii="Arial" w:hAnsi="Arial" w:cs="Arial"/>
        </w:rPr>
      </w:pPr>
    </w:p>
    <w:p w14:paraId="32169457" w14:textId="2745ACC4" w:rsidR="0002718D" w:rsidRDefault="0002718D" w:rsidP="00C8112F">
      <w:pPr>
        <w:rPr>
          <w:rFonts w:ascii="Arial" w:hAnsi="Arial" w:cs="Arial"/>
        </w:rPr>
      </w:pPr>
    </w:p>
    <w:p w14:paraId="3701A8E8" w14:textId="55B98D9E" w:rsidR="0002718D" w:rsidRDefault="0002718D" w:rsidP="00C8112F">
      <w:pPr>
        <w:rPr>
          <w:rFonts w:ascii="Arial" w:hAnsi="Arial" w:cs="Arial"/>
        </w:rPr>
      </w:pPr>
    </w:p>
    <w:p w14:paraId="4A7ACF39" w14:textId="646C9BF7" w:rsidR="0002718D" w:rsidRDefault="0002718D" w:rsidP="00C8112F">
      <w:pPr>
        <w:rPr>
          <w:rFonts w:ascii="Arial" w:hAnsi="Arial" w:cs="Arial"/>
        </w:rPr>
      </w:pPr>
    </w:p>
    <w:p w14:paraId="35A83FE7" w14:textId="12A84D59" w:rsidR="0002718D" w:rsidRDefault="0002718D" w:rsidP="00C8112F">
      <w:pPr>
        <w:rPr>
          <w:rFonts w:ascii="Arial" w:hAnsi="Arial" w:cs="Arial"/>
        </w:rPr>
      </w:pPr>
    </w:p>
    <w:p w14:paraId="51E87D18" w14:textId="5F13DE07" w:rsidR="0002718D" w:rsidRDefault="0002718D" w:rsidP="00C8112F">
      <w:pPr>
        <w:rPr>
          <w:rFonts w:ascii="Arial" w:hAnsi="Arial" w:cs="Arial"/>
        </w:rPr>
      </w:pPr>
    </w:p>
    <w:p w14:paraId="1839AA5B" w14:textId="5EC01541" w:rsidR="0002718D" w:rsidRDefault="0002718D" w:rsidP="00C8112F">
      <w:pPr>
        <w:rPr>
          <w:rFonts w:ascii="Arial" w:hAnsi="Arial" w:cs="Arial"/>
        </w:rPr>
      </w:pPr>
    </w:p>
    <w:p w14:paraId="09FC5321" w14:textId="300DDDC6" w:rsidR="00BE49AC" w:rsidRDefault="00BE49AC" w:rsidP="00C8112F">
      <w:pPr>
        <w:rPr>
          <w:rFonts w:ascii="Arial" w:hAnsi="Arial" w:cs="Arial"/>
        </w:rPr>
      </w:pPr>
    </w:p>
    <w:p w14:paraId="1F01C508" w14:textId="21F07E0E" w:rsidR="00BE49AC" w:rsidRDefault="00BE49AC" w:rsidP="00C8112F">
      <w:pPr>
        <w:rPr>
          <w:rFonts w:ascii="Arial" w:hAnsi="Arial" w:cs="Arial"/>
        </w:rPr>
      </w:pPr>
    </w:p>
    <w:p w14:paraId="222090C4" w14:textId="565E7316" w:rsidR="00BE49AC" w:rsidRDefault="00BE49AC" w:rsidP="00C8112F">
      <w:pPr>
        <w:rPr>
          <w:rFonts w:ascii="Arial" w:hAnsi="Arial" w:cs="Arial"/>
        </w:rPr>
      </w:pPr>
    </w:p>
    <w:p w14:paraId="00720291" w14:textId="30D9138C" w:rsidR="00BE49AC" w:rsidRDefault="00BE49AC" w:rsidP="00C8112F">
      <w:pPr>
        <w:rPr>
          <w:rFonts w:ascii="Arial" w:hAnsi="Arial" w:cs="Arial"/>
        </w:rPr>
      </w:pPr>
    </w:p>
    <w:p w14:paraId="0EF435CE" w14:textId="6BB2705A" w:rsidR="0002718D" w:rsidRDefault="00BE49AC" w:rsidP="00DB15FB">
      <w:pPr>
        <w:jc w:val="center"/>
        <w:rPr>
          <w:rFonts w:ascii="Arial" w:hAnsi="Arial" w:cs="Arial"/>
        </w:rPr>
      </w:pPr>
      <w:r>
        <w:rPr>
          <w:rFonts w:ascii="Arial" w:hAnsi="Arial" w:cs="Arial"/>
        </w:rPr>
        <w:t>3</w:t>
      </w:r>
    </w:p>
    <w:p w14:paraId="40ACA4A4" w14:textId="1386E9C9" w:rsidR="00210C26" w:rsidRPr="0096075B" w:rsidRDefault="00210C26" w:rsidP="00041FA8">
      <w:pPr>
        <w:pStyle w:val="ListParagraph"/>
        <w:numPr>
          <w:ilvl w:val="0"/>
          <w:numId w:val="4"/>
        </w:numPr>
        <w:rPr>
          <w:rFonts w:ascii="Arial" w:hAnsi="Arial" w:cs="Arial"/>
          <w:u w:val="single"/>
        </w:rPr>
      </w:pPr>
      <w:r w:rsidRPr="0096075B">
        <w:rPr>
          <w:rFonts w:ascii="Arial" w:hAnsi="Arial" w:cs="Arial"/>
          <w:u w:val="single"/>
        </w:rPr>
        <w:lastRenderedPageBreak/>
        <w:t>My personal skills and competencies (PDP)</w:t>
      </w:r>
    </w:p>
    <w:p w14:paraId="76B43D32" w14:textId="7E837C54" w:rsidR="00B47876" w:rsidRDefault="00B47876" w:rsidP="00210C26">
      <w:pPr>
        <w:rPr>
          <w:rFonts w:ascii="Arial" w:hAnsi="Arial" w:cs="Arial"/>
          <w:noProof/>
        </w:rPr>
      </w:pPr>
      <w:r>
        <w:rPr>
          <w:rFonts w:ascii="Arial" w:hAnsi="Arial" w:cs="Arial"/>
          <w:noProof/>
        </w:rPr>
        <w:t xml:space="preserve">A PDP represent an important tool in every individual life. It is helping you to </w:t>
      </w:r>
      <w:r w:rsidR="00D23297">
        <w:rPr>
          <w:rFonts w:ascii="Arial" w:hAnsi="Arial" w:cs="Arial"/>
          <w:noProof/>
        </w:rPr>
        <w:t>achieve your goals, to improve yourself, and it create a schedule for you to follow in order to complete your targhets</w:t>
      </w:r>
      <w:r w:rsidR="00337729">
        <w:rPr>
          <w:rFonts w:ascii="Arial" w:hAnsi="Arial" w:cs="Arial"/>
          <w:noProof/>
        </w:rPr>
        <w:t xml:space="preserve"> (Moodle, 2020)</w:t>
      </w:r>
      <w:r w:rsidR="00D23297">
        <w:rPr>
          <w:rFonts w:ascii="Arial" w:hAnsi="Arial" w:cs="Arial"/>
          <w:noProof/>
        </w:rPr>
        <w:t xml:space="preserve">. </w:t>
      </w:r>
    </w:p>
    <w:p w14:paraId="6BD6D30E" w14:textId="7E8CEC84" w:rsidR="00D23297" w:rsidRDefault="00D23297" w:rsidP="00210C26">
      <w:pPr>
        <w:rPr>
          <w:rFonts w:ascii="Arial" w:hAnsi="Arial" w:cs="Arial"/>
          <w:color w:val="222222"/>
          <w:shd w:val="clear" w:color="auto" w:fill="FFFFFF"/>
        </w:rPr>
      </w:pPr>
      <w:r>
        <w:rPr>
          <w:rFonts w:ascii="Arial" w:hAnsi="Arial" w:cs="Arial"/>
          <w:noProof/>
        </w:rPr>
        <w:t xml:space="preserve">In Uk, some authors put pressure on the gouverment to implement the PDP in every company because some studyes done in Netherlands showed that </w:t>
      </w:r>
      <w:r w:rsidR="00197D22">
        <w:rPr>
          <w:rFonts w:ascii="Arial" w:hAnsi="Arial" w:cs="Arial"/>
          <w:noProof/>
        </w:rPr>
        <w:t>the managers improved their job with 89% after folowing</w:t>
      </w:r>
      <w:r w:rsidR="00C00610">
        <w:rPr>
          <w:rFonts w:ascii="Arial" w:hAnsi="Arial" w:cs="Arial"/>
          <w:noProof/>
        </w:rPr>
        <w:t xml:space="preserve"> and complete</w:t>
      </w:r>
      <w:r w:rsidR="00197D22">
        <w:rPr>
          <w:rFonts w:ascii="Arial" w:hAnsi="Arial" w:cs="Arial"/>
          <w:noProof/>
        </w:rPr>
        <w:t xml:space="preserve"> a </w:t>
      </w:r>
      <w:r w:rsidR="00197D22" w:rsidRPr="0043623F">
        <w:rPr>
          <w:rFonts w:ascii="Arial" w:hAnsi="Arial" w:cs="Arial"/>
          <w:noProof/>
        </w:rPr>
        <w:t>PDP</w:t>
      </w:r>
      <w:r w:rsidR="0043623F" w:rsidRPr="0043623F">
        <w:rPr>
          <w:rFonts w:ascii="Arial" w:hAnsi="Arial" w:cs="Arial"/>
          <w:noProof/>
        </w:rPr>
        <w:t xml:space="preserve"> (</w:t>
      </w:r>
      <w:r w:rsidR="0043623F" w:rsidRPr="0043623F">
        <w:rPr>
          <w:rFonts w:ascii="Arial" w:hAnsi="Arial" w:cs="Arial"/>
          <w:color w:val="222222"/>
          <w:shd w:val="clear" w:color="auto" w:fill="FFFFFF"/>
        </w:rPr>
        <w:t>Beausaert et al., 2011).</w:t>
      </w:r>
    </w:p>
    <w:p w14:paraId="10C60A3F" w14:textId="0A3A3948" w:rsidR="00B47876" w:rsidRPr="00B47876" w:rsidRDefault="00B47876" w:rsidP="00210C26">
      <w:pPr>
        <w:rPr>
          <w:rFonts w:ascii="Arial" w:hAnsi="Arial" w:cs="Arial"/>
          <w:noProof/>
        </w:rPr>
      </w:pPr>
      <w:r>
        <w:rPr>
          <w:rFonts w:ascii="Arial" w:hAnsi="Arial" w:cs="Arial"/>
          <w:noProof/>
        </w:rPr>
        <w:t>My personal development plan:</w:t>
      </w:r>
    </w:p>
    <w:p w14:paraId="30C66B64" w14:textId="495EE241" w:rsidR="00210C26" w:rsidRDefault="00B47876" w:rsidP="00210C26">
      <w:pPr>
        <w:rPr>
          <w:rFonts w:ascii="Arial" w:hAnsi="Arial" w:cs="Arial"/>
        </w:rPr>
      </w:pPr>
      <w:r>
        <w:rPr>
          <w:noProof/>
        </w:rPr>
        <w:drawing>
          <wp:inline distT="0" distB="0" distL="0" distR="0" wp14:anchorId="68218CAA" wp14:editId="2C71BDEB">
            <wp:extent cx="5745480" cy="4702353"/>
            <wp:effectExtent l="0" t="0" r="762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526" t="20800" r="28340" b="12075"/>
                    <a:stretch/>
                  </pic:blipFill>
                  <pic:spPr bwMode="auto">
                    <a:xfrm>
                      <a:off x="0" y="0"/>
                      <a:ext cx="5758577" cy="4713072"/>
                    </a:xfrm>
                    <a:prstGeom prst="rect">
                      <a:avLst/>
                    </a:prstGeom>
                    <a:ln>
                      <a:noFill/>
                    </a:ln>
                    <a:extLst>
                      <a:ext uri="{53640926-AAD7-44D8-BBD7-CCE9431645EC}">
                        <a14:shadowObscured xmlns:a14="http://schemas.microsoft.com/office/drawing/2010/main"/>
                      </a:ext>
                    </a:extLst>
                  </pic:spPr>
                </pic:pic>
              </a:graphicData>
            </a:graphic>
          </wp:inline>
        </w:drawing>
      </w:r>
    </w:p>
    <w:p w14:paraId="581AAC35" w14:textId="378D0D34" w:rsidR="00B91083" w:rsidRDefault="00B91083" w:rsidP="00210C26">
      <w:pPr>
        <w:rPr>
          <w:rFonts w:ascii="Arial" w:hAnsi="Arial" w:cs="Arial"/>
        </w:rPr>
      </w:pPr>
      <w:r>
        <w:rPr>
          <w:rFonts w:ascii="Arial" w:hAnsi="Arial" w:cs="Arial"/>
        </w:rPr>
        <w:t xml:space="preserve">As my PDP states my dream job is to become a manager and hopefully later, to open my own business. The skills that I wrote in the table represent my main characteristics. They </w:t>
      </w:r>
      <w:r w:rsidR="00B90EBF">
        <w:rPr>
          <w:rFonts w:ascii="Arial" w:hAnsi="Arial" w:cs="Arial"/>
        </w:rPr>
        <w:t>define the best</w:t>
      </w:r>
      <w:r>
        <w:rPr>
          <w:rFonts w:ascii="Arial" w:hAnsi="Arial" w:cs="Arial"/>
        </w:rPr>
        <w:t xml:space="preserve"> of my character and luckily for me, they represent the</w:t>
      </w:r>
      <w:r w:rsidR="00B90EBF">
        <w:rPr>
          <w:rFonts w:ascii="Arial" w:hAnsi="Arial" w:cs="Arial"/>
        </w:rPr>
        <w:t xml:space="preserve"> most</w:t>
      </w:r>
      <w:r>
        <w:rPr>
          <w:rFonts w:ascii="Arial" w:hAnsi="Arial" w:cs="Arial"/>
        </w:rPr>
        <w:t xml:space="preserve"> important characterises that a manager should have.   </w:t>
      </w:r>
    </w:p>
    <w:p w14:paraId="39405BEF" w14:textId="7513A3B5" w:rsidR="00DB15FB" w:rsidRDefault="00DB15FB" w:rsidP="00210C26">
      <w:pPr>
        <w:rPr>
          <w:rFonts w:ascii="Arial" w:hAnsi="Arial" w:cs="Arial"/>
        </w:rPr>
      </w:pPr>
    </w:p>
    <w:p w14:paraId="4165C061" w14:textId="77923342" w:rsidR="00DB15FB" w:rsidRDefault="00DB15FB" w:rsidP="00DB15FB">
      <w:pPr>
        <w:jc w:val="center"/>
        <w:rPr>
          <w:rFonts w:ascii="Arial" w:hAnsi="Arial" w:cs="Arial"/>
        </w:rPr>
      </w:pPr>
      <w:r>
        <w:rPr>
          <w:rFonts w:ascii="Arial" w:hAnsi="Arial" w:cs="Arial"/>
        </w:rPr>
        <w:t>4</w:t>
      </w:r>
    </w:p>
    <w:p w14:paraId="530AE830" w14:textId="7BEDA13A" w:rsidR="00A00C28" w:rsidRDefault="009D66EE" w:rsidP="00210C26">
      <w:pPr>
        <w:rPr>
          <w:rFonts w:ascii="Arial" w:hAnsi="Arial" w:cs="Arial"/>
          <w:u w:val="single"/>
        </w:rPr>
      </w:pPr>
      <w:r w:rsidRPr="009D66EE">
        <w:rPr>
          <w:rFonts w:ascii="Arial" w:hAnsi="Arial" w:cs="Arial"/>
          <w:u w:val="single"/>
        </w:rPr>
        <w:lastRenderedPageBreak/>
        <w:t>Comparison between my skills and a proper manager</w:t>
      </w:r>
    </w:p>
    <w:p w14:paraId="66F88264" w14:textId="610959A6" w:rsidR="009D66EE" w:rsidRPr="006212AE" w:rsidRDefault="009D66EE" w:rsidP="006212AE">
      <w:pPr>
        <w:pStyle w:val="ListParagraph"/>
        <w:numPr>
          <w:ilvl w:val="0"/>
          <w:numId w:val="9"/>
        </w:numPr>
        <w:rPr>
          <w:rFonts w:ascii="Arial" w:hAnsi="Arial" w:cs="Arial"/>
        </w:rPr>
      </w:pPr>
      <w:r w:rsidRPr="006212AE">
        <w:rPr>
          <w:rFonts w:ascii="Arial" w:hAnsi="Arial" w:cs="Arial"/>
          <w:u w:val="single"/>
        </w:rPr>
        <w:t>Communication skills</w:t>
      </w:r>
    </w:p>
    <w:p w14:paraId="14774DA2" w14:textId="3B9582E7" w:rsidR="009D66EE" w:rsidRDefault="009D66EE" w:rsidP="00210C26">
      <w:pPr>
        <w:rPr>
          <w:rFonts w:ascii="Arial" w:hAnsi="Arial" w:cs="Arial"/>
        </w:rPr>
      </w:pPr>
      <w:r>
        <w:rPr>
          <w:rFonts w:ascii="Arial" w:hAnsi="Arial" w:cs="Arial"/>
        </w:rPr>
        <w:t>For every company to success the managers need to possess a great ability to communicate with their subordinates, team, colleagues, or superiors. To enhance your communication skills, you should divide them in two sets: verbal and non-verbal communication. As a manager, especially when you delegate your team you should be able to adapt your body language to the message that you transmit by voice (Zuluch, 2013).</w:t>
      </w:r>
    </w:p>
    <w:p w14:paraId="71CBBB6C" w14:textId="51E4232E" w:rsidR="001150DB" w:rsidRPr="009D66EE" w:rsidRDefault="001150DB" w:rsidP="00210C26">
      <w:pPr>
        <w:rPr>
          <w:rFonts w:ascii="Arial" w:hAnsi="Arial" w:cs="Arial"/>
        </w:rPr>
      </w:pPr>
      <w:r>
        <w:rPr>
          <w:rFonts w:ascii="Arial" w:hAnsi="Arial" w:cs="Arial"/>
        </w:rPr>
        <w:t>To bring my communication skills to a manager level I need to learn new words, “smart words”, and to adapt my body to the conversation as well.</w:t>
      </w:r>
    </w:p>
    <w:p w14:paraId="11B10854" w14:textId="26304C73" w:rsidR="00F202AD" w:rsidRPr="006212AE" w:rsidRDefault="00F202AD" w:rsidP="006212AE">
      <w:pPr>
        <w:pStyle w:val="ListParagraph"/>
        <w:numPr>
          <w:ilvl w:val="0"/>
          <w:numId w:val="9"/>
        </w:numPr>
        <w:rPr>
          <w:rFonts w:ascii="Arial" w:hAnsi="Arial" w:cs="Arial"/>
          <w:u w:val="single"/>
        </w:rPr>
      </w:pPr>
      <w:r w:rsidRPr="006212AE">
        <w:rPr>
          <w:rFonts w:ascii="Arial" w:hAnsi="Arial" w:cs="Arial"/>
          <w:u w:val="single"/>
        </w:rPr>
        <w:t>Leadership skills</w:t>
      </w:r>
    </w:p>
    <w:p w14:paraId="5B8F21E7" w14:textId="35E338BF" w:rsidR="00F202AD" w:rsidRDefault="00F202AD" w:rsidP="00210C26">
      <w:pPr>
        <w:rPr>
          <w:rFonts w:ascii="Arial" w:hAnsi="Arial" w:cs="Arial"/>
        </w:rPr>
      </w:pPr>
      <w:r>
        <w:rPr>
          <w:rFonts w:ascii="Arial" w:hAnsi="Arial" w:cs="Arial"/>
        </w:rPr>
        <w:t>In a manager career, leadership skills are playing a great role. Based on literature you can find different theories about these skills. Some authors, Northouse for example, thinks that you can learn and enhance leadership skills as you live but, on the other hand, other authors contradicts him by saying that if you are not born with these skills in you</w:t>
      </w:r>
      <w:r w:rsidR="00881CAE">
        <w:rPr>
          <w:rFonts w:ascii="Arial" w:hAnsi="Arial" w:cs="Arial"/>
        </w:rPr>
        <w:t>, you can never enhance or develop them as you should in order to become a proper and trustful leader.</w:t>
      </w:r>
    </w:p>
    <w:p w14:paraId="6904DA84" w14:textId="3826886F" w:rsidR="00881CAE" w:rsidRDefault="00881CAE" w:rsidP="00210C26">
      <w:pPr>
        <w:rPr>
          <w:rFonts w:ascii="Arial" w:hAnsi="Arial" w:cs="Arial"/>
        </w:rPr>
      </w:pPr>
      <w:r>
        <w:rPr>
          <w:rFonts w:ascii="Arial" w:hAnsi="Arial" w:cs="Arial"/>
        </w:rPr>
        <w:t xml:space="preserve">MeCall and Lombardo states in their work that the best way to develop and improve your leadership skills is to develop the ability to adapt your behaviour to different types of situations and to be focused on the company goals (Mladkova, 2014). </w:t>
      </w:r>
    </w:p>
    <w:p w14:paraId="394CD34E" w14:textId="21A7F8A3" w:rsidR="001150DB" w:rsidRDefault="001150DB" w:rsidP="00210C26">
      <w:pPr>
        <w:rPr>
          <w:rFonts w:ascii="Arial" w:hAnsi="Arial" w:cs="Arial"/>
        </w:rPr>
      </w:pPr>
      <w:r>
        <w:rPr>
          <w:rFonts w:ascii="Arial" w:hAnsi="Arial" w:cs="Arial"/>
        </w:rPr>
        <w:t xml:space="preserve">From my point of view and from my work experience I can say about myself that I was born with leadership skills because I found myself in lots of situations where it was hard for me to follow rather than leading. To improve my leadership skills all I </w:t>
      </w:r>
      <w:r w:rsidR="00B471BA">
        <w:rPr>
          <w:rFonts w:ascii="Arial" w:hAnsi="Arial" w:cs="Arial"/>
        </w:rPr>
        <w:t>must</w:t>
      </w:r>
      <w:r>
        <w:rPr>
          <w:rFonts w:ascii="Arial" w:hAnsi="Arial" w:cs="Arial"/>
        </w:rPr>
        <w:t xml:space="preserve"> do is to gain more trust in myself.</w:t>
      </w:r>
    </w:p>
    <w:p w14:paraId="4EC7534F" w14:textId="59743364" w:rsidR="00F4751F" w:rsidRPr="006212AE" w:rsidRDefault="00F4751F" w:rsidP="006212AE">
      <w:pPr>
        <w:pStyle w:val="ListParagraph"/>
        <w:numPr>
          <w:ilvl w:val="0"/>
          <w:numId w:val="9"/>
        </w:numPr>
        <w:rPr>
          <w:rFonts w:ascii="Arial" w:hAnsi="Arial" w:cs="Arial"/>
          <w:u w:val="single"/>
        </w:rPr>
      </w:pPr>
      <w:r w:rsidRPr="006212AE">
        <w:rPr>
          <w:rFonts w:ascii="Arial" w:hAnsi="Arial" w:cs="Arial"/>
          <w:u w:val="single"/>
        </w:rPr>
        <w:t>Problem solving skills</w:t>
      </w:r>
    </w:p>
    <w:p w14:paraId="321D09F8" w14:textId="4E5720A4" w:rsidR="00F4751F" w:rsidRDefault="00F4751F" w:rsidP="00210C26">
      <w:pPr>
        <w:rPr>
          <w:rFonts w:ascii="Arial" w:hAnsi="Arial" w:cs="Arial"/>
        </w:rPr>
      </w:pPr>
      <w:r>
        <w:rPr>
          <w:rFonts w:ascii="Arial" w:hAnsi="Arial" w:cs="Arial"/>
        </w:rPr>
        <w:t xml:space="preserve">Every day you will have problems to deal with. They can appear at work, school, work, etc. The main idea of problem-solving skills is to be able to identify and deal with the problem itself, not with the symptoms of the problem. </w:t>
      </w:r>
    </w:p>
    <w:p w14:paraId="43907046" w14:textId="77777777" w:rsidR="00F4751F" w:rsidRDefault="00F4751F" w:rsidP="00210C26">
      <w:pPr>
        <w:rPr>
          <w:rFonts w:ascii="Arial" w:hAnsi="Arial" w:cs="Arial"/>
        </w:rPr>
      </w:pPr>
      <w:r>
        <w:rPr>
          <w:rFonts w:ascii="Arial" w:hAnsi="Arial" w:cs="Arial"/>
        </w:rPr>
        <w:t xml:space="preserve">To be effective at problem solving you might want to bring other characteristics as well: creativity, researching skills, team working, risk management and decision making. These five characteristics will help you create a more complex view of the problem and it will help you come up with proper solutions. </w:t>
      </w:r>
    </w:p>
    <w:p w14:paraId="6350B4E1" w14:textId="77777777" w:rsidR="001150DB" w:rsidRDefault="001150DB" w:rsidP="00D46EF2">
      <w:pPr>
        <w:jc w:val="center"/>
        <w:rPr>
          <w:rFonts w:ascii="Arial" w:hAnsi="Arial" w:cs="Arial"/>
        </w:rPr>
      </w:pPr>
      <w:r>
        <w:rPr>
          <w:rFonts w:ascii="Arial" w:hAnsi="Arial" w:cs="Arial"/>
        </w:rPr>
        <w:t>5</w:t>
      </w:r>
    </w:p>
    <w:p w14:paraId="47D7E367" w14:textId="09D55854" w:rsidR="00F4751F" w:rsidRDefault="00F4751F" w:rsidP="00B85E07">
      <w:pPr>
        <w:rPr>
          <w:rFonts w:ascii="Arial" w:hAnsi="Arial" w:cs="Arial"/>
        </w:rPr>
      </w:pPr>
      <w:r>
        <w:rPr>
          <w:rFonts w:ascii="Arial" w:hAnsi="Arial" w:cs="Arial"/>
        </w:rPr>
        <w:lastRenderedPageBreak/>
        <w:t xml:space="preserve">Problem solving skills involve </w:t>
      </w:r>
      <w:r w:rsidR="00FD6CF5">
        <w:rPr>
          <w:rFonts w:ascii="Arial" w:hAnsi="Arial" w:cs="Arial"/>
        </w:rPr>
        <w:t>six</w:t>
      </w:r>
      <w:r>
        <w:rPr>
          <w:rFonts w:ascii="Arial" w:hAnsi="Arial" w:cs="Arial"/>
        </w:rPr>
        <w:t xml:space="preserve"> stages that you need to follow to be effective. The first one is to identify the problem. It might look simple at first but, you have to think at the nature of the problem and you need to examine </w:t>
      </w:r>
      <w:r w:rsidR="00AB5EEF">
        <w:rPr>
          <w:rFonts w:ascii="Arial" w:hAnsi="Arial" w:cs="Arial"/>
        </w:rPr>
        <w:t xml:space="preserve">to problem to see if you can split in in more smaller problems, because it is easier to solve them this way. The second stage refers to the structure of the problem. When you are structuring your problem, you gain more information about it and your level of understanding is growing. The structure help you gain your goals more easily and it help you destroy the barriers as well. After you gather the information from stage one and two you can start think at possible solutions, which represent the third stage. In a company, when you reach stage three, it is best to carry out a </w:t>
      </w:r>
      <w:r w:rsidR="00FD6CF5">
        <w:rPr>
          <w:rFonts w:ascii="Arial" w:hAnsi="Arial" w:cs="Arial"/>
        </w:rPr>
        <w:t xml:space="preserve">brain storming meeting and all the individuals involved to present their own solutions. After you have different solutions in front of you, the fourth stage knock at your door with decision making. It is time for you to choose from all the solutions just one. </w:t>
      </w:r>
      <w:r w:rsidR="001C3B3D">
        <w:rPr>
          <w:rFonts w:ascii="Arial" w:hAnsi="Arial" w:cs="Arial"/>
        </w:rPr>
        <w:t xml:space="preserve">The one that you think suit you better. The stage number five is implementation. After you choose the solution you need to start implement it. If the solution is not good for your problem, when you try to implement it you will fail because other problems will stay in your way. </w:t>
      </w:r>
      <w:r w:rsidR="005C7FBA">
        <w:rPr>
          <w:rFonts w:ascii="Arial" w:hAnsi="Arial" w:cs="Arial"/>
        </w:rPr>
        <w:t>Finally, the last step is all about monitoring the results and ask for feedback from the individuals involved (Skillsyouneed, 20</w:t>
      </w:r>
      <w:r w:rsidR="005815E7">
        <w:rPr>
          <w:rFonts w:ascii="Arial" w:hAnsi="Arial" w:cs="Arial"/>
        </w:rPr>
        <w:t>17</w:t>
      </w:r>
      <w:r w:rsidR="005C7FBA">
        <w:rPr>
          <w:rFonts w:ascii="Arial" w:hAnsi="Arial" w:cs="Arial"/>
        </w:rPr>
        <w:t>).</w:t>
      </w:r>
    </w:p>
    <w:p w14:paraId="58AA3195" w14:textId="2DCF16B3" w:rsidR="00B85E07" w:rsidRDefault="00B85E07" w:rsidP="00B85E07">
      <w:pPr>
        <w:rPr>
          <w:rFonts w:ascii="Arial" w:hAnsi="Arial" w:cs="Arial"/>
        </w:rPr>
      </w:pPr>
      <w:r>
        <w:rPr>
          <w:rFonts w:ascii="Arial" w:hAnsi="Arial" w:cs="Arial"/>
        </w:rPr>
        <w:t xml:space="preserve">Because as a manager you will always work under pressure and stress, all I need to learn is how to control </w:t>
      </w:r>
      <w:r w:rsidR="006C2DD8">
        <w:rPr>
          <w:rFonts w:ascii="Arial" w:hAnsi="Arial" w:cs="Arial"/>
        </w:rPr>
        <w:t xml:space="preserve">these situations and become able to find solutions to overcome the pressure. </w:t>
      </w:r>
    </w:p>
    <w:p w14:paraId="482EB9CE" w14:textId="14CA9A7E" w:rsidR="007B6560" w:rsidRDefault="007B6560" w:rsidP="00210C26">
      <w:pPr>
        <w:rPr>
          <w:rFonts w:ascii="Arial" w:hAnsi="Arial" w:cs="Arial"/>
        </w:rPr>
      </w:pPr>
      <w:r>
        <w:rPr>
          <w:rFonts w:ascii="Arial" w:hAnsi="Arial" w:cs="Arial"/>
        </w:rPr>
        <w:t>My skills that I posses and I listed dawn in my personal development plan are on the way o</w:t>
      </w:r>
      <w:r w:rsidR="001150DB">
        <w:rPr>
          <w:rFonts w:ascii="Arial" w:hAnsi="Arial" w:cs="Arial"/>
        </w:rPr>
        <w:t>f</w:t>
      </w:r>
      <w:r>
        <w:rPr>
          <w:rFonts w:ascii="Arial" w:hAnsi="Arial" w:cs="Arial"/>
        </w:rPr>
        <w:t xml:space="preserve"> improvement until I am confident that I can implement them</w:t>
      </w:r>
      <w:r w:rsidR="001150DB">
        <w:rPr>
          <w:rFonts w:ascii="Arial" w:hAnsi="Arial" w:cs="Arial"/>
        </w:rPr>
        <w:t xml:space="preserve"> in my job and in my career</w:t>
      </w:r>
      <w:r>
        <w:rPr>
          <w:rFonts w:ascii="Arial" w:hAnsi="Arial" w:cs="Arial"/>
        </w:rPr>
        <w:t xml:space="preserve">. </w:t>
      </w:r>
    </w:p>
    <w:p w14:paraId="34373F54" w14:textId="704FE3EB" w:rsidR="00BE0438" w:rsidRPr="0096075B" w:rsidRDefault="00CF0868" w:rsidP="0096075B">
      <w:pPr>
        <w:pStyle w:val="ListParagraph"/>
        <w:numPr>
          <w:ilvl w:val="0"/>
          <w:numId w:val="4"/>
        </w:numPr>
        <w:rPr>
          <w:rFonts w:ascii="Arial" w:hAnsi="Arial" w:cs="Arial"/>
          <w:u w:val="single"/>
        </w:rPr>
      </w:pPr>
      <w:r w:rsidRPr="0096075B">
        <w:rPr>
          <w:rFonts w:ascii="Arial" w:hAnsi="Arial" w:cs="Arial"/>
          <w:u w:val="single"/>
        </w:rPr>
        <w:t>The role of an Assistant Manager</w:t>
      </w:r>
    </w:p>
    <w:p w14:paraId="75A6A37F" w14:textId="437F0D3F" w:rsidR="00F34DC7" w:rsidRPr="00F34DC7" w:rsidRDefault="006C2DD8" w:rsidP="00210C26">
      <w:pPr>
        <w:rPr>
          <w:rFonts w:ascii="Arial" w:hAnsi="Arial" w:cs="Arial"/>
        </w:rPr>
      </w:pPr>
      <w:r>
        <w:rPr>
          <w:rFonts w:ascii="Arial" w:hAnsi="Arial" w:cs="Arial"/>
        </w:rPr>
        <w:t xml:space="preserve">As an assistant manager, I need to train and develop training methods for our new team in the company. From my perspective if you want your team to learn quick and properly, you first need to analyse how they can learn faster and easier. We know that every individual is different and each one of us learn and develop in his own way. A toll that help you teach new employees is Kolb learning style. </w:t>
      </w:r>
    </w:p>
    <w:p w14:paraId="3CD787ED" w14:textId="78882BB6" w:rsidR="00F34DC7" w:rsidRDefault="00F34DC7" w:rsidP="00210C26">
      <w:pPr>
        <w:rPr>
          <w:rFonts w:ascii="Arial" w:hAnsi="Arial" w:cs="Arial"/>
        </w:rPr>
      </w:pPr>
      <w:r>
        <w:rPr>
          <w:noProof/>
        </w:rPr>
        <w:drawing>
          <wp:inline distT="0" distB="0" distL="0" distR="0" wp14:anchorId="3F4B1122" wp14:editId="4304675E">
            <wp:extent cx="4549140" cy="13487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4225" t="37108" r="46421" b="21056"/>
                    <a:stretch/>
                  </pic:blipFill>
                  <pic:spPr bwMode="auto">
                    <a:xfrm>
                      <a:off x="0" y="0"/>
                      <a:ext cx="4549140" cy="134874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(Moodle, 2020)</w:t>
      </w:r>
    </w:p>
    <w:p w14:paraId="61C528AA" w14:textId="7C2BF15D" w:rsidR="007D71F7" w:rsidRDefault="00F34DC7" w:rsidP="00F34DC7">
      <w:pPr>
        <w:jc w:val="center"/>
        <w:rPr>
          <w:rFonts w:ascii="Arial" w:hAnsi="Arial" w:cs="Arial"/>
        </w:rPr>
      </w:pPr>
      <w:r>
        <w:rPr>
          <w:rFonts w:ascii="Arial" w:hAnsi="Arial" w:cs="Arial"/>
        </w:rPr>
        <w:t>6</w:t>
      </w:r>
    </w:p>
    <w:p w14:paraId="7470A483" w14:textId="77777777" w:rsidR="00430FD8" w:rsidRDefault="00F34DC7" w:rsidP="00F34DC7">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lastRenderedPageBreak/>
        <w:t xml:space="preserve">He released his learning style in 1984 and his theory is that the process of learning is divided in two levels: four steps of learning and four different styles. He </w:t>
      </w:r>
      <w:r w:rsidR="00430FD8">
        <w:rPr>
          <w:rFonts w:ascii="Arial" w:eastAsia="Times New Roman" w:hAnsi="Arial" w:cs="Arial"/>
          <w:color w:val="222222"/>
          <w:lang w:eastAsia="en-GB"/>
        </w:rPr>
        <w:t>describes</w:t>
      </w:r>
      <w:r>
        <w:rPr>
          <w:rFonts w:ascii="Arial" w:eastAsia="Times New Roman" w:hAnsi="Arial" w:cs="Arial"/>
          <w:color w:val="222222"/>
          <w:lang w:eastAsia="en-GB"/>
        </w:rPr>
        <w:t xml:space="preserve"> in his work that the process of learning </w:t>
      </w:r>
      <w:r w:rsidR="00430FD8">
        <w:rPr>
          <w:rFonts w:ascii="Arial" w:eastAsia="Times New Roman" w:hAnsi="Arial" w:cs="Arial"/>
          <w:color w:val="222222"/>
          <w:lang w:eastAsia="en-GB"/>
        </w:rPr>
        <w:t xml:space="preserve">is different in every situation and the new learnings that you enhance are based on new experiences. Kolb`s learning style is based on four steps cycle: </w:t>
      </w:r>
    </w:p>
    <w:p w14:paraId="01873D45" w14:textId="4DE55299" w:rsidR="00430FD8" w:rsidRPr="00430FD8" w:rsidRDefault="00430FD8" w:rsidP="00430FD8">
      <w:pPr>
        <w:pStyle w:val="ListParagraph"/>
        <w:numPr>
          <w:ilvl w:val="0"/>
          <w:numId w:val="5"/>
        </w:numPr>
        <w:shd w:val="clear" w:color="auto" w:fill="FFFFFF"/>
        <w:spacing w:after="0"/>
        <w:rPr>
          <w:rFonts w:ascii="Arial" w:eastAsia="Times New Roman" w:hAnsi="Arial" w:cs="Arial"/>
          <w:b/>
          <w:bCs/>
          <w:color w:val="222222"/>
          <w:lang w:eastAsia="en-GB"/>
        </w:rPr>
      </w:pPr>
      <w:r>
        <w:rPr>
          <w:rFonts w:ascii="Arial" w:eastAsia="Times New Roman" w:hAnsi="Arial" w:cs="Arial"/>
          <w:color w:val="222222"/>
          <w:lang w:eastAsia="en-GB"/>
        </w:rPr>
        <w:t>concrete experience- there is a new experience or situation that you just been through or you start to see different an old experience.</w:t>
      </w:r>
    </w:p>
    <w:p w14:paraId="0EA59085" w14:textId="77777777" w:rsidR="00430FD8" w:rsidRPr="00430FD8" w:rsidRDefault="00430FD8" w:rsidP="00430FD8">
      <w:pPr>
        <w:pStyle w:val="ListParagraph"/>
        <w:numPr>
          <w:ilvl w:val="0"/>
          <w:numId w:val="5"/>
        </w:numPr>
        <w:shd w:val="clear" w:color="auto" w:fill="FFFFFF"/>
        <w:spacing w:after="0"/>
        <w:rPr>
          <w:rFonts w:ascii="Arial" w:eastAsia="Times New Roman" w:hAnsi="Arial" w:cs="Arial"/>
          <w:b/>
          <w:bCs/>
          <w:color w:val="222222"/>
          <w:lang w:eastAsia="en-GB"/>
        </w:rPr>
      </w:pPr>
      <w:r>
        <w:rPr>
          <w:rFonts w:ascii="Arial" w:eastAsia="Times New Roman" w:hAnsi="Arial" w:cs="Arial"/>
          <w:color w:val="222222"/>
          <w:lang w:eastAsia="en-GB"/>
        </w:rPr>
        <w:t xml:space="preserve">reflective observation of the new experience- you need to analyse if there are any inconsistencies between what you been through and your understanding of the situation. </w:t>
      </w:r>
    </w:p>
    <w:p w14:paraId="7D444DF3" w14:textId="77777777" w:rsidR="00430FD8" w:rsidRPr="00430FD8" w:rsidRDefault="00430FD8" w:rsidP="00430FD8">
      <w:pPr>
        <w:pStyle w:val="ListParagraph"/>
        <w:numPr>
          <w:ilvl w:val="0"/>
          <w:numId w:val="5"/>
        </w:numPr>
        <w:shd w:val="clear" w:color="auto" w:fill="FFFFFF"/>
        <w:spacing w:after="0"/>
        <w:rPr>
          <w:rFonts w:ascii="Arial" w:eastAsia="Times New Roman" w:hAnsi="Arial" w:cs="Arial"/>
          <w:b/>
          <w:bCs/>
          <w:color w:val="222222"/>
          <w:lang w:eastAsia="en-GB"/>
        </w:rPr>
      </w:pPr>
      <w:r>
        <w:rPr>
          <w:rFonts w:ascii="Arial" w:eastAsia="Times New Roman" w:hAnsi="Arial" w:cs="Arial"/>
          <w:color w:val="222222"/>
          <w:lang w:eastAsia="en-GB"/>
        </w:rPr>
        <w:t>abstract conceptualization- this step refers to your reflection about new ideas or how you change your mind about things you knew before.</w:t>
      </w:r>
    </w:p>
    <w:p w14:paraId="513E659F" w14:textId="77777777" w:rsidR="004374F9" w:rsidRPr="004374F9" w:rsidRDefault="00430FD8" w:rsidP="004374F9">
      <w:pPr>
        <w:pStyle w:val="ListParagraph"/>
        <w:numPr>
          <w:ilvl w:val="0"/>
          <w:numId w:val="5"/>
        </w:numPr>
        <w:shd w:val="clear" w:color="auto" w:fill="FFFFFF"/>
        <w:spacing w:after="0"/>
        <w:rPr>
          <w:rFonts w:ascii="Arial" w:eastAsia="Times New Roman" w:hAnsi="Arial" w:cs="Arial"/>
          <w:b/>
          <w:bCs/>
          <w:color w:val="222222"/>
          <w:lang w:eastAsia="en-GB"/>
        </w:rPr>
      </w:pPr>
      <w:r>
        <w:rPr>
          <w:rFonts w:ascii="Arial" w:eastAsia="Times New Roman" w:hAnsi="Arial" w:cs="Arial"/>
          <w:color w:val="222222"/>
          <w:lang w:eastAsia="en-GB"/>
        </w:rPr>
        <w:t xml:space="preserve">active experimentation- after you follow all the steps </w:t>
      </w:r>
      <w:r w:rsidR="004374F9">
        <w:rPr>
          <w:rFonts w:ascii="Arial" w:eastAsia="Times New Roman" w:hAnsi="Arial" w:cs="Arial"/>
          <w:color w:val="222222"/>
          <w:lang w:eastAsia="en-GB"/>
        </w:rPr>
        <w:t>you start to implement your ideas in your daily activities to see how the world reacts to them.</w:t>
      </w:r>
    </w:p>
    <w:p w14:paraId="2A0EF075" w14:textId="77777777" w:rsidR="004374F9" w:rsidRDefault="004374F9" w:rsidP="004374F9">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Kolb states in his work that you can enter the cycle with any step and keep follow all four steps because the steps are mutually supportive. However, to posses an effective learning process you need to execute all the four steps. Follow just some steps do not result in an effective procedure. </w:t>
      </w:r>
    </w:p>
    <w:p w14:paraId="0838F356" w14:textId="0BDBDC00" w:rsidR="004374F9" w:rsidRDefault="004374F9" w:rsidP="004374F9">
      <w:pPr>
        <w:shd w:val="clear" w:color="auto" w:fill="FFFFFF"/>
        <w:spacing w:after="0"/>
        <w:rPr>
          <w:rFonts w:ascii="Arial" w:eastAsia="Times New Roman" w:hAnsi="Arial" w:cs="Arial"/>
          <w:color w:val="222222"/>
          <w:u w:val="single"/>
          <w:lang w:eastAsia="en-GB"/>
        </w:rPr>
      </w:pPr>
      <w:r w:rsidRPr="004374F9">
        <w:rPr>
          <w:rFonts w:ascii="Arial" w:eastAsia="Times New Roman" w:hAnsi="Arial" w:cs="Arial"/>
          <w:color w:val="222222"/>
          <w:u w:val="single"/>
          <w:lang w:eastAsia="en-GB"/>
        </w:rPr>
        <w:t>Learning styles</w:t>
      </w:r>
    </w:p>
    <w:p w14:paraId="0C93907E" w14:textId="4204D909" w:rsidR="004374F9" w:rsidRDefault="00042AAA" w:rsidP="004374F9">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Kolb`s theory describes four different learning styles. Only one style can match a person. You cannot posses two different learning styles in his theory, because as an individual you cannot feel and think the same. </w:t>
      </w:r>
    </w:p>
    <w:p w14:paraId="4F070808" w14:textId="709D935A" w:rsidR="00042AAA" w:rsidRPr="00042AAA" w:rsidRDefault="00042AAA" w:rsidP="00042AAA">
      <w:pPr>
        <w:pStyle w:val="ListParagraph"/>
        <w:numPr>
          <w:ilvl w:val="0"/>
          <w:numId w:val="6"/>
        </w:numPr>
        <w:shd w:val="clear" w:color="auto" w:fill="FFFFFF"/>
        <w:spacing w:after="0"/>
        <w:rPr>
          <w:rFonts w:ascii="Arial" w:eastAsia="Times New Roman" w:hAnsi="Arial" w:cs="Arial"/>
          <w:b/>
          <w:bCs/>
          <w:color w:val="222222"/>
          <w:sz w:val="24"/>
          <w:szCs w:val="24"/>
          <w:lang w:eastAsia="en-GB"/>
        </w:rPr>
      </w:pPr>
      <w:r>
        <w:rPr>
          <w:rFonts w:ascii="Arial" w:eastAsia="Times New Roman" w:hAnsi="Arial" w:cs="Arial"/>
          <w:color w:val="222222"/>
          <w:lang w:eastAsia="en-GB"/>
        </w:rPr>
        <w:t xml:space="preserve">Diverging- it is based on feeling and watching </w:t>
      </w:r>
    </w:p>
    <w:p w14:paraId="682ADB81" w14:textId="3B0271E4" w:rsidR="00042AAA" w:rsidRDefault="00042AAA" w:rsidP="00042AAA">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People who posses this type of learning are sensitive. They prefer to wade how things are done and they stock information to solve problems later just by using their imagination. </w:t>
      </w:r>
    </w:p>
    <w:p w14:paraId="1AA3C66A" w14:textId="77777777" w:rsidR="0003547A" w:rsidRDefault="00042AAA" w:rsidP="00042AAA">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Their aim is to gather as much information they can, and they are perfect for generating ideas (brainstorming). They fit very </w:t>
      </w:r>
      <w:r w:rsidR="0003547A">
        <w:rPr>
          <w:rFonts w:ascii="Arial" w:eastAsia="Times New Roman" w:hAnsi="Arial" w:cs="Arial"/>
          <w:color w:val="222222"/>
          <w:lang w:eastAsia="en-GB"/>
        </w:rPr>
        <w:t xml:space="preserve">good in team working and they ask constantly for feedback. </w:t>
      </w:r>
    </w:p>
    <w:p w14:paraId="2F9C17C3" w14:textId="77777777" w:rsidR="0003547A" w:rsidRDefault="0003547A" w:rsidP="0003547A">
      <w:pPr>
        <w:pStyle w:val="ListParagraph"/>
        <w:numPr>
          <w:ilvl w:val="0"/>
          <w:numId w:val="6"/>
        </w:num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Assimilating- is it based on watching and thinking</w:t>
      </w:r>
    </w:p>
    <w:p w14:paraId="7C30DB5C" w14:textId="7E85D796" w:rsidR="0003547A" w:rsidRDefault="0003547A" w:rsidP="0003547A">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This style involves a logical approach and people, or feelings are less important than fixed ideas and concepts.</w:t>
      </w:r>
    </w:p>
    <w:p w14:paraId="12DF22C2" w14:textId="77777777" w:rsidR="0003547A" w:rsidRDefault="0003547A" w:rsidP="0003547A">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Individuals who posses this type of learning needs a clear and logical explication about how things are done if you want them to learn. They are attracted by logically theories and abstract concepts. They exceed in science and information careers. </w:t>
      </w:r>
    </w:p>
    <w:p w14:paraId="6890781D" w14:textId="77777777" w:rsidR="0003547A" w:rsidRDefault="0003547A" w:rsidP="0003547A">
      <w:pPr>
        <w:pStyle w:val="ListParagraph"/>
        <w:numPr>
          <w:ilvl w:val="0"/>
          <w:numId w:val="6"/>
        </w:num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Converging- is it based on doing and thinking</w:t>
      </w:r>
    </w:p>
    <w:p w14:paraId="63A4CA5A" w14:textId="77777777" w:rsidR="00140B38" w:rsidRDefault="00140B38" w:rsidP="0003547A">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Individuals with this style solve problems and find solutions very easily. They prefer technical tasks and they exceed at practical ideas and theories. </w:t>
      </w:r>
    </w:p>
    <w:p w14:paraId="7D2855D2" w14:textId="77777777" w:rsidR="00140B38" w:rsidRDefault="00140B38" w:rsidP="00140B38">
      <w:pPr>
        <w:shd w:val="clear" w:color="auto" w:fill="FFFFFF"/>
        <w:spacing w:after="0"/>
        <w:jc w:val="center"/>
        <w:rPr>
          <w:rFonts w:ascii="Arial" w:eastAsia="Times New Roman" w:hAnsi="Arial" w:cs="Arial"/>
          <w:color w:val="222222"/>
          <w:lang w:eastAsia="en-GB"/>
        </w:rPr>
      </w:pPr>
      <w:r>
        <w:rPr>
          <w:rFonts w:ascii="Arial" w:eastAsia="Times New Roman" w:hAnsi="Arial" w:cs="Arial"/>
          <w:color w:val="222222"/>
          <w:lang w:eastAsia="en-GB"/>
        </w:rPr>
        <w:lastRenderedPageBreak/>
        <w:t>7</w:t>
      </w:r>
    </w:p>
    <w:p w14:paraId="5179ADB5" w14:textId="63F6E80A" w:rsidR="00140B38" w:rsidRDefault="00140B38" w:rsidP="0003547A">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Their career is based on technology abilities and they love to stimulate other people or apply new ideas. </w:t>
      </w:r>
    </w:p>
    <w:p w14:paraId="1230A898" w14:textId="005C70DA" w:rsidR="00C35F7F" w:rsidRDefault="00C35F7F" w:rsidP="00C35F7F">
      <w:pPr>
        <w:pStyle w:val="ListParagraph"/>
        <w:numPr>
          <w:ilvl w:val="0"/>
          <w:numId w:val="6"/>
        </w:num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Accommodating- is it based on doing and feeling</w:t>
      </w:r>
    </w:p>
    <w:p w14:paraId="75621077" w14:textId="2B3CB2D3" w:rsidR="00C35F7F" w:rsidRDefault="00C35F7F" w:rsidP="00C35F7F">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This learning style relies on what the individuals feel in that moment and not on the logical aspects. Individuals with this type of learning will listen for other people information and ideas and then they will carry their own analysis. </w:t>
      </w:r>
    </w:p>
    <w:p w14:paraId="52A50B1D" w14:textId="7519A227" w:rsidR="00C35F7F" w:rsidRDefault="00C35F7F" w:rsidP="00C35F7F">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This style is predominant in the 21</w:t>
      </w:r>
      <w:r w:rsidRPr="00C35F7F">
        <w:rPr>
          <w:rFonts w:ascii="Arial" w:eastAsia="Times New Roman" w:hAnsi="Arial" w:cs="Arial"/>
          <w:color w:val="222222"/>
          <w:vertAlign w:val="superscript"/>
          <w:lang w:eastAsia="en-GB"/>
        </w:rPr>
        <w:t>st</w:t>
      </w:r>
      <w:r>
        <w:rPr>
          <w:rFonts w:ascii="Arial" w:eastAsia="Times New Roman" w:hAnsi="Arial" w:cs="Arial"/>
          <w:color w:val="222222"/>
          <w:lang w:eastAsia="en-GB"/>
        </w:rPr>
        <w:t xml:space="preserve"> Century</w:t>
      </w:r>
      <w:r w:rsidR="007D73CF">
        <w:rPr>
          <w:rFonts w:ascii="Arial" w:eastAsia="Times New Roman" w:hAnsi="Arial" w:cs="Arial"/>
          <w:color w:val="222222"/>
          <w:lang w:eastAsia="en-GB"/>
        </w:rPr>
        <w:t xml:space="preserve"> (McLeod, 2017).</w:t>
      </w:r>
    </w:p>
    <w:p w14:paraId="43676590" w14:textId="77777777" w:rsidR="00C35F7F" w:rsidRDefault="00C35F7F" w:rsidP="00C35F7F">
      <w:pPr>
        <w:shd w:val="clear" w:color="auto" w:fill="FFFFFF"/>
        <w:spacing w:after="0"/>
        <w:rPr>
          <w:noProof/>
        </w:rPr>
      </w:pPr>
    </w:p>
    <w:tbl>
      <w:tblPr>
        <w:tblStyle w:val="TableGrid"/>
        <w:tblpPr w:leftFromText="180" w:rightFromText="180" w:vertAnchor="text" w:horzAnchor="page" w:tblpX="5377" w:tblpY="2114"/>
        <w:tblW w:w="0" w:type="auto"/>
        <w:tblLook w:val="04A0" w:firstRow="1" w:lastRow="0" w:firstColumn="1" w:lastColumn="0" w:noHBand="0" w:noVBand="1"/>
      </w:tblPr>
      <w:tblGrid>
        <w:gridCol w:w="4485"/>
      </w:tblGrid>
      <w:tr w:rsidR="008B0E76" w14:paraId="0A8F083D" w14:textId="77777777" w:rsidTr="008B0E76">
        <w:tc>
          <w:tcPr>
            <w:tcW w:w="4485" w:type="dxa"/>
          </w:tcPr>
          <w:p w14:paraId="5E7DF1B4" w14:textId="77777777" w:rsidR="008B0E76" w:rsidRDefault="008B0E76" w:rsidP="008B0E76">
            <w:pPr>
              <w:rPr>
                <w:rFonts w:ascii="Arial" w:eastAsia="Times New Roman" w:hAnsi="Arial" w:cs="Arial"/>
                <w:color w:val="222222"/>
                <w:lang w:eastAsia="en-GB"/>
              </w:rPr>
            </w:pPr>
            <w:r>
              <w:rPr>
                <w:rFonts w:ascii="Arial" w:eastAsia="Times New Roman" w:hAnsi="Arial" w:cs="Arial"/>
                <w:color w:val="222222"/>
                <w:lang w:eastAsia="en-GB"/>
              </w:rPr>
              <w:t>My learning style is Auditory (45%).</w:t>
            </w:r>
          </w:p>
          <w:p w14:paraId="20AE6D58" w14:textId="77777777" w:rsidR="008B0E76" w:rsidRDefault="008B0E76" w:rsidP="008B0E76">
            <w:pPr>
              <w:rPr>
                <w:rFonts w:ascii="Arial" w:eastAsia="Times New Roman" w:hAnsi="Arial" w:cs="Arial"/>
                <w:color w:val="222222"/>
                <w:lang w:eastAsia="en-GB"/>
              </w:rPr>
            </w:pPr>
          </w:p>
          <w:p w14:paraId="5EA59279" w14:textId="77777777" w:rsidR="008B0E76" w:rsidRDefault="008B0E76" w:rsidP="008B0E76">
            <w:pPr>
              <w:rPr>
                <w:rFonts w:ascii="Arial" w:eastAsia="Times New Roman" w:hAnsi="Arial" w:cs="Arial"/>
                <w:color w:val="222222"/>
                <w:lang w:eastAsia="en-GB"/>
              </w:rPr>
            </w:pPr>
            <w:r>
              <w:rPr>
                <w:rFonts w:ascii="Arial" w:eastAsia="Times New Roman" w:hAnsi="Arial" w:cs="Arial"/>
                <w:color w:val="222222"/>
                <w:lang w:eastAsia="en-GB"/>
              </w:rPr>
              <w:t>It means that when I want or need to learn new ideas, theories, I need to hear them out loud and then my brain will record that information.</w:t>
            </w:r>
          </w:p>
          <w:p w14:paraId="10F10D11" w14:textId="77777777" w:rsidR="008B0E76" w:rsidRDefault="008B0E76" w:rsidP="008B0E76">
            <w:pPr>
              <w:rPr>
                <w:rFonts w:ascii="Arial" w:eastAsia="Times New Roman" w:hAnsi="Arial" w:cs="Arial"/>
                <w:color w:val="222222"/>
                <w:lang w:eastAsia="en-GB"/>
              </w:rPr>
            </w:pPr>
          </w:p>
        </w:tc>
      </w:tr>
    </w:tbl>
    <w:p w14:paraId="62F1CDCA" w14:textId="77777777" w:rsidR="00C35F7F" w:rsidRPr="00C35F7F" w:rsidRDefault="00C35F7F" w:rsidP="00C35F7F">
      <w:pPr>
        <w:shd w:val="clear" w:color="auto" w:fill="FFFFFF"/>
        <w:spacing w:after="0"/>
        <w:rPr>
          <w:rFonts w:ascii="Arial" w:eastAsia="Times New Roman" w:hAnsi="Arial" w:cs="Arial"/>
          <w:color w:val="222222"/>
          <w:lang w:eastAsia="en-GB"/>
        </w:rPr>
      </w:pPr>
      <w:r>
        <w:rPr>
          <w:noProof/>
        </w:rPr>
        <w:drawing>
          <wp:inline distT="0" distB="0" distL="0" distR="0" wp14:anchorId="5E9FEA8F" wp14:editId="7998E983">
            <wp:extent cx="2324100" cy="3873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515" t="31672" r="57323" b="29328"/>
                    <a:stretch/>
                  </pic:blipFill>
                  <pic:spPr bwMode="auto">
                    <a:xfrm>
                      <a:off x="0" y="0"/>
                      <a:ext cx="2324100" cy="3873500"/>
                    </a:xfrm>
                    <a:prstGeom prst="rect">
                      <a:avLst/>
                    </a:prstGeom>
                    <a:ln>
                      <a:noFill/>
                    </a:ln>
                    <a:extLst>
                      <a:ext uri="{53640926-AAD7-44D8-BBD7-CCE9431645EC}">
                        <a14:shadowObscured xmlns:a14="http://schemas.microsoft.com/office/drawing/2010/main"/>
                      </a:ext>
                    </a:extLst>
                  </pic:spPr>
                </pic:pic>
              </a:graphicData>
            </a:graphic>
          </wp:inline>
        </w:drawing>
      </w:r>
    </w:p>
    <w:p w14:paraId="2C8E8113" w14:textId="42200F25" w:rsidR="00C35F7F" w:rsidRPr="0096075B" w:rsidRDefault="00C35F7F" w:rsidP="00C35F7F">
      <w:pPr>
        <w:shd w:val="clear" w:color="auto" w:fill="FFFFFF"/>
        <w:spacing w:after="0"/>
        <w:rPr>
          <w:rFonts w:ascii="Arial" w:eastAsia="Times New Roman" w:hAnsi="Arial" w:cs="Arial"/>
          <w:color w:val="222222"/>
          <w:u w:val="single"/>
          <w:lang w:eastAsia="en-GB"/>
        </w:rPr>
      </w:pPr>
    </w:p>
    <w:p w14:paraId="6FACA427" w14:textId="56F81D94" w:rsidR="0003547A" w:rsidRPr="006212AE" w:rsidRDefault="008B0E76" w:rsidP="006212AE">
      <w:pPr>
        <w:pStyle w:val="ListParagraph"/>
        <w:numPr>
          <w:ilvl w:val="0"/>
          <w:numId w:val="4"/>
        </w:numPr>
        <w:shd w:val="clear" w:color="auto" w:fill="FFFFFF"/>
        <w:spacing w:after="0"/>
        <w:rPr>
          <w:rFonts w:ascii="Arial" w:hAnsi="Arial" w:cs="Arial"/>
          <w:u w:val="single"/>
        </w:rPr>
      </w:pPr>
      <w:r w:rsidRPr="006212AE">
        <w:rPr>
          <w:rFonts w:ascii="Arial" w:hAnsi="Arial" w:cs="Arial"/>
          <w:u w:val="single"/>
        </w:rPr>
        <w:t>My personal reflection on this experience</w:t>
      </w:r>
    </w:p>
    <w:p w14:paraId="2F1E1EC3" w14:textId="4922CD34" w:rsidR="008145ED" w:rsidRDefault="008145ED" w:rsidP="0003547A">
      <w:pPr>
        <w:shd w:val="clear" w:color="auto" w:fill="FFFFFF"/>
        <w:spacing w:after="0"/>
        <w:rPr>
          <w:rFonts w:ascii="Arial" w:hAnsi="Arial" w:cs="Arial"/>
        </w:rPr>
      </w:pPr>
      <w:r>
        <w:rPr>
          <w:rFonts w:ascii="Arial" w:hAnsi="Arial" w:cs="Arial"/>
        </w:rPr>
        <w:t xml:space="preserve">Before I started this course, I did not know a lot of things about me. Maybe I realised, for example, that I learn better by listening, but nobody confirmed to me. This course helped me improve my communication skills, improve my team-working skills, and help me develop myself and even outcome my barriers. Tools presented in this course that helped me are Johari Window, personality’s test, personal swot analysis, etc.   </w:t>
      </w:r>
    </w:p>
    <w:p w14:paraId="544CDE42" w14:textId="77777777" w:rsidR="006279A3" w:rsidRDefault="006279A3" w:rsidP="008145ED">
      <w:pPr>
        <w:rPr>
          <w:rFonts w:ascii="Arial" w:hAnsi="Arial" w:cs="Arial"/>
        </w:rPr>
      </w:pPr>
    </w:p>
    <w:p w14:paraId="6521B612" w14:textId="77777777" w:rsidR="006279A3" w:rsidRDefault="006279A3" w:rsidP="008145ED">
      <w:pPr>
        <w:rPr>
          <w:rFonts w:ascii="Arial" w:hAnsi="Arial" w:cs="Arial"/>
        </w:rPr>
      </w:pPr>
    </w:p>
    <w:p w14:paraId="54AF6DC7" w14:textId="77777777" w:rsidR="006279A3" w:rsidRDefault="006279A3" w:rsidP="008145ED">
      <w:pPr>
        <w:rPr>
          <w:rFonts w:ascii="Arial" w:hAnsi="Arial" w:cs="Arial"/>
        </w:rPr>
      </w:pPr>
    </w:p>
    <w:p w14:paraId="141C2643" w14:textId="6913553D" w:rsidR="006279A3" w:rsidRDefault="008145ED" w:rsidP="00E228AA">
      <w:pPr>
        <w:jc w:val="center"/>
        <w:rPr>
          <w:rFonts w:ascii="Arial" w:hAnsi="Arial" w:cs="Arial"/>
        </w:rPr>
      </w:pPr>
      <w:r>
        <w:rPr>
          <w:rFonts w:ascii="Arial" w:hAnsi="Arial" w:cs="Arial"/>
        </w:rPr>
        <w:lastRenderedPageBreak/>
        <w:t>8</w:t>
      </w:r>
    </w:p>
    <w:p w14:paraId="737BFAB8" w14:textId="16F485C0" w:rsidR="008145ED" w:rsidRPr="00A22D27" w:rsidRDefault="008145ED" w:rsidP="008145ED">
      <w:pPr>
        <w:rPr>
          <w:rFonts w:ascii="Arial" w:hAnsi="Arial" w:cs="Arial"/>
          <w:u w:val="single"/>
        </w:rPr>
      </w:pPr>
      <w:r w:rsidRPr="00A22D27">
        <w:rPr>
          <w:rFonts w:ascii="Arial" w:hAnsi="Arial" w:cs="Arial"/>
          <w:u w:val="single"/>
        </w:rPr>
        <w:t>Johari Window</w:t>
      </w:r>
    </w:p>
    <w:p w14:paraId="764E59CE" w14:textId="77777777" w:rsidR="008145ED" w:rsidRDefault="008145ED" w:rsidP="008145ED">
      <w:pPr>
        <w:rPr>
          <w:rFonts w:ascii="Arial" w:hAnsi="Arial" w:cs="Arial"/>
        </w:rPr>
      </w:pPr>
      <w:r w:rsidRPr="00366178">
        <w:rPr>
          <w:rFonts w:ascii="Arial" w:hAnsi="Arial" w:cs="Arial"/>
        </w:rPr>
        <w:t>It represents</w:t>
      </w:r>
      <w:r>
        <w:rPr>
          <w:rFonts w:ascii="Arial" w:hAnsi="Arial" w:cs="Arial"/>
        </w:rPr>
        <w:t xml:space="preserve"> a technique that help individuals to understand them better, to discover the blind spots that they may have. It represents the key for your personal improvement, and it help employees to become more prepared for developing their skills in multiple areas. </w:t>
      </w:r>
      <w:r w:rsidRPr="00366178">
        <w:rPr>
          <w:rFonts w:ascii="Arial" w:hAnsi="Arial" w:cs="Arial"/>
        </w:rPr>
        <w:t xml:space="preserve"> </w:t>
      </w:r>
    </w:p>
    <w:p w14:paraId="36D82282" w14:textId="77777777" w:rsidR="008145ED" w:rsidRDefault="008145ED" w:rsidP="008145ED">
      <w:pPr>
        <w:rPr>
          <w:rFonts w:ascii="Arial" w:hAnsi="Arial" w:cs="Arial"/>
        </w:rPr>
      </w:pPr>
      <w:r>
        <w:rPr>
          <w:rFonts w:ascii="Arial" w:hAnsi="Arial" w:cs="Arial"/>
        </w:rPr>
        <w:t xml:space="preserve">It was created by Harry Ingham and Joseph Luft in 1955 and it is divided in four parts: open, hidden, blind and unknown. </w:t>
      </w:r>
    </w:p>
    <w:p w14:paraId="1CB093A5" w14:textId="77777777" w:rsidR="008145ED" w:rsidRDefault="008145ED" w:rsidP="008145ED">
      <w:pPr>
        <w:pStyle w:val="ListParagraph"/>
        <w:numPr>
          <w:ilvl w:val="0"/>
          <w:numId w:val="7"/>
        </w:numPr>
        <w:rPr>
          <w:rFonts w:ascii="Arial" w:hAnsi="Arial" w:cs="Arial"/>
        </w:rPr>
      </w:pPr>
      <w:r>
        <w:rPr>
          <w:rFonts w:ascii="Arial" w:hAnsi="Arial" w:cs="Arial"/>
        </w:rPr>
        <w:t>Open Area</w:t>
      </w:r>
    </w:p>
    <w:p w14:paraId="3D1CE02E" w14:textId="77777777" w:rsidR="008145ED" w:rsidRDefault="008145ED" w:rsidP="008145ED">
      <w:pPr>
        <w:rPr>
          <w:rFonts w:ascii="Arial" w:hAnsi="Arial" w:cs="Arial"/>
        </w:rPr>
      </w:pPr>
      <w:r>
        <w:rPr>
          <w:rFonts w:ascii="Arial" w:hAnsi="Arial" w:cs="Arial"/>
        </w:rPr>
        <w:t xml:space="preserve">This part describes your actions, details, information, and behaviours that you and the people around you are aware of them. Everything that you can write in this part represent public information that u exchanged with the people around you via communication. </w:t>
      </w:r>
    </w:p>
    <w:p w14:paraId="17D12A3E" w14:textId="77777777" w:rsidR="008145ED" w:rsidRDefault="008145ED" w:rsidP="008145ED">
      <w:pPr>
        <w:pStyle w:val="ListParagraph"/>
        <w:numPr>
          <w:ilvl w:val="0"/>
          <w:numId w:val="7"/>
        </w:numPr>
        <w:rPr>
          <w:rFonts w:ascii="Arial" w:hAnsi="Arial" w:cs="Arial"/>
        </w:rPr>
      </w:pPr>
      <w:r>
        <w:rPr>
          <w:rFonts w:ascii="Arial" w:hAnsi="Arial" w:cs="Arial"/>
        </w:rPr>
        <w:t>Blind spot</w:t>
      </w:r>
    </w:p>
    <w:p w14:paraId="4E4E44B8" w14:textId="77777777" w:rsidR="008145ED" w:rsidRDefault="008145ED" w:rsidP="008145ED">
      <w:pPr>
        <w:rPr>
          <w:rFonts w:ascii="Arial" w:hAnsi="Arial" w:cs="Arial"/>
        </w:rPr>
      </w:pPr>
      <w:r>
        <w:rPr>
          <w:rFonts w:ascii="Arial" w:hAnsi="Arial" w:cs="Arial"/>
        </w:rPr>
        <w:t xml:space="preserve">Actions, information, and aspects from this part are unknown to you as an individual but the people around you are aware about everything. This information can show positive or negative things about you, that means that you are not aware of all your qualities and in which areas you need improvement. Asking people for feedback might help you decide the points for your own development. </w:t>
      </w:r>
    </w:p>
    <w:p w14:paraId="2BAF2987" w14:textId="77777777" w:rsidR="008145ED" w:rsidRDefault="008145ED" w:rsidP="008145ED">
      <w:pPr>
        <w:pStyle w:val="ListParagraph"/>
        <w:numPr>
          <w:ilvl w:val="0"/>
          <w:numId w:val="7"/>
        </w:numPr>
        <w:rPr>
          <w:rFonts w:ascii="Arial" w:hAnsi="Arial" w:cs="Arial"/>
        </w:rPr>
      </w:pPr>
      <w:r>
        <w:rPr>
          <w:rFonts w:ascii="Arial" w:hAnsi="Arial" w:cs="Arial"/>
        </w:rPr>
        <w:t>Hidden facts</w:t>
      </w:r>
    </w:p>
    <w:p w14:paraId="79D8DBFB" w14:textId="77777777" w:rsidR="008145ED" w:rsidRDefault="008145ED" w:rsidP="008145ED">
      <w:pPr>
        <w:rPr>
          <w:rFonts w:ascii="Arial" w:hAnsi="Arial" w:cs="Arial"/>
        </w:rPr>
      </w:pPr>
      <w:r>
        <w:rPr>
          <w:rFonts w:ascii="Arial" w:hAnsi="Arial" w:cs="Arial"/>
        </w:rPr>
        <w:t>This part is formed by information that only know and no one else. Secrets, personal dreams or maybe feelings are kept away from the others maybe because that person is afraid of criticism or negative reaction. Everything that is hidden in this area can be shared and moved to open area once the individual can trust enough the people around him.</w:t>
      </w:r>
    </w:p>
    <w:p w14:paraId="0F7C3861" w14:textId="77777777" w:rsidR="008145ED" w:rsidRDefault="008145ED" w:rsidP="008145ED">
      <w:pPr>
        <w:pStyle w:val="ListParagraph"/>
        <w:numPr>
          <w:ilvl w:val="0"/>
          <w:numId w:val="7"/>
        </w:numPr>
        <w:rPr>
          <w:rFonts w:ascii="Arial" w:hAnsi="Arial" w:cs="Arial"/>
        </w:rPr>
      </w:pPr>
      <w:r>
        <w:rPr>
          <w:rFonts w:ascii="Arial" w:hAnsi="Arial" w:cs="Arial"/>
        </w:rPr>
        <w:t xml:space="preserve"> Unknown box</w:t>
      </w:r>
    </w:p>
    <w:p w14:paraId="2B8B8F05" w14:textId="77777777" w:rsidR="008145ED" w:rsidRPr="007E482F" w:rsidRDefault="008145ED" w:rsidP="008145ED">
      <w:pPr>
        <w:rPr>
          <w:rFonts w:ascii="Arial" w:hAnsi="Arial" w:cs="Arial"/>
        </w:rPr>
      </w:pPr>
      <w:r>
        <w:rPr>
          <w:rFonts w:ascii="Arial" w:hAnsi="Arial" w:cs="Arial"/>
        </w:rPr>
        <w:t>The last part of Johari Window is represented by information that is unknown to you and to the people around you. Childhood memories, talents that u have not discovered yet or any other information that no one, even you, are aware of, are hidden in this window (Explorance, 2020).</w:t>
      </w:r>
    </w:p>
    <w:p w14:paraId="23FA8BFC" w14:textId="77777777" w:rsidR="008145ED" w:rsidRPr="00FE723E" w:rsidRDefault="008145ED" w:rsidP="008145ED">
      <w:pPr>
        <w:rPr>
          <w:rFonts w:ascii="Arial" w:hAnsi="Arial" w:cs="Arial"/>
        </w:rPr>
      </w:pPr>
    </w:p>
    <w:p w14:paraId="5DD8FBDE" w14:textId="77777777" w:rsidR="008145ED" w:rsidRPr="00FE723E" w:rsidRDefault="008145ED" w:rsidP="008145ED">
      <w:pPr>
        <w:rPr>
          <w:rFonts w:ascii="Arial" w:hAnsi="Arial" w:cs="Arial"/>
        </w:rPr>
      </w:pPr>
    </w:p>
    <w:p w14:paraId="797E0B14" w14:textId="77777777" w:rsidR="008145ED" w:rsidRPr="0003547A" w:rsidRDefault="008145ED" w:rsidP="0003547A">
      <w:pPr>
        <w:shd w:val="clear" w:color="auto" w:fill="FFFFFF"/>
        <w:spacing w:after="0"/>
        <w:rPr>
          <w:rFonts w:ascii="Arial" w:eastAsia="Times New Roman" w:hAnsi="Arial" w:cs="Arial"/>
          <w:color w:val="222222"/>
          <w:lang w:eastAsia="en-GB"/>
        </w:rPr>
      </w:pPr>
    </w:p>
    <w:p w14:paraId="67D8054D" w14:textId="60070679" w:rsidR="00042AAA" w:rsidRPr="0003547A" w:rsidRDefault="00EF511F" w:rsidP="00EF511F">
      <w:pPr>
        <w:shd w:val="clear" w:color="auto" w:fill="FFFFFF"/>
        <w:spacing w:after="0"/>
        <w:jc w:val="center"/>
        <w:rPr>
          <w:rFonts w:ascii="Arial" w:eastAsia="Times New Roman" w:hAnsi="Arial" w:cs="Arial"/>
          <w:color w:val="222222"/>
          <w:lang w:eastAsia="en-GB"/>
        </w:rPr>
      </w:pPr>
      <w:r>
        <w:rPr>
          <w:rFonts w:ascii="Arial" w:eastAsia="Times New Roman" w:hAnsi="Arial" w:cs="Arial"/>
          <w:color w:val="222222"/>
          <w:lang w:eastAsia="en-GB"/>
        </w:rPr>
        <w:t>9</w:t>
      </w:r>
    </w:p>
    <w:p w14:paraId="347A1965" w14:textId="1819FD29" w:rsidR="00E37D17" w:rsidRDefault="00E37D17" w:rsidP="004374F9">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lastRenderedPageBreak/>
        <w:t>The aim of Johari Window is to expand your open area and minimize the other three. Feedback from others, personality tests or personal swot analysis will help you achieve this aim</w:t>
      </w:r>
      <w:r w:rsidR="00C55C51">
        <w:rPr>
          <w:rFonts w:ascii="Arial" w:eastAsia="Times New Roman" w:hAnsi="Arial" w:cs="Arial"/>
          <w:color w:val="222222"/>
          <w:lang w:eastAsia="en-GB"/>
        </w:rPr>
        <w:t xml:space="preserve"> (Explorance, 2020). </w:t>
      </w:r>
    </w:p>
    <w:p w14:paraId="7248BC84" w14:textId="00FDBB97" w:rsidR="00A22D27" w:rsidRPr="00A22D27" w:rsidRDefault="00A22D27" w:rsidP="004374F9">
      <w:pPr>
        <w:shd w:val="clear" w:color="auto" w:fill="FFFFFF"/>
        <w:spacing w:after="0"/>
        <w:rPr>
          <w:rFonts w:ascii="Arial" w:eastAsia="Times New Roman" w:hAnsi="Arial" w:cs="Arial"/>
          <w:color w:val="222222"/>
          <w:u w:val="single"/>
          <w:lang w:eastAsia="en-GB"/>
        </w:rPr>
      </w:pPr>
      <w:r w:rsidRPr="00A22D27">
        <w:rPr>
          <w:rFonts w:ascii="Arial" w:eastAsia="Times New Roman" w:hAnsi="Arial" w:cs="Arial"/>
          <w:color w:val="222222"/>
          <w:u w:val="single"/>
          <w:lang w:eastAsia="en-GB"/>
        </w:rPr>
        <w:t xml:space="preserve">Personality tests </w:t>
      </w:r>
    </w:p>
    <w:p w14:paraId="7FF261D2" w14:textId="5C9C467B" w:rsidR="00E37D17" w:rsidRDefault="00E37D17" w:rsidP="004374F9">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Personality tests represent a tool that help individuals to discover more things about themselves. These tests help you and others understand how you will act or behave in certain situations</w:t>
      </w:r>
      <w:r w:rsidR="00C55C51">
        <w:rPr>
          <w:rFonts w:ascii="Arial" w:eastAsia="Times New Roman" w:hAnsi="Arial" w:cs="Arial"/>
          <w:color w:val="222222"/>
          <w:lang w:eastAsia="en-GB"/>
        </w:rPr>
        <w:t xml:space="preserve"> (Moodle, 2020).</w:t>
      </w:r>
    </w:p>
    <w:p w14:paraId="2CFBBFD7" w14:textId="77777777" w:rsidR="00C55C51" w:rsidRDefault="00C55C51" w:rsidP="004374F9">
      <w:pPr>
        <w:shd w:val="clear" w:color="auto" w:fill="FFFFFF"/>
        <w:spacing w:after="0"/>
        <w:rPr>
          <w:noProof/>
        </w:rPr>
      </w:pPr>
    </w:p>
    <w:tbl>
      <w:tblPr>
        <w:tblStyle w:val="TableGrid"/>
        <w:tblpPr w:leftFromText="180" w:rightFromText="180" w:vertAnchor="text" w:horzAnchor="page" w:tblpX="5245" w:tblpY="46"/>
        <w:tblW w:w="0" w:type="auto"/>
        <w:tblLook w:val="04A0" w:firstRow="1" w:lastRow="0" w:firstColumn="1" w:lastColumn="0" w:noHBand="0" w:noVBand="1"/>
      </w:tblPr>
      <w:tblGrid>
        <w:gridCol w:w="4536"/>
      </w:tblGrid>
      <w:tr w:rsidR="00C55C51" w14:paraId="1C0AF85D" w14:textId="77777777" w:rsidTr="00C55C51">
        <w:trPr>
          <w:trHeight w:val="3960"/>
        </w:trPr>
        <w:tc>
          <w:tcPr>
            <w:tcW w:w="4536" w:type="dxa"/>
          </w:tcPr>
          <w:p w14:paraId="2C56F257" w14:textId="77777777" w:rsidR="00C55C51" w:rsidRDefault="00C55C51" w:rsidP="00C55C51">
            <w:pPr>
              <w:rPr>
                <w:rFonts w:ascii="Arial" w:eastAsia="Times New Roman" w:hAnsi="Arial" w:cs="Arial"/>
                <w:color w:val="222222"/>
                <w:lang w:eastAsia="en-GB"/>
              </w:rPr>
            </w:pPr>
            <w:r>
              <w:rPr>
                <w:rFonts w:ascii="Arial" w:eastAsia="Times New Roman" w:hAnsi="Arial" w:cs="Arial"/>
                <w:color w:val="222222"/>
                <w:lang w:eastAsia="en-GB"/>
              </w:rPr>
              <w:t xml:space="preserve">From my personality test I learned that I am the mediator type. My role is to be a diplomatic person and that my strategy should focus on constant improvement. </w:t>
            </w:r>
          </w:p>
          <w:p w14:paraId="15BC669C" w14:textId="3D8F24DE" w:rsidR="00C55C51" w:rsidRDefault="00C55C51" w:rsidP="00C55C51">
            <w:pPr>
              <w:rPr>
                <w:rFonts w:ascii="Arial" w:eastAsia="Times New Roman" w:hAnsi="Arial" w:cs="Arial"/>
                <w:color w:val="222222"/>
                <w:lang w:eastAsia="en-GB"/>
              </w:rPr>
            </w:pPr>
            <w:r>
              <w:rPr>
                <w:rFonts w:ascii="Arial" w:eastAsia="Times New Roman" w:hAnsi="Arial" w:cs="Arial"/>
                <w:color w:val="222222"/>
                <w:lang w:eastAsia="en-GB"/>
              </w:rPr>
              <w:t xml:space="preserve">Another result was that I am 75 % introverted and honestly, I feel it. What I did not notice, and I was not expected is that I am 63% turbulent. I felt that I am a very calm person. On this aspect, I want, and I need to work to improve my personality </w:t>
            </w:r>
          </w:p>
          <w:p w14:paraId="7217F47B" w14:textId="64A23319" w:rsidR="00C55C51" w:rsidRPr="00C55C51" w:rsidRDefault="00C55C51" w:rsidP="00C55C51">
            <w:pPr>
              <w:rPr>
                <w:rFonts w:ascii="Arial" w:eastAsia="Times New Roman" w:hAnsi="Arial" w:cs="Arial"/>
                <w:color w:val="222222"/>
                <w:lang w:eastAsia="en-GB"/>
              </w:rPr>
            </w:pPr>
            <w:r>
              <w:rPr>
                <w:rFonts w:ascii="Arial" w:eastAsia="Times New Roman" w:hAnsi="Arial" w:cs="Arial"/>
                <w:color w:val="222222"/>
                <w:lang w:eastAsia="en-GB"/>
              </w:rPr>
              <w:t>(Moodle, 2020).</w:t>
            </w:r>
          </w:p>
        </w:tc>
      </w:tr>
    </w:tbl>
    <w:p w14:paraId="6ACE9AA0" w14:textId="77777777" w:rsidR="00C55C51" w:rsidRPr="004374F9" w:rsidRDefault="00C55C51" w:rsidP="004374F9">
      <w:pPr>
        <w:shd w:val="clear" w:color="auto" w:fill="FFFFFF"/>
        <w:spacing w:after="0"/>
        <w:rPr>
          <w:rFonts w:ascii="Arial" w:eastAsia="Times New Roman" w:hAnsi="Arial" w:cs="Arial"/>
          <w:b/>
          <w:bCs/>
          <w:color w:val="222222"/>
          <w:sz w:val="24"/>
          <w:szCs w:val="24"/>
          <w:u w:val="single"/>
          <w:lang w:eastAsia="en-GB"/>
        </w:rPr>
      </w:pPr>
      <w:r>
        <w:rPr>
          <w:noProof/>
        </w:rPr>
        <w:drawing>
          <wp:inline distT="0" distB="0" distL="0" distR="0" wp14:anchorId="551A8911" wp14:editId="5A7EC448">
            <wp:extent cx="1691640" cy="25374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127" t="39471" r="55994" b="10184"/>
                    <a:stretch/>
                  </pic:blipFill>
                  <pic:spPr bwMode="auto">
                    <a:xfrm>
                      <a:off x="0" y="0"/>
                      <a:ext cx="1691640" cy="2537460"/>
                    </a:xfrm>
                    <a:prstGeom prst="rect">
                      <a:avLst/>
                    </a:prstGeom>
                    <a:ln>
                      <a:noFill/>
                    </a:ln>
                    <a:extLst>
                      <a:ext uri="{53640926-AAD7-44D8-BBD7-CCE9431645EC}">
                        <a14:shadowObscured xmlns:a14="http://schemas.microsoft.com/office/drawing/2010/main"/>
                      </a:ext>
                    </a:extLst>
                  </pic:spPr>
                </pic:pic>
              </a:graphicData>
            </a:graphic>
          </wp:inline>
        </w:drawing>
      </w:r>
    </w:p>
    <w:p w14:paraId="0B1F6D3B" w14:textId="77777777" w:rsidR="00E73A2A" w:rsidRDefault="00E73A2A" w:rsidP="004374F9">
      <w:pPr>
        <w:shd w:val="clear" w:color="auto" w:fill="FFFFFF"/>
        <w:spacing w:after="0"/>
        <w:rPr>
          <w:rFonts w:ascii="Arial" w:eastAsia="Times New Roman" w:hAnsi="Arial" w:cs="Arial"/>
          <w:color w:val="222222"/>
          <w:u w:val="single"/>
          <w:lang w:eastAsia="en-GB"/>
        </w:rPr>
      </w:pPr>
      <w:r w:rsidRPr="00E73A2A">
        <w:rPr>
          <w:rFonts w:ascii="Arial" w:eastAsia="Times New Roman" w:hAnsi="Arial" w:cs="Arial"/>
          <w:color w:val="222222"/>
          <w:u w:val="single"/>
          <w:lang w:eastAsia="en-GB"/>
        </w:rPr>
        <w:t>Personal SWOT analysis</w:t>
      </w:r>
      <w:r w:rsidR="00BE0438" w:rsidRPr="00E73A2A">
        <w:rPr>
          <w:rFonts w:ascii="Arial" w:eastAsia="Times New Roman" w:hAnsi="Arial" w:cs="Arial"/>
          <w:b/>
          <w:bCs/>
          <w:color w:val="222222"/>
          <w:sz w:val="24"/>
          <w:szCs w:val="24"/>
          <w:u w:val="single"/>
          <w:lang w:eastAsia="en-GB"/>
        </w:rPr>
        <w:br/>
      </w:r>
      <w:r>
        <w:rPr>
          <w:noProof/>
        </w:rPr>
        <w:drawing>
          <wp:inline distT="0" distB="0" distL="0" distR="0" wp14:anchorId="3D35DFDD" wp14:editId="4701B69B">
            <wp:extent cx="5661660" cy="33845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9381" t="25291" r="32595" b="25074"/>
                    <a:stretch/>
                  </pic:blipFill>
                  <pic:spPr bwMode="auto">
                    <a:xfrm>
                      <a:off x="0" y="0"/>
                      <a:ext cx="5697254" cy="3405828"/>
                    </a:xfrm>
                    <a:prstGeom prst="rect">
                      <a:avLst/>
                    </a:prstGeom>
                    <a:ln>
                      <a:noFill/>
                    </a:ln>
                    <a:extLst>
                      <a:ext uri="{53640926-AAD7-44D8-BBD7-CCE9431645EC}">
                        <a14:shadowObscured xmlns:a14="http://schemas.microsoft.com/office/drawing/2010/main"/>
                      </a:ext>
                    </a:extLst>
                  </pic:spPr>
                </pic:pic>
              </a:graphicData>
            </a:graphic>
          </wp:inline>
        </w:drawing>
      </w:r>
    </w:p>
    <w:p w14:paraId="67D8057A" w14:textId="77777777" w:rsidR="00E73A2A" w:rsidRDefault="00E73A2A" w:rsidP="004374F9">
      <w:pPr>
        <w:shd w:val="clear" w:color="auto" w:fill="FFFFFF"/>
        <w:spacing w:after="0"/>
        <w:rPr>
          <w:rFonts w:ascii="Arial" w:eastAsia="Times New Roman" w:hAnsi="Arial" w:cs="Arial"/>
          <w:color w:val="222222"/>
          <w:u w:val="single"/>
          <w:lang w:eastAsia="en-GB"/>
        </w:rPr>
      </w:pPr>
    </w:p>
    <w:p w14:paraId="2F6BD321" w14:textId="4674633E" w:rsidR="00F34DC7" w:rsidRDefault="00E73A2A" w:rsidP="00E73A2A">
      <w:pPr>
        <w:shd w:val="clear" w:color="auto" w:fill="FFFFFF"/>
        <w:spacing w:after="0"/>
        <w:jc w:val="center"/>
        <w:rPr>
          <w:rFonts w:ascii="Arial" w:eastAsia="Times New Roman" w:hAnsi="Arial" w:cs="Arial"/>
          <w:color w:val="222222"/>
          <w:lang w:eastAsia="en-GB"/>
        </w:rPr>
      </w:pPr>
      <w:r>
        <w:rPr>
          <w:rFonts w:ascii="Arial" w:eastAsia="Times New Roman" w:hAnsi="Arial" w:cs="Arial"/>
          <w:color w:val="222222"/>
          <w:lang w:eastAsia="en-GB"/>
        </w:rPr>
        <w:t>10</w:t>
      </w:r>
    </w:p>
    <w:p w14:paraId="300C08D1" w14:textId="4B2A4306" w:rsidR="00855F36" w:rsidRDefault="00381B0F" w:rsidP="007D171F">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lastRenderedPageBreak/>
        <w:t xml:space="preserve">Personal SWOT analysis represent a way for me to see if I am ready for a new step in my career. I can clearly see which are my strengths, weaknesses, opportunities, and threats. </w:t>
      </w:r>
      <w:r w:rsidR="00E11085">
        <w:rPr>
          <w:rFonts w:ascii="Arial" w:eastAsia="Times New Roman" w:hAnsi="Arial" w:cs="Arial"/>
          <w:color w:val="222222"/>
          <w:lang w:eastAsia="en-GB"/>
        </w:rPr>
        <w:t>To overcome my weaknesses I will conduct more independent work rather than a team, because as a manager y</w:t>
      </w:r>
      <w:r w:rsidR="00ED6024">
        <w:rPr>
          <w:rFonts w:ascii="Arial" w:eastAsia="Times New Roman" w:hAnsi="Arial" w:cs="Arial"/>
          <w:color w:val="222222"/>
          <w:lang w:eastAsia="en-GB"/>
        </w:rPr>
        <w:t xml:space="preserve">ou have some duties that do not involve working in a team and I believe that practice more independent work will prove to myself that I can exceed independent work as easily as team working. To improve my time management skills, I will use my ability to pick un new skills easily and, at every beginning of each day I will create an agenda with everything that I need to do in that day. In this way I will complete all the tasks that day require, and I will learn to manage my time. Because I prefer more to lead than to follow, I feel that I am prepared for the career that I choose. However, to get used to the fact that sometimes I need to follow others I will try to see things from another perspective. I will train my brain that from the person who is leading me I have lots of things to learn and when I will be </w:t>
      </w:r>
      <w:r w:rsidR="00855F36">
        <w:rPr>
          <w:rFonts w:ascii="Arial" w:eastAsia="Times New Roman" w:hAnsi="Arial" w:cs="Arial"/>
          <w:color w:val="222222"/>
          <w:lang w:eastAsia="en-GB"/>
        </w:rPr>
        <w:t>prepared,</w:t>
      </w:r>
      <w:r w:rsidR="00ED6024">
        <w:rPr>
          <w:rFonts w:ascii="Arial" w:eastAsia="Times New Roman" w:hAnsi="Arial" w:cs="Arial"/>
          <w:color w:val="222222"/>
          <w:lang w:eastAsia="en-GB"/>
        </w:rPr>
        <w:t xml:space="preserve"> I will be the one leading.</w:t>
      </w:r>
    </w:p>
    <w:p w14:paraId="621484A2" w14:textId="32AD607D" w:rsidR="007D171F" w:rsidRDefault="00855F36" w:rsidP="007D171F">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To overcome my threats and beat my competitors I will improve my time management skills, as I said earlier, I will be on top of my colleagues with my performance and also, I will request my manager to train me on JDA voluntary. In this way, I will expand my knowledge about the system </w:t>
      </w:r>
      <w:r w:rsidR="00392594">
        <w:rPr>
          <w:rFonts w:ascii="Arial" w:eastAsia="Times New Roman" w:hAnsi="Arial" w:cs="Arial"/>
          <w:color w:val="222222"/>
          <w:lang w:eastAsia="en-GB"/>
        </w:rPr>
        <w:t xml:space="preserve">and because I volunteer for this, the company do not need to waste time and money on my training. </w:t>
      </w:r>
      <w:r>
        <w:rPr>
          <w:rFonts w:ascii="Arial" w:eastAsia="Times New Roman" w:hAnsi="Arial" w:cs="Arial"/>
          <w:color w:val="222222"/>
          <w:lang w:eastAsia="en-GB"/>
        </w:rPr>
        <w:t xml:space="preserve"> </w:t>
      </w:r>
    </w:p>
    <w:p w14:paraId="1B35BBAB" w14:textId="77777777" w:rsidR="00B471BA" w:rsidRDefault="00B471BA" w:rsidP="007D171F">
      <w:pPr>
        <w:shd w:val="clear" w:color="auto" w:fill="FFFFFF"/>
        <w:spacing w:after="0"/>
        <w:rPr>
          <w:rFonts w:ascii="Arial" w:eastAsia="Times New Roman" w:hAnsi="Arial" w:cs="Arial"/>
          <w:color w:val="222222"/>
          <w:u w:val="single"/>
          <w:lang w:eastAsia="en-GB"/>
        </w:rPr>
      </w:pPr>
    </w:p>
    <w:p w14:paraId="405B7600" w14:textId="776D49C9" w:rsidR="00AC3342" w:rsidRDefault="00AC3342" w:rsidP="007D171F">
      <w:pPr>
        <w:shd w:val="clear" w:color="auto" w:fill="FFFFFF"/>
        <w:spacing w:after="0"/>
        <w:rPr>
          <w:rFonts w:ascii="Arial" w:eastAsia="Times New Roman" w:hAnsi="Arial" w:cs="Arial"/>
          <w:color w:val="222222"/>
          <w:u w:val="single"/>
          <w:lang w:eastAsia="en-GB"/>
        </w:rPr>
      </w:pPr>
      <w:r w:rsidRPr="00B471BA">
        <w:rPr>
          <w:rFonts w:ascii="Arial" w:eastAsia="Times New Roman" w:hAnsi="Arial" w:cs="Arial"/>
          <w:color w:val="222222"/>
          <w:u w:val="single"/>
          <w:lang w:eastAsia="en-GB"/>
        </w:rPr>
        <w:t xml:space="preserve">CPD- Continuing Professional Development </w:t>
      </w:r>
    </w:p>
    <w:p w14:paraId="36B4ACD7" w14:textId="77777777" w:rsidR="00B471BA" w:rsidRDefault="00B471BA" w:rsidP="007D171F">
      <w:pPr>
        <w:shd w:val="clear" w:color="auto" w:fill="FFFFFF"/>
        <w:spacing w:after="0"/>
        <w:rPr>
          <w:rFonts w:ascii="Arial" w:eastAsia="Times New Roman" w:hAnsi="Arial" w:cs="Arial"/>
          <w:color w:val="222222"/>
          <w:u w:val="single"/>
          <w:lang w:eastAsia="en-GB"/>
        </w:rPr>
      </w:pPr>
    </w:p>
    <w:tbl>
      <w:tblPr>
        <w:tblStyle w:val="GridTable1Light-Accent4"/>
        <w:tblW w:w="9268" w:type="dxa"/>
        <w:tblLook w:val="04A0" w:firstRow="1" w:lastRow="0" w:firstColumn="1" w:lastColumn="0" w:noHBand="0" w:noVBand="1"/>
      </w:tblPr>
      <w:tblGrid>
        <w:gridCol w:w="2317"/>
        <w:gridCol w:w="1647"/>
        <w:gridCol w:w="2268"/>
        <w:gridCol w:w="3036"/>
      </w:tblGrid>
      <w:tr w:rsidR="00B471BA" w:rsidRPr="007E26C3" w14:paraId="52A6613F" w14:textId="77777777" w:rsidTr="00F02F77">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317" w:type="dxa"/>
          </w:tcPr>
          <w:p w14:paraId="359E4B73" w14:textId="77777777" w:rsidR="00B471BA" w:rsidRPr="007E26C3" w:rsidRDefault="00B471BA" w:rsidP="00F02F77">
            <w:pPr>
              <w:jc w:val="center"/>
              <w:rPr>
                <w:rFonts w:ascii="Arial" w:hAnsi="Arial" w:cs="Arial"/>
              </w:rPr>
            </w:pPr>
            <w:r w:rsidRPr="007E26C3">
              <w:rPr>
                <w:rFonts w:ascii="Arial" w:hAnsi="Arial" w:cs="Arial"/>
              </w:rPr>
              <w:t>Course/ Event Title</w:t>
            </w:r>
          </w:p>
        </w:tc>
        <w:tc>
          <w:tcPr>
            <w:tcW w:w="1647" w:type="dxa"/>
          </w:tcPr>
          <w:p w14:paraId="14C14E2D" w14:textId="77777777" w:rsidR="00B471BA" w:rsidRPr="007E26C3" w:rsidRDefault="00B471BA" w:rsidP="00F02F7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Delivered By</w:t>
            </w:r>
          </w:p>
        </w:tc>
        <w:tc>
          <w:tcPr>
            <w:tcW w:w="2268" w:type="dxa"/>
          </w:tcPr>
          <w:p w14:paraId="56E0CE31" w14:textId="77777777" w:rsidR="00B471BA" w:rsidRPr="007E26C3" w:rsidRDefault="00B471BA" w:rsidP="00F02F7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Date</w:t>
            </w:r>
          </w:p>
        </w:tc>
        <w:tc>
          <w:tcPr>
            <w:tcW w:w="3036" w:type="dxa"/>
          </w:tcPr>
          <w:p w14:paraId="09531056" w14:textId="77777777" w:rsidR="00B471BA" w:rsidRPr="007E26C3" w:rsidRDefault="00B471BA" w:rsidP="00F02F7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Impact</w:t>
            </w:r>
          </w:p>
        </w:tc>
      </w:tr>
      <w:tr w:rsidR="00B471BA" w:rsidRPr="007E26C3" w14:paraId="78BF192D" w14:textId="77777777" w:rsidTr="00F02F77">
        <w:trPr>
          <w:trHeight w:val="1126"/>
        </w:trPr>
        <w:tc>
          <w:tcPr>
            <w:cnfStyle w:val="001000000000" w:firstRow="0" w:lastRow="0" w:firstColumn="1" w:lastColumn="0" w:oddVBand="0" w:evenVBand="0" w:oddHBand="0" w:evenHBand="0" w:firstRowFirstColumn="0" w:firstRowLastColumn="0" w:lastRowFirstColumn="0" w:lastRowLastColumn="0"/>
            <w:tcW w:w="2317" w:type="dxa"/>
          </w:tcPr>
          <w:p w14:paraId="53ED9BF5" w14:textId="77777777" w:rsidR="00B471BA" w:rsidRPr="007E26C3" w:rsidRDefault="00B471BA" w:rsidP="00F02F77">
            <w:pPr>
              <w:jc w:val="center"/>
              <w:rPr>
                <w:rFonts w:ascii="Arial" w:hAnsi="Arial" w:cs="Arial"/>
                <w:b w:val="0"/>
              </w:rPr>
            </w:pPr>
            <w:r w:rsidRPr="007E26C3">
              <w:rPr>
                <w:rFonts w:ascii="Arial" w:hAnsi="Arial" w:cs="Arial"/>
                <w:b w:val="0"/>
              </w:rPr>
              <w:t>Leadership and management level 5</w:t>
            </w:r>
          </w:p>
        </w:tc>
        <w:tc>
          <w:tcPr>
            <w:tcW w:w="1647" w:type="dxa"/>
          </w:tcPr>
          <w:p w14:paraId="5D84D953"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U.W.T.S.D.</w:t>
            </w:r>
          </w:p>
        </w:tc>
        <w:tc>
          <w:tcPr>
            <w:tcW w:w="2268" w:type="dxa"/>
          </w:tcPr>
          <w:p w14:paraId="4C921E64"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January 2021- January 2022</w:t>
            </w:r>
          </w:p>
        </w:tc>
        <w:tc>
          <w:tcPr>
            <w:tcW w:w="3036" w:type="dxa"/>
          </w:tcPr>
          <w:p w14:paraId="1CA4C8FB"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Diploma in Leadership and management; improve my skills that I need to become a manager.</w:t>
            </w:r>
          </w:p>
        </w:tc>
      </w:tr>
      <w:tr w:rsidR="00B471BA" w:rsidRPr="007E26C3" w14:paraId="0DFFB2DC" w14:textId="77777777" w:rsidTr="00F02F77">
        <w:trPr>
          <w:trHeight w:val="1192"/>
        </w:trPr>
        <w:tc>
          <w:tcPr>
            <w:cnfStyle w:val="001000000000" w:firstRow="0" w:lastRow="0" w:firstColumn="1" w:lastColumn="0" w:oddVBand="0" w:evenVBand="0" w:oddHBand="0" w:evenHBand="0" w:firstRowFirstColumn="0" w:firstRowLastColumn="0" w:lastRowFirstColumn="0" w:lastRowLastColumn="0"/>
            <w:tcW w:w="2317" w:type="dxa"/>
          </w:tcPr>
          <w:p w14:paraId="5635C4F0" w14:textId="77777777" w:rsidR="00B471BA" w:rsidRPr="007E26C3" w:rsidRDefault="00B471BA" w:rsidP="00F02F77">
            <w:pPr>
              <w:jc w:val="center"/>
              <w:rPr>
                <w:rFonts w:ascii="Arial" w:hAnsi="Arial" w:cs="Arial"/>
              </w:rPr>
            </w:pPr>
            <w:r w:rsidRPr="007E26C3">
              <w:rPr>
                <w:rFonts w:ascii="Arial" w:hAnsi="Arial" w:cs="Arial"/>
                <w:b w:val="0"/>
              </w:rPr>
              <w:t>Leadership and management level 6</w:t>
            </w:r>
          </w:p>
        </w:tc>
        <w:tc>
          <w:tcPr>
            <w:tcW w:w="1647" w:type="dxa"/>
          </w:tcPr>
          <w:p w14:paraId="67D1131C"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U.W.T.S.D.</w:t>
            </w:r>
          </w:p>
        </w:tc>
        <w:tc>
          <w:tcPr>
            <w:tcW w:w="2268" w:type="dxa"/>
          </w:tcPr>
          <w:p w14:paraId="5AD716E6"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January 2022- January 2023</w:t>
            </w:r>
          </w:p>
        </w:tc>
        <w:tc>
          <w:tcPr>
            <w:tcW w:w="3036" w:type="dxa"/>
          </w:tcPr>
          <w:p w14:paraId="08966DD1"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Diploma in Leadership and management; improve my skills for leadership and manage a team; develop my creativity and learn how to coach and mentor my team.</w:t>
            </w:r>
          </w:p>
        </w:tc>
      </w:tr>
      <w:tr w:rsidR="00B471BA" w:rsidRPr="007E26C3" w14:paraId="116497D2" w14:textId="77777777" w:rsidTr="00F02F77">
        <w:trPr>
          <w:trHeight w:val="1126"/>
        </w:trPr>
        <w:tc>
          <w:tcPr>
            <w:cnfStyle w:val="001000000000" w:firstRow="0" w:lastRow="0" w:firstColumn="1" w:lastColumn="0" w:oddVBand="0" w:evenVBand="0" w:oddHBand="0" w:evenHBand="0" w:firstRowFirstColumn="0" w:firstRowLastColumn="0" w:lastRowFirstColumn="0" w:lastRowLastColumn="0"/>
            <w:tcW w:w="2317" w:type="dxa"/>
          </w:tcPr>
          <w:p w14:paraId="257D63C9" w14:textId="77777777" w:rsidR="00B471BA" w:rsidRPr="007E26C3" w:rsidRDefault="00B471BA" w:rsidP="00F02F77">
            <w:pPr>
              <w:jc w:val="center"/>
              <w:rPr>
                <w:rFonts w:ascii="Arial" w:hAnsi="Arial" w:cs="Arial"/>
                <w:b w:val="0"/>
              </w:rPr>
            </w:pPr>
            <w:r w:rsidRPr="007E26C3">
              <w:rPr>
                <w:rFonts w:ascii="Arial" w:hAnsi="Arial" w:cs="Arial"/>
                <w:b w:val="0"/>
              </w:rPr>
              <w:t>IOSH Health and safety course</w:t>
            </w:r>
          </w:p>
        </w:tc>
        <w:tc>
          <w:tcPr>
            <w:tcW w:w="1647" w:type="dxa"/>
          </w:tcPr>
          <w:p w14:paraId="5669E2E5"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RSV Training</w:t>
            </w:r>
          </w:p>
        </w:tc>
        <w:tc>
          <w:tcPr>
            <w:tcW w:w="2268" w:type="dxa"/>
          </w:tcPr>
          <w:p w14:paraId="373252F8"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January 2022- June 2022</w:t>
            </w:r>
          </w:p>
        </w:tc>
        <w:tc>
          <w:tcPr>
            <w:tcW w:w="3036" w:type="dxa"/>
          </w:tcPr>
          <w:p w14:paraId="20A5BD87" w14:textId="77777777" w:rsidR="00B471BA" w:rsidRPr="007E26C3" w:rsidRDefault="00B471BA" w:rsidP="00F02F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E26C3">
              <w:rPr>
                <w:rFonts w:ascii="Arial" w:hAnsi="Arial" w:cs="Arial"/>
              </w:rPr>
              <w:t>Full training for deliver a quality work in a safe manner; preparing a safe working environment for when I will have my own business.</w:t>
            </w:r>
          </w:p>
        </w:tc>
      </w:tr>
    </w:tbl>
    <w:p w14:paraId="5B211A78" w14:textId="77777777" w:rsidR="00B471BA" w:rsidRDefault="00B471BA" w:rsidP="00B471BA">
      <w:pPr>
        <w:jc w:val="center"/>
        <w:rPr>
          <w:rFonts w:ascii="Arial" w:hAnsi="Arial" w:cs="Arial"/>
        </w:rPr>
      </w:pPr>
    </w:p>
    <w:p w14:paraId="20015CDD" w14:textId="77777777" w:rsidR="00B471BA" w:rsidRPr="007E26C3" w:rsidRDefault="00B471BA" w:rsidP="00B471BA">
      <w:pPr>
        <w:jc w:val="both"/>
        <w:rPr>
          <w:rFonts w:ascii="Arial" w:hAnsi="Arial" w:cs="Arial"/>
        </w:rPr>
      </w:pPr>
    </w:p>
    <w:p w14:paraId="6FFC1AD5" w14:textId="66E519D0" w:rsidR="00B471BA" w:rsidRPr="00B471BA" w:rsidRDefault="00B471BA" w:rsidP="00B471BA">
      <w:pPr>
        <w:shd w:val="clear" w:color="auto" w:fill="FFFFFF"/>
        <w:spacing w:after="0"/>
        <w:jc w:val="center"/>
        <w:rPr>
          <w:rFonts w:ascii="Arial" w:eastAsia="Times New Roman" w:hAnsi="Arial" w:cs="Arial"/>
          <w:color w:val="222222"/>
          <w:lang w:eastAsia="en-GB"/>
        </w:rPr>
      </w:pPr>
      <w:r>
        <w:rPr>
          <w:rFonts w:ascii="Arial" w:eastAsia="Times New Roman" w:hAnsi="Arial" w:cs="Arial"/>
          <w:color w:val="222222"/>
          <w:lang w:eastAsia="en-GB"/>
        </w:rPr>
        <w:t>11</w:t>
      </w:r>
    </w:p>
    <w:p w14:paraId="3069EC9C" w14:textId="5BE658E1" w:rsidR="00B471BA" w:rsidRDefault="000A775B" w:rsidP="007D171F">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lastRenderedPageBreak/>
        <w:t>A continuing professional development plan represent a set of actions (ideas, techniques, new skills), that will help you learn new theories and grow your background to achieve your career goals. A CPD is focused on your results, on what you can bring in the world after you complete some steps</w:t>
      </w:r>
      <w:r w:rsidR="00337729">
        <w:rPr>
          <w:rFonts w:ascii="Arial" w:eastAsia="Times New Roman" w:hAnsi="Arial" w:cs="Arial"/>
          <w:color w:val="222222"/>
          <w:lang w:eastAsia="en-GB"/>
        </w:rPr>
        <w:t xml:space="preserve"> (Moodle,2020)</w:t>
      </w:r>
      <w:r>
        <w:rPr>
          <w:rFonts w:ascii="Arial" w:eastAsia="Times New Roman" w:hAnsi="Arial" w:cs="Arial"/>
          <w:color w:val="222222"/>
          <w:lang w:eastAsia="en-GB"/>
        </w:rPr>
        <w:t xml:space="preserve">. </w:t>
      </w:r>
    </w:p>
    <w:p w14:paraId="05C80824" w14:textId="57B019F7" w:rsidR="000A775B" w:rsidRDefault="000A775B" w:rsidP="007D171F">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At this moment my CPD is focused on University. To become a proper manager and to succeed I need to finish first my level 6 Leadership and Management course. </w:t>
      </w:r>
    </w:p>
    <w:p w14:paraId="19E0F0EC" w14:textId="41A4BE37" w:rsidR="000A775B" w:rsidRDefault="000A775B" w:rsidP="007D171F">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The plan B in my career is to open my own business. You should always have a plan B because focus on just one thing and not let yourself expand more means that you are stuck. </w:t>
      </w:r>
    </w:p>
    <w:p w14:paraId="2215A4D9" w14:textId="7653E929" w:rsidR="000A775B" w:rsidRPr="00B471BA" w:rsidRDefault="000A775B" w:rsidP="007D171F">
      <w:pPr>
        <w:shd w:val="clear" w:color="auto" w:fill="FFFFFF"/>
        <w:spacing w:after="0"/>
        <w:rPr>
          <w:rFonts w:ascii="Arial" w:eastAsia="Times New Roman" w:hAnsi="Arial" w:cs="Arial"/>
          <w:color w:val="222222"/>
          <w:lang w:eastAsia="en-GB"/>
        </w:rPr>
      </w:pPr>
      <w:r>
        <w:rPr>
          <w:rFonts w:ascii="Arial" w:eastAsia="Times New Roman" w:hAnsi="Arial" w:cs="Arial"/>
          <w:color w:val="222222"/>
          <w:lang w:eastAsia="en-GB"/>
        </w:rPr>
        <w:t xml:space="preserve">Because in my professional career right now the most important step is to become a manager, I will focus 100% on my University and I will request from my employer as much different trainings as I can. After that I will start with Health and Safety courses, to prepare myself for my new business.  </w:t>
      </w:r>
    </w:p>
    <w:p w14:paraId="5A190643" w14:textId="77777777" w:rsidR="000A775B" w:rsidRDefault="000A775B" w:rsidP="00F34DC7">
      <w:pPr>
        <w:shd w:val="clear" w:color="auto" w:fill="FFFFFF"/>
        <w:spacing w:after="0"/>
        <w:jc w:val="center"/>
        <w:rPr>
          <w:rFonts w:ascii="Arial" w:eastAsia="Times New Roman" w:hAnsi="Arial" w:cs="Arial"/>
          <w:b/>
          <w:bCs/>
          <w:color w:val="222222"/>
          <w:lang w:eastAsia="en-GB"/>
        </w:rPr>
      </w:pPr>
    </w:p>
    <w:p w14:paraId="0CBA1912" w14:textId="77777777" w:rsidR="000A775B" w:rsidRDefault="000A775B" w:rsidP="00F34DC7">
      <w:pPr>
        <w:shd w:val="clear" w:color="auto" w:fill="FFFFFF"/>
        <w:spacing w:after="0"/>
        <w:jc w:val="center"/>
        <w:rPr>
          <w:rFonts w:ascii="Arial" w:eastAsia="Times New Roman" w:hAnsi="Arial" w:cs="Arial"/>
          <w:b/>
          <w:bCs/>
          <w:color w:val="222222"/>
          <w:lang w:eastAsia="en-GB"/>
        </w:rPr>
      </w:pPr>
    </w:p>
    <w:p w14:paraId="4444C424" w14:textId="77777777" w:rsidR="000A775B" w:rsidRDefault="000A775B" w:rsidP="00F34DC7">
      <w:pPr>
        <w:shd w:val="clear" w:color="auto" w:fill="FFFFFF"/>
        <w:spacing w:after="0"/>
        <w:jc w:val="center"/>
        <w:rPr>
          <w:rFonts w:ascii="Arial" w:eastAsia="Times New Roman" w:hAnsi="Arial" w:cs="Arial"/>
          <w:b/>
          <w:bCs/>
          <w:color w:val="222222"/>
          <w:lang w:eastAsia="en-GB"/>
        </w:rPr>
      </w:pPr>
    </w:p>
    <w:p w14:paraId="7434A126" w14:textId="5A6087C0" w:rsidR="00BE0438" w:rsidRPr="00BE0438" w:rsidRDefault="00BE0438" w:rsidP="00F34DC7">
      <w:pPr>
        <w:shd w:val="clear" w:color="auto" w:fill="FFFFFF"/>
        <w:spacing w:after="0"/>
        <w:jc w:val="center"/>
        <w:rPr>
          <w:rFonts w:ascii="Arial" w:eastAsia="Times New Roman" w:hAnsi="Arial" w:cs="Arial"/>
          <w:color w:val="222222"/>
          <w:lang w:eastAsia="en-GB"/>
        </w:rPr>
      </w:pPr>
      <w:r w:rsidRPr="00BE0438">
        <w:rPr>
          <w:rFonts w:ascii="Arial" w:eastAsia="Times New Roman" w:hAnsi="Arial" w:cs="Arial"/>
          <w:b/>
          <w:bCs/>
          <w:color w:val="222222"/>
          <w:lang w:eastAsia="en-GB"/>
        </w:rPr>
        <w:t>Conclusion</w:t>
      </w:r>
    </w:p>
    <w:p w14:paraId="22171B9A" w14:textId="05CB14E0" w:rsidR="00BE0438" w:rsidRPr="00BE0438" w:rsidRDefault="00BE0438" w:rsidP="00BE0438">
      <w:pPr>
        <w:shd w:val="clear" w:color="auto" w:fill="FFFFFF"/>
        <w:spacing w:after="0"/>
        <w:jc w:val="center"/>
        <w:rPr>
          <w:rFonts w:ascii="Arial" w:eastAsia="Times New Roman" w:hAnsi="Arial" w:cs="Arial"/>
          <w:color w:val="222222"/>
          <w:lang w:eastAsia="en-GB"/>
        </w:rPr>
      </w:pPr>
      <w:r w:rsidRPr="00BE0438">
        <w:rPr>
          <w:rFonts w:ascii="Arial" w:eastAsia="Times New Roman" w:hAnsi="Arial" w:cs="Arial"/>
          <w:color w:val="222222"/>
          <w:lang w:eastAsia="en-GB"/>
        </w:rPr>
        <w:t>This report was created to improve ourselves as students and to fell more prepared for our careers. Based on this reflective portfolio we learned how to work better in a team, how to discover things that maybe we have not discovered yet and to realise that reflection on previous experiences and a good PDP combined with CPD will help us grow step by step to the top in our career process.</w:t>
      </w:r>
    </w:p>
    <w:p w14:paraId="6B8AB2E4" w14:textId="77777777" w:rsidR="00BE0438" w:rsidRPr="00BE0438" w:rsidRDefault="00BE0438" w:rsidP="00BE0438">
      <w:pPr>
        <w:shd w:val="clear" w:color="auto" w:fill="FFFFFF"/>
        <w:spacing w:after="0"/>
        <w:jc w:val="center"/>
        <w:rPr>
          <w:rFonts w:ascii="Arial" w:eastAsia="Times New Roman" w:hAnsi="Arial" w:cs="Arial"/>
          <w:color w:val="222222"/>
          <w:lang w:eastAsia="en-GB"/>
        </w:rPr>
      </w:pPr>
      <w:r w:rsidRPr="00BE0438">
        <w:rPr>
          <w:rFonts w:ascii="Arial" w:eastAsia="Times New Roman" w:hAnsi="Arial" w:cs="Arial"/>
          <w:color w:val="222222"/>
          <w:lang w:eastAsia="en-GB"/>
        </w:rPr>
        <w:t>The theories presented in this portfolio helps you improve and develop yourself in day by day activities as well.</w:t>
      </w:r>
    </w:p>
    <w:p w14:paraId="03462276" w14:textId="0C24B69E" w:rsidR="00BE0438" w:rsidRDefault="00BE0438" w:rsidP="00210C26">
      <w:pPr>
        <w:rPr>
          <w:rFonts w:ascii="Arial" w:hAnsi="Arial" w:cs="Arial"/>
        </w:rPr>
      </w:pPr>
    </w:p>
    <w:p w14:paraId="777E9473" w14:textId="4E1203CD" w:rsidR="000A775B" w:rsidRDefault="000A775B" w:rsidP="00210C26">
      <w:pPr>
        <w:rPr>
          <w:rFonts w:ascii="Arial" w:hAnsi="Arial" w:cs="Arial"/>
        </w:rPr>
      </w:pPr>
    </w:p>
    <w:p w14:paraId="2428AB69" w14:textId="4744B01D" w:rsidR="000A775B" w:rsidRDefault="000A775B" w:rsidP="00210C26">
      <w:pPr>
        <w:rPr>
          <w:rFonts w:ascii="Arial" w:hAnsi="Arial" w:cs="Arial"/>
        </w:rPr>
      </w:pPr>
    </w:p>
    <w:p w14:paraId="312521A0" w14:textId="7887CFD6" w:rsidR="000A775B" w:rsidRDefault="000A775B" w:rsidP="00210C26">
      <w:pPr>
        <w:rPr>
          <w:rFonts w:ascii="Arial" w:hAnsi="Arial" w:cs="Arial"/>
        </w:rPr>
      </w:pPr>
    </w:p>
    <w:p w14:paraId="0D3D4758" w14:textId="02E6C587" w:rsidR="000A775B" w:rsidRDefault="000A775B" w:rsidP="00210C26">
      <w:pPr>
        <w:rPr>
          <w:rFonts w:ascii="Arial" w:hAnsi="Arial" w:cs="Arial"/>
        </w:rPr>
      </w:pPr>
    </w:p>
    <w:p w14:paraId="6A347540" w14:textId="798314B4" w:rsidR="000A775B" w:rsidRDefault="000A775B" w:rsidP="00210C26">
      <w:pPr>
        <w:rPr>
          <w:rFonts w:ascii="Arial" w:hAnsi="Arial" w:cs="Arial"/>
        </w:rPr>
      </w:pPr>
    </w:p>
    <w:p w14:paraId="34BE4948" w14:textId="030E2DCB" w:rsidR="000A775B" w:rsidRDefault="000A775B" w:rsidP="00210C26">
      <w:pPr>
        <w:rPr>
          <w:rFonts w:ascii="Arial" w:hAnsi="Arial" w:cs="Arial"/>
        </w:rPr>
      </w:pPr>
    </w:p>
    <w:p w14:paraId="51FF8808" w14:textId="53127918" w:rsidR="000A775B" w:rsidRDefault="000A775B" w:rsidP="00210C26">
      <w:pPr>
        <w:rPr>
          <w:rFonts w:ascii="Arial" w:hAnsi="Arial" w:cs="Arial"/>
        </w:rPr>
      </w:pPr>
    </w:p>
    <w:p w14:paraId="06BC6491" w14:textId="046AAFCC" w:rsidR="000A775B" w:rsidRDefault="000A775B" w:rsidP="00210C26">
      <w:pPr>
        <w:rPr>
          <w:rFonts w:ascii="Arial" w:hAnsi="Arial" w:cs="Arial"/>
        </w:rPr>
      </w:pPr>
    </w:p>
    <w:p w14:paraId="251BA572" w14:textId="45FD260E" w:rsidR="000A775B" w:rsidRDefault="000A775B" w:rsidP="000A775B">
      <w:pPr>
        <w:jc w:val="center"/>
        <w:rPr>
          <w:rFonts w:ascii="Arial" w:hAnsi="Arial" w:cs="Arial"/>
        </w:rPr>
      </w:pPr>
      <w:r>
        <w:rPr>
          <w:rFonts w:ascii="Arial" w:hAnsi="Arial" w:cs="Arial"/>
        </w:rPr>
        <w:t>12</w:t>
      </w:r>
    </w:p>
    <w:p w14:paraId="1BA9B1DE" w14:textId="0FAA88AA" w:rsidR="005B5F2E" w:rsidRDefault="005B5F2E" w:rsidP="000A775B">
      <w:pPr>
        <w:jc w:val="center"/>
        <w:rPr>
          <w:rFonts w:ascii="Arial" w:hAnsi="Arial" w:cs="Arial"/>
        </w:rPr>
      </w:pPr>
      <w:r>
        <w:rPr>
          <w:rFonts w:ascii="Arial" w:hAnsi="Arial" w:cs="Arial"/>
        </w:rPr>
        <w:lastRenderedPageBreak/>
        <w:t>References/ Bibliography</w:t>
      </w:r>
    </w:p>
    <w:p w14:paraId="6D9F7646" w14:textId="630C0CB6" w:rsidR="00091645" w:rsidRDefault="00091645" w:rsidP="00091645">
      <w:pPr>
        <w:rPr>
          <w:rFonts w:ascii="Arial" w:hAnsi="Arial" w:cs="Arial"/>
          <w:shd w:val="clear" w:color="auto" w:fill="FFFFFF"/>
        </w:rPr>
      </w:pPr>
      <w:r>
        <w:rPr>
          <w:rFonts w:ascii="Arial" w:hAnsi="Arial" w:cs="Arial"/>
          <w:shd w:val="clear" w:color="auto" w:fill="FFFFFF"/>
        </w:rPr>
        <w:t>1.</w:t>
      </w:r>
      <w:r w:rsidRPr="00091645">
        <w:rPr>
          <w:rFonts w:ascii="Arial" w:hAnsi="Arial" w:cs="Arial"/>
          <w:shd w:val="clear" w:color="auto" w:fill="FFFFFF"/>
        </w:rPr>
        <w:t xml:space="preserve">Beausaert, S.A., </w:t>
      </w:r>
      <w:proofErr w:type="spellStart"/>
      <w:r w:rsidRPr="00091645">
        <w:rPr>
          <w:rFonts w:ascii="Arial" w:hAnsi="Arial" w:cs="Arial"/>
          <w:shd w:val="clear" w:color="auto" w:fill="FFFFFF"/>
        </w:rPr>
        <w:t>Segers</w:t>
      </w:r>
      <w:proofErr w:type="spellEnd"/>
      <w:r w:rsidRPr="00091645">
        <w:rPr>
          <w:rFonts w:ascii="Arial" w:hAnsi="Arial" w:cs="Arial"/>
          <w:shd w:val="clear" w:color="auto" w:fill="FFFFFF"/>
        </w:rPr>
        <w:t xml:space="preserve">, M.S. and </w:t>
      </w:r>
      <w:proofErr w:type="spellStart"/>
      <w:r w:rsidRPr="00091645">
        <w:rPr>
          <w:rFonts w:ascii="Arial" w:hAnsi="Arial" w:cs="Arial"/>
          <w:shd w:val="clear" w:color="auto" w:fill="FFFFFF"/>
        </w:rPr>
        <w:t>Gijselaers</w:t>
      </w:r>
      <w:proofErr w:type="spellEnd"/>
      <w:r w:rsidRPr="00091645">
        <w:rPr>
          <w:rFonts w:ascii="Arial" w:hAnsi="Arial" w:cs="Arial"/>
          <w:shd w:val="clear" w:color="auto" w:fill="FFFFFF"/>
        </w:rPr>
        <w:t>, W.H., 2011. Using a personal development plan for different purposes: Its influence on undertaking learning activities and job performance. </w:t>
      </w:r>
      <w:r w:rsidRPr="00091645">
        <w:rPr>
          <w:rFonts w:ascii="Arial" w:hAnsi="Arial" w:cs="Arial"/>
          <w:i/>
          <w:iCs/>
          <w:shd w:val="clear" w:color="auto" w:fill="FFFFFF"/>
        </w:rPr>
        <w:t>Vocations and Learning</w:t>
      </w:r>
      <w:r w:rsidRPr="00091645">
        <w:rPr>
          <w:rFonts w:ascii="Arial" w:hAnsi="Arial" w:cs="Arial"/>
          <w:shd w:val="clear" w:color="auto" w:fill="FFFFFF"/>
        </w:rPr>
        <w:t>, </w:t>
      </w:r>
      <w:r w:rsidRPr="00091645">
        <w:rPr>
          <w:rFonts w:ascii="Arial" w:hAnsi="Arial" w:cs="Arial"/>
          <w:i/>
          <w:iCs/>
          <w:shd w:val="clear" w:color="auto" w:fill="FFFFFF"/>
        </w:rPr>
        <w:t>4</w:t>
      </w:r>
      <w:r w:rsidRPr="00091645">
        <w:rPr>
          <w:rFonts w:ascii="Arial" w:hAnsi="Arial" w:cs="Arial"/>
          <w:shd w:val="clear" w:color="auto" w:fill="FFFFFF"/>
        </w:rPr>
        <w:t xml:space="preserve">(3), pp.231-252. Available at: </w:t>
      </w:r>
      <w:hyperlink r:id="rId12" w:history="1">
        <w:r w:rsidRPr="00091645">
          <w:rPr>
            <w:rStyle w:val="Hyperlink"/>
            <w:rFonts w:ascii="Arial" w:hAnsi="Arial" w:cs="Arial"/>
            <w:color w:val="auto"/>
            <w:shd w:val="clear" w:color="auto" w:fill="FFFFFF"/>
          </w:rPr>
          <w:t>file:///C:/Users/crali/Downloads/Beausaert2011_Article_UsingAPersonalDevelopmentPlanF.pdf</w:t>
        </w:r>
      </w:hyperlink>
      <w:r w:rsidRPr="00091645">
        <w:rPr>
          <w:rStyle w:val="Hyperlink"/>
          <w:rFonts w:ascii="Arial" w:hAnsi="Arial" w:cs="Arial"/>
          <w:color w:val="auto"/>
          <w:shd w:val="clear" w:color="auto" w:fill="FFFFFF"/>
        </w:rPr>
        <w:t xml:space="preserve"> </w:t>
      </w:r>
      <w:r w:rsidRPr="00091645">
        <w:rPr>
          <w:rFonts w:ascii="Arial" w:hAnsi="Arial" w:cs="Arial"/>
          <w:shd w:val="clear" w:color="auto" w:fill="FFFFFF"/>
        </w:rPr>
        <w:t>[Accessed 3 November 2020].</w:t>
      </w:r>
    </w:p>
    <w:p w14:paraId="12260F39" w14:textId="25586E34" w:rsidR="00655ABA" w:rsidRPr="005447BD" w:rsidRDefault="00091645" w:rsidP="00655ABA">
      <w:pPr>
        <w:rPr>
          <w:rFonts w:ascii="Arial" w:hAnsi="Arial" w:cs="Arial"/>
          <w:shd w:val="clear" w:color="auto" w:fill="FFFFFF"/>
        </w:rPr>
      </w:pPr>
      <w:r>
        <w:rPr>
          <w:rFonts w:ascii="Arial" w:hAnsi="Arial" w:cs="Arial"/>
          <w:shd w:val="clear" w:color="auto" w:fill="FFFFFF"/>
        </w:rPr>
        <w:t>2.</w:t>
      </w:r>
      <w:r w:rsidR="00655ABA" w:rsidRPr="00655ABA">
        <w:rPr>
          <w:rFonts w:ascii="Arial" w:hAnsi="Arial" w:cs="Arial"/>
          <w:shd w:val="clear" w:color="auto" w:fill="FFFFFF"/>
        </w:rPr>
        <w:t xml:space="preserve"> </w:t>
      </w:r>
      <w:r w:rsidR="00655ABA" w:rsidRPr="005447BD">
        <w:rPr>
          <w:rFonts w:ascii="Arial" w:hAnsi="Arial" w:cs="Arial"/>
          <w:shd w:val="clear" w:color="auto" w:fill="FFFFFF"/>
        </w:rPr>
        <w:t>Cottrell, S. (2010) Skills for Success: The Personal Development Planning Handbook (2nd edition). Hampshire: Palgrave MacMillan.</w:t>
      </w:r>
    </w:p>
    <w:p w14:paraId="60508000" w14:textId="2BA6BD4E" w:rsidR="00091645" w:rsidRDefault="00655ABA" w:rsidP="00091645">
      <w:pPr>
        <w:rPr>
          <w:rFonts w:ascii="Arial" w:hAnsi="Arial" w:cs="Arial"/>
          <w:shd w:val="clear" w:color="auto" w:fill="FFFFFF"/>
        </w:rPr>
      </w:pPr>
      <w:r>
        <w:rPr>
          <w:rFonts w:ascii="Arial" w:hAnsi="Arial" w:cs="Arial"/>
          <w:shd w:val="clear" w:color="auto" w:fill="FFFFFF"/>
        </w:rPr>
        <w:t>3.</w:t>
      </w:r>
      <w:r w:rsidRPr="00655ABA">
        <w:rPr>
          <w:rFonts w:ascii="Arial" w:hAnsi="Arial" w:cs="Arial"/>
          <w:shd w:val="clear" w:color="auto" w:fill="FFFFFF"/>
        </w:rPr>
        <w:t xml:space="preserve"> </w:t>
      </w:r>
      <w:r w:rsidRPr="005447BD">
        <w:rPr>
          <w:rFonts w:ascii="Arial" w:hAnsi="Arial" w:cs="Arial"/>
          <w:shd w:val="clear" w:color="auto" w:fill="FFFFFF"/>
        </w:rPr>
        <w:t xml:space="preserve">Explorance. 2020. Discovering The 4 Panes </w:t>
      </w:r>
      <w:proofErr w:type="gramStart"/>
      <w:r w:rsidRPr="005447BD">
        <w:rPr>
          <w:rFonts w:ascii="Arial" w:hAnsi="Arial" w:cs="Arial"/>
          <w:shd w:val="clear" w:color="auto" w:fill="FFFFFF"/>
        </w:rPr>
        <w:t>Of</w:t>
      </w:r>
      <w:proofErr w:type="gramEnd"/>
      <w:r w:rsidRPr="005447BD">
        <w:rPr>
          <w:rFonts w:ascii="Arial" w:hAnsi="Arial" w:cs="Arial"/>
          <w:shd w:val="clear" w:color="auto" w:fill="FFFFFF"/>
        </w:rPr>
        <w:t xml:space="preserve"> The Johari Window For 360 Degree Feedback. [online] Available at: &lt;https://explorance.com/blog/discovering-blind-spots-in-360-degree-feedback-with-the-johari-window/&gt; [Accessed 26 November 2020].</w:t>
      </w:r>
      <w:r w:rsidRPr="005447BD">
        <w:rPr>
          <w:rFonts w:ascii="Arial" w:hAnsi="Arial" w:cs="Arial"/>
        </w:rPr>
        <w:br/>
      </w:r>
      <w:r>
        <w:rPr>
          <w:rFonts w:ascii="Arial" w:hAnsi="Arial" w:cs="Arial"/>
          <w:shd w:val="clear" w:color="auto" w:fill="FFFFFF"/>
        </w:rPr>
        <w:t>4.</w:t>
      </w:r>
      <w:r w:rsidRPr="00655ABA">
        <w:rPr>
          <w:rFonts w:ascii="Arial" w:hAnsi="Arial" w:cs="Arial"/>
          <w:shd w:val="clear" w:color="auto" w:fill="FFFFFF"/>
        </w:rPr>
        <w:t xml:space="preserve"> </w:t>
      </w:r>
      <w:r w:rsidRPr="005447BD">
        <w:rPr>
          <w:rFonts w:ascii="Arial" w:hAnsi="Arial" w:cs="Arial"/>
          <w:shd w:val="clear" w:color="auto" w:fill="FFFFFF"/>
        </w:rPr>
        <w:t>Ivoryresearch.com. 2020. [online] Available at: &lt;https://www.ivoryresearch.com/library/other-articles/reflective-portfolio-how-to-write-1st-class-reflective-portfolio/&gt; [Accessed 26 November 2020].</w:t>
      </w:r>
      <w:r w:rsidRPr="005447BD">
        <w:rPr>
          <w:rFonts w:ascii="Arial" w:hAnsi="Arial" w:cs="Arial"/>
        </w:rPr>
        <w:br/>
      </w:r>
      <w:r>
        <w:rPr>
          <w:rFonts w:ascii="Arial" w:hAnsi="Arial" w:cs="Arial"/>
          <w:shd w:val="clear" w:color="auto" w:fill="FFFFFF"/>
        </w:rPr>
        <w:t>5.</w:t>
      </w:r>
      <w:r w:rsidRPr="00655ABA">
        <w:rPr>
          <w:rFonts w:ascii="Arial" w:hAnsi="Arial" w:cs="Arial"/>
          <w:shd w:val="clear" w:color="auto" w:fill="FFFFFF"/>
        </w:rPr>
        <w:t xml:space="preserve"> </w:t>
      </w:r>
      <w:proofErr w:type="spellStart"/>
      <w:r w:rsidRPr="005447BD">
        <w:rPr>
          <w:rFonts w:ascii="Arial" w:hAnsi="Arial" w:cs="Arial"/>
          <w:shd w:val="clear" w:color="auto" w:fill="FFFFFF"/>
        </w:rPr>
        <w:t>Maund</w:t>
      </w:r>
      <w:proofErr w:type="spellEnd"/>
      <w:r w:rsidRPr="005447BD">
        <w:rPr>
          <w:rFonts w:ascii="Arial" w:hAnsi="Arial" w:cs="Arial"/>
          <w:shd w:val="clear" w:color="auto" w:fill="FFFFFF"/>
        </w:rPr>
        <w:t xml:space="preserve">, A. </w:t>
      </w:r>
      <w:proofErr w:type="spellStart"/>
      <w:r w:rsidRPr="005447BD">
        <w:rPr>
          <w:rFonts w:ascii="Arial" w:hAnsi="Arial" w:cs="Arial"/>
          <w:shd w:val="clear" w:color="auto" w:fill="FFFFFF"/>
        </w:rPr>
        <w:t>Schriek</w:t>
      </w:r>
      <w:proofErr w:type="spellEnd"/>
      <w:r w:rsidRPr="005447BD">
        <w:rPr>
          <w:rFonts w:ascii="Arial" w:hAnsi="Arial" w:cs="Arial"/>
          <w:shd w:val="clear" w:color="auto" w:fill="FFFFFF"/>
        </w:rPr>
        <w:t xml:space="preserve">, M. and </w:t>
      </w:r>
      <w:proofErr w:type="spellStart"/>
      <w:r w:rsidRPr="005447BD">
        <w:rPr>
          <w:rFonts w:ascii="Arial" w:hAnsi="Arial" w:cs="Arial"/>
          <w:shd w:val="clear" w:color="auto" w:fill="FFFFFF"/>
        </w:rPr>
        <w:t>Tinkler</w:t>
      </w:r>
      <w:proofErr w:type="spellEnd"/>
      <w:r w:rsidRPr="005447BD">
        <w:rPr>
          <w:rFonts w:ascii="Arial" w:hAnsi="Arial" w:cs="Arial"/>
          <w:shd w:val="clear" w:color="auto" w:fill="FFFFFF"/>
        </w:rPr>
        <w:t>, P. (2017). Certificate in Higher Education: Skills for the Workplace Student Yearbook. Sage Publications</w:t>
      </w:r>
    </w:p>
    <w:p w14:paraId="36B9246A" w14:textId="04025875" w:rsidR="00655ABA" w:rsidRDefault="00655ABA" w:rsidP="00091645">
      <w:pPr>
        <w:rPr>
          <w:rFonts w:ascii="Arial" w:hAnsi="Arial" w:cs="Arial"/>
          <w:shd w:val="clear" w:color="auto" w:fill="FFFFFF"/>
        </w:rPr>
      </w:pPr>
      <w:r>
        <w:rPr>
          <w:rFonts w:ascii="Arial" w:hAnsi="Arial" w:cs="Arial"/>
          <w:shd w:val="clear" w:color="auto" w:fill="FFFFFF"/>
        </w:rPr>
        <w:t>6.</w:t>
      </w:r>
      <w:r w:rsidRPr="00655ABA">
        <w:rPr>
          <w:rFonts w:ascii="Arial" w:hAnsi="Arial" w:cs="Arial"/>
          <w:shd w:val="clear" w:color="auto" w:fill="FFFFFF"/>
        </w:rPr>
        <w:t xml:space="preserve"> </w:t>
      </w:r>
      <w:r w:rsidRPr="005447BD">
        <w:rPr>
          <w:rFonts w:ascii="Arial" w:hAnsi="Arial" w:cs="Arial"/>
          <w:shd w:val="clear" w:color="auto" w:fill="FFFFFF"/>
        </w:rPr>
        <w:t>McLeod S., 2017. [online] Simplypsychology.org. Available at: &lt;https://www.simplypsychology.org/learning-kolb.html&gt; [Accessed 26 November 2020].</w:t>
      </w:r>
    </w:p>
    <w:p w14:paraId="59C0626E" w14:textId="714235D4" w:rsidR="00655ABA" w:rsidRPr="005447BD" w:rsidRDefault="00655ABA" w:rsidP="00655ABA">
      <w:pPr>
        <w:rPr>
          <w:rFonts w:ascii="Arial" w:hAnsi="Arial" w:cs="Arial"/>
          <w:shd w:val="clear" w:color="auto" w:fill="FFFFFF"/>
        </w:rPr>
      </w:pPr>
      <w:r>
        <w:rPr>
          <w:rFonts w:ascii="Arial" w:hAnsi="Arial" w:cs="Arial"/>
          <w:shd w:val="clear" w:color="auto" w:fill="FFFFFF"/>
        </w:rPr>
        <w:t>7.</w:t>
      </w:r>
      <w:r w:rsidRPr="00655ABA">
        <w:rPr>
          <w:rFonts w:ascii="Arial" w:hAnsi="Arial" w:cs="Arial"/>
          <w:shd w:val="clear" w:color="auto" w:fill="FFFFFF"/>
        </w:rPr>
        <w:t xml:space="preserve"> </w:t>
      </w:r>
      <w:proofErr w:type="spellStart"/>
      <w:r w:rsidRPr="005447BD">
        <w:rPr>
          <w:rFonts w:ascii="Arial" w:hAnsi="Arial" w:cs="Arial"/>
          <w:shd w:val="clear" w:color="auto" w:fill="FFFFFF"/>
        </w:rPr>
        <w:t>Mládková</w:t>
      </w:r>
      <w:proofErr w:type="spellEnd"/>
      <w:r w:rsidRPr="005447BD">
        <w:rPr>
          <w:rFonts w:ascii="Arial" w:hAnsi="Arial" w:cs="Arial"/>
          <w:shd w:val="clear" w:color="auto" w:fill="FFFFFF"/>
        </w:rPr>
        <w:t>, L., 2014. Storytelling and leadership skills of managers. In </w:t>
      </w:r>
      <w:r w:rsidRPr="005447BD">
        <w:rPr>
          <w:rFonts w:ascii="Arial" w:hAnsi="Arial" w:cs="Arial"/>
          <w:i/>
          <w:iCs/>
          <w:shd w:val="clear" w:color="auto" w:fill="FFFFFF"/>
        </w:rPr>
        <w:t>European Conference on Knowledge Management</w:t>
      </w:r>
      <w:r w:rsidRPr="005447BD">
        <w:rPr>
          <w:rFonts w:ascii="Arial" w:hAnsi="Arial" w:cs="Arial"/>
          <w:shd w:val="clear" w:color="auto" w:fill="FFFFFF"/>
        </w:rPr>
        <w:t xml:space="preserve"> (Vol. 2, p. 667). Academic Conferences International Limited. Available at: </w:t>
      </w:r>
      <w:hyperlink r:id="rId13" w:history="1">
        <w:r w:rsidRPr="005447BD">
          <w:rPr>
            <w:rStyle w:val="Hyperlink"/>
            <w:rFonts w:ascii="Arial" w:hAnsi="Arial" w:cs="Arial"/>
            <w:color w:val="auto"/>
            <w:shd w:val="clear" w:color="auto" w:fill="FFFFFF"/>
          </w:rPr>
          <w:t>https://search.proquest.com/docview/167288  1130?pq-origsite=</w:t>
        </w:r>
        <w:proofErr w:type="spellStart"/>
        <w:r w:rsidRPr="005447BD">
          <w:rPr>
            <w:rStyle w:val="Hyperlink"/>
            <w:rFonts w:ascii="Arial" w:hAnsi="Arial" w:cs="Arial"/>
            <w:color w:val="auto"/>
            <w:shd w:val="clear" w:color="auto" w:fill="FFFFFF"/>
          </w:rPr>
          <w:t>gscholar&amp;fromopenview</w:t>
        </w:r>
        <w:proofErr w:type="spellEnd"/>
        <w:r w:rsidRPr="005447BD">
          <w:rPr>
            <w:rStyle w:val="Hyperlink"/>
            <w:rFonts w:ascii="Arial" w:hAnsi="Arial" w:cs="Arial"/>
            <w:color w:val="auto"/>
            <w:shd w:val="clear" w:color="auto" w:fill="FFFFFF"/>
          </w:rPr>
          <w:t>=true</w:t>
        </w:r>
      </w:hyperlink>
      <w:r w:rsidRPr="005447BD">
        <w:rPr>
          <w:rFonts w:ascii="Arial" w:hAnsi="Arial" w:cs="Arial"/>
          <w:shd w:val="clear" w:color="auto" w:fill="FFFFFF"/>
        </w:rPr>
        <w:t>[Accessed 3 November 2020].</w:t>
      </w:r>
    </w:p>
    <w:p w14:paraId="2D84C649" w14:textId="76EC4151" w:rsidR="00655ABA" w:rsidRPr="005447BD" w:rsidRDefault="00655ABA" w:rsidP="00655ABA">
      <w:pPr>
        <w:rPr>
          <w:rFonts w:ascii="Arial" w:hAnsi="Arial" w:cs="Arial"/>
          <w:shd w:val="clear" w:color="auto" w:fill="FFFFFF"/>
        </w:rPr>
      </w:pPr>
      <w:r>
        <w:rPr>
          <w:rFonts w:ascii="Arial" w:hAnsi="Arial" w:cs="Arial"/>
          <w:shd w:val="clear" w:color="auto" w:fill="FFFFFF"/>
        </w:rPr>
        <w:t>8.</w:t>
      </w:r>
      <w:r w:rsidRPr="00655ABA">
        <w:rPr>
          <w:rFonts w:ascii="Arial" w:hAnsi="Arial" w:cs="Arial"/>
          <w:shd w:val="clear" w:color="auto" w:fill="FFFFFF"/>
        </w:rPr>
        <w:t xml:space="preserve"> </w:t>
      </w:r>
      <w:r w:rsidRPr="005447BD">
        <w:rPr>
          <w:rFonts w:ascii="Arial" w:hAnsi="Arial" w:cs="Arial"/>
          <w:shd w:val="clear" w:color="auto" w:fill="FFFFFF"/>
        </w:rPr>
        <w:t>Moodle.uwtsd.ac.uk. 2020. UWTSD Moodle 2020/21:</w:t>
      </w:r>
      <w:r>
        <w:rPr>
          <w:rFonts w:ascii="Arial" w:hAnsi="Arial" w:cs="Arial"/>
          <w:shd w:val="clear" w:color="auto" w:fill="FFFFFF"/>
        </w:rPr>
        <w:t xml:space="preserve"> </w:t>
      </w:r>
      <w:r w:rsidRPr="005447BD">
        <w:rPr>
          <w:rFonts w:ascii="Arial" w:hAnsi="Arial" w:cs="Arial"/>
          <w:shd w:val="clear" w:color="auto" w:fill="FFFFFF"/>
        </w:rPr>
        <w:t>Log In. [online] Available at: &lt;https://moodle.uwtsd.ac.uk/course/view.php?id=5908&gt; [Accessed 26 November 2020].</w:t>
      </w:r>
      <w:r w:rsidRPr="005447BD">
        <w:rPr>
          <w:rFonts w:ascii="Arial" w:hAnsi="Arial" w:cs="Arial"/>
        </w:rPr>
        <w:br/>
      </w:r>
      <w:r>
        <w:rPr>
          <w:rFonts w:ascii="Arial" w:hAnsi="Arial" w:cs="Arial"/>
        </w:rPr>
        <w:t>9.</w:t>
      </w:r>
      <w:r w:rsidRPr="00655ABA">
        <w:rPr>
          <w:rFonts w:ascii="Arial" w:hAnsi="Arial" w:cs="Arial"/>
          <w:shd w:val="clear" w:color="auto" w:fill="FFFFFF"/>
        </w:rPr>
        <w:t xml:space="preserve"> </w:t>
      </w:r>
      <w:r w:rsidRPr="005447BD">
        <w:rPr>
          <w:rFonts w:ascii="Arial" w:hAnsi="Arial" w:cs="Arial"/>
          <w:shd w:val="clear" w:color="auto" w:fill="FFFFFF"/>
        </w:rPr>
        <w:t xml:space="preserve">Morgan, P. (2016). The Business Student`s Guide to Study and Employability. Sage Publications </w:t>
      </w:r>
    </w:p>
    <w:p w14:paraId="71337BE8" w14:textId="39B27A78" w:rsidR="00655ABA" w:rsidRPr="005447BD" w:rsidRDefault="00655ABA" w:rsidP="00655ABA">
      <w:pPr>
        <w:rPr>
          <w:rFonts w:ascii="Arial" w:hAnsi="Arial" w:cs="Arial"/>
          <w:shd w:val="clear" w:color="auto" w:fill="FFFFFF"/>
        </w:rPr>
      </w:pPr>
      <w:r>
        <w:rPr>
          <w:rFonts w:ascii="Arial" w:hAnsi="Arial" w:cs="Arial"/>
          <w:shd w:val="clear" w:color="auto" w:fill="FFFFFF"/>
        </w:rPr>
        <w:t>10.</w:t>
      </w:r>
      <w:r w:rsidRPr="00655ABA">
        <w:rPr>
          <w:rFonts w:ascii="Arial" w:hAnsi="Arial" w:cs="Arial"/>
          <w:shd w:val="clear" w:color="auto" w:fill="FFFFFF"/>
        </w:rPr>
        <w:t xml:space="preserve"> </w:t>
      </w:r>
      <w:r w:rsidRPr="005447BD">
        <w:rPr>
          <w:rFonts w:ascii="Arial" w:hAnsi="Arial" w:cs="Arial"/>
          <w:shd w:val="clear" w:color="auto" w:fill="FFFFFF"/>
        </w:rPr>
        <w:t>Skillsyouneed.com. 2017. </w:t>
      </w:r>
      <w:r w:rsidRPr="005447BD">
        <w:rPr>
          <w:rFonts w:ascii="Arial" w:hAnsi="Arial" w:cs="Arial"/>
          <w:i/>
          <w:iCs/>
          <w:shd w:val="clear" w:color="auto" w:fill="FFFFFF"/>
        </w:rPr>
        <w:t>Problem Solving Skills | Skillsyouneed</w:t>
      </w:r>
      <w:r w:rsidRPr="005447BD">
        <w:rPr>
          <w:rFonts w:ascii="Arial" w:hAnsi="Arial" w:cs="Arial"/>
          <w:shd w:val="clear" w:color="auto" w:fill="FFFFFF"/>
        </w:rPr>
        <w:t>. [online] Available at: &lt;https://www.skillsyouneed.com/ips/problem-solving.html&gt; [Accessed 3 November 2020].</w:t>
      </w:r>
    </w:p>
    <w:p w14:paraId="477216A5" w14:textId="48353A2C" w:rsidR="00655ABA" w:rsidRPr="005447BD" w:rsidRDefault="00655ABA" w:rsidP="00655ABA">
      <w:pPr>
        <w:rPr>
          <w:rFonts w:ascii="Arial" w:hAnsi="Arial" w:cs="Arial"/>
          <w:shd w:val="clear" w:color="auto" w:fill="FFFFFF"/>
        </w:rPr>
      </w:pPr>
      <w:r>
        <w:rPr>
          <w:rFonts w:ascii="Arial" w:hAnsi="Arial" w:cs="Arial"/>
          <w:shd w:val="clear" w:color="auto" w:fill="FFFFFF"/>
        </w:rPr>
        <w:t>11.</w:t>
      </w:r>
      <w:r w:rsidRPr="00655ABA">
        <w:rPr>
          <w:rFonts w:ascii="Arial" w:hAnsi="Arial" w:cs="Arial"/>
          <w:shd w:val="clear" w:color="auto" w:fill="FFFFFF"/>
        </w:rPr>
        <w:t xml:space="preserve"> </w:t>
      </w:r>
      <w:proofErr w:type="spellStart"/>
      <w:r w:rsidRPr="005447BD">
        <w:rPr>
          <w:rFonts w:ascii="Arial" w:hAnsi="Arial" w:cs="Arial"/>
          <w:shd w:val="clear" w:color="auto" w:fill="FFFFFF"/>
        </w:rPr>
        <w:t>Zulch</w:t>
      </w:r>
      <w:proofErr w:type="spellEnd"/>
      <w:r w:rsidRPr="005447BD">
        <w:rPr>
          <w:rFonts w:ascii="Arial" w:hAnsi="Arial" w:cs="Arial"/>
          <w:shd w:val="clear" w:color="auto" w:fill="FFFFFF"/>
        </w:rPr>
        <w:t>, B., 2014. Leadership communication in project management. </w:t>
      </w:r>
      <w:r w:rsidRPr="005447BD">
        <w:rPr>
          <w:rFonts w:ascii="Arial" w:hAnsi="Arial" w:cs="Arial"/>
          <w:i/>
          <w:iCs/>
          <w:shd w:val="clear" w:color="auto" w:fill="FFFFFF"/>
        </w:rPr>
        <w:t xml:space="preserve">Procedia-Social and </w:t>
      </w:r>
      <w:proofErr w:type="spellStart"/>
      <w:r w:rsidRPr="005447BD">
        <w:rPr>
          <w:rFonts w:ascii="Arial" w:hAnsi="Arial" w:cs="Arial"/>
          <w:i/>
          <w:iCs/>
          <w:shd w:val="clear" w:color="auto" w:fill="FFFFFF"/>
        </w:rPr>
        <w:t>Behavioral</w:t>
      </w:r>
      <w:proofErr w:type="spellEnd"/>
      <w:r w:rsidRPr="005447BD">
        <w:rPr>
          <w:rFonts w:ascii="Arial" w:hAnsi="Arial" w:cs="Arial"/>
          <w:i/>
          <w:iCs/>
          <w:shd w:val="clear" w:color="auto" w:fill="FFFFFF"/>
        </w:rPr>
        <w:t xml:space="preserve"> Sciences</w:t>
      </w:r>
      <w:r w:rsidRPr="005447BD">
        <w:rPr>
          <w:rFonts w:ascii="Arial" w:hAnsi="Arial" w:cs="Arial"/>
          <w:shd w:val="clear" w:color="auto" w:fill="FFFFFF"/>
        </w:rPr>
        <w:t>, </w:t>
      </w:r>
      <w:r w:rsidRPr="005447BD">
        <w:rPr>
          <w:rFonts w:ascii="Arial" w:hAnsi="Arial" w:cs="Arial"/>
          <w:i/>
          <w:iCs/>
          <w:shd w:val="clear" w:color="auto" w:fill="FFFFFF"/>
        </w:rPr>
        <w:t>119</w:t>
      </w:r>
      <w:r w:rsidRPr="005447BD">
        <w:rPr>
          <w:rFonts w:ascii="Arial" w:hAnsi="Arial" w:cs="Arial"/>
          <w:shd w:val="clear" w:color="auto" w:fill="FFFFFF"/>
        </w:rPr>
        <w:t xml:space="preserve">, pp.172-181. Available at: </w:t>
      </w:r>
      <w:hyperlink r:id="rId14" w:history="1">
        <w:r w:rsidRPr="005447BD">
          <w:rPr>
            <w:rStyle w:val="Hyperlink"/>
            <w:rFonts w:ascii="Arial" w:hAnsi="Arial" w:cs="Arial"/>
            <w:color w:val="auto"/>
            <w:shd w:val="clear" w:color="auto" w:fill="FFFFFF"/>
          </w:rPr>
          <w:t>https://scholar.google.com/scholar?hl=en&amp;as_sdt=0%2C5&amp;q=importance+of+communication+in+leadership&amp;btnG=&amp;oq=importance+of+communication</w:t>
        </w:r>
      </w:hyperlink>
      <w:r w:rsidRPr="005447BD">
        <w:rPr>
          <w:rFonts w:ascii="Arial" w:hAnsi="Arial" w:cs="Arial"/>
          <w:shd w:val="clear" w:color="auto" w:fill="FFFFFF"/>
        </w:rPr>
        <w:t>+ [Accessed 3 November 2020].</w:t>
      </w:r>
    </w:p>
    <w:p w14:paraId="1C4997A2" w14:textId="56CA69DF" w:rsidR="005B5F2E" w:rsidRPr="006212AE" w:rsidRDefault="00655ABA" w:rsidP="006212AE">
      <w:pPr>
        <w:jc w:val="center"/>
        <w:rPr>
          <w:rFonts w:ascii="Arial" w:hAnsi="Arial" w:cs="Arial"/>
          <w:shd w:val="clear" w:color="auto" w:fill="FFFFFF"/>
        </w:rPr>
      </w:pPr>
      <w:r>
        <w:rPr>
          <w:rFonts w:ascii="Arial" w:hAnsi="Arial" w:cs="Arial"/>
          <w:shd w:val="clear" w:color="auto" w:fill="FFFFFF"/>
        </w:rPr>
        <w:t>13</w:t>
      </w:r>
    </w:p>
    <w:p w14:paraId="7B274305" w14:textId="77777777" w:rsidR="000A2A97" w:rsidRPr="00F4751F" w:rsidRDefault="000A2A97" w:rsidP="000A2A97">
      <w:pPr>
        <w:rPr>
          <w:rFonts w:ascii="Arial" w:hAnsi="Arial" w:cs="Arial"/>
        </w:rPr>
      </w:pPr>
    </w:p>
    <w:sectPr w:rsidR="000A2A97" w:rsidRPr="00F4751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1A50F6" w14:textId="77777777" w:rsidR="00595A42" w:rsidRDefault="00595A42" w:rsidP="004E5C8C">
      <w:pPr>
        <w:spacing w:after="0" w:line="240" w:lineRule="auto"/>
      </w:pPr>
      <w:r>
        <w:separator/>
      </w:r>
    </w:p>
  </w:endnote>
  <w:endnote w:type="continuationSeparator" w:id="0">
    <w:p w14:paraId="3A0EFFA6" w14:textId="77777777" w:rsidR="00595A42" w:rsidRDefault="00595A42" w:rsidP="004E5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503727" w14:textId="77777777" w:rsidR="00595A42" w:rsidRDefault="00595A42" w:rsidP="004E5C8C">
      <w:pPr>
        <w:spacing w:after="0" w:line="240" w:lineRule="auto"/>
      </w:pPr>
      <w:r>
        <w:separator/>
      </w:r>
    </w:p>
  </w:footnote>
  <w:footnote w:type="continuationSeparator" w:id="0">
    <w:p w14:paraId="3EDBFDCB" w14:textId="77777777" w:rsidR="00595A42" w:rsidRDefault="00595A42" w:rsidP="004E5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A8191F" w14:textId="5B5B2183" w:rsidR="004E5C8C" w:rsidRPr="00391F9A" w:rsidRDefault="00391F9A">
    <w:pPr>
      <w:pStyle w:val="Header"/>
      <w:rPr>
        <w:rFonts w:ascii="Arial" w:hAnsi="Arial" w:cs="Arial"/>
      </w:rPr>
    </w:pPr>
    <w:r w:rsidRPr="00391F9A">
      <w:rPr>
        <w:rFonts w:ascii="Arial" w:hAnsi="Arial" w:cs="Arial"/>
      </w:rPr>
      <w:t>Daniela Alina Cioranu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42590"/>
    <w:multiLevelType w:val="hybridMultilevel"/>
    <w:tmpl w:val="8D94ED72"/>
    <w:lvl w:ilvl="0" w:tplc="08090001">
      <w:start w:val="1"/>
      <w:numFmt w:val="bullet"/>
      <w:lvlText w:val=""/>
      <w:lvlJc w:val="left"/>
      <w:pPr>
        <w:ind w:left="720" w:hanging="360"/>
      </w:pPr>
      <w:rPr>
        <w:rFonts w:ascii="Symbol" w:hAnsi="Symbol"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B95D78"/>
    <w:multiLevelType w:val="hybridMultilevel"/>
    <w:tmpl w:val="266A1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2F45B2"/>
    <w:multiLevelType w:val="hybridMultilevel"/>
    <w:tmpl w:val="5C988F5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C31C6F"/>
    <w:multiLevelType w:val="hybridMultilevel"/>
    <w:tmpl w:val="9A2E496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C0136B"/>
    <w:multiLevelType w:val="hybridMultilevel"/>
    <w:tmpl w:val="BFF24B22"/>
    <w:lvl w:ilvl="0" w:tplc="08090001">
      <w:start w:val="1"/>
      <w:numFmt w:val="bullet"/>
      <w:lvlText w:val=""/>
      <w:lvlJc w:val="left"/>
      <w:pPr>
        <w:ind w:left="720" w:hanging="360"/>
      </w:pPr>
      <w:rPr>
        <w:rFonts w:ascii="Symbol" w:hAnsi="Symbol"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073D05"/>
    <w:multiLevelType w:val="hybridMultilevel"/>
    <w:tmpl w:val="D9D8E4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6C305F"/>
    <w:multiLevelType w:val="hybridMultilevel"/>
    <w:tmpl w:val="D18469B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7D3DAE"/>
    <w:multiLevelType w:val="hybridMultilevel"/>
    <w:tmpl w:val="BA8E67D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C01B8"/>
    <w:multiLevelType w:val="hybridMultilevel"/>
    <w:tmpl w:val="A0AEBEB8"/>
    <w:lvl w:ilvl="0" w:tplc="08090001">
      <w:start w:val="1"/>
      <w:numFmt w:val="bullet"/>
      <w:lvlText w:val=""/>
      <w:lvlJc w:val="left"/>
      <w:pPr>
        <w:ind w:left="720" w:hanging="360"/>
      </w:pPr>
      <w:rPr>
        <w:rFonts w:ascii="Symbol" w:hAnsi="Symbo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7"/>
  </w:num>
  <w:num w:numId="4">
    <w:abstractNumId w:val="3"/>
  </w:num>
  <w:num w:numId="5">
    <w:abstractNumId w:val="8"/>
  </w:num>
  <w:num w:numId="6">
    <w:abstractNumId w:val="0"/>
  </w:num>
  <w:num w:numId="7">
    <w:abstractNumId w:val="2"/>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C8C"/>
    <w:rsid w:val="0002718D"/>
    <w:rsid w:val="0003547A"/>
    <w:rsid w:val="00041FA8"/>
    <w:rsid w:val="00042AAA"/>
    <w:rsid w:val="00091645"/>
    <w:rsid w:val="00095536"/>
    <w:rsid w:val="000A2A97"/>
    <w:rsid w:val="000A775B"/>
    <w:rsid w:val="000B74B1"/>
    <w:rsid w:val="001150DB"/>
    <w:rsid w:val="00140B38"/>
    <w:rsid w:val="00151AB9"/>
    <w:rsid w:val="001966D8"/>
    <w:rsid w:val="00197D22"/>
    <w:rsid w:val="001C3B3D"/>
    <w:rsid w:val="00210C26"/>
    <w:rsid w:val="00294871"/>
    <w:rsid w:val="002D67B4"/>
    <w:rsid w:val="00337729"/>
    <w:rsid w:val="00353BC6"/>
    <w:rsid w:val="003660CF"/>
    <w:rsid w:val="00381B0F"/>
    <w:rsid w:val="00391F9A"/>
    <w:rsid w:val="00392594"/>
    <w:rsid w:val="00430FD8"/>
    <w:rsid w:val="0043623F"/>
    <w:rsid w:val="004374F9"/>
    <w:rsid w:val="004E5C8C"/>
    <w:rsid w:val="005815E7"/>
    <w:rsid w:val="00595A42"/>
    <w:rsid w:val="005B5F2E"/>
    <w:rsid w:val="005C7FBA"/>
    <w:rsid w:val="006212AE"/>
    <w:rsid w:val="006279A3"/>
    <w:rsid w:val="006476D7"/>
    <w:rsid w:val="00655ABA"/>
    <w:rsid w:val="006C2DD8"/>
    <w:rsid w:val="007149CB"/>
    <w:rsid w:val="007627B7"/>
    <w:rsid w:val="007B6560"/>
    <w:rsid w:val="007B6CF8"/>
    <w:rsid w:val="007D171F"/>
    <w:rsid w:val="007D71F7"/>
    <w:rsid w:val="007D73CF"/>
    <w:rsid w:val="008145ED"/>
    <w:rsid w:val="00855F36"/>
    <w:rsid w:val="00881CAE"/>
    <w:rsid w:val="008832BE"/>
    <w:rsid w:val="008B0E76"/>
    <w:rsid w:val="009272CF"/>
    <w:rsid w:val="0096075B"/>
    <w:rsid w:val="009D66EE"/>
    <w:rsid w:val="009E07A8"/>
    <w:rsid w:val="00A00C28"/>
    <w:rsid w:val="00A03676"/>
    <w:rsid w:val="00A22D27"/>
    <w:rsid w:val="00A57881"/>
    <w:rsid w:val="00AB5EEF"/>
    <w:rsid w:val="00AC3342"/>
    <w:rsid w:val="00B471BA"/>
    <w:rsid w:val="00B47876"/>
    <w:rsid w:val="00B72AA0"/>
    <w:rsid w:val="00B85E07"/>
    <w:rsid w:val="00B87006"/>
    <w:rsid w:val="00B90EBF"/>
    <w:rsid w:val="00B91083"/>
    <w:rsid w:val="00BC06E8"/>
    <w:rsid w:val="00BE0438"/>
    <w:rsid w:val="00BE49AC"/>
    <w:rsid w:val="00C00610"/>
    <w:rsid w:val="00C35F7F"/>
    <w:rsid w:val="00C55C51"/>
    <w:rsid w:val="00C8112F"/>
    <w:rsid w:val="00C85E69"/>
    <w:rsid w:val="00CB4F3F"/>
    <w:rsid w:val="00CF0868"/>
    <w:rsid w:val="00D23297"/>
    <w:rsid w:val="00D46EF2"/>
    <w:rsid w:val="00DB15FB"/>
    <w:rsid w:val="00DB31D6"/>
    <w:rsid w:val="00DF2E5C"/>
    <w:rsid w:val="00DF3344"/>
    <w:rsid w:val="00E11085"/>
    <w:rsid w:val="00E228AA"/>
    <w:rsid w:val="00E37D17"/>
    <w:rsid w:val="00E465F0"/>
    <w:rsid w:val="00E73A2A"/>
    <w:rsid w:val="00ED6024"/>
    <w:rsid w:val="00EF511F"/>
    <w:rsid w:val="00F14203"/>
    <w:rsid w:val="00F202AD"/>
    <w:rsid w:val="00F34DC7"/>
    <w:rsid w:val="00F4751F"/>
    <w:rsid w:val="00F97319"/>
    <w:rsid w:val="00FA7E7C"/>
    <w:rsid w:val="00FB4E94"/>
    <w:rsid w:val="00FC0F53"/>
    <w:rsid w:val="00FD6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BCB6"/>
  <w15:chartTrackingRefBased/>
  <w15:docId w15:val="{80E48121-D0B2-42D2-A116-EB04356FD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5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C8C"/>
  </w:style>
  <w:style w:type="paragraph" w:styleId="Footer">
    <w:name w:val="footer"/>
    <w:basedOn w:val="Normal"/>
    <w:link w:val="FooterChar"/>
    <w:uiPriority w:val="99"/>
    <w:unhideWhenUsed/>
    <w:rsid w:val="004E5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C8C"/>
  </w:style>
  <w:style w:type="paragraph" w:styleId="ListParagraph">
    <w:name w:val="List Paragraph"/>
    <w:basedOn w:val="Normal"/>
    <w:uiPriority w:val="34"/>
    <w:qFormat/>
    <w:rsid w:val="00210C26"/>
    <w:pPr>
      <w:ind w:left="720"/>
      <w:contextualSpacing/>
    </w:pPr>
  </w:style>
  <w:style w:type="table" w:styleId="TableGrid">
    <w:name w:val="Table Grid"/>
    <w:basedOn w:val="TableNormal"/>
    <w:uiPriority w:val="39"/>
    <w:rsid w:val="00C35F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B471BA"/>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0916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250341">
      <w:bodyDiv w:val="1"/>
      <w:marLeft w:val="0"/>
      <w:marRight w:val="0"/>
      <w:marTop w:val="0"/>
      <w:marBottom w:val="0"/>
      <w:divBdr>
        <w:top w:val="none" w:sz="0" w:space="0" w:color="auto"/>
        <w:left w:val="none" w:sz="0" w:space="0" w:color="auto"/>
        <w:bottom w:val="none" w:sz="0" w:space="0" w:color="auto"/>
        <w:right w:val="none" w:sz="0" w:space="0" w:color="auto"/>
      </w:divBdr>
    </w:div>
    <w:div w:id="562524947">
      <w:bodyDiv w:val="1"/>
      <w:marLeft w:val="0"/>
      <w:marRight w:val="0"/>
      <w:marTop w:val="0"/>
      <w:marBottom w:val="0"/>
      <w:divBdr>
        <w:top w:val="none" w:sz="0" w:space="0" w:color="auto"/>
        <w:left w:val="none" w:sz="0" w:space="0" w:color="auto"/>
        <w:bottom w:val="none" w:sz="0" w:space="0" w:color="auto"/>
        <w:right w:val="none" w:sz="0" w:space="0" w:color="auto"/>
      </w:divBdr>
    </w:div>
    <w:div w:id="149961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arch.proquest.com/docview/167288%20%201130?pq-origsite=gscholar&amp;fromopenview=tru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crali/Downloads/Beausaert2011_Article_UsingAPersonalDevelopmentPlanF.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cholar.google.com/scholar?hl=en&amp;as_sdt=0%2C5&amp;q=importance+of+communication+in+leadership&amp;btnG=&amp;oq=importance+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2728</TotalTime>
  <Pages>14</Pages>
  <Words>2899</Words>
  <Characters>16529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Alina</dc:creator>
  <cp:keywords/>
  <dc:description/>
  <cp:lastModifiedBy>Daniela Alina</cp:lastModifiedBy>
  <cp:revision>51</cp:revision>
  <dcterms:created xsi:type="dcterms:W3CDTF">2020-10-08T13:39:00Z</dcterms:created>
  <dcterms:modified xsi:type="dcterms:W3CDTF">2020-11-26T15:02:00Z</dcterms:modified>
</cp:coreProperties>
</file>