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17EE6" w14:textId="46B97A91" w:rsidR="001815A2" w:rsidRDefault="00CF3876" w:rsidP="00043ECE">
      <w:pPr>
        <w:pStyle w:val="NormalWeb"/>
        <w:jc w:val="both"/>
        <w:rPr>
          <w:rFonts w:asciiTheme="majorHAnsi" w:hAnsiTheme="majorHAnsi" w:cstheme="majorHAnsi"/>
          <w:b/>
          <w:bCs/>
          <w:sz w:val="36"/>
          <w:szCs w:val="36"/>
          <w:u w:val="single"/>
        </w:rPr>
      </w:pPr>
      <w:r>
        <w:rPr>
          <w:rFonts w:asciiTheme="majorHAnsi" w:hAnsiTheme="majorHAnsi" w:cstheme="majorHAnsi"/>
          <w:b/>
          <w:bCs/>
          <w:sz w:val="36"/>
          <w:szCs w:val="36"/>
          <w:u w:val="single"/>
        </w:rPr>
        <w:t xml:space="preserve">Q. </w:t>
      </w:r>
      <w:r w:rsidR="001815A2" w:rsidRPr="009B02B1">
        <w:rPr>
          <w:rFonts w:asciiTheme="majorHAnsi" w:hAnsiTheme="majorHAnsi" w:cstheme="majorHAnsi"/>
          <w:b/>
          <w:bCs/>
          <w:sz w:val="36"/>
          <w:szCs w:val="36"/>
          <w:u w:val="single"/>
        </w:rPr>
        <w:t>Choose an intervention that supports the learning and development of a pupil / group of pupils. Reflect critically on its potential for ensuring pupil progression and the possible challenges that may arise.</w:t>
      </w:r>
    </w:p>
    <w:p w14:paraId="79AB25D0" w14:textId="362D7EFD" w:rsidR="000D1601" w:rsidRDefault="000D1601" w:rsidP="00043ECE">
      <w:pPr>
        <w:pStyle w:val="NormalWeb"/>
        <w:jc w:val="both"/>
        <w:rPr>
          <w:rFonts w:asciiTheme="majorHAnsi" w:hAnsiTheme="majorHAnsi" w:cstheme="majorHAnsi"/>
        </w:rPr>
      </w:pPr>
      <w:r>
        <w:rPr>
          <w:rFonts w:asciiTheme="majorHAnsi" w:hAnsiTheme="majorHAnsi" w:cstheme="majorHAnsi"/>
        </w:rPr>
        <w:t xml:space="preserve">Lego therapy is described as a “collaborative play therapy in which children work together to build Lego modules” ( LeGoff, Baron – Cohen, de la cuesta, krauss, 2014 – Lego based therapy : How to build social competence through Lego, p.27) Raising Children Network, 2022 state “ Lego therapy is a social development programme for autistic children and other children with social communication difficulties” </w:t>
      </w:r>
      <w:r w:rsidR="00B00789">
        <w:rPr>
          <w:rFonts w:asciiTheme="majorHAnsi" w:hAnsiTheme="majorHAnsi" w:cstheme="majorHAnsi"/>
        </w:rPr>
        <w:t>Compared to Estyn, Knowing your children, 2020 states Lego Therapy as “ A social development program</w:t>
      </w:r>
      <w:r w:rsidR="00043ECE">
        <w:rPr>
          <w:rFonts w:asciiTheme="majorHAnsi" w:hAnsiTheme="majorHAnsi" w:cstheme="majorHAnsi"/>
        </w:rPr>
        <w:t>m</w:t>
      </w:r>
      <w:r w:rsidR="00B00789">
        <w:rPr>
          <w:rFonts w:asciiTheme="majorHAnsi" w:hAnsiTheme="majorHAnsi" w:cstheme="majorHAnsi"/>
        </w:rPr>
        <w:t>e for children with autism spectrum disorder ( ASD) or other social communication difficulties. It uses children</w:t>
      </w:r>
      <w:r w:rsidR="00043ECE">
        <w:rPr>
          <w:rFonts w:asciiTheme="majorHAnsi" w:hAnsiTheme="majorHAnsi" w:cstheme="majorHAnsi"/>
        </w:rPr>
        <w:t>’</w:t>
      </w:r>
      <w:r w:rsidR="00B00789">
        <w:rPr>
          <w:rFonts w:asciiTheme="majorHAnsi" w:hAnsiTheme="majorHAnsi" w:cstheme="majorHAnsi"/>
        </w:rPr>
        <w:t xml:space="preserve">s love of playing with Lego to help them develop communication and social skills” </w:t>
      </w:r>
      <w:r>
        <w:rPr>
          <w:rFonts w:asciiTheme="majorHAnsi" w:hAnsiTheme="majorHAnsi" w:cstheme="majorHAnsi"/>
        </w:rPr>
        <w:t>LeGoff,2004 states Lego therapy consists of three roles</w:t>
      </w:r>
      <w:r w:rsidR="00043ECE">
        <w:rPr>
          <w:rFonts w:asciiTheme="majorHAnsi" w:hAnsiTheme="majorHAnsi" w:cstheme="majorHAnsi"/>
        </w:rPr>
        <w:t xml:space="preserve"> -e</w:t>
      </w:r>
      <w:r>
        <w:rPr>
          <w:rFonts w:asciiTheme="majorHAnsi" w:hAnsiTheme="majorHAnsi" w:cstheme="majorHAnsi"/>
        </w:rPr>
        <w:t>ngineer, supplier and builder. The engineer uses plans to describe the construction needed and bricks. The supplier finds the correct bricks as described by the engineer and gives them to the builder</w:t>
      </w:r>
      <w:r w:rsidR="00043ECE">
        <w:rPr>
          <w:rFonts w:asciiTheme="majorHAnsi" w:hAnsiTheme="majorHAnsi" w:cstheme="majorHAnsi"/>
        </w:rPr>
        <w:t>,</w:t>
      </w:r>
      <w:r>
        <w:rPr>
          <w:rFonts w:asciiTheme="majorHAnsi" w:hAnsiTheme="majorHAnsi" w:cstheme="majorHAnsi"/>
        </w:rPr>
        <w:t xml:space="preserve"> and the builder uses the verbal instructions given by the engineer to put the bricks together.  </w:t>
      </w:r>
      <w:r w:rsidR="00CF3876">
        <w:rPr>
          <w:rFonts w:asciiTheme="majorHAnsi" w:hAnsiTheme="majorHAnsi" w:cstheme="majorHAnsi"/>
        </w:rPr>
        <w:t xml:space="preserve">Within this assignment I will be critically reflecting on </w:t>
      </w:r>
      <w:r>
        <w:rPr>
          <w:rFonts w:asciiTheme="majorHAnsi" w:hAnsiTheme="majorHAnsi" w:cstheme="majorHAnsi"/>
        </w:rPr>
        <w:t xml:space="preserve">the Lego </w:t>
      </w:r>
      <w:r w:rsidR="00043ECE">
        <w:rPr>
          <w:rFonts w:asciiTheme="majorHAnsi" w:hAnsiTheme="majorHAnsi" w:cstheme="majorHAnsi"/>
        </w:rPr>
        <w:t>t</w:t>
      </w:r>
      <w:r>
        <w:rPr>
          <w:rFonts w:asciiTheme="majorHAnsi" w:hAnsiTheme="majorHAnsi" w:cstheme="majorHAnsi"/>
        </w:rPr>
        <w:t>herapy intervention</w:t>
      </w:r>
      <w:r w:rsidR="00CF3876">
        <w:rPr>
          <w:rFonts w:asciiTheme="majorHAnsi" w:hAnsiTheme="majorHAnsi" w:cstheme="majorHAnsi"/>
        </w:rPr>
        <w:t xml:space="preserve"> I have chosen to use with a selected pupil.</w:t>
      </w:r>
    </w:p>
    <w:p w14:paraId="5C3F3ACA" w14:textId="45286D37" w:rsidR="000D1601" w:rsidRDefault="00CF3876" w:rsidP="00043ECE">
      <w:pPr>
        <w:pStyle w:val="NormalWeb"/>
        <w:jc w:val="both"/>
        <w:rPr>
          <w:rFonts w:asciiTheme="majorHAnsi" w:hAnsiTheme="majorHAnsi" w:cstheme="majorHAnsi"/>
        </w:rPr>
      </w:pPr>
      <w:r>
        <w:rPr>
          <w:rFonts w:asciiTheme="majorHAnsi" w:hAnsiTheme="majorHAnsi" w:cstheme="majorHAnsi"/>
        </w:rPr>
        <w:t>The pupil I will be discussing in this assignment</w:t>
      </w:r>
      <w:r w:rsidR="00043ECE">
        <w:rPr>
          <w:rFonts w:asciiTheme="majorHAnsi" w:hAnsiTheme="majorHAnsi" w:cstheme="majorHAnsi"/>
        </w:rPr>
        <w:t xml:space="preserve"> is called </w:t>
      </w:r>
      <w:r>
        <w:rPr>
          <w:rFonts w:asciiTheme="majorHAnsi" w:hAnsiTheme="majorHAnsi" w:cstheme="majorHAnsi"/>
        </w:rPr>
        <w:t xml:space="preserve">Idris. </w:t>
      </w:r>
      <w:r w:rsidR="000D1601">
        <w:rPr>
          <w:rFonts w:asciiTheme="majorHAnsi" w:hAnsiTheme="majorHAnsi" w:cstheme="majorHAnsi"/>
        </w:rPr>
        <w:t xml:space="preserve">Idris is a 9-year-old boy who is in year 4. Idris enjoys physical activities and sports lessons. He is happy to complete activities on a tablet or a computer and when </w:t>
      </w:r>
      <w:r w:rsidR="00043ECE">
        <w:rPr>
          <w:rFonts w:asciiTheme="majorHAnsi" w:hAnsiTheme="majorHAnsi" w:cstheme="majorHAnsi"/>
        </w:rPr>
        <w:t>he</w:t>
      </w:r>
      <w:r w:rsidR="000D1601">
        <w:rPr>
          <w:rFonts w:asciiTheme="majorHAnsi" w:hAnsiTheme="majorHAnsi" w:cstheme="majorHAnsi"/>
        </w:rPr>
        <w:t xml:space="preserve"> is feeling sad, or he is in a bad mood he takes it upon himself to remove himself </w:t>
      </w:r>
      <w:r w:rsidR="00043ECE">
        <w:rPr>
          <w:rFonts w:asciiTheme="majorHAnsi" w:hAnsiTheme="majorHAnsi" w:cstheme="majorHAnsi"/>
        </w:rPr>
        <w:t>from the class and</w:t>
      </w:r>
      <w:r w:rsidR="000D1601">
        <w:rPr>
          <w:rFonts w:asciiTheme="majorHAnsi" w:hAnsiTheme="majorHAnsi" w:cstheme="majorHAnsi"/>
        </w:rPr>
        <w:t xml:space="preserve"> asks the class teacher for </w:t>
      </w:r>
      <w:r w:rsidR="00043ECE">
        <w:rPr>
          <w:rFonts w:asciiTheme="majorHAnsi" w:hAnsiTheme="majorHAnsi" w:cstheme="majorHAnsi"/>
        </w:rPr>
        <w:t xml:space="preserve">some </w:t>
      </w:r>
      <w:r w:rsidR="000D1601">
        <w:rPr>
          <w:rFonts w:asciiTheme="majorHAnsi" w:hAnsiTheme="majorHAnsi" w:cstheme="majorHAnsi"/>
        </w:rPr>
        <w:t>quiet time. Idris likes being outdoors and loves helping Mrs James with tiding, photocopying, or watering the flowers as he likes to look after the garden at home. While at home Idris likes to watch football but struggles making friends and prefers to work alone and play alone.  He does not like class work and hates reading, writing and maths. As well as this</w:t>
      </w:r>
      <w:r w:rsidR="00043ECE">
        <w:rPr>
          <w:rFonts w:asciiTheme="majorHAnsi" w:hAnsiTheme="majorHAnsi" w:cstheme="majorHAnsi"/>
        </w:rPr>
        <w:t>,</w:t>
      </w:r>
      <w:r w:rsidR="000D1601">
        <w:rPr>
          <w:rFonts w:asciiTheme="majorHAnsi" w:hAnsiTheme="majorHAnsi" w:cstheme="majorHAnsi"/>
        </w:rPr>
        <w:t xml:space="preserve"> Mrs James is concerned as Idris is falling behind and his work is not up to the standard it should be for his age. I believe introducing Lego therapy to Idris will </w:t>
      </w:r>
      <w:r w:rsidR="00043ECE">
        <w:rPr>
          <w:rFonts w:asciiTheme="majorHAnsi" w:hAnsiTheme="majorHAnsi" w:cstheme="majorHAnsi"/>
        </w:rPr>
        <w:t>have</w:t>
      </w:r>
      <w:r w:rsidR="000D1601">
        <w:rPr>
          <w:rFonts w:asciiTheme="majorHAnsi" w:hAnsiTheme="majorHAnsi" w:cstheme="majorHAnsi"/>
        </w:rPr>
        <w:t xml:space="preserve"> a huge impact</w:t>
      </w:r>
      <w:r w:rsidR="00043ECE">
        <w:rPr>
          <w:rFonts w:asciiTheme="majorHAnsi" w:hAnsiTheme="majorHAnsi" w:cstheme="majorHAnsi"/>
        </w:rPr>
        <w:t xml:space="preserve"> a</w:t>
      </w:r>
      <w:r w:rsidR="000D1601">
        <w:rPr>
          <w:rFonts w:asciiTheme="majorHAnsi" w:hAnsiTheme="majorHAnsi" w:cstheme="majorHAnsi"/>
        </w:rPr>
        <w:t xml:space="preserve">s Lego therapy is an intervention associated with </w:t>
      </w:r>
      <w:r w:rsidR="00043ECE">
        <w:rPr>
          <w:rFonts w:asciiTheme="majorHAnsi" w:hAnsiTheme="majorHAnsi" w:cstheme="majorHAnsi"/>
        </w:rPr>
        <w:t>Autism</w:t>
      </w:r>
      <w:r w:rsidR="000D1601">
        <w:rPr>
          <w:rFonts w:asciiTheme="majorHAnsi" w:hAnsiTheme="majorHAnsi" w:cstheme="majorHAnsi"/>
        </w:rPr>
        <w:t xml:space="preserve"> spectrum condition (ASC)</w:t>
      </w:r>
      <w:r w:rsidR="00043ECE">
        <w:rPr>
          <w:rFonts w:asciiTheme="majorHAnsi" w:hAnsiTheme="majorHAnsi" w:cstheme="majorHAnsi"/>
        </w:rPr>
        <w:t xml:space="preserve">. Although </w:t>
      </w:r>
      <w:r w:rsidR="000D1601">
        <w:rPr>
          <w:rFonts w:asciiTheme="majorHAnsi" w:hAnsiTheme="majorHAnsi" w:cstheme="majorHAnsi"/>
        </w:rPr>
        <w:t xml:space="preserve">Idris is not statemented </w:t>
      </w:r>
      <w:r w:rsidR="00043ECE">
        <w:rPr>
          <w:rFonts w:asciiTheme="majorHAnsi" w:hAnsiTheme="majorHAnsi" w:cstheme="majorHAnsi"/>
        </w:rPr>
        <w:t xml:space="preserve">or diagnosed </w:t>
      </w:r>
      <w:r w:rsidR="000D1601">
        <w:rPr>
          <w:rFonts w:asciiTheme="majorHAnsi" w:hAnsiTheme="majorHAnsi" w:cstheme="majorHAnsi"/>
        </w:rPr>
        <w:t>with this condition</w:t>
      </w:r>
      <w:r w:rsidR="00043ECE">
        <w:rPr>
          <w:rFonts w:asciiTheme="majorHAnsi" w:hAnsiTheme="majorHAnsi" w:cstheme="majorHAnsi"/>
        </w:rPr>
        <w:t>,</w:t>
      </w:r>
      <w:r w:rsidR="000D1601">
        <w:rPr>
          <w:rFonts w:asciiTheme="majorHAnsi" w:hAnsiTheme="majorHAnsi" w:cstheme="majorHAnsi"/>
        </w:rPr>
        <w:t xml:space="preserve"> I still believe that he will see significant impact </w:t>
      </w:r>
      <w:r w:rsidR="00043ECE">
        <w:rPr>
          <w:rFonts w:asciiTheme="majorHAnsi" w:hAnsiTheme="majorHAnsi" w:cstheme="majorHAnsi"/>
        </w:rPr>
        <w:t>participating in this</w:t>
      </w:r>
      <w:r w:rsidR="000D1601">
        <w:rPr>
          <w:rFonts w:asciiTheme="majorHAnsi" w:hAnsiTheme="majorHAnsi" w:cstheme="majorHAnsi"/>
        </w:rPr>
        <w:t xml:space="preserve"> intervention. As Idris is very practical, he will love the hands-on effect </w:t>
      </w:r>
      <w:r w:rsidR="00043ECE">
        <w:rPr>
          <w:rFonts w:asciiTheme="majorHAnsi" w:hAnsiTheme="majorHAnsi" w:cstheme="majorHAnsi"/>
        </w:rPr>
        <w:t xml:space="preserve">associated with </w:t>
      </w:r>
      <w:r w:rsidR="000D1601">
        <w:rPr>
          <w:rFonts w:asciiTheme="majorHAnsi" w:hAnsiTheme="majorHAnsi" w:cstheme="majorHAnsi"/>
        </w:rPr>
        <w:t xml:space="preserve">Lego therapy </w:t>
      </w:r>
      <w:proofErr w:type="gramStart"/>
      <w:r w:rsidR="000D1601">
        <w:rPr>
          <w:rFonts w:asciiTheme="majorHAnsi" w:hAnsiTheme="majorHAnsi" w:cstheme="majorHAnsi"/>
        </w:rPr>
        <w:t>and also</w:t>
      </w:r>
      <w:proofErr w:type="gramEnd"/>
      <w:r w:rsidR="000D1601">
        <w:rPr>
          <w:rFonts w:asciiTheme="majorHAnsi" w:hAnsiTheme="majorHAnsi" w:cstheme="majorHAnsi"/>
        </w:rPr>
        <w:t xml:space="preserve"> by completing a block of this intervention this will aid </w:t>
      </w:r>
      <w:r w:rsidR="00043ECE">
        <w:rPr>
          <w:rFonts w:asciiTheme="majorHAnsi" w:hAnsiTheme="majorHAnsi" w:cstheme="majorHAnsi"/>
        </w:rPr>
        <w:t xml:space="preserve">and further develop and enhance </w:t>
      </w:r>
      <w:r w:rsidR="000D1601">
        <w:rPr>
          <w:rFonts w:asciiTheme="majorHAnsi" w:hAnsiTheme="majorHAnsi" w:cstheme="majorHAnsi"/>
        </w:rPr>
        <w:t xml:space="preserve">his communication skills, his </w:t>
      </w:r>
      <w:r w:rsidR="00043ECE">
        <w:rPr>
          <w:rFonts w:asciiTheme="majorHAnsi" w:hAnsiTheme="majorHAnsi" w:cstheme="majorHAnsi"/>
        </w:rPr>
        <w:t xml:space="preserve">ability to take turns </w:t>
      </w:r>
      <w:r w:rsidR="000D1601">
        <w:rPr>
          <w:rFonts w:asciiTheme="majorHAnsi" w:hAnsiTheme="majorHAnsi" w:cstheme="majorHAnsi"/>
        </w:rPr>
        <w:t>and build his confidence while playing with other children. Lego therapy is delivered in 30-minute sessions. Typically, these are held once per week with three children taking part in each session (Calestine, 2021)</w:t>
      </w:r>
      <w:r w:rsidR="00043ECE">
        <w:rPr>
          <w:rFonts w:asciiTheme="majorHAnsi" w:hAnsiTheme="majorHAnsi" w:cstheme="majorHAnsi"/>
        </w:rPr>
        <w:t>.</w:t>
      </w:r>
    </w:p>
    <w:p w14:paraId="4EBF20A1" w14:textId="0A6D71A0" w:rsidR="000D1601" w:rsidRDefault="000D1601" w:rsidP="00043ECE">
      <w:pPr>
        <w:pStyle w:val="NormalWeb"/>
        <w:jc w:val="both"/>
        <w:rPr>
          <w:rFonts w:asciiTheme="majorHAnsi" w:hAnsiTheme="majorHAnsi" w:cstheme="majorHAnsi"/>
        </w:rPr>
      </w:pPr>
      <w:r>
        <w:rPr>
          <w:rFonts w:asciiTheme="majorHAnsi" w:hAnsiTheme="majorHAnsi" w:cstheme="majorHAnsi"/>
        </w:rPr>
        <w:t xml:space="preserve">Family First, 2021 defines an intervention as “a specific strategy used to meet a specific goal to address a problem or behaviour” compared to </w:t>
      </w:r>
      <w:r>
        <w:rPr>
          <w:rFonts w:asciiTheme="majorHAnsi" w:hAnsiTheme="majorHAnsi" w:cstheme="majorHAnsi"/>
        </w:rPr>
        <w:t>Cambridge Dictionary, 2023</w:t>
      </w:r>
      <w:r w:rsidR="00043ECE">
        <w:rPr>
          <w:rFonts w:asciiTheme="majorHAnsi" w:hAnsiTheme="majorHAnsi" w:cstheme="majorHAnsi"/>
        </w:rPr>
        <w:t xml:space="preserve"> which</w:t>
      </w:r>
      <w:r>
        <w:rPr>
          <w:rFonts w:asciiTheme="majorHAnsi" w:hAnsiTheme="majorHAnsi" w:cstheme="majorHAnsi"/>
        </w:rPr>
        <w:t xml:space="preserve"> states an intervention is “The action of becoming initially involved in a difficult situation, in order to improve it or prevent it from getting worse” </w:t>
      </w:r>
      <w:r w:rsidR="00043ECE">
        <w:rPr>
          <w:rFonts w:asciiTheme="majorHAnsi" w:hAnsiTheme="majorHAnsi" w:cstheme="majorHAnsi"/>
        </w:rPr>
        <w:t>.</w:t>
      </w:r>
      <w:r>
        <w:rPr>
          <w:rFonts w:asciiTheme="majorHAnsi" w:hAnsiTheme="majorHAnsi" w:cstheme="majorHAnsi"/>
        </w:rPr>
        <w:t>However Mayo Clinic, 2023 give the description as “ a carefully planned process that may be done by family and friends, in consultation with a doctor or professional”</w:t>
      </w:r>
      <w:r w:rsidR="00043ECE">
        <w:rPr>
          <w:rFonts w:asciiTheme="majorHAnsi" w:hAnsiTheme="majorHAnsi" w:cstheme="majorHAnsi"/>
        </w:rPr>
        <w:t>.</w:t>
      </w:r>
      <w:r>
        <w:rPr>
          <w:rFonts w:asciiTheme="majorHAnsi" w:hAnsiTheme="majorHAnsi" w:cstheme="majorHAnsi"/>
        </w:rPr>
        <w:t xml:space="preserve"> Above </w:t>
      </w:r>
      <w:r w:rsidR="00043ECE">
        <w:rPr>
          <w:rFonts w:asciiTheme="majorHAnsi" w:hAnsiTheme="majorHAnsi" w:cstheme="majorHAnsi"/>
        </w:rPr>
        <w:t>are</w:t>
      </w:r>
      <w:r>
        <w:rPr>
          <w:rFonts w:asciiTheme="majorHAnsi" w:hAnsiTheme="majorHAnsi" w:cstheme="majorHAnsi"/>
        </w:rPr>
        <w:t xml:space="preserve"> three definitions of the same word, Intervention. It demonstrates th</w:t>
      </w:r>
      <w:r w:rsidR="00043ECE">
        <w:rPr>
          <w:rFonts w:asciiTheme="majorHAnsi" w:hAnsiTheme="majorHAnsi" w:cstheme="majorHAnsi"/>
        </w:rPr>
        <w:t>at there are</w:t>
      </w:r>
      <w:r>
        <w:rPr>
          <w:rFonts w:asciiTheme="majorHAnsi" w:hAnsiTheme="majorHAnsi" w:cstheme="majorHAnsi"/>
        </w:rPr>
        <w:t xml:space="preserve"> different views</w:t>
      </w:r>
      <w:r w:rsidR="00043ECE">
        <w:rPr>
          <w:rFonts w:asciiTheme="majorHAnsi" w:hAnsiTheme="majorHAnsi" w:cstheme="majorHAnsi"/>
        </w:rPr>
        <w:t xml:space="preserve">, </w:t>
      </w:r>
      <w:proofErr w:type="gramStart"/>
      <w:r w:rsidR="00043ECE">
        <w:rPr>
          <w:rFonts w:asciiTheme="majorHAnsi" w:hAnsiTheme="majorHAnsi" w:cstheme="majorHAnsi"/>
        </w:rPr>
        <w:t>opinions</w:t>
      </w:r>
      <w:proofErr w:type="gramEnd"/>
      <w:r w:rsidR="00043ECE">
        <w:rPr>
          <w:rFonts w:asciiTheme="majorHAnsi" w:hAnsiTheme="majorHAnsi" w:cstheme="majorHAnsi"/>
        </w:rPr>
        <w:t xml:space="preserve"> and explanations.</w:t>
      </w:r>
      <w:r>
        <w:rPr>
          <w:rFonts w:asciiTheme="majorHAnsi" w:hAnsiTheme="majorHAnsi" w:cstheme="majorHAnsi"/>
        </w:rPr>
        <w:t xml:space="preserve"> Family First and </w:t>
      </w:r>
      <w:r w:rsidR="00043ECE">
        <w:rPr>
          <w:rFonts w:asciiTheme="majorHAnsi" w:hAnsiTheme="majorHAnsi" w:cstheme="majorHAnsi"/>
        </w:rPr>
        <w:t>M</w:t>
      </w:r>
      <w:r>
        <w:rPr>
          <w:rFonts w:asciiTheme="majorHAnsi" w:hAnsiTheme="majorHAnsi" w:cstheme="majorHAnsi"/>
        </w:rPr>
        <w:t xml:space="preserve">ayo clinic demonstrate a similar definition regarding the principles and steps within each </w:t>
      </w:r>
      <w:r>
        <w:rPr>
          <w:rFonts w:asciiTheme="majorHAnsi" w:hAnsiTheme="majorHAnsi" w:cstheme="majorHAnsi"/>
        </w:rPr>
        <w:lastRenderedPageBreak/>
        <w:t xml:space="preserve">intervention compared to Cambridge Dictionary with a broad outline of the concept intervention. Interventions are set in place to aid a pupil’s progression towards a certain goal or specific target.  Hawthrone, H 2021 state “Implementing interventions can help build a child’s self-worth, as well as their academic understanding. Equally, interventions often take place in a nurturing, safe environment, which can positively contribute to students’ overall well-being. On the other hand Amanda Morin, (Date </w:t>
      </w:r>
      <w:proofErr w:type="gramStart"/>
      <w:r>
        <w:rPr>
          <w:rFonts w:asciiTheme="majorHAnsi" w:hAnsiTheme="majorHAnsi" w:cstheme="majorHAnsi"/>
        </w:rPr>
        <w:t>Unknown )</w:t>
      </w:r>
      <w:proofErr w:type="gramEnd"/>
      <w:r>
        <w:rPr>
          <w:rFonts w:asciiTheme="majorHAnsi" w:hAnsiTheme="majorHAnsi" w:cstheme="majorHAnsi"/>
        </w:rPr>
        <w:t xml:space="preserve"> discusses the importance of Curriculum- Based measurement ( CBM ). She states “CBM tracks your child</w:t>
      </w:r>
      <w:r w:rsidR="00043ECE">
        <w:rPr>
          <w:rFonts w:asciiTheme="majorHAnsi" w:hAnsiTheme="majorHAnsi" w:cstheme="majorHAnsi"/>
        </w:rPr>
        <w:t>’</w:t>
      </w:r>
      <w:r>
        <w:rPr>
          <w:rFonts w:asciiTheme="majorHAnsi" w:hAnsiTheme="majorHAnsi" w:cstheme="majorHAnsi"/>
        </w:rPr>
        <w:t>s progress in specific skill areas like reading, spelling or math. The first test provides the “baseline” this is the level of skill your child starts with. The teacher uses this baseline to help set a goal of where your child should be by the end of the intervention. This demonstrates the importance of setting the correct goals. The CFI Team, 2022 display a field of research and knowledge involving Smart Targets and state the importance of using this method when planning “Goals are part of every aspect of life and provide a sense of direction, motivation, a clear focus and clarity importance. By setting goals, you are providing yourself with a target to aim for</w:t>
      </w:r>
      <w:r w:rsidR="00043ECE">
        <w:rPr>
          <w:rFonts w:asciiTheme="majorHAnsi" w:hAnsiTheme="majorHAnsi" w:cstheme="majorHAnsi"/>
        </w:rPr>
        <w:t>”</w:t>
      </w:r>
      <w:r>
        <w:rPr>
          <w:rFonts w:asciiTheme="majorHAnsi" w:hAnsiTheme="majorHAnsi" w:cstheme="majorHAnsi"/>
        </w:rPr>
        <w:t xml:space="preserve">. A SMART goal is used to help guide goal setting. SMART is an acronym that stands for </w:t>
      </w:r>
      <w:r w:rsidRPr="000D1601">
        <w:rPr>
          <w:rFonts w:asciiTheme="majorHAnsi" w:hAnsiTheme="majorHAnsi" w:cstheme="majorHAnsi"/>
          <w:b/>
          <w:bCs/>
          <w:color w:val="FF0000"/>
        </w:rPr>
        <w:t>S</w:t>
      </w:r>
      <w:r>
        <w:rPr>
          <w:rFonts w:asciiTheme="majorHAnsi" w:hAnsiTheme="majorHAnsi" w:cstheme="majorHAnsi"/>
        </w:rPr>
        <w:t xml:space="preserve">pecific, </w:t>
      </w:r>
      <w:r w:rsidRPr="000D1601">
        <w:rPr>
          <w:rFonts w:asciiTheme="majorHAnsi" w:hAnsiTheme="majorHAnsi" w:cstheme="majorHAnsi"/>
          <w:b/>
          <w:bCs/>
          <w:color w:val="FF0000"/>
        </w:rPr>
        <w:t>M</w:t>
      </w:r>
      <w:r>
        <w:rPr>
          <w:rFonts w:asciiTheme="majorHAnsi" w:hAnsiTheme="majorHAnsi" w:cstheme="majorHAnsi"/>
        </w:rPr>
        <w:t xml:space="preserve">easurable, </w:t>
      </w:r>
      <w:r w:rsidRPr="000D1601">
        <w:rPr>
          <w:rFonts w:asciiTheme="majorHAnsi" w:hAnsiTheme="majorHAnsi" w:cstheme="majorHAnsi"/>
          <w:b/>
          <w:bCs/>
          <w:color w:val="FF0000"/>
        </w:rPr>
        <w:t>A</w:t>
      </w:r>
      <w:r>
        <w:rPr>
          <w:rFonts w:asciiTheme="majorHAnsi" w:hAnsiTheme="majorHAnsi" w:cstheme="majorHAnsi"/>
        </w:rPr>
        <w:t xml:space="preserve">chievable, </w:t>
      </w:r>
      <w:r w:rsidRPr="000D1601">
        <w:rPr>
          <w:rFonts w:asciiTheme="majorHAnsi" w:hAnsiTheme="majorHAnsi" w:cstheme="majorHAnsi"/>
          <w:b/>
          <w:bCs/>
          <w:color w:val="FF0000"/>
        </w:rPr>
        <w:t>R</w:t>
      </w:r>
      <w:r>
        <w:rPr>
          <w:rFonts w:asciiTheme="majorHAnsi" w:hAnsiTheme="majorHAnsi" w:cstheme="majorHAnsi"/>
        </w:rPr>
        <w:t xml:space="preserve">ealistic and </w:t>
      </w:r>
      <w:r w:rsidRPr="000D1601">
        <w:rPr>
          <w:rFonts w:asciiTheme="majorHAnsi" w:hAnsiTheme="majorHAnsi" w:cstheme="majorHAnsi"/>
          <w:b/>
          <w:bCs/>
          <w:color w:val="FF0000"/>
        </w:rPr>
        <w:t>T</w:t>
      </w:r>
      <w:r>
        <w:rPr>
          <w:rFonts w:asciiTheme="majorHAnsi" w:hAnsiTheme="majorHAnsi" w:cstheme="majorHAnsi"/>
        </w:rPr>
        <w:t xml:space="preserve">imely. Therefore, a SMART goal incorporates all of these criteria to help focus efforts and increase chances of achieving goals”  Alexander Maasik, 2011 portrays the importance of SMART targets and shows the underpinning statistic that “only 3% of adults have SMART target, but the ones that do achieve 10 times more than people without goals set” This suggests that the time taken upon an individual to plan these target in depth will be noticed while completing and towards the end of the outlined goal or target aiding with the overall progress. But what is progression? Cambridge Dictionary, 2023 defines progression as “The process of changing or developing towards an improved situation or state” Within the Curriculum for </w:t>
      </w:r>
      <w:r w:rsidR="00043ECE">
        <w:rPr>
          <w:rFonts w:asciiTheme="majorHAnsi" w:hAnsiTheme="majorHAnsi" w:cstheme="majorHAnsi"/>
        </w:rPr>
        <w:t>W</w:t>
      </w:r>
      <w:r>
        <w:rPr>
          <w:rFonts w:asciiTheme="majorHAnsi" w:hAnsiTheme="majorHAnsi" w:cstheme="majorHAnsi"/>
        </w:rPr>
        <w:t>ales there are 5 progression steps. These are broken down step</w:t>
      </w:r>
      <w:r w:rsidR="00043ECE">
        <w:rPr>
          <w:rFonts w:asciiTheme="majorHAnsi" w:hAnsiTheme="majorHAnsi" w:cstheme="majorHAnsi"/>
        </w:rPr>
        <w:t>s</w:t>
      </w:r>
      <w:r>
        <w:rPr>
          <w:rFonts w:asciiTheme="majorHAnsi" w:hAnsiTheme="majorHAnsi" w:cstheme="majorHAnsi"/>
        </w:rPr>
        <w:t xml:space="preserve"> defined by age, but these steps are not a</w:t>
      </w:r>
      <w:r w:rsidR="00043ECE">
        <w:rPr>
          <w:rFonts w:asciiTheme="majorHAnsi" w:hAnsiTheme="majorHAnsi" w:cstheme="majorHAnsi"/>
        </w:rPr>
        <w:t>n</w:t>
      </w:r>
      <w:r>
        <w:rPr>
          <w:rFonts w:asciiTheme="majorHAnsi" w:hAnsiTheme="majorHAnsi" w:cstheme="majorHAnsi"/>
        </w:rPr>
        <w:t xml:space="preserve"> assent or reference point (Curriculum for Wales </w:t>
      </w:r>
      <w:proofErr w:type="gramStart"/>
      <w:r>
        <w:rPr>
          <w:rFonts w:asciiTheme="majorHAnsi" w:hAnsiTheme="majorHAnsi" w:cstheme="majorHAnsi"/>
        </w:rPr>
        <w:t>2022 )</w:t>
      </w:r>
      <w:proofErr w:type="gramEnd"/>
    </w:p>
    <w:tbl>
      <w:tblPr>
        <w:tblStyle w:val="TableGrid"/>
        <w:tblW w:w="0" w:type="auto"/>
        <w:tblLook w:val="04A0" w:firstRow="1" w:lastRow="0" w:firstColumn="1" w:lastColumn="0" w:noHBand="0" w:noVBand="1"/>
      </w:tblPr>
      <w:tblGrid>
        <w:gridCol w:w="4508"/>
        <w:gridCol w:w="4508"/>
      </w:tblGrid>
      <w:tr w:rsidR="000D1601" w14:paraId="2DBCABEA" w14:textId="77777777" w:rsidTr="000D1601">
        <w:trPr>
          <w:trHeight w:val="423"/>
        </w:trPr>
        <w:tc>
          <w:tcPr>
            <w:tcW w:w="4508" w:type="dxa"/>
          </w:tcPr>
          <w:p w14:paraId="7375A2F3" w14:textId="0AC74461" w:rsidR="000D1601" w:rsidRDefault="000D1601" w:rsidP="00043ECE">
            <w:pPr>
              <w:pStyle w:val="NormalWeb"/>
              <w:jc w:val="both"/>
              <w:rPr>
                <w:rFonts w:asciiTheme="majorHAnsi" w:hAnsiTheme="majorHAnsi" w:cstheme="majorHAnsi"/>
              </w:rPr>
            </w:pPr>
            <w:r>
              <w:rPr>
                <w:rFonts w:asciiTheme="majorHAnsi" w:hAnsiTheme="majorHAnsi" w:cstheme="majorHAnsi"/>
              </w:rPr>
              <w:t>Progression Step 1</w:t>
            </w:r>
          </w:p>
        </w:tc>
        <w:tc>
          <w:tcPr>
            <w:tcW w:w="4508" w:type="dxa"/>
          </w:tcPr>
          <w:p w14:paraId="02F936EC" w14:textId="23DE032B" w:rsidR="000D1601" w:rsidRDefault="000D1601" w:rsidP="00043ECE">
            <w:pPr>
              <w:pStyle w:val="NormalWeb"/>
              <w:jc w:val="both"/>
              <w:rPr>
                <w:rFonts w:asciiTheme="majorHAnsi" w:hAnsiTheme="majorHAnsi" w:cstheme="majorHAnsi"/>
              </w:rPr>
            </w:pPr>
            <w:r>
              <w:rPr>
                <w:rFonts w:asciiTheme="majorHAnsi" w:hAnsiTheme="majorHAnsi" w:cstheme="majorHAnsi"/>
              </w:rPr>
              <w:t>5 Years Old</w:t>
            </w:r>
          </w:p>
        </w:tc>
      </w:tr>
      <w:tr w:rsidR="000D1601" w14:paraId="07958709" w14:textId="77777777" w:rsidTr="000D1601">
        <w:trPr>
          <w:trHeight w:val="415"/>
        </w:trPr>
        <w:tc>
          <w:tcPr>
            <w:tcW w:w="4508" w:type="dxa"/>
          </w:tcPr>
          <w:p w14:paraId="3A1C01FB" w14:textId="21707708" w:rsidR="000D1601" w:rsidRDefault="000D1601" w:rsidP="00043ECE">
            <w:pPr>
              <w:pStyle w:val="NormalWeb"/>
              <w:jc w:val="both"/>
              <w:rPr>
                <w:rFonts w:asciiTheme="majorHAnsi" w:hAnsiTheme="majorHAnsi" w:cstheme="majorHAnsi"/>
              </w:rPr>
            </w:pPr>
            <w:r>
              <w:rPr>
                <w:rFonts w:asciiTheme="majorHAnsi" w:hAnsiTheme="majorHAnsi" w:cstheme="majorHAnsi"/>
              </w:rPr>
              <w:t>Progression Step</w:t>
            </w:r>
            <w:r>
              <w:rPr>
                <w:rFonts w:asciiTheme="majorHAnsi" w:hAnsiTheme="majorHAnsi" w:cstheme="majorHAnsi"/>
              </w:rPr>
              <w:t xml:space="preserve"> 2</w:t>
            </w:r>
          </w:p>
        </w:tc>
        <w:tc>
          <w:tcPr>
            <w:tcW w:w="4508" w:type="dxa"/>
          </w:tcPr>
          <w:p w14:paraId="5F84E016" w14:textId="6657DBF9" w:rsidR="000D1601" w:rsidRDefault="000D1601" w:rsidP="00043ECE">
            <w:pPr>
              <w:pStyle w:val="NormalWeb"/>
              <w:jc w:val="both"/>
              <w:rPr>
                <w:rFonts w:asciiTheme="majorHAnsi" w:hAnsiTheme="majorHAnsi" w:cstheme="majorHAnsi"/>
              </w:rPr>
            </w:pPr>
            <w:r>
              <w:rPr>
                <w:rFonts w:asciiTheme="majorHAnsi" w:hAnsiTheme="majorHAnsi" w:cstheme="majorHAnsi"/>
              </w:rPr>
              <w:t xml:space="preserve">8 </w:t>
            </w:r>
            <w:r>
              <w:rPr>
                <w:rFonts w:asciiTheme="majorHAnsi" w:hAnsiTheme="majorHAnsi" w:cstheme="majorHAnsi"/>
              </w:rPr>
              <w:t>Years Old</w:t>
            </w:r>
          </w:p>
        </w:tc>
      </w:tr>
      <w:tr w:rsidR="000D1601" w14:paraId="4BFB4401" w14:textId="77777777" w:rsidTr="000D1601">
        <w:trPr>
          <w:trHeight w:val="421"/>
        </w:trPr>
        <w:tc>
          <w:tcPr>
            <w:tcW w:w="4508" w:type="dxa"/>
          </w:tcPr>
          <w:p w14:paraId="0E6A0BFC" w14:textId="14237F5E" w:rsidR="000D1601" w:rsidRDefault="000D1601" w:rsidP="00043ECE">
            <w:pPr>
              <w:pStyle w:val="NormalWeb"/>
              <w:jc w:val="both"/>
              <w:rPr>
                <w:rFonts w:asciiTheme="majorHAnsi" w:hAnsiTheme="majorHAnsi" w:cstheme="majorHAnsi"/>
              </w:rPr>
            </w:pPr>
            <w:r>
              <w:rPr>
                <w:rFonts w:asciiTheme="majorHAnsi" w:hAnsiTheme="majorHAnsi" w:cstheme="majorHAnsi"/>
              </w:rPr>
              <w:t>Progression Step</w:t>
            </w:r>
            <w:r>
              <w:rPr>
                <w:rFonts w:asciiTheme="majorHAnsi" w:hAnsiTheme="majorHAnsi" w:cstheme="majorHAnsi"/>
              </w:rPr>
              <w:t xml:space="preserve"> 3</w:t>
            </w:r>
          </w:p>
        </w:tc>
        <w:tc>
          <w:tcPr>
            <w:tcW w:w="4508" w:type="dxa"/>
          </w:tcPr>
          <w:p w14:paraId="155A805E" w14:textId="1529004D" w:rsidR="000D1601" w:rsidRDefault="000D1601" w:rsidP="00043ECE">
            <w:pPr>
              <w:pStyle w:val="NormalWeb"/>
              <w:jc w:val="both"/>
              <w:rPr>
                <w:rFonts w:asciiTheme="majorHAnsi" w:hAnsiTheme="majorHAnsi" w:cstheme="majorHAnsi"/>
              </w:rPr>
            </w:pPr>
            <w:r>
              <w:rPr>
                <w:rFonts w:asciiTheme="majorHAnsi" w:hAnsiTheme="majorHAnsi" w:cstheme="majorHAnsi"/>
              </w:rPr>
              <w:t xml:space="preserve">11 </w:t>
            </w:r>
            <w:r>
              <w:rPr>
                <w:rFonts w:asciiTheme="majorHAnsi" w:hAnsiTheme="majorHAnsi" w:cstheme="majorHAnsi"/>
              </w:rPr>
              <w:t>Years Old</w:t>
            </w:r>
          </w:p>
        </w:tc>
      </w:tr>
      <w:tr w:rsidR="000D1601" w14:paraId="5B1F2C84" w14:textId="77777777" w:rsidTr="000D1601">
        <w:trPr>
          <w:trHeight w:val="412"/>
        </w:trPr>
        <w:tc>
          <w:tcPr>
            <w:tcW w:w="4508" w:type="dxa"/>
          </w:tcPr>
          <w:p w14:paraId="016CBA80" w14:textId="352932D9" w:rsidR="000D1601" w:rsidRDefault="000D1601" w:rsidP="00043ECE">
            <w:pPr>
              <w:pStyle w:val="NormalWeb"/>
              <w:jc w:val="both"/>
              <w:rPr>
                <w:rFonts w:asciiTheme="majorHAnsi" w:hAnsiTheme="majorHAnsi" w:cstheme="majorHAnsi"/>
              </w:rPr>
            </w:pPr>
            <w:r>
              <w:rPr>
                <w:rFonts w:asciiTheme="majorHAnsi" w:hAnsiTheme="majorHAnsi" w:cstheme="majorHAnsi"/>
              </w:rPr>
              <w:t>Progression Step</w:t>
            </w:r>
            <w:r>
              <w:rPr>
                <w:rFonts w:asciiTheme="majorHAnsi" w:hAnsiTheme="majorHAnsi" w:cstheme="majorHAnsi"/>
              </w:rPr>
              <w:t xml:space="preserve"> 4</w:t>
            </w:r>
          </w:p>
        </w:tc>
        <w:tc>
          <w:tcPr>
            <w:tcW w:w="4508" w:type="dxa"/>
          </w:tcPr>
          <w:p w14:paraId="433B75B3" w14:textId="2835DBE0" w:rsidR="000D1601" w:rsidRDefault="000D1601" w:rsidP="00043ECE">
            <w:pPr>
              <w:pStyle w:val="NormalWeb"/>
              <w:jc w:val="both"/>
              <w:rPr>
                <w:rFonts w:asciiTheme="majorHAnsi" w:hAnsiTheme="majorHAnsi" w:cstheme="majorHAnsi"/>
              </w:rPr>
            </w:pPr>
            <w:r>
              <w:rPr>
                <w:rFonts w:asciiTheme="majorHAnsi" w:hAnsiTheme="majorHAnsi" w:cstheme="majorHAnsi"/>
              </w:rPr>
              <w:t xml:space="preserve">14 </w:t>
            </w:r>
            <w:r>
              <w:rPr>
                <w:rFonts w:asciiTheme="majorHAnsi" w:hAnsiTheme="majorHAnsi" w:cstheme="majorHAnsi"/>
              </w:rPr>
              <w:t>Years Old</w:t>
            </w:r>
          </w:p>
        </w:tc>
      </w:tr>
      <w:tr w:rsidR="000D1601" w14:paraId="5C50368E" w14:textId="77777777" w:rsidTr="000D1601">
        <w:trPr>
          <w:trHeight w:val="419"/>
        </w:trPr>
        <w:tc>
          <w:tcPr>
            <w:tcW w:w="4508" w:type="dxa"/>
          </w:tcPr>
          <w:p w14:paraId="55FBBD1C" w14:textId="29769B93" w:rsidR="000D1601" w:rsidRDefault="000D1601" w:rsidP="00043ECE">
            <w:pPr>
              <w:pStyle w:val="NormalWeb"/>
              <w:jc w:val="both"/>
              <w:rPr>
                <w:rFonts w:asciiTheme="majorHAnsi" w:hAnsiTheme="majorHAnsi" w:cstheme="majorHAnsi"/>
              </w:rPr>
            </w:pPr>
            <w:r>
              <w:rPr>
                <w:rFonts w:asciiTheme="majorHAnsi" w:hAnsiTheme="majorHAnsi" w:cstheme="majorHAnsi"/>
              </w:rPr>
              <w:t>Progression Step</w:t>
            </w:r>
            <w:r>
              <w:rPr>
                <w:rFonts w:asciiTheme="majorHAnsi" w:hAnsiTheme="majorHAnsi" w:cstheme="majorHAnsi"/>
              </w:rPr>
              <w:t xml:space="preserve"> 5</w:t>
            </w:r>
          </w:p>
        </w:tc>
        <w:tc>
          <w:tcPr>
            <w:tcW w:w="4508" w:type="dxa"/>
          </w:tcPr>
          <w:p w14:paraId="3592D05C" w14:textId="7E99574B" w:rsidR="000D1601" w:rsidRDefault="000D1601" w:rsidP="00043ECE">
            <w:pPr>
              <w:pStyle w:val="NormalWeb"/>
              <w:jc w:val="both"/>
              <w:rPr>
                <w:rFonts w:asciiTheme="majorHAnsi" w:hAnsiTheme="majorHAnsi" w:cstheme="majorHAnsi"/>
              </w:rPr>
            </w:pPr>
            <w:r>
              <w:rPr>
                <w:rFonts w:asciiTheme="majorHAnsi" w:hAnsiTheme="majorHAnsi" w:cstheme="majorHAnsi"/>
              </w:rPr>
              <w:t xml:space="preserve">16 </w:t>
            </w:r>
            <w:r>
              <w:rPr>
                <w:rFonts w:asciiTheme="majorHAnsi" w:hAnsiTheme="majorHAnsi" w:cstheme="majorHAnsi"/>
              </w:rPr>
              <w:t>Years Old</w:t>
            </w:r>
          </w:p>
        </w:tc>
      </w:tr>
    </w:tbl>
    <w:p w14:paraId="3DDE45E9" w14:textId="23ACC611" w:rsidR="000D1601" w:rsidRDefault="000D1601" w:rsidP="00043ECE">
      <w:pPr>
        <w:pStyle w:val="NormalWeb"/>
        <w:jc w:val="both"/>
        <w:rPr>
          <w:rFonts w:asciiTheme="majorHAnsi" w:hAnsiTheme="majorHAnsi" w:cstheme="majorHAnsi"/>
        </w:rPr>
      </w:pPr>
      <w:r>
        <w:rPr>
          <w:rFonts w:asciiTheme="majorHAnsi" w:hAnsiTheme="majorHAnsi" w:cstheme="majorHAnsi"/>
        </w:rPr>
        <w:t>As well as progression steps there are Principles of Progression (Tom Cox, 2023) which follow:</w:t>
      </w:r>
    </w:p>
    <w:p w14:paraId="75E89E8D" w14:textId="1FDF3EB6" w:rsidR="000D1601" w:rsidRPr="000D1601" w:rsidRDefault="000D1601" w:rsidP="00043ECE">
      <w:pPr>
        <w:pStyle w:val="NormalWeb"/>
        <w:numPr>
          <w:ilvl w:val="0"/>
          <w:numId w:val="1"/>
        </w:numPr>
        <w:jc w:val="both"/>
        <w:rPr>
          <w:rFonts w:asciiTheme="majorHAnsi" w:hAnsiTheme="majorHAnsi" w:cstheme="majorHAnsi"/>
          <w:b/>
          <w:bCs/>
          <w:sz w:val="32"/>
          <w:szCs w:val="32"/>
          <w:u w:val="single"/>
        </w:rPr>
      </w:pPr>
      <w:r>
        <w:rPr>
          <w:rFonts w:asciiTheme="majorHAnsi" w:hAnsiTheme="majorHAnsi" w:cstheme="majorHAnsi"/>
        </w:rPr>
        <w:t>Increasing breadth and depth of knowledge</w:t>
      </w:r>
      <w:r w:rsidR="00043ECE">
        <w:rPr>
          <w:rFonts w:asciiTheme="majorHAnsi" w:hAnsiTheme="majorHAnsi" w:cstheme="majorHAnsi"/>
        </w:rPr>
        <w:t>.</w:t>
      </w:r>
    </w:p>
    <w:p w14:paraId="09FF6B4F" w14:textId="52758E47" w:rsidR="000D1601" w:rsidRPr="000D1601" w:rsidRDefault="000D1601" w:rsidP="00043ECE">
      <w:pPr>
        <w:pStyle w:val="NormalWeb"/>
        <w:numPr>
          <w:ilvl w:val="0"/>
          <w:numId w:val="1"/>
        </w:numPr>
        <w:jc w:val="both"/>
        <w:rPr>
          <w:rFonts w:asciiTheme="majorHAnsi" w:hAnsiTheme="majorHAnsi" w:cstheme="majorHAnsi"/>
          <w:b/>
          <w:bCs/>
          <w:sz w:val="32"/>
          <w:szCs w:val="32"/>
          <w:u w:val="single"/>
        </w:rPr>
      </w:pPr>
      <w:r>
        <w:rPr>
          <w:rFonts w:asciiTheme="majorHAnsi" w:hAnsiTheme="majorHAnsi" w:cstheme="majorHAnsi"/>
        </w:rPr>
        <w:t>Deepening understanding of the ideas and disciplines within the areas</w:t>
      </w:r>
      <w:r w:rsidR="00043ECE">
        <w:rPr>
          <w:rFonts w:asciiTheme="majorHAnsi" w:hAnsiTheme="majorHAnsi" w:cstheme="majorHAnsi"/>
        </w:rPr>
        <w:t>.</w:t>
      </w:r>
    </w:p>
    <w:p w14:paraId="2B557045" w14:textId="02E0228C" w:rsidR="000D1601" w:rsidRPr="000D1601" w:rsidRDefault="000D1601" w:rsidP="00043ECE">
      <w:pPr>
        <w:pStyle w:val="NormalWeb"/>
        <w:numPr>
          <w:ilvl w:val="0"/>
          <w:numId w:val="1"/>
        </w:numPr>
        <w:jc w:val="both"/>
        <w:rPr>
          <w:rFonts w:asciiTheme="majorHAnsi" w:hAnsiTheme="majorHAnsi" w:cstheme="majorHAnsi"/>
          <w:b/>
          <w:bCs/>
          <w:sz w:val="32"/>
          <w:szCs w:val="32"/>
          <w:u w:val="single"/>
        </w:rPr>
      </w:pPr>
      <w:r>
        <w:rPr>
          <w:rFonts w:asciiTheme="majorHAnsi" w:hAnsiTheme="majorHAnsi" w:cstheme="majorHAnsi"/>
        </w:rPr>
        <w:t>Refining and growing sophistication in the use and application of skills</w:t>
      </w:r>
      <w:r w:rsidR="00043ECE">
        <w:rPr>
          <w:rFonts w:asciiTheme="majorHAnsi" w:hAnsiTheme="majorHAnsi" w:cstheme="majorHAnsi"/>
        </w:rPr>
        <w:t>.</w:t>
      </w:r>
    </w:p>
    <w:p w14:paraId="0A1C0E1F" w14:textId="40E7468E" w:rsidR="000D1601" w:rsidRPr="000D1601" w:rsidRDefault="000D1601" w:rsidP="00043ECE">
      <w:pPr>
        <w:pStyle w:val="NormalWeb"/>
        <w:numPr>
          <w:ilvl w:val="0"/>
          <w:numId w:val="1"/>
        </w:numPr>
        <w:jc w:val="both"/>
        <w:rPr>
          <w:rFonts w:asciiTheme="majorHAnsi" w:hAnsiTheme="majorHAnsi" w:cstheme="majorHAnsi"/>
          <w:b/>
          <w:bCs/>
          <w:sz w:val="32"/>
          <w:szCs w:val="32"/>
          <w:u w:val="single"/>
        </w:rPr>
      </w:pPr>
      <w:r>
        <w:rPr>
          <w:rFonts w:asciiTheme="majorHAnsi" w:hAnsiTheme="majorHAnsi" w:cstheme="majorHAnsi"/>
        </w:rPr>
        <w:t>Making connections and transferring learning into new contexts</w:t>
      </w:r>
      <w:r w:rsidR="00043ECE">
        <w:rPr>
          <w:rFonts w:asciiTheme="majorHAnsi" w:hAnsiTheme="majorHAnsi" w:cstheme="majorHAnsi"/>
        </w:rPr>
        <w:t>.</w:t>
      </w:r>
    </w:p>
    <w:p w14:paraId="15E3F14F" w14:textId="038A82B1" w:rsidR="000D1601" w:rsidRPr="000D1601" w:rsidRDefault="000D1601" w:rsidP="00043ECE">
      <w:pPr>
        <w:pStyle w:val="NormalWeb"/>
        <w:numPr>
          <w:ilvl w:val="0"/>
          <w:numId w:val="1"/>
        </w:numPr>
        <w:jc w:val="both"/>
        <w:rPr>
          <w:rFonts w:asciiTheme="majorHAnsi" w:hAnsiTheme="majorHAnsi" w:cstheme="majorHAnsi"/>
          <w:b/>
          <w:bCs/>
          <w:sz w:val="32"/>
          <w:szCs w:val="32"/>
          <w:u w:val="single"/>
        </w:rPr>
      </w:pPr>
      <w:r>
        <w:rPr>
          <w:rFonts w:asciiTheme="majorHAnsi" w:hAnsiTheme="majorHAnsi" w:cstheme="majorHAnsi"/>
        </w:rPr>
        <w:t>Increasing effectiveness</w:t>
      </w:r>
      <w:r w:rsidR="00043ECE">
        <w:rPr>
          <w:rFonts w:asciiTheme="majorHAnsi" w:hAnsiTheme="majorHAnsi" w:cstheme="majorHAnsi"/>
        </w:rPr>
        <w:t>.</w:t>
      </w:r>
    </w:p>
    <w:p w14:paraId="751B5C43" w14:textId="28A324A6" w:rsidR="000D1601" w:rsidRDefault="000D1601" w:rsidP="00043ECE">
      <w:pPr>
        <w:pStyle w:val="NormalWeb"/>
        <w:jc w:val="both"/>
        <w:rPr>
          <w:rFonts w:asciiTheme="majorHAnsi" w:hAnsiTheme="majorHAnsi" w:cstheme="majorHAnsi"/>
        </w:rPr>
      </w:pPr>
      <w:r>
        <w:rPr>
          <w:rFonts w:asciiTheme="majorHAnsi" w:hAnsiTheme="majorHAnsi" w:cstheme="majorHAnsi"/>
        </w:rPr>
        <w:t xml:space="preserve">While implementing an intervention </w:t>
      </w:r>
      <w:proofErr w:type="gramStart"/>
      <w:r>
        <w:rPr>
          <w:rFonts w:asciiTheme="majorHAnsi" w:hAnsiTheme="majorHAnsi" w:cstheme="majorHAnsi"/>
        </w:rPr>
        <w:t>all of</w:t>
      </w:r>
      <w:proofErr w:type="gramEnd"/>
      <w:r>
        <w:rPr>
          <w:rFonts w:asciiTheme="majorHAnsi" w:hAnsiTheme="majorHAnsi" w:cstheme="majorHAnsi"/>
        </w:rPr>
        <w:t xml:space="preserve"> the aspect</w:t>
      </w:r>
      <w:r w:rsidR="00043ECE">
        <w:rPr>
          <w:rFonts w:asciiTheme="majorHAnsi" w:hAnsiTheme="majorHAnsi" w:cstheme="majorHAnsi"/>
        </w:rPr>
        <w:t>s I</w:t>
      </w:r>
      <w:r>
        <w:rPr>
          <w:rFonts w:asciiTheme="majorHAnsi" w:hAnsiTheme="majorHAnsi" w:cstheme="majorHAnsi"/>
        </w:rPr>
        <w:t xml:space="preserve"> have discussed above need to be acknowledged and implemented</w:t>
      </w:r>
      <w:r w:rsidR="00043ECE">
        <w:rPr>
          <w:rFonts w:asciiTheme="majorHAnsi" w:hAnsiTheme="majorHAnsi" w:cstheme="majorHAnsi"/>
        </w:rPr>
        <w:t>,</w:t>
      </w:r>
      <w:r>
        <w:rPr>
          <w:rFonts w:asciiTheme="majorHAnsi" w:hAnsiTheme="majorHAnsi" w:cstheme="majorHAnsi"/>
        </w:rPr>
        <w:t xml:space="preserve"> </w:t>
      </w:r>
      <w:r w:rsidR="00043ECE">
        <w:rPr>
          <w:rFonts w:asciiTheme="majorHAnsi" w:hAnsiTheme="majorHAnsi" w:cstheme="majorHAnsi"/>
        </w:rPr>
        <w:t>in order for the intervention to be a success and the child to have made progress.</w:t>
      </w:r>
    </w:p>
    <w:p w14:paraId="134C6815" w14:textId="463B9AAB" w:rsidR="00111901" w:rsidRDefault="00043ECE" w:rsidP="00043ECE">
      <w:pPr>
        <w:pStyle w:val="NormalWeb"/>
        <w:jc w:val="both"/>
        <w:rPr>
          <w:rFonts w:asciiTheme="majorHAnsi" w:hAnsiTheme="majorHAnsi" w:cstheme="majorHAnsi"/>
        </w:rPr>
      </w:pPr>
      <w:r>
        <w:rPr>
          <w:rFonts w:asciiTheme="majorHAnsi" w:hAnsiTheme="majorHAnsi" w:cstheme="majorHAnsi"/>
        </w:rPr>
        <w:lastRenderedPageBreak/>
        <w:t xml:space="preserve">I can </w:t>
      </w:r>
      <w:proofErr w:type="spellStart"/>
      <w:r>
        <w:rPr>
          <w:rFonts w:asciiTheme="majorHAnsi" w:hAnsiTheme="majorHAnsi" w:cstheme="majorHAnsi"/>
        </w:rPr>
        <w:t>deduce</w:t>
      </w:r>
      <w:proofErr w:type="spellEnd"/>
      <w:r>
        <w:rPr>
          <w:rFonts w:asciiTheme="majorHAnsi" w:hAnsiTheme="majorHAnsi" w:cstheme="majorHAnsi"/>
        </w:rPr>
        <w:t xml:space="preserve"> from Idris’s profile that he enjoys his own company, with only some interaction from people who are close to him. </w:t>
      </w:r>
      <w:r w:rsidR="00111901">
        <w:rPr>
          <w:rFonts w:asciiTheme="majorHAnsi" w:hAnsiTheme="majorHAnsi" w:cstheme="majorHAnsi"/>
        </w:rPr>
        <w:t xml:space="preserve"> </w:t>
      </w:r>
      <w:r>
        <w:rPr>
          <w:rFonts w:asciiTheme="majorHAnsi" w:hAnsiTheme="majorHAnsi" w:cstheme="majorHAnsi"/>
        </w:rPr>
        <w:t>H</w:t>
      </w:r>
      <w:r w:rsidR="00111901">
        <w:rPr>
          <w:rFonts w:asciiTheme="majorHAnsi" w:hAnsiTheme="majorHAnsi" w:cstheme="majorHAnsi"/>
        </w:rPr>
        <w:t xml:space="preserve">e does not </w:t>
      </w:r>
      <w:r>
        <w:rPr>
          <w:rFonts w:asciiTheme="majorHAnsi" w:hAnsiTheme="majorHAnsi" w:cstheme="majorHAnsi"/>
        </w:rPr>
        <w:t xml:space="preserve">spend time or converse with his peers, which has resulted in a </w:t>
      </w:r>
      <w:r w:rsidR="00111901">
        <w:rPr>
          <w:rFonts w:asciiTheme="majorHAnsi" w:hAnsiTheme="majorHAnsi" w:cstheme="majorHAnsi"/>
        </w:rPr>
        <w:t xml:space="preserve">lack of friendships </w:t>
      </w:r>
      <w:r>
        <w:rPr>
          <w:rFonts w:asciiTheme="majorHAnsi" w:hAnsiTheme="majorHAnsi" w:cstheme="majorHAnsi"/>
        </w:rPr>
        <w:t>due to his underdeveloped</w:t>
      </w:r>
      <w:r w:rsidR="00111901">
        <w:rPr>
          <w:rFonts w:asciiTheme="majorHAnsi" w:hAnsiTheme="majorHAnsi" w:cstheme="majorHAnsi"/>
        </w:rPr>
        <w:t xml:space="preserve"> social skills. Idris loves the company of Mrs James and </w:t>
      </w:r>
      <w:r>
        <w:rPr>
          <w:rFonts w:asciiTheme="majorHAnsi" w:hAnsiTheme="majorHAnsi" w:cstheme="majorHAnsi"/>
        </w:rPr>
        <w:t xml:space="preserve">additional </w:t>
      </w:r>
      <w:r w:rsidR="00111901">
        <w:rPr>
          <w:rFonts w:asciiTheme="majorHAnsi" w:hAnsiTheme="majorHAnsi" w:cstheme="majorHAnsi"/>
        </w:rPr>
        <w:t xml:space="preserve">adult support while in school, and </w:t>
      </w:r>
      <w:proofErr w:type="gramStart"/>
      <w:r w:rsidR="00111901">
        <w:rPr>
          <w:rFonts w:asciiTheme="majorHAnsi" w:hAnsiTheme="majorHAnsi" w:cstheme="majorHAnsi"/>
        </w:rPr>
        <w:t>this is why</w:t>
      </w:r>
      <w:proofErr w:type="gramEnd"/>
      <w:r w:rsidR="00111901">
        <w:rPr>
          <w:rFonts w:asciiTheme="majorHAnsi" w:hAnsiTheme="majorHAnsi" w:cstheme="majorHAnsi"/>
        </w:rPr>
        <w:t xml:space="preserve"> the implemented intervention will be led by Mrs James or a selected ELSA or TA (Emotional Literacy Support assistant or Teaching Assistant)</w:t>
      </w:r>
      <w:r>
        <w:rPr>
          <w:rFonts w:asciiTheme="majorHAnsi" w:hAnsiTheme="majorHAnsi" w:cstheme="majorHAnsi"/>
        </w:rPr>
        <w:t>.</w:t>
      </w:r>
    </w:p>
    <w:p w14:paraId="3A26EC8F" w14:textId="3D43C9E0" w:rsidR="00111901" w:rsidRDefault="00111901" w:rsidP="00043ECE">
      <w:pPr>
        <w:pStyle w:val="NormalWeb"/>
        <w:jc w:val="both"/>
        <w:rPr>
          <w:rFonts w:asciiTheme="majorHAnsi" w:hAnsiTheme="majorHAnsi" w:cstheme="majorHAnsi"/>
        </w:rPr>
      </w:pPr>
      <w:r>
        <w:rPr>
          <w:rFonts w:asciiTheme="majorHAnsi" w:hAnsiTheme="majorHAnsi" w:cstheme="majorHAnsi"/>
        </w:rPr>
        <w:t>Rogers (2000) and McConnell (2002) investigated social interventions which demonstrated empirical support and guidance for children. Several areas were identified which promote efficient learning “group learning, peer mediation, adult facilitation, natural setting, settings to aid interaction” (Yuk Fai Sam Cheng, Summery Lego – Date Unknown)</w:t>
      </w:r>
      <w:r w:rsidR="00043ECE">
        <w:rPr>
          <w:rFonts w:asciiTheme="majorHAnsi" w:hAnsiTheme="majorHAnsi" w:cstheme="majorHAnsi"/>
        </w:rPr>
        <w:t>.</w:t>
      </w:r>
    </w:p>
    <w:p w14:paraId="22FDECD5" w14:textId="363743D5" w:rsidR="00111901" w:rsidRDefault="00DC1D83" w:rsidP="00043ECE">
      <w:pPr>
        <w:pStyle w:val="NormalWeb"/>
        <w:jc w:val="both"/>
        <w:rPr>
          <w:rFonts w:asciiTheme="majorHAnsi" w:hAnsiTheme="majorHAnsi" w:cstheme="majorHAnsi"/>
        </w:rPr>
      </w:pPr>
      <w:r>
        <w:rPr>
          <w:rFonts w:asciiTheme="majorHAnsi" w:hAnsiTheme="majorHAnsi" w:cstheme="majorHAnsi"/>
        </w:rPr>
        <w:t xml:space="preserve">Raising Children, 2022 </w:t>
      </w:r>
      <w:r w:rsidR="00111901">
        <w:rPr>
          <w:rFonts w:asciiTheme="majorHAnsi" w:hAnsiTheme="majorHAnsi" w:cstheme="majorHAnsi"/>
        </w:rPr>
        <w:t>demonstrates the time scale of Lego therapy</w:t>
      </w:r>
      <w:r>
        <w:rPr>
          <w:rFonts w:asciiTheme="majorHAnsi" w:hAnsiTheme="majorHAnsi" w:cstheme="majorHAnsi"/>
        </w:rPr>
        <w:t>. They promote sessions to usually run “Once a week for between 1 to 2 hours, often in school or other everyday settings”</w:t>
      </w:r>
      <w:r w:rsidR="00043ECE">
        <w:rPr>
          <w:rFonts w:asciiTheme="majorHAnsi" w:hAnsiTheme="majorHAnsi" w:cstheme="majorHAnsi"/>
        </w:rPr>
        <w:t xml:space="preserve">. </w:t>
      </w:r>
      <w:r>
        <w:rPr>
          <w:rFonts w:asciiTheme="majorHAnsi" w:hAnsiTheme="majorHAnsi" w:cstheme="majorHAnsi"/>
        </w:rPr>
        <w:t>They portray high importance o</w:t>
      </w:r>
      <w:r w:rsidR="00043ECE">
        <w:rPr>
          <w:rFonts w:asciiTheme="majorHAnsi" w:hAnsiTheme="majorHAnsi" w:cstheme="majorHAnsi"/>
        </w:rPr>
        <w:t xml:space="preserve">n </w:t>
      </w:r>
      <w:r>
        <w:rPr>
          <w:rFonts w:asciiTheme="majorHAnsi" w:hAnsiTheme="majorHAnsi" w:cstheme="majorHAnsi"/>
        </w:rPr>
        <w:t xml:space="preserve">letting the children use their independence before starting the desired task indicating the length of each session. In comparison to Elizabeth </w:t>
      </w:r>
      <w:proofErr w:type="spellStart"/>
      <w:r>
        <w:rPr>
          <w:rFonts w:asciiTheme="majorHAnsi" w:hAnsiTheme="majorHAnsi" w:cstheme="majorHAnsi"/>
        </w:rPr>
        <w:t>Su</w:t>
      </w:r>
      <w:proofErr w:type="spellEnd"/>
      <w:r>
        <w:rPr>
          <w:rFonts w:asciiTheme="majorHAnsi" w:hAnsiTheme="majorHAnsi" w:cstheme="majorHAnsi"/>
        </w:rPr>
        <w:t>, 2019 who beli</w:t>
      </w:r>
      <w:r w:rsidR="00043ECE">
        <w:rPr>
          <w:rFonts w:asciiTheme="majorHAnsi" w:hAnsiTheme="majorHAnsi" w:cstheme="majorHAnsi"/>
        </w:rPr>
        <w:t>e</w:t>
      </w:r>
      <w:r>
        <w:rPr>
          <w:rFonts w:asciiTheme="majorHAnsi" w:hAnsiTheme="majorHAnsi" w:cstheme="majorHAnsi"/>
        </w:rPr>
        <w:t>ve</w:t>
      </w:r>
      <w:r w:rsidR="00043ECE">
        <w:rPr>
          <w:rFonts w:asciiTheme="majorHAnsi" w:hAnsiTheme="majorHAnsi" w:cstheme="majorHAnsi"/>
        </w:rPr>
        <w:t>s</w:t>
      </w:r>
      <w:r>
        <w:rPr>
          <w:rFonts w:asciiTheme="majorHAnsi" w:hAnsiTheme="majorHAnsi" w:cstheme="majorHAnsi"/>
        </w:rPr>
        <w:t xml:space="preserve"> the sessions should last between 30-45 minutes and sessions s</w:t>
      </w:r>
      <w:r w:rsidR="00043ECE">
        <w:rPr>
          <w:rFonts w:asciiTheme="majorHAnsi" w:hAnsiTheme="majorHAnsi" w:cstheme="majorHAnsi"/>
        </w:rPr>
        <w:t>hould</w:t>
      </w:r>
      <w:r>
        <w:rPr>
          <w:rFonts w:asciiTheme="majorHAnsi" w:hAnsiTheme="majorHAnsi" w:cstheme="majorHAnsi"/>
        </w:rPr>
        <w:t xml:space="preserve"> </w:t>
      </w:r>
      <w:r w:rsidR="00043ECE">
        <w:rPr>
          <w:rFonts w:asciiTheme="majorHAnsi" w:hAnsiTheme="majorHAnsi" w:cstheme="majorHAnsi"/>
        </w:rPr>
        <w:t>take place one a week over a period of</w:t>
      </w:r>
      <w:r>
        <w:rPr>
          <w:rFonts w:asciiTheme="majorHAnsi" w:hAnsiTheme="majorHAnsi" w:cstheme="majorHAnsi"/>
        </w:rPr>
        <w:t xml:space="preserve"> between 2-4 months</w:t>
      </w:r>
      <w:r w:rsidR="00043ECE">
        <w:rPr>
          <w:rFonts w:asciiTheme="majorHAnsi" w:hAnsiTheme="majorHAnsi" w:cstheme="majorHAnsi"/>
        </w:rPr>
        <w:t>.</w:t>
      </w:r>
      <w:r>
        <w:rPr>
          <w:rFonts w:asciiTheme="majorHAnsi" w:hAnsiTheme="majorHAnsi" w:cstheme="majorHAnsi"/>
        </w:rPr>
        <w:t xml:space="preserve"> I believe when introducing Idris to this intervention </w:t>
      </w:r>
      <w:r w:rsidR="00043ECE">
        <w:rPr>
          <w:rFonts w:asciiTheme="majorHAnsi" w:hAnsiTheme="majorHAnsi" w:cstheme="majorHAnsi"/>
        </w:rPr>
        <w:t>it would be a good idea for him to take part in</w:t>
      </w:r>
      <w:r>
        <w:rPr>
          <w:rFonts w:asciiTheme="majorHAnsi" w:hAnsiTheme="majorHAnsi" w:cstheme="majorHAnsi"/>
        </w:rPr>
        <w:t xml:space="preserve"> a 12-week program </w:t>
      </w:r>
      <w:r w:rsidR="00043ECE">
        <w:rPr>
          <w:rFonts w:asciiTheme="majorHAnsi" w:hAnsiTheme="majorHAnsi" w:cstheme="majorHAnsi"/>
        </w:rPr>
        <w:t xml:space="preserve">which can then be </w:t>
      </w:r>
      <w:r>
        <w:rPr>
          <w:rFonts w:asciiTheme="majorHAnsi" w:hAnsiTheme="majorHAnsi" w:cstheme="majorHAnsi"/>
        </w:rPr>
        <w:t xml:space="preserve">monitored and modified depending on </w:t>
      </w:r>
      <w:r w:rsidR="00043ECE">
        <w:rPr>
          <w:rFonts w:asciiTheme="majorHAnsi" w:hAnsiTheme="majorHAnsi" w:cstheme="majorHAnsi"/>
        </w:rPr>
        <w:t xml:space="preserve">the </w:t>
      </w:r>
      <w:r>
        <w:rPr>
          <w:rFonts w:asciiTheme="majorHAnsi" w:hAnsiTheme="majorHAnsi" w:cstheme="majorHAnsi"/>
        </w:rPr>
        <w:t>progress and attainment</w:t>
      </w:r>
      <w:r w:rsidR="00043ECE">
        <w:rPr>
          <w:rFonts w:asciiTheme="majorHAnsi" w:hAnsiTheme="majorHAnsi" w:cstheme="majorHAnsi"/>
        </w:rPr>
        <w:t xml:space="preserve"> he is making</w:t>
      </w:r>
      <w:r>
        <w:rPr>
          <w:rFonts w:asciiTheme="majorHAnsi" w:hAnsiTheme="majorHAnsi" w:cstheme="majorHAnsi"/>
        </w:rPr>
        <w:t xml:space="preserve">. This block of sessions will be divided into 2 blocks. Block one will </w:t>
      </w:r>
      <w:r w:rsidR="00043ECE">
        <w:rPr>
          <w:rFonts w:asciiTheme="majorHAnsi" w:hAnsiTheme="majorHAnsi" w:cstheme="majorHAnsi"/>
        </w:rPr>
        <w:t>allow</w:t>
      </w:r>
      <w:r>
        <w:rPr>
          <w:rFonts w:asciiTheme="majorHAnsi" w:hAnsiTheme="majorHAnsi" w:cstheme="majorHAnsi"/>
        </w:rPr>
        <w:t xml:space="preserve"> Idris </w:t>
      </w:r>
      <w:r w:rsidR="00043ECE">
        <w:rPr>
          <w:rFonts w:asciiTheme="majorHAnsi" w:hAnsiTheme="majorHAnsi" w:cstheme="majorHAnsi"/>
        </w:rPr>
        <w:t>and</w:t>
      </w:r>
      <w:r>
        <w:rPr>
          <w:rFonts w:asciiTheme="majorHAnsi" w:hAnsiTheme="majorHAnsi" w:cstheme="majorHAnsi"/>
        </w:rPr>
        <w:t xml:space="preserve"> his chosen TA </w:t>
      </w:r>
      <w:r w:rsidR="00043ECE">
        <w:rPr>
          <w:rFonts w:asciiTheme="majorHAnsi" w:hAnsiTheme="majorHAnsi" w:cstheme="majorHAnsi"/>
        </w:rPr>
        <w:t xml:space="preserve">to spend </w:t>
      </w:r>
      <w:r>
        <w:rPr>
          <w:rFonts w:asciiTheme="majorHAnsi" w:hAnsiTheme="majorHAnsi" w:cstheme="majorHAnsi"/>
        </w:rPr>
        <w:t xml:space="preserve">the session together completing a phase of free building and establishing a relationship. Ed Trust, MDRC (2021) – The importance of strong relationships. They state “ Strong relationships with teachers and school staff can dramatically enhance students level of motivation and therefore promote learning” they underpin this by showing “children who have access to more stronger relationships are more academically engaged, have stronger social skills and experience more positive behaviour” </w:t>
      </w:r>
      <w:r w:rsidR="00043ECE">
        <w:rPr>
          <w:rFonts w:asciiTheme="majorHAnsi" w:hAnsiTheme="majorHAnsi" w:cstheme="majorHAnsi"/>
        </w:rPr>
        <w:t>.T</w:t>
      </w:r>
      <w:r>
        <w:rPr>
          <w:rFonts w:asciiTheme="majorHAnsi" w:hAnsiTheme="majorHAnsi" w:cstheme="majorHAnsi"/>
        </w:rPr>
        <w:t>herefore, introducti</w:t>
      </w:r>
      <w:r w:rsidR="00043ECE">
        <w:rPr>
          <w:rFonts w:asciiTheme="majorHAnsi" w:hAnsiTheme="majorHAnsi" w:cstheme="majorHAnsi"/>
        </w:rPr>
        <w:t>ng</w:t>
      </w:r>
      <w:r>
        <w:rPr>
          <w:rFonts w:asciiTheme="majorHAnsi" w:hAnsiTheme="majorHAnsi" w:cstheme="majorHAnsi"/>
        </w:rPr>
        <w:t xml:space="preserve"> Idris to the TA that will be </w:t>
      </w:r>
      <w:r w:rsidR="00043ECE">
        <w:rPr>
          <w:rFonts w:asciiTheme="majorHAnsi" w:hAnsiTheme="majorHAnsi" w:cstheme="majorHAnsi"/>
        </w:rPr>
        <w:t xml:space="preserve">undertaking </w:t>
      </w:r>
      <w:r>
        <w:rPr>
          <w:rFonts w:asciiTheme="majorHAnsi" w:hAnsiTheme="majorHAnsi" w:cstheme="majorHAnsi"/>
        </w:rPr>
        <w:t>the intervention</w:t>
      </w:r>
      <w:r w:rsidR="00043ECE">
        <w:rPr>
          <w:rFonts w:asciiTheme="majorHAnsi" w:hAnsiTheme="majorHAnsi" w:cstheme="majorHAnsi"/>
        </w:rPr>
        <w:t>, and developing a positive relationship,</w:t>
      </w:r>
      <w:r>
        <w:rPr>
          <w:rFonts w:asciiTheme="majorHAnsi" w:hAnsiTheme="majorHAnsi" w:cstheme="majorHAnsi"/>
        </w:rPr>
        <w:t xml:space="preserve"> will </w:t>
      </w:r>
      <w:r w:rsidR="00043ECE">
        <w:rPr>
          <w:rFonts w:asciiTheme="majorHAnsi" w:hAnsiTheme="majorHAnsi" w:cstheme="majorHAnsi"/>
        </w:rPr>
        <w:t>hopefully ensure that the experience is comfortable for him, which will lead to success.</w:t>
      </w:r>
      <w:r>
        <w:rPr>
          <w:rFonts w:asciiTheme="majorHAnsi" w:hAnsiTheme="majorHAnsi" w:cstheme="majorHAnsi"/>
        </w:rPr>
        <w:t xml:space="preserve"> Supporting Ed Trust and MDRC, Meryl Bowen, UWTSD, 2022 stated “Classroom management is not about having the right rules, it is about having the right relationships”</w:t>
      </w:r>
      <w:r w:rsidR="00043ECE">
        <w:rPr>
          <w:rFonts w:asciiTheme="majorHAnsi" w:hAnsiTheme="majorHAnsi" w:cstheme="majorHAnsi"/>
        </w:rPr>
        <w:t>,</w:t>
      </w:r>
      <w:r>
        <w:rPr>
          <w:rFonts w:asciiTheme="majorHAnsi" w:hAnsiTheme="majorHAnsi" w:cstheme="majorHAnsi"/>
        </w:rPr>
        <w:t xml:space="preserve"> </w:t>
      </w:r>
      <w:r w:rsidR="00043ECE">
        <w:rPr>
          <w:rFonts w:asciiTheme="majorHAnsi" w:hAnsiTheme="majorHAnsi" w:cstheme="majorHAnsi"/>
        </w:rPr>
        <w:t>i</w:t>
      </w:r>
      <w:r>
        <w:rPr>
          <w:rFonts w:asciiTheme="majorHAnsi" w:hAnsiTheme="majorHAnsi" w:cstheme="majorHAnsi"/>
        </w:rPr>
        <w:t xml:space="preserve">ndicating the advantages Idris could access while building strong relationships with Staff. As well as Staff, Lego Therapy aids the process of social skills and building relationships with peers.  Winonadolphins, 2014 shows the importance of relationships </w:t>
      </w:r>
      <w:proofErr w:type="gramStart"/>
      <w:r>
        <w:rPr>
          <w:rFonts w:asciiTheme="majorHAnsi" w:hAnsiTheme="majorHAnsi" w:cstheme="majorHAnsi"/>
        </w:rPr>
        <w:t>stating</w:t>
      </w:r>
      <w:proofErr w:type="gramEnd"/>
      <w:r>
        <w:rPr>
          <w:rFonts w:asciiTheme="majorHAnsi" w:hAnsiTheme="majorHAnsi" w:cstheme="majorHAnsi"/>
        </w:rPr>
        <w:t xml:space="preserve"> “relationships among classmates involves caring about one another, and even developing a sense of empathy for each other”</w:t>
      </w:r>
      <w:r w:rsidR="00043ECE">
        <w:rPr>
          <w:rFonts w:asciiTheme="majorHAnsi" w:hAnsiTheme="majorHAnsi" w:cstheme="majorHAnsi"/>
        </w:rPr>
        <w:t>.</w:t>
      </w:r>
      <w:r>
        <w:rPr>
          <w:rFonts w:asciiTheme="majorHAnsi" w:hAnsiTheme="majorHAnsi" w:cstheme="majorHAnsi"/>
        </w:rPr>
        <w:t xml:space="preserve"> However, Nancy Rumbaugh Whitesell, Susan Harter, 1996 support this by indicating the importance of whole class relationships as well as the relationships between boys and girls and </w:t>
      </w:r>
      <w:proofErr w:type="gramStart"/>
      <w:r>
        <w:rPr>
          <w:rFonts w:asciiTheme="majorHAnsi" w:hAnsiTheme="majorHAnsi" w:cstheme="majorHAnsi"/>
        </w:rPr>
        <w:t>state :the</w:t>
      </w:r>
      <w:proofErr w:type="gramEnd"/>
      <w:r>
        <w:rPr>
          <w:rFonts w:asciiTheme="majorHAnsi" w:hAnsiTheme="majorHAnsi" w:cstheme="majorHAnsi"/>
        </w:rPr>
        <w:t xml:space="preserve"> importance of relationships context as a backdrop against which emotional experience must be viewed”</w:t>
      </w:r>
      <w:r w:rsidR="00043ECE">
        <w:rPr>
          <w:rFonts w:asciiTheme="majorHAnsi" w:hAnsiTheme="majorHAnsi" w:cstheme="majorHAnsi"/>
        </w:rPr>
        <w:t>.</w:t>
      </w:r>
      <w:r>
        <w:rPr>
          <w:rFonts w:asciiTheme="majorHAnsi" w:hAnsiTheme="majorHAnsi" w:cstheme="majorHAnsi"/>
        </w:rPr>
        <w:t xml:space="preserve"> This indicates children that build stronger relationship within the classroom will be able to discuss their emotions with their peers and be able to self-regulate and help regulate each other. Block 2 is where Idris will be introduced to the group task and will complete these week by week developing his communication skills alongside the two desired children </w:t>
      </w:r>
      <w:r w:rsidR="00043ECE">
        <w:rPr>
          <w:rFonts w:asciiTheme="majorHAnsi" w:hAnsiTheme="majorHAnsi" w:cstheme="majorHAnsi"/>
        </w:rPr>
        <w:t xml:space="preserve">(of his choice) </w:t>
      </w:r>
      <w:r>
        <w:rPr>
          <w:rFonts w:asciiTheme="majorHAnsi" w:hAnsiTheme="majorHAnsi" w:cstheme="majorHAnsi"/>
        </w:rPr>
        <w:t xml:space="preserve">that complete the sessions alongside him. </w:t>
      </w:r>
      <w:r w:rsidR="00043ECE">
        <w:rPr>
          <w:rFonts w:asciiTheme="majorHAnsi" w:hAnsiTheme="majorHAnsi" w:cstheme="majorHAnsi"/>
        </w:rPr>
        <w:t>This will develop</w:t>
      </w:r>
      <w:r>
        <w:rPr>
          <w:rFonts w:asciiTheme="majorHAnsi" w:hAnsiTheme="majorHAnsi" w:cstheme="majorHAnsi"/>
        </w:rPr>
        <w:t xml:space="preserve"> his confidence, turn taking and relationships with peers within his class.</w:t>
      </w:r>
    </w:p>
    <w:p w14:paraId="784D675F" w14:textId="01320B10" w:rsidR="00384BC2" w:rsidRDefault="00384BC2" w:rsidP="00043ECE">
      <w:pPr>
        <w:pStyle w:val="NormalWeb"/>
        <w:jc w:val="both"/>
        <w:rPr>
          <w:rFonts w:asciiTheme="majorHAnsi" w:hAnsiTheme="majorHAnsi" w:cstheme="majorHAnsi"/>
        </w:rPr>
      </w:pPr>
      <w:r>
        <w:rPr>
          <w:rFonts w:asciiTheme="majorHAnsi" w:hAnsiTheme="majorHAnsi" w:cstheme="majorHAnsi"/>
        </w:rPr>
        <w:t xml:space="preserve">This demonstrates the positive nature of Lego therapy and the outcomes that can be </w:t>
      </w:r>
      <w:r w:rsidR="00043ECE">
        <w:rPr>
          <w:rFonts w:asciiTheme="majorHAnsi" w:hAnsiTheme="majorHAnsi" w:cstheme="majorHAnsi"/>
        </w:rPr>
        <w:t xml:space="preserve">achieved </w:t>
      </w:r>
      <w:r>
        <w:rPr>
          <w:rFonts w:asciiTheme="majorHAnsi" w:hAnsiTheme="majorHAnsi" w:cstheme="majorHAnsi"/>
        </w:rPr>
        <w:t>when implementing this intervention. When looking at Idris’s profile</w:t>
      </w:r>
      <w:r w:rsidR="00043ECE">
        <w:rPr>
          <w:rFonts w:asciiTheme="majorHAnsi" w:hAnsiTheme="majorHAnsi" w:cstheme="majorHAnsi"/>
        </w:rPr>
        <w:t>, i</w:t>
      </w:r>
      <w:r>
        <w:rPr>
          <w:rFonts w:asciiTheme="majorHAnsi" w:hAnsiTheme="majorHAnsi" w:cstheme="majorHAnsi"/>
        </w:rPr>
        <w:t xml:space="preserve">t states ‘He prefers </w:t>
      </w:r>
      <w:r>
        <w:rPr>
          <w:rFonts w:asciiTheme="majorHAnsi" w:hAnsiTheme="majorHAnsi" w:cstheme="majorHAnsi"/>
        </w:rPr>
        <w:lastRenderedPageBreak/>
        <w:t>kicking a ball or playing alone’ this portrays that Idris does not have many friends and struggles to build relationships with other peers within his class</w:t>
      </w:r>
      <w:r w:rsidR="00043ECE">
        <w:rPr>
          <w:rFonts w:asciiTheme="majorHAnsi" w:hAnsiTheme="majorHAnsi" w:cstheme="majorHAnsi"/>
        </w:rPr>
        <w:t xml:space="preserve">. </w:t>
      </w:r>
      <w:proofErr w:type="gramStart"/>
      <w:r w:rsidR="00043ECE">
        <w:rPr>
          <w:rFonts w:asciiTheme="majorHAnsi" w:hAnsiTheme="majorHAnsi" w:cstheme="majorHAnsi"/>
        </w:rPr>
        <w:t>T</w:t>
      </w:r>
      <w:r>
        <w:rPr>
          <w:rFonts w:asciiTheme="majorHAnsi" w:hAnsiTheme="majorHAnsi" w:cstheme="majorHAnsi"/>
        </w:rPr>
        <w:t>herefore</w:t>
      </w:r>
      <w:proofErr w:type="gramEnd"/>
      <w:r>
        <w:rPr>
          <w:rFonts w:asciiTheme="majorHAnsi" w:hAnsiTheme="majorHAnsi" w:cstheme="majorHAnsi"/>
        </w:rPr>
        <w:t xml:space="preserve"> introducing Lego therapy and an additional two peers</w:t>
      </w:r>
      <w:r w:rsidR="00043ECE">
        <w:rPr>
          <w:rFonts w:asciiTheme="majorHAnsi" w:hAnsiTheme="majorHAnsi" w:cstheme="majorHAnsi"/>
        </w:rPr>
        <w:t>,</w:t>
      </w:r>
      <w:r>
        <w:rPr>
          <w:rFonts w:asciiTheme="majorHAnsi" w:hAnsiTheme="majorHAnsi" w:cstheme="majorHAnsi"/>
        </w:rPr>
        <w:t xml:space="preserve"> he will be able to understand and learn the importance of relationships as well as making friends </w:t>
      </w:r>
      <w:r w:rsidR="00043ECE">
        <w:rPr>
          <w:rFonts w:asciiTheme="majorHAnsi" w:hAnsiTheme="majorHAnsi" w:cstheme="majorHAnsi"/>
        </w:rPr>
        <w:t>all</w:t>
      </w:r>
      <w:r>
        <w:rPr>
          <w:rFonts w:asciiTheme="majorHAnsi" w:hAnsiTheme="majorHAnsi" w:cstheme="majorHAnsi"/>
        </w:rPr>
        <w:t xml:space="preserve"> through the intervention.</w:t>
      </w:r>
    </w:p>
    <w:p w14:paraId="421CF8E2" w14:textId="5F0C3A21" w:rsidR="005947BF" w:rsidRDefault="00384BC2" w:rsidP="00043ECE">
      <w:pPr>
        <w:pStyle w:val="NormalWeb"/>
        <w:jc w:val="both"/>
        <w:rPr>
          <w:rFonts w:asciiTheme="majorHAnsi" w:hAnsiTheme="majorHAnsi" w:cstheme="majorHAnsi"/>
        </w:rPr>
      </w:pPr>
      <w:r>
        <w:rPr>
          <w:rFonts w:asciiTheme="majorHAnsi" w:hAnsiTheme="majorHAnsi" w:cstheme="majorHAnsi"/>
        </w:rPr>
        <w:t xml:space="preserve">As well as relationships, Idris will benefit from the social communication element of Lego </w:t>
      </w:r>
      <w:r w:rsidR="00043ECE">
        <w:rPr>
          <w:rFonts w:asciiTheme="majorHAnsi" w:hAnsiTheme="majorHAnsi" w:cstheme="majorHAnsi"/>
        </w:rPr>
        <w:t>t</w:t>
      </w:r>
      <w:r>
        <w:rPr>
          <w:rFonts w:asciiTheme="majorHAnsi" w:hAnsiTheme="majorHAnsi" w:cstheme="majorHAnsi"/>
        </w:rPr>
        <w:t xml:space="preserve">herapy. Within the intervention Idris will be faced with a </w:t>
      </w:r>
      <w:r w:rsidR="00043ECE">
        <w:rPr>
          <w:rFonts w:asciiTheme="majorHAnsi" w:hAnsiTheme="majorHAnsi" w:cstheme="majorHAnsi"/>
        </w:rPr>
        <w:t>s</w:t>
      </w:r>
      <w:r>
        <w:rPr>
          <w:rFonts w:asciiTheme="majorHAnsi" w:hAnsiTheme="majorHAnsi" w:cstheme="majorHAnsi"/>
        </w:rPr>
        <w:t xml:space="preserve">ocially rich environment where he will be guided to use the correct vocabulary </w:t>
      </w:r>
      <w:proofErr w:type="gramStart"/>
      <w:r>
        <w:rPr>
          <w:rFonts w:asciiTheme="majorHAnsi" w:hAnsiTheme="majorHAnsi" w:cstheme="majorHAnsi"/>
        </w:rPr>
        <w:t>in order to</w:t>
      </w:r>
      <w:proofErr w:type="gramEnd"/>
      <w:r>
        <w:rPr>
          <w:rFonts w:asciiTheme="majorHAnsi" w:hAnsiTheme="majorHAnsi" w:cstheme="majorHAnsi"/>
        </w:rPr>
        <w:t xml:space="preserve"> </w:t>
      </w:r>
      <w:r w:rsidR="00043ECE">
        <w:rPr>
          <w:rFonts w:asciiTheme="majorHAnsi" w:hAnsiTheme="majorHAnsi" w:cstheme="majorHAnsi"/>
        </w:rPr>
        <w:t>support</w:t>
      </w:r>
      <w:r>
        <w:rPr>
          <w:rFonts w:asciiTheme="majorHAnsi" w:hAnsiTheme="majorHAnsi" w:cstheme="majorHAnsi"/>
        </w:rPr>
        <w:t xml:space="preserve"> his group to succe</w:t>
      </w:r>
      <w:r w:rsidR="00043ECE">
        <w:rPr>
          <w:rFonts w:asciiTheme="majorHAnsi" w:hAnsiTheme="majorHAnsi" w:cstheme="majorHAnsi"/>
        </w:rPr>
        <w:t>ed</w:t>
      </w:r>
      <w:r>
        <w:rPr>
          <w:rFonts w:asciiTheme="majorHAnsi" w:hAnsiTheme="majorHAnsi" w:cstheme="majorHAnsi"/>
        </w:rPr>
        <w:t xml:space="preserve"> and also interpretate and decide between different verbs, nouns, and connective in order to ensure all members of the group understand the message he is trying to imply. The WACKY warehouse (Date Unknown) “In order to facilitate social communication development, the focus within Lego therapy is on empowering children to make decisions and to take on collaborative roles”</w:t>
      </w:r>
      <w:r w:rsidR="00043ECE">
        <w:rPr>
          <w:rFonts w:asciiTheme="majorHAnsi" w:hAnsiTheme="majorHAnsi" w:cstheme="majorHAnsi"/>
        </w:rPr>
        <w:t xml:space="preserve">. </w:t>
      </w:r>
      <w:r>
        <w:rPr>
          <w:rFonts w:asciiTheme="majorHAnsi" w:hAnsiTheme="majorHAnsi" w:cstheme="majorHAnsi"/>
        </w:rPr>
        <w:t>This implies that Idris will need to use his “</w:t>
      </w:r>
      <w:r w:rsidR="00043ECE">
        <w:rPr>
          <w:rFonts w:asciiTheme="majorHAnsi" w:hAnsiTheme="majorHAnsi" w:cstheme="majorHAnsi"/>
        </w:rPr>
        <w:t>w</w:t>
      </w:r>
      <w:r>
        <w:rPr>
          <w:rFonts w:asciiTheme="majorHAnsi" w:hAnsiTheme="majorHAnsi" w:cstheme="majorHAnsi"/>
        </w:rPr>
        <w:t xml:space="preserve">ide spoken vocabulary” to gather information and discuss within a group the task they are about to complete. Further in the article it states “One child becomes the ‘engineer’ who oversees instructions and design, another becomes the ‘supplier’ responsible for understanding the engineer’s request and finding the bricks, and the third child is the ‘builder’ who is responsible for putting the bricks together. This </w:t>
      </w:r>
      <w:proofErr w:type="gramStart"/>
      <w:r>
        <w:rPr>
          <w:rFonts w:asciiTheme="majorHAnsi" w:hAnsiTheme="majorHAnsi" w:cstheme="majorHAnsi"/>
        </w:rPr>
        <w:t>team based</w:t>
      </w:r>
      <w:proofErr w:type="gramEnd"/>
      <w:r>
        <w:rPr>
          <w:rFonts w:asciiTheme="majorHAnsi" w:hAnsiTheme="majorHAnsi" w:cstheme="majorHAnsi"/>
        </w:rPr>
        <w:t xml:space="preserve"> approach requires development of various different social communication skills such as turn-taking, team work and negotiation”</w:t>
      </w:r>
      <w:r w:rsidR="00043ECE">
        <w:rPr>
          <w:rFonts w:asciiTheme="majorHAnsi" w:hAnsiTheme="majorHAnsi" w:cstheme="majorHAnsi"/>
        </w:rPr>
        <w:t xml:space="preserve">. As </w:t>
      </w:r>
      <w:r>
        <w:rPr>
          <w:rFonts w:asciiTheme="majorHAnsi" w:hAnsiTheme="majorHAnsi" w:cstheme="majorHAnsi"/>
        </w:rPr>
        <w:t>state</w:t>
      </w:r>
      <w:r w:rsidR="00043ECE">
        <w:rPr>
          <w:rFonts w:asciiTheme="majorHAnsi" w:hAnsiTheme="majorHAnsi" w:cstheme="majorHAnsi"/>
        </w:rPr>
        <w:t>d</w:t>
      </w:r>
      <w:r>
        <w:rPr>
          <w:rFonts w:asciiTheme="majorHAnsi" w:hAnsiTheme="majorHAnsi" w:cstheme="majorHAnsi"/>
        </w:rPr>
        <w:t xml:space="preserve"> </w:t>
      </w:r>
      <w:r w:rsidR="00043ECE">
        <w:rPr>
          <w:rFonts w:asciiTheme="majorHAnsi" w:hAnsiTheme="majorHAnsi" w:cstheme="majorHAnsi"/>
        </w:rPr>
        <w:t>previously,</w:t>
      </w:r>
      <w:r>
        <w:rPr>
          <w:rFonts w:asciiTheme="majorHAnsi" w:hAnsiTheme="majorHAnsi" w:cstheme="majorHAnsi"/>
        </w:rPr>
        <w:t xml:space="preserve"> Idris has a well-spoken vocabulary, however Lego therapy will be crucial for him as the role of engineer will utilize his vocabulary to oversee the group and make key decision</w:t>
      </w:r>
      <w:r w:rsidR="00043ECE">
        <w:rPr>
          <w:rFonts w:asciiTheme="majorHAnsi" w:hAnsiTheme="majorHAnsi" w:cstheme="majorHAnsi"/>
        </w:rPr>
        <w:t>s</w:t>
      </w:r>
      <w:r>
        <w:rPr>
          <w:rFonts w:asciiTheme="majorHAnsi" w:hAnsiTheme="majorHAnsi" w:cstheme="majorHAnsi"/>
        </w:rPr>
        <w:t xml:space="preserve"> within the tas</w:t>
      </w:r>
      <w:r w:rsidR="00043ECE">
        <w:rPr>
          <w:rFonts w:asciiTheme="majorHAnsi" w:hAnsiTheme="majorHAnsi" w:cstheme="majorHAnsi"/>
        </w:rPr>
        <w:t>k.</w:t>
      </w:r>
      <w:r>
        <w:rPr>
          <w:rFonts w:asciiTheme="majorHAnsi" w:hAnsiTheme="majorHAnsi" w:cstheme="majorHAnsi"/>
        </w:rPr>
        <w:t xml:space="preserve"> I feel the </w:t>
      </w:r>
      <w:r w:rsidR="00043ECE">
        <w:rPr>
          <w:rFonts w:asciiTheme="majorHAnsi" w:hAnsiTheme="majorHAnsi" w:cstheme="majorHAnsi"/>
        </w:rPr>
        <w:t>teamwork</w:t>
      </w:r>
      <w:r>
        <w:rPr>
          <w:rFonts w:asciiTheme="majorHAnsi" w:hAnsiTheme="majorHAnsi" w:cstheme="majorHAnsi"/>
        </w:rPr>
        <w:t xml:space="preserve"> aspect will improve Idris within </w:t>
      </w:r>
      <w:r w:rsidR="00043ECE">
        <w:rPr>
          <w:rFonts w:asciiTheme="majorHAnsi" w:hAnsiTheme="majorHAnsi" w:cstheme="majorHAnsi"/>
        </w:rPr>
        <w:t xml:space="preserve">the </w:t>
      </w:r>
      <w:r>
        <w:rPr>
          <w:rFonts w:asciiTheme="majorHAnsi" w:hAnsiTheme="majorHAnsi" w:cstheme="majorHAnsi"/>
        </w:rPr>
        <w:t xml:space="preserve">class environment as well as improve his relationships with some members </w:t>
      </w:r>
      <w:r w:rsidR="00043ECE">
        <w:rPr>
          <w:rFonts w:asciiTheme="majorHAnsi" w:hAnsiTheme="majorHAnsi" w:cstheme="majorHAnsi"/>
        </w:rPr>
        <w:t>of</w:t>
      </w:r>
      <w:r>
        <w:rPr>
          <w:rFonts w:asciiTheme="majorHAnsi" w:hAnsiTheme="majorHAnsi" w:cstheme="majorHAnsi"/>
        </w:rPr>
        <w:t xml:space="preserve"> his class</w:t>
      </w:r>
      <w:r w:rsidR="00043ECE">
        <w:rPr>
          <w:rFonts w:asciiTheme="majorHAnsi" w:hAnsiTheme="majorHAnsi" w:cstheme="majorHAnsi"/>
        </w:rPr>
        <w:t xml:space="preserve">. This will </w:t>
      </w:r>
      <w:r>
        <w:rPr>
          <w:rFonts w:asciiTheme="majorHAnsi" w:hAnsiTheme="majorHAnsi" w:cstheme="majorHAnsi"/>
        </w:rPr>
        <w:t>enabl</w:t>
      </w:r>
      <w:r w:rsidR="00043ECE">
        <w:rPr>
          <w:rFonts w:asciiTheme="majorHAnsi" w:hAnsiTheme="majorHAnsi" w:cstheme="majorHAnsi"/>
        </w:rPr>
        <w:t>e</w:t>
      </w:r>
      <w:r>
        <w:rPr>
          <w:rFonts w:asciiTheme="majorHAnsi" w:hAnsiTheme="majorHAnsi" w:cstheme="majorHAnsi"/>
        </w:rPr>
        <w:t xml:space="preserve"> him to gather trust with peers and for them to </w:t>
      </w:r>
      <w:r w:rsidR="00043ECE">
        <w:rPr>
          <w:rFonts w:asciiTheme="majorHAnsi" w:hAnsiTheme="majorHAnsi" w:cstheme="majorHAnsi"/>
        </w:rPr>
        <w:t>help</w:t>
      </w:r>
      <w:r>
        <w:rPr>
          <w:rFonts w:asciiTheme="majorHAnsi" w:hAnsiTheme="majorHAnsi" w:cstheme="majorHAnsi"/>
        </w:rPr>
        <w:t xml:space="preserve"> Idris within the class with his work and making new friends and </w:t>
      </w:r>
      <w:r w:rsidR="00043ECE">
        <w:rPr>
          <w:rFonts w:asciiTheme="majorHAnsi" w:hAnsiTheme="majorHAnsi" w:cstheme="majorHAnsi"/>
        </w:rPr>
        <w:t xml:space="preserve">building </w:t>
      </w:r>
      <w:r>
        <w:rPr>
          <w:rFonts w:asciiTheme="majorHAnsi" w:hAnsiTheme="majorHAnsi" w:cstheme="majorHAnsi"/>
        </w:rPr>
        <w:t xml:space="preserve">relationships. Supporting this, Catholic Early </w:t>
      </w:r>
      <w:proofErr w:type="spellStart"/>
      <w:r>
        <w:rPr>
          <w:rFonts w:asciiTheme="majorHAnsi" w:hAnsiTheme="majorHAnsi" w:cstheme="majorHAnsi"/>
        </w:rPr>
        <w:t>EdCare</w:t>
      </w:r>
      <w:proofErr w:type="spellEnd"/>
      <w:r>
        <w:rPr>
          <w:rFonts w:asciiTheme="majorHAnsi" w:hAnsiTheme="majorHAnsi" w:cstheme="majorHAnsi"/>
        </w:rPr>
        <w:t xml:space="preserve">. 2021 state </w:t>
      </w:r>
      <w:r w:rsidR="005947BF">
        <w:rPr>
          <w:rFonts w:asciiTheme="majorHAnsi" w:hAnsiTheme="majorHAnsi" w:cstheme="majorHAnsi"/>
        </w:rPr>
        <w:t>“Social</w:t>
      </w:r>
      <w:r>
        <w:rPr>
          <w:rFonts w:asciiTheme="majorHAnsi" w:hAnsiTheme="majorHAnsi" w:cstheme="majorHAnsi"/>
        </w:rPr>
        <w:t xml:space="preserve"> skills help children to form </w:t>
      </w:r>
      <w:r w:rsidR="005947BF">
        <w:rPr>
          <w:rFonts w:asciiTheme="majorHAnsi" w:hAnsiTheme="majorHAnsi" w:cstheme="majorHAnsi"/>
        </w:rPr>
        <w:t>positive</w:t>
      </w:r>
      <w:r>
        <w:rPr>
          <w:rFonts w:asciiTheme="majorHAnsi" w:hAnsiTheme="majorHAnsi" w:cstheme="majorHAnsi"/>
        </w:rPr>
        <w:t xml:space="preserve"> relationships, have conversations, develop body language, cooperate, share and even play together. This implies the overall aspects that Lego therapy can improve and overall help the progression within the early years of education. Furthermore, “Having well developed social skills also leads to improve</w:t>
      </w:r>
      <w:r w:rsidR="00043ECE">
        <w:rPr>
          <w:rFonts w:asciiTheme="majorHAnsi" w:hAnsiTheme="majorHAnsi" w:cstheme="majorHAnsi"/>
        </w:rPr>
        <w:t xml:space="preserve">d </w:t>
      </w:r>
      <w:r>
        <w:rPr>
          <w:rFonts w:asciiTheme="majorHAnsi" w:hAnsiTheme="majorHAnsi" w:cstheme="majorHAnsi"/>
        </w:rPr>
        <w:t>mental capacity and cognitive abilities, as well as good overall mental health”</w:t>
      </w:r>
      <w:r w:rsidR="00043ECE">
        <w:rPr>
          <w:rFonts w:asciiTheme="majorHAnsi" w:hAnsiTheme="majorHAnsi" w:cstheme="majorHAnsi"/>
        </w:rPr>
        <w:t xml:space="preserve">. </w:t>
      </w:r>
      <w:r>
        <w:rPr>
          <w:rFonts w:asciiTheme="majorHAnsi" w:hAnsiTheme="majorHAnsi" w:cstheme="majorHAnsi"/>
        </w:rPr>
        <w:t xml:space="preserve">Introducing Idris to the intervention will benefit his mental health and the ability to discuss his feeling as stated on his profile “ Shows disappointment if he fails to </w:t>
      </w:r>
      <w:r w:rsidR="005947BF">
        <w:rPr>
          <w:rFonts w:asciiTheme="majorHAnsi" w:hAnsiTheme="majorHAnsi" w:cstheme="majorHAnsi"/>
        </w:rPr>
        <w:t>perform</w:t>
      </w:r>
      <w:r>
        <w:rPr>
          <w:rFonts w:asciiTheme="majorHAnsi" w:hAnsiTheme="majorHAnsi" w:cstheme="majorHAnsi"/>
        </w:rPr>
        <w:t xml:space="preserve"> tasks or gets wrong </w:t>
      </w:r>
      <w:r w:rsidR="005947BF">
        <w:rPr>
          <w:rFonts w:asciiTheme="majorHAnsi" w:hAnsiTheme="majorHAnsi" w:cstheme="majorHAnsi"/>
        </w:rPr>
        <w:t>answers</w:t>
      </w:r>
      <w:r>
        <w:rPr>
          <w:rFonts w:asciiTheme="majorHAnsi" w:hAnsiTheme="majorHAnsi" w:cstheme="majorHAnsi"/>
        </w:rPr>
        <w:t xml:space="preserve"> and he </w:t>
      </w:r>
      <w:r w:rsidR="005947BF">
        <w:rPr>
          <w:rFonts w:asciiTheme="majorHAnsi" w:hAnsiTheme="majorHAnsi" w:cstheme="majorHAnsi"/>
        </w:rPr>
        <w:t>doesn’t</w:t>
      </w:r>
      <w:r>
        <w:rPr>
          <w:rFonts w:asciiTheme="majorHAnsi" w:hAnsiTheme="majorHAnsi" w:cstheme="majorHAnsi"/>
        </w:rPr>
        <w:t xml:space="preserve"> </w:t>
      </w:r>
      <w:r w:rsidR="005947BF">
        <w:rPr>
          <w:rFonts w:asciiTheme="majorHAnsi" w:hAnsiTheme="majorHAnsi" w:cstheme="majorHAnsi"/>
        </w:rPr>
        <w:t>interrupt</w:t>
      </w:r>
      <w:r>
        <w:rPr>
          <w:rFonts w:asciiTheme="majorHAnsi" w:hAnsiTheme="majorHAnsi" w:cstheme="majorHAnsi"/>
        </w:rPr>
        <w:t xml:space="preserve"> the class but sits quietly” </w:t>
      </w:r>
      <w:r w:rsidR="00043ECE">
        <w:rPr>
          <w:rFonts w:asciiTheme="majorHAnsi" w:hAnsiTheme="majorHAnsi" w:cstheme="majorHAnsi"/>
        </w:rPr>
        <w:t>.</w:t>
      </w:r>
      <w:r w:rsidR="005947BF">
        <w:rPr>
          <w:rFonts w:asciiTheme="majorHAnsi" w:hAnsiTheme="majorHAnsi" w:cstheme="majorHAnsi"/>
        </w:rPr>
        <w:t>Lego</w:t>
      </w:r>
      <w:r>
        <w:rPr>
          <w:rFonts w:asciiTheme="majorHAnsi" w:hAnsiTheme="majorHAnsi" w:cstheme="majorHAnsi"/>
        </w:rPr>
        <w:t xml:space="preserve"> therapy will benefit Idris as completing this will build </w:t>
      </w:r>
      <w:r w:rsidR="00043ECE">
        <w:rPr>
          <w:rFonts w:asciiTheme="majorHAnsi" w:hAnsiTheme="majorHAnsi" w:cstheme="majorHAnsi"/>
        </w:rPr>
        <w:t xml:space="preserve">and develop </w:t>
      </w:r>
      <w:r>
        <w:rPr>
          <w:rFonts w:asciiTheme="majorHAnsi" w:hAnsiTheme="majorHAnsi" w:cstheme="majorHAnsi"/>
        </w:rPr>
        <w:t xml:space="preserve">a relationship with two of his peers, meaning when </w:t>
      </w:r>
      <w:r w:rsidR="005947BF">
        <w:rPr>
          <w:rFonts w:asciiTheme="majorHAnsi" w:hAnsiTheme="majorHAnsi" w:cstheme="majorHAnsi"/>
        </w:rPr>
        <w:t>Idris</w:t>
      </w:r>
      <w:r>
        <w:rPr>
          <w:rFonts w:asciiTheme="majorHAnsi" w:hAnsiTheme="majorHAnsi" w:cstheme="majorHAnsi"/>
        </w:rPr>
        <w:t xml:space="preserve"> is happy or upset he will be able to transfer his emotion to his trusted peers </w:t>
      </w:r>
      <w:r w:rsidR="00043ECE">
        <w:rPr>
          <w:rFonts w:asciiTheme="majorHAnsi" w:hAnsiTheme="majorHAnsi" w:cstheme="majorHAnsi"/>
        </w:rPr>
        <w:t xml:space="preserve">who can support him to </w:t>
      </w:r>
      <w:r>
        <w:rPr>
          <w:rFonts w:asciiTheme="majorHAnsi" w:hAnsiTheme="majorHAnsi" w:cstheme="majorHAnsi"/>
        </w:rPr>
        <w:t xml:space="preserve">deal with </w:t>
      </w:r>
      <w:r w:rsidR="00043ECE">
        <w:rPr>
          <w:rFonts w:asciiTheme="majorHAnsi" w:hAnsiTheme="majorHAnsi" w:cstheme="majorHAnsi"/>
        </w:rPr>
        <w:t>his emotions and challenges.</w:t>
      </w:r>
    </w:p>
    <w:p w14:paraId="67D8D979" w14:textId="77DF1FA1" w:rsidR="006865D6" w:rsidRDefault="006865D6" w:rsidP="00043ECE">
      <w:pPr>
        <w:pStyle w:val="NormalWeb"/>
        <w:jc w:val="both"/>
        <w:rPr>
          <w:rFonts w:asciiTheme="majorHAnsi" w:hAnsiTheme="majorHAnsi" w:cstheme="majorHAnsi"/>
        </w:rPr>
      </w:pPr>
      <w:r>
        <w:rPr>
          <w:rFonts w:asciiTheme="majorHAnsi" w:hAnsiTheme="majorHAnsi" w:cstheme="majorHAnsi"/>
        </w:rPr>
        <w:t xml:space="preserve">Within the profile of Idris, it states “He </w:t>
      </w:r>
      <w:r w:rsidR="00043ECE">
        <w:rPr>
          <w:rFonts w:asciiTheme="majorHAnsi" w:hAnsiTheme="majorHAnsi" w:cstheme="majorHAnsi"/>
        </w:rPr>
        <w:t>f</w:t>
      </w:r>
      <w:r>
        <w:rPr>
          <w:rFonts w:asciiTheme="majorHAnsi" w:hAnsiTheme="majorHAnsi" w:cstheme="majorHAnsi"/>
        </w:rPr>
        <w:t xml:space="preserve">inds it hard to </w:t>
      </w:r>
      <w:r w:rsidR="00384BC2">
        <w:rPr>
          <w:rFonts w:asciiTheme="majorHAnsi" w:hAnsiTheme="majorHAnsi" w:cstheme="majorHAnsi"/>
        </w:rPr>
        <w:t>concentrat</w:t>
      </w:r>
      <w:r>
        <w:rPr>
          <w:rFonts w:asciiTheme="majorHAnsi" w:hAnsiTheme="majorHAnsi" w:cstheme="majorHAnsi"/>
        </w:rPr>
        <w:t>e for long periods of time”</w:t>
      </w:r>
      <w:r w:rsidR="00043ECE">
        <w:rPr>
          <w:rFonts w:asciiTheme="majorHAnsi" w:hAnsiTheme="majorHAnsi" w:cstheme="majorHAnsi"/>
        </w:rPr>
        <w:t>.</w:t>
      </w:r>
      <w:r w:rsidR="00384BC2">
        <w:rPr>
          <w:rFonts w:asciiTheme="majorHAnsi" w:hAnsiTheme="majorHAnsi" w:cstheme="majorHAnsi"/>
        </w:rPr>
        <w:t xml:space="preserve"> </w:t>
      </w:r>
      <w:r>
        <w:rPr>
          <w:rFonts w:asciiTheme="majorHAnsi" w:hAnsiTheme="majorHAnsi" w:cstheme="majorHAnsi"/>
        </w:rPr>
        <w:t xml:space="preserve">Andrew Flavahan, 2019 portrays the intervention Lego therapy ‘saved’ his education and allowed him to </w:t>
      </w:r>
      <w:proofErr w:type="gramStart"/>
      <w:r>
        <w:rPr>
          <w:rFonts w:asciiTheme="majorHAnsi" w:hAnsiTheme="majorHAnsi" w:cstheme="majorHAnsi"/>
        </w:rPr>
        <w:t>continues</w:t>
      </w:r>
      <w:proofErr w:type="gramEnd"/>
      <w:r>
        <w:rPr>
          <w:rFonts w:asciiTheme="majorHAnsi" w:hAnsiTheme="majorHAnsi" w:cstheme="majorHAnsi"/>
        </w:rPr>
        <w:t xml:space="preserve"> in school with a higher concentration level with his blog “How little plastic bricks helped my brain focus and concentrate”</w:t>
      </w:r>
      <w:r w:rsidR="00043ECE">
        <w:rPr>
          <w:rFonts w:asciiTheme="majorHAnsi" w:hAnsiTheme="majorHAnsi" w:cstheme="majorHAnsi"/>
        </w:rPr>
        <w:t>, h</w:t>
      </w:r>
      <w:r>
        <w:rPr>
          <w:rFonts w:asciiTheme="majorHAnsi" w:hAnsiTheme="majorHAnsi" w:cstheme="majorHAnsi"/>
        </w:rPr>
        <w:t>e states “I struggled in school a lot. Until I found a way to infuse my education with the same visualization, planning and scaling techniques that I had successfully and enthusiastically applied to my Lego creations. In my personal and professional life today, I continu</w:t>
      </w:r>
      <w:r w:rsidR="00043ECE">
        <w:rPr>
          <w:rFonts w:asciiTheme="majorHAnsi" w:hAnsiTheme="majorHAnsi" w:cstheme="majorHAnsi"/>
        </w:rPr>
        <w:t>e</w:t>
      </w:r>
      <w:r>
        <w:rPr>
          <w:rFonts w:asciiTheme="majorHAnsi" w:hAnsiTheme="majorHAnsi" w:cstheme="majorHAnsi"/>
        </w:rPr>
        <w:t xml:space="preserve"> using this formula to better concentration and problem solving</w:t>
      </w:r>
      <w:r w:rsidR="00043ECE">
        <w:rPr>
          <w:rFonts w:asciiTheme="majorHAnsi" w:hAnsiTheme="majorHAnsi" w:cstheme="majorHAnsi"/>
        </w:rPr>
        <w:t>”</w:t>
      </w:r>
      <w:r>
        <w:rPr>
          <w:rFonts w:asciiTheme="majorHAnsi" w:hAnsiTheme="majorHAnsi" w:cstheme="majorHAnsi"/>
        </w:rPr>
        <w:t>. From this I believe that Idris would benefit from an action plan w</w:t>
      </w:r>
      <w:r w:rsidR="00043ECE">
        <w:rPr>
          <w:rFonts w:asciiTheme="majorHAnsi" w:hAnsiTheme="majorHAnsi" w:cstheme="majorHAnsi"/>
        </w:rPr>
        <w:t>h</w:t>
      </w:r>
      <w:r>
        <w:rPr>
          <w:rFonts w:asciiTheme="majorHAnsi" w:hAnsiTheme="majorHAnsi" w:cstheme="majorHAnsi"/>
        </w:rPr>
        <w:t xml:space="preserve">ere himself and Mrs James, his trusted teacher can sit down and </w:t>
      </w:r>
      <w:r w:rsidR="00043ECE">
        <w:rPr>
          <w:rFonts w:asciiTheme="majorHAnsi" w:hAnsiTheme="majorHAnsi" w:cstheme="majorHAnsi"/>
        </w:rPr>
        <w:t xml:space="preserve">explore </w:t>
      </w:r>
      <w:r>
        <w:rPr>
          <w:rFonts w:asciiTheme="majorHAnsi" w:hAnsiTheme="majorHAnsi" w:cstheme="majorHAnsi"/>
        </w:rPr>
        <w:t xml:space="preserve">his passion for football and </w:t>
      </w:r>
      <w:r w:rsidR="00043ECE">
        <w:rPr>
          <w:rFonts w:asciiTheme="majorHAnsi" w:hAnsiTheme="majorHAnsi" w:cstheme="majorHAnsi"/>
        </w:rPr>
        <w:t>then plan designated intervention tasks around his interests</w:t>
      </w:r>
      <w:r>
        <w:rPr>
          <w:rFonts w:asciiTheme="majorHAnsi" w:hAnsiTheme="majorHAnsi" w:cstheme="majorHAnsi"/>
        </w:rPr>
        <w:t xml:space="preserve">. Implying that Idris could complete grading tasks before, during or after the intervention </w:t>
      </w:r>
      <w:r w:rsidR="00043ECE">
        <w:rPr>
          <w:rFonts w:asciiTheme="majorHAnsi" w:hAnsiTheme="majorHAnsi" w:cstheme="majorHAnsi"/>
        </w:rPr>
        <w:t>and</w:t>
      </w:r>
      <w:r>
        <w:rPr>
          <w:rFonts w:asciiTheme="majorHAnsi" w:hAnsiTheme="majorHAnsi" w:cstheme="majorHAnsi"/>
        </w:rPr>
        <w:t xml:space="preserve"> base the building tasks around his </w:t>
      </w:r>
      <w:r>
        <w:rPr>
          <w:rFonts w:asciiTheme="majorHAnsi" w:hAnsiTheme="majorHAnsi" w:cstheme="majorHAnsi"/>
        </w:rPr>
        <w:lastRenderedPageBreak/>
        <w:t>passion</w:t>
      </w:r>
      <w:r w:rsidR="00043ECE">
        <w:rPr>
          <w:rFonts w:asciiTheme="majorHAnsi" w:hAnsiTheme="majorHAnsi" w:cstheme="majorHAnsi"/>
        </w:rPr>
        <w:t xml:space="preserve"> to ensure engagement and interest</w:t>
      </w:r>
      <w:r>
        <w:rPr>
          <w:rFonts w:asciiTheme="majorHAnsi" w:hAnsiTheme="majorHAnsi" w:cstheme="majorHAnsi"/>
        </w:rPr>
        <w:t>.  Supporting this, Children’s wellness centre</w:t>
      </w:r>
      <w:r w:rsidR="00043ECE">
        <w:rPr>
          <w:rFonts w:asciiTheme="majorHAnsi" w:hAnsiTheme="majorHAnsi" w:cstheme="majorHAnsi"/>
        </w:rPr>
        <w:t xml:space="preserve"> </w:t>
      </w:r>
      <w:proofErr w:type="gramStart"/>
      <w:r>
        <w:rPr>
          <w:rFonts w:asciiTheme="majorHAnsi" w:hAnsiTheme="majorHAnsi" w:cstheme="majorHAnsi"/>
        </w:rPr>
        <w:t>have</w:t>
      </w:r>
      <w:proofErr w:type="gramEnd"/>
      <w:r>
        <w:rPr>
          <w:rFonts w:asciiTheme="majorHAnsi" w:hAnsiTheme="majorHAnsi" w:cstheme="majorHAnsi"/>
        </w:rPr>
        <w:t xml:space="preserve"> created a list of ten benefit</w:t>
      </w:r>
      <w:r w:rsidR="00043ECE">
        <w:rPr>
          <w:rFonts w:asciiTheme="majorHAnsi" w:hAnsiTheme="majorHAnsi" w:cstheme="majorHAnsi"/>
        </w:rPr>
        <w:t>s</w:t>
      </w:r>
      <w:r>
        <w:rPr>
          <w:rFonts w:asciiTheme="majorHAnsi" w:hAnsiTheme="majorHAnsi" w:cstheme="majorHAnsi"/>
        </w:rPr>
        <w:t xml:space="preserve"> that come from Lego Therapy. “Following instructions, planning what piece comes next, waiting for their turn and listening to others (When building in a group) all takes focus and can hugely help with children who sometimes need a little help with concentration” I </w:t>
      </w:r>
      <w:r w:rsidR="00043ECE">
        <w:rPr>
          <w:rFonts w:asciiTheme="majorHAnsi" w:hAnsiTheme="majorHAnsi" w:cstheme="majorHAnsi"/>
        </w:rPr>
        <w:t>believe</w:t>
      </w:r>
      <w:r>
        <w:rPr>
          <w:rFonts w:asciiTheme="majorHAnsi" w:hAnsiTheme="majorHAnsi" w:cstheme="majorHAnsi"/>
        </w:rPr>
        <w:t xml:space="preserve"> that Idris will show a great understanding with this intervention as well as display a high level of concentration within the allocated time of the intervention, as the sessions </w:t>
      </w:r>
      <w:r w:rsidR="00043ECE">
        <w:rPr>
          <w:rFonts w:asciiTheme="majorHAnsi" w:hAnsiTheme="majorHAnsi" w:cstheme="majorHAnsi"/>
        </w:rPr>
        <w:t>entail</w:t>
      </w:r>
      <w:r>
        <w:rPr>
          <w:rFonts w:asciiTheme="majorHAnsi" w:hAnsiTheme="majorHAnsi" w:cstheme="majorHAnsi"/>
        </w:rPr>
        <w:t xml:space="preserve"> different aspects of building and tasks and the time period may increase from the sta</w:t>
      </w:r>
      <w:r w:rsidR="00043ECE">
        <w:rPr>
          <w:rFonts w:asciiTheme="majorHAnsi" w:hAnsiTheme="majorHAnsi" w:cstheme="majorHAnsi"/>
        </w:rPr>
        <w:t xml:space="preserve">rting </w:t>
      </w:r>
      <w:r>
        <w:rPr>
          <w:rFonts w:asciiTheme="majorHAnsi" w:hAnsiTheme="majorHAnsi" w:cstheme="majorHAnsi"/>
        </w:rPr>
        <w:t>time Idris will be faced with a short starting time with the teacher, building to a group tasked intervention with a lo</w:t>
      </w:r>
      <w:r w:rsidR="00043ECE">
        <w:rPr>
          <w:rFonts w:asciiTheme="majorHAnsi" w:hAnsiTheme="majorHAnsi" w:cstheme="majorHAnsi"/>
        </w:rPr>
        <w:t>n</w:t>
      </w:r>
      <w:r>
        <w:rPr>
          <w:rFonts w:asciiTheme="majorHAnsi" w:hAnsiTheme="majorHAnsi" w:cstheme="majorHAnsi"/>
        </w:rPr>
        <w:t>g</w:t>
      </w:r>
      <w:r w:rsidR="00043ECE">
        <w:rPr>
          <w:rFonts w:asciiTheme="majorHAnsi" w:hAnsiTheme="majorHAnsi" w:cstheme="majorHAnsi"/>
        </w:rPr>
        <w:t>er</w:t>
      </w:r>
      <w:r>
        <w:rPr>
          <w:rFonts w:asciiTheme="majorHAnsi" w:hAnsiTheme="majorHAnsi" w:cstheme="majorHAnsi"/>
        </w:rPr>
        <w:t xml:space="preserve"> allocated time. This will allow him to gradually increase focus work time and allow him to </w:t>
      </w:r>
      <w:r w:rsidR="00043ECE">
        <w:rPr>
          <w:rFonts w:asciiTheme="majorHAnsi" w:hAnsiTheme="majorHAnsi" w:cstheme="majorHAnsi"/>
        </w:rPr>
        <w:t xml:space="preserve">develop the </w:t>
      </w:r>
      <w:r>
        <w:rPr>
          <w:rFonts w:asciiTheme="majorHAnsi" w:hAnsiTheme="majorHAnsi" w:cstheme="majorHAnsi"/>
        </w:rPr>
        <w:t>desired skill of concentration and finally allow him to transfer the skills from the intervention into his classroom setting.</w:t>
      </w:r>
    </w:p>
    <w:p w14:paraId="7EFB3A93" w14:textId="1B6B7DD3" w:rsidR="002E6B82" w:rsidRDefault="002E6B82" w:rsidP="00043ECE">
      <w:pPr>
        <w:pStyle w:val="NormalWeb"/>
        <w:jc w:val="both"/>
        <w:rPr>
          <w:rFonts w:asciiTheme="majorHAnsi" w:hAnsiTheme="majorHAnsi" w:cstheme="majorHAnsi"/>
        </w:rPr>
      </w:pPr>
      <w:r>
        <w:rPr>
          <w:rFonts w:asciiTheme="majorHAnsi" w:hAnsiTheme="majorHAnsi" w:cstheme="majorHAnsi"/>
        </w:rPr>
        <w:t>Furth</w:t>
      </w:r>
      <w:r w:rsidR="00043ECE">
        <w:rPr>
          <w:rFonts w:asciiTheme="majorHAnsi" w:hAnsiTheme="majorHAnsi" w:cstheme="majorHAnsi"/>
        </w:rPr>
        <w:t>er</w:t>
      </w:r>
      <w:r>
        <w:rPr>
          <w:rFonts w:asciiTheme="majorHAnsi" w:hAnsiTheme="majorHAnsi" w:cstheme="majorHAnsi"/>
        </w:rPr>
        <w:t xml:space="preserve">more, Lego therapy </w:t>
      </w:r>
      <w:proofErr w:type="gramStart"/>
      <w:r>
        <w:rPr>
          <w:rFonts w:asciiTheme="majorHAnsi" w:hAnsiTheme="majorHAnsi" w:cstheme="majorHAnsi"/>
        </w:rPr>
        <w:t>has the ability to</w:t>
      </w:r>
      <w:proofErr w:type="gramEnd"/>
      <w:r>
        <w:rPr>
          <w:rFonts w:asciiTheme="majorHAnsi" w:hAnsiTheme="majorHAnsi" w:cstheme="majorHAnsi"/>
        </w:rPr>
        <w:t xml:space="preserve"> aid progression within the aspect of failure. Big Life Journal, 2022 provides 7 steps of accepting failure and overcoming the challenges “Focus on growth mindset, </w:t>
      </w:r>
      <w:proofErr w:type="gramStart"/>
      <w:r>
        <w:rPr>
          <w:rFonts w:asciiTheme="majorHAnsi" w:hAnsiTheme="majorHAnsi" w:cstheme="majorHAnsi"/>
        </w:rPr>
        <w:t>Let</w:t>
      </w:r>
      <w:proofErr w:type="gramEnd"/>
      <w:r>
        <w:rPr>
          <w:rFonts w:asciiTheme="majorHAnsi" w:hAnsiTheme="majorHAnsi" w:cstheme="majorHAnsi"/>
        </w:rPr>
        <w:t xml:space="preserve"> failure happen, Embrace and celebrate failure, Explain the learning pit, explain the brain science, emphasize ‘</w:t>
      </w:r>
      <w:r w:rsidR="00B00789">
        <w:rPr>
          <w:rFonts w:asciiTheme="majorHAnsi" w:hAnsiTheme="majorHAnsi" w:cstheme="majorHAnsi"/>
        </w:rPr>
        <w:t>falling</w:t>
      </w:r>
      <w:r>
        <w:rPr>
          <w:rFonts w:asciiTheme="majorHAnsi" w:hAnsiTheme="majorHAnsi" w:cstheme="majorHAnsi"/>
        </w:rPr>
        <w:t xml:space="preserve"> forward’, teach the mindful approach’ They </w:t>
      </w:r>
      <w:r w:rsidR="00B00789">
        <w:rPr>
          <w:rFonts w:asciiTheme="majorHAnsi" w:hAnsiTheme="majorHAnsi" w:cstheme="majorHAnsi"/>
        </w:rPr>
        <w:t>portray</w:t>
      </w:r>
      <w:r>
        <w:rPr>
          <w:rFonts w:asciiTheme="majorHAnsi" w:hAnsiTheme="majorHAnsi" w:cstheme="majorHAnsi"/>
        </w:rPr>
        <w:t xml:space="preserve"> that these 7 steps will help children learn how to accept the concept of failure and adapt and </w:t>
      </w:r>
      <w:r w:rsidR="00B00789">
        <w:rPr>
          <w:rFonts w:asciiTheme="majorHAnsi" w:hAnsiTheme="majorHAnsi" w:cstheme="majorHAnsi"/>
        </w:rPr>
        <w:t>overcome</w:t>
      </w:r>
      <w:r>
        <w:rPr>
          <w:rFonts w:asciiTheme="majorHAnsi" w:hAnsiTheme="majorHAnsi" w:cstheme="majorHAnsi"/>
        </w:rPr>
        <w:t xml:space="preserve"> by using a growth mindset and aiding confidence. But what is a Growth Mindset? Western Governors University, 2019 </w:t>
      </w:r>
      <w:proofErr w:type="spellStart"/>
      <w:r>
        <w:rPr>
          <w:rFonts w:asciiTheme="majorHAnsi" w:hAnsiTheme="majorHAnsi" w:cstheme="majorHAnsi"/>
        </w:rPr>
        <w:t>provi</w:t>
      </w:r>
      <w:r w:rsidR="00043ECE">
        <w:rPr>
          <w:rFonts w:asciiTheme="majorHAnsi" w:hAnsiTheme="majorHAnsi" w:cstheme="majorHAnsi"/>
        </w:rPr>
        <w:t>s</w:t>
      </w:r>
      <w:r>
        <w:rPr>
          <w:rFonts w:asciiTheme="majorHAnsi" w:hAnsiTheme="majorHAnsi" w:cstheme="majorHAnsi"/>
        </w:rPr>
        <w:t>de</w:t>
      </w:r>
      <w:proofErr w:type="spellEnd"/>
      <w:r>
        <w:rPr>
          <w:rFonts w:asciiTheme="majorHAnsi" w:hAnsiTheme="majorHAnsi" w:cstheme="majorHAnsi"/>
        </w:rPr>
        <w:t xml:space="preserve"> the definition of growth mindset as “the ability to thrive on challenges, and don’t see failure </w:t>
      </w:r>
      <w:proofErr w:type="gramStart"/>
      <w:r>
        <w:rPr>
          <w:rFonts w:asciiTheme="majorHAnsi" w:hAnsiTheme="majorHAnsi" w:cstheme="majorHAnsi"/>
        </w:rPr>
        <w:t>as a way to</w:t>
      </w:r>
      <w:proofErr w:type="gramEnd"/>
      <w:r>
        <w:rPr>
          <w:rFonts w:asciiTheme="majorHAnsi" w:hAnsiTheme="majorHAnsi" w:cstheme="majorHAnsi"/>
        </w:rPr>
        <w:t xml:space="preserve"> describe yourself but as a springboard for growth and developing your abilities. Your intelligence and tablets all susceptible to growth” This </w:t>
      </w:r>
      <w:proofErr w:type="gramStart"/>
      <w:r w:rsidR="00B00789">
        <w:rPr>
          <w:rFonts w:asciiTheme="majorHAnsi" w:hAnsiTheme="majorHAnsi" w:cstheme="majorHAnsi"/>
        </w:rPr>
        <w:t>demonstrates</w:t>
      </w:r>
      <w:proofErr w:type="gramEnd"/>
      <w:r>
        <w:rPr>
          <w:rFonts w:asciiTheme="majorHAnsi" w:hAnsiTheme="majorHAnsi" w:cstheme="majorHAnsi"/>
        </w:rPr>
        <w:t xml:space="preserve"> the importance to introduce the term ‘Growth Mindset’ to </w:t>
      </w:r>
      <w:proofErr w:type="spellStart"/>
      <w:r>
        <w:rPr>
          <w:rFonts w:asciiTheme="majorHAnsi" w:hAnsiTheme="majorHAnsi" w:cstheme="majorHAnsi"/>
        </w:rPr>
        <w:t>idris</w:t>
      </w:r>
      <w:proofErr w:type="spellEnd"/>
      <w:r>
        <w:rPr>
          <w:rFonts w:asciiTheme="majorHAnsi" w:hAnsiTheme="majorHAnsi" w:cstheme="majorHAnsi"/>
        </w:rPr>
        <w:t xml:space="preserve"> as while he is completing </w:t>
      </w:r>
      <w:r w:rsidR="00043ECE">
        <w:rPr>
          <w:rFonts w:asciiTheme="majorHAnsi" w:hAnsiTheme="majorHAnsi" w:cstheme="majorHAnsi"/>
        </w:rPr>
        <w:t>Le</w:t>
      </w:r>
      <w:r>
        <w:rPr>
          <w:rFonts w:asciiTheme="majorHAnsi" w:hAnsiTheme="majorHAnsi" w:cstheme="majorHAnsi"/>
        </w:rPr>
        <w:t xml:space="preserve">go therapy he can plan for success, </w:t>
      </w:r>
      <w:r w:rsidR="00B00789">
        <w:rPr>
          <w:rFonts w:asciiTheme="majorHAnsi" w:hAnsiTheme="majorHAnsi" w:cstheme="majorHAnsi"/>
        </w:rPr>
        <w:t>however,</w:t>
      </w:r>
      <w:r>
        <w:rPr>
          <w:rFonts w:asciiTheme="majorHAnsi" w:hAnsiTheme="majorHAnsi" w:cstheme="majorHAnsi"/>
        </w:rPr>
        <w:t xml:space="preserve"> learn and know how to deal with failure and how to overcome this when challenges may arise within education and outside school.  Supporting this, </w:t>
      </w:r>
      <w:proofErr w:type="gramStart"/>
      <w:r w:rsidR="00043ECE">
        <w:rPr>
          <w:rFonts w:asciiTheme="majorHAnsi" w:hAnsiTheme="majorHAnsi" w:cstheme="majorHAnsi"/>
        </w:rPr>
        <w:t>Transform</w:t>
      </w:r>
      <w:proofErr w:type="gramEnd"/>
      <w:r>
        <w:rPr>
          <w:rFonts w:asciiTheme="majorHAnsi" w:hAnsiTheme="majorHAnsi" w:cstheme="majorHAnsi"/>
        </w:rPr>
        <w:t xml:space="preserve"> education state that “Students with a growth mindset believe that ability can change as a result of effort, </w:t>
      </w:r>
      <w:r w:rsidR="00043ECE">
        <w:rPr>
          <w:rFonts w:asciiTheme="majorHAnsi" w:hAnsiTheme="majorHAnsi" w:cstheme="majorHAnsi"/>
        </w:rPr>
        <w:t>perseverance</w:t>
      </w:r>
      <w:r>
        <w:rPr>
          <w:rFonts w:asciiTheme="majorHAnsi" w:hAnsiTheme="majorHAnsi" w:cstheme="majorHAnsi"/>
        </w:rPr>
        <w:t xml:space="preserve"> and practise. You may hear them say ‘Math is hard, but if I keep trying, I can get better at it’ students with a growth mindset see mistakes as ways to learn, embrace challenges, and persist in the face of setbacks”</w:t>
      </w:r>
      <w:r w:rsidR="00043ECE">
        <w:rPr>
          <w:rFonts w:asciiTheme="majorHAnsi" w:hAnsiTheme="majorHAnsi" w:cstheme="majorHAnsi"/>
        </w:rPr>
        <w:t>.</w:t>
      </w:r>
      <w:r>
        <w:rPr>
          <w:rFonts w:asciiTheme="majorHAnsi" w:hAnsiTheme="majorHAnsi" w:cstheme="majorHAnsi"/>
        </w:rPr>
        <w:t xml:space="preserve"> This implies that introducing Idris to the element and term of growth mindset will benefit hi</w:t>
      </w:r>
      <w:r w:rsidR="00043ECE">
        <w:rPr>
          <w:rFonts w:asciiTheme="majorHAnsi" w:hAnsiTheme="majorHAnsi" w:cstheme="majorHAnsi"/>
        </w:rPr>
        <w:t>m</w:t>
      </w:r>
      <w:r>
        <w:rPr>
          <w:rFonts w:asciiTheme="majorHAnsi" w:hAnsiTheme="majorHAnsi" w:cstheme="majorHAnsi"/>
        </w:rPr>
        <w:t xml:space="preserve"> within the classroom and any challenges that may arise as he will be ready </w:t>
      </w:r>
      <w:r w:rsidR="002D6978">
        <w:rPr>
          <w:rFonts w:asciiTheme="majorHAnsi" w:hAnsiTheme="majorHAnsi" w:cstheme="majorHAnsi"/>
        </w:rPr>
        <w:t>for</w:t>
      </w:r>
      <w:r>
        <w:rPr>
          <w:rFonts w:asciiTheme="majorHAnsi" w:hAnsiTheme="majorHAnsi" w:cstheme="majorHAnsi"/>
        </w:rPr>
        <w:t xml:space="preserve"> them and know how to deal with them. Beth </w:t>
      </w:r>
      <w:proofErr w:type="spellStart"/>
      <w:r>
        <w:rPr>
          <w:rFonts w:asciiTheme="majorHAnsi" w:hAnsiTheme="majorHAnsi" w:cstheme="majorHAnsi"/>
        </w:rPr>
        <w:t>Arky</w:t>
      </w:r>
      <w:proofErr w:type="spellEnd"/>
      <w:r>
        <w:rPr>
          <w:rFonts w:asciiTheme="majorHAnsi" w:hAnsiTheme="majorHAnsi" w:cstheme="majorHAnsi"/>
        </w:rPr>
        <w:t xml:space="preserve">, 2022 </w:t>
      </w:r>
      <w:r w:rsidR="002D6978">
        <w:rPr>
          <w:rFonts w:asciiTheme="majorHAnsi" w:hAnsiTheme="majorHAnsi" w:cstheme="majorHAnsi"/>
        </w:rPr>
        <w:t>demonstrates</w:t>
      </w:r>
      <w:r>
        <w:rPr>
          <w:rFonts w:asciiTheme="majorHAnsi" w:hAnsiTheme="majorHAnsi" w:cstheme="majorHAnsi"/>
        </w:rPr>
        <w:t xml:space="preserve"> the importance of “Making yourself a </w:t>
      </w:r>
      <w:r w:rsidR="00B00789">
        <w:rPr>
          <w:rFonts w:asciiTheme="majorHAnsi" w:hAnsiTheme="majorHAnsi" w:cstheme="majorHAnsi"/>
        </w:rPr>
        <w:t>mod</w:t>
      </w:r>
      <w:r w:rsidR="00043ECE">
        <w:rPr>
          <w:rFonts w:asciiTheme="majorHAnsi" w:hAnsiTheme="majorHAnsi" w:cstheme="majorHAnsi"/>
        </w:rPr>
        <w:t>el</w:t>
      </w:r>
      <w:r>
        <w:rPr>
          <w:rFonts w:asciiTheme="majorHAnsi" w:hAnsiTheme="majorHAnsi" w:cstheme="majorHAnsi"/>
        </w:rPr>
        <w:t xml:space="preserve">” </w:t>
      </w:r>
      <w:r w:rsidR="002D6978">
        <w:rPr>
          <w:rFonts w:asciiTheme="majorHAnsi" w:hAnsiTheme="majorHAnsi" w:cstheme="majorHAnsi"/>
        </w:rPr>
        <w:t>and “Make it a teachable moment”</w:t>
      </w:r>
      <w:r w:rsidR="00043ECE">
        <w:rPr>
          <w:rFonts w:asciiTheme="majorHAnsi" w:hAnsiTheme="majorHAnsi" w:cstheme="majorHAnsi"/>
        </w:rPr>
        <w:t>.</w:t>
      </w:r>
      <w:r w:rsidR="002D6978">
        <w:rPr>
          <w:rFonts w:asciiTheme="majorHAnsi" w:hAnsiTheme="majorHAnsi" w:cstheme="majorHAnsi"/>
        </w:rPr>
        <w:t xml:space="preserve"> This </w:t>
      </w:r>
      <w:r w:rsidR="00B00789">
        <w:rPr>
          <w:rFonts w:asciiTheme="majorHAnsi" w:hAnsiTheme="majorHAnsi" w:cstheme="majorHAnsi"/>
        </w:rPr>
        <w:t>portrays</w:t>
      </w:r>
      <w:r w:rsidR="002D6978">
        <w:rPr>
          <w:rFonts w:asciiTheme="majorHAnsi" w:hAnsiTheme="majorHAnsi" w:cstheme="majorHAnsi"/>
        </w:rPr>
        <w:t xml:space="preserve"> that as a parent or teacher you can use this method to use examples of failure that you have personally de</w:t>
      </w:r>
      <w:r w:rsidR="00043ECE">
        <w:rPr>
          <w:rFonts w:asciiTheme="majorHAnsi" w:hAnsiTheme="majorHAnsi" w:cstheme="majorHAnsi"/>
        </w:rPr>
        <w:t>a</w:t>
      </w:r>
      <w:r w:rsidR="002D6978">
        <w:rPr>
          <w:rFonts w:asciiTheme="majorHAnsi" w:hAnsiTheme="majorHAnsi" w:cstheme="majorHAnsi"/>
        </w:rPr>
        <w:t xml:space="preserve">lt with and the way that you have </w:t>
      </w:r>
      <w:r w:rsidR="00B00789">
        <w:rPr>
          <w:rFonts w:asciiTheme="majorHAnsi" w:hAnsiTheme="majorHAnsi" w:cstheme="majorHAnsi"/>
        </w:rPr>
        <w:t>overcome</w:t>
      </w:r>
      <w:r w:rsidR="002D6978">
        <w:rPr>
          <w:rFonts w:asciiTheme="majorHAnsi" w:hAnsiTheme="majorHAnsi" w:cstheme="majorHAnsi"/>
        </w:rPr>
        <w:t xml:space="preserve"> this or de</w:t>
      </w:r>
      <w:r w:rsidR="00043ECE">
        <w:rPr>
          <w:rFonts w:asciiTheme="majorHAnsi" w:hAnsiTheme="majorHAnsi" w:cstheme="majorHAnsi"/>
        </w:rPr>
        <w:t>a</w:t>
      </w:r>
      <w:r w:rsidR="002D6978">
        <w:rPr>
          <w:rFonts w:asciiTheme="majorHAnsi" w:hAnsiTheme="majorHAnsi" w:cstheme="majorHAnsi"/>
        </w:rPr>
        <w:t xml:space="preserve">lt with </w:t>
      </w:r>
      <w:proofErr w:type="gramStart"/>
      <w:r w:rsidR="002D6978">
        <w:rPr>
          <w:rFonts w:asciiTheme="majorHAnsi" w:hAnsiTheme="majorHAnsi" w:cstheme="majorHAnsi"/>
        </w:rPr>
        <w:t>it</w:t>
      </w:r>
      <w:proofErr w:type="gramEnd"/>
      <w:r w:rsidR="002D6978">
        <w:rPr>
          <w:rFonts w:asciiTheme="majorHAnsi" w:hAnsiTheme="majorHAnsi" w:cstheme="majorHAnsi"/>
        </w:rPr>
        <w:t xml:space="preserve"> and you can also allow the child and teacher to discuss to concept of problem solving. </w:t>
      </w:r>
      <w:r w:rsidR="00654DB0">
        <w:rPr>
          <w:rFonts w:asciiTheme="majorHAnsi" w:hAnsiTheme="majorHAnsi" w:cstheme="majorHAnsi"/>
        </w:rPr>
        <w:t>As well as problem solving</w:t>
      </w:r>
      <w:r w:rsidR="00043ECE">
        <w:rPr>
          <w:rFonts w:asciiTheme="majorHAnsi" w:hAnsiTheme="majorHAnsi" w:cstheme="majorHAnsi"/>
        </w:rPr>
        <w:t>,</w:t>
      </w:r>
      <w:r w:rsidR="00654DB0">
        <w:rPr>
          <w:rFonts w:asciiTheme="majorHAnsi" w:hAnsiTheme="majorHAnsi" w:cstheme="majorHAnsi"/>
        </w:rPr>
        <w:t xml:space="preserve"> discussing personal information with Idris will allow him to gain trust with the select</w:t>
      </w:r>
      <w:r w:rsidR="00B00789">
        <w:rPr>
          <w:rFonts w:asciiTheme="majorHAnsi" w:hAnsiTheme="majorHAnsi" w:cstheme="majorHAnsi"/>
        </w:rPr>
        <w:t>ed</w:t>
      </w:r>
      <w:r w:rsidR="00654DB0">
        <w:rPr>
          <w:rFonts w:asciiTheme="majorHAnsi" w:hAnsiTheme="majorHAnsi" w:cstheme="majorHAnsi"/>
        </w:rPr>
        <w:t xml:space="preserve"> member of staff while building up his overall confidence.  </w:t>
      </w:r>
      <w:r>
        <w:rPr>
          <w:rFonts w:asciiTheme="majorHAnsi" w:hAnsiTheme="majorHAnsi" w:cstheme="majorHAnsi"/>
        </w:rPr>
        <w:t xml:space="preserve">Rea Gill, 2023 states ‘Studies have </w:t>
      </w:r>
      <w:r w:rsidR="00B00789">
        <w:rPr>
          <w:rFonts w:asciiTheme="majorHAnsi" w:hAnsiTheme="majorHAnsi" w:cstheme="majorHAnsi"/>
        </w:rPr>
        <w:t>shown</w:t>
      </w:r>
      <w:r>
        <w:rPr>
          <w:rFonts w:asciiTheme="majorHAnsi" w:hAnsiTheme="majorHAnsi" w:cstheme="majorHAnsi"/>
        </w:rPr>
        <w:t xml:space="preserve"> that learners with </w:t>
      </w:r>
      <w:r w:rsidR="00043ECE">
        <w:rPr>
          <w:rFonts w:asciiTheme="majorHAnsi" w:hAnsiTheme="majorHAnsi" w:cstheme="majorHAnsi"/>
        </w:rPr>
        <w:t xml:space="preserve">have </w:t>
      </w:r>
      <w:r>
        <w:rPr>
          <w:rFonts w:asciiTheme="majorHAnsi" w:hAnsiTheme="majorHAnsi" w:cstheme="majorHAnsi"/>
        </w:rPr>
        <w:t xml:space="preserve">higher confidence </w:t>
      </w:r>
      <w:r w:rsidR="00654DB0">
        <w:rPr>
          <w:rFonts w:asciiTheme="majorHAnsi" w:hAnsiTheme="majorHAnsi" w:cstheme="majorHAnsi"/>
        </w:rPr>
        <w:t>are more willing to learn, challenge themselves, and have better resilience in the face of difficult transitions like changing schools. In fact, confidence has been quoted as the number one predictor of academic achievement”</w:t>
      </w:r>
      <w:r w:rsidR="00043ECE">
        <w:rPr>
          <w:rFonts w:asciiTheme="majorHAnsi" w:hAnsiTheme="majorHAnsi" w:cstheme="majorHAnsi"/>
        </w:rPr>
        <w:t>.</w:t>
      </w:r>
      <w:r w:rsidR="00654DB0">
        <w:rPr>
          <w:rFonts w:asciiTheme="majorHAnsi" w:hAnsiTheme="majorHAnsi" w:cstheme="majorHAnsi"/>
        </w:rPr>
        <w:t xml:space="preserve"> This </w:t>
      </w:r>
      <w:r w:rsidR="00B00789">
        <w:rPr>
          <w:rFonts w:asciiTheme="majorHAnsi" w:hAnsiTheme="majorHAnsi" w:cstheme="majorHAnsi"/>
        </w:rPr>
        <w:t>portrays</w:t>
      </w:r>
      <w:r w:rsidR="00654DB0">
        <w:rPr>
          <w:rFonts w:asciiTheme="majorHAnsi" w:hAnsiTheme="majorHAnsi" w:cstheme="majorHAnsi"/>
        </w:rPr>
        <w:t xml:space="preserve"> that while </w:t>
      </w:r>
      <w:r w:rsidR="00B00789">
        <w:rPr>
          <w:rFonts w:asciiTheme="majorHAnsi" w:hAnsiTheme="majorHAnsi" w:cstheme="majorHAnsi"/>
        </w:rPr>
        <w:t>Idris</w:t>
      </w:r>
      <w:r w:rsidR="00654DB0">
        <w:rPr>
          <w:rFonts w:asciiTheme="majorHAnsi" w:hAnsiTheme="majorHAnsi" w:cstheme="majorHAnsi"/>
        </w:rPr>
        <w:t xml:space="preserve"> is completing the intervention it will be aiding progression </w:t>
      </w:r>
      <w:r w:rsidR="00043ECE">
        <w:rPr>
          <w:rFonts w:asciiTheme="majorHAnsi" w:hAnsiTheme="majorHAnsi" w:cstheme="majorHAnsi"/>
        </w:rPr>
        <w:t>on</w:t>
      </w:r>
      <w:r w:rsidR="00654DB0">
        <w:rPr>
          <w:rFonts w:asciiTheme="majorHAnsi" w:hAnsiTheme="majorHAnsi" w:cstheme="majorHAnsi"/>
        </w:rPr>
        <w:t xml:space="preserve"> </w:t>
      </w:r>
      <w:proofErr w:type="gramStart"/>
      <w:r w:rsidR="00654DB0">
        <w:rPr>
          <w:rFonts w:asciiTheme="majorHAnsi" w:hAnsiTheme="majorHAnsi" w:cstheme="majorHAnsi"/>
        </w:rPr>
        <w:t>a number of</w:t>
      </w:r>
      <w:proofErr w:type="gramEnd"/>
      <w:r w:rsidR="00654DB0">
        <w:rPr>
          <w:rFonts w:asciiTheme="majorHAnsi" w:hAnsiTheme="majorHAnsi" w:cstheme="majorHAnsi"/>
        </w:rPr>
        <w:t xml:space="preserve"> aspects. As his confidence will grow his social skills will progress meaning he will be able to make friends, </w:t>
      </w:r>
      <w:r w:rsidR="00B00789">
        <w:rPr>
          <w:rFonts w:asciiTheme="majorHAnsi" w:hAnsiTheme="majorHAnsi" w:cstheme="majorHAnsi"/>
        </w:rPr>
        <w:t>discuss</w:t>
      </w:r>
      <w:r w:rsidR="00654DB0">
        <w:rPr>
          <w:rFonts w:asciiTheme="majorHAnsi" w:hAnsiTheme="majorHAnsi" w:cstheme="majorHAnsi"/>
        </w:rPr>
        <w:t xml:space="preserve"> work and overall </w:t>
      </w:r>
      <w:r w:rsidR="00043ECE">
        <w:rPr>
          <w:rFonts w:asciiTheme="majorHAnsi" w:hAnsiTheme="majorHAnsi" w:cstheme="majorHAnsi"/>
        </w:rPr>
        <w:t>make progress</w:t>
      </w:r>
      <w:r w:rsidR="00654DB0">
        <w:rPr>
          <w:rFonts w:asciiTheme="majorHAnsi" w:hAnsiTheme="majorHAnsi" w:cstheme="majorHAnsi"/>
        </w:rPr>
        <w:t xml:space="preserve"> within his work in class up to the </w:t>
      </w:r>
      <w:r w:rsidR="00043ECE">
        <w:rPr>
          <w:rFonts w:asciiTheme="majorHAnsi" w:hAnsiTheme="majorHAnsi" w:cstheme="majorHAnsi"/>
        </w:rPr>
        <w:t xml:space="preserve">targeted </w:t>
      </w:r>
      <w:r w:rsidR="00654DB0">
        <w:rPr>
          <w:rFonts w:asciiTheme="majorHAnsi" w:hAnsiTheme="majorHAnsi" w:cstheme="majorHAnsi"/>
        </w:rPr>
        <w:t>standard</w:t>
      </w:r>
      <w:r w:rsidR="00043ECE">
        <w:rPr>
          <w:rFonts w:asciiTheme="majorHAnsi" w:hAnsiTheme="majorHAnsi" w:cstheme="majorHAnsi"/>
        </w:rPr>
        <w:t>.</w:t>
      </w:r>
    </w:p>
    <w:p w14:paraId="48223AE0" w14:textId="45CD53E2" w:rsidR="00B00789" w:rsidRDefault="00B00789" w:rsidP="00043ECE">
      <w:pPr>
        <w:pStyle w:val="NormalWeb"/>
        <w:jc w:val="both"/>
        <w:rPr>
          <w:rFonts w:asciiTheme="majorHAnsi" w:hAnsiTheme="majorHAnsi" w:cstheme="majorHAnsi"/>
        </w:rPr>
      </w:pPr>
      <w:r>
        <w:rPr>
          <w:rFonts w:asciiTheme="majorHAnsi" w:hAnsiTheme="majorHAnsi" w:cstheme="majorHAnsi"/>
        </w:rPr>
        <w:t>But how much does it cost to provide Lego therapy? NW autism &amp; Send Consultancy, 2023 provide a training co</w:t>
      </w:r>
      <w:r w:rsidR="00043ECE">
        <w:rPr>
          <w:rFonts w:asciiTheme="majorHAnsi" w:hAnsiTheme="majorHAnsi" w:cstheme="majorHAnsi"/>
        </w:rPr>
        <w:t>u</w:t>
      </w:r>
      <w:r>
        <w:rPr>
          <w:rFonts w:asciiTheme="majorHAnsi" w:hAnsiTheme="majorHAnsi" w:cstheme="majorHAnsi"/>
        </w:rPr>
        <w:t>rse that provides “Block based therapy training that is delivered via TEAMS or Zoom, depending on the size of the group. It gives yo</w:t>
      </w:r>
      <w:r w:rsidR="00043ECE">
        <w:rPr>
          <w:rFonts w:asciiTheme="majorHAnsi" w:hAnsiTheme="majorHAnsi" w:cstheme="majorHAnsi"/>
        </w:rPr>
        <w:t>u</w:t>
      </w:r>
      <w:r>
        <w:rPr>
          <w:rFonts w:asciiTheme="majorHAnsi" w:hAnsiTheme="majorHAnsi" w:cstheme="majorHAnsi"/>
        </w:rPr>
        <w:t xml:space="preserve"> key knowledge, skills, </w:t>
      </w:r>
      <w:r>
        <w:rPr>
          <w:rFonts w:asciiTheme="majorHAnsi" w:hAnsiTheme="majorHAnsi" w:cstheme="majorHAnsi"/>
        </w:rPr>
        <w:lastRenderedPageBreak/>
        <w:t>stru</w:t>
      </w:r>
      <w:r w:rsidR="00043ECE">
        <w:rPr>
          <w:rFonts w:asciiTheme="majorHAnsi" w:hAnsiTheme="majorHAnsi" w:cstheme="majorHAnsi"/>
        </w:rPr>
        <w:t>cture</w:t>
      </w:r>
      <w:r>
        <w:rPr>
          <w:rFonts w:asciiTheme="majorHAnsi" w:hAnsiTheme="majorHAnsi" w:cstheme="majorHAnsi"/>
        </w:rPr>
        <w:t xml:space="preserve"> and resources to effectively run Block-based therapy sessions” This course who was designed by Emma Griffiths, a consultant and director within the project, and the course costs £215 with additional VAT per person. The training is completed between 9:00am and finishes around 3:00pm, providing a </w:t>
      </w:r>
      <w:proofErr w:type="gramStart"/>
      <w:r>
        <w:rPr>
          <w:rFonts w:asciiTheme="majorHAnsi" w:hAnsiTheme="majorHAnsi" w:cstheme="majorHAnsi"/>
        </w:rPr>
        <w:t>6 hour</w:t>
      </w:r>
      <w:proofErr w:type="gramEnd"/>
      <w:r>
        <w:rPr>
          <w:rFonts w:asciiTheme="majorHAnsi" w:hAnsiTheme="majorHAnsi" w:cstheme="majorHAnsi"/>
        </w:rPr>
        <w:t xml:space="preserve"> training day that will provide you with a “</w:t>
      </w:r>
      <w:r w:rsidR="00043ECE">
        <w:rPr>
          <w:rFonts w:asciiTheme="majorHAnsi" w:hAnsiTheme="majorHAnsi" w:cstheme="majorHAnsi"/>
        </w:rPr>
        <w:t>Theory</w:t>
      </w:r>
      <w:r>
        <w:rPr>
          <w:rFonts w:asciiTheme="majorHAnsi" w:hAnsiTheme="majorHAnsi" w:cstheme="majorHAnsi"/>
        </w:rPr>
        <w:t xml:space="preserve"> of block therapy and how this can be applied to intervention, the ability to asses children</w:t>
      </w:r>
      <w:r w:rsidR="00043ECE">
        <w:rPr>
          <w:rFonts w:asciiTheme="majorHAnsi" w:hAnsiTheme="majorHAnsi" w:cstheme="majorHAnsi"/>
        </w:rPr>
        <w:t>’</w:t>
      </w:r>
      <w:r>
        <w:rPr>
          <w:rFonts w:asciiTheme="majorHAnsi" w:hAnsiTheme="majorHAnsi" w:cstheme="majorHAnsi"/>
        </w:rPr>
        <w:t xml:space="preserve">s level of competency of block therapy, how to use </w:t>
      </w:r>
      <w:r w:rsidR="00043ECE">
        <w:rPr>
          <w:rFonts w:asciiTheme="majorHAnsi" w:hAnsiTheme="majorHAnsi" w:cstheme="majorHAnsi"/>
        </w:rPr>
        <w:t>L</w:t>
      </w:r>
      <w:r>
        <w:rPr>
          <w:rFonts w:asciiTheme="majorHAnsi" w:hAnsiTheme="majorHAnsi" w:cstheme="majorHAnsi"/>
        </w:rPr>
        <w:t xml:space="preserve">ego therapy to support vulnerable children with more complex issues and many more skills to use in and outside the classroom. However, Marvellous resources therapy services, 2021 provide a session cost where a child can attend or a practitioner can </w:t>
      </w:r>
      <w:proofErr w:type="gramStart"/>
      <w:r>
        <w:rPr>
          <w:rFonts w:asciiTheme="majorHAnsi" w:hAnsiTheme="majorHAnsi" w:cstheme="majorHAnsi"/>
        </w:rPr>
        <w:t>visit  Idris</w:t>
      </w:r>
      <w:proofErr w:type="gramEnd"/>
      <w:r>
        <w:rPr>
          <w:rFonts w:asciiTheme="majorHAnsi" w:hAnsiTheme="majorHAnsi" w:cstheme="majorHAnsi"/>
        </w:rPr>
        <w:t xml:space="preserve"> within a school setting. The Lego-Based </w:t>
      </w:r>
      <w:r w:rsidR="00043ECE">
        <w:rPr>
          <w:rFonts w:asciiTheme="majorHAnsi" w:hAnsiTheme="majorHAnsi" w:cstheme="majorHAnsi"/>
        </w:rPr>
        <w:t>Therapy</w:t>
      </w:r>
      <w:r>
        <w:rPr>
          <w:rFonts w:asciiTheme="majorHAnsi" w:hAnsiTheme="majorHAnsi" w:cstheme="majorHAnsi"/>
        </w:rPr>
        <w:t xml:space="preserve"> session includes a “</w:t>
      </w:r>
      <w:proofErr w:type="gramStart"/>
      <w:r>
        <w:rPr>
          <w:rFonts w:asciiTheme="majorHAnsi" w:hAnsiTheme="majorHAnsi" w:cstheme="majorHAnsi"/>
        </w:rPr>
        <w:t>45 minute</w:t>
      </w:r>
      <w:proofErr w:type="gramEnd"/>
      <w:r>
        <w:rPr>
          <w:rFonts w:asciiTheme="majorHAnsi" w:hAnsiTheme="majorHAnsi" w:cstheme="majorHAnsi"/>
        </w:rPr>
        <w:t xml:space="preserve"> therapy session plus the setting up time and cleaning/tidying time of the playroom before and after the session. This price can be shared up to three children, dependent on the </w:t>
      </w:r>
      <w:r w:rsidR="00043ECE">
        <w:rPr>
          <w:rFonts w:asciiTheme="majorHAnsi" w:hAnsiTheme="majorHAnsi" w:cstheme="majorHAnsi"/>
        </w:rPr>
        <w:t>complexity</w:t>
      </w:r>
      <w:r>
        <w:rPr>
          <w:rFonts w:asciiTheme="majorHAnsi" w:hAnsiTheme="majorHAnsi" w:cstheme="majorHAnsi"/>
        </w:rPr>
        <w:t xml:space="preserve"> of their needs” This </w:t>
      </w:r>
      <w:r w:rsidR="00043ECE">
        <w:rPr>
          <w:rFonts w:asciiTheme="majorHAnsi" w:hAnsiTheme="majorHAnsi" w:cstheme="majorHAnsi"/>
        </w:rPr>
        <w:t>demonstrates</w:t>
      </w:r>
      <w:r>
        <w:rPr>
          <w:rFonts w:asciiTheme="majorHAnsi" w:hAnsiTheme="majorHAnsi" w:cstheme="majorHAnsi"/>
        </w:rPr>
        <w:t xml:space="preserve"> the different prices that are involved with </w:t>
      </w:r>
      <w:r w:rsidR="00043ECE">
        <w:rPr>
          <w:rFonts w:asciiTheme="majorHAnsi" w:hAnsiTheme="majorHAnsi" w:cstheme="majorHAnsi"/>
        </w:rPr>
        <w:t>L</w:t>
      </w:r>
      <w:r>
        <w:rPr>
          <w:rFonts w:asciiTheme="majorHAnsi" w:hAnsiTheme="majorHAnsi" w:cstheme="majorHAnsi"/>
        </w:rPr>
        <w:t xml:space="preserve">ego therapy. Before undertaking this intervention with Idris, a member of staff would have to be identified to have previously </w:t>
      </w:r>
      <w:r w:rsidR="00043ECE">
        <w:rPr>
          <w:rFonts w:asciiTheme="majorHAnsi" w:hAnsiTheme="majorHAnsi" w:cstheme="majorHAnsi"/>
        </w:rPr>
        <w:t>undertaken</w:t>
      </w:r>
      <w:r>
        <w:rPr>
          <w:rFonts w:asciiTheme="majorHAnsi" w:hAnsiTheme="majorHAnsi" w:cstheme="majorHAnsi"/>
        </w:rPr>
        <w:t xml:space="preserve"> this training or to be placed </w:t>
      </w:r>
      <w:proofErr w:type="gramStart"/>
      <w:r>
        <w:rPr>
          <w:rFonts w:asciiTheme="majorHAnsi" w:hAnsiTheme="majorHAnsi" w:cstheme="majorHAnsi"/>
        </w:rPr>
        <w:t>( if</w:t>
      </w:r>
      <w:proofErr w:type="gramEnd"/>
      <w:r>
        <w:rPr>
          <w:rFonts w:asciiTheme="majorHAnsi" w:hAnsiTheme="majorHAnsi" w:cstheme="majorHAnsi"/>
        </w:rPr>
        <w:t xml:space="preserve"> allowed by school budget) to go on this training in order to </w:t>
      </w:r>
      <w:r w:rsidR="00043ECE">
        <w:rPr>
          <w:rFonts w:asciiTheme="majorHAnsi" w:hAnsiTheme="majorHAnsi" w:cstheme="majorHAnsi"/>
        </w:rPr>
        <w:t>understand</w:t>
      </w:r>
      <w:r>
        <w:rPr>
          <w:rFonts w:asciiTheme="majorHAnsi" w:hAnsiTheme="majorHAnsi" w:cstheme="majorHAnsi"/>
        </w:rPr>
        <w:t xml:space="preserve"> the full potential of the intervention as well as include a positively rich environment for Idris while completing this intervention.</w:t>
      </w:r>
    </w:p>
    <w:p w14:paraId="6A877B0F" w14:textId="7EBCE1A4" w:rsidR="007F1E11" w:rsidRDefault="00B00789" w:rsidP="00043ECE">
      <w:pPr>
        <w:pStyle w:val="NormalWeb"/>
        <w:jc w:val="both"/>
        <w:rPr>
          <w:rFonts w:asciiTheme="majorHAnsi" w:hAnsiTheme="majorHAnsi" w:cstheme="majorHAnsi"/>
        </w:rPr>
      </w:pPr>
      <w:r>
        <w:rPr>
          <w:rFonts w:asciiTheme="majorHAnsi" w:hAnsiTheme="majorHAnsi" w:cstheme="majorHAnsi"/>
        </w:rPr>
        <w:t xml:space="preserve">To conclude, the writer </w:t>
      </w:r>
      <w:r w:rsidR="00043ECE">
        <w:rPr>
          <w:rFonts w:asciiTheme="majorHAnsi" w:hAnsiTheme="majorHAnsi" w:cstheme="majorHAnsi"/>
        </w:rPr>
        <w:t>believes</w:t>
      </w:r>
      <w:r>
        <w:rPr>
          <w:rFonts w:asciiTheme="majorHAnsi" w:hAnsiTheme="majorHAnsi" w:cstheme="majorHAnsi"/>
        </w:rPr>
        <w:t xml:space="preserve"> that Idris would be most impacted and see the highest level of progression</w:t>
      </w:r>
      <w:r w:rsidR="00043ECE">
        <w:rPr>
          <w:rFonts w:asciiTheme="majorHAnsi" w:hAnsiTheme="majorHAnsi" w:cstheme="majorHAnsi"/>
        </w:rPr>
        <w:t xml:space="preserve"> through participating in</w:t>
      </w:r>
      <w:r>
        <w:rPr>
          <w:rFonts w:asciiTheme="majorHAnsi" w:hAnsiTheme="majorHAnsi" w:cstheme="majorHAnsi"/>
        </w:rPr>
        <w:t xml:space="preserve"> Lego therapy. </w:t>
      </w:r>
      <w:r w:rsidR="007F1E11">
        <w:rPr>
          <w:rFonts w:asciiTheme="majorHAnsi" w:hAnsiTheme="majorHAnsi" w:cstheme="majorHAnsi"/>
        </w:rPr>
        <w:t xml:space="preserve">Estyn, Readiness for additional learning needs reforms, 2018 declare “Lego and play therapy were introduced and ‘emotional check in sessions run throughout each day” This </w:t>
      </w:r>
      <w:r w:rsidR="00043ECE">
        <w:rPr>
          <w:rFonts w:asciiTheme="majorHAnsi" w:hAnsiTheme="majorHAnsi" w:cstheme="majorHAnsi"/>
        </w:rPr>
        <w:t>portrays</w:t>
      </w:r>
      <w:r w:rsidR="007F1E11">
        <w:rPr>
          <w:rFonts w:asciiTheme="majorHAnsi" w:hAnsiTheme="majorHAnsi" w:cstheme="majorHAnsi"/>
        </w:rPr>
        <w:t xml:space="preserve"> the importance of emotional well-being for </w:t>
      </w:r>
      <w:r w:rsidR="00043ECE">
        <w:rPr>
          <w:rFonts w:asciiTheme="majorHAnsi" w:hAnsiTheme="majorHAnsi" w:cstheme="majorHAnsi"/>
        </w:rPr>
        <w:t>I</w:t>
      </w:r>
      <w:r w:rsidR="007F1E11">
        <w:rPr>
          <w:rFonts w:asciiTheme="majorHAnsi" w:hAnsiTheme="majorHAnsi" w:cstheme="majorHAnsi"/>
        </w:rPr>
        <w:t xml:space="preserve">dris and the influence this intervention could have with his regulation of </w:t>
      </w:r>
      <w:r w:rsidR="00043ECE">
        <w:rPr>
          <w:rFonts w:asciiTheme="majorHAnsi" w:hAnsiTheme="majorHAnsi" w:cstheme="majorHAnsi"/>
        </w:rPr>
        <w:t xml:space="preserve">his feelings </w:t>
      </w:r>
      <w:r w:rsidR="007F1E11">
        <w:rPr>
          <w:rFonts w:asciiTheme="majorHAnsi" w:hAnsiTheme="majorHAnsi" w:cstheme="majorHAnsi"/>
        </w:rPr>
        <w:t>as well as the ability to make friendships and work with peers. I believe that when under</w:t>
      </w:r>
      <w:r w:rsidR="00043ECE">
        <w:rPr>
          <w:rFonts w:asciiTheme="majorHAnsi" w:hAnsiTheme="majorHAnsi" w:cstheme="majorHAnsi"/>
        </w:rPr>
        <w:t xml:space="preserve">taking </w:t>
      </w:r>
      <w:r w:rsidR="007F1E11">
        <w:rPr>
          <w:rFonts w:asciiTheme="majorHAnsi" w:hAnsiTheme="majorHAnsi" w:cstheme="majorHAnsi"/>
        </w:rPr>
        <w:t xml:space="preserve">this </w:t>
      </w:r>
      <w:proofErr w:type="gramStart"/>
      <w:r w:rsidR="007F1E11">
        <w:rPr>
          <w:rFonts w:asciiTheme="majorHAnsi" w:hAnsiTheme="majorHAnsi" w:cstheme="majorHAnsi"/>
        </w:rPr>
        <w:t>intervention</w:t>
      </w:r>
      <w:proofErr w:type="gramEnd"/>
      <w:r w:rsidR="007F1E11">
        <w:rPr>
          <w:rFonts w:asciiTheme="majorHAnsi" w:hAnsiTheme="majorHAnsi" w:cstheme="majorHAnsi"/>
        </w:rPr>
        <w:t xml:space="preserve"> the Parents/</w:t>
      </w:r>
      <w:r w:rsidR="00043ECE">
        <w:rPr>
          <w:rFonts w:asciiTheme="majorHAnsi" w:hAnsiTheme="majorHAnsi" w:cstheme="majorHAnsi"/>
        </w:rPr>
        <w:t>Guardians</w:t>
      </w:r>
      <w:r w:rsidR="007F1E11">
        <w:rPr>
          <w:rFonts w:asciiTheme="majorHAnsi" w:hAnsiTheme="majorHAnsi" w:cstheme="majorHAnsi"/>
        </w:rPr>
        <w:t xml:space="preserve"> of Idris should be informed as well as kept in close contact with the school</w:t>
      </w:r>
      <w:r w:rsidR="00043ECE">
        <w:rPr>
          <w:rFonts w:asciiTheme="majorHAnsi" w:hAnsiTheme="majorHAnsi" w:cstheme="majorHAnsi"/>
        </w:rPr>
        <w:t xml:space="preserve">, with the school demonstrating some ideas for the parents to implement at home. It is essential to </w:t>
      </w:r>
      <w:r w:rsidR="007F1E11">
        <w:rPr>
          <w:rFonts w:asciiTheme="majorHAnsi" w:hAnsiTheme="majorHAnsi" w:cstheme="majorHAnsi"/>
        </w:rPr>
        <w:t xml:space="preserve">monitor the </w:t>
      </w:r>
      <w:r w:rsidR="00043ECE">
        <w:rPr>
          <w:rFonts w:asciiTheme="majorHAnsi" w:hAnsiTheme="majorHAnsi" w:cstheme="majorHAnsi"/>
        </w:rPr>
        <w:t xml:space="preserve">Idris’s </w:t>
      </w:r>
      <w:r w:rsidR="007F1E11">
        <w:rPr>
          <w:rFonts w:asciiTheme="majorHAnsi" w:hAnsiTheme="majorHAnsi" w:cstheme="majorHAnsi"/>
        </w:rPr>
        <w:t xml:space="preserve">progress </w:t>
      </w:r>
      <w:r w:rsidR="00043ECE">
        <w:rPr>
          <w:rFonts w:asciiTheme="majorHAnsi" w:hAnsiTheme="majorHAnsi" w:cstheme="majorHAnsi"/>
        </w:rPr>
        <w:t xml:space="preserve">and </w:t>
      </w:r>
      <w:r w:rsidR="007F1E11">
        <w:rPr>
          <w:rFonts w:asciiTheme="majorHAnsi" w:hAnsiTheme="majorHAnsi" w:cstheme="majorHAnsi"/>
        </w:rPr>
        <w:t>have an insight to w</w:t>
      </w:r>
      <w:r w:rsidR="00043ECE">
        <w:rPr>
          <w:rFonts w:asciiTheme="majorHAnsi" w:hAnsiTheme="majorHAnsi" w:cstheme="majorHAnsi"/>
        </w:rPr>
        <w:t>hether</w:t>
      </w:r>
      <w:r w:rsidR="007F1E11">
        <w:rPr>
          <w:rFonts w:asciiTheme="majorHAnsi" w:hAnsiTheme="majorHAnsi" w:cstheme="majorHAnsi"/>
        </w:rPr>
        <w:t xml:space="preserve"> the intervention is </w:t>
      </w:r>
      <w:r w:rsidR="00043ECE">
        <w:rPr>
          <w:rFonts w:asciiTheme="majorHAnsi" w:hAnsiTheme="majorHAnsi" w:cstheme="majorHAnsi"/>
        </w:rPr>
        <w:t>having</w:t>
      </w:r>
      <w:r w:rsidR="007F1E11">
        <w:rPr>
          <w:rFonts w:asciiTheme="majorHAnsi" w:hAnsiTheme="majorHAnsi" w:cstheme="majorHAnsi"/>
        </w:rPr>
        <w:t xml:space="preserve"> an impact o</w:t>
      </w:r>
      <w:r w:rsidR="00043ECE">
        <w:rPr>
          <w:rFonts w:asciiTheme="majorHAnsi" w:hAnsiTheme="majorHAnsi" w:cstheme="majorHAnsi"/>
        </w:rPr>
        <w:t xml:space="preserve">n his home life </w:t>
      </w:r>
      <w:r w:rsidR="007F1E11">
        <w:rPr>
          <w:rFonts w:asciiTheme="majorHAnsi" w:hAnsiTheme="majorHAnsi" w:cstheme="majorHAnsi"/>
        </w:rPr>
        <w:t xml:space="preserve">as well as </w:t>
      </w:r>
      <w:r w:rsidR="00043ECE">
        <w:rPr>
          <w:rFonts w:asciiTheme="majorHAnsi" w:hAnsiTheme="majorHAnsi" w:cstheme="majorHAnsi"/>
        </w:rPr>
        <w:t>his</w:t>
      </w:r>
      <w:r w:rsidR="007F1E11">
        <w:rPr>
          <w:rFonts w:asciiTheme="majorHAnsi" w:hAnsiTheme="majorHAnsi" w:cstheme="majorHAnsi"/>
        </w:rPr>
        <w:t xml:space="preserve"> school</w:t>
      </w:r>
      <w:r w:rsidR="00043ECE">
        <w:rPr>
          <w:rFonts w:asciiTheme="majorHAnsi" w:hAnsiTheme="majorHAnsi" w:cstheme="majorHAnsi"/>
        </w:rPr>
        <w:t xml:space="preserve"> life</w:t>
      </w:r>
      <w:r w:rsidR="007F1E11">
        <w:rPr>
          <w:rFonts w:asciiTheme="majorHAnsi" w:hAnsiTheme="majorHAnsi" w:cstheme="majorHAnsi"/>
        </w:rPr>
        <w:t>. The smart targets that the selected TA and Idris decided can be shared with Parents</w:t>
      </w:r>
      <w:r w:rsidR="00043ECE">
        <w:rPr>
          <w:rFonts w:asciiTheme="majorHAnsi" w:hAnsiTheme="majorHAnsi" w:cstheme="majorHAnsi"/>
        </w:rPr>
        <w:t>,</w:t>
      </w:r>
      <w:r w:rsidR="007F1E11">
        <w:rPr>
          <w:rFonts w:asciiTheme="majorHAnsi" w:hAnsiTheme="majorHAnsi" w:cstheme="majorHAnsi"/>
        </w:rPr>
        <w:t xml:space="preserve"> as well as micro sessions </w:t>
      </w:r>
      <w:r w:rsidR="00043ECE">
        <w:rPr>
          <w:rFonts w:asciiTheme="majorHAnsi" w:hAnsiTheme="majorHAnsi" w:cstheme="majorHAnsi"/>
        </w:rPr>
        <w:t xml:space="preserve">so </w:t>
      </w:r>
      <w:r w:rsidR="007F1E11">
        <w:rPr>
          <w:rFonts w:asciiTheme="majorHAnsi" w:hAnsiTheme="majorHAnsi" w:cstheme="majorHAnsi"/>
        </w:rPr>
        <w:t xml:space="preserve">that </w:t>
      </w:r>
      <w:r w:rsidR="00043ECE">
        <w:rPr>
          <w:rFonts w:asciiTheme="majorHAnsi" w:hAnsiTheme="majorHAnsi" w:cstheme="majorHAnsi"/>
        </w:rPr>
        <w:t>I</w:t>
      </w:r>
      <w:r w:rsidR="007F1E11">
        <w:rPr>
          <w:rFonts w:asciiTheme="majorHAnsi" w:hAnsiTheme="majorHAnsi" w:cstheme="majorHAnsi"/>
        </w:rPr>
        <w:t xml:space="preserve">dris can complete </w:t>
      </w:r>
      <w:r w:rsidR="00043ECE">
        <w:rPr>
          <w:rFonts w:asciiTheme="majorHAnsi" w:hAnsiTheme="majorHAnsi" w:cstheme="majorHAnsi"/>
        </w:rPr>
        <w:t xml:space="preserve">tasks </w:t>
      </w:r>
      <w:r w:rsidR="007F1E11">
        <w:rPr>
          <w:rFonts w:asciiTheme="majorHAnsi" w:hAnsiTheme="majorHAnsi" w:cstheme="majorHAnsi"/>
        </w:rPr>
        <w:t xml:space="preserve">at home </w:t>
      </w:r>
      <w:r w:rsidR="00043ECE">
        <w:rPr>
          <w:rFonts w:asciiTheme="majorHAnsi" w:hAnsiTheme="majorHAnsi" w:cstheme="majorHAnsi"/>
        </w:rPr>
        <w:t xml:space="preserve">to help himself regulate </w:t>
      </w:r>
      <w:r w:rsidR="007F1E11">
        <w:rPr>
          <w:rFonts w:asciiTheme="majorHAnsi" w:hAnsiTheme="majorHAnsi" w:cstheme="majorHAnsi"/>
        </w:rPr>
        <w:t>when he feels emotional</w:t>
      </w:r>
      <w:r w:rsidR="00043ECE">
        <w:rPr>
          <w:rFonts w:asciiTheme="majorHAnsi" w:hAnsiTheme="majorHAnsi" w:cstheme="majorHAnsi"/>
        </w:rPr>
        <w:t xml:space="preserve">, </w:t>
      </w:r>
      <w:r w:rsidR="007F1E11">
        <w:rPr>
          <w:rFonts w:asciiTheme="majorHAnsi" w:hAnsiTheme="majorHAnsi" w:cstheme="majorHAnsi"/>
        </w:rPr>
        <w:t xml:space="preserve">or </w:t>
      </w:r>
      <w:r w:rsidR="00043ECE">
        <w:rPr>
          <w:rFonts w:asciiTheme="majorHAnsi" w:hAnsiTheme="majorHAnsi" w:cstheme="majorHAnsi"/>
        </w:rPr>
        <w:t xml:space="preserve">when he feels unable to play with others. This will give him the tools his emotions, therefore increasing his independence to manage his emotions. </w:t>
      </w:r>
      <w:r w:rsidR="007F1E11">
        <w:rPr>
          <w:rFonts w:asciiTheme="majorHAnsi" w:hAnsiTheme="majorHAnsi" w:cstheme="majorHAnsi"/>
        </w:rPr>
        <w:t xml:space="preserve"> This chosen intervention will be set over a </w:t>
      </w:r>
      <w:proofErr w:type="gramStart"/>
      <w:r w:rsidR="007F1E11">
        <w:rPr>
          <w:rFonts w:asciiTheme="majorHAnsi" w:hAnsiTheme="majorHAnsi" w:cstheme="majorHAnsi"/>
        </w:rPr>
        <w:t>12 week</w:t>
      </w:r>
      <w:proofErr w:type="gramEnd"/>
      <w:r w:rsidR="007F1E11">
        <w:rPr>
          <w:rFonts w:asciiTheme="majorHAnsi" w:hAnsiTheme="majorHAnsi" w:cstheme="majorHAnsi"/>
        </w:rPr>
        <w:t xml:space="preserve"> </w:t>
      </w:r>
      <w:r w:rsidR="005E5CFA">
        <w:rPr>
          <w:rFonts w:asciiTheme="majorHAnsi" w:hAnsiTheme="majorHAnsi" w:cstheme="majorHAnsi"/>
        </w:rPr>
        <w:t>period</w:t>
      </w:r>
      <w:r w:rsidR="00043ECE">
        <w:rPr>
          <w:rFonts w:asciiTheme="majorHAnsi" w:hAnsiTheme="majorHAnsi" w:cstheme="majorHAnsi"/>
        </w:rPr>
        <w:t>. The intervention</w:t>
      </w:r>
      <w:r w:rsidR="005E5CFA">
        <w:rPr>
          <w:rFonts w:asciiTheme="majorHAnsi" w:hAnsiTheme="majorHAnsi" w:cstheme="majorHAnsi"/>
        </w:rPr>
        <w:t xml:space="preserve"> </w:t>
      </w:r>
      <w:r w:rsidR="007F1E11">
        <w:rPr>
          <w:rFonts w:asciiTheme="majorHAnsi" w:hAnsiTheme="majorHAnsi" w:cstheme="majorHAnsi"/>
        </w:rPr>
        <w:t xml:space="preserve">will be monitored carefully by Mrs James to see if there needs to be an extension or if the goals set </w:t>
      </w:r>
      <w:r w:rsidR="00043ECE">
        <w:rPr>
          <w:rFonts w:asciiTheme="majorHAnsi" w:hAnsiTheme="majorHAnsi" w:cstheme="majorHAnsi"/>
        </w:rPr>
        <w:t xml:space="preserve">need to be amended, </w:t>
      </w:r>
      <w:r w:rsidR="007F1E11">
        <w:rPr>
          <w:rFonts w:asciiTheme="majorHAnsi" w:hAnsiTheme="majorHAnsi" w:cstheme="majorHAnsi"/>
        </w:rPr>
        <w:t xml:space="preserve">and </w:t>
      </w:r>
      <w:r w:rsidR="00043ECE">
        <w:rPr>
          <w:rFonts w:asciiTheme="majorHAnsi" w:hAnsiTheme="majorHAnsi" w:cstheme="majorHAnsi"/>
        </w:rPr>
        <w:t xml:space="preserve">if </w:t>
      </w:r>
      <w:r w:rsidR="007F1E11">
        <w:rPr>
          <w:rFonts w:asciiTheme="majorHAnsi" w:hAnsiTheme="majorHAnsi" w:cstheme="majorHAnsi"/>
        </w:rPr>
        <w:t xml:space="preserve">progress is </w:t>
      </w:r>
      <w:r w:rsidR="00043ECE">
        <w:rPr>
          <w:rFonts w:asciiTheme="majorHAnsi" w:hAnsiTheme="majorHAnsi" w:cstheme="majorHAnsi"/>
        </w:rPr>
        <w:t>positive, he may</w:t>
      </w:r>
      <w:r w:rsidR="007F1E11">
        <w:rPr>
          <w:rFonts w:asciiTheme="majorHAnsi" w:hAnsiTheme="majorHAnsi" w:cstheme="majorHAnsi"/>
        </w:rPr>
        <w:t xml:space="preserve"> no longer need to complete this intervention. </w:t>
      </w:r>
      <w:r w:rsidR="00043ECE">
        <w:rPr>
          <w:rFonts w:asciiTheme="majorHAnsi" w:hAnsiTheme="majorHAnsi" w:cstheme="majorHAnsi"/>
        </w:rPr>
        <w:t>By c</w:t>
      </w:r>
      <w:r w:rsidR="007F1E11">
        <w:rPr>
          <w:rFonts w:asciiTheme="majorHAnsi" w:hAnsiTheme="majorHAnsi" w:cstheme="majorHAnsi"/>
        </w:rPr>
        <w:t>ompleting Lego therapy</w:t>
      </w:r>
      <w:r w:rsidR="00043ECE">
        <w:rPr>
          <w:rFonts w:asciiTheme="majorHAnsi" w:hAnsiTheme="majorHAnsi" w:cstheme="majorHAnsi"/>
        </w:rPr>
        <w:t>, I</w:t>
      </w:r>
      <w:r w:rsidR="007F1E11">
        <w:rPr>
          <w:rFonts w:asciiTheme="majorHAnsi" w:hAnsiTheme="majorHAnsi" w:cstheme="majorHAnsi"/>
        </w:rPr>
        <w:t xml:space="preserve">dris will become a more able and confident learner, with the ability to seek for help and guidance when </w:t>
      </w:r>
      <w:proofErr w:type="gramStart"/>
      <w:r w:rsidR="007F1E11">
        <w:rPr>
          <w:rFonts w:asciiTheme="majorHAnsi" w:hAnsiTheme="majorHAnsi" w:cstheme="majorHAnsi"/>
        </w:rPr>
        <w:t>needed</w:t>
      </w:r>
      <w:r w:rsidR="00043ECE">
        <w:rPr>
          <w:rFonts w:asciiTheme="majorHAnsi" w:hAnsiTheme="majorHAnsi" w:cstheme="majorHAnsi"/>
        </w:rPr>
        <w:t>,</w:t>
      </w:r>
      <w:r w:rsidR="007F1E11">
        <w:rPr>
          <w:rFonts w:asciiTheme="majorHAnsi" w:hAnsiTheme="majorHAnsi" w:cstheme="majorHAnsi"/>
        </w:rPr>
        <w:t xml:space="preserve"> and</w:t>
      </w:r>
      <w:proofErr w:type="gramEnd"/>
      <w:r w:rsidR="007F1E11">
        <w:rPr>
          <w:rFonts w:asciiTheme="majorHAnsi" w:hAnsiTheme="majorHAnsi" w:cstheme="majorHAnsi"/>
        </w:rPr>
        <w:t xml:space="preserve"> have the confidence and </w:t>
      </w:r>
      <w:r w:rsidR="00043ECE">
        <w:rPr>
          <w:rFonts w:asciiTheme="majorHAnsi" w:hAnsiTheme="majorHAnsi" w:cstheme="majorHAnsi"/>
        </w:rPr>
        <w:t>courage</w:t>
      </w:r>
      <w:r w:rsidR="007F1E11">
        <w:rPr>
          <w:rFonts w:asciiTheme="majorHAnsi" w:hAnsiTheme="majorHAnsi" w:cstheme="majorHAnsi"/>
        </w:rPr>
        <w:t xml:space="preserve"> to work within </w:t>
      </w:r>
      <w:r w:rsidR="00043ECE">
        <w:rPr>
          <w:rFonts w:asciiTheme="majorHAnsi" w:hAnsiTheme="majorHAnsi" w:cstheme="majorHAnsi"/>
        </w:rPr>
        <w:t xml:space="preserve">a </w:t>
      </w:r>
      <w:r w:rsidR="007F1E11">
        <w:rPr>
          <w:rFonts w:asciiTheme="majorHAnsi" w:hAnsiTheme="majorHAnsi" w:cstheme="majorHAnsi"/>
        </w:rPr>
        <w:t>group setting as well as play with friend on the y</w:t>
      </w:r>
      <w:r w:rsidR="00043ECE">
        <w:rPr>
          <w:rFonts w:asciiTheme="majorHAnsi" w:hAnsiTheme="majorHAnsi" w:cstheme="majorHAnsi"/>
        </w:rPr>
        <w:t>a</w:t>
      </w:r>
      <w:r w:rsidR="007F1E11">
        <w:rPr>
          <w:rFonts w:asciiTheme="majorHAnsi" w:hAnsiTheme="majorHAnsi" w:cstheme="majorHAnsi"/>
        </w:rPr>
        <w:t xml:space="preserve">rd sharing the same passions and interests </w:t>
      </w:r>
      <w:r w:rsidR="00043ECE">
        <w:rPr>
          <w:rFonts w:asciiTheme="majorHAnsi" w:hAnsiTheme="majorHAnsi" w:cstheme="majorHAnsi"/>
        </w:rPr>
        <w:t>of others, as well as sharing his own.</w:t>
      </w:r>
    </w:p>
    <w:p w14:paraId="07538265" w14:textId="77777777" w:rsidR="00384BC2" w:rsidRDefault="00384BC2" w:rsidP="00043ECE">
      <w:pPr>
        <w:pStyle w:val="NormalWeb"/>
        <w:jc w:val="both"/>
        <w:rPr>
          <w:rFonts w:asciiTheme="majorHAnsi" w:hAnsiTheme="majorHAnsi" w:cstheme="majorHAnsi"/>
        </w:rPr>
      </w:pPr>
    </w:p>
    <w:p w14:paraId="57B6ECFE" w14:textId="3123BDE4" w:rsidR="00111901" w:rsidRDefault="00111901" w:rsidP="00043ECE">
      <w:pPr>
        <w:pStyle w:val="NormalWeb"/>
        <w:jc w:val="both"/>
        <w:rPr>
          <w:rFonts w:asciiTheme="majorHAnsi" w:hAnsiTheme="majorHAnsi" w:cstheme="majorHAnsi"/>
        </w:rPr>
      </w:pPr>
    </w:p>
    <w:p w14:paraId="1CAF3FAD" w14:textId="77777777" w:rsidR="00760E9E" w:rsidRDefault="00760E9E" w:rsidP="000D1601">
      <w:pPr>
        <w:pStyle w:val="NormalWeb"/>
        <w:rPr>
          <w:rFonts w:asciiTheme="majorHAnsi" w:hAnsiTheme="majorHAnsi" w:cstheme="majorHAnsi"/>
        </w:rPr>
      </w:pPr>
    </w:p>
    <w:p w14:paraId="1EDF9797" w14:textId="77777777" w:rsidR="00760E9E" w:rsidRDefault="00760E9E" w:rsidP="000D1601">
      <w:pPr>
        <w:pStyle w:val="NormalWeb"/>
        <w:rPr>
          <w:rFonts w:asciiTheme="majorHAnsi" w:hAnsiTheme="majorHAnsi" w:cstheme="majorHAnsi"/>
        </w:rPr>
      </w:pPr>
    </w:p>
    <w:p w14:paraId="5F432E28" w14:textId="0A2A9695" w:rsidR="009B02B1" w:rsidRPr="000D1601" w:rsidRDefault="009B02B1" w:rsidP="000D1601">
      <w:pPr>
        <w:pStyle w:val="NormalWeb"/>
        <w:rPr>
          <w:rFonts w:asciiTheme="majorHAnsi" w:hAnsiTheme="majorHAnsi" w:cstheme="majorHAnsi"/>
          <w:b/>
          <w:bCs/>
          <w:sz w:val="32"/>
          <w:szCs w:val="32"/>
          <w:u w:val="single"/>
        </w:rPr>
      </w:pPr>
      <w:r w:rsidRPr="009B02B1">
        <w:rPr>
          <w:rFonts w:asciiTheme="majorHAnsi" w:hAnsiTheme="majorHAnsi" w:cstheme="majorHAnsi"/>
          <w:b/>
          <w:bCs/>
          <w:sz w:val="28"/>
          <w:szCs w:val="28"/>
          <w:u w:val="single"/>
        </w:rPr>
        <w:lastRenderedPageBreak/>
        <w:t>Reference</w:t>
      </w:r>
    </w:p>
    <w:p w14:paraId="7904FDD7" w14:textId="5D6E3FCE" w:rsidR="009B02B1" w:rsidRDefault="009B02B1">
      <w:pPr>
        <w:rPr>
          <w:rFonts w:asciiTheme="majorHAnsi" w:hAnsiTheme="majorHAnsi" w:cstheme="majorHAnsi"/>
          <w:b/>
          <w:bCs/>
          <w:sz w:val="28"/>
          <w:szCs w:val="28"/>
          <w:u w:val="single"/>
        </w:rPr>
      </w:pPr>
    </w:p>
    <w:p w14:paraId="6992A616" w14:textId="25AFFA2A" w:rsidR="000D1601" w:rsidRDefault="000D1601">
      <w:pPr>
        <w:rPr>
          <w:rFonts w:asciiTheme="majorHAnsi" w:hAnsiTheme="majorHAnsi" w:cstheme="majorHAnsi"/>
        </w:rPr>
      </w:pPr>
      <w:r>
        <w:rPr>
          <w:rFonts w:asciiTheme="majorHAnsi" w:hAnsiTheme="majorHAnsi" w:cstheme="majorHAnsi"/>
        </w:rPr>
        <w:t xml:space="preserve">LeGoff, Baron – Cohen, de la cuesta, krauss, 2014 – Lego based </w:t>
      </w:r>
      <w:proofErr w:type="gramStart"/>
      <w:r>
        <w:rPr>
          <w:rFonts w:asciiTheme="majorHAnsi" w:hAnsiTheme="majorHAnsi" w:cstheme="majorHAnsi"/>
        </w:rPr>
        <w:t>therapy :</w:t>
      </w:r>
      <w:proofErr w:type="gramEnd"/>
      <w:r>
        <w:rPr>
          <w:rFonts w:asciiTheme="majorHAnsi" w:hAnsiTheme="majorHAnsi" w:cstheme="majorHAnsi"/>
        </w:rPr>
        <w:t xml:space="preserve"> How to build social competence through Lego, p.27</w:t>
      </w:r>
    </w:p>
    <w:p w14:paraId="6B1CF239" w14:textId="2BC2876D" w:rsidR="000D1601" w:rsidRDefault="000D1601">
      <w:pPr>
        <w:rPr>
          <w:rFonts w:asciiTheme="majorHAnsi" w:hAnsiTheme="majorHAnsi" w:cstheme="majorHAnsi"/>
        </w:rPr>
      </w:pPr>
    </w:p>
    <w:p w14:paraId="60D2320B" w14:textId="534D0D4D" w:rsidR="007F1E11" w:rsidRDefault="007F1E11">
      <w:pPr>
        <w:rPr>
          <w:rFonts w:asciiTheme="majorHAnsi" w:hAnsiTheme="majorHAnsi" w:cstheme="majorHAnsi"/>
        </w:rPr>
      </w:pPr>
      <w:r>
        <w:rPr>
          <w:rFonts w:asciiTheme="majorHAnsi" w:hAnsiTheme="majorHAnsi" w:cstheme="majorHAnsi"/>
        </w:rPr>
        <w:t xml:space="preserve">Estyn, Knowing your children, 2020 - </w:t>
      </w:r>
      <w:hyperlink r:id="rId7" w:history="1">
        <w:r w:rsidRPr="00EB09F7">
          <w:rPr>
            <w:rStyle w:val="Hyperlink"/>
            <w:rFonts w:asciiTheme="majorHAnsi" w:hAnsiTheme="majorHAnsi" w:cstheme="majorHAnsi"/>
          </w:rPr>
          <w:t>https://www.estyn.gov.wales/system/files/2022-01/Knowing%2520your%2520children%2520%2520supporting%2520pupils%2520with%2520adverse%2520childhood%2520experiences_0.pdf</w:t>
        </w:r>
      </w:hyperlink>
    </w:p>
    <w:p w14:paraId="105ED764" w14:textId="77777777" w:rsidR="007F1E11" w:rsidRDefault="007F1E11">
      <w:pPr>
        <w:rPr>
          <w:rFonts w:asciiTheme="majorHAnsi" w:hAnsiTheme="majorHAnsi" w:cstheme="majorHAnsi"/>
        </w:rPr>
      </w:pPr>
    </w:p>
    <w:p w14:paraId="2AC621B0" w14:textId="25DD35E8" w:rsidR="000D1601" w:rsidRDefault="000D1601">
      <w:pPr>
        <w:rPr>
          <w:rFonts w:asciiTheme="majorHAnsi" w:hAnsiTheme="majorHAnsi" w:cstheme="majorHAnsi"/>
        </w:rPr>
      </w:pPr>
      <w:r>
        <w:rPr>
          <w:rFonts w:asciiTheme="majorHAnsi" w:hAnsiTheme="majorHAnsi" w:cstheme="majorHAnsi"/>
        </w:rPr>
        <w:t xml:space="preserve">Raising </w:t>
      </w:r>
      <w:proofErr w:type="gramStart"/>
      <w:r>
        <w:rPr>
          <w:rFonts w:asciiTheme="majorHAnsi" w:hAnsiTheme="majorHAnsi" w:cstheme="majorHAnsi"/>
        </w:rPr>
        <w:t>children ,</w:t>
      </w:r>
      <w:proofErr w:type="gramEnd"/>
      <w:r>
        <w:rPr>
          <w:rFonts w:asciiTheme="majorHAnsi" w:hAnsiTheme="majorHAnsi" w:cstheme="majorHAnsi"/>
        </w:rPr>
        <w:t xml:space="preserve"> 2022 - </w:t>
      </w:r>
      <w:hyperlink r:id="rId8" w:history="1">
        <w:r w:rsidRPr="00EB09F7">
          <w:rPr>
            <w:rStyle w:val="Hyperlink"/>
            <w:rFonts w:asciiTheme="majorHAnsi" w:hAnsiTheme="majorHAnsi" w:cstheme="majorHAnsi"/>
          </w:rPr>
          <w:t>https://raisingchildren.net.au/autism/therapies-guide/lego-therapy</w:t>
        </w:r>
      </w:hyperlink>
    </w:p>
    <w:p w14:paraId="319151D0" w14:textId="77777777" w:rsidR="00DC1D83" w:rsidRDefault="00DC1D83">
      <w:pPr>
        <w:rPr>
          <w:rFonts w:asciiTheme="majorHAnsi" w:hAnsiTheme="majorHAnsi" w:cstheme="majorHAnsi"/>
        </w:rPr>
      </w:pPr>
    </w:p>
    <w:p w14:paraId="3269D0A9" w14:textId="48459C7D" w:rsidR="000D1601" w:rsidRDefault="000D1601">
      <w:pPr>
        <w:rPr>
          <w:rFonts w:asciiTheme="majorHAnsi" w:hAnsiTheme="majorHAnsi" w:cstheme="majorHAnsi"/>
        </w:rPr>
      </w:pPr>
      <w:r>
        <w:rPr>
          <w:rFonts w:asciiTheme="majorHAnsi" w:hAnsiTheme="majorHAnsi" w:cstheme="majorHAnsi"/>
        </w:rPr>
        <w:t xml:space="preserve">Celestine, </w:t>
      </w:r>
      <w:proofErr w:type="gramStart"/>
      <w:r>
        <w:rPr>
          <w:rFonts w:asciiTheme="majorHAnsi" w:hAnsiTheme="majorHAnsi" w:cstheme="majorHAnsi"/>
        </w:rPr>
        <w:t>N ,</w:t>
      </w:r>
      <w:proofErr w:type="gramEnd"/>
      <w:r>
        <w:rPr>
          <w:rFonts w:asciiTheme="majorHAnsi" w:hAnsiTheme="majorHAnsi" w:cstheme="majorHAnsi"/>
        </w:rPr>
        <w:t xml:space="preserve"> 2021 - </w:t>
      </w:r>
      <w:hyperlink r:id="rId9" w:history="1">
        <w:r w:rsidRPr="00EB09F7">
          <w:rPr>
            <w:rStyle w:val="Hyperlink"/>
            <w:rFonts w:asciiTheme="majorHAnsi" w:hAnsiTheme="majorHAnsi" w:cstheme="majorHAnsi"/>
          </w:rPr>
          <w:t>https://positivepsychology.com/lego-therapy/</w:t>
        </w:r>
      </w:hyperlink>
    </w:p>
    <w:p w14:paraId="265AE6DF" w14:textId="311E0683" w:rsidR="000D1601" w:rsidRDefault="000D1601">
      <w:pPr>
        <w:rPr>
          <w:rFonts w:asciiTheme="majorHAnsi" w:hAnsiTheme="majorHAnsi" w:cstheme="majorHAnsi"/>
        </w:rPr>
      </w:pPr>
    </w:p>
    <w:p w14:paraId="67EC9904" w14:textId="2E476F9E" w:rsidR="000D1601" w:rsidRDefault="000D1601">
      <w:pPr>
        <w:rPr>
          <w:rFonts w:asciiTheme="majorHAnsi" w:hAnsiTheme="majorHAnsi" w:cstheme="majorHAnsi"/>
        </w:rPr>
      </w:pPr>
      <w:r>
        <w:rPr>
          <w:rFonts w:asciiTheme="majorHAnsi" w:hAnsiTheme="majorHAnsi" w:cstheme="majorHAnsi"/>
        </w:rPr>
        <w:t xml:space="preserve">LeGoff, 2004 - </w:t>
      </w:r>
      <w:hyperlink r:id="rId10" w:history="1">
        <w:r w:rsidRPr="00EB09F7">
          <w:rPr>
            <w:rStyle w:val="Hyperlink"/>
            <w:rFonts w:asciiTheme="majorHAnsi" w:hAnsiTheme="majorHAnsi" w:cstheme="majorHAnsi"/>
          </w:rPr>
          <w:t>https://discovery.ucl.ac.uk/id/eprint/1522736/1/DEdPsy_Lego%20therapy%20_YFS%20Cheng.pdf</w:t>
        </w:r>
      </w:hyperlink>
    </w:p>
    <w:p w14:paraId="39A663E7" w14:textId="0591C436" w:rsidR="000D1601" w:rsidRDefault="000D1601">
      <w:pPr>
        <w:rPr>
          <w:rFonts w:asciiTheme="majorHAnsi" w:hAnsiTheme="majorHAnsi" w:cstheme="majorHAnsi"/>
        </w:rPr>
      </w:pPr>
    </w:p>
    <w:p w14:paraId="44210DDB" w14:textId="27B31E2A" w:rsidR="000D1601" w:rsidRDefault="000D1601">
      <w:pPr>
        <w:rPr>
          <w:rFonts w:asciiTheme="majorHAnsi" w:hAnsiTheme="majorHAnsi" w:cstheme="majorHAnsi"/>
        </w:rPr>
      </w:pPr>
      <w:r>
        <w:rPr>
          <w:rFonts w:asciiTheme="majorHAnsi" w:hAnsiTheme="majorHAnsi" w:cstheme="majorHAnsi"/>
        </w:rPr>
        <w:t xml:space="preserve">Family First, 2021 - </w:t>
      </w:r>
      <w:hyperlink r:id="rId11" w:history="1">
        <w:r w:rsidRPr="00EB09F7">
          <w:rPr>
            <w:rStyle w:val="Hyperlink"/>
            <w:rFonts w:asciiTheme="majorHAnsi" w:hAnsiTheme="majorHAnsi" w:cstheme="majorHAnsi"/>
          </w:rPr>
          <w:t>https://family-intervention.com/resources/what-is-an-intervention/</w:t>
        </w:r>
      </w:hyperlink>
    </w:p>
    <w:p w14:paraId="12E842EB" w14:textId="77777777" w:rsidR="000D1601" w:rsidRDefault="000D1601">
      <w:pPr>
        <w:rPr>
          <w:rFonts w:asciiTheme="majorHAnsi" w:hAnsiTheme="majorHAnsi" w:cstheme="majorHAnsi"/>
        </w:rPr>
      </w:pPr>
    </w:p>
    <w:p w14:paraId="056C52E2" w14:textId="387C4823" w:rsidR="000D1601" w:rsidRDefault="000D1601">
      <w:pPr>
        <w:rPr>
          <w:rFonts w:asciiTheme="majorHAnsi" w:hAnsiTheme="majorHAnsi" w:cstheme="majorHAnsi"/>
        </w:rPr>
      </w:pPr>
      <w:r>
        <w:rPr>
          <w:rFonts w:asciiTheme="majorHAnsi" w:hAnsiTheme="majorHAnsi" w:cstheme="majorHAnsi"/>
        </w:rPr>
        <w:t xml:space="preserve">Mayo Clinic, 2023 - </w:t>
      </w:r>
      <w:hyperlink r:id="rId12" w:history="1">
        <w:r w:rsidRPr="00EB09F7">
          <w:rPr>
            <w:rStyle w:val="Hyperlink"/>
            <w:rFonts w:asciiTheme="majorHAnsi" w:hAnsiTheme="majorHAnsi" w:cstheme="majorHAnsi"/>
          </w:rPr>
          <w:t>https://www.mayoclinic.org/diseases-conditions/mental-illness/in-depth/intervention/art-20047451</w:t>
        </w:r>
      </w:hyperlink>
    </w:p>
    <w:p w14:paraId="1F7C0E27" w14:textId="4D2A3F01" w:rsidR="000D1601" w:rsidRDefault="000D1601">
      <w:pPr>
        <w:rPr>
          <w:rFonts w:asciiTheme="majorHAnsi" w:hAnsiTheme="majorHAnsi" w:cstheme="majorHAnsi"/>
        </w:rPr>
      </w:pPr>
    </w:p>
    <w:p w14:paraId="68BFDFD4" w14:textId="50115147" w:rsidR="000D1601" w:rsidRDefault="000D1601">
      <w:pPr>
        <w:rPr>
          <w:rFonts w:asciiTheme="majorHAnsi" w:hAnsiTheme="majorHAnsi" w:cstheme="majorHAnsi"/>
        </w:rPr>
      </w:pPr>
      <w:r>
        <w:rPr>
          <w:rFonts w:asciiTheme="majorHAnsi" w:hAnsiTheme="majorHAnsi" w:cstheme="majorHAnsi"/>
        </w:rPr>
        <w:t xml:space="preserve">Cambridge Dictionary, 2023 - </w:t>
      </w:r>
      <w:hyperlink r:id="rId13" w:history="1">
        <w:r w:rsidRPr="00EB09F7">
          <w:rPr>
            <w:rStyle w:val="Hyperlink"/>
            <w:rFonts w:asciiTheme="majorHAnsi" w:hAnsiTheme="majorHAnsi" w:cstheme="majorHAnsi"/>
          </w:rPr>
          <w:t>https://dictionary.cambridge.org/dictionary/english/intervention</w:t>
        </w:r>
      </w:hyperlink>
    </w:p>
    <w:p w14:paraId="6B778656" w14:textId="4367F619" w:rsidR="000D1601" w:rsidRDefault="000D1601">
      <w:pPr>
        <w:rPr>
          <w:rFonts w:asciiTheme="majorHAnsi" w:hAnsiTheme="majorHAnsi" w:cstheme="majorHAnsi"/>
        </w:rPr>
      </w:pPr>
    </w:p>
    <w:p w14:paraId="0658E6BE" w14:textId="4E4AAA9F" w:rsidR="000D1601" w:rsidRDefault="000D1601">
      <w:pPr>
        <w:rPr>
          <w:rFonts w:asciiTheme="majorHAnsi" w:hAnsiTheme="majorHAnsi" w:cstheme="majorHAnsi"/>
        </w:rPr>
      </w:pPr>
      <w:r>
        <w:rPr>
          <w:rFonts w:asciiTheme="majorHAnsi" w:hAnsiTheme="majorHAnsi" w:cstheme="majorHAnsi"/>
        </w:rPr>
        <w:t xml:space="preserve">Hannah Hawthrone, 2021 - </w:t>
      </w:r>
      <w:hyperlink r:id="rId14" w:history="1">
        <w:r w:rsidRPr="00EB09F7">
          <w:rPr>
            <w:rStyle w:val="Hyperlink"/>
            <w:rFonts w:asciiTheme="majorHAnsi" w:hAnsiTheme="majorHAnsi" w:cstheme="majorHAnsi"/>
          </w:rPr>
          <w:t>https://www.highspeedtraining.co.uk/hub/effective-interventions-in-education/</w:t>
        </w:r>
      </w:hyperlink>
    </w:p>
    <w:p w14:paraId="04D099B0" w14:textId="21807E4A" w:rsidR="000D1601" w:rsidRDefault="000D1601">
      <w:pPr>
        <w:rPr>
          <w:rFonts w:asciiTheme="majorHAnsi" w:hAnsiTheme="majorHAnsi" w:cstheme="majorHAnsi"/>
        </w:rPr>
      </w:pPr>
    </w:p>
    <w:p w14:paraId="59799F45" w14:textId="1C856DD0" w:rsidR="000D1601" w:rsidRDefault="000D1601">
      <w:pPr>
        <w:rPr>
          <w:rFonts w:asciiTheme="majorHAnsi" w:hAnsiTheme="majorHAnsi" w:cstheme="majorHAnsi"/>
        </w:rPr>
      </w:pPr>
      <w:r>
        <w:rPr>
          <w:rFonts w:asciiTheme="majorHAnsi" w:hAnsiTheme="majorHAnsi" w:cstheme="majorHAnsi"/>
        </w:rPr>
        <w:t xml:space="preserve">Amanda Morin, </w:t>
      </w:r>
      <w:proofErr w:type="gramStart"/>
      <w:r>
        <w:rPr>
          <w:rFonts w:asciiTheme="majorHAnsi" w:hAnsiTheme="majorHAnsi" w:cstheme="majorHAnsi"/>
        </w:rPr>
        <w:t>( Date</w:t>
      </w:r>
      <w:proofErr w:type="gramEnd"/>
      <w:r>
        <w:rPr>
          <w:rFonts w:asciiTheme="majorHAnsi" w:hAnsiTheme="majorHAnsi" w:cstheme="majorHAnsi"/>
        </w:rPr>
        <w:t xml:space="preserve"> Unknown )</w:t>
      </w:r>
      <w:r>
        <w:rPr>
          <w:rFonts w:asciiTheme="majorHAnsi" w:hAnsiTheme="majorHAnsi" w:cstheme="majorHAnsi"/>
        </w:rPr>
        <w:t xml:space="preserve"> - </w:t>
      </w:r>
      <w:hyperlink r:id="rId15" w:history="1">
        <w:r w:rsidRPr="00EB09F7">
          <w:rPr>
            <w:rStyle w:val="Hyperlink"/>
            <w:rFonts w:asciiTheme="majorHAnsi" w:hAnsiTheme="majorHAnsi" w:cstheme="majorHAnsi"/>
          </w:rPr>
          <w:t>https://www.understood.org/en/articles/how-rti-monitors-progress</w:t>
        </w:r>
      </w:hyperlink>
    </w:p>
    <w:p w14:paraId="621BACF7" w14:textId="45D27BB6" w:rsidR="000D1601" w:rsidRDefault="000D1601">
      <w:pPr>
        <w:rPr>
          <w:rFonts w:asciiTheme="majorHAnsi" w:hAnsiTheme="majorHAnsi" w:cstheme="majorHAnsi"/>
        </w:rPr>
      </w:pPr>
    </w:p>
    <w:p w14:paraId="36E0C2F8" w14:textId="11AF11A0" w:rsidR="000D1601" w:rsidRDefault="000D1601">
      <w:pPr>
        <w:rPr>
          <w:rFonts w:asciiTheme="majorHAnsi" w:hAnsiTheme="majorHAnsi" w:cstheme="majorHAnsi"/>
        </w:rPr>
      </w:pPr>
      <w:r>
        <w:rPr>
          <w:rFonts w:asciiTheme="majorHAnsi" w:hAnsiTheme="majorHAnsi" w:cstheme="majorHAnsi"/>
        </w:rPr>
        <w:t xml:space="preserve">Alexander </w:t>
      </w:r>
      <w:proofErr w:type="spellStart"/>
      <w:r>
        <w:rPr>
          <w:rFonts w:asciiTheme="majorHAnsi" w:hAnsiTheme="majorHAnsi" w:cstheme="majorHAnsi"/>
        </w:rPr>
        <w:t>maasik</w:t>
      </w:r>
      <w:proofErr w:type="spellEnd"/>
      <w:r>
        <w:rPr>
          <w:rFonts w:asciiTheme="majorHAnsi" w:hAnsiTheme="majorHAnsi" w:cstheme="majorHAnsi"/>
        </w:rPr>
        <w:t xml:space="preserve">, 2011 - </w:t>
      </w:r>
      <w:hyperlink r:id="rId16" w:history="1">
        <w:r w:rsidRPr="00EB09F7">
          <w:rPr>
            <w:rStyle w:val="Hyperlink"/>
            <w:rFonts w:asciiTheme="majorHAnsi" w:hAnsiTheme="majorHAnsi" w:cstheme="majorHAnsi"/>
          </w:rPr>
          <w:t>https://blog.weekdone.com/setting-smart-goals-to-achieve-success-infographic/</w:t>
        </w:r>
      </w:hyperlink>
    </w:p>
    <w:p w14:paraId="43A93130" w14:textId="0443F2A9" w:rsidR="000D1601" w:rsidRDefault="000D1601">
      <w:pPr>
        <w:rPr>
          <w:rFonts w:asciiTheme="majorHAnsi" w:hAnsiTheme="majorHAnsi" w:cstheme="majorHAnsi"/>
        </w:rPr>
      </w:pPr>
    </w:p>
    <w:p w14:paraId="3DC0E51B" w14:textId="0B21427D" w:rsidR="000D1601" w:rsidRDefault="000D1601">
      <w:pPr>
        <w:rPr>
          <w:rFonts w:asciiTheme="majorHAnsi" w:hAnsiTheme="majorHAnsi" w:cstheme="majorHAnsi"/>
        </w:rPr>
      </w:pPr>
      <w:r>
        <w:rPr>
          <w:rFonts w:asciiTheme="majorHAnsi" w:hAnsiTheme="majorHAnsi" w:cstheme="majorHAnsi"/>
        </w:rPr>
        <w:t xml:space="preserve">CFI Team, 2022 - </w:t>
      </w:r>
      <w:hyperlink r:id="rId17" w:history="1">
        <w:r w:rsidRPr="00EB09F7">
          <w:rPr>
            <w:rStyle w:val="Hyperlink"/>
            <w:rFonts w:asciiTheme="majorHAnsi" w:hAnsiTheme="majorHAnsi" w:cstheme="majorHAnsi"/>
          </w:rPr>
          <w:t>https://corporatefinanceinstitute.com/resources/management/smart-goal/</w:t>
        </w:r>
      </w:hyperlink>
    </w:p>
    <w:p w14:paraId="7D3234FB" w14:textId="77777777" w:rsidR="00111901" w:rsidRDefault="00111901">
      <w:pPr>
        <w:rPr>
          <w:rFonts w:asciiTheme="majorHAnsi" w:hAnsiTheme="majorHAnsi" w:cstheme="majorHAnsi"/>
        </w:rPr>
      </w:pPr>
    </w:p>
    <w:p w14:paraId="40B0909F" w14:textId="10E6B173" w:rsidR="000D1601" w:rsidRDefault="000D1601">
      <w:pPr>
        <w:rPr>
          <w:rFonts w:asciiTheme="majorHAnsi" w:hAnsiTheme="majorHAnsi" w:cstheme="majorHAnsi"/>
        </w:rPr>
      </w:pPr>
      <w:r>
        <w:rPr>
          <w:rFonts w:asciiTheme="majorHAnsi" w:hAnsiTheme="majorHAnsi" w:cstheme="majorHAnsi"/>
        </w:rPr>
        <w:t xml:space="preserve">Curriculum for wales, 2023 - </w:t>
      </w:r>
      <w:hyperlink r:id="rId18" w:history="1">
        <w:r w:rsidRPr="00EB09F7">
          <w:rPr>
            <w:rStyle w:val="Hyperlink"/>
            <w:rFonts w:asciiTheme="majorHAnsi" w:hAnsiTheme="majorHAnsi" w:cstheme="majorHAnsi"/>
          </w:rPr>
          <w:t>https://hwb.gov.wales/curriculum-for-wales/assessment-arrangements/supporting-learner-progression-assessment-guidance</w:t>
        </w:r>
      </w:hyperlink>
    </w:p>
    <w:p w14:paraId="73BAECDA" w14:textId="15397F70" w:rsidR="000D1601" w:rsidRDefault="000D1601">
      <w:pPr>
        <w:rPr>
          <w:rFonts w:asciiTheme="majorHAnsi" w:hAnsiTheme="majorHAnsi" w:cstheme="majorHAnsi"/>
        </w:rPr>
      </w:pPr>
    </w:p>
    <w:p w14:paraId="59DA98A5" w14:textId="18D56608" w:rsidR="000D1601" w:rsidRDefault="000D1601">
      <w:pPr>
        <w:rPr>
          <w:rFonts w:asciiTheme="majorHAnsi" w:hAnsiTheme="majorHAnsi" w:cstheme="majorHAnsi"/>
        </w:rPr>
      </w:pPr>
      <w:r>
        <w:rPr>
          <w:rFonts w:asciiTheme="majorHAnsi" w:hAnsiTheme="majorHAnsi" w:cstheme="majorHAnsi"/>
        </w:rPr>
        <w:t>Tom Cox, 2023 – University of wales trinity said David</w:t>
      </w:r>
      <w:r w:rsidR="00DC1D83">
        <w:rPr>
          <w:rFonts w:asciiTheme="majorHAnsi" w:hAnsiTheme="majorHAnsi" w:cstheme="majorHAnsi"/>
        </w:rPr>
        <w:t xml:space="preserve"> (UWTSD)</w:t>
      </w:r>
      <w:r>
        <w:rPr>
          <w:rFonts w:asciiTheme="majorHAnsi" w:hAnsiTheme="majorHAnsi" w:cstheme="majorHAnsi"/>
        </w:rPr>
        <w:t xml:space="preserve">, Carmarthen Campus </w:t>
      </w:r>
    </w:p>
    <w:p w14:paraId="38AF64F6" w14:textId="3BC0FF98" w:rsidR="000D1601" w:rsidRDefault="000D1601">
      <w:pPr>
        <w:rPr>
          <w:rFonts w:asciiTheme="majorHAnsi" w:hAnsiTheme="majorHAnsi" w:cstheme="majorHAnsi"/>
        </w:rPr>
      </w:pPr>
    </w:p>
    <w:p w14:paraId="761A35F8" w14:textId="54BB5791" w:rsidR="000D1601" w:rsidRDefault="00111901">
      <w:pPr>
        <w:rPr>
          <w:rFonts w:asciiTheme="majorHAnsi" w:hAnsiTheme="majorHAnsi" w:cstheme="majorHAnsi"/>
        </w:rPr>
      </w:pPr>
      <w:r>
        <w:rPr>
          <w:rFonts w:asciiTheme="majorHAnsi" w:hAnsiTheme="majorHAnsi" w:cstheme="majorHAnsi"/>
        </w:rPr>
        <w:t xml:space="preserve">Yuk Fai Sam Cheng, Summery Lego </w:t>
      </w:r>
      <w:r>
        <w:rPr>
          <w:rFonts w:asciiTheme="majorHAnsi" w:hAnsiTheme="majorHAnsi" w:cstheme="majorHAnsi"/>
        </w:rPr>
        <w:t>(</w:t>
      </w:r>
      <w:r>
        <w:rPr>
          <w:rFonts w:asciiTheme="majorHAnsi" w:hAnsiTheme="majorHAnsi" w:cstheme="majorHAnsi"/>
        </w:rPr>
        <w:t>Date Unknown</w:t>
      </w:r>
      <w:r>
        <w:rPr>
          <w:rFonts w:asciiTheme="majorHAnsi" w:hAnsiTheme="majorHAnsi" w:cstheme="majorHAnsi"/>
        </w:rPr>
        <w:t xml:space="preserve">) - </w:t>
      </w:r>
      <w:hyperlink r:id="rId19" w:history="1">
        <w:r w:rsidRPr="00EB09F7">
          <w:rPr>
            <w:rStyle w:val="Hyperlink"/>
            <w:rFonts w:asciiTheme="majorHAnsi" w:hAnsiTheme="majorHAnsi" w:cstheme="majorHAnsi"/>
          </w:rPr>
          <w:t>https://discovery.ucl.ac.uk/id/eprint/1522736/1/DEdPsy_Lego%20therapy%20_YFS%20Cheng.pdf</w:t>
        </w:r>
      </w:hyperlink>
    </w:p>
    <w:p w14:paraId="6CE28D9E" w14:textId="321B30DD" w:rsidR="00111901" w:rsidRDefault="00111901">
      <w:pPr>
        <w:rPr>
          <w:rFonts w:asciiTheme="majorHAnsi" w:hAnsiTheme="majorHAnsi" w:cstheme="majorHAnsi"/>
        </w:rPr>
      </w:pPr>
    </w:p>
    <w:p w14:paraId="582E6A4C" w14:textId="7A517912" w:rsidR="00111901" w:rsidRDefault="00DC1D83">
      <w:pPr>
        <w:rPr>
          <w:rFonts w:asciiTheme="majorHAnsi" w:hAnsiTheme="majorHAnsi" w:cstheme="majorHAnsi"/>
        </w:rPr>
      </w:pPr>
      <w:r>
        <w:rPr>
          <w:rFonts w:asciiTheme="majorHAnsi" w:hAnsiTheme="majorHAnsi" w:cstheme="majorHAnsi"/>
        </w:rPr>
        <w:lastRenderedPageBreak/>
        <w:t>Ed Trust, MDRC (2021)</w:t>
      </w:r>
      <w:r>
        <w:rPr>
          <w:rFonts w:asciiTheme="majorHAnsi" w:hAnsiTheme="majorHAnsi" w:cstheme="majorHAnsi"/>
        </w:rPr>
        <w:t xml:space="preserve"> - </w:t>
      </w:r>
      <w:hyperlink r:id="rId20" w:history="1">
        <w:r w:rsidRPr="00EB09F7">
          <w:rPr>
            <w:rStyle w:val="Hyperlink"/>
            <w:rFonts w:asciiTheme="majorHAnsi" w:hAnsiTheme="majorHAnsi" w:cstheme="majorHAnsi"/>
          </w:rPr>
          <w:t>https://edtrust.org/resource/the-importance-of-strong-relationships/</w:t>
        </w:r>
      </w:hyperlink>
    </w:p>
    <w:p w14:paraId="63B1E78E" w14:textId="229EB05C" w:rsidR="00DC1D83" w:rsidRDefault="00DC1D83">
      <w:pPr>
        <w:rPr>
          <w:rFonts w:asciiTheme="majorHAnsi" w:hAnsiTheme="majorHAnsi" w:cstheme="majorHAnsi"/>
        </w:rPr>
      </w:pPr>
    </w:p>
    <w:p w14:paraId="3CE086F9" w14:textId="4FF48D71" w:rsidR="00DC1D83" w:rsidRDefault="00DC1D83">
      <w:pPr>
        <w:rPr>
          <w:rFonts w:asciiTheme="majorHAnsi" w:hAnsiTheme="majorHAnsi" w:cstheme="majorHAnsi"/>
        </w:rPr>
      </w:pPr>
      <w:r>
        <w:rPr>
          <w:rFonts w:asciiTheme="majorHAnsi" w:hAnsiTheme="majorHAnsi" w:cstheme="majorHAnsi"/>
        </w:rPr>
        <w:t>Meryl Bowen, UWTSD – 2022</w:t>
      </w:r>
    </w:p>
    <w:p w14:paraId="240A9214" w14:textId="73E2F72C" w:rsidR="00DC1D83" w:rsidRDefault="00DC1D83">
      <w:pPr>
        <w:rPr>
          <w:rFonts w:asciiTheme="majorHAnsi" w:hAnsiTheme="majorHAnsi" w:cstheme="majorHAnsi"/>
        </w:rPr>
      </w:pPr>
    </w:p>
    <w:p w14:paraId="65314BFE" w14:textId="15B23991" w:rsidR="00DC1D83" w:rsidRDefault="00384BC2">
      <w:pPr>
        <w:rPr>
          <w:rFonts w:asciiTheme="majorHAnsi" w:hAnsiTheme="majorHAnsi" w:cstheme="majorHAnsi"/>
        </w:rPr>
      </w:pPr>
      <w:r>
        <w:rPr>
          <w:rFonts w:asciiTheme="majorHAnsi" w:hAnsiTheme="majorHAnsi" w:cstheme="majorHAnsi"/>
        </w:rPr>
        <w:t xml:space="preserve">The WACKY Warehouse (Date Unknown) - </w:t>
      </w:r>
      <w:hyperlink r:id="rId21" w:history="1">
        <w:r w:rsidRPr="00EB09F7">
          <w:rPr>
            <w:rStyle w:val="Hyperlink"/>
            <w:rFonts w:asciiTheme="majorHAnsi" w:hAnsiTheme="majorHAnsi" w:cstheme="majorHAnsi"/>
          </w:rPr>
          <w:t>https://static1.squarespace.com/static/5b9cf6ff4611a0acf30a849d/t/5bae893e8165f556c91efc40/1538165067162/Showcase+-+EBOOK+3.pdf</w:t>
        </w:r>
      </w:hyperlink>
    </w:p>
    <w:p w14:paraId="5D576A7B" w14:textId="71573701" w:rsidR="00384BC2" w:rsidRDefault="00384BC2">
      <w:pPr>
        <w:rPr>
          <w:rFonts w:asciiTheme="majorHAnsi" w:hAnsiTheme="majorHAnsi" w:cstheme="majorHAnsi"/>
        </w:rPr>
      </w:pPr>
    </w:p>
    <w:p w14:paraId="39E61E92" w14:textId="4B4BA681" w:rsidR="00384BC2" w:rsidRDefault="00384BC2">
      <w:pPr>
        <w:rPr>
          <w:rFonts w:asciiTheme="majorHAnsi" w:hAnsiTheme="majorHAnsi" w:cstheme="majorHAnsi"/>
        </w:rPr>
      </w:pPr>
      <w:r>
        <w:rPr>
          <w:rFonts w:asciiTheme="majorHAnsi" w:hAnsiTheme="majorHAnsi" w:cstheme="majorHAnsi"/>
        </w:rPr>
        <w:t xml:space="preserve">Catholic Early </w:t>
      </w:r>
      <w:proofErr w:type="spellStart"/>
      <w:r>
        <w:rPr>
          <w:rFonts w:asciiTheme="majorHAnsi" w:hAnsiTheme="majorHAnsi" w:cstheme="majorHAnsi"/>
        </w:rPr>
        <w:t>EdCare</w:t>
      </w:r>
      <w:proofErr w:type="spellEnd"/>
      <w:r>
        <w:rPr>
          <w:rFonts w:asciiTheme="majorHAnsi" w:hAnsiTheme="majorHAnsi" w:cstheme="majorHAnsi"/>
        </w:rPr>
        <w:t xml:space="preserve">, 2021 - </w:t>
      </w:r>
      <w:hyperlink r:id="rId22" w:history="1">
        <w:r w:rsidRPr="00EB09F7">
          <w:rPr>
            <w:rStyle w:val="Hyperlink"/>
            <w:rFonts w:asciiTheme="majorHAnsi" w:hAnsiTheme="majorHAnsi" w:cstheme="majorHAnsi"/>
          </w:rPr>
          <w:t>https://www.catholicearlyedcare.qld.edu.au/why-developing-social-skills-is-important-for-young-children/</w:t>
        </w:r>
      </w:hyperlink>
    </w:p>
    <w:p w14:paraId="116B96DD" w14:textId="1D94E0FB" w:rsidR="00384BC2" w:rsidRDefault="00384BC2">
      <w:pPr>
        <w:rPr>
          <w:rFonts w:asciiTheme="majorHAnsi" w:hAnsiTheme="majorHAnsi" w:cstheme="majorHAnsi"/>
        </w:rPr>
      </w:pPr>
    </w:p>
    <w:p w14:paraId="7387ADE2" w14:textId="0181963D" w:rsidR="006865D6" w:rsidRDefault="006865D6">
      <w:pPr>
        <w:rPr>
          <w:rFonts w:asciiTheme="majorHAnsi" w:hAnsiTheme="majorHAnsi" w:cstheme="majorHAnsi"/>
        </w:rPr>
      </w:pPr>
      <w:r>
        <w:rPr>
          <w:rFonts w:asciiTheme="majorHAnsi" w:hAnsiTheme="majorHAnsi" w:cstheme="majorHAnsi"/>
        </w:rPr>
        <w:t xml:space="preserve">Andrew Flavahan, 2019 - </w:t>
      </w:r>
      <w:hyperlink r:id="rId23" w:history="1">
        <w:r w:rsidRPr="00EB09F7">
          <w:rPr>
            <w:rStyle w:val="Hyperlink"/>
            <w:rFonts w:asciiTheme="majorHAnsi" w:hAnsiTheme="majorHAnsi" w:cstheme="majorHAnsi"/>
          </w:rPr>
          <w:t>https://www.additudemag.com/legos-improve-concentration-adhd/</w:t>
        </w:r>
      </w:hyperlink>
    </w:p>
    <w:p w14:paraId="6E4173F6" w14:textId="636D6299" w:rsidR="006865D6" w:rsidRDefault="006865D6">
      <w:pPr>
        <w:rPr>
          <w:rFonts w:asciiTheme="majorHAnsi" w:hAnsiTheme="majorHAnsi" w:cstheme="majorHAnsi"/>
        </w:rPr>
      </w:pPr>
    </w:p>
    <w:p w14:paraId="766C6983" w14:textId="56A68646" w:rsidR="006865D6" w:rsidRDefault="002E6B82">
      <w:pPr>
        <w:rPr>
          <w:rFonts w:asciiTheme="majorHAnsi" w:hAnsiTheme="majorHAnsi" w:cstheme="majorHAnsi"/>
        </w:rPr>
      </w:pPr>
      <w:r>
        <w:rPr>
          <w:rFonts w:asciiTheme="majorHAnsi" w:hAnsiTheme="majorHAnsi" w:cstheme="majorHAnsi"/>
        </w:rPr>
        <w:t xml:space="preserve">Rebecca </w:t>
      </w:r>
      <w:proofErr w:type="spellStart"/>
      <w:r>
        <w:rPr>
          <w:rFonts w:asciiTheme="majorHAnsi" w:hAnsiTheme="majorHAnsi" w:cstheme="majorHAnsi"/>
        </w:rPr>
        <w:t>Louick</w:t>
      </w:r>
      <w:proofErr w:type="spellEnd"/>
      <w:r>
        <w:rPr>
          <w:rFonts w:asciiTheme="majorHAnsi" w:hAnsiTheme="majorHAnsi" w:cstheme="majorHAnsi"/>
        </w:rPr>
        <w:t xml:space="preserve">, Big Life Journal, 2022 - </w:t>
      </w:r>
      <w:hyperlink r:id="rId24" w:history="1">
        <w:r w:rsidRPr="00EB09F7">
          <w:rPr>
            <w:rStyle w:val="Hyperlink"/>
            <w:rFonts w:asciiTheme="majorHAnsi" w:hAnsiTheme="majorHAnsi" w:cstheme="majorHAnsi"/>
          </w:rPr>
          <w:t>https://biglifejournal.com/blogs/blog/help-kids-overcome-fear-failure</w:t>
        </w:r>
      </w:hyperlink>
    </w:p>
    <w:p w14:paraId="3D495645" w14:textId="146BCD4B" w:rsidR="002E6B82" w:rsidRDefault="002E6B82">
      <w:pPr>
        <w:rPr>
          <w:rFonts w:asciiTheme="majorHAnsi" w:hAnsiTheme="majorHAnsi" w:cstheme="majorHAnsi"/>
        </w:rPr>
      </w:pPr>
    </w:p>
    <w:p w14:paraId="06AF60CF" w14:textId="4D7A159A" w:rsidR="002E6B82" w:rsidRDefault="002E6B82">
      <w:pPr>
        <w:rPr>
          <w:rFonts w:asciiTheme="majorHAnsi" w:hAnsiTheme="majorHAnsi" w:cstheme="majorHAnsi"/>
        </w:rPr>
      </w:pPr>
      <w:r>
        <w:rPr>
          <w:rFonts w:asciiTheme="majorHAnsi" w:hAnsiTheme="majorHAnsi" w:cstheme="majorHAnsi"/>
        </w:rPr>
        <w:t xml:space="preserve">Western Governors University, 2019 - </w:t>
      </w:r>
      <w:hyperlink r:id="rId25" w:history="1">
        <w:r w:rsidRPr="00EB09F7">
          <w:rPr>
            <w:rStyle w:val="Hyperlink"/>
            <w:rFonts w:asciiTheme="majorHAnsi" w:hAnsiTheme="majorHAnsi" w:cstheme="majorHAnsi"/>
          </w:rPr>
          <w:t>https://www.wgu.edu/blog/what-is-growth-mindset-8-steps-develop-one1904.html</w:t>
        </w:r>
      </w:hyperlink>
    </w:p>
    <w:p w14:paraId="5F9B9D8B" w14:textId="6FF7CD36" w:rsidR="002E6B82" w:rsidRDefault="002E6B82">
      <w:pPr>
        <w:rPr>
          <w:rFonts w:asciiTheme="majorHAnsi" w:hAnsiTheme="majorHAnsi" w:cstheme="majorHAnsi"/>
        </w:rPr>
      </w:pPr>
    </w:p>
    <w:p w14:paraId="7CDACC9A" w14:textId="124E0540" w:rsidR="00654DB0" w:rsidRDefault="00654DB0">
      <w:pPr>
        <w:rPr>
          <w:rFonts w:asciiTheme="majorHAnsi" w:hAnsiTheme="majorHAnsi" w:cstheme="majorHAnsi"/>
        </w:rPr>
      </w:pPr>
      <w:r>
        <w:rPr>
          <w:rFonts w:asciiTheme="majorHAnsi" w:hAnsiTheme="majorHAnsi" w:cstheme="majorHAnsi"/>
        </w:rPr>
        <w:t xml:space="preserve">Rea Gill, 2023 - </w:t>
      </w:r>
      <w:hyperlink r:id="rId26" w:history="1">
        <w:r w:rsidRPr="00EB09F7">
          <w:rPr>
            <w:rStyle w:val="Hyperlink"/>
            <w:rFonts w:asciiTheme="majorHAnsi" w:hAnsiTheme="majorHAnsi" w:cstheme="majorHAnsi"/>
          </w:rPr>
          <w:t>https://www.ncfe.org.uk/all-articles/confidence-benefits-learners/</w:t>
        </w:r>
      </w:hyperlink>
    </w:p>
    <w:p w14:paraId="529CC2F7" w14:textId="77777777" w:rsidR="00654DB0" w:rsidRDefault="00654DB0">
      <w:pPr>
        <w:rPr>
          <w:rFonts w:asciiTheme="majorHAnsi" w:hAnsiTheme="majorHAnsi" w:cstheme="majorHAnsi"/>
        </w:rPr>
      </w:pPr>
    </w:p>
    <w:p w14:paraId="4CB1E9CA" w14:textId="3C76F7E8" w:rsidR="00654DB0" w:rsidRDefault="00B00789">
      <w:pPr>
        <w:rPr>
          <w:rFonts w:asciiTheme="majorHAnsi" w:hAnsiTheme="majorHAnsi" w:cstheme="majorHAnsi"/>
        </w:rPr>
      </w:pPr>
      <w:r>
        <w:rPr>
          <w:rFonts w:asciiTheme="majorHAnsi" w:hAnsiTheme="majorHAnsi" w:cstheme="majorHAnsi"/>
        </w:rPr>
        <w:t>NW autism &amp; Send Consultancy, 2023</w:t>
      </w:r>
      <w:r>
        <w:rPr>
          <w:rFonts w:asciiTheme="majorHAnsi" w:hAnsiTheme="majorHAnsi" w:cstheme="majorHAnsi"/>
        </w:rPr>
        <w:t xml:space="preserve"> – </w:t>
      </w:r>
      <w:hyperlink r:id="rId27" w:history="1">
        <w:r w:rsidRPr="00EB09F7">
          <w:rPr>
            <w:rStyle w:val="Hyperlink"/>
            <w:rFonts w:asciiTheme="majorHAnsi" w:hAnsiTheme="majorHAnsi" w:cstheme="majorHAnsi"/>
          </w:rPr>
          <w:t>https://www.nwautismandsend.co.uk/training-courses/lego-therapy</w:t>
        </w:r>
      </w:hyperlink>
    </w:p>
    <w:p w14:paraId="647C583A" w14:textId="09C36E81" w:rsidR="00B00789" w:rsidRDefault="00B00789">
      <w:pPr>
        <w:rPr>
          <w:rFonts w:asciiTheme="majorHAnsi" w:hAnsiTheme="majorHAnsi" w:cstheme="majorHAnsi"/>
        </w:rPr>
      </w:pPr>
    </w:p>
    <w:p w14:paraId="297310A0" w14:textId="1A96F253" w:rsidR="00B00789" w:rsidRDefault="00B00789">
      <w:pPr>
        <w:rPr>
          <w:rFonts w:asciiTheme="majorHAnsi" w:hAnsiTheme="majorHAnsi" w:cstheme="majorHAnsi"/>
        </w:rPr>
      </w:pPr>
      <w:r>
        <w:rPr>
          <w:rFonts w:asciiTheme="majorHAnsi" w:hAnsiTheme="majorHAnsi" w:cstheme="majorHAnsi"/>
        </w:rPr>
        <w:t>Marvellous resources therapy services, 2021</w:t>
      </w:r>
      <w:r>
        <w:rPr>
          <w:rFonts w:asciiTheme="majorHAnsi" w:hAnsiTheme="majorHAnsi" w:cstheme="majorHAnsi"/>
        </w:rPr>
        <w:t xml:space="preserve"> - </w:t>
      </w:r>
      <w:hyperlink r:id="rId28" w:history="1">
        <w:r w:rsidRPr="00EB09F7">
          <w:rPr>
            <w:rStyle w:val="Hyperlink"/>
            <w:rFonts w:asciiTheme="majorHAnsi" w:hAnsiTheme="majorHAnsi" w:cstheme="majorHAnsi"/>
          </w:rPr>
          <w:t>https://www.marvellousresourcestherapyservices.com/therapy-prices</w:t>
        </w:r>
      </w:hyperlink>
    </w:p>
    <w:p w14:paraId="4E2489D6" w14:textId="2BDB26F5" w:rsidR="00B00789" w:rsidRDefault="00B00789">
      <w:pPr>
        <w:rPr>
          <w:rFonts w:asciiTheme="majorHAnsi" w:hAnsiTheme="majorHAnsi" w:cstheme="majorHAnsi"/>
        </w:rPr>
      </w:pPr>
    </w:p>
    <w:p w14:paraId="11723F73" w14:textId="77777777" w:rsidR="00B00789" w:rsidRDefault="00B00789">
      <w:pPr>
        <w:rPr>
          <w:rFonts w:asciiTheme="majorHAnsi" w:hAnsiTheme="majorHAnsi" w:cstheme="majorHAnsi"/>
        </w:rPr>
      </w:pPr>
    </w:p>
    <w:p w14:paraId="2AEC854F" w14:textId="77777777" w:rsidR="000D1601" w:rsidRDefault="000D1601">
      <w:pPr>
        <w:rPr>
          <w:rFonts w:asciiTheme="majorHAnsi" w:hAnsiTheme="majorHAnsi" w:cstheme="majorHAnsi"/>
        </w:rPr>
      </w:pPr>
    </w:p>
    <w:p w14:paraId="28DD4EF1" w14:textId="77777777" w:rsidR="000D1601" w:rsidRDefault="000D1601">
      <w:pPr>
        <w:rPr>
          <w:rFonts w:asciiTheme="majorHAnsi" w:hAnsiTheme="majorHAnsi" w:cstheme="majorHAnsi"/>
        </w:rPr>
      </w:pPr>
    </w:p>
    <w:p w14:paraId="0FC7D83C" w14:textId="77777777" w:rsidR="000D1601" w:rsidRDefault="000D1601">
      <w:pPr>
        <w:rPr>
          <w:rFonts w:asciiTheme="majorHAnsi" w:hAnsiTheme="majorHAnsi" w:cstheme="majorHAnsi"/>
        </w:rPr>
      </w:pPr>
    </w:p>
    <w:p w14:paraId="79135985" w14:textId="07AB4855" w:rsidR="000D1601" w:rsidRDefault="000D1601">
      <w:pPr>
        <w:rPr>
          <w:rFonts w:asciiTheme="majorHAnsi" w:hAnsiTheme="majorHAnsi" w:cstheme="majorHAnsi"/>
        </w:rPr>
      </w:pPr>
    </w:p>
    <w:p w14:paraId="5102A9D0" w14:textId="77777777" w:rsidR="000D1601" w:rsidRPr="000D1601" w:rsidRDefault="000D1601">
      <w:pPr>
        <w:rPr>
          <w:rFonts w:asciiTheme="majorHAnsi" w:hAnsiTheme="majorHAnsi" w:cstheme="majorHAnsi"/>
        </w:rPr>
      </w:pPr>
    </w:p>
    <w:sectPr w:rsidR="000D1601" w:rsidRPr="000D1601">
      <w:headerReference w:type="even" r:id="rId29"/>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6D592" w14:textId="77777777" w:rsidR="00135BA0" w:rsidRDefault="00135BA0" w:rsidP="0058057F">
      <w:r>
        <w:separator/>
      </w:r>
    </w:p>
  </w:endnote>
  <w:endnote w:type="continuationSeparator" w:id="0">
    <w:p w14:paraId="52BF7ECE" w14:textId="77777777" w:rsidR="00135BA0" w:rsidRDefault="00135BA0" w:rsidP="0058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06EF9" w14:textId="7EDE7362" w:rsidR="0058057F" w:rsidRDefault="0058057F">
    <w:pPr>
      <w:pStyle w:val="Footer"/>
    </w:pPr>
    <w:r>
      <w:t xml:space="preserve">Alex </w:t>
    </w:r>
    <w:proofErr w:type="spellStart"/>
    <w:r>
      <w:t>Preece</w:t>
    </w:r>
    <w:proofErr w:type="spellEnd"/>
    <w:r>
      <w:t xml:space="preserve"> - 2100848</w:t>
    </w:r>
  </w:p>
  <w:p w14:paraId="1207543D" w14:textId="77777777" w:rsidR="0058057F" w:rsidRDefault="00580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75AEB" w14:textId="77777777" w:rsidR="00135BA0" w:rsidRDefault="00135BA0" w:rsidP="0058057F">
      <w:r>
        <w:separator/>
      </w:r>
    </w:p>
  </w:footnote>
  <w:footnote w:type="continuationSeparator" w:id="0">
    <w:p w14:paraId="1CA2842C" w14:textId="77777777" w:rsidR="00135BA0" w:rsidRDefault="00135BA0" w:rsidP="0058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5583314"/>
      <w:docPartObj>
        <w:docPartGallery w:val="Page Numbers (Top of Page)"/>
        <w:docPartUnique/>
      </w:docPartObj>
    </w:sdtPr>
    <w:sdtContent>
      <w:p w14:paraId="4DD0FFB7" w14:textId="19C19D3B" w:rsidR="0058057F" w:rsidRDefault="0058057F" w:rsidP="00EB09F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3EBC77" w14:textId="77777777" w:rsidR="0058057F" w:rsidRDefault="0058057F" w:rsidP="0058057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7818010"/>
      <w:docPartObj>
        <w:docPartGallery w:val="Page Numbers (Top of Page)"/>
        <w:docPartUnique/>
      </w:docPartObj>
    </w:sdtPr>
    <w:sdtContent>
      <w:p w14:paraId="525B351D" w14:textId="5896046E" w:rsidR="0058057F" w:rsidRDefault="0058057F" w:rsidP="00EB09F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9AB695" w14:textId="77777777" w:rsidR="0058057F" w:rsidRDefault="0058057F" w:rsidP="0058057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F2C47"/>
    <w:multiLevelType w:val="hybridMultilevel"/>
    <w:tmpl w:val="7AD00E88"/>
    <w:lvl w:ilvl="0" w:tplc="8C7017E8">
      <w:start w:val="1"/>
      <w:numFmt w:val="decimal"/>
      <w:lvlText w:val="%1."/>
      <w:lvlJc w:val="left"/>
      <w:pPr>
        <w:ind w:left="720" w:hanging="360"/>
      </w:pPr>
      <w:rPr>
        <w:rFonts w:hint="default"/>
        <w:b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BC"/>
    <w:rsid w:val="00043ECE"/>
    <w:rsid w:val="000D1601"/>
    <w:rsid w:val="00111901"/>
    <w:rsid w:val="00135BA0"/>
    <w:rsid w:val="001815A2"/>
    <w:rsid w:val="002D6978"/>
    <w:rsid w:val="002E6B82"/>
    <w:rsid w:val="003230D5"/>
    <w:rsid w:val="00384BC2"/>
    <w:rsid w:val="0058057F"/>
    <w:rsid w:val="005947BF"/>
    <w:rsid w:val="005E5CFA"/>
    <w:rsid w:val="00654DB0"/>
    <w:rsid w:val="006865D6"/>
    <w:rsid w:val="00760E9E"/>
    <w:rsid w:val="007F1E11"/>
    <w:rsid w:val="00856AA3"/>
    <w:rsid w:val="009B02B1"/>
    <w:rsid w:val="00AE7CBC"/>
    <w:rsid w:val="00B00789"/>
    <w:rsid w:val="00CF3876"/>
    <w:rsid w:val="00DC1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A85C"/>
  <w15:chartTrackingRefBased/>
  <w15:docId w15:val="{7918A211-066A-A24E-89CB-4D9201D80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15A2"/>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CF38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1601"/>
    <w:rPr>
      <w:color w:val="0563C1" w:themeColor="hyperlink"/>
      <w:u w:val="single"/>
    </w:rPr>
  </w:style>
  <w:style w:type="character" w:styleId="UnresolvedMention">
    <w:name w:val="Unresolved Mention"/>
    <w:basedOn w:val="DefaultParagraphFont"/>
    <w:uiPriority w:val="99"/>
    <w:semiHidden/>
    <w:unhideWhenUsed/>
    <w:rsid w:val="000D1601"/>
    <w:rPr>
      <w:color w:val="605E5C"/>
      <w:shd w:val="clear" w:color="auto" w:fill="E1DFDD"/>
    </w:rPr>
  </w:style>
  <w:style w:type="paragraph" w:styleId="Header">
    <w:name w:val="header"/>
    <w:basedOn w:val="Normal"/>
    <w:link w:val="HeaderChar"/>
    <w:uiPriority w:val="99"/>
    <w:unhideWhenUsed/>
    <w:rsid w:val="0058057F"/>
    <w:pPr>
      <w:tabs>
        <w:tab w:val="center" w:pos="4513"/>
        <w:tab w:val="right" w:pos="9026"/>
      </w:tabs>
    </w:pPr>
  </w:style>
  <w:style w:type="character" w:customStyle="1" w:styleId="HeaderChar">
    <w:name w:val="Header Char"/>
    <w:basedOn w:val="DefaultParagraphFont"/>
    <w:link w:val="Header"/>
    <w:uiPriority w:val="99"/>
    <w:rsid w:val="0058057F"/>
  </w:style>
  <w:style w:type="paragraph" w:styleId="Footer">
    <w:name w:val="footer"/>
    <w:basedOn w:val="Normal"/>
    <w:link w:val="FooterChar"/>
    <w:uiPriority w:val="99"/>
    <w:unhideWhenUsed/>
    <w:rsid w:val="0058057F"/>
    <w:pPr>
      <w:tabs>
        <w:tab w:val="center" w:pos="4513"/>
        <w:tab w:val="right" w:pos="9026"/>
      </w:tabs>
    </w:pPr>
  </w:style>
  <w:style w:type="character" w:customStyle="1" w:styleId="FooterChar">
    <w:name w:val="Footer Char"/>
    <w:basedOn w:val="DefaultParagraphFont"/>
    <w:link w:val="Footer"/>
    <w:uiPriority w:val="99"/>
    <w:rsid w:val="0058057F"/>
  </w:style>
  <w:style w:type="character" w:styleId="PageNumber">
    <w:name w:val="page number"/>
    <w:basedOn w:val="DefaultParagraphFont"/>
    <w:uiPriority w:val="99"/>
    <w:semiHidden/>
    <w:unhideWhenUsed/>
    <w:rsid w:val="00580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20132">
      <w:bodyDiv w:val="1"/>
      <w:marLeft w:val="0"/>
      <w:marRight w:val="0"/>
      <w:marTop w:val="0"/>
      <w:marBottom w:val="0"/>
      <w:divBdr>
        <w:top w:val="none" w:sz="0" w:space="0" w:color="auto"/>
        <w:left w:val="none" w:sz="0" w:space="0" w:color="auto"/>
        <w:bottom w:val="none" w:sz="0" w:space="0" w:color="auto"/>
        <w:right w:val="none" w:sz="0" w:space="0" w:color="auto"/>
      </w:divBdr>
    </w:div>
    <w:div w:id="915086930">
      <w:bodyDiv w:val="1"/>
      <w:marLeft w:val="0"/>
      <w:marRight w:val="0"/>
      <w:marTop w:val="0"/>
      <w:marBottom w:val="0"/>
      <w:divBdr>
        <w:top w:val="none" w:sz="0" w:space="0" w:color="auto"/>
        <w:left w:val="none" w:sz="0" w:space="0" w:color="auto"/>
        <w:bottom w:val="none" w:sz="0" w:space="0" w:color="auto"/>
        <w:right w:val="none" w:sz="0" w:space="0" w:color="auto"/>
      </w:divBdr>
      <w:divsChild>
        <w:div w:id="190340487">
          <w:marLeft w:val="0"/>
          <w:marRight w:val="0"/>
          <w:marTop w:val="0"/>
          <w:marBottom w:val="0"/>
          <w:divBdr>
            <w:top w:val="none" w:sz="0" w:space="0" w:color="auto"/>
            <w:left w:val="none" w:sz="0" w:space="0" w:color="auto"/>
            <w:bottom w:val="none" w:sz="0" w:space="0" w:color="auto"/>
            <w:right w:val="none" w:sz="0" w:space="0" w:color="auto"/>
          </w:divBdr>
          <w:divsChild>
            <w:div w:id="882013573">
              <w:marLeft w:val="0"/>
              <w:marRight w:val="0"/>
              <w:marTop w:val="0"/>
              <w:marBottom w:val="0"/>
              <w:divBdr>
                <w:top w:val="none" w:sz="0" w:space="0" w:color="auto"/>
                <w:left w:val="none" w:sz="0" w:space="0" w:color="auto"/>
                <w:bottom w:val="none" w:sz="0" w:space="0" w:color="auto"/>
                <w:right w:val="none" w:sz="0" w:space="0" w:color="auto"/>
              </w:divBdr>
              <w:divsChild>
                <w:div w:id="68328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484597">
      <w:bodyDiv w:val="1"/>
      <w:marLeft w:val="0"/>
      <w:marRight w:val="0"/>
      <w:marTop w:val="0"/>
      <w:marBottom w:val="0"/>
      <w:divBdr>
        <w:top w:val="none" w:sz="0" w:space="0" w:color="auto"/>
        <w:left w:val="none" w:sz="0" w:space="0" w:color="auto"/>
        <w:bottom w:val="none" w:sz="0" w:space="0" w:color="auto"/>
        <w:right w:val="none" w:sz="0" w:space="0" w:color="auto"/>
      </w:divBdr>
    </w:div>
    <w:div w:id="1111776618">
      <w:bodyDiv w:val="1"/>
      <w:marLeft w:val="0"/>
      <w:marRight w:val="0"/>
      <w:marTop w:val="0"/>
      <w:marBottom w:val="0"/>
      <w:divBdr>
        <w:top w:val="none" w:sz="0" w:space="0" w:color="auto"/>
        <w:left w:val="none" w:sz="0" w:space="0" w:color="auto"/>
        <w:bottom w:val="none" w:sz="0" w:space="0" w:color="auto"/>
        <w:right w:val="none" w:sz="0" w:space="0" w:color="auto"/>
      </w:divBdr>
      <w:divsChild>
        <w:div w:id="1484615252">
          <w:marLeft w:val="0"/>
          <w:marRight w:val="0"/>
          <w:marTop w:val="0"/>
          <w:marBottom w:val="0"/>
          <w:divBdr>
            <w:top w:val="none" w:sz="0" w:space="0" w:color="auto"/>
            <w:left w:val="none" w:sz="0" w:space="0" w:color="auto"/>
            <w:bottom w:val="none" w:sz="0" w:space="0" w:color="auto"/>
            <w:right w:val="none" w:sz="0" w:space="0" w:color="auto"/>
          </w:divBdr>
          <w:divsChild>
            <w:div w:id="1878539274">
              <w:marLeft w:val="0"/>
              <w:marRight w:val="0"/>
              <w:marTop w:val="0"/>
              <w:marBottom w:val="0"/>
              <w:divBdr>
                <w:top w:val="none" w:sz="0" w:space="0" w:color="auto"/>
                <w:left w:val="none" w:sz="0" w:space="0" w:color="auto"/>
                <w:bottom w:val="none" w:sz="0" w:space="0" w:color="auto"/>
                <w:right w:val="none" w:sz="0" w:space="0" w:color="auto"/>
              </w:divBdr>
              <w:divsChild>
                <w:div w:id="44834197">
                  <w:marLeft w:val="0"/>
                  <w:marRight w:val="0"/>
                  <w:marTop w:val="0"/>
                  <w:marBottom w:val="0"/>
                  <w:divBdr>
                    <w:top w:val="none" w:sz="0" w:space="0" w:color="auto"/>
                    <w:left w:val="none" w:sz="0" w:space="0" w:color="auto"/>
                    <w:bottom w:val="none" w:sz="0" w:space="0" w:color="auto"/>
                    <w:right w:val="none" w:sz="0" w:space="0" w:color="auto"/>
                  </w:divBdr>
                  <w:divsChild>
                    <w:div w:id="36530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59471">
      <w:bodyDiv w:val="1"/>
      <w:marLeft w:val="0"/>
      <w:marRight w:val="0"/>
      <w:marTop w:val="0"/>
      <w:marBottom w:val="0"/>
      <w:divBdr>
        <w:top w:val="none" w:sz="0" w:space="0" w:color="auto"/>
        <w:left w:val="none" w:sz="0" w:space="0" w:color="auto"/>
        <w:bottom w:val="none" w:sz="0" w:space="0" w:color="auto"/>
        <w:right w:val="none" w:sz="0" w:space="0" w:color="auto"/>
      </w:divBdr>
      <w:divsChild>
        <w:div w:id="802498666">
          <w:marLeft w:val="0"/>
          <w:marRight w:val="0"/>
          <w:marTop w:val="0"/>
          <w:marBottom w:val="0"/>
          <w:divBdr>
            <w:top w:val="none" w:sz="0" w:space="0" w:color="auto"/>
            <w:left w:val="none" w:sz="0" w:space="0" w:color="auto"/>
            <w:bottom w:val="none" w:sz="0" w:space="0" w:color="auto"/>
            <w:right w:val="none" w:sz="0" w:space="0" w:color="auto"/>
          </w:divBdr>
          <w:divsChild>
            <w:div w:id="1693191694">
              <w:marLeft w:val="0"/>
              <w:marRight w:val="0"/>
              <w:marTop w:val="0"/>
              <w:marBottom w:val="0"/>
              <w:divBdr>
                <w:top w:val="none" w:sz="0" w:space="0" w:color="auto"/>
                <w:left w:val="none" w:sz="0" w:space="0" w:color="auto"/>
                <w:bottom w:val="none" w:sz="0" w:space="0" w:color="auto"/>
                <w:right w:val="none" w:sz="0" w:space="0" w:color="auto"/>
              </w:divBdr>
              <w:divsChild>
                <w:div w:id="49259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intervention" TargetMode="External"/><Relationship Id="rId18" Type="http://schemas.openxmlformats.org/officeDocument/2006/relationships/hyperlink" Target="https://hwb.gov.wales/curriculum-for-wales/assessment-arrangements/supporting-learner-progression-assessment-guidance" TargetMode="External"/><Relationship Id="rId26" Type="http://schemas.openxmlformats.org/officeDocument/2006/relationships/hyperlink" Target="https://www.ncfe.org.uk/all-articles/confidence-benefits-learners/" TargetMode="External"/><Relationship Id="rId3" Type="http://schemas.openxmlformats.org/officeDocument/2006/relationships/settings" Target="settings.xml"/><Relationship Id="rId21" Type="http://schemas.openxmlformats.org/officeDocument/2006/relationships/hyperlink" Target="https://static1.squarespace.com/static/5b9cf6ff4611a0acf30a849d/t/5bae893e8165f556c91efc40/1538165067162/Showcase+-+EBOOK+3.pdf" TargetMode="External"/><Relationship Id="rId7" Type="http://schemas.openxmlformats.org/officeDocument/2006/relationships/hyperlink" Target="https://www.estyn.gov.wales/system/files/2022-01/Knowing%2520your%2520children%2520%2520supporting%2520pupils%2520with%2520adverse%2520childhood%2520experiences_0.pdf" TargetMode="External"/><Relationship Id="rId12" Type="http://schemas.openxmlformats.org/officeDocument/2006/relationships/hyperlink" Target="https://www.mayoclinic.org/diseases-conditions/mental-illness/in-depth/intervention/art-20047451" TargetMode="External"/><Relationship Id="rId17" Type="http://schemas.openxmlformats.org/officeDocument/2006/relationships/hyperlink" Target="https://corporatefinanceinstitute.com/resources/management/smart-goal/" TargetMode="External"/><Relationship Id="rId25" Type="http://schemas.openxmlformats.org/officeDocument/2006/relationships/hyperlink" Target="https://www.wgu.edu/blog/what-is-growth-mindset-8-steps-develop-one1904.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log.weekdone.com/setting-smart-goals-to-achieve-success-infographic/" TargetMode="External"/><Relationship Id="rId20" Type="http://schemas.openxmlformats.org/officeDocument/2006/relationships/hyperlink" Target="https://edtrust.org/resource/the-importance-of-strong-relationship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mily-intervention.com/resources/what-is-an-intervention/" TargetMode="External"/><Relationship Id="rId24" Type="http://schemas.openxmlformats.org/officeDocument/2006/relationships/hyperlink" Target="https://biglifejournal.com/blogs/blog/help-kids-overcome-fear-failur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nderstood.org/en/articles/how-rti-monitors-progress" TargetMode="External"/><Relationship Id="rId23" Type="http://schemas.openxmlformats.org/officeDocument/2006/relationships/hyperlink" Target="https://www.additudemag.com/legos-improve-concentration-adhd/" TargetMode="External"/><Relationship Id="rId28" Type="http://schemas.openxmlformats.org/officeDocument/2006/relationships/hyperlink" Target="https://www.marvellousresourcestherapyservices.com/therapy-prices" TargetMode="External"/><Relationship Id="rId10" Type="http://schemas.openxmlformats.org/officeDocument/2006/relationships/hyperlink" Target="https://discovery.ucl.ac.uk/id/eprint/1522736/1/DEdPsy_Lego%20therapy%20_YFS%20Cheng.pdf" TargetMode="External"/><Relationship Id="rId19" Type="http://schemas.openxmlformats.org/officeDocument/2006/relationships/hyperlink" Target="https://discovery.ucl.ac.uk/id/eprint/1522736/1/DEdPsy_Lego%20therapy%20_YFS%20Cheng.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ositivepsychology.com/lego-therapy/" TargetMode="External"/><Relationship Id="rId14" Type="http://schemas.openxmlformats.org/officeDocument/2006/relationships/hyperlink" Target="https://www.highspeedtraining.co.uk/hub/effective-interventions-in-education/" TargetMode="External"/><Relationship Id="rId22" Type="http://schemas.openxmlformats.org/officeDocument/2006/relationships/hyperlink" Target="https://www.catholicearlyedcare.qld.edu.au/why-developing-social-skills-is-important-for-young-children/" TargetMode="External"/><Relationship Id="rId27" Type="http://schemas.openxmlformats.org/officeDocument/2006/relationships/hyperlink" Target="https://www.nwautismandsend.co.uk/training-courses/lego-therapy" TargetMode="External"/><Relationship Id="rId30" Type="http://schemas.openxmlformats.org/officeDocument/2006/relationships/header" Target="header2.xml"/><Relationship Id="rId8" Type="http://schemas.openxmlformats.org/officeDocument/2006/relationships/hyperlink" Target="https://raisingchildren.net.au/autism/therapies-guide/lego-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617</TotalTime>
  <Pages>8</Pages>
  <Words>4080</Words>
  <Characters>23257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Preece</dc:creator>
  <cp:keywords/>
  <dc:description/>
  <cp:lastModifiedBy>Alex Preece</cp:lastModifiedBy>
  <cp:revision>20</cp:revision>
  <dcterms:created xsi:type="dcterms:W3CDTF">2023-01-19T14:58:00Z</dcterms:created>
  <dcterms:modified xsi:type="dcterms:W3CDTF">2023-02-27T16:09:00Z</dcterms:modified>
</cp:coreProperties>
</file>