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D873A9" w14:textId="44FC1D1B" w:rsidR="00D13F67" w:rsidRPr="002B10D1" w:rsidRDefault="00D13F67">
      <w:pPr>
        <w:rPr>
          <w:rFonts w:ascii="Arial" w:hAnsi="Arial" w:cs="Arial"/>
          <w:sz w:val="24"/>
          <w:szCs w:val="24"/>
        </w:rPr>
      </w:pPr>
      <w:r w:rsidRPr="002B10D1">
        <w:rPr>
          <w:rFonts w:ascii="Arial" w:hAnsi="Arial" w:cs="Arial"/>
          <w:sz w:val="24"/>
          <w:szCs w:val="24"/>
        </w:rPr>
        <w:t>Sharon Hopkins</w:t>
      </w:r>
      <w:r w:rsidR="008E0FC1" w:rsidRPr="002B10D1">
        <w:rPr>
          <w:rFonts w:ascii="Arial" w:hAnsi="Arial" w:cs="Arial"/>
          <w:sz w:val="24"/>
          <w:szCs w:val="24"/>
        </w:rPr>
        <w:t xml:space="preserve"> 1808180</w:t>
      </w:r>
    </w:p>
    <w:p w14:paraId="1C80FC78" w14:textId="77777777" w:rsidR="00D13F67" w:rsidRPr="002B10D1" w:rsidRDefault="00D13F67">
      <w:pPr>
        <w:rPr>
          <w:rFonts w:ascii="Arial" w:hAnsi="Arial" w:cs="Arial"/>
          <w:sz w:val="24"/>
          <w:szCs w:val="24"/>
        </w:rPr>
      </w:pPr>
      <w:r w:rsidRPr="002B10D1">
        <w:rPr>
          <w:rFonts w:ascii="Arial" w:hAnsi="Arial" w:cs="Arial"/>
          <w:sz w:val="24"/>
          <w:szCs w:val="24"/>
        </w:rPr>
        <w:t>A Report into the Effectiveness of the Current Structure of NHS Wales</w:t>
      </w:r>
    </w:p>
    <w:p w14:paraId="5B16B93A" w14:textId="7096CDAB" w:rsidR="00D13F67" w:rsidRDefault="00D13F67">
      <w:pPr>
        <w:rPr>
          <w:rFonts w:ascii="Arial" w:hAnsi="Arial" w:cs="Arial"/>
          <w:sz w:val="24"/>
          <w:szCs w:val="24"/>
        </w:rPr>
      </w:pPr>
      <w:r w:rsidRPr="002B10D1">
        <w:rPr>
          <w:rFonts w:ascii="Arial" w:hAnsi="Arial" w:cs="Arial"/>
          <w:sz w:val="24"/>
          <w:szCs w:val="24"/>
        </w:rPr>
        <w:t>Tania Davies</w:t>
      </w:r>
    </w:p>
    <w:p w14:paraId="645D1128" w14:textId="3AF8045A" w:rsidR="00D351B9" w:rsidRDefault="00D351B9">
      <w:pPr>
        <w:rPr>
          <w:rFonts w:ascii="Arial" w:hAnsi="Arial" w:cs="Arial"/>
          <w:sz w:val="24"/>
          <w:szCs w:val="24"/>
        </w:rPr>
      </w:pPr>
      <w:r>
        <w:rPr>
          <w:rFonts w:ascii="Arial" w:hAnsi="Arial" w:cs="Arial"/>
          <w:sz w:val="24"/>
          <w:szCs w:val="24"/>
        </w:rPr>
        <w:t>Abstract</w:t>
      </w:r>
    </w:p>
    <w:p w14:paraId="78976C0B" w14:textId="6DFA6CF6" w:rsidR="00D13F67" w:rsidRPr="00181DD3" w:rsidRDefault="00D351B9">
      <w:pPr>
        <w:rPr>
          <w:rFonts w:ascii="Arial" w:hAnsi="Arial" w:cs="Arial"/>
          <w:sz w:val="24"/>
          <w:szCs w:val="24"/>
        </w:rPr>
      </w:pPr>
      <w:r>
        <w:rPr>
          <w:rFonts w:ascii="Arial" w:hAnsi="Arial" w:cs="Arial"/>
          <w:sz w:val="24"/>
          <w:szCs w:val="24"/>
        </w:rPr>
        <w:t>This assignment is to give you some insight into the structure of the National Health Service (NHS) the three trusts and seven health boards and where funding comes from in Wales. The pros and cons involved and possible improvements that could be made.</w:t>
      </w:r>
    </w:p>
    <w:p w14:paraId="4692C268" w14:textId="58F3B482" w:rsidR="00D13F67" w:rsidRPr="00181DD3" w:rsidRDefault="00D13F67">
      <w:pPr>
        <w:rPr>
          <w:rFonts w:ascii="Arial" w:hAnsi="Arial" w:cs="Arial"/>
          <w:sz w:val="24"/>
          <w:szCs w:val="24"/>
        </w:rPr>
      </w:pPr>
      <w:r w:rsidRPr="00181DD3">
        <w:rPr>
          <w:rFonts w:ascii="Arial" w:hAnsi="Arial" w:cs="Arial"/>
          <w:sz w:val="24"/>
          <w:szCs w:val="24"/>
        </w:rPr>
        <w:t>Introduction</w:t>
      </w:r>
    </w:p>
    <w:p w14:paraId="13932D4E" w14:textId="208B2D01" w:rsidR="003C3F5E" w:rsidRPr="00181DD3" w:rsidRDefault="009A1913">
      <w:pPr>
        <w:rPr>
          <w:rFonts w:ascii="Arial" w:hAnsi="Arial" w:cs="Arial"/>
          <w:sz w:val="24"/>
          <w:szCs w:val="24"/>
        </w:rPr>
      </w:pPr>
      <w:r w:rsidRPr="00181DD3">
        <w:rPr>
          <w:rFonts w:ascii="Arial" w:hAnsi="Arial" w:cs="Arial"/>
          <w:sz w:val="24"/>
          <w:szCs w:val="24"/>
        </w:rPr>
        <w:t>The NHS Wales is a publicly funded healthcare service. Its main services ranging from G.P. services, Dental Services, Pharmacies, Health and Well being and support, Opticians, Social Services</w:t>
      </w:r>
      <w:r w:rsidR="004D0FEE" w:rsidRPr="00181DD3">
        <w:rPr>
          <w:rFonts w:ascii="Arial" w:hAnsi="Arial" w:cs="Arial"/>
          <w:sz w:val="24"/>
          <w:szCs w:val="24"/>
        </w:rPr>
        <w:t>, Welsh Ambulance Service, Sexual Health Clinics and Hospitals, NHS (2019). It contains seven Health boards</w:t>
      </w:r>
      <w:r w:rsidR="007C46B9" w:rsidRPr="00181DD3">
        <w:rPr>
          <w:rFonts w:ascii="Arial" w:hAnsi="Arial" w:cs="Arial"/>
          <w:sz w:val="24"/>
          <w:szCs w:val="24"/>
        </w:rPr>
        <w:t xml:space="preserve"> Aneurin Bevan Health Board – Department of services,</w:t>
      </w:r>
      <w:r w:rsidR="00475D9F" w:rsidRPr="00181DD3">
        <w:rPr>
          <w:rFonts w:ascii="Arial" w:hAnsi="Arial" w:cs="Arial"/>
          <w:sz w:val="24"/>
          <w:szCs w:val="24"/>
        </w:rPr>
        <w:t xml:space="preserve"> </w:t>
      </w:r>
      <w:proofErr w:type="gramStart"/>
      <w:r w:rsidR="008E0FC1" w:rsidRPr="00181DD3">
        <w:rPr>
          <w:rFonts w:ascii="Arial" w:hAnsi="Arial" w:cs="Arial"/>
          <w:sz w:val="24"/>
          <w:szCs w:val="24"/>
        </w:rPr>
        <w:t>It</w:t>
      </w:r>
      <w:proofErr w:type="gramEnd"/>
      <w:r w:rsidR="008E0FC1" w:rsidRPr="00181DD3">
        <w:rPr>
          <w:rFonts w:ascii="Arial" w:hAnsi="Arial" w:cs="Arial"/>
          <w:sz w:val="24"/>
          <w:szCs w:val="24"/>
        </w:rPr>
        <w:t xml:space="preserve"> provides care for over 670,000 people across six counties in the North of Wales including Gwynedd, Conwy, Anglesey, Wrexham, Flintshire and Denbighshire including some places in mid Wales, Cheshire and Shropshire</w:t>
      </w:r>
      <w:r w:rsidR="003C3F5E" w:rsidRPr="00181DD3">
        <w:rPr>
          <w:rFonts w:ascii="Arial" w:hAnsi="Arial" w:cs="Arial"/>
          <w:sz w:val="24"/>
          <w:szCs w:val="24"/>
        </w:rPr>
        <w:t>.</w:t>
      </w:r>
      <w:r w:rsidR="00475D9F" w:rsidRPr="00181DD3">
        <w:rPr>
          <w:rFonts w:ascii="Arial" w:hAnsi="Arial" w:cs="Arial"/>
          <w:sz w:val="24"/>
          <w:szCs w:val="24"/>
        </w:rPr>
        <w:t xml:space="preserve"> </w:t>
      </w:r>
    </w:p>
    <w:p w14:paraId="164A4BDE" w14:textId="14AC7EAF" w:rsidR="00475D9F" w:rsidRPr="00181DD3" w:rsidRDefault="00475D9F">
      <w:pPr>
        <w:rPr>
          <w:rFonts w:ascii="Arial" w:hAnsi="Arial" w:cs="Arial"/>
          <w:sz w:val="24"/>
          <w:szCs w:val="24"/>
        </w:rPr>
      </w:pPr>
      <w:r w:rsidRPr="00181DD3">
        <w:rPr>
          <w:rFonts w:ascii="Arial" w:hAnsi="Arial" w:cs="Arial"/>
          <w:sz w:val="24"/>
          <w:szCs w:val="24"/>
        </w:rPr>
        <w:t>Betsi Cadwaladr University Health Board is the biggest health organisation in Wales, providing services for over 670,000 people across 6 counties in North Wales including Wrexham, Flintshire Gwynedd, Anglesey, Denbighshire and Conwy plus some parts of mid wales.</w:t>
      </w:r>
    </w:p>
    <w:p w14:paraId="645F5509" w14:textId="09095CA4" w:rsidR="008E0FC1" w:rsidRPr="00181DD3" w:rsidRDefault="0074344F">
      <w:pPr>
        <w:rPr>
          <w:rFonts w:ascii="Arial" w:hAnsi="Arial" w:cs="Arial"/>
          <w:sz w:val="24"/>
          <w:szCs w:val="24"/>
        </w:rPr>
      </w:pPr>
      <w:r w:rsidRPr="00181DD3">
        <w:rPr>
          <w:rFonts w:ascii="Arial" w:hAnsi="Arial" w:cs="Arial"/>
          <w:sz w:val="24"/>
          <w:szCs w:val="24"/>
        </w:rPr>
        <w:t>NHS Wales</w:t>
      </w:r>
      <w:r w:rsidR="00475D9F" w:rsidRPr="00181DD3">
        <w:rPr>
          <w:rFonts w:ascii="Arial" w:hAnsi="Arial" w:cs="Arial"/>
          <w:sz w:val="24"/>
          <w:szCs w:val="24"/>
        </w:rPr>
        <w:t xml:space="preserve"> </w:t>
      </w:r>
      <w:r w:rsidRPr="00181DD3">
        <w:rPr>
          <w:rFonts w:ascii="Arial" w:hAnsi="Arial" w:cs="Arial"/>
          <w:sz w:val="24"/>
          <w:szCs w:val="24"/>
        </w:rPr>
        <w:t xml:space="preserve">Directory </w:t>
      </w:r>
      <w:r w:rsidR="008E0FC1" w:rsidRPr="00181DD3">
        <w:rPr>
          <w:rFonts w:ascii="Arial" w:hAnsi="Arial" w:cs="Arial"/>
          <w:sz w:val="24"/>
          <w:szCs w:val="24"/>
        </w:rPr>
        <w:t>Abertawe Bro Morgannwg University Health Board is one of the largest in Wales, covering Neath Port Talbot, Swansea and Bridgend</w:t>
      </w:r>
      <w:r w:rsidR="003C3F5E" w:rsidRPr="00181DD3">
        <w:rPr>
          <w:rFonts w:ascii="Arial" w:hAnsi="Arial" w:cs="Arial"/>
          <w:sz w:val="24"/>
          <w:szCs w:val="24"/>
        </w:rPr>
        <w:t>. It provides GPs, pharmacies, dentists and hospital care.</w:t>
      </w:r>
    </w:p>
    <w:p w14:paraId="7D496F3B" w14:textId="6E9E046F" w:rsidR="003C3F5E" w:rsidRPr="00181DD3" w:rsidRDefault="003C3F5E">
      <w:pPr>
        <w:rPr>
          <w:rFonts w:ascii="Arial" w:hAnsi="Arial" w:cs="Arial"/>
          <w:sz w:val="24"/>
          <w:szCs w:val="24"/>
        </w:rPr>
      </w:pPr>
      <w:r w:rsidRPr="00181DD3">
        <w:rPr>
          <w:rFonts w:ascii="Arial" w:hAnsi="Arial" w:cs="Arial"/>
          <w:sz w:val="24"/>
          <w:szCs w:val="24"/>
        </w:rPr>
        <w:t>Aneurin Bevan University Health Board is responsible for more than 600,000 and it covers Gwent.</w:t>
      </w:r>
    </w:p>
    <w:p w14:paraId="3F879241" w14:textId="77777777" w:rsidR="0074344F" w:rsidRPr="00181DD3" w:rsidRDefault="003C3F5E">
      <w:pPr>
        <w:rPr>
          <w:rFonts w:ascii="Arial" w:hAnsi="Arial" w:cs="Arial"/>
          <w:sz w:val="24"/>
          <w:szCs w:val="24"/>
        </w:rPr>
      </w:pPr>
      <w:r w:rsidRPr="00181DD3">
        <w:rPr>
          <w:rFonts w:ascii="Arial" w:hAnsi="Arial" w:cs="Arial"/>
          <w:sz w:val="24"/>
          <w:szCs w:val="24"/>
        </w:rPr>
        <w:t xml:space="preserve">Cardiff and Vale University Health Board services, Cwm Taf Health Board covers general medical, maternity, </w:t>
      </w:r>
      <w:r w:rsidR="00674D7B" w:rsidRPr="00181DD3">
        <w:rPr>
          <w:rFonts w:ascii="Arial" w:hAnsi="Arial" w:cs="Arial"/>
          <w:sz w:val="24"/>
          <w:szCs w:val="24"/>
        </w:rPr>
        <w:t>rehabilitation care, surgical, Accident and Emergency to all its community.</w:t>
      </w:r>
    </w:p>
    <w:p w14:paraId="2493816A" w14:textId="7F5BDD20" w:rsidR="00674D7B" w:rsidRPr="00181DD3" w:rsidRDefault="00674D7B">
      <w:pPr>
        <w:rPr>
          <w:rFonts w:ascii="Arial" w:hAnsi="Arial" w:cs="Arial"/>
          <w:sz w:val="24"/>
          <w:szCs w:val="24"/>
        </w:rPr>
      </w:pPr>
      <w:r w:rsidRPr="00181DD3">
        <w:rPr>
          <w:rFonts w:ascii="Arial" w:hAnsi="Arial" w:cs="Arial"/>
          <w:sz w:val="24"/>
          <w:szCs w:val="24"/>
        </w:rPr>
        <w:t xml:space="preserve">Cwm </w:t>
      </w:r>
      <w:proofErr w:type="spellStart"/>
      <w:r w:rsidRPr="00181DD3">
        <w:rPr>
          <w:rFonts w:ascii="Arial" w:hAnsi="Arial" w:cs="Arial"/>
          <w:sz w:val="24"/>
          <w:szCs w:val="24"/>
        </w:rPr>
        <w:t>Taf</w:t>
      </w:r>
      <w:proofErr w:type="spellEnd"/>
      <w:r w:rsidRPr="00181DD3">
        <w:rPr>
          <w:rFonts w:ascii="Arial" w:hAnsi="Arial" w:cs="Arial"/>
          <w:sz w:val="24"/>
          <w:szCs w:val="24"/>
        </w:rPr>
        <w:t xml:space="preserve"> Health Board </w:t>
      </w:r>
      <w:proofErr w:type="gramStart"/>
      <w:r w:rsidRPr="00181DD3">
        <w:rPr>
          <w:rFonts w:ascii="Arial" w:hAnsi="Arial" w:cs="Arial"/>
          <w:sz w:val="24"/>
          <w:szCs w:val="24"/>
        </w:rPr>
        <w:t>Services,</w:t>
      </w:r>
      <w:r w:rsidR="004B316C" w:rsidRPr="00181DD3">
        <w:rPr>
          <w:rFonts w:ascii="Arial" w:hAnsi="Arial" w:cs="Arial"/>
          <w:sz w:val="24"/>
          <w:szCs w:val="24"/>
        </w:rPr>
        <w:t xml:space="preserve"> </w:t>
      </w:r>
      <w:r w:rsidRPr="00181DD3">
        <w:rPr>
          <w:rFonts w:ascii="Arial" w:hAnsi="Arial" w:cs="Arial"/>
          <w:sz w:val="24"/>
          <w:szCs w:val="24"/>
        </w:rPr>
        <w:t xml:space="preserve"> provides</w:t>
      </w:r>
      <w:proofErr w:type="gramEnd"/>
      <w:r w:rsidRPr="00181DD3">
        <w:rPr>
          <w:rFonts w:ascii="Arial" w:hAnsi="Arial" w:cs="Arial"/>
          <w:sz w:val="24"/>
          <w:szCs w:val="24"/>
        </w:rPr>
        <w:t xml:space="preserve"> care in </w:t>
      </w:r>
      <w:r w:rsidR="00475D9F" w:rsidRPr="00181DD3">
        <w:rPr>
          <w:rFonts w:ascii="Arial" w:hAnsi="Arial" w:cs="Arial"/>
          <w:sz w:val="24"/>
          <w:szCs w:val="24"/>
        </w:rPr>
        <w:t>maternity , general medical, rehabilitation care, accident and Emergency and surgical care to its community.</w:t>
      </w:r>
    </w:p>
    <w:p w14:paraId="5683E8EC" w14:textId="77777777" w:rsidR="00674D7B" w:rsidRPr="00181DD3" w:rsidRDefault="00674D7B">
      <w:pPr>
        <w:rPr>
          <w:rFonts w:ascii="Arial" w:hAnsi="Arial" w:cs="Arial"/>
          <w:sz w:val="24"/>
          <w:szCs w:val="24"/>
        </w:rPr>
      </w:pPr>
      <w:r w:rsidRPr="00181DD3">
        <w:rPr>
          <w:rFonts w:ascii="Arial" w:hAnsi="Arial" w:cs="Arial"/>
          <w:sz w:val="24"/>
          <w:szCs w:val="24"/>
        </w:rPr>
        <w:t xml:space="preserve">Hywel </w:t>
      </w:r>
      <w:proofErr w:type="spellStart"/>
      <w:r w:rsidRPr="00181DD3">
        <w:rPr>
          <w:rFonts w:ascii="Arial" w:hAnsi="Arial" w:cs="Arial"/>
          <w:sz w:val="24"/>
          <w:szCs w:val="24"/>
        </w:rPr>
        <w:t>Dda</w:t>
      </w:r>
      <w:proofErr w:type="spellEnd"/>
      <w:r w:rsidRPr="00181DD3">
        <w:rPr>
          <w:rFonts w:ascii="Arial" w:hAnsi="Arial" w:cs="Arial"/>
          <w:sz w:val="24"/>
          <w:szCs w:val="24"/>
        </w:rPr>
        <w:t xml:space="preserve"> Health Board provides cover to around 372,320 people in Ceredigion, Pembrokeshire and Carmarthenshire. It provides primary care, community care, Hospitals, Health Centres, dentists, GPs and pharmacies.</w:t>
      </w:r>
    </w:p>
    <w:p w14:paraId="13D7AA83" w14:textId="0369B3E8" w:rsidR="006352DF" w:rsidRPr="00181DD3" w:rsidRDefault="0074344F">
      <w:pPr>
        <w:rPr>
          <w:rFonts w:ascii="Arial" w:hAnsi="Arial" w:cs="Arial"/>
          <w:sz w:val="24"/>
          <w:szCs w:val="24"/>
        </w:rPr>
      </w:pPr>
      <w:r w:rsidRPr="00181DD3">
        <w:rPr>
          <w:rFonts w:ascii="Arial" w:hAnsi="Arial" w:cs="Arial"/>
          <w:sz w:val="24"/>
          <w:szCs w:val="24"/>
        </w:rPr>
        <w:t xml:space="preserve">Powys Teaching Health Board covers from </w:t>
      </w:r>
      <w:proofErr w:type="spellStart"/>
      <w:r w:rsidRPr="00181DD3">
        <w:rPr>
          <w:rFonts w:ascii="Arial" w:hAnsi="Arial" w:cs="Arial"/>
          <w:sz w:val="24"/>
          <w:szCs w:val="24"/>
        </w:rPr>
        <w:t>Ystradgynlais</w:t>
      </w:r>
      <w:proofErr w:type="spellEnd"/>
      <w:r w:rsidRPr="00181DD3">
        <w:rPr>
          <w:rFonts w:ascii="Arial" w:hAnsi="Arial" w:cs="Arial"/>
          <w:sz w:val="24"/>
          <w:szCs w:val="24"/>
        </w:rPr>
        <w:t xml:space="preserve"> in the South up to Machynlleth in the North. It was established in October 2009.</w:t>
      </w:r>
      <w:r w:rsidR="00475D9F" w:rsidRPr="00181DD3">
        <w:rPr>
          <w:rFonts w:ascii="Arial" w:hAnsi="Arial" w:cs="Arial"/>
          <w:sz w:val="24"/>
          <w:szCs w:val="24"/>
        </w:rPr>
        <w:t xml:space="preserve"> It covers common hospitals,</w:t>
      </w:r>
      <w:r w:rsidR="006352DF" w:rsidRPr="00181DD3">
        <w:rPr>
          <w:rFonts w:ascii="Arial" w:hAnsi="Arial" w:cs="Arial"/>
          <w:sz w:val="24"/>
          <w:szCs w:val="24"/>
        </w:rPr>
        <w:t xml:space="preserve"> branch</w:t>
      </w:r>
      <w:r w:rsidR="00475D9F" w:rsidRPr="00181DD3">
        <w:rPr>
          <w:rFonts w:ascii="Arial" w:hAnsi="Arial" w:cs="Arial"/>
          <w:sz w:val="24"/>
          <w:szCs w:val="24"/>
        </w:rPr>
        <w:t xml:space="preserve"> </w:t>
      </w:r>
      <w:r w:rsidR="006352DF" w:rsidRPr="00181DD3">
        <w:rPr>
          <w:rFonts w:ascii="Arial" w:hAnsi="Arial" w:cs="Arial"/>
          <w:sz w:val="24"/>
          <w:szCs w:val="24"/>
        </w:rPr>
        <w:t>surgeries, GP surgeries dental practices and pharmacies, NHS (2019)</w:t>
      </w:r>
      <w:r w:rsidR="00F00DE5" w:rsidRPr="00181DD3">
        <w:rPr>
          <w:rFonts w:ascii="Arial" w:hAnsi="Arial" w:cs="Arial"/>
          <w:sz w:val="24"/>
          <w:szCs w:val="24"/>
        </w:rPr>
        <w:t>.</w:t>
      </w:r>
    </w:p>
    <w:p w14:paraId="09277851" w14:textId="4BBF0007" w:rsidR="00F00DE5" w:rsidRPr="00181DD3" w:rsidRDefault="00F00DE5" w:rsidP="00E22FAB">
      <w:pPr>
        <w:spacing w:before="240"/>
        <w:rPr>
          <w:rFonts w:ascii="Arial" w:hAnsi="Arial" w:cs="Arial"/>
          <w:sz w:val="24"/>
          <w:szCs w:val="24"/>
        </w:rPr>
      </w:pPr>
      <w:r w:rsidRPr="00181DD3">
        <w:rPr>
          <w:rFonts w:ascii="Arial" w:hAnsi="Arial" w:cs="Arial"/>
          <w:sz w:val="24"/>
          <w:szCs w:val="24"/>
        </w:rPr>
        <w:lastRenderedPageBreak/>
        <w:t xml:space="preserve">NHS Foundation trusts have a large local impact. Due to the fact it is free from central Government control it manages its services to meet needs of local </w:t>
      </w:r>
      <w:proofErr w:type="gramStart"/>
      <w:r w:rsidRPr="00181DD3">
        <w:rPr>
          <w:rFonts w:ascii="Arial" w:hAnsi="Arial" w:cs="Arial"/>
          <w:sz w:val="24"/>
          <w:szCs w:val="24"/>
        </w:rPr>
        <w:t>communit</w:t>
      </w:r>
      <w:r w:rsidR="00E22FAB" w:rsidRPr="00181DD3">
        <w:rPr>
          <w:rFonts w:ascii="Arial" w:hAnsi="Arial" w:cs="Arial"/>
          <w:sz w:val="24"/>
          <w:szCs w:val="24"/>
        </w:rPr>
        <w:t>y’s .</w:t>
      </w:r>
      <w:proofErr w:type="gramEnd"/>
      <w:r w:rsidR="00E22FAB" w:rsidRPr="00181DD3">
        <w:rPr>
          <w:rFonts w:ascii="Arial" w:hAnsi="Arial" w:cs="Arial"/>
          <w:sz w:val="24"/>
          <w:szCs w:val="24"/>
        </w:rPr>
        <w:t xml:space="preserve"> They have a framework of standards which ensure quality and protection for the public. </w:t>
      </w:r>
      <w:r w:rsidRPr="00181DD3">
        <w:rPr>
          <w:rFonts w:ascii="Arial" w:hAnsi="Arial" w:cs="Arial"/>
          <w:sz w:val="24"/>
          <w:szCs w:val="24"/>
        </w:rPr>
        <w:t>These hospitals remain part of the NHS and patients receive free healthcare</w:t>
      </w:r>
      <w:r w:rsidR="00E22FAB" w:rsidRPr="00181DD3">
        <w:rPr>
          <w:rFonts w:ascii="Arial" w:hAnsi="Arial" w:cs="Arial"/>
          <w:sz w:val="24"/>
          <w:szCs w:val="24"/>
        </w:rPr>
        <w:t>, NHS University Hospital Birmingham (2019),</w:t>
      </w:r>
    </w:p>
    <w:p w14:paraId="69F563DD" w14:textId="4AA66390" w:rsidR="00F00DE5" w:rsidRPr="00181DD3" w:rsidRDefault="00E22FAB" w:rsidP="00E22FAB">
      <w:pPr>
        <w:spacing w:before="240"/>
        <w:rPr>
          <w:rFonts w:ascii="Arial" w:hAnsi="Arial" w:cs="Arial"/>
          <w:sz w:val="24"/>
          <w:szCs w:val="24"/>
        </w:rPr>
      </w:pPr>
      <w:r w:rsidRPr="00181DD3">
        <w:rPr>
          <w:rFonts w:ascii="Arial" w:hAnsi="Arial" w:cs="Arial"/>
          <w:sz w:val="24"/>
          <w:szCs w:val="24"/>
        </w:rPr>
        <w:t>Information and statistics</w:t>
      </w:r>
      <w:r w:rsidR="00F00DE5" w:rsidRPr="00181DD3">
        <w:rPr>
          <w:rFonts w:ascii="Arial" w:hAnsi="Arial" w:cs="Arial"/>
          <w:sz w:val="24"/>
          <w:szCs w:val="24"/>
        </w:rPr>
        <w:tab/>
        <w:t>`</w:t>
      </w:r>
    </w:p>
    <w:p w14:paraId="1A42B9D7" w14:textId="77777777" w:rsidR="00244745" w:rsidRPr="00181DD3" w:rsidRDefault="004B316C" w:rsidP="00A4100C">
      <w:pPr>
        <w:pStyle w:val="ListParagraph"/>
        <w:numPr>
          <w:ilvl w:val="0"/>
          <w:numId w:val="1"/>
        </w:numPr>
        <w:ind w:left="1440" w:hanging="1080"/>
        <w:rPr>
          <w:rFonts w:ascii="Arial" w:hAnsi="Arial" w:cs="Arial"/>
          <w:sz w:val="24"/>
          <w:szCs w:val="24"/>
        </w:rPr>
      </w:pPr>
      <w:r w:rsidRPr="00181DD3">
        <w:rPr>
          <w:rFonts w:ascii="Arial" w:hAnsi="Arial" w:cs="Arial"/>
          <w:sz w:val="24"/>
          <w:szCs w:val="24"/>
        </w:rPr>
        <w:t xml:space="preserve">There are three NHS Trusts in Wales, for emergencies they have the Welsh Ambulance Service Trust. There is also the </w:t>
      </w:r>
      <w:proofErr w:type="spellStart"/>
      <w:r w:rsidRPr="00181DD3">
        <w:rPr>
          <w:rFonts w:ascii="Arial" w:hAnsi="Arial" w:cs="Arial"/>
          <w:sz w:val="24"/>
          <w:szCs w:val="24"/>
        </w:rPr>
        <w:t>Velindre</w:t>
      </w:r>
      <w:proofErr w:type="spellEnd"/>
      <w:r w:rsidRPr="00181DD3">
        <w:rPr>
          <w:rFonts w:ascii="Arial" w:hAnsi="Arial" w:cs="Arial"/>
          <w:sz w:val="24"/>
          <w:szCs w:val="24"/>
        </w:rPr>
        <w:t xml:space="preserve"> NHS Trust and </w:t>
      </w:r>
      <w:r w:rsidR="003A29AF" w:rsidRPr="00181DD3">
        <w:rPr>
          <w:rFonts w:ascii="Arial" w:hAnsi="Arial" w:cs="Arial"/>
          <w:sz w:val="24"/>
          <w:szCs w:val="24"/>
        </w:rPr>
        <w:t>Public Health Wales</w:t>
      </w:r>
      <w:r w:rsidR="00E22FAB" w:rsidRPr="00181DD3">
        <w:rPr>
          <w:rFonts w:ascii="Arial" w:hAnsi="Arial" w:cs="Arial"/>
          <w:sz w:val="24"/>
          <w:szCs w:val="24"/>
        </w:rPr>
        <w:t>. NHS (2019).</w:t>
      </w:r>
      <w:r w:rsidR="007546D0" w:rsidRPr="00181DD3">
        <w:rPr>
          <w:rFonts w:ascii="Arial" w:hAnsi="Arial" w:cs="Arial"/>
          <w:sz w:val="24"/>
          <w:szCs w:val="24"/>
        </w:rPr>
        <w:t xml:space="preserve"> NHS Direct has been part of the Welsh Ambulance Service NHS Trust since April 2007. It is a service for people who are feeling unwell and do not know what to do. You can contact NHS Direct by phoning them or going to they’re website. They provide local health service and health information. They can counsel you on whether you need to go to the doctors or pharmacy of if the symptoms are serious to the hospital. Advisers </w:t>
      </w:r>
      <w:proofErr w:type="gramStart"/>
      <w:r w:rsidR="007546D0" w:rsidRPr="00181DD3">
        <w:rPr>
          <w:rFonts w:ascii="Arial" w:hAnsi="Arial" w:cs="Arial"/>
          <w:sz w:val="24"/>
          <w:szCs w:val="24"/>
        </w:rPr>
        <w:t>are able to</w:t>
      </w:r>
      <w:proofErr w:type="gramEnd"/>
      <w:r w:rsidR="007546D0" w:rsidRPr="00181DD3">
        <w:rPr>
          <w:rFonts w:ascii="Arial" w:hAnsi="Arial" w:cs="Arial"/>
          <w:sz w:val="24"/>
          <w:szCs w:val="24"/>
        </w:rPr>
        <w:t xml:space="preserve"> call an ambulance for you too, NHS Welsh Ambulance Service (2019). The Welsh Ambulance service serves a population of 2.9 million people, spread across 20,640 kilometres and attends 50,000 urgent calls and 250,000 emergency calls. </w:t>
      </w:r>
      <w:r w:rsidR="00267A3E" w:rsidRPr="00181DD3">
        <w:rPr>
          <w:rFonts w:ascii="Arial" w:hAnsi="Arial" w:cs="Arial"/>
          <w:sz w:val="24"/>
          <w:szCs w:val="24"/>
        </w:rPr>
        <w:t>Urgent Care Services (UCS) are there to help transport patients on urgent planned transfers from home to a treatment centre. They also help emergency crews by doing the urgent planned transfers. UCS staff are trained to undertake emergency transfers from one hospital to another but they will have a hospital medical team with them, NHS Welsh Ambulance Service (2019).</w:t>
      </w:r>
      <w:r w:rsidR="0034267C" w:rsidRPr="00181DD3">
        <w:rPr>
          <w:rFonts w:ascii="Arial" w:hAnsi="Arial" w:cs="Arial"/>
          <w:sz w:val="24"/>
          <w:szCs w:val="24"/>
        </w:rPr>
        <w:t xml:space="preserve"> There is also a 111 service which is new and can be contacted in Hywel </w:t>
      </w:r>
      <w:proofErr w:type="spellStart"/>
      <w:r w:rsidR="0034267C" w:rsidRPr="00181DD3">
        <w:rPr>
          <w:rFonts w:ascii="Arial" w:hAnsi="Arial" w:cs="Arial"/>
          <w:sz w:val="24"/>
          <w:szCs w:val="24"/>
        </w:rPr>
        <w:t>Dda</w:t>
      </w:r>
      <w:proofErr w:type="spellEnd"/>
      <w:r w:rsidR="0034267C" w:rsidRPr="00181DD3">
        <w:rPr>
          <w:rFonts w:ascii="Arial" w:hAnsi="Arial" w:cs="Arial"/>
          <w:sz w:val="24"/>
          <w:szCs w:val="24"/>
        </w:rPr>
        <w:t xml:space="preserve"> University Health Board area and Powys</w:t>
      </w:r>
      <w:r w:rsidR="003F570F" w:rsidRPr="00181DD3">
        <w:rPr>
          <w:rFonts w:ascii="Arial" w:hAnsi="Arial" w:cs="Arial"/>
          <w:sz w:val="24"/>
          <w:szCs w:val="24"/>
        </w:rPr>
        <w:t>,</w:t>
      </w:r>
      <w:r w:rsidR="0034267C" w:rsidRPr="00181DD3">
        <w:rPr>
          <w:rFonts w:ascii="Arial" w:hAnsi="Arial" w:cs="Arial"/>
          <w:sz w:val="24"/>
          <w:szCs w:val="24"/>
        </w:rPr>
        <w:t xml:space="preserve"> but it originally started with Abertawe Bro Morgannwg University Health Board (ABMU). It can be contacted 24 hours a day, seven days a week and is free, offering advice and urgent primary care. Interpreter now is available on 111 for the deaf or persons hard of hearing. Its been very useful with patients with dental pain. It involves NHS Direct Wales and the out of hours GPs, NHS Welsh Ambulance Service (2019). The Welsh Ambulance Service Trust also cover you getting to non</w:t>
      </w:r>
      <w:r w:rsidR="003F570F" w:rsidRPr="00181DD3">
        <w:rPr>
          <w:rFonts w:ascii="Arial" w:hAnsi="Arial" w:cs="Arial"/>
          <w:sz w:val="24"/>
          <w:szCs w:val="24"/>
        </w:rPr>
        <w:t>-</w:t>
      </w:r>
      <w:r w:rsidR="0034267C" w:rsidRPr="00181DD3">
        <w:rPr>
          <w:rFonts w:ascii="Arial" w:hAnsi="Arial" w:cs="Arial"/>
          <w:sz w:val="24"/>
          <w:szCs w:val="24"/>
        </w:rPr>
        <w:t xml:space="preserve"> emergency appointments, Emergency medical services and non</w:t>
      </w:r>
      <w:r w:rsidR="003F570F" w:rsidRPr="00181DD3">
        <w:rPr>
          <w:rFonts w:ascii="Arial" w:hAnsi="Arial" w:cs="Arial"/>
          <w:sz w:val="24"/>
          <w:szCs w:val="24"/>
        </w:rPr>
        <w:t>-</w:t>
      </w:r>
      <w:r w:rsidR="0034267C" w:rsidRPr="00181DD3">
        <w:rPr>
          <w:rFonts w:ascii="Arial" w:hAnsi="Arial" w:cs="Arial"/>
          <w:sz w:val="24"/>
          <w:szCs w:val="24"/>
        </w:rPr>
        <w:t xml:space="preserve"> emergency, </w:t>
      </w:r>
      <w:r w:rsidR="003F570F" w:rsidRPr="00181DD3">
        <w:rPr>
          <w:rFonts w:ascii="Arial" w:hAnsi="Arial" w:cs="Arial"/>
          <w:sz w:val="24"/>
          <w:szCs w:val="24"/>
        </w:rPr>
        <w:t>999 calls and Emergency Ambulances, Clinical response model, Learning Disability Zone ,Emergency Preparedness, Resilience and Response, Patient Transport Services (NEPTS), and Patient transport cancellation, The Welsh Ambulance Service NHS Trust (2019)</w:t>
      </w:r>
      <w:r w:rsidR="00BD5515" w:rsidRPr="00181DD3">
        <w:rPr>
          <w:rFonts w:ascii="Arial" w:hAnsi="Arial" w:cs="Arial"/>
          <w:sz w:val="24"/>
          <w:szCs w:val="24"/>
        </w:rPr>
        <w:t>.</w:t>
      </w:r>
    </w:p>
    <w:p w14:paraId="43E66C4F" w14:textId="07018AC2" w:rsidR="00A4100C" w:rsidRPr="00181DD3" w:rsidRDefault="00BD5515" w:rsidP="00244745">
      <w:pPr>
        <w:pStyle w:val="ListParagraph"/>
        <w:numPr>
          <w:ilvl w:val="0"/>
          <w:numId w:val="1"/>
        </w:numPr>
        <w:ind w:left="1440" w:hanging="1080"/>
        <w:rPr>
          <w:rFonts w:ascii="Arial" w:hAnsi="Arial" w:cs="Arial"/>
          <w:sz w:val="24"/>
          <w:szCs w:val="24"/>
        </w:rPr>
      </w:pPr>
      <w:r w:rsidRPr="00181DD3">
        <w:rPr>
          <w:rFonts w:ascii="Arial" w:hAnsi="Arial" w:cs="Arial"/>
          <w:sz w:val="24"/>
          <w:szCs w:val="24"/>
        </w:rPr>
        <w:t xml:space="preserve">  </w:t>
      </w:r>
      <w:proofErr w:type="spellStart"/>
      <w:r w:rsidRPr="00181DD3">
        <w:rPr>
          <w:rFonts w:ascii="Arial" w:hAnsi="Arial" w:cs="Arial"/>
          <w:sz w:val="24"/>
          <w:szCs w:val="24"/>
        </w:rPr>
        <w:t>Velindre</w:t>
      </w:r>
      <w:proofErr w:type="spellEnd"/>
      <w:r w:rsidRPr="00181DD3">
        <w:rPr>
          <w:rFonts w:ascii="Arial" w:hAnsi="Arial" w:cs="Arial"/>
          <w:sz w:val="24"/>
          <w:szCs w:val="24"/>
        </w:rPr>
        <w:t xml:space="preserve"> University NHS Trust works with people with</w:t>
      </w:r>
      <w:r w:rsidR="00A4100C" w:rsidRPr="00181DD3">
        <w:rPr>
          <w:rFonts w:ascii="Arial" w:hAnsi="Arial" w:cs="Arial"/>
          <w:sz w:val="24"/>
          <w:szCs w:val="24"/>
        </w:rPr>
        <w:t xml:space="preserve"> specialised</w:t>
      </w:r>
      <w:r w:rsidRPr="00181DD3">
        <w:rPr>
          <w:rFonts w:ascii="Arial" w:hAnsi="Arial" w:cs="Arial"/>
          <w:sz w:val="24"/>
          <w:szCs w:val="24"/>
        </w:rPr>
        <w:t xml:space="preserve"> cancer and </w:t>
      </w:r>
      <w:r w:rsidR="00A4100C" w:rsidRPr="00181DD3">
        <w:rPr>
          <w:rFonts w:ascii="Arial" w:hAnsi="Arial" w:cs="Arial"/>
          <w:sz w:val="24"/>
          <w:szCs w:val="24"/>
        </w:rPr>
        <w:t xml:space="preserve">  collect blood with </w:t>
      </w:r>
      <w:r w:rsidRPr="00181DD3">
        <w:rPr>
          <w:rFonts w:ascii="Arial" w:hAnsi="Arial" w:cs="Arial"/>
          <w:sz w:val="24"/>
          <w:szCs w:val="24"/>
        </w:rPr>
        <w:t>the Welsh Blood Service</w:t>
      </w:r>
      <w:r w:rsidR="004E2F20" w:rsidRPr="00181DD3">
        <w:rPr>
          <w:rFonts w:ascii="Arial" w:hAnsi="Arial" w:cs="Arial"/>
          <w:sz w:val="24"/>
          <w:szCs w:val="24"/>
        </w:rPr>
        <w:t xml:space="preserve">. </w:t>
      </w:r>
      <w:r w:rsidRPr="00181DD3">
        <w:rPr>
          <w:rFonts w:ascii="Arial" w:hAnsi="Arial" w:cs="Arial"/>
          <w:sz w:val="24"/>
          <w:szCs w:val="24"/>
        </w:rPr>
        <w:t xml:space="preserve"> </w:t>
      </w:r>
      <w:r w:rsidR="00A4100C" w:rsidRPr="00181DD3">
        <w:rPr>
          <w:rFonts w:ascii="Arial" w:hAnsi="Arial" w:cs="Arial"/>
          <w:sz w:val="24"/>
          <w:szCs w:val="24"/>
        </w:rPr>
        <w:t xml:space="preserve">They provide specialised cancer services to over 1. 5 million people in the South East of Wales and beyond. They work in conjunction with Macmillan, </w:t>
      </w:r>
      <w:proofErr w:type="spellStart"/>
      <w:r w:rsidR="00A4100C" w:rsidRPr="00181DD3">
        <w:rPr>
          <w:rFonts w:ascii="Arial" w:hAnsi="Arial" w:cs="Arial"/>
          <w:sz w:val="24"/>
          <w:szCs w:val="24"/>
        </w:rPr>
        <w:t>Tenovus</w:t>
      </w:r>
      <w:proofErr w:type="spellEnd"/>
      <w:r w:rsidR="00A4100C" w:rsidRPr="00181DD3">
        <w:rPr>
          <w:rFonts w:ascii="Arial" w:hAnsi="Arial" w:cs="Arial"/>
          <w:sz w:val="24"/>
          <w:szCs w:val="24"/>
        </w:rPr>
        <w:t xml:space="preserve">, Cancer Research Wales and Maggie’s Centre, </w:t>
      </w:r>
      <w:proofErr w:type="spellStart"/>
      <w:r w:rsidR="00A4100C" w:rsidRPr="00181DD3">
        <w:rPr>
          <w:rFonts w:ascii="Arial" w:hAnsi="Arial" w:cs="Arial"/>
          <w:sz w:val="24"/>
          <w:szCs w:val="24"/>
        </w:rPr>
        <w:t>Velindre</w:t>
      </w:r>
      <w:proofErr w:type="spellEnd"/>
      <w:r w:rsidR="00A4100C" w:rsidRPr="00181DD3">
        <w:rPr>
          <w:rFonts w:ascii="Arial" w:hAnsi="Arial" w:cs="Arial"/>
          <w:sz w:val="24"/>
          <w:szCs w:val="24"/>
        </w:rPr>
        <w:t xml:space="preserve"> University NHS Trust (2019).</w:t>
      </w:r>
    </w:p>
    <w:p w14:paraId="12E75410" w14:textId="567418DE" w:rsidR="00DE0D58" w:rsidRPr="00181DD3" w:rsidRDefault="00DE0D58" w:rsidP="00A4100C">
      <w:pPr>
        <w:pStyle w:val="ListParagraph"/>
        <w:numPr>
          <w:ilvl w:val="0"/>
          <w:numId w:val="1"/>
        </w:numPr>
        <w:ind w:left="1440" w:hanging="1080"/>
        <w:rPr>
          <w:rFonts w:ascii="Arial" w:hAnsi="Arial" w:cs="Arial"/>
          <w:sz w:val="24"/>
          <w:szCs w:val="24"/>
        </w:rPr>
      </w:pPr>
      <w:r w:rsidRPr="00181DD3">
        <w:rPr>
          <w:rFonts w:ascii="Arial" w:hAnsi="Arial" w:cs="Arial"/>
          <w:sz w:val="24"/>
          <w:szCs w:val="24"/>
        </w:rPr>
        <w:lastRenderedPageBreak/>
        <w:t xml:space="preserve">Public Health Wales has 1,700 staff with a budget of 106 million. Its there to better health and well – being and to lower health equalities in Wales. </w:t>
      </w:r>
      <w:proofErr w:type="gramStart"/>
      <w:r w:rsidR="00412D21" w:rsidRPr="00181DD3">
        <w:rPr>
          <w:rFonts w:ascii="Arial" w:hAnsi="Arial" w:cs="Arial"/>
          <w:sz w:val="24"/>
          <w:szCs w:val="24"/>
        </w:rPr>
        <w:t>Proficient  and</w:t>
      </w:r>
      <w:proofErr w:type="gramEnd"/>
      <w:r w:rsidR="00412D21" w:rsidRPr="00181DD3">
        <w:rPr>
          <w:rFonts w:ascii="Arial" w:hAnsi="Arial" w:cs="Arial"/>
          <w:sz w:val="24"/>
          <w:szCs w:val="24"/>
        </w:rPr>
        <w:t xml:space="preserve"> expert guid</w:t>
      </w:r>
      <w:r w:rsidR="008A519A" w:rsidRPr="00181DD3">
        <w:rPr>
          <w:rFonts w:ascii="Arial" w:hAnsi="Arial" w:cs="Arial"/>
          <w:sz w:val="24"/>
          <w:szCs w:val="24"/>
        </w:rPr>
        <w:t xml:space="preserve">ance </w:t>
      </w:r>
      <w:proofErr w:type="spellStart"/>
      <w:r w:rsidR="008A519A" w:rsidRPr="00181DD3">
        <w:rPr>
          <w:rFonts w:ascii="Arial" w:hAnsi="Arial" w:cs="Arial"/>
          <w:sz w:val="24"/>
          <w:szCs w:val="24"/>
        </w:rPr>
        <w:t>aswell</w:t>
      </w:r>
      <w:proofErr w:type="spellEnd"/>
      <w:r w:rsidR="008A519A" w:rsidRPr="00181DD3">
        <w:rPr>
          <w:rFonts w:ascii="Arial" w:hAnsi="Arial" w:cs="Arial"/>
          <w:sz w:val="24"/>
          <w:szCs w:val="24"/>
        </w:rPr>
        <w:t xml:space="preserve"> as specialist services to Welsh Government are given. They report to the Cabinet</w:t>
      </w:r>
      <w:r w:rsidR="00430817" w:rsidRPr="00181DD3">
        <w:rPr>
          <w:rFonts w:ascii="Arial" w:hAnsi="Arial" w:cs="Arial"/>
          <w:sz w:val="24"/>
          <w:szCs w:val="24"/>
        </w:rPr>
        <w:t xml:space="preserve"> Secretary for Health and are part of the NHS. They work alongside local authorities</w:t>
      </w:r>
      <w:r w:rsidR="00181DD3">
        <w:rPr>
          <w:rFonts w:ascii="Arial" w:hAnsi="Arial" w:cs="Arial"/>
          <w:sz w:val="24"/>
          <w:szCs w:val="24"/>
        </w:rPr>
        <w:t xml:space="preserve"> </w:t>
      </w:r>
      <w:r w:rsidR="00430817" w:rsidRPr="00181DD3">
        <w:rPr>
          <w:rFonts w:ascii="Arial" w:hAnsi="Arial" w:cs="Arial"/>
          <w:sz w:val="24"/>
          <w:szCs w:val="24"/>
        </w:rPr>
        <w:t>and health boards. They work is nationally, locally and with partners</w:t>
      </w:r>
      <w:r w:rsidR="00181DD3">
        <w:rPr>
          <w:rFonts w:ascii="Arial" w:hAnsi="Arial" w:cs="Arial"/>
          <w:sz w:val="24"/>
          <w:szCs w:val="24"/>
        </w:rPr>
        <w:t xml:space="preserve"> </w:t>
      </w:r>
      <w:r w:rsidR="00430817" w:rsidRPr="00181DD3">
        <w:rPr>
          <w:rFonts w:ascii="Arial" w:hAnsi="Arial" w:cs="Arial"/>
          <w:sz w:val="24"/>
          <w:szCs w:val="24"/>
        </w:rPr>
        <w:t xml:space="preserve">and across the </w:t>
      </w:r>
      <w:proofErr w:type="spellStart"/>
      <w:r w:rsidR="00430817" w:rsidRPr="00181DD3">
        <w:rPr>
          <w:rFonts w:ascii="Arial" w:hAnsi="Arial" w:cs="Arial"/>
          <w:sz w:val="24"/>
          <w:szCs w:val="24"/>
        </w:rPr>
        <w:t>communitee</w:t>
      </w:r>
      <w:proofErr w:type="spellEnd"/>
      <w:r w:rsidR="00430817" w:rsidRPr="00181DD3">
        <w:rPr>
          <w:rFonts w:ascii="Arial" w:hAnsi="Arial" w:cs="Arial"/>
          <w:sz w:val="24"/>
          <w:szCs w:val="24"/>
        </w:rPr>
        <w:t>. They want to make a happier, and healthier and fairer Wales, Public Health Wales (2019).</w:t>
      </w:r>
      <w:r w:rsidR="00244745" w:rsidRPr="00181DD3">
        <w:rPr>
          <w:rFonts w:ascii="Arial" w:hAnsi="Arial" w:cs="Arial"/>
          <w:sz w:val="24"/>
          <w:szCs w:val="24"/>
        </w:rPr>
        <w:t xml:space="preserve"> </w:t>
      </w:r>
    </w:p>
    <w:p w14:paraId="50D7A736" w14:textId="78EBA479" w:rsidR="00244745" w:rsidRPr="00181DD3" w:rsidRDefault="00244745" w:rsidP="00244745">
      <w:pPr>
        <w:rPr>
          <w:rFonts w:ascii="Arial" w:hAnsi="Arial" w:cs="Arial"/>
          <w:sz w:val="24"/>
          <w:szCs w:val="24"/>
        </w:rPr>
      </w:pPr>
      <w:r w:rsidRPr="00181DD3">
        <w:rPr>
          <w:rFonts w:ascii="Arial" w:hAnsi="Arial" w:cs="Arial"/>
          <w:sz w:val="24"/>
          <w:szCs w:val="24"/>
        </w:rPr>
        <w:t>During the financial year the NHS gets most of its funding from the Welsh Government so they can cover costs in Wales for health services, NHS Wales funding (2019).</w:t>
      </w:r>
    </w:p>
    <w:p w14:paraId="0311B4F7" w14:textId="541AE28B" w:rsidR="00244745" w:rsidRPr="00181DD3" w:rsidRDefault="00244745" w:rsidP="00244745">
      <w:pPr>
        <w:rPr>
          <w:rFonts w:ascii="Arial" w:hAnsi="Arial" w:cs="Arial"/>
          <w:sz w:val="24"/>
          <w:szCs w:val="24"/>
        </w:rPr>
      </w:pPr>
      <w:r w:rsidRPr="00181DD3">
        <w:rPr>
          <w:rFonts w:ascii="Arial" w:hAnsi="Arial" w:cs="Arial"/>
          <w:sz w:val="24"/>
          <w:szCs w:val="24"/>
        </w:rPr>
        <w:t>Evaluation</w:t>
      </w:r>
    </w:p>
    <w:p w14:paraId="2671C29B" w14:textId="35AC88C8" w:rsidR="004E2F20" w:rsidRDefault="002B10D1" w:rsidP="00244745">
      <w:pPr>
        <w:rPr>
          <w:rFonts w:ascii="Arial" w:hAnsi="Arial" w:cs="Arial"/>
          <w:sz w:val="24"/>
          <w:szCs w:val="24"/>
        </w:rPr>
      </w:pPr>
      <w:r w:rsidRPr="00181DD3">
        <w:rPr>
          <w:rFonts w:ascii="Arial" w:hAnsi="Arial" w:cs="Arial"/>
          <w:sz w:val="24"/>
          <w:szCs w:val="24"/>
        </w:rPr>
        <w:t xml:space="preserve">Nuffield trust (2012) found the obstacles in its way were that Patient groups, local authorities and the public had a lack of involvement. Priority setting should take place every financial year. </w:t>
      </w:r>
      <w:proofErr w:type="gramStart"/>
      <w:r w:rsidRPr="00181DD3">
        <w:rPr>
          <w:rFonts w:ascii="Arial" w:hAnsi="Arial" w:cs="Arial"/>
          <w:sz w:val="24"/>
          <w:szCs w:val="24"/>
        </w:rPr>
        <w:t>Sufficient</w:t>
      </w:r>
      <w:proofErr w:type="gramEnd"/>
      <w:r w:rsidRPr="00181DD3">
        <w:rPr>
          <w:rFonts w:ascii="Arial" w:hAnsi="Arial" w:cs="Arial"/>
          <w:sz w:val="24"/>
          <w:szCs w:val="24"/>
        </w:rPr>
        <w:t xml:space="preserve"> evidence was needed on which to base decisions. They were reluctant to tackle disinvestment decisions and there was little focus to reach health economies</w:t>
      </w:r>
      <w:r w:rsidR="00181DD3" w:rsidRPr="00181DD3">
        <w:rPr>
          <w:rFonts w:ascii="Arial" w:hAnsi="Arial" w:cs="Arial"/>
          <w:sz w:val="24"/>
          <w:szCs w:val="24"/>
        </w:rPr>
        <w:t xml:space="preserve">. </w:t>
      </w:r>
      <w:r w:rsidR="00181DD3">
        <w:rPr>
          <w:rFonts w:ascii="Arial" w:hAnsi="Arial" w:cs="Arial"/>
          <w:sz w:val="24"/>
          <w:szCs w:val="24"/>
        </w:rPr>
        <w:t>They also found a new approach which may help co-operation between secondary and primary care and make it stronger.</w:t>
      </w:r>
    </w:p>
    <w:p w14:paraId="1B763901" w14:textId="17D9537E" w:rsidR="0094734C" w:rsidRDefault="0094734C" w:rsidP="00244745">
      <w:pPr>
        <w:rPr>
          <w:rFonts w:ascii="Arial" w:hAnsi="Arial" w:cs="Arial"/>
          <w:sz w:val="24"/>
          <w:szCs w:val="24"/>
        </w:rPr>
      </w:pPr>
      <w:r>
        <w:rPr>
          <w:rFonts w:ascii="Arial" w:hAnsi="Arial" w:cs="Arial"/>
          <w:sz w:val="24"/>
          <w:szCs w:val="24"/>
        </w:rPr>
        <w:t>Nuffield trust (2017) found that the NHS is one of the most loved and admired institutions in Britain. At this current time a main worry about the NHS is the Immigration and economy. Statistics show that the population of over 75’ s will rise to 73% by 2036. Care for the elderly is greater than that of someone say in the</w:t>
      </w:r>
      <w:r w:rsidR="00545B18">
        <w:rPr>
          <w:rFonts w:ascii="Arial" w:hAnsi="Arial" w:cs="Arial"/>
          <w:sz w:val="24"/>
          <w:szCs w:val="24"/>
        </w:rPr>
        <w:t xml:space="preserve">ir </w:t>
      </w:r>
      <w:r>
        <w:rPr>
          <w:rFonts w:ascii="Arial" w:hAnsi="Arial" w:cs="Arial"/>
          <w:sz w:val="24"/>
          <w:szCs w:val="24"/>
        </w:rPr>
        <w:t>twenties in good health so we know we are going to need more money to care for them. We also know compared to a lot of countries we have a shortage of doctors</w:t>
      </w:r>
      <w:r w:rsidR="00545B18">
        <w:rPr>
          <w:rFonts w:ascii="Arial" w:hAnsi="Arial" w:cs="Arial"/>
          <w:sz w:val="24"/>
          <w:szCs w:val="24"/>
        </w:rPr>
        <w:t>.</w:t>
      </w:r>
      <w:r>
        <w:rPr>
          <w:rFonts w:ascii="Arial" w:hAnsi="Arial" w:cs="Arial"/>
          <w:sz w:val="24"/>
          <w:szCs w:val="24"/>
        </w:rPr>
        <w:t xml:space="preserve"> If there were more money the cost of drugs rejected by NICE as not cost effective could improve </w:t>
      </w:r>
      <w:r w:rsidR="00545B18">
        <w:rPr>
          <w:rFonts w:ascii="Arial" w:hAnsi="Arial" w:cs="Arial"/>
          <w:sz w:val="24"/>
          <w:szCs w:val="24"/>
        </w:rPr>
        <w:t>health for certain people. The NHS also improves the economic well being of Britain to by keeping the country’s work force healthier.</w:t>
      </w:r>
      <w:r w:rsidR="00C343A0">
        <w:rPr>
          <w:rFonts w:ascii="Arial" w:hAnsi="Arial" w:cs="Arial"/>
          <w:sz w:val="24"/>
          <w:szCs w:val="24"/>
        </w:rPr>
        <w:t xml:space="preserve"> There is no price for a life but as the country gets </w:t>
      </w:r>
      <w:proofErr w:type="gramStart"/>
      <w:r w:rsidR="00C343A0">
        <w:rPr>
          <w:rFonts w:ascii="Arial" w:hAnsi="Arial" w:cs="Arial"/>
          <w:sz w:val="24"/>
          <w:szCs w:val="24"/>
        </w:rPr>
        <w:t>richer</w:t>
      </w:r>
      <w:proofErr w:type="gramEnd"/>
      <w:r w:rsidR="00C343A0">
        <w:rPr>
          <w:rFonts w:ascii="Arial" w:hAnsi="Arial" w:cs="Arial"/>
          <w:sz w:val="24"/>
          <w:szCs w:val="24"/>
        </w:rPr>
        <w:t xml:space="preserve"> we need more money invested into the NHS and healthcare. We need to keep the NHS great for Great Britain.</w:t>
      </w:r>
    </w:p>
    <w:p w14:paraId="0764BCC7" w14:textId="1821CA0A" w:rsidR="00C343A0" w:rsidRDefault="00C343A0" w:rsidP="00244745">
      <w:pPr>
        <w:rPr>
          <w:rFonts w:ascii="Arial" w:hAnsi="Arial" w:cs="Arial"/>
          <w:sz w:val="24"/>
          <w:szCs w:val="24"/>
        </w:rPr>
      </w:pPr>
      <w:r>
        <w:rPr>
          <w:rFonts w:ascii="Arial" w:hAnsi="Arial" w:cs="Arial"/>
          <w:sz w:val="24"/>
          <w:szCs w:val="24"/>
        </w:rPr>
        <w:t>Conclusion</w:t>
      </w:r>
    </w:p>
    <w:p w14:paraId="6350A105" w14:textId="618BC9A4" w:rsidR="00E24B1F" w:rsidRDefault="00C65E8D" w:rsidP="00244745">
      <w:pPr>
        <w:rPr>
          <w:rFonts w:ascii="Arial" w:hAnsi="Arial" w:cs="Arial"/>
          <w:sz w:val="24"/>
          <w:szCs w:val="24"/>
        </w:rPr>
      </w:pPr>
      <w:r>
        <w:rPr>
          <w:rFonts w:ascii="Arial" w:hAnsi="Arial" w:cs="Arial"/>
          <w:sz w:val="24"/>
          <w:szCs w:val="24"/>
        </w:rPr>
        <w:t xml:space="preserve">In conclusion we have </w:t>
      </w:r>
      <w:proofErr w:type="gramStart"/>
      <w:r>
        <w:rPr>
          <w:rFonts w:ascii="Arial" w:hAnsi="Arial" w:cs="Arial"/>
          <w:sz w:val="24"/>
          <w:szCs w:val="24"/>
        </w:rPr>
        <w:t>looked into</w:t>
      </w:r>
      <w:proofErr w:type="gramEnd"/>
      <w:r>
        <w:rPr>
          <w:rFonts w:ascii="Arial" w:hAnsi="Arial" w:cs="Arial"/>
          <w:sz w:val="24"/>
          <w:szCs w:val="24"/>
        </w:rPr>
        <w:t xml:space="preserve"> the three trusts in Wales and its seven Health Boards and where the funding has come from. Its shown what services they provide and where they are situated and roughly the amount of </w:t>
      </w:r>
      <w:proofErr w:type="gramStart"/>
      <w:r>
        <w:rPr>
          <w:rFonts w:ascii="Arial" w:hAnsi="Arial" w:cs="Arial"/>
          <w:sz w:val="24"/>
          <w:szCs w:val="24"/>
        </w:rPr>
        <w:t>people</w:t>
      </w:r>
      <w:proofErr w:type="gramEnd"/>
      <w:r>
        <w:rPr>
          <w:rFonts w:ascii="Arial" w:hAnsi="Arial" w:cs="Arial"/>
          <w:sz w:val="24"/>
          <w:szCs w:val="24"/>
        </w:rPr>
        <w:t xml:space="preserve"> they provide health care for. It shows how loved the NHS is and that it gets most of its funding from the Welsh Government and that people contribute to the NHS through National Insurance Contributions to help the institute also. It shows the concern </w:t>
      </w:r>
      <w:proofErr w:type="gramStart"/>
      <w:r>
        <w:rPr>
          <w:rFonts w:ascii="Arial" w:hAnsi="Arial" w:cs="Arial"/>
          <w:sz w:val="24"/>
          <w:szCs w:val="24"/>
        </w:rPr>
        <w:t>at the moment</w:t>
      </w:r>
      <w:proofErr w:type="gramEnd"/>
      <w:r>
        <w:rPr>
          <w:rFonts w:ascii="Arial" w:hAnsi="Arial" w:cs="Arial"/>
          <w:sz w:val="24"/>
          <w:szCs w:val="24"/>
        </w:rPr>
        <w:t xml:space="preserve"> for the strain on the NHS with immigration and the economy too. The NHS needs greatly to encourage doctors to join and stay in the NHS due to our shortage of doctors. There is great need for more communication between the localities for everyone involved to make </w:t>
      </w:r>
      <w:proofErr w:type="gramStart"/>
      <w:r>
        <w:rPr>
          <w:rFonts w:ascii="Arial" w:hAnsi="Arial" w:cs="Arial"/>
          <w:sz w:val="24"/>
          <w:szCs w:val="24"/>
        </w:rPr>
        <w:t>a</w:t>
      </w:r>
      <w:proofErr w:type="gramEnd"/>
      <w:r>
        <w:rPr>
          <w:rFonts w:ascii="Arial" w:hAnsi="Arial" w:cs="Arial"/>
          <w:sz w:val="24"/>
          <w:szCs w:val="24"/>
        </w:rPr>
        <w:t xml:space="preserve"> improvement into the current status. </w:t>
      </w:r>
      <w:r w:rsidR="00F566E8">
        <w:rPr>
          <w:rFonts w:ascii="Arial" w:hAnsi="Arial" w:cs="Arial"/>
          <w:sz w:val="24"/>
          <w:szCs w:val="24"/>
        </w:rPr>
        <w:t xml:space="preserve">There is no substitution for information in life. If nursing students could possibly visit primary and junior schools and provide children with information into such things as obesity and diabetes etcetera so that children are aware of the dangers and have insight into </w:t>
      </w:r>
      <w:r w:rsidR="00F566E8">
        <w:rPr>
          <w:rFonts w:ascii="Arial" w:hAnsi="Arial" w:cs="Arial"/>
          <w:sz w:val="24"/>
          <w:szCs w:val="24"/>
        </w:rPr>
        <w:lastRenderedPageBreak/>
        <w:t>making changes in their lives maybe this could make an impact on our future children and help out with the stress on the NHS especially here obesity and diabetes is concerned and taking a large chunk of funding at the moment. Being better informed helps people make better decisions. Children in comprehensive schools could be given information on alcohol and drug abuse also another important anti- alcohol campaign for maybe less funding in the future due to people making better informed decisions.</w:t>
      </w:r>
    </w:p>
    <w:p w14:paraId="4B3F340C" w14:textId="51077BCA" w:rsidR="00F566E8" w:rsidRDefault="00F566E8" w:rsidP="00244745">
      <w:pPr>
        <w:rPr>
          <w:rFonts w:ascii="Arial" w:hAnsi="Arial" w:cs="Arial"/>
          <w:sz w:val="24"/>
          <w:szCs w:val="24"/>
        </w:rPr>
      </w:pPr>
      <w:r>
        <w:rPr>
          <w:rFonts w:ascii="Arial" w:hAnsi="Arial" w:cs="Arial"/>
          <w:sz w:val="24"/>
          <w:szCs w:val="24"/>
        </w:rPr>
        <w:t>Recommendations</w:t>
      </w:r>
    </w:p>
    <w:p w14:paraId="34E7BDD9" w14:textId="77777777" w:rsidR="00D351B9" w:rsidRDefault="00F566E8">
      <w:pPr>
        <w:rPr>
          <w:rFonts w:ascii="Arial" w:hAnsi="Arial" w:cs="Arial"/>
          <w:sz w:val="24"/>
          <w:szCs w:val="24"/>
        </w:rPr>
      </w:pPr>
      <w:r>
        <w:rPr>
          <w:rFonts w:ascii="Arial" w:hAnsi="Arial" w:cs="Arial"/>
          <w:sz w:val="24"/>
          <w:szCs w:val="24"/>
        </w:rPr>
        <w:t xml:space="preserve">The NHS is a </w:t>
      </w:r>
      <w:proofErr w:type="gramStart"/>
      <w:r>
        <w:rPr>
          <w:rFonts w:ascii="Arial" w:hAnsi="Arial" w:cs="Arial"/>
          <w:sz w:val="24"/>
          <w:szCs w:val="24"/>
        </w:rPr>
        <w:t>much loved</w:t>
      </w:r>
      <w:proofErr w:type="gramEnd"/>
      <w:r>
        <w:rPr>
          <w:rFonts w:ascii="Arial" w:hAnsi="Arial" w:cs="Arial"/>
          <w:sz w:val="24"/>
          <w:szCs w:val="24"/>
        </w:rPr>
        <w:t xml:space="preserve"> institute but it is not perfect. </w:t>
      </w:r>
      <w:r w:rsidR="00636B55">
        <w:rPr>
          <w:rFonts w:ascii="Arial" w:hAnsi="Arial" w:cs="Arial"/>
          <w:sz w:val="24"/>
          <w:szCs w:val="24"/>
        </w:rPr>
        <w:t xml:space="preserve">Waiting times have become longer due to the fact there are so many people to treat and the funding isn’t available to treat everyone as quickly as they would like to. Immigration has added such </w:t>
      </w:r>
      <w:proofErr w:type="gramStart"/>
      <w:r w:rsidR="00636B55">
        <w:rPr>
          <w:rFonts w:ascii="Arial" w:hAnsi="Arial" w:cs="Arial"/>
          <w:sz w:val="24"/>
          <w:szCs w:val="24"/>
        </w:rPr>
        <w:t>a large number of</w:t>
      </w:r>
      <w:proofErr w:type="gramEnd"/>
      <w:r w:rsidR="00636B55">
        <w:rPr>
          <w:rFonts w:ascii="Arial" w:hAnsi="Arial" w:cs="Arial"/>
          <w:sz w:val="24"/>
          <w:szCs w:val="24"/>
        </w:rPr>
        <w:t xml:space="preserve"> people on the already strained NHS. The NHS nurse finds herself under more pressure </w:t>
      </w:r>
      <w:proofErr w:type="gramStart"/>
      <w:r w:rsidR="00636B55">
        <w:rPr>
          <w:rFonts w:ascii="Arial" w:hAnsi="Arial" w:cs="Arial"/>
          <w:sz w:val="24"/>
          <w:szCs w:val="24"/>
        </w:rPr>
        <w:t>on a daily basis</w:t>
      </w:r>
      <w:proofErr w:type="gramEnd"/>
      <w:r w:rsidR="00636B55">
        <w:rPr>
          <w:rFonts w:ascii="Arial" w:hAnsi="Arial" w:cs="Arial"/>
          <w:sz w:val="24"/>
          <w:szCs w:val="24"/>
        </w:rPr>
        <w:t xml:space="preserve"> and her pay grade doesn’t really reflect the appreciation we have for them. They feel under valued and under appreciated for doing a highly pressurised job. They feel over worked and under paid. Carers in the community have pressure to keep time limits and to provide the best kind of health care but receive less pressure and higher pay working behind a till in a supermarket. It does make you wonder why people are so dedicated to giving the best health care then at the end of the day</w:t>
      </w:r>
      <w:r w:rsidR="00D351B9">
        <w:rPr>
          <w:rFonts w:ascii="Arial" w:hAnsi="Arial" w:cs="Arial"/>
          <w:sz w:val="24"/>
          <w:szCs w:val="24"/>
        </w:rPr>
        <w:t>.</w:t>
      </w:r>
    </w:p>
    <w:p w14:paraId="5FA595C0" w14:textId="46974967" w:rsidR="00877D7C" w:rsidRPr="00D351B9" w:rsidRDefault="00D351B9">
      <w:pPr>
        <w:rPr>
          <w:rFonts w:ascii="Arial" w:hAnsi="Arial" w:cs="Arial"/>
          <w:sz w:val="24"/>
          <w:szCs w:val="24"/>
        </w:rPr>
      </w:pPr>
      <w:r w:rsidRPr="00D351B9">
        <w:rPr>
          <w:rFonts w:ascii="Arial" w:hAnsi="Arial" w:cs="Arial"/>
          <w:sz w:val="24"/>
          <w:szCs w:val="24"/>
        </w:rPr>
        <w:t>Reference list</w:t>
      </w:r>
    </w:p>
    <w:p w14:paraId="526A28B0" w14:textId="77777777" w:rsidR="00D351B9" w:rsidRPr="00D351B9" w:rsidRDefault="00D351B9" w:rsidP="009A1913">
      <w:pPr>
        <w:rPr>
          <w:rFonts w:ascii="Arial" w:hAnsi="Arial" w:cs="Arial"/>
          <w:sz w:val="24"/>
          <w:szCs w:val="24"/>
        </w:rPr>
      </w:pPr>
      <w:r w:rsidRPr="00D351B9">
        <w:rPr>
          <w:rFonts w:ascii="Arial" w:hAnsi="Arial" w:cs="Arial"/>
          <w:sz w:val="24"/>
          <w:szCs w:val="24"/>
        </w:rPr>
        <w:t xml:space="preserve">GIG CYMRU NHS WALES (2019) </w:t>
      </w:r>
      <w:r w:rsidRPr="00D351B9">
        <w:rPr>
          <w:rFonts w:ascii="Arial" w:hAnsi="Arial" w:cs="Arial"/>
          <w:i/>
          <w:sz w:val="24"/>
          <w:szCs w:val="24"/>
        </w:rPr>
        <w:t xml:space="preserve">Health in Wales. </w:t>
      </w:r>
      <w:r w:rsidRPr="00D351B9">
        <w:rPr>
          <w:rFonts w:ascii="Arial" w:hAnsi="Arial" w:cs="Arial"/>
          <w:sz w:val="24"/>
          <w:szCs w:val="24"/>
        </w:rPr>
        <w:t xml:space="preserve">Available at: </w:t>
      </w:r>
      <w:hyperlink r:id="rId7" w:history="1">
        <w:r w:rsidRPr="00D351B9">
          <w:rPr>
            <w:rStyle w:val="Hyperlink"/>
            <w:rFonts w:ascii="Arial" w:hAnsi="Arial" w:cs="Arial"/>
            <w:sz w:val="24"/>
            <w:szCs w:val="24"/>
          </w:rPr>
          <w:t>http://www.wales.nhs.uk/ourservices/directory/localhealthboards</w:t>
        </w:r>
      </w:hyperlink>
      <w:r w:rsidRPr="00D351B9">
        <w:rPr>
          <w:rFonts w:ascii="Arial" w:hAnsi="Arial" w:cs="Arial"/>
          <w:sz w:val="24"/>
          <w:szCs w:val="24"/>
        </w:rPr>
        <w:t xml:space="preserve"> (Accessed 24th April 2019)</w:t>
      </w:r>
    </w:p>
    <w:p w14:paraId="4DA7D7A8" w14:textId="77777777" w:rsidR="00D351B9" w:rsidRPr="00D351B9" w:rsidRDefault="00D351B9" w:rsidP="009A1913">
      <w:pPr>
        <w:rPr>
          <w:rFonts w:ascii="Arial" w:hAnsi="Arial" w:cs="Arial"/>
          <w:sz w:val="24"/>
          <w:szCs w:val="24"/>
        </w:rPr>
      </w:pPr>
      <w:r w:rsidRPr="00D351B9">
        <w:rPr>
          <w:rFonts w:ascii="Arial" w:hAnsi="Arial" w:cs="Arial"/>
          <w:sz w:val="24"/>
          <w:szCs w:val="24"/>
        </w:rPr>
        <w:t xml:space="preserve">GIG CYMRU NHS WALES (2019) </w:t>
      </w:r>
      <w:r w:rsidRPr="00D351B9">
        <w:rPr>
          <w:rFonts w:ascii="Arial" w:hAnsi="Arial" w:cs="Arial"/>
          <w:i/>
          <w:sz w:val="24"/>
          <w:szCs w:val="24"/>
        </w:rPr>
        <w:t xml:space="preserve">Our Services. </w:t>
      </w:r>
      <w:r w:rsidRPr="00D351B9">
        <w:rPr>
          <w:rFonts w:ascii="Arial" w:hAnsi="Arial" w:cs="Arial"/>
          <w:sz w:val="24"/>
          <w:szCs w:val="24"/>
        </w:rPr>
        <w:t xml:space="preserve">Available at:  </w:t>
      </w:r>
      <w:hyperlink r:id="rId8" w:history="1">
        <w:r w:rsidRPr="00D351B9">
          <w:rPr>
            <w:rStyle w:val="Hyperlink"/>
            <w:rFonts w:ascii="Arial" w:hAnsi="Arial" w:cs="Arial"/>
            <w:sz w:val="24"/>
            <w:szCs w:val="24"/>
          </w:rPr>
          <w:t>http://www.wales.nhs.uk/ourservices</w:t>
        </w:r>
      </w:hyperlink>
      <w:r w:rsidRPr="00D351B9">
        <w:rPr>
          <w:rFonts w:ascii="Arial" w:hAnsi="Arial" w:cs="Arial"/>
          <w:sz w:val="24"/>
          <w:szCs w:val="24"/>
        </w:rPr>
        <w:t xml:space="preserve"> (Accessed 24th April 2019)</w:t>
      </w:r>
    </w:p>
    <w:p w14:paraId="3B091B34" w14:textId="77777777" w:rsidR="00D351B9" w:rsidRPr="00D351B9" w:rsidRDefault="00D351B9" w:rsidP="009A1913">
      <w:pPr>
        <w:rPr>
          <w:rFonts w:ascii="Arial" w:hAnsi="Arial" w:cs="Arial"/>
          <w:sz w:val="24"/>
          <w:szCs w:val="24"/>
        </w:rPr>
      </w:pPr>
      <w:r w:rsidRPr="00D351B9">
        <w:rPr>
          <w:rFonts w:ascii="Arial" w:hAnsi="Arial" w:cs="Arial"/>
          <w:sz w:val="24"/>
          <w:szCs w:val="24"/>
        </w:rPr>
        <w:t xml:space="preserve">GIG CYMRU NHS WALES (Public Health Wales 2019) </w:t>
      </w:r>
      <w:r w:rsidRPr="00D351B9">
        <w:rPr>
          <w:rFonts w:ascii="Arial" w:hAnsi="Arial" w:cs="Arial"/>
          <w:i/>
          <w:sz w:val="24"/>
          <w:szCs w:val="24"/>
        </w:rPr>
        <w:t>A healthier happier and fairer Wales</w:t>
      </w:r>
      <w:r w:rsidRPr="00D351B9">
        <w:rPr>
          <w:rFonts w:ascii="Arial" w:hAnsi="Arial" w:cs="Arial"/>
          <w:sz w:val="24"/>
          <w:szCs w:val="24"/>
        </w:rPr>
        <w:t xml:space="preserve">. Available at: </w:t>
      </w:r>
      <w:hyperlink r:id="rId9" w:history="1">
        <w:r w:rsidRPr="00D351B9">
          <w:rPr>
            <w:rStyle w:val="Hyperlink"/>
            <w:rFonts w:ascii="Arial" w:hAnsi="Arial" w:cs="Arial"/>
            <w:sz w:val="24"/>
            <w:szCs w:val="24"/>
          </w:rPr>
          <w:t>http://www.wales.nhs.uk/sitesplus/888/page/88654 (Accessed</w:t>
        </w:r>
      </w:hyperlink>
      <w:r w:rsidRPr="00D351B9">
        <w:rPr>
          <w:rFonts w:ascii="Arial" w:hAnsi="Arial" w:cs="Arial"/>
          <w:sz w:val="24"/>
          <w:szCs w:val="24"/>
        </w:rPr>
        <w:t xml:space="preserve"> 24</w:t>
      </w:r>
      <w:r w:rsidRPr="00D351B9">
        <w:rPr>
          <w:rFonts w:ascii="Arial" w:hAnsi="Arial" w:cs="Arial"/>
          <w:sz w:val="24"/>
          <w:szCs w:val="24"/>
          <w:vertAlign w:val="superscript"/>
        </w:rPr>
        <w:t>th</w:t>
      </w:r>
      <w:r w:rsidRPr="00D351B9">
        <w:rPr>
          <w:rFonts w:ascii="Arial" w:hAnsi="Arial" w:cs="Arial"/>
          <w:sz w:val="24"/>
          <w:szCs w:val="24"/>
        </w:rPr>
        <w:t xml:space="preserve"> April 2019) </w:t>
      </w:r>
    </w:p>
    <w:p w14:paraId="67656531" w14:textId="77777777" w:rsidR="00D351B9" w:rsidRPr="00D351B9" w:rsidRDefault="00D351B9" w:rsidP="009A1913">
      <w:pPr>
        <w:rPr>
          <w:rFonts w:ascii="Arial" w:hAnsi="Arial" w:cs="Arial"/>
          <w:sz w:val="24"/>
          <w:szCs w:val="24"/>
        </w:rPr>
      </w:pPr>
      <w:r w:rsidRPr="00D351B9">
        <w:rPr>
          <w:rFonts w:ascii="Arial" w:hAnsi="Arial" w:cs="Arial"/>
          <w:sz w:val="24"/>
          <w:szCs w:val="24"/>
        </w:rPr>
        <w:t xml:space="preserve">GIG CYMRU NHS WALES (Public Health Wales 2019) </w:t>
      </w:r>
      <w:r w:rsidRPr="00D351B9">
        <w:rPr>
          <w:rFonts w:ascii="Arial" w:hAnsi="Arial" w:cs="Arial"/>
          <w:i/>
          <w:sz w:val="24"/>
          <w:szCs w:val="24"/>
        </w:rPr>
        <w:t>NHS Wales funding</w:t>
      </w:r>
      <w:r w:rsidRPr="00D351B9">
        <w:rPr>
          <w:rFonts w:ascii="Arial" w:hAnsi="Arial" w:cs="Arial"/>
          <w:sz w:val="24"/>
          <w:szCs w:val="24"/>
        </w:rPr>
        <w:t xml:space="preserve">. Available at: </w:t>
      </w:r>
      <w:hyperlink r:id="rId10" w:history="1">
        <w:r w:rsidRPr="00D351B9">
          <w:rPr>
            <w:rStyle w:val="Hyperlink"/>
            <w:rFonts w:ascii="Arial" w:hAnsi="Arial" w:cs="Arial"/>
            <w:sz w:val="24"/>
            <w:szCs w:val="24"/>
          </w:rPr>
          <w:t>https://www.wales.nhs.uk/nhswalesaboutus/budgetcharges</w:t>
        </w:r>
      </w:hyperlink>
      <w:r w:rsidRPr="00D351B9">
        <w:rPr>
          <w:rFonts w:ascii="Arial" w:hAnsi="Arial" w:cs="Arial"/>
          <w:sz w:val="24"/>
          <w:szCs w:val="24"/>
        </w:rPr>
        <w:t xml:space="preserve"> (Accessed 24th April 2019)</w:t>
      </w:r>
    </w:p>
    <w:p w14:paraId="37E7F7B2" w14:textId="77777777" w:rsidR="00D351B9" w:rsidRPr="00D351B9" w:rsidRDefault="00D351B9" w:rsidP="009A1913">
      <w:pPr>
        <w:rPr>
          <w:rFonts w:ascii="Arial" w:hAnsi="Arial" w:cs="Arial"/>
          <w:sz w:val="24"/>
          <w:szCs w:val="24"/>
        </w:rPr>
      </w:pPr>
      <w:r w:rsidRPr="00D351B9">
        <w:rPr>
          <w:rFonts w:ascii="Arial" w:hAnsi="Arial" w:cs="Arial"/>
          <w:sz w:val="24"/>
          <w:szCs w:val="24"/>
        </w:rPr>
        <w:t>GIG CYMRU NHS WALES (</w:t>
      </w:r>
      <w:proofErr w:type="spellStart"/>
      <w:r w:rsidRPr="00D351B9">
        <w:rPr>
          <w:rFonts w:ascii="Arial" w:hAnsi="Arial" w:cs="Arial"/>
          <w:sz w:val="24"/>
          <w:szCs w:val="24"/>
        </w:rPr>
        <w:t>Velindre</w:t>
      </w:r>
      <w:proofErr w:type="spellEnd"/>
      <w:r w:rsidRPr="00D351B9">
        <w:rPr>
          <w:rFonts w:ascii="Arial" w:hAnsi="Arial" w:cs="Arial"/>
          <w:sz w:val="24"/>
          <w:szCs w:val="24"/>
        </w:rPr>
        <w:t xml:space="preserve"> University NHS Trust 2019) </w:t>
      </w:r>
      <w:r w:rsidRPr="00D351B9">
        <w:rPr>
          <w:rFonts w:ascii="Arial" w:hAnsi="Arial" w:cs="Arial"/>
          <w:i/>
          <w:sz w:val="24"/>
          <w:szCs w:val="24"/>
        </w:rPr>
        <w:t xml:space="preserve">About us. </w:t>
      </w:r>
      <w:r w:rsidRPr="00D351B9">
        <w:rPr>
          <w:rFonts w:ascii="Arial" w:hAnsi="Arial" w:cs="Arial"/>
          <w:sz w:val="24"/>
          <w:szCs w:val="24"/>
        </w:rPr>
        <w:t xml:space="preserve">Available at: </w:t>
      </w:r>
      <w:hyperlink r:id="rId11" w:history="1">
        <w:r w:rsidRPr="00D351B9">
          <w:rPr>
            <w:rStyle w:val="Hyperlink"/>
            <w:rFonts w:ascii="Arial" w:hAnsi="Arial" w:cs="Arial"/>
            <w:sz w:val="24"/>
            <w:szCs w:val="24"/>
          </w:rPr>
          <w:t>http://www.ambulance.wales.nhs.uk/en/315</w:t>
        </w:r>
      </w:hyperlink>
      <w:r w:rsidRPr="00D351B9">
        <w:rPr>
          <w:rFonts w:ascii="Arial" w:hAnsi="Arial" w:cs="Arial"/>
          <w:sz w:val="24"/>
          <w:szCs w:val="24"/>
        </w:rPr>
        <w:t xml:space="preserve"> (Accessed 24th April 2019)</w:t>
      </w:r>
    </w:p>
    <w:p w14:paraId="59163AE8" w14:textId="77777777" w:rsidR="00D351B9" w:rsidRPr="00D351B9" w:rsidRDefault="00D351B9" w:rsidP="009A1913">
      <w:pPr>
        <w:rPr>
          <w:rFonts w:ascii="Arial" w:hAnsi="Arial" w:cs="Arial"/>
          <w:sz w:val="24"/>
          <w:szCs w:val="24"/>
        </w:rPr>
      </w:pPr>
      <w:r w:rsidRPr="00D351B9">
        <w:rPr>
          <w:rFonts w:ascii="Arial" w:hAnsi="Arial" w:cs="Arial"/>
          <w:sz w:val="24"/>
          <w:szCs w:val="24"/>
        </w:rPr>
        <w:t>GIG CYMRU NHS WALES (</w:t>
      </w:r>
      <w:proofErr w:type="spellStart"/>
      <w:r w:rsidRPr="00D351B9">
        <w:rPr>
          <w:rFonts w:ascii="Arial" w:hAnsi="Arial" w:cs="Arial"/>
          <w:sz w:val="24"/>
          <w:szCs w:val="24"/>
        </w:rPr>
        <w:t>Velindre</w:t>
      </w:r>
      <w:proofErr w:type="spellEnd"/>
      <w:r w:rsidRPr="00D351B9">
        <w:rPr>
          <w:rFonts w:ascii="Arial" w:hAnsi="Arial" w:cs="Arial"/>
          <w:sz w:val="24"/>
          <w:szCs w:val="24"/>
        </w:rPr>
        <w:t xml:space="preserve"> University NHS Trust 2019) </w:t>
      </w:r>
      <w:r w:rsidRPr="00D351B9">
        <w:rPr>
          <w:rFonts w:ascii="Arial" w:hAnsi="Arial" w:cs="Arial"/>
          <w:i/>
          <w:sz w:val="24"/>
          <w:szCs w:val="24"/>
        </w:rPr>
        <w:t xml:space="preserve">Delivering quality, care and </w:t>
      </w:r>
      <w:proofErr w:type="spellStart"/>
      <w:proofErr w:type="gramStart"/>
      <w:r w:rsidRPr="00D351B9">
        <w:rPr>
          <w:rFonts w:ascii="Arial" w:hAnsi="Arial" w:cs="Arial"/>
          <w:i/>
          <w:sz w:val="24"/>
          <w:szCs w:val="24"/>
        </w:rPr>
        <w:t>excellence.</w:t>
      </w:r>
      <w:r w:rsidRPr="00D351B9">
        <w:rPr>
          <w:rFonts w:ascii="Arial" w:hAnsi="Arial" w:cs="Arial"/>
          <w:sz w:val="24"/>
          <w:szCs w:val="24"/>
        </w:rPr>
        <w:t>Available</w:t>
      </w:r>
      <w:proofErr w:type="spellEnd"/>
      <w:proofErr w:type="gramEnd"/>
      <w:r w:rsidRPr="00D351B9">
        <w:rPr>
          <w:rFonts w:ascii="Arial" w:hAnsi="Arial" w:cs="Arial"/>
          <w:sz w:val="24"/>
          <w:szCs w:val="24"/>
        </w:rPr>
        <w:t xml:space="preserve"> </w:t>
      </w:r>
      <w:proofErr w:type="spellStart"/>
      <w:r w:rsidRPr="00D351B9">
        <w:rPr>
          <w:rFonts w:ascii="Arial" w:hAnsi="Arial" w:cs="Arial"/>
          <w:sz w:val="24"/>
          <w:szCs w:val="24"/>
        </w:rPr>
        <w:t>at:http</w:t>
      </w:r>
      <w:proofErr w:type="spellEnd"/>
      <w:r w:rsidRPr="00D351B9">
        <w:rPr>
          <w:rFonts w:ascii="Arial" w:hAnsi="Arial" w:cs="Arial"/>
          <w:sz w:val="24"/>
          <w:szCs w:val="24"/>
        </w:rPr>
        <w:t>://www.velindre-tr.wales.nhs.uk/home(Accessed 24</w:t>
      </w:r>
      <w:r w:rsidRPr="00D351B9">
        <w:rPr>
          <w:rFonts w:ascii="Arial" w:hAnsi="Arial" w:cs="Arial"/>
          <w:sz w:val="24"/>
          <w:szCs w:val="24"/>
          <w:vertAlign w:val="superscript"/>
        </w:rPr>
        <w:t>th</w:t>
      </w:r>
      <w:r w:rsidRPr="00D351B9">
        <w:rPr>
          <w:rFonts w:ascii="Arial" w:hAnsi="Arial" w:cs="Arial"/>
          <w:sz w:val="24"/>
          <w:szCs w:val="24"/>
        </w:rPr>
        <w:t xml:space="preserve"> April 2019) </w:t>
      </w:r>
    </w:p>
    <w:p w14:paraId="44DECEEA" w14:textId="77777777" w:rsidR="00D351B9" w:rsidRPr="00D351B9" w:rsidRDefault="00D351B9" w:rsidP="009A1913">
      <w:pPr>
        <w:rPr>
          <w:rFonts w:ascii="Arial" w:hAnsi="Arial" w:cs="Arial"/>
          <w:sz w:val="24"/>
          <w:szCs w:val="24"/>
        </w:rPr>
      </w:pPr>
      <w:r w:rsidRPr="00D351B9">
        <w:rPr>
          <w:rFonts w:ascii="Arial" w:hAnsi="Arial" w:cs="Arial"/>
          <w:sz w:val="24"/>
          <w:szCs w:val="24"/>
        </w:rPr>
        <w:t xml:space="preserve">GIG CYMRU NHS WALES (Welsh Ambulance Service 2019) </w:t>
      </w:r>
      <w:r w:rsidRPr="00D351B9">
        <w:rPr>
          <w:rFonts w:ascii="Arial" w:hAnsi="Arial" w:cs="Arial"/>
          <w:i/>
          <w:sz w:val="24"/>
          <w:szCs w:val="24"/>
        </w:rPr>
        <w:t xml:space="preserve">111 Wales. </w:t>
      </w:r>
      <w:r w:rsidRPr="00D351B9">
        <w:rPr>
          <w:rFonts w:ascii="Arial" w:hAnsi="Arial" w:cs="Arial"/>
          <w:sz w:val="24"/>
          <w:szCs w:val="24"/>
        </w:rPr>
        <w:t xml:space="preserve">Available </w:t>
      </w:r>
      <w:proofErr w:type="gramStart"/>
      <w:r w:rsidRPr="00D351B9">
        <w:rPr>
          <w:rFonts w:ascii="Arial" w:hAnsi="Arial" w:cs="Arial"/>
          <w:sz w:val="24"/>
          <w:szCs w:val="24"/>
        </w:rPr>
        <w:t>at :</w:t>
      </w:r>
      <w:proofErr w:type="gramEnd"/>
      <w:r w:rsidRPr="00D351B9">
        <w:rPr>
          <w:rFonts w:ascii="Arial" w:hAnsi="Arial" w:cs="Arial"/>
          <w:sz w:val="24"/>
          <w:szCs w:val="24"/>
        </w:rPr>
        <w:t>http://www.ambulance.wales.nhs.uk/en/315l(Accessed 24</w:t>
      </w:r>
      <w:r w:rsidRPr="00D351B9">
        <w:rPr>
          <w:rFonts w:ascii="Arial" w:hAnsi="Arial" w:cs="Arial"/>
          <w:sz w:val="24"/>
          <w:szCs w:val="24"/>
          <w:vertAlign w:val="superscript"/>
        </w:rPr>
        <w:t>th</w:t>
      </w:r>
      <w:r w:rsidRPr="00D351B9">
        <w:rPr>
          <w:rFonts w:ascii="Arial" w:hAnsi="Arial" w:cs="Arial"/>
          <w:sz w:val="24"/>
          <w:szCs w:val="24"/>
        </w:rPr>
        <w:t xml:space="preserve"> April 2019)</w:t>
      </w:r>
    </w:p>
    <w:p w14:paraId="32B4D1C8" w14:textId="77777777" w:rsidR="00D351B9" w:rsidRPr="00D351B9" w:rsidRDefault="00D351B9" w:rsidP="009A1913">
      <w:pPr>
        <w:rPr>
          <w:rFonts w:ascii="Arial" w:hAnsi="Arial" w:cs="Arial"/>
          <w:sz w:val="24"/>
          <w:szCs w:val="24"/>
        </w:rPr>
      </w:pPr>
      <w:r w:rsidRPr="00D351B9">
        <w:rPr>
          <w:rFonts w:ascii="Arial" w:hAnsi="Arial" w:cs="Arial"/>
          <w:sz w:val="24"/>
          <w:szCs w:val="24"/>
        </w:rPr>
        <w:t xml:space="preserve">GIG CYMRU NHS WALES (Welsh Ambulance Service 2019) </w:t>
      </w:r>
      <w:r w:rsidRPr="00D351B9">
        <w:rPr>
          <w:rFonts w:ascii="Arial" w:hAnsi="Arial" w:cs="Arial"/>
          <w:i/>
          <w:sz w:val="24"/>
          <w:szCs w:val="24"/>
        </w:rPr>
        <w:t xml:space="preserve">NHS Direct Wales. </w:t>
      </w:r>
      <w:r w:rsidRPr="00D351B9">
        <w:rPr>
          <w:rFonts w:ascii="Arial" w:hAnsi="Arial" w:cs="Arial"/>
          <w:sz w:val="24"/>
          <w:szCs w:val="24"/>
        </w:rPr>
        <w:t>Avhttp://www.ambulance.wales.nhs.uk/en/56ailable at: (Accessed 24</w:t>
      </w:r>
      <w:r w:rsidRPr="00D351B9">
        <w:rPr>
          <w:rFonts w:ascii="Arial" w:hAnsi="Arial" w:cs="Arial"/>
          <w:sz w:val="24"/>
          <w:szCs w:val="24"/>
          <w:vertAlign w:val="superscript"/>
        </w:rPr>
        <w:t>th</w:t>
      </w:r>
      <w:r w:rsidRPr="00D351B9">
        <w:rPr>
          <w:rFonts w:ascii="Arial" w:hAnsi="Arial" w:cs="Arial"/>
          <w:sz w:val="24"/>
          <w:szCs w:val="24"/>
        </w:rPr>
        <w:t xml:space="preserve"> April 2019)</w:t>
      </w:r>
    </w:p>
    <w:p w14:paraId="5DE0B946" w14:textId="77777777" w:rsidR="00D351B9" w:rsidRPr="00D351B9" w:rsidRDefault="00D351B9" w:rsidP="009A1913">
      <w:pPr>
        <w:rPr>
          <w:rFonts w:ascii="Arial" w:hAnsi="Arial" w:cs="Arial"/>
          <w:sz w:val="24"/>
          <w:szCs w:val="24"/>
        </w:rPr>
      </w:pPr>
      <w:r w:rsidRPr="00D351B9">
        <w:rPr>
          <w:rFonts w:ascii="Arial" w:hAnsi="Arial" w:cs="Arial"/>
          <w:sz w:val="24"/>
          <w:szCs w:val="24"/>
        </w:rPr>
        <w:lastRenderedPageBreak/>
        <w:t xml:space="preserve">GIG CYMRU NHS WALES (Welsh Ambulance Service 2019) </w:t>
      </w:r>
      <w:r w:rsidRPr="00D351B9">
        <w:rPr>
          <w:rFonts w:ascii="Arial" w:hAnsi="Arial" w:cs="Arial"/>
          <w:i/>
          <w:sz w:val="24"/>
          <w:szCs w:val="24"/>
        </w:rPr>
        <w:t xml:space="preserve">Services. </w:t>
      </w:r>
      <w:r w:rsidRPr="00D351B9">
        <w:rPr>
          <w:rFonts w:ascii="Arial" w:hAnsi="Arial" w:cs="Arial"/>
          <w:sz w:val="24"/>
          <w:szCs w:val="24"/>
        </w:rPr>
        <w:t xml:space="preserve">Available at: </w:t>
      </w:r>
      <w:hyperlink r:id="rId12" w:history="1">
        <w:r w:rsidRPr="00D351B9">
          <w:rPr>
            <w:rStyle w:val="Hyperlink"/>
            <w:rFonts w:ascii="Arial" w:hAnsi="Arial" w:cs="Arial"/>
            <w:sz w:val="24"/>
            <w:szCs w:val="24"/>
          </w:rPr>
          <w:t>http://www.ambulance.wales.nhs.uk/</w:t>
        </w:r>
      </w:hyperlink>
      <w:r w:rsidRPr="00D351B9">
        <w:rPr>
          <w:rFonts w:ascii="Arial" w:hAnsi="Arial" w:cs="Arial"/>
          <w:sz w:val="24"/>
          <w:szCs w:val="24"/>
        </w:rPr>
        <w:t xml:space="preserve"> (Accessed 24</w:t>
      </w:r>
      <w:r w:rsidRPr="00D351B9">
        <w:rPr>
          <w:rFonts w:ascii="Arial" w:hAnsi="Arial" w:cs="Arial"/>
          <w:sz w:val="24"/>
          <w:szCs w:val="24"/>
          <w:vertAlign w:val="superscript"/>
        </w:rPr>
        <w:t>th</w:t>
      </w:r>
      <w:r w:rsidRPr="00D351B9">
        <w:rPr>
          <w:rFonts w:ascii="Arial" w:hAnsi="Arial" w:cs="Arial"/>
          <w:sz w:val="24"/>
          <w:szCs w:val="24"/>
        </w:rPr>
        <w:t xml:space="preserve"> April 2019)</w:t>
      </w:r>
    </w:p>
    <w:p w14:paraId="1130A78C" w14:textId="77777777" w:rsidR="00D351B9" w:rsidRPr="00D351B9" w:rsidRDefault="00D351B9" w:rsidP="009A1913">
      <w:pPr>
        <w:rPr>
          <w:rFonts w:ascii="Arial" w:hAnsi="Arial" w:cs="Arial"/>
          <w:sz w:val="24"/>
          <w:szCs w:val="24"/>
        </w:rPr>
      </w:pPr>
      <w:r w:rsidRPr="00D351B9">
        <w:rPr>
          <w:rFonts w:ascii="Arial" w:hAnsi="Arial" w:cs="Arial"/>
          <w:sz w:val="24"/>
          <w:szCs w:val="24"/>
        </w:rPr>
        <w:t xml:space="preserve">GIG CYMRU NHS WALES (Welsh Ambulance Service 2019) </w:t>
      </w:r>
      <w:r w:rsidRPr="00D351B9">
        <w:rPr>
          <w:rFonts w:ascii="Arial" w:hAnsi="Arial" w:cs="Arial"/>
          <w:i/>
          <w:sz w:val="24"/>
          <w:szCs w:val="24"/>
        </w:rPr>
        <w:t xml:space="preserve">What is Urgent Care Service. </w:t>
      </w:r>
      <w:r w:rsidRPr="00D351B9">
        <w:rPr>
          <w:rFonts w:ascii="Arial" w:hAnsi="Arial" w:cs="Arial"/>
          <w:sz w:val="24"/>
          <w:szCs w:val="24"/>
        </w:rPr>
        <w:t xml:space="preserve">Available at: </w:t>
      </w:r>
      <w:hyperlink r:id="rId13" w:history="1">
        <w:r w:rsidRPr="00D351B9">
          <w:rPr>
            <w:rStyle w:val="Hyperlink"/>
            <w:rFonts w:ascii="Arial" w:hAnsi="Arial" w:cs="Arial"/>
            <w:sz w:val="24"/>
            <w:szCs w:val="24"/>
          </w:rPr>
          <w:t>http://www.ambulance.wales.nhs.uk/en/377</w:t>
        </w:r>
      </w:hyperlink>
      <w:r w:rsidRPr="00D351B9">
        <w:rPr>
          <w:rFonts w:ascii="Arial" w:hAnsi="Arial" w:cs="Arial"/>
          <w:sz w:val="24"/>
          <w:szCs w:val="24"/>
        </w:rPr>
        <w:t xml:space="preserve"> (Accessed 24th April 2019)</w:t>
      </w:r>
    </w:p>
    <w:p w14:paraId="129855AB" w14:textId="77777777" w:rsidR="00D351B9" w:rsidRPr="00D351B9" w:rsidRDefault="00D351B9" w:rsidP="009A1913">
      <w:pPr>
        <w:rPr>
          <w:rFonts w:ascii="Arial" w:hAnsi="Arial" w:cs="Arial"/>
          <w:sz w:val="24"/>
          <w:szCs w:val="24"/>
        </w:rPr>
      </w:pPr>
      <w:r w:rsidRPr="00D351B9">
        <w:rPr>
          <w:rFonts w:ascii="Arial" w:hAnsi="Arial" w:cs="Arial"/>
          <w:sz w:val="24"/>
          <w:szCs w:val="24"/>
        </w:rPr>
        <w:t xml:space="preserve">NHS University Hospitals Birmingham (2019) </w:t>
      </w:r>
      <w:r w:rsidRPr="00D351B9">
        <w:rPr>
          <w:rFonts w:ascii="Arial" w:hAnsi="Arial" w:cs="Arial"/>
          <w:i/>
          <w:sz w:val="24"/>
          <w:szCs w:val="24"/>
        </w:rPr>
        <w:t xml:space="preserve">What is </w:t>
      </w:r>
      <w:proofErr w:type="gramStart"/>
      <w:r w:rsidRPr="00D351B9">
        <w:rPr>
          <w:rFonts w:ascii="Arial" w:hAnsi="Arial" w:cs="Arial"/>
          <w:i/>
          <w:sz w:val="24"/>
          <w:szCs w:val="24"/>
        </w:rPr>
        <w:t>a</w:t>
      </w:r>
      <w:proofErr w:type="gramEnd"/>
      <w:r w:rsidRPr="00D351B9">
        <w:rPr>
          <w:rFonts w:ascii="Arial" w:hAnsi="Arial" w:cs="Arial"/>
          <w:i/>
          <w:sz w:val="24"/>
          <w:szCs w:val="24"/>
        </w:rPr>
        <w:t xml:space="preserve"> NHS foundation trust. </w:t>
      </w:r>
      <w:r w:rsidRPr="00D351B9">
        <w:rPr>
          <w:rFonts w:ascii="Arial" w:hAnsi="Arial" w:cs="Arial"/>
          <w:sz w:val="24"/>
          <w:szCs w:val="24"/>
        </w:rPr>
        <w:t xml:space="preserve">Available at: </w:t>
      </w:r>
      <w:hyperlink r:id="rId14" w:history="1">
        <w:r w:rsidRPr="00D351B9">
          <w:rPr>
            <w:rStyle w:val="Hyperlink"/>
            <w:rFonts w:ascii="Arial" w:hAnsi="Arial" w:cs="Arial"/>
            <w:sz w:val="24"/>
            <w:szCs w:val="24"/>
          </w:rPr>
          <w:t>http://www.wales.nhs.uk/ourservices/directory/localhealthboards</w:t>
        </w:r>
      </w:hyperlink>
      <w:r w:rsidRPr="00D351B9">
        <w:rPr>
          <w:rFonts w:ascii="Arial" w:hAnsi="Arial" w:cs="Arial"/>
          <w:sz w:val="24"/>
          <w:szCs w:val="24"/>
        </w:rPr>
        <w:t xml:space="preserve"> (Accessed 24th April 2019)</w:t>
      </w:r>
    </w:p>
    <w:p w14:paraId="791B303F" w14:textId="77777777" w:rsidR="00D351B9" w:rsidRPr="00D351B9" w:rsidRDefault="00D351B9" w:rsidP="009A1913">
      <w:pPr>
        <w:rPr>
          <w:rFonts w:ascii="Arial" w:hAnsi="Arial" w:cs="Arial"/>
          <w:sz w:val="24"/>
          <w:szCs w:val="24"/>
        </w:rPr>
      </w:pPr>
      <w:r w:rsidRPr="00D351B9">
        <w:rPr>
          <w:rFonts w:ascii="Arial" w:hAnsi="Arial" w:cs="Arial"/>
          <w:sz w:val="24"/>
          <w:szCs w:val="24"/>
        </w:rPr>
        <w:t xml:space="preserve">Nuffield trust (2017) </w:t>
      </w:r>
      <w:r w:rsidRPr="00D351B9">
        <w:rPr>
          <w:rFonts w:ascii="Arial" w:hAnsi="Arial" w:cs="Arial"/>
          <w:i/>
          <w:sz w:val="24"/>
          <w:szCs w:val="24"/>
        </w:rPr>
        <w:t xml:space="preserve">Evidence for better health care. </w:t>
      </w:r>
      <w:r w:rsidRPr="00D351B9">
        <w:rPr>
          <w:rFonts w:ascii="Arial" w:hAnsi="Arial" w:cs="Arial"/>
          <w:sz w:val="24"/>
          <w:szCs w:val="24"/>
        </w:rPr>
        <w:t xml:space="preserve">Available at: </w:t>
      </w:r>
      <w:hyperlink r:id="rId15" w:history="1">
        <w:r w:rsidRPr="00D351B9">
          <w:rPr>
            <w:rStyle w:val="Hyperlink"/>
            <w:rFonts w:ascii="Arial" w:hAnsi="Arial" w:cs="Arial"/>
            <w:sz w:val="24"/>
            <w:szCs w:val="24"/>
          </w:rPr>
          <w:t>https://www.nuffieldtrust.org.uk/news-item/13-reasons-and-some-counter-arguments-to-spend-more-on-the-nhs</w:t>
        </w:r>
      </w:hyperlink>
      <w:r w:rsidRPr="00D351B9">
        <w:rPr>
          <w:rFonts w:ascii="Arial" w:hAnsi="Arial" w:cs="Arial"/>
          <w:sz w:val="24"/>
          <w:szCs w:val="24"/>
        </w:rPr>
        <w:t xml:space="preserve"> (Accessed 26th April 2019).</w:t>
      </w:r>
    </w:p>
    <w:p w14:paraId="2316EAC2" w14:textId="77777777" w:rsidR="00D351B9" w:rsidRPr="00D351B9" w:rsidRDefault="00D351B9" w:rsidP="009A1913">
      <w:pPr>
        <w:rPr>
          <w:rFonts w:ascii="Arial" w:hAnsi="Arial" w:cs="Arial"/>
          <w:sz w:val="24"/>
          <w:szCs w:val="24"/>
        </w:rPr>
      </w:pPr>
      <w:r w:rsidRPr="00D351B9">
        <w:rPr>
          <w:rFonts w:ascii="Arial" w:hAnsi="Arial" w:cs="Arial"/>
          <w:sz w:val="24"/>
          <w:szCs w:val="24"/>
        </w:rPr>
        <w:t xml:space="preserve">Nuffield trust (2019) </w:t>
      </w:r>
      <w:r w:rsidRPr="00D351B9">
        <w:rPr>
          <w:rFonts w:ascii="Arial" w:hAnsi="Arial" w:cs="Arial"/>
          <w:i/>
          <w:sz w:val="24"/>
          <w:szCs w:val="24"/>
        </w:rPr>
        <w:t>Evidence for better health care .</w:t>
      </w:r>
      <w:r w:rsidRPr="00D351B9">
        <w:rPr>
          <w:rFonts w:ascii="Arial" w:hAnsi="Arial" w:cs="Arial"/>
          <w:sz w:val="24"/>
          <w:szCs w:val="24"/>
        </w:rPr>
        <w:t xml:space="preserve">Available at: </w:t>
      </w:r>
      <w:hyperlink r:id="rId16" w:history="1">
        <w:r w:rsidRPr="00D351B9">
          <w:rPr>
            <w:rStyle w:val="Hyperlink"/>
            <w:rFonts w:ascii="Arial" w:hAnsi="Arial" w:cs="Arial"/>
            <w:sz w:val="24"/>
            <w:szCs w:val="24"/>
          </w:rPr>
          <w:t>https://www.nuffieldtrust.org.uk/news-item/nhs-commissioners-admit-to-more-weaknesses-than-strengths-when-it-comes-to-setting-priorities</w:t>
        </w:r>
      </w:hyperlink>
      <w:r w:rsidRPr="00D351B9">
        <w:rPr>
          <w:rFonts w:ascii="Arial" w:hAnsi="Arial" w:cs="Arial"/>
          <w:sz w:val="24"/>
          <w:szCs w:val="24"/>
        </w:rPr>
        <w:t xml:space="preserve"> (Accessed 24th April 2019).</w:t>
      </w:r>
    </w:p>
    <w:p w14:paraId="4B812366" w14:textId="71B76363" w:rsidR="00244745" w:rsidRDefault="00244745" w:rsidP="009A1913"/>
    <w:p w14:paraId="236CB232" w14:textId="1BFCEAED" w:rsidR="00A84BC1" w:rsidRDefault="00A84BC1" w:rsidP="009A1913"/>
    <w:p w14:paraId="50CD59DE" w14:textId="70FD7655" w:rsidR="00A84BC1" w:rsidRDefault="00A84BC1" w:rsidP="009A1913"/>
    <w:p w14:paraId="46B18F2B" w14:textId="24CE3ADE" w:rsidR="00A84BC1" w:rsidRDefault="00A84BC1" w:rsidP="009A1913"/>
    <w:p w14:paraId="16B50CC0" w14:textId="3AB6DAC5" w:rsidR="00A84BC1" w:rsidRDefault="00A84BC1" w:rsidP="009A1913"/>
    <w:p w14:paraId="13F39A2D" w14:textId="036E6553" w:rsidR="00A84BC1" w:rsidRDefault="00A84BC1" w:rsidP="009A1913"/>
    <w:p w14:paraId="3D31E4BD" w14:textId="3E20FA5B" w:rsidR="00A84BC1" w:rsidRDefault="00A84BC1" w:rsidP="009A1913"/>
    <w:p w14:paraId="12314AC8" w14:textId="080E8658" w:rsidR="00A84BC1" w:rsidRDefault="00A84BC1" w:rsidP="009A1913"/>
    <w:p w14:paraId="30448D79" w14:textId="50F43AF1" w:rsidR="00A84BC1" w:rsidRDefault="00A84BC1" w:rsidP="009A1913"/>
    <w:p w14:paraId="4485FD2D" w14:textId="634E8814" w:rsidR="00A84BC1" w:rsidRDefault="00A84BC1" w:rsidP="009A1913"/>
    <w:p w14:paraId="56C75436" w14:textId="37F67981" w:rsidR="00A84BC1" w:rsidRDefault="00A84BC1" w:rsidP="009A1913"/>
    <w:p w14:paraId="05A01432" w14:textId="69337CD5" w:rsidR="00A84BC1" w:rsidRDefault="00A84BC1" w:rsidP="009A1913"/>
    <w:p w14:paraId="7748D9D5" w14:textId="40D9B425" w:rsidR="00A84BC1" w:rsidRDefault="00A84BC1" w:rsidP="009A1913"/>
    <w:p w14:paraId="7AE0BB57" w14:textId="1A7FF8E3" w:rsidR="00A84BC1" w:rsidRDefault="00A84BC1" w:rsidP="009A1913"/>
    <w:p w14:paraId="3A7BCEBE" w14:textId="3AB7244B" w:rsidR="00A84BC1" w:rsidRDefault="00A84BC1" w:rsidP="009A1913"/>
    <w:p w14:paraId="1EF81FD9" w14:textId="2FEA9010" w:rsidR="00A84BC1" w:rsidRDefault="00A84BC1" w:rsidP="009A1913"/>
    <w:p w14:paraId="54A5938C" w14:textId="6F1A449D" w:rsidR="00A84BC1" w:rsidRDefault="00A84BC1" w:rsidP="009A1913"/>
    <w:p w14:paraId="5DC7244F" w14:textId="3BC8CC7B" w:rsidR="00A84BC1" w:rsidRDefault="00A84BC1" w:rsidP="009A1913"/>
    <w:p w14:paraId="21596619" w14:textId="7DAE97A2" w:rsidR="00A84BC1" w:rsidRDefault="00A84BC1" w:rsidP="009A1913"/>
    <w:p w14:paraId="2DFC17CA" w14:textId="5D824ACD" w:rsidR="00A84BC1" w:rsidRDefault="00A84BC1" w:rsidP="009A1913">
      <w:pPr>
        <w:rPr>
          <w:rFonts w:ascii="Arial" w:hAnsi="Arial" w:cs="Arial"/>
          <w:sz w:val="24"/>
          <w:szCs w:val="24"/>
        </w:rPr>
      </w:pPr>
      <w:r>
        <w:rPr>
          <w:rFonts w:ascii="Arial" w:hAnsi="Arial" w:cs="Arial"/>
          <w:sz w:val="24"/>
          <w:szCs w:val="24"/>
        </w:rPr>
        <w:lastRenderedPageBreak/>
        <w:t>Contents</w:t>
      </w:r>
    </w:p>
    <w:p w14:paraId="6A7C83BF" w14:textId="39534D99" w:rsidR="00A84BC1" w:rsidRDefault="00A84BC1" w:rsidP="00A84BC1">
      <w:pPr>
        <w:pStyle w:val="ListParagraph"/>
        <w:numPr>
          <w:ilvl w:val="0"/>
          <w:numId w:val="2"/>
        </w:numPr>
        <w:rPr>
          <w:rFonts w:ascii="Arial" w:hAnsi="Arial" w:cs="Arial"/>
          <w:sz w:val="24"/>
          <w:szCs w:val="24"/>
        </w:rPr>
      </w:pPr>
      <w:r>
        <w:rPr>
          <w:rFonts w:ascii="Arial" w:hAnsi="Arial" w:cs="Arial"/>
          <w:sz w:val="24"/>
          <w:szCs w:val="24"/>
        </w:rPr>
        <w:t>Introduction</w:t>
      </w:r>
    </w:p>
    <w:p w14:paraId="4BD4AEAA" w14:textId="78594AA3" w:rsidR="00A84BC1" w:rsidRDefault="00A84BC1" w:rsidP="00A84BC1">
      <w:pPr>
        <w:pStyle w:val="ListParagraph"/>
        <w:numPr>
          <w:ilvl w:val="0"/>
          <w:numId w:val="2"/>
        </w:numPr>
        <w:rPr>
          <w:rFonts w:ascii="Arial" w:hAnsi="Arial" w:cs="Arial"/>
          <w:sz w:val="24"/>
          <w:szCs w:val="24"/>
        </w:rPr>
      </w:pPr>
      <w:r>
        <w:rPr>
          <w:rFonts w:ascii="Arial" w:hAnsi="Arial" w:cs="Arial"/>
          <w:sz w:val="24"/>
          <w:szCs w:val="24"/>
        </w:rPr>
        <w:t>Information and Statistics</w:t>
      </w:r>
    </w:p>
    <w:p w14:paraId="14914801" w14:textId="16DA926A" w:rsidR="00A84BC1" w:rsidRDefault="00A84BC1" w:rsidP="00A84BC1">
      <w:pPr>
        <w:pStyle w:val="ListParagraph"/>
        <w:numPr>
          <w:ilvl w:val="0"/>
          <w:numId w:val="2"/>
        </w:numPr>
        <w:rPr>
          <w:rFonts w:ascii="Arial" w:hAnsi="Arial" w:cs="Arial"/>
          <w:sz w:val="24"/>
          <w:szCs w:val="24"/>
        </w:rPr>
      </w:pPr>
      <w:r>
        <w:rPr>
          <w:rFonts w:ascii="Arial" w:hAnsi="Arial" w:cs="Arial"/>
          <w:sz w:val="24"/>
          <w:szCs w:val="24"/>
        </w:rPr>
        <w:t>Evaluation and Conclusion</w:t>
      </w:r>
    </w:p>
    <w:p w14:paraId="5A2FB749" w14:textId="6A2B658B" w:rsidR="00A84BC1" w:rsidRDefault="00A84BC1" w:rsidP="00A84BC1">
      <w:pPr>
        <w:pStyle w:val="ListParagraph"/>
        <w:numPr>
          <w:ilvl w:val="0"/>
          <w:numId w:val="2"/>
        </w:numPr>
        <w:rPr>
          <w:rFonts w:ascii="Arial" w:hAnsi="Arial" w:cs="Arial"/>
          <w:sz w:val="24"/>
          <w:szCs w:val="24"/>
        </w:rPr>
      </w:pPr>
      <w:r>
        <w:rPr>
          <w:rFonts w:ascii="Arial" w:hAnsi="Arial" w:cs="Arial"/>
          <w:sz w:val="24"/>
          <w:szCs w:val="24"/>
        </w:rPr>
        <w:t>Recommendations and References</w:t>
      </w:r>
    </w:p>
    <w:p w14:paraId="1DE3669B" w14:textId="61E8C0B4" w:rsidR="00A84BC1" w:rsidRPr="00A84BC1" w:rsidRDefault="00A84BC1" w:rsidP="00A84BC1">
      <w:pPr>
        <w:pStyle w:val="ListParagraph"/>
        <w:numPr>
          <w:ilvl w:val="0"/>
          <w:numId w:val="2"/>
        </w:numPr>
        <w:rPr>
          <w:rFonts w:ascii="Arial" w:hAnsi="Arial" w:cs="Arial"/>
          <w:sz w:val="24"/>
          <w:szCs w:val="24"/>
        </w:rPr>
      </w:pPr>
      <w:r>
        <w:rPr>
          <w:rFonts w:ascii="Arial" w:hAnsi="Arial" w:cs="Arial"/>
          <w:sz w:val="24"/>
          <w:szCs w:val="24"/>
        </w:rPr>
        <w:t>References</w:t>
      </w:r>
      <w:bookmarkStart w:id="0" w:name="_GoBack"/>
      <w:bookmarkEnd w:id="0"/>
    </w:p>
    <w:p w14:paraId="40B8B496" w14:textId="08F4BDE1" w:rsidR="00A84BC1" w:rsidRDefault="00A84BC1" w:rsidP="009A1913"/>
    <w:p w14:paraId="30251CFB" w14:textId="1AD5A486" w:rsidR="00A84BC1" w:rsidRDefault="00A84BC1" w:rsidP="009A1913"/>
    <w:p w14:paraId="11156C45" w14:textId="7DE74065" w:rsidR="00A84BC1" w:rsidRDefault="00A84BC1" w:rsidP="009A1913"/>
    <w:p w14:paraId="2B9E5EC6" w14:textId="75A6A3F9" w:rsidR="00A84BC1" w:rsidRDefault="00A84BC1" w:rsidP="009A1913"/>
    <w:p w14:paraId="14ED83B1" w14:textId="76E1D711" w:rsidR="00A84BC1" w:rsidRDefault="00A84BC1" w:rsidP="009A1913"/>
    <w:p w14:paraId="5104A91A" w14:textId="3AD82316" w:rsidR="00A84BC1" w:rsidRDefault="00A84BC1" w:rsidP="009A1913"/>
    <w:p w14:paraId="10C6D844" w14:textId="376350F1" w:rsidR="00A84BC1" w:rsidRDefault="00A84BC1" w:rsidP="009A1913"/>
    <w:p w14:paraId="7824F5C7" w14:textId="3CF5D764" w:rsidR="00A84BC1" w:rsidRDefault="00A84BC1" w:rsidP="009A1913"/>
    <w:p w14:paraId="3E54FA29" w14:textId="5D0DC0C6" w:rsidR="00A84BC1" w:rsidRDefault="00A84BC1" w:rsidP="009A1913"/>
    <w:p w14:paraId="73A94983" w14:textId="407621C6" w:rsidR="00A84BC1" w:rsidRDefault="00A84BC1" w:rsidP="009A1913"/>
    <w:p w14:paraId="0EFA7416" w14:textId="39442A96" w:rsidR="00A84BC1" w:rsidRDefault="00A84BC1" w:rsidP="009A1913"/>
    <w:p w14:paraId="072297FC" w14:textId="552D49B4" w:rsidR="00A84BC1" w:rsidRDefault="00A84BC1" w:rsidP="009A1913"/>
    <w:p w14:paraId="45717035" w14:textId="2BEA77B9" w:rsidR="00A84BC1" w:rsidRDefault="00A84BC1" w:rsidP="009A1913"/>
    <w:p w14:paraId="5CFFBF35" w14:textId="77777777" w:rsidR="00A84BC1" w:rsidRPr="00244745" w:rsidRDefault="00A84BC1" w:rsidP="009A1913"/>
    <w:sectPr w:rsidR="00A84BC1" w:rsidRPr="002447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31331E" w14:textId="77777777" w:rsidR="008A5032" w:rsidRDefault="008A5032" w:rsidP="0075610D">
      <w:pPr>
        <w:spacing w:after="0" w:line="240" w:lineRule="auto"/>
      </w:pPr>
      <w:r>
        <w:separator/>
      </w:r>
    </w:p>
  </w:endnote>
  <w:endnote w:type="continuationSeparator" w:id="0">
    <w:p w14:paraId="499EA59C" w14:textId="77777777" w:rsidR="008A5032" w:rsidRDefault="008A5032" w:rsidP="00756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BB0D37" w14:textId="77777777" w:rsidR="008A5032" w:rsidRDefault="008A5032" w:rsidP="0075610D">
      <w:pPr>
        <w:spacing w:after="0" w:line="240" w:lineRule="auto"/>
      </w:pPr>
      <w:r>
        <w:separator/>
      </w:r>
    </w:p>
  </w:footnote>
  <w:footnote w:type="continuationSeparator" w:id="0">
    <w:p w14:paraId="1C208C33" w14:textId="77777777" w:rsidR="008A5032" w:rsidRDefault="008A5032" w:rsidP="007561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02273F"/>
    <w:multiLevelType w:val="hybridMultilevel"/>
    <w:tmpl w:val="8D0EC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A768C0"/>
    <w:multiLevelType w:val="hybridMultilevel"/>
    <w:tmpl w:val="FDC27E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A66"/>
    <w:rsid w:val="000C29D4"/>
    <w:rsid w:val="000F6BFC"/>
    <w:rsid w:val="00181DD3"/>
    <w:rsid w:val="001B4249"/>
    <w:rsid w:val="00200204"/>
    <w:rsid w:val="00244745"/>
    <w:rsid w:val="0025376D"/>
    <w:rsid w:val="00266318"/>
    <w:rsid w:val="00267A3E"/>
    <w:rsid w:val="002B10D1"/>
    <w:rsid w:val="002C382F"/>
    <w:rsid w:val="002E2F27"/>
    <w:rsid w:val="00337315"/>
    <w:rsid w:val="0034267C"/>
    <w:rsid w:val="00362013"/>
    <w:rsid w:val="00385A66"/>
    <w:rsid w:val="003A29AF"/>
    <w:rsid w:val="003A2D15"/>
    <w:rsid w:val="003C3F5E"/>
    <w:rsid w:val="003F570F"/>
    <w:rsid w:val="00411784"/>
    <w:rsid w:val="00412D21"/>
    <w:rsid w:val="004241DE"/>
    <w:rsid w:val="00430817"/>
    <w:rsid w:val="00475D9F"/>
    <w:rsid w:val="004B316C"/>
    <w:rsid w:val="004D0FEE"/>
    <w:rsid w:val="004E2F20"/>
    <w:rsid w:val="004E3337"/>
    <w:rsid w:val="00514F7F"/>
    <w:rsid w:val="00545B18"/>
    <w:rsid w:val="006352DF"/>
    <w:rsid w:val="00636B55"/>
    <w:rsid w:val="00674D7B"/>
    <w:rsid w:val="00717D42"/>
    <w:rsid w:val="0074344F"/>
    <w:rsid w:val="007546D0"/>
    <w:rsid w:val="0075610D"/>
    <w:rsid w:val="007602EE"/>
    <w:rsid w:val="00777D56"/>
    <w:rsid w:val="007C46B9"/>
    <w:rsid w:val="007C4C44"/>
    <w:rsid w:val="007D1FF2"/>
    <w:rsid w:val="00877D7C"/>
    <w:rsid w:val="008A5032"/>
    <w:rsid w:val="008A519A"/>
    <w:rsid w:val="008E0FC1"/>
    <w:rsid w:val="009029A6"/>
    <w:rsid w:val="0094734C"/>
    <w:rsid w:val="00950C2E"/>
    <w:rsid w:val="00971A58"/>
    <w:rsid w:val="00972C99"/>
    <w:rsid w:val="009A1913"/>
    <w:rsid w:val="00A179AE"/>
    <w:rsid w:val="00A4100C"/>
    <w:rsid w:val="00A84BC1"/>
    <w:rsid w:val="00A93387"/>
    <w:rsid w:val="00AA3D26"/>
    <w:rsid w:val="00B518C7"/>
    <w:rsid w:val="00B52090"/>
    <w:rsid w:val="00B644BA"/>
    <w:rsid w:val="00B721D2"/>
    <w:rsid w:val="00BB5917"/>
    <w:rsid w:val="00BD5515"/>
    <w:rsid w:val="00C13D92"/>
    <w:rsid w:val="00C14CC9"/>
    <w:rsid w:val="00C343A0"/>
    <w:rsid w:val="00C5168F"/>
    <w:rsid w:val="00C65E8D"/>
    <w:rsid w:val="00CD40B5"/>
    <w:rsid w:val="00D13F67"/>
    <w:rsid w:val="00D351B9"/>
    <w:rsid w:val="00D52352"/>
    <w:rsid w:val="00DE0D58"/>
    <w:rsid w:val="00E22FAB"/>
    <w:rsid w:val="00E24B1F"/>
    <w:rsid w:val="00E55F6C"/>
    <w:rsid w:val="00EB2B0D"/>
    <w:rsid w:val="00EB510F"/>
    <w:rsid w:val="00F00DE5"/>
    <w:rsid w:val="00F566E8"/>
    <w:rsid w:val="00F812E7"/>
    <w:rsid w:val="00F81B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CFDC89"/>
  <w15:chartTrackingRefBased/>
  <w15:docId w15:val="{797F60B0-C375-4441-AC93-F258EC136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61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610D"/>
  </w:style>
  <w:style w:type="paragraph" w:styleId="Footer">
    <w:name w:val="footer"/>
    <w:basedOn w:val="Normal"/>
    <w:link w:val="FooterChar"/>
    <w:uiPriority w:val="99"/>
    <w:unhideWhenUsed/>
    <w:rsid w:val="007561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610D"/>
  </w:style>
  <w:style w:type="character" w:styleId="Hyperlink">
    <w:name w:val="Hyperlink"/>
    <w:basedOn w:val="DefaultParagraphFont"/>
    <w:uiPriority w:val="99"/>
    <w:unhideWhenUsed/>
    <w:rsid w:val="009029A6"/>
    <w:rPr>
      <w:color w:val="0563C1" w:themeColor="hyperlink"/>
      <w:u w:val="single"/>
    </w:rPr>
  </w:style>
  <w:style w:type="character" w:styleId="UnresolvedMention">
    <w:name w:val="Unresolved Mention"/>
    <w:basedOn w:val="DefaultParagraphFont"/>
    <w:uiPriority w:val="99"/>
    <w:semiHidden/>
    <w:unhideWhenUsed/>
    <w:rsid w:val="009029A6"/>
    <w:rPr>
      <w:color w:val="605E5C"/>
      <w:shd w:val="clear" w:color="auto" w:fill="E1DFDD"/>
    </w:rPr>
  </w:style>
  <w:style w:type="paragraph" w:styleId="ListParagraph">
    <w:name w:val="List Paragraph"/>
    <w:basedOn w:val="Normal"/>
    <w:uiPriority w:val="34"/>
    <w:qFormat/>
    <w:rsid w:val="00BD55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es.nhs.uk/ourservices" TargetMode="External"/><Relationship Id="rId13" Type="http://schemas.openxmlformats.org/officeDocument/2006/relationships/hyperlink" Target="http://www.ambulance.wales.nhs.uk/en/377"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wales.nhs.uk/ourservices/directory/localhealthboards" TargetMode="External"/><Relationship Id="rId12" Type="http://schemas.openxmlformats.org/officeDocument/2006/relationships/hyperlink" Target="http://www.ambulance.wales.nhs.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uffieldtrust.org.uk/news-item/nhs-commissioners-admit-to-more-weaknesses-than-strengths-when-it-comes-to-setting-priorit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mbulance.wales.nhs.uk/en/315" TargetMode="External"/><Relationship Id="rId5" Type="http://schemas.openxmlformats.org/officeDocument/2006/relationships/footnotes" Target="footnotes.xml"/><Relationship Id="rId15" Type="http://schemas.openxmlformats.org/officeDocument/2006/relationships/hyperlink" Target="https://www.nuffieldtrust.org.uk/news-item/13-reasons-and-some-counter-arguments-to-spend-more-on-the-nhs" TargetMode="External"/><Relationship Id="rId10" Type="http://schemas.openxmlformats.org/officeDocument/2006/relationships/hyperlink" Target="https://www.wales.nhs.uk/nhswalesaboutus/budgetcharges" TargetMode="External"/><Relationship Id="rId4" Type="http://schemas.openxmlformats.org/officeDocument/2006/relationships/webSettings" Target="webSettings.xml"/><Relationship Id="rId9" Type="http://schemas.openxmlformats.org/officeDocument/2006/relationships/hyperlink" Target="http://www.wales.nhs.uk/sitesplus/888/page/88654%20(Accessed" TargetMode="External"/><Relationship Id="rId14" Type="http://schemas.openxmlformats.org/officeDocument/2006/relationships/hyperlink" Target="http://www.wales.nhs.uk/ourservices/directory/localhealthbo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1</Pages>
  <Words>1915</Words>
  <Characters>10922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hopkins</dc:creator>
  <cp:keywords/>
  <dc:description/>
  <cp:lastModifiedBy>sharon hopkins</cp:lastModifiedBy>
  <cp:revision>36</cp:revision>
  <dcterms:created xsi:type="dcterms:W3CDTF">2019-04-24T09:40:00Z</dcterms:created>
  <dcterms:modified xsi:type="dcterms:W3CDTF">2019-04-29T17:34:00Z</dcterms:modified>
</cp:coreProperties>
</file>