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900C0" w14:textId="77777777" w:rsidR="00204746" w:rsidRDefault="00712EF6">
      <w:pPr>
        <w:pStyle w:val="Title"/>
        <w:rPr>
          <w:b w:val="0"/>
          <w:sz w:val="48"/>
          <w:szCs w:val="48"/>
          <w:u w:val="single"/>
        </w:rPr>
      </w:pPr>
      <w:bookmarkStart w:id="0" w:name="_40rup3yp6344" w:colFirst="0" w:colLast="0"/>
      <w:bookmarkEnd w:id="0"/>
      <w:r>
        <w:br w:type="page"/>
      </w:r>
    </w:p>
    <w:p w14:paraId="6F7E7301" w14:textId="77777777" w:rsidR="00204746" w:rsidRDefault="00712EF6">
      <w:pPr>
        <w:pStyle w:val="Title"/>
        <w:rPr>
          <w:b w:val="0"/>
          <w:sz w:val="48"/>
          <w:szCs w:val="48"/>
          <w:u w:val="single"/>
        </w:rPr>
      </w:pPr>
      <w:bookmarkStart w:id="1" w:name="_qfl2wg35ggzk" w:colFirst="0" w:colLast="0"/>
      <w:bookmarkEnd w:id="1"/>
      <w:r>
        <w:rPr>
          <w:b w:val="0"/>
          <w:sz w:val="48"/>
          <w:szCs w:val="48"/>
          <w:u w:val="single"/>
        </w:rPr>
        <w:t xml:space="preserve">Enterprise &amp; Innovation - Team </w:t>
      </w:r>
      <w:proofErr w:type="spellStart"/>
      <w:r>
        <w:rPr>
          <w:b w:val="0"/>
          <w:sz w:val="48"/>
          <w:szCs w:val="48"/>
          <w:u w:val="single"/>
        </w:rPr>
        <w:t>Eceipts</w:t>
      </w:r>
      <w:proofErr w:type="spellEnd"/>
      <w:r>
        <w:rPr>
          <w:b w:val="0"/>
          <w:sz w:val="48"/>
          <w:szCs w:val="48"/>
          <w:u w:val="single"/>
        </w:rPr>
        <w:t xml:space="preserve"> </w:t>
      </w:r>
    </w:p>
    <w:sdt>
      <w:sdtPr>
        <w:id w:val="126296424"/>
        <w:docPartObj>
          <w:docPartGallery w:val="Table of Contents"/>
          <w:docPartUnique/>
        </w:docPartObj>
      </w:sdtPr>
      <w:sdtContent>
        <w:p w14:paraId="610EE279" w14:textId="2D790D5F" w:rsidR="009014A9" w:rsidRDefault="00712EF6">
          <w:pPr>
            <w:pStyle w:val="TOC1"/>
            <w:tabs>
              <w:tab w:val="right" w:pos="9016"/>
            </w:tabs>
            <w:rPr>
              <w:noProof/>
            </w:rPr>
          </w:pPr>
          <w:r>
            <w:fldChar w:fldCharType="begin"/>
          </w:r>
          <w:r>
            <w:instrText xml:space="preserve"> TOC \h \u \z </w:instrText>
          </w:r>
          <w:r>
            <w:fldChar w:fldCharType="separate"/>
          </w:r>
          <w:hyperlink w:anchor="_Toc33973507" w:history="1">
            <w:r w:rsidR="009014A9" w:rsidRPr="006C7160">
              <w:rPr>
                <w:rStyle w:val="Hyperlink"/>
                <w:noProof/>
              </w:rPr>
              <w:t>Abstract</w:t>
            </w:r>
            <w:r w:rsidR="009014A9">
              <w:rPr>
                <w:noProof/>
                <w:webHidden/>
              </w:rPr>
              <w:tab/>
            </w:r>
            <w:r w:rsidR="009014A9">
              <w:rPr>
                <w:noProof/>
                <w:webHidden/>
              </w:rPr>
              <w:fldChar w:fldCharType="begin"/>
            </w:r>
            <w:r w:rsidR="009014A9">
              <w:rPr>
                <w:noProof/>
                <w:webHidden/>
              </w:rPr>
              <w:instrText xml:space="preserve"> PAGEREF _Toc33973507 \h </w:instrText>
            </w:r>
            <w:r w:rsidR="009014A9">
              <w:rPr>
                <w:noProof/>
                <w:webHidden/>
              </w:rPr>
            </w:r>
            <w:r w:rsidR="009014A9">
              <w:rPr>
                <w:noProof/>
                <w:webHidden/>
              </w:rPr>
              <w:fldChar w:fldCharType="separate"/>
            </w:r>
            <w:r w:rsidR="00F448E9">
              <w:rPr>
                <w:noProof/>
                <w:webHidden/>
              </w:rPr>
              <w:t>2</w:t>
            </w:r>
            <w:r w:rsidR="009014A9">
              <w:rPr>
                <w:noProof/>
                <w:webHidden/>
              </w:rPr>
              <w:fldChar w:fldCharType="end"/>
            </w:r>
          </w:hyperlink>
        </w:p>
        <w:p w14:paraId="13133891" w14:textId="33902059" w:rsidR="009014A9" w:rsidRDefault="008E029E">
          <w:pPr>
            <w:pStyle w:val="TOC1"/>
            <w:tabs>
              <w:tab w:val="right" w:pos="9016"/>
            </w:tabs>
            <w:rPr>
              <w:noProof/>
            </w:rPr>
          </w:pPr>
          <w:hyperlink w:anchor="_Toc33973508" w:history="1">
            <w:r w:rsidR="009014A9" w:rsidRPr="006C7160">
              <w:rPr>
                <w:rStyle w:val="Hyperlink"/>
                <w:noProof/>
              </w:rPr>
              <w:t>Introduction</w:t>
            </w:r>
            <w:r w:rsidR="009014A9">
              <w:rPr>
                <w:noProof/>
                <w:webHidden/>
              </w:rPr>
              <w:tab/>
            </w:r>
            <w:r w:rsidR="009014A9">
              <w:rPr>
                <w:noProof/>
                <w:webHidden/>
              </w:rPr>
              <w:fldChar w:fldCharType="begin"/>
            </w:r>
            <w:r w:rsidR="009014A9">
              <w:rPr>
                <w:noProof/>
                <w:webHidden/>
              </w:rPr>
              <w:instrText xml:space="preserve"> PAGEREF _Toc33973508 \h </w:instrText>
            </w:r>
            <w:r w:rsidR="009014A9">
              <w:rPr>
                <w:noProof/>
                <w:webHidden/>
              </w:rPr>
            </w:r>
            <w:r w:rsidR="009014A9">
              <w:rPr>
                <w:noProof/>
                <w:webHidden/>
              </w:rPr>
              <w:fldChar w:fldCharType="separate"/>
            </w:r>
            <w:r w:rsidR="00F448E9">
              <w:rPr>
                <w:noProof/>
                <w:webHidden/>
              </w:rPr>
              <w:t>2</w:t>
            </w:r>
            <w:r w:rsidR="009014A9">
              <w:rPr>
                <w:noProof/>
                <w:webHidden/>
              </w:rPr>
              <w:fldChar w:fldCharType="end"/>
            </w:r>
          </w:hyperlink>
        </w:p>
        <w:p w14:paraId="636DC8C6" w14:textId="6643C96D" w:rsidR="009014A9" w:rsidRDefault="008E029E">
          <w:pPr>
            <w:pStyle w:val="TOC1"/>
            <w:tabs>
              <w:tab w:val="right" w:pos="9016"/>
            </w:tabs>
            <w:rPr>
              <w:noProof/>
            </w:rPr>
          </w:pPr>
          <w:hyperlink w:anchor="_Toc33973509" w:history="1">
            <w:r w:rsidR="009014A9" w:rsidRPr="006C7160">
              <w:rPr>
                <w:rStyle w:val="Hyperlink"/>
                <w:noProof/>
              </w:rPr>
              <w:t>Creation</w:t>
            </w:r>
            <w:r w:rsidR="009014A9">
              <w:rPr>
                <w:noProof/>
                <w:webHidden/>
              </w:rPr>
              <w:tab/>
            </w:r>
            <w:r w:rsidR="009014A9">
              <w:rPr>
                <w:noProof/>
                <w:webHidden/>
              </w:rPr>
              <w:fldChar w:fldCharType="begin"/>
            </w:r>
            <w:r w:rsidR="009014A9">
              <w:rPr>
                <w:noProof/>
                <w:webHidden/>
              </w:rPr>
              <w:instrText xml:space="preserve"> PAGEREF _Toc33973509 \h </w:instrText>
            </w:r>
            <w:r w:rsidR="009014A9">
              <w:rPr>
                <w:noProof/>
                <w:webHidden/>
              </w:rPr>
            </w:r>
            <w:r w:rsidR="009014A9">
              <w:rPr>
                <w:noProof/>
                <w:webHidden/>
              </w:rPr>
              <w:fldChar w:fldCharType="separate"/>
            </w:r>
            <w:r w:rsidR="00F448E9">
              <w:rPr>
                <w:noProof/>
                <w:webHidden/>
              </w:rPr>
              <w:t>3</w:t>
            </w:r>
            <w:r w:rsidR="009014A9">
              <w:rPr>
                <w:noProof/>
                <w:webHidden/>
              </w:rPr>
              <w:fldChar w:fldCharType="end"/>
            </w:r>
          </w:hyperlink>
        </w:p>
        <w:p w14:paraId="05BC3351" w14:textId="1BDC29DD" w:rsidR="009014A9" w:rsidRDefault="008E029E">
          <w:pPr>
            <w:pStyle w:val="TOC2"/>
            <w:tabs>
              <w:tab w:val="right" w:pos="9016"/>
            </w:tabs>
            <w:rPr>
              <w:noProof/>
            </w:rPr>
          </w:pPr>
          <w:hyperlink w:anchor="_Toc33973510" w:history="1">
            <w:r w:rsidR="009014A9" w:rsidRPr="006C7160">
              <w:rPr>
                <w:rStyle w:val="Hyperlink"/>
                <w:noProof/>
              </w:rPr>
              <w:t>Ideation</w:t>
            </w:r>
            <w:r w:rsidR="009014A9">
              <w:rPr>
                <w:noProof/>
                <w:webHidden/>
              </w:rPr>
              <w:tab/>
            </w:r>
            <w:r w:rsidR="009014A9">
              <w:rPr>
                <w:noProof/>
                <w:webHidden/>
              </w:rPr>
              <w:fldChar w:fldCharType="begin"/>
            </w:r>
            <w:r w:rsidR="009014A9">
              <w:rPr>
                <w:noProof/>
                <w:webHidden/>
              </w:rPr>
              <w:instrText xml:space="preserve"> PAGEREF _Toc33973510 \h </w:instrText>
            </w:r>
            <w:r w:rsidR="009014A9">
              <w:rPr>
                <w:noProof/>
                <w:webHidden/>
              </w:rPr>
            </w:r>
            <w:r w:rsidR="009014A9">
              <w:rPr>
                <w:noProof/>
                <w:webHidden/>
              </w:rPr>
              <w:fldChar w:fldCharType="separate"/>
            </w:r>
            <w:r w:rsidR="00F448E9">
              <w:rPr>
                <w:noProof/>
                <w:webHidden/>
              </w:rPr>
              <w:t>3</w:t>
            </w:r>
            <w:r w:rsidR="009014A9">
              <w:rPr>
                <w:noProof/>
                <w:webHidden/>
              </w:rPr>
              <w:fldChar w:fldCharType="end"/>
            </w:r>
          </w:hyperlink>
        </w:p>
        <w:p w14:paraId="200966AC" w14:textId="5B6B8B18" w:rsidR="009014A9" w:rsidRDefault="008E029E">
          <w:pPr>
            <w:pStyle w:val="TOC2"/>
            <w:tabs>
              <w:tab w:val="right" w:pos="9016"/>
            </w:tabs>
            <w:rPr>
              <w:noProof/>
            </w:rPr>
          </w:pPr>
          <w:hyperlink w:anchor="_Toc33973511" w:history="1">
            <w:r w:rsidR="009014A9" w:rsidRPr="006C7160">
              <w:rPr>
                <w:rStyle w:val="Hyperlink"/>
                <w:noProof/>
              </w:rPr>
              <w:t>Illustration</w:t>
            </w:r>
            <w:r w:rsidR="009014A9">
              <w:rPr>
                <w:noProof/>
                <w:webHidden/>
              </w:rPr>
              <w:tab/>
            </w:r>
            <w:r w:rsidR="009014A9">
              <w:rPr>
                <w:noProof/>
                <w:webHidden/>
              </w:rPr>
              <w:fldChar w:fldCharType="begin"/>
            </w:r>
            <w:r w:rsidR="009014A9">
              <w:rPr>
                <w:noProof/>
                <w:webHidden/>
              </w:rPr>
              <w:instrText xml:space="preserve"> PAGEREF _Toc33973511 \h </w:instrText>
            </w:r>
            <w:r w:rsidR="009014A9">
              <w:rPr>
                <w:noProof/>
                <w:webHidden/>
              </w:rPr>
            </w:r>
            <w:r w:rsidR="009014A9">
              <w:rPr>
                <w:noProof/>
                <w:webHidden/>
              </w:rPr>
              <w:fldChar w:fldCharType="separate"/>
            </w:r>
            <w:r w:rsidR="00F448E9">
              <w:rPr>
                <w:noProof/>
                <w:webHidden/>
              </w:rPr>
              <w:t>3</w:t>
            </w:r>
            <w:r w:rsidR="009014A9">
              <w:rPr>
                <w:noProof/>
                <w:webHidden/>
              </w:rPr>
              <w:fldChar w:fldCharType="end"/>
            </w:r>
          </w:hyperlink>
        </w:p>
        <w:p w14:paraId="23B48976" w14:textId="13E78CA7" w:rsidR="009014A9" w:rsidRDefault="008E029E">
          <w:pPr>
            <w:pStyle w:val="TOC2"/>
            <w:tabs>
              <w:tab w:val="right" w:pos="9016"/>
            </w:tabs>
            <w:rPr>
              <w:noProof/>
            </w:rPr>
          </w:pPr>
          <w:hyperlink w:anchor="_Toc33973512" w:history="1">
            <w:r w:rsidR="009014A9" w:rsidRPr="006C7160">
              <w:rPr>
                <w:rStyle w:val="Hyperlink"/>
                <w:noProof/>
              </w:rPr>
              <w:t>Design</w:t>
            </w:r>
            <w:r w:rsidR="009014A9">
              <w:rPr>
                <w:noProof/>
                <w:webHidden/>
              </w:rPr>
              <w:tab/>
            </w:r>
            <w:r w:rsidR="009014A9">
              <w:rPr>
                <w:noProof/>
                <w:webHidden/>
              </w:rPr>
              <w:fldChar w:fldCharType="begin"/>
            </w:r>
            <w:r w:rsidR="009014A9">
              <w:rPr>
                <w:noProof/>
                <w:webHidden/>
              </w:rPr>
              <w:instrText xml:space="preserve"> PAGEREF _Toc33973512 \h </w:instrText>
            </w:r>
            <w:r w:rsidR="009014A9">
              <w:rPr>
                <w:noProof/>
                <w:webHidden/>
              </w:rPr>
            </w:r>
            <w:r w:rsidR="009014A9">
              <w:rPr>
                <w:noProof/>
                <w:webHidden/>
              </w:rPr>
              <w:fldChar w:fldCharType="separate"/>
            </w:r>
            <w:r w:rsidR="00F448E9">
              <w:rPr>
                <w:noProof/>
                <w:webHidden/>
              </w:rPr>
              <w:t>3</w:t>
            </w:r>
            <w:r w:rsidR="009014A9">
              <w:rPr>
                <w:noProof/>
                <w:webHidden/>
              </w:rPr>
              <w:fldChar w:fldCharType="end"/>
            </w:r>
          </w:hyperlink>
        </w:p>
        <w:p w14:paraId="600A3773" w14:textId="24913D63" w:rsidR="009014A9" w:rsidRDefault="008E029E">
          <w:pPr>
            <w:pStyle w:val="TOC2"/>
            <w:tabs>
              <w:tab w:val="right" w:pos="9016"/>
            </w:tabs>
            <w:rPr>
              <w:noProof/>
            </w:rPr>
          </w:pPr>
          <w:hyperlink w:anchor="_Toc33973513" w:history="1">
            <w:r w:rsidR="009014A9" w:rsidRPr="006C7160">
              <w:rPr>
                <w:rStyle w:val="Hyperlink"/>
                <w:noProof/>
              </w:rPr>
              <w:t>Requirements</w:t>
            </w:r>
            <w:r w:rsidR="009014A9">
              <w:rPr>
                <w:noProof/>
                <w:webHidden/>
              </w:rPr>
              <w:tab/>
            </w:r>
            <w:r w:rsidR="009014A9">
              <w:rPr>
                <w:noProof/>
                <w:webHidden/>
              </w:rPr>
              <w:fldChar w:fldCharType="begin"/>
            </w:r>
            <w:r w:rsidR="009014A9">
              <w:rPr>
                <w:noProof/>
                <w:webHidden/>
              </w:rPr>
              <w:instrText xml:space="preserve"> PAGEREF _Toc33973513 \h </w:instrText>
            </w:r>
            <w:r w:rsidR="009014A9">
              <w:rPr>
                <w:noProof/>
                <w:webHidden/>
              </w:rPr>
            </w:r>
            <w:r w:rsidR="009014A9">
              <w:rPr>
                <w:noProof/>
                <w:webHidden/>
              </w:rPr>
              <w:fldChar w:fldCharType="separate"/>
            </w:r>
            <w:r w:rsidR="00F448E9">
              <w:rPr>
                <w:noProof/>
                <w:webHidden/>
              </w:rPr>
              <w:t>4</w:t>
            </w:r>
            <w:r w:rsidR="009014A9">
              <w:rPr>
                <w:noProof/>
                <w:webHidden/>
              </w:rPr>
              <w:fldChar w:fldCharType="end"/>
            </w:r>
          </w:hyperlink>
        </w:p>
        <w:p w14:paraId="02FE30D7" w14:textId="24309DD4" w:rsidR="009014A9" w:rsidRDefault="008E029E">
          <w:pPr>
            <w:pStyle w:val="TOC2"/>
            <w:tabs>
              <w:tab w:val="right" w:pos="9016"/>
            </w:tabs>
            <w:rPr>
              <w:noProof/>
            </w:rPr>
          </w:pPr>
          <w:hyperlink w:anchor="_Toc33973514" w:history="1">
            <w:r w:rsidR="009014A9" w:rsidRPr="006C7160">
              <w:rPr>
                <w:rStyle w:val="Hyperlink"/>
                <w:noProof/>
              </w:rPr>
              <w:t>MVP</w:t>
            </w:r>
            <w:r w:rsidR="009014A9">
              <w:rPr>
                <w:noProof/>
                <w:webHidden/>
              </w:rPr>
              <w:tab/>
            </w:r>
            <w:r w:rsidR="009014A9">
              <w:rPr>
                <w:noProof/>
                <w:webHidden/>
              </w:rPr>
              <w:fldChar w:fldCharType="begin"/>
            </w:r>
            <w:r w:rsidR="009014A9">
              <w:rPr>
                <w:noProof/>
                <w:webHidden/>
              </w:rPr>
              <w:instrText xml:space="preserve"> PAGEREF _Toc33973514 \h </w:instrText>
            </w:r>
            <w:r w:rsidR="009014A9">
              <w:rPr>
                <w:noProof/>
                <w:webHidden/>
              </w:rPr>
            </w:r>
            <w:r w:rsidR="009014A9">
              <w:rPr>
                <w:noProof/>
                <w:webHidden/>
              </w:rPr>
              <w:fldChar w:fldCharType="separate"/>
            </w:r>
            <w:r w:rsidR="00F448E9">
              <w:rPr>
                <w:noProof/>
                <w:webHidden/>
              </w:rPr>
              <w:t>4</w:t>
            </w:r>
            <w:r w:rsidR="009014A9">
              <w:rPr>
                <w:noProof/>
                <w:webHidden/>
              </w:rPr>
              <w:fldChar w:fldCharType="end"/>
            </w:r>
          </w:hyperlink>
        </w:p>
        <w:p w14:paraId="6CA45775" w14:textId="00167C22" w:rsidR="009014A9" w:rsidRDefault="008E029E">
          <w:pPr>
            <w:pStyle w:val="TOC2"/>
            <w:tabs>
              <w:tab w:val="right" w:pos="9016"/>
            </w:tabs>
            <w:rPr>
              <w:noProof/>
            </w:rPr>
          </w:pPr>
          <w:hyperlink w:anchor="_Toc33973515" w:history="1">
            <w:r w:rsidR="009014A9" w:rsidRPr="006C7160">
              <w:rPr>
                <w:rStyle w:val="Hyperlink"/>
                <w:noProof/>
              </w:rPr>
              <w:t>Design Documentation</w:t>
            </w:r>
            <w:r w:rsidR="009014A9">
              <w:rPr>
                <w:noProof/>
                <w:webHidden/>
              </w:rPr>
              <w:tab/>
            </w:r>
            <w:r w:rsidR="009014A9">
              <w:rPr>
                <w:noProof/>
                <w:webHidden/>
              </w:rPr>
              <w:fldChar w:fldCharType="begin"/>
            </w:r>
            <w:r w:rsidR="009014A9">
              <w:rPr>
                <w:noProof/>
                <w:webHidden/>
              </w:rPr>
              <w:instrText xml:space="preserve"> PAGEREF _Toc33973515 \h </w:instrText>
            </w:r>
            <w:r w:rsidR="009014A9">
              <w:rPr>
                <w:noProof/>
                <w:webHidden/>
              </w:rPr>
            </w:r>
            <w:r w:rsidR="009014A9">
              <w:rPr>
                <w:noProof/>
                <w:webHidden/>
              </w:rPr>
              <w:fldChar w:fldCharType="separate"/>
            </w:r>
            <w:r w:rsidR="00F448E9">
              <w:rPr>
                <w:noProof/>
                <w:webHidden/>
              </w:rPr>
              <w:t>3</w:t>
            </w:r>
            <w:r w:rsidR="009014A9">
              <w:rPr>
                <w:noProof/>
                <w:webHidden/>
              </w:rPr>
              <w:fldChar w:fldCharType="end"/>
            </w:r>
          </w:hyperlink>
        </w:p>
        <w:p w14:paraId="77BC1BEA" w14:textId="2588725C" w:rsidR="009014A9" w:rsidRDefault="008E029E">
          <w:pPr>
            <w:pStyle w:val="TOC2"/>
            <w:tabs>
              <w:tab w:val="right" w:pos="9016"/>
            </w:tabs>
            <w:rPr>
              <w:noProof/>
            </w:rPr>
          </w:pPr>
          <w:hyperlink w:anchor="_Toc33973516" w:history="1">
            <w:r w:rsidR="009014A9" w:rsidRPr="006C7160">
              <w:rPr>
                <w:rStyle w:val="Hyperlink"/>
                <w:noProof/>
              </w:rPr>
              <w:t>Differentiation</w:t>
            </w:r>
            <w:r w:rsidR="009014A9">
              <w:rPr>
                <w:noProof/>
                <w:webHidden/>
              </w:rPr>
              <w:tab/>
            </w:r>
            <w:r w:rsidR="009014A9">
              <w:rPr>
                <w:noProof/>
                <w:webHidden/>
              </w:rPr>
              <w:fldChar w:fldCharType="begin"/>
            </w:r>
            <w:r w:rsidR="009014A9">
              <w:rPr>
                <w:noProof/>
                <w:webHidden/>
              </w:rPr>
              <w:instrText xml:space="preserve"> PAGEREF _Toc33973516 \h </w:instrText>
            </w:r>
            <w:r w:rsidR="009014A9">
              <w:rPr>
                <w:noProof/>
                <w:webHidden/>
              </w:rPr>
            </w:r>
            <w:r w:rsidR="009014A9">
              <w:rPr>
                <w:noProof/>
                <w:webHidden/>
              </w:rPr>
              <w:fldChar w:fldCharType="separate"/>
            </w:r>
            <w:r w:rsidR="00F448E9">
              <w:rPr>
                <w:noProof/>
                <w:webHidden/>
              </w:rPr>
              <w:t>4</w:t>
            </w:r>
            <w:r w:rsidR="009014A9">
              <w:rPr>
                <w:noProof/>
                <w:webHidden/>
              </w:rPr>
              <w:fldChar w:fldCharType="end"/>
            </w:r>
          </w:hyperlink>
        </w:p>
        <w:p w14:paraId="0687CCE2" w14:textId="2BA718AF" w:rsidR="009014A9" w:rsidRDefault="008E029E">
          <w:pPr>
            <w:pStyle w:val="TOC1"/>
            <w:tabs>
              <w:tab w:val="right" w:pos="9016"/>
            </w:tabs>
            <w:rPr>
              <w:noProof/>
            </w:rPr>
          </w:pPr>
          <w:hyperlink w:anchor="_Toc33973517" w:history="1">
            <w:r w:rsidR="009014A9" w:rsidRPr="006C7160">
              <w:rPr>
                <w:rStyle w:val="Hyperlink"/>
                <w:noProof/>
              </w:rPr>
              <w:t>Development</w:t>
            </w:r>
            <w:r w:rsidR="009014A9">
              <w:rPr>
                <w:noProof/>
                <w:webHidden/>
              </w:rPr>
              <w:tab/>
            </w:r>
            <w:r w:rsidR="009014A9">
              <w:rPr>
                <w:noProof/>
                <w:webHidden/>
              </w:rPr>
              <w:fldChar w:fldCharType="begin"/>
            </w:r>
            <w:r w:rsidR="009014A9">
              <w:rPr>
                <w:noProof/>
                <w:webHidden/>
              </w:rPr>
              <w:instrText xml:space="preserve"> PAGEREF _Toc33973517 \h </w:instrText>
            </w:r>
            <w:r w:rsidR="009014A9">
              <w:rPr>
                <w:noProof/>
                <w:webHidden/>
              </w:rPr>
            </w:r>
            <w:r w:rsidR="009014A9">
              <w:rPr>
                <w:noProof/>
                <w:webHidden/>
              </w:rPr>
              <w:fldChar w:fldCharType="separate"/>
            </w:r>
            <w:r w:rsidR="00F448E9">
              <w:rPr>
                <w:noProof/>
                <w:webHidden/>
              </w:rPr>
              <w:t>6</w:t>
            </w:r>
            <w:r w:rsidR="009014A9">
              <w:rPr>
                <w:noProof/>
                <w:webHidden/>
              </w:rPr>
              <w:fldChar w:fldCharType="end"/>
            </w:r>
          </w:hyperlink>
        </w:p>
        <w:p w14:paraId="22CBAABB" w14:textId="12AA8F96" w:rsidR="009014A9" w:rsidRDefault="008E029E">
          <w:pPr>
            <w:pStyle w:val="TOC1"/>
            <w:tabs>
              <w:tab w:val="right" w:pos="9016"/>
            </w:tabs>
            <w:rPr>
              <w:noProof/>
            </w:rPr>
          </w:pPr>
          <w:hyperlink w:anchor="_Toc33973518" w:history="1">
            <w:r w:rsidR="009014A9" w:rsidRPr="006C7160">
              <w:rPr>
                <w:rStyle w:val="Hyperlink"/>
                <w:noProof/>
              </w:rPr>
              <w:t>Conclusion</w:t>
            </w:r>
            <w:r w:rsidR="009014A9">
              <w:rPr>
                <w:noProof/>
                <w:webHidden/>
              </w:rPr>
              <w:tab/>
            </w:r>
            <w:r w:rsidR="009014A9">
              <w:rPr>
                <w:noProof/>
                <w:webHidden/>
              </w:rPr>
              <w:fldChar w:fldCharType="begin"/>
            </w:r>
            <w:r w:rsidR="009014A9">
              <w:rPr>
                <w:noProof/>
                <w:webHidden/>
              </w:rPr>
              <w:instrText xml:space="preserve"> PAGEREF _Toc33973518 \h </w:instrText>
            </w:r>
            <w:r w:rsidR="009014A9">
              <w:rPr>
                <w:noProof/>
                <w:webHidden/>
              </w:rPr>
            </w:r>
            <w:r w:rsidR="009014A9">
              <w:rPr>
                <w:noProof/>
                <w:webHidden/>
              </w:rPr>
              <w:fldChar w:fldCharType="separate"/>
            </w:r>
            <w:r w:rsidR="00F448E9">
              <w:rPr>
                <w:noProof/>
                <w:webHidden/>
              </w:rPr>
              <w:t>12</w:t>
            </w:r>
            <w:r w:rsidR="009014A9">
              <w:rPr>
                <w:noProof/>
                <w:webHidden/>
              </w:rPr>
              <w:fldChar w:fldCharType="end"/>
            </w:r>
          </w:hyperlink>
        </w:p>
        <w:p w14:paraId="7A619D59" w14:textId="354766F9" w:rsidR="009014A9" w:rsidRDefault="008E029E">
          <w:pPr>
            <w:pStyle w:val="TOC1"/>
            <w:tabs>
              <w:tab w:val="right" w:pos="9016"/>
            </w:tabs>
            <w:rPr>
              <w:noProof/>
            </w:rPr>
          </w:pPr>
          <w:hyperlink w:anchor="_Toc33973519" w:history="1">
            <w:r w:rsidR="009014A9" w:rsidRPr="006C7160">
              <w:rPr>
                <w:rStyle w:val="Hyperlink"/>
                <w:noProof/>
              </w:rPr>
              <w:t>Reference</w:t>
            </w:r>
            <w:r w:rsidR="009014A9">
              <w:rPr>
                <w:noProof/>
                <w:webHidden/>
              </w:rPr>
              <w:tab/>
            </w:r>
            <w:r w:rsidR="009014A9">
              <w:rPr>
                <w:noProof/>
                <w:webHidden/>
              </w:rPr>
              <w:fldChar w:fldCharType="begin"/>
            </w:r>
            <w:r w:rsidR="009014A9">
              <w:rPr>
                <w:noProof/>
                <w:webHidden/>
              </w:rPr>
              <w:instrText xml:space="preserve"> PAGEREF _Toc33973519 \h </w:instrText>
            </w:r>
            <w:r w:rsidR="009014A9">
              <w:rPr>
                <w:noProof/>
                <w:webHidden/>
              </w:rPr>
            </w:r>
            <w:r w:rsidR="009014A9">
              <w:rPr>
                <w:noProof/>
                <w:webHidden/>
              </w:rPr>
              <w:fldChar w:fldCharType="separate"/>
            </w:r>
            <w:r w:rsidR="00F448E9">
              <w:rPr>
                <w:noProof/>
                <w:webHidden/>
              </w:rPr>
              <w:t>12</w:t>
            </w:r>
            <w:r w:rsidR="009014A9">
              <w:rPr>
                <w:noProof/>
                <w:webHidden/>
              </w:rPr>
              <w:fldChar w:fldCharType="end"/>
            </w:r>
          </w:hyperlink>
        </w:p>
        <w:p w14:paraId="0DDE623C" w14:textId="2615BE45" w:rsidR="009014A9" w:rsidRDefault="008E029E">
          <w:pPr>
            <w:pStyle w:val="TOC1"/>
            <w:tabs>
              <w:tab w:val="right" w:pos="9016"/>
            </w:tabs>
            <w:rPr>
              <w:noProof/>
            </w:rPr>
          </w:pPr>
          <w:hyperlink w:anchor="_Toc33973520" w:history="1">
            <w:r w:rsidR="009014A9" w:rsidRPr="006C7160">
              <w:rPr>
                <w:rStyle w:val="Hyperlink"/>
                <w:noProof/>
              </w:rPr>
              <w:t>Appendix</w:t>
            </w:r>
            <w:r w:rsidR="009014A9">
              <w:rPr>
                <w:noProof/>
                <w:webHidden/>
              </w:rPr>
              <w:tab/>
            </w:r>
            <w:r w:rsidR="009014A9">
              <w:rPr>
                <w:noProof/>
                <w:webHidden/>
              </w:rPr>
              <w:fldChar w:fldCharType="begin"/>
            </w:r>
            <w:r w:rsidR="009014A9">
              <w:rPr>
                <w:noProof/>
                <w:webHidden/>
              </w:rPr>
              <w:instrText xml:space="preserve"> PAGEREF _Toc33973520 \h </w:instrText>
            </w:r>
            <w:r w:rsidR="009014A9">
              <w:rPr>
                <w:noProof/>
                <w:webHidden/>
              </w:rPr>
            </w:r>
            <w:r w:rsidR="009014A9">
              <w:rPr>
                <w:noProof/>
                <w:webHidden/>
              </w:rPr>
              <w:fldChar w:fldCharType="separate"/>
            </w:r>
            <w:r w:rsidR="00F448E9">
              <w:rPr>
                <w:noProof/>
                <w:webHidden/>
              </w:rPr>
              <w:t>12</w:t>
            </w:r>
            <w:r w:rsidR="009014A9">
              <w:rPr>
                <w:noProof/>
                <w:webHidden/>
              </w:rPr>
              <w:fldChar w:fldCharType="end"/>
            </w:r>
          </w:hyperlink>
        </w:p>
        <w:p w14:paraId="276B57DD" w14:textId="37EA7492" w:rsidR="009014A9" w:rsidRDefault="008E029E">
          <w:pPr>
            <w:pStyle w:val="TOC2"/>
            <w:tabs>
              <w:tab w:val="right" w:pos="9016"/>
            </w:tabs>
            <w:rPr>
              <w:noProof/>
            </w:rPr>
          </w:pPr>
          <w:hyperlink w:anchor="_Toc33973521" w:history="1">
            <w:r w:rsidR="009014A9" w:rsidRPr="006C7160">
              <w:rPr>
                <w:rStyle w:val="Hyperlink"/>
                <w:noProof/>
              </w:rPr>
              <w:t>Reflection</w:t>
            </w:r>
            <w:r w:rsidR="009014A9">
              <w:rPr>
                <w:noProof/>
                <w:webHidden/>
              </w:rPr>
              <w:tab/>
            </w:r>
            <w:r w:rsidR="009014A9">
              <w:rPr>
                <w:noProof/>
                <w:webHidden/>
              </w:rPr>
              <w:fldChar w:fldCharType="begin"/>
            </w:r>
            <w:r w:rsidR="009014A9">
              <w:rPr>
                <w:noProof/>
                <w:webHidden/>
              </w:rPr>
              <w:instrText xml:space="preserve"> PAGEREF _Toc33973521 \h </w:instrText>
            </w:r>
            <w:r w:rsidR="009014A9">
              <w:rPr>
                <w:noProof/>
                <w:webHidden/>
              </w:rPr>
            </w:r>
            <w:r w:rsidR="009014A9">
              <w:rPr>
                <w:noProof/>
                <w:webHidden/>
              </w:rPr>
              <w:fldChar w:fldCharType="separate"/>
            </w:r>
            <w:r w:rsidR="00F448E9">
              <w:rPr>
                <w:noProof/>
                <w:webHidden/>
              </w:rPr>
              <w:t>12</w:t>
            </w:r>
            <w:r w:rsidR="009014A9">
              <w:rPr>
                <w:noProof/>
                <w:webHidden/>
              </w:rPr>
              <w:fldChar w:fldCharType="end"/>
            </w:r>
          </w:hyperlink>
        </w:p>
        <w:p w14:paraId="5C167860" w14:textId="013CAD39" w:rsidR="009014A9" w:rsidRDefault="008E029E">
          <w:pPr>
            <w:pStyle w:val="TOC2"/>
            <w:tabs>
              <w:tab w:val="right" w:pos="9016"/>
            </w:tabs>
            <w:rPr>
              <w:noProof/>
            </w:rPr>
          </w:pPr>
          <w:hyperlink w:anchor="_Toc33973522" w:history="1">
            <w:r w:rsidR="009014A9" w:rsidRPr="006C7160">
              <w:rPr>
                <w:rStyle w:val="Hyperlink"/>
                <w:noProof/>
              </w:rPr>
              <w:t>Networking</w:t>
            </w:r>
            <w:r w:rsidR="009014A9">
              <w:rPr>
                <w:noProof/>
                <w:webHidden/>
              </w:rPr>
              <w:tab/>
            </w:r>
            <w:r w:rsidR="009014A9">
              <w:rPr>
                <w:noProof/>
                <w:webHidden/>
              </w:rPr>
              <w:fldChar w:fldCharType="begin"/>
            </w:r>
            <w:r w:rsidR="009014A9">
              <w:rPr>
                <w:noProof/>
                <w:webHidden/>
              </w:rPr>
              <w:instrText xml:space="preserve"> PAGEREF _Toc33973522 \h </w:instrText>
            </w:r>
            <w:r w:rsidR="009014A9">
              <w:rPr>
                <w:noProof/>
                <w:webHidden/>
              </w:rPr>
            </w:r>
            <w:r w:rsidR="009014A9">
              <w:rPr>
                <w:noProof/>
                <w:webHidden/>
              </w:rPr>
              <w:fldChar w:fldCharType="separate"/>
            </w:r>
            <w:r w:rsidR="00F448E9">
              <w:rPr>
                <w:noProof/>
                <w:webHidden/>
              </w:rPr>
              <w:t>12</w:t>
            </w:r>
            <w:r w:rsidR="009014A9">
              <w:rPr>
                <w:noProof/>
                <w:webHidden/>
              </w:rPr>
              <w:fldChar w:fldCharType="end"/>
            </w:r>
          </w:hyperlink>
        </w:p>
        <w:p w14:paraId="6514D277" w14:textId="0D7D41AA" w:rsidR="009014A9" w:rsidRDefault="008E029E">
          <w:pPr>
            <w:pStyle w:val="TOC2"/>
            <w:tabs>
              <w:tab w:val="right" w:pos="9016"/>
            </w:tabs>
            <w:rPr>
              <w:noProof/>
            </w:rPr>
          </w:pPr>
          <w:hyperlink w:anchor="_Toc33973523" w:history="1">
            <w:r w:rsidR="009014A9" w:rsidRPr="006C7160">
              <w:rPr>
                <w:rStyle w:val="Hyperlink"/>
                <w:noProof/>
              </w:rPr>
              <w:t>Team-working</w:t>
            </w:r>
            <w:r w:rsidR="009014A9">
              <w:rPr>
                <w:noProof/>
                <w:webHidden/>
              </w:rPr>
              <w:tab/>
            </w:r>
            <w:r w:rsidR="009014A9">
              <w:rPr>
                <w:noProof/>
                <w:webHidden/>
              </w:rPr>
              <w:fldChar w:fldCharType="begin"/>
            </w:r>
            <w:r w:rsidR="009014A9">
              <w:rPr>
                <w:noProof/>
                <w:webHidden/>
              </w:rPr>
              <w:instrText xml:space="preserve"> PAGEREF _Toc33973523 \h </w:instrText>
            </w:r>
            <w:r w:rsidR="009014A9">
              <w:rPr>
                <w:noProof/>
                <w:webHidden/>
              </w:rPr>
            </w:r>
            <w:r w:rsidR="009014A9">
              <w:rPr>
                <w:noProof/>
                <w:webHidden/>
              </w:rPr>
              <w:fldChar w:fldCharType="separate"/>
            </w:r>
            <w:r w:rsidR="00F448E9">
              <w:rPr>
                <w:noProof/>
                <w:webHidden/>
              </w:rPr>
              <w:t>12</w:t>
            </w:r>
            <w:r w:rsidR="009014A9">
              <w:rPr>
                <w:noProof/>
                <w:webHidden/>
              </w:rPr>
              <w:fldChar w:fldCharType="end"/>
            </w:r>
          </w:hyperlink>
        </w:p>
        <w:p w14:paraId="6ADB0608" w14:textId="77777777" w:rsidR="00204746" w:rsidRDefault="00712EF6">
          <w:pPr>
            <w:tabs>
              <w:tab w:val="right" w:pos="9030"/>
            </w:tabs>
            <w:spacing w:before="60" w:after="80"/>
            <w:ind w:left="360"/>
            <w:rPr>
              <w:color w:val="000000"/>
            </w:rPr>
          </w:pPr>
          <w:r>
            <w:fldChar w:fldCharType="end"/>
          </w:r>
        </w:p>
      </w:sdtContent>
    </w:sdt>
    <w:p w14:paraId="6F8342D6" w14:textId="77777777" w:rsidR="00C82ABB" w:rsidRDefault="00C82ABB">
      <w:pPr>
        <w:rPr>
          <w:rFonts w:ascii="Calibri" w:eastAsia="Calibri" w:hAnsi="Calibri" w:cs="Calibri"/>
          <w:color w:val="2F5496"/>
          <w:sz w:val="32"/>
          <w:szCs w:val="32"/>
        </w:rPr>
      </w:pPr>
      <w:r>
        <w:br w:type="page"/>
      </w:r>
    </w:p>
    <w:p w14:paraId="19A7F52B" w14:textId="77777777" w:rsidR="00C82ABB" w:rsidRDefault="00C82ABB">
      <w:pPr>
        <w:pStyle w:val="Heading1"/>
      </w:pPr>
      <w:bookmarkStart w:id="2" w:name="_Toc33973507"/>
      <w:r>
        <w:t>Abstract</w:t>
      </w:r>
      <w:bookmarkEnd w:id="2"/>
      <w:r>
        <w:t xml:space="preserve"> </w:t>
      </w:r>
    </w:p>
    <w:p w14:paraId="5B753BF9" w14:textId="5C386C36" w:rsidR="00C82ABB" w:rsidRDefault="00C82ABB" w:rsidP="00C82ABB">
      <w:r>
        <w:t xml:space="preserve">Creating and Innovating is what the industry is constantly doing, this report will look in the project of a new way to innovate paper receipts and make them digital, helping the environment, creating new solution for biasness and enterprises. The area of the report </w:t>
      </w:r>
      <w:r w:rsidR="00845E13">
        <w:t>talks</w:t>
      </w:r>
      <w:r>
        <w:t xml:space="preserve"> about the idea in detail and the development processes that followed though </w:t>
      </w:r>
      <w:r w:rsidR="004932E8">
        <w:t>its</w:t>
      </w:r>
      <w:r>
        <w:t xml:space="preserve"> creation. </w:t>
      </w:r>
    </w:p>
    <w:p w14:paraId="7A8A15E2" w14:textId="1E767E08" w:rsidR="00137D58" w:rsidRDefault="00137D58" w:rsidP="00C82ABB"/>
    <w:p w14:paraId="42CDC75B" w14:textId="54042B0B" w:rsidR="00137D58" w:rsidRPr="00137D58" w:rsidRDefault="00137D58" w:rsidP="00C82ABB">
      <w:pPr>
        <w:rPr>
          <w:b/>
          <w:bCs/>
          <w:color w:val="FF0000"/>
          <w:sz w:val="22"/>
          <w:szCs w:val="22"/>
        </w:rPr>
      </w:pPr>
      <w:r w:rsidRPr="00137D58">
        <w:rPr>
          <w:b/>
          <w:bCs/>
          <w:color w:val="FF0000"/>
          <w:sz w:val="22"/>
          <w:szCs w:val="22"/>
        </w:rPr>
        <w:t>Starling does not endorse this project.</w:t>
      </w:r>
    </w:p>
    <w:p w14:paraId="3B8AB8FE" w14:textId="77777777" w:rsidR="00204746" w:rsidRDefault="00712EF6">
      <w:pPr>
        <w:pStyle w:val="Heading1"/>
      </w:pPr>
      <w:bookmarkStart w:id="3" w:name="_Toc33973508"/>
      <w:r>
        <w:t>Introduction</w:t>
      </w:r>
      <w:bookmarkEnd w:id="3"/>
    </w:p>
    <w:p w14:paraId="53E7B393" w14:textId="74E48557" w:rsidR="00204746" w:rsidRDefault="00712EF6">
      <w:r>
        <w:t xml:space="preserve">In </w:t>
      </w:r>
      <w:r w:rsidRPr="00C82ABB">
        <w:t xml:space="preserve">history </w:t>
      </w:r>
      <w:r w:rsidR="00C82ABB">
        <w:t>there are moment that</w:t>
      </w:r>
      <w:r w:rsidR="00C82ABB" w:rsidRPr="00C82ABB">
        <w:t xml:space="preserve"> are viewed a</w:t>
      </w:r>
      <w:r w:rsidR="00C82ABB">
        <w:t>s the start, like the</w:t>
      </w:r>
      <w:r w:rsidRPr="00C82ABB">
        <w:t xml:space="preserve"> growth </w:t>
      </w:r>
      <w:r>
        <w:t xml:space="preserve">of the </w:t>
      </w:r>
      <w:r w:rsidRPr="00C82ABB">
        <w:t xml:space="preserve">first industrial revolution </w:t>
      </w:r>
      <w:r>
        <w:t xml:space="preserve">and how </w:t>
      </w:r>
      <w:r w:rsidRPr="00C82ABB">
        <w:t xml:space="preserve">it took </w:t>
      </w:r>
      <w:r>
        <w:t xml:space="preserve">from 1760 to 1840 to </w:t>
      </w:r>
      <w:r w:rsidRPr="00C82ABB">
        <w:t xml:space="preserve">grow </w:t>
      </w:r>
      <w:r>
        <w:t xml:space="preserve">and </w:t>
      </w:r>
      <w:r w:rsidRPr="00C82ABB">
        <w:t xml:space="preserve">move </w:t>
      </w:r>
      <w:r>
        <w:t xml:space="preserve">on the </w:t>
      </w:r>
      <w:r w:rsidRPr="00C82ABB">
        <w:t xml:space="preserve">next stage </w:t>
      </w:r>
      <w:r>
        <w:t xml:space="preserve">in </w:t>
      </w:r>
      <w:r w:rsidRPr="00C82ABB">
        <w:t xml:space="preserve">advancement </w:t>
      </w:r>
      <w:r>
        <w:t xml:space="preserve">to the </w:t>
      </w:r>
      <w:r w:rsidRPr="00C82ABB">
        <w:t>second industrial revolution.</w:t>
      </w:r>
      <w:r>
        <w:t xml:space="preserve"> </w:t>
      </w:r>
      <w:r w:rsidR="00E26C48">
        <w:t>[10</w:t>
      </w:r>
      <w:r w:rsidR="003964BD">
        <w:t>, 23</w:t>
      </w:r>
      <w:r w:rsidR="00E26C48">
        <w:t>]</w:t>
      </w:r>
      <w:r w:rsidR="003964BD">
        <w:t xml:space="preserve"> </w:t>
      </w:r>
      <w:r>
        <w:t xml:space="preserve">This took 1870 and 1914 to </w:t>
      </w:r>
      <w:r w:rsidRPr="00C82ABB">
        <w:t xml:space="preserve">finish </w:t>
      </w:r>
      <w:r>
        <w:t xml:space="preserve">and </w:t>
      </w:r>
      <w:r w:rsidR="00C82ABB" w:rsidRPr="00C82ABB">
        <w:t>thus</w:t>
      </w:r>
      <w:r w:rsidRPr="00C82ABB">
        <w:t xml:space="preserve"> move </w:t>
      </w:r>
      <w:r>
        <w:t xml:space="preserve">to the digital </w:t>
      </w:r>
      <w:r w:rsidRPr="00C82ABB">
        <w:t>revolution,</w:t>
      </w:r>
      <w:r>
        <w:t xml:space="preserve"> this </w:t>
      </w:r>
      <w:r w:rsidRPr="00C82ABB">
        <w:t xml:space="preserve">started </w:t>
      </w:r>
      <w:r>
        <w:t xml:space="preserve">in the 50s and </w:t>
      </w:r>
      <w:r w:rsidRPr="00C82ABB">
        <w:t xml:space="preserve">exploded </w:t>
      </w:r>
      <w:r>
        <w:t xml:space="preserve">with </w:t>
      </w:r>
      <w:r w:rsidRPr="00C82ABB">
        <w:t xml:space="preserve">high </w:t>
      </w:r>
      <w:r>
        <w:t xml:space="preserve">impact across the 70s. Today in the </w:t>
      </w:r>
      <w:r w:rsidRPr="00C82ABB">
        <w:t xml:space="preserve">early </w:t>
      </w:r>
      <w:r>
        <w:t xml:space="preserve">20s the </w:t>
      </w:r>
      <w:r w:rsidRPr="00C82ABB">
        <w:t xml:space="preserve">start </w:t>
      </w:r>
      <w:r>
        <w:t xml:space="preserve">of the </w:t>
      </w:r>
      <w:r w:rsidR="00C82ABB" w:rsidRPr="00C82ABB">
        <w:t xml:space="preserve">next </w:t>
      </w:r>
      <w:r w:rsidR="00C82ABB">
        <w:t>fourth</w:t>
      </w:r>
      <w:r>
        <w:t xml:space="preserve"> </w:t>
      </w:r>
      <w:r w:rsidRPr="00C82ABB">
        <w:t xml:space="preserve">revolution </w:t>
      </w:r>
      <w:r>
        <w:t xml:space="preserve">the </w:t>
      </w:r>
      <w:r w:rsidRPr="00C82ABB">
        <w:t>“connected age”.</w:t>
      </w:r>
      <w:r>
        <w:t xml:space="preserve"> If </w:t>
      </w:r>
      <w:r w:rsidRPr="00C82ABB">
        <w:t xml:space="preserve">you look </w:t>
      </w:r>
      <w:r>
        <w:t xml:space="preserve">at the </w:t>
      </w:r>
      <w:r w:rsidRPr="00C82ABB">
        <w:t>date,</w:t>
      </w:r>
      <w:r>
        <w:t xml:space="preserve"> </w:t>
      </w:r>
      <w:r w:rsidRPr="00C82ABB">
        <w:t>e</w:t>
      </w:r>
      <w:r>
        <w:t xml:space="preserve">ach </w:t>
      </w:r>
      <w:r w:rsidRPr="00C82ABB">
        <w:t xml:space="preserve">revolution </w:t>
      </w:r>
      <w:r>
        <w:t xml:space="preserve">is </w:t>
      </w:r>
      <w:r w:rsidRPr="00C82ABB">
        <w:t xml:space="preserve">getting faster </w:t>
      </w:r>
      <w:r>
        <w:t xml:space="preserve">and </w:t>
      </w:r>
      <w:r w:rsidRPr="00C82ABB">
        <w:t>quicker,</w:t>
      </w:r>
      <w:r>
        <w:t xml:space="preserve"> these are </w:t>
      </w:r>
      <w:r w:rsidRPr="00C82ABB">
        <w:t xml:space="preserve">closing </w:t>
      </w:r>
      <w:r>
        <w:t xml:space="preserve">the </w:t>
      </w:r>
      <w:r w:rsidRPr="00C82ABB">
        <w:t xml:space="preserve">gap </w:t>
      </w:r>
      <w:r>
        <w:t xml:space="preserve">between each </w:t>
      </w:r>
      <w:r w:rsidRPr="00C82ABB">
        <w:t>age,</w:t>
      </w:r>
      <w:r>
        <w:t xml:space="preserve"> and </w:t>
      </w:r>
      <w:r w:rsidRPr="00C82ABB">
        <w:t xml:space="preserve">creating more </w:t>
      </w:r>
      <w:r>
        <w:t xml:space="preserve">and </w:t>
      </w:r>
      <w:r w:rsidRPr="00C82ABB">
        <w:t xml:space="preserve">better technology </w:t>
      </w:r>
      <w:r>
        <w:t xml:space="preserve">than in the </w:t>
      </w:r>
      <w:r w:rsidRPr="00C82ABB">
        <w:t>past.</w:t>
      </w:r>
      <w:r>
        <w:t xml:space="preserve"> </w:t>
      </w:r>
    </w:p>
    <w:p w14:paraId="7AE0FD4B" w14:textId="77777777" w:rsidR="00204746" w:rsidRDefault="00204746"/>
    <w:p w14:paraId="24621FDB" w14:textId="77777777" w:rsidR="00204746" w:rsidRPr="00C82ABB" w:rsidRDefault="00C82ABB">
      <w:r>
        <w:t>The</w:t>
      </w:r>
      <w:r w:rsidR="00712EF6" w:rsidRPr="00C82ABB">
        <w:t xml:space="preserve"> revolution is getting faster and better, but for the project, the idea was to create something that has not</w:t>
      </w:r>
      <w:r w:rsidRPr="00C82ABB">
        <w:t xml:space="preserve"> had an </w:t>
      </w:r>
      <w:r w:rsidR="00712EF6" w:rsidRPr="00C82ABB">
        <w:t>updated since it was first created. To create something that would bring multiple benefits to the user</w:t>
      </w:r>
      <w:r w:rsidRPr="00C82ABB">
        <w:t>,</w:t>
      </w:r>
      <w:r w:rsidR="00712EF6" w:rsidRPr="00C82ABB">
        <w:t xml:space="preserve"> and the operators. Using goals to create a road map that users can follow and join in with</w:t>
      </w:r>
      <w:r w:rsidRPr="00C82ABB">
        <w:t xml:space="preserve"> along the way</w:t>
      </w:r>
      <w:r w:rsidR="00712EF6" w:rsidRPr="00C82ABB">
        <w:t>.</w:t>
      </w:r>
    </w:p>
    <w:p w14:paraId="636CE6E7" w14:textId="77777777" w:rsidR="00204746" w:rsidRDefault="00204746"/>
    <w:p w14:paraId="63E31DA8" w14:textId="5F191C09" w:rsidR="00204746" w:rsidRDefault="00712EF6">
      <w:r>
        <w:t xml:space="preserve">This </w:t>
      </w:r>
      <w:r w:rsidR="00C82ABB" w:rsidRPr="00C82ABB">
        <w:t>p</w:t>
      </w:r>
      <w:r w:rsidRPr="00C82ABB">
        <w:t xml:space="preserve">roject </w:t>
      </w:r>
      <w:r>
        <w:t xml:space="preserve">is about </w:t>
      </w:r>
      <w:r w:rsidRPr="00C82ABB">
        <w:t xml:space="preserve">updating </w:t>
      </w:r>
      <w:r>
        <w:t xml:space="preserve">the </w:t>
      </w:r>
      <w:r w:rsidRPr="00C82ABB">
        <w:t xml:space="preserve">way consumers </w:t>
      </w:r>
      <w:r>
        <w:t xml:space="preserve">and </w:t>
      </w:r>
      <w:r w:rsidRPr="00C82ABB">
        <w:t xml:space="preserve">business deal </w:t>
      </w:r>
      <w:r>
        <w:t xml:space="preserve">with </w:t>
      </w:r>
      <w:r w:rsidRPr="00C82ABB">
        <w:t xml:space="preserve">receipts </w:t>
      </w:r>
      <w:r>
        <w:t xml:space="preserve">to create </w:t>
      </w:r>
      <w:r w:rsidR="00E26C48" w:rsidRPr="00C82ABB">
        <w:t>Eceipt</w:t>
      </w:r>
      <w:r w:rsidR="00C82ABB">
        <w:t xml:space="preserve"> a digital frontier </w:t>
      </w:r>
      <w:r w:rsidR="00C82ABB" w:rsidRPr="00C82ABB">
        <w:t>with dealing in</w:t>
      </w:r>
      <w:r w:rsidR="00C82ABB">
        <w:t xml:space="preserve"> paper receipts</w:t>
      </w:r>
      <w:r w:rsidRPr="00C82ABB">
        <w:t>.</w:t>
      </w:r>
    </w:p>
    <w:p w14:paraId="1AF5ABE5" w14:textId="77777777" w:rsidR="00C82ABB" w:rsidRDefault="00C82ABB"/>
    <w:p w14:paraId="5DD03F50" w14:textId="77777777" w:rsidR="00204746" w:rsidRDefault="00712EF6">
      <w:r>
        <w:rPr>
          <w:b/>
          <w:noProof/>
          <w:u w:val="single"/>
        </w:rPr>
        <w:drawing>
          <wp:inline distT="114300" distB="114300" distL="114300" distR="114300" wp14:anchorId="42420C00" wp14:editId="7AD32B59">
            <wp:extent cx="5734050" cy="27003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4050" cy="2700338"/>
                    </a:xfrm>
                    <a:prstGeom prst="rect">
                      <a:avLst/>
                    </a:prstGeom>
                    <a:ln/>
                  </pic:spPr>
                </pic:pic>
              </a:graphicData>
            </a:graphic>
          </wp:inline>
        </w:drawing>
      </w:r>
    </w:p>
    <w:p w14:paraId="1919D913" w14:textId="77777777" w:rsidR="00204746" w:rsidRDefault="00712EF6">
      <w:r>
        <w:t>(</w:t>
      </w:r>
      <w:r w:rsidRPr="00C82ABB">
        <w:t xml:space="preserve">Figure </w:t>
      </w:r>
      <w:r>
        <w:t xml:space="preserve">1) </w:t>
      </w:r>
      <w:r w:rsidRPr="00C82ABB">
        <w:t xml:space="preserve">- </w:t>
      </w:r>
      <w:r>
        <w:t>(</w:t>
      </w:r>
      <w:r w:rsidRPr="00C82ABB">
        <w:t>Source:</w:t>
      </w:r>
      <w:r>
        <w:t xml:space="preserve"> Salesforce) </w:t>
      </w:r>
      <w:r w:rsidRPr="00C82ABB">
        <w:t xml:space="preserve">- </w:t>
      </w:r>
      <w:r>
        <w:t xml:space="preserve">(Image show progression though each </w:t>
      </w:r>
      <w:r w:rsidRPr="00C82ABB">
        <w:t>revolution)</w:t>
      </w:r>
    </w:p>
    <w:p w14:paraId="0FA96ECB" w14:textId="77777777" w:rsidR="00C82ABB" w:rsidRDefault="00C82ABB"/>
    <w:p w14:paraId="720C20C2" w14:textId="1C373A45" w:rsidR="00C82ABB" w:rsidRDefault="00712EF6">
      <w:r w:rsidRPr="00C82ABB">
        <w:t xml:space="preserve">They created the idea over the space of 2 years, </w:t>
      </w:r>
      <w:r w:rsidR="00C82ABB">
        <w:t xml:space="preserve">and how it works is like this, at the end of a customer </w:t>
      </w:r>
      <w:r w:rsidRPr="00C82ABB">
        <w:t xml:space="preserve">shopping </w:t>
      </w:r>
      <w:r w:rsidR="00C82ABB">
        <w:t xml:space="preserve">a receipt is presented to the customer once the items have been purchased. This paper receipt is old and outdate, also very bad for the environment. </w:t>
      </w:r>
      <w:r w:rsidR="008C0A86" w:rsidRPr="00C82ABB">
        <w:t>Eceipt</w:t>
      </w:r>
      <w:r w:rsidR="00C82ABB">
        <w:t xml:space="preserve"> is designed to make receipts digital, it would take a copy of the receipts you have and store it on your bank app though open banking capabilities.</w:t>
      </w:r>
    </w:p>
    <w:p w14:paraId="5651A976" w14:textId="77777777" w:rsidR="00C82ABB" w:rsidRDefault="00C82ABB">
      <w:pPr>
        <w:rPr>
          <w:rFonts w:ascii="Calibri" w:eastAsia="Calibri" w:hAnsi="Calibri" w:cs="Calibri"/>
          <w:color w:val="2F5496"/>
          <w:sz w:val="32"/>
          <w:szCs w:val="32"/>
        </w:rPr>
      </w:pPr>
      <w:bookmarkStart w:id="4" w:name="_mymidhbd9fyr" w:colFirst="0" w:colLast="0"/>
      <w:bookmarkEnd w:id="4"/>
      <w:r>
        <w:br w:type="page"/>
      </w:r>
    </w:p>
    <w:p w14:paraId="15DEFECB" w14:textId="77777777" w:rsidR="00204746" w:rsidRDefault="00712EF6">
      <w:pPr>
        <w:pStyle w:val="Heading1"/>
      </w:pPr>
      <w:bookmarkStart w:id="5" w:name="_Toc33973509"/>
      <w:bookmarkStart w:id="6" w:name="_Hlk34054418"/>
      <w:r>
        <w:t>Creation</w:t>
      </w:r>
      <w:bookmarkEnd w:id="5"/>
    </w:p>
    <w:p w14:paraId="26E16CF1" w14:textId="77777777" w:rsidR="00204746" w:rsidRDefault="00712EF6">
      <w:pPr>
        <w:pStyle w:val="Heading2"/>
      </w:pPr>
      <w:bookmarkStart w:id="7" w:name="_u6qdj38ob011" w:colFirst="0" w:colLast="0"/>
      <w:bookmarkStart w:id="8" w:name="_Toc33973510"/>
      <w:bookmarkEnd w:id="6"/>
      <w:bookmarkEnd w:id="7"/>
      <w:r>
        <w:t>Ideation</w:t>
      </w:r>
      <w:bookmarkEnd w:id="8"/>
      <w:r>
        <w:t xml:space="preserve"> </w:t>
      </w:r>
    </w:p>
    <w:p w14:paraId="311D200F" w14:textId="773FEA6A" w:rsidR="00C82ABB" w:rsidRDefault="00C82ABB">
      <w:r>
        <w:t xml:space="preserve">Like mentioned in the introduction this idea would work on taking physical receipts and making them </w:t>
      </w:r>
      <w:r w:rsidR="00845E13">
        <w:t>into</w:t>
      </w:r>
      <w:r>
        <w:t xml:space="preserve"> digital receipts that are stored in the </w:t>
      </w:r>
      <w:r w:rsidR="00845E13">
        <w:t>user’s</w:t>
      </w:r>
      <w:r>
        <w:t xml:space="preserve"> bank account. </w:t>
      </w:r>
    </w:p>
    <w:p w14:paraId="4563B65E" w14:textId="77777777" w:rsidR="00C82ABB" w:rsidRDefault="00C82ABB"/>
    <w:p w14:paraId="1D58029A" w14:textId="2091AFA9" w:rsidR="00204746" w:rsidRDefault="00712EF6">
      <w:r>
        <w:t>How this would work i</w:t>
      </w:r>
      <w:r w:rsidR="00C82ABB">
        <w:t>n</w:t>
      </w:r>
      <w:r>
        <w:t xml:space="preserve"> simple </w:t>
      </w:r>
      <w:r w:rsidR="00C82ABB">
        <w:t>terms</w:t>
      </w:r>
      <w:r>
        <w:t xml:space="preserve">: </w:t>
      </w:r>
      <w:r w:rsidR="00C82ABB">
        <w:t>M</w:t>
      </w:r>
      <w:r>
        <w:t xml:space="preserve">ake a purchase at a shop or online with any card you </w:t>
      </w:r>
      <w:r w:rsidR="00C82ABB">
        <w:t xml:space="preserve">that is parented bank, </w:t>
      </w:r>
      <w:r>
        <w:t xml:space="preserve">link </w:t>
      </w:r>
      <w:r w:rsidR="00C82ABB">
        <w:t xml:space="preserve">it </w:t>
      </w:r>
      <w:r>
        <w:t xml:space="preserve">with </w:t>
      </w:r>
      <w:r w:rsidR="008C0A86">
        <w:t>Eceipt</w:t>
      </w:r>
      <w:r>
        <w:t xml:space="preserve"> service</w:t>
      </w:r>
      <w:r w:rsidR="00C82ABB">
        <w:t>,</w:t>
      </w:r>
      <w:r>
        <w:t xml:space="preserve"> </w:t>
      </w:r>
      <w:r w:rsidR="00C82ABB">
        <w:t>once that is done</w:t>
      </w:r>
      <w:r>
        <w:t xml:space="preserve"> make a purchase from </w:t>
      </w:r>
      <w:r w:rsidR="00C82ABB">
        <w:t xml:space="preserve">a </w:t>
      </w:r>
      <w:r>
        <w:t xml:space="preserve">partner </w:t>
      </w:r>
      <w:r w:rsidR="00845E13">
        <w:t>shop</w:t>
      </w:r>
      <w:r w:rsidR="00C82ABB">
        <w:t xml:space="preserve">. This will then record the </w:t>
      </w:r>
      <w:r>
        <w:t>transaction with a copy of the receipt and log it in</w:t>
      </w:r>
      <w:r w:rsidR="00C82ABB">
        <w:t xml:space="preserve">to the user </w:t>
      </w:r>
      <w:r>
        <w:t>account</w:t>
      </w:r>
      <w:r w:rsidR="00C82ABB">
        <w:t xml:space="preserve">, you will be able to see the </w:t>
      </w:r>
      <w:r w:rsidR="008C0A86">
        <w:t>Eceipt</w:t>
      </w:r>
      <w:r w:rsidR="00C82ABB">
        <w:t xml:space="preserve"> from the user account that was need to be created with </w:t>
      </w:r>
      <w:r w:rsidR="008C0A86">
        <w:t>Eceipt</w:t>
      </w:r>
      <w:r w:rsidR="00C82ABB">
        <w:t xml:space="preserve"> or the user is able to access the bank account and check from there (third-party area)</w:t>
      </w:r>
      <w:r>
        <w:t>.</w:t>
      </w:r>
    </w:p>
    <w:p w14:paraId="5468883D" w14:textId="77777777" w:rsidR="00204746" w:rsidRDefault="00204746" w:rsidP="00C82ABB">
      <w:pPr>
        <w:rPr>
          <w:rFonts w:ascii="Arial" w:eastAsia="Arial" w:hAnsi="Arial" w:cs="Arial"/>
          <w:sz w:val="22"/>
          <w:szCs w:val="22"/>
        </w:rPr>
      </w:pPr>
    </w:p>
    <w:p w14:paraId="1D075579" w14:textId="3DBF3E43" w:rsidR="00F16F96" w:rsidRPr="00C25CC6" w:rsidRDefault="00712EF6" w:rsidP="00C25CC6">
      <w:pPr>
        <w:pStyle w:val="Heading2"/>
      </w:pPr>
      <w:bookmarkStart w:id="9" w:name="_Toc33973511"/>
      <w:bookmarkStart w:id="10" w:name="_Hlk34055136"/>
      <w:bookmarkStart w:id="11" w:name="_Hlk34054735"/>
      <w:r>
        <w:t>Illustration</w:t>
      </w:r>
      <w:bookmarkEnd w:id="9"/>
      <w:bookmarkEnd w:id="10"/>
    </w:p>
    <w:p w14:paraId="29469C33" w14:textId="627DFD34" w:rsidR="000341B0" w:rsidRDefault="000341B0" w:rsidP="00D519E8">
      <w:pPr>
        <w:pStyle w:val="Heading5"/>
        <w:rPr>
          <w:rFonts w:eastAsia="Arial"/>
          <w:b w:val="0"/>
          <w:bCs/>
          <w:color w:val="1F497D" w:themeColor="text2"/>
        </w:rPr>
      </w:pPr>
      <w:r w:rsidRPr="00D519E8">
        <w:rPr>
          <w:rFonts w:eastAsia="Arial"/>
          <w:b w:val="0"/>
          <w:bCs/>
          <w:color w:val="1F497D" w:themeColor="text2"/>
        </w:rPr>
        <w:t>Database Design</w:t>
      </w:r>
    </w:p>
    <w:p w14:paraId="166797C6" w14:textId="3CA12148" w:rsidR="0030275A" w:rsidRPr="0030275A" w:rsidRDefault="0030275A" w:rsidP="0030275A">
      <w:pPr>
        <w:rPr>
          <w:rFonts w:eastAsia="Arial"/>
        </w:rPr>
      </w:pPr>
      <w:r>
        <w:rPr>
          <w:rFonts w:eastAsia="Arial"/>
        </w:rPr>
        <w:t xml:space="preserve">This was a design of the </w:t>
      </w:r>
      <w:r w:rsidR="00706EF6">
        <w:rPr>
          <w:rFonts w:eastAsia="Arial"/>
        </w:rPr>
        <w:t>database;</w:t>
      </w:r>
      <w:r w:rsidR="005477DB">
        <w:rPr>
          <w:rFonts w:eastAsia="Arial"/>
        </w:rPr>
        <w:t xml:space="preserve"> this was designed in a real MYSQL </w:t>
      </w:r>
      <w:r w:rsidR="00706EF6">
        <w:rPr>
          <w:rFonts w:eastAsia="Arial"/>
        </w:rPr>
        <w:t>environment to simulate the design for speed and also to allow the team member that was working to have quick access to development. [15]</w:t>
      </w:r>
    </w:p>
    <w:p w14:paraId="79EA3184" w14:textId="660967E6" w:rsidR="00D12E8B" w:rsidRDefault="00D12E8B" w:rsidP="00D12E8B">
      <w:pPr>
        <w:rPr>
          <w:rFonts w:ascii="Arial" w:eastAsia="Arial" w:hAnsi="Arial" w:cs="Arial"/>
          <w:sz w:val="22"/>
          <w:szCs w:val="22"/>
        </w:rPr>
      </w:pPr>
      <w:r>
        <w:rPr>
          <w:noProof/>
        </w:rPr>
        <w:drawing>
          <wp:inline distT="0" distB="0" distL="0" distR="0" wp14:anchorId="7D83D9D4" wp14:editId="2F231DFD">
            <wp:extent cx="5731510" cy="2609215"/>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09215"/>
                    </a:xfrm>
                    <a:prstGeom prst="rect">
                      <a:avLst/>
                    </a:prstGeom>
                  </pic:spPr>
                </pic:pic>
              </a:graphicData>
            </a:graphic>
          </wp:inline>
        </w:drawing>
      </w:r>
    </w:p>
    <w:p w14:paraId="72CAE6E3" w14:textId="5B2D8510" w:rsidR="000341B0" w:rsidRPr="00243EBD" w:rsidRDefault="000341B0" w:rsidP="00D519E8">
      <w:pPr>
        <w:rPr>
          <w:rFonts w:eastAsia="Arial"/>
          <w:color w:val="1F497D" w:themeColor="text2"/>
        </w:rPr>
      </w:pPr>
      <w:r w:rsidRPr="00243EBD">
        <w:rPr>
          <w:rFonts w:eastAsia="Arial"/>
          <w:color w:val="1F497D" w:themeColor="text2"/>
        </w:rPr>
        <w:t>Website Design</w:t>
      </w:r>
    </w:p>
    <w:p w14:paraId="37087724" w14:textId="77777777" w:rsidR="000341B0" w:rsidRPr="00AA4266" w:rsidRDefault="000341B0" w:rsidP="000341B0">
      <w:pPr>
        <w:ind w:left="720"/>
        <w:rPr>
          <w:rFonts w:ascii="Arial" w:eastAsia="Arial" w:hAnsi="Arial" w:cs="Arial"/>
          <w:sz w:val="22"/>
          <w:szCs w:val="22"/>
        </w:rPr>
      </w:pPr>
    </w:p>
    <w:p w14:paraId="5ACF62D7" w14:textId="77777777" w:rsidR="00204746" w:rsidRDefault="00712EF6">
      <w:pPr>
        <w:pStyle w:val="Heading2"/>
      </w:pPr>
      <w:bookmarkStart w:id="12" w:name="_Toc33973512"/>
      <w:r>
        <w:t>Design</w:t>
      </w:r>
      <w:bookmarkEnd w:id="12"/>
      <w:r>
        <w:t xml:space="preserve"> </w:t>
      </w:r>
    </w:p>
    <w:p w14:paraId="610FA5E0" w14:textId="5C502142" w:rsidR="009014A9" w:rsidRPr="00F448E9" w:rsidRDefault="009014A9" w:rsidP="009014A9">
      <w:pPr>
        <w:pStyle w:val="Heading3"/>
        <w:rPr>
          <w:rFonts w:eastAsia="Arial"/>
          <w:b w:val="0"/>
          <w:bCs/>
          <w:color w:val="1F497D" w:themeColor="text2"/>
          <w:sz w:val="24"/>
          <w:szCs w:val="24"/>
        </w:rPr>
      </w:pPr>
      <w:bookmarkStart w:id="13" w:name="_Toc33973515"/>
      <w:r w:rsidRPr="00F448E9">
        <w:rPr>
          <w:rFonts w:eastAsia="Arial"/>
          <w:b w:val="0"/>
          <w:bCs/>
          <w:color w:val="1F497D" w:themeColor="text2"/>
          <w:sz w:val="24"/>
          <w:szCs w:val="24"/>
        </w:rPr>
        <w:t>D</w:t>
      </w:r>
      <w:r w:rsidR="00712EF6" w:rsidRPr="00F448E9">
        <w:rPr>
          <w:rFonts w:eastAsia="Arial"/>
          <w:b w:val="0"/>
          <w:bCs/>
          <w:color w:val="1F497D" w:themeColor="text2"/>
          <w:sz w:val="24"/>
          <w:szCs w:val="24"/>
        </w:rPr>
        <w:t xml:space="preserve">esign </w:t>
      </w:r>
      <w:r w:rsidRPr="00F448E9">
        <w:rPr>
          <w:rFonts w:eastAsia="Arial"/>
          <w:b w:val="0"/>
          <w:bCs/>
          <w:color w:val="1F497D" w:themeColor="text2"/>
          <w:sz w:val="24"/>
          <w:szCs w:val="24"/>
        </w:rPr>
        <w:t>D</w:t>
      </w:r>
      <w:r w:rsidR="00712EF6" w:rsidRPr="00F448E9">
        <w:rPr>
          <w:rFonts w:eastAsia="Arial"/>
          <w:b w:val="0"/>
          <w:bCs/>
          <w:color w:val="1F497D" w:themeColor="text2"/>
          <w:sz w:val="24"/>
          <w:szCs w:val="24"/>
        </w:rPr>
        <w:t>ocumentation</w:t>
      </w:r>
      <w:bookmarkEnd w:id="13"/>
    </w:p>
    <w:bookmarkEnd w:id="11"/>
    <w:p w14:paraId="72FB8040" w14:textId="10C1B8A9" w:rsidR="00AA167B" w:rsidRPr="00F448E9" w:rsidRDefault="00286434" w:rsidP="00D519E8">
      <w:pPr>
        <w:pStyle w:val="Heading4"/>
        <w:ind w:firstLine="720"/>
        <w:rPr>
          <w:b w:val="0"/>
          <w:bCs/>
          <w:color w:val="1F497D" w:themeColor="text2"/>
        </w:rPr>
      </w:pPr>
      <w:r w:rsidRPr="00F448E9">
        <w:rPr>
          <w:b w:val="0"/>
          <w:bCs/>
          <w:color w:val="1F497D" w:themeColor="text2"/>
        </w:rPr>
        <w:t>Wireframe diagrams</w:t>
      </w:r>
    </w:p>
    <w:p w14:paraId="418A4B4F" w14:textId="0F65E5B7" w:rsidR="00E171E5" w:rsidRDefault="00B40215" w:rsidP="00BB0D9B">
      <w:r>
        <w:rPr>
          <w:noProof/>
        </w:rPr>
        <w:drawing>
          <wp:anchor distT="0" distB="0" distL="114300" distR="114300" simplePos="0" relativeHeight="251658241" behindDoc="0" locked="0" layoutInCell="1" allowOverlap="1" wp14:anchorId="7DA1B7FE" wp14:editId="27C55159">
            <wp:simplePos x="0" y="0"/>
            <wp:positionH relativeFrom="margin">
              <wp:align>right</wp:align>
            </wp:positionH>
            <wp:positionV relativeFrom="paragraph">
              <wp:posOffset>140970</wp:posOffset>
            </wp:positionV>
            <wp:extent cx="2701925" cy="2130425"/>
            <wp:effectExtent l="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1925" cy="2130425"/>
                    </a:xfrm>
                    <a:prstGeom prst="rect">
                      <a:avLst/>
                    </a:prstGeom>
                  </pic:spPr>
                </pic:pic>
              </a:graphicData>
            </a:graphic>
            <wp14:sizeRelH relativeFrom="page">
              <wp14:pctWidth>0</wp14:pctWidth>
            </wp14:sizeRelH>
            <wp14:sizeRelV relativeFrom="page">
              <wp14:pctHeight>0</wp14:pctHeight>
            </wp14:sizeRelV>
          </wp:anchor>
        </w:drawing>
      </w:r>
      <w:r>
        <w:rPr>
          <w:noProof/>
          <w:color w:val="000000"/>
          <w:sz w:val="24"/>
          <w:szCs w:val="24"/>
        </w:rPr>
        <w:drawing>
          <wp:anchor distT="0" distB="0" distL="114300" distR="114300" simplePos="0" relativeHeight="251658240" behindDoc="0" locked="0" layoutInCell="1" allowOverlap="1" wp14:anchorId="126D3E6A" wp14:editId="15010AC6">
            <wp:simplePos x="0" y="0"/>
            <wp:positionH relativeFrom="margin">
              <wp:align>left</wp:align>
            </wp:positionH>
            <wp:positionV relativeFrom="paragraph">
              <wp:posOffset>146050</wp:posOffset>
            </wp:positionV>
            <wp:extent cx="2750820" cy="2147570"/>
            <wp:effectExtent l="0" t="0" r="0" b="508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755681" cy="21511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08829" w14:textId="5ABE030B" w:rsidR="00B40215" w:rsidRDefault="00B40215" w:rsidP="00BB0D9B"/>
    <w:p w14:paraId="27F82E2B" w14:textId="7688BD14" w:rsidR="009D2307" w:rsidRPr="009D2307" w:rsidRDefault="009D2307" w:rsidP="009D2307">
      <w:pPr>
        <w:rPr>
          <w:rFonts w:eastAsia="Arial"/>
        </w:rPr>
      </w:pPr>
      <w:bookmarkStart w:id="14" w:name="_Toc33973514"/>
      <w:r>
        <w:rPr>
          <w:noProof/>
          <w:color w:val="000000"/>
          <w:sz w:val="24"/>
          <w:szCs w:val="24"/>
        </w:rPr>
        <w:drawing>
          <wp:anchor distT="0" distB="0" distL="114300" distR="114300" simplePos="0" relativeHeight="251658245" behindDoc="0" locked="0" layoutInCell="1" allowOverlap="1" wp14:anchorId="39039D5A" wp14:editId="221F7542">
            <wp:simplePos x="0" y="0"/>
            <wp:positionH relativeFrom="margin">
              <wp:posOffset>2891790</wp:posOffset>
            </wp:positionH>
            <wp:positionV relativeFrom="paragraph">
              <wp:posOffset>2349500</wp:posOffset>
            </wp:positionV>
            <wp:extent cx="2828290" cy="219900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2828290" cy="2199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sz w:val="24"/>
          <w:szCs w:val="24"/>
        </w:rPr>
        <w:drawing>
          <wp:anchor distT="0" distB="0" distL="114300" distR="114300" simplePos="0" relativeHeight="251658244" behindDoc="1" locked="0" layoutInCell="1" allowOverlap="1" wp14:anchorId="05AC95D9" wp14:editId="4EE58E9A">
            <wp:simplePos x="0" y="0"/>
            <wp:positionH relativeFrom="margin">
              <wp:align>left</wp:align>
            </wp:positionH>
            <wp:positionV relativeFrom="paragraph">
              <wp:posOffset>2370839</wp:posOffset>
            </wp:positionV>
            <wp:extent cx="2785745" cy="217805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785745" cy="2178050"/>
                    </a:xfrm>
                    <a:prstGeom prst="rect">
                      <a:avLst/>
                    </a:prstGeom>
                    <a:noFill/>
                    <a:ln>
                      <a:noFill/>
                    </a:ln>
                  </pic:spPr>
                </pic:pic>
              </a:graphicData>
            </a:graphic>
          </wp:anchor>
        </w:drawing>
      </w:r>
      <w:r w:rsidR="00173BA9">
        <w:rPr>
          <w:noProof/>
          <w:color w:val="000000"/>
          <w:sz w:val="24"/>
          <w:szCs w:val="24"/>
        </w:rPr>
        <w:drawing>
          <wp:anchor distT="0" distB="0" distL="114300" distR="114300" simplePos="0" relativeHeight="251658243" behindDoc="0" locked="0" layoutInCell="1" allowOverlap="1" wp14:anchorId="4E1EAB78" wp14:editId="46B07658">
            <wp:simplePos x="0" y="0"/>
            <wp:positionH relativeFrom="margin">
              <wp:align>right</wp:align>
            </wp:positionH>
            <wp:positionV relativeFrom="paragraph">
              <wp:posOffset>0</wp:posOffset>
            </wp:positionV>
            <wp:extent cx="2881630" cy="223774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2881630" cy="223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A05255">
        <w:rPr>
          <w:noProof/>
          <w:color w:val="000000"/>
          <w:sz w:val="24"/>
          <w:szCs w:val="24"/>
        </w:rPr>
        <w:drawing>
          <wp:anchor distT="0" distB="0" distL="114300" distR="114300" simplePos="0" relativeHeight="251658242" behindDoc="0" locked="0" layoutInCell="1" allowOverlap="1" wp14:anchorId="3165EFC0" wp14:editId="4DA40E97">
            <wp:simplePos x="0" y="0"/>
            <wp:positionH relativeFrom="margin">
              <wp:align>left</wp:align>
            </wp:positionH>
            <wp:positionV relativeFrom="paragraph">
              <wp:posOffset>0</wp:posOffset>
            </wp:positionV>
            <wp:extent cx="2887980" cy="2264410"/>
            <wp:effectExtent l="0" t="0" r="7620" b="25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2901195" cy="2275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147A">
        <w:rPr>
          <w:rFonts w:eastAsia="Arial"/>
        </w:rPr>
        <w:t xml:space="preserve">(Images 1 – 6 </w:t>
      </w:r>
      <w:r w:rsidR="000F1EAB">
        <w:rPr>
          <w:rFonts w:eastAsia="Arial"/>
        </w:rPr>
        <w:t>created by team member Aida</w:t>
      </w:r>
      <w:r w:rsidR="006E147A">
        <w:rPr>
          <w:rFonts w:eastAsia="Arial"/>
        </w:rPr>
        <w:t>)</w:t>
      </w:r>
      <w:r w:rsidR="000F1EAB">
        <w:rPr>
          <w:rFonts w:eastAsia="Arial"/>
        </w:rPr>
        <w:t xml:space="preserve"> – (Images show</w:t>
      </w:r>
      <w:r w:rsidR="008C0A86">
        <w:rPr>
          <w:rFonts w:eastAsia="Arial"/>
        </w:rPr>
        <w:t xml:space="preserve"> design layout in the mocks before development</w:t>
      </w:r>
      <w:r w:rsidR="000F1EAB">
        <w:rPr>
          <w:rFonts w:eastAsia="Arial"/>
        </w:rPr>
        <w:t>)</w:t>
      </w:r>
    </w:p>
    <w:p w14:paraId="305B5F10" w14:textId="3F9D0553" w:rsidR="00E3465D" w:rsidRPr="00F448E9" w:rsidRDefault="00E3465D" w:rsidP="00E3465D">
      <w:pPr>
        <w:pStyle w:val="Heading3"/>
        <w:rPr>
          <w:rFonts w:eastAsia="Arial"/>
          <w:b w:val="0"/>
          <w:bCs/>
          <w:color w:val="1F497D" w:themeColor="text2"/>
          <w:sz w:val="24"/>
          <w:szCs w:val="24"/>
        </w:rPr>
      </w:pPr>
      <w:r w:rsidRPr="00F448E9">
        <w:rPr>
          <w:rFonts w:eastAsia="Arial"/>
          <w:b w:val="0"/>
          <w:bCs/>
          <w:color w:val="1F497D" w:themeColor="text2"/>
          <w:sz w:val="24"/>
          <w:szCs w:val="24"/>
        </w:rPr>
        <w:t>MVP</w:t>
      </w:r>
      <w:bookmarkEnd w:id="14"/>
    </w:p>
    <w:p w14:paraId="26A8CF1C" w14:textId="2E67F041" w:rsidR="00845E13" w:rsidRDefault="00706EF6" w:rsidP="00845E13">
      <w:pPr>
        <w:pStyle w:val="NoSpacing"/>
        <w:rPr>
          <w:rFonts w:eastAsia="Arial"/>
        </w:rPr>
      </w:pPr>
      <w:r>
        <w:rPr>
          <w:rFonts w:eastAsia="Arial"/>
        </w:rPr>
        <w:t xml:space="preserve">[16, 17] </w:t>
      </w:r>
      <w:r w:rsidR="00845E13">
        <w:rPr>
          <w:rFonts w:eastAsia="Arial"/>
        </w:rPr>
        <w:t xml:space="preserve">Eceipt is a large project, that needs more time to have fully working by the project’s deadline, but to </w:t>
      </w:r>
      <w:r w:rsidR="006444E9">
        <w:rPr>
          <w:rFonts w:eastAsia="Arial"/>
        </w:rPr>
        <w:t xml:space="preserve">able to </w:t>
      </w:r>
      <w:r w:rsidR="00845E13">
        <w:rPr>
          <w:rFonts w:eastAsia="Arial"/>
        </w:rPr>
        <w:t>give to a user at its current state would not be ideal, as it would not be functionating correctly</w:t>
      </w:r>
      <w:r w:rsidR="004F5EB9">
        <w:rPr>
          <w:rFonts w:eastAsia="Arial"/>
        </w:rPr>
        <w:t>,</w:t>
      </w:r>
      <w:r w:rsidR="00845E13">
        <w:rPr>
          <w:rFonts w:eastAsia="Arial"/>
        </w:rPr>
        <w:t xml:space="preserve"> causing impacted on the user experience. The problems lie with in the backend of the website and the database, these areas are not </w:t>
      </w:r>
      <w:r w:rsidR="00694341">
        <w:rPr>
          <w:rFonts w:eastAsia="Arial"/>
        </w:rPr>
        <w:t>connected</w:t>
      </w:r>
      <w:r w:rsidR="00845E13">
        <w:rPr>
          <w:rFonts w:eastAsia="Arial"/>
        </w:rPr>
        <w:t xml:space="preserve">, with </w:t>
      </w:r>
      <w:r w:rsidR="00694341">
        <w:rPr>
          <w:rFonts w:eastAsia="Arial"/>
        </w:rPr>
        <w:t xml:space="preserve">trying to find </w:t>
      </w:r>
      <w:r w:rsidR="00845E13">
        <w:rPr>
          <w:rFonts w:eastAsia="Arial"/>
        </w:rPr>
        <w:t xml:space="preserve">time and team </w:t>
      </w:r>
      <w:r w:rsidR="006C622B">
        <w:rPr>
          <w:rFonts w:eastAsia="Arial"/>
        </w:rPr>
        <w:t>availability</w:t>
      </w:r>
      <w:r w:rsidR="00845E13">
        <w:rPr>
          <w:rFonts w:eastAsia="Arial"/>
        </w:rPr>
        <w:t xml:space="preserve"> to understand the errors.</w:t>
      </w:r>
    </w:p>
    <w:p w14:paraId="115E7F40" w14:textId="7144845A" w:rsidR="00845E13" w:rsidRDefault="00845E13" w:rsidP="00845E13">
      <w:pPr>
        <w:pStyle w:val="NoSpacing"/>
        <w:rPr>
          <w:rFonts w:eastAsia="Arial"/>
        </w:rPr>
      </w:pPr>
    </w:p>
    <w:p w14:paraId="3F274D77" w14:textId="58F059FA" w:rsidR="00C5740C" w:rsidRPr="00C5740C" w:rsidRDefault="009D2307" w:rsidP="00845E13">
      <w:pPr>
        <w:pStyle w:val="NoSpacing"/>
        <w:rPr>
          <w:rFonts w:eastAsia="Arial"/>
        </w:rPr>
      </w:pPr>
      <w:r>
        <w:rPr>
          <w:rFonts w:eastAsia="Arial"/>
        </w:rPr>
        <w:t>However,</w:t>
      </w:r>
      <w:r w:rsidR="00845E13">
        <w:rPr>
          <w:rFonts w:eastAsia="Arial"/>
        </w:rPr>
        <w:t xml:space="preserve"> the front end of the website is done, and the backend of the user control panel is created. </w:t>
      </w:r>
      <w:r w:rsidR="00694341">
        <w:rPr>
          <w:rFonts w:eastAsia="Arial"/>
        </w:rPr>
        <w:t>Time</w:t>
      </w:r>
      <w:r w:rsidR="00845E13">
        <w:rPr>
          <w:rFonts w:eastAsia="Arial"/>
        </w:rPr>
        <w:t xml:space="preserve"> and skill these could be </w:t>
      </w:r>
      <w:r w:rsidR="00BB0D9B">
        <w:rPr>
          <w:rFonts w:eastAsia="Arial"/>
        </w:rPr>
        <w:t>accomplished</w:t>
      </w:r>
      <w:r w:rsidR="00845E13">
        <w:rPr>
          <w:rFonts w:eastAsia="Arial"/>
        </w:rPr>
        <w:t>.</w:t>
      </w:r>
    </w:p>
    <w:p w14:paraId="3C5AB6BD" w14:textId="0F0866B0" w:rsidR="00E3465D" w:rsidRPr="00F448E9" w:rsidRDefault="00E3465D" w:rsidP="00AA4266">
      <w:pPr>
        <w:pStyle w:val="Heading3"/>
        <w:rPr>
          <w:rFonts w:eastAsia="Arial"/>
          <w:b w:val="0"/>
          <w:bCs/>
        </w:rPr>
      </w:pPr>
      <w:bookmarkStart w:id="15" w:name="_Toc33973513"/>
      <w:r w:rsidRPr="00F448E9">
        <w:rPr>
          <w:rFonts w:eastAsia="Arial"/>
          <w:b w:val="0"/>
          <w:bCs/>
          <w:color w:val="1F497D" w:themeColor="text2"/>
          <w:sz w:val="24"/>
        </w:rPr>
        <w:t>Requirements</w:t>
      </w:r>
      <w:bookmarkEnd w:id="15"/>
      <w:r w:rsidRPr="00F448E9">
        <w:rPr>
          <w:rFonts w:eastAsia="Arial"/>
          <w:b w:val="0"/>
          <w:bCs/>
        </w:rPr>
        <w:t xml:space="preserve"> </w:t>
      </w:r>
    </w:p>
    <w:p w14:paraId="7F2146E6" w14:textId="2F2719F6" w:rsidR="00E3465D" w:rsidRPr="00E3465D" w:rsidRDefault="00E3465D" w:rsidP="00E3465D">
      <w:r>
        <w:rPr>
          <w:rFonts w:eastAsia="Arial"/>
        </w:rPr>
        <w:t>The requirement to use this project is restricted to new mobile only banks as listed below</w:t>
      </w:r>
      <w:r>
        <w:t>:</w:t>
      </w:r>
      <w:r w:rsidR="003205ED">
        <w:t xml:space="preserve"> [</w:t>
      </w:r>
      <w:r w:rsidR="007D04F2">
        <w:t>12,13,1</w:t>
      </w:r>
    </w:p>
    <w:p w14:paraId="3AA9E861" w14:textId="77777777" w:rsidR="00E3465D" w:rsidRPr="00E3465D" w:rsidRDefault="00E3465D" w:rsidP="00E3465D">
      <w:pPr>
        <w:pStyle w:val="ListParagraph"/>
        <w:numPr>
          <w:ilvl w:val="0"/>
          <w:numId w:val="6"/>
        </w:numPr>
        <w:rPr>
          <w:rFonts w:eastAsia="Arial"/>
        </w:rPr>
      </w:pPr>
      <w:r w:rsidRPr="00E3465D">
        <w:rPr>
          <w:rFonts w:eastAsia="Arial"/>
        </w:rPr>
        <w:t>Starling</w:t>
      </w:r>
    </w:p>
    <w:p w14:paraId="2344B0C6" w14:textId="77777777" w:rsidR="00E3465D" w:rsidRPr="00E3465D" w:rsidRDefault="00E3465D" w:rsidP="00E3465D">
      <w:pPr>
        <w:pStyle w:val="ListParagraph"/>
        <w:numPr>
          <w:ilvl w:val="0"/>
          <w:numId w:val="6"/>
        </w:numPr>
        <w:rPr>
          <w:rFonts w:eastAsia="Arial"/>
        </w:rPr>
      </w:pPr>
      <w:r w:rsidRPr="00E3465D">
        <w:rPr>
          <w:rFonts w:eastAsia="Arial"/>
        </w:rPr>
        <w:t>Monzo</w:t>
      </w:r>
    </w:p>
    <w:p w14:paraId="1D3E661C" w14:textId="77777777" w:rsidR="00E3465D" w:rsidRDefault="00E3465D" w:rsidP="00E3465D">
      <w:pPr>
        <w:pStyle w:val="ListParagraph"/>
        <w:numPr>
          <w:ilvl w:val="0"/>
          <w:numId w:val="6"/>
        </w:numPr>
        <w:rPr>
          <w:rFonts w:eastAsia="Arial"/>
        </w:rPr>
      </w:pPr>
      <w:r w:rsidRPr="00E3465D">
        <w:rPr>
          <w:rFonts w:eastAsia="Arial"/>
        </w:rPr>
        <w:t>Revolt</w:t>
      </w:r>
    </w:p>
    <w:p w14:paraId="7DE01344" w14:textId="39AC0ADA" w:rsidR="00E3465D" w:rsidRPr="009014A9" w:rsidRDefault="00E3465D" w:rsidP="00E3465D">
      <w:pPr>
        <w:rPr>
          <w:rFonts w:eastAsia="Arial"/>
        </w:rPr>
      </w:pPr>
      <w:r>
        <w:rPr>
          <w:rFonts w:eastAsia="Arial"/>
        </w:rPr>
        <w:t xml:space="preserve">Once a user has account with one of these banks then there will be able to navigate to the user marketplace and sign up for </w:t>
      </w:r>
      <w:r w:rsidR="007D04F2">
        <w:t>Eceipt</w:t>
      </w:r>
      <w:r>
        <w:rPr>
          <w:rFonts w:eastAsia="Arial"/>
        </w:rPr>
        <w:t xml:space="preserve"> within the banking app. Once all the sign up is done the user will be able to store their receipts in there banking app.</w:t>
      </w:r>
    </w:p>
    <w:p w14:paraId="18500267" w14:textId="77777777" w:rsidR="00204746" w:rsidRDefault="00204746">
      <w:pPr>
        <w:rPr>
          <w:rFonts w:ascii="Arial" w:eastAsia="Arial" w:hAnsi="Arial" w:cs="Arial"/>
          <w:sz w:val="22"/>
          <w:szCs w:val="22"/>
        </w:rPr>
      </w:pPr>
    </w:p>
    <w:p w14:paraId="5078F612" w14:textId="77777777" w:rsidR="00204746" w:rsidRDefault="00712EF6">
      <w:pPr>
        <w:pStyle w:val="Heading2"/>
      </w:pPr>
      <w:bookmarkStart w:id="16" w:name="_Toc33973516"/>
      <w:r>
        <w:t>Differentiation</w:t>
      </w:r>
      <w:bookmarkEnd w:id="16"/>
    </w:p>
    <w:p w14:paraId="4B84E369" w14:textId="3A3DFA7F" w:rsidR="00E3465D" w:rsidRDefault="00706EF6" w:rsidP="00E3465D">
      <w:r>
        <w:t xml:space="preserve">[18] </w:t>
      </w:r>
      <w:r w:rsidR="00E3465D">
        <w:t xml:space="preserve">When looking </w:t>
      </w:r>
      <w:r w:rsidR="00845E13">
        <w:t>into</w:t>
      </w:r>
      <w:r w:rsidR="00E3465D">
        <w:t xml:space="preserve"> the market, there was only a handful of company’s out there that was offering the same services as </w:t>
      </w:r>
      <w:r w:rsidR="007D04F2">
        <w:t>Eceipt</w:t>
      </w:r>
      <w:r w:rsidR="00E3465D">
        <w:t xml:space="preserve">. This made it easy to find the USP, the </w:t>
      </w:r>
      <w:r w:rsidR="00845E13">
        <w:t>first-place</w:t>
      </w:r>
      <w:r w:rsidR="00E3465D">
        <w:t xml:space="preserve"> area was biasness and enterprise, and the second place was </w:t>
      </w:r>
      <w:r w:rsidR="00A91CC7">
        <w:t xml:space="preserve">the environment. </w:t>
      </w:r>
      <w:r>
        <w:t xml:space="preserve">[19] </w:t>
      </w:r>
      <w:r w:rsidR="00A91CC7">
        <w:t>Yes</w:t>
      </w:r>
      <w:r w:rsidR="00482D89">
        <w:t>,</w:t>
      </w:r>
      <w:r w:rsidR="00A91CC7">
        <w:t xml:space="preserve"> some companies have talk about the environment but </w:t>
      </w:r>
      <w:r w:rsidR="007D04F2">
        <w:t>Eceipt</w:t>
      </w:r>
      <w:r w:rsidR="00A91CC7">
        <w:t xml:space="preserve"> shows the user how they are saving the plant with small updates and info bit in the user control panel.</w:t>
      </w:r>
    </w:p>
    <w:p w14:paraId="441508F0" w14:textId="77777777" w:rsidR="00A91CC7" w:rsidRDefault="00A91CC7" w:rsidP="00E3465D"/>
    <w:p w14:paraId="7604B833" w14:textId="495963DD" w:rsidR="00204746" w:rsidRDefault="00482D89">
      <w:r>
        <w:t xml:space="preserve">Biasness’s won’t need to have paper invoices anymore, </w:t>
      </w:r>
      <w:r w:rsidR="00845E13">
        <w:t>all</w:t>
      </w:r>
      <w:r>
        <w:t xml:space="preserve"> company card payment will be track and sent to the accounting department date, time, location and amount. This will save company time and money, Sales reps that travel, use company’s cards to pay for hotel, fuel and food. All the receipts </w:t>
      </w:r>
      <w:r w:rsidR="00F577C7">
        <w:t>must</w:t>
      </w:r>
      <w:r>
        <w:t xml:space="preserve"> be </w:t>
      </w:r>
      <w:r w:rsidR="00845E13">
        <w:t>kept</w:t>
      </w:r>
      <w:r>
        <w:t xml:space="preserve"> safe, </w:t>
      </w:r>
      <w:r w:rsidR="00D648AB">
        <w:t>Eceipt</w:t>
      </w:r>
      <w:r>
        <w:t xml:space="preserve"> remove that by having them all tracked to the company’s account. This will also prevent any illegal account too they could take place.</w:t>
      </w:r>
    </w:p>
    <w:p w14:paraId="2E1B74A4" w14:textId="23FCAB7B" w:rsidR="00204746" w:rsidRPr="008B6208" w:rsidRDefault="00712EF6" w:rsidP="008B6208">
      <w:pPr>
        <w:pStyle w:val="Heading1"/>
      </w:pPr>
      <w:bookmarkStart w:id="17" w:name="_Toc33973517"/>
      <w:bookmarkStart w:id="18" w:name="_Hlk34055389"/>
      <w:r w:rsidRPr="008B6208">
        <w:t>Development</w:t>
      </w:r>
      <w:bookmarkEnd w:id="17"/>
    </w:p>
    <w:p w14:paraId="6BE6A4BF" w14:textId="5E6FF8E8" w:rsidR="00787AA4" w:rsidRDefault="00AB38FA" w:rsidP="00771E82">
      <w:pPr>
        <w:rPr>
          <w:rFonts w:eastAsia="Arial"/>
        </w:rPr>
      </w:pPr>
      <w:r>
        <w:rPr>
          <w:rFonts w:eastAsia="Arial"/>
        </w:rPr>
        <w:t xml:space="preserve">The development of this project has been built in stages, each stage follows the next layer of development and task to complete. This has been broken down </w:t>
      </w:r>
      <w:r w:rsidR="00CD6E63">
        <w:rPr>
          <w:rFonts w:eastAsia="Arial"/>
        </w:rPr>
        <w:t xml:space="preserve">in to 3 section, </w:t>
      </w:r>
      <w:r w:rsidR="00E772BC">
        <w:rPr>
          <w:rFonts w:eastAsia="Arial"/>
        </w:rPr>
        <w:t>timeline</w:t>
      </w:r>
      <w:r w:rsidR="00CD6E63">
        <w:rPr>
          <w:rFonts w:eastAsia="Arial"/>
        </w:rPr>
        <w:t xml:space="preserve"> of development, Key features of the Product, and </w:t>
      </w:r>
      <w:r w:rsidR="001A0486">
        <w:rPr>
          <w:rFonts w:eastAsia="Arial"/>
        </w:rPr>
        <w:t xml:space="preserve">evidence with screenshots.  </w:t>
      </w:r>
    </w:p>
    <w:p w14:paraId="3056D1D9" w14:textId="0DBD2FCD" w:rsidR="009D03FA" w:rsidRDefault="009D03FA" w:rsidP="00771E82">
      <w:pPr>
        <w:rPr>
          <w:rFonts w:eastAsia="Arial"/>
        </w:rPr>
      </w:pPr>
    </w:p>
    <w:p w14:paraId="64D21C70" w14:textId="340A2F32" w:rsidR="001A0486" w:rsidRPr="009D03FA" w:rsidRDefault="009D03FA" w:rsidP="009D03FA">
      <w:pPr>
        <w:pStyle w:val="Heading2"/>
      </w:pPr>
      <w:r>
        <w:t xml:space="preserve">Stages of Development </w:t>
      </w:r>
    </w:p>
    <w:tbl>
      <w:tblPr>
        <w:tblStyle w:val="GridTable5Dark-Accent3"/>
        <w:tblW w:w="0" w:type="auto"/>
        <w:tblLook w:val="04A0" w:firstRow="1" w:lastRow="0" w:firstColumn="1" w:lastColumn="0" w:noHBand="0" w:noVBand="1"/>
      </w:tblPr>
      <w:tblGrid>
        <w:gridCol w:w="1455"/>
        <w:gridCol w:w="1544"/>
        <w:gridCol w:w="1450"/>
        <w:gridCol w:w="1603"/>
        <w:gridCol w:w="1703"/>
        <w:gridCol w:w="1261"/>
      </w:tblGrid>
      <w:tr w:rsidR="00AA4266" w14:paraId="06D27D7F" w14:textId="7C1FA2A6" w:rsidTr="009D03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06A8FB2C" w14:textId="2A36C06A" w:rsidR="00AA4266" w:rsidRDefault="00AA4266" w:rsidP="00787AA4">
            <w:pPr>
              <w:rPr>
                <w:rFonts w:ascii="Arial" w:eastAsia="Arial" w:hAnsi="Arial" w:cs="Arial"/>
                <w:sz w:val="22"/>
                <w:szCs w:val="22"/>
              </w:rPr>
            </w:pPr>
            <w:r>
              <w:rPr>
                <w:rFonts w:ascii="Arial" w:eastAsia="Arial" w:hAnsi="Arial" w:cs="Arial"/>
                <w:sz w:val="22"/>
                <w:szCs w:val="22"/>
              </w:rPr>
              <w:t>Stages</w:t>
            </w:r>
          </w:p>
        </w:tc>
        <w:tc>
          <w:tcPr>
            <w:tcW w:w="1544" w:type="dxa"/>
          </w:tcPr>
          <w:p w14:paraId="1BB8719F" w14:textId="41E9C123" w:rsidR="00AA4266" w:rsidRDefault="00AA4266" w:rsidP="00787AA4">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 xml:space="preserve">Dates </w:t>
            </w:r>
          </w:p>
        </w:tc>
        <w:tc>
          <w:tcPr>
            <w:tcW w:w="1450" w:type="dxa"/>
          </w:tcPr>
          <w:p w14:paraId="0DEBA1CE" w14:textId="2CD492E7" w:rsidR="00AA4266" w:rsidRDefault="00AA4266" w:rsidP="00787AA4">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Task 1</w:t>
            </w:r>
          </w:p>
        </w:tc>
        <w:tc>
          <w:tcPr>
            <w:tcW w:w="1603" w:type="dxa"/>
          </w:tcPr>
          <w:p w14:paraId="23AB026D" w14:textId="07CF8A98" w:rsidR="00AA4266" w:rsidRDefault="00AA4266" w:rsidP="00787AA4">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Task 2</w:t>
            </w:r>
          </w:p>
        </w:tc>
        <w:tc>
          <w:tcPr>
            <w:tcW w:w="1703" w:type="dxa"/>
          </w:tcPr>
          <w:p w14:paraId="7288D7FA" w14:textId="6D5E2883" w:rsidR="00AA4266" w:rsidRDefault="00AA4266" w:rsidP="00787AA4">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 xml:space="preserve">Task 3 </w:t>
            </w:r>
          </w:p>
        </w:tc>
        <w:tc>
          <w:tcPr>
            <w:tcW w:w="1261" w:type="dxa"/>
          </w:tcPr>
          <w:p w14:paraId="64AFBCE7" w14:textId="26B5DAFE" w:rsidR="00AA4266" w:rsidRDefault="00AA4266" w:rsidP="00787AA4">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Task 4</w:t>
            </w:r>
          </w:p>
        </w:tc>
      </w:tr>
      <w:tr w:rsidR="00AA4266" w14:paraId="1E56C36B" w14:textId="4047E085" w:rsidTr="009D03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5425255C" w14:textId="077FE62C" w:rsidR="00AA4266" w:rsidRDefault="00AA4266" w:rsidP="00787AA4">
            <w:pPr>
              <w:rPr>
                <w:rFonts w:ascii="Arial" w:eastAsia="Arial" w:hAnsi="Arial" w:cs="Arial"/>
                <w:sz w:val="22"/>
                <w:szCs w:val="22"/>
              </w:rPr>
            </w:pPr>
            <w:r>
              <w:rPr>
                <w:rFonts w:eastAsia="Arial"/>
              </w:rPr>
              <w:t>Stage One</w:t>
            </w:r>
          </w:p>
        </w:tc>
        <w:tc>
          <w:tcPr>
            <w:tcW w:w="1544" w:type="dxa"/>
          </w:tcPr>
          <w:p w14:paraId="30172B6A" w14:textId="71390216" w:rsidR="00AA4266"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eastAsia="Arial"/>
              </w:rPr>
              <w:t>06/11/2019 – 20/11/2019</w:t>
            </w:r>
          </w:p>
        </w:tc>
        <w:tc>
          <w:tcPr>
            <w:tcW w:w="1450" w:type="dxa"/>
          </w:tcPr>
          <w:p w14:paraId="4EC894F3" w14:textId="77777777" w:rsidR="00AA4266" w:rsidRPr="009D03FA" w:rsidRDefault="00AA4266" w:rsidP="00AA4266">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Initial Meeting</w:t>
            </w:r>
          </w:p>
          <w:p w14:paraId="03E9580E"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603" w:type="dxa"/>
          </w:tcPr>
          <w:p w14:paraId="536EC21A" w14:textId="77777777" w:rsidR="00AA4266" w:rsidRPr="009D03FA" w:rsidRDefault="00AA4266" w:rsidP="00AA4266">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Market research</w:t>
            </w:r>
          </w:p>
          <w:p w14:paraId="29E3BCB2"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703" w:type="dxa"/>
          </w:tcPr>
          <w:p w14:paraId="75AB49AA" w14:textId="77777777" w:rsidR="00AA4266" w:rsidRPr="009D03FA" w:rsidRDefault="00AA4266" w:rsidP="00AA4266">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Team Activity Recorded</w:t>
            </w:r>
          </w:p>
          <w:p w14:paraId="20CAC791"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261" w:type="dxa"/>
          </w:tcPr>
          <w:p w14:paraId="207D1CD8"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r w:rsidR="00AA4266" w14:paraId="5B4FB07F" w14:textId="46F2F5EA" w:rsidTr="009D03FA">
        <w:tc>
          <w:tcPr>
            <w:cnfStyle w:val="001000000000" w:firstRow="0" w:lastRow="0" w:firstColumn="1" w:lastColumn="0" w:oddVBand="0" w:evenVBand="0" w:oddHBand="0" w:evenHBand="0" w:firstRowFirstColumn="0" w:firstRowLastColumn="0" w:lastRowFirstColumn="0" w:lastRowLastColumn="0"/>
            <w:tcW w:w="1455" w:type="dxa"/>
          </w:tcPr>
          <w:p w14:paraId="0193AD20" w14:textId="1AC4BFCD" w:rsidR="00AA4266" w:rsidRDefault="00AA4266" w:rsidP="00AA4266">
            <w:pPr>
              <w:rPr>
                <w:rFonts w:ascii="Arial" w:eastAsia="Arial" w:hAnsi="Arial" w:cs="Arial"/>
                <w:sz w:val="22"/>
                <w:szCs w:val="22"/>
              </w:rPr>
            </w:pPr>
            <w:r>
              <w:rPr>
                <w:rFonts w:ascii="Arial" w:eastAsia="Arial" w:hAnsi="Arial" w:cs="Arial"/>
                <w:sz w:val="22"/>
                <w:szCs w:val="22"/>
              </w:rPr>
              <w:t>Stage Two</w:t>
            </w:r>
          </w:p>
        </w:tc>
        <w:tc>
          <w:tcPr>
            <w:tcW w:w="1544" w:type="dxa"/>
          </w:tcPr>
          <w:p w14:paraId="19656285" w14:textId="1D59314F" w:rsidR="00AA4266" w:rsidRDefault="00AA4266" w:rsidP="00AA4266">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eastAsia="Arial"/>
              </w:rPr>
              <w:t>27/11/2019 – 18/12/2019</w:t>
            </w:r>
          </w:p>
        </w:tc>
        <w:tc>
          <w:tcPr>
            <w:tcW w:w="1450" w:type="dxa"/>
          </w:tcPr>
          <w:p w14:paraId="61813D24" w14:textId="516B25C2"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09D03FA">
              <w:rPr>
                <w:rFonts w:eastAsia="Arial"/>
              </w:rPr>
              <w:t>Mock Designs</w:t>
            </w:r>
          </w:p>
        </w:tc>
        <w:tc>
          <w:tcPr>
            <w:tcW w:w="1603" w:type="dxa"/>
          </w:tcPr>
          <w:p w14:paraId="500D9563" w14:textId="77777777"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Mock Prototype</w:t>
            </w:r>
          </w:p>
          <w:p w14:paraId="36137598" w14:textId="7C57D183"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703" w:type="dxa"/>
          </w:tcPr>
          <w:p w14:paraId="43D2994D" w14:textId="77777777"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Team Meeting</w:t>
            </w:r>
          </w:p>
          <w:p w14:paraId="23930C68" w14:textId="1B91CF83"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261" w:type="dxa"/>
          </w:tcPr>
          <w:p w14:paraId="0C2A3A93" w14:textId="77777777"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 xml:space="preserve">Contact Banks </w:t>
            </w:r>
          </w:p>
          <w:p w14:paraId="71D0E673" w14:textId="71881212" w:rsidR="00AA4266" w:rsidRPr="009D03FA" w:rsidRDefault="00AA4266" w:rsidP="00AA4266">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r>
      <w:tr w:rsidR="00AA4266" w14:paraId="5E5262DC" w14:textId="69ED900E" w:rsidTr="009D03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1B32D341" w14:textId="7A856E0B" w:rsidR="00AA4266" w:rsidRDefault="00AA4266" w:rsidP="00787AA4">
            <w:pPr>
              <w:rPr>
                <w:rFonts w:ascii="Arial" w:eastAsia="Arial" w:hAnsi="Arial" w:cs="Arial"/>
                <w:sz w:val="22"/>
                <w:szCs w:val="22"/>
              </w:rPr>
            </w:pPr>
            <w:r>
              <w:rPr>
                <w:rFonts w:ascii="Arial" w:eastAsia="Arial" w:hAnsi="Arial" w:cs="Arial"/>
                <w:sz w:val="22"/>
                <w:szCs w:val="22"/>
              </w:rPr>
              <w:t>Stage Three</w:t>
            </w:r>
          </w:p>
        </w:tc>
        <w:tc>
          <w:tcPr>
            <w:tcW w:w="1544" w:type="dxa"/>
          </w:tcPr>
          <w:p w14:paraId="07DF134C" w14:textId="7561B371" w:rsidR="00AA4266"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eastAsia="Arial"/>
              </w:rPr>
              <w:t>03/01/2020 – 30/01/2020</w:t>
            </w:r>
          </w:p>
        </w:tc>
        <w:tc>
          <w:tcPr>
            <w:tcW w:w="1450" w:type="dxa"/>
          </w:tcPr>
          <w:p w14:paraId="33E1CC0A" w14:textId="77777777" w:rsidR="00AA4266" w:rsidRPr="009D03FA" w:rsidRDefault="00AA4266" w:rsidP="00AA4266">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creating artwork and designs</w:t>
            </w:r>
          </w:p>
          <w:p w14:paraId="13F4044F"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603" w:type="dxa"/>
          </w:tcPr>
          <w:p w14:paraId="384D2544" w14:textId="77777777" w:rsidR="00AA4266" w:rsidRPr="009D03FA" w:rsidRDefault="00AA4266" w:rsidP="009D03FA">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Building the Database</w:t>
            </w:r>
          </w:p>
          <w:p w14:paraId="1355F8EF"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703" w:type="dxa"/>
          </w:tcPr>
          <w:p w14:paraId="22FEC83D" w14:textId="77777777" w:rsidR="00AA4266" w:rsidRPr="009D03FA" w:rsidRDefault="00AA4266" w:rsidP="009D03FA">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Building Frontend of the Website</w:t>
            </w:r>
          </w:p>
          <w:p w14:paraId="643B9F12"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261" w:type="dxa"/>
          </w:tcPr>
          <w:p w14:paraId="7D1BA897" w14:textId="77777777" w:rsidR="00AA4266" w:rsidRPr="009D03FA" w:rsidRDefault="00AA4266" w:rsidP="009D03FA">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Building Backend of the Website</w:t>
            </w:r>
          </w:p>
          <w:p w14:paraId="59BC4AF1"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r w:rsidR="00AA4266" w14:paraId="4CD3C0E0" w14:textId="516037ED" w:rsidTr="009D03FA">
        <w:tc>
          <w:tcPr>
            <w:cnfStyle w:val="001000000000" w:firstRow="0" w:lastRow="0" w:firstColumn="1" w:lastColumn="0" w:oddVBand="0" w:evenVBand="0" w:oddHBand="0" w:evenHBand="0" w:firstRowFirstColumn="0" w:firstRowLastColumn="0" w:lastRowFirstColumn="0" w:lastRowLastColumn="0"/>
            <w:tcW w:w="1455" w:type="dxa"/>
          </w:tcPr>
          <w:p w14:paraId="19A76C4A" w14:textId="1B67BB75" w:rsidR="00AA4266" w:rsidRDefault="00AA4266" w:rsidP="00787AA4">
            <w:pPr>
              <w:rPr>
                <w:rFonts w:ascii="Arial" w:eastAsia="Arial" w:hAnsi="Arial" w:cs="Arial"/>
                <w:sz w:val="22"/>
                <w:szCs w:val="22"/>
              </w:rPr>
            </w:pPr>
            <w:r>
              <w:rPr>
                <w:rFonts w:ascii="Arial" w:eastAsia="Arial" w:hAnsi="Arial" w:cs="Arial"/>
                <w:sz w:val="22"/>
                <w:szCs w:val="22"/>
              </w:rPr>
              <w:t>Stage Four</w:t>
            </w:r>
          </w:p>
        </w:tc>
        <w:tc>
          <w:tcPr>
            <w:tcW w:w="1544" w:type="dxa"/>
          </w:tcPr>
          <w:p w14:paraId="46F2089B" w14:textId="7B45223D" w:rsidR="00AA4266" w:rsidRDefault="00AA4266" w:rsidP="00787AA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eastAsia="Arial"/>
              </w:rPr>
              <w:t>01/02/2020 – 29/03/2020</w:t>
            </w:r>
          </w:p>
        </w:tc>
        <w:tc>
          <w:tcPr>
            <w:tcW w:w="1450" w:type="dxa"/>
          </w:tcPr>
          <w:p w14:paraId="3FE487EB" w14:textId="77777777" w:rsidR="00AA4266" w:rsidRPr="009D03FA" w:rsidRDefault="00AA4266" w:rsidP="009D03FA">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Reiteration Meeting on the Design + Layout</w:t>
            </w:r>
          </w:p>
          <w:p w14:paraId="4E410537" w14:textId="77777777" w:rsidR="00AA4266" w:rsidRPr="009D03FA" w:rsidRDefault="00AA4266" w:rsidP="00787AA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603" w:type="dxa"/>
          </w:tcPr>
          <w:p w14:paraId="35DFDB2F" w14:textId="77777777" w:rsidR="00AA4266" w:rsidRPr="009D03FA" w:rsidRDefault="00AA4266" w:rsidP="009D03FA">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 xml:space="preserve">Start connecting the database to the website </w:t>
            </w:r>
          </w:p>
          <w:p w14:paraId="2F71DFD4" w14:textId="77777777" w:rsidR="00AA4266" w:rsidRPr="009D03FA" w:rsidRDefault="00AA4266" w:rsidP="00787AA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703" w:type="dxa"/>
          </w:tcPr>
          <w:p w14:paraId="589D2D3E" w14:textId="77777777" w:rsidR="00AA4266" w:rsidRPr="009D03FA" w:rsidRDefault="00AA4266" w:rsidP="009D03FA">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Start implementing designs into the website</w:t>
            </w:r>
          </w:p>
          <w:p w14:paraId="3EA4A17B" w14:textId="77777777" w:rsidR="00AA4266" w:rsidRPr="009D03FA" w:rsidRDefault="00AA4266" w:rsidP="00787AA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261" w:type="dxa"/>
          </w:tcPr>
          <w:p w14:paraId="734E51BE" w14:textId="77777777" w:rsidR="00AA4266" w:rsidRPr="009D03FA" w:rsidRDefault="00AA4266" w:rsidP="00787AA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r>
      <w:tr w:rsidR="00AA4266" w14:paraId="57E1F908" w14:textId="1D682491" w:rsidTr="009D03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729B3F5E" w14:textId="6EB68FB6" w:rsidR="00AA4266" w:rsidRDefault="00AA4266" w:rsidP="00787AA4">
            <w:pPr>
              <w:rPr>
                <w:rFonts w:ascii="Arial" w:eastAsia="Arial" w:hAnsi="Arial" w:cs="Arial"/>
                <w:sz w:val="22"/>
                <w:szCs w:val="22"/>
              </w:rPr>
            </w:pPr>
            <w:r>
              <w:rPr>
                <w:rFonts w:ascii="Arial" w:eastAsia="Arial" w:hAnsi="Arial" w:cs="Arial"/>
                <w:sz w:val="22"/>
                <w:szCs w:val="22"/>
              </w:rPr>
              <w:t>Stage Five</w:t>
            </w:r>
          </w:p>
        </w:tc>
        <w:tc>
          <w:tcPr>
            <w:tcW w:w="1544" w:type="dxa"/>
          </w:tcPr>
          <w:p w14:paraId="48DAEBDD" w14:textId="1977DD14" w:rsidR="00AA4266"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eastAsia="Arial"/>
              </w:rPr>
              <w:t>01/03/2020 – 11/03/2020</w:t>
            </w:r>
          </w:p>
        </w:tc>
        <w:tc>
          <w:tcPr>
            <w:tcW w:w="1450" w:type="dxa"/>
          </w:tcPr>
          <w:p w14:paraId="325F43B6" w14:textId="77777777" w:rsidR="009D03FA" w:rsidRPr="009D03FA" w:rsidRDefault="009D03FA" w:rsidP="009D03FA">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 xml:space="preserve">Implementing API access from the banks in to Eceipt systems </w:t>
            </w:r>
          </w:p>
          <w:p w14:paraId="11975AB9"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603" w:type="dxa"/>
          </w:tcPr>
          <w:p w14:paraId="4862AC0D" w14:textId="77777777" w:rsidR="009D03FA" w:rsidRPr="009D03FA" w:rsidRDefault="009D03FA" w:rsidP="009D03FA">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Finish off any area that are left</w:t>
            </w:r>
          </w:p>
          <w:p w14:paraId="76803216"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703" w:type="dxa"/>
          </w:tcPr>
          <w:p w14:paraId="2F0E6FC1"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261" w:type="dxa"/>
          </w:tcPr>
          <w:p w14:paraId="3F4F8AFE" w14:textId="77777777" w:rsidR="00AA4266" w:rsidRPr="009D03FA" w:rsidRDefault="00AA4266" w:rsidP="00787AA4">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bl>
    <w:p w14:paraId="3912A27F" w14:textId="77777777" w:rsidR="00787AA4" w:rsidRDefault="00787AA4" w:rsidP="00787AA4">
      <w:pPr>
        <w:rPr>
          <w:rFonts w:ascii="Arial" w:eastAsia="Arial" w:hAnsi="Arial" w:cs="Arial"/>
          <w:sz w:val="22"/>
          <w:szCs w:val="22"/>
        </w:rPr>
      </w:pPr>
    </w:p>
    <w:p w14:paraId="480215D1" w14:textId="7E34B664" w:rsidR="00F577C7" w:rsidRDefault="00C14D1B" w:rsidP="001A0486">
      <w:pPr>
        <w:pStyle w:val="Heading2"/>
      </w:pPr>
      <w:r>
        <w:t>K</w:t>
      </w:r>
      <w:r w:rsidR="00712EF6">
        <w:t xml:space="preserve">ey </w:t>
      </w:r>
      <w:r>
        <w:t>F</w:t>
      </w:r>
      <w:r w:rsidR="00712EF6">
        <w:t>eatures</w:t>
      </w:r>
    </w:p>
    <w:p w14:paraId="42C7DC9D" w14:textId="6920F1CE" w:rsidR="009770FD" w:rsidRPr="00C14D1B" w:rsidRDefault="009770FD" w:rsidP="00C14D1B">
      <w:pPr>
        <w:pStyle w:val="ListParagraph"/>
        <w:numPr>
          <w:ilvl w:val="0"/>
          <w:numId w:val="7"/>
        </w:numPr>
        <w:rPr>
          <w:rFonts w:ascii="Arial" w:eastAsia="Arial" w:hAnsi="Arial" w:cs="Arial"/>
          <w:sz w:val="22"/>
          <w:szCs w:val="22"/>
        </w:rPr>
      </w:pPr>
      <w:r w:rsidRPr="00C14D1B">
        <w:rPr>
          <w:rFonts w:ascii="Arial" w:eastAsia="Arial" w:hAnsi="Arial" w:cs="Arial"/>
          <w:sz w:val="22"/>
          <w:szCs w:val="22"/>
        </w:rPr>
        <w:t xml:space="preserve">Environmentally Friendly </w:t>
      </w:r>
    </w:p>
    <w:p w14:paraId="6BC0937F" w14:textId="77777777" w:rsidR="009770FD" w:rsidRPr="00C14D1B" w:rsidRDefault="009770FD" w:rsidP="00C14D1B">
      <w:pPr>
        <w:pStyle w:val="ListParagraph"/>
        <w:numPr>
          <w:ilvl w:val="0"/>
          <w:numId w:val="7"/>
        </w:numPr>
        <w:rPr>
          <w:rFonts w:ascii="Arial" w:eastAsia="Arial" w:hAnsi="Arial" w:cs="Arial"/>
          <w:sz w:val="22"/>
          <w:szCs w:val="22"/>
        </w:rPr>
      </w:pPr>
      <w:r w:rsidRPr="00C14D1B">
        <w:rPr>
          <w:rFonts w:ascii="Arial" w:eastAsia="Arial" w:hAnsi="Arial" w:cs="Arial"/>
          <w:sz w:val="22"/>
          <w:szCs w:val="22"/>
        </w:rPr>
        <w:t>Quick access to over 7 year of receipts</w:t>
      </w:r>
    </w:p>
    <w:p w14:paraId="7BDD97BA" w14:textId="77777777" w:rsidR="009770FD" w:rsidRPr="00C14D1B" w:rsidRDefault="009770FD" w:rsidP="00C14D1B">
      <w:pPr>
        <w:pStyle w:val="ListParagraph"/>
        <w:numPr>
          <w:ilvl w:val="0"/>
          <w:numId w:val="7"/>
        </w:numPr>
        <w:rPr>
          <w:rFonts w:ascii="Arial" w:eastAsia="Arial" w:hAnsi="Arial" w:cs="Arial"/>
          <w:sz w:val="22"/>
          <w:szCs w:val="22"/>
        </w:rPr>
      </w:pPr>
      <w:r w:rsidRPr="00C14D1B">
        <w:rPr>
          <w:rFonts w:ascii="Arial" w:eastAsia="Arial" w:hAnsi="Arial" w:cs="Arial"/>
          <w:sz w:val="22"/>
          <w:szCs w:val="22"/>
        </w:rPr>
        <w:t xml:space="preserve">Biasness supported </w:t>
      </w:r>
    </w:p>
    <w:p w14:paraId="5DBB36FD" w14:textId="140A82F4" w:rsidR="009770FD" w:rsidRPr="00C14D1B" w:rsidRDefault="009770FD" w:rsidP="00C14D1B">
      <w:pPr>
        <w:pStyle w:val="ListParagraph"/>
        <w:numPr>
          <w:ilvl w:val="0"/>
          <w:numId w:val="7"/>
        </w:numPr>
        <w:rPr>
          <w:rFonts w:ascii="Arial" w:eastAsia="Arial" w:hAnsi="Arial" w:cs="Arial"/>
          <w:sz w:val="22"/>
          <w:szCs w:val="22"/>
        </w:rPr>
      </w:pPr>
      <w:r w:rsidRPr="00C14D1B">
        <w:rPr>
          <w:rFonts w:ascii="Arial" w:eastAsia="Arial" w:hAnsi="Arial" w:cs="Arial"/>
          <w:sz w:val="22"/>
          <w:szCs w:val="22"/>
        </w:rPr>
        <w:t>Easy for End user</w:t>
      </w:r>
    </w:p>
    <w:p w14:paraId="3B4FDD01" w14:textId="104FCA28" w:rsidR="00AC5CB5" w:rsidRDefault="00AC5CB5" w:rsidP="00C14D1B">
      <w:pPr>
        <w:pStyle w:val="ListParagraph"/>
        <w:numPr>
          <w:ilvl w:val="0"/>
          <w:numId w:val="7"/>
        </w:numPr>
        <w:rPr>
          <w:rFonts w:ascii="Arial" w:eastAsia="Arial" w:hAnsi="Arial" w:cs="Arial"/>
          <w:sz w:val="22"/>
          <w:szCs w:val="22"/>
        </w:rPr>
      </w:pPr>
      <w:r w:rsidRPr="00C14D1B">
        <w:rPr>
          <w:rFonts w:ascii="Arial" w:eastAsia="Arial" w:hAnsi="Arial" w:cs="Arial"/>
          <w:sz w:val="22"/>
          <w:szCs w:val="22"/>
        </w:rPr>
        <w:t>Seamless bank integration</w:t>
      </w:r>
    </w:p>
    <w:p w14:paraId="7FB37167" w14:textId="77777777" w:rsidR="001A0486" w:rsidRDefault="001A0486" w:rsidP="001A0486">
      <w:pPr>
        <w:rPr>
          <w:rFonts w:ascii="Arial" w:eastAsia="Arial" w:hAnsi="Arial" w:cs="Arial"/>
          <w:sz w:val="22"/>
          <w:szCs w:val="22"/>
        </w:rPr>
      </w:pPr>
    </w:p>
    <w:p w14:paraId="29CBBB6A" w14:textId="545DD2FB" w:rsidR="001A0486" w:rsidRDefault="001A0486" w:rsidP="001A0486">
      <w:pPr>
        <w:pStyle w:val="Heading2"/>
      </w:pPr>
      <w:r>
        <w:t>Evidence</w:t>
      </w:r>
    </w:p>
    <w:p w14:paraId="2E73D627" w14:textId="35315355" w:rsidR="000C3A48" w:rsidRPr="000C3A48" w:rsidRDefault="00D605B2" w:rsidP="000C3A48">
      <w:r>
        <w:t>Screenshot have been taken</w:t>
      </w:r>
      <w:r w:rsidR="00D17A95">
        <w:t xml:space="preserve">, of the development. All the screenshot that are not </w:t>
      </w:r>
      <w:r w:rsidR="000D3D8F">
        <w:t>used is</w:t>
      </w:r>
      <w:r w:rsidR="00D17A95">
        <w:t xml:space="preserve"> this section can be found in the </w:t>
      </w:r>
      <w:r w:rsidR="000D3D8F">
        <w:t xml:space="preserve">appendixes. </w:t>
      </w:r>
    </w:p>
    <w:p w14:paraId="7695B396" w14:textId="77777777" w:rsidR="00E772BC" w:rsidRDefault="00E772BC">
      <w:pPr>
        <w:rPr>
          <w:rFonts w:eastAsia="Arial"/>
          <w:b/>
          <w:color w:val="1F497D" w:themeColor="text2"/>
          <w:sz w:val="24"/>
          <w:szCs w:val="28"/>
        </w:rPr>
      </w:pPr>
      <w:r>
        <w:rPr>
          <w:rFonts w:eastAsia="Arial"/>
          <w:color w:val="1F497D" w:themeColor="text2"/>
          <w:sz w:val="24"/>
        </w:rPr>
        <w:br w:type="page"/>
      </w:r>
    </w:p>
    <w:p w14:paraId="07B0AF60" w14:textId="68328E9B" w:rsidR="001A0486" w:rsidRDefault="001A0486" w:rsidP="001A0486">
      <w:pPr>
        <w:pStyle w:val="Heading3"/>
        <w:rPr>
          <w:rFonts w:eastAsia="Arial"/>
          <w:color w:val="1F497D" w:themeColor="text2"/>
          <w:sz w:val="24"/>
        </w:rPr>
      </w:pPr>
      <w:r w:rsidRPr="001A0486">
        <w:rPr>
          <w:rFonts w:eastAsia="Arial"/>
          <w:color w:val="1F497D" w:themeColor="text2"/>
          <w:sz w:val="24"/>
        </w:rPr>
        <w:t>Database</w:t>
      </w:r>
    </w:p>
    <w:p w14:paraId="57FE8CF1" w14:textId="52E38237" w:rsidR="000D3D8F" w:rsidRDefault="0047002B" w:rsidP="000D3D8F">
      <w:pPr>
        <w:rPr>
          <w:rFonts w:eastAsia="Arial"/>
        </w:rPr>
      </w:pPr>
      <w:r>
        <w:rPr>
          <w:rFonts w:eastAsia="Arial"/>
        </w:rPr>
        <w:t xml:space="preserve">The database was created in a </w:t>
      </w:r>
      <w:r w:rsidR="00B67661">
        <w:rPr>
          <w:rFonts w:eastAsia="Arial"/>
        </w:rPr>
        <w:t>MySQL</w:t>
      </w:r>
      <w:r>
        <w:rPr>
          <w:rFonts w:eastAsia="Arial"/>
        </w:rPr>
        <w:t xml:space="preserve"> software, it </w:t>
      </w:r>
      <w:r w:rsidR="005B1C94">
        <w:rPr>
          <w:rFonts w:eastAsia="Arial"/>
        </w:rPr>
        <w:t xml:space="preserve">was </w:t>
      </w:r>
      <w:r w:rsidR="00A90F6D">
        <w:rPr>
          <w:rFonts w:eastAsia="Arial"/>
        </w:rPr>
        <w:t>kept</w:t>
      </w:r>
      <w:r w:rsidR="005B1C94">
        <w:rPr>
          <w:rFonts w:eastAsia="Arial"/>
        </w:rPr>
        <w:t xml:space="preserve"> on the local server for </w:t>
      </w:r>
      <w:r w:rsidR="00B67661">
        <w:rPr>
          <w:rFonts w:eastAsia="Arial"/>
        </w:rPr>
        <w:t>security</w:t>
      </w:r>
      <w:r w:rsidR="005B1C94">
        <w:rPr>
          <w:rFonts w:eastAsia="Arial"/>
        </w:rPr>
        <w:t xml:space="preserve"> and can only </w:t>
      </w:r>
      <w:r w:rsidR="00B67661">
        <w:rPr>
          <w:rFonts w:eastAsia="Arial"/>
        </w:rPr>
        <w:t>be accessed</w:t>
      </w:r>
      <w:r w:rsidR="005B1C94">
        <w:rPr>
          <w:rFonts w:eastAsia="Arial"/>
        </w:rPr>
        <w:t xml:space="preserve"> from interna</w:t>
      </w:r>
      <w:r w:rsidR="00B67661">
        <w:rPr>
          <w:rFonts w:eastAsia="Arial"/>
        </w:rPr>
        <w:t xml:space="preserve">l use. This was created over a week with </w:t>
      </w:r>
      <w:r w:rsidR="00A90F6D">
        <w:rPr>
          <w:rFonts w:eastAsia="Arial"/>
        </w:rPr>
        <w:t xml:space="preserve">design being made </w:t>
      </w:r>
      <w:r w:rsidR="00807D4C">
        <w:rPr>
          <w:rFonts w:eastAsia="Arial"/>
        </w:rPr>
        <w:t xml:space="preserve">to help the build and document the implantation, the follow screenshot </w:t>
      </w:r>
      <w:r w:rsidR="00401D5A">
        <w:rPr>
          <w:rFonts w:eastAsia="Arial"/>
        </w:rPr>
        <w:t>is</w:t>
      </w:r>
      <w:r w:rsidR="00807D4C">
        <w:rPr>
          <w:rFonts w:eastAsia="Arial"/>
        </w:rPr>
        <w:t xml:space="preserve"> </w:t>
      </w:r>
      <w:r w:rsidR="009301ED">
        <w:rPr>
          <w:rFonts w:eastAsia="Arial"/>
        </w:rPr>
        <w:t>taken from the database.</w:t>
      </w:r>
    </w:p>
    <w:p w14:paraId="7D075064" w14:textId="77777777" w:rsidR="00E772BC" w:rsidRDefault="00E772BC" w:rsidP="000D3D8F">
      <w:pPr>
        <w:rPr>
          <w:rFonts w:eastAsia="Arial"/>
          <w:noProof/>
        </w:rPr>
      </w:pPr>
    </w:p>
    <w:tbl>
      <w:tblPr>
        <w:tblStyle w:val="TableGrid"/>
        <w:tblW w:w="0" w:type="auto"/>
        <w:tblLook w:val="04A0" w:firstRow="1" w:lastRow="0" w:firstColumn="1" w:lastColumn="0" w:noHBand="0" w:noVBand="1"/>
      </w:tblPr>
      <w:tblGrid>
        <w:gridCol w:w="9016"/>
      </w:tblGrid>
      <w:tr w:rsidR="00401D5A" w14:paraId="3E157965" w14:textId="77777777" w:rsidTr="00401D5A">
        <w:tc>
          <w:tcPr>
            <w:tcW w:w="9016" w:type="dxa"/>
          </w:tcPr>
          <w:p w14:paraId="75D9C2DC" w14:textId="654C858E" w:rsidR="00401D5A" w:rsidRDefault="00401D5A" w:rsidP="000D3D8F">
            <w:pPr>
              <w:rPr>
                <w:rFonts w:eastAsia="Arial"/>
              </w:rPr>
            </w:pPr>
            <w:r>
              <w:rPr>
                <w:rFonts w:eastAsia="Arial"/>
                <w:noProof/>
              </w:rPr>
              <w:drawing>
                <wp:inline distT="0" distB="0" distL="0" distR="0" wp14:anchorId="039F1DCA" wp14:editId="6DE0D4B1">
                  <wp:extent cx="5724525" cy="19526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1952625"/>
                          </a:xfrm>
                          <a:prstGeom prst="rect">
                            <a:avLst/>
                          </a:prstGeom>
                          <a:noFill/>
                          <a:ln>
                            <a:noFill/>
                          </a:ln>
                        </pic:spPr>
                      </pic:pic>
                    </a:graphicData>
                  </a:graphic>
                </wp:inline>
              </w:drawing>
            </w:r>
          </w:p>
        </w:tc>
      </w:tr>
      <w:tr w:rsidR="00401D5A" w14:paraId="787AE764" w14:textId="77777777" w:rsidTr="00401D5A">
        <w:tc>
          <w:tcPr>
            <w:tcW w:w="9016" w:type="dxa"/>
          </w:tcPr>
          <w:p w14:paraId="58DEDAC0" w14:textId="68642183" w:rsidR="00401D5A" w:rsidRPr="00E15689" w:rsidRDefault="00401D5A" w:rsidP="000D3D8F">
            <w:pPr>
              <w:rPr>
                <w:rFonts w:eastAsia="Arial"/>
              </w:rPr>
            </w:pPr>
            <w:r w:rsidRPr="00E15689">
              <w:rPr>
                <w:rFonts w:eastAsia="Arial"/>
              </w:rPr>
              <w:t xml:space="preserve">This </w:t>
            </w:r>
            <w:r w:rsidR="003B66AD" w:rsidRPr="00E15689">
              <w:rPr>
                <w:rFonts w:eastAsia="Arial"/>
              </w:rPr>
              <w:t xml:space="preserve">screenshot is taken as the </w:t>
            </w:r>
            <w:r w:rsidR="0033017F" w:rsidRPr="00E15689">
              <w:rPr>
                <w:rFonts w:eastAsia="Arial"/>
              </w:rPr>
              <w:t>overview</w:t>
            </w:r>
            <w:r w:rsidR="003B66AD" w:rsidRPr="00E15689">
              <w:rPr>
                <w:rFonts w:eastAsia="Arial"/>
              </w:rPr>
              <w:t xml:space="preserve"> as all the website</w:t>
            </w:r>
            <w:r w:rsidR="0033017F" w:rsidRPr="00E15689">
              <w:rPr>
                <w:rFonts w:eastAsia="Arial"/>
              </w:rPr>
              <w:t>, it shows all the tables.</w:t>
            </w:r>
          </w:p>
        </w:tc>
      </w:tr>
      <w:tr w:rsidR="00401D5A" w14:paraId="47B2F5B1" w14:textId="77777777" w:rsidTr="00401D5A">
        <w:tc>
          <w:tcPr>
            <w:tcW w:w="9016" w:type="dxa"/>
          </w:tcPr>
          <w:p w14:paraId="1E0BD9E5" w14:textId="23AA55BC" w:rsidR="00401D5A" w:rsidRPr="00E15689" w:rsidRDefault="0033017F" w:rsidP="000D3D8F">
            <w:pPr>
              <w:rPr>
                <w:rFonts w:eastAsia="Arial"/>
              </w:rPr>
            </w:pPr>
            <w:r w:rsidRPr="00E15689">
              <w:rPr>
                <w:rFonts w:eastAsia="Arial"/>
                <w:noProof/>
              </w:rPr>
              <w:drawing>
                <wp:inline distT="0" distB="0" distL="0" distR="0" wp14:anchorId="58A7C1D2" wp14:editId="36C37BCB">
                  <wp:extent cx="5724525" cy="1209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1209675"/>
                          </a:xfrm>
                          <a:prstGeom prst="rect">
                            <a:avLst/>
                          </a:prstGeom>
                          <a:noFill/>
                          <a:ln>
                            <a:noFill/>
                          </a:ln>
                        </pic:spPr>
                      </pic:pic>
                    </a:graphicData>
                  </a:graphic>
                </wp:inline>
              </w:drawing>
            </w:r>
          </w:p>
        </w:tc>
      </w:tr>
      <w:tr w:rsidR="00401D5A" w14:paraId="0468663F" w14:textId="77777777" w:rsidTr="00401D5A">
        <w:tc>
          <w:tcPr>
            <w:tcW w:w="9016" w:type="dxa"/>
          </w:tcPr>
          <w:p w14:paraId="3788566D" w14:textId="3632916D" w:rsidR="00401D5A" w:rsidRPr="00E15689" w:rsidRDefault="0033017F" w:rsidP="000D3D8F">
            <w:pPr>
              <w:rPr>
                <w:rFonts w:eastAsia="Arial"/>
              </w:rPr>
            </w:pPr>
            <w:r w:rsidRPr="00E15689">
              <w:rPr>
                <w:rFonts w:eastAsia="Arial"/>
              </w:rPr>
              <w:t xml:space="preserve">This </w:t>
            </w:r>
            <w:r w:rsidR="004E1E0F" w:rsidRPr="00E15689">
              <w:rPr>
                <w:rFonts w:eastAsia="Arial"/>
              </w:rPr>
              <w:t>show</w:t>
            </w:r>
            <w:r w:rsidR="00D55069" w:rsidRPr="00E15689">
              <w:rPr>
                <w:rFonts w:eastAsia="Arial"/>
              </w:rPr>
              <w:t xml:space="preserve"> how</w:t>
            </w:r>
            <w:r w:rsidRPr="00E15689">
              <w:rPr>
                <w:rFonts w:eastAsia="Arial"/>
              </w:rPr>
              <w:t xml:space="preserve"> the data would be used to store the bank data</w:t>
            </w:r>
            <w:r w:rsidR="00D55069" w:rsidRPr="00E15689">
              <w:rPr>
                <w:rFonts w:eastAsia="Arial"/>
              </w:rPr>
              <w:t xml:space="preserve"> </w:t>
            </w:r>
            <w:r w:rsidR="00F57AD4" w:rsidRPr="00E15689">
              <w:rPr>
                <w:rFonts w:eastAsia="Arial"/>
              </w:rPr>
              <w:t xml:space="preserve">and store customer data that bank would need from this </w:t>
            </w:r>
            <w:r w:rsidR="00C31881" w:rsidRPr="00E15689">
              <w:rPr>
                <w:rFonts w:eastAsia="Arial"/>
              </w:rPr>
              <w:t>table.</w:t>
            </w:r>
          </w:p>
        </w:tc>
      </w:tr>
      <w:tr w:rsidR="00401D5A" w14:paraId="60C6744E" w14:textId="77777777" w:rsidTr="00C31881">
        <w:trPr>
          <w:trHeight w:val="3261"/>
        </w:trPr>
        <w:tc>
          <w:tcPr>
            <w:tcW w:w="9016" w:type="dxa"/>
          </w:tcPr>
          <w:p w14:paraId="34273FC7" w14:textId="4515FB3C" w:rsidR="00401D5A" w:rsidRPr="00E15689" w:rsidRDefault="00C31881" w:rsidP="000D3D8F">
            <w:pPr>
              <w:rPr>
                <w:rFonts w:eastAsia="Arial"/>
              </w:rPr>
            </w:pPr>
            <w:r w:rsidRPr="00E15689">
              <w:rPr>
                <w:rFonts w:eastAsia="Arial"/>
                <w:noProof/>
              </w:rPr>
              <w:drawing>
                <wp:inline distT="0" distB="0" distL="0" distR="0" wp14:anchorId="01CC0E9F" wp14:editId="556CAC2C">
                  <wp:extent cx="5724525" cy="1990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1990725"/>
                          </a:xfrm>
                          <a:prstGeom prst="rect">
                            <a:avLst/>
                          </a:prstGeom>
                          <a:noFill/>
                          <a:ln>
                            <a:noFill/>
                          </a:ln>
                        </pic:spPr>
                      </pic:pic>
                    </a:graphicData>
                  </a:graphic>
                </wp:inline>
              </w:drawing>
            </w:r>
          </w:p>
        </w:tc>
      </w:tr>
      <w:tr w:rsidR="00401D5A" w14:paraId="274CF3B7" w14:textId="77777777" w:rsidTr="00401D5A">
        <w:tc>
          <w:tcPr>
            <w:tcW w:w="9016" w:type="dxa"/>
          </w:tcPr>
          <w:p w14:paraId="3868CB53" w14:textId="7302E133" w:rsidR="00401D5A" w:rsidRPr="00E15689" w:rsidRDefault="0066124F" w:rsidP="000D3D8F">
            <w:pPr>
              <w:rPr>
                <w:rFonts w:eastAsia="Arial"/>
              </w:rPr>
            </w:pPr>
            <w:r w:rsidRPr="00E15689">
              <w:rPr>
                <w:rFonts w:eastAsia="Arial"/>
              </w:rPr>
              <w:t xml:space="preserve">Monthly data for the user, </w:t>
            </w:r>
            <w:r w:rsidR="007E4844" w:rsidRPr="00E15689">
              <w:rPr>
                <w:rFonts w:eastAsia="Arial"/>
              </w:rPr>
              <w:t>Code would update the tables every 3, 6 and 12 months.</w:t>
            </w:r>
          </w:p>
        </w:tc>
      </w:tr>
      <w:tr w:rsidR="00401D5A" w14:paraId="6658A95A" w14:textId="77777777" w:rsidTr="00401D5A">
        <w:tc>
          <w:tcPr>
            <w:tcW w:w="9016" w:type="dxa"/>
          </w:tcPr>
          <w:p w14:paraId="4E2E6EAC" w14:textId="23796EFE" w:rsidR="00401D5A" w:rsidRPr="00E15689" w:rsidRDefault="00C62223" w:rsidP="000D3D8F">
            <w:pPr>
              <w:rPr>
                <w:rFonts w:eastAsia="Arial"/>
              </w:rPr>
            </w:pPr>
            <w:r w:rsidRPr="00E15689">
              <w:rPr>
                <w:rFonts w:eastAsia="Arial"/>
                <w:noProof/>
              </w:rPr>
              <w:drawing>
                <wp:inline distT="0" distB="0" distL="0" distR="0" wp14:anchorId="04A3D135" wp14:editId="1B9D83F2">
                  <wp:extent cx="5724525" cy="12763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1276350"/>
                          </a:xfrm>
                          <a:prstGeom prst="rect">
                            <a:avLst/>
                          </a:prstGeom>
                          <a:noFill/>
                          <a:ln>
                            <a:noFill/>
                          </a:ln>
                        </pic:spPr>
                      </pic:pic>
                    </a:graphicData>
                  </a:graphic>
                </wp:inline>
              </w:drawing>
            </w:r>
          </w:p>
        </w:tc>
      </w:tr>
      <w:tr w:rsidR="00401D5A" w14:paraId="4927EB45" w14:textId="77777777" w:rsidTr="00401D5A">
        <w:tc>
          <w:tcPr>
            <w:tcW w:w="9016" w:type="dxa"/>
          </w:tcPr>
          <w:p w14:paraId="7265DEF9" w14:textId="38E8B7E4" w:rsidR="00401D5A" w:rsidRPr="00E15689" w:rsidRDefault="004D34C1" w:rsidP="000D3D8F">
            <w:pPr>
              <w:rPr>
                <w:rFonts w:eastAsia="Arial"/>
              </w:rPr>
            </w:pPr>
            <w:r w:rsidRPr="00E15689">
              <w:rPr>
                <w:rFonts w:eastAsia="Arial"/>
              </w:rPr>
              <w:t xml:space="preserve">Create a database of shops makes it easy when needing to </w:t>
            </w:r>
            <w:r w:rsidR="00742D13" w:rsidRPr="00E15689">
              <w:rPr>
                <w:rFonts w:eastAsia="Arial"/>
              </w:rPr>
              <w:t>reference</w:t>
            </w:r>
            <w:r w:rsidRPr="00E15689">
              <w:rPr>
                <w:rFonts w:eastAsia="Arial"/>
              </w:rPr>
              <w:t xml:space="preserve"> the shop that user </w:t>
            </w:r>
            <w:r w:rsidR="00742D13" w:rsidRPr="00E15689">
              <w:rPr>
                <w:rFonts w:eastAsia="Arial"/>
              </w:rPr>
              <w:t xml:space="preserve">purchased an item at so this would store all the information about the shops and pull it up in a quarrel when a user </w:t>
            </w:r>
            <w:r w:rsidR="00E772BC" w:rsidRPr="00E15689">
              <w:rPr>
                <w:rFonts w:eastAsia="Arial"/>
              </w:rPr>
              <w:t>makes</w:t>
            </w:r>
            <w:r w:rsidR="00742D13" w:rsidRPr="00E15689">
              <w:rPr>
                <w:rFonts w:eastAsia="Arial"/>
              </w:rPr>
              <w:t xml:space="preserve"> a purchase.</w:t>
            </w:r>
          </w:p>
        </w:tc>
      </w:tr>
    </w:tbl>
    <w:p w14:paraId="0D1AC5B8" w14:textId="77777777" w:rsidR="00401D5A" w:rsidRPr="000D3D8F" w:rsidRDefault="00401D5A" w:rsidP="000D3D8F">
      <w:pPr>
        <w:rPr>
          <w:rFonts w:eastAsia="Arial"/>
        </w:rPr>
      </w:pPr>
    </w:p>
    <w:p w14:paraId="1B610B98" w14:textId="7B4AACFB" w:rsidR="001A0486" w:rsidRDefault="001A0486" w:rsidP="001A0486">
      <w:pPr>
        <w:pStyle w:val="Heading3"/>
        <w:rPr>
          <w:rFonts w:eastAsia="Arial"/>
          <w:color w:val="1F497D" w:themeColor="text2"/>
          <w:sz w:val="24"/>
        </w:rPr>
      </w:pPr>
      <w:r w:rsidRPr="001A0486">
        <w:rPr>
          <w:rFonts w:eastAsia="Arial"/>
          <w:color w:val="1F497D" w:themeColor="text2"/>
          <w:sz w:val="24"/>
        </w:rPr>
        <w:t>Code</w:t>
      </w:r>
    </w:p>
    <w:p w14:paraId="7ADB0D2B" w14:textId="05AF573F" w:rsidR="0029221D" w:rsidRDefault="0029221D" w:rsidP="0029221D">
      <w:pPr>
        <w:rPr>
          <w:rFonts w:eastAsia="Arial"/>
        </w:rPr>
      </w:pPr>
      <w:r>
        <w:rPr>
          <w:rFonts w:eastAsia="Arial"/>
        </w:rPr>
        <w:t xml:space="preserve">The backend of the code </w:t>
      </w:r>
      <w:r w:rsidR="00B952E9">
        <w:rPr>
          <w:rFonts w:eastAsia="Arial"/>
        </w:rPr>
        <w:t xml:space="preserve">took more time </w:t>
      </w:r>
      <w:r w:rsidR="00914628">
        <w:rPr>
          <w:rFonts w:eastAsia="Arial"/>
        </w:rPr>
        <w:t>than</w:t>
      </w:r>
      <w:r w:rsidR="00B952E9">
        <w:rPr>
          <w:rFonts w:eastAsia="Arial"/>
        </w:rPr>
        <w:t xml:space="preserve"> other parts </w:t>
      </w:r>
      <w:r w:rsidR="00AD1EDC">
        <w:rPr>
          <w:rFonts w:eastAsia="Arial"/>
        </w:rPr>
        <w:t xml:space="preserve">and was never able to be completed by the </w:t>
      </w:r>
      <w:r w:rsidR="00003DFA">
        <w:rPr>
          <w:rFonts w:eastAsia="Arial"/>
        </w:rPr>
        <w:t>deadline.</w:t>
      </w:r>
    </w:p>
    <w:p w14:paraId="32B2D039" w14:textId="71072B79" w:rsidR="00914628" w:rsidRPr="0029221D" w:rsidRDefault="00914628" w:rsidP="0029221D">
      <w:pPr>
        <w:rPr>
          <w:rFonts w:eastAsia="Arial"/>
        </w:rPr>
      </w:pPr>
      <w:r>
        <w:rPr>
          <w:rFonts w:eastAsia="Arial"/>
        </w:rPr>
        <w:t xml:space="preserve">Some tools and </w:t>
      </w:r>
      <w:r w:rsidR="00E5231D">
        <w:rPr>
          <w:rFonts w:eastAsia="Arial"/>
        </w:rPr>
        <w:t>frameworks</w:t>
      </w:r>
      <w:r>
        <w:rPr>
          <w:rFonts w:eastAsia="Arial"/>
        </w:rPr>
        <w:t xml:space="preserve"> </w:t>
      </w:r>
      <w:proofErr w:type="gramStart"/>
      <w:r>
        <w:rPr>
          <w:rFonts w:eastAsia="Arial"/>
        </w:rPr>
        <w:t>was</w:t>
      </w:r>
      <w:proofErr w:type="gramEnd"/>
      <w:r>
        <w:rPr>
          <w:rFonts w:eastAsia="Arial"/>
        </w:rPr>
        <w:t xml:space="preserve"> used to create and help make this project.</w:t>
      </w:r>
      <w:r w:rsidR="00206FDC">
        <w:rPr>
          <w:rFonts w:eastAsia="Arial"/>
        </w:rPr>
        <w:t xml:space="preserve"> [1,2,3,4</w:t>
      </w:r>
      <w:r w:rsidR="005B1F95">
        <w:rPr>
          <w:rFonts w:eastAsia="Arial"/>
        </w:rPr>
        <w:t>,5</w:t>
      </w:r>
      <w:r w:rsidR="00206FDC">
        <w:rPr>
          <w:rFonts w:eastAsia="Arial"/>
        </w:rPr>
        <w:t>,6,7</w:t>
      </w:r>
      <w:r w:rsidR="005B1F95">
        <w:rPr>
          <w:rFonts w:eastAsia="Arial"/>
        </w:rPr>
        <w:t xml:space="preserve">] This are the bootstrap for the framework to help speed up time </w:t>
      </w:r>
      <w:proofErr w:type="gramStart"/>
      <w:r w:rsidR="005B1F95">
        <w:rPr>
          <w:rFonts w:eastAsia="Arial"/>
        </w:rPr>
        <w:t>and also</w:t>
      </w:r>
      <w:proofErr w:type="gramEnd"/>
      <w:r w:rsidR="005B1F95">
        <w:rPr>
          <w:rFonts w:eastAsia="Arial"/>
        </w:rPr>
        <w:t xml:space="preserve"> the use of </w:t>
      </w:r>
      <w:r w:rsidR="00E5231D">
        <w:rPr>
          <w:rFonts w:eastAsia="Arial"/>
        </w:rPr>
        <w:t>adobe products to help with the creation of graphics.</w:t>
      </w:r>
    </w:p>
    <w:tbl>
      <w:tblPr>
        <w:tblStyle w:val="TableGrid"/>
        <w:tblW w:w="0" w:type="auto"/>
        <w:tblLook w:val="04A0" w:firstRow="1" w:lastRow="0" w:firstColumn="1" w:lastColumn="0" w:noHBand="0" w:noVBand="1"/>
      </w:tblPr>
      <w:tblGrid>
        <w:gridCol w:w="9016"/>
      </w:tblGrid>
      <w:tr w:rsidR="000C1F0F" w14:paraId="14B835E6" w14:textId="77777777" w:rsidTr="000C1F0F">
        <w:tc>
          <w:tcPr>
            <w:tcW w:w="9016" w:type="dxa"/>
          </w:tcPr>
          <w:p w14:paraId="7FDE7840" w14:textId="7096203F" w:rsidR="000C1F0F" w:rsidRDefault="005E547D" w:rsidP="008A6157">
            <w:pPr>
              <w:rPr>
                <w:rFonts w:eastAsia="Arial"/>
              </w:rPr>
            </w:pPr>
            <w:r>
              <w:rPr>
                <w:rFonts w:eastAsia="Arial"/>
                <w:noProof/>
              </w:rPr>
              <w:drawing>
                <wp:inline distT="0" distB="0" distL="0" distR="0" wp14:anchorId="5AAC6216" wp14:editId="3EE19ECE">
                  <wp:extent cx="5724525" cy="14573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tc>
      </w:tr>
      <w:tr w:rsidR="000C1F0F" w14:paraId="4CB0E56B" w14:textId="77777777" w:rsidTr="000C1F0F">
        <w:tc>
          <w:tcPr>
            <w:tcW w:w="9016" w:type="dxa"/>
          </w:tcPr>
          <w:p w14:paraId="79F87BC3" w14:textId="4937870A" w:rsidR="000C1F0F" w:rsidRDefault="00003DFA" w:rsidP="008A6157">
            <w:pPr>
              <w:rPr>
                <w:rFonts w:eastAsia="Arial"/>
              </w:rPr>
            </w:pPr>
            <w:r>
              <w:rPr>
                <w:rFonts w:eastAsia="Arial"/>
              </w:rPr>
              <w:t xml:space="preserve">Connection to the database, allow for user to login and check </w:t>
            </w:r>
            <w:proofErr w:type="gramStart"/>
            <w:r>
              <w:rPr>
                <w:rFonts w:eastAsia="Arial"/>
              </w:rPr>
              <w:t>there</w:t>
            </w:r>
            <w:proofErr w:type="gramEnd"/>
            <w:r>
              <w:rPr>
                <w:rFonts w:eastAsia="Arial"/>
              </w:rPr>
              <w:t xml:space="preserve"> account </w:t>
            </w:r>
            <w:r w:rsidR="0093392A">
              <w:rPr>
                <w:rFonts w:eastAsia="Arial"/>
              </w:rPr>
              <w:t>details</w:t>
            </w:r>
          </w:p>
        </w:tc>
      </w:tr>
      <w:tr w:rsidR="000C1F0F" w14:paraId="6B9F6256" w14:textId="77777777" w:rsidTr="000C1F0F">
        <w:tc>
          <w:tcPr>
            <w:tcW w:w="9016" w:type="dxa"/>
          </w:tcPr>
          <w:p w14:paraId="395E2432" w14:textId="06F0CD1D" w:rsidR="000C1F0F" w:rsidRDefault="005E547D" w:rsidP="008A6157">
            <w:pPr>
              <w:rPr>
                <w:rFonts w:eastAsia="Arial"/>
              </w:rPr>
            </w:pPr>
            <w:r>
              <w:rPr>
                <w:rFonts w:eastAsia="Arial"/>
                <w:noProof/>
              </w:rPr>
              <w:drawing>
                <wp:inline distT="0" distB="0" distL="0" distR="0" wp14:anchorId="4ED30993" wp14:editId="03058CA2">
                  <wp:extent cx="5724525" cy="20383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2038350"/>
                          </a:xfrm>
                          <a:prstGeom prst="rect">
                            <a:avLst/>
                          </a:prstGeom>
                          <a:noFill/>
                          <a:ln>
                            <a:noFill/>
                          </a:ln>
                        </pic:spPr>
                      </pic:pic>
                    </a:graphicData>
                  </a:graphic>
                </wp:inline>
              </w:drawing>
            </w:r>
          </w:p>
        </w:tc>
      </w:tr>
      <w:tr w:rsidR="000C1F0F" w14:paraId="1100BAD7" w14:textId="77777777" w:rsidTr="000C1F0F">
        <w:tc>
          <w:tcPr>
            <w:tcW w:w="9016" w:type="dxa"/>
          </w:tcPr>
          <w:p w14:paraId="5C8C64B7" w14:textId="0DC2429C" w:rsidR="000C1F0F" w:rsidRDefault="00003DFA" w:rsidP="008A6157">
            <w:pPr>
              <w:rPr>
                <w:rFonts w:eastAsia="Arial"/>
              </w:rPr>
            </w:pPr>
            <w:r>
              <w:rPr>
                <w:rFonts w:eastAsia="Arial"/>
              </w:rPr>
              <w:t xml:space="preserve">Basic setup for </w:t>
            </w:r>
            <w:r w:rsidR="00F0692D">
              <w:rPr>
                <w:rFonts w:eastAsia="Arial"/>
              </w:rPr>
              <w:t>a page</w:t>
            </w:r>
            <w:r w:rsidR="003A64C4">
              <w:rPr>
                <w:rFonts w:eastAsia="Arial"/>
              </w:rPr>
              <w:t xml:space="preserve"> setup, this check to make sure the user is </w:t>
            </w:r>
            <w:r w:rsidR="0093392A">
              <w:rPr>
                <w:rFonts w:eastAsia="Arial"/>
              </w:rPr>
              <w:t>logged</w:t>
            </w:r>
            <w:r w:rsidR="003A64C4">
              <w:rPr>
                <w:rFonts w:eastAsia="Arial"/>
              </w:rPr>
              <w:t xml:space="preserve"> in</w:t>
            </w:r>
            <w:r w:rsidR="0093392A">
              <w:rPr>
                <w:rFonts w:eastAsia="Arial"/>
              </w:rPr>
              <w:t xml:space="preserve"> with a session.</w:t>
            </w:r>
          </w:p>
        </w:tc>
      </w:tr>
      <w:tr w:rsidR="000C1F0F" w14:paraId="51C9C5CE" w14:textId="77777777" w:rsidTr="000C1F0F">
        <w:tc>
          <w:tcPr>
            <w:tcW w:w="9016" w:type="dxa"/>
          </w:tcPr>
          <w:p w14:paraId="640C9555" w14:textId="55B7DDAF" w:rsidR="000C1F0F" w:rsidRDefault="005E547D" w:rsidP="008A6157">
            <w:pPr>
              <w:rPr>
                <w:rFonts w:eastAsia="Arial"/>
              </w:rPr>
            </w:pPr>
            <w:r>
              <w:rPr>
                <w:rFonts w:eastAsia="Arial"/>
                <w:noProof/>
              </w:rPr>
              <w:drawing>
                <wp:inline distT="0" distB="0" distL="0" distR="0" wp14:anchorId="070EB624" wp14:editId="714741E5">
                  <wp:extent cx="5724525" cy="20383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038350"/>
                          </a:xfrm>
                          <a:prstGeom prst="rect">
                            <a:avLst/>
                          </a:prstGeom>
                          <a:noFill/>
                          <a:ln>
                            <a:noFill/>
                          </a:ln>
                        </pic:spPr>
                      </pic:pic>
                    </a:graphicData>
                  </a:graphic>
                </wp:inline>
              </w:drawing>
            </w:r>
          </w:p>
        </w:tc>
      </w:tr>
      <w:tr w:rsidR="000C1F0F" w14:paraId="1FD667CA" w14:textId="77777777" w:rsidTr="000C1F0F">
        <w:tc>
          <w:tcPr>
            <w:tcW w:w="9016" w:type="dxa"/>
          </w:tcPr>
          <w:p w14:paraId="44B64734" w14:textId="6C08738D" w:rsidR="000C1F0F" w:rsidRDefault="005371A8" w:rsidP="008A6157">
            <w:pPr>
              <w:rPr>
                <w:rFonts w:eastAsia="Arial"/>
              </w:rPr>
            </w:pPr>
            <w:r>
              <w:rPr>
                <w:rFonts w:eastAsia="Arial"/>
              </w:rPr>
              <w:t>Bank page would have information</w:t>
            </w:r>
            <w:r w:rsidR="00274A29">
              <w:rPr>
                <w:rFonts w:eastAsia="Arial"/>
              </w:rPr>
              <w:t xml:space="preserve"> about how to link with that bank process</w:t>
            </w:r>
          </w:p>
        </w:tc>
      </w:tr>
      <w:tr w:rsidR="000C1F0F" w14:paraId="000C7D4B" w14:textId="77777777" w:rsidTr="000C1F0F">
        <w:tc>
          <w:tcPr>
            <w:tcW w:w="9016" w:type="dxa"/>
          </w:tcPr>
          <w:p w14:paraId="7F58784F" w14:textId="2616C112" w:rsidR="000C1F0F" w:rsidRDefault="005E547D" w:rsidP="008A6157">
            <w:pPr>
              <w:rPr>
                <w:rFonts w:eastAsia="Arial"/>
              </w:rPr>
            </w:pPr>
            <w:r>
              <w:rPr>
                <w:rFonts w:eastAsia="Arial"/>
                <w:noProof/>
              </w:rPr>
              <w:drawing>
                <wp:inline distT="0" distB="0" distL="0" distR="0" wp14:anchorId="4D6CF6DE" wp14:editId="359B68F8">
                  <wp:extent cx="5724525" cy="1457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tc>
      </w:tr>
      <w:tr w:rsidR="000C1F0F" w14:paraId="03A37621" w14:textId="77777777" w:rsidTr="000C1F0F">
        <w:tc>
          <w:tcPr>
            <w:tcW w:w="9016" w:type="dxa"/>
          </w:tcPr>
          <w:p w14:paraId="7A2F4CD5" w14:textId="61F8F28E" w:rsidR="000C1F0F" w:rsidRDefault="00274A29" w:rsidP="008A6157">
            <w:pPr>
              <w:rPr>
                <w:rFonts w:eastAsia="Arial"/>
              </w:rPr>
            </w:pPr>
            <w:r>
              <w:rPr>
                <w:rFonts w:eastAsia="Arial"/>
              </w:rPr>
              <w:t>Login out page for user that wish to leave.</w:t>
            </w:r>
          </w:p>
        </w:tc>
      </w:tr>
    </w:tbl>
    <w:p w14:paraId="43F28386" w14:textId="77777777" w:rsidR="008A6157" w:rsidRPr="008A6157" w:rsidRDefault="008A6157" w:rsidP="008A6157">
      <w:pPr>
        <w:rPr>
          <w:rFonts w:eastAsia="Arial"/>
        </w:rPr>
      </w:pPr>
    </w:p>
    <w:p w14:paraId="50F5B350" w14:textId="77777777" w:rsidR="00274A29" w:rsidRDefault="00274A29" w:rsidP="001A0486">
      <w:pPr>
        <w:pStyle w:val="Heading3"/>
        <w:rPr>
          <w:rFonts w:eastAsia="Arial"/>
          <w:color w:val="1F497D" w:themeColor="text2"/>
          <w:sz w:val="24"/>
        </w:rPr>
      </w:pPr>
    </w:p>
    <w:p w14:paraId="55810C50" w14:textId="267E28F3" w:rsidR="001A0486" w:rsidRDefault="001A0486" w:rsidP="001A0486">
      <w:pPr>
        <w:pStyle w:val="Heading3"/>
        <w:rPr>
          <w:rFonts w:eastAsia="Arial"/>
          <w:color w:val="1F497D" w:themeColor="text2"/>
          <w:sz w:val="24"/>
        </w:rPr>
      </w:pPr>
      <w:r w:rsidRPr="001A0486">
        <w:rPr>
          <w:rFonts w:eastAsia="Arial"/>
          <w:color w:val="1F497D" w:themeColor="text2"/>
          <w:sz w:val="24"/>
        </w:rPr>
        <w:t>Website Design</w:t>
      </w:r>
    </w:p>
    <w:p w14:paraId="37879173" w14:textId="476F1052" w:rsidR="00BA7D57" w:rsidRDefault="00BA7D57" w:rsidP="00BA7D57">
      <w:pPr>
        <w:rPr>
          <w:rFonts w:eastAsia="Arial"/>
        </w:rPr>
      </w:pPr>
      <w:r>
        <w:rPr>
          <w:rFonts w:eastAsia="Arial"/>
        </w:rPr>
        <w:t>Th</w:t>
      </w:r>
      <w:r w:rsidR="00605444">
        <w:rPr>
          <w:rFonts w:eastAsia="Arial"/>
        </w:rPr>
        <w:t>is is the</w:t>
      </w:r>
      <w:r>
        <w:rPr>
          <w:rFonts w:eastAsia="Arial"/>
        </w:rPr>
        <w:t xml:space="preserve"> website </w:t>
      </w:r>
      <w:r w:rsidR="00EC4997">
        <w:rPr>
          <w:rFonts w:eastAsia="Arial"/>
        </w:rPr>
        <w:t xml:space="preserve">finale </w:t>
      </w:r>
      <w:r w:rsidR="00EE641D">
        <w:rPr>
          <w:rFonts w:eastAsia="Arial"/>
        </w:rPr>
        <w:t>design;</w:t>
      </w:r>
      <w:r w:rsidR="00EC4997">
        <w:rPr>
          <w:rFonts w:eastAsia="Arial"/>
        </w:rPr>
        <w:t xml:space="preserve"> </w:t>
      </w:r>
      <w:r w:rsidR="00605444">
        <w:rPr>
          <w:rFonts w:eastAsia="Arial"/>
        </w:rPr>
        <w:t>the</w:t>
      </w:r>
      <w:r w:rsidR="000C1F0F">
        <w:rPr>
          <w:rFonts w:eastAsia="Arial"/>
        </w:rPr>
        <w:t xml:space="preserve"> pages have </w:t>
      </w:r>
      <w:r w:rsidR="001A7DAC">
        <w:rPr>
          <w:rFonts w:eastAsia="Arial"/>
        </w:rPr>
        <w:t xml:space="preserve">had </w:t>
      </w:r>
      <w:r w:rsidR="003F32B6">
        <w:rPr>
          <w:rFonts w:eastAsia="Arial"/>
        </w:rPr>
        <w:t xml:space="preserve">gone through a fair amount of development from the original </w:t>
      </w:r>
      <w:r w:rsidR="00EE641D">
        <w:rPr>
          <w:rFonts w:eastAsia="Arial"/>
        </w:rPr>
        <w:t xml:space="preserve">mock designs </w:t>
      </w:r>
      <w:r w:rsidR="003F32B6">
        <w:rPr>
          <w:rFonts w:eastAsia="Arial"/>
        </w:rPr>
        <w:t xml:space="preserve">and </w:t>
      </w:r>
    </w:p>
    <w:p w14:paraId="625C6C5C" w14:textId="77777777" w:rsidR="00E5231D" w:rsidRPr="00BA7D57" w:rsidRDefault="00E5231D" w:rsidP="00BA7D57">
      <w:pPr>
        <w:rPr>
          <w:rFonts w:eastAsia="Arial"/>
        </w:rPr>
      </w:pPr>
    </w:p>
    <w:tbl>
      <w:tblPr>
        <w:tblStyle w:val="TableGrid"/>
        <w:tblW w:w="0" w:type="auto"/>
        <w:tblLook w:val="04A0" w:firstRow="1" w:lastRow="0" w:firstColumn="1" w:lastColumn="0" w:noHBand="0" w:noVBand="1"/>
      </w:tblPr>
      <w:tblGrid>
        <w:gridCol w:w="9016"/>
      </w:tblGrid>
      <w:tr w:rsidR="0039698D" w14:paraId="31011957" w14:textId="77777777" w:rsidTr="0039698D">
        <w:tc>
          <w:tcPr>
            <w:tcW w:w="9016" w:type="dxa"/>
          </w:tcPr>
          <w:p w14:paraId="54C1FC83" w14:textId="5A717112" w:rsidR="0039698D" w:rsidRDefault="001E09E0" w:rsidP="00DA14D7">
            <w:pPr>
              <w:rPr>
                <w:rFonts w:eastAsia="Arial"/>
              </w:rPr>
            </w:pPr>
            <w:r>
              <w:rPr>
                <w:rFonts w:eastAsia="Arial"/>
                <w:noProof/>
              </w:rPr>
              <w:drawing>
                <wp:inline distT="0" distB="0" distL="0" distR="0" wp14:anchorId="3E9DD92A" wp14:editId="3D50A908">
                  <wp:extent cx="5724525" cy="28860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tc>
      </w:tr>
      <w:tr w:rsidR="0039698D" w14:paraId="36EE741C" w14:textId="77777777" w:rsidTr="0039698D">
        <w:tc>
          <w:tcPr>
            <w:tcW w:w="9016" w:type="dxa"/>
          </w:tcPr>
          <w:p w14:paraId="1235D9BA" w14:textId="2D8DF971" w:rsidR="0039698D" w:rsidRDefault="00691E99" w:rsidP="00DA14D7">
            <w:pPr>
              <w:rPr>
                <w:rFonts w:eastAsia="Arial"/>
              </w:rPr>
            </w:pPr>
            <w:r>
              <w:rPr>
                <w:rFonts w:eastAsia="Arial"/>
              </w:rPr>
              <w:t>Login screen for used, t</w:t>
            </w:r>
            <w:r w:rsidR="00F00E9C">
              <w:rPr>
                <w:rFonts w:eastAsia="Arial"/>
              </w:rPr>
              <w:t>his was made so the user would login to gain access to the</w:t>
            </w:r>
            <w:r w:rsidR="00776F8B">
              <w:rPr>
                <w:rFonts w:eastAsia="Arial"/>
              </w:rPr>
              <w:t>ir account</w:t>
            </w:r>
          </w:p>
        </w:tc>
      </w:tr>
      <w:tr w:rsidR="0039698D" w14:paraId="3111B2B2" w14:textId="77777777" w:rsidTr="0039698D">
        <w:tc>
          <w:tcPr>
            <w:tcW w:w="9016" w:type="dxa"/>
          </w:tcPr>
          <w:p w14:paraId="74E93135" w14:textId="5721743F" w:rsidR="0039698D" w:rsidRDefault="00691E99" w:rsidP="00DA14D7">
            <w:pPr>
              <w:rPr>
                <w:rFonts w:eastAsia="Arial"/>
              </w:rPr>
            </w:pPr>
            <w:r>
              <w:rPr>
                <w:rFonts w:eastAsia="Arial"/>
                <w:noProof/>
              </w:rPr>
              <w:drawing>
                <wp:inline distT="0" distB="0" distL="0" distR="0" wp14:anchorId="3975794B" wp14:editId="6ABAF501">
                  <wp:extent cx="5724525" cy="27432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p>
        </w:tc>
      </w:tr>
      <w:tr w:rsidR="0039698D" w14:paraId="378146A5" w14:textId="77777777" w:rsidTr="0039698D">
        <w:tc>
          <w:tcPr>
            <w:tcW w:w="9016" w:type="dxa"/>
          </w:tcPr>
          <w:p w14:paraId="0F0114A2" w14:textId="2792023C" w:rsidR="0039698D" w:rsidRDefault="00776F8B" w:rsidP="00DA14D7">
            <w:pPr>
              <w:rPr>
                <w:rFonts w:eastAsia="Arial"/>
              </w:rPr>
            </w:pPr>
            <w:r>
              <w:rPr>
                <w:rFonts w:eastAsia="Arial"/>
              </w:rPr>
              <w:t xml:space="preserve">This is the register page, </w:t>
            </w:r>
          </w:p>
        </w:tc>
      </w:tr>
      <w:tr w:rsidR="0039698D" w14:paraId="4A866AB1" w14:textId="77777777" w:rsidTr="0039698D">
        <w:tc>
          <w:tcPr>
            <w:tcW w:w="9016" w:type="dxa"/>
          </w:tcPr>
          <w:p w14:paraId="757FFFD4" w14:textId="099E481F" w:rsidR="0039698D" w:rsidRDefault="00691E99" w:rsidP="00DA14D7">
            <w:pPr>
              <w:rPr>
                <w:rFonts w:eastAsia="Arial"/>
              </w:rPr>
            </w:pPr>
            <w:r>
              <w:rPr>
                <w:rFonts w:eastAsia="Arial"/>
                <w:noProof/>
              </w:rPr>
              <w:drawing>
                <wp:inline distT="0" distB="0" distL="0" distR="0" wp14:anchorId="184193FF" wp14:editId="26D76319">
                  <wp:extent cx="5695950" cy="628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95950" cy="628650"/>
                          </a:xfrm>
                          <a:prstGeom prst="rect">
                            <a:avLst/>
                          </a:prstGeom>
                          <a:noFill/>
                          <a:ln>
                            <a:noFill/>
                          </a:ln>
                        </pic:spPr>
                      </pic:pic>
                    </a:graphicData>
                  </a:graphic>
                </wp:inline>
              </w:drawing>
            </w:r>
          </w:p>
        </w:tc>
      </w:tr>
      <w:tr w:rsidR="0039698D" w14:paraId="25295F3D" w14:textId="77777777" w:rsidTr="0039698D">
        <w:tc>
          <w:tcPr>
            <w:tcW w:w="9016" w:type="dxa"/>
          </w:tcPr>
          <w:p w14:paraId="21B7D9C0" w14:textId="5875406B" w:rsidR="0039698D" w:rsidRDefault="00776F8B" w:rsidP="00DA14D7">
            <w:pPr>
              <w:rPr>
                <w:rFonts w:eastAsia="Arial"/>
              </w:rPr>
            </w:pPr>
            <w:r>
              <w:rPr>
                <w:rFonts w:eastAsia="Arial"/>
              </w:rPr>
              <w:t xml:space="preserve">User Navigate to </w:t>
            </w:r>
            <w:r w:rsidR="00835E57">
              <w:rPr>
                <w:rFonts w:eastAsia="Arial"/>
              </w:rPr>
              <w:t>navigate around the website.</w:t>
            </w:r>
          </w:p>
        </w:tc>
      </w:tr>
      <w:tr w:rsidR="0039698D" w14:paraId="49B9AF98" w14:textId="77777777" w:rsidTr="0039698D">
        <w:tc>
          <w:tcPr>
            <w:tcW w:w="9016" w:type="dxa"/>
          </w:tcPr>
          <w:p w14:paraId="3F375B63" w14:textId="041EAEF2" w:rsidR="0039698D" w:rsidRDefault="001E09E0" w:rsidP="00DA14D7">
            <w:pPr>
              <w:rPr>
                <w:rFonts w:eastAsia="Arial"/>
              </w:rPr>
            </w:pPr>
            <w:r>
              <w:rPr>
                <w:rFonts w:eastAsia="Arial"/>
                <w:noProof/>
              </w:rPr>
              <w:drawing>
                <wp:inline distT="0" distB="0" distL="0" distR="0" wp14:anchorId="282A2D18" wp14:editId="7C96E71C">
                  <wp:extent cx="5343525" cy="84677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43525" cy="8467725"/>
                          </a:xfrm>
                          <a:prstGeom prst="rect">
                            <a:avLst/>
                          </a:prstGeom>
                          <a:noFill/>
                          <a:ln>
                            <a:noFill/>
                          </a:ln>
                        </pic:spPr>
                      </pic:pic>
                    </a:graphicData>
                  </a:graphic>
                </wp:inline>
              </w:drawing>
            </w:r>
          </w:p>
        </w:tc>
      </w:tr>
      <w:tr w:rsidR="0039698D" w14:paraId="4A657AD0" w14:textId="77777777" w:rsidTr="0039698D">
        <w:tc>
          <w:tcPr>
            <w:tcW w:w="9016" w:type="dxa"/>
          </w:tcPr>
          <w:p w14:paraId="739230C2" w14:textId="25BB8173" w:rsidR="0039698D" w:rsidRDefault="00BA7D57" w:rsidP="00DA14D7">
            <w:pPr>
              <w:rPr>
                <w:rFonts w:eastAsia="Arial"/>
              </w:rPr>
            </w:pPr>
            <w:r>
              <w:rPr>
                <w:rFonts w:eastAsia="Arial"/>
              </w:rPr>
              <w:t>Home</w:t>
            </w:r>
            <w:r w:rsidR="00835E57">
              <w:rPr>
                <w:rFonts w:eastAsia="Arial"/>
              </w:rPr>
              <w:t xml:space="preserve"> show user all the data about th</w:t>
            </w:r>
            <w:r w:rsidR="00FD79BF">
              <w:rPr>
                <w:rFonts w:eastAsia="Arial"/>
              </w:rPr>
              <w:t xml:space="preserve">eir account. This uses data from the database to show how </w:t>
            </w:r>
            <w:r>
              <w:rPr>
                <w:rFonts w:eastAsia="Arial"/>
              </w:rPr>
              <w:t>their</w:t>
            </w:r>
            <w:r w:rsidR="00FD79BF">
              <w:rPr>
                <w:rFonts w:eastAsia="Arial"/>
              </w:rPr>
              <w:t xml:space="preserve"> account is </w:t>
            </w:r>
            <w:r>
              <w:rPr>
                <w:rFonts w:eastAsia="Arial"/>
              </w:rPr>
              <w:t>being used.</w:t>
            </w:r>
          </w:p>
        </w:tc>
      </w:tr>
    </w:tbl>
    <w:p w14:paraId="7594D245" w14:textId="77777777" w:rsidR="00DA14D7" w:rsidRPr="00DA14D7" w:rsidRDefault="00DA14D7" w:rsidP="00DA14D7">
      <w:pPr>
        <w:rPr>
          <w:rFonts w:eastAsia="Arial"/>
        </w:rPr>
      </w:pPr>
    </w:p>
    <w:p w14:paraId="5917C8AA" w14:textId="27CE98E3" w:rsidR="001A0486" w:rsidRDefault="001A0486" w:rsidP="001A0486">
      <w:pPr>
        <w:pStyle w:val="Heading3"/>
        <w:rPr>
          <w:rFonts w:eastAsia="Arial"/>
          <w:color w:val="1F497D" w:themeColor="text2"/>
          <w:sz w:val="24"/>
        </w:rPr>
      </w:pPr>
      <w:r w:rsidRPr="001A0486">
        <w:rPr>
          <w:rFonts w:eastAsia="Arial"/>
          <w:color w:val="1F497D" w:themeColor="text2"/>
          <w:sz w:val="24"/>
        </w:rPr>
        <w:t xml:space="preserve">File Structure </w:t>
      </w:r>
    </w:p>
    <w:p w14:paraId="3BCBF736" w14:textId="22CCBDB7" w:rsidR="00743CC2" w:rsidRDefault="00743CC2" w:rsidP="00743CC2">
      <w:pPr>
        <w:rPr>
          <w:rFonts w:eastAsia="Arial"/>
        </w:rPr>
      </w:pPr>
      <w:r>
        <w:rPr>
          <w:rFonts w:eastAsia="Arial"/>
        </w:rPr>
        <w:t xml:space="preserve">The file </w:t>
      </w:r>
      <w:r w:rsidR="00F01917">
        <w:rPr>
          <w:rFonts w:eastAsia="Arial"/>
        </w:rPr>
        <w:t>sutures</w:t>
      </w:r>
      <w:r>
        <w:rPr>
          <w:rFonts w:eastAsia="Arial"/>
        </w:rPr>
        <w:t xml:space="preserve"> </w:t>
      </w:r>
      <w:r w:rsidR="00F01917">
        <w:rPr>
          <w:rFonts w:eastAsia="Arial"/>
        </w:rPr>
        <w:t>for this</w:t>
      </w:r>
      <w:r>
        <w:rPr>
          <w:rFonts w:eastAsia="Arial"/>
        </w:rPr>
        <w:t xml:space="preserve"> system was designed for gr</w:t>
      </w:r>
      <w:r w:rsidR="00F01917">
        <w:rPr>
          <w:rFonts w:eastAsia="Arial"/>
        </w:rPr>
        <w:t xml:space="preserve">owth and to allow multiply developer to work </w:t>
      </w:r>
      <w:r w:rsidR="00E46A47">
        <w:rPr>
          <w:rFonts w:eastAsia="Arial"/>
        </w:rPr>
        <w:t xml:space="preserve">on this project at the same time the screenshot bellow </w:t>
      </w:r>
      <w:r w:rsidR="00E54216">
        <w:rPr>
          <w:rFonts w:eastAsia="Arial"/>
        </w:rPr>
        <w:t>is</w:t>
      </w:r>
      <w:r w:rsidR="00E46A47">
        <w:rPr>
          <w:rFonts w:eastAsia="Arial"/>
        </w:rPr>
        <w:t xml:space="preserve"> taken to show the layout.</w:t>
      </w:r>
    </w:p>
    <w:tbl>
      <w:tblPr>
        <w:tblStyle w:val="TableGrid"/>
        <w:tblW w:w="0" w:type="auto"/>
        <w:tblLook w:val="04A0" w:firstRow="1" w:lastRow="0" w:firstColumn="1" w:lastColumn="0" w:noHBand="0" w:noVBand="1"/>
      </w:tblPr>
      <w:tblGrid>
        <w:gridCol w:w="9016"/>
      </w:tblGrid>
      <w:tr w:rsidR="00E54216" w14:paraId="61FB1F13" w14:textId="77777777" w:rsidTr="00E54216">
        <w:tc>
          <w:tcPr>
            <w:tcW w:w="9016" w:type="dxa"/>
          </w:tcPr>
          <w:p w14:paraId="5BA848BB" w14:textId="0A6545C5" w:rsidR="00E54216" w:rsidRDefault="00E54216" w:rsidP="00743CC2">
            <w:pPr>
              <w:rPr>
                <w:rFonts w:eastAsia="Arial"/>
              </w:rPr>
            </w:pPr>
            <w:r>
              <w:rPr>
                <w:rFonts w:eastAsia="Arial"/>
              </w:rPr>
              <w:t>Frontend</w:t>
            </w:r>
          </w:p>
        </w:tc>
      </w:tr>
      <w:tr w:rsidR="00E54216" w14:paraId="3AEF7955" w14:textId="77777777" w:rsidTr="00E54216">
        <w:tc>
          <w:tcPr>
            <w:tcW w:w="9016" w:type="dxa"/>
          </w:tcPr>
          <w:p w14:paraId="79E40061" w14:textId="5E36852E" w:rsidR="00E54216" w:rsidRDefault="00E54216" w:rsidP="00743CC2">
            <w:pPr>
              <w:rPr>
                <w:rFonts w:eastAsia="Arial"/>
              </w:rPr>
            </w:pPr>
            <w:r>
              <w:rPr>
                <w:rFonts w:eastAsia="Arial"/>
                <w:noProof/>
              </w:rPr>
              <w:drawing>
                <wp:inline distT="0" distB="0" distL="0" distR="0" wp14:anchorId="6CA02BDF" wp14:editId="57BFF502">
                  <wp:extent cx="5257800" cy="18573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57800" cy="1857375"/>
                          </a:xfrm>
                          <a:prstGeom prst="rect">
                            <a:avLst/>
                          </a:prstGeom>
                          <a:noFill/>
                          <a:ln>
                            <a:noFill/>
                          </a:ln>
                        </pic:spPr>
                      </pic:pic>
                    </a:graphicData>
                  </a:graphic>
                </wp:inline>
              </w:drawing>
            </w:r>
          </w:p>
        </w:tc>
      </w:tr>
      <w:tr w:rsidR="00E54216" w14:paraId="178BF51B" w14:textId="77777777" w:rsidTr="00E54216">
        <w:tc>
          <w:tcPr>
            <w:tcW w:w="9016" w:type="dxa"/>
          </w:tcPr>
          <w:p w14:paraId="100E8188" w14:textId="2C45801C" w:rsidR="00E54216" w:rsidRDefault="00E54216" w:rsidP="00743CC2">
            <w:pPr>
              <w:rPr>
                <w:rFonts w:eastAsia="Arial"/>
              </w:rPr>
            </w:pPr>
            <w:r>
              <w:rPr>
                <w:rFonts w:eastAsia="Arial"/>
              </w:rPr>
              <w:t>Backend</w:t>
            </w:r>
          </w:p>
        </w:tc>
      </w:tr>
      <w:tr w:rsidR="00E54216" w14:paraId="0BBB1A9F" w14:textId="77777777" w:rsidTr="00E54216">
        <w:tc>
          <w:tcPr>
            <w:tcW w:w="9016" w:type="dxa"/>
          </w:tcPr>
          <w:p w14:paraId="6F46D736" w14:textId="585A0D95" w:rsidR="00E54216" w:rsidRDefault="00DA14D7" w:rsidP="00743CC2">
            <w:pPr>
              <w:rPr>
                <w:rFonts w:eastAsia="Arial"/>
              </w:rPr>
            </w:pPr>
            <w:r>
              <w:rPr>
                <w:rFonts w:eastAsia="Arial"/>
                <w:noProof/>
              </w:rPr>
              <w:drawing>
                <wp:inline distT="0" distB="0" distL="0" distR="0" wp14:anchorId="6E30F32F" wp14:editId="4652CC45">
                  <wp:extent cx="5191125" cy="9715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91125" cy="971550"/>
                          </a:xfrm>
                          <a:prstGeom prst="rect">
                            <a:avLst/>
                          </a:prstGeom>
                          <a:noFill/>
                          <a:ln>
                            <a:noFill/>
                          </a:ln>
                        </pic:spPr>
                      </pic:pic>
                    </a:graphicData>
                  </a:graphic>
                </wp:inline>
              </w:drawing>
            </w:r>
          </w:p>
        </w:tc>
      </w:tr>
      <w:tr w:rsidR="00E54216" w14:paraId="222AE313" w14:textId="77777777" w:rsidTr="00E54216">
        <w:tc>
          <w:tcPr>
            <w:tcW w:w="9016" w:type="dxa"/>
          </w:tcPr>
          <w:p w14:paraId="23F8FDBC" w14:textId="355BD0B3" w:rsidR="00E54216" w:rsidRDefault="00DA14D7" w:rsidP="00743CC2">
            <w:pPr>
              <w:rPr>
                <w:rFonts w:eastAsia="Arial"/>
              </w:rPr>
            </w:pPr>
            <w:r>
              <w:rPr>
                <w:rFonts w:eastAsia="Arial"/>
                <w:noProof/>
              </w:rPr>
              <w:drawing>
                <wp:inline distT="0" distB="0" distL="0" distR="0" wp14:anchorId="76EAA960" wp14:editId="2370C63E">
                  <wp:extent cx="5210175" cy="1238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0175" cy="1238250"/>
                          </a:xfrm>
                          <a:prstGeom prst="rect">
                            <a:avLst/>
                          </a:prstGeom>
                          <a:noFill/>
                          <a:ln>
                            <a:noFill/>
                          </a:ln>
                        </pic:spPr>
                      </pic:pic>
                    </a:graphicData>
                  </a:graphic>
                </wp:inline>
              </w:drawing>
            </w:r>
          </w:p>
        </w:tc>
      </w:tr>
      <w:tr w:rsidR="00E54216" w14:paraId="1BEB8DF6" w14:textId="77777777" w:rsidTr="00E54216">
        <w:tc>
          <w:tcPr>
            <w:tcW w:w="9016" w:type="dxa"/>
          </w:tcPr>
          <w:p w14:paraId="62561835" w14:textId="4FF1A984" w:rsidR="00E54216" w:rsidRDefault="00DA14D7" w:rsidP="00743CC2">
            <w:pPr>
              <w:rPr>
                <w:rFonts w:eastAsia="Arial"/>
              </w:rPr>
            </w:pPr>
            <w:r>
              <w:rPr>
                <w:rFonts w:eastAsia="Arial"/>
                <w:noProof/>
              </w:rPr>
              <w:drawing>
                <wp:inline distT="0" distB="0" distL="0" distR="0" wp14:anchorId="276B854E" wp14:editId="62E5DA93">
                  <wp:extent cx="5200650" cy="1943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00650" cy="1943100"/>
                          </a:xfrm>
                          <a:prstGeom prst="rect">
                            <a:avLst/>
                          </a:prstGeom>
                          <a:noFill/>
                          <a:ln>
                            <a:noFill/>
                          </a:ln>
                        </pic:spPr>
                      </pic:pic>
                    </a:graphicData>
                  </a:graphic>
                </wp:inline>
              </w:drawing>
            </w:r>
          </w:p>
        </w:tc>
      </w:tr>
      <w:tr w:rsidR="00E54216" w14:paraId="5E512CDD" w14:textId="77777777" w:rsidTr="00E54216">
        <w:tc>
          <w:tcPr>
            <w:tcW w:w="9016" w:type="dxa"/>
          </w:tcPr>
          <w:p w14:paraId="36B1CEA4" w14:textId="7E1967CB" w:rsidR="00E54216" w:rsidRDefault="00DA14D7" w:rsidP="00743CC2">
            <w:pPr>
              <w:rPr>
                <w:rFonts w:eastAsia="Arial"/>
              </w:rPr>
            </w:pPr>
            <w:r>
              <w:rPr>
                <w:rFonts w:eastAsia="Arial"/>
                <w:noProof/>
              </w:rPr>
              <w:drawing>
                <wp:inline distT="0" distB="0" distL="0" distR="0" wp14:anchorId="2FAFC87D" wp14:editId="05AB3310">
                  <wp:extent cx="5162550" cy="1962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62550" cy="1962150"/>
                          </a:xfrm>
                          <a:prstGeom prst="rect">
                            <a:avLst/>
                          </a:prstGeom>
                          <a:noFill/>
                          <a:ln>
                            <a:noFill/>
                          </a:ln>
                        </pic:spPr>
                      </pic:pic>
                    </a:graphicData>
                  </a:graphic>
                </wp:inline>
              </w:drawing>
            </w:r>
          </w:p>
        </w:tc>
      </w:tr>
    </w:tbl>
    <w:p w14:paraId="525E5765" w14:textId="7B201B8B" w:rsidR="00204746" w:rsidRDefault="00712EF6">
      <w:pPr>
        <w:pStyle w:val="Heading1"/>
      </w:pPr>
      <w:bookmarkStart w:id="19" w:name="_Toc33973518"/>
      <w:bookmarkEnd w:id="18"/>
      <w:r>
        <w:t>Conclusion</w:t>
      </w:r>
      <w:bookmarkEnd w:id="19"/>
      <w:r>
        <w:t xml:space="preserve"> </w:t>
      </w:r>
    </w:p>
    <w:p w14:paraId="19CDA9D8" w14:textId="4AE90B0B" w:rsidR="006E36D2" w:rsidRDefault="006E36D2" w:rsidP="006E36D2">
      <w:r>
        <w:t xml:space="preserve">This project has </w:t>
      </w:r>
      <w:r w:rsidR="00022518">
        <w:t>been able to create now paths and also new opportunity, learn paths and maybe job</w:t>
      </w:r>
      <w:r w:rsidR="00D3566F">
        <w:t xml:space="preserve"> an</w:t>
      </w:r>
      <w:r w:rsidR="00022518">
        <w:t xml:space="preserve"> opportunity</w:t>
      </w:r>
      <w:r w:rsidR="00D3566F">
        <w:t xml:space="preserve">, Lots of skills in computing and business has been developed over these last few months and now </w:t>
      </w:r>
      <w:r w:rsidR="00DB67ED">
        <w:t xml:space="preserve">this team should be able to stand better with the skills set that has been acquired from all the hard work. </w:t>
      </w:r>
      <w:r w:rsidR="00950989">
        <w:t>Plenty of</w:t>
      </w:r>
      <w:r w:rsidR="00527A09">
        <w:t xml:space="preserve"> </w:t>
      </w:r>
      <w:r w:rsidR="00834F7E">
        <w:t xml:space="preserve">problems have been had and plenty have been fixed, as a team you get </w:t>
      </w:r>
      <w:r w:rsidR="00B31DA5">
        <w:t xml:space="preserve">learn how to deal with these </w:t>
      </w:r>
      <w:r w:rsidR="00E423EC">
        <w:t>problems</w:t>
      </w:r>
      <w:r w:rsidR="00B31DA5">
        <w:t xml:space="preserve"> from a </w:t>
      </w:r>
      <w:r w:rsidR="00E423EC">
        <w:t xml:space="preserve">more professional stand. This team failed this at time but learned how to </w:t>
      </w:r>
      <w:r w:rsidR="00026D08">
        <w:t>overcome</w:t>
      </w:r>
      <w:r w:rsidR="00E423EC">
        <w:t xml:space="preserve"> this on the next problem and was able to handle this better.</w:t>
      </w:r>
    </w:p>
    <w:p w14:paraId="44729DF4" w14:textId="7C226EFB" w:rsidR="00C6556D" w:rsidRDefault="00C6556D" w:rsidP="006E36D2"/>
    <w:p w14:paraId="50088F1D" w14:textId="0558EE4E" w:rsidR="00C6556D" w:rsidRDefault="00C6556D" w:rsidP="006E36D2">
      <w:r>
        <w:t xml:space="preserve">Overall the team has learned to be better and </w:t>
      </w:r>
      <w:r w:rsidR="00026D08">
        <w:t>overcome</w:t>
      </w:r>
      <w:r>
        <w:t xml:space="preserve"> all its problems and to come to </w:t>
      </w:r>
      <w:r w:rsidR="0099465F">
        <w:t>gather</w:t>
      </w:r>
      <w:r>
        <w:t xml:space="preserve"> and </w:t>
      </w:r>
      <w:r w:rsidR="0099465F">
        <w:t>finish and present this project with the help of starling bank that was nice to</w:t>
      </w:r>
      <w:r w:rsidR="00137D58">
        <w:t xml:space="preserve"> donate 5 hoodies to the team. Starling does not endorse this project in anyways.</w:t>
      </w:r>
      <w:r w:rsidR="0099465F">
        <w:t xml:space="preserve"> </w:t>
      </w:r>
    </w:p>
    <w:p w14:paraId="3FBAD1B8" w14:textId="7D0C6033" w:rsidR="00D648AB" w:rsidRDefault="00D648AB" w:rsidP="006E36D2"/>
    <w:p w14:paraId="5ED374FE" w14:textId="251A873E" w:rsidR="00D648AB" w:rsidRPr="00834F7E" w:rsidRDefault="00D648AB" w:rsidP="006E36D2">
      <w:r>
        <w:t>[20, 21, 22]</w:t>
      </w:r>
      <w:bookmarkStart w:id="20" w:name="_GoBack"/>
      <w:bookmarkEnd w:id="20"/>
    </w:p>
    <w:p w14:paraId="30DC35AA" w14:textId="13D2A383" w:rsidR="00AA4266" w:rsidRPr="00AA4266" w:rsidRDefault="00AA4266" w:rsidP="00AA4266"/>
    <w:p w14:paraId="084B9476" w14:textId="77777777" w:rsidR="00204746" w:rsidRDefault="00712EF6">
      <w:pPr>
        <w:pStyle w:val="Heading1"/>
        <w:rPr>
          <w:u w:val="single"/>
        </w:rPr>
      </w:pPr>
      <w:bookmarkStart w:id="21" w:name="_Toc33973519"/>
      <w:r>
        <w:t>Reference</w:t>
      </w:r>
      <w:bookmarkEnd w:id="21"/>
    </w:p>
    <w:p w14:paraId="2EE41D82" w14:textId="04942126" w:rsidR="00E82179" w:rsidRPr="00E82179" w:rsidRDefault="009869E4" w:rsidP="00E82179">
      <w:pPr>
        <w:rPr>
          <w:color w:val="000000"/>
          <w:sz w:val="24"/>
          <w:szCs w:val="24"/>
        </w:rPr>
      </w:pPr>
      <w:bookmarkStart w:id="22" w:name="_Toc33973520"/>
      <w:r w:rsidRPr="00E82179">
        <w:rPr>
          <w:color w:val="000000"/>
          <w:sz w:val="24"/>
          <w:szCs w:val="24"/>
        </w:rPr>
        <w:t xml:space="preserve"> </w:t>
      </w:r>
      <w:r w:rsidR="00E82179" w:rsidRPr="00E82179">
        <w:rPr>
          <w:color w:val="000000"/>
          <w:sz w:val="24"/>
          <w:szCs w:val="24"/>
        </w:rPr>
        <w:t>[1]</w:t>
      </w:r>
    </w:p>
    <w:p w14:paraId="004CCFAF" w14:textId="77777777" w:rsidR="00E82179" w:rsidRPr="00E82179" w:rsidRDefault="00E82179" w:rsidP="00E82179">
      <w:pPr>
        <w:rPr>
          <w:color w:val="000000"/>
          <w:sz w:val="24"/>
          <w:szCs w:val="24"/>
        </w:rPr>
      </w:pPr>
      <w:r w:rsidRPr="00E82179">
        <w:rPr>
          <w:color w:val="000000"/>
          <w:sz w:val="24"/>
          <w:szCs w:val="24"/>
        </w:rPr>
        <w:t>M. Otto, “Bootstrap,” </w:t>
      </w:r>
      <w:r w:rsidRPr="00E82179">
        <w:rPr>
          <w:i/>
          <w:iCs/>
          <w:color w:val="000000"/>
          <w:sz w:val="24"/>
          <w:szCs w:val="24"/>
        </w:rPr>
        <w:t>Getbootstrap.com</w:t>
      </w:r>
      <w:r w:rsidRPr="00E82179">
        <w:rPr>
          <w:color w:val="000000"/>
          <w:sz w:val="24"/>
          <w:szCs w:val="24"/>
        </w:rPr>
        <w:t>, 2020. [Online]. Available: https://getbootstrap.com/. [Accessed: 26-Feb-2020].</w:t>
      </w:r>
    </w:p>
    <w:p w14:paraId="1DC81CAE" w14:textId="77777777" w:rsidR="00E82179" w:rsidRPr="00E82179" w:rsidRDefault="00E82179" w:rsidP="00E82179">
      <w:pPr>
        <w:rPr>
          <w:color w:val="000000"/>
          <w:sz w:val="24"/>
          <w:szCs w:val="24"/>
        </w:rPr>
      </w:pPr>
      <w:r w:rsidRPr="00E82179">
        <w:rPr>
          <w:color w:val="000000"/>
          <w:sz w:val="24"/>
          <w:szCs w:val="24"/>
        </w:rPr>
        <w:t>[2]</w:t>
      </w:r>
    </w:p>
    <w:p w14:paraId="21010A38" w14:textId="77777777" w:rsidR="00E82179" w:rsidRPr="00E82179" w:rsidRDefault="00E82179" w:rsidP="00E82179">
      <w:pPr>
        <w:rPr>
          <w:color w:val="000000"/>
          <w:sz w:val="24"/>
          <w:szCs w:val="24"/>
        </w:rPr>
      </w:pPr>
      <w:proofErr w:type="spellStart"/>
      <w:r w:rsidRPr="00E82179">
        <w:rPr>
          <w:color w:val="000000"/>
          <w:sz w:val="24"/>
          <w:szCs w:val="24"/>
        </w:rPr>
        <w:t>mdbootstrap</w:t>
      </w:r>
      <w:proofErr w:type="spellEnd"/>
      <w:r w:rsidRPr="00E82179">
        <w:rPr>
          <w:color w:val="000000"/>
          <w:sz w:val="24"/>
          <w:szCs w:val="24"/>
        </w:rPr>
        <w:t xml:space="preserve"> ltd, “Material Design for Bootstrap,” </w:t>
      </w:r>
      <w:r w:rsidRPr="00E82179">
        <w:rPr>
          <w:i/>
          <w:iCs/>
          <w:color w:val="000000"/>
          <w:sz w:val="24"/>
          <w:szCs w:val="24"/>
        </w:rPr>
        <w:t>Material Design for Bootstrap</w:t>
      </w:r>
      <w:r w:rsidRPr="00E82179">
        <w:rPr>
          <w:color w:val="000000"/>
          <w:sz w:val="24"/>
          <w:szCs w:val="24"/>
        </w:rPr>
        <w:t>, 2013. [Online]. Available: https://mdbootstrap.com/. [Accessed: 26-Feb-2020].</w:t>
      </w:r>
    </w:p>
    <w:p w14:paraId="3FF1C163" w14:textId="77777777" w:rsidR="00E82179" w:rsidRPr="00E82179" w:rsidRDefault="00E82179" w:rsidP="00E82179">
      <w:pPr>
        <w:rPr>
          <w:color w:val="000000"/>
          <w:sz w:val="24"/>
          <w:szCs w:val="24"/>
        </w:rPr>
      </w:pPr>
      <w:r w:rsidRPr="00E82179">
        <w:rPr>
          <w:color w:val="000000"/>
          <w:sz w:val="24"/>
          <w:szCs w:val="24"/>
        </w:rPr>
        <w:t>[3]</w:t>
      </w:r>
    </w:p>
    <w:p w14:paraId="3894D1E6" w14:textId="77777777" w:rsidR="00E82179" w:rsidRPr="00E82179" w:rsidRDefault="00E82179" w:rsidP="00E82179">
      <w:pPr>
        <w:rPr>
          <w:color w:val="000000"/>
          <w:sz w:val="24"/>
          <w:szCs w:val="24"/>
        </w:rPr>
      </w:pPr>
      <w:r w:rsidRPr="00E82179">
        <w:rPr>
          <w:color w:val="000000"/>
          <w:sz w:val="24"/>
          <w:szCs w:val="24"/>
        </w:rPr>
        <w:t>php.net, “PHP: PHP Manual - Manual,” </w:t>
      </w:r>
      <w:r w:rsidRPr="00E82179">
        <w:rPr>
          <w:i/>
          <w:iCs/>
          <w:color w:val="000000"/>
          <w:sz w:val="24"/>
          <w:szCs w:val="24"/>
        </w:rPr>
        <w:t>Php.net</w:t>
      </w:r>
      <w:r w:rsidRPr="00E82179">
        <w:rPr>
          <w:color w:val="000000"/>
          <w:sz w:val="24"/>
          <w:szCs w:val="24"/>
        </w:rPr>
        <w:t>, 2020. [Online]. Available: https://www.php.net/manual/en/. [Accessed: 26-Feb-2020].</w:t>
      </w:r>
    </w:p>
    <w:p w14:paraId="404543B7" w14:textId="77777777" w:rsidR="00E82179" w:rsidRPr="00E82179" w:rsidRDefault="00E82179" w:rsidP="00E82179">
      <w:pPr>
        <w:rPr>
          <w:color w:val="000000"/>
          <w:sz w:val="24"/>
          <w:szCs w:val="24"/>
        </w:rPr>
      </w:pPr>
      <w:r w:rsidRPr="00E82179">
        <w:rPr>
          <w:color w:val="000000"/>
          <w:sz w:val="24"/>
          <w:szCs w:val="24"/>
        </w:rPr>
        <w:t>[4]</w:t>
      </w:r>
    </w:p>
    <w:p w14:paraId="3C43912F" w14:textId="77777777" w:rsidR="00E82179" w:rsidRPr="00E82179" w:rsidRDefault="00E82179" w:rsidP="00E82179">
      <w:pPr>
        <w:rPr>
          <w:color w:val="000000"/>
          <w:sz w:val="24"/>
          <w:szCs w:val="24"/>
        </w:rPr>
      </w:pPr>
      <w:r w:rsidRPr="00E82179">
        <w:rPr>
          <w:color w:val="000000"/>
          <w:sz w:val="24"/>
          <w:szCs w:val="24"/>
        </w:rPr>
        <w:t>w3schools, “PHP Tutorial,” </w:t>
      </w:r>
      <w:r w:rsidRPr="00E82179">
        <w:rPr>
          <w:i/>
          <w:iCs/>
          <w:color w:val="000000"/>
          <w:sz w:val="24"/>
          <w:szCs w:val="24"/>
        </w:rPr>
        <w:t>W3schools.com</w:t>
      </w:r>
      <w:r w:rsidRPr="00E82179">
        <w:rPr>
          <w:color w:val="000000"/>
          <w:sz w:val="24"/>
          <w:szCs w:val="24"/>
        </w:rPr>
        <w:t>, 2020. [Online]. Available: https://www.w3schools.com/php/. [Accessed: 26-Feb-2020].</w:t>
      </w:r>
    </w:p>
    <w:p w14:paraId="0725796A" w14:textId="77777777" w:rsidR="00E82179" w:rsidRPr="00E82179" w:rsidRDefault="00E82179" w:rsidP="00E82179">
      <w:pPr>
        <w:rPr>
          <w:color w:val="000000"/>
          <w:sz w:val="24"/>
          <w:szCs w:val="24"/>
        </w:rPr>
      </w:pPr>
      <w:r w:rsidRPr="00E82179">
        <w:rPr>
          <w:color w:val="000000"/>
          <w:sz w:val="24"/>
          <w:szCs w:val="24"/>
        </w:rPr>
        <w:t>[5]</w:t>
      </w:r>
    </w:p>
    <w:p w14:paraId="43AF99F8" w14:textId="070B1094" w:rsidR="00E82179" w:rsidRPr="00E82179" w:rsidRDefault="00E82179" w:rsidP="00E82179">
      <w:pPr>
        <w:rPr>
          <w:color w:val="000000"/>
          <w:sz w:val="24"/>
          <w:szCs w:val="24"/>
        </w:rPr>
      </w:pPr>
      <w:r w:rsidRPr="00E82179">
        <w:rPr>
          <w:color w:val="000000"/>
          <w:sz w:val="24"/>
          <w:szCs w:val="24"/>
        </w:rPr>
        <w:t>Adobe, “Photoshop apps - desktop, mobile, and tablet | Photoshop.com,” </w:t>
      </w:r>
      <w:r w:rsidRPr="00E82179">
        <w:rPr>
          <w:i/>
          <w:iCs/>
          <w:color w:val="000000"/>
          <w:sz w:val="24"/>
          <w:szCs w:val="24"/>
        </w:rPr>
        <w:t>Photoshop.com</w:t>
      </w:r>
      <w:r w:rsidRPr="00E82179">
        <w:rPr>
          <w:color w:val="000000"/>
          <w:sz w:val="24"/>
          <w:szCs w:val="24"/>
        </w:rPr>
        <w:t xml:space="preserve">, 2020. [Online]. Available: https://www.photoshop.com/en. [Accessed: </w:t>
      </w:r>
      <w:r w:rsidR="003A04F0" w:rsidRPr="00E82179">
        <w:rPr>
          <w:color w:val="000000"/>
          <w:sz w:val="24"/>
          <w:szCs w:val="24"/>
        </w:rPr>
        <w:t>2</w:t>
      </w:r>
      <w:r w:rsidR="003A04F0">
        <w:rPr>
          <w:color w:val="000000"/>
          <w:sz w:val="24"/>
          <w:szCs w:val="24"/>
        </w:rPr>
        <w:t>7</w:t>
      </w:r>
      <w:r w:rsidR="003A04F0" w:rsidRPr="00E82179">
        <w:rPr>
          <w:color w:val="000000"/>
          <w:sz w:val="24"/>
          <w:szCs w:val="24"/>
        </w:rPr>
        <w:t>-Feb-2020</w:t>
      </w:r>
      <w:r w:rsidRPr="00E82179">
        <w:rPr>
          <w:color w:val="000000"/>
          <w:sz w:val="24"/>
          <w:szCs w:val="24"/>
        </w:rPr>
        <w:t>].</w:t>
      </w:r>
    </w:p>
    <w:p w14:paraId="42B29D5B" w14:textId="77777777" w:rsidR="00E82179" w:rsidRPr="00E82179" w:rsidRDefault="00E82179" w:rsidP="00E82179">
      <w:pPr>
        <w:rPr>
          <w:color w:val="000000"/>
          <w:sz w:val="24"/>
          <w:szCs w:val="24"/>
        </w:rPr>
      </w:pPr>
      <w:r w:rsidRPr="00E82179">
        <w:rPr>
          <w:color w:val="000000"/>
          <w:sz w:val="24"/>
          <w:szCs w:val="24"/>
        </w:rPr>
        <w:t>[6]</w:t>
      </w:r>
    </w:p>
    <w:p w14:paraId="594B72DD" w14:textId="272995B4" w:rsidR="00E82179" w:rsidRPr="00E82179" w:rsidRDefault="00E82179" w:rsidP="00E82179">
      <w:pPr>
        <w:rPr>
          <w:color w:val="000000"/>
          <w:sz w:val="24"/>
          <w:szCs w:val="24"/>
        </w:rPr>
      </w:pPr>
      <w:r w:rsidRPr="00E82179">
        <w:rPr>
          <w:color w:val="000000"/>
          <w:sz w:val="24"/>
          <w:szCs w:val="24"/>
        </w:rPr>
        <w:t>https://www.facebook.com/GitHub, “A hackable text editor for the 21st Century,” </w:t>
      </w:r>
      <w:r w:rsidRPr="00E82179">
        <w:rPr>
          <w:i/>
          <w:iCs/>
          <w:color w:val="000000"/>
          <w:sz w:val="24"/>
          <w:szCs w:val="24"/>
        </w:rPr>
        <w:t>Atom</w:t>
      </w:r>
      <w:r w:rsidRPr="00E82179">
        <w:rPr>
          <w:color w:val="000000"/>
          <w:sz w:val="24"/>
          <w:szCs w:val="24"/>
        </w:rPr>
        <w:t xml:space="preserve">, 2020. [Online]. Available: https://atom.io/. [Accessed: </w:t>
      </w:r>
      <w:r w:rsidR="003A04F0" w:rsidRPr="00E82179">
        <w:rPr>
          <w:color w:val="000000"/>
          <w:sz w:val="24"/>
          <w:szCs w:val="24"/>
        </w:rPr>
        <w:t>2</w:t>
      </w:r>
      <w:r w:rsidR="003A04F0">
        <w:rPr>
          <w:color w:val="000000"/>
          <w:sz w:val="24"/>
          <w:szCs w:val="24"/>
        </w:rPr>
        <w:t>7</w:t>
      </w:r>
      <w:r w:rsidR="003A04F0" w:rsidRPr="00E82179">
        <w:rPr>
          <w:color w:val="000000"/>
          <w:sz w:val="24"/>
          <w:szCs w:val="24"/>
        </w:rPr>
        <w:t>-Feb-2020</w:t>
      </w:r>
      <w:r w:rsidRPr="00E82179">
        <w:rPr>
          <w:color w:val="000000"/>
          <w:sz w:val="24"/>
          <w:szCs w:val="24"/>
        </w:rPr>
        <w:t>].</w:t>
      </w:r>
    </w:p>
    <w:p w14:paraId="3E827B13" w14:textId="77777777" w:rsidR="00E82179" w:rsidRPr="00E82179" w:rsidRDefault="00E82179" w:rsidP="00E82179">
      <w:pPr>
        <w:rPr>
          <w:color w:val="000000"/>
          <w:sz w:val="24"/>
          <w:szCs w:val="24"/>
        </w:rPr>
      </w:pPr>
      <w:r w:rsidRPr="00E82179">
        <w:rPr>
          <w:color w:val="000000"/>
          <w:sz w:val="24"/>
          <w:szCs w:val="24"/>
        </w:rPr>
        <w:t>[7]</w:t>
      </w:r>
    </w:p>
    <w:p w14:paraId="2EB86C3C" w14:textId="1D9A746C" w:rsidR="00E82179" w:rsidRPr="00E82179" w:rsidRDefault="00E82179" w:rsidP="00E82179">
      <w:pPr>
        <w:rPr>
          <w:color w:val="000000"/>
          <w:sz w:val="24"/>
          <w:szCs w:val="24"/>
        </w:rPr>
      </w:pPr>
      <w:proofErr w:type="spellStart"/>
      <w:r w:rsidRPr="00E82179">
        <w:rPr>
          <w:color w:val="000000"/>
          <w:sz w:val="24"/>
          <w:szCs w:val="24"/>
        </w:rPr>
        <w:t>winscp</w:t>
      </w:r>
      <w:proofErr w:type="spellEnd"/>
      <w:r w:rsidRPr="00E82179">
        <w:rPr>
          <w:color w:val="000000"/>
          <w:sz w:val="24"/>
          <w:szCs w:val="24"/>
        </w:rPr>
        <w:t>, “</w:t>
      </w:r>
      <w:proofErr w:type="gramStart"/>
      <w:r w:rsidRPr="00E82179">
        <w:rPr>
          <w:color w:val="000000"/>
          <w:sz w:val="24"/>
          <w:szCs w:val="24"/>
        </w:rPr>
        <w:t>WinSCP :</w:t>
      </w:r>
      <w:proofErr w:type="gramEnd"/>
      <w:r w:rsidRPr="00E82179">
        <w:rPr>
          <w:color w:val="000000"/>
          <w:sz w:val="24"/>
          <w:szCs w:val="24"/>
        </w:rPr>
        <w:t>: Official Site :: Download,” </w:t>
      </w:r>
      <w:r w:rsidRPr="00E82179">
        <w:rPr>
          <w:i/>
          <w:iCs/>
          <w:color w:val="000000"/>
          <w:sz w:val="24"/>
          <w:szCs w:val="24"/>
        </w:rPr>
        <w:t>Winscp.net</w:t>
      </w:r>
      <w:r w:rsidRPr="00E82179">
        <w:rPr>
          <w:color w:val="000000"/>
          <w:sz w:val="24"/>
          <w:szCs w:val="24"/>
        </w:rPr>
        <w:t xml:space="preserve">, 2020. [Online]. Available: https://winscp.net/eng/download.php. [Accessed: </w:t>
      </w:r>
      <w:r w:rsidR="003A04F0" w:rsidRPr="00E82179">
        <w:rPr>
          <w:color w:val="000000"/>
          <w:sz w:val="24"/>
          <w:szCs w:val="24"/>
        </w:rPr>
        <w:t>2</w:t>
      </w:r>
      <w:r w:rsidR="003A04F0">
        <w:rPr>
          <w:color w:val="000000"/>
          <w:sz w:val="24"/>
          <w:szCs w:val="24"/>
        </w:rPr>
        <w:t>7</w:t>
      </w:r>
      <w:r w:rsidR="003A04F0" w:rsidRPr="00E82179">
        <w:rPr>
          <w:color w:val="000000"/>
          <w:sz w:val="24"/>
          <w:szCs w:val="24"/>
        </w:rPr>
        <w:t>-Feb-2020</w:t>
      </w:r>
      <w:r w:rsidRPr="00E82179">
        <w:rPr>
          <w:color w:val="000000"/>
          <w:sz w:val="24"/>
          <w:szCs w:val="24"/>
        </w:rPr>
        <w:t>].</w:t>
      </w:r>
    </w:p>
    <w:p w14:paraId="741CF596" w14:textId="77777777" w:rsidR="00E82179" w:rsidRPr="00E82179" w:rsidRDefault="00E82179" w:rsidP="00E82179">
      <w:pPr>
        <w:rPr>
          <w:color w:val="000000"/>
          <w:sz w:val="24"/>
          <w:szCs w:val="24"/>
        </w:rPr>
      </w:pPr>
      <w:r w:rsidRPr="00E82179">
        <w:rPr>
          <w:color w:val="000000"/>
          <w:sz w:val="24"/>
          <w:szCs w:val="24"/>
        </w:rPr>
        <w:t>[8]</w:t>
      </w:r>
    </w:p>
    <w:p w14:paraId="160679C0" w14:textId="77777777" w:rsidR="00E82179" w:rsidRPr="00E82179" w:rsidRDefault="00E82179" w:rsidP="00E82179">
      <w:pPr>
        <w:rPr>
          <w:color w:val="000000"/>
          <w:sz w:val="24"/>
          <w:szCs w:val="24"/>
        </w:rPr>
      </w:pPr>
      <w:r w:rsidRPr="00E82179">
        <w:rPr>
          <w:color w:val="000000"/>
          <w:sz w:val="24"/>
          <w:szCs w:val="24"/>
        </w:rPr>
        <w:t xml:space="preserve">O. Smith, “In </w:t>
      </w:r>
      <w:proofErr w:type="gramStart"/>
      <w:r w:rsidRPr="00E82179">
        <w:rPr>
          <w:color w:val="000000"/>
          <w:sz w:val="24"/>
          <w:szCs w:val="24"/>
        </w:rPr>
        <w:t>The</w:t>
      </w:r>
      <w:proofErr w:type="gramEnd"/>
      <w:r w:rsidRPr="00E82179">
        <w:rPr>
          <w:color w:val="000000"/>
          <w:sz w:val="24"/>
          <w:szCs w:val="24"/>
        </w:rPr>
        <w:t xml:space="preserve"> Hunt For Growth, Digital Banks Are Embracing The High Street,” </w:t>
      </w:r>
      <w:r w:rsidRPr="00E82179">
        <w:rPr>
          <w:i/>
          <w:iCs/>
          <w:color w:val="000000"/>
          <w:sz w:val="24"/>
          <w:szCs w:val="24"/>
        </w:rPr>
        <w:t>Forbes</w:t>
      </w:r>
      <w:r w:rsidRPr="00E82179">
        <w:rPr>
          <w:color w:val="000000"/>
          <w:sz w:val="24"/>
          <w:szCs w:val="24"/>
        </w:rPr>
        <w:t>, 22-Nov-2018.</w:t>
      </w:r>
    </w:p>
    <w:p w14:paraId="117970C7" w14:textId="77777777" w:rsidR="00E82179" w:rsidRPr="00E82179" w:rsidRDefault="00E82179" w:rsidP="00E82179">
      <w:pPr>
        <w:rPr>
          <w:color w:val="000000"/>
          <w:sz w:val="24"/>
          <w:szCs w:val="24"/>
        </w:rPr>
      </w:pPr>
      <w:r w:rsidRPr="00E82179">
        <w:rPr>
          <w:color w:val="000000"/>
          <w:sz w:val="24"/>
          <w:szCs w:val="24"/>
        </w:rPr>
        <w:t>[9]</w:t>
      </w:r>
    </w:p>
    <w:p w14:paraId="7AE83458" w14:textId="77777777" w:rsidR="00E82179" w:rsidRPr="00E82179" w:rsidRDefault="00E82179" w:rsidP="00E82179">
      <w:pPr>
        <w:rPr>
          <w:color w:val="000000"/>
          <w:sz w:val="24"/>
          <w:szCs w:val="24"/>
        </w:rPr>
      </w:pPr>
      <w:r w:rsidRPr="00E82179">
        <w:rPr>
          <w:color w:val="000000"/>
          <w:sz w:val="24"/>
          <w:szCs w:val="24"/>
        </w:rPr>
        <w:t>O. Smith, “Starling: The first ‘proper’ digital challenger bank account is here,” </w:t>
      </w:r>
      <w:r w:rsidRPr="00E82179">
        <w:rPr>
          <w:i/>
          <w:iCs/>
          <w:color w:val="000000"/>
          <w:sz w:val="24"/>
          <w:szCs w:val="24"/>
        </w:rPr>
        <w:t>Forbes</w:t>
      </w:r>
      <w:r w:rsidRPr="00E82179">
        <w:rPr>
          <w:color w:val="000000"/>
          <w:sz w:val="24"/>
          <w:szCs w:val="24"/>
        </w:rPr>
        <w:t>, 22-May-2018.</w:t>
      </w:r>
    </w:p>
    <w:p w14:paraId="392CFAB2" w14:textId="77777777" w:rsidR="00E82179" w:rsidRPr="00E82179" w:rsidRDefault="00E82179" w:rsidP="00E82179">
      <w:pPr>
        <w:rPr>
          <w:color w:val="000000"/>
          <w:sz w:val="24"/>
          <w:szCs w:val="24"/>
        </w:rPr>
      </w:pPr>
      <w:r w:rsidRPr="00E82179">
        <w:rPr>
          <w:color w:val="000000"/>
          <w:sz w:val="24"/>
          <w:szCs w:val="24"/>
        </w:rPr>
        <w:t>[10]</w:t>
      </w:r>
    </w:p>
    <w:p w14:paraId="0D9A59B5" w14:textId="35683651" w:rsidR="00E82179" w:rsidRPr="00E82179" w:rsidRDefault="00E82179" w:rsidP="00E82179">
      <w:pPr>
        <w:rPr>
          <w:color w:val="000000"/>
          <w:sz w:val="24"/>
          <w:szCs w:val="24"/>
        </w:rPr>
      </w:pPr>
      <w:r w:rsidRPr="00E82179">
        <w:rPr>
          <w:color w:val="000000"/>
          <w:sz w:val="24"/>
          <w:szCs w:val="24"/>
        </w:rPr>
        <w:t>History.com Editors, “Industrial Revolution,” </w:t>
      </w:r>
      <w:r w:rsidRPr="00E82179">
        <w:rPr>
          <w:i/>
          <w:iCs/>
          <w:color w:val="000000"/>
          <w:sz w:val="24"/>
          <w:szCs w:val="24"/>
        </w:rPr>
        <w:t>HISTORY</w:t>
      </w:r>
      <w:r w:rsidRPr="00E82179">
        <w:rPr>
          <w:color w:val="000000"/>
          <w:sz w:val="24"/>
          <w:szCs w:val="24"/>
        </w:rPr>
        <w:t xml:space="preserve">, Jul-2019. [Online]. Available: https://www.history.com/topics/industrial-revolution/industrial-revolution. [Accessed: </w:t>
      </w:r>
      <w:r w:rsidR="006E47F8" w:rsidRPr="00E82179">
        <w:rPr>
          <w:color w:val="000000"/>
          <w:sz w:val="24"/>
          <w:szCs w:val="24"/>
        </w:rPr>
        <w:t>2</w:t>
      </w:r>
      <w:r w:rsidR="006E47F8">
        <w:rPr>
          <w:color w:val="000000"/>
          <w:sz w:val="24"/>
          <w:szCs w:val="24"/>
        </w:rPr>
        <w:t>7</w:t>
      </w:r>
      <w:r w:rsidR="006E47F8" w:rsidRPr="00E82179">
        <w:rPr>
          <w:color w:val="000000"/>
          <w:sz w:val="24"/>
          <w:szCs w:val="24"/>
        </w:rPr>
        <w:t>-Feb-2020</w:t>
      </w:r>
      <w:r w:rsidRPr="00E82179">
        <w:rPr>
          <w:color w:val="000000"/>
          <w:sz w:val="24"/>
          <w:szCs w:val="24"/>
        </w:rPr>
        <w:t>].</w:t>
      </w:r>
    </w:p>
    <w:p w14:paraId="75701C77" w14:textId="77777777" w:rsidR="00E82179" w:rsidRPr="00E82179" w:rsidRDefault="00E82179" w:rsidP="00E82179">
      <w:pPr>
        <w:rPr>
          <w:color w:val="000000"/>
          <w:sz w:val="24"/>
          <w:szCs w:val="24"/>
        </w:rPr>
      </w:pPr>
      <w:r w:rsidRPr="00E82179">
        <w:rPr>
          <w:color w:val="000000"/>
          <w:sz w:val="24"/>
          <w:szCs w:val="24"/>
        </w:rPr>
        <w:t>[11]</w:t>
      </w:r>
    </w:p>
    <w:p w14:paraId="6900E568" w14:textId="56FBA09A" w:rsidR="00E82179" w:rsidRPr="00E82179" w:rsidRDefault="00E82179" w:rsidP="00E82179">
      <w:pPr>
        <w:rPr>
          <w:color w:val="000000"/>
          <w:sz w:val="24"/>
          <w:szCs w:val="24"/>
        </w:rPr>
      </w:pPr>
      <w:r w:rsidRPr="00E82179">
        <w:rPr>
          <w:color w:val="000000"/>
          <w:sz w:val="24"/>
          <w:szCs w:val="24"/>
        </w:rPr>
        <w:t>“Flux - Receipts that live in your banking app,” </w:t>
      </w:r>
      <w:r w:rsidRPr="00E82179">
        <w:rPr>
          <w:i/>
          <w:iCs/>
          <w:color w:val="000000"/>
          <w:sz w:val="24"/>
          <w:szCs w:val="24"/>
        </w:rPr>
        <w:t>Tryflux.com</w:t>
      </w:r>
      <w:r w:rsidRPr="00E82179">
        <w:rPr>
          <w:color w:val="000000"/>
          <w:sz w:val="24"/>
          <w:szCs w:val="24"/>
        </w:rPr>
        <w:t xml:space="preserve">, 2020. [Online]. Available: https://www.tryflux.com/. [Accessed: </w:t>
      </w:r>
      <w:r w:rsidR="006E47F8" w:rsidRPr="00E82179">
        <w:rPr>
          <w:color w:val="000000"/>
          <w:sz w:val="24"/>
          <w:szCs w:val="24"/>
        </w:rPr>
        <w:t>2</w:t>
      </w:r>
      <w:r w:rsidR="006E47F8">
        <w:rPr>
          <w:color w:val="000000"/>
          <w:sz w:val="24"/>
          <w:szCs w:val="24"/>
        </w:rPr>
        <w:t>8</w:t>
      </w:r>
      <w:r w:rsidR="006E47F8" w:rsidRPr="00E82179">
        <w:rPr>
          <w:color w:val="000000"/>
          <w:sz w:val="24"/>
          <w:szCs w:val="24"/>
        </w:rPr>
        <w:t>-Feb-2020</w:t>
      </w:r>
      <w:r w:rsidRPr="00E82179">
        <w:rPr>
          <w:color w:val="000000"/>
          <w:sz w:val="24"/>
          <w:szCs w:val="24"/>
        </w:rPr>
        <w:t>].</w:t>
      </w:r>
    </w:p>
    <w:p w14:paraId="626DC170" w14:textId="77777777" w:rsidR="00E82179" w:rsidRPr="00E82179" w:rsidRDefault="00E82179" w:rsidP="00E82179">
      <w:pPr>
        <w:rPr>
          <w:color w:val="000000"/>
          <w:sz w:val="24"/>
          <w:szCs w:val="24"/>
        </w:rPr>
      </w:pPr>
      <w:r w:rsidRPr="00E82179">
        <w:rPr>
          <w:color w:val="000000"/>
          <w:sz w:val="24"/>
          <w:szCs w:val="24"/>
        </w:rPr>
        <w:t>[12]</w:t>
      </w:r>
    </w:p>
    <w:p w14:paraId="27A2CCCA" w14:textId="59A9241A" w:rsidR="00E82179" w:rsidRPr="00E82179" w:rsidRDefault="00E82179" w:rsidP="00E82179">
      <w:pPr>
        <w:rPr>
          <w:color w:val="000000"/>
          <w:sz w:val="24"/>
          <w:szCs w:val="24"/>
        </w:rPr>
      </w:pPr>
      <w:r w:rsidRPr="00E82179">
        <w:rPr>
          <w:color w:val="000000"/>
          <w:sz w:val="24"/>
          <w:szCs w:val="24"/>
        </w:rPr>
        <w:t>“Changing banking for good - Starling Bank,” </w:t>
      </w:r>
      <w:r w:rsidRPr="00E82179">
        <w:rPr>
          <w:i/>
          <w:iCs/>
          <w:color w:val="000000"/>
          <w:sz w:val="24"/>
          <w:szCs w:val="24"/>
        </w:rPr>
        <w:t>Starling Bank</w:t>
      </w:r>
      <w:r w:rsidRPr="00E82179">
        <w:rPr>
          <w:color w:val="000000"/>
          <w:sz w:val="24"/>
          <w:szCs w:val="24"/>
        </w:rPr>
        <w:t xml:space="preserve">, 2019. [Online]. Available: https://www.starlingbank.com/. [Accessed: </w:t>
      </w:r>
      <w:r w:rsidR="006E47F8" w:rsidRPr="00E82179">
        <w:rPr>
          <w:color w:val="000000"/>
          <w:sz w:val="24"/>
          <w:szCs w:val="24"/>
        </w:rPr>
        <w:t>2</w:t>
      </w:r>
      <w:r w:rsidR="006E47F8">
        <w:rPr>
          <w:color w:val="000000"/>
          <w:sz w:val="24"/>
          <w:szCs w:val="24"/>
        </w:rPr>
        <w:t>8</w:t>
      </w:r>
      <w:r w:rsidR="006E47F8" w:rsidRPr="00E82179">
        <w:rPr>
          <w:color w:val="000000"/>
          <w:sz w:val="24"/>
          <w:szCs w:val="24"/>
        </w:rPr>
        <w:t>-Feb-2020</w:t>
      </w:r>
      <w:r w:rsidRPr="00E82179">
        <w:rPr>
          <w:color w:val="000000"/>
          <w:sz w:val="24"/>
          <w:szCs w:val="24"/>
        </w:rPr>
        <w:t>].</w:t>
      </w:r>
    </w:p>
    <w:p w14:paraId="2B9738D3" w14:textId="77777777" w:rsidR="00E82179" w:rsidRPr="00E82179" w:rsidRDefault="00E82179" w:rsidP="00E82179">
      <w:pPr>
        <w:rPr>
          <w:color w:val="000000"/>
          <w:sz w:val="24"/>
          <w:szCs w:val="24"/>
        </w:rPr>
      </w:pPr>
      <w:r w:rsidRPr="00E82179">
        <w:rPr>
          <w:color w:val="000000"/>
          <w:sz w:val="24"/>
          <w:szCs w:val="24"/>
        </w:rPr>
        <w:t>[13]</w:t>
      </w:r>
    </w:p>
    <w:p w14:paraId="636BCF84" w14:textId="0EC2DF5E" w:rsidR="00E82179" w:rsidRPr="00E82179" w:rsidRDefault="00E82179" w:rsidP="00E82179">
      <w:pPr>
        <w:rPr>
          <w:color w:val="000000"/>
          <w:sz w:val="24"/>
          <w:szCs w:val="24"/>
        </w:rPr>
      </w:pPr>
      <w:r w:rsidRPr="00E82179">
        <w:rPr>
          <w:color w:val="000000"/>
          <w:sz w:val="24"/>
          <w:szCs w:val="24"/>
        </w:rPr>
        <w:t>“Banking made easy,” </w:t>
      </w:r>
      <w:r w:rsidRPr="00E82179">
        <w:rPr>
          <w:i/>
          <w:iCs/>
          <w:color w:val="000000"/>
          <w:sz w:val="24"/>
          <w:szCs w:val="24"/>
        </w:rPr>
        <w:t>Monzo.com</w:t>
      </w:r>
      <w:r w:rsidRPr="00E82179">
        <w:rPr>
          <w:color w:val="000000"/>
          <w:sz w:val="24"/>
          <w:szCs w:val="24"/>
        </w:rPr>
        <w:t xml:space="preserve">, 2020. [Online]. Available: https://monzo.com/. [Accessed: </w:t>
      </w:r>
      <w:r w:rsidR="006E47F8" w:rsidRPr="00E82179">
        <w:rPr>
          <w:color w:val="000000"/>
          <w:sz w:val="24"/>
          <w:szCs w:val="24"/>
        </w:rPr>
        <w:t>2</w:t>
      </w:r>
      <w:r w:rsidR="006E47F8">
        <w:rPr>
          <w:color w:val="000000"/>
          <w:sz w:val="24"/>
          <w:szCs w:val="24"/>
        </w:rPr>
        <w:t>8</w:t>
      </w:r>
      <w:r w:rsidR="006E47F8" w:rsidRPr="00E82179">
        <w:rPr>
          <w:color w:val="000000"/>
          <w:sz w:val="24"/>
          <w:szCs w:val="24"/>
        </w:rPr>
        <w:t>-Feb-2020</w:t>
      </w:r>
      <w:r w:rsidRPr="00E82179">
        <w:rPr>
          <w:color w:val="000000"/>
          <w:sz w:val="24"/>
          <w:szCs w:val="24"/>
        </w:rPr>
        <w:t>].</w:t>
      </w:r>
    </w:p>
    <w:p w14:paraId="3A04E521" w14:textId="77777777" w:rsidR="00E82179" w:rsidRPr="00E82179" w:rsidRDefault="00E82179" w:rsidP="00E82179">
      <w:pPr>
        <w:rPr>
          <w:color w:val="000000"/>
          <w:sz w:val="24"/>
          <w:szCs w:val="24"/>
        </w:rPr>
      </w:pPr>
      <w:r w:rsidRPr="00E82179">
        <w:rPr>
          <w:color w:val="000000"/>
          <w:sz w:val="24"/>
          <w:szCs w:val="24"/>
        </w:rPr>
        <w:t>[14]</w:t>
      </w:r>
    </w:p>
    <w:p w14:paraId="68D6E539" w14:textId="43573370" w:rsidR="00E82179" w:rsidRPr="00E82179" w:rsidRDefault="00E82179" w:rsidP="00E82179">
      <w:pPr>
        <w:rPr>
          <w:color w:val="000000"/>
          <w:sz w:val="24"/>
          <w:szCs w:val="24"/>
        </w:rPr>
      </w:pPr>
      <w:r w:rsidRPr="00E82179">
        <w:rPr>
          <w:color w:val="000000"/>
          <w:sz w:val="24"/>
          <w:szCs w:val="24"/>
        </w:rPr>
        <w:t>“</w:t>
      </w:r>
      <w:proofErr w:type="spellStart"/>
      <w:r w:rsidRPr="00E82179">
        <w:rPr>
          <w:color w:val="000000"/>
          <w:sz w:val="24"/>
          <w:szCs w:val="24"/>
        </w:rPr>
        <w:t>Revolut</w:t>
      </w:r>
      <w:proofErr w:type="spellEnd"/>
      <w:r w:rsidRPr="00E82179">
        <w:rPr>
          <w:color w:val="000000"/>
          <w:sz w:val="24"/>
          <w:szCs w:val="24"/>
        </w:rPr>
        <w:t xml:space="preserve"> - A better way to handle your money,” </w:t>
      </w:r>
      <w:r w:rsidRPr="00E82179">
        <w:rPr>
          <w:i/>
          <w:iCs/>
          <w:color w:val="000000"/>
          <w:sz w:val="24"/>
          <w:szCs w:val="24"/>
        </w:rPr>
        <w:t>Revolut.com</w:t>
      </w:r>
      <w:r w:rsidRPr="00E82179">
        <w:rPr>
          <w:color w:val="000000"/>
          <w:sz w:val="24"/>
          <w:szCs w:val="24"/>
        </w:rPr>
        <w:t xml:space="preserve">, 2020. [Online]. Available: https://www.revolut.com/. [Accessed: </w:t>
      </w:r>
      <w:r w:rsidR="006E47F8" w:rsidRPr="00E82179">
        <w:rPr>
          <w:color w:val="000000"/>
          <w:sz w:val="24"/>
          <w:szCs w:val="24"/>
        </w:rPr>
        <w:t>2</w:t>
      </w:r>
      <w:r w:rsidR="006E47F8">
        <w:rPr>
          <w:color w:val="000000"/>
          <w:sz w:val="24"/>
          <w:szCs w:val="24"/>
        </w:rPr>
        <w:t>8</w:t>
      </w:r>
      <w:r w:rsidR="006E47F8" w:rsidRPr="00E82179">
        <w:rPr>
          <w:color w:val="000000"/>
          <w:sz w:val="24"/>
          <w:szCs w:val="24"/>
        </w:rPr>
        <w:t>-Feb-2020</w:t>
      </w:r>
      <w:r w:rsidRPr="00E82179">
        <w:rPr>
          <w:color w:val="000000"/>
          <w:sz w:val="24"/>
          <w:szCs w:val="24"/>
        </w:rPr>
        <w:t>].</w:t>
      </w:r>
    </w:p>
    <w:p w14:paraId="1724AB6E" w14:textId="77777777" w:rsidR="00E82179" w:rsidRPr="00E82179" w:rsidRDefault="00E82179" w:rsidP="00E82179">
      <w:pPr>
        <w:rPr>
          <w:color w:val="000000"/>
          <w:sz w:val="24"/>
          <w:szCs w:val="24"/>
        </w:rPr>
      </w:pPr>
      <w:r w:rsidRPr="00E82179">
        <w:rPr>
          <w:color w:val="000000"/>
          <w:sz w:val="24"/>
          <w:szCs w:val="24"/>
        </w:rPr>
        <w:t>[15]</w:t>
      </w:r>
    </w:p>
    <w:p w14:paraId="74D147C4" w14:textId="2615087A" w:rsidR="00E82179" w:rsidRPr="00E82179" w:rsidRDefault="00E82179" w:rsidP="00E82179">
      <w:pPr>
        <w:rPr>
          <w:color w:val="000000"/>
          <w:sz w:val="24"/>
          <w:szCs w:val="24"/>
        </w:rPr>
      </w:pPr>
      <w:r w:rsidRPr="00E82179">
        <w:rPr>
          <w:color w:val="000000"/>
          <w:sz w:val="24"/>
          <w:szCs w:val="24"/>
        </w:rPr>
        <w:t>“MySQL,” </w:t>
      </w:r>
      <w:r w:rsidRPr="00E82179">
        <w:rPr>
          <w:i/>
          <w:iCs/>
          <w:color w:val="000000"/>
          <w:sz w:val="24"/>
          <w:szCs w:val="24"/>
        </w:rPr>
        <w:t>Mysql.com</w:t>
      </w:r>
      <w:r w:rsidRPr="00E82179">
        <w:rPr>
          <w:color w:val="000000"/>
          <w:sz w:val="24"/>
          <w:szCs w:val="24"/>
        </w:rPr>
        <w:t xml:space="preserve">, 2020. [Online]. Available: https://www.mysql.com/. [Accessed: </w:t>
      </w:r>
      <w:r w:rsidR="006E47F8" w:rsidRPr="00E82179">
        <w:rPr>
          <w:color w:val="000000"/>
          <w:sz w:val="24"/>
          <w:szCs w:val="24"/>
        </w:rPr>
        <w:t>2</w:t>
      </w:r>
      <w:r w:rsidR="006E47F8">
        <w:rPr>
          <w:color w:val="000000"/>
          <w:sz w:val="24"/>
          <w:szCs w:val="24"/>
        </w:rPr>
        <w:t>8</w:t>
      </w:r>
      <w:r w:rsidR="006E47F8" w:rsidRPr="00E82179">
        <w:rPr>
          <w:color w:val="000000"/>
          <w:sz w:val="24"/>
          <w:szCs w:val="24"/>
        </w:rPr>
        <w:t>-Feb-2020</w:t>
      </w:r>
      <w:r w:rsidRPr="00E82179">
        <w:rPr>
          <w:color w:val="000000"/>
          <w:sz w:val="24"/>
          <w:szCs w:val="24"/>
        </w:rPr>
        <w:t>].</w:t>
      </w:r>
    </w:p>
    <w:p w14:paraId="1BBB1BDF" w14:textId="77777777" w:rsidR="00E82179" w:rsidRPr="00E82179" w:rsidRDefault="00E82179" w:rsidP="00E82179">
      <w:pPr>
        <w:rPr>
          <w:color w:val="000000"/>
          <w:sz w:val="24"/>
          <w:szCs w:val="24"/>
        </w:rPr>
      </w:pPr>
      <w:r w:rsidRPr="00E82179">
        <w:rPr>
          <w:color w:val="000000"/>
          <w:sz w:val="24"/>
          <w:szCs w:val="24"/>
        </w:rPr>
        <w:t>[16]</w:t>
      </w:r>
    </w:p>
    <w:p w14:paraId="7429029D" w14:textId="1F8E8B87" w:rsidR="00E82179" w:rsidRPr="00E82179" w:rsidRDefault="00E82179" w:rsidP="00E82179">
      <w:pPr>
        <w:rPr>
          <w:color w:val="000000"/>
          <w:sz w:val="24"/>
          <w:szCs w:val="24"/>
        </w:rPr>
      </w:pPr>
      <w:r w:rsidRPr="00E82179">
        <w:rPr>
          <w:color w:val="000000"/>
          <w:sz w:val="24"/>
          <w:szCs w:val="24"/>
        </w:rPr>
        <w:t>“What is a Minimum Viable Product (MVP)? - Definition from Techopedia,” </w:t>
      </w:r>
      <w:r w:rsidRPr="00E82179">
        <w:rPr>
          <w:i/>
          <w:iCs/>
          <w:color w:val="000000"/>
          <w:sz w:val="24"/>
          <w:szCs w:val="24"/>
        </w:rPr>
        <w:t>Techopedia.com</w:t>
      </w:r>
      <w:r w:rsidRPr="00E82179">
        <w:rPr>
          <w:color w:val="000000"/>
          <w:sz w:val="24"/>
          <w:szCs w:val="24"/>
        </w:rPr>
        <w:t xml:space="preserve">, 2020. [Online]. Available: https://www.techopedia.com/definition/27809/minimum-viable-product-mvp. [Accessed: </w:t>
      </w:r>
      <w:r w:rsidR="006E47F8" w:rsidRPr="00E82179">
        <w:rPr>
          <w:color w:val="000000"/>
          <w:sz w:val="24"/>
          <w:szCs w:val="24"/>
        </w:rPr>
        <w:t>2</w:t>
      </w:r>
      <w:r w:rsidR="006E47F8">
        <w:rPr>
          <w:color w:val="000000"/>
          <w:sz w:val="24"/>
          <w:szCs w:val="24"/>
        </w:rPr>
        <w:t>9</w:t>
      </w:r>
      <w:r w:rsidR="006E47F8" w:rsidRPr="00E82179">
        <w:rPr>
          <w:color w:val="000000"/>
          <w:sz w:val="24"/>
          <w:szCs w:val="24"/>
        </w:rPr>
        <w:t>-Feb-2020</w:t>
      </w:r>
      <w:r w:rsidRPr="00E82179">
        <w:rPr>
          <w:color w:val="000000"/>
          <w:sz w:val="24"/>
          <w:szCs w:val="24"/>
        </w:rPr>
        <w:t>].</w:t>
      </w:r>
    </w:p>
    <w:p w14:paraId="6456419C" w14:textId="77777777" w:rsidR="00E82179" w:rsidRPr="00E82179" w:rsidRDefault="00E82179" w:rsidP="00E82179">
      <w:pPr>
        <w:rPr>
          <w:color w:val="000000"/>
          <w:sz w:val="24"/>
          <w:szCs w:val="24"/>
        </w:rPr>
      </w:pPr>
      <w:r w:rsidRPr="00E82179">
        <w:rPr>
          <w:color w:val="000000"/>
          <w:sz w:val="24"/>
          <w:szCs w:val="24"/>
        </w:rPr>
        <w:t>[17]</w:t>
      </w:r>
    </w:p>
    <w:p w14:paraId="5C1FF22F" w14:textId="304F0FB1" w:rsidR="00E82179" w:rsidRPr="00E82179" w:rsidRDefault="00E82179" w:rsidP="00E82179">
      <w:pPr>
        <w:rPr>
          <w:color w:val="000000"/>
          <w:sz w:val="24"/>
          <w:szCs w:val="24"/>
        </w:rPr>
      </w:pPr>
      <w:r w:rsidRPr="00E82179">
        <w:rPr>
          <w:color w:val="000000"/>
          <w:sz w:val="24"/>
          <w:szCs w:val="24"/>
        </w:rPr>
        <w:t>“What is a Minimum Viable Product (MVP</w:t>
      </w:r>
      <w:proofErr w:type="gramStart"/>
      <w:r w:rsidRPr="00E82179">
        <w:rPr>
          <w:color w:val="000000"/>
          <w:sz w:val="24"/>
          <w:szCs w:val="24"/>
        </w:rPr>
        <w:t>)?,</w:t>
      </w:r>
      <w:proofErr w:type="gramEnd"/>
      <w:r w:rsidRPr="00E82179">
        <w:rPr>
          <w:color w:val="000000"/>
          <w:sz w:val="24"/>
          <w:szCs w:val="24"/>
        </w:rPr>
        <w:t>” </w:t>
      </w:r>
      <w:r w:rsidRPr="00E82179">
        <w:rPr>
          <w:i/>
          <w:iCs/>
          <w:color w:val="000000"/>
          <w:sz w:val="24"/>
          <w:szCs w:val="24"/>
        </w:rPr>
        <w:t>Agile Alliance</w:t>
      </w:r>
      <w:r w:rsidRPr="00E82179">
        <w:rPr>
          <w:color w:val="000000"/>
          <w:sz w:val="24"/>
          <w:szCs w:val="24"/>
        </w:rPr>
        <w:t>, 27-Jun-2017. [Online]. Available: https://www.agilealliance.org/glossary/mvp/#q=~(infinite~false~filters~(tags~(~’mvp</w:t>
      </w:r>
      <w:proofErr w:type="gramStart"/>
      <w:r w:rsidRPr="00E82179">
        <w:rPr>
          <w:color w:val="000000"/>
          <w:sz w:val="24"/>
          <w:szCs w:val="24"/>
        </w:rPr>
        <w:t>))~</w:t>
      </w:r>
      <w:proofErr w:type="gramEnd"/>
      <w:r w:rsidRPr="00E82179">
        <w:rPr>
          <w:color w:val="000000"/>
          <w:sz w:val="24"/>
          <w:szCs w:val="24"/>
        </w:rPr>
        <w:t xml:space="preserve">searchTerm~’~sort~false~sortDirection~’asc~page~1). [Accessed: </w:t>
      </w:r>
      <w:r w:rsidR="006E47F8" w:rsidRPr="00E82179">
        <w:rPr>
          <w:color w:val="000000"/>
          <w:sz w:val="24"/>
          <w:szCs w:val="24"/>
        </w:rPr>
        <w:t>2</w:t>
      </w:r>
      <w:r w:rsidR="006E47F8">
        <w:rPr>
          <w:color w:val="000000"/>
          <w:sz w:val="24"/>
          <w:szCs w:val="24"/>
        </w:rPr>
        <w:t>9</w:t>
      </w:r>
      <w:r w:rsidR="006E47F8" w:rsidRPr="00E82179">
        <w:rPr>
          <w:color w:val="000000"/>
          <w:sz w:val="24"/>
          <w:szCs w:val="24"/>
        </w:rPr>
        <w:t>-Feb-2020</w:t>
      </w:r>
      <w:r w:rsidRPr="00E82179">
        <w:rPr>
          <w:color w:val="000000"/>
          <w:sz w:val="24"/>
          <w:szCs w:val="24"/>
        </w:rPr>
        <w:t>].</w:t>
      </w:r>
    </w:p>
    <w:p w14:paraId="509AE039" w14:textId="77777777" w:rsidR="00E82179" w:rsidRPr="00E82179" w:rsidRDefault="00E82179" w:rsidP="00E82179">
      <w:pPr>
        <w:rPr>
          <w:color w:val="000000"/>
          <w:sz w:val="24"/>
          <w:szCs w:val="24"/>
        </w:rPr>
      </w:pPr>
      <w:r w:rsidRPr="00E82179">
        <w:rPr>
          <w:color w:val="000000"/>
          <w:sz w:val="24"/>
          <w:szCs w:val="24"/>
        </w:rPr>
        <w:t>[18]</w:t>
      </w:r>
    </w:p>
    <w:p w14:paraId="6098BACE" w14:textId="4E109A63" w:rsidR="00E82179" w:rsidRPr="00E82179" w:rsidRDefault="00E82179" w:rsidP="00E82179">
      <w:pPr>
        <w:rPr>
          <w:color w:val="000000"/>
          <w:sz w:val="24"/>
          <w:szCs w:val="24"/>
        </w:rPr>
      </w:pPr>
      <w:r w:rsidRPr="00E82179">
        <w:rPr>
          <w:color w:val="000000"/>
          <w:sz w:val="24"/>
          <w:szCs w:val="24"/>
        </w:rPr>
        <w:t>M. Rouse, “unique selling point (USP),” </w:t>
      </w:r>
      <w:r w:rsidRPr="00E82179">
        <w:rPr>
          <w:i/>
          <w:iCs/>
          <w:color w:val="000000"/>
          <w:sz w:val="24"/>
          <w:szCs w:val="24"/>
        </w:rPr>
        <w:t>WhatIs.com</w:t>
      </w:r>
      <w:r w:rsidRPr="00E82179">
        <w:rPr>
          <w:color w:val="000000"/>
          <w:sz w:val="24"/>
          <w:szCs w:val="24"/>
        </w:rPr>
        <w:t xml:space="preserve">, 2017. [Online]. Available: https://whatis.techtarget.com/definition/unique-selling-point-USP. [Accessed: </w:t>
      </w:r>
      <w:r w:rsidR="006E47F8" w:rsidRPr="00E82179">
        <w:rPr>
          <w:color w:val="000000"/>
          <w:sz w:val="24"/>
          <w:szCs w:val="24"/>
        </w:rPr>
        <w:t>2</w:t>
      </w:r>
      <w:r w:rsidR="006E47F8">
        <w:rPr>
          <w:color w:val="000000"/>
          <w:sz w:val="24"/>
          <w:szCs w:val="24"/>
        </w:rPr>
        <w:t>9</w:t>
      </w:r>
      <w:r w:rsidR="006E47F8" w:rsidRPr="00E82179">
        <w:rPr>
          <w:color w:val="000000"/>
          <w:sz w:val="24"/>
          <w:szCs w:val="24"/>
        </w:rPr>
        <w:t>-Feb-2020</w:t>
      </w:r>
      <w:r w:rsidRPr="00E82179">
        <w:rPr>
          <w:color w:val="000000"/>
          <w:sz w:val="24"/>
          <w:szCs w:val="24"/>
        </w:rPr>
        <w:t>].</w:t>
      </w:r>
    </w:p>
    <w:p w14:paraId="5E435158" w14:textId="77777777" w:rsidR="00E82179" w:rsidRPr="00E82179" w:rsidRDefault="00E82179" w:rsidP="00E82179">
      <w:pPr>
        <w:rPr>
          <w:color w:val="000000"/>
          <w:sz w:val="24"/>
          <w:szCs w:val="24"/>
        </w:rPr>
      </w:pPr>
      <w:r w:rsidRPr="00E82179">
        <w:rPr>
          <w:color w:val="000000"/>
          <w:sz w:val="24"/>
          <w:szCs w:val="24"/>
        </w:rPr>
        <w:t>[19]</w:t>
      </w:r>
    </w:p>
    <w:p w14:paraId="57947502" w14:textId="040EA094" w:rsidR="00E82179" w:rsidRPr="00E82179" w:rsidRDefault="00E82179" w:rsidP="00E82179">
      <w:pPr>
        <w:rPr>
          <w:color w:val="000000"/>
          <w:sz w:val="24"/>
          <w:szCs w:val="24"/>
        </w:rPr>
      </w:pPr>
      <w:r w:rsidRPr="00E82179">
        <w:rPr>
          <w:color w:val="000000"/>
          <w:sz w:val="24"/>
          <w:szCs w:val="24"/>
        </w:rPr>
        <w:t xml:space="preserve">“Unique Selling Proposition (USP) Definition - Entrepreneur Small Business </w:t>
      </w:r>
      <w:proofErr w:type="spellStart"/>
      <w:r w:rsidRPr="00E82179">
        <w:rPr>
          <w:color w:val="000000"/>
          <w:sz w:val="24"/>
          <w:szCs w:val="24"/>
        </w:rPr>
        <w:t>Encyclopedia</w:t>
      </w:r>
      <w:proofErr w:type="spellEnd"/>
      <w:r w:rsidRPr="00E82179">
        <w:rPr>
          <w:color w:val="000000"/>
          <w:sz w:val="24"/>
          <w:szCs w:val="24"/>
        </w:rPr>
        <w:t>,” </w:t>
      </w:r>
      <w:r w:rsidRPr="00E82179">
        <w:rPr>
          <w:i/>
          <w:iCs/>
          <w:color w:val="000000"/>
          <w:sz w:val="24"/>
          <w:szCs w:val="24"/>
        </w:rPr>
        <w:t>Entrepreneur</w:t>
      </w:r>
      <w:r w:rsidRPr="00E82179">
        <w:rPr>
          <w:color w:val="000000"/>
          <w:sz w:val="24"/>
          <w:szCs w:val="24"/>
        </w:rPr>
        <w:t xml:space="preserve">, 2020. [Online]. Available: https://www.entrepreneur.com/encyclopedia/unique-selling-proposition-usp. [Accessed: </w:t>
      </w:r>
      <w:r w:rsidR="006E47F8" w:rsidRPr="00E82179">
        <w:rPr>
          <w:color w:val="000000"/>
          <w:sz w:val="24"/>
          <w:szCs w:val="24"/>
        </w:rPr>
        <w:t>2</w:t>
      </w:r>
      <w:r w:rsidR="006E47F8">
        <w:rPr>
          <w:color w:val="000000"/>
          <w:sz w:val="24"/>
          <w:szCs w:val="24"/>
        </w:rPr>
        <w:t>9</w:t>
      </w:r>
      <w:r w:rsidR="006E47F8" w:rsidRPr="00E82179">
        <w:rPr>
          <w:color w:val="000000"/>
          <w:sz w:val="24"/>
          <w:szCs w:val="24"/>
        </w:rPr>
        <w:t>-Feb-2020</w:t>
      </w:r>
      <w:r w:rsidRPr="00E82179">
        <w:rPr>
          <w:color w:val="000000"/>
          <w:sz w:val="24"/>
          <w:szCs w:val="24"/>
        </w:rPr>
        <w:t>].</w:t>
      </w:r>
    </w:p>
    <w:p w14:paraId="7559B7F9" w14:textId="77777777" w:rsidR="00E82179" w:rsidRPr="00E82179" w:rsidRDefault="00E82179" w:rsidP="00E82179">
      <w:pPr>
        <w:rPr>
          <w:color w:val="000000"/>
          <w:sz w:val="24"/>
          <w:szCs w:val="24"/>
        </w:rPr>
      </w:pPr>
      <w:r w:rsidRPr="00E82179">
        <w:rPr>
          <w:color w:val="000000"/>
          <w:sz w:val="24"/>
          <w:szCs w:val="24"/>
        </w:rPr>
        <w:t>[20]</w:t>
      </w:r>
    </w:p>
    <w:p w14:paraId="0DF3BB07" w14:textId="013368A5" w:rsidR="00E82179" w:rsidRPr="00E82179" w:rsidRDefault="00E82179" w:rsidP="00E82179">
      <w:pPr>
        <w:rPr>
          <w:color w:val="000000"/>
          <w:sz w:val="24"/>
          <w:szCs w:val="24"/>
        </w:rPr>
      </w:pPr>
      <w:r w:rsidRPr="00E82179">
        <w:rPr>
          <w:color w:val="000000"/>
          <w:sz w:val="24"/>
          <w:szCs w:val="24"/>
        </w:rPr>
        <w:t>C. Landau, “8 Steps to Starting Your Own Business,” </w:t>
      </w:r>
      <w:proofErr w:type="spellStart"/>
      <w:r w:rsidRPr="00E82179">
        <w:rPr>
          <w:i/>
          <w:iCs/>
          <w:color w:val="000000"/>
          <w:sz w:val="24"/>
          <w:szCs w:val="24"/>
        </w:rPr>
        <w:t>Bplans</w:t>
      </w:r>
      <w:proofErr w:type="spellEnd"/>
      <w:r w:rsidRPr="00E82179">
        <w:rPr>
          <w:i/>
          <w:iCs/>
          <w:color w:val="000000"/>
          <w:sz w:val="24"/>
          <w:szCs w:val="24"/>
        </w:rPr>
        <w:t xml:space="preserve"> Blog</w:t>
      </w:r>
      <w:r w:rsidRPr="00E82179">
        <w:rPr>
          <w:color w:val="000000"/>
          <w:sz w:val="24"/>
          <w:szCs w:val="24"/>
        </w:rPr>
        <w:t xml:space="preserve">, 30-Oct-2017. [Online]. Available: https://articles.bplans.com/business-ideas/7-steps-to-starting-your-own-business/. [Accessed: </w:t>
      </w:r>
      <w:r w:rsidR="006E47F8" w:rsidRPr="00E82179">
        <w:rPr>
          <w:color w:val="000000"/>
          <w:sz w:val="24"/>
          <w:szCs w:val="24"/>
        </w:rPr>
        <w:t>2</w:t>
      </w:r>
      <w:r w:rsidR="006E47F8">
        <w:rPr>
          <w:color w:val="000000"/>
          <w:sz w:val="24"/>
          <w:szCs w:val="24"/>
        </w:rPr>
        <w:t>9</w:t>
      </w:r>
      <w:r w:rsidR="006E47F8" w:rsidRPr="00E82179">
        <w:rPr>
          <w:color w:val="000000"/>
          <w:sz w:val="24"/>
          <w:szCs w:val="24"/>
        </w:rPr>
        <w:t>-Feb-2020</w:t>
      </w:r>
      <w:r w:rsidRPr="00E82179">
        <w:rPr>
          <w:color w:val="000000"/>
          <w:sz w:val="24"/>
          <w:szCs w:val="24"/>
        </w:rPr>
        <w:t>].</w:t>
      </w:r>
    </w:p>
    <w:p w14:paraId="5A5AC0DA" w14:textId="77777777" w:rsidR="00E82179" w:rsidRPr="00E82179" w:rsidRDefault="00E82179" w:rsidP="00E82179">
      <w:pPr>
        <w:rPr>
          <w:color w:val="000000"/>
          <w:sz w:val="24"/>
          <w:szCs w:val="24"/>
        </w:rPr>
      </w:pPr>
      <w:r w:rsidRPr="00E82179">
        <w:rPr>
          <w:color w:val="000000"/>
          <w:sz w:val="24"/>
          <w:szCs w:val="24"/>
        </w:rPr>
        <w:t>[21]</w:t>
      </w:r>
    </w:p>
    <w:p w14:paraId="66A545B5" w14:textId="67964757" w:rsidR="00E82179" w:rsidRPr="00E82179" w:rsidRDefault="00E82179" w:rsidP="00E82179">
      <w:pPr>
        <w:rPr>
          <w:color w:val="000000"/>
          <w:sz w:val="24"/>
          <w:szCs w:val="24"/>
        </w:rPr>
      </w:pPr>
      <w:r w:rsidRPr="00E82179">
        <w:rPr>
          <w:color w:val="000000"/>
          <w:sz w:val="24"/>
          <w:szCs w:val="24"/>
        </w:rPr>
        <w:t>Government Digital Service, “Set up a business,” </w:t>
      </w:r>
      <w:r w:rsidRPr="00E82179">
        <w:rPr>
          <w:i/>
          <w:iCs/>
          <w:color w:val="000000"/>
          <w:sz w:val="24"/>
          <w:szCs w:val="24"/>
        </w:rPr>
        <w:t>GOV.UK</w:t>
      </w:r>
      <w:r w:rsidRPr="00E82179">
        <w:rPr>
          <w:color w:val="000000"/>
          <w:sz w:val="24"/>
          <w:szCs w:val="24"/>
        </w:rPr>
        <w:t>, 17-Jul-2016. [Online]. Available: https://www.gov.uk/set-up-business. [Accessed: 1-Mar-2020].</w:t>
      </w:r>
    </w:p>
    <w:p w14:paraId="6D701AC6" w14:textId="77777777" w:rsidR="00E82179" w:rsidRPr="00E82179" w:rsidRDefault="00E82179" w:rsidP="00E82179">
      <w:pPr>
        <w:rPr>
          <w:color w:val="000000"/>
          <w:sz w:val="24"/>
          <w:szCs w:val="24"/>
        </w:rPr>
      </w:pPr>
      <w:r w:rsidRPr="00E82179">
        <w:rPr>
          <w:color w:val="000000"/>
          <w:sz w:val="24"/>
          <w:szCs w:val="24"/>
        </w:rPr>
        <w:t>[22]</w:t>
      </w:r>
    </w:p>
    <w:p w14:paraId="65706EC0" w14:textId="2805DE96" w:rsidR="00E82179" w:rsidRDefault="00E82179" w:rsidP="00DE3ABF">
      <w:pPr>
        <w:rPr>
          <w:color w:val="000000"/>
          <w:sz w:val="24"/>
          <w:szCs w:val="24"/>
        </w:rPr>
      </w:pPr>
      <w:r w:rsidRPr="00E82179">
        <w:rPr>
          <w:color w:val="000000"/>
          <w:sz w:val="24"/>
          <w:szCs w:val="24"/>
        </w:rPr>
        <w:t>J. Rampton, “50 Signs You Need to Start Your Own Business,” </w:t>
      </w:r>
      <w:r w:rsidRPr="00E82179">
        <w:rPr>
          <w:i/>
          <w:iCs/>
          <w:color w:val="000000"/>
          <w:sz w:val="24"/>
          <w:szCs w:val="24"/>
        </w:rPr>
        <w:t>Entrepreneur</w:t>
      </w:r>
      <w:r w:rsidRPr="00E82179">
        <w:rPr>
          <w:color w:val="000000"/>
          <w:sz w:val="24"/>
          <w:szCs w:val="24"/>
        </w:rPr>
        <w:t>, 11-Mar-2019. [Online]. Available: https://www.entrepreneur.com/slideshow/299775. [Accessed: 12-Mar-2020].</w:t>
      </w:r>
    </w:p>
    <w:p w14:paraId="19A89DE2" w14:textId="77777777" w:rsidR="00C84857" w:rsidRPr="00C84857" w:rsidRDefault="00C84857" w:rsidP="00C84857">
      <w:pPr>
        <w:rPr>
          <w:color w:val="000000"/>
          <w:sz w:val="24"/>
          <w:szCs w:val="24"/>
        </w:rPr>
      </w:pPr>
      <w:r w:rsidRPr="00C84857">
        <w:rPr>
          <w:color w:val="000000"/>
          <w:sz w:val="24"/>
          <w:szCs w:val="24"/>
        </w:rPr>
        <w:t>[23]</w:t>
      </w:r>
    </w:p>
    <w:p w14:paraId="5D11297B" w14:textId="3BF4CF8D" w:rsidR="00C84857" w:rsidRDefault="00C84857" w:rsidP="00C84857">
      <w:pPr>
        <w:rPr>
          <w:color w:val="000000"/>
          <w:sz w:val="24"/>
          <w:szCs w:val="24"/>
        </w:rPr>
      </w:pPr>
      <w:r w:rsidRPr="00C84857">
        <w:rPr>
          <w:color w:val="000000"/>
          <w:sz w:val="24"/>
          <w:szCs w:val="24"/>
        </w:rPr>
        <w:t xml:space="preserve">N. Johnson, “What Is the Fourth Industrial </w:t>
      </w:r>
      <w:proofErr w:type="gramStart"/>
      <w:r w:rsidRPr="00C84857">
        <w:rPr>
          <w:color w:val="000000"/>
          <w:sz w:val="24"/>
          <w:szCs w:val="24"/>
        </w:rPr>
        <w:t>Revolution?,</w:t>
      </w:r>
      <w:proofErr w:type="gramEnd"/>
      <w:r w:rsidRPr="00C84857">
        <w:rPr>
          <w:color w:val="000000"/>
          <w:sz w:val="24"/>
          <w:szCs w:val="24"/>
        </w:rPr>
        <w:t>” </w:t>
      </w:r>
      <w:r w:rsidRPr="00C84857">
        <w:rPr>
          <w:i/>
          <w:iCs/>
          <w:color w:val="000000"/>
          <w:sz w:val="24"/>
          <w:szCs w:val="24"/>
        </w:rPr>
        <w:t>Salesforce Blog</w:t>
      </w:r>
      <w:r w:rsidRPr="00C84857">
        <w:rPr>
          <w:color w:val="000000"/>
          <w:sz w:val="24"/>
          <w:szCs w:val="24"/>
        </w:rPr>
        <w:t>, 2018. [Online]. Available: https://www.salesforce.com/blog/2018/12/what-is-the-fourth-industrial-revolution-4IR.html. [Accessed: 12-Mar-2020].</w:t>
      </w:r>
    </w:p>
    <w:p w14:paraId="3ACB8CF8" w14:textId="77777777" w:rsidR="001A474C" w:rsidRPr="001A474C" w:rsidRDefault="001A474C" w:rsidP="001A474C">
      <w:pPr>
        <w:rPr>
          <w:color w:val="000000"/>
          <w:sz w:val="24"/>
          <w:szCs w:val="24"/>
        </w:rPr>
      </w:pPr>
      <w:r w:rsidRPr="001A474C">
        <w:rPr>
          <w:color w:val="000000"/>
          <w:sz w:val="24"/>
          <w:szCs w:val="24"/>
        </w:rPr>
        <w:t>[24]</w:t>
      </w:r>
    </w:p>
    <w:p w14:paraId="2DEBCE40" w14:textId="77777777" w:rsidR="001A474C" w:rsidRPr="001A474C" w:rsidRDefault="001A474C" w:rsidP="001A474C">
      <w:pPr>
        <w:rPr>
          <w:color w:val="000000"/>
          <w:sz w:val="24"/>
          <w:szCs w:val="24"/>
        </w:rPr>
      </w:pPr>
      <w:r w:rsidRPr="001A474C">
        <w:rPr>
          <w:color w:val="000000"/>
          <w:sz w:val="24"/>
          <w:szCs w:val="24"/>
        </w:rPr>
        <w:t xml:space="preserve">L. </w:t>
      </w:r>
      <w:proofErr w:type="spellStart"/>
      <w:r w:rsidRPr="001A474C">
        <w:rPr>
          <w:color w:val="000000"/>
          <w:sz w:val="24"/>
          <w:szCs w:val="24"/>
        </w:rPr>
        <w:t>Videnova</w:t>
      </w:r>
      <w:proofErr w:type="spellEnd"/>
      <w:r w:rsidRPr="001A474C">
        <w:rPr>
          <w:color w:val="000000"/>
          <w:sz w:val="24"/>
          <w:szCs w:val="24"/>
        </w:rPr>
        <w:t xml:space="preserve">, “The DVLA </w:t>
      </w:r>
      <w:proofErr w:type="spellStart"/>
      <w:r w:rsidRPr="001A474C">
        <w:rPr>
          <w:color w:val="000000"/>
          <w:sz w:val="24"/>
          <w:szCs w:val="24"/>
        </w:rPr>
        <w:t>Botathon</w:t>
      </w:r>
      <w:proofErr w:type="spellEnd"/>
      <w:r w:rsidRPr="001A474C">
        <w:rPr>
          <w:color w:val="000000"/>
          <w:sz w:val="24"/>
          <w:szCs w:val="24"/>
        </w:rPr>
        <w:t xml:space="preserve"> - </w:t>
      </w:r>
      <w:proofErr w:type="spellStart"/>
      <w:r w:rsidRPr="001A474C">
        <w:rPr>
          <w:color w:val="000000"/>
          <w:sz w:val="24"/>
          <w:szCs w:val="24"/>
        </w:rPr>
        <w:t>Notbinary</w:t>
      </w:r>
      <w:proofErr w:type="spellEnd"/>
      <w:r w:rsidRPr="001A474C">
        <w:rPr>
          <w:color w:val="000000"/>
          <w:sz w:val="24"/>
          <w:szCs w:val="24"/>
        </w:rPr>
        <w:t>,” </w:t>
      </w:r>
      <w:r w:rsidRPr="001A474C">
        <w:rPr>
          <w:i/>
          <w:iCs/>
          <w:color w:val="000000"/>
          <w:sz w:val="24"/>
          <w:szCs w:val="24"/>
        </w:rPr>
        <w:t>Notbinary.co.uk</w:t>
      </w:r>
      <w:r w:rsidRPr="001A474C">
        <w:rPr>
          <w:color w:val="000000"/>
          <w:sz w:val="24"/>
          <w:szCs w:val="24"/>
        </w:rPr>
        <w:t>, 19-Nov-2019. [Online]. Available: https://notbinary.co.uk/the-dvla-botathon/. [Accessed: 12-Mar-2020].</w:t>
      </w:r>
    </w:p>
    <w:p w14:paraId="4A544404" w14:textId="77777777" w:rsidR="001A474C" w:rsidRPr="001A474C" w:rsidRDefault="001A474C" w:rsidP="001A474C">
      <w:pPr>
        <w:spacing w:before="100" w:beforeAutospacing="1" w:after="100" w:afterAutospacing="1"/>
        <w:rPr>
          <w:color w:val="000000"/>
          <w:sz w:val="24"/>
          <w:szCs w:val="24"/>
        </w:rPr>
      </w:pPr>
      <w:r w:rsidRPr="001A474C">
        <w:rPr>
          <w:color w:val="000000"/>
          <w:sz w:val="24"/>
          <w:szCs w:val="24"/>
        </w:rPr>
        <w:t>‌</w:t>
      </w:r>
    </w:p>
    <w:p w14:paraId="39CB25AC" w14:textId="77777777" w:rsidR="001A474C" w:rsidRPr="00C84857" w:rsidRDefault="001A474C" w:rsidP="00C84857">
      <w:pPr>
        <w:rPr>
          <w:color w:val="000000"/>
          <w:sz w:val="24"/>
          <w:szCs w:val="24"/>
        </w:rPr>
      </w:pPr>
    </w:p>
    <w:p w14:paraId="0438E4AE" w14:textId="4CFA5CCD" w:rsidR="00C025F7" w:rsidRDefault="00C84857" w:rsidP="00C84857">
      <w:pPr>
        <w:spacing w:before="100" w:beforeAutospacing="1" w:after="100" w:afterAutospacing="1"/>
        <w:rPr>
          <w:color w:val="000000"/>
          <w:sz w:val="24"/>
          <w:szCs w:val="24"/>
        </w:rPr>
      </w:pPr>
      <w:r w:rsidRPr="00C84857">
        <w:rPr>
          <w:color w:val="000000"/>
          <w:sz w:val="24"/>
          <w:szCs w:val="24"/>
        </w:rPr>
        <w:t>‌</w:t>
      </w:r>
    </w:p>
    <w:p w14:paraId="6B9DF31A" w14:textId="77777777" w:rsidR="00DE3ABF" w:rsidRPr="00E82179" w:rsidRDefault="00DE3ABF" w:rsidP="00DE3ABF">
      <w:pPr>
        <w:rPr>
          <w:color w:val="000000"/>
          <w:sz w:val="24"/>
          <w:szCs w:val="24"/>
        </w:rPr>
      </w:pPr>
    </w:p>
    <w:p w14:paraId="568B3361" w14:textId="710D1349" w:rsidR="00204746" w:rsidRPr="00DE3ABF" w:rsidRDefault="00712EF6" w:rsidP="00DE3ABF">
      <w:pPr>
        <w:pStyle w:val="Heading1"/>
      </w:pPr>
      <w:r>
        <w:t>Appendix</w:t>
      </w:r>
      <w:bookmarkEnd w:id="22"/>
    </w:p>
    <w:p w14:paraId="353EF924" w14:textId="77777777" w:rsidR="00204746" w:rsidRDefault="00712EF6" w:rsidP="00771E82">
      <w:pPr>
        <w:pStyle w:val="Heading2"/>
      </w:pPr>
      <w:bookmarkStart w:id="23" w:name="_Toc33973521"/>
      <w:r>
        <w:t>Reflection</w:t>
      </w:r>
      <w:bookmarkEnd w:id="23"/>
      <w:r>
        <w:t xml:space="preserve"> </w:t>
      </w:r>
    </w:p>
    <w:p w14:paraId="0522E405" w14:textId="395A352E" w:rsidR="00771E82" w:rsidRDefault="006B2811" w:rsidP="00771E82">
      <w:r>
        <w:t>Skill that been gained though out this project have been vast</w:t>
      </w:r>
      <w:r w:rsidR="00BD1E12">
        <w:t>, new skills have been learned but also skill have been improved upon</w:t>
      </w:r>
      <w:r w:rsidR="004943E2">
        <w:t>:</w:t>
      </w:r>
    </w:p>
    <w:p w14:paraId="52D927BA" w14:textId="7642A190" w:rsidR="00A55B34" w:rsidRDefault="00712EF6" w:rsidP="00A55B34">
      <w:r w:rsidRPr="00414020">
        <w:rPr>
          <w:b/>
          <w:bCs/>
        </w:rPr>
        <w:t>Team working</w:t>
      </w:r>
      <w:r w:rsidR="004943E2">
        <w:t xml:space="preserve"> – Having to work with a team</w:t>
      </w:r>
      <w:r w:rsidR="00AC0AFC">
        <w:t xml:space="preserve">, make you </w:t>
      </w:r>
      <w:r w:rsidR="00AB1D53">
        <w:t>must</w:t>
      </w:r>
      <w:r w:rsidR="00AC0AFC">
        <w:t xml:space="preserve"> be able to delegate your time, </w:t>
      </w:r>
      <w:r w:rsidR="007D2C53">
        <w:t xml:space="preserve">communication </w:t>
      </w:r>
      <w:r w:rsidR="00654181">
        <w:t>and</w:t>
      </w:r>
      <w:r w:rsidR="007D2C53">
        <w:t xml:space="preserve"> to be able to problem solve any problem that team are struggles with. </w:t>
      </w:r>
    </w:p>
    <w:p w14:paraId="612DD194" w14:textId="12BF79D5" w:rsidR="00A55B34" w:rsidRDefault="00712EF6" w:rsidP="00A55B34">
      <w:r w:rsidRPr="00414020">
        <w:rPr>
          <w:b/>
          <w:bCs/>
        </w:rPr>
        <w:t>Time Management</w:t>
      </w:r>
      <w:r w:rsidR="007D2C53">
        <w:t xml:space="preserve"> – Being able to keep </w:t>
      </w:r>
      <w:r w:rsidR="007170D3">
        <w:t>a record of deadlines and</w:t>
      </w:r>
      <w:r w:rsidR="00AB1D53">
        <w:t xml:space="preserve"> team activ</w:t>
      </w:r>
      <w:r w:rsidR="00654181">
        <w:t>ity</w:t>
      </w:r>
      <w:r w:rsidR="007170D3">
        <w:t xml:space="preserve"> </w:t>
      </w:r>
    </w:p>
    <w:p w14:paraId="1D8A5DEF" w14:textId="5AEFDE0E" w:rsidR="004943E2" w:rsidRDefault="00712EF6" w:rsidP="00A55B34">
      <w:r w:rsidRPr="00414020">
        <w:rPr>
          <w:b/>
          <w:bCs/>
        </w:rPr>
        <w:t>Laws</w:t>
      </w:r>
      <w:r w:rsidR="00654181">
        <w:t xml:space="preserve"> – There are a lot of laws to understand, and having a better</w:t>
      </w:r>
      <w:r w:rsidR="00F8719F">
        <w:t xml:space="preserve"> knowledge</w:t>
      </w:r>
      <w:r w:rsidR="00654181">
        <w:t xml:space="preserve"> of </w:t>
      </w:r>
      <w:r w:rsidR="00C5381E">
        <w:t xml:space="preserve">laws that area in the industry </w:t>
      </w:r>
    </w:p>
    <w:p w14:paraId="35403E9A" w14:textId="4ACA30DD" w:rsidR="00204746" w:rsidRDefault="00712EF6" w:rsidP="00A55B34">
      <w:r w:rsidRPr="00414020">
        <w:rPr>
          <w:b/>
          <w:bCs/>
        </w:rPr>
        <w:t>Understanding weaknesses and Strengths</w:t>
      </w:r>
      <w:r>
        <w:t xml:space="preserve"> </w:t>
      </w:r>
      <w:r w:rsidR="00F8719F">
        <w:t xml:space="preserve">– Knowing where my strength </w:t>
      </w:r>
      <w:r w:rsidR="00EE082D">
        <w:t>is</w:t>
      </w:r>
      <w:r w:rsidR="00F8719F">
        <w:t xml:space="preserve"> but also knowing where my limitations are </w:t>
      </w:r>
      <w:r w:rsidR="00EE082D">
        <w:t>too.</w:t>
      </w:r>
    </w:p>
    <w:p w14:paraId="6A93B508" w14:textId="3D86E586" w:rsidR="004943E2" w:rsidRDefault="004943E2" w:rsidP="00A55B34">
      <w:r w:rsidRPr="00414020">
        <w:rPr>
          <w:b/>
          <w:bCs/>
        </w:rPr>
        <w:t>Communication skill</w:t>
      </w:r>
      <w:r w:rsidR="00EE082D">
        <w:t xml:space="preserve"> – Having to talk to the team and company’s over email and phone has greatly improved</w:t>
      </w:r>
      <w:r w:rsidR="006E36D2">
        <w:t xml:space="preserve"> my communication skill set</w:t>
      </w:r>
    </w:p>
    <w:p w14:paraId="7CAE66BE" w14:textId="772CA337" w:rsidR="00204746" w:rsidRDefault="00712EF6" w:rsidP="005A5C12">
      <w:pPr>
        <w:pStyle w:val="Heading2"/>
      </w:pPr>
      <w:bookmarkStart w:id="24" w:name="_Toc33973522"/>
      <w:r>
        <w:t>Networking</w:t>
      </w:r>
      <w:bookmarkEnd w:id="24"/>
      <w:r w:rsidR="00B21E43">
        <w:t xml:space="preserve"> Events </w:t>
      </w:r>
    </w:p>
    <w:p w14:paraId="067E7F27" w14:textId="39A3133B" w:rsidR="00167DCE" w:rsidRDefault="00167DCE" w:rsidP="00167DCE">
      <w:r>
        <w:t xml:space="preserve">All events can be found in </w:t>
      </w:r>
      <w:r w:rsidR="00BF41C7">
        <w:t xml:space="preserve">the zip folder, it will contain screenshot of events I was in for </w:t>
      </w:r>
      <w:r w:rsidR="002E2AB2">
        <w:t>proof of attending.</w:t>
      </w:r>
    </w:p>
    <w:p w14:paraId="6F48453B" w14:textId="77777777" w:rsidR="00167DCE" w:rsidRPr="00167DCE" w:rsidRDefault="00167DCE" w:rsidP="00167DCE"/>
    <w:p w14:paraId="713DBB0A" w14:textId="1B785A73" w:rsidR="00771E82" w:rsidRPr="001578CD" w:rsidRDefault="00771E82" w:rsidP="005A5C12">
      <w:pPr>
        <w:rPr>
          <w:b/>
          <w:bCs/>
        </w:rPr>
      </w:pPr>
      <w:bookmarkStart w:id="25" w:name="_Toc33973523"/>
      <w:r w:rsidRPr="001578CD">
        <w:rPr>
          <w:b/>
          <w:bCs/>
        </w:rPr>
        <w:t>DVLA Hackathon</w:t>
      </w:r>
      <w:r w:rsidR="005A5C12" w:rsidRPr="001578CD">
        <w:rPr>
          <w:b/>
          <w:bCs/>
        </w:rPr>
        <w:t xml:space="preserve"> </w:t>
      </w:r>
      <w:r w:rsidR="005835CD" w:rsidRPr="001578CD">
        <w:rPr>
          <w:b/>
          <w:bCs/>
        </w:rPr>
        <w:t>– November 2019</w:t>
      </w:r>
    </w:p>
    <w:p w14:paraId="08221F91" w14:textId="76D88EC2" w:rsidR="0044763F" w:rsidRDefault="00CB0E49" w:rsidP="005A5C12">
      <w:r w:rsidRPr="00CB0E49">
        <w:t>This event offered opportunities to meet industry professionals and collaborate in a hack phone by creating bots</w:t>
      </w:r>
      <w:r>
        <w:t>.</w:t>
      </w:r>
      <w:r w:rsidR="00904C44">
        <w:t xml:space="preserve"> </w:t>
      </w:r>
      <w:r w:rsidR="001578CD">
        <w:t>O</w:t>
      </w:r>
      <w:r w:rsidR="00904C44" w:rsidRPr="00904C44">
        <w:t xml:space="preserve">ver a </w:t>
      </w:r>
      <w:r w:rsidR="001578CD" w:rsidRPr="00904C44">
        <w:t>two-day</w:t>
      </w:r>
      <w:r w:rsidR="00904C44" w:rsidRPr="00904C44">
        <w:t xml:space="preserve"> event of enjoyment and frustration moment </w:t>
      </w:r>
      <w:r w:rsidR="0044763F" w:rsidRPr="0044763F">
        <w:t>a lot of skills was learned and potentially connections have been made through networking</w:t>
      </w:r>
      <w:r w:rsidR="0044763F">
        <w:t>.</w:t>
      </w:r>
    </w:p>
    <w:p w14:paraId="5FC39B64" w14:textId="4618BEBC" w:rsidR="001578CD" w:rsidRDefault="00D01193" w:rsidP="005A5C12">
      <w:r w:rsidRPr="00D01193">
        <w:t>the team that was entered did not win or have a working bot like most of the other teams</w:t>
      </w:r>
      <w:r>
        <w:t>,</w:t>
      </w:r>
      <w:r w:rsidR="001578CD">
        <w:t xml:space="preserve"> </w:t>
      </w:r>
      <w:r w:rsidRPr="00D01193">
        <w:t xml:space="preserve">but a good understanding of skills and new areas to research into was benefited for the entire team </w:t>
      </w:r>
      <w:r w:rsidR="001578CD" w:rsidRPr="001578CD">
        <w:t>has everyone had a chance to figure out new areas that they are lacking in or want to develop skilled in</w:t>
      </w:r>
      <w:r w:rsidR="001578CD">
        <w:t>.</w:t>
      </w:r>
    </w:p>
    <w:p w14:paraId="3E5A1B59" w14:textId="266470E9" w:rsidR="001A474C" w:rsidRDefault="001A474C" w:rsidP="005A5C12">
      <w:r>
        <w:t>[24]</w:t>
      </w:r>
    </w:p>
    <w:p w14:paraId="27C16EF1" w14:textId="77777777" w:rsidR="001578CD" w:rsidRDefault="001578CD" w:rsidP="005A5C12"/>
    <w:p w14:paraId="21F31A6A" w14:textId="42C9CBAC" w:rsidR="00771E82" w:rsidRPr="001578CD" w:rsidRDefault="00771E82" w:rsidP="005A5C12">
      <w:pPr>
        <w:rPr>
          <w:b/>
          <w:bCs/>
        </w:rPr>
      </w:pPr>
      <w:r w:rsidRPr="001578CD">
        <w:rPr>
          <w:b/>
          <w:bCs/>
        </w:rPr>
        <w:t>AWS Networking Event Cardiff – 20/11/2019</w:t>
      </w:r>
    </w:p>
    <w:p w14:paraId="52976132" w14:textId="5B0ACA1E" w:rsidR="001578CD" w:rsidRDefault="00235B54" w:rsidP="005A5C12">
      <w:r w:rsidRPr="00235B54">
        <w:t>The a WS networking event in Cardiff allowed for networking between fellow networks and cyber security industries and professionals they are currently working</w:t>
      </w:r>
      <w:r>
        <w:t>.</w:t>
      </w:r>
      <w:r w:rsidR="00792084">
        <w:t xml:space="preserve"> A</w:t>
      </w:r>
      <w:r w:rsidRPr="00235B54">
        <w:t xml:space="preserve"> lot of the night was talking about </w:t>
      </w:r>
      <w:r w:rsidR="007921D9" w:rsidRPr="007921D9">
        <w:t xml:space="preserve">new technologies </w:t>
      </w:r>
      <w:r w:rsidR="0085391E" w:rsidRPr="007921D9">
        <w:t>and</w:t>
      </w:r>
      <w:r w:rsidR="007921D9" w:rsidRPr="007921D9">
        <w:t xml:space="preserve"> further development in underrated areas that a WS systems offer with guest lectures talking about these areas </w:t>
      </w:r>
      <w:r w:rsidR="00DE3ABF" w:rsidRPr="007921D9">
        <w:t>opened</w:t>
      </w:r>
      <w:r w:rsidR="007921D9" w:rsidRPr="007921D9">
        <w:t xml:space="preserve"> opportunities and understanding about </w:t>
      </w:r>
      <w:r w:rsidR="00792084" w:rsidRPr="00792084">
        <w:t>certifications that industries are now asking for that use Amazon Web Services</w:t>
      </w:r>
      <w:r w:rsidR="00792084">
        <w:t>.</w:t>
      </w:r>
    </w:p>
    <w:p w14:paraId="3FCD7CB9" w14:textId="49369FB8" w:rsidR="00792084" w:rsidRDefault="00792084" w:rsidP="005A5C12"/>
    <w:p w14:paraId="4F9A3FDE" w14:textId="3BD1CF14" w:rsidR="00792084" w:rsidRDefault="00E57A83" w:rsidP="005A5C12">
      <w:r w:rsidRPr="00E57A83">
        <w:t xml:space="preserve">These events have not been attended to but </w:t>
      </w:r>
      <w:r>
        <w:t>have been</w:t>
      </w:r>
      <w:r w:rsidRPr="00E57A83">
        <w:t xml:space="preserve"> registered to </w:t>
      </w:r>
      <w:r w:rsidR="00414020">
        <w:t xml:space="preserve">go and </w:t>
      </w:r>
      <w:r w:rsidRPr="00E57A83">
        <w:t>visit</w:t>
      </w:r>
      <w:r w:rsidR="00414020">
        <w:t>.</w:t>
      </w:r>
      <w:r w:rsidRPr="00E57A83">
        <w:t xml:space="preserve"> </w:t>
      </w:r>
      <w:r w:rsidR="00414020">
        <w:t>A</w:t>
      </w:r>
      <w:r w:rsidRPr="00E57A83">
        <w:t>ll information about the upcoming events can be found in an attached document uploaded</w:t>
      </w:r>
      <w:r>
        <w:t>.</w:t>
      </w:r>
    </w:p>
    <w:p w14:paraId="000105F6" w14:textId="5A722863" w:rsidR="001D6FA9" w:rsidRDefault="001D6FA9" w:rsidP="00792084">
      <w:pPr>
        <w:pStyle w:val="ListParagraph"/>
        <w:numPr>
          <w:ilvl w:val="0"/>
          <w:numId w:val="13"/>
        </w:numPr>
      </w:pPr>
      <w:r>
        <w:t>AWS Networking Event Swansea – 24/</w:t>
      </w:r>
      <w:r w:rsidR="00074D5C">
        <w:t>11/2020</w:t>
      </w:r>
    </w:p>
    <w:p w14:paraId="114EAE80" w14:textId="2E54ED5B" w:rsidR="00771E82" w:rsidRPr="00771E82" w:rsidRDefault="00771E82" w:rsidP="00792084">
      <w:pPr>
        <w:pStyle w:val="ListParagraph"/>
        <w:numPr>
          <w:ilvl w:val="0"/>
          <w:numId w:val="13"/>
        </w:numPr>
      </w:pPr>
      <w:r>
        <w:t xml:space="preserve">Cyber Security Expo Bristol – 02/04/2020 </w:t>
      </w:r>
    </w:p>
    <w:bookmarkEnd w:id="25"/>
    <w:p w14:paraId="6E01485D" w14:textId="13127435" w:rsidR="00204746" w:rsidRDefault="00204746"/>
    <w:p w14:paraId="3CC6FD9B" w14:textId="120CED69" w:rsidR="000930AB" w:rsidRPr="00DA1EEF" w:rsidRDefault="00981840" w:rsidP="00DA1EEF">
      <w:pPr>
        <w:pStyle w:val="Heading2"/>
      </w:pPr>
      <w:r>
        <w:br w:type="page"/>
      </w:r>
      <w:r w:rsidR="000930AB" w:rsidRPr="000930AB">
        <w:t>Emails</w:t>
      </w:r>
    </w:p>
    <w:p w14:paraId="4600DDC9" w14:textId="2759D82D" w:rsidR="00981840" w:rsidRDefault="000930AB">
      <w:r>
        <w:t>Email</w:t>
      </w:r>
      <w:r w:rsidR="00884040">
        <w:t xml:space="preserve"> </w:t>
      </w:r>
      <w:r>
        <w:t>Convocation</w:t>
      </w:r>
      <w:r w:rsidR="00884040">
        <w:t xml:space="preserve"> </w:t>
      </w:r>
      <w:r>
        <w:t>with</w:t>
      </w:r>
      <w:r w:rsidR="00884040">
        <w:t xml:space="preserve"> Alexandra Frean </w:t>
      </w:r>
      <w:r>
        <w:t>from Starling Bank.</w:t>
      </w:r>
    </w:p>
    <w:p w14:paraId="3C2F17C5" w14:textId="77777777" w:rsidR="000930AB" w:rsidRDefault="000930AB" w:rsidP="00981840">
      <w:pPr>
        <w:rPr>
          <w:lang w:eastAsia="en-US"/>
        </w:rPr>
      </w:pPr>
    </w:p>
    <w:p w14:paraId="6E464EDA" w14:textId="6BB28F44" w:rsidR="00981840" w:rsidRDefault="00981840" w:rsidP="00981840">
      <w:pPr>
        <w:rPr>
          <w:lang w:eastAsia="en-US"/>
        </w:rPr>
      </w:pPr>
      <w:r>
        <w:rPr>
          <w:lang w:eastAsia="en-US"/>
        </w:rPr>
        <w:t>This is brilliant, as I will be in Cardiff on Monday, so will be able to pick them up.</w:t>
      </w:r>
    </w:p>
    <w:p w14:paraId="1A4BEE25" w14:textId="3A3E95A1" w:rsidR="00981840" w:rsidRDefault="000930AB" w:rsidP="00981840">
      <w:pPr>
        <w:rPr>
          <w:lang w:eastAsia="en-US"/>
        </w:rPr>
      </w:pPr>
      <w:r>
        <w:rPr>
          <w:lang w:eastAsia="en-US"/>
        </w:rPr>
        <w:t>I’ll</w:t>
      </w:r>
      <w:r w:rsidR="00981840">
        <w:rPr>
          <w:lang w:eastAsia="en-US"/>
        </w:rPr>
        <w:t xml:space="preserve"> send you a text message,</w:t>
      </w:r>
    </w:p>
    <w:p w14:paraId="6DFBB91C" w14:textId="77777777" w:rsidR="00981840" w:rsidRDefault="00981840" w:rsidP="00981840">
      <w:pPr>
        <w:rPr>
          <w:lang w:eastAsia="en-US"/>
        </w:rPr>
      </w:pPr>
      <w:r>
        <w:rPr>
          <w:lang w:eastAsia="en-US"/>
        </w:rPr>
        <w:t>Thank you so much.</w:t>
      </w:r>
    </w:p>
    <w:p w14:paraId="6CF965CC" w14:textId="77777777" w:rsidR="00981840" w:rsidRDefault="00981840" w:rsidP="00981840">
      <w:pPr>
        <w:rPr>
          <w:lang w:eastAsia="en-US"/>
        </w:rPr>
      </w:pPr>
    </w:p>
    <w:p w14:paraId="36C3426A" w14:textId="77777777" w:rsidR="00981840" w:rsidRDefault="00981840" w:rsidP="00981840">
      <w:pPr>
        <w:rPr>
          <w:lang w:eastAsia="en-US"/>
        </w:rPr>
      </w:pPr>
      <w:r>
        <w:rPr>
          <w:lang w:eastAsia="en-US"/>
        </w:rPr>
        <w:t>Best Regards,</w:t>
      </w:r>
    </w:p>
    <w:p w14:paraId="7BD7A75C" w14:textId="77777777" w:rsidR="00981840" w:rsidRDefault="00981840" w:rsidP="00981840">
      <w:pPr>
        <w:rPr>
          <w:lang w:eastAsia="en-US"/>
        </w:rPr>
      </w:pPr>
      <w:r>
        <w:rPr>
          <w:lang w:eastAsia="en-US"/>
        </w:rPr>
        <w:t xml:space="preserve">James </w:t>
      </w:r>
    </w:p>
    <w:p w14:paraId="1B3C5FDF" w14:textId="77777777" w:rsidR="00981840" w:rsidRDefault="00981840" w:rsidP="00981840">
      <w:pPr>
        <w:rPr>
          <w:lang w:eastAsia="en-US"/>
        </w:rPr>
      </w:pPr>
    </w:p>
    <w:p w14:paraId="7636B3C4" w14:textId="77777777" w:rsidR="00981840" w:rsidRDefault="00981840" w:rsidP="00981840">
      <w:pPr>
        <w:outlineLvl w:val="0"/>
        <w:rPr>
          <w:lang w:val="en-US"/>
        </w:rPr>
      </w:pPr>
      <w:r>
        <w:rPr>
          <w:b/>
          <w:bCs/>
          <w:lang w:val="en-US"/>
        </w:rPr>
        <w:t>From:</w:t>
      </w:r>
      <w:r>
        <w:rPr>
          <w:lang w:val="en-US"/>
        </w:rPr>
        <w:t xml:space="preserve"> Alexandra Frean &lt;</w:t>
      </w:r>
      <w:hyperlink r:id="rId40" w:history="1">
        <w:r>
          <w:rPr>
            <w:rStyle w:val="Hyperlink"/>
            <w:lang w:val="en-US"/>
          </w:rPr>
          <w:t>alexandra.frean@starlingbank.com</w:t>
        </w:r>
      </w:hyperlink>
      <w:r>
        <w:rPr>
          <w:lang w:val="en-US"/>
        </w:rPr>
        <w:t xml:space="preserve">&gt; </w:t>
      </w:r>
      <w:r>
        <w:rPr>
          <w:lang w:val="en-US"/>
        </w:rPr>
        <w:br/>
      </w:r>
      <w:r>
        <w:rPr>
          <w:b/>
          <w:bCs/>
          <w:lang w:val="en-US"/>
        </w:rPr>
        <w:t>Sent:</w:t>
      </w:r>
      <w:r>
        <w:rPr>
          <w:lang w:val="en-US"/>
        </w:rPr>
        <w:t xml:space="preserve"> 04 March 2020 18:07</w:t>
      </w:r>
      <w:r>
        <w:rPr>
          <w:lang w:val="en-US"/>
        </w:rPr>
        <w:br/>
      </w:r>
      <w:r>
        <w:rPr>
          <w:b/>
          <w:bCs/>
          <w:lang w:val="en-US"/>
        </w:rPr>
        <w:t>To:</w:t>
      </w:r>
      <w:r>
        <w:rPr>
          <w:lang w:val="en-US"/>
        </w:rPr>
        <w:t xml:space="preserve"> James Dunhill (1800349) &lt;</w:t>
      </w:r>
      <w:hyperlink r:id="rId41" w:history="1">
        <w:r>
          <w:rPr>
            <w:rStyle w:val="Hyperlink"/>
            <w:lang w:val="en-US"/>
          </w:rPr>
          <w:t>1800349@student.uwtsd.ac.uk</w:t>
        </w:r>
      </w:hyperlink>
      <w:r>
        <w:rPr>
          <w:lang w:val="en-US"/>
        </w:rPr>
        <w:t>&gt;</w:t>
      </w:r>
      <w:r>
        <w:rPr>
          <w:lang w:val="en-US"/>
        </w:rPr>
        <w:br/>
      </w:r>
      <w:r>
        <w:rPr>
          <w:b/>
          <w:bCs/>
          <w:lang w:val="en-US"/>
        </w:rPr>
        <w:t>Subject:</w:t>
      </w:r>
      <w:r>
        <w:rPr>
          <w:lang w:val="en-US"/>
        </w:rPr>
        <w:t xml:space="preserve"> Re: Recent Phone Call - University Project</w:t>
      </w:r>
    </w:p>
    <w:p w14:paraId="2B9B6A87" w14:textId="77777777" w:rsidR="00981840" w:rsidRDefault="00981840" w:rsidP="00981840"/>
    <w:p w14:paraId="04528E7E" w14:textId="77777777" w:rsidR="00981840" w:rsidRDefault="00981840" w:rsidP="00981840">
      <w:r>
        <w:t>Right - I'm in Cardiff on Monday and will put the hoodies aside for you to pick up from reception when you can. The office is </w:t>
      </w:r>
      <w:r>
        <w:rPr>
          <w:rFonts w:ascii="Arial" w:hAnsi="Arial" w:cs="Arial"/>
          <w:color w:val="52565A"/>
          <w:sz w:val="21"/>
          <w:szCs w:val="21"/>
        </w:rPr>
        <w:t>Brunel House</w:t>
      </w:r>
      <w:r>
        <w:rPr>
          <w:rFonts w:ascii="Arial" w:hAnsi="Arial" w:cs="Arial"/>
          <w:color w:val="3C4043"/>
          <w:sz w:val="21"/>
          <w:szCs w:val="21"/>
        </w:rPr>
        <w:t xml:space="preserve">, </w:t>
      </w:r>
      <w:proofErr w:type="spellStart"/>
      <w:r>
        <w:rPr>
          <w:rFonts w:ascii="Arial" w:hAnsi="Arial" w:cs="Arial"/>
          <w:color w:val="3C4043"/>
          <w:sz w:val="21"/>
          <w:szCs w:val="21"/>
        </w:rPr>
        <w:t>Fitzalan</w:t>
      </w:r>
      <w:proofErr w:type="spellEnd"/>
      <w:r>
        <w:rPr>
          <w:rFonts w:ascii="Arial" w:hAnsi="Arial" w:cs="Arial"/>
          <w:color w:val="3C4043"/>
          <w:sz w:val="21"/>
          <w:szCs w:val="21"/>
        </w:rPr>
        <w:t xml:space="preserve"> Road, </w:t>
      </w:r>
      <w:r>
        <w:rPr>
          <w:rFonts w:ascii="Arial" w:hAnsi="Arial" w:cs="Arial"/>
          <w:color w:val="52565A"/>
          <w:sz w:val="21"/>
          <w:szCs w:val="21"/>
        </w:rPr>
        <w:t>Cardiff</w:t>
      </w:r>
      <w:r>
        <w:rPr>
          <w:rFonts w:ascii="Arial" w:hAnsi="Arial" w:cs="Arial"/>
          <w:color w:val="3C4043"/>
          <w:sz w:val="21"/>
          <w:szCs w:val="21"/>
        </w:rPr>
        <w:t>, CF24 0EB.</w:t>
      </w:r>
    </w:p>
    <w:p w14:paraId="6E313C41" w14:textId="77777777" w:rsidR="00981840" w:rsidRDefault="00981840" w:rsidP="00981840">
      <w:r>
        <w:rPr>
          <w:rFonts w:ascii="Arial" w:hAnsi="Arial" w:cs="Arial"/>
          <w:color w:val="3C4043"/>
          <w:sz w:val="21"/>
          <w:szCs w:val="21"/>
        </w:rPr>
        <w:t>If you send me a text message around midday on Monday, I'm more likely to remember.</w:t>
      </w:r>
    </w:p>
    <w:p w14:paraId="71E18A90" w14:textId="77777777" w:rsidR="00981840" w:rsidRDefault="00981840" w:rsidP="00981840">
      <w:r>
        <w:rPr>
          <w:rFonts w:ascii="Arial" w:hAnsi="Arial" w:cs="Arial"/>
          <w:color w:val="3C4043"/>
          <w:sz w:val="21"/>
          <w:szCs w:val="21"/>
        </w:rPr>
        <w:t>Best,</w:t>
      </w:r>
    </w:p>
    <w:p w14:paraId="748DA760" w14:textId="77777777" w:rsidR="00981840" w:rsidRDefault="00981840" w:rsidP="00981840">
      <w:r>
        <w:rPr>
          <w:rFonts w:ascii="Arial" w:hAnsi="Arial" w:cs="Arial"/>
          <w:color w:val="3C4043"/>
          <w:sz w:val="21"/>
          <w:szCs w:val="21"/>
        </w:rPr>
        <w:t>Alex</w:t>
      </w:r>
    </w:p>
    <w:p w14:paraId="795B11D2" w14:textId="2955A56B" w:rsidR="00981840" w:rsidRDefault="00981840" w:rsidP="00981840">
      <w:pPr>
        <w:textAlignment w:val="center"/>
        <w:rPr>
          <w:rFonts w:ascii="Arial" w:hAnsi="Arial" w:cs="Arial"/>
          <w:b/>
          <w:bCs/>
          <w:sz w:val="24"/>
          <w:szCs w:val="24"/>
        </w:rPr>
      </w:pPr>
      <w:r>
        <w:rPr>
          <w:rFonts w:ascii="Arial" w:hAnsi="Arial" w:cs="Arial"/>
          <w:noProof/>
          <w:color w:val="0000FF"/>
          <w:sz w:val="24"/>
          <w:szCs w:val="24"/>
        </w:rPr>
        <w:drawing>
          <wp:inline distT="0" distB="0" distL="0" distR="0" wp14:anchorId="2A0F7DD2" wp14:editId="63009B60">
            <wp:extent cx="621030" cy="621030"/>
            <wp:effectExtent l="0" t="0" r="7620" b="7620"/>
            <wp:docPr id="43" name="Picture 43" descr="SB Logo">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 Log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inline>
        </w:drawing>
      </w:r>
      <w:r>
        <w:rPr>
          <w:rFonts w:ascii="Arial" w:hAnsi="Arial" w:cs="Arial"/>
          <w:color w:val="1A2343"/>
          <w:sz w:val="24"/>
          <w:szCs w:val="24"/>
        </w:rPr>
        <w:t> </w:t>
      </w:r>
    </w:p>
    <w:p w14:paraId="35C7A08C" w14:textId="77777777" w:rsidR="00981840" w:rsidRDefault="00981840" w:rsidP="00981840">
      <w:pPr>
        <w:pStyle w:val="NormalWeb"/>
        <w:spacing w:before="0" w:beforeAutospacing="0" w:after="0" w:afterAutospacing="0" w:line="270" w:lineRule="atLeast"/>
        <w:textAlignment w:val="center"/>
        <w:rPr>
          <w:rFonts w:ascii="Arial" w:hAnsi="Arial" w:cs="Arial"/>
          <w:b/>
          <w:bCs/>
          <w:caps/>
          <w:spacing w:val="15"/>
          <w:sz w:val="19"/>
          <w:szCs w:val="19"/>
        </w:rPr>
      </w:pPr>
      <w:r>
        <w:rPr>
          <w:rFonts w:ascii="Arial" w:hAnsi="Arial" w:cs="Arial"/>
          <w:b/>
          <w:bCs/>
          <w:caps/>
          <w:color w:val="9900FF"/>
          <w:spacing w:val="15"/>
          <w:sz w:val="19"/>
          <w:szCs w:val="19"/>
        </w:rPr>
        <w:t>Alexandra frean</w:t>
      </w:r>
    </w:p>
    <w:p w14:paraId="4666ED0E" w14:textId="77777777" w:rsidR="00981840" w:rsidRDefault="00981840" w:rsidP="00981840">
      <w:pPr>
        <w:pStyle w:val="NormalWeb"/>
        <w:spacing w:before="0" w:beforeAutospacing="0" w:after="0" w:afterAutospacing="0" w:line="270" w:lineRule="atLeast"/>
        <w:textAlignment w:val="center"/>
        <w:rPr>
          <w:rFonts w:ascii="Arial" w:hAnsi="Arial" w:cs="Arial"/>
          <w:b/>
          <w:bCs/>
          <w:caps/>
          <w:color w:val="1A2343"/>
          <w:spacing w:val="15"/>
          <w:sz w:val="19"/>
          <w:szCs w:val="19"/>
        </w:rPr>
      </w:pPr>
      <w:r>
        <w:rPr>
          <w:rFonts w:ascii="Arial" w:hAnsi="Arial" w:cs="Arial"/>
          <w:b/>
          <w:bCs/>
          <w:caps/>
          <w:color w:val="1A2343"/>
          <w:spacing w:val="15"/>
          <w:sz w:val="19"/>
          <w:szCs w:val="19"/>
        </w:rPr>
        <w:t>Head of corporate affairs</w:t>
      </w:r>
    </w:p>
    <w:p w14:paraId="75A115E3" w14:textId="77777777" w:rsidR="00981840" w:rsidRDefault="00981840" w:rsidP="00981840">
      <w:pPr>
        <w:pStyle w:val="NormalWeb"/>
        <w:spacing w:before="0" w:beforeAutospacing="0" w:after="0" w:afterAutospacing="0" w:line="270" w:lineRule="atLeast"/>
        <w:textAlignment w:val="center"/>
        <w:rPr>
          <w:rFonts w:ascii="Arial" w:hAnsi="Arial" w:cs="Arial"/>
          <w:b/>
          <w:bCs/>
          <w:color w:val="1A2343"/>
          <w:spacing w:val="15"/>
          <w:sz w:val="19"/>
          <w:szCs w:val="19"/>
        </w:rPr>
      </w:pPr>
      <w:r>
        <w:rPr>
          <w:rFonts w:ascii="Arial" w:hAnsi="Arial" w:cs="Arial"/>
          <w:b/>
          <w:bCs/>
          <w:color w:val="1A2343"/>
          <w:spacing w:val="15"/>
          <w:sz w:val="19"/>
          <w:szCs w:val="19"/>
        </w:rPr>
        <w:t>STARLING BANK</w:t>
      </w:r>
    </w:p>
    <w:p w14:paraId="3FD1A392" w14:textId="77777777" w:rsidR="00981840" w:rsidRDefault="00981840" w:rsidP="00981840">
      <w:pPr>
        <w:pStyle w:val="NormalWeb"/>
        <w:spacing w:before="0" w:beforeAutospacing="0" w:after="0" w:afterAutospacing="0" w:line="270" w:lineRule="atLeast"/>
        <w:textAlignment w:val="center"/>
        <w:rPr>
          <w:rFonts w:ascii="Arial" w:hAnsi="Arial" w:cs="Arial"/>
          <w:b/>
          <w:bCs/>
          <w:color w:val="1A2343"/>
          <w:spacing w:val="15"/>
          <w:sz w:val="19"/>
          <w:szCs w:val="19"/>
        </w:rPr>
      </w:pPr>
      <w:r>
        <w:rPr>
          <w:rFonts w:ascii="Arial" w:hAnsi="Arial" w:cs="Arial"/>
          <w:b/>
          <w:bCs/>
          <w:color w:val="1A2343"/>
          <w:spacing w:val="15"/>
          <w:sz w:val="19"/>
          <w:szCs w:val="19"/>
        </w:rPr>
        <w:t>+44 7973 668363</w:t>
      </w:r>
    </w:p>
    <w:p w14:paraId="687CE67D" w14:textId="77777777" w:rsidR="00981840" w:rsidRDefault="00981840" w:rsidP="00981840">
      <w:pPr>
        <w:pStyle w:val="NormalWeb"/>
        <w:spacing w:before="0" w:beforeAutospacing="0" w:after="0" w:afterAutospacing="0" w:line="270" w:lineRule="atLeast"/>
        <w:textAlignment w:val="center"/>
        <w:rPr>
          <w:rFonts w:ascii="Arial" w:hAnsi="Arial" w:cs="Arial"/>
          <w:color w:val="5E647B"/>
          <w:sz w:val="19"/>
          <w:szCs w:val="19"/>
        </w:rPr>
      </w:pPr>
      <w:r>
        <w:rPr>
          <w:rFonts w:ascii="Arial" w:hAnsi="Arial" w:cs="Arial"/>
          <w:color w:val="5E647B"/>
          <w:sz w:val="19"/>
          <w:szCs w:val="19"/>
        </w:rPr>
        <w:t>Download from </w:t>
      </w:r>
      <w:hyperlink r:id="rId44" w:tgtFrame="_blank" w:history="1">
        <w:r>
          <w:rPr>
            <w:rStyle w:val="Hyperlink"/>
            <w:rFonts w:ascii="Arial" w:hAnsi="Arial" w:cs="Arial"/>
            <w:color w:val="666666"/>
            <w:sz w:val="19"/>
            <w:szCs w:val="19"/>
          </w:rPr>
          <w:t>App Store</w:t>
        </w:r>
      </w:hyperlink>
      <w:r>
        <w:rPr>
          <w:rFonts w:ascii="Arial" w:hAnsi="Arial" w:cs="Arial"/>
          <w:color w:val="5E647B"/>
          <w:sz w:val="19"/>
          <w:szCs w:val="19"/>
        </w:rPr>
        <w:t> or </w:t>
      </w:r>
      <w:hyperlink r:id="rId45" w:tgtFrame="_blank" w:history="1">
        <w:r>
          <w:rPr>
            <w:rStyle w:val="Hyperlink"/>
            <w:rFonts w:ascii="Arial" w:hAnsi="Arial" w:cs="Arial"/>
            <w:color w:val="666666"/>
            <w:sz w:val="19"/>
            <w:szCs w:val="19"/>
          </w:rPr>
          <w:t>Google Play</w:t>
        </w:r>
      </w:hyperlink>
      <w:r>
        <w:rPr>
          <w:rFonts w:ascii="Arial" w:hAnsi="Arial" w:cs="Arial"/>
          <w:color w:val="5E647B"/>
          <w:sz w:val="19"/>
          <w:szCs w:val="19"/>
        </w:rPr>
        <w:t xml:space="preserve"> and apply for an account in minutes. </w:t>
      </w:r>
    </w:p>
    <w:p w14:paraId="1AA32A12" w14:textId="27739413" w:rsidR="00981840" w:rsidRDefault="00981840" w:rsidP="00981840">
      <w:pPr>
        <w:textAlignment w:val="center"/>
        <w:rPr>
          <w:rFonts w:ascii="Arial" w:hAnsi="Arial" w:cs="Arial"/>
          <w:b/>
          <w:bCs/>
          <w:sz w:val="24"/>
          <w:szCs w:val="24"/>
        </w:rPr>
      </w:pPr>
      <w:r>
        <w:rPr>
          <w:rFonts w:ascii="Arial" w:hAnsi="Arial" w:cs="Arial"/>
          <w:noProof/>
          <w:color w:val="0000FF"/>
          <w:sz w:val="24"/>
          <w:szCs w:val="24"/>
        </w:rPr>
        <w:drawing>
          <wp:inline distT="0" distB="0" distL="0" distR="0" wp14:anchorId="2F5AA3C0" wp14:editId="3B362699">
            <wp:extent cx="238760" cy="238760"/>
            <wp:effectExtent l="0" t="0" r="8890" b="8890"/>
            <wp:docPr id="42" name="Picture 42" descr="Starling Bank">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ling Bank"/>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4348DB03" wp14:editId="6C09D3D6">
            <wp:extent cx="238760" cy="238760"/>
            <wp:effectExtent l="0" t="0" r="8890" b="8890"/>
            <wp:docPr id="41" name="Picture 41" descr="Twitter">
              <a:hlinkClick xmlns:a="http://schemas.openxmlformats.org/drawingml/2006/main" r:id="rId4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5D06C8E5" wp14:editId="7868ECCB">
            <wp:extent cx="238760" cy="238760"/>
            <wp:effectExtent l="0" t="0" r="8890" b="8890"/>
            <wp:docPr id="40" name="Picture 40" descr="Facebook">
              <a:hlinkClick xmlns:a="http://schemas.openxmlformats.org/drawingml/2006/main" r:id="rId5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eboo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6855EBFB" wp14:editId="5852B754">
            <wp:extent cx="238760" cy="238760"/>
            <wp:effectExtent l="0" t="0" r="8890" b="8890"/>
            <wp:docPr id="39" name="Picture 39" descr="Instagram">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hyperlink r:id="rId54" w:tgtFrame="_blank" w:history="1">
        <w:r>
          <w:rPr>
            <w:rFonts w:ascii="Arial" w:hAnsi="Arial" w:cs="Arial"/>
            <w:noProof/>
            <w:color w:val="0000FF"/>
            <w:sz w:val="24"/>
            <w:szCs w:val="24"/>
          </w:rPr>
          <w:drawing>
            <wp:inline distT="0" distB="0" distL="0" distR="0" wp14:anchorId="434AE083" wp14:editId="24BCA757">
              <wp:extent cx="3050540" cy="688975"/>
              <wp:effectExtent l="0" t="0" r="0" b="0"/>
              <wp:docPr id="38" name="Picture 38" descr="british-bank-awards-2018-w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itish-bank-awards-2018-winner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50540" cy="688975"/>
                      </a:xfrm>
                      <a:prstGeom prst="rect">
                        <a:avLst/>
                      </a:prstGeom>
                      <a:noFill/>
                      <a:ln>
                        <a:noFill/>
                      </a:ln>
                    </pic:spPr>
                  </pic:pic>
                </a:graphicData>
              </a:graphic>
            </wp:inline>
          </w:drawing>
        </w:r>
        <w:r>
          <w:rPr>
            <w:rStyle w:val="Hyperlink"/>
            <w:rFonts w:ascii="Arial" w:hAnsi="Arial" w:cs="Arial"/>
            <w:color w:val="5E647B"/>
            <w:sz w:val="19"/>
            <w:szCs w:val="19"/>
          </w:rPr>
          <w:t>We’re hiring - </w:t>
        </w:r>
        <w:r>
          <w:rPr>
            <w:rStyle w:val="Hyperlink"/>
            <w:rFonts w:ascii="Arial" w:hAnsi="Arial" w:cs="Arial"/>
            <w:color w:val="666666"/>
            <w:sz w:val="19"/>
            <w:szCs w:val="19"/>
          </w:rPr>
          <w:t>click here to discover more</w:t>
        </w:r>
        <w:r>
          <w:rPr>
            <w:rStyle w:val="Hyperlink"/>
            <w:rFonts w:ascii="Arial" w:hAnsi="Arial" w:cs="Arial"/>
            <w:color w:val="5E647B"/>
            <w:sz w:val="19"/>
            <w:szCs w:val="19"/>
          </w:rPr>
          <w:t>.</w:t>
        </w:r>
      </w:hyperlink>
    </w:p>
    <w:p w14:paraId="0091B428" w14:textId="77777777" w:rsidR="00981840" w:rsidRDefault="00981840" w:rsidP="00981840">
      <w:pPr>
        <w:rPr>
          <w:rFonts w:ascii="Calibri" w:hAnsi="Calibri" w:cs="Calibri"/>
          <w:sz w:val="22"/>
          <w:szCs w:val="22"/>
        </w:rPr>
      </w:pPr>
      <w:r>
        <w:rPr>
          <w:rFonts w:ascii="Arial" w:hAnsi="Arial" w:cs="Arial"/>
          <w:caps/>
          <w:color w:val="666666"/>
          <w:sz w:val="17"/>
          <w:szCs w:val="17"/>
        </w:rPr>
        <w:t>Starling Bank is registered in England and Wales as Starling Bank Limited (No.09092149), </w:t>
      </w:r>
      <w:hyperlink r:id="rId56" w:tgtFrame="_blank" w:history="1">
        <w:r>
          <w:rPr>
            <w:rStyle w:val="Hyperlink"/>
            <w:rFonts w:ascii="Arial" w:hAnsi="Arial" w:cs="Arial"/>
            <w:caps/>
            <w:sz w:val="17"/>
            <w:szCs w:val="17"/>
          </w:rPr>
          <w:t>3rd floor, 2 Finsbury Avenue, London, EC2M 2PP</w:t>
        </w:r>
      </w:hyperlink>
      <w:r>
        <w:rPr>
          <w:rFonts w:ascii="Arial" w:hAnsi="Arial" w:cs="Arial"/>
          <w:caps/>
          <w:color w:val="666666"/>
          <w:sz w:val="17"/>
          <w:szCs w:val="17"/>
        </w:rPr>
        <w:t>. We are authorised by the Prudential Regulation Authority and regulated by the Financial Conduct Authority and the Prudential Regulation Authority under registration number 730166. Starling Bank Limited is a member of the Financial Services Compensation Scheme and the Financial Ombudsman Service</w:t>
      </w:r>
    </w:p>
    <w:p w14:paraId="70B91E2C" w14:textId="77777777" w:rsidR="00981840" w:rsidRDefault="00981840" w:rsidP="00981840"/>
    <w:p w14:paraId="08C76E4F" w14:textId="77777777" w:rsidR="00981840" w:rsidRDefault="00981840" w:rsidP="00981840"/>
    <w:p w14:paraId="65DF7023" w14:textId="77777777" w:rsidR="00981840" w:rsidRDefault="00981840" w:rsidP="00981840">
      <w:r>
        <w:t>On Wed, 4 Mar 2020 at 17:56, James Dunhill (1800349) &lt;</w:t>
      </w:r>
      <w:hyperlink r:id="rId57" w:history="1">
        <w:r>
          <w:rPr>
            <w:rStyle w:val="Hyperlink"/>
          </w:rPr>
          <w:t>1800349@student.uwtsd.ac.uk</w:t>
        </w:r>
      </w:hyperlink>
      <w:r>
        <w:t>&gt; wrote:</w:t>
      </w:r>
    </w:p>
    <w:p w14:paraId="47DDEBB2" w14:textId="77777777" w:rsidR="00981840" w:rsidRDefault="00981840" w:rsidP="00981840">
      <w:pPr>
        <w:spacing w:before="100" w:beforeAutospacing="1" w:after="100" w:afterAutospacing="1"/>
      </w:pPr>
      <w:r>
        <w:t xml:space="preserve">I am based in Swansea but travel to Cardiff a few </w:t>
      </w:r>
      <w:proofErr w:type="gramStart"/>
      <w:r>
        <w:t>time</w:t>
      </w:r>
      <w:proofErr w:type="gramEnd"/>
      <w:r>
        <w:t xml:space="preserve"> a month so I would have no problem picking them up and the presentation would be held on the 26</w:t>
      </w:r>
      <w:r>
        <w:rPr>
          <w:vertAlign w:val="superscript"/>
        </w:rPr>
        <w:t>th</w:t>
      </w:r>
      <w:r>
        <w:t xml:space="preserve"> of march.  </w:t>
      </w:r>
    </w:p>
    <w:p w14:paraId="27A7E49B" w14:textId="77777777" w:rsidR="00981840" w:rsidRDefault="00981840" w:rsidP="00981840">
      <w:pPr>
        <w:spacing w:before="100" w:beforeAutospacing="1" w:after="100" w:afterAutospacing="1"/>
      </w:pPr>
      <w:r>
        <w:t> </w:t>
      </w:r>
    </w:p>
    <w:p w14:paraId="6EF9D916" w14:textId="77777777" w:rsidR="00981840" w:rsidRDefault="00981840" w:rsidP="00981840">
      <w:pPr>
        <w:spacing w:before="100" w:beforeAutospacing="1" w:after="100" w:afterAutospacing="1"/>
      </w:pPr>
      <w:r>
        <w:t xml:space="preserve">I fully understand that you are not endorsing our project and will put a disclaimer on the presentation </w:t>
      </w:r>
      <w:proofErr w:type="gramStart"/>
      <w:r>
        <w:t>and also</w:t>
      </w:r>
      <w:proofErr w:type="gramEnd"/>
      <w:r>
        <w:t xml:space="preserve"> on the website.</w:t>
      </w:r>
    </w:p>
    <w:p w14:paraId="020A057A" w14:textId="77777777" w:rsidR="00981840" w:rsidRDefault="00981840" w:rsidP="00981840">
      <w:pPr>
        <w:spacing w:before="100" w:beforeAutospacing="1" w:after="100" w:afterAutospacing="1"/>
      </w:pPr>
      <w:r>
        <w:t> </w:t>
      </w:r>
    </w:p>
    <w:p w14:paraId="5580BCC3" w14:textId="77777777" w:rsidR="00981840" w:rsidRDefault="00981840" w:rsidP="00981840">
      <w:pPr>
        <w:spacing w:before="100" w:beforeAutospacing="1" w:after="100" w:afterAutospacing="1"/>
      </w:pPr>
      <w:r>
        <w:t>Best Regards,</w:t>
      </w:r>
    </w:p>
    <w:p w14:paraId="46D65B76" w14:textId="77777777" w:rsidR="00981840" w:rsidRDefault="00981840" w:rsidP="00981840">
      <w:pPr>
        <w:spacing w:before="100" w:beforeAutospacing="1" w:after="100" w:afterAutospacing="1"/>
      </w:pPr>
      <w:r>
        <w:t>James Dunhill</w:t>
      </w:r>
    </w:p>
    <w:p w14:paraId="287F8773" w14:textId="77777777" w:rsidR="00981840" w:rsidRDefault="00981840" w:rsidP="00981840">
      <w:pPr>
        <w:spacing w:before="100" w:beforeAutospacing="1" w:after="100" w:afterAutospacing="1"/>
      </w:pPr>
      <w:r>
        <w:t> </w:t>
      </w:r>
    </w:p>
    <w:p w14:paraId="3F7C087D" w14:textId="77777777" w:rsidR="00981840" w:rsidRDefault="00981840" w:rsidP="00981840">
      <w:pPr>
        <w:spacing w:before="100" w:beforeAutospacing="1" w:after="100" w:afterAutospacing="1"/>
        <w:outlineLvl w:val="0"/>
      </w:pPr>
      <w:r>
        <w:rPr>
          <w:b/>
          <w:bCs/>
          <w:lang w:val="en-US"/>
        </w:rPr>
        <w:t>From:</w:t>
      </w:r>
      <w:r>
        <w:rPr>
          <w:lang w:val="en-US"/>
        </w:rPr>
        <w:t xml:space="preserve"> Alexandra Frean &lt;</w:t>
      </w:r>
      <w:hyperlink r:id="rId58" w:tgtFrame="_blank" w:history="1">
        <w:r>
          <w:rPr>
            <w:rStyle w:val="Hyperlink"/>
            <w:lang w:val="en-US"/>
          </w:rPr>
          <w:t>alexandra.frean@starlingbank.com</w:t>
        </w:r>
      </w:hyperlink>
      <w:r>
        <w:rPr>
          <w:lang w:val="en-US"/>
        </w:rPr>
        <w:t xml:space="preserve">&gt; </w:t>
      </w:r>
      <w:r>
        <w:rPr>
          <w:lang w:val="en-US"/>
        </w:rPr>
        <w:br/>
      </w:r>
      <w:r>
        <w:rPr>
          <w:b/>
          <w:bCs/>
          <w:lang w:val="en-US"/>
        </w:rPr>
        <w:t>Sent:</w:t>
      </w:r>
      <w:r>
        <w:rPr>
          <w:lang w:val="en-US"/>
        </w:rPr>
        <w:t xml:space="preserve"> 04 March 2020 17:41</w:t>
      </w:r>
      <w:r>
        <w:rPr>
          <w:lang w:val="en-US"/>
        </w:rPr>
        <w:br/>
      </w:r>
      <w:r>
        <w:rPr>
          <w:b/>
          <w:bCs/>
          <w:lang w:val="en-US"/>
        </w:rPr>
        <w:t>To:</w:t>
      </w:r>
      <w:r>
        <w:rPr>
          <w:lang w:val="en-US"/>
        </w:rPr>
        <w:t xml:space="preserve"> James Dunhill (1800349) &lt;</w:t>
      </w:r>
      <w:hyperlink r:id="rId59" w:tgtFrame="_blank" w:history="1">
        <w:r>
          <w:rPr>
            <w:rStyle w:val="Hyperlink"/>
            <w:lang w:val="en-US"/>
          </w:rPr>
          <w:t>1800349@student.uwtsd.ac.uk</w:t>
        </w:r>
      </w:hyperlink>
      <w:r>
        <w:rPr>
          <w:lang w:val="en-US"/>
        </w:rPr>
        <w:t>&gt;</w:t>
      </w:r>
      <w:r>
        <w:rPr>
          <w:lang w:val="en-US"/>
        </w:rPr>
        <w:br/>
      </w:r>
      <w:r>
        <w:rPr>
          <w:b/>
          <w:bCs/>
          <w:lang w:val="en-US"/>
        </w:rPr>
        <w:t>Subject:</w:t>
      </w:r>
      <w:r>
        <w:rPr>
          <w:lang w:val="en-US"/>
        </w:rPr>
        <w:t xml:space="preserve"> Re: Recent Phone Call - University Project</w:t>
      </w:r>
    </w:p>
    <w:p w14:paraId="145E88B7" w14:textId="77777777" w:rsidR="00981840" w:rsidRDefault="00981840" w:rsidP="00981840">
      <w:pPr>
        <w:spacing w:before="100" w:beforeAutospacing="1" w:after="100" w:afterAutospacing="1"/>
      </w:pPr>
      <w:r>
        <w:t> </w:t>
      </w:r>
    </w:p>
    <w:p w14:paraId="09AF9E23" w14:textId="77777777" w:rsidR="00981840" w:rsidRDefault="00981840" w:rsidP="00981840">
      <w:pPr>
        <w:spacing w:before="100" w:beforeAutospacing="1" w:after="100" w:afterAutospacing="1"/>
      </w:pPr>
      <w:r>
        <w:t>I'll see what I can do with the hoodies. Are any of you based in Cardiff - we have an office there and maybe you might be able to pick them up from there. When do you need them by?</w:t>
      </w:r>
    </w:p>
    <w:p w14:paraId="31526D66" w14:textId="77777777" w:rsidR="00981840" w:rsidRDefault="00981840" w:rsidP="00981840">
      <w:pPr>
        <w:spacing w:before="100" w:beforeAutospacing="1" w:after="100" w:afterAutospacing="1"/>
      </w:pPr>
      <w:r>
        <w:t>You will have to make clear that Starling is not endorsing your project, so I need an assurance that you will explicitly make it clear in the presentation.</w:t>
      </w:r>
    </w:p>
    <w:p w14:paraId="423B9CE0" w14:textId="77777777" w:rsidR="00981840" w:rsidRDefault="00981840" w:rsidP="00981840">
      <w:pPr>
        <w:spacing w:before="100" w:beforeAutospacing="1" w:after="100" w:afterAutospacing="1"/>
      </w:pPr>
      <w:r>
        <w:t>Alex</w:t>
      </w:r>
      <w:r>
        <w:br w:type="textWrapping" w:clear="all"/>
      </w:r>
    </w:p>
    <w:p w14:paraId="03FE0768" w14:textId="77777777" w:rsidR="00981840" w:rsidRDefault="00981840" w:rsidP="00981840">
      <w:pPr>
        <w:spacing w:before="100" w:beforeAutospacing="1" w:after="100" w:afterAutospacing="1"/>
      </w:pPr>
      <w:r>
        <w:rPr>
          <w:rFonts w:ascii="Arial" w:hAnsi="Arial" w:cs="Arial"/>
          <w:color w:val="1A2343"/>
          <w:sz w:val="24"/>
          <w:szCs w:val="24"/>
        </w:rPr>
        <w:t> </w:t>
      </w:r>
    </w:p>
    <w:p w14:paraId="436EE5F1" w14:textId="05CC63FA" w:rsidR="00981840" w:rsidRDefault="00981840" w:rsidP="00981840">
      <w:pPr>
        <w:spacing w:before="100" w:beforeAutospacing="1" w:after="100" w:afterAutospacing="1"/>
        <w:textAlignment w:val="center"/>
      </w:pPr>
      <w:r>
        <w:rPr>
          <w:rFonts w:ascii="Arial" w:hAnsi="Arial" w:cs="Arial"/>
          <w:noProof/>
          <w:color w:val="0000FF"/>
          <w:sz w:val="24"/>
          <w:szCs w:val="24"/>
        </w:rPr>
        <w:drawing>
          <wp:inline distT="0" distB="0" distL="0" distR="0" wp14:anchorId="2A93E3BF" wp14:editId="229D40D1">
            <wp:extent cx="621030" cy="621030"/>
            <wp:effectExtent l="0" t="0" r="7620" b="7620"/>
            <wp:docPr id="37" name="Picture 37" descr="SB Logo">
              <a:hlinkClick xmlns:a="http://schemas.openxmlformats.org/drawingml/2006/main" r:id="rId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5" descr="SB Log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inline>
        </w:drawing>
      </w:r>
      <w:r>
        <w:rPr>
          <w:rFonts w:ascii="Arial" w:hAnsi="Arial" w:cs="Arial"/>
          <w:color w:val="1A2343"/>
          <w:sz w:val="24"/>
          <w:szCs w:val="24"/>
        </w:rPr>
        <w:t> </w:t>
      </w:r>
    </w:p>
    <w:p w14:paraId="10781B21" w14:textId="77777777" w:rsidR="00981840" w:rsidRDefault="00981840" w:rsidP="00981840">
      <w:pPr>
        <w:pStyle w:val="NormalWeb"/>
        <w:spacing w:before="0" w:beforeAutospacing="0" w:after="0" w:afterAutospacing="0" w:line="270" w:lineRule="atLeast"/>
        <w:textAlignment w:val="center"/>
      </w:pPr>
      <w:r>
        <w:rPr>
          <w:rFonts w:ascii="Arial" w:hAnsi="Arial" w:cs="Arial"/>
          <w:b/>
          <w:bCs/>
          <w:caps/>
          <w:color w:val="9900FF"/>
          <w:spacing w:val="15"/>
          <w:sz w:val="19"/>
          <w:szCs w:val="19"/>
        </w:rPr>
        <w:t>Alexandra frean</w:t>
      </w:r>
    </w:p>
    <w:p w14:paraId="6AB58CE3" w14:textId="77777777" w:rsidR="00981840" w:rsidRDefault="00981840" w:rsidP="00981840">
      <w:pPr>
        <w:pStyle w:val="NormalWeb"/>
        <w:spacing w:before="0" w:beforeAutospacing="0" w:after="0" w:afterAutospacing="0" w:line="270" w:lineRule="atLeast"/>
        <w:textAlignment w:val="center"/>
      </w:pPr>
      <w:r>
        <w:rPr>
          <w:rFonts w:ascii="Arial" w:hAnsi="Arial" w:cs="Arial"/>
          <w:b/>
          <w:bCs/>
          <w:caps/>
          <w:color w:val="1A2343"/>
          <w:spacing w:val="15"/>
          <w:sz w:val="19"/>
          <w:szCs w:val="19"/>
        </w:rPr>
        <w:t>Head of corporate affairs</w:t>
      </w:r>
    </w:p>
    <w:p w14:paraId="51EAE0BE" w14:textId="77777777" w:rsidR="00981840" w:rsidRDefault="00981840" w:rsidP="00981840">
      <w:pPr>
        <w:pStyle w:val="NormalWeb"/>
        <w:spacing w:before="0" w:beforeAutospacing="0" w:after="0" w:afterAutospacing="0" w:line="270" w:lineRule="atLeast"/>
        <w:textAlignment w:val="center"/>
      </w:pPr>
      <w:r>
        <w:rPr>
          <w:rFonts w:ascii="Arial" w:hAnsi="Arial" w:cs="Arial"/>
          <w:b/>
          <w:bCs/>
          <w:color w:val="1A2343"/>
          <w:spacing w:val="15"/>
          <w:sz w:val="19"/>
          <w:szCs w:val="19"/>
        </w:rPr>
        <w:t>STARLING BANK</w:t>
      </w:r>
    </w:p>
    <w:p w14:paraId="3ABCB1AA" w14:textId="77777777" w:rsidR="00981840" w:rsidRDefault="00981840" w:rsidP="00981840">
      <w:pPr>
        <w:pStyle w:val="NormalWeb"/>
        <w:spacing w:before="0" w:beforeAutospacing="0" w:after="0" w:afterAutospacing="0" w:line="270" w:lineRule="atLeast"/>
        <w:textAlignment w:val="center"/>
      </w:pPr>
      <w:r>
        <w:rPr>
          <w:rFonts w:ascii="Arial" w:hAnsi="Arial" w:cs="Arial"/>
          <w:b/>
          <w:bCs/>
          <w:color w:val="1A2343"/>
          <w:spacing w:val="15"/>
          <w:sz w:val="19"/>
          <w:szCs w:val="19"/>
        </w:rPr>
        <w:t>+44 7973 668363</w:t>
      </w:r>
    </w:p>
    <w:p w14:paraId="73F89C06" w14:textId="77777777" w:rsidR="00981840" w:rsidRDefault="00981840" w:rsidP="00981840">
      <w:pPr>
        <w:pStyle w:val="NormalWeb"/>
        <w:spacing w:before="0" w:beforeAutospacing="0" w:after="0" w:afterAutospacing="0" w:line="270" w:lineRule="atLeast"/>
        <w:textAlignment w:val="center"/>
      </w:pPr>
      <w:r>
        <w:rPr>
          <w:rFonts w:ascii="Arial" w:hAnsi="Arial" w:cs="Arial"/>
          <w:color w:val="5E647B"/>
          <w:sz w:val="19"/>
          <w:szCs w:val="19"/>
        </w:rPr>
        <w:t>Download from </w:t>
      </w:r>
      <w:hyperlink r:id="rId61" w:tgtFrame="_blank" w:history="1">
        <w:r>
          <w:rPr>
            <w:rStyle w:val="Hyperlink"/>
            <w:rFonts w:ascii="Arial" w:hAnsi="Arial" w:cs="Arial"/>
            <w:color w:val="666666"/>
            <w:sz w:val="19"/>
            <w:szCs w:val="19"/>
          </w:rPr>
          <w:t>App Store</w:t>
        </w:r>
      </w:hyperlink>
      <w:r>
        <w:rPr>
          <w:rFonts w:ascii="Arial" w:hAnsi="Arial" w:cs="Arial"/>
          <w:color w:val="5E647B"/>
          <w:sz w:val="19"/>
          <w:szCs w:val="19"/>
        </w:rPr>
        <w:t> or </w:t>
      </w:r>
      <w:hyperlink r:id="rId62" w:tgtFrame="_blank" w:history="1">
        <w:r>
          <w:rPr>
            <w:rStyle w:val="Hyperlink"/>
            <w:rFonts w:ascii="Arial" w:hAnsi="Arial" w:cs="Arial"/>
            <w:color w:val="666666"/>
            <w:sz w:val="19"/>
            <w:szCs w:val="19"/>
          </w:rPr>
          <w:t>Google Play</w:t>
        </w:r>
      </w:hyperlink>
      <w:r>
        <w:rPr>
          <w:rFonts w:ascii="Arial" w:hAnsi="Arial" w:cs="Arial"/>
          <w:color w:val="5E647B"/>
          <w:sz w:val="19"/>
          <w:szCs w:val="19"/>
        </w:rPr>
        <w:t xml:space="preserve"> and apply for an account in minutes. </w:t>
      </w:r>
    </w:p>
    <w:p w14:paraId="23868725" w14:textId="4D94DC16" w:rsidR="00981840" w:rsidRDefault="00981840" w:rsidP="00981840">
      <w:pPr>
        <w:spacing w:before="100" w:beforeAutospacing="1" w:after="100" w:afterAutospacing="1"/>
        <w:textAlignment w:val="center"/>
      </w:pPr>
      <w:r>
        <w:rPr>
          <w:rFonts w:ascii="Arial" w:hAnsi="Arial" w:cs="Arial"/>
          <w:noProof/>
          <w:color w:val="0000FF"/>
          <w:sz w:val="24"/>
          <w:szCs w:val="24"/>
        </w:rPr>
        <w:drawing>
          <wp:inline distT="0" distB="0" distL="0" distR="0" wp14:anchorId="0694EE48" wp14:editId="649BF1B7">
            <wp:extent cx="238760" cy="238760"/>
            <wp:effectExtent l="0" t="0" r="8890" b="8890"/>
            <wp:docPr id="36" name="Picture 36" descr="Starling Bank">
              <a:hlinkClick xmlns:a="http://schemas.openxmlformats.org/drawingml/2006/main" r:id="rId6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6" descr="Starling Bank"/>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1A85F61B" wp14:editId="5114E058">
            <wp:extent cx="238760" cy="238760"/>
            <wp:effectExtent l="0" t="0" r="8890" b="8890"/>
            <wp:docPr id="35" name="Picture 35" descr="Twitter">
              <a:hlinkClick xmlns:a="http://schemas.openxmlformats.org/drawingml/2006/main" r:id="rId6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7" descr="Twitte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203F3B42" wp14:editId="161438BA">
            <wp:extent cx="238760" cy="238760"/>
            <wp:effectExtent l="0" t="0" r="8890" b="8890"/>
            <wp:docPr id="31" name="Picture 31" descr="Facebook">
              <a:hlinkClick xmlns:a="http://schemas.openxmlformats.org/drawingml/2006/main" r:id="rId6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8" descr="Faceboo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34D11776" wp14:editId="525A5721">
            <wp:extent cx="238760" cy="238760"/>
            <wp:effectExtent l="0" t="0" r="8890" b="8890"/>
            <wp:docPr id="23" name="Picture 23" descr="Instagram">
              <a:hlinkClick xmlns:a="http://schemas.openxmlformats.org/drawingml/2006/main" r:id="rId6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9" descr="Instagra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hyperlink r:id="rId67" w:tgtFrame="_blank" w:history="1">
        <w:r>
          <w:rPr>
            <w:rFonts w:ascii="Arial" w:hAnsi="Arial" w:cs="Arial"/>
            <w:noProof/>
            <w:color w:val="0000FF"/>
            <w:sz w:val="24"/>
            <w:szCs w:val="24"/>
          </w:rPr>
          <w:drawing>
            <wp:inline distT="0" distB="0" distL="0" distR="0" wp14:anchorId="547DE474" wp14:editId="2EFE7185">
              <wp:extent cx="3050540" cy="688975"/>
              <wp:effectExtent l="0" t="0" r="0" b="0"/>
              <wp:docPr id="16" name="Picture 16" descr="british-bank-awards-2018-w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30" descr="british-bank-awards-2018-winner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50540" cy="688975"/>
                      </a:xfrm>
                      <a:prstGeom prst="rect">
                        <a:avLst/>
                      </a:prstGeom>
                      <a:noFill/>
                      <a:ln>
                        <a:noFill/>
                      </a:ln>
                    </pic:spPr>
                  </pic:pic>
                </a:graphicData>
              </a:graphic>
            </wp:inline>
          </w:drawing>
        </w:r>
        <w:r>
          <w:rPr>
            <w:rStyle w:val="Hyperlink"/>
            <w:rFonts w:ascii="Arial" w:hAnsi="Arial" w:cs="Arial"/>
            <w:color w:val="5E647B"/>
            <w:sz w:val="19"/>
            <w:szCs w:val="19"/>
          </w:rPr>
          <w:t>We’re hiring - </w:t>
        </w:r>
        <w:r>
          <w:rPr>
            <w:rStyle w:val="Hyperlink"/>
            <w:rFonts w:ascii="Arial" w:hAnsi="Arial" w:cs="Arial"/>
            <w:color w:val="666666"/>
            <w:sz w:val="19"/>
            <w:szCs w:val="19"/>
          </w:rPr>
          <w:t>click here to discover more</w:t>
        </w:r>
        <w:r>
          <w:rPr>
            <w:rStyle w:val="Hyperlink"/>
            <w:rFonts w:ascii="Arial" w:hAnsi="Arial" w:cs="Arial"/>
            <w:color w:val="5E647B"/>
            <w:sz w:val="19"/>
            <w:szCs w:val="19"/>
          </w:rPr>
          <w:t>.</w:t>
        </w:r>
      </w:hyperlink>
    </w:p>
    <w:p w14:paraId="7AFB5EBE" w14:textId="77777777" w:rsidR="00981840" w:rsidRDefault="00981840" w:rsidP="00981840">
      <w:pPr>
        <w:spacing w:before="100" w:beforeAutospacing="1" w:after="100" w:afterAutospacing="1"/>
      </w:pPr>
      <w:r>
        <w:rPr>
          <w:rFonts w:ascii="Arial" w:hAnsi="Arial" w:cs="Arial"/>
          <w:caps/>
          <w:color w:val="666666"/>
          <w:sz w:val="17"/>
          <w:szCs w:val="17"/>
        </w:rPr>
        <w:t>Starling Bank is registered in England and Wales as Starling Bank Limited (No.09092149), </w:t>
      </w:r>
      <w:hyperlink r:id="rId68" w:tgtFrame="_blank" w:history="1">
        <w:r>
          <w:rPr>
            <w:rStyle w:val="Hyperlink"/>
            <w:rFonts w:ascii="Arial" w:hAnsi="Arial" w:cs="Arial"/>
            <w:caps/>
            <w:sz w:val="17"/>
            <w:szCs w:val="17"/>
          </w:rPr>
          <w:t>3rd floor, 2 Finsbury Avenue, London, EC2M 2PP</w:t>
        </w:r>
      </w:hyperlink>
      <w:r>
        <w:rPr>
          <w:rFonts w:ascii="Arial" w:hAnsi="Arial" w:cs="Arial"/>
          <w:caps/>
          <w:color w:val="666666"/>
          <w:sz w:val="17"/>
          <w:szCs w:val="17"/>
        </w:rPr>
        <w:t>. We are authorised by the Prudential Regulation Authority and regulated by the Financial Conduct Authority and the Prudential Regulation Authority under registration number 730166. Starling Bank Limited is a member of the Financial Services Compensation Scheme and the Financial Ombudsman Service</w:t>
      </w:r>
    </w:p>
    <w:p w14:paraId="186EAA18" w14:textId="77777777" w:rsidR="00981840" w:rsidRDefault="00981840" w:rsidP="00981840">
      <w:pPr>
        <w:spacing w:before="100" w:beforeAutospacing="1" w:after="100" w:afterAutospacing="1"/>
      </w:pPr>
      <w:r>
        <w:t> </w:t>
      </w:r>
    </w:p>
    <w:p w14:paraId="688012FD" w14:textId="77777777" w:rsidR="00981840" w:rsidRDefault="00981840" w:rsidP="00981840">
      <w:pPr>
        <w:spacing w:before="100" w:beforeAutospacing="1" w:after="100" w:afterAutospacing="1"/>
      </w:pPr>
      <w:r>
        <w:t> </w:t>
      </w:r>
    </w:p>
    <w:p w14:paraId="14655D90" w14:textId="77777777" w:rsidR="00981840" w:rsidRDefault="00981840" w:rsidP="00981840">
      <w:pPr>
        <w:spacing w:before="100" w:beforeAutospacing="1" w:after="100" w:afterAutospacing="1"/>
      </w:pPr>
      <w:r>
        <w:t>On Wed, 4 Mar 2020 at 16:53, James Dunhill (1800349) &lt;</w:t>
      </w:r>
      <w:hyperlink r:id="rId69" w:tgtFrame="_blank" w:history="1">
        <w:r>
          <w:rPr>
            <w:rStyle w:val="Hyperlink"/>
          </w:rPr>
          <w:t>1800349@student.uwtsd.ac.uk</w:t>
        </w:r>
      </w:hyperlink>
      <w:r>
        <w:t>&gt; wrote:</w:t>
      </w:r>
    </w:p>
    <w:p w14:paraId="0FC31523" w14:textId="77777777" w:rsidR="00981840" w:rsidRDefault="00981840" w:rsidP="00981840">
      <w:pPr>
        <w:spacing w:before="100" w:beforeAutospacing="1" w:after="100" w:afterAutospacing="1"/>
      </w:pPr>
      <w:r>
        <w:t>Hello Alex,</w:t>
      </w:r>
    </w:p>
    <w:p w14:paraId="4A0E9F8E" w14:textId="77777777" w:rsidR="00981840" w:rsidRDefault="00981840" w:rsidP="00981840">
      <w:pPr>
        <w:spacing w:before="100" w:beforeAutospacing="1" w:after="100" w:afterAutospacing="1"/>
      </w:pPr>
      <w:r>
        <w:t>Thank you or the fast response,</w:t>
      </w:r>
    </w:p>
    <w:p w14:paraId="2E0BDB23" w14:textId="77777777" w:rsidR="00981840" w:rsidRDefault="00981840" w:rsidP="00981840">
      <w:pPr>
        <w:spacing w:before="100" w:beforeAutospacing="1" w:after="100" w:afterAutospacing="1"/>
      </w:pPr>
      <w:r>
        <w:t> </w:t>
      </w:r>
    </w:p>
    <w:p w14:paraId="17E28B4F" w14:textId="77777777" w:rsidR="00981840" w:rsidRDefault="00981840" w:rsidP="00981840">
      <w:pPr>
        <w:spacing w:before="100" w:beforeAutospacing="1" w:after="100" w:afterAutospacing="1"/>
      </w:pPr>
      <w:r>
        <w:t xml:space="preserve">The presentation is to a panel of judges that are from the university </w:t>
      </w:r>
      <w:proofErr w:type="gramStart"/>
      <w:r>
        <w:t>and also</w:t>
      </w:r>
      <w:proofErr w:type="gramEnd"/>
      <w:r>
        <w:t xml:space="preserve"> some tech sponsors.</w:t>
      </w:r>
    </w:p>
    <w:p w14:paraId="69071503" w14:textId="77777777" w:rsidR="00981840" w:rsidRDefault="00981840" w:rsidP="00981840">
      <w:pPr>
        <w:spacing w:before="100" w:beforeAutospacing="1" w:after="100" w:afterAutospacing="1"/>
      </w:pPr>
      <w:r>
        <w:t> </w:t>
      </w:r>
    </w:p>
    <w:p w14:paraId="4FBE0096" w14:textId="77777777" w:rsidR="00981840" w:rsidRDefault="00981840" w:rsidP="00981840">
      <w:pPr>
        <w:spacing w:before="100" w:beforeAutospacing="1" w:after="100" w:afterAutospacing="1"/>
      </w:pPr>
      <w:r>
        <w:t>Hoodies sizes if possible,</w:t>
      </w:r>
    </w:p>
    <w:p w14:paraId="472954EE" w14:textId="77777777" w:rsidR="00981840" w:rsidRDefault="00981840" w:rsidP="00981840">
      <w:pPr>
        <w:spacing w:before="100" w:beforeAutospacing="1" w:after="100" w:afterAutospacing="1"/>
      </w:pPr>
      <w:r>
        <w:t>1 2XL</w:t>
      </w:r>
    </w:p>
    <w:p w14:paraId="17AC1185" w14:textId="77777777" w:rsidR="00981840" w:rsidRDefault="00981840" w:rsidP="00981840">
      <w:pPr>
        <w:spacing w:before="100" w:beforeAutospacing="1" w:after="100" w:afterAutospacing="1"/>
      </w:pPr>
      <w:r>
        <w:t>2 Large</w:t>
      </w:r>
    </w:p>
    <w:p w14:paraId="3F28D3BD" w14:textId="77777777" w:rsidR="00981840" w:rsidRDefault="00981840" w:rsidP="00981840">
      <w:pPr>
        <w:spacing w:before="100" w:beforeAutospacing="1" w:after="100" w:afterAutospacing="1"/>
      </w:pPr>
      <w:r>
        <w:t xml:space="preserve">2 Mediums </w:t>
      </w:r>
    </w:p>
    <w:p w14:paraId="1C4FCAE3" w14:textId="77777777" w:rsidR="00981840" w:rsidRDefault="00981840" w:rsidP="00981840">
      <w:pPr>
        <w:spacing w:before="100" w:beforeAutospacing="1" w:after="100" w:afterAutospacing="1"/>
      </w:pPr>
      <w:r>
        <w:t> </w:t>
      </w:r>
    </w:p>
    <w:p w14:paraId="3C27160B" w14:textId="77777777" w:rsidR="00981840" w:rsidRDefault="00981840" w:rsidP="00981840">
      <w:pPr>
        <w:spacing w:before="100" w:beforeAutospacing="1" w:after="100" w:afterAutospacing="1"/>
      </w:pPr>
      <w:r>
        <w:t>Best Regards,</w:t>
      </w:r>
    </w:p>
    <w:p w14:paraId="42858AF3" w14:textId="77777777" w:rsidR="00981840" w:rsidRDefault="00981840" w:rsidP="00981840">
      <w:pPr>
        <w:spacing w:before="100" w:beforeAutospacing="1" w:after="100" w:afterAutospacing="1"/>
      </w:pPr>
      <w:r>
        <w:t>James</w:t>
      </w:r>
    </w:p>
    <w:p w14:paraId="183055C9" w14:textId="77777777" w:rsidR="00981840" w:rsidRDefault="00981840" w:rsidP="00981840">
      <w:pPr>
        <w:spacing w:before="100" w:beforeAutospacing="1" w:after="100" w:afterAutospacing="1"/>
      </w:pPr>
      <w:r>
        <w:t> </w:t>
      </w:r>
    </w:p>
    <w:p w14:paraId="1157BAC4" w14:textId="77777777" w:rsidR="00981840" w:rsidRDefault="00981840" w:rsidP="00981840">
      <w:pPr>
        <w:spacing w:before="100" w:beforeAutospacing="1" w:after="100" w:afterAutospacing="1"/>
      </w:pPr>
      <w:r>
        <w:t> </w:t>
      </w:r>
    </w:p>
    <w:p w14:paraId="6DA4B443" w14:textId="77777777" w:rsidR="00981840" w:rsidRDefault="00981840" w:rsidP="00981840">
      <w:pPr>
        <w:spacing w:before="100" w:beforeAutospacing="1" w:after="100" w:afterAutospacing="1"/>
        <w:outlineLvl w:val="0"/>
      </w:pPr>
      <w:r>
        <w:rPr>
          <w:b/>
          <w:bCs/>
          <w:lang w:val="en-US"/>
        </w:rPr>
        <w:t>From:</w:t>
      </w:r>
      <w:r>
        <w:rPr>
          <w:lang w:val="en-US"/>
        </w:rPr>
        <w:t xml:space="preserve"> Alexandra Frean &lt;</w:t>
      </w:r>
      <w:hyperlink r:id="rId70" w:tgtFrame="_blank" w:history="1">
        <w:r>
          <w:rPr>
            <w:rStyle w:val="Hyperlink"/>
            <w:lang w:val="en-US"/>
          </w:rPr>
          <w:t>alexandra.frean@starlingbank.com</w:t>
        </w:r>
      </w:hyperlink>
      <w:r>
        <w:rPr>
          <w:lang w:val="en-US"/>
        </w:rPr>
        <w:t xml:space="preserve">&gt; </w:t>
      </w:r>
      <w:r>
        <w:rPr>
          <w:lang w:val="en-US"/>
        </w:rPr>
        <w:br/>
      </w:r>
      <w:r>
        <w:rPr>
          <w:b/>
          <w:bCs/>
          <w:lang w:val="en-US"/>
        </w:rPr>
        <w:t>Sent:</w:t>
      </w:r>
      <w:r>
        <w:rPr>
          <w:lang w:val="en-US"/>
        </w:rPr>
        <w:t xml:space="preserve"> 04 March 2020 16:45</w:t>
      </w:r>
      <w:r>
        <w:rPr>
          <w:lang w:val="en-US"/>
        </w:rPr>
        <w:br/>
      </w:r>
      <w:r>
        <w:rPr>
          <w:b/>
          <w:bCs/>
          <w:lang w:val="en-US"/>
        </w:rPr>
        <w:t>To:</w:t>
      </w:r>
      <w:r>
        <w:rPr>
          <w:lang w:val="en-US"/>
        </w:rPr>
        <w:t xml:space="preserve"> James Dunhill (1800349) &lt;</w:t>
      </w:r>
      <w:hyperlink r:id="rId71" w:tgtFrame="_blank" w:history="1">
        <w:r>
          <w:rPr>
            <w:rStyle w:val="Hyperlink"/>
            <w:lang w:val="en-US"/>
          </w:rPr>
          <w:t>1800349@student.uwtsd.ac.uk</w:t>
        </w:r>
      </w:hyperlink>
      <w:r>
        <w:rPr>
          <w:lang w:val="en-US"/>
        </w:rPr>
        <w:t>&gt;</w:t>
      </w:r>
      <w:r>
        <w:rPr>
          <w:lang w:val="en-US"/>
        </w:rPr>
        <w:br/>
      </w:r>
      <w:r>
        <w:rPr>
          <w:b/>
          <w:bCs/>
          <w:lang w:val="en-US"/>
        </w:rPr>
        <w:t>Subject:</w:t>
      </w:r>
      <w:r>
        <w:rPr>
          <w:lang w:val="en-US"/>
        </w:rPr>
        <w:t xml:space="preserve"> Re: Recent Phone Call - University Project</w:t>
      </w:r>
    </w:p>
    <w:p w14:paraId="62A45DFB" w14:textId="77777777" w:rsidR="00981840" w:rsidRDefault="00981840" w:rsidP="00981840">
      <w:pPr>
        <w:spacing w:before="100" w:beforeAutospacing="1" w:after="100" w:afterAutospacing="1"/>
      </w:pPr>
      <w:r>
        <w:t> </w:t>
      </w:r>
    </w:p>
    <w:p w14:paraId="56B658E6" w14:textId="77777777" w:rsidR="00981840" w:rsidRDefault="00981840" w:rsidP="00981840">
      <w:pPr>
        <w:spacing w:before="100" w:beforeAutospacing="1" w:after="100" w:afterAutospacing="1"/>
      </w:pPr>
      <w:r>
        <w:t>Hello James,</w:t>
      </w:r>
    </w:p>
    <w:p w14:paraId="2C7D4CEB" w14:textId="77777777" w:rsidR="00981840" w:rsidRDefault="00981840" w:rsidP="00981840">
      <w:pPr>
        <w:spacing w:before="100" w:beforeAutospacing="1" w:after="100" w:afterAutospacing="1"/>
      </w:pPr>
      <w:r>
        <w:t>Who is the presentation to? What size hoodies do you need?</w:t>
      </w:r>
    </w:p>
    <w:p w14:paraId="5DFC9349" w14:textId="77777777" w:rsidR="00981840" w:rsidRDefault="00981840" w:rsidP="00981840">
      <w:pPr>
        <w:spacing w:before="100" w:beforeAutospacing="1" w:after="100" w:afterAutospacing="1"/>
      </w:pPr>
      <w:r>
        <w:t>Best,</w:t>
      </w:r>
    </w:p>
    <w:p w14:paraId="3DAB2F09" w14:textId="77777777" w:rsidR="00981840" w:rsidRDefault="00981840" w:rsidP="00981840">
      <w:pPr>
        <w:spacing w:before="100" w:beforeAutospacing="1" w:after="100" w:afterAutospacing="1"/>
      </w:pPr>
      <w:r>
        <w:t>Alex</w:t>
      </w:r>
      <w:r>
        <w:br w:type="textWrapping" w:clear="all"/>
      </w:r>
    </w:p>
    <w:p w14:paraId="6B384C1A" w14:textId="77777777" w:rsidR="00981840" w:rsidRDefault="00981840" w:rsidP="00981840">
      <w:pPr>
        <w:spacing w:before="100" w:beforeAutospacing="1" w:after="100" w:afterAutospacing="1"/>
      </w:pPr>
      <w:r>
        <w:rPr>
          <w:rFonts w:ascii="Arial" w:hAnsi="Arial" w:cs="Arial"/>
          <w:color w:val="1A2343"/>
          <w:sz w:val="24"/>
          <w:szCs w:val="24"/>
        </w:rPr>
        <w:t> </w:t>
      </w:r>
    </w:p>
    <w:p w14:paraId="69CC677F" w14:textId="691F2D42" w:rsidR="00981840" w:rsidRDefault="00981840" w:rsidP="00981840">
      <w:pPr>
        <w:spacing w:before="100" w:beforeAutospacing="1" w:after="100" w:afterAutospacing="1"/>
        <w:textAlignment w:val="center"/>
      </w:pPr>
      <w:r>
        <w:rPr>
          <w:rFonts w:ascii="Arial" w:hAnsi="Arial" w:cs="Arial"/>
          <w:noProof/>
          <w:color w:val="0000FF"/>
          <w:sz w:val="24"/>
          <w:szCs w:val="24"/>
        </w:rPr>
        <w:drawing>
          <wp:inline distT="0" distB="0" distL="0" distR="0" wp14:anchorId="7CB22721" wp14:editId="2CF25E7A">
            <wp:extent cx="621030" cy="621030"/>
            <wp:effectExtent l="0" t="0" r="7620" b="7620"/>
            <wp:docPr id="8" name="Picture 8" descr="SB Logo">
              <a:hlinkClick xmlns:a="http://schemas.openxmlformats.org/drawingml/2006/main" r:id="rId7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5" descr="SB Log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inline>
        </w:drawing>
      </w:r>
      <w:r>
        <w:rPr>
          <w:rFonts w:ascii="Arial" w:hAnsi="Arial" w:cs="Arial"/>
          <w:color w:val="1A2343"/>
          <w:sz w:val="24"/>
          <w:szCs w:val="24"/>
        </w:rPr>
        <w:t> </w:t>
      </w:r>
    </w:p>
    <w:p w14:paraId="61AB5C42" w14:textId="77777777" w:rsidR="00981840" w:rsidRDefault="00981840" w:rsidP="00981840">
      <w:pPr>
        <w:pStyle w:val="NormalWeb"/>
        <w:spacing w:before="0" w:beforeAutospacing="0" w:after="0" w:afterAutospacing="0" w:line="270" w:lineRule="atLeast"/>
        <w:textAlignment w:val="center"/>
      </w:pPr>
      <w:r>
        <w:rPr>
          <w:rFonts w:ascii="Arial" w:hAnsi="Arial" w:cs="Arial"/>
          <w:b/>
          <w:bCs/>
          <w:caps/>
          <w:color w:val="9900FF"/>
          <w:spacing w:val="15"/>
          <w:sz w:val="19"/>
          <w:szCs w:val="19"/>
        </w:rPr>
        <w:t>Alexandra frean</w:t>
      </w:r>
    </w:p>
    <w:p w14:paraId="05FF4A1D" w14:textId="77777777" w:rsidR="00981840" w:rsidRDefault="00981840" w:rsidP="00981840">
      <w:pPr>
        <w:pStyle w:val="NormalWeb"/>
        <w:spacing w:before="0" w:beforeAutospacing="0" w:after="0" w:afterAutospacing="0" w:line="270" w:lineRule="atLeast"/>
        <w:textAlignment w:val="center"/>
      </w:pPr>
      <w:r>
        <w:rPr>
          <w:rFonts w:ascii="Arial" w:hAnsi="Arial" w:cs="Arial"/>
          <w:b/>
          <w:bCs/>
          <w:caps/>
          <w:color w:val="1A2343"/>
          <w:spacing w:val="15"/>
          <w:sz w:val="19"/>
          <w:szCs w:val="19"/>
        </w:rPr>
        <w:t>Head of corporate affairs</w:t>
      </w:r>
    </w:p>
    <w:p w14:paraId="2DCAF0DC" w14:textId="77777777" w:rsidR="00981840" w:rsidRDefault="00981840" w:rsidP="00981840">
      <w:pPr>
        <w:pStyle w:val="NormalWeb"/>
        <w:spacing w:before="0" w:beforeAutospacing="0" w:after="0" w:afterAutospacing="0" w:line="270" w:lineRule="atLeast"/>
        <w:textAlignment w:val="center"/>
      </w:pPr>
      <w:r>
        <w:rPr>
          <w:rFonts w:ascii="Arial" w:hAnsi="Arial" w:cs="Arial"/>
          <w:b/>
          <w:bCs/>
          <w:color w:val="1A2343"/>
          <w:spacing w:val="15"/>
          <w:sz w:val="19"/>
          <w:szCs w:val="19"/>
        </w:rPr>
        <w:t>STARLING BANK</w:t>
      </w:r>
    </w:p>
    <w:p w14:paraId="5D86F5D9" w14:textId="77777777" w:rsidR="00981840" w:rsidRDefault="00981840" w:rsidP="00981840">
      <w:pPr>
        <w:pStyle w:val="NormalWeb"/>
        <w:spacing w:before="0" w:beforeAutospacing="0" w:after="0" w:afterAutospacing="0" w:line="270" w:lineRule="atLeast"/>
        <w:textAlignment w:val="center"/>
      </w:pPr>
      <w:r>
        <w:rPr>
          <w:rFonts w:ascii="Arial" w:hAnsi="Arial" w:cs="Arial"/>
          <w:b/>
          <w:bCs/>
          <w:color w:val="1A2343"/>
          <w:spacing w:val="15"/>
          <w:sz w:val="19"/>
          <w:szCs w:val="19"/>
        </w:rPr>
        <w:t>+44 7973 668363</w:t>
      </w:r>
    </w:p>
    <w:p w14:paraId="1D925C14" w14:textId="77777777" w:rsidR="00981840" w:rsidRDefault="00981840" w:rsidP="00981840">
      <w:pPr>
        <w:pStyle w:val="NormalWeb"/>
        <w:spacing w:before="0" w:beforeAutospacing="0" w:after="0" w:afterAutospacing="0" w:line="270" w:lineRule="atLeast"/>
        <w:textAlignment w:val="center"/>
      </w:pPr>
      <w:r>
        <w:rPr>
          <w:rFonts w:ascii="Arial" w:hAnsi="Arial" w:cs="Arial"/>
          <w:color w:val="5E647B"/>
          <w:sz w:val="19"/>
          <w:szCs w:val="19"/>
        </w:rPr>
        <w:t>Download from </w:t>
      </w:r>
      <w:hyperlink r:id="rId73" w:tgtFrame="_blank" w:history="1">
        <w:r>
          <w:rPr>
            <w:rStyle w:val="Hyperlink"/>
            <w:rFonts w:ascii="Arial" w:hAnsi="Arial" w:cs="Arial"/>
            <w:color w:val="666666"/>
            <w:sz w:val="19"/>
            <w:szCs w:val="19"/>
          </w:rPr>
          <w:t>App Store</w:t>
        </w:r>
      </w:hyperlink>
      <w:r>
        <w:rPr>
          <w:rFonts w:ascii="Arial" w:hAnsi="Arial" w:cs="Arial"/>
          <w:color w:val="5E647B"/>
          <w:sz w:val="19"/>
          <w:szCs w:val="19"/>
        </w:rPr>
        <w:t> or </w:t>
      </w:r>
      <w:hyperlink r:id="rId74" w:tgtFrame="_blank" w:history="1">
        <w:r>
          <w:rPr>
            <w:rStyle w:val="Hyperlink"/>
            <w:rFonts w:ascii="Arial" w:hAnsi="Arial" w:cs="Arial"/>
            <w:color w:val="666666"/>
            <w:sz w:val="19"/>
            <w:szCs w:val="19"/>
          </w:rPr>
          <w:t>Google Play</w:t>
        </w:r>
      </w:hyperlink>
      <w:r>
        <w:rPr>
          <w:rFonts w:ascii="Arial" w:hAnsi="Arial" w:cs="Arial"/>
          <w:color w:val="5E647B"/>
          <w:sz w:val="19"/>
          <w:szCs w:val="19"/>
        </w:rPr>
        <w:t xml:space="preserve"> and apply for an account in minutes. </w:t>
      </w:r>
    </w:p>
    <w:p w14:paraId="12E3215E" w14:textId="243BDB80" w:rsidR="00981840" w:rsidRDefault="00981840" w:rsidP="00981840">
      <w:pPr>
        <w:spacing w:before="100" w:beforeAutospacing="1" w:after="100" w:afterAutospacing="1"/>
        <w:textAlignment w:val="center"/>
      </w:pPr>
      <w:r>
        <w:rPr>
          <w:rFonts w:ascii="Arial" w:hAnsi="Arial" w:cs="Arial"/>
          <w:noProof/>
          <w:color w:val="0000FF"/>
          <w:sz w:val="24"/>
          <w:szCs w:val="24"/>
        </w:rPr>
        <w:drawing>
          <wp:inline distT="0" distB="0" distL="0" distR="0" wp14:anchorId="599419E4" wp14:editId="3E3C23F2">
            <wp:extent cx="238760" cy="238760"/>
            <wp:effectExtent l="0" t="0" r="8890" b="8890"/>
            <wp:docPr id="7" name="Picture 7" descr="Starling Bank">
              <a:hlinkClick xmlns:a="http://schemas.openxmlformats.org/drawingml/2006/main" r:id="rId7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6" descr="Starling Bank"/>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21B2383D" wp14:editId="327832B1">
            <wp:extent cx="238760" cy="238760"/>
            <wp:effectExtent l="0" t="0" r="8890" b="8890"/>
            <wp:docPr id="6" name="Picture 6" descr="Twitter">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7" descr="Twitte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4D245207" wp14:editId="1BC95FEA">
            <wp:extent cx="238760" cy="238760"/>
            <wp:effectExtent l="0" t="0" r="8890" b="8890"/>
            <wp:docPr id="5" name="Picture 5" descr="Facebook">
              <a:hlinkClick xmlns:a="http://schemas.openxmlformats.org/drawingml/2006/main" r:id="rId7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8" descr="Faceboo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056BB688" wp14:editId="4406A869">
            <wp:extent cx="238760" cy="238760"/>
            <wp:effectExtent l="0" t="0" r="8890" b="8890"/>
            <wp:docPr id="4" name="Picture 4" descr="Instagram">
              <a:hlinkClick xmlns:a="http://schemas.openxmlformats.org/drawingml/2006/main" r:id="rId7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9" descr="Instagra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hyperlink r:id="rId79" w:tgtFrame="_blank" w:history="1">
        <w:r>
          <w:rPr>
            <w:rFonts w:ascii="Arial" w:hAnsi="Arial" w:cs="Arial"/>
            <w:noProof/>
            <w:color w:val="0000FF"/>
            <w:sz w:val="24"/>
            <w:szCs w:val="24"/>
          </w:rPr>
          <w:drawing>
            <wp:inline distT="0" distB="0" distL="0" distR="0" wp14:anchorId="104626AC" wp14:editId="12EB9561">
              <wp:extent cx="3050540" cy="688975"/>
              <wp:effectExtent l="0" t="0" r="0" b="0"/>
              <wp:docPr id="3" name="Picture 3" descr="british-bank-awards-2018-w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30" descr="british-bank-awards-2018-winner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50540" cy="688975"/>
                      </a:xfrm>
                      <a:prstGeom prst="rect">
                        <a:avLst/>
                      </a:prstGeom>
                      <a:noFill/>
                      <a:ln>
                        <a:noFill/>
                      </a:ln>
                    </pic:spPr>
                  </pic:pic>
                </a:graphicData>
              </a:graphic>
            </wp:inline>
          </w:drawing>
        </w:r>
        <w:r>
          <w:rPr>
            <w:rStyle w:val="Hyperlink"/>
            <w:rFonts w:ascii="Arial" w:hAnsi="Arial" w:cs="Arial"/>
            <w:color w:val="5E647B"/>
            <w:sz w:val="19"/>
            <w:szCs w:val="19"/>
          </w:rPr>
          <w:t>We’re hiring - </w:t>
        </w:r>
        <w:r>
          <w:rPr>
            <w:rStyle w:val="Hyperlink"/>
            <w:rFonts w:ascii="Arial" w:hAnsi="Arial" w:cs="Arial"/>
            <w:color w:val="666666"/>
            <w:sz w:val="19"/>
            <w:szCs w:val="19"/>
          </w:rPr>
          <w:t>click here to discover more</w:t>
        </w:r>
        <w:r>
          <w:rPr>
            <w:rStyle w:val="Hyperlink"/>
            <w:rFonts w:ascii="Arial" w:hAnsi="Arial" w:cs="Arial"/>
            <w:color w:val="5E647B"/>
            <w:sz w:val="19"/>
            <w:szCs w:val="19"/>
          </w:rPr>
          <w:t>.</w:t>
        </w:r>
      </w:hyperlink>
    </w:p>
    <w:p w14:paraId="2E83CC2C" w14:textId="77777777" w:rsidR="00981840" w:rsidRDefault="00981840" w:rsidP="00981840">
      <w:pPr>
        <w:spacing w:before="100" w:beforeAutospacing="1" w:after="100" w:afterAutospacing="1"/>
      </w:pPr>
      <w:r>
        <w:rPr>
          <w:rFonts w:ascii="Arial" w:hAnsi="Arial" w:cs="Arial"/>
          <w:caps/>
          <w:color w:val="666666"/>
          <w:sz w:val="17"/>
          <w:szCs w:val="17"/>
        </w:rPr>
        <w:t>Starling Bank is registered in England and Wales as Starling Bank Limited (No.09092149), </w:t>
      </w:r>
      <w:hyperlink r:id="rId80" w:tgtFrame="_blank" w:history="1">
        <w:r>
          <w:rPr>
            <w:rStyle w:val="Hyperlink"/>
            <w:rFonts w:ascii="Arial" w:hAnsi="Arial" w:cs="Arial"/>
            <w:caps/>
            <w:sz w:val="17"/>
            <w:szCs w:val="17"/>
          </w:rPr>
          <w:t>3rd floor, 2 Finsbury Avenue, London, EC2M 2PP</w:t>
        </w:r>
      </w:hyperlink>
      <w:r>
        <w:rPr>
          <w:rFonts w:ascii="Arial" w:hAnsi="Arial" w:cs="Arial"/>
          <w:caps/>
          <w:color w:val="666666"/>
          <w:sz w:val="17"/>
          <w:szCs w:val="17"/>
        </w:rPr>
        <w:t>. We are authorised by the Prudential Regulation Authority and regulated by the Financial Conduct Authority and the Prudential Regulation Authority under registration number 730166. Starling Bank Limited is a member of the Financial Services Compensation Scheme and the Financial Ombudsman Service</w:t>
      </w:r>
    </w:p>
    <w:p w14:paraId="113C703B" w14:textId="77777777" w:rsidR="00981840" w:rsidRDefault="00981840" w:rsidP="00981840">
      <w:pPr>
        <w:spacing w:before="100" w:beforeAutospacing="1" w:after="100" w:afterAutospacing="1"/>
      </w:pPr>
      <w:r>
        <w:t> </w:t>
      </w:r>
    </w:p>
    <w:p w14:paraId="56AA3C68" w14:textId="77777777" w:rsidR="00981840" w:rsidRDefault="00981840" w:rsidP="00981840">
      <w:pPr>
        <w:spacing w:before="100" w:beforeAutospacing="1" w:after="100" w:afterAutospacing="1"/>
      </w:pPr>
      <w:r>
        <w:t> </w:t>
      </w:r>
    </w:p>
    <w:p w14:paraId="5BDC4BBA" w14:textId="77777777" w:rsidR="00981840" w:rsidRDefault="00981840" w:rsidP="00981840">
      <w:pPr>
        <w:spacing w:before="100" w:beforeAutospacing="1" w:after="100" w:afterAutospacing="1"/>
      </w:pPr>
      <w:r>
        <w:t>On Wed, 4 Mar 2020 at 16:31, James Dunhill (1800349) &lt;</w:t>
      </w:r>
      <w:hyperlink r:id="rId81" w:tgtFrame="_blank" w:history="1">
        <w:r>
          <w:rPr>
            <w:rStyle w:val="Hyperlink"/>
          </w:rPr>
          <w:t>1800349@student.uwtsd.ac.uk</w:t>
        </w:r>
      </w:hyperlink>
      <w:r>
        <w:t>&gt; wrote:</w:t>
      </w:r>
    </w:p>
    <w:p w14:paraId="2D5218A1" w14:textId="77777777" w:rsidR="00981840" w:rsidRDefault="00981840" w:rsidP="00981840">
      <w:pPr>
        <w:spacing w:before="100" w:beforeAutospacing="1" w:after="100" w:afterAutospacing="1"/>
      </w:pPr>
      <w:r>
        <w:t>Dear Alexandra,</w:t>
      </w:r>
    </w:p>
    <w:p w14:paraId="4187AE35" w14:textId="77777777" w:rsidR="00981840" w:rsidRDefault="00981840" w:rsidP="00981840">
      <w:pPr>
        <w:spacing w:before="100" w:beforeAutospacing="1" w:after="100" w:afterAutospacing="1"/>
      </w:pPr>
      <w:r>
        <w:t> </w:t>
      </w:r>
    </w:p>
    <w:p w14:paraId="0D32F94E" w14:textId="77777777" w:rsidR="00981840" w:rsidRDefault="00981840" w:rsidP="00981840">
      <w:pPr>
        <w:spacing w:before="100" w:beforeAutospacing="1" w:after="100" w:afterAutospacing="1"/>
      </w:pPr>
      <w:r>
        <w:t>Thank you for the phone call early today, it was lovely to talk with you.</w:t>
      </w:r>
    </w:p>
    <w:p w14:paraId="7792D4D6" w14:textId="77777777" w:rsidR="00981840" w:rsidRDefault="00981840" w:rsidP="00981840">
      <w:pPr>
        <w:spacing w:before="100" w:beforeAutospacing="1" w:after="100" w:afterAutospacing="1"/>
      </w:pPr>
      <w:r>
        <w:t> </w:t>
      </w:r>
    </w:p>
    <w:p w14:paraId="56FC1C16" w14:textId="77777777" w:rsidR="00981840" w:rsidRDefault="00981840" w:rsidP="00981840">
      <w:pPr>
        <w:spacing w:before="100" w:beforeAutospacing="1" w:after="100" w:afterAutospacing="1"/>
      </w:pPr>
      <w:r>
        <w:t>My name is James Dunhill, I am 22 years old and really love starling bank.</w:t>
      </w:r>
    </w:p>
    <w:p w14:paraId="20CE6C0F" w14:textId="77777777" w:rsidR="00981840" w:rsidRDefault="00981840" w:rsidP="00981840">
      <w:pPr>
        <w:spacing w:before="100" w:beforeAutospacing="1" w:after="100" w:afterAutospacing="1"/>
      </w:pPr>
      <w:r>
        <w:t> </w:t>
      </w:r>
    </w:p>
    <w:p w14:paraId="2A143CCA" w14:textId="77777777" w:rsidR="00981840" w:rsidRDefault="00981840" w:rsidP="00981840">
      <w:pPr>
        <w:spacing w:before="100" w:beforeAutospacing="1" w:after="100" w:afterAutospacing="1"/>
      </w:pPr>
      <w:proofErr w:type="spellStart"/>
      <w:r>
        <w:t>Am</w:t>
      </w:r>
      <w:proofErr w:type="spellEnd"/>
      <w:r>
        <w:t xml:space="preserve"> the moment I am in my second year of studying with the University of Wales Trinity Saint David (UWTSD), for my degree in Networking and Cybersecurity.</w:t>
      </w:r>
    </w:p>
    <w:p w14:paraId="656CD3D8" w14:textId="77777777" w:rsidR="00981840" w:rsidRDefault="00981840" w:rsidP="00981840">
      <w:pPr>
        <w:spacing w:before="100" w:beforeAutospacing="1" w:after="100" w:afterAutospacing="1"/>
      </w:pPr>
      <w:r>
        <w:t>On the second year of our course we have a module called Enterprise &amp; Innovation, I have attached some link below to give you some more insight to this module/ competition.</w:t>
      </w:r>
    </w:p>
    <w:p w14:paraId="1B07E3BB" w14:textId="77777777" w:rsidR="00981840" w:rsidRDefault="008E029E" w:rsidP="00981840">
      <w:pPr>
        <w:spacing w:before="100" w:beforeAutospacing="1" w:after="100" w:afterAutospacing="1"/>
      </w:pPr>
      <w:hyperlink r:id="rId82" w:tgtFrame="_blank" w:history="1">
        <w:r w:rsidR="00981840">
          <w:rPr>
            <w:rStyle w:val="Hyperlink"/>
          </w:rPr>
          <w:t>https://uwtsd.ac.uk/wisa/competition/</w:t>
        </w:r>
      </w:hyperlink>
    </w:p>
    <w:p w14:paraId="18B843BE" w14:textId="77777777" w:rsidR="00981840" w:rsidRDefault="00981840" w:rsidP="00981840">
      <w:pPr>
        <w:spacing w:before="100" w:beforeAutospacing="1" w:after="100" w:afterAutospacing="1"/>
      </w:pPr>
      <w:r>
        <w:t> </w:t>
      </w:r>
    </w:p>
    <w:p w14:paraId="700B9C73" w14:textId="77777777" w:rsidR="00981840" w:rsidRDefault="00981840" w:rsidP="00981840">
      <w:pPr>
        <w:spacing w:before="100" w:beforeAutospacing="1" w:after="100" w:afterAutospacing="1"/>
      </w:pPr>
      <w:r>
        <w:rPr>
          <w:b/>
          <w:bCs/>
        </w:rPr>
        <w:t xml:space="preserve">The consumer </w:t>
      </w:r>
      <w:proofErr w:type="gramStart"/>
      <w:r>
        <w:rPr>
          <w:b/>
          <w:bCs/>
        </w:rPr>
        <w:t>sector</w:t>
      </w:r>
      <w:proofErr w:type="gramEnd"/>
      <w:r>
        <w:rPr>
          <w:b/>
          <w:bCs/>
        </w:rPr>
        <w:t xml:space="preserve"> </w:t>
      </w:r>
    </w:p>
    <w:p w14:paraId="087DCC1C" w14:textId="77777777" w:rsidR="00981840" w:rsidRDefault="00981840" w:rsidP="00981840">
      <w:pPr>
        <w:spacing w:before="100" w:beforeAutospacing="1" w:after="100" w:afterAutospacing="1"/>
      </w:pPr>
      <w:r>
        <w:t xml:space="preserve">This Idea was originally created by </w:t>
      </w:r>
      <w:proofErr w:type="gramStart"/>
      <w:r>
        <w:t>myself</w:t>
      </w:r>
      <w:proofErr w:type="gramEnd"/>
      <w:r>
        <w:t xml:space="preserve">, and taken forward by the team. The idea was to create digital receipts and storing them as </w:t>
      </w:r>
      <w:proofErr w:type="spellStart"/>
      <w:r>
        <w:t>a</w:t>
      </w:r>
      <w:proofErr w:type="spellEnd"/>
      <w:r>
        <w:t xml:space="preserve"> addon though starling marketplace, to which user would be able to access at any time a digital copy of their receipts, this could then be processed in to a graph form to represents spending on individual category’s and display weekly, monthly and yearly spending trends. </w:t>
      </w:r>
    </w:p>
    <w:p w14:paraId="5D0C0A0A" w14:textId="77777777" w:rsidR="00981840" w:rsidRDefault="00981840" w:rsidP="00981840">
      <w:pPr>
        <w:spacing w:before="100" w:beforeAutospacing="1" w:after="100" w:afterAutospacing="1"/>
      </w:pPr>
      <w:r>
        <w:t> </w:t>
      </w:r>
    </w:p>
    <w:p w14:paraId="31EA007E" w14:textId="77777777" w:rsidR="00981840" w:rsidRDefault="00981840" w:rsidP="00981840">
      <w:pPr>
        <w:spacing w:before="100" w:beforeAutospacing="1" w:after="100" w:afterAutospacing="1"/>
      </w:pPr>
      <w:r>
        <w:rPr>
          <w:b/>
          <w:bCs/>
        </w:rPr>
        <w:t xml:space="preserve">The business </w:t>
      </w:r>
      <w:proofErr w:type="gramStart"/>
      <w:r>
        <w:rPr>
          <w:b/>
          <w:bCs/>
        </w:rPr>
        <w:t>sector</w:t>
      </w:r>
      <w:proofErr w:type="gramEnd"/>
    </w:p>
    <w:p w14:paraId="7921B9F6" w14:textId="77777777" w:rsidR="00981840" w:rsidRDefault="00981840" w:rsidP="00981840">
      <w:pPr>
        <w:spacing w:before="100" w:beforeAutospacing="1" w:after="100" w:afterAutospacing="1"/>
      </w:pPr>
      <w:r>
        <w:t xml:space="preserve">Our idea for company with field personal to be able to use to use </w:t>
      </w:r>
      <w:proofErr w:type="gramStart"/>
      <w:r>
        <w:t>there</w:t>
      </w:r>
      <w:proofErr w:type="gramEnd"/>
      <w:r>
        <w:t xml:space="preserve"> company starling card with receipt option built-in, this would have predefined limits in certain area i.e. Fuel, Accommodation and daily allowance of food. </w:t>
      </w:r>
      <w:proofErr w:type="gramStart"/>
      <w:r>
        <w:t>These item</w:t>
      </w:r>
      <w:proofErr w:type="gramEnd"/>
      <w:r>
        <w:t xml:space="preserve"> would normally take 6 to 8 weeks to arrive at the accounts department, where our concept would make this instant and any discrepancies could be taken up straight away. The benefit for company and personal </w:t>
      </w:r>
      <w:proofErr w:type="gramStart"/>
      <w:r>
        <w:t>are</w:t>
      </w:r>
      <w:proofErr w:type="gramEnd"/>
      <w:r>
        <w:t xml:space="preserve"> faster financial reporting, less paperwork time for employees and would also help company’s reduce waste and hit there environmental targets.</w:t>
      </w:r>
    </w:p>
    <w:p w14:paraId="1DE80A8E" w14:textId="77777777" w:rsidR="00981840" w:rsidRDefault="00981840" w:rsidP="00981840">
      <w:pPr>
        <w:spacing w:before="100" w:beforeAutospacing="1" w:after="100" w:afterAutospacing="1"/>
      </w:pPr>
      <w:r>
        <w:t>The whole system will prevent fraud as from the employee making the purchases, to entering the company accounts could be untouched by human hand.</w:t>
      </w:r>
    </w:p>
    <w:p w14:paraId="69E9AA8C" w14:textId="77777777" w:rsidR="00981840" w:rsidRDefault="00981840" w:rsidP="00981840">
      <w:pPr>
        <w:spacing w:before="100" w:beforeAutospacing="1" w:after="100" w:afterAutospacing="1"/>
      </w:pPr>
      <w:r>
        <w:t> </w:t>
      </w:r>
    </w:p>
    <w:p w14:paraId="4440A935" w14:textId="77777777" w:rsidR="00981840" w:rsidRDefault="00981840" w:rsidP="00981840">
      <w:pPr>
        <w:spacing w:before="100" w:beforeAutospacing="1" w:after="100" w:afterAutospacing="1"/>
      </w:pPr>
      <w:r>
        <w:t>The team is comprised of 5 members, to which 3 members are male and 2 are female. This was done to make the team stand out with more diversity.</w:t>
      </w:r>
    </w:p>
    <w:p w14:paraId="7FA822C1" w14:textId="77777777" w:rsidR="00981840" w:rsidRDefault="00981840" w:rsidP="00981840">
      <w:pPr>
        <w:spacing w:before="100" w:beforeAutospacing="1" w:after="100" w:afterAutospacing="1"/>
      </w:pPr>
      <w:r>
        <w:t>I am the team leader of this project.</w:t>
      </w:r>
    </w:p>
    <w:p w14:paraId="704A3168" w14:textId="77777777" w:rsidR="00981840" w:rsidRDefault="00981840" w:rsidP="00981840">
      <w:pPr>
        <w:spacing w:before="100" w:beforeAutospacing="1" w:after="100" w:afterAutospacing="1"/>
      </w:pPr>
      <w:r>
        <w:t> </w:t>
      </w:r>
    </w:p>
    <w:p w14:paraId="6956672D" w14:textId="77777777" w:rsidR="00981840" w:rsidRDefault="00981840" w:rsidP="00981840">
      <w:pPr>
        <w:spacing w:before="100" w:beforeAutospacing="1" w:after="100" w:afterAutospacing="1"/>
      </w:pPr>
      <w:r>
        <w:t xml:space="preserve">We started to </w:t>
      </w:r>
      <w:proofErr w:type="gramStart"/>
      <w:r>
        <w:t>creating</w:t>
      </w:r>
      <w:proofErr w:type="gramEnd"/>
      <w:r>
        <w:t xml:space="preserve"> a website to create the concept, I have enclosed a link, with access to the website that I have created, </w:t>
      </w:r>
    </w:p>
    <w:p w14:paraId="32C1280D" w14:textId="77777777" w:rsidR="00981840" w:rsidRDefault="00981840" w:rsidP="00981840">
      <w:pPr>
        <w:spacing w:before="100" w:beforeAutospacing="1" w:after="100" w:afterAutospacing="1"/>
      </w:pPr>
      <w:r>
        <w:t xml:space="preserve">This is only a brief </w:t>
      </w:r>
      <w:proofErr w:type="gramStart"/>
      <w:r>
        <w:t>over view</w:t>
      </w:r>
      <w:proofErr w:type="gramEnd"/>
      <w:r>
        <w:t xml:space="preserve"> of what we believe can be created at this time from our skill level, as we are not developers but more networks and security based student.</w:t>
      </w:r>
    </w:p>
    <w:p w14:paraId="372A5A7B" w14:textId="77777777" w:rsidR="00981840" w:rsidRDefault="00981840" w:rsidP="00981840">
      <w:pPr>
        <w:spacing w:before="100" w:beforeAutospacing="1" w:after="100" w:afterAutospacing="1"/>
      </w:pPr>
      <w:r>
        <w:t xml:space="preserve">But I believe the concept, has a great future as the banks integrate more with consumer spending on the high street and online </w:t>
      </w:r>
    </w:p>
    <w:p w14:paraId="6EDDFFC4" w14:textId="77777777" w:rsidR="00981840" w:rsidRDefault="00981840" w:rsidP="00981840">
      <w:pPr>
        <w:spacing w:before="100" w:beforeAutospacing="1" w:after="100" w:afterAutospacing="1"/>
      </w:pPr>
      <w:r>
        <w:t> </w:t>
      </w:r>
    </w:p>
    <w:p w14:paraId="55A9EF4C" w14:textId="77777777" w:rsidR="00981840" w:rsidRDefault="00981840" w:rsidP="00981840">
      <w:pPr>
        <w:spacing w:before="100" w:beforeAutospacing="1" w:after="100" w:afterAutospacing="1"/>
      </w:pPr>
      <w:r>
        <w:t>We are doing our presentation on the 26</w:t>
      </w:r>
      <w:r>
        <w:rPr>
          <w:vertAlign w:val="superscript"/>
        </w:rPr>
        <w:t>th</w:t>
      </w:r>
      <w:r>
        <w:t xml:space="preserve"> of march In Swansea IQ waterfront campus, and was wondering if there would be a chance of doing our presentation with starling hoodies? </w:t>
      </w:r>
    </w:p>
    <w:p w14:paraId="734E226E" w14:textId="77777777" w:rsidR="00981840" w:rsidRDefault="00981840" w:rsidP="00981840">
      <w:pPr>
        <w:spacing w:before="100" w:beforeAutospacing="1" w:after="100" w:afterAutospacing="1"/>
      </w:pPr>
      <w:r>
        <w:t> </w:t>
      </w:r>
    </w:p>
    <w:p w14:paraId="178BBE6A" w14:textId="77777777" w:rsidR="00981840" w:rsidRDefault="00981840" w:rsidP="00981840">
      <w:pPr>
        <w:spacing w:before="100" w:beforeAutospacing="1" w:after="100" w:afterAutospacing="1"/>
      </w:pPr>
      <w:r>
        <w:t>Thank you for taking the time reading my email on our project we hope you find it exciting as we do.</w:t>
      </w:r>
    </w:p>
    <w:p w14:paraId="6714A413" w14:textId="77777777" w:rsidR="00981840" w:rsidRDefault="00981840" w:rsidP="00981840">
      <w:pPr>
        <w:spacing w:before="100" w:beforeAutospacing="1" w:after="100" w:afterAutospacing="1"/>
      </w:pPr>
      <w:r>
        <w:t> </w:t>
      </w:r>
    </w:p>
    <w:p w14:paraId="1DE75641" w14:textId="77777777" w:rsidR="00981840" w:rsidRDefault="00981840" w:rsidP="00981840">
      <w:pPr>
        <w:spacing w:before="100" w:beforeAutospacing="1" w:after="100" w:afterAutospacing="1"/>
      </w:pPr>
      <w:r>
        <w:t>Contact me on +44 07432591708</w:t>
      </w:r>
    </w:p>
    <w:p w14:paraId="4EE4BDED" w14:textId="77777777" w:rsidR="00981840" w:rsidRDefault="00981840" w:rsidP="00981840">
      <w:pPr>
        <w:spacing w:before="100" w:beforeAutospacing="1" w:after="100" w:afterAutospacing="1"/>
      </w:pPr>
      <w:r>
        <w:t xml:space="preserve">Student Email: </w:t>
      </w:r>
      <w:hyperlink r:id="rId83" w:tgtFrame="_blank" w:history="1">
        <w:r>
          <w:rPr>
            <w:rStyle w:val="Hyperlink"/>
          </w:rPr>
          <w:t>1800349@student.uwtsd.ac.uk</w:t>
        </w:r>
      </w:hyperlink>
    </w:p>
    <w:p w14:paraId="3856FD6C" w14:textId="77777777" w:rsidR="00981840" w:rsidRDefault="00981840" w:rsidP="00981840">
      <w:pPr>
        <w:spacing w:before="100" w:beforeAutospacing="1" w:after="100" w:afterAutospacing="1"/>
      </w:pPr>
      <w:r>
        <w:t xml:space="preserve">Personal Email: </w:t>
      </w:r>
      <w:hyperlink r:id="rId84" w:tgtFrame="_blank" w:history="1">
        <w:r>
          <w:rPr>
            <w:rStyle w:val="Hyperlink"/>
          </w:rPr>
          <w:t>James@fadein.cc</w:t>
        </w:r>
      </w:hyperlink>
    </w:p>
    <w:p w14:paraId="7C44E748" w14:textId="77777777" w:rsidR="00981840" w:rsidRDefault="00981840" w:rsidP="00981840">
      <w:pPr>
        <w:spacing w:before="100" w:beforeAutospacing="1" w:after="100" w:afterAutospacing="1"/>
      </w:pPr>
      <w:r>
        <w:t> </w:t>
      </w:r>
    </w:p>
    <w:p w14:paraId="7A69A732" w14:textId="77777777" w:rsidR="00981840" w:rsidRDefault="008E029E" w:rsidP="00981840">
      <w:pPr>
        <w:spacing w:before="100" w:beforeAutospacing="1" w:after="100" w:afterAutospacing="1"/>
      </w:pPr>
      <w:hyperlink r:id="rId85" w:tgtFrame="_blank" w:history="1">
        <w:r w:rsidR="00981840">
          <w:rPr>
            <w:rStyle w:val="Hyperlink"/>
          </w:rPr>
          <w:t>https://bank.fade.host/access/login.php</w:t>
        </w:r>
      </w:hyperlink>
      <w:r w:rsidR="00981840">
        <w:t xml:space="preserve"> - This is the website that I have create for concept</w:t>
      </w:r>
    </w:p>
    <w:p w14:paraId="424014B0" w14:textId="77777777" w:rsidR="00981840" w:rsidRDefault="00981840" w:rsidP="00981840">
      <w:pPr>
        <w:spacing w:before="100" w:beforeAutospacing="1" w:after="100" w:afterAutospacing="1"/>
      </w:pPr>
      <w:r>
        <w:t>Username – test</w:t>
      </w:r>
    </w:p>
    <w:p w14:paraId="2F667097" w14:textId="77777777" w:rsidR="00981840" w:rsidRDefault="00981840" w:rsidP="00981840">
      <w:pPr>
        <w:spacing w:before="100" w:beforeAutospacing="1" w:after="100" w:afterAutospacing="1"/>
      </w:pPr>
      <w:r>
        <w:t>Password - test</w:t>
      </w:r>
    </w:p>
    <w:p w14:paraId="07FA23BB" w14:textId="77777777" w:rsidR="00981840" w:rsidRDefault="008E029E" w:rsidP="00981840">
      <w:pPr>
        <w:spacing w:before="100" w:beforeAutospacing="1" w:after="100" w:afterAutospacing="1"/>
      </w:pPr>
      <w:hyperlink r:id="rId86" w:tgtFrame="_blank" w:history="1">
        <w:r w:rsidR="00981840">
          <w:rPr>
            <w:rStyle w:val="Hyperlink"/>
          </w:rPr>
          <w:t>https://www.uwtsd.ac.uk</w:t>
        </w:r>
      </w:hyperlink>
      <w:r w:rsidR="00981840">
        <w:t xml:space="preserve"> – This is my university website </w:t>
      </w:r>
    </w:p>
    <w:p w14:paraId="22396C5E" w14:textId="77777777" w:rsidR="00981840" w:rsidRDefault="00981840" w:rsidP="00981840">
      <w:pPr>
        <w:spacing w:before="100" w:beforeAutospacing="1" w:after="100" w:afterAutospacing="1"/>
      </w:pPr>
      <w:r>
        <w:t> </w:t>
      </w:r>
    </w:p>
    <w:p w14:paraId="0FFF04CE" w14:textId="77777777" w:rsidR="00981840" w:rsidRDefault="00981840" w:rsidP="00981840">
      <w:pPr>
        <w:spacing w:before="100" w:beforeAutospacing="1" w:after="100" w:afterAutospacing="1"/>
      </w:pPr>
      <w:r>
        <w:t>Best Regards,</w:t>
      </w:r>
    </w:p>
    <w:p w14:paraId="4567FE38" w14:textId="77777777" w:rsidR="00981840" w:rsidRDefault="00981840" w:rsidP="00981840">
      <w:pPr>
        <w:spacing w:before="100" w:beforeAutospacing="1" w:after="100" w:afterAutospacing="1"/>
      </w:pPr>
      <w:r>
        <w:t>James Dunhill</w:t>
      </w:r>
    </w:p>
    <w:p w14:paraId="7F3BD192" w14:textId="77777777" w:rsidR="00981840" w:rsidRDefault="00981840"/>
    <w:sectPr w:rsidR="00981840">
      <w:headerReference w:type="default" r:id="rId87"/>
      <w:footerReference w:type="default" r:id="rId88"/>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E3033" w14:textId="77777777" w:rsidR="008E029E" w:rsidRDefault="008E029E">
      <w:r>
        <w:separator/>
      </w:r>
    </w:p>
  </w:endnote>
  <w:endnote w:type="continuationSeparator" w:id="0">
    <w:p w14:paraId="54667AD8" w14:textId="77777777" w:rsidR="008E029E" w:rsidRDefault="008E029E">
      <w:r>
        <w:continuationSeparator/>
      </w:r>
    </w:p>
  </w:endnote>
  <w:endnote w:type="continuationNotice" w:id="1">
    <w:p w14:paraId="265A67F9" w14:textId="77777777" w:rsidR="008E029E" w:rsidRDefault="008E0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E2BFD" w14:textId="77777777" w:rsidR="00F87D45" w:rsidRDefault="00F87D45">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2</w:t>
    </w:r>
    <w:r>
      <w:fldChar w:fldCharType="end"/>
    </w:r>
    <w:r>
      <w:tab/>
    </w:r>
    <w:r>
      <w:tab/>
    </w:r>
    <w:r>
      <w:tab/>
    </w:r>
    <w:r>
      <w:tab/>
    </w:r>
    <w:r>
      <w:tab/>
    </w:r>
    <w:r>
      <w:tab/>
    </w:r>
    <w:r>
      <w:tab/>
      <w:t>University of Wales Trinity Saint David</w:t>
    </w:r>
  </w:p>
  <w:p w14:paraId="291A44A1" w14:textId="77777777" w:rsidR="00F87D45" w:rsidRDefault="00F87D45">
    <w:r>
      <w:tab/>
    </w:r>
    <w:r>
      <w:tab/>
    </w:r>
    <w:r>
      <w:tab/>
    </w:r>
    <w:r>
      <w:tab/>
    </w:r>
    <w:r>
      <w:tab/>
    </w:r>
    <w:r>
      <w:tab/>
    </w:r>
    <w:r>
      <w:tab/>
    </w:r>
    <w:r>
      <w:tab/>
      <w:t>QI, Swansea, SA1 8EW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A5D3A" w14:textId="77777777" w:rsidR="008E029E" w:rsidRDefault="008E029E">
      <w:r>
        <w:separator/>
      </w:r>
    </w:p>
  </w:footnote>
  <w:footnote w:type="continuationSeparator" w:id="0">
    <w:p w14:paraId="37A7027C" w14:textId="77777777" w:rsidR="008E029E" w:rsidRDefault="008E029E">
      <w:r>
        <w:continuationSeparator/>
      </w:r>
    </w:p>
  </w:footnote>
  <w:footnote w:type="continuationNotice" w:id="1">
    <w:p w14:paraId="1AC51272" w14:textId="77777777" w:rsidR="008E029E" w:rsidRDefault="008E02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FCE06" w14:textId="77777777" w:rsidR="00F87D45" w:rsidRDefault="00F87D45">
    <w:r>
      <w:t xml:space="preserve">Enterprise &amp; Innovation </w:t>
    </w:r>
    <w:r>
      <w:tab/>
    </w:r>
    <w:r>
      <w:tab/>
    </w:r>
    <w:r>
      <w:tab/>
    </w:r>
    <w:r>
      <w:tab/>
    </w:r>
    <w:r>
      <w:tab/>
    </w:r>
    <w:r>
      <w:tab/>
    </w:r>
    <w:r>
      <w:tab/>
    </w:r>
    <w:r>
      <w:tab/>
      <w:t xml:space="preserve">             James Dunhill</w:t>
    </w:r>
  </w:p>
  <w:p w14:paraId="22AF73A1" w14:textId="77777777" w:rsidR="00F87D45" w:rsidRDefault="00F87D45">
    <w:r>
      <w:t>James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94E57"/>
    <w:multiLevelType w:val="multilevel"/>
    <w:tmpl w:val="6C625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906E51"/>
    <w:multiLevelType w:val="multilevel"/>
    <w:tmpl w:val="B694C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61279"/>
    <w:multiLevelType w:val="hybridMultilevel"/>
    <w:tmpl w:val="B2E2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D4C03"/>
    <w:multiLevelType w:val="multilevel"/>
    <w:tmpl w:val="A48E489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2071C5"/>
    <w:multiLevelType w:val="hybridMultilevel"/>
    <w:tmpl w:val="D368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1053E"/>
    <w:multiLevelType w:val="hybridMultilevel"/>
    <w:tmpl w:val="A98C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D58EC"/>
    <w:multiLevelType w:val="hybridMultilevel"/>
    <w:tmpl w:val="30F6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15F46"/>
    <w:multiLevelType w:val="multilevel"/>
    <w:tmpl w:val="A1548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7E63F3"/>
    <w:multiLevelType w:val="hybridMultilevel"/>
    <w:tmpl w:val="4356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33ADD"/>
    <w:multiLevelType w:val="hybridMultilevel"/>
    <w:tmpl w:val="F2985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87EDD"/>
    <w:multiLevelType w:val="hybridMultilevel"/>
    <w:tmpl w:val="8350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81541D"/>
    <w:multiLevelType w:val="multilevel"/>
    <w:tmpl w:val="3A16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903512"/>
    <w:multiLevelType w:val="hybridMultilevel"/>
    <w:tmpl w:val="4622E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1"/>
  </w:num>
  <w:num w:numId="4">
    <w:abstractNumId w:val="0"/>
  </w:num>
  <w:num w:numId="5">
    <w:abstractNumId w:val="6"/>
  </w:num>
  <w:num w:numId="6">
    <w:abstractNumId w:val="5"/>
  </w:num>
  <w:num w:numId="7">
    <w:abstractNumId w:val="3"/>
  </w:num>
  <w:num w:numId="8">
    <w:abstractNumId w:val="10"/>
  </w:num>
  <w:num w:numId="9">
    <w:abstractNumId w:val="8"/>
  </w:num>
  <w:num w:numId="10">
    <w:abstractNumId w:val="9"/>
  </w:num>
  <w:num w:numId="11">
    <w:abstractNumId w:val="2"/>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insDel="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746"/>
    <w:rsid w:val="00003DFA"/>
    <w:rsid w:val="000061F8"/>
    <w:rsid w:val="00022518"/>
    <w:rsid w:val="00026D08"/>
    <w:rsid w:val="000341B0"/>
    <w:rsid w:val="00074D5C"/>
    <w:rsid w:val="00087F1F"/>
    <w:rsid w:val="000930AB"/>
    <w:rsid w:val="000C1F0F"/>
    <w:rsid w:val="000C3A48"/>
    <w:rsid w:val="000D3D8F"/>
    <w:rsid w:val="000F1EAB"/>
    <w:rsid w:val="00127F13"/>
    <w:rsid w:val="00137D58"/>
    <w:rsid w:val="001578CD"/>
    <w:rsid w:val="00167DCE"/>
    <w:rsid w:val="00173BA9"/>
    <w:rsid w:val="0019796C"/>
    <w:rsid w:val="001A0486"/>
    <w:rsid w:val="001A474C"/>
    <w:rsid w:val="001A7742"/>
    <w:rsid w:val="001A7DAC"/>
    <w:rsid w:val="001D6FA9"/>
    <w:rsid w:val="001E09E0"/>
    <w:rsid w:val="00204746"/>
    <w:rsid w:val="00206FDC"/>
    <w:rsid w:val="0022298D"/>
    <w:rsid w:val="002324B5"/>
    <w:rsid w:val="00235B54"/>
    <w:rsid w:val="00243EBD"/>
    <w:rsid w:val="00260431"/>
    <w:rsid w:val="00266949"/>
    <w:rsid w:val="00274A29"/>
    <w:rsid w:val="00286434"/>
    <w:rsid w:val="0029221D"/>
    <w:rsid w:val="002E2AB2"/>
    <w:rsid w:val="0030275A"/>
    <w:rsid w:val="003205ED"/>
    <w:rsid w:val="0033017F"/>
    <w:rsid w:val="00350A35"/>
    <w:rsid w:val="00366446"/>
    <w:rsid w:val="003964BD"/>
    <w:rsid w:val="0039698D"/>
    <w:rsid w:val="003A04F0"/>
    <w:rsid w:val="003A64C4"/>
    <w:rsid w:val="003B66AD"/>
    <w:rsid w:val="003F32B6"/>
    <w:rsid w:val="00401D5A"/>
    <w:rsid w:val="00414020"/>
    <w:rsid w:val="0044763F"/>
    <w:rsid w:val="0047002B"/>
    <w:rsid w:val="00482D89"/>
    <w:rsid w:val="004932E8"/>
    <w:rsid w:val="004943E2"/>
    <w:rsid w:val="004D34C1"/>
    <w:rsid w:val="004E1E0F"/>
    <w:rsid w:val="004F5EB9"/>
    <w:rsid w:val="00507D2C"/>
    <w:rsid w:val="00527A09"/>
    <w:rsid w:val="005371A8"/>
    <w:rsid w:val="005477DB"/>
    <w:rsid w:val="005835CD"/>
    <w:rsid w:val="0059583E"/>
    <w:rsid w:val="005A5C12"/>
    <w:rsid w:val="005B1B61"/>
    <w:rsid w:val="005B1C94"/>
    <w:rsid w:val="005B1F95"/>
    <w:rsid w:val="005B5E30"/>
    <w:rsid w:val="005E547D"/>
    <w:rsid w:val="00605444"/>
    <w:rsid w:val="006334AF"/>
    <w:rsid w:val="006444E9"/>
    <w:rsid w:val="00654181"/>
    <w:rsid w:val="00656479"/>
    <w:rsid w:val="0066124F"/>
    <w:rsid w:val="00691E99"/>
    <w:rsid w:val="00693338"/>
    <w:rsid w:val="00694341"/>
    <w:rsid w:val="006B2811"/>
    <w:rsid w:val="006B3AD0"/>
    <w:rsid w:val="006C622B"/>
    <w:rsid w:val="006E147A"/>
    <w:rsid w:val="006E36D2"/>
    <w:rsid w:val="006E47F8"/>
    <w:rsid w:val="00706EF6"/>
    <w:rsid w:val="00712EF6"/>
    <w:rsid w:val="007170D3"/>
    <w:rsid w:val="00742D13"/>
    <w:rsid w:val="00743CC2"/>
    <w:rsid w:val="00754C17"/>
    <w:rsid w:val="00770890"/>
    <w:rsid w:val="00771E82"/>
    <w:rsid w:val="00776F8B"/>
    <w:rsid w:val="00787AA4"/>
    <w:rsid w:val="00792084"/>
    <w:rsid w:val="007921D9"/>
    <w:rsid w:val="007D04F2"/>
    <w:rsid w:val="007D2C53"/>
    <w:rsid w:val="007E4844"/>
    <w:rsid w:val="00807D4C"/>
    <w:rsid w:val="00834F7E"/>
    <w:rsid w:val="00835E57"/>
    <w:rsid w:val="00845E13"/>
    <w:rsid w:val="0085391E"/>
    <w:rsid w:val="00884040"/>
    <w:rsid w:val="008A27B6"/>
    <w:rsid w:val="008A6157"/>
    <w:rsid w:val="008B6208"/>
    <w:rsid w:val="008C0A86"/>
    <w:rsid w:val="008E029E"/>
    <w:rsid w:val="009014A9"/>
    <w:rsid w:val="00904C44"/>
    <w:rsid w:val="00914628"/>
    <w:rsid w:val="0092670C"/>
    <w:rsid w:val="009301ED"/>
    <w:rsid w:val="0093040E"/>
    <w:rsid w:val="0093392A"/>
    <w:rsid w:val="00950989"/>
    <w:rsid w:val="009770FD"/>
    <w:rsid w:val="00981840"/>
    <w:rsid w:val="009869E4"/>
    <w:rsid w:val="0099465F"/>
    <w:rsid w:val="009D03FA"/>
    <w:rsid w:val="009D2307"/>
    <w:rsid w:val="00A05255"/>
    <w:rsid w:val="00A06E8B"/>
    <w:rsid w:val="00A16873"/>
    <w:rsid w:val="00A55B34"/>
    <w:rsid w:val="00A90F6D"/>
    <w:rsid w:val="00A91CC7"/>
    <w:rsid w:val="00AA167B"/>
    <w:rsid w:val="00AA4266"/>
    <w:rsid w:val="00AB1D53"/>
    <w:rsid w:val="00AB38FA"/>
    <w:rsid w:val="00AC0AFC"/>
    <w:rsid w:val="00AC5CB5"/>
    <w:rsid w:val="00AD1EDC"/>
    <w:rsid w:val="00B21E43"/>
    <w:rsid w:val="00B22786"/>
    <w:rsid w:val="00B31DA5"/>
    <w:rsid w:val="00B40215"/>
    <w:rsid w:val="00B67661"/>
    <w:rsid w:val="00B952E9"/>
    <w:rsid w:val="00BA7D57"/>
    <w:rsid w:val="00BB0D9B"/>
    <w:rsid w:val="00BD1E12"/>
    <w:rsid w:val="00BF41C7"/>
    <w:rsid w:val="00C025F7"/>
    <w:rsid w:val="00C14D1B"/>
    <w:rsid w:val="00C25CC6"/>
    <w:rsid w:val="00C31881"/>
    <w:rsid w:val="00C5381E"/>
    <w:rsid w:val="00C5740C"/>
    <w:rsid w:val="00C62223"/>
    <w:rsid w:val="00C6556D"/>
    <w:rsid w:val="00C73E6C"/>
    <w:rsid w:val="00C74F72"/>
    <w:rsid w:val="00C82ABB"/>
    <w:rsid w:val="00C84857"/>
    <w:rsid w:val="00C92E54"/>
    <w:rsid w:val="00CB0E49"/>
    <w:rsid w:val="00CB3439"/>
    <w:rsid w:val="00CC50BF"/>
    <w:rsid w:val="00CD6E63"/>
    <w:rsid w:val="00D01193"/>
    <w:rsid w:val="00D12E8B"/>
    <w:rsid w:val="00D17A95"/>
    <w:rsid w:val="00D3566F"/>
    <w:rsid w:val="00D519E8"/>
    <w:rsid w:val="00D55069"/>
    <w:rsid w:val="00D605B2"/>
    <w:rsid w:val="00D648AB"/>
    <w:rsid w:val="00DA14D7"/>
    <w:rsid w:val="00DA1EEF"/>
    <w:rsid w:val="00DB67ED"/>
    <w:rsid w:val="00DE3ABF"/>
    <w:rsid w:val="00DF28E9"/>
    <w:rsid w:val="00E15689"/>
    <w:rsid w:val="00E171E5"/>
    <w:rsid w:val="00E26C48"/>
    <w:rsid w:val="00E3465D"/>
    <w:rsid w:val="00E423EC"/>
    <w:rsid w:val="00E46A47"/>
    <w:rsid w:val="00E5231D"/>
    <w:rsid w:val="00E53E88"/>
    <w:rsid w:val="00E54216"/>
    <w:rsid w:val="00E57A83"/>
    <w:rsid w:val="00E772BC"/>
    <w:rsid w:val="00E82179"/>
    <w:rsid w:val="00EA4F4D"/>
    <w:rsid w:val="00EC4997"/>
    <w:rsid w:val="00EE082D"/>
    <w:rsid w:val="00EE641D"/>
    <w:rsid w:val="00F00E9C"/>
    <w:rsid w:val="00F01917"/>
    <w:rsid w:val="00F0692D"/>
    <w:rsid w:val="00F16F96"/>
    <w:rsid w:val="00F448E9"/>
    <w:rsid w:val="00F577C7"/>
    <w:rsid w:val="00F57AD4"/>
    <w:rsid w:val="00F8719F"/>
    <w:rsid w:val="00F87D45"/>
    <w:rsid w:val="00FD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A7EB749"/>
  <w15:docId w15:val="{36A7294F-AA0E-4AC4-8170-9B67D2ED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9014A9"/>
    <w:pPr>
      <w:spacing w:after="100"/>
    </w:pPr>
  </w:style>
  <w:style w:type="paragraph" w:styleId="TOC2">
    <w:name w:val="toc 2"/>
    <w:basedOn w:val="Normal"/>
    <w:next w:val="Normal"/>
    <w:autoRedefine/>
    <w:uiPriority w:val="39"/>
    <w:unhideWhenUsed/>
    <w:rsid w:val="009014A9"/>
    <w:pPr>
      <w:spacing w:after="100"/>
      <w:ind w:left="200"/>
    </w:pPr>
  </w:style>
  <w:style w:type="character" w:styleId="Hyperlink">
    <w:name w:val="Hyperlink"/>
    <w:basedOn w:val="DefaultParagraphFont"/>
    <w:uiPriority w:val="99"/>
    <w:unhideWhenUsed/>
    <w:rsid w:val="009014A9"/>
    <w:rPr>
      <w:color w:val="0000FF" w:themeColor="hyperlink"/>
      <w:u w:val="single"/>
    </w:rPr>
  </w:style>
  <w:style w:type="paragraph" w:styleId="ListParagraph">
    <w:name w:val="List Paragraph"/>
    <w:basedOn w:val="Normal"/>
    <w:uiPriority w:val="34"/>
    <w:qFormat/>
    <w:rsid w:val="00E3465D"/>
    <w:pPr>
      <w:ind w:left="720"/>
      <w:contextualSpacing/>
    </w:pPr>
  </w:style>
  <w:style w:type="paragraph" w:styleId="NoSpacing">
    <w:name w:val="No Spacing"/>
    <w:uiPriority w:val="1"/>
    <w:qFormat/>
    <w:rsid w:val="00E3465D"/>
  </w:style>
  <w:style w:type="paragraph" w:styleId="BalloonText">
    <w:name w:val="Balloon Text"/>
    <w:basedOn w:val="Normal"/>
    <w:link w:val="BalloonTextChar"/>
    <w:uiPriority w:val="99"/>
    <w:semiHidden/>
    <w:unhideWhenUsed/>
    <w:rsid w:val="00482D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D89"/>
    <w:rPr>
      <w:rFonts w:ascii="Segoe UI" w:hAnsi="Segoe UI" w:cs="Segoe UI"/>
      <w:sz w:val="18"/>
      <w:szCs w:val="18"/>
    </w:rPr>
  </w:style>
  <w:style w:type="table" w:styleId="TableGrid">
    <w:name w:val="Table Grid"/>
    <w:basedOn w:val="TableNormal"/>
    <w:uiPriority w:val="39"/>
    <w:rsid w:val="00AA4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9D03F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Header">
    <w:name w:val="header"/>
    <w:basedOn w:val="Normal"/>
    <w:link w:val="HeaderChar"/>
    <w:uiPriority w:val="99"/>
    <w:semiHidden/>
    <w:unhideWhenUsed/>
    <w:rsid w:val="00350A35"/>
    <w:pPr>
      <w:tabs>
        <w:tab w:val="center" w:pos="4513"/>
        <w:tab w:val="right" w:pos="9026"/>
      </w:tabs>
    </w:pPr>
  </w:style>
  <w:style w:type="character" w:customStyle="1" w:styleId="HeaderChar">
    <w:name w:val="Header Char"/>
    <w:basedOn w:val="DefaultParagraphFont"/>
    <w:link w:val="Header"/>
    <w:uiPriority w:val="99"/>
    <w:semiHidden/>
    <w:rsid w:val="00350A35"/>
  </w:style>
  <w:style w:type="paragraph" w:styleId="Footer">
    <w:name w:val="footer"/>
    <w:basedOn w:val="Normal"/>
    <w:link w:val="FooterChar"/>
    <w:uiPriority w:val="99"/>
    <w:semiHidden/>
    <w:unhideWhenUsed/>
    <w:rsid w:val="00350A35"/>
    <w:pPr>
      <w:tabs>
        <w:tab w:val="center" w:pos="4513"/>
        <w:tab w:val="right" w:pos="9026"/>
      </w:tabs>
    </w:pPr>
  </w:style>
  <w:style w:type="character" w:customStyle="1" w:styleId="FooterChar">
    <w:name w:val="Footer Char"/>
    <w:basedOn w:val="DefaultParagraphFont"/>
    <w:link w:val="Footer"/>
    <w:uiPriority w:val="99"/>
    <w:semiHidden/>
    <w:rsid w:val="00350A35"/>
  </w:style>
  <w:style w:type="paragraph" w:styleId="NormalWeb">
    <w:name w:val="Normal (Web)"/>
    <w:basedOn w:val="Normal"/>
    <w:uiPriority w:val="99"/>
    <w:semiHidden/>
    <w:unhideWhenUsed/>
    <w:rsid w:val="00E8217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652441">
      <w:bodyDiv w:val="1"/>
      <w:marLeft w:val="0"/>
      <w:marRight w:val="0"/>
      <w:marTop w:val="0"/>
      <w:marBottom w:val="0"/>
      <w:divBdr>
        <w:top w:val="none" w:sz="0" w:space="0" w:color="auto"/>
        <w:left w:val="none" w:sz="0" w:space="0" w:color="auto"/>
        <w:bottom w:val="none" w:sz="0" w:space="0" w:color="auto"/>
        <w:right w:val="none" w:sz="0" w:space="0" w:color="auto"/>
      </w:divBdr>
      <w:divsChild>
        <w:div w:id="445927754">
          <w:marLeft w:val="0"/>
          <w:marRight w:val="0"/>
          <w:marTop w:val="0"/>
          <w:marBottom w:val="0"/>
          <w:divBdr>
            <w:top w:val="none" w:sz="0" w:space="0" w:color="auto"/>
            <w:left w:val="none" w:sz="0" w:space="0" w:color="auto"/>
            <w:bottom w:val="none" w:sz="0" w:space="0" w:color="auto"/>
            <w:right w:val="none" w:sz="0" w:space="0" w:color="auto"/>
          </w:divBdr>
        </w:div>
        <w:div w:id="2100636098">
          <w:marLeft w:val="0"/>
          <w:marRight w:val="0"/>
          <w:marTop w:val="0"/>
          <w:marBottom w:val="0"/>
          <w:divBdr>
            <w:top w:val="none" w:sz="0" w:space="0" w:color="auto"/>
            <w:left w:val="none" w:sz="0" w:space="0" w:color="auto"/>
            <w:bottom w:val="none" w:sz="0" w:space="0" w:color="auto"/>
            <w:right w:val="none" w:sz="0" w:space="0" w:color="auto"/>
          </w:divBdr>
        </w:div>
      </w:divsChild>
    </w:div>
    <w:div w:id="1417940016">
      <w:bodyDiv w:val="1"/>
      <w:marLeft w:val="0"/>
      <w:marRight w:val="0"/>
      <w:marTop w:val="0"/>
      <w:marBottom w:val="0"/>
      <w:divBdr>
        <w:top w:val="none" w:sz="0" w:space="0" w:color="auto"/>
        <w:left w:val="none" w:sz="0" w:space="0" w:color="auto"/>
        <w:bottom w:val="none" w:sz="0" w:space="0" w:color="auto"/>
        <w:right w:val="none" w:sz="0" w:space="0" w:color="auto"/>
      </w:divBdr>
      <w:divsChild>
        <w:div w:id="19168136">
          <w:marLeft w:val="0"/>
          <w:marRight w:val="0"/>
          <w:marTop w:val="0"/>
          <w:marBottom w:val="0"/>
          <w:divBdr>
            <w:top w:val="none" w:sz="0" w:space="0" w:color="auto"/>
            <w:left w:val="none" w:sz="0" w:space="0" w:color="auto"/>
            <w:bottom w:val="none" w:sz="0" w:space="0" w:color="auto"/>
            <w:right w:val="none" w:sz="0" w:space="0" w:color="auto"/>
          </w:divBdr>
        </w:div>
        <w:div w:id="20209995">
          <w:marLeft w:val="0"/>
          <w:marRight w:val="0"/>
          <w:marTop w:val="0"/>
          <w:marBottom w:val="0"/>
          <w:divBdr>
            <w:top w:val="none" w:sz="0" w:space="0" w:color="auto"/>
            <w:left w:val="none" w:sz="0" w:space="0" w:color="auto"/>
            <w:bottom w:val="none" w:sz="0" w:space="0" w:color="auto"/>
            <w:right w:val="none" w:sz="0" w:space="0" w:color="auto"/>
          </w:divBdr>
        </w:div>
        <w:div w:id="28994773">
          <w:marLeft w:val="0"/>
          <w:marRight w:val="0"/>
          <w:marTop w:val="0"/>
          <w:marBottom w:val="0"/>
          <w:divBdr>
            <w:top w:val="none" w:sz="0" w:space="0" w:color="auto"/>
            <w:left w:val="none" w:sz="0" w:space="0" w:color="auto"/>
            <w:bottom w:val="none" w:sz="0" w:space="0" w:color="auto"/>
            <w:right w:val="none" w:sz="0" w:space="0" w:color="auto"/>
          </w:divBdr>
        </w:div>
        <w:div w:id="118306591">
          <w:marLeft w:val="0"/>
          <w:marRight w:val="0"/>
          <w:marTop w:val="0"/>
          <w:marBottom w:val="0"/>
          <w:divBdr>
            <w:top w:val="none" w:sz="0" w:space="0" w:color="auto"/>
            <w:left w:val="none" w:sz="0" w:space="0" w:color="auto"/>
            <w:bottom w:val="none" w:sz="0" w:space="0" w:color="auto"/>
            <w:right w:val="none" w:sz="0" w:space="0" w:color="auto"/>
          </w:divBdr>
        </w:div>
        <w:div w:id="146939159">
          <w:marLeft w:val="0"/>
          <w:marRight w:val="0"/>
          <w:marTop w:val="0"/>
          <w:marBottom w:val="0"/>
          <w:divBdr>
            <w:top w:val="none" w:sz="0" w:space="0" w:color="auto"/>
            <w:left w:val="none" w:sz="0" w:space="0" w:color="auto"/>
            <w:bottom w:val="none" w:sz="0" w:space="0" w:color="auto"/>
            <w:right w:val="none" w:sz="0" w:space="0" w:color="auto"/>
          </w:divBdr>
        </w:div>
        <w:div w:id="156384930">
          <w:marLeft w:val="0"/>
          <w:marRight w:val="0"/>
          <w:marTop w:val="0"/>
          <w:marBottom w:val="0"/>
          <w:divBdr>
            <w:top w:val="none" w:sz="0" w:space="0" w:color="auto"/>
            <w:left w:val="none" w:sz="0" w:space="0" w:color="auto"/>
            <w:bottom w:val="none" w:sz="0" w:space="0" w:color="auto"/>
            <w:right w:val="none" w:sz="0" w:space="0" w:color="auto"/>
          </w:divBdr>
        </w:div>
        <w:div w:id="162088552">
          <w:marLeft w:val="0"/>
          <w:marRight w:val="0"/>
          <w:marTop w:val="0"/>
          <w:marBottom w:val="0"/>
          <w:divBdr>
            <w:top w:val="none" w:sz="0" w:space="0" w:color="auto"/>
            <w:left w:val="none" w:sz="0" w:space="0" w:color="auto"/>
            <w:bottom w:val="none" w:sz="0" w:space="0" w:color="auto"/>
            <w:right w:val="none" w:sz="0" w:space="0" w:color="auto"/>
          </w:divBdr>
        </w:div>
        <w:div w:id="205728573">
          <w:marLeft w:val="0"/>
          <w:marRight w:val="0"/>
          <w:marTop w:val="0"/>
          <w:marBottom w:val="0"/>
          <w:divBdr>
            <w:top w:val="none" w:sz="0" w:space="0" w:color="auto"/>
            <w:left w:val="none" w:sz="0" w:space="0" w:color="auto"/>
            <w:bottom w:val="none" w:sz="0" w:space="0" w:color="auto"/>
            <w:right w:val="none" w:sz="0" w:space="0" w:color="auto"/>
          </w:divBdr>
        </w:div>
        <w:div w:id="255140340">
          <w:marLeft w:val="0"/>
          <w:marRight w:val="0"/>
          <w:marTop w:val="0"/>
          <w:marBottom w:val="0"/>
          <w:divBdr>
            <w:top w:val="none" w:sz="0" w:space="0" w:color="auto"/>
            <w:left w:val="none" w:sz="0" w:space="0" w:color="auto"/>
            <w:bottom w:val="none" w:sz="0" w:space="0" w:color="auto"/>
            <w:right w:val="none" w:sz="0" w:space="0" w:color="auto"/>
          </w:divBdr>
        </w:div>
        <w:div w:id="260725580">
          <w:marLeft w:val="0"/>
          <w:marRight w:val="0"/>
          <w:marTop w:val="0"/>
          <w:marBottom w:val="0"/>
          <w:divBdr>
            <w:top w:val="none" w:sz="0" w:space="0" w:color="auto"/>
            <w:left w:val="none" w:sz="0" w:space="0" w:color="auto"/>
            <w:bottom w:val="none" w:sz="0" w:space="0" w:color="auto"/>
            <w:right w:val="none" w:sz="0" w:space="0" w:color="auto"/>
          </w:divBdr>
        </w:div>
        <w:div w:id="261230714">
          <w:marLeft w:val="0"/>
          <w:marRight w:val="0"/>
          <w:marTop w:val="0"/>
          <w:marBottom w:val="0"/>
          <w:divBdr>
            <w:top w:val="none" w:sz="0" w:space="0" w:color="auto"/>
            <w:left w:val="none" w:sz="0" w:space="0" w:color="auto"/>
            <w:bottom w:val="none" w:sz="0" w:space="0" w:color="auto"/>
            <w:right w:val="none" w:sz="0" w:space="0" w:color="auto"/>
          </w:divBdr>
        </w:div>
        <w:div w:id="316963648">
          <w:marLeft w:val="0"/>
          <w:marRight w:val="0"/>
          <w:marTop w:val="0"/>
          <w:marBottom w:val="0"/>
          <w:divBdr>
            <w:top w:val="none" w:sz="0" w:space="0" w:color="auto"/>
            <w:left w:val="none" w:sz="0" w:space="0" w:color="auto"/>
            <w:bottom w:val="none" w:sz="0" w:space="0" w:color="auto"/>
            <w:right w:val="none" w:sz="0" w:space="0" w:color="auto"/>
          </w:divBdr>
        </w:div>
        <w:div w:id="325285583">
          <w:marLeft w:val="0"/>
          <w:marRight w:val="0"/>
          <w:marTop w:val="0"/>
          <w:marBottom w:val="0"/>
          <w:divBdr>
            <w:top w:val="none" w:sz="0" w:space="0" w:color="auto"/>
            <w:left w:val="none" w:sz="0" w:space="0" w:color="auto"/>
            <w:bottom w:val="none" w:sz="0" w:space="0" w:color="auto"/>
            <w:right w:val="none" w:sz="0" w:space="0" w:color="auto"/>
          </w:divBdr>
        </w:div>
        <w:div w:id="342123492">
          <w:marLeft w:val="0"/>
          <w:marRight w:val="0"/>
          <w:marTop w:val="0"/>
          <w:marBottom w:val="0"/>
          <w:divBdr>
            <w:top w:val="none" w:sz="0" w:space="0" w:color="auto"/>
            <w:left w:val="none" w:sz="0" w:space="0" w:color="auto"/>
            <w:bottom w:val="none" w:sz="0" w:space="0" w:color="auto"/>
            <w:right w:val="none" w:sz="0" w:space="0" w:color="auto"/>
          </w:divBdr>
        </w:div>
        <w:div w:id="363362109">
          <w:marLeft w:val="0"/>
          <w:marRight w:val="0"/>
          <w:marTop w:val="0"/>
          <w:marBottom w:val="0"/>
          <w:divBdr>
            <w:top w:val="none" w:sz="0" w:space="0" w:color="auto"/>
            <w:left w:val="none" w:sz="0" w:space="0" w:color="auto"/>
            <w:bottom w:val="none" w:sz="0" w:space="0" w:color="auto"/>
            <w:right w:val="none" w:sz="0" w:space="0" w:color="auto"/>
          </w:divBdr>
        </w:div>
        <w:div w:id="375929296">
          <w:marLeft w:val="0"/>
          <w:marRight w:val="0"/>
          <w:marTop w:val="0"/>
          <w:marBottom w:val="0"/>
          <w:divBdr>
            <w:top w:val="none" w:sz="0" w:space="0" w:color="auto"/>
            <w:left w:val="none" w:sz="0" w:space="0" w:color="auto"/>
            <w:bottom w:val="none" w:sz="0" w:space="0" w:color="auto"/>
            <w:right w:val="none" w:sz="0" w:space="0" w:color="auto"/>
          </w:divBdr>
        </w:div>
        <w:div w:id="393429637">
          <w:marLeft w:val="0"/>
          <w:marRight w:val="0"/>
          <w:marTop w:val="0"/>
          <w:marBottom w:val="0"/>
          <w:divBdr>
            <w:top w:val="none" w:sz="0" w:space="0" w:color="auto"/>
            <w:left w:val="none" w:sz="0" w:space="0" w:color="auto"/>
            <w:bottom w:val="none" w:sz="0" w:space="0" w:color="auto"/>
            <w:right w:val="none" w:sz="0" w:space="0" w:color="auto"/>
          </w:divBdr>
        </w:div>
        <w:div w:id="470249155">
          <w:marLeft w:val="0"/>
          <w:marRight w:val="0"/>
          <w:marTop w:val="0"/>
          <w:marBottom w:val="0"/>
          <w:divBdr>
            <w:top w:val="none" w:sz="0" w:space="0" w:color="auto"/>
            <w:left w:val="none" w:sz="0" w:space="0" w:color="auto"/>
            <w:bottom w:val="none" w:sz="0" w:space="0" w:color="auto"/>
            <w:right w:val="none" w:sz="0" w:space="0" w:color="auto"/>
          </w:divBdr>
        </w:div>
        <w:div w:id="477766107">
          <w:marLeft w:val="0"/>
          <w:marRight w:val="0"/>
          <w:marTop w:val="0"/>
          <w:marBottom w:val="0"/>
          <w:divBdr>
            <w:top w:val="none" w:sz="0" w:space="0" w:color="auto"/>
            <w:left w:val="none" w:sz="0" w:space="0" w:color="auto"/>
            <w:bottom w:val="none" w:sz="0" w:space="0" w:color="auto"/>
            <w:right w:val="none" w:sz="0" w:space="0" w:color="auto"/>
          </w:divBdr>
        </w:div>
        <w:div w:id="576134460">
          <w:marLeft w:val="0"/>
          <w:marRight w:val="0"/>
          <w:marTop w:val="0"/>
          <w:marBottom w:val="0"/>
          <w:divBdr>
            <w:top w:val="none" w:sz="0" w:space="0" w:color="auto"/>
            <w:left w:val="none" w:sz="0" w:space="0" w:color="auto"/>
            <w:bottom w:val="none" w:sz="0" w:space="0" w:color="auto"/>
            <w:right w:val="none" w:sz="0" w:space="0" w:color="auto"/>
          </w:divBdr>
        </w:div>
        <w:div w:id="602080250">
          <w:marLeft w:val="0"/>
          <w:marRight w:val="0"/>
          <w:marTop w:val="0"/>
          <w:marBottom w:val="0"/>
          <w:divBdr>
            <w:top w:val="none" w:sz="0" w:space="0" w:color="auto"/>
            <w:left w:val="none" w:sz="0" w:space="0" w:color="auto"/>
            <w:bottom w:val="none" w:sz="0" w:space="0" w:color="auto"/>
            <w:right w:val="none" w:sz="0" w:space="0" w:color="auto"/>
          </w:divBdr>
        </w:div>
        <w:div w:id="624041511">
          <w:marLeft w:val="0"/>
          <w:marRight w:val="0"/>
          <w:marTop w:val="0"/>
          <w:marBottom w:val="0"/>
          <w:divBdr>
            <w:top w:val="none" w:sz="0" w:space="0" w:color="auto"/>
            <w:left w:val="none" w:sz="0" w:space="0" w:color="auto"/>
            <w:bottom w:val="none" w:sz="0" w:space="0" w:color="auto"/>
            <w:right w:val="none" w:sz="0" w:space="0" w:color="auto"/>
          </w:divBdr>
        </w:div>
        <w:div w:id="672730095">
          <w:marLeft w:val="0"/>
          <w:marRight w:val="0"/>
          <w:marTop w:val="0"/>
          <w:marBottom w:val="0"/>
          <w:divBdr>
            <w:top w:val="none" w:sz="0" w:space="0" w:color="auto"/>
            <w:left w:val="none" w:sz="0" w:space="0" w:color="auto"/>
            <w:bottom w:val="none" w:sz="0" w:space="0" w:color="auto"/>
            <w:right w:val="none" w:sz="0" w:space="0" w:color="auto"/>
          </w:divBdr>
        </w:div>
        <w:div w:id="675232343">
          <w:marLeft w:val="0"/>
          <w:marRight w:val="0"/>
          <w:marTop w:val="0"/>
          <w:marBottom w:val="0"/>
          <w:divBdr>
            <w:top w:val="none" w:sz="0" w:space="0" w:color="auto"/>
            <w:left w:val="none" w:sz="0" w:space="0" w:color="auto"/>
            <w:bottom w:val="none" w:sz="0" w:space="0" w:color="auto"/>
            <w:right w:val="none" w:sz="0" w:space="0" w:color="auto"/>
          </w:divBdr>
        </w:div>
        <w:div w:id="694502836">
          <w:marLeft w:val="0"/>
          <w:marRight w:val="0"/>
          <w:marTop w:val="0"/>
          <w:marBottom w:val="0"/>
          <w:divBdr>
            <w:top w:val="none" w:sz="0" w:space="0" w:color="auto"/>
            <w:left w:val="none" w:sz="0" w:space="0" w:color="auto"/>
            <w:bottom w:val="none" w:sz="0" w:space="0" w:color="auto"/>
            <w:right w:val="none" w:sz="0" w:space="0" w:color="auto"/>
          </w:divBdr>
        </w:div>
        <w:div w:id="775905442">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95886341">
          <w:marLeft w:val="0"/>
          <w:marRight w:val="0"/>
          <w:marTop w:val="0"/>
          <w:marBottom w:val="0"/>
          <w:divBdr>
            <w:top w:val="none" w:sz="0" w:space="0" w:color="auto"/>
            <w:left w:val="none" w:sz="0" w:space="0" w:color="auto"/>
            <w:bottom w:val="none" w:sz="0" w:space="0" w:color="auto"/>
            <w:right w:val="none" w:sz="0" w:space="0" w:color="auto"/>
          </w:divBdr>
        </w:div>
        <w:div w:id="1082801972">
          <w:marLeft w:val="0"/>
          <w:marRight w:val="0"/>
          <w:marTop w:val="0"/>
          <w:marBottom w:val="0"/>
          <w:divBdr>
            <w:top w:val="none" w:sz="0" w:space="0" w:color="auto"/>
            <w:left w:val="none" w:sz="0" w:space="0" w:color="auto"/>
            <w:bottom w:val="none" w:sz="0" w:space="0" w:color="auto"/>
            <w:right w:val="none" w:sz="0" w:space="0" w:color="auto"/>
          </w:divBdr>
        </w:div>
        <w:div w:id="1132552467">
          <w:marLeft w:val="0"/>
          <w:marRight w:val="0"/>
          <w:marTop w:val="0"/>
          <w:marBottom w:val="0"/>
          <w:divBdr>
            <w:top w:val="none" w:sz="0" w:space="0" w:color="auto"/>
            <w:left w:val="none" w:sz="0" w:space="0" w:color="auto"/>
            <w:bottom w:val="none" w:sz="0" w:space="0" w:color="auto"/>
            <w:right w:val="none" w:sz="0" w:space="0" w:color="auto"/>
          </w:divBdr>
        </w:div>
        <w:div w:id="1214075149">
          <w:marLeft w:val="0"/>
          <w:marRight w:val="0"/>
          <w:marTop w:val="0"/>
          <w:marBottom w:val="0"/>
          <w:divBdr>
            <w:top w:val="none" w:sz="0" w:space="0" w:color="auto"/>
            <w:left w:val="none" w:sz="0" w:space="0" w:color="auto"/>
            <w:bottom w:val="none" w:sz="0" w:space="0" w:color="auto"/>
            <w:right w:val="none" w:sz="0" w:space="0" w:color="auto"/>
          </w:divBdr>
        </w:div>
        <w:div w:id="1230118395">
          <w:marLeft w:val="0"/>
          <w:marRight w:val="0"/>
          <w:marTop w:val="0"/>
          <w:marBottom w:val="0"/>
          <w:divBdr>
            <w:top w:val="none" w:sz="0" w:space="0" w:color="auto"/>
            <w:left w:val="none" w:sz="0" w:space="0" w:color="auto"/>
            <w:bottom w:val="none" w:sz="0" w:space="0" w:color="auto"/>
            <w:right w:val="none" w:sz="0" w:space="0" w:color="auto"/>
          </w:divBdr>
        </w:div>
        <w:div w:id="1290163348">
          <w:marLeft w:val="0"/>
          <w:marRight w:val="0"/>
          <w:marTop w:val="0"/>
          <w:marBottom w:val="0"/>
          <w:divBdr>
            <w:top w:val="none" w:sz="0" w:space="0" w:color="auto"/>
            <w:left w:val="none" w:sz="0" w:space="0" w:color="auto"/>
            <w:bottom w:val="none" w:sz="0" w:space="0" w:color="auto"/>
            <w:right w:val="none" w:sz="0" w:space="0" w:color="auto"/>
          </w:divBdr>
        </w:div>
        <w:div w:id="1293057974">
          <w:marLeft w:val="0"/>
          <w:marRight w:val="0"/>
          <w:marTop w:val="0"/>
          <w:marBottom w:val="0"/>
          <w:divBdr>
            <w:top w:val="none" w:sz="0" w:space="0" w:color="auto"/>
            <w:left w:val="none" w:sz="0" w:space="0" w:color="auto"/>
            <w:bottom w:val="none" w:sz="0" w:space="0" w:color="auto"/>
            <w:right w:val="none" w:sz="0" w:space="0" w:color="auto"/>
          </w:divBdr>
        </w:div>
        <w:div w:id="1333025102">
          <w:marLeft w:val="0"/>
          <w:marRight w:val="0"/>
          <w:marTop w:val="0"/>
          <w:marBottom w:val="0"/>
          <w:divBdr>
            <w:top w:val="none" w:sz="0" w:space="0" w:color="auto"/>
            <w:left w:val="none" w:sz="0" w:space="0" w:color="auto"/>
            <w:bottom w:val="none" w:sz="0" w:space="0" w:color="auto"/>
            <w:right w:val="none" w:sz="0" w:space="0" w:color="auto"/>
          </w:divBdr>
        </w:div>
        <w:div w:id="1342851521">
          <w:marLeft w:val="0"/>
          <w:marRight w:val="0"/>
          <w:marTop w:val="0"/>
          <w:marBottom w:val="0"/>
          <w:divBdr>
            <w:top w:val="none" w:sz="0" w:space="0" w:color="auto"/>
            <w:left w:val="none" w:sz="0" w:space="0" w:color="auto"/>
            <w:bottom w:val="none" w:sz="0" w:space="0" w:color="auto"/>
            <w:right w:val="none" w:sz="0" w:space="0" w:color="auto"/>
          </w:divBdr>
        </w:div>
        <w:div w:id="1385324538">
          <w:marLeft w:val="0"/>
          <w:marRight w:val="0"/>
          <w:marTop w:val="0"/>
          <w:marBottom w:val="0"/>
          <w:divBdr>
            <w:top w:val="none" w:sz="0" w:space="0" w:color="auto"/>
            <w:left w:val="none" w:sz="0" w:space="0" w:color="auto"/>
            <w:bottom w:val="none" w:sz="0" w:space="0" w:color="auto"/>
            <w:right w:val="none" w:sz="0" w:space="0" w:color="auto"/>
          </w:divBdr>
        </w:div>
        <w:div w:id="1385837003">
          <w:marLeft w:val="0"/>
          <w:marRight w:val="0"/>
          <w:marTop w:val="0"/>
          <w:marBottom w:val="0"/>
          <w:divBdr>
            <w:top w:val="none" w:sz="0" w:space="0" w:color="auto"/>
            <w:left w:val="none" w:sz="0" w:space="0" w:color="auto"/>
            <w:bottom w:val="none" w:sz="0" w:space="0" w:color="auto"/>
            <w:right w:val="none" w:sz="0" w:space="0" w:color="auto"/>
          </w:divBdr>
        </w:div>
        <w:div w:id="1581520231">
          <w:marLeft w:val="0"/>
          <w:marRight w:val="0"/>
          <w:marTop w:val="0"/>
          <w:marBottom w:val="0"/>
          <w:divBdr>
            <w:top w:val="none" w:sz="0" w:space="0" w:color="auto"/>
            <w:left w:val="none" w:sz="0" w:space="0" w:color="auto"/>
            <w:bottom w:val="none" w:sz="0" w:space="0" w:color="auto"/>
            <w:right w:val="none" w:sz="0" w:space="0" w:color="auto"/>
          </w:divBdr>
        </w:div>
        <w:div w:id="1589004171">
          <w:marLeft w:val="0"/>
          <w:marRight w:val="0"/>
          <w:marTop w:val="0"/>
          <w:marBottom w:val="0"/>
          <w:divBdr>
            <w:top w:val="none" w:sz="0" w:space="0" w:color="auto"/>
            <w:left w:val="none" w:sz="0" w:space="0" w:color="auto"/>
            <w:bottom w:val="none" w:sz="0" w:space="0" w:color="auto"/>
            <w:right w:val="none" w:sz="0" w:space="0" w:color="auto"/>
          </w:divBdr>
        </w:div>
        <w:div w:id="1685477176">
          <w:marLeft w:val="0"/>
          <w:marRight w:val="0"/>
          <w:marTop w:val="0"/>
          <w:marBottom w:val="0"/>
          <w:divBdr>
            <w:top w:val="none" w:sz="0" w:space="0" w:color="auto"/>
            <w:left w:val="none" w:sz="0" w:space="0" w:color="auto"/>
            <w:bottom w:val="none" w:sz="0" w:space="0" w:color="auto"/>
            <w:right w:val="none" w:sz="0" w:space="0" w:color="auto"/>
          </w:divBdr>
        </w:div>
        <w:div w:id="1710300692">
          <w:marLeft w:val="0"/>
          <w:marRight w:val="0"/>
          <w:marTop w:val="0"/>
          <w:marBottom w:val="0"/>
          <w:divBdr>
            <w:top w:val="none" w:sz="0" w:space="0" w:color="auto"/>
            <w:left w:val="none" w:sz="0" w:space="0" w:color="auto"/>
            <w:bottom w:val="none" w:sz="0" w:space="0" w:color="auto"/>
            <w:right w:val="none" w:sz="0" w:space="0" w:color="auto"/>
          </w:divBdr>
        </w:div>
        <w:div w:id="1886672301">
          <w:marLeft w:val="0"/>
          <w:marRight w:val="0"/>
          <w:marTop w:val="0"/>
          <w:marBottom w:val="0"/>
          <w:divBdr>
            <w:top w:val="none" w:sz="0" w:space="0" w:color="auto"/>
            <w:left w:val="none" w:sz="0" w:space="0" w:color="auto"/>
            <w:bottom w:val="none" w:sz="0" w:space="0" w:color="auto"/>
            <w:right w:val="none" w:sz="0" w:space="0" w:color="auto"/>
          </w:divBdr>
        </w:div>
        <w:div w:id="2038770298">
          <w:marLeft w:val="0"/>
          <w:marRight w:val="0"/>
          <w:marTop w:val="0"/>
          <w:marBottom w:val="0"/>
          <w:divBdr>
            <w:top w:val="none" w:sz="0" w:space="0" w:color="auto"/>
            <w:left w:val="none" w:sz="0" w:space="0" w:color="auto"/>
            <w:bottom w:val="none" w:sz="0" w:space="0" w:color="auto"/>
            <w:right w:val="none" w:sz="0" w:space="0" w:color="auto"/>
          </w:divBdr>
        </w:div>
      </w:divsChild>
    </w:div>
    <w:div w:id="2050912814">
      <w:bodyDiv w:val="1"/>
      <w:marLeft w:val="0"/>
      <w:marRight w:val="0"/>
      <w:marTop w:val="0"/>
      <w:marBottom w:val="0"/>
      <w:divBdr>
        <w:top w:val="none" w:sz="0" w:space="0" w:color="auto"/>
        <w:left w:val="none" w:sz="0" w:space="0" w:color="auto"/>
        <w:bottom w:val="none" w:sz="0" w:space="0" w:color="auto"/>
        <w:right w:val="none" w:sz="0" w:space="0" w:color="auto"/>
      </w:divBdr>
      <w:divsChild>
        <w:div w:id="1181432662">
          <w:marLeft w:val="0"/>
          <w:marRight w:val="0"/>
          <w:marTop w:val="0"/>
          <w:marBottom w:val="0"/>
          <w:divBdr>
            <w:top w:val="none" w:sz="0" w:space="0" w:color="auto"/>
            <w:left w:val="none" w:sz="0" w:space="0" w:color="auto"/>
            <w:bottom w:val="none" w:sz="0" w:space="0" w:color="auto"/>
            <w:right w:val="none" w:sz="0" w:space="0" w:color="auto"/>
          </w:divBdr>
        </w:div>
        <w:div w:id="2028827231">
          <w:marLeft w:val="0"/>
          <w:marRight w:val="0"/>
          <w:marTop w:val="0"/>
          <w:marBottom w:val="0"/>
          <w:divBdr>
            <w:top w:val="none" w:sz="0" w:space="0" w:color="auto"/>
            <w:left w:val="none" w:sz="0" w:space="0" w:color="auto"/>
            <w:bottom w:val="none" w:sz="0" w:space="0" w:color="auto"/>
            <w:right w:val="none" w:sz="0" w:space="0" w:color="auto"/>
          </w:divBdr>
        </w:div>
      </w:divsChild>
    </w:div>
    <w:div w:id="2125035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8.png"/><Relationship Id="rId42"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586096&amp;sdata=h99AD1eVVMywEmQSAS3u4vVRxRXakZwlma92G%2F0dBpo%3D&amp;reserved=0" TargetMode="External"/><Relationship Id="rId47" Type="http://schemas.openxmlformats.org/officeDocument/2006/relationships/image" Target="media/image27.png"/><Relationship Id="rId63"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36063&amp;sdata=lDFD66qZpq%2FrCE8zrIFuV0aJphDffJaZCGBNrRDObKI%3D&amp;reserved=0" TargetMode="External"/><Relationship Id="rId68" Type="http://schemas.openxmlformats.org/officeDocument/2006/relationships/hyperlink" Target="https://eur01.safelinks.protection.outlook.com/?url=https%3A%2F%2Fmaps.google.com%2F%3Fq%3D3rd%2Bfloor%2C%2B2%2BFinsbury%2BAvenue%2C%2BLondon%2C%2BEC2M%2B2PP%26entry%3Dgmail%26source%3Dg&amp;data=02%7C01%7C%7Ccf7acb8780484b4f4dca08d7c066ebc5%7C4e0f11f9046e45059cb8db2152311e21%7C0%7C0%7C637189420591666053&amp;sdata=FC4iqQnkCpk4XTXz692BapC7vojAhVLN8vQyRpWcHNc%3D&amp;reserved=0" TargetMode="External"/><Relationship Id="rId84" Type="http://schemas.openxmlformats.org/officeDocument/2006/relationships/hyperlink" Target="mailto:James@fadein.cc" TargetMode="External"/><Relationship Id="rId89" Type="http://schemas.openxmlformats.org/officeDocument/2006/relationships/fontTable" Target="fontTable.xml"/><Relationship Id="rId16" Type="http://schemas.openxmlformats.org/officeDocument/2006/relationships/image" Target="cid:4896cfb6-f2c3-441e-93dd-0f5eeccfd892" TargetMode="External"/><Relationship Id="rId11" Type="http://schemas.openxmlformats.org/officeDocument/2006/relationships/image" Target="media/image2.pn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0.png"/><Relationship Id="rId58" Type="http://schemas.openxmlformats.org/officeDocument/2006/relationships/hyperlink" Target="mailto:alexandra.frean@starlingbank.com" TargetMode="External"/><Relationship Id="rId74" Type="http://schemas.openxmlformats.org/officeDocument/2006/relationships/hyperlink" Target="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76040&amp;sdata=TFM7aZtIy9hQ70aRS59YIq%2Bu17yM1Kh89GNf4qyvujw%3D&amp;reserved=0" TargetMode="External"/><Relationship Id="rId79"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96030&amp;sdata=cGA8hZP8WbfbZ4pla1cvooN7zgF4FxXyO38FfFbvIsI%3D&amp;reserved=0" TargetMode="External"/><Relationship Id="rId5" Type="http://schemas.openxmlformats.org/officeDocument/2006/relationships/styles" Target="styles.xml"/><Relationship Id="rId90" Type="http://schemas.openxmlformats.org/officeDocument/2006/relationships/theme" Target="theme/theme1.xml"/><Relationship Id="rId14" Type="http://schemas.openxmlformats.org/officeDocument/2006/relationships/image" Target="cid:34773640-652c-4435-9397-0a08d6afcee9" TargetMode="External"/><Relationship Id="rId22" Type="http://schemas.openxmlformats.org/officeDocument/2006/relationships/image" Target="cid:338f2e9c-87c6-4d60-84ef-b5e37e2ed1c4"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6.png"/><Relationship Id="rId48" Type="http://schemas.openxmlformats.org/officeDocument/2006/relationships/hyperlink" Target="https://eur01.safelinks.protection.outlook.com/?url=https%3A%2F%2Ftwitter.com%2FStarlingBank%2F&amp;data=02%7C01%7C%7Ccf7acb8780484b4f4dca08d7c066ebc5%7C4e0f11f9046e45059cb8db2152311e21%7C0%7C0%7C637189420591606089&amp;sdata=V6MG0KMSb2EnBvHKMjMjbprY9vkddpqKjbpa%2FInBa5k%3D&amp;reserved=0" TargetMode="External"/><Relationship Id="rId56" Type="http://schemas.openxmlformats.org/officeDocument/2006/relationships/hyperlink" Target="https://eur01.safelinks.protection.outlook.com/?url=https%3A%2F%2Fmaps.google.com%2F%3Fq%3D3rd%2Bfloor%2C%2B2%2BFinsbury%2BAvenue%2C%2BLondon%2C%2BEC2M%2B2PP%26entry%3Dgmail%26source%3Dg&amp;data=02%7C01%7C%7Ccf7acb8780484b4f4dca08d7c066ebc5%7C4e0f11f9046e45059cb8db2152311e21%7C0%7C0%7C637189420591616079&amp;sdata=RaMY5AxRwWjNjjadxTu5ndSJ21tdRX8t3bLeQ2eQPG0%3D&amp;reserved=0" TargetMode="External"/><Relationship Id="rId64" Type="http://schemas.openxmlformats.org/officeDocument/2006/relationships/hyperlink" Target="https://eur01.safelinks.protection.outlook.com/?url=https%3A%2F%2Ftwitter.com%2FStarlingBank%2F&amp;data=02%7C01%7C%7Ccf7acb8780484b4f4dca08d7c066ebc5%7C4e0f11f9046e45059cb8db2152311e21%7C0%7C0%7C637189420591646060&amp;sdata=Dle2m9vgl4wuiVauTf23pGtn52w5qsurAkTKcKauOhc%3D&amp;reserved=0" TargetMode="External"/><Relationship Id="rId69" Type="http://schemas.openxmlformats.org/officeDocument/2006/relationships/hyperlink" Target="mailto:1800349@student.uwtsd.ac.uk" TargetMode="External"/><Relationship Id="rId77" Type="http://schemas.openxmlformats.org/officeDocument/2006/relationships/hyperlink" Target="https://eur01.safelinks.protection.outlook.com/?url=https%3A%2F%2Fwww.facebook.com%2Fstarlingbank%2F&amp;data=02%7C01%7C%7Ccf7acb8780484b4f4dca08d7c066ebc5%7C4e0f11f9046e45059cb8db2152311e21%7C0%7C0%7C637189420591696030&amp;sdata=919bgk3hWFHsqTY%2FkT4Ae8vAj5eq%2BEsEIHqq5%2FRRuI0%3D&amp;reserved=0" TargetMode="External"/><Relationship Id="rId8" Type="http://schemas.openxmlformats.org/officeDocument/2006/relationships/footnotes" Target="footnotes.xml"/><Relationship Id="rId51" Type="http://schemas.openxmlformats.org/officeDocument/2006/relationships/image" Target="media/image29.png"/><Relationship Id="rId72"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66053&amp;sdata=P6KmkcSnhcMdhbIGtYjwhPEQlBphyL4UsH%2FZaJ5xOik%3D&amp;reserved=0" TargetMode="External"/><Relationship Id="rId80" Type="http://schemas.openxmlformats.org/officeDocument/2006/relationships/hyperlink" Target="https://eur01.safelinks.protection.outlook.com/?url=https%3A%2F%2Fmaps.google.com%2F%3Fq%3D3rd%2Bfloor%2C%2B2%2BFinsbury%2BAvenue%2C%2BLondon%2C%2BEC2M%2B2PP%26entry%3Dgmail%26source%3Dg&amp;data=02%7C01%7C%7Ccf7acb8780484b4f4dca08d7c066ebc5%7C4e0f11f9046e45059cb8db2152311e21%7C0%7C0%7C637189420591706025&amp;sdata=eRaQceLvpDz0D1kjn1EbSmSjuK48pFwBqwSKzXa6jec%3D&amp;reserved=0" TargetMode="External"/><Relationship Id="rId85" Type="http://schemas.openxmlformats.org/officeDocument/2006/relationships/hyperlink" Target="https://eur01.safelinks.protection.outlook.com/?url=https%3A%2F%2Fbank.fade.host%2Faccess%2Flogin.php&amp;data=02%7C01%7C%7Ccf7acb8780484b4f4dca08d7c066ebc5%7C4e0f11f9046e45059cb8db2152311e21%7C0%7C0%7C637189420591716022&amp;sdata=X%2BLWngfArxDJEcIRDTwBlx4gWMcn0PEtvJLHwRbUq84%3D&amp;reserved=0"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596097&amp;sdata=yfGM5zIDBQ4oMWkzZUuKiUDbwSDu2GOmTUBDqqQMxew%3D&amp;reserved=0" TargetMode="External"/><Relationship Id="rId59" Type="http://schemas.openxmlformats.org/officeDocument/2006/relationships/hyperlink" Target="mailto:1800349@student.uwtsd.ac.uk" TargetMode="External"/><Relationship Id="rId67"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56058&amp;sdata=L13gPYSwouzNYI6rMPm7l1wIVuNYS2MDWqCl6738NmU%3D&amp;reserved=0" TargetMode="External"/><Relationship Id="rId20" Type="http://schemas.openxmlformats.org/officeDocument/2006/relationships/image" Target="cid:dda62ce9-fd4a-4bff-a97c-29f99b0d0c6f" TargetMode="External"/><Relationship Id="rId41" Type="http://schemas.openxmlformats.org/officeDocument/2006/relationships/hyperlink" Target="mailto:1800349@student.uwtsd.ac.uk" TargetMode="External"/><Relationship Id="rId54"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16079&amp;sdata=CVdb8R917uTaZehkJJHjx5qT9YObA1IdYJD3xDyblcg%3D&amp;reserved=0" TargetMode="External"/><Relationship Id="rId62" Type="http://schemas.openxmlformats.org/officeDocument/2006/relationships/hyperlink" Target="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36063&amp;sdata=0YvHC7jDgRBHAE0CD8vPklmZEoBQ1gncK04%2FzSHSCow%3D&amp;reserved=0" TargetMode="External"/><Relationship Id="rId70" Type="http://schemas.openxmlformats.org/officeDocument/2006/relationships/hyperlink" Target="mailto:alexandra.frean@starlingbank.com" TargetMode="External"/><Relationship Id="rId75"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86039&amp;sdata=0m0b1IaqMvV3B%2FVeRTjTom0qOXjWUq0ps%2BsZqitJTDk%3D&amp;reserved=0" TargetMode="External"/><Relationship Id="rId83" Type="http://schemas.openxmlformats.org/officeDocument/2006/relationships/hyperlink" Target="mailto:1800349@student.uwtsd.ac.uk"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28.png"/><Relationship Id="rId57" Type="http://schemas.openxmlformats.org/officeDocument/2006/relationships/hyperlink" Target="mailto:1800349@student.uwtsd.ac.uk" TargetMode="External"/><Relationship Id="rId10" Type="http://schemas.openxmlformats.org/officeDocument/2006/relationships/image" Target="media/image1.png"/><Relationship Id="rId31" Type="http://schemas.openxmlformats.org/officeDocument/2006/relationships/image" Target="media/image17.png"/><Relationship Id="rId44" Type="http://schemas.openxmlformats.org/officeDocument/2006/relationships/hyperlink" Target="https://eur01.safelinks.protection.outlook.com/?url=https%3A%2F%2Fitunes.apple.com%2Fgb%2Fapp%2Fstarling-bank%2Fid956806430%3Fpt%3D117314812%26ct%3Demail_signature_ios%26mt%3D8&amp;data=02%7C01%7C%7Ccf7acb8780484b4f4dca08d7c066ebc5%7C4e0f11f9046e45059cb8db2152311e21%7C0%7C0%7C637189420591586096&amp;sdata=noFVspVDEWqKqms6yqQ6EMeInHf1zn79KVzavBy60WI%3D&amp;reserved=0" TargetMode="External"/><Relationship Id="rId52" Type="http://schemas.openxmlformats.org/officeDocument/2006/relationships/hyperlink" Target="https://eur01.safelinks.protection.outlook.com/?url=https%3A%2F%2Fwww.instagram.com%2Fstarlingbank%2F&amp;data=02%7C01%7C%7Ccf7acb8780484b4f4dca08d7c066ebc5%7C4e0f11f9046e45059cb8db2152311e21%7C0%7C0%7C637189420591606089&amp;sdata=7%2FhJtbNvRdOmcBDhB7uQiNo75DsEo%2BelUdqPBCh%2FCLo%3D&amp;reserved=0" TargetMode="External"/><Relationship Id="rId60"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26070&amp;sdata=gXU%2BQNFlGq2gJiwAIyw6jre069CvjcWg1BLhU3wf3%2B0%3D&amp;reserved=0" TargetMode="External"/><Relationship Id="rId65" Type="http://schemas.openxmlformats.org/officeDocument/2006/relationships/hyperlink" Target="https://eur01.safelinks.protection.outlook.com/?url=https%3A%2F%2Fwww.facebook.com%2Fstarlingbank%2F&amp;data=02%7C01%7C%7Ccf7acb8780484b4f4dca08d7c066ebc5%7C4e0f11f9046e45059cb8db2152311e21%7C0%7C0%7C637189420591646060&amp;sdata=8jQPYrhilUp5M3Ap6egxonLKRQdhEJPQqxVFTIsgy28%3D&amp;reserved=0" TargetMode="External"/><Relationship Id="rId73" Type="http://schemas.openxmlformats.org/officeDocument/2006/relationships/hyperlink" Target="https://eur01.safelinks.protection.outlook.com/?url=https%3A%2F%2Fitunes.apple.com%2Fgb%2Fapp%2Fstarling-bank%2Fid956806430%3Fpt%3D117314812%26ct%3Demail_signature_ios%26mt%3D8&amp;data=02%7C01%7C%7Ccf7acb8780484b4f4dca08d7c066ebc5%7C4e0f11f9046e45059cb8db2152311e21%7C0%7C0%7C637189420591676040&amp;sdata=d860RE04LhAV3BNzc4aKnvP7XeNFI0fxfo9A4kqRQfc%3D&amp;reserved=0" TargetMode="External"/><Relationship Id="rId78" Type="http://schemas.openxmlformats.org/officeDocument/2006/relationships/hyperlink" Target="https://eur01.safelinks.protection.outlook.com/?url=https%3A%2F%2Fwww.instagram.com%2Fstarlingbank%2F&amp;data=02%7C01%7C%7Ccf7acb8780484b4f4dca08d7c066ebc5%7C4e0f11f9046e45059cb8db2152311e21%7C0%7C0%7C637189420591696030&amp;sdata=BE%2FOVhiB33bxbXjjNCOd8Z38gtw54REmuSO29Jhl9ps%3D&amp;reserved=0" TargetMode="External"/><Relationship Id="rId81" Type="http://schemas.openxmlformats.org/officeDocument/2006/relationships/hyperlink" Target="mailto:1800349@student.uwtsd.ac.uk" TargetMode="External"/><Relationship Id="rId86" Type="http://schemas.openxmlformats.org/officeDocument/2006/relationships/hyperlink" Target="https://eur01.safelinks.protection.outlook.com/?url=https%3A%2F%2Fwww.uwtsd.ac.uk%2F&amp;data=02%7C01%7C%7Ccf7acb8780484b4f4dca08d7c066ebc5%7C4e0f11f9046e45059cb8db2152311e21%7C0%7C0%7C637189420591716022&amp;sdata=wC6CM5IRJDOsKCjB8ra%2BmHZ9WTKMfmwwUcCeMff6kk0%3D&amp;reserved=0"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cid:73c920d4-d554-471a-88f0-5bee56a79494" TargetMode="External"/><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hyperlink" Target="https://eur01.safelinks.protection.outlook.com/?url=https%3A%2F%2Fwww.facebook.com%2Fstarlingbank%2F&amp;data=02%7C01%7C%7Ccf7acb8780484b4f4dca08d7c066ebc5%7C4e0f11f9046e45059cb8db2152311e21%7C0%7C0%7C637189420591606089&amp;sdata=ij7w69mRbkeXMiF%2Fr%2B%2BlluqSbErXPzS3iOKEs8pBg8w%3D&amp;reserved=0" TargetMode="External"/><Relationship Id="rId55" Type="http://schemas.openxmlformats.org/officeDocument/2006/relationships/image" Target="media/image31.png"/><Relationship Id="rId76" Type="http://schemas.openxmlformats.org/officeDocument/2006/relationships/hyperlink" Target="https://eur01.safelinks.protection.outlook.com/?url=https%3A%2F%2Ftwitter.com%2FStarlingBank%2F&amp;data=02%7C01%7C%7Ccf7acb8780484b4f4dca08d7c066ebc5%7C4e0f11f9046e45059cb8db2152311e21%7C0%7C0%7C637189420591686039&amp;sdata=%2BzpCzEyjcdzdnYt54yBxhfgi4%2BFBfCuBudv2zzKJ9VA%3D&amp;reserved=0" TargetMode="External"/><Relationship Id="rId7" Type="http://schemas.openxmlformats.org/officeDocument/2006/relationships/webSettings" Target="webSettings.xml"/><Relationship Id="rId71" Type="http://schemas.openxmlformats.org/officeDocument/2006/relationships/hyperlink" Target="mailto:1800349@student.uwtsd.ac.uk" TargetMode="External"/><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mailto:alexandra.frean@starlingbank.com" TargetMode="External"/><Relationship Id="rId45" Type="http://schemas.openxmlformats.org/officeDocument/2006/relationships/hyperlink" Target="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596097&amp;sdata=N%2FjFRAUeEQxcc%2Fgpj1tuF6hjfdV%2FYFMyz1eIdt7Qv2w%3D&amp;reserved=0" TargetMode="External"/><Relationship Id="rId66" Type="http://schemas.openxmlformats.org/officeDocument/2006/relationships/hyperlink" Target="https://eur01.safelinks.protection.outlook.com/?url=https%3A%2F%2Fwww.instagram.com%2Fstarlingbank%2F&amp;data=02%7C01%7C%7Ccf7acb8780484b4f4dca08d7c066ebc5%7C4e0f11f9046e45059cb8db2152311e21%7C0%7C0%7C637189420591656058&amp;sdata=2hnDBhbnd1UwY2SqGbYzN0bpWpr0GfC48Vp4A0zxbWA%3D&amp;reserved=0" TargetMode="External"/><Relationship Id="rId87" Type="http://schemas.openxmlformats.org/officeDocument/2006/relationships/header" Target="header1.xml"/><Relationship Id="rId61" Type="http://schemas.openxmlformats.org/officeDocument/2006/relationships/hyperlink" Target="https://eur01.safelinks.protection.outlook.com/?url=https%3A%2F%2Fitunes.apple.com%2Fgb%2Fapp%2Fstarling-bank%2Fid956806430%3Fpt%3D117314812%26ct%3Demail_signature_ios%26mt%3D8&amp;data=02%7C01%7C%7Ccf7acb8780484b4f4dca08d7c066ebc5%7C4e0f11f9046e45059cb8db2152311e21%7C0%7C0%7C637189420591626070&amp;sdata=KSA3eGO8MWKqklIjKE1aPSn%2BGqeAyBUTbgc7iZA81DU%3D&amp;reserved=0" TargetMode="External"/><Relationship Id="rId82" Type="http://schemas.openxmlformats.org/officeDocument/2006/relationships/hyperlink" Target="https://eur01.safelinks.protection.outlook.com/?url=https%3A%2F%2Fuwtsd.ac.uk%2Fwisa%2Fcompetition%2F&amp;data=02%7C01%7C%7Ccf7acb8780484b4f4dca08d7c066ebc5%7C4e0f11f9046e45059cb8db2152311e21%7C0%7C0%7C637189420591706025&amp;sdata=GqoJdYSZ0g%2BealDnDOWtGci4%2BeHO7%2BrTrpodRoZaLoI%3D&amp;reserved=0" TargetMode="External"/><Relationship Id="rId1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2" ma:contentTypeDescription="Create a new document." ma:contentTypeScope="" ma:versionID="21205eb5ed6d98971990fdcdfb551b73">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e633d8a4d324ba213056eca5dc21949f"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4BDA7E-9555-4F38-B511-8EABD4D769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1CA28E-B2AE-4C1E-BD00-692C109A8BA1}">
  <ds:schemaRefs>
    <ds:schemaRef ds:uri="http://schemas.microsoft.com/sharepoint/v3/contenttype/forms"/>
  </ds:schemaRefs>
</ds:datastoreItem>
</file>

<file path=customXml/itemProps3.xml><?xml version="1.0" encoding="utf-8"?>
<ds:datastoreItem xmlns:ds="http://schemas.openxmlformats.org/officeDocument/2006/customXml" ds:itemID="{3D06F3FA-0EEE-48A0-B5FA-1210C706B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3084</TotalTime>
  <Pages>1</Pages>
  <Words>4538</Words>
  <Characters>25872</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30350</CharactersWithSpaces>
  <SharedDoc>false</SharedDoc>
  <HLinks>
    <vt:vector size="258" baseType="variant">
      <vt:variant>
        <vt:i4>8257575</vt:i4>
      </vt:variant>
      <vt:variant>
        <vt:i4>180</vt:i4>
      </vt:variant>
      <vt:variant>
        <vt:i4>0</vt:i4>
      </vt:variant>
      <vt:variant>
        <vt:i4>5</vt:i4>
      </vt:variant>
      <vt:variant>
        <vt:lpwstr>https://eur01.safelinks.protection.outlook.com/?url=https%3A%2F%2Fwww.uwtsd.ac.uk%2F&amp;data=02%7C01%7C%7Ccf7acb8780484b4f4dca08d7c066ebc5%7C4e0f11f9046e45059cb8db2152311e21%7C0%7C0%7C637189420591716022&amp;sdata=wC6CM5IRJDOsKCjB8ra%2BmHZ9WTKMfmwwUcCeMff6kk0%3D&amp;reserved=0</vt:lpwstr>
      </vt:variant>
      <vt:variant>
        <vt:lpwstr/>
      </vt:variant>
      <vt:variant>
        <vt:i4>3539056</vt:i4>
      </vt:variant>
      <vt:variant>
        <vt:i4>177</vt:i4>
      </vt:variant>
      <vt:variant>
        <vt:i4>0</vt:i4>
      </vt:variant>
      <vt:variant>
        <vt:i4>5</vt:i4>
      </vt:variant>
      <vt:variant>
        <vt:lpwstr>https://eur01.safelinks.protection.outlook.com/?url=https%3A%2F%2Fbank.fade.host%2Faccess%2Flogin.php&amp;data=02%7C01%7C%7Ccf7acb8780484b4f4dca08d7c066ebc5%7C4e0f11f9046e45059cb8db2152311e21%7C0%7C0%7C637189420591716022&amp;sdata=X%2BLWngfArxDJEcIRDTwBlx4gWMcn0PEtvJLHwRbUq84%3D&amp;reserved=0</vt:lpwstr>
      </vt:variant>
      <vt:variant>
        <vt:lpwstr/>
      </vt:variant>
      <vt:variant>
        <vt:i4>3145735</vt:i4>
      </vt:variant>
      <vt:variant>
        <vt:i4>174</vt:i4>
      </vt:variant>
      <vt:variant>
        <vt:i4>0</vt:i4>
      </vt:variant>
      <vt:variant>
        <vt:i4>5</vt:i4>
      </vt:variant>
      <vt:variant>
        <vt:lpwstr>mailto:James@fadein.cc</vt:lpwstr>
      </vt:variant>
      <vt:variant>
        <vt:lpwstr/>
      </vt:variant>
      <vt:variant>
        <vt:i4>4128858</vt:i4>
      </vt:variant>
      <vt:variant>
        <vt:i4>171</vt:i4>
      </vt:variant>
      <vt:variant>
        <vt:i4>0</vt:i4>
      </vt:variant>
      <vt:variant>
        <vt:i4>5</vt:i4>
      </vt:variant>
      <vt:variant>
        <vt:lpwstr>mailto:1800349@student.uwtsd.ac.uk</vt:lpwstr>
      </vt:variant>
      <vt:variant>
        <vt:lpwstr/>
      </vt:variant>
      <vt:variant>
        <vt:i4>3866661</vt:i4>
      </vt:variant>
      <vt:variant>
        <vt:i4>168</vt:i4>
      </vt:variant>
      <vt:variant>
        <vt:i4>0</vt:i4>
      </vt:variant>
      <vt:variant>
        <vt:i4>5</vt:i4>
      </vt:variant>
      <vt:variant>
        <vt:lpwstr>https://eur01.safelinks.protection.outlook.com/?url=https%3A%2F%2Fuwtsd.ac.uk%2Fwisa%2Fcompetition%2F&amp;data=02%7C01%7C%7Ccf7acb8780484b4f4dca08d7c066ebc5%7C4e0f11f9046e45059cb8db2152311e21%7C0%7C0%7C637189420591706025&amp;sdata=GqoJdYSZ0g%2BealDnDOWtGci4%2BeHO7%2BrTrpodRoZaLoI%3D&amp;reserved=0</vt:lpwstr>
      </vt:variant>
      <vt:variant>
        <vt:lpwstr/>
      </vt:variant>
      <vt:variant>
        <vt:i4>4128858</vt:i4>
      </vt:variant>
      <vt:variant>
        <vt:i4>165</vt:i4>
      </vt:variant>
      <vt:variant>
        <vt:i4>0</vt:i4>
      </vt:variant>
      <vt:variant>
        <vt:i4>5</vt:i4>
      </vt:variant>
      <vt:variant>
        <vt:lpwstr>mailto:1800349@student.uwtsd.ac.uk</vt:lpwstr>
      </vt:variant>
      <vt:variant>
        <vt:lpwstr/>
      </vt:variant>
      <vt:variant>
        <vt:i4>7798828</vt:i4>
      </vt:variant>
      <vt:variant>
        <vt:i4>162</vt:i4>
      </vt:variant>
      <vt:variant>
        <vt:i4>0</vt:i4>
      </vt:variant>
      <vt:variant>
        <vt:i4>5</vt:i4>
      </vt:variant>
      <vt:variant>
        <vt:lpwstr>https://eur01.safelinks.protection.outlook.com/?url=https%3A%2F%2Fmaps.google.com%2F%3Fq%3D3rd%2Bfloor%2C%2B2%2BFinsbury%2BAvenue%2C%2BLondon%2C%2BEC2M%2B2PP%26entry%3Dgmail%26source%3Dg&amp;data=02%7C01%7C%7Ccf7acb8780484b4f4dca08d7c066ebc5%7C4e0f11f9046e45059cb8db2152311e21%7C0%7C0%7C637189420591706025&amp;sdata=eRaQceLvpDz0D1kjn1EbSmSjuK48pFwBqwSKzXa6jec%3D&amp;reserved=0</vt:lpwstr>
      </vt:variant>
      <vt:variant>
        <vt:lpwstr/>
      </vt:variant>
      <vt:variant>
        <vt:i4>7012426</vt:i4>
      </vt:variant>
      <vt:variant>
        <vt:i4>159</vt:i4>
      </vt:variant>
      <vt:variant>
        <vt:i4>0</vt:i4>
      </vt:variant>
      <vt:variant>
        <vt:i4>5</vt:i4>
      </vt:variant>
      <vt:variant>
        <vt:lpwstr>https://eur01.safelinks.protection.outlook.com/?url=https%3A%2F%2Fwww.starlingbank.com%2F%3Futm_source%3Dgmail%26utm_medium%3Demail%26utm_campaign%3Dsignature&amp;data=02%7C01%7C%7Ccf7acb8780484b4f4dca08d7c066ebc5%7C4e0f11f9046e45059cb8db2152311e21%7C0%7C0%7C637189420591696030&amp;sdata=cGA8hZP8WbfbZ4pla1cvooN7zgF4FxXyO38FfFbvIsI%3D&amp;reserved=0</vt:lpwstr>
      </vt:variant>
      <vt:variant>
        <vt:lpwstr/>
      </vt:variant>
      <vt:variant>
        <vt:i4>3407942</vt:i4>
      </vt:variant>
      <vt:variant>
        <vt:i4>156</vt:i4>
      </vt:variant>
      <vt:variant>
        <vt:i4>0</vt:i4>
      </vt:variant>
      <vt:variant>
        <vt:i4>5</vt:i4>
      </vt:variant>
      <vt:variant>
        <vt:lpwstr>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637189420591676040&amp;sdata=TFM7aZtIy9hQ70aRS59YIq%2Bu17yM1Kh89GNf4qyvujw%3D&amp;reserved=0</vt:lpwstr>
      </vt:variant>
      <vt:variant>
        <vt:lpwstr/>
      </vt:variant>
      <vt:variant>
        <vt:i4>8126506</vt:i4>
      </vt:variant>
      <vt:variant>
        <vt:i4>153</vt:i4>
      </vt:variant>
      <vt:variant>
        <vt:i4>0</vt:i4>
      </vt:variant>
      <vt:variant>
        <vt:i4>5</vt:i4>
      </vt:variant>
      <vt:variant>
        <vt:lpwstr>https://eur01.safelinks.protection.outlook.com/?url=https%3A%2F%2Fitunes.apple.com%2Fgb%2Fapp%2Fstarling-bank%2Fid956806430%3Fpt%3D117314812%26ct%3Demail_signature_ios%26mt%3D8&amp;data=02%7C01%7C%7Ccf7acb8780484b4f4dca08d7c066ebc5%7C4e0f11f9046e45059cb8db2152311e21%7C0%7C0%7C637189420591676040&amp;sdata=d860RE04LhAV3BNzc4aKnvP7XeNFI0fxfo9A4kqRQfc%3D&amp;reserved=0</vt:lpwstr>
      </vt:variant>
      <vt:variant>
        <vt:lpwstr/>
      </vt:variant>
      <vt:variant>
        <vt:i4>4128858</vt:i4>
      </vt:variant>
      <vt:variant>
        <vt:i4>150</vt:i4>
      </vt:variant>
      <vt:variant>
        <vt:i4>0</vt:i4>
      </vt:variant>
      <vt:variant>
        <vt:i4>5</vt:i4>
      </vt:variant>
      <vt:variant>
        <vt:lpwstr>mailto:1800349@student.uwtsd.ac.uk</vt:lpwstr>
      </vt:variant>
      <vt:variant>
        <vt:lpwstr/>
      </vt:variant>
      <vt:variant>
        <vt:i4>3276894</vt:i4>
      </vt:variant>
      <vt:variant>
        <vt:i4>147</vt:i4>
      </vt:variant>
      <vt:variant>
        <vt:i4>0</vt:i4>
      </vt:variant>
      <vt:variant>
        <vt:i4>5</vt:i4>
      </vt:variant>
      <vt:variant>
        <vt:lpwstr>mailto:alexandra.frean@starlingbank.com</vt:lpwstr>
      </vt:variant>
      <vt:variant>
        <vt:lpwstr/>
      </vt:variant>
      <vt:variant>
        <vt:i4>4128858</vt:i4>
      </vt:variant>
      <vt:variant>
        <vt:i4>144</vt:i4>
      </vt:variant>
      <vt:variant>
        <vt:i4>0</vt:i4>
      </vt:variant>
      <vt:variant>
        <vt:i4>5</vt:i4>
      </vt:variant>
      <vt:variant>
        <vt:lpwstr>mailto:1800349@student.uwtsd.ac.uk</vt:lpwstr>
      </vt:variant>
      <vt:variant>
        <vt:lpwstr/>
      </vt:variant>
      <vt:variant>
        <vt:i4>7798828</vt:i4>
      </vt:variant>
      <vt:variant>
        <vt:i4>141</vt:i4>
      </vt:variant>
      <vt:variant>
        <vt:i4>0</vt:i4>
      </vt:variant>
      <vt:variant>
        <vt:i4>5</vt:i4>
      </vt:variant>
      <vt:variant>
        <vt:lpwstr>https://eur01.safelinks.protection.outlook.com/?url=https%3A%2F%2Fmaps.google.com%2F%3Fq%3D3rd%2Bfloor%2C%2B2%2BFinsbury%2BAvenue%2C%2BLondon%2C%2BEC2M%2B2PP%26entry%3Dgmail%26source%3Dg&amp;data=02%7C01%7C%7Ccf7acb8780484b4f4dca08d7c066ebc5%7C4e0f11f9046e45059cb8db2152311e21%7C0%7C0%7C637189420591666053&amp;sdata=FC4iqQnkCpk4XTXz692BapC7vojAhVLN8vQyRpWcHNc%3D&amp;reserved=0</vt:lpwstr>
      </vt:variant>
      <vt:variant>
        <vt:lpwstr/>
      </vt:variant>
      <vt:variant>
        <vt:i4>7012426</vt:i4>
      </vt:variant>
      <vt:variant>
        <vt:i4>138</vt:i4>
      </vt:variant>
      <vt:variant>
        <vt:i4>0</vt:i4>
      </vt:variant>
      <vt:variant>
        <vt:i4>5</vt:i4>
      </vt:variant>
      <vt:variant>
        <vt:lpwstr>https://eur01.safelinks.protection.outlook.com/?url=https%3A%2F%2Fwww.starlingbank.com%2F%3Futm_source%3Dgmail%26utm_medium%3Demail%26utm_campaign%3Dsignature&amp;data=02%7C01%7C%7Ccf7acb8780484b4f4dca08d7c066ebc5%7C4e0f11f9046e45059cb8db2152311e21%7C0%7C0%7C637189420591656058&amp;sdata=L13gPYSwouzNYI6rMPm7l1wIVuNYS2MDWqCl6738NmU%3D&amp;reserved=0</vt:lpwstr>
      </vt:variant>
      <vt:variant>
        <vt:lpwstr/>
      </vt:variant>
      <vt:variant>
        <vt:i4>3407942</vt:i4>
      </vt:variant>
      <vt:variant>
        <vt:i4>135</vt:i4>
      </vt:variant>
      <vt:variant>
        <vt:i4>0</vt:i4>
      </vt:variant>
      <vt:variant>
        <vt:i4>5</vt:i4>
      </vt:variant>
      <vt:variant>
        <vt:lpwstr>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637189420591636063&amp;sdata=0YvHC7jDgRBHAE0CD8vPklmZEoBQ1gncK04%2FzSHSCow%3D&amp;reserved=0</vt:lpwstr>
      </vt:variant>
      <vt:variant>
        <vt:lpwstr/>
      </vt:variant>
      <vt:variant>
        <vt:i4>8126506</vt:i4>
      </vt:variant>
      <vt:variant>
        <vt:i4>132</vt:i4>
      </vt:variant>
      <vt:variant>
        <vt:i4>0</vt:i4>
      </vt:variant>
      <vt:variant>
        <vt:i4>5</vt:i4>
      </vt:variant>
      <vt:variant>
        <vt:lpwstr>https://eur01.safelinks.protection.outlook.com/?url=https%3A%2F%2Fitunes.apple.com%2Fgb%2Fapp%2Fstarling-bank%2Fid956806430%3Fpt%3D117314812%26ct%3Demail_signature_ios%26mt%3D8&amp;data=02%7C01%7C%7Ccf7acb8780484b4f4dca08d7c066ebc5%7C4e0f11f9046e45059cb8db2152311e21%7C0%7C0%7C637189420591626070&amp;sdata=KSA3eGO8MWKqklIjKE1aPSn%2BGqeAyBUTbgc7iZA81DU%3D&amp;reserved=0</vt:lpwstr>
      </vt:variant>
      <vt:variant>
        <vt:lpwstr/>
      </vt:variant>
      <vt:variant>
        <vt:i4>4128858</vt:i4>
      </vt:variant>
      <vt:variant>
        <vt:i4>129</vt:i4>
      </vt:variant>
      <vt:variant>
        <vt:i4>0</vt:i4>
      </vt:variant>
      <vt:variant>
        <vt:i4>5</vt:i4>
      </vt:variant>
      <vt:variant>
        <vt:lpwstr>mailto:1800349@student.uwtsd.ac.uk</vt:lpwstr>
      </vt:variant>
      <vt:variant>
        <vt:lpwstr/>
      </vt:variant>
      <vt:variant>
        <vt:i4>3276894</vt:i4>
      </vt:variant>
      <vt:variant>
        <vt:i4>126</vt:i4>
      </vt:variant>
      <vt:variant>
        <vt:i4>0</vt:i4>
      </vt:variant>
      <vt:variant>
        <vt:i4>5</vt:i4>
      </vt:variant>
      <vt:variant>
        <vt:lpwstr>mailto:alexandra.frean@starlingbank.com</vt:lpwstr>
      </vt:variant>
      <vt:variant>
        <vt:lpwstr/>
      </vt:variant>
      <vt:variant>
        <vt:i4>4128858</vt:i4>
      </vt:variant>
      <vt:variant>
        <vt:i4>123</vt:i4>
      </vt:variant>
      <vt:variant>
        <vt:i4>0</vt:i4>
      </vt:variant>
      <vt:variant>
        <vt:i4>5</vt:i4>
      </vt:variant>
      <vt:variant>
        <vt:lpwstr>mailto:1800349@student.uwtsd.ac.uk</vt:lpwstr>
      </vt:variant>
      <vt:variant>
        <vt:lpwstr/>
      </vt:variant>
      <vt:variant>
        <vt:i4>7798828</vt:i4>
      </vt:variant>
      <vt:variant>
        <vt:i4>120</vt:i4>
      </vt:variant>
      <vt:variant>
        <vt:i4>0</vt:i4>
      </vt:variant>
      <vt:variant>
        <vt:i4>5</vt:i4>
      </vt:variant>
      <vt:variant>
        <vt:lpwstr>https://eur01.safelinks.protection.outlook.com/?url=https%3A%2F%2Fmaps.google.com%2F%3Fq%3D3rd%2Bfloor%2C%2B2%2BFinsbury%2BAvenue%2C%2BLondon%2C%2BEC2M%2B2PP%26entry%3Dgmail%26source%3Dg&amp;data=02%7C01%7C%7Ccf7acb8780484b4f4dca08d7c066ebc5%7C4e0f11f9046e45059cb8db2152311e21%7C0%7C0%7C637189420591616079&amp;sdata=RaMY5AxRwWjNjjadxTu5ndSJ21tdRX8t3bLeQ2eQPG0%3D&amp;reserved=0</vt:lpwstr>
      </vt:variant>
      <vt:variant>
        <vt:lpwstr/>
      </vt:variant>
      <vt:variant>
        <vt:i4>7012426</vt:i4>
      </vt:variant>
      <vt:variant>
        <vt:i4>117</vt:i4>
      </vt:variant>
      <vt:variant>
        <vt:i4>0</vt:i4>
      </vt:variant>
      <vt:variant>
        <vt:i4>5</vt:i4>
      </vt:variant>
      <vt:variant>
        <vt:lpwstr>https://eur01.safelinks.protection.outlook.com/?url=https%3A%2F%2Fwww.starlingbank.com%2F%3Futm_source%3Dgmail%26utm_medium%3Demail%26utm_campaign%3Dsignature&amp;data=02%7C01%7C%7Ccf7acb8780484b4f4dca08d7c066ebc5%7C4e0f11f9046e45059cb8db2152311e21%7C0%7C0%7C637189420591616079&amp;sdata=CVdb8R917uTaZehkJJHjx5qT9YObA1IdYJD3xDyblcg%3D&amp;reserved=0</vt:lpwstr>
      </vt:variant>
      <vt:variant>
        <vt:lpwstr/>
      </vt:variant>
      <vt:variant>
        <vt:i4>3407942</vt:i4>
      </vt:variant>
      <vt:variant>
        <vt:i4>114</vt:i4>
      </vt:variant>
      <vt:variant>
        <vt:i4>0</vt:i4>
      </vt:variant>
      <vt:variant>
        <vt:i4>5</vt:i4>
      </vt:variant>
      <vt:variant>
        <vt:lpwstr>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637189420591596097&amp;sdata=N%2FjFRAUeEQxcc%2Fgpj1tuF6hjfdV%2FYFMyz1eIdt7Qv2w%3D&amp;reserved=0</vt:lpwstr>
      </vt:variant>
      <vt:variant>
        <vt:lpwstr/>
      </vt:variant>
      <vt:variant>
        <vt:i4>8126506</vt:i4>
      </vt:variant>
      <vt:variant>
        <vt:i4>111</vt:i4>
      </vt:variant>
      <vt:variant>
        <vt:i4>0</vt:i4>
      </vt:variant>
      <vt:variant>
        <vt:i4>5</vt:i4>
      </vt:variant>
      <vt:variant>
        <vt:lpwstr>https://eur01.safelinks.protection.outlook.com/?url=https%3A%2F%2Fitunes.apple.com%2Fgb%2Fapp%2Fstarling-bank%2Fid956806430%3Fpt%3D117314812%26ct%3Demail_signature_ios%26mt%3D8&amp;data=02%7C01%7C%7Ccf7acb8780484b4f4dca08d7c066ebc5%7C4e0f11f9046e45059cb8db2152311e21%7C0%7C0%7C637189420591586096&amp;sdata=noFVspVDEWqKqms6yqQ6EMeInHf1zn79KVzavBy60WI%3D&amp;reserved=0</vt:lpwstr>
      </vt:variant>
      <vt:variant>
        <vt:lpwstr/>
      </vt:variant>
      <vt:variant>
        <vt:i4>4128858</vt:i4>
      </vt:variant>
      <vt:variant>
        <vt:i4>108</vt:i4>
      </vt:variant>
      <vt:variant>
        <vt:i4>0</vt:i4>
      </vt:variant>
      <vt:variant>
        <vt:i4>5</vt:i4>
      </vt:variant>
      <vt:variant>
        <vt:lpwstr>mailto:1800349@student.uwtsd.ac.uk</vt:lpwstr>
      </vt:variant>
      <vt:variant>
        <vt:lpwstr/>
      </vt:variant>
      <vt:variant>
        <vt:i4>3276894</vt:i4>
      </vt:variant>
      <vt:variant>
        <vt:i4>105</vt:i4>
      </vt:variant>
      <vt:variant>
        <vt:i4>0</vt:i4>
      </vt:variant>
      <vt:variant>
        <vt:i4>5</vt:i4>
      </vt:variant>
      <vt:variant>
        <vt:lpwstr>mailto:alexandra.frean@starlingbank.com</vt:lpwstr>
      </vt:variant>
      <vt:variant>
        <vt:lpwstr/>
      </vt:variant>
      <vt:variant>
        <vt:i4>1376315</vt:i4>
      </vt:variant>
      <vt:variant>
        <vt:i4>98</vt:i4>
      </vt:variant>
      <vt:variant>
        <vt:i4>0</vt:i4>
      </vt:variant>
      <vt:variant>
        <vt:i4>5</vt:i4>
      </vt:variant>
      <vt:variant>
        <vt:lpwstr/>
      </vt:variant>
      <vt:variant>
        <vt:lpwstr>_Toc33973523</vt:lpwstr>
      </vt:variant>
      <vt:variant>
        <vt:i4>1310779</vt:i4>
      </vt:variant>
      <vt:variant>
        <vt:i4>92</vt:i4>
      </vt:variant>
      <vt:variant>
        <vt:i4>0</vt:i4>
      </vt:variant>
      <vt:variant>
        <vt:i4>5</vt:i4>
      </vt:variant>
      <vt:variant>
        <vt:lpwstr/>
      </vt:variant>
      <vt:variant>
        <vt:lpwstr>_Toc33973522</vt:lpwstr>
      </vt:variant>
      <vt:variant>
        <vt:i4>1507387</vt:i4>
      </vt:variant>
      <vt:variant>
        <vt:i4>86</vt:i4>
      </vt:variant>
      <vt:variant>
        <vt:i4>0</vt:i4>
      </vt:variant>
      <vt:variant>
        <vt:i4>5</vt:i4>
      </vt:variant>
      <vt:variant>
        <vt:lpwstr/>
      </vt:variant>
      <vt:variant>
        <vt:lpwstr>_Toc33973521</vt:lpwstr>
      </vt:variant>
      <vt:variant>
        <vt:i4>1441851</vt:i4>
      </vt:variant>
      <vt:variant>
        <vt:i4>80</vt:i4>
      </vt:variant>
      <vt:variant>
        <vt:i4>0</vt:i4>
      </vt:variant>
      <vt:variant>
        <vt:i4>5</vt:i4>
      </vt:variant>
      <vt:variant>
        <vt:lpwstr/>
      </vt:variant>
      <vt:variant>
        <vt:lpwstr>_Toc33973520</vt:lpwstr>
      </vt:variant>
      <vt:variant>
        <vt:i4>2031672</vt:i4>
      </vt:variant>
      <vt:variant>
        <vt:i4>74</vt:i4>
      </vt:variant>
      <vt:variant>
        <vt:i4>0</vt:i4>
      </vt:variant>
      <vt:variant>
        <vt:i4>5</vt:i4>
      </vt:variant>
      <vt:variant>
        <vt:lpwstr/>
      </vt:variant>
      <vt:variant>
        <vt:lpwstr>_Toc33973519</vt:lpwstr>
      </vt:variant>
      <vt:variant>
        <vt:i4>1966136</vt:i4>
      </vt:variant>
      <vt:variant>
        <vt:i4>68</vt:i4>
      </vt:variant>
      <vt:variant>
        <vt:i4>0</vt:i4>
      </vt:variant>
      <vt:variant>
        <vt:i4>5</vt:i4>
      </vt:variant>
      <vt:variant>
        <vt:lpwstr/>
      </vt:variant>
      <vt:variant>
        <vt:lpwstr>_Toc33973518</vt:lpwstr>
      </vt:variant>
      <vt:variant>
        <vt:i4>1114168</vt:i4>
      </vt:variant>
      <vt:variant>
        <vt:i4>62</vt:i4>
      </vt:variant>
      <vt:variant>
        <vt:i4>0</vt:i4>
      </vt:variant>
      <vt:variant>
        <vt:i4>5</vt:i4>
      </vt:variant>
      <vt:variant>
        <vt:lpwstr/>
      </vt:variant>
      <vt:variant>
        <vt:lpwstr>_Toc33973517</vt:lpwstr>
      </vt:variant>
      <vt:variant>
        <vt:i4>1048632</vt:i4>
      </vt:variant>
      <vt:variant>
        <vt:i4>56</vt:i4>
      </vt:variant>
      <vt:variant>
        <vt:i4>0</vt:i4>
      </vt:variant>
      <vt:variant>
        <vt:i4>5</vt:i4>
      </vt:variant>
      <vt:variant>
        <vt:lpwstr/>
      </vt:variant>
      <vt:variant>
        <vt:lpwstr>_Toc33973516</vt:lpwstr>
      </vt:variant>
      <vt:variant>
        <vt:i4>1245240</vt:i4>
      </vt:variant>
      <vt:variant>
        <vt:i4>50</vt:i4>
      </vt:variant>
      <vt:variant>
        <vt:i4>0</vt:i4>
      </vt:variant>
      <vt:variant>
        <vt:i4>5</vt:i4>
      </vt:variant>
      <vt:variant>
        <vt:lpwstr/>
      </vt:variant>
      <vt:variant>
        <vt:lpwstr>_Toc33973515</vt:lpwstr>
      </vt:variant>
      <vt:variant>
        <vt:i4>1179704</vt:i4>
      </vt:variant>
      <vt:variant>
        <vt:i4>44</vt:i4>
      </vt:variant>
      <vt:variant>
        <vt:i4>0</vt:i4>
      </vt:variant>
      <vt:variant>
        <vt:i4>5</vt:i4>
      </vt:variant>
      <vt:variant>
        <vt:lpwstr/>
      </vt:variant>
      <vt:variant>
        <vt:lpwstr>_Toc33973514</vt:lpwstr>
      </vt:variant>
      <vt:variant>
        <vt:i4>1376312</vt:i4>
      </vt:variant>
      <vt:variant>
        <vt:i4>38</vt:i4>
      </vt:variant>
      <vt:variant>
        <vt:i4>0</vt:i4>
      </vt:variant>
      <vt:variant>
        <vt:i4>5</vt:i4>
      </vt:variant>
      <vt:variant>
        <vt:lpwstr/>
      </vt:variant>
      <vt:variant>
        <vt:lpwstr>_Toc33973513</vt:lpwstr>
      </vt:variant>
      <vt:variant>
        <vt:i4>1310776</vt:i4>
      </vt:variant>
      <vt:variant>
        <vt:i4>32</vt:i4>
      </vt:variant>
      <vt:variant>
        <vt:i4>0</vt:i4>
      </vt:variant>
      <vt:variant>
        <vt:i4>5</vt:i4>
      </vt:variant>
      <vt:variant>
        <vt:lpwstr/>
      </vt:variant>
      <vt:variant>
        <vt:lpwstr>_Toc33973512</vt:lpwstr>
      </vt:variant>
      <vt:variant>
        <vt:i4>1507384</vt:i4>
      </vt:variant>
      <vt:variant>
        <vt:i4>26</vt:i4>
      </vt:variant>
      <vt:variant>
        <vt:i4>0</vt:i4>
      </vt:variant>
      <vt:variant>
        <vt:i4>5</vt:i4>
      </vt:variant>
      <vt:variant>
        <vt:lpwstr/>
      </vt:variant>
      <vt:variant>
        <vt:lpwstr>_Toc33973511</vt:lpwstr>
      </vt:variant>
      <vt:variant>
        <vt:i4>1441848</vt:i4>
      </vt:variant>
      <vt:variant>
        <vt:i4>20</vt:i4>
      </vt:variant>
      <vt:variant>
        <vt:i4>0</vt:i4>
      </vt:variant>
      <vt:variant>
        <vt:i4>5</vt:i4>
      </vt:variant>
      <vt:variant>
        <vt:lpwstr/>
      </vt:variant>
      <vt:variant>
        <vt:lpwstr>_Toc33973510</vt:lpwstr>
      </vt:variant>
      <vt:variant>
        <vt:i4>2031673</vt:i4>
      </vt:variant>
      <vt:variant>
        <vt:i4>14</vt:i4>
      </vt:variant>
      <vt:variant>
        <vt:i4>0</vt:i4>
      </vt:variant>
      <vt:variant>
        <vt:i4>5</vt:i4>
      </vt:variant>
      <vt:variant>
        <vt:lpwstr/>
      </vt:variant>
      <vt:variant>
        <vt:lpwstr>_Toc33973509</vt:lpwstr>
      </vt:variant>
      <vt:variant>
        <vt:i4>1966137</vt:i4>
      </vt:variant>
      <vt:variant>
        <vt:i4>8</vt:i4>
      </vt:variant>
      <vt:variant>
        <vt:i4>0</vt:i4>
      </vt:variant>
      <vt:variant>
        <vt:i4>5</vt:i4>
      </vt:variant>
      <vt:variant>
        <vt:lpwstr/>
      </vt:variant>
      <vt:variant>
        <vt:lpwstr>_Toc33973508</vt:lpwstr>
      </vt:variant>
      <vt:variant>
        <vt:i4>1114169</vt:i4>
      </vt:variant>
      <vt:variant>
        <vt:i4>2</vt:i4>
      </vt:variant>
      <vt:variant>
        <vt:i4>0</vt:i4>
      </vt:variant>
      <vt:variant>
        <vt:i4>5</vt:i4>
      </vt:variant>
      <vt:variant>
        <vt:lpwstr/>
      </vt:variant>
      <vt:variant>
        <vt:lpwstr>_Toc33973507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Dunhill (1800349)</dc:creator>
  <cp:keywords/>
  <cp:lastModifiedBy>James Dunhill (1800349)</cp:lastModifiedBy>
  <cp:revision>162</cp:revision>
  <dcterms:created xsi:type="dcterms:W3CDTF">2020-03-03T09:30:00Z</dcterms:created>
  <dcterms:modified xsi:type="dcterms:W3CDTF">2020-03-15T14:56:00Z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