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D3C13" w14:textId="6EE69884" w:rsidR="00D9514D" w:rsidRPr="0098411B" w:rsidRDefault="00D9514D" w:rsidP="00A23E2E">
      <w:pPr>
        <w:spacing w:line="360" w:lineRule="auto"/>
        <w:jc w:val="right"/>
        <w:rPr>
          <w:b/>
          <w:bCs/>
          <w:i/>
          <w:iCs/>
          <w:lang w:val="it-IT"/>
        </w:rPr>
      </w:pPr>
      <w:r w:rsidRPr="0098411B">
        <w:rPr>
          <w:b/>
          <w:bCs/>
          <w:i/>
          <w:iCs/>
          <w:lang w:val="it-IT"/>
        </w:rPr>
        <w:t>1</w:t>
      </w:r>
    </w:p>
    <w:p w14:paraId="6EE53C9E" w14:textId="11B0D53B" w:rsidR="00A145A9" w:rsidRPr="0098411B" w:rsidRDefault="00BE2F88" w:rsidP="00A23E2E">
      <w:pPr>
        <w:spacing w:line="360" w:lineRule="auto"/>
        <w:rPr>
          <w:b/>
          <w:bCs/>
          <w:i/>
          <w:iCs/>
          <w:lang w:val="it-IT"/>
        </w:rPr>
      </w:pPr>
      <w:r w:rsidRPr="0098411B">
        <w:rPr>
          <w:b/>
          <w:bCs/>
          <w:i/>
          <w:iCs/>
          <w:lang w:val="it-IT"/>
        </w:rPr>
        <w:t>MARIA GIUSEPPINA REGGIANI</w:t>
      </w:r>
    </w:p>
    <w:p w14:paraId="47F0EBFC" w14:textId="7EA1BCB8" w:rsidR="00CA55BD" w:rsidRPr="00CA55BD" w:rsidRDefault="00CA55BD" w:rsidP="00A23E2E">
      <w:pPr>
        <w:spacing w:line="360" w:lineRule="auto"/>
        <w:rPr>
          <w:b/>
          <w:bCs/>
          <w:i/>
          <w:iCs/>
          <w:lang w:val="it-IT"/>
        </w:rPr>
      </w:pPr>
      <w:r w:rsidRPr="00CA55BD">
        <w:rPr>
          <w:b/>
          <w:bCs/>
          <w:i/>
          <w:iCs/>
          <w:lang w:val="it-IT"/>
        </w:rPr>
        <w:t>Studen</w:t>
      </w:r>
      <w:r>
        <w:rPr>
          <w:b/>
          <w:bCs/>
          <w:i/>
          <w:iCs/>
          <w:lang w:val="it-IT"/>
        </w:rPr>
        <w:t>t</w:t>
      </w:r>
      <w:r w:rsidRPr="00CA55BD">
        <w:rPr>
          <w:b/>
          <w:bCs/>
          <w:i/>
          <w:iCs/>
          <w:lang w:val="it-IT"/>
        </w:rPr>
        <w:t xml:space="preserve"> number: 2020973</w:t>
      </w:r>
    </w:p>
    <w:p w14:paraId="3C90AC14" w14:textId="38DEABD0" w:rsidR="00CA55BD" w:rsidRDefault="00915361" w:rsidP="00A23E2E">
      <w:pPr>
        <w:spacing w:line="360" w:lineRule="auto"/>
        <w:rPr>
          <w:b/>
          <w:bCs/>
          <w:u w:val="single"/>
        </w:rPr>
      </w:pPr>
      <w:r w:rsidRPr="00915361">
        <w:rPr>
          <w:b/>
          <w:bCs/>
        </w:rPr>
        <w:t>Lecturer</w:t>
      </w:r>
      <w:r w:rsidR="00BE2F88" w:rsidRPr="00915361">
        <w:rPr>
          <w:b/>
          <w:bCs/>
        </w:rPr>
        <w:t>:</w:t>
      </w:r>
      <w:r w:rsidR="00BE2F88" w:rsidRPr="00BE2F88">
        <w:t xml:space="preserve">  </w:t>
      </w:r>
      <w:r w:rsidR="00BE2F88" w:rsidRPr="00BE2F88">
        <w:rPr>
          <w:b/>
          <w:bCs/>
          <w:u w:val="single"/>
        </w:rPr>
        <w:t>LLOYD BEHARRY.</w:t>
      </w:r>
    </w:p>
    <w:p w14:paraId="2AE9E9EF" w14:textId="03B877F7" w:rsidR="00A145A9" w:rsidRDefault="00F11517" w:rsidP="00F11517">
      <w:pPr>
        <w:spacing w:line="360" w:lineRule="auto"/>
        <w:rPr>
          <w:b/>
          <w:bCs/>
          <w:u w:val="single"/>
        </w:rPr>
      </w:pPr>
      <w:r w:rsidRPr="00D50902">
        <w:rPr>
          <w:rFonts w:ascii="Calibri" w:eastAsia="Calibri" w:hAnsi="Calibri" w:cs="Times New Roman"/>
          <w:noProof/>
        </w:rPr>
        <w:drawing>
          <wp:inline distT="0" distB="0" distL="0" distR="0" wp14:anchorId="3176D59C" wp14:editId="3537B7A7">
            <wp:extent cx="2278071" cy="1579860"/>
            <wp:effectExtent l="0" t="0" r="0" b="0"/>
            <wp:docPr id="5" name="Picture 5" descr="A large building with a fountain in front of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large building with a fountain in front of i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1976" cy="1651919"/>
                    </a:xfrm>
                    <a:prstGeom prst="rect">
                      <a:avLst/>
                    </a:prstGeom>
                    <a:noFill/>
                  </pic:spPr>
                </pic:pic>
              </a:graphicData>
            </a:graphic>
          </wp:inline>
        </w:drawing>
      </w:r>
      <w:r w:rsidRPr="0059052C">
        <w:rPr>
          <w:rFonts w:ascii="Calibri" w:eastAsia="Calibri" w:hAnsi="Calibri" w:cs="Times New Roman"/>
          <w:b/>
          <w:bCs/>
          <w:noProof/>
        </w:rPr>
        <w:drawing>
          <wp:inline distT="0" distB="0" distL="0" distR="0" wp14:anchorId="234EEF12" wp14:editId="0E2963FD">
            <wp:extent cx="3424555" cy="1368957"/>
            <wp:effectExtent l="0" t="0" r="4445"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31532" cy="1371746"/>
                    </a:xfrm>
                    <a:prstGeom prst="rect">
                      <a:avLst/>
                    </a:prstGeom>
                    <a:noFill/>
                  </pic:spPr>
                </pic:pic>
              </a:graphicData>
            </a:graphic>
          </wp:inline>
        </w:drawing>
      </w:r>
    </w:p>
    <w:p w14:paraId="56435A90" w14:textId="57B3E1CA" w:rsidR="009F0A1F" w:rsidRPr="0098411B" w:rsidRDefault="00BE2F88" w:rsidP="00A23E2E">
      <w:pPr>
        <w:spacing w:line="360" w:lineRule="auto"/>
        <w:jc w:val="center"/>
        <w:rPr>
          <w:b/>
          <w:bCs/>
          <w:sz w:val="24"/>
          <w:szCs w:val="24"/>
          <w:u w:val="single"/>
        </w:rPr>
      </w:pPr>
      <w:r w:rsidRPr="0098411B">
        <w:rPr>
          <w:b/>
          <w:bCs/>
          <w:sz w:val="24"/>
          <w:szCs w:val="24"/>
          <w:u w:val="single"/>
        </w:rPr>
        <w:t>EFFECTIVE TEAM WORKING AND COMMUNICATION</w:t>
      </w:r>
    </w:p>
    <w:p w14:paraId="3624C5B6" w14:textId="5B2B9BE8" w:rsidR="00A145A9" w:rsidRDefault="00A145A9" w:rsidP="00A23E2E">
      <w:pPr>
        <w:spacing w:line="360" w:lineRule="auto"/>
      </w:pPr>
    </w:p>
    <w:p w14:paraId="330908FF" w14:textId="77777777" w:rsidR="00A145A9" w:rsidRDefault="00A145A9" w:rsidP="00A23E2E">
      <w:pPr>
        <w:spacing w:line="360" w:lineRule="auto"/>
      </w:pPr>
    </w:p>
    <w:p w14:paraId="3D0AD860" w14:textId="18AFF1FE" w:rsidR="00003743" w:rsidRPr="00E537AC" w:rsidRDefault="00003743" w:rsidP="00A23E2E">
      <w:pPr>
        <w:spacing w:line="360" w:lineRule="auto"/>
        <w:jc w:val="center"/>
        <w:rPr>
          <w:rFonts w:ascii="Arial Black" w:hAnsi="Arial Black"/>
        </w:rPr>
      </w:pPr>
      <w:bookmarkStart w:id="0" w:name="_Hlk76149335"/>
      <w:r w:rsidRPr="006260E1">
        <w:rPr>
          <w:rFonts w:ascii="Arial Black" w:hAnsi="Arial Black"/>
        </w:rPr>
        <w:t>TABLE OF CONTENTS:</w:t>
      </w:r>
    </w:p>
    <w:sdt>
      <w:sdtPr>
        <w:rPr>
          <w:rFonts w:asciiTheme="minorHAnsi" w:eastAsiaTheme="minorEastAsia" w:hAnsiTheme="minorHAnsi" w:cs="Times New Roman"/>
          <w:color w:val="auto"/>
          <w:sz w:val="22"/>
          <w:szCs w:val="22"/>
          <w:lang w:val="en-GB"/>
        </w:rPr>
        <w:id w:val="1247992706"/>
        <w:docPartObj>
          <w:docPartGallery w:val="Table of Contents"/>
          <w:docPartUnique/>
        </w:docPartObj>
      </w:sdtPr>
      <w:sdtEndPr>
        <w:rPr>
          <w:rFonts w:eastAsiaTheme="minorHAnsi" w:cstheme="minorBidi"/>
          <w:b/>
          <w:bCs/>
        </w:rPr>
      </w:sdtEndPr>
      <w:sdtContent>
        <w:p w14:paraId="07737251" w14:textId="7261867A" w:rsidR="004731ED" w:rsidRPr="00335AB0" w:rsidRDefault="004731ED" w:rsidP="00335AB0">
          <w:pPr>
            <w:pStyle w:val="TOCHeading"/>
            <w:spacing w:line="360" w:lineRule="auto"/>
            <w:rPr>
              <w:rFonts w:asciiTheme="minorHAnsi" w:eastAsiaTheme="minorEastAsia" w:hAnsiTheme="minorHAnsi" w:cs="Times New Roman"/>
              <w:color w:val="auto"/>
              <w:sz w:val="22"/>
              <w:szCs w:val="22"/>
            </w:rPr>
          </w:pPr>
          <w:r w:rsidRPr="00B9394B">
            <w:rPr>
              <w:rFonts w:asciiTheme="minorHAnsi" w:eastAsiaTheme="minorEastAsia" w:hAnsiTheme="minorHAnsi" w:cs="Times New Roman"/>
              <w:b/>
              <w:bCs/>
              <w:color w:val="auto"/>
              <w:sz w:val="22"/>
              <w:szCs w:val="22"/>
              <w:u w:val="single"/>
            </w:rPr>
            <w:t>Table of contents</w:t>
          </w:r>
          <w:r>
            <w:rPr>
              <w:rFonts w:asciiTheme="minorHAnsi" w:eastAsiaTheme="minorEastAsia" w:hAnsiTheme="minorHAnsi" w:cs="Times New Roman"/>
              <w:color w:val="auto"/>
              <w:sz w:val="22"/>
              <w:szCs w:val="22"/>
            </w:rPr>
            <w:t xml:space="preserve"> …………………………………</w:t>
          </w:r>
          <w:r w:rsidR="004053AB">
            <w:rPr>
              <w:rFonts w:asciiTheme="minorHAnsi" w:eastAsiaTheme="minorEastAsia" w:hAnsiTheme="minorHAnsi" w:cs="Times New Roman"/>
              <w:color w:val="auto"/>
              <w:sz w:val="22"/>
              <w:szCs w:val="22"/>
            </w:rPr>
            <w:t>……</w:t>
          </w:r>
          <w:r w:rsidR="00B9394B">
            <w:rPr>
              <w:rFonts w:asciiTheme="minorHAnsi" w:eastAsiaTheme="minorEastAsia" w:hAnsiTheme="minorHAnsi" w:cs="Times New Roman"/>
              <w:color w:val="auto"/>
              <w:sz w:val="22"/>
              <w:szCs w:val="22"/>
            </w:rPr>
            <w:t>..</w:t>
          </w:r>
          <w:r>
            <w:rPr>
              <w:rFonts w:asciiTheme="minorHAnsi" w:eastAsiaTheme="minorEastAsia" w:hAnsiTheme="minorHAnsi" w:cs="Times New Roman"/>
              <w:color w:val="auto"/>
              <w:sz w:val="22"/>
              <w:szCs w:val="22"/>
            </w:rPr>
            <w:t>………………………………………………………………………………………………1</w:t>
          </w:r>
        </w:p>
        <w:p w14:paraId="7E049EF3" w14:textId="039598EB" w:rsidR="00794E76" w:rsidRDefault="00BA1B17" w:rsidP="00F11517">
          <w:pPr>
            <w:pStyle w:val="TOC1"/>
            <w:spacing w:line="360" w:lineRule="auto"/>
          </w:pPr>
          <w:r>
            <w:rPr>
              <w:u w:val="single"/>
            </w:rPr>
            <w:t xml:space="preserve">1. </w:t>
          </w:r>
          <w:r w:rsidR="00E537AC" w:rsidRPr="00B9394B">
            <w:rPr>
              <w:u w:val="single"/>
            </w:rPr>
            <w:t>Introduction</w:t>
          </w:r>
          <w:r w:rsidR="00794E76">
            <w:ptab w:relativeTo="margin" w:alignment="right" w:leader="dot"/>
          </w:r>
          <w:r w:rsidR="004731ED">
            <w:t>2</w:t>
          </w:r>
        </w:p>
        <w:p w14:paraId="1DDF8436" w14:textId="77777777" w:rsidR="00335AB0" w:rsidRPr="00335AB0" w:rsidRDefault="00335AB0" w:rsidP="00335AB0">
          <w:pPr>
            <w:rPr>
              <w:lang w:val="en-US"/>
            </w:rPr>
          </w:pPr>
        </w:p>
        <w:p w14:paraId="1252DE7F" w14:textId="0D64B604" w:rsidR="00794E76" w:rsidRPr="00335AB0" w:rsidRDefault="00020DE9" w:rsidP="00335AB0">
          <w:pPr>
            <w:pStyle w:val="TOC2"/>
          </w:pPr>
          <w:r>
            <w:t xml:space="preserve">2. </w:t>
          </w:r>
          <w:r w:rsidR="00E537AC" w:rsidRPr="00335AB0">
            <w:t>Models of communication</w:t>
          </w:r>
          <w:r w:rsidR="00304CBB">
            <w:t>- case st</w:t>
          </w:r>
          <w:r w:rsidR="00556F51">
            <w:t>udies</w:t>
          </w:r>
          <w:r w:rsidR="00794E76" w:rsidRPr="006A1EB7">
            <w:rPr>
              <w:u w:val="none"/>
            </w:rPr>
            <w:ptab w:relativeTo="margin" w:alignment="right" w:leader="dot"/>
          </w:r>
        </w:p>
        <w:p w14:paraId="1F8D32F2" w14:textId="5E02EA7D" w:rsidR="00EE5479" w:rsidRPr="001A5478" w:rsidRDefault="00E00BC4" w:rsidP="00335AB0">
          <w:pPr>
            <w:pStyle w:val="TOC2"/>
            <w:numPr>
              <w:ilvl w:val="0"/>
              <w:numId w:val="25"/>
            </w:numPr>
            <w:rPr>
              <w:b w:val="0"/>
              <w:bCs w:val="0"/>
              <w:u w:val="none"/>
            </w:rPr>
          </w:pPr>
          <w:r w:rsidRPr="001A5478">
            <w:rPr>
              <w:b w:val="0"/>
              <w:bCs w:val="0"/>
              <w:u w:val="none"/>
            </w:rPr>
            <w:t>Shannon and Weaver</w:t>
          </w:r>
          <w:r w:rsidR="004E20C5">
            <w:rPr>
              <w:b w:val="0"/>
              <w:bCs w:val="0"/>
              <w:u w:val="none"/>
            </w:rPr>
            <w:t xml:space="preserve"> model</w:t>
          </w:r>
          <w:r w:rsidRPr="001A5478">
            <w:rPr>
              <w:b w:val="0"/>
              <w:bCs w:val="0"/>
              <w:u w:val="none"/>
            </w:rPr>
            <w:t>………………………………………………………………………………………………………….3</w:t>
          </w:r>
        </w:p>
        <w:p w14:paraId="418FE8F0" w14:textId="21C3F6E9" w:rsidR="00E00BC4" w:rsidRPr="001A5478" w:rsidRDefault="00B56B73" w:rsidP="00335AB0">
          <w:pPr>
            <w:pStyle w:val="TOC2"/>
            <w:numPr>
              <w:ilvl w:val="0"/>
              <w:numId w:val="25"/>
            </w:numPr>
            <w:rPr>
              <w:b w:val="0"/>
              <w:bCs w:val="0"/>
              <w:u w:val="none"/>
            </w:rPr>
          </w:pPr>
          <w:r w:rsidRPr="001A5478">
            <w:rPr>
              <w:b w:val="0"/>
              <w:bCs w:val="0"/>
              <w:u w:val="none"/>
            </w:rPr>
            <w:t>Sharamm’s</w:t>
          </w:r>
          <w:r w:rsidR="004E20C5">
            <w:rPr>
              <w:b w:val="0"/>
              <w:bCs w:val="0"/>
              <w:u w:val="none"/>
            </w:rPr>
            <w:t xml:space="preserve"> model.</w:t>
          </w:r>
          <w:r w:rsidRPr="001A5478">
            <w:rPr>
              <w:b w:val="0"/>
              <w:bCs w:val="0"/>
              <w:u w:val="none"/>
            </w:rPr>
            <w:t>………………………………………………………………………………………………………………………..4</w:t>
          </w:r>
        </w:p>
        <w:p w14:paraId="5ED1C3F4" w14:textId="4858315A" w:rsidR="00335AB0" w:rsidRDefault="00B56B73" w:rsidP="001A5478">
          <w:pPr>
            <w:pStyle w:val="ListParagraph"/>
            <w:numPr>
              <w:ilvl w:val="0"/>
              <w:numId w:val="25"/>
            </w:numPr>
            <w:rPr>
              <w:lang w:val="en-US"/>
            </w:rPr>
          </w:pPr>
          <w:r w:rsidRPr="001A5478">
            <w:rPr>
              <w:lang w:val="en-US"/>
            </w:rPr>
            <w:t xml:space="preserve">Berlo’s </w:t>
          </w:r>
          <w:r w:rsidR="004E20C5">
            <w:rPr>
              <w:lang w:val="en-US"/>
            </w:rPr>
            <w:t>model</w:t>
          </w:r>
          <w:r w:rsidRPr="001A5478">
            <w:rPr>
              <w:lang w:val="en-US"/>
            </w:rPr>
            <w:t>………………………………………………………………………………………………………………………………5</w:t>
          </w:r>
          <w:r w:rsidR="00C97B48">
            <w:rPr>
              <w:lang w:val="en-US"/>
            </w:rPr>
            <w:t>-6</w:t>
          </w:r>
        </w:p>
        <w:p w14:paraId="4820ABEF" w14:textId="77777777" w:rsidR="00BA1B17" w:rsidRDefault="00BA1B17" w:rsidP="00BA1B17">
          <w:pPr>
            <w:pStyle w:val="TOC2"/>
          </w:pPr>
        </w:p>
        <w:p w14:paraId="102E5853" w14:textId="45C3FEC1" w:rsidR="00794E76" w:rsidRDefault="00BA1B17" w:rsidP="00BA1B17">
          <w:pPr>
            <w:pStyle w:val="TOC2"/>
          </w:pPr>
          <w:r>
            <w:t xml:space="preserve">3. </w:t>
          </w:r>
          <w:r w:rsidR="00E537AC">
            <w:t>Elements of communication</w:t>
          </w:r>
          <w:r w:rsidR="00556F51">
            <w:t>- case studies</w:t>
          </w:r>
          <w:r w:rsidR="00794E76" w:rsidRPr="001E478A">
            <w:rPr>
              <w:u w:val="none"/>
            </w:rPr>
            <w:ptab w:relativeTo="margin" w:alignment="right" w:leader="dot"/>
          </w:r>
        </w:p>
        <w:p w14:paraId="009E0043" w14:textId="0A9A1EAE" w:rsidR="00335AB0" w:rsidRDefault="001A5478" w:rsidP="00335AB0">
          <w:pPr>
            <w:pStyle w:val="ListParagraph"/>
            <w:numPr>
              <w:ilvl w:val="0"/>
              <w:numId w:val="26"/>
            </w:numPr>
            <w:rPr>
              <w:lang w:val="en-US"/>
            </w:rPr>
          </w:pPr>
          <w:r>
            <w:rPr>
              <w:lang w:val="en-US"/>
            </w:rPr>
            <w:t>Verbal-written………………………………………………………………………………………………………………………………..</w:t>
          </w:r>
          <w:r w:rsidR="00136213">
            <w:rPr>
              <w:lang w:val="en-US"/>
            </w:rPr>
            <w:t>7</w:t>
          </w:r>
        </w:p>
        <w:p w14:paraId="76AA7A23" w14:textId="65FC8FF4" w:rsidR="001A5478" w:rsidRDefault="001A5478" w:rsidP="00335AB0">
          <w:pPr>
            <w:pStyle w:val="ListParagraph"/>
            <w:numPr>
              <w:ilvl w:val="0"/>
              <w:numId w:val="26"/>
            </w:numPr>
            <w:rPr>
              <w:lang w:val="en-US"/>
            </w:rPr>
          </w:pPr>
          <w:r>
            <w:rPr>
              <w:lang w:val="en-US"/>
            </w:rPr>
            <w:t>Non-verbal…………………………………………………………………………………………………………………………</w:t>
          </w:r>
          <w:r w:rsidR="00053DE9">
            <w:rPr>
              <w:lang w:val="en-US"/>
            </w:rPr>
            <w:t>..</w:t>
          </w:r>
          <w:r>
            <w:rPr>
              <w:lang w:val="en-US"/>
            </w:rPr>
            <w:t>…………</w:t>
          </w:r>
          <w:r w:rsidR="00053DE9">
            <w:rPr>
              <w:lang w:val="en-US"/>
            </w:rPr>
            <w:t>8</w:t>
          </w:r>
        </w:p>
        <w:p w14:paraId="05F4637F" w14:textId="252B6DF7" w:rsidR="001A5478" w:rsidRPr="00335AB0" w:rsidRDefault="001A5478" w:rsidP="00335AB0">
          <w:pPr>
            <w:pStyle w:val="ListParagraph"/>
            <w:numPr>
              <w:ilvl w:val="0"/>
              <w:numId w:val="26"/>
            </w:numPr>
            <w:rPr>
              <w:lang w:val="en-US"/>
            </w:rPr>
          </w:pPr>
          <w:r>
            <w:rPr>
              <w:lang w:val="en-US"/>
            </w:rPr>
            <w:t>Listening…………………………………………………………………………………………………………………………………</w:t>
          </w:r>
          <w:r w:rsidR="00053DE9">
            <w:rPr>
              <w:lang w:val="en-US"/>
            </w:rPr>
            <w:t>.</w:t>
          </w:r>
          <w:r>
            <w:rPr>
              <w:lang w:val="en-US"/>
            </w:rPr>
            <w:t>……..</w:t>
          </w:r>
          <w:r w:rsidR="00053DE9">
            <w:rPr>
              <w:lang w:val="en-US"/>
            </w:rPr>
            <w:t>9</w:t>
          </w:r>
        </w:p>
        <w:p w14:paraId="2FE942DD" w14:textId="2B5DC5C0" w:rsidR="002F18BD" w:rsidRDefault="00270A05" w:rsidP="00270A05">
          <w:pPr>
            <w:spacing w:line="360" w:lineRule="auto"/>
          </w:pPr>
          <w:r>
            <w:rPr>
              <w:b/>
              <w:bCs/>
              <w:u w:val="single"/>
              <w:lang w:val="en-US"/>
            </w:rPr>
            <w:t xml:space="preserve">4. </w:t>
          </w:r>
          <w:r w:rsidR="002F18BD" w:rsidRPr="00270A05">
            <w:rPr>
              <w:b/>
              <w:bCs/>
              <w:u w:val="single"/>
              <w:lang w:val="en-US"/>
            </w:rPr>
            <w:t xml:space="preserve">Conclusion </w:t>
          </w:r>
          <w:r w:rsidR="002F18BD" w:rsidRPr="00270A05">
            <w:rPr>
              <w:b/>
              <w:bCs/>
              <w:lang w:val="en-US"/>
            </w:rPr>
            <w:t>…………</w:t>
          </w:r>
          <w:r w:rsidR="002F18BD" w:rsidRPr="00270A05">
            <w:rPr>
              <w:b/>
              <w:bCs/>
            </w:rPr>
            <w:t>…</w:t>
          </w:r>
          <w:r w:rsidR="00506187" w:rsidRPr="00270A05">
            <w:rPr>
              <w:b/>
              <w:bCs/>
            </w:rPr>
            <w:t>…</w:t>
          </w:r>
          <w:r w:rsidR="002F18BD" w:rsidRPr="00270A05">
            <w:rPr>
              <w:b/>
              <w:bCs/>
            </w:rPr>
            <w:t>…………………………………………………………………………………………………………………</w:t>
          </w:r>
          <w:r w:rsidR="004423ED" w:rsidRPr="00270A05">
            <w:rPr>
              <w:b/>
              <w:bCs/>
            </w:rPr>
            <w:t>..</w:t>
          </w:r>
          <w:r w:rsidR="002F18BD" w:rsidRPr="00270A05">
            <w:rPr>
              <w:b/>
              <w:bCs/>
            </w:rPr>
            <w:t>…..</w:t>
          </w:r>
          <w:r w:rsidR="004423ED" w:rsidRPr="00270A05">
            <w:rPr>
              <w:b/>
              <w:bCs/>
            </w:rPr>
            <w:t>10</w:t>
          </w:r>
        </w:p>
        <w:p w14:paraId="1AC7F287" w14:textId="2CD8CB5F" w:rsidR="00794E76" w:rsidRPr="00506187" w:rsidRDefault="002F18BD" w:rsidP="00F11517">
          <w:pPr>
            <w:spacing w:line="360" w:lineRule="auto"/>
            <w:rPr>
              <w:b/>
              <w:bCs/>
              <w:lang w:val="en-US"/>
            </w:rPr>
          </w:pPr>
          <w:r w:rsidRPr="00506187">
            <w:rPr>
              <w:b/>
              <w:bCs/>
              <w:u w:val="single"/>
            </w:rPr>
            <w:t>Reference List</w:t>
          </w:r>
          <w:r>
            <w:t xml:space="preserve"> </w:t>
          </w:r>
          <w:r w:rsidRPr="00506187">
            <w:rPr>
              <w:b/>
              <w:bCs/>
            </w:rPr>
            <w:t>……………………………………………………………………………</w:t>
          </w:r>
          <w:r w:rsidR="00506187">
            <w:rPr>
              <w:b/>
              <w:bCs/>
            </w:rPr>
            <w:t>….</w:t>
          </w:r>
          <w:r w:rsidRPr="00506187">
            <w:rPr>
              <w:b/>
              <w:bCs/>
            </w:rPr>
            <w:t>………………………………………………...</w:t>
          </w:r>
          <w:r w:rsidR="004423ED">
            <w:rPr>
              <w:b/>
              <w:bCs/>
            </w:rPr>
            <w:t>11</w:t>
          </w:r>
        </w:p>
      </w:sdtContent>
    </w:sdt>
    <w:bookmarkEnd w:id="0" w:displacedByCustomXml="prev"/>
    <w:p w14:paraId="004C3D1E" w14:textId="41089A3D" w:rsidR="00A145A9" w:rsidRDefault="00A145A9" w:rsidP="00A23E2E">
      <w:pPr>
        <w:spacing w:line="360" w:lineRule="auto"/>
      </w:pPr>
    </w:p>
    <w:p w14:paraId="0211EE94" w14:textId="77777777" w:rsidR="0040376B" w:rsidRDefault="0040376B" w:rsidP="00A23E2E">
      <w:pPr>
        <w:spacing w:line="360" w:lineRule="auto"/>
        <w:rPr>
          <w:b/>
          <w:bCs/>
          <w:u w:val="single"/>
        </w:rPr>
      </w:pPr>
    </w:p>
    <w:p w14:paraId="05EA80B5" w14:textId="77777777" w:rsidR="00A145A9" w:rsidRDefault="00A145A9" w:rsidP="00A23E2E">
      <w:pPr>
        <w:spacing w:line="360" w:lineRule="auto"/>
        <w:jc w:val="center"/>
        <w:rPr>
          <w:b/>
          <w:bCs/>
          <w:u w:val="single"/>
        </w:rPr>
      </w:pPr>
    </w:p>
    <w:p w14:paraId="3B759B05" w14:textId="69331DCE" w:rsidR="00D9514D" w:rsidRDefault="00D9514D" w:rsidP="00A23E2E">
      <w:pPr>
        <w:spacing w:line="360" w:lineRule="auto"/>
        <w:jc w:val="right"/>
        <w:rPr>
          <w:b/>
          <w:bCs/>
          <w:u w:val="single"/>
        </w:rPr>
      </w:pPr>
      <w:r>
        <w:rPr>
          <w:b/>
          <w:bCs/>
          <w:u w:val="single"/>
        </w:rPr>
        <w:t>2</w:t>
      </w:r>
    </w:p>
    <w:p w14:paraId="1C8C5B74" w14:textId="77777777" w:rsidR="00D9514D" w:rsidRDefault="00D9514D" w:rsidP="00A23E2E">
      <w:pPr>
        <w:spacing w:line="360" w:lineRule="auto"/>
        <w:jc w:val="center"/>
        <w:rPr>
          <w:b/>
          <w:bCs/>
          <w:u w:val="single"/>
        </w:rPr>
      </w:pPr>
    </w:p>
    <w:p w14:paraId="34F2BEAF" w14:textId="29C8EF2D" w:rsidR="00A145A9" w:rsidRPr="00356A38" w:rsidRDefault="00A145A9" w:rsidP="00136213">
      <w:pPr>
        <w:pStyle w:val="ListParagraph"/>
        <w:numPr>
          <w:ilvl w:val="0"/>
          <w:numId w:val="27"/>
        </w:numPr>
        <w:spacing w:line="360" w:lineRule="auto"/>
        <w:jc w:val="center"/>
        <w:rPr>
          <w:b/>
          <w:bCs/>
          <w:sz w:val="24"/>
          <w:szCs w:val="24"/>
          <w:u w:val="single"/>
        </w:rPr>
      </w:pPr>
      <w:r w:rsidRPr="00356A38">
        <w:rPr>
          <w:b/>
          <w:bCs/>
          <w:sz w:val="24"/>
          <w:szCs w:val="24"/>
          <w:u w:val="single"/>
        </w:rPr>
        <w:t>INTRODUCTION</w:t>
      </w:r>
    </w:p>
    <w:p w14:paraId="7CB3A363" w14:textId="77777777" w:rsidR="00D9514D" w:rsidRPr="00A145A9" w:rsidRDefault="00D9514D" w:rsidP="00136213">
      <w:pPr>
        <w:spacing w:line="360" w:lineRule="auto"/>
        <w:jc w:val="center"/>
        <w:rPr>
          <w:b/>
          <w:bCs/>
          <w:u w:val="single"/>
        </w:rPr>
      </w:pPr>
    </w:p>
    <w:p w14:paraId="5F8A0089" w14:textId="3538AC37" w:rsidR="00A145A9" w:rsidRDefault="00A145A9" w:rsidP="00136213">
      <w:pPr>
        <w:spacing w:line="360" w:lineRule="auto"/>
      </w:pPr>
      <w:r w:rsidRPr="00A145A9">
        <w:t>In this report I will illustrate the three models of communication, the elements of communication studied describing them with case studies and my experience at work, demonstrat</w:t>
      </w:r>
      <w:r w:rsidR="00634E9E">
        <w:t>ing</w:t>
      </w:r>
      <w:r w:rsidRPr="00A145A9">
        <w:t xml:space="preserve"> how communication could be </w:t>
      </w:r>
      <w:r w:rsidR="0098411B" w:rsidRPr="00A145A9">
        <w:t>affected</w:t>
      </w:r>
      <w:r w:rsidRPr="00A145A9">
        <w:t xml:space="preserve">. </w:t>
      </w:r>
    </w:p>
    <w:p w14:paraId="617CF56E" w14:textId="6CEF61E0" w:rsidR="008673F2" w:rsidRDefault="00C2556D" w:rsidP="00136213">
      <w:pPr>
        <w:pStyle w:val="ListParagraph"/>
        <w:spacing w:line="360" w:lineRule="auto"/>
      </w:pPr>
      <w:r>
        <w:t>-</w:t>
      </w:r>
      <w:r w:rsidR="006B6198" w:rsidRPr="006B6198">
        <w:t xml:space="preserve"> In 1948, Claude Shannon devised the first significant communication model, published by Bell Laboratories with an introduction by Warren Weaver.</w:t>
      </w:r>
    </w:p>
    <w:p w14:paraId="172BCA69" w14:textId="77777777" w:rsidR="001A3887" w:rsidRDefault="001A3887" w:rsidP="00136213">
      <w:pPr>
        <w:pStyle w:val="ListParagraph"/>
        <w:spacing w:line="360" w:lineRule="auto"/>
      </w:pPr>
    </w:p>
    <w:p w14:paraId="3D3436EC" w14:textId="712EF29A" w:rsidR="001A3887" w:rsidRDefault="001A3887" w:rsidP="00136213">
      <w:pPr>
        <w:pStyle w:val="ListParagraph"/>
        <w:spacing w:line="360" w:lineRule="auto"/>
      </w:pPr>
    </w:p>
    <w:p w14:paraId="311DEA11" w14:textId="63A96C35" w:rsidR="00D9514D" w:rsidRDefault="00D9514D" w:rsidP="00136213">
      <w:pPr>
        <w:pStyle w:val="ListParagraph"/>
        <w:spacing w:line="360" w:lineRule="auto"/>
      </w:pPr>
    </w:p>
    <w:p w14:paraId="75A92BE1" w14:textId="760555E3" w:rsidR="00D9514D" w:rsidRDefault="00D9514D" w:rsidP="00136213">
      <w:pPr>
        <w:pStyle w:val="ListParagraph"/>
        <w:spacing w:line="360" w:lineRule="auto"/>
      </w:pPr>
    </w:p>
    <w:p w14:paraId="45BCEF1C" w14:textId="7C2DD292" w:rsidR="00D9514D" w:rsidRDefault="00D9514D" w:rsidP="00136213">
      <w:pPr>
        <w:pStyle w:val="ListParagraph"/>
        <w:spacing w:line="360" w:lineRule="auto"/>
      </w:pPr>
    </w:p>
    <w:p w14:paraId="04F41D3C" w14:textId="24123362" w:rsidR="00D9514D" w:rsidRDefault="00D9514D" w:rsidP="00136213">
      <w:pPr>
        <w:pStyle w:val="ListParagraph"/>
        <w:spacing w:line="360" w:lineRule="auto"/>
      </w:pPr>
    </w:p>
    <w:p w14:paraId="6949ECFF" w14:textId="5415EDE5" w:rsidR="00D9514D" w:rsidRDefault="00D9514D" w:rsidP="00136213">
      <w:pPr>
        <w:pStyle w:val="ListParagraph"/>
        <w:spacing w:line="360" w:lineRule="auto"/>
      </w:pPr>
    </w:p>
    <w:p w14:paraId="68543C50" w14:textId="029AA5E7" w:rsidR="00D9514D" w:rsidRDefault="00D9514D" w:rsidP="00136213">
      <w:pPr>
        <w:pStyle w:val="ListParagraph"/>
        <w:spacing w:line="360" w:lineRule="auto"/>
      </w:pPr>
    </w:p>
    <w:p w14:paraId="01DB446C" w14:textId="53DC8ADF" w:rsidR="00D9514D" w:rsidRDefault="00D9514D" w:rsidP="00136213">
      <w:pPr>
        <w:pStyle w:val="ListParagraph"/>
        <w:spacing w:line="360" w:lineRule="auto"/>
      </w:pPr>
    </w:p>
    <w:p w14:paraId="4EC88138" w14:textId="7D122F56" w:rsidR="00D9514D" w:rsidRDefault="00D9514D" w:rsidP="00136213">
      <w:pPr>
        <w:pStyle w:val="ListParagraph"/>
        <w:spacing w:line="360" w:lineRule="auto"/>
      </w:pPr>
    </w:p>
    <w:p w14:paraId="3DAEE8F5" w14:textId="7A2BDC70" w:rsidR="00D9514D" w:rsidRDefault="00D9514D" w:rsidP="00136213">
      <w:pPr>
        <w:pStyle w:val="ListParagraph"/>
        <w:spacing w:line="360" w:lineRule="auto"/>
      </w:pPr>
    </w:p>
    <w:p w14:paraId="7FB4A1EE" w14:textId="4FB5215E" w:rsidR="00D9514D" w:rsidRDefault="00D9514D" w:rsidP="00136213">
      <w:pPr>
        <w:pStyle w:val="ListParagraph"/>
        <w:spacing w:line="360" w:lineRule="auto"/>
      </w:pPr>
    </w:p>
    <w:p w14:paraId="72CE015D" w14:textId="64175467" w:rsidR="00D9514D" w:rsidRDefault="00D9514D" w:rsidP="00136213">
      <w:pPr>
        <w:pStyle w:val="ListParagraph"/>
        <w:spacing w:line="360" w:lineRule="auto"/>
      </w:pPr>
    </w:p>
    <w:p w14:paraId="71A31B3E" w14:textId="3B3461C0" w:rsidR="00D9514D" w:rsidRDefault="00D9514D" w:rsidP="00136213">
      <w:pPr>
        <w:spacing w:line="360" w:lineRule="auto"/>
      </w:pPr>
    </w:p>
    <w:p w14:paraId="6396E128" w14:textId="53E2F001" w:rsidR="00A54885" w:rsidRDefault="00A54885" w:rsidP="00136213">
      <w:pPr>
        <w:spacing w:line="360" w:lineRule="auto"/>
      </w:pPr>
    </w:p>
    <w:p w14:paraId="441E2BB5" w14:textId="07036E45" w:rsidR="007A09F6" w:rsidRDefault="007A09F6" w:rsidP="00136213">
      <w:pPr>
        <w:spacing w:line="360" w:lineRule="auto"/>
      </w:pPr>
    </w:p>
    <w:p w14:paraId="29A9F0CF" w14:textId="77880153" w:rsidR="00B41C5E" w:rsidRDefault="00B41C5E" w:rsidP="00136213">
      <w:pPr>
        <w:spacing w:line="360" w:lineRule="auto"/>
      </w:pPr>
    </w:p>
    <w:p w14:paraId="37A7BBF9" w14:textId="77777777" w:rsidR="00B41C5E" w:rsidRDefault="00B41C5E" w:rsidP="00136213">
      <w:pPr>
        <w:spacing w:line="360" w:lineRule="auto"/>
      </w:pPr>
    </w:p>
    <w:p w14:paraId="28F7162C" w14:textId="25CC054E" w:rsidR="00477248" w:rsidRDefault="00477248" w:rsidP="00136213">
      <w:pPr>
        <w:spacing w:line="360" w:lineRule="auto"/>
      </w:pPr>
    </w:p>
    <w:p w14:paraId="1EF4563C" w14:textId="77777777" w:rsidR="006645D4" w:rsidRDefault="006645D4" w:rsidP="00136213">
      <w:pPr>
        <w:spacing w:line="360" w:lineRule="auto"/>
      </w:pPr>
    </w:p>
    <w:p w14:paraId="57B7D23D" w14:textId="45A51568" w:rsidR="00F763FD" w:rsidRPr="00F5323F" w:rsidRDefault="00D9514D" w:rsidP="00136213">
      <w:pPr>
        <w:pStyle w:val="ListParagraph"/>
        <w:spacing w:line="360" w:lineRule="auto"/>
        <w:jc w:val="right"/>
      </w:pPr>
      <w:r>
        <w:lastRenderedPageBreak/>
        <w:t>3</w:t>
      </w:r>
    </w:p>
    <w:p w14:paraId="617EC77C" w14:textId="55B3E4B7" w:rsidR="00F763FD" w:rsidRPr="006F4F17" w:rsidRDefault="007F060B" w:rsidP="00136213">
      <w:pPr>
        <w:pStyle w:val="ListParagraph"/>
        <w:spacing w:line="360" w:lineRule="auto"/>
        <w:jc w:val="center"/>
        <w:rPr>
          <w:b/>
          <w:bCs/>
          <w:sz w:val="24"/>
          <w:szCs w:val="24"/>
          <w:u w:val="thick"/>
        </w:rPr>
      </w:pPr>
      <w:r w:rsidRPr="006F4F17">
        <w:rPr>
          <w:b/>
          <w:bCs/>
          <w:sz w:val="28"/>
          <w:szCs w:val="28"/>
          <w:u w:val="thick"/>
        </w:rPr>
        <w:t>DESCRIPTION</w:t>
      </w:r>
      <w:r w:rsidRPr="006F4F17">
        <w:rPr>
          <w:b/>
          <w:bCs/>
          <w:sz w:val="24"/>
          <w:szCs w:val="24"/>
          <w:u w:val="thick"/>
        </w:rPr>
        <w:t>:</w:t>
      </w:r>
    </w:p>
    <w:p w14:paraId="715A28A1" w14:textId="77777777" w:rsidR="001757A0" w:rsidRPr="007F060B" w:rsidRDefault="001757A0" w:rsidP="00136213">
      <w:pPr>
        <w:pStyle w:val="ListParagraph"/>
        <w:spacing w:line="360" w:lineRule="auto"/>
        <w:jc w:val="center"/>
        <w:rPr>
          <w:b/>
          <w:bCs/>
          <w:u w:val="single"/>
        </w:rPr>
      </w:pPr>
    </w:p>
    <w:p w14:paraId="6D40E655" w14:textId="65E9B9C5" w:rsidR="009E00B9" w:rsidRPr="005D41D0" w:rsidRDefault="00A145A9" w:rsidP="00136213">
      <w:pPr>
        <w:pStyle w:val="ListParagraph"/>
        <w:numPr>
          <w:ilvl w:val="0"/>
          <w:numId w:val="27"/>
        </w:numPr>
        <w:spacing w:line="360" w:lineRule="auto"/>
        <w:rPr>
          <w:b/>
          <w:bCs/>
        </w:rPr>
      </w:pPr>
      <w:r w:rsidRPr="005D41D0">
        <w:rPr>
          <w:b/>
          <w:bCs/>
        </w:rPr>
        <w:t>THE MODELS OF CO</w:t>
      </w:r>
      <w:r w:rsidR="007F060B" w:rsidRPr="005D41D0">
        <w:rPr>
          <w:b/>
          <w:bCs/>
        </w:rPr>
        <w:t>M</w:t>
      </w:r>
      <w:r w:rsidRPr="005D41D0">
        <w:rPr>
          <w:b/>
          <w:bCs/>
        </w:rPr>
        <w:t>MUNICATION:</w:t>
      </w:r>
    </w:p>
    <w:p w14:paraId="3B20875A" w14:textId="1A7A54A1" w:rsidR="00A145A9" w:rsidRPr="00CA63C2" w:rsidRDefault="00B63551" w:rsidP="00136213">
      <w:pPr>
        <w:pStyle w:val="ListParagraph"/>
        <w:numPr>
          <w:ilvl w:val="0"/>
          <w:numId w:val="11"/>
        </w:numPr>
        <w:spacing w:line="360" w:lineRule="auto"/>
        <w:jc w:val="both"/>
        <w:rPr>
          <w:b/>
          <w:bCs/>
          <w:color w:val="000000" w:themeColor="text1"/>
        </w:rPr>
      </w:pPr>
      <w:r>
        <w:rPr>
          <w:b/>
          <w:bCs/>
          <w:color w:val="000000" w:themeColor="text1"/>
        </w:rPr>
        <w:t xml:space="preserve">2.1 </w:t>
      </w:r>
      <w:r w:rsidR="00A145A9" w:rsidRPr="00CA63C2">
        <w:rPr>
          <w:b/>
          <w:bCs/>
          <w:color w:val="000000" w:themeColor="text1"/>
        </w:rPr>
        <w:t>Shannon-Weaver Mathematical Model, 1949</w:t>
      </w:r>
      <w:r w:rsidR="006F202F" w:rsidRPr="00CA63C2">
        <w:rPr>
          <w:b/>
          <w:bCs/>
          <w:color w:val="000000" w:themeColor="text1"/>
        </w:rPr>
        <w:t xml:space="preserve"> </w:t>
      </w:r>
    </w:p>
    <w:p w14:paraId="607ADFDE" w14:textId="3DB4E95C" w:rsidR="009E00B9" w:rsidRPr="00564E0F" w:rsidRDefault="009E00B9" w:rsidP="00136213">
      <w:pPr>
        <w:spacing w:line="360" w:lineRule="auto"/>
        <w:jc w:val="both"/>
        <w:rPr>
          <w:b/>
          <w:bCs/>
          <w:color w:val="C00000"/>
          <w:lang w:val="it-IT"/>
        </w:rPr>
      </w:pPr>
      <w:r>
        <w:rPr>
          <w:noProof/>
        </w:rPr>
        <w:drawing>
          <wp:inline distT="0" distB="0" distL="0" distR="0" wp14:anchorId="7CFF8457" wp14:editId="7AE2685E">
            <wp:extent cx="4525702" cy="2291715"/>
            <wp:effectExtent l="0" t="0" r="825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36397" cy="2297131"/>
                    </a:xfrm>
                    <a:prstGeom prst="rect">
                      <a:avLst/>
                    </a:prstGeom>
                    <a:noFill/>
                    <a:ln>
                      <a:noFill/>
                    </a:ln>
                  </pic:spPr>
                </pic:pic>
              </a:graphicData>
            </a:graphic>
          </wp:inline>
        </w:drawing>
      </w:r>
      <w:r w:rsidRPr="00564E0F">
        <w:rPr>
          <w:lang w:val="it-IT"/>
        </w:rPr>
        <w:t xml:space="preserve"> </w:t>
      </w:r>
      <w:r w:rsidRPr="00564E0F">
        <w:rPr>
          <w:b/>
          <w:bCs/>
          <w:color w:val="000000" w:themeColor="text1"/>
          <w:lang w:val="it-IT"/>
        </w:rPr>
        <w:t>www.thinglink.com</w:t>
      </w:r>
    </w:p>
    <w:p w14:paraId="71221702" w14:textId="77777777" w:rsidR="00B26C5B" w:rsidRDefault="00B97B17" w:rsidP="00136213">
      <w:pPr>
        <w:spacing w:line="360" w:lineRule="auto"/>
        <w:rPr>
          <w:rFonts w:ascii="Arial" w:hAnsi="Arial" w:cs="Arial"/>
          <w:color w:val="000000"/>
          <w:sz w:val="21"/>
          <w:szCs w:val="21"/>
          <w:shd w:val="clear" w:color="auto" w:fill="FFFFFF"/>
        </w:rPr>
      </w:pPr>
      <w:r>
        <w:t xml:space="preserve">Shannon and Weaver model of communication </w:t>
      </w:r>
      <w:r w:rsidR="008A47A9">
        <w:t xml:space="preserve">is </w:t>
      </w:r>
      <w:r w:rsidR="006F202F" w:rsidRPr="001F29CB">
        <w:t>composed</w:t>
      </w:r>
      <w:r w:rsidR="008A47A9">
        <w:t xml:space="preserve"> of</w:t>
      </w:r>
      <w:r w:rsidR="006F202F" w:rsidRPr="001F29CB">
        <w:t xml:space="preserve"> five stage</w:t>
      </w:r>
      <w:r w:rsidR="001F29CB" w:rsidRPr="001F29CB">
        <w:t xml:space="preserve">s: </w:t>
      </w:r>
      <w:r w:rsidR="0059155B">
        <w:t>I</w:t>
      </w:r>
      <w:r w:rsidR="0059155B" w:rsidRPr="0059155B">
        <w:t xml:space="preserve">nformation source produces a message, this is then encoded into signals by a transmitter, which also sends the message through </w:t>
      </w:r>
      <w:r w:rsidR="0059155B">
        <w:rPr>
          <w:rFonts w:ascii="Arial" w:hAnsi="Arial" w:cs="Arial"/>
          <w:color w:val="000000"/>
          <w:sz w:val="21"/>
          <w:szCs w:val="21"/>
          <w:shd w:val="clear" w:color="auto" w:fill="FFFFFF"/>
        </w:rPr>
        <w:t>C</w:t>
      </w:r>
      <w:r w:rsidR="0059155B" w:rsidRPr="0059155B">
        <w:rPr>
          <w:rFonts w:ascii="Arial" w:hAnsi="Arial" w:cs="Arial"/>
          <w:color w:val="000000"/>
          <w:sz w:val="21"/>
          <w:szCs w:val="21"/>
          <w:shd w:val="clear" w:color="auto" w:fill="FFFFFF"/>
        </w:rPr>
        <w:t>hannel</w:t>
      </w:r>
      <w:r w:rsidR="0059155B">
        <w:rPr>
          <w:rFonts w:ascii="Arial" w:hAnsi="Arial" w:cs="Arial"/>
          <w:color w:val="000000"/>
          <w:sz w:val="21"/>
          <w:szCs w:val="21"/>
          <w:shd w:val="clear" w:color="auto" w:fill="FFFFFF"/>
        </w:rPr>
        <w:t xml:space="preserve"> is</w:t>
      </w:r>
      <w:r w:rsidR="0059155B" w:rsidRPr="0059155B">
        <w:rPr>
          <w:rFonts w:ascii="Arial" w:hAnsi="Arial" w:cs="Arial"/>
          <w:color w:val="000000"/>
          <w:sz w:val="21"/>
          <w:szCs w:val="21"/>
          <w:shd w:val="clear" w:color="auto" w:fill="FFFFFF"/>
        </w:rPr>
        <w:t xml:space="preserve"> the medium through which the message is sent to the receiver, which then the signal reconstruct</w:t>
      </w:r>
      <w:r w:rsidR="00FA5F52">
        <w:rPr>
          <w:rFonts w:ascii="Arial" w:hAnsi="Arial" w:cs="Arial"/>
          <w:color w:val="000000"/>
          <w:sz w:val="21"/>
          <w:szCs w:val="21"/>
          <w:shd w:val="clear" w:color="auto" w:fill="FFFFFF"/>
        </w:rPr>
        <w:t>ed by</w:t>
      </w:r>
      <w:r w:rsidR="0059155B" w:rsidRPr="0059155B">
        <w:rPr>
          <w:rFonts w:ascii="Arial" w:hAnsi="Arial" w:cs="Arial"/>
          <w:color w:val="000000"/>
          <w:sz w:val="21"/>
          <w:szCs w:val="21"/>
          <w:shd w:val="clear" w:color="auto" w:fill="FFFFFF"/>
        </w:rPr>
        <w:t xml:space="preserve"> the message </w:t>
      </w:r>
      <w:r w:rsidR="00985760">
        <w:rPr>
          <w:rFonts w:ascii="Arial" w:hAnsi="Arial" w:cs="Arial"/>
          <w:color w:val="000000"/>
          <w:sz w:val="21"/>
          <w:szCs w:val="21"/>
          <w:shd w:val="clear" w:color="auto" w:fill="FFFFFF"/>
        </w:rPr>
        <w:t xml:space="preserve">have a </w:t>
      </w:r>
      <w:r w:rsidR="0059155B" w:rsidRPr="0059155B">
        <w:rPr>
          <w:rFonts w:ascii="Arial" w:hAnsi="Arial" w:cs="Arial"/>
          <w:color w:val="000000"/>
          <w:sz w:val="21"/>
          <w:szCs w:val="21"/>
          <w:shd w:val="clear" w:color="auto" w:fill="FFFFFF"/>
        </w:rPr>
        <w:t>destination</w:t>
      </w:r>
      <w:r w:rsidR="004225E4">
        <w:rPr>
          <w:rFonts w:ascii="Arial" w:hAnsi="Arial" w:cs="Arial"/>
          <w:color w:val="000000"/>
          <w:sz w:val="21"/>
          <w:szCs w:val="21"/>
          <w:shd w:val="clear" w:color="auto" w:fill="FFFFFF"/>
        </w:rPr>
        <w:t xml:space="preserve">. </w:t>
      </w:r>
      <w:r w:rsidR="00360965">
        <w:rPr>
          <w:rFonts w:ascii="Arial" w:hAnsi="Arial" w:cs="Arial"/>
          <w:color w:val="000000"/>
          <w:sz w:val="21"/>
          <w:szCs w:val="21"/>
          <w:shd w:val="clear" w:color="auto" w:fill="FFFFFF"/>
        </w:rPr>
        <w:t xml:space="preserve">According to Shannon and Weaver </w:t>
      </w:r>
      <w:r w:rsidR="00776728">
        <w:rPr>
          <w:rFonts w:ascii="Arial" w:hAnsi="Arial" w:cs="Arial"/>
          <w:color w:val="000000"/>
          <w:sz w:val="21"/>
          <w:szCs w:val="21"/>
          <w:shd w:val="clear" w:color="auto" w:fill="FFFFFF"/>
        </w:rPr>
        <w:t xml:space="preserve">noise could affect </w:t>
      </w:r>
      <w:r w:rsidR="004225E4">
        <w:rPr>
          <w:rFonts w:ascii="Arial" w:hAnsi="Arial" w:cs="Arial"/>
          <w:color w:val="000000"/>
          <w:sz w:val="21"/>
          <w:szCs w:val="21"/>
          <w:shd w:val="clear" w:color="auto" w:fill="FFFFFF"/>
        </w:rPr>
        <w:t>the message.</w:t>
      </w:r>
      <w:r w:rsidR="003A0CD7">
        <w:rPr>
          <w:rFonts w:ascii="Arial" w:hAnsi="Arial" w:cs="Arial"/>
          <w:color w:val="000000"/>
          <w:sz w:val="21"/>
          <w:szCs w:val="21"/>
          <w:shd w:val="clear" w:color="auto" w:fill="FFFFFF"/>
        </w:rPr>
        <w:t xml:space="preserve"> </w:t>
      </w:r>
      <w:r w:rsidR="00B26C5B" w:rsidRPr="00B26C5B">
        <w:rPr>
          <w:rFonts w:ascii="Arial" w:hAnsi="Arial" w:cs="Arial"/>
          <w:color w:val="000000"/>
          <w:sz w:val="21"/>
          <w:szCs w:val="21"/>
          <w:shd w:val="clear" w:color="auto" w:fill="FFFFFF"/>
        </w:rPr>
        <w:t>(Chris,2021)</w:t>
      </w:r>
    </w:p>
    <w:p w14:paraId="0A980C22" w14:textId="593569A0" w:rsidR="00C80C0D" w:rsidRPr="00C80C0D" w:rsidRDefault="003A0CD7" w:rsidP="00136213">
      <w:pPr>
        <w:spacing w:line="360" w:lineRule="auto"/>
        <w:rPr>
          <w:rFonts w:ascii="Arial" w:hAnsi="Arial" w:cs="Arial"/>
          <w:color w:val="000000"/>
          <w:sz w:val="21"/>
          <w:szCs w:val="21"/>
          <w:shd w:val="clear" w:color="auto" w:fill="FFFFFF"/>
        </w:rPr>
      </w:pPr>
      <w:r>
        <w:rPr>
          <w:rFonts w:ascii="Arial" w:hAnsi="Arial" w:cs="Arial"/>
          <w:color w:val="000000"/>
          <w:sz w:val="21"/>
          <w:szCs w:val="21"/>
          <w:shd w:val="clear" w:color="auto" w:fill="FFFFFF"/>
        </w:rPr>
        <w:t>In the case study Maria and Pedro</w:t>
      </w:r>
      <w:r w:rsidR="00C80C0D">
        <w:rPr>
          <w:rFonts w:ascii="Arial" w:hAnsi="Arial" w:cs="Arial"/>
          <w:color w:val="000000"/>
          <w:sz w:val="21"/>
          <w:szCs w:val="21"/>
          <w:shd w:val="clear" w:color="auto" w:fill="FFFFFF"/>
        </w:rPr>
        <w:t xml:space="preserve">, </w:t>
      </w:r>
      <w:r w:rsidR="00C80C0D" w:rsidRPr="00C80C0D">
        <w:rPr>
          <w:rFonts w:ascii="Arial" w:hAnsi="Arial" w:cs="Arial"/>
          <w:color w:val="000000"/>
          <w:sz w:val="21"/>
          <w:szCs w:val="21"/>
          <w:shd w:val="clear" w:color="auto" w:fill="FFFFFF"/>
        </w:rPr>
        <w:t>I can say that…</w:t>
      </w:r>
    </w:p>
    <w:p w14:paraId="370ACE52" w14:textId="4701AB2C" w:rsidR="003761BF" w:rsidRDefault="00C80C0D" w:rsidP="00136213">
      <w:pPr>
        <w:spacing w:line="360" w:lineRule="auto"/>
        <w:rPr>
          <w:rFonts w:ascii="Arial" w:hAnsi="Arial" w:cs="Arial"/>
          <w:color w:val="000000"/>
          <w:sz w:val="21"/>
          <w:szCs w:val="21"/>
          <w:shd w:val="clear" w:color="auto" w:fill="FFFFFF"/>
        </w:rPr>
      </w:pPr>
      <w:r w:rsidRPr="00C80C0D">
        <w:rPr>
          <w:rFonts w:ascii="Arial" w:hAnsi="Arial" w:cs="Arial"/>
          <w:color w:val="000000"/>
          <w:sz w:val="21"/>
          <w:szCs w:val="21"/>
          <w:shd w:val="clear" w:color="auto" w:fill="FFFFFF"/>
        </w:rPr>
        <w:t xml:space="preserve">Pedro didn’t understand what Maria was saying for the noise where he was working. He understood to meet in the kitchen, but she asked to buy a chicken. </w:t>
      </w:r>
      <w:r w:rsidR="009C4A85">
        <w:rPr>
          <w:rFonts w:ascii="Arial" w:hAnsi="Arial" w:cs="Arial"/>
          <w:color w:val="000000"/>
          <w:sz w:val="21"/>
          <w:szCs w:val="21"/>
          <w:shd w:val="clear" w:color="auto" w:fill="FFFFFF"/>
        </w:rPr>
        <w:t xml:space="preserve">This </w:t>
      </w:r>
      <w:r w:rsidR="001809E8">
        <w:rPr>
          <w:rFonts w:ascii="Arial" w:hAnsi="Arial" w:cs="Arial"/>
          <w:color w:val="000000"/>
          <w:sz w:val="21"/>
          <w:szCs w:val="21"/>
          <w:shd w:val="clear" w:color="auto" w:fill="FFFFFF"/>
        </w:rPr>
        <w:t>misunderstanding was caused by the noise.</w:t>
      </w:r>
    </w:p>
    <w:p w14:paraId="51D0F8D7" w14:textId="77777777" w:rsidR="008A0BDD" w:rsidRDefault="00D04181" w:rsidP="00136213">
      <w:pPr>
        <w:spacing w:line="360" w:lineRule="auto"/>
        <w:rPr>
          <w:rFonts w:ascii="Arial" w:hAnsi="Arial" w:cs="Arial"/>
          <w:color w:val="000000"/>
          <w:sz w:val="21"/>
          <w:szCs w:val="21"/>
          <w:shd w:val="clear" w:color="auto" w:fill="FFFFFF"/>
        </w:rPr>
      </w:pPr>
      <w:r>
        <w:rPr>
          <w:rFonts w:ascii="Arial" w:hAnsi="Arial" w:cs="Arial"/>
          <w:color w:val="000000"/>
          <w:sz w:val="21"/>
          <w:szCs w:val="21"/>
          <w:shd w:val="clear" w:color="auto" w:fill="FFFFFF"/>
        </w:rPr>
        <w:t>Another e</w:t>
      </w:r>
      <w:r w:rsidR="006C3AA9">
        <w:rPr>
          <w:rFonts w:ascii="Arial" w:hAnsi="Arial" w:cs="Arial"/>
          <w:color w:val="000000"/>
          <w:sz w:val="21"/>
          <w:szCs w:val="21"/>
          <w:shd w:val="clear" w:color="auto" w:fill="FFFFFF"/>
        </w:rPr>
        <w:t>xample is at my workplace</w:t>
      </w:r>
      <w:r w:rsidR="00E049A3">
        <w:rPr>
          <w:rFonts w:ascii="Arial" w:hAnsi="Arial" w:cs="Arial"/>
          <w:color w:val="000000"/>
          <w:sz w:val="21"/>
          <w:szCs w:val="21"/>
          <w:shd w:val="clear" w:color="auto" w:fill="FFFFFF"/>
        </w:rPr>
        <w:t>…</w:t>
      </w:r>
    </w:p>
    <w:p w14:paraId="4CEED8CA" w14:textId="6F3A78DA" w:rsidR="00D26FE8" w:rsidRPr="00421CDF" w:rsidRDefault="00D26FE8" w:rsidP="00136213">
      <w:pPr>
        <w:spacing w:line="360" w:lineRule="auto"/>
        <w:rPr>
          <w:b/>
          <w:bCs/>
        </w:rPr>
      </w:pPr>
      <w:r w:rsidRPr="00157055">
        <w:t xml:space="preserve">I have worked in a hotel.  </w:t>
      </w:r>
      <w:r w:rsidRPr="00157055">
        <w:rPr>
          <w:u w:val="single"/>
        </w:rPr>
        <w:t xml:space="preserve">Clients </w:t>
      </w:r>
      <w:r w:rsidRPr="00157055">
        <w:t xml:space="preserve">that have effectuated a prenotation with a </w:t>
      </w:r>
      <w:r w:rsidRPr="00157055">
        <w:rPr>
          <w:u w:val="single"/>
        </w:rPr>
        <w:t>message</w:t>
      </w:r>
      <w:r w:rsidRPr="00157055">
        <w:t>,</w:t>
      </w:r>
      <w:r>
        <w:t xml:space="preserve"> before </w:t>
      </w:r>
      <w:r w:rsidRPr="00157055">
        <w:t>arriv</w:t>
      </w:r>
      <w:r>
        <w:t xml:space="preserve">ing phone the hotel, </w:t>
      </w:r>
      <w:r w:rsidRPr="00157055">
        <w:t xml:space="preserve">asked to them their </w:t>
      </w:r>
      <w:r>
        <w:t xml:space="preserve">surname </w:t>
      </w:r>
      <w:r w:rsidRPr="00157055">
        <w:t>(</w:t>
      </w:r>
      <w:r w:rsidRPr="00157055">
        <w:rPr>
          <w:b/>
          <w:bCs/>
        </w:rPr>
        <w:t xml:space="preserve">information for </w:t>
      </w:r>
      <w:r w:rsidRPr="00157055">
        <w:rPr>
          <w:b/>
          <w:bCs/>
          <w:u w:val="single"/>
        </w:rPr>
        <w:t>receptionist)</w:t>
      </w:r>
      <w:r w:rsidRPr="00157055">
        <w:rPr>
          <w:b/>
          <w:bCs/>
        </w:rPr>
        <w:t xml:space="preserve"> </w:t>
      </w:r>
      <w:r w:rsidRPr="00157055">
        <w:t xml:space="preserve">for search their prenotation to identify the confirmation </w:t>
      </w:r>
      <w:r>
        <w:t xml:space="preserve">and the </w:t>
      </w:r>
      <w:r w:rsidRPr="00157055">
        <w:rPr>
          <w:u w:val="single"/>
        </w:rPr>
        <w:t>channel</w:t>
      </w:r>
      <w:r w:rsidRPr="00157055">
        <w:t xml:space="preserve"> used</w:t>
      </w:r>
      <w:r>
        <w:t>.</w:t>
      </w:r>
    </w:p>
    <w:p w14:paraId="01FF9A26" w14:textId="2BDAF839" w:rsidR="00D26FE8" w:rsidRDefault="00D26FE8" w:rsidP="00136213">
      <w:pPr>
        <w:spacing w:line="360" w:lineRule="auto"/>
      </w:pPr>
      <w:r>
        <w:t xml:space="preserve">The </w:t>
      </w:r>
      <w:r w:rsidRPr="00157055">
        <w:t xml:space="preserve">receptionist </w:t>
      </w:r>
      <w:r>
        <w:t xml:space="preserve">while searching the </w:t>
      </w:r>
      <w:r w:rsidRPr="00157055">
        <w:t xml:space="preserve">confirmation through the device </w:t>
      </w:r>
      <w:r>
        <w:t>(</w:t>
      </w:r>
      <w:r w:rsidRPr="00157055">
        <w:t>software</w:t>
      </w:r>
      <w:r>
        <w:t>),</w:t>
      </w:r>
      <w:r w:rsidRPr="00157055">
        <w:t xml:space="preserve"> find </w:t>
      </w:r>
      <w:r w:rsidRPr="00157055">
        <w:rPr>
          <w:b/>
          <w:bCs/>
        </w:rPr>
        <w:t>(noise</w:t>
      </w:r>
      <w:r>
        <w:rPr>
          <w:b/>
          <w:bCs/>
        </w:rPr>
        <w:t xml:space="preserve">- </w:t>
      </w:r>
      <w:r w:rsidRPr="00157055">
        <w:rPr>
          <w:b/>
          <w:bCs/>
        </w:rPr>
        <w:t xml:space="preserve">telephonically </w:t>
      </w:r>
      <w:r>
        <w:rPr>
          <w:b/>
          <w:bCs/>
        </w:rPr>
        <w:t>physical</w:t>
      </w:r>
      <w:r w:rsidRPr="00157055">
        <w:rPr>
          <w:b/>
          <w:bCs/>
        </w:rPr>
        <w:t>),</w:t>
      </w:r>
      <w:r w:rsidRPr="00157055">
        <w:t xml:space="preserve"> that </w:t>
      </w:r>
      <w:r>
        <w:t xml:space="preserve">change </w:t>
      </w:r>
      <w:r w:rsidRPr="00157055">
        <w:t>the clarity of the message</w:t>
      </w:r>
      <w:r>
        <w:t xml:space="preserve"> understanding a different surname</w:t>
      </w:r>
      <w:r w:rsidRPr="00157055">
        <w:t>.</w:t>
      </w:r>
      <w:r>
        <w:t xml:space="preserve"> (</w:t>
      </w:r>
      <w:r w:rsidR="00EE41EC">
        <w:t>Mobile</w:t>
      </w:r>
      <w:r>
        <w:t xml:space="preserve"> </w:t>
      </w:r>
      <w:r w:rsidRPr="00157055">
        <w:t>phone</w:t>
      </w:r>
      <w:r>
        <w:t>s.)</w:t>
      </w:r>
      <w:r w:rsidRPr="00157055">
        <w:t xml:space="preserve"> </w:t>
      </w:r>
      <w:r>
        <w:t>T</w:t>
      </w:r>
      <w:r w:rsidRPr="00157055">
        <w:t>he prenotation confirmed</w:t>
      </w:r>
      <w:r>
        <w:t xml:space="preserve"> its different</w:t>
      </w:r>
      <w:r w:rsidRPr="00157055">
        <w:t>,</w:t>
      </w:r>
      <w:r>
        <w:t xml:space="preserve"> and the client doesn’t find what he thought had prenoted.</w:t>
      </w:r>
    </w:p>
    <w:p w14:paraId="094E1AD3" w14:textId="64031769" w:rsidR="00D04181" w:rsidRDefault="00D04181" w:rsidP="00136213">
      <w:pPr>
        <w:spacing w:line="360" w:lineRule="auto"/>
      </w:pPr>
    </w:p>
    <w:p w14:paraId="65A6098F" w14:textId="77777777" w:rsidR="007360B9" w:rsidRDefault="007360B9" w:rsidP="00136213">
      <w:pPr>
        <w:spacing w:line="360" w:lineRule="auto"/>
      </w:pPr>
    </w:p>
    <w:p w14:paraId="7BF3FBFD" w14:textId="77777777" w:rsidR="00793A9E" w:rsidRDefault="00793A9E" w:rsidP="00136213">
      <w:pPr>
        <w:spacing w:line="360" w:lineRule="auto"/>
      </w:pPr>
    </w:p>
    <w:p w14:paraId="0D6E31BA" w14:textId="39729612" w:rsidR="000829AE" w:rsidRDefault="000829AE" w:rsidP="00136213">
      <w:pPr>
        <w:spacing w:line="360" w:lineRule="auto"/>
        <w:jc w:val="right"/>
        <w:rPr>
          <w:b/>
          <w:bCs/>
        </w:rPr>
      </w:pPr>
      <w:r>
        <w:rPr>
          <w:b/>
          <w:bCs/>
        </w:rPr>
        <w:t>4</w:t>
      </w:r>
    </w:p>
    <w:p w14:paraId="7CA25D97" w14:textId="26A47020" w:rsidR="00766B0A" w:rsidRPr="00766B0A" w:rsidRDefault="00252870" w:rsidP="00136213">
      <w:pPr>
        <w:numPr>
          <w:ilvl w:val="0"/>
          <w:numId w:val="2"/>
        </w:numPr>
        <w:spacing w:line="360" w:lineRule="auto"/>
        <w:rPr>
          <w:b/>
          <w:bCs/>
        </w:rPr>
      </w:pPr>
      <w:r>
        <w:rPr>
          <w:b/>
          <w:bCs/>
        </w:rPr>
        <w:t xml:space="preserve">2.2 </w:t>
      </w:r>
      <w:r w:rsidR="00766B0A" w:rsidRPr="00766B0A">
        <w:rPr>
          <w:b/>
          <w:bCs/>
        </w:rPr>
        <w:t xml:space="preserve">Schramm’s Model of communication, 1954 </w:t>
      </w:r>
    </w:p>
    <w:p w14:paraId="7BED68B5" w14:textId="77777777" w:rsidR="00766B0A" w:rsidRPr="00766B0A" w:rsidRDefault="00766B0A" w:rsidP="00136213">
      <w:pPr>
        <w:spacing w:line="360" w:lineRule="auto"/>
        <w:rPr>
          <w:b/>
          <w:bCs/>
        </w:rPr>
      </w:pPr>
      <w:r w:rsidRPr="00766B0A">
        <w:rPr>
          <w:noProof/>
        </w:rPr>
        <w:drawing>
          <wp:inline distT="0" distB="0" distL="0" distR="0" wp14:anchorId="49F89C26" wp14:editId="029CB1DB">
            <wp:extent cx="3954951" cy="2021495"/>
            <wp:effectExtent l="0" t="0" r="762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37689" cy="2063785"/>
                    </a:xfrm>
                    <a:prstGeom prst="rect">
                      <a:avLst/>
                    </a:prstGeom>
                    <a:noFill/>
                    <a:ln>
                      <a:noFill/>
                    </a:ln>
                  </pic:spPr>
                </pic:pic>
              </a:graphicData>
            </a:graphic>
          </wp:inline>
        </w:drawing>
      </w:r>
      <w:r w:rsidRPr="00766B0A">
        <w:t xml:space="preserve"> </w:t>
      </w:r>
      <w:r w:rsidRPr="00766B0A">
        <w:rPr>
          <w:b/>
          <w:bCs/>
        </w:rPr>
        <w:t>www.thinglink.com</w:t>
      </w:r>
    </w:p>
    <w:p w14:paraId="15CA5391" w14:textId="4120EE73" w:rsidR="00766B0A" w:rsidRPr="00766B0A" w:rsidRDefault="00766B0A" w:rsidP="00136213">
      <w:pPr>
        <w:spacing w:line="360" w:lineRule="auto"/>
      </w:pPr>
      <w:r w:rsidRPr="00766B0A">
        <w:t xml:space="preserve">Wilber Schramm proposed </w:t>
      </w:r>
      <w:r w:rsidR="002D6F7C">
        <w:t xml:space="preserve">it </w:t>
      </w:r>
      <w:r w:rsidRPr="00766B0A">
        <w:t xml:space="preserve">in </w:t>
      </w:r>
      <w:r w:rsidR="000F6FC1" w:rsidRPr="00766B0A">
        <w:t>1954 but</w:t>
      </w:r>
      <w:r w:rsidRPr="00766B0A">
        <w:t xml:space="preserve"> have origins in the Shannon-weaver model.</w:t>
      </w:r>
    </w:p>
    <w:p w14:paraId="0DF4AC02" w14:textId="0556CE1C" w:rsidR="00766B0A" w:rsidRDefault="00766B0A" w:rsidP="00136213">
      <w:pPr>
        <w:spacing w:line="360" w:lineRule="auto"/>
      </w:pPr>
      <w:r w:rsidRPr="00766B0A">
        <w:t xml:space="preserve">Coding plays an important </w:t>
      </w:r>
      <w:r w:rsidR="000F6FC1" w:rsidRPr="00766B0A">
        <w:t>role;</w:t>
      </w:r>
      <w:r w:rsidRPr="00766B0A">
        <w:t xml:space="preserve"> it starts the communication process by turning ideas into content. When the information reaches the recipient, their responsibility is to understand what the speaker intends to convey. The sender</w:t>
      </w:r>
      <w:r w:rsidR="002D6F7C">
        <w:t xml:space="preserve"> </w:t>
      </w:r>
      <w:r w:rsidRPr="00766B0A">
        <w:t>sends the message.</w:t>
      </w:r>
    </w:p>
    <w:p w14:paraId="6E2DC4C9" w14:textId="31234638" w:rsidR="00680741" w:rsidRPr="00766B0A" w:rsidRDefault="00680741" w:rsidP="00136213">
      <w:pPr>
        <w:spacing w:line="360" w:lineRule="auto"/>
      </w:pPr>
      <w:r>
        <w:t>It talks about sending a message: SMCR the receiver must send a message back to the sender providing feedback</w:t>
      </w:r>
      <w:r w:rsidRPr="00680741">
        <w:t xml:space="preserve"> </w:t>
      </w:r>
      <w:r>
        <w:t>f</w:t>
      </w:r>
      <w:r w:rsidRPr="00680741">
        <w:t xml:space="preserve">or the message to be complete. </w:t>
      </w:r>
    </w:p>
    <w:p w14:paraId="7E778364" w14:textId="7DD1E695" w:rsidR="00766B0A" w:rsidRDefault="00766B0A" w:rsidP="00136213">
      <w:pPr>
        <w:spacing w:line="360" w:lineRule="auto"/>
      </w:pPr>
      <w:r w:rsidRPr="00766B0A">
        <w:t>The encoder turns the message to be sent into codes. The decoder</w:t>
      </w:r>
      <w:r w:rsidR="00F726E8">
        <w:t>,</w:t>
      </w:r>
      <w:r w:rsidRPr="00766B0A">
        <w:t xml:space="preserve"> gets the</w:t>
      </w:r>
      <w:r w:rsidR="00713AC4">
        <w:t xml:space="preserve"> </w:t>
      </w:r>
      <w:r w:rsidRPr="00766B0A">
        <w:t xml:space="preserve">message which has been sent by the encoder and converts it. </w:t>
      </w:r>
      <w:r w:rsidR="002D6F7C">
        <w:t>T</w:t>
      </w:r>
      <w:r w:rsidRPr="00766B0A">
        <w:t xml:space="preserve">he message </w:t>
      </w:r>
      <w:r w:rsidR="002D6F7C">
        <w:t xml:space="preserve">may be interpreted </w:t>
      </w:r>
      <w:r w:rsidRPr="00766B0A">
        <w:t>in a different way if there is noise</w:t>
      </w:r>
      <w:r w:rsidR="002D6F7C">
        <w:t xml:space="preserve">, </w:t>
      </w:r>
      <w:r w:rsidRPr="00766B0A">
        <w:t>from how the sender wishes</w:t>
      </w:r>
      <w:r w:rsidR="002D6F7C">
        <w:t xml:space="preserve">. </w:t>
      </w:r>
      <w:bookmarkStart w:id="1" w:name="_Hlk80103140"/>
      <w:r w:rsidR="00212C1D" w:rsidRPr="00680741">
        <w:t>(Juneja, P., 2021)</w:t>
      </w:r>
    </w:p>
    <w:bookmarkEnd w:id="1"/>
    <w:p w14:paraId="45BDE1AC" w14:textId="23F92827" w:rsidR="00A85B3A" w:rsidRDefault="00A85B3A" w:rsidP="00136213">
      <w:pPr>
        <w:spacing w:line="360" w:lineRule="auto"/>
      </w:pPr>
      <w:r>
        <w:t xml:space="preserve"> In the case </w:t>
      </w:r>
      <w:r w:rsidR="00750261">
        <w:t>o</w:t>
      </w:r>
      <w:r>
        <w:t>f Maria and Pedro</w:t>
      </w:r>
      <w:r w:rsidR="00B40A85">
        <w:t>…</w:t>
      </w:r>
      <w:r>
        <w:t xml:space="preserve"> </w:t>
      </w:r>
      <w:r w:rsidR="00E811C1">
        <w:t>Pedro should have contacted Maria</w:t>
      </w:r>
      <w:r w:rsidR="002C5128">
        <w:t xml:space="preserve"> </w:t>
      </w:r>
      <w:r w:rsidR="00EA3D1E">
        <w:t>saying that</w:t>
      </w:r>
      <w:r w:rsidR="00B40A85">
        <w:t xml:space="preserve"> was too much noise, </w:t>
      </w:r>
      <w:r w:rsidR="00EC4B03">
        <w:t xml:space="preserve">asking her what </w:t>
      </w:r>
      <w:r w:rsidR="00EA3D1E">
        <w:t>she meant</w:t>
      </w:r>
      <w:r w:rsidR="008024F9">
        <w:t>.</w:t>
      </w:r>
    </w:p>
    <w:p w14:paraId="2886306B" w14:textId="77777777" w:rsidR="008C44E1" w:rsidRDefault="008C44E1" w:rsidP="00136213">
      <w:pPr>
        <w:spacing w:line="360" w:lineRule="auto"/>
      </w:pPr>
    </w:p>
    <w:p w14:paraId="679DEFF1" w14:textId="73DDB252" w:rsidR="00EA3D1E" w:rsidRDefault="00EA3D1E" w:rsidP="00136213">
      <w:pPr>
        <w:spacing w:line="360" w:lineRule="auto"/>
      </w:pPr>
      <w:bookmarkStart w:id="2" w:name="_Hlk79651290"/>
      <w:r>
        <w:t>My experience:</w:t>
      </w:r>
    </w:p>
    <w:bookmarkEnd w:id="2"/>
    <w:p w14:paraId="35587767" w14:textId="296F2A82" w:rsidR="002905D8" w:rsidRPr="002905D8" w:rsidRDefault="002905D8" w:rsidP="00136213">
      <w:pPr>
        <w:spacing w:line="360" w:lineRule="auto"/>
      </w:pPr>
      <w:r w:rsidRPr="002905D8">
        <w:rPr>
          <w:b/>
          <w:bCs/>
          <w:u w:val="single"/>
        </w:rPr>
        <w:t xml:space="preserve">Schramm’s Model: </w:t>
      </w:r>
      <w:r w:rsidRPr="002905D8">
        <w:t>Sports Direct. The</w:t>
      </w:r>
      <w:r w:rsidRPr="002905D8">
        <w:rPr>
          <w:u w:val="single"/>
        </w:rPr>
        <w:t xml:space="preserve"> sales office</w:t>
      </w:r>
      <w:r w:rsidRPr="002905D8">
        <w:t xml:space="preserve"> of the company put an (announcement)</w:t>
      </w:r>
      <w:r w:rsidRPr="002905D8">
        <w:rPr>
          <w:u w:val="single"/>
        </w:rPr>
        <w:t xml:space="preserve"> message</w:t>
      </w:r>
      <w:r w:rsidRPr="002905D8">
        <w:t xml:space="preserve"> of the items discounted and new arrivals, on the company </w:t>
      </w:r>
      <w:r w:rsidRPr="002905D8">
        <w:rPr>
          <w:u w:val="single"/>
        </w:rPr>
        <w:t xml:space="preserve">website </w:t>
      </w:r>
      <w:r w:rsidRPr="002905D8">
        <w:t>where</w:t>
      </w:r>
      <w:r w:rsidRPr="002905D8">
        <w:rPr>
          <w:u w:val="single"/>
        </w:rPr>
        <w:t xml:space="preserve"> </w:t>
      </w:r>
      <w:r w:rsidRPr="002905D8">
        <w:t xml:space="preserve">Information’s decoded and interpreted are sent to </w:t>
      </w:r>
      <w:r w:rsidRPr="002905D8">
        <w:rPr>
          <w:u w:val="single"/>
        </w:rPr>
        <w:t xml:space="preserve">clients </w:t>
      </w:r>
      <w:r w:rsidRPr="002905D8">
        <w:t>w</w:t>
      </w:r>
      <w:r w:rsidR="00666C77">
        <w:t>ith</w:t>
      </w:r>
      <w:r w:rsidRPr="002905D8">
        <w:t xml:space="preserve"> a message.  One Client interested about a clothes product, phone the store saying:</w:t>
      </w:r>
    </w:p>
    <w:p w14:paraId="1DE97546" w14:textId="77777777" w:rsidR="002905D8" w:rsidRPr="002905D8" w:rsidRDefault="002905D8" w:rsidP="00136213">
      <w:pPr>
        <w:spacing w:line="360" w:lineRule="auto"/>
      </w:pPr>
      <w:r w:rsidRPr="002905D8">
        <w:t>“You will close today after 10?”</w:t>
      </w:r>
    </w:p>
    <w:p w14:paraId="21A9DE9C" w14:textId="537DC638" w:rsidR="000106A9" w:rsidRDefault="002905D8" w:rsidP="00136213">
      <w:pPr>
        <w:spacing w:line="360" w:lineRule="auto"/>
      </w:pPr>
      <w:r w:rsidRPr="002905D8">
        <w:t xml:space="preserve">Present communication noise, the worker understands “It’s available today this clothes n°10?” and says, “yes we are available,” When the customers arrive find the store at the closing time. Gets hungry saying, </w:t>
      </w:r>
      <w:r w:rsidRPr="002905D8">
        <w:lastRenderedPageBreak/>
        <w:t>“You told me that the store would have been open now.” (feedback)-- would have been given by the worker when was speaking, at the end of the call for clarification saying: “what are you searching its available.” The client should have clearly repeated the question.</w:t>
      </w:r>
    </w:p>
    <w:p w14:paraId="65B9CF46" w14:textId="4977F272" w:rsidR="003761BF" w:rsidRPr="00136213" w:rsidRDefault="00477248" w:rsidP="00136213">
      <w:pPr>
        <w:spacing w:line="360" w:lineRule="auto"/>
        <w:jc w:val="right"/>
        <w:rPr>
          <w:b/>
          <w:bCs/>
        </w:rPr>
      </w:pPr>
      <w:r w:rsidRPr="00136213">
        <w:rPr>
          <w:b/>
          <w:bCs/>
        </w:rPr>
        <w:t>5</w:t>
      </w:r>
    </w:p>
    <w:p w14:paraId="199CCEFE" w14:textId="77777777" w:rsidR="00477248" w:rsidRPr="00A145A9" w:rsidRDefault="00477248" w:rsidP="00136213">
      <w:pPr>
        <w:spacing w:line="360" w:lineRule="auto"/>
        <w:jc w:val="right"/>
      </w:pPr>
    </w:p>
    <w:p w14:paraId="69F565BA" w14:textId="0E24B2E3" w:rsidR="00A145A9" w:rsidRPr="00CA63C2" w:rsidRDefault="00E709B8" w:rsidP="00136213">
      <w:pPr>
        <w:numPr>
          <w:ilvl w:val="0"/>
          <w:numId w:val="2"/>
        </w:numPr>
        <w:spacing w:line="360" w:lineRule="auto"/>
        <w:rPr>
          <w:b/>
          <w:bCs/>
          <w:color w:val="000000" w:themeColor="text1"/>
        </w:rPr>
      </w:pPr>
      <w:r>
        <w:rPr>
          <w:b/>
          <w:bCs/>
          <w:color w:val="000000" w:themeColor="text1"/>
        </w:rPr>
        <w:t xml:space="preserve">2.3 </w:t>
      </w:r>
      <w:r w:rsidR="00A145A9" w:rsidRPr="00CA63C2">
        <w:rPr>
          <w:b/>
          <w:bCs/>
          <w:color w:val="000000" w:themeColor="text1"/>
        </w:rPr>
        <w:t>Berlo’s Model of communication</w:t>
      </w:r>
      <w:r w:rsidR="006F202F" w:rsidRPr="00CA63C2">
        <w:rPr>
          <w:b/>
          <w:bCs/>
          <w:color w:val="000000" w:themeColor="text1"/>
        </w:rPr>
        <w:t xml:space="preserve"> </w:t>
      </w:r>
    </w:p>
    <w:p w14:paraId="33D03DCE" w14:textId="5549BA45" w:rsidR="00CA63C2" w:rsidRDefault="0025469D" w:rsidP="00136213">
      <w:pPr>
        <w:spacing w:line="360" w:lineRule="auto"/>
        <w:ind w:left="360"/>
        <w:rPr>
          <w:b/>
          <w:bCs/>
          <w:color w:val="000000" w:themeColor="text1"/>
        </w:rPr>
      </w:pPr>
      <w:r>
        <w:rPr>
          <w:noProof/>
        </w:rPr>
        <w:drawing>
          <wp:inline distT="0" distB="0" distL="0" distR="0" wp14:anchorId="6F3586A7" wp14:editId="14BD527E">
            <wp:extent cx="3830402" cy="2192486"/>
            <wp:effectExtent l="0" t="0" r="0" b="0"/>
            <wp:docPr id="2" name="Picture 2" descr="Visualizza immagine di 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sualizza immagine di origin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30402" cy="2192486"/>
                    </a:xfrm>
                    <a:prstGeom prst="rect">
                      <a:avLst/>
                    </a:prstGeom>
                    <a:noFill/>
                    <a:ln>
                      <a:noFill/>
                    </a:ln>
                  </pic:spPr>
                </pic:pic>
              </a:graphicData>
            </a:graphic>
          </wp:inline>
        </w:drawing>
      </w:r>
      <w:r w:rsidR="00C64022" w:rsidRPr="003761BF">
        <w:rPr>
          <w:b/>
          <w:bCs/>
          <w:color w:val="000000" w:themeColor="text1"/>
        </w:rPr>
        <w:t>www.managementstudyguide.com</w:t>
      </w:r>
    </w:p>
    <w:p w14:paraId="087BBF16" w14:textId="4A1CB1DD" w:rsidR="00EE2C2F" w:rsidRPr="003761BF" w:rsidRDefault="0095737F" w:rsidP="00136213">
      <w:pPr>
        <w:spacing w:line="360" w:lineRule="auto"/>
        <w:ind w:left="360"/>
        <w:rPr>
          <w:b/>
          <w:bCs/>
          <w:color w:val="000000" w:themeColor="text1"/>
        </w:rPr>
      </w:pPr>
      <w:r w:rsidRPr="0095737F">
        <w:rPr>
          <w:b/>
          <w:bCs/>
          <w:color w:val="000000" w:themeColor="text1"/>
        </w:rPr>
        <w:t>It’s A Linear model</w:t>
      </w:r>
    </w:p>
    <w:p w14:paraId="12F7DA5E" w14:textId="7899F016" w:rsidR="00C853EB" w:rsidRDefault="0029793B" w:rsidP="00136213">
      <w:pPr>
        <w:spacing w:line="360" w:lineRule="auto"/>
      </w:pPr>
      <w:r w:rsidRPr="0029793B">
        <w:t>Berlo's communication model takes the emotional aspect of information.</w:t>
      </w:r>
      <w:r w:rsidR="00C96904">
        <w:t xml:space="preserve"> R</w:t>
      </w:r>
      <w:r w:rsidRPr="0029793B">
        <w:t xml:space="preserve">uns on the SMCR model. </w:t>
      </w:r>
      <w:r w:rsidR="00680CB4">
        <w:t>Interference could be caused by</w:t>
      </w:r>
      <w:r w:rsidR="00A44CB4">
        <w:t xml:space="preserve"> a set of</w:t>
      </w:r>
      <w:r w:rsidR="00680CB4">
        <w:t xml:space="preserve"> </w:t>
      </w:r>
      <w:r w:rsidR="00D931B2">
        <w:t>different things</w:t>
      </w:r>
      <w:r w:rsidR="00A44CB4">
        <w:t>.</w:t>
      </w:r>
      <w:r w:rsidR="00D931B2">
        <w:t xml:space="preserve"> </w:t>
      </w:r>
    </w:p>
    <w:p w14:paraId="53478309" w14:textId="1B93DFA7" w:rsidR="0029793B" w:rsidRPr="004B5B94" w:rsidRDefault="0029793B" w:rsidP="00136213">
      <w:pPr>
        <w:spacing w:line="360" w:lineRule="auto"/>
        <w:rPr>
          <w:b/>
          <w:bCs/>
        </w:rPr>
      </w:pPr>
      <w:r w:rsidRPr="0029793B">
        <w:t>In the model</w:t>
      </w:r>
      <w:r>
        <w:t>:</w:t>
      </w:r>
    </w:p>
    <w:p w14:paraId="7160F680" w14:textId="5DE6552D" w:rsidR="0029793B" w:rsidRPr="002E6B95" w:rsidRDefault="00E906BE" w:rsidP="00136213">
      <w:pPr>
        <w:pStyle w:val="ListParagraph"/>
        <w:numPr>
          <w:ilvl w:val="0"/>
          <w:numId w:val="6"/>
        </w:numPr>
        <w:spacing w:line="360" w:lineRule="auto"/>
        <w:rPr>
          <w:rFonts w:ascii="Open Sans" w:hAnsi="Open Sans" w:cs="Open Sans"/>
          <w:color w:val="000000"/>
          <w:sz w:val="20"/>
          <w:szCs w:val="20"/>
          <w:shd w:val="clear" w:color="auto" w:fill="FFFFFF"/>
        </w:rPr>
      </w:pPr>
      <w:r w:rsidRPr="002E6B95">
        <w:t>S</w:t>
      </w:r>
      <w:r w:rsidR="00C96904" w:rsidRPr="002E6B95">
        <w:t>ource</w:t>
      </w:r>
      <w:r w:rsidRPr="002E6B95">
        <w:t xml:space="preserve">: transfer </w:t>
      </w:r>
      <w:r w:rsidR="00184D53" w:rsidRPr="002E6B95">
        <w:t>information to the receiver</w:t>
      </w:r>
      <w:r w:rsidR="00E026F5" w:rsidRPr="002E6B95">
        <w:t>.</w:t>
      </w:r>
    </w:p>
    <w:p w14:paraId="34D189D5" w14:textId="37A02E1F" w:rsidR="006514D4" w:rsidRPr="002E6B95" w:rsidRDefault="00C96904" w:rsidP="00136213">
      <w:pPr>
        <w:pStyle w:val="ListParagraph"/>
        <w:numPr>
          <w:ilvl w:val="0"/>
          <w:numId w:val="6"/>
        </w:numPr>
        <w:spacing w:line="360" w:lineRule="auto"/>
      </w:pPr>
      <w:r w:rsidRPr="002E6B95">
        <w:t>Message: package</w:t>
      </w:r>
      <w:r w:rsidR="00184D53" w:rsidRPr="002E6B95">
        <w:t xml:space="preserve">, </w:t>
      </w:r>
      <w:r w:rsidRPr="002E6B95">
        <w:t>form of the message.</w:t>
      </w:r>
    </w:p>
    <w:p w14:paraId="3EE8CBC9" w14:textId="742B0E53" w:rsidR="006514D4" w:rsidRPr="002E6B95" w:rsidRDefault="006514D4" w:rsidP="00136213">
      <w:pPr>
        <w:pStyle w:val="ListParagraph"/>
        <w:numPr>
          <w:ilvl w:val="0"/>
          <w:numId w:val="6"/>
        </w:numPr>
        <w:spacing w:line="360" w:lineRule="auto"/>
      </w:pPr>
      <w:r w:rsidRPr="002E6B95">
        <w:t>Channel</w:t>
      </w:r>
      <w:r w:rsidR="002F48A5" w:rsidRPr="002E6B95">
        <w:t>:</w:t>
      </w:r>
      <w:r w:rsidRPr="002E6B95">
        <w:t xml:space="preserve"> medium through which information flows.</w:t>
      </w:r>
    </w:p>
    <w:p w14:paraId="5FACE30F" w14:textId="7C7A01D2" w:rsidR="0029793B" w:rsidRPr="002E6B95" w:rsidRDefault="00184D53" w:rsidP="00136213">
      <w:pPr>
        <w:pStyle w:val="ListParagraph"/>
        <w:numPr>
          <w:ilvl w:val="0"/>
          <w:numId w:val="6"/>
        </w:numPr>
        <w:spacing w:line="360" w:lineRule="auto"/>
      </w:pPr>
      <w:r w:rsidRPr="002E6B95">
        <w:t>R</w:t>
      </w:r>
      <w:r w:rsidR="006514D4" w:rsidRPr="002E6B95">
        <w:t>eceiver</w:t>
      </w:r>
      <w:r w:rsidR="002F48A5" w:rsidRPr="002E6B95">
        <w:t>:</w:t>
      </w:r>
      <w:r w:rsidRPr="002E6B95">
        <w:t xml:space="preserve"> receive the message</w:t>
      </w:r>
      <w:r w:rsidR="00C96904" w:rsidRPr="002E6B95">
        <w:t xml:space="preserve">. </w:t>
      </w:r>
      <w:r w:rsidR="003E5C19" w:rsidRPr="002E6B95">
        <w:t>(Juneja, P., 2021)</w:t>
      </w:r>
    </w:p>
    <w:p w14:paraId="7DBAB26B" w14:textId="13D514B6" w:rsidR="000A75A0" w:rsidRDefault="000A75A0" w:rsidP="00136213">
      <w:pPr>
        <w:pStyle w:val="ListParagraph"/>
        <w:spacing w:line="360" w:lineRule="auto"/>
      </w:pPr>
    </w:p>
    <w:p w14:paraId="4CAC9211" w14:textId="77777777" w:rsidR="00F92299" w:rsidRPr="00F92299" w:rsidRDefault="00F92299" w:rsidP="00136213">
      <w:pPr>
        <w:pStyle w:val="ListParagraph"/>
        <w:spacing w:line="360" w:lineRule="auto"/>
        <w:rPr>
          <w:b/>
          <w:bCs/>
          <w:u w:val="single"/>
        </w:rPr>
      </w:pPr>
      <w:r w:rsidRPr="00F92299">
        <w:rPr>
          <w:b/>
          <w:bCs/>
          <w:u w:val="single"/>
        </w:rPr>
        <w:t>Case study:</w:t>
      </w:r>
    </w:p>
    <w:p w14:paraId="28EB6F50" w14:textId="62C86C05" w:rsidR="00F92299" w:rsidRDefault="00101F2F" w:rsidP="00136213">
      <w:pPr>
        <w:pStyle w:val="ListParagraph"/>
        <w:spacing w:line="360" w:lineRule="auto"/>
      </w:pPr>
      <w:r>
        <w:t>O</w:t>
      </w:r>
      <w:r w:rsidR="00F92299" w:rsidRPr="00F92299">
        <w:t>ne day</w:t>
      </w:r>
      <w:r>
        <w:t xml:space="preserve"> the professor</w:t>
      </w:r>
      <w:r w:rsidR="005710E6">
        <w:t>’s</w:t>
      </w:r>
      <w:r>
        <w:t xml:space="preserve"> house was on fire</w:t>
      </w:r>
      <w:r w:rsidR="00F92299" w:rsidRPr="00F92299">
        <w:t xml:space="preserve">. He </w:t>
      </w:r>
      <w:r w:rsidR="005710E6">
        <w:t>went</w:t>
      </w:r>
      <w:r w:rsidR="00F92299">
        <w:t xml:space="preserve"> to the </w:t>
      </w:r>
      <w:r w:rsidR="00F92299" w:rsidRPr="00F92299">
        <w:t xml:space="preserve">near village </w:t>
      </w:r>
      <w:r w:rsidR="000A614F">
        <w:t xml:space="preserve">to ask help in a complicated </w:t>
      </w:r>
      <w:r w:rsidR="00A822E7">
        <w:t>language,</w:t>
      </w:r>
      <w:r w:rsidR="000A614F">
        <w:t xml:space="preserve"> </w:t>
      </w:r>
      <w:r w:rsidR="00F92299">
        <w:t>but he wasn’t understood</w:t>
      </w:r>
      <w:r w:rsidR="00F30AE7">
        <w:t xml:space="preserve"> by the </w:t>
      </w:r>
      <w:r w:rsidR="00AA402A">
        <w:t>people,</w:t>
      </w:r>
      <w:r w:rsidR="00F30AE7">
        <w:t xml:space="preserve"> </w:t>
      </w:r>
      <w:r w:rsidR="00CD4050">
        <w:t>so they</w:t>
      </w:r>
      <w:r w:rsidR="00807914">
        <w:t xml:space="preserve"> didn’t do anything</w:t>
      </w:r>
      <w:r w:rsidR="00F92299" w:rsidRPr="00F92299">
        <w:t xml:space="preserve">. </w:t>
      </w:r>
      <w:r w:rsidR="00AA402A">
        <w:t xml:space="preserve">If he used a different </w:t>
      </w:r>
      <w:r w:rsidR="00A822E7">
        <w:t>language,</w:t>
      </w:r>
      <w:r w:rsidR="00D301ED">
        <w:t xml:space="preserve"> they </w:t>
      </w:r>
      <w:r w:rsidR="00A822E7">
        <w:t xml:space="preserve">would </w:t>
      </w:r>
      <w:r w:rsidR="00D301ED">
        <w:t>underst</w:t>
      </w:r>
      <w:r w:rsidR="00A822E7">
        <w:t>and</w:t>
      </w:r>
      <w:r w:rsidR="00D301ED">
        <w:t xml:space="preserve"> </w:t>
      </w:r>
      <w:r w:rsidR="00A822E7">
        <w:t>him.</w:t>
      </w:r>
      <w:r w:rsidR="00A822E7" w:rsidRPr="00F92299">
        <w:t xml:space="preserve"> The</w:t>
      </w:r>
      <w:r w:rsidR="00F92299" w:rsidRPr="00F92299">
        <w:t xml:space="preserve"> structure of the content w</w:t>
      </w:r>
      <w:r w:rsidR="00F92299">
        <w:t xml:space="preserve">as </w:t>
      </w:r>
      <w:r w:rsidR="00F92299" w:rsidRPr="00F92299">
        <w:t xml:space="preserve">composed in a professional way. </w:t>
      </w:r>
    </w:p>
    <w:p w14:paraId="3DE4F98C" w14:textId="77777777" w:rsidR="0093092B" w:rsidRDefault="0093092B" w:rsidP="00136213">
      <w:pPr>
        <w:pStyle w:val="ListParagraph"/>
        <w:spacing w:line="360" w:lineRule="auto"/>
      </w:pPr>
    </w:p>
    <w:p w14:paraId="302569AA" w14:textId="77777777" w:rsidR="000F1600" w:rsidRDefault="000F1600" w:rsidP="00136213">
      <w:pPr>
        <w:pStyle w:val="ListParagraph"/>
        <w:spacing w:line="360" w:lineRule="auto"/>
      </w:pPr>
    </w:p>
    <w:p w14:paraId="7756657A" w14:textId="77777777" w:rsidR="00E66784" w:rsidRDefault="00E66784" w:rsidP="00136213">
      <w:pPr>
        <w:spacing w:line="360" w:lineRule="auto"/>
        <w:jc w:val="right"/>
        <w:rPr>
          <w:b/>
          <w:bCs/>
        </w:rPr>
      </w:pPr>
    </w:p>
    <w:p w14:paraId="7D2D6CCC" w14:textId="05FDDEBB" w:rsidR="00C97B48" w:rsidRPr="00136213" w:rsidRDefault="00C97B48" w:rsidP="00136213">
      <w:pPr>
        <w:spacing w:line="360" w:lineRule="auto"/>
        <w:jc w:val="right"/>
        <w:rPr>
          <w:b/>
          <w:bCs/>
        </w:rPr>
      </w:pPr>
      <w:r w:rsidRPr="00136213">
        <w:rPr>
          <w:b/>
          <w:bCs/>
        </w:rPr>
        <w:lastRenderedPageBreak/>
        <w:t>6</w:t>
      </w:r>
    </w:p>
    <w:p w14:paraId="2E3F4CB1" w14:textId="3EBD3F2D" w:rsidR="000F1600" w:rsidRPr="00F92299" w:rsidRDefault="0093092B" w:rsidP="00136213">
      <w:pPr>
        <w:spacing w:line="360" w:lineRule="auto"/>
      </w:pPr>
      <w:r w:rsidRPr="0093092B">
        <w:t>My experience:</w:t>
      </w:r>
    </w:p>
    <w:p w14:paraId="37831BB8" w14:textId="77777777" w:rsidR="000F1600" w:rsidRDefault="00E12704" w:rsidP="00136213">
      <w:pPr>
        <w:spacing w:line="360" w:lineRule="auto"/>
      </w:pPr>
      <w:r w:rsidRPr="002D7D36">
        <w:rPr>
          <w:b/>
          <w:bCs/>
          <w:u w:val="single"/>
        </w:rPr>
        <w:t>Berlo’s Model</w:t>
      </w:r>
      <w:r>
        <w:t>:</w:t>
      </w:r>
      <w:r w:rsidRPr="002D7D36">
        <w:t xml:space="preserve"> Starbucks.   </w:t>
      </w:r>
    </w:p>
    <w:p w14:paraId="011E28BF" w14:textId="7297757C" w:rsidR="00E12704" w:rsidRPr="002D7D36" w:rsidRDefault="00E12704" w:rsidP="00136213">
      <w:pPr>
        <w:spacing w:line="360" w:lineRule="auto"/>
      </w:pPr>
      <w:r w:rsidRPr="000C76F4">
        <w:rPr>
          <w:u w:val="single"/>
        </w:rPr>
        <w:t>Cli</w:t>
      </w:r>
      <w:r w:rsidRPr="002D7D36">
        <w:rPr>
          <w:u w:val="single"/>
        </w:rPr>
        <w:t xml:space="preserve">ent </w:t>
      </w:r>
      <w:r w:rsidRPr="002D7D36">
        <w:t xml:space="preserve">wants to buy, the </w:t>
      </w:r>
      <w:r w:rsidRPr="002D7D36">
        <w:rPr>
          <w:u w:val="single"/>
        </w:rPr>
        <w:t>message</w:t>
      </w:r>
      <w:r w:rsidRPr="002D7D36">
        <w:t xml:space="preserve"> it’s the order. The </w:t>
      </w:r>
      <w:r w:rsidRPr="002D7D36">
        <w:rPr>
          <w:u w:val="single"/>
        </w:rPr>
        <w:t>channel</w:t>
      </w:r>
      <w:r w:rsidRPr="002D7D36">
        <w:t xml:space="preserve"> used with verbal, devices</w:t>
      </w:r>
      <w:r>
        <w:t>.</w:t>
      </w:r>
      <w:r w:rsidRPr="002D7D36">
        <w:t xml:space="preserve"> </w:t>
      </w:r>
      <w:r>
        <w:rPr>
          <w:u w:val="single"/>
        </w:rPr>
        <w:t>B</w:t>
      </w:r>
      <w:r w:rsidRPr="002D7D36">
        <w:rPr>
          <w:u w:val="single"/>
        </w:rPr>
        <w:t xml:space="preserve">aristas </w:t>
      </w:r>
      <w:r w:rsidRPr="002D7D36">
        <w:t>analyse the request.</w:t>
      </w:r>
    </w:p>
    <w:p w14:paraId="7D0DDE15" w14:textId="77777777" w:rsidR="00E12704" w:rsidRPr="002D7D36" w:rsidRDefault="00E12704" w:rsidP="00136213">
      <w:pPr>
        <w:spacing w:line="360" w:lineRule="auto"/>
      </w:pPr>
      <w:r w:rsidRPr="002D7D36">
        <w:t>Noise: by the customers seated</w:t>
      </w:r>
      <w:r>
        <w:t>.</w:t>
      </w:r>
    </w:p>
    <w:p w14:paraId="180DBC66" w14:textId="1A2FCC12" w:rsidR="00E12704" w:rsidRPr="002D7D36" w:rsidRDefault="00E12704" w:rsidP="00136213">
      <w:pPr>
        <w:spacing w:line="360" w:lineRule="auto"/>
      </w:pPr>
      <w:r w:rsidRPr="002D7D36">
        <w:rPr>
          <w:b/>
          <w:bCs/>
        </w:rPr>
        <w:t xml:space="preserve">Customer: </w:t>
      </w:r>
      <w:r w:rsidRPr="002D7D36">
        <w:t xml:space="preserve"> good </w:t>
      </w:r>
      <w:r w:rsidRPr="002D7D36">
        <w:rPr>
          <w:b/>
          <w:bCs/>
        </w:rPr>
        <w:t>communication skills</w:t>
      </w:r>
      <w:r w:rsidRPr="002D7D36">
        <w:t xml:space="preserve"> explaining wit</w:t>
      </w:r>
      <w:r w:rsidR="00597F4C">
        <w:t>h</w:t>
      </w:r>
      <w:r w:rsidRPr="002D7D36">
        <w:t xml:space="preserve"> a good </w:t>
      </w:r>
      <w:r w:rsidRPr="002D7D36">
        <w:rPr>
          <w:b/>
          <w:bCs/>
        </w:rPr>
        <w:t>attitude</w:t>
      </w:r>
      <w:r w:rsidRPr="002D7D36">
        <w:t xml:space="preserve"> ordering what he </w:t>
      </w:r>
      <w:r w:rsidRPr="002D7D36">
        <w:rPr>
          <w:b/>
          <w:bCs/>
        </w:rPr>
        <w:t>knows</w:t>
      </w:r>
      <w:r w:rsidRPr="002D7D36">
        <w:t xml:space="preserve">, could learn </w:t>
      </w:r>
      <w:r w:rsidRPr="002D7D36">
        <w:rPr>
          <w:b/>
          <w:bCs/>
        </w:rPr>
        <w:t xml:space="preserve">history </w:t>
      </w:r>
      <w:r w:rsidRPr="002D7D36">
        <w:t xml:space="preserve">of company even if are presents </w:t>
      </w:r>
      <w:r w:rsidRPr="002D7D36">
        <w:rPr>
          <w:b/>
          <w:bCs/>
        </w:rPr>
        <w:t>cultural</w:t>
      </w:r>
      <w:r w:rsidRPr="002D7D36">
        <w:t xml:space="preserve"> differences in both parts.</w:t>
      </w:r>
    </w:p>
    <w:p w14:paraId="6201624E" w14:textId="77777777" w:rsidR="00E12704" w:rsidRPr="002D7D36" w:rsidRDefault="00E12704" w:rsidP="00136213">
      <w:pPr>
        <w:spacing w:line="360" w:lineRule="auto"/>
      </w:pPr>
    </w:p>
    <w:p w14:paraId="6A252E96" w14:textId="77777777" w:rsidR="00E12704" w:rsidRPr="002D7D36" w:rsidRDefault="00E12704" w:rsidP="00136213">
      <w:pPr>
        <w:numPr>
          <w:ilvl w:val="0"/>
          <w:numId w:val="21"/>
        </w:numPr>
        <w:spacing w:line="360" w:lineRule="auto"/>
      </w:pPr>
      <w:r w:rsidRPr="002D7D36">
        <w:t xml:space="preserve">We obtain a </w:t>
      </w:r>
      <w:r w:rsidRPr="002D7D36">
        <w:rPr>
          <w:b/>
          <w:bCs/>
        </w:rPr>
        <w:t>message</w:t>
      </w:r>
      <w:r w:rsidRPr="002D7D36">
        <w:t>, includes ex: what is going to say</w:t>
      </w:r>
      <w:r>
        <w:t xml:space="preserve"> or</w:t>
      </w:r>
      <w:r w:rsidRPr="002D7D36">
        <w:rPr>
          <w:b/>
          <w:bCs/>
        </w:rPr>
        <w:t xml:space="preserve"> </w:t>
      </w:r>
      <w:r w:rsidRPr="002D7D36">
        <w:t xml:space="preserve">the gesture: if a customer </w:t>
      </w:r>
      <w:r>
        <w:t>doesn’t</w:t>
      </w:r>
      <w:r w:rsidRPr="002D7D36">
        <w:t xml:space="preserve"> know what to</w:t>
      </w:r>
      <w:r>
        <w:t xml:space="preserve"> order</w:t>
      </w:r>
      <w:r w:rsidRPr="002D7D36">
        <w:t xml:space="preserve">. </w:t>
      </w:r>
      <w:r>
        <w:rPr>
          <w:b/>
          <w:bCs/>
        </w:rPr>
        <w:t>T</w:t>
      </w:r>
      <w:r w:rsidRPr="002D7D36">
        <w:rPr>
          <w:b/>
          <w:bCs/>
        </w:rPr>
        <w:t>reatment</w:t>
      </w:r>
      <w:r>
        <w:rPr>
          <w:b/>
          <w:bCs/>
        </w:rPr>
        <w:t>:</w:t>
      </w:r>
      <w:r w:rsidRPr="002D7D36">
        <w:t xml:space="preserve"> message sent. </w:t>
      </w:r>
      <w:r>
        <w:t>K</w:t>
      </w:r>
      <w:r w:rsidRPr="002D7D36">
        <w:t xml:space="preserve">now how to </w:t>
      </w:r>
      <w:r w:rsidRPr="002D7D36">
        <w:rPr>
          <w:b/>
          <w:bCs/>
        </w:rPr>
        <w:t>structure</w:t>
      </w:r>
      <w:r w:rsidRPr="002D7D36">
        <w:t xml:space="preserve"> the message. </w:t>
      </w:r>
      <w:r>
        <w:t>C</w:t>
      </w:r>
      <w:r w:rsidRPr="002D7D36">
        <w:t xml:space="preserve">ode: how we communicate. </w:t>
      </w:r>
    </w:p>
    <w:p w14:paraId="2F79320B" w14:textId="77777777" w:rsidR="00E12704" w:rsidRPr="002D7D36" w:rsidRDefault="00E12704" w:rsidP="00136213">
      <w:pPr>
        <w:spacing w:line="360" w:lineRule="auto"/>
      </w:pPr>
      <w:r w:rsidRPr="002D7D36">
        <w:rPr>
          <w:b/>
          <w:bCs/>
        </w:rPr>
        <w:t>Channels</w:t>
      </w:r>
      <w:r w:rsidRPr="002D7D36">
        <w:t xml:space="preserve">: </w:t>
      </w:r>
      <w:r w:rsidRPr="002D7D36">
        <w:rPr>
          <w:b/>
          <w:bCs/>
        </w:rPr>
        <w:t>hear</w:t>
      </w:r>
      <w:r>
        <w:t xml:space="preserve"> requests</w:t>
      </w:r>
      <w:r w:rsidRPr="002D7D36">
        <w:t xml:space="preserve">, </w:t>
      </w:r>
      <w:r w:rsidRPr="002D7D36">
        <w:rPr>
          <w:b/>
          <w:bCs/>
        </w:rPr>
        <w:t xml:space="preserve">seeing </w:t>
      </w:r>
      <w:r>
        <w:t xml:space="preserve">making appealing </w:t>
      </w:r>
      <w:r w:rsidRPr="002D7D36">
        <w:t xml:space="preserve">the pastries, </w:t>
      </w:r>
      <w:r w:rsidRPr="002D7D36">
        <w:rPr>
          <w:b/>
          <w:bCs/>
        </w:rPr>
        <w:t>touching</w:t>
      </w:r>
      <w:r w:rsidRPr="002D7D36">
        <w:t xml:space="preserve"> make the drink, </w:t>
      </w:r>
      <w:r w:rsidRPr="002D7D36">
        <w:rPr>
          <w:b/>
          <w:bCs/>
        </w:rPr>
        <w:t xml:space="preserve">smelling </w:t>
      </w:r>
      <w:r w:rsidRPr="002D7D36">
        <w:t>the coffee,</w:t>
      </w:r>
      <w:r w:rsidRPr="002D7D36">
        <w:rPr>
          <w:b/>
          <w:bCs/>
        </w:rPr>
        <w:t xml:space="preserve"> tasting </w:t>
      </w:r>
      <w:r w:rsidRPr="002D7D36">
        <w:t xml:space="preserve">when selling </w:t>
      </w:r>
      <w:r>
        <w:t xml:space="preserve">product </w:t>
      </w:r>
      <w:r w:rsidRPr="002D7D36">
        <w:t>must respect the company</w:t>
      </w:r>
      <w:r>
        <w:t xml:space="preserve"> </w:t>
      </w:r>
      <w:r w:rsidRPr="002D7D36">
        <w:t>guidelines</w:t>
      </w:r>
      <w:r>
        <w:t>.</w:t>
      </w:r>
    </w:p>
    <w:p w14:paraId="5781AC02" w14:textId="4EAFCFA9" w:rsidR="00E12704" w:rsidRPr="001111FB" w:rsidRDefault="00E12704" w:rsidP="00136213">
      <w:pPr>
        <w:spacing w:line="360" w:lineRule="auto"/>
      </w:pPr>
      <w:r w:rsidRPr="002D7D36">
        <w:rPr>
          <w:b/>
          <w:bCs/>
        </w:rPr>
        <w:t xml:space="preserve">Barista: </w:t>
      </w:r>
      <w:r>
        <w:t>s</w:t>
      </w:r>
      <w:r w:rsidRPr="002D7D36">
        <w:t xml:space="preserve">hould have simple </w:t>
      </w:r>
      <w:r w:rsidRPr="002D7D36">
        <w:rPr>
          <w:b/>
          <w:bCs/>
        </w:rPr>
        <w:t>communication skills</w:t>
      </w:r>
      <w:r w:rsidRPr="002D7D36">
        <w:t>.</w:t>
      </w:r>
      <w:r>
        <w:t xml:space="preserve"> </w:t>
      </w:r>
      <w:r w:rsidRPr="002D7D36">
        <w:rPr>
          <w:b/>
          <w:bCs/>
        </w:rPr>
        <w:t>Attitud</w:t>
      </w:r>
      <w:r>
        <w:rPr>
          <w:b/>
          <w:bCs/>
        </w:rPr>
        <w:t>e:</w:t>
      </w:r>
      <w:r w:rsidRPr="002D7D36">
        <w:rPr>
          <w:b/>
          <w:bCs/>
        </w:rPr>
        <w:t xml:space="preserve"> </w:t>
      </w:r>
      <w:r w:rsidRPr="002D7D36">
        <w:t xml:space="preserve">patience </w:t>
      </w:r>
      <w:r>
        <w:t>wit</w:t>
      </w:r>
      <w:r w:rsidR="004F179A">
        <w:t>h</w:t>
      </w:r>
      <w:r>
        <w:t xml:space="preserve"> new </w:t>
      </w:r>
      <w:r w:rsidRPr="002D7D36">
        <w:t>customer</w:t>
      </w:r>
      <w:r>
        <w:t>s</w:t>
      </w:r>
      <w:r w:rsidRPr="002D7D36">
        <w:t>, explaining</w:t>
      </w:r>
      <w:r>
        <w:t xml:space="preserve"> </w:t>
      </w:r>
      <w:r w:rsidRPr="002D7D36">
        <w:t>wit</w:t>
      </w:r>
      <w:r w:rsidR="004F179A">
        <w:t xml:space="preserve">h </w:t>
      </w:r>
      <w:r w:rsidRPr="002D7D36">
        <w:rPr>
          <w:b/>
          <w:bCs/>
        </w:rPr>
        <w:t>knowledge</w:t>
      </w:r>
      <w:r>
        <w:t>.</w:t>
      </w:r>
    </w:p>
    <w:p w14:paraId="3B18A16E" w14:textId="07E465AD" w:rsidR="005009E4" w:rsidRDefault="005009E4" w:rsidP="00136213">
      <w:pPr>
        <w:spacing w:line="360" w:lineRule="auto"/>
        <w:rPr>
          <w:color w:val="7030A0"/>
        </w:rPr>
      </w:pPr>
    </w:p>
    <w:p w14:paraId="601D48B4" w14:textId="00F17DD3" w:rsidR="009F6038" w:rsidRDefault="009F6038" w:rsidP="00136213">
      <w:pPr>
        <w:spacing w:line="360" w:lineRule="auto"/>
        <w:rPr>
          <w:color w:val="7030A0"/>
        </w:rPr>
      </w:pPr>
    </w:p>
    <w:p w14:paraId="4B74B2D0" w14:textId="56FCA104" w:rsidR="00C97B48" w:rsidRDefault="00C97B48" w:rsidP="00136213">
      <w:pPr>
        <w:spacing w:line="360" w:lineRule="auto"/>
        <w:rPr>
          <w:color w:val="7030A0"/>
        </w:rPr>
      </w:pPr>
    </w:p>
    <w:p w14:paraId="34B9F863" w14:textId="5D7AB0F3" w:rsidR="00C97B48" w:rsidRDefault="00C97B48" w:rsidP="00136213">
      <w:pPr>
        <w:spacing w:line="360" w:lineRule="auto"/>
        <w:rPr>
          <w:color w:val="7030A0"/>
        </w:rPr>
      </w:pPr>
    </w:p>
    <w:p w14:paraId="46E342F4" w14:textId="178C5AF7" w:rsidR="00C97B48" w:rsidRDefault="00C97B48" w:rsidP="00136213">
      <w:pPr>
        <w:spacing w:line="360" w:lineRule="auto"/>
        <w:rPr>
          <w:color w:val="7030A0"/>
        </w:rPr>
      </w:pPr>
    </w:p>
    <w:p w14:paraId="7E8A84C7" w14:textId="2314B856" w:rsidR="00C97B48" w:rsidRDefault="00C97B48" w:rsidP="00136213">
      <w:pPr>
        <w:spacing w:line="360" w:lineRule="auto"/>
        <w:rPr>
          <w:color w:val="7030A0"/>
        </w:rPr>
      </w:pPr>
    </w:p>
    <w:p w14:paraId="6CF08066" w14:textId="617ABBFE" w:rsidR="00C97B48" w:rsidRDefault="00C97B48" w:rsidP="00136213">
      <w:pPr>
        <w:spacing w:line="360" w:lineRule="auto"/>
        <w:rPr>
          <w:color w:val="7030A0"/>
        </w:rPr>
      </w:pPr>
    </w:p>
    <w:p w14:paraId="3C8AF1B1" w14:textId="3966D4CA" w:rsidR="00C97B48" w:rsidRDefault="00C97B48" w:rsidP="00136213">
      <w:pPr>
        <w:spacing w:line="360" w:lineRule="auto"/>
        <w:rPr>
          <w:color w:val="7030A0"/>
        </w:rPr>
      </w:pPr>
    </w:p>
    <w:p w14:paraId="38FE19C8" w14:textId="072FE3AD" w:rsidR="00C97B48" w:rsidRDefault="00C97B48" w:rsidP="00136213">
      <w:pPr>
        <w:spacing w:line="360" w:lineRule="auto"/>
        <w:rPr>
          <w:color w:val="7030A0"/>
        </w:rPr>
      </w:pPr>
    </w:p>
    <w:p w14:paraId="533E2B67" w14:textId="1313FA2B" w:rsidR="00C97B48" w:rsidRDefault="00C97B48" w:rsidP="00136213">
      <w:pPr>
        <w:spacing w:line="360" w:lineRule="auto"/>
        <w:rPr>
          <w:color w:val="7030A0"/>
        </w:rPr>
      </w:pPr>
    </w:p>
    <w:p w14:paraId="5D6824DB" w14:textId="6533FA12" w:rsidR="00C97B48" w:rsidRDefault="00C97B48" w:rsidP="00136213">
      <w:pPr>
        <w:spacing w:line="360" w:lineRule="auto"/>
        <w:rPr>
          <w:color w:val="7030A0"/>
        </w:rPr>
      </w:pPr>
    </w:p>
    <w:p w14:paraId="160D82F2" w14:textId="1F6541CD" w:rsidR="00136213" w:rsidRPr="00136213" w:rsidRDefault="00136213" w:rsidP="00136213">
      <w:pPr>
        <w:spacing w:line="360" w:lineRule="auto"/>
        <w:jc w:val="right"/>
        <w:rPr>
          <w:b/>
          <w:bCs/>
        </w:rPr>
      </w:pPr>
      <w:r w:rsidRPr="00136213">
        <w:rPr>
          <w:b/>
          <w:bCs/>
        </w:rPr>
        <w:lastRenderedPageBreak/>
        <w:t>7</w:t>
      </w:r>
    </w:p>
    <w:p w14:paraId="538DBA3F" w14:textId="5A6A4FF4" w:rsidR="006E0B0B" w:rsidRPr="00675750" w:rsidRDefault="00A145A9" w:rsidP="00136213">
      <w:pPr>
        <w:pStyle w:val="ListParagraph"/>
        <w:numPr>
          <w:ilvl w:val="0"/>
          <w:numId w:val="27"/>
        </w:numPr>
        <w:spacing w:line="360" w:lineRule="auto"/>
        <w:rPr>
          <w:b/>
          <w:bCs/>
        </w:rPr>
      </w:pPr>
      <w:r w:rsidRPr="00675750">
        <w:rPr>
          <w:b/>
          <w:bCs/>
        </w:rPr>
        <w:t>THE ELEMENTS OF COMMUNICATION:</w:t>
      </w:r>
    </w:p>
    <w:p w14:paraId="13A47F9A" w14:textId="32426117" w:rsidR="00A145A9" w:rsidRPr="008B0424" w:rsidRDefault="00A65301" w:rsidP="00136213">
      <w:pPr>
        <w:pStyle w:val="ListParagraph"/>
        <w:numPr>
          <w:ilvl w:val="0"/>
          <w:numId w:val="21"/>
        </w:numPr>
        <w:spacing w:line="360" w:lineRule="auto"/>
        <w:rPr>
          <w:b/>
          <w:bCs/>
        </w:rPr>
      </w:pPr>
      <w:r w:rsidRPr="008B0424">
        <w:rPr>
          <w:b/>
          <w:bCs/>
        </w:rPr>
        <w:t xml:space="preserve">3.1 </w:t>
      </w:r>
      <w:r w:rsidR="00A145A9" w:rsidRPr="008B0424">
        <w:rPr>
          <w:b/>
          <w:bCs/>
        </w:rPr>
        <w:t xml:space="preserve">Verbal </w:t>
      </w:r>
      <w:r w:rsidR="006F202F" w:rsidRPr="008B0424">
        <w:rPr>
          <w:b/>
          <w:bCs/>
        </w:rPr>
        <w:t>–</w:t>
      </w:r>
      <w:r w:rsidR="00A145A9" w:rsidRPr="008B0424">
        <w:rPr>
          <w:b/>
          <w:bCs/>
        </w:rPr>
        <w:t xml:space="preserve"> written</w:t>
      </w:r>
      <w:r w:rsidR="006F202F" w:rsidRPr="008B0424">
        <w:rPr>
          <w:b/>
          <w:bCs/>
        </w:rPr>
        <w:t xml:space="preserve"> </w:t>
      </w:r>
    </w:p>
    <w:p w14:paraId="2C4233BF" w14:textId="63F14D6F" w:rsidR="0084220A" w:rsidRDefault="00774A7E" w:rsidP="00136213">
      <w:pPr>
        <w:spacing w:line="360" w:lineRule="auto"/>
      </w:pPr>
      <w:r>
        <w:t>W</w:t>
      </w:r>
      <w:r w:rsidR="003F6C1D">
        <w:t xml:space="preserve">here </w:t>
      </w:r>
      <w:r w:rsidR="000C37DC" w:rsidRPr="000C37DC">
        <w:t>information is transmitted through spoken language</w:t>
      </w:r>
      <w:r w:rsidR="004D2128">
        <w:t>, or written words</w:t>
      </w:r>
      <w:r w:rsidR="000C37DC" w:rsidRPr="000C37DC">
        <w:t xml:space="preserve">. </w:t>
      </w:r>
      <w:r w:rsidR="003F6C1D">
        <w:t>T</w:t>
      </w:r>
      <w:r w:rsidR="000C37DC" w:rsidRPr="000C37DC">
        <w:t xml:space="preserve">he sender expresses his thoughts in </w:t>
      </w:r>
      <w:r w:rsidR="00D053D3" w:rsidRPr="000C37DC">
        <w:t>words</w:t>
      </w:r>
      <w:r w:rsidR="00DB749C">
        <w:t>,</w:t>
      </w:r>
      <w:r w:rsidR="000C37DC" w:rsidRPr="000C37DC">
        <w:t xml:space="preserve"> </w:t>
      </w:r>
      <w:r>
        <w:t>wit</w:t>
      </w:r>
      <w:r w:rsidR="0040689E">
        <w:t>h</w:t>
      </w:r>
      <w:r>
        <w:t xml:space="preserve"> </w:t>
      </w:r>
      <w:r w:rsidR="000C37DC" w:rsidRPr="000C37DC">
        <w:t xml:space="preserve">presentations </w:t>
      </w:r>
      <w:r>
        <w:t xml:space="preserve">or </w:t>
      </w:r>
      <w:r w:rsidR="000C37DC" w:rsidRPr="000C37DC">
        <w:t>dialogues.</w:t>
      </w:r>
      <w:r w:rsidR="00F452CC" w:rsidRPr="00F452CC">
        <w:rPr>
          <w:rFonts w:ascii="Arial" w:eastAsia="Times New Roman" w:hAnsi="Arial" w:cs="Arial"/>
          <w:color w:val="000000"/>
          <w:sz w:val="21"/>
          <w:szCs w:val="21"/>
          <w:lang w:eastAsia="en-GB"/>
        </w:rPr>
        <w:t xml:space="preserve"> </w:t>
      </w:r>
      <w:r w:rsidR="00F452CC" w:rsidRPr="00F452CC">
        <w:t>The effectiveness of oral communication depends on the tone</w:t>
      </w:r>
      <w:r w:rsidR="00D053D3">
        <w:t>/clarity</w:t>
      </w:r>
      <w:r w:rsidR="00F452CC" w:rsidRPr="00F452CC">
        <w:t xml:space="preserve"> of the speaker,</w:t>
      </w:r>
      <w:r w:rsidR="00DB749C">
        <w:t xml:space="preserve"> </w:t>
      </w:r>
      <w:r w:rsidR="00F452CC" w:rsidRPr="00F452CC">
        <w:t xml:space="preserve">body language. </w:t>
      </w:r>
      <w:r w:rsidR="00DB749C">
        <w:t>F</w:t>
      </w:r>
      <w:r w:rsidR="00F452CC" w:rsidRPr="00F452CC">
        <w:t>eedback is immediate</w:t>
      </w:r>
      <w:r>
        <w:t xml:space="preserve">. </w:t>
      </w:r>
      <w:r w:rsidR="00F452CC" w:rsidRPr="00F452CC">
        <w:t>Th</w:t>
      </w:r>
      <w:r>
        <w:t>e</w:t>
      </w:r>
      <w:r w:rsidR="00F452CC" w:rsidRPr="00F452CC">
        <w:t xml:space="preserve"> sender should always check that the message is understood as expected</w:t>
      </w:r>
      <w:r>
        <w:t xml:space="preserve"> also </w:t>
      </w:r>
      <w:r w:rsidR="005109FD">
        <w:t>must</w:t>
      </w:r>
      <w:r w:rsidR="00F452CC" w:rsidRPr="00F452CC">
        <w:t xml:space="preserve"> listen. </w:t>
      </w:r>
      <w:r w:rsidR="00F549E1" w:rsidRPr="00F549E1">
        <w:t>(Name, 2021)</w:t>
      </w:r>
    </w:p>
    <w:p w14:paraId="67F19DFE" w14:textId="77777777" w:rsidR="0084220A" w:rsidRPr="0084220A" w:rsidRDefault="0084220A" w:rsidP="00136213">
      <w:pPr>
        <w:spacing w:line="360" w:lineRule="auto"/>
      </w:pPr>
    </w:p>
    <w:p w14:paraId="173072E4" w14:textId="0A835016" w:rsidR="00477248" w:rsidRPr="00096B66" w:rsidRDefault="0084220A" w:rsidP="00136213">
      <w:pPr>
        <w:spacing w:line="360" w:lineRule="auto"/>
        <w:rPr>
          <w:b/>
          <w:bCs/>
        </w:rPr>
      </w:pPr>
      <w:r w:rsidRPr="0084220A">
        <w:rPr>
          <w:b/>
          <w:bCs/>
        </w:rPr>
        <w:t xml:space="preserve"> Max and Tamara</w:t>
      </w:r>
      <w:r>
        <w:rPr>
          <w:b/>
          <w:bCs/>
        </w:rPr>
        <w:t>…</w:t>
      </w:r>
      <w:r w:rsidRPr="0084220A">
        <w:rPr>
          <w:b/>
          <w:bCs/>
        </w:rPr>
        <w:t xml:space="preserve"> </w:t>
      </w:r>
    </w:p>
    <w:p w14:paraId="4B565E6B" w14:textId="6D8C3B5F" w:rsidR="0084220A" w:rsidRPr="0084220A" w:rsidRDefault="0084220A" w:rsidP="00136213">
      <w:pPr>
        <w:spacing w:line="360" w:lineRule="auto"/>
      </w:pPr>
      <w:r w:rsidRPr="0084220A">
        <w:t>Verbal element. Max was feeling under pressure doing all the sectors of his work, causing on him stress. He couldn’t organise his time and work. Tamara his client asked him to plan her parent’s anniversary, but something went wrong.</w:t>
      </w:r>
    </w:p>
    <w:p w14:paraId="4B7107D0" w14:textId="77777777" w:rsidR="0084220A" w:rsidRPr="0084220A" w:rsidRDefault="0084220A" w:rsidP="00136213">
      <w:pPr>
        <w:spacing w:line="360" w:lineRule="auto"/>
      </w:pPr>
      <w:r w:rsidRPr="0084220A">
        <w:t>It could have been prevented by Max, telling Tamara to phone him in another moment.</w:t>
      </w:r>
    </w:p>
    <w:p w14:paraId="4A459858" w14:textId="23FAA27C" w:rsidR="0084220A" w:rsidRDefault="0084220A" w:rsidP="00136213">
      <w:pPr>
        <w:spacing w:line="360" w:lineRule="auto"/>
      </w:pPr>
      <w:r w:rsidRPr="0084220A">
        <w:t>Tamara should not ruin his career.</w:t>
      </w:r>
    </w:p>
    <w:p w14:paraId="6138328E" w14:textId="77777777" w:rsidR="00955F75" w:rsidRDefault="00955F75" w:rsidP="00136213">
      <w:pPr>
        <w:spacing w:line="360" w:lineRule="auto"/>
      </w:pPr>
    </w:p>
    <w:p w14:paraId="157BA39D" w14:textId="77777777" w:rsidR="00955F75" w:rsidRDefault="00955F75" w:rsidP="00136213">
      <w:pPr>
        <w:spacing w:line="360" w:lineRule="auto"/>
      </w:pPr>
    </w:p>
    <w:p w14:paraId="78DEF451" w14:textId="31268335" w:rsidR="00955F75" w:rsidRDefault="00955F75" w:rsidP="00136213">
      <w:pPr>
        <w:spacing w:line="360" w:lineRule="auto"/>
      </w:pPr>
      <w:r>
        <w:t>My experience</w:t>
      </w:r>
      <w:r w:rsidR="002620E7">
        <w:t xml:space="preserve"> at Starbucks</w:t>
      </w:r>
      <w:r>
        <w:t>:</w:t>
      </w:r>
    </w:p>
    <w:p w14:paraId="1C4FBF2A" w14:textId="32EC7B3D" w:rsidR="00955F75" w:rsidRDefault="00955F75" w:rsidP="00136213">
      <w:pPr>
        <w:pStyle w:val="ListParagraph"/>
        <w:numPr>
          <w:ilvl w:val="0"/>
          <w:numId w:val="13"/>
        </w:numPr>
        <w:spacing w:line="360" w:lineRule="auto"/>
      </w:pPr>
      <w:r>
        <w:t>Wit</w:t>
      </w:r>
      <w:r w:rsidR="00D80263">
        <w:t>h</w:t>
      </w:r>
      <w:r>
        <w:t xml:space="preserve"> manager:</w:t>
      </w:r>
    </w:p>
    <w:p w14:paraId="3A656BED" w14:textId="77777777" w:rsidR="00955F75" w:rsidRDefault="00955F75" w:rsidP="00136213">
      <w:pPr>
        <w:spacing w:line="360" w:lineRule="auto"/>
      </w:pPr>
      <w:r>
        <w:t>we should have to reach the target for show to the company. Had an impact on my communication whit her, I was feeling stressful, couldn’t concentrate on what I was doing, having bad communication with the staff and costumers. Because of this I wasn’t understanding the customer request, I was more concentrated on being faster.</w:t>
      </w:r>
    </w:p>
    <w:p w14:paraId="5FEA2961" w14:textId="77777777" w:rsidR="00955F75" w:rsidRDefault="00955F75" w:rsidP="00136213">
      <w:pPr>
        <w:spacing w:line="360" w:lineRule="auto"/>
      </w:pPr>
    </w:p>
    <w:p w14:paraId="3542569D" w14:textId="0C36F651" w:rsidR="00955F75" w:rsidRDefault="00955F75" w:rsidP="00136213">
      <w:pPr>
        <w:pStyle w:val="ListParagraph"/>
        <w:numPr>
          <w:ilvl w:val="0"/>
          <w:numId w:val="13"/>
        </w:numPr>
        <w:spacing w:line="360" w:lineRule="auto"/>
      </w:pPr>
      <w:r>
        <w:t>W</w:t>
      </w:r>
      <w:r w:rsidR="00D80263">
        <w:t>i</w:t>
      </w:r>
      <w:r>
        <w:t>th stuff:</w:t>
      </w:r>
    </w:p>
    <w:p w14:paraId="4D019FD9" w14:textId="77777777" w:rsidR="00955F75" w:rsidRDefault="00955F75" w:rsidP="00136213">
      <w:pPr>
        <w:spacing w:line="360" w:lineRule="auto"/>
      </w:pPr>
      <w:r>
        <w:t>At the beginning was important when I was learning the bar, the till and how to put the pastries in the right way. I was using it as much as I could for have new skills. When staying at the bar communication was very important even for write the order.</w:t>
      </w:r>
    </w:p>
    <w:p w14:paraId="525E275D" w14:textId="401EBC45" w:rsidR="00955F75" w:rsidRDefault="00955F75" w:rsidP="00136213">
      <w:pPr>
        <w:spacing w:line="360" w:lineRule="auto"/>
        <w:ind w:left="360"/>
      </w:pPr>
      <w:r>
        <w:t>3) Wit</w:t>
      </w:r>
      <w:r w:rsidR="007A2934">
        <w:t>h</w:t>
      </w:r>
      <w:r>
        <w:t xml:space="preserve"> client</w:t>
      </w:r>
      <w:r w:rsidR="007A2934">
        <w:t>s</w:t>
      </w:r>
      <w:r>
        <w:t>:</w:t>
      </w:r>
    </w:p>
    <w:p w14:paraId="48770200" w14:textId="332EBE9F" w:rsidR="000C37DC" w:rsidRDefault="00955F75" w:rsidP="00136213">
      <w:pPr>
        <w:spacing w:line="360" w:lineRule="auto"/>
      </w:pPr>
      <w:r>
        <w:t>I had possibility to have contacts with different clients. I was affected by using my language skills.</w:t>
      </w:r>
    </w:p>
    <w:p w14:paraId="23539D33" w14:textId="59C27349" w:rsidR="00136213" w:rsidRPr="00136213" w:rsidRDefault="00136213" w:rsidP="00136213">
      <w:pPr>
        <w:spacing w:line="360" w:lineRule="auto"/>
        <w:jc w:val="right"/>
        <w:rPr>
          <w:b/>
          <w:bCs/>
        </w:rPr>
      </w:pPr>
      <w:r w:rsidRPr="00136213">
        <w:rPr>
          <w:b/>
          <w:bCs/>
        </w:rPr>
        <w:lastRenderedPageBreak/>
        <w:t>8</w:t>
      </w:r>
    </w:p>
    <w:p w14:paraId="28BFE747" w14:textId="2B5CEFED" w:rsidR="00A145A9" w:rsidRPr="0021555F" w:rsidRDefault="00A65301" w:rsidP="00136213">
      <w:pPr>
        <w:numPr>
          <w:ilvl w:val="0"/>
          <w:numId w:val="1"/>
        </w:numPr>
        <w:spacing w:line="360" w:lineRule="auto"/>
        <w:rPr>
          <w:b/>
          <w:bCs/>
        </w:rPr>
      </w:pPr>
      <w:r w:rsidRPr="0021555F">
        <w:rPr>
          <w:b/>
          <w:bCs/>
        </w:rPr>
        <w:t xml:space="preserve">3.2 </w:t>
      </w:r>
      <w:r w:rsidR="00F147C6" w:rsidRPr="0021555F">
        <w:rPr>
          <w:b/>
          <w:bCs/>
        </w:rPr>
        <w:t>Nonverbal</w:t>
      </w:r>
      <w:r w:rsidR="006F202F" w:rsidRPr="0021555F">
        <w:rPr>
          <w:b/>
          <w:bCs/>
        </w:rPr>
        <w:t xml:space="preserve"> </w:t>
      </w:r>
    </w:p>
    <w:p w14:paraId="4DE56491" w14:textId="7ACD58A9" w:rsidR="00497A0D" w:rsidRDefault="00B84B69" w:rsidP="00136213">
      <w:pPr>
        <w:spacing w:line="360" w:lineRule="auto"/>
        <w:ind w:left="360"/>
      </w:pPr>
      <w:r>
        <w:t>P</w:t>
      </w:r>
      <w:r w:rsidR="005D2CD1" w:rsidRPr="005D2CD1">
        <w:t>rocess of sending</w:t>
      </w:r>
      <w:r>
        <w:t>,</w:t>
      </w:r>
      <w:r w:rsidR="005D2CD1" w:rsidRPr="005D2CD1">
        <w:t xml:space="preserve"> receiving messages</w:t>
      </w:r>
      <w:r w:rsidR="0084220A">
        <w:t xml:space="preserve"> wit</w:t>
      </w:r>
      <w:r w:rsidR="007A2934">
        <w:t>h</w:t>
      </w:r>
      <w:r w:rsidR="00497A0D" w:rsidRPr="00497A0D">
        <w:t xml:space="preserve"> body language to convey information</w:t>
      </w:r>
      <w:r w:rsidR="0084220A">
        <w:t>:</w:t>
      </w:r>
      <w:r w:rsidR="00497A0D" w:rsidRPr="00497A0D">
        <w:t xml:space="preserve"> eye contact, facial expressions</w:t>
      </w:r>
      <w:r w:rsidR="0084220A">
        <w:t>,</w:t>
      </w:r>
      <w:r w:rsidR="00497A0D" w:rsidRPr="00497A0D">
        <w:t xml:space="preserve"> gestures</w:t>
      </w:r>
      <w:r w:rsidR="00D053D3">
        <w:t xml:space="preserve">, </w:t>
      </w:r>
      <w:r w:rsidR="00497A0D" w:rsidRPr="00497A0D">
        <w:t>analysis of body movements or the use of language to convey information through writing</w:t>
      </w:r>
      <w:r w:rsidR="00497A0D">
        <w:t xml:space="preserve"> t</w:t>
      </w:r>
      <w:r w:rsidR="00497A0D" w:rsidRPr="00497A0D">
        <w:t xml:space="preserve">ext, </w:t>
      </w:r>
      <w:r w:rsidR="00194C97" w:rsidRPr="00497A0D">
        <w:t>speech,</w:t>
      </w:r>
      <w:r w:rsidR="00497A0D" w:rsidRPr="00497A0D">
        <w:t xml:space="preserve"> or sign language.</w:t>
      </w:r>
      <w:r w:rsidR="00681E22">
        <w:t xml:space="preserve"> V</w:t>
      </w:r>
      <w:r w:rsidR="00497A0D" w:rsidRPr="00497A0D">
        <w:t>aluable information</w:t>
      </w:r>
      <w:r w:rsidR="002979EE">
        <w:t xml:space="preserve">, it </w:t>
      </w:r>
      <w:r w:rsidR="000257C8">
        <w:t>expresses</w:t>
      </w:r>
      <w:r w:rsidR="002F78FA">
        <w:t xml:space="preserve"> an</w:t>
      </w:r>
      <w:r w:rsidR="00D053D3">
        <w:t xml:space="preserve"> intention </w:t>
      </w:r>
      <w:r w:rsidR="00497A0D" w:rsidRPr="00497A0D">
        <w:t>about a certain situation</w:t>
      </w:r>
      <w:r w:rsidR="00D053D3">
        <w:t>.</w:t>
      </w:r>
      <w:r w:rsidR="002D7D36">
        <w:t xml:space="preserve"> </w:t>
      </w:r>
    </w:p>
    <w:p w14:paraId="148F500F" w14:textId="794A63A6" w:rsidR="004D3A17" w:rsidRDefault="002D7D36" w:rsidP="00136213">
      <w:pPr>
        <w:spacing w:line="360" w:lineRule="auto"/>
        <w:ind w:left="360"/>
      </w:pPr>
      <w:r>
        <w:t>Types of ex</w:t>
      </w:r>
      <w:r w:rsidR="002F78FA">
        <w:t>amples</w:t>
      </w:r>
      <w:r w:rsidR="004D3A17">
        <w:t>:</w:t>
      </w:r>
    </w:p>
    <w:p w14:paraId="0B5725FA" w14:textId="0CE365A0" w:rsidR="0072655F" w:rsidRPr="0072655F" w:rsidRDefault="0072655F" w:rsidP="00136213">
      <w:pPr>
        <w:numPr>
          <w:ilvl w:val="0"/>
          <w:numId w:val="7"/>
        </w:numPr>
        <w:spacing w:line="360" w:lineRule="auto"/>
      </w:pPr>
      <w:r w:rsidRPr="0072655F">
        <w:t>body movements</w:t>
      </w:r>
    </w:p>
    <w:p w14:paraId="295898E6" w14:textId="7D4AEF0E" w:rsidR="0072655F" w:rsidRPr="0072655F" w:rsidRDefault="0072655F" w:rsidP="00136213">
      <w:pPr>
        <w:numPr>
          <w:ilvl w:val="0"/>
          <w:numId w:val="7"/>
        </w:numPr>
        <w:spacing w:line="360" w:lineRule="auto"/>
      </w:pPr>
      <w:r w:rsidRPr="0072655F">
        <w:t>Personal appearance</w:t>
      </w:r>
    </w:p>
    <w:p w14:paraId="2C5F2E08" w14:textId="118BF372" w:rsidR="0072655F" w:rsidRDefault="0072655F" w:rsidP="00136213">
      <w:pPr>
        <w:numPr>
          <w:ilvl w:val="0"/>
          <w:numId w:val="7"/>
        </w:numPr>
        <w:spacing w:line="360" w:lineRule="auto"/>
      </w:pPr>
      <w:r w:rsidRPr="0072655F">
        <w:t xml:space="preserve">physical environment </w:t>
      </w:r>
    </w:p>
    <w:p w14:paraId="3F575EB3" w14:textId="328844A7" w:rsidR="0053179E" w:rsidRDefault="00194C97" w:rsidP="00136213">
      <w:pPr>
        <w:spacing w:line="360" w:lineRule="auto"/>
        <w:ind w:left="360"/>
      </w:pPr>
      <w:r>
        <w:t xml:space="preserve">We </w:t>
      </w:r>
      <w:r w:rsidR="00F147C6">
        <w:t>must</w:t>
      </w:r>
      <w:r>
        <w:t xml:space="preserve"> b</w:t>
      </w:r>
      <w:r w:rsidR="0053179E" w:rsidRPr="0053179E">
        <w:t>e sensitive when responding to nonverbal communication</w:t>
      </w:r>
      <w:r>
        <w:t>.</w:t>
      </w:r>
      <w:r w:rsidR="00774A7E" w:rsidRPr="00774A7E">
        <w:t xml:space="preserve"> (Nordquist, 2021)</w:t>
      </w:r>
    </w:p>
    <w:p w14:paraId="30BE76D6" w14:textId="5DE1B803" w:rsidR="0084220A" w:rsidRDefault="0084220A" w:rsidP="00136213">
      <w:pPr>
        <w:spacing w:line="360" w:lineRule="auto"/>
        <w:ind w:left="360"/>
      </w:pPr>
    </w:p>
    <w:p w14:paraId="375D45C0" w14:textId="77777777" w:rsidR="002664CD" w:rsidRDefault="002664CD" w:rsidP="00136213">
      <w:pPr>
        <w:spacing w:line="360" w:lineRule="auto"/>
        <w:ind w:left="360"/>
      </w:pPr>
    </w:p>
    <w:p w14:paraId="12B2623F" w14:textId="77777777" w:rsidR="0084220A" w:rsidRPr="0084220A" w:rsidRDefault="0084220A" w:rsidP="00136213">
      <w:pPr>
        <w:spacing w:line="360" w:lineRule="auto"/>
        <w:ind w:left="360"/>
        <w:rPr>
          <w:b/>
          <w:bCs/>
        </w:rPr>
      </w:pPr>
      <w:r w:rsidRPr="0084220A">
        <w:rPr>
          <w:b/>
          <w:bCs/>
        </w:rPr>
        <w:t>Mark and Alana …</w:t>
      </w:r>
    </w:p>
    <w:p w14:paraId="606FBBE3" w14:textId="3B16403D" w:rsidR="0084220A" w:rsidRPr="0084220A" w:rsidRDefault="0084220A" w:rsidP="00136213">
      <w:pPr>
        <w:spacing w:line="360" w:lineRule="auto"/>
        <w:ind w:left="360"/>
      </w:pPr>
      <w:r w:rsidRPr="0084220A">
        <w:t>Nonverbal element of communication. Mark was very excited about talking wit</w:t>
      </w:r>
      <w:r w:rsidR="00B41514">
        <w:t>h</w:t>
      </w:r>
      <w:r w:rsidRPr="0084220A">
        <w:t xml:space="preserve"> Alana that when he saw her, started to feel many bad sensations, but Alana was a good person. He took advantage telling her his thought about his work</w:t>
      </w:r>
      <w:r w:rsidR="002979EE">
        <w:t xml:space="preserve"> wit</w:t>
      </w:r>
      <w:r w:rsidR="00DE4CAD">
        <w:t>h</w:t>
      </w:r>
      <w:r w:rsidR="002979EE">
        <w:t xml:space="preserve"> arrogance (posture)</w:t>
      </w:r>
      <w:r w:rsidRPr="0084220A">
        <w:t>.</w:t>
      </w:r>
    </w:p>
    <w:p w14:paraId="3987EBBA" w14:textId="7C6A796C" w:rsidR="0084220A" w:rsidRDefault="0084220A" w:rsidP="00136213">
      <w:pPr>
        <w:spacing w:line="360" w:lineRule="auto"/>
        <w:ind w:left="360"/>
      </w:pPr>
      <w:r w:rsidRPr="0084220A">
        <w:t xml:space="preserve">In Mark’s position I </w:t>
      </w:r>
      <w:r w:rsidR="002979EE">
        <w:t xml:space="preserve">would </w:t>
      </w:r>
      <w:r w:rsidR="002979EE" w:rsidRPr="0084220A">
        <w:t>talk</w:t>
      </w:r>
      <w:r w:rsidRPr="0084220A">
        <w:t xml:space="preserve"> about my thoughts, never being unrespectful.</w:t>
      </w:r>
    </w:p>
    <w:p w14:paraId="1BC12903" w14:textId="77777777" w:rsidR="006C6B40" w:rsidRPr="0084220A" w:rsidRDefault="006C6B40" w:rsidP="00136213">
      <w:pPr>
        <w:spacing w:line="360" w:lineRule="auto"/>
        <w:ind w:left="360"/>
      </w:pPr>
    </w:p>
    <w:p w14:paraId="112D543F" w14:textId="216D9F9D" w:rsidR="0084220A" w:rsidRDefault="006C6B40" w:rsidP="00136213">
      <w:pPr>
        <w:spacing w:line="360" w:lineRule="auto"/>
        <w:ind w:left="360"/>
      </w:pPr>
      <w:r>
        <w:t>My experience:</w:t>
      </w:r>
    </w:p>
    <w:p w14:paraId="56E98E28" w14:textId="77777777" w:rsidR="006C6B40" w:rsidRDefault="006C6B40" w:rsidP="00136213">
      <w:pPr>
        <w:spacing w:line="360" w:lineRule="auto"/>
      </w:pPr>
      <w:r>
        <w:t>Nonverbal communication:</w:t>
      </w:r>
    </w:p>
    <w:p w14:paraId="5A6AE1FC" w14:textId="396EC0CB" w:rsidR="006C6B40" w:rsidRDefault="006C6B40" w:rsidP="00136213">
      <w:pPr>
        <w:pStyle w:val="ListParagraph"/>
        <w:numPr>
          <w:ilvl w:val="0"/>
          <w:numId w:val="14"/>
        </w:numPr>
        <w:spacing w:line="360" w:lineRule="auto"/>
      </w:pPr>
      <w:r>
        <w:t xml:space="preserve">Manager was </w:t>
      </w:r>
      <w:r w:rsidR="001E2F72">
        <w:t>showing me</w:t>
      </w:r>
      <w:r w:rsidR="00D02B85">
        <w:t xml:space="preserve"> the</w:t>
      </w:r>
      <w:r>
        <w:t xml:space="preserve"> type of clients that w</w:t>
      </w:r>
      <w:r w:rsidR="00D02B85">
        <w:t>ere</w:t>
      </w:r>
      <w:r>
        <w:t xml:space="preserve"> entering in the store and that I should serve them at the table.</w:t>
      </w:r>
    </w:p>
    <w:p w14:paraId="709511DD" w14:textId="77777777" w:rsidR="006C6B40" w:rsidRDefault="006C6B40" w:rsidP="00136213">
      <w:pPr>
        <w:pStyle w:val="ListParagraph"/>
        <w:spacing w:line="360" w:lineRule="auto"/>
      </w:pPr>
    </w:p>
    <w:p w14:paraId="6253F087" w14:textId="60788C56" w:rsidR="006C6B40" w:rsidRDefault="006C6B40" w:rsidP="00136213">
      <w:pPr>
        <w:pStyle w:val="ListParagraph"/>
        <w:numPr>
          <w:ilvl w:val="0"/>
          <w:numId w:val="14"/>
        </w:numPr>
        <w:spacing w:line="360" w:lineRule="auto"/>
      </w:pPr>
      <w:r>
        <w:t xml:space="preserve">Stuff, I was occupied to help the first barista. When I was new when I was serving to the till I was flanked by a barista and was indicating me where I should find what to charge, affected by how I would serve customers. </w:t>
      </w:r>
    </w:p>
    <w:p w14:paraId="0BACBC60" w14:textId="77777777" w:rsidR="006C6B40" w:rsidRDefault="006C6B40" w:rsidP="00136213">
      <w:pPr>
        <w:pStyle w:val="ListParagraph"/>
        <w:spacing w:line="360" w:lineRule="auto"/>
      </w:pPr>
    </w:p>
    <w:p w14:paraId="493F585D" w14:textId="77777777" w:rsidR="006C6B40" w:rsidRDefault="006C6B40" w:rsidP="00136213">
      <w:pPr>
        <w:pStyle w:val="ListParagraph"/>
        <w:numPr>
          <w:ilvl w:val="0"/>
          <w:numId w:val="14"/>
        </w:numPr>
        <w:spacing w:line="360" w:lineRule="auto"/>
      </w:pPr>
      <w:r>
        <w:t xml:space="preserve">Clients, </w:t>
      </w:r>
      <w:r w:rsidRPr="00581295">
        <w:t>written maybe indicating the drink on the wall</w:t>
      </w:r>
      <w:r>
        <w:t>.</w:t>
      </w:r>
    </w:p>
    <w:p w14:paraId="2A65AC9E" w14:textId="66B2441A" w:rsidR="005D2CD1" w:rsidRPr="005126F9" w:rsidRDefault="005126F9" w:rsidP="005126F9">
      <w:pPr>
        <w:spacing w:line="360" w:lineRule="auto"/>
        <w:jc w:val="right"/>
        <w:rPr>
          <w:b/>
          <w:bCs/>
        </w:rPr>
      </w:pPr>
      <w:r>
        <w:rPr>
          <w:b/>
          <w:bCs/>
        </w:rPr>
        <w:lastRenderedPageBreak/>
        <w:t>9</w:t>
      </w:r>
    </w:p>
    <w:p w14:paraId="65184856" w14:textId="36D6FF7D" w:rsidR="00A145A9" w:rsidRPr="00AF7AF8" w:rsidRDefault="00C77FA7" w:rsidP="00136213">
      <w:pPr>
        <w:numPr>
          <w:ilvl w:val="0"/>
          <w:numId w:val="1"/>
        </w:numPr>
        <w:spacing w:line="360" w:lineRule="auto"/>
        <w:rPr>
          <w:b/>
          <w:bCs/>
        </w:rPr>
      </w:pPr>
      <w:r w:rsidRPr="00AF7AF8">
        <w:rPr>
          <w:b/>
          <w:bCs/>
        </w:rPr>
        <w:t xml:space="preserve">3.3 </w:t>
      </w:r>
      <w:r w:rsidR="00F147C6" w:rsidRPr="00AF7AF8">
        <w:rPr>
          <w:b/>
          <w:bCs/>
        </w:rPr>
        <w:t xml:space="preserve">Listening </w:t>
      </w:r>
    </w:p>
    <w:p w14:paraId="31E9F797" w14:textId="5C9B405F" w:rsidR="00A857AF" w:rsidRDefault="006905FD" w:rsidP="00A857AF">
      <w:pPr>
        <w:spacing w:line="360" w:lineRule="auto"/>
      </w:pPr>
      <w:r>
        <w:t xml:space="preserve"> </w:t>
      </w:r>
      <w:r w:rsidR="00A857AF">
        <w:t xml:space="preserve">Listening is the key to accurately understanding what another person is saying. </w:t>
      </w:r>
      <w:r w:rsidR="005B5431">
        <w:t>B</w:t>
      </w:r>
      <w:r w:rsidR="00A857AF">
        <w:t xml:space="preserve">arriers </w:t>
      </w:r>
      <w:r w:rsidR="005B5431">
        <w:t xml:space="preserve">when </w:t>
      </w:r>
      <w:r w:rsidR="006531D9">
        <w:t xml:space="preserve">listening; </w:t>
      </w:r>
      <w:r w:rsidR="00A857AF">
        <w:t>noise that could interfere the messag</w:t>
      </w:r>
      <w:r w:rsidR="005B5431">
        <w:t>e.</w:t>
      </w:r>
      <w:r w:rsidR="00A857AF">
        <w:t xml:space="preserve"> </w:t>
      </w:r>
      <w:r w:rsidR="005B5431">
        <w:t>L</w:t>
      </w:r>
      <w:r w:rsidR="00A857AF">
        <w:t xml:space="preserve">istener must ensure to limit distractions to avoid failing to focus on the massage. (Fryer, 2009). The listener must have a reflective technique. (Wheeless, </w:t>
      </w:r>
      <w:r w:rsidR="00D02B85">
        <w:t xml:space="preserve">et. al, </w:t>
      </w:r>
      <w:r w:rsidR="00A857AF">
        <w:t>1997)</w:t>
      </w:r>
    </w:p>
    <w:p w14:paraId="77CC388A" w14:textId="77777777" w:rsidR="00A857AF" w:rsidRDefault="00A857AF" w:rsidP="00A857AF">
      <w:pPr>
        <w:spacing w:line="360" w:lineRule="auto"/>
      </w:pPr>
      <w:r>
        <w:t>Listening styles and categories:</w:t>
      </w:r>
    </w:p>
    <w:p w14:paraId="70A1FA6B" w14:textId="77777777" w:rsidR="00A857AF" w:rsidRDefault="00A857AF" w:rsidP="00A857AF">
      <w:pPr>
        <w:spacing w:line="360" w:lineRule="auto"/>
      </w:pPr>
      <w:r>
        <w:t>People oriented listeners: want to provide concern in other’s interest.</w:t>
      </w:r>
    </w:p>
    <w:p w14:paraId="1110D77B" w14:textId="77777777" w:rsidR="00A857AF" w:rsidRDefault="00A857AF" w:rsidP="00A857AF">
      <w:pPr>
        <w:spacing w:line="360" w:lineRule="auto"/>
      </w:pPr>
      <w:r>
        <w:t>Action- oriented listeners: interested in concise communication.</w:t>
      </w:r>
    </w:p>
    <w:p w14:paraId="4E273FDB" w14:textId="77777777" w:rsidR="00A857AF" w:rsidRDefault="00A857AF" w:rsidP="00A857AF">
      <w:pPr>
        <w:spacing w:line="360" w:lineRule="auto"/>
      </w:pPr>
      <w:r>
        <w:t>Content- oriented listeners: before giving feedback, they value the information in a carefully way.</w:t>
      </w:r>
    </w:p>
    <w:p w14:paraId="49DA1618" w14:textId="77777777" w:rsidR="004F77F2" w:rsidRDefault="00A857AF" w:rsidP="00A857AF">
      <w:pPr>
        <w:spacing w:line="360" w:lineRule="auto"/>
      </w:pPr>
      <w:r>
        <w:t>Time oriented listeners: short communication.</w:t>
      </w:r>
      <w:r w:rsidR="00200C5B">
        <w:t xml:space="preserve"> </w:t>
      </w:r>
      <w:r w:rsidR="00B0408C" w:rsidRPr="00B0408C">
        <w:t xml:space="preserve"> </w:t>
      </w:r>
      <w:r w:rsidR="00200C5B">
        <w:t>(Nelson and Heeney ,1984)</w:t>
      </w:r>
    </w:p>
    <w:p w14:paraId="3BA81C15" w14:textId="1B4F3CBE" w:rsidR="00CC0502" w:rsidRDefault="004F77F2" w:rsidP="00A857AF">
      <w:pPr>
        <w:spacing w:line="360" w:lineRule="auto"/>
      </w:pPr>
      <w:r w:rsidRPr="004F77F2">
        <w:t xml:space="preserve"> </w:t>
      </w:r>
      <w:r w:rsidRPr="00B0408C">
        <w:t>(</w:t>
      </w:r>
      <w:r w:rsidRPr="00EC399F">
        <w:rPr>
          <w:u w:val="single"/>
        </w:rPr>
        <w:t>Maund and Andrew, 2017)</w:t>
      </w:r>
    </w:p>
    <w:p w14:paraId="62CE683C" w14:textId="24AA947E" w:rsidR="002620E7" w:rsidRPr="00DA1E49" w:rsidRDefault="00E91AE6" w:rsidP="00136213">
      <w:pPr>
        <w:spacing w:line="360" w:lineRule="auto"/>
        <w:rPr>
          <w:u w:val="single"/>
        </w:rPr>
      </w:pPr>
      <w:r w:rsidRPr="00677C0B">
        <w:rPr>
          <w:u w:val="single"/>
        </w:rPr>
        <w:t>Stages</w:t>
      </w:r>
      <w:r w:rsidR="009B6262" w:rsidRPr="00677C0B">
        <w:rPr>
          <w:u w:val="single"/>
        </w:rPr>
        <w:t>:</w:t>
      </w:r>
      <w:r w:rsidR="002534A1" w:rsidRPr="00677C0B">
        <w:rPr>
          <w:u w:val="single"/>
        </w:rPr>
        <w:t xml:space="preserve"> </w:t>
      </w:r>
      <w:r w:rsidR="000D5B7B" w:rsidRPr="00677C0B">
        <w:t xml:space="preserve">Receiving, understanding, remembering, </w:t>
      </w:r>
      <w:r w:rsidR="00560DB6" w:rsidRPr="00677C0B">
        <w:t>evaluating, responding, feedback.</w:t>
      </w:r>
      <w:r w:rsidR="008E07F1" w:rsidRPr="00677C0B">
        <w:t xml:space="preserve"> (Wrench, 2017)</w:t>
      </w:r>
    </w:p>
    <w:p w14:paraId="2381B717" w14:textId="6EBC262C" w:rsidR="002620E7" w:rsidRDefault="008D2605" w:rsidP="00136213">
      <w:pPr>
        <w:spacing w:line="360" w:lineRule="auto"/>
      </w:pPr>
      <w:r>
        <w:t xml:space="preserve"> My experience of l</w:t>
      </w:r>
      <w:r w:rsidR="002620E7">
        <w:t>istening communication:</w:t>
      </w:r>
    </w:p>
    <w:p w14:paraId="4259B968" w14:textId="77777777" w:rsidR="002620E7" w:rsidRDefault="002620E7" w:rsidP="001C24B3">
      <w:pPr>
        <w:pStyle w:val="ListParagraph"/>
        <w:numPr>
          <w:ilvl w:val="0"/>
          <w:numId w:val="15"/>
        </w:numPr>
        <w:spacing w:line="360" w:lineRule="auto"/>
      </w:pPr>
      <w:r>
        <w:t>When I was trying to talk whit the manager, she wasn’t paying attention on my words. Affected me because I would never have a reference point.</w:t>
      </w:r>
    </w:p>
    <w:p w14:paraId="072AB2A3" w14:textId="77777777" w:rsidR="002620E7" w:rsidRDefault="002620E7" w:rsidP="001C24B3">
      <w:pPr>
        <w:pStyle w:val="ListParagraph"/>
        <w:spacing w:line="360" w:lineRule="auto"/>
      </w:pPr>
    </w:p>
    <w:p w14:paraId="21432794" w14:textId="099352F8" w:rsidR="001C24B3" w:rsidRDefault="00A5098B" w:rsidP="001C24B3">
      <w:pPr>
        <w:pStyle w:val="ListParagraph"/>
        <w:numPr>
          <w:ilvl w:val="0"/>
          <w:numId w:val="15"/>
        </w:numPr>
        <w:spacing w:line="360" w:lineRule="auto"/>
      </w:pPr>
      <w:r>
        <w:t xml:space="preserve">Of </w:t>
      </w:r>
      <w:r w:rsidR="002620E7">
        <w:t>the stuff</w:t>
      </w:r>
      <w:r>
        <w:t xml:space="preserve"> that</w:t>
      </w:r>
      <w:r w:rsidR="002620E7">
        <w:t xml:space="preserve"> sometimes I wasn’t understanding their words.</w:t>
      </w:r>
    </w:p>
    <w:p w14:paraId="2F8BCCF9" w14:textId="77777777" w:rsidR="001C24B3" w:rsidRDefault="001C24B3" w:rsidP="001C24B3">
      <w:pPr>
        <w:pStyle w:val="ListParagraph"/>
        <w:spacing w:line="360" w:lineRule="auto"/>
      </w:pPr>
    </w:p>
    <w:p w14:paraId="566A409F" w14:textId="724D777A" w:rsidR="002620E7" w:rsidRDefault="00A5098B" w:rsidP="001C24B3">
      <w:pPr>
        <w:pStyle w:val="ListParagraph"/>
        <w:numPr>
          <w:ilvl w:val="0"/>
          <w:numId w:val="15"/>
        </w:numPr>
        <w:spacing w:line="360" w:lineRule="auto"/>
        <w:ind w:left="360"/>
      </w:pPr>
      <w:r>
        <w:t xml:space="preserve">About </w:t>
      </w:r>
      <w:r w:rsidR="002620E7">
        <w:t>customers</w:t>
      </w:r>
      <w:r>
        <w:t xml:space="preserve"> that</w:t>
      </w:r>
      <w:r w:rsidR="002620E7">
        <w:t xml:space="preserve"> could be affected by their attitude.</w:t>
      </w:r>
    </w:p>
    <w:p w14:paraId="036520CD" w14:textId="77777777" w:rsidR="002620E7" w:rsidRPr="00F4438D" w:rsidRDefault="002620E7" w:rsidP="00136213">
      <w:pPr>
        <w:spacing w:line="360" w:lineRule="auto"/>
        <w:rPr>
          <w:u w:val="single"/>
        </w:rPr>
      </w:pPr>
    </w:p>
    <w:p w14:paraId="4D965ADC" w14:textId="77777777" w:rsidR="003D434A" w:rsidRPr="003D434A" w:rsidRDefault="003D434A" w:rsidP="00136213">
      <w:pPr>
        <w:spacing w:line="360" w:lineRule="auto"/>
        <w:rPr>
          <w:lang w:val="en-US"/>
        </w:rPr>
      </w:pPr>
    </w:p>
    <w:p w14:paraId="34A302FF" w14:textId="77777777" w:rsidR="00B81279" w:rsidRDefault="00B81279" w:rsidP="00136213">
      <w:pPr>
        <w:spacing w:line="360" w:lineRule="auto"/>
      </w:pPr>
    </w:p>
    <w:p w14:paraId="3D756E26" w14:textId="77777777" w:rsidR="00B81279" w:rsidRDefault="00B81279" w:rsidP="00136213">
      <w:pPr>
        <w:spacing w:line="360" w:lineRule="auto"/>
      </w:pPr>
    </w:p>
    <w:p w14:paraId="5A6C9AA5" w14:textId="13759DB0" w:rsidR="00D9514D" w:rsidRDefault="00D9514D" w:rsidP="00136213">
      <w:pPr>
        <w:spacing w:line="360" w:lineRule="auto"/>
        <w:ind w:left="360"/>
      </w:pPr>
    </w:p>
    <w:p w14:paraId="51BAAB3C" w14:textId="25098FA5" w:rsidR="005357A8" w:rsidRDefault="005357A8" w:rsidP="00136213">
      <w:pPr>
        <w:spacing w:line="360" w:lineRule="auto"/>
      </w:pPr>
    </w:p>
    <w:p w14:paraId="7AD867C2" w14:textId="5B116DDE" w:rsidR="00E566E1" w:rsidRDefault="00E566E1" w:rsidP="00136213">
      <w:pPr>
        <w:spacing w:line="360" w:lineRule="auto"/>
      </w:pPr>
    </w:p>
    <w:p w14:paraId="46B0C92C" w14:textId="77777777" w:rsidR="00E566E1" w:rsidRDefault="00E566E1" w:rsidP="00136213">
      <w:pPr>
        <w:spacing w:line="360" w:lineRule="auto"/>
      </w:pPr>
    </w:p>
    <w:p w14:paraId="01F6F9D6" w14:textId="77777777" w:rsidR="00031271" w:rsidRDefault="00031271" w:rsidP="00136213">
      <w:pPr>
        <w:spacing w:line="360" w:lineRule="auto"/>
      </w:pPr>
    </w:p>
    <w:p w14:paraId="79685550" w14:textId="77777777" w:rsidR="00771F53" w:rsidRPr="00EC5956" w:rsidRDefault="00771F53" w:rsidP="00136213">
      <w:pPr>
        <w:spacing w:line="360" w:lineRule="auto"/>
        <w:rPr>
          <w:b/>
          <w:bCs/>
          <w:u w:val="single"/>
        </w:rPr>
      </w:pPr>
    </w:p>
    <w:p w14:paraId="13F60DCA" w14:textId="54306AD1" w:rsidR="008673F2" w:rsidRPr="00EC5956" w:rsidRDefault="00F51F41" w:rsidP="00136213">
      <w:pPr>
        <w:spacing w:line="360" w:lineRule="auto"/>
        <w:jc w:val="right"/>
        <w:rPr>
          <w:b/>
          <w:bCs/>
          <w:u w:val="single"/>
        </w:rPr>
      </w:pPr>
      <w:r w:rsidRPr="00EC5956">
        <w:rPr>
          <w:b/>
          <w:bCs/>
          <w:u w:val="single"/>
        </w:rPr>
        <w:t>10</w:t>
      </w:r>
    </w:p>
    <w:p w14:paraId="084AAD72" w14:textId="661175F5" w:rsidR="00784FD3" w:rsidRPr="004869CB" w:rsidRDefault="00784FD3" w:rsidP="004869CB">
      <w:pPr>
        <w:pStyle w:val="ListParagraph"/>
        <w:numPr>
          <w:ilvl w:val="0"/>
          <w:numId w:val="7"/>
        </w:numPr>
        <w:spacing w:line="360" w:lineRule="auto"/>
        <w:jc w:val="center"/>
        <w:rPr>
          <w:b/>
          <w:bCs/>
          <w:u w:val="single"/>
        </w:rPr>
      </w:pPr>
      <w:r w:rsidRPr="004869CB">
        <w:rPr>
          <w:b/>
          <w:bCs/>
          <w:u w:val="single"/>
        </w:rPr>
        <w:t>CONCL</w:t>
      </w:r>
      <w:r w:rsidR="00326229" w:rsidRPr="004869CB">
        <w:rPr>
          <w:b/>
          <w:bCs/>
          <w:u w:val="single"/>
        </w:rPr>
        <w:t>USION</w:t>
      </w:r>
    </w:p>
    <w:p w14:paraId="53043BE8" w14:textId="77777777" w:rsidR="002D56DE" w:rsidRPr="00F87CA7" w:rsidRDefault="002D56DE" w:rsidP="00136213">
      <w:pPr>
        <w:spacing w:line="360" w:lineRule="auto"/>
        <w:jc w:val="center"/>
        <w:rPr>
          <w:b/>
          <w:bCs/>
          <w:color w:val="7030A0"/>
          <w:u w:val="single"/>
        </w:rPr>
      </w:pPr>
    </w:p>
    <w:p w14:paraId="0D3180F5" w14:textId="77777777" w:rsidR="007D6D46" w:rsidRPr="007D6D46" w:rsidRDefault="007D6D46" w:rsidP="00136213">
      <w:pPr>
        <w:spacing w:line="360" w:lineRule="auto"/>
        <w:jc w:val="center"/>
      </w:pPr>
      <w:r w:rsidRPr="007D6D46">
        <w:t>In the three models the principal person is who create the message to send, must be clear. The secondary is the receiver.</w:t>
      </w:r>
    </w:p>
    <w:p w14:paraId="3F2CF831" w14:textId="009F0E16" w:rsidR="007D6D46" w:rsidRPr="007D6D46" w:rsidRDefault="007D6D46" w:rsidP="00136213">
      <w:pPr>
        <w:spacing w:line="360" w:lineRule="auto"/>
        <w:jc w:val="center"/>
      </w:pPr>
      <w:r w:rsidRPr="007D6D46">
        <w:t xml:space="preserve"> The noise factor it’s present in all of them and could cause a discomfort: on the Maria and Pedro’s case, could think that Maria would have talked about an important issue</w:t>
      </w:r>
      <w:r>
        <w:t xml:space="preserve">. </w:t>
      </w:r>
      <w:r w:rsidRPr="007D6D46">
        <w:t xml:space="preserve">In the case of the professor the </w:t>
      </w:r>
      <w:r w:rsidR="002F6AF2" w:rsidRPr="007D6D46">
        <w:t xml:space="preserve">village </w:t>
      </w:r>
      <w:r w:rsidR="002F6AF2">
        <w:t xml:space="preserve">they </w:t>
      </w:r>
      <w:r w:rsidRPr="007D6D46">
        <w:t>could have felt whit a low communication.</w:t>
      </w:r>
    </w:p>
    <w:p w14:paraId="5FE0ACB9" w14:textId="77777777" w:rsidR="00721089" w:rsidRDefault="00721089" w:rsidP="00136213">
      <w:pPr>
        <w:spacing w:line="360" w:lineRule="auto"/>
        <w:jc w:val="center"/>
        <w:rPr>
          <w:b/>
          <w:bCs/>
          <w:u w:val="single"/>
        </w:rPr>
      </w:pPr>
    </w:p>
    <w:p w14:paraId="4D30A255" w14:textId="1B101CB1" w:rsidR="00F97F77" w:rsidRDefault="002F27DE" w:rsidP="00136213">
      <w:pPr>
        <w:spacing w:line="360" w:lineRule="auto"/>
        <w:jc w:val="center"/>
      </w:pPr>
      <w:r w:rsidRPr="002F27DE">
        <w:t xml:space="preserve">All the </w:t>
      </w:r>
      <w:r>
        <w:t>three</w:t>
      </w:r>
      <w:r w:rsidR="004053AB">
        <w:t xml:space="preserve"> elements of </w:t>
      </w:r>
      <w:r w:rsidR="002F53A8">
        <w:t xml:space="preserve">communication are important when we are discussing whit </w:t>
      </w:r>
      <w:r w:rsidR="00F53D09">
        <w:t>someone,</w:t>
      </w:r>
      <w:r w:rsidR="002F53A8">
        <w:t xml:space="preserve"> </w:t>
      </w:r>
      <w:r w:rsidR="00863C5E">
        <w:t xml:space="preserve">we </w:t>
      </w:r>
      <w:r w:rsidR="007856CA">
        <w:t>must</w:t>
      </w:r>
      <w:r w:rsidR="002F53A8">
        <w:t xml:space="preserve"> put them on practice.</w:t>
      </w:r>
      <w:r w:rsidR="00442F82">
        <w:t xml:space="preserve"> We </w:t>
      </w:r>
      <w:r w:rsidR="004053AB">
        <w:t>must</w:t>
      </w:r>
      <w:r w:rsidR="00442F82">
        <w:t xml:space="preserve"> pay attention on the steps for don’t lose and forget important case, be able to understand the interlocutor</w:t>
      </w:r>
      <w:r w:rsidR="004053AB">
        <w:t xml:space="preserve"> ex:</w:t>
      </w:r>
      <w:r w:rsidR="00442F82">
        <w:t xml:space="preserve"> his anxiety,</w:t>
      </w:r>
      <w:r w:rsidR="004053AB">
        <w:t xml:space="preserve"> </w:t>
      </w:r>
      <w:r w:rsidR="000F58D7">
        <w:t>try</w:t>
      </w:r>
      <w:r w:rsidR="004053AB">
        <w:t>ing</w:t>
      </w:r>
      <w:r w:rsidR="000F58D7">
        <w:t xml:space="preserve"> to avoid the negative ones pu</w:t>
      </w:r>
      <w:r w:rsidR="004053AB">
        <w:t>t</w:t>
      </w:r>
      <w:r w:rsidR="000F58D7">
        <w:t>t</w:t>
      </w:r>
      <w:r w:rsidR="004053AB">
        <w:t>ing</w:t>
      </w:r>
      <w:r w:rsidR="000F58D7">
        <w:t xml:space="preserve"> on top </w:t>
      </w:r>
      <w:r w:rsidR="004053AB">
        <w:t xml:space="preserve">the ones </w:t>
      </w:r>
      <w:r w:rsidR="00234B3F">
        <w:t>having</w:t>
      </w:r>
      <w:r w:rsidR="004053AB">
        <w:t xml:space="preserve"> </w:t>
      </w:r>
      <w:r w:rsidR="000F58D7">
        <w:t>a good impact.</w:t>
      </w:r>
    </w:p>
    <w:p w14:paraId="4E388537" w14:textId="714B27B8" w:rsidR="00E566E1" w:rsidRPr="00136213" w:rsidRDefault="00234B3F" w:rsidP="00E566E1">
      <w:pPr>
        <w:spacing w:line="360" w:lineRule="auto"/>
      </w:pPr>
      <w:r>
        <w:t>Seven</w:t>
      </w:r>
      <w:r w:rsidR="00E566E1" w:rsidRPr="00E566E1">
        <w:t xml:space="preserve"> percent of all communication is verbal, through spoken or written words (tone and peach). Non-verbal communication: body language, proximity, facial expressions, eye contact and touch. Active Listening - paying attention and not doing other things, assuming what the other person is going to say. Empathetic listening – trying to put yourself in the speaker’s shoes.</w:t>
      </w:r>
    </w:p>
    <w:p w14:paraId="4FA710D4" w14:textId="7CA45E52" w:rsidR="00F97F77" w:rsidRDefault="00F97F77" w:rsidP="00136213">
      <w:pPr>
        <w:spacing w:line="360" w:lineRule="auto"/>
        <w:rPr>
          <w:b/>
          <w:bCs/>
          <w:u w:val="single"/>
        </w:rPr>
      </w:pPr>
    </w:p>
    <w:p w14:paraId="48C36AE5" w14:textId="0D8D964D" w:rsidR="00385490" w:rsidRDefault="00385490" w:rsidP="00136213">
      <w:pPr>
        <w:spacing w:line="360" w:lineRule="auto"/>
        <w:rPr>
          <w:b/>
          <w:bCs/>
          <w:u w:val="single"/>
        </w:rPr>
      </w:pPr>
    </w:p>
    <w:p w14:paraId="0BCBC8F0" w14:textId="23E8652C" w:rsidR="003E7FEF" w:rsidRDefault="003E7FEF" w:rsidP="00136213">
      <w:pPr>
        <w:spacing w:line="360" w:lineRule="auto"/>
        <w:rPr>
          <w:b/>
          <w:bCs/>
          <w:u w:val="single"/>
        </w:rPr>
      </w:pPr>
    </w:p>
    <w:p w14:paraId="257E157D" w14:textId="710B2157" w:rsidR="003E7FEF" w:rsidRDefault="003E7FEF" w:rsidP="00136213">
      <w:pPr>
        <w:spacing w:line="360" w:lineRule="auto"/>
        <w:rPr>
          <w:b/>
          <w:bCs/>
          <w:u w:val="single"/>
        </w:rPr>
      </w:pPr>
    </w:p>
    <w:p w14:paraId="530B0B01" w14:textId="69B1FDB4" w:rsidR="003E7FEF" w:rsidRDefault="003E7FEF" w:rsidP="00136213">
      <w:pPr>
        <w:spacing w:line="360" w:lineRule="auto"/>
        <w:rPr>
          <w:b/>
          <w:bCs/>
          <w:u w:val="single"/>
        </w:rPr>
      </w:pPr>
    </w:p>
    <w:p w14:paraId="6C5EC226" w14:textId="0A4B0AE4" w:rsidR="003E7FEF" w:rsidRDefault="003E7FEF" w:rsidP="00136213">
      <w:pPr>
        <w:spacing w:line="360" w:lineRule="auto"/>
        <w:rPr>
          <w:b/>
          <w:bCs/>
          <w:u w:val="single"/>
        </w:rPr>
      </w:pPr>
    </w:p>
    <w:p w14:paraId="7BED93A2" w14:textId="6445A0A4" w:rsidR="003E7FEF" w:rsidRDefault="003E7FEF" w:rsidP="00136213">
      <w:pPr>
        <w:spacing w:line="360" w:lineRule="auto"/>
        <w:rPr>
          <w:b/>
          <w:bCs/>
          <w:u w:val="single"/>
        </w:rPr>
      </w:pPr>
    </w:p>
    <w:p w14:paraId="5E3097E8" w14:textId="09408171" w:rsidR="003E7FEF" w:rsidRDefault="003E7FEF" w:rsidP="00136213">
      <w:pPr>
        <w:spacing w:line="360" w:lineRule="auto"/>
        <w:rPr>
          <w:b/>
          <w:bCs/>
          <w:u w:val="single"/>
        </w:rPr>
      </w:pPr>
    </w:p>
    <w:p w14:paraId="37E760F9" w14:textId="6AAFBA2D" w:rsidR="003E7FEF" w:rsidRDefault="003E7FEF" w:rsidP="00136213">
      <w:pPr>
        <w:spacing w:line="360" w:lineRule="auto"/>
        <w:rPr>
          <w:b/>
          <w:bCs/>
          <w:u w:val="single"/>
        </w:rPr>
      </w:pPr>
    </w:p>
    <w:p w14:paraId="72863CEA" w14:textId="77777777" w:rsidR="00680BD7" w:rsidRDefault="00680BD7" w:rsidP="00136213">
      <w:pPr>
        <w:spacing w:line="360" w:lineRule="auto"/>
        <w:rPr>
          <w:b/>
          <w:bCs/>
          <w:u w:val="single"/>
        </w:rPr>
      </w:pPr>
    </w:p>
    <w:p w14:paraId="7A5821C8" w14:textId="175CDF5D" w:rsidR="00F51F41" w:rsidRDefault="00F51F41" w:rsidP="00136213">
      <w:pPr>
        <w:spacing w:line="360" w:lineRule="auto"/>
        <w:jc w:val="right"/>
        <w:rPr>
          <w:b/>
          <w:bCs/>
          <w:u w:val="single"/>
        </w:rPr>
      </w:pPr>
      <w:r>
        <w:rPr>
          <w:b/>
          <w:bCs/>
          <w:u w:val="single"/>
        </w:rPr>
        <w:t>11</w:t>
      </w:r>
    </w:p>
    <w:p w14:paraId="08C8483B" w14:textId="11E648A7" w:rsidR="00721089" w:rsidRDefault="00721089" w:rsidP="00136213">
      <w:pPr>
        <w:spacing w:line="360" w:lineRule="auto"/>
        <w:jc w:val="center"/>
        <w:rPr>
          <w:b/>
          <w:bCs/>
          <w:u w:val="single"/>
        </w:rPr>
      </w:pPr>
      <w:r>
        <w:rPr>
          <w:b/>
          <w:bCs/>
          <w:u w:val="single"/>
        </w:rPr>
        <w:t>REFERENCE</w:t>
      </w:r>
      <w:r w:rsidR="000E67CE">
        <w:rPr>
          <w:b/>
          <w:bCs/>
          <w:u w:val="single"/>
        </w:rPr>
        <w:t xml:space="preserve"> LIST:</w:t>
      </w:r>
    </w:p>
    <w:p w14:paraId="4A7DF879" w14:textId="77777777" w:rsidR="00D503B4" w:rsidRDefault="00D503B4" w:rsidP="00136213">
      <w:pPr>
        <w:spacing w:line="360" w:lineRule="auto"/>
        <w:jc w:val="center"/>
        <w:rPr>
          <w:b/>
          <w:bCs/>
          <w:u w:val="single"/>
        </w:rPr>
      </w:pPr>
    </w:p>
    <w:p w14:paraId="56FAFF74" w14:textId="77777777" w:rsidR="008D2700" w:rsidRDefault="008D2700" w:rsidP="00136213">
      <w:pPr>
        <w:pStyle w:val="ListParagraph"/>
        <w:numPr>
          <w:ilvl w:val="0"/>
          <w:numId w:val="1"/>
        </w:numPr>
        <w:spacing w:line="360" w:lineRule="auto"/>
        <w:rPr>
          <w:u w:val="single"/>
        </w:rPr>
      </w:pPr>
      <w:r w:rsidRPr="005F359E">
        <w:rPr>
          <w:u w:val="single"/>
        </w:rPr>
        <w:t>Chris Drew, P., 2021. Shannon Weaver Model of Communication - 7 Key Concepts (2021). [online] Helpful Professor. Available at: &lt;https://helpfulprofessor.com/shannon-weaver-model/&gt; [Accessed 23 June 2021].</w:t>
      </w:r>
    </w:p>
    <w:p w14:paraId="7626DD8E" w14:textId="77777777" w:rsidR="008D2700" w:rsidRPr="005F359E" w:rsidRDefault="008D2700" w:rsidP="00136213">
      <w:pPr>
        <w:pStyle w:val="ListParagraph"/>
        <w:numPr>
          <w:ilvl w:val="0"/>
          <w:numId w:val="1"/>
        </w:numPr>
        <w:spacing w:after="100" w:line="360" w:lineRule="auto"/>
        <w:rPr>
          <w:rFonts w:eastAsiaTheme="minorEastAsia" w:cs="Times New Roman"/>
          <w:u w:val="single"/>
          <w:lang w:val="en-US"/>
        </w:rPr>
      </w:pPr>
      <w:bookmarkStart w:id="3" w:name="_Hlk76156268"/>
      <w:r w:rsidRPr="005F359E">
        <w:rPr>
          <w:rFonts w:eastAsiaTheme="minorEastAsia" w:cs="Times New Roman"/>
          <w:u w:val="single"/>
          <w:lang w:val="en-US"/>
        </w:rPr>
        <w:t>Juneja, P., 2021</w:t>
      </w:r>
      <w:bookmarkEnd w:id="3"/>
      <w:r w:rsidRPr="005F359E">
        <w:rPr>
          <w:rFonts w:eastAsiaTheme="minorEastAsia" w:cs="Times New Roman"/>
          <w:u w:val="single"/>
          <w:lang w:val="en-US"/>
        </w:rPr>
        <w:t>. </w:t>
      </w:r>
      <w:r w:rsidRPr="005F359E">
        <w:rPr>
          <w:rFonts w:eastAsiaTheme="minorEastAsia" w:cs="Times New Roman"/>
          <w:i/>
          <w:iCs/>
          <w:u w:val="single"/>
          <w:lang w:val="en-US"/>
        </w:rPr>
        <w:t>Berlo's Model of Communication</w:t>
      </w:r>
      <w:r w:rsidRPr="005F359E">
        <w:rPr>
          <w:rFonts w:eastAsiaTheme="minorEastAsia" w:cs="Times New Roman"/>
          <w:u w:val="single"/>
          <w:lang w:val="en-US"/>
        </w:rPr>
        <w:t>. [online] Managementstudyguide.com. Available at: &lt;https://www.managementstudyguide.com/berlo-model-of-communication.htm&gt; [Accessed 2 July 2021].</w:t>
      </w:r>
    </w:p>
    <w:p w14:paraId="4C0E7750" w14:textId="77777777" w:rsidR="008D2700" w:rsidRDefault="008D2700" w:rsidP="00136213">
      <w:pPr>
        <w:pStyle w:val="ListParagraph"/>
        <w:numPr>
          <w:ilvl w:val="0"/>
          <w:numId w:val="1"/>
        </w:numPr>
        <w:spacing w:after="100" w:line="360" w:lineRule="auto"/>
        <w:rPr>
          <w:rFonts w:eastAsiaTheme="minorEastAsia" w:cs="Times New Roman"/>
          <w:u w:val="single"/>
          <w:lang w:val="en-US"/>
        </w:rPr>
      </w:pPr>
      <w:r w:rsidRPr="000B4A1B">
        <w:rPr>
          <w:rFonts w:eastAsiaTheme="minorEastAsia" w:cs="Times New Roman"/>
          <w:u w:val="single"/>
          <w:lang w:val="en-US"/>
        </w:rPr>
        <w:t>Kobiruzzaman, M., 2021. </w:t>
      </w:r>
      <w:r w:rsidRPr="000B4A1B">
        <w:rPr>
          <w:rFonts w:eastAsiaTheme="minorEastAsia" w:cs="Times New Roman"/>
          <w:i/>
          <w:iCs/>
          <w:u w:val="single"/>
          <w:lang w:val="en-US"/>
        </w:rPr>
        <w:t>Communication Elements 9 Elements of Communication Process</w:t>
      </w:r>
      <w:r w:rsidRPr="000B4A1B">
        <w:rPr>
          <w:rFonts w:eastAsiaTheme="minorEastAsia" w:cs="Times New Roman"/>
          <w:u w:val="single"/>
          <w:lang w:val="en-US"/>
        </w:rPr>
        <w:t>. [online] Newsmoor.com. Available at: &lt;https://newsmoor.com/communication-elements-9-components-of-basic-communication-process/#:~:text=Therefore%2C%20elements%20of%20communication%20are%20essential%20and%20interconnected,components%20for%20effective%20communication%20between%20sender%20and%20receiver.&gt; [Accessed 3 July 2021].</w:t>
      </w:r>
    </w:p>
    <w:p w14:paraId="62041319" w14:textId="77777777" w:rsidR="008D2700" w:rsidRPr="00665C96" w:rsidRDefault="008D2700" w:rsidP="00665C96">
      <w:pPr>
        <w:pStyle w:val="ListParagraph"/>
        <w:numPr>
          <w:ilvl w:val="0"/>
          <w:numId w:val="1"/>
        </w:numPr>
        <w:spacing w:after="100" w:line="360" w:lineRule="auto"/>
        <w:rPr>
          <w:rFonts w:eastAsiaTheme="minorEastAsia" w:cs="Times New Roman"/>
          <w:u w:val="single"/>
          <w:lang w:val="en-US"/>
        </w:rPr>
      </w:pPr>
      <w:r w:rsidRPr="00665C96">
        <w:rPr>
          <w:rFonts w:eastAsiaTheme="minorEastAsia" w:cs="Times New Roman"/>
          <w:u w:val="single"/>
          <w:lang w:val="en-US"/>
        </w:rPr>
        <w:t>Maund and Andrew, 2017. UWTSD Moodle 2020/21:Log in. [online]         Moodle.uwtsd.ac.uk. Available at:     &lt;https://moodle.uwtsd.ac.uk/pluginfile.php/363317/mod_resource/content/1/Certificate%20in%20higher%20Education%20Skills%20for%20the%20Workplace%20Student%20Yearbook%20-%20Chapter%205%20Listening.pdf&gt; [Accessed 15 August 2021].</w:t>
      </w:r>
    </w:p>
    <w:p w14:paraId="515D9A85" w14:textId="77777777" w:rsidR="008D2700" w:rsidRPr="005F359E" w:rsidRDefault="008D2700" w:rsidP="00136213">
      <w:pPr>
        <w:pStyle w:val="ListParagraph"/>
        <w:numPr>
          <w:ilvl w:val="0"/>
          <w:numId w:val="1"/>
        </w:numPr>
        <w:spacing w:after="100" w:line="360" w:lineRule="auto"/>
        <w:rPr>
          <w:rFonts w:eastAsiaTheme="minorEastAsia" w:cs="Times New Roman"/>
          <w:u w:val="single"/>
          <w:lang w:val="en-US"/>
        </w:rPr>
      </w:pPr>
      <w:r w:rsidRPr="005F359E">
        <w:rPr>
          <w:rFonts w:eastAsiaTheme="minorEastAsia" w:cs="Times New Roman"/>
          <w:u w:val="single"/>
          <w:lang w:val="en-US"/>
        </w:rPr>
        <w:t>Name, n., 2021. </w:t>
      </w:r>
      <w:r w:rsidRPr="005F359E">
        <w:rPr>
          <w:rFonts w:eastAsiaTheme="minorEastAsia" w:cs="Times New Roman"/>
          <w:i/>
          <w:iCs/>
          <w:u w:val="single"/>
          <w:lang w:val="en-US"/>
        </w:rPr>
        <w:t>What is Verbal Communication? definition and meaning - Business Jargons</w:t>
      </w:r>
      <w:r w:rsidRPr="005F359E">
        <w:rPr>
          <w:rFonts w:eastAsiaTheme="minorEastAsia" w:cs="Times New Roman"/>
          <w:u w:val="single"/>
          <w:lang w:val="en-US"/>
        </w:rPr>
        <w:t>. [online] Business Jargons. Available at: &lt;https://businessjargons.com/verbal-communication.html#:~:text=Definition%3A%20The%20Verbal%20Communication%20is%20a%20type%20of,the%20form%20of%20speeches%2C%20discussions%2C%20presentations%2C%20and%20conversations.&gt; [Accessed 2 July 2021].</w:t>
      </w:r>
    </w:p>
    <w:p w14:paraId="0EFDC480" w14:textId="77777777" w:rsidR="008D2700" w:rsidRPr="005F359E" w:rsidRDefault="008D2700" w:rsidP="00136213">
      <w:pPr>
        <w:pStyle w:val="ListParagraph"/>
        <w:numPr>
          <w:ilvl w:val="0"/>
          <w:numId w:val="1"/>
        </w:numPr>
        <w:spacing w:after="100" w:line="360" w:lineRule="auto"/>
        <w:rPr>
          <w:rFonts w:eastAsiaTheme="minorEastAsia" w:cs="Times New Roman"/>
          <w:u w:val="single"/>
          <w:lang w:val="en-US"/>
        </w:rPr>
      </w:pPr>
      <w:r w:rsidRPr="005F359E">
        <w:rPr>
          <w:rFonts w:eastAsiaTheme="minorEastAsia" w:cs="Times New Roman"/>
          <w:u w:val="single"/>
          <w:lang w:val="en-US"/>
        </w:rPr>
        <w:t>Nordquist, R., 2021. What Is Nonverbal Communication? [online] ThoughtCo. Available at: &lt;https://www.thoughtco.com/what-is-nonverbal-communication-1691351&gt; [Accessed 2 July 2021].</w:t>
      </w:r>
    </w:p>
    <w:p w14:paraId="3868105B" w14:textId="77777777" w:rsidR="008D2700" w:rsidRPr="005F359E" w:rsidRDefault="008D2700" w:rsidP="00136213">
      <w:pPr>
        <w:pStyle w:val="ListParagraph"/>
        <w:numPr>
          <w:ilvl w:val="0"/>
          <w:numId w:val="1"/>
        </w:numPr>
        <w:spacing w:after="100" w:line="360" w:lineRule="auto"/>
        <w:rPr>
          <w:rFonts w:eastAsiaTheme="minorEastAsia" w:cs="Times New Roman"/>
          <w:u w:val="single"/>
          <w:lang w:val="en-US"/>
        </w:rPr>
      </w:pPr>
      <w:r w:rsidRPr="005F359E">
        <w:rPr>
          <w:rFonts w:eastAsiaTheme="minorEastAsia" w:cs="Times New Roman"/>
          <w:u w:val="single"/>
          <w:lang w:val="en-US"/>
        </w:rPr>
        <w:t>Wrench, J., 2017. </w:t>
      </w:r>
      <w:r w:rsidRPr="005F359E">
        <w:rPr>
          <w:rFonts w:eastAsiaTheme="minorEastAsia" w:cs="Times New Roman"/>
          <w:i/>
          <w:iCs/>
          <w:u w:val="single"/>
          <w:lang w:val="en-US"/>
        </w:rPr>
        <w:t>The Importance of Listening in Effective Communication</w:t>
      </w:r>
      <w:r w:rsidRPr="005F359E">
        <w:rPr>
          <w:rFonts w:eastAsiaTheme="minorEastAsia" w:cs="Times New Roman"/>
          <w:u w:val="single"/>
          <w:lang w:val="en-US"/>
        </w:rPr>
        <w:t>. [online] Brewminate. Available at: &lt;https://brewminate.com/the-importance-of-listening-in-effective-communication/&gt; [Accessed 3 July 2021].</w:t>
      </w:r>
    </w:p>
    <w:p w14:paraId="3FD575C4" w14:textId="7B13C3DB" w:rsidR="00157055" w:rsidRDefault="00157055" w:rsidP="00157055">
      <w:pPr>
        <w:rPr>
          <w:lang w:val="en-US"/>
        </w:rPr>
      </w:pPr>
    </w:p>
    <w:p w14:paraId="404D98BA" w14:textId="36D0398D" w:rsidR="00157055" w:rsidRDefault="00157055" w:rsidP="00157055">
      <w:pPr>
        <w:rPr>
          <w:lang w:val="en-US"/>
        </w:rPr>
      </w:pPr>
    </w:p>
    <w:p w14:paraId="6D3CB382" w14:textId="4CBF6189" w:rsidR="00E026F5" w:rsidRDefault="00E026F5" w:rsidP="00157055">
      <w:pPr>
        <w:rPr>
          <w:lang w:val="en-US"/>
        </w:rPr>
      </w:pPr>
    </w:p>
    <w:p w14:paraId="650DA068" w14:textId="56CF953D" w:rsidR="00E026F5" w:rsidRDefault="00E026F5" w:rsidP="00157055">
      <w:pPr>
        <w:rPr>
          <w:lang w:val="en-US"/>
        </w:rPr>
      </w:pPr>
    </w:p>
    <w:p w14:paraId="749D2EBB" w14:textId="4D16B983" w:rsidR="00E026F5" w:rsidRDefault="00E026F5" w:rsidP="00157055">
      <w:pPr>
        <w:rPr>
          <w:lang w:val="en-US"/>
        </w:rPr>
      </w:pPr>
    </w:p>
    <w:p w14:paraId="7BD7C0E9" w14:textId="1F10A12F" w:rsidR="00E026F5" w:rsidRDefault="00E026F5" w:rsidP="00157055">
      <w:pPr>
        <w:rPr>
          <w:lang w:val="en-US"/>
        </w:rPr>
      </w:pPr>
    </w:p>
    <w:p w14:paraId="5C044956" w14:textId="77777777" w:rsidR="00E026F5" w:rsidRDefault="00E026F5" w:rsidP="00157055">
      <w:pPr>
        <w:rPr>
          <w:lang w:val="en-US"/>
        </w:rPr>
      </w:pPr>
    </w:p>
    <w:p w14:paraId="32096040" w14:textId="2CBE3DE9" w:rsidR="00157055" w:rsidRDefault="00157055" w:rsidP="00157055">
      <w:pPr>
        <w:rPr>
          <w:lang w:val="en-US"/>
        </w:rPr>
      </w:pPr>
    </w:p>
    <w:p w14:paraId="02E39525" w14:textId="65B234EB" w:rsidR="00157055" w:rsidRDefault="00157055" w:rsidP="00157055"/>
    <w:p w14:paraId="00A4F5AA" w14:textId="53712983" w:rsidR="007D7DAC" w:rsidRDefault="007D7DAC" w:rsidP="00157055"/>
    <w:p w14:paraId="37526D9E" w14:textId="70442255" w:rsidR="007D7DAC" w:rsidRDefault="007D7DAC" w:rsidP="00157055"/>
    <w:p w14:paraId="1B790341" w14:textId="6F32AC4F" w:rsidR="00157055" w:rsidRDefault="00BB3ADA" w:rsidP="00BB3ADA">
      <w:pPr>
        <w:tabs>
          <w:tab w:val="left" w:pos="2380"/>
        </w:tabs>
        <w:rPr>
          <w:lang w:val="en-US"/>
        </w:rPr>
      </w:pPr>
      <w:r>
        <w:rPr>
          <w:lang w:val="en-US"/>
        </w:rPr>
        <w:tab/>
      </w:r>
    </w:p>
    <w:p w14:paraId="6EDB5925" w14:textId="77777777" w:rsidR="00157055" w:rsidRPr="00157055" w:rsidRDefault="00157055" w:rsidP="00157055">
      <w:pPr>
        <w:rPr>
          <w:lang w:val="en-US"/>
        </w:rPr>
      </w:pPr>
    </w:p>
    <w:sectPr w:rsidR="00157055" w:rsidRPr="00157055">
      <w:headerReference w:type="defaul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709D8" w14:textId="77777777" w:rsidR="002A6428" w:rsidRDefault="002A6428" w:rsidP="004B5B94">
      <w:pPr>
        <w:spacing w:after="0" w:line="240" w:lineRule="auto"/>
      </w:pPr>
      <w:r>
        <w:separator/>
      </w:r>
    </w:p>
  </w:endnote>
  <w:endnote w:type="continuationSeparator" w:id="0">
    <w:p w14:paraId="3EC5A271" w14:textId="77777777" w:rsidR="002A6428" w:rsidRDefault="002A6428" w:rsidP="004B5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5DD55" w14:textId="77777777" w:rsidR="002A6428" w:rsidRDefault="002A6428" w:rsidP="004B5B94">
      <w:pPr>
        <w:spacing w:after="0" w:line="240" w:lineRule="auto"/>
      </w:pPr>
      <w:r>
        <w:separator/>
      </w:r>
    </w:p>
  </w:footnote>
  <w:footnote w:type="continuationSeparator" w:id="0">
    <w:p w14:paraId="2C0FD961" w14:textId="77777777" w:rsidR="002A6428" w:rsidRDefault="002A6428" w:rsidP="004B5B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24941" w14:textId="42289093" w:rsidR="00D9514D" w:rsidRDefault="00D9514D" w:rsidP="00D9514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067DF"/>
    <w:multiLevelType w:val="hybridMultilevel"/>
    <w:tmpl w:val="C8FC1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051B3"/>
    <w:multiLevelType w:val="hybridMultilevel"/>
    <w:tmpl w:val="F3187B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CA37F6"/>
    <w:multiLevelType w:val="hybridMultilevel"/>
    <w:tmpl w:val="6B609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9C55AE"/>
    <w:multiLevelType w:val="hybridMultilevel"/>
    <w:tmpl w:val="C5303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901E2"/>
    <w:multiLevelType w:val="hybridMultilevel"/>
    <w:tmpl w:val="C1DCB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5D0F3A"/>
    <w:multiLevelType w:val="multilevel"/>
    <w:tmpl w:val="D2463E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8F614C"/>
    <w:multiLevelType w:val="hybridMultilevel"/>
    <w:tmpl w:val="4FC6E18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E53139"/>
    <w:multiLevelType w:val="hybridMultilevel"/>
    <w:tmpl w:val="132CFE94"/>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01528CB"/>
    <w:multiLevelType w:val="hybridMultilevel"/>
    <w:tmpl w:val="41E07F8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7B3817"/>
    <w:multiLevelType w:val="hybridMultilevel"/>
    <w:tmpl w:val="EDB4B0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E201DC"/>
    <w:multiLevelType w:val="hybridMultilevel"/>
    <w:tmpl w:val="1D1C233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7F27E4"/>
    <w:multiLevelType w:val="hybridMultilevel"/>
    <w:tmpl w:val="4DFE75EE"/>
    <w:lvl w:ilvl="0" w:tplc="F2BA727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DC62FF"/>
    <w:multiLevelType w:val="hybridMultilevel"/>
    <w:tmpl w:val="594E8F9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781938"/>
    <w:multiLevelType w:val="hybridMultilevel"/>
    <w:tmpl w:val="4F3E8988"/>
    <w:lvl w:ilvl="0" w:tplc="D4846090">
      <w:start w:val="1"/>
      <w:numFmt w:val="bullet"/>
      <w:lvlText w:val=""/>
      <w:lvlJc w:val="left"/>
      <w:pPr>
        <w:ind w:left="14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65B2F14"/>
    <w:multiLevelType w:val="hybridMultilevel"/>
    <w:tmpl w:val="B41E74D8"/>
    <w:lvl w:ilvl="0" w:tplc="EAC06F3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5E3EB7"/>
    <w:multiLevelType w:val="hybridMultilevel"/>
    <w:tmpl w:val="2A72A0F0"/>
    <w:lvl w:ilvl="0" w:tplc="8F82118E">
      <w:start w:val="1"/>
      <w:numFmt w:val="bullet"/>
      <w:pStyle w:val="TOC3"/>
      <w:lvlText w:val=""/>
      <w:lvlJc w:val="left"/>
      <w:pPr>
        <w:ind w:left="921" w:hanging="360"/>
      </w:pPr>
      <w:rPr>
        <w:rFonts w:ascii="Symbol" w:hAnsi="Symbol" w:hint="default"/>
      </w:rPr>
    </w:lvl>
    <w:lvl w:ilvl="1" w:tplc="08090003" w:tentative="1">
      <w:start w:val="1"/>
      <w:numFmt w:val="bullet"/>
      <w:lvlText w:val="o"/>
      <w:lvlJc w:val="left"/>
      <w:pPr>
        <w:ind w:left="1641" w:hanging="360"/>
      </w:pPr>
      <w:rPr>
        <w:rFonts w:ascii="Courier New" w:hAnsi="Courier New" w:cs="Courier New" w:hint="default"/>
      </w:rPr>
    </w:lvl>
    <w:lvl w:ilvl="2" w:tplc="08090005" w:tentative="1">
      <w:start w:val="1"/>
      <w:numFmt w:val="bullet"/>
      <w:lvlText w:val=""/>
      <w:lvlJc w:val="left"/>
      <w:pPr>
        <w:ind w:left="2361" w:hanging="360"/>
      </w:pPr>
      <w:rPr>
        <w:rFonts w:ascii="Wingdings" w:hAnsi="Wingdings" w:hint="default"/>
      </w:rPr>
    </w:lvl>
    <w:lvl w:ilvl="3" w:tplc="08090001" w:tentative="1">
      <w:start w:val="1"/>
      <w:numFmt w:val="bullet"/>
      <w:lvlText w:val=""/>
      <w:lvlJc w:val="left"/>
      <w:pPr>
        <w:ind w:left="3081" w:hanging="360"/>
      </w:pPr>
      <w:rPr>
        <w:rFonts w:ascii="Symbol" w:hAnsi="Symbol" w:hint="default"/>
      </w:rPr>
    </w:lvl>
    <w:lvl w:ilvl="4" w:tplc="08090003" w:tentative="1">
      <w:start w:val="1"/>
      <w:numFmt w:val="bullet"/>
      <w:lvlText w:val="o"/>
      <w:lvlJc w:val="left"/>
      <w:pPr>
        <w:ind w:left="3801" w:hanging="360"/>
      </w:pPr>
      <w:rPr>
        <w:rFonts w:ascii="Courier New" w:hAnsi="Courier New" w:cs="Courier New" w:hint="default"/>
      </w:rPr>
    </w:lvl>
    <w:lvl w:ilvl="5" w:tplc="08090005" w:tentative="1">
      <w:start w:val="1"/>
      <w:numFmt w:val="bullet"/>
      <w:lvlText w:val=""/>
      <w:lvlJc w:val="left"/>
      <w:pPr>
        <w:ind w:left="4521" w:hanging="360"/>
      </w:pPr>
      <w:rPr>
        <w:rFonts w:ascii="Wingdings" w:hAnsi="Wingdings" w:hint="default"/>
      </w:rPr>
    </w:lvl>
    <w:lvl w:ilvl="6" w:tplc="08090001" w:tentative="1">
      <w:start w:val="1"/>
      <w:numFmt w:val="bullet"/>
      <w:lvlText w:val=""/>
      <w:lvlJc w:val="left"/>
      <w:pPr>
        <w:ind w:left="5241" w:hanging="360"/>
      </w:pPr>
      <w:rPr>
        <w:rFonts w:ascii="Symbol" w:hAnsi="Symbol" w:hint="default"/>
      </w:rPr>
    </w:lvl>
    <w:lvl w:ilvl="7" w:tplc="08090003" w:tentative="1">
      <w:start w:val="1"/>
      <w:numFmt w:val="bullet"/>
      <w:lvlText w:val="o"/>
      <w:lvlJc w:val="left"/>
      <w:pPr>
        <w:ind w:left="5961" w:hanging="360"/>
      </w:pPr>
      <w:rPr>
        <w:rFonts w:ascii="Courier New" w:hAnsi="Courier New" w:cs="Courier New" w:hint="default"/>
      </w:rPr>
    </w:lvl>
    <w:lvl w:ilvl="8" w:tplc="08090005" w:tentative="1">
      <w:start w:val="1"/>
      <w:numFmt w:val="bullet"/>
      <w:lvlText w:val=""/>
      <w:lvlJc w:val="left"/>
      <w:pPr>
        <w:ind w:left="6681" w:hanging="360"/>
      </w:pPr>
      <w:rPr>
        <w:rFonts w:ascii="Wingdings" w:hAnsi="Wingdings" w:hint="default"/>
      </w:rPr>
    </w:lvl>
  </w:abstractNum>
  <w:abstractNum w:abstractNumId="16" w15:restartNumberingAfterBreak="0">
    <w:nsid w:val="2BBA4832"/>
    <w:multiLevelType w:val="hybridMultilevel"/>
    <w:tmpl w:val="A282F2AE"/>
    <w:lvl w:ilvl="0" w:tplc="A95A78E0">
      <w:start w:val="1"/>
      <w:numFmt w:val="bullet"/>
      <w:lvlText w:val=""/>
      <w:lvlJc w:val="left"/>
      <w:pPr>
        <w:ind w:left="936" w:hanging="360"/>
      </w:pPr>
      <w:rPr>
        <w:rFonts w:ascii="Symbol" w:hAnsi="Symbol"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17" w15:restartNumberingAfterBreak="0">
    <w:nsid w:val="385B4B8B"/>
    <w:multiLevelType w:val="multilevel"/>
    <w:tmpl w:val="AEFA2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DE499F"/>
    <w:multiLevelType w:val="multilevel"/>
    <w:tmpl w:val="277C1182"/>
    <w:lvl w:ilvl="0">
      <w:start w:val="1"/>
      <w:numFmt w:val="decimal"/>
      <w:lvlText w:val="%1."/>
      <w:lvlJc w:val="left"/>
      <w:pPr>
        <w:ind w:left="720" w:hanging="360"/>
      </w:pPr>
      <w:rPr>
        <w:color w:val="7030A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87C71A7"/>
    <w:multiLevelType w:val="hybridMultilevel"/>
    <w:tmpl w:val="AE4C4C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0D3653"/>
    <w:multiLevelType w:val="hybridMultilevel"/>
    <w:tmpl w:val="33B8A9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2B6537"/>
    <w:multiLevelType w:val="multilevel"/>
    <w:tmpl w:val="7F4E6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7F5F0C"/>
    <w:multiLevelType w:val="hybridMultilevel"/>
    <w:tmpl w:val="87683C80"/>
    <w:lvl w:ilvl="0" w:tplc="85BE303A">
      <w:numFmt w:val="bullet"/>
      <w:lvlText w:val="-"/>
      <w:lvlJc w:val="left"/>
      <w:pPr>
        <w:ind w:left="720" w:hanging="360"/>
      </w:pPr>
      <w:rPr>
        <w:rFonts w:ascii="Calibri" w:eastAsiaTheme="minorHAnsi" w:hAnsi="Calibri" w:cs="Calibri"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9363CA"/>
    <w:multiLevelType w:val="hybridMultilevel"/>
    <w:tmpl w:val="367EF04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58502D"/>
    <w:multiLevelType w:val="hybridMultilevel"/>
    <w:tmpl w:val="25A20C60"/>
    <w:lvl w:ilvl="0" w:tplc="264EFF6A">
      <w:start w:val="1"/>
      <w:numFmt w:val="bullet"/>
      <w:lvlText w:val=""/>
      <w:lvlJc w:val="left"/>
      <w:pPr>
        <w:ind w:left="4329" w:hanging="360"/>
      </w:pPr>
      <w:rPr>
        <w:rFonts w:ascii="Symbol" w:hAnsi="Symbol"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25" w15:restartNumberingAfterBreak="0">
    <w:nsid w:val="6D5B0C54"/>
    <w:multiLevelType w:val="hybridMultilevel"/>
    <w:tmpl w:val="F356E4B0"/>
    <w:lvl w:ilvl="0" w:tplc="D4846090">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0843EF8"/>
    <w:multiLevelType w:val="hybridMultilevel"/>
    <w:tmpl w:val="EB7214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8E071FF"/>
    <w:multiLevelType w:val="multilevel"/>
    <w:tmpl w:val="2D7421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3"/>
  </w:num>
  <w:num w:numId="3">
    <w:abstractNumId w:val="16"/>
  </w:num>
  <w:num w:numId="4">
    <w:abstractNumId w:val="15"/>
  </w:num>
  <w:num w:numId="5">
    <w:abstractNumId w:val="24"/>
  </w:num>
  <w:num w:numId="6">
    <w:abstractNumId w:val="22"/>
  </w:num>
  <w:num w:numId="7">
    <w:abstractNumId w:val="17"/>
  </w:num>
  <w:num w:numId="8">
    <w:abstractNumId w:val="8"/>
  </w:num>
  <w:num w:numId="9">
    <w:abstractNumId w:val="7"/>
  </w:num>
  <w:num w:numId="10">
    <w:abstractNumId w:val="10"/>
  </w:num>
  <w:num w:numId="11">
    <w:abstractNumId w:val="12"/>
  </w:num>
  <w:num w:numId="12">
    <w:abstractNumId w:val="11"/>
  </w:num>
  <w:num w:numId="13">
    <w:abstractNumId w:val="9"/>
  </w:num>
  <w:num w:numId="14">
    <w:abstractNumId w:val="1"/>
  </w:num>
  <w:num w:numId="15">
    <w:abstractNumId w:val="26"/>
  </w:num>
  <w:num w:numId="16">
    <w:abstractNumId w:val="21"/>
  </w:num>
  <w:num w:numId="17">
    <w:abstractNumId w:val="5"/>
  </w:num>
  <w:num w:numId="18">
    <w:abstractNumId w:val="27"/>
  </w:num>
  <w:num w:numId="19">
    <w:abstractNumId w:val="4"/>
  </w:num>
  <w:num w:numId="20">
    <w:abstractNumId w:val="3"/>
  </w:num>
  <w:num w:numId="21">
    <w:abstractNumId w:val="2"/>
  </w:num>
  <w:num w:numId="22">
    <w:abstractNumId w:val="14"/>
  </w:num>
  <w:num w:numId="23">
    <w:abstractNumId w:val="25"/>
  </w:num>
  <w:num w:numId="24">
    <w:abstractNumId w:val="13"/>
  </w:num>
  <w:num w:numId="25">
    <w:abstractNumId w:val="20"/>
  </w:num>
  <w:num w:numId="26">
    <w:abstractNumId w:val="19"/>
  </w:num>
  <w:num w:numId="27">
    <w:abstractNumId w:val="18"/>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F88"/>
    <w:rsid w:val="00001EE1"/>
    <w:rsid w:val="00003743"/>
    <w:rsid w:val="0000549C"/>
    <w:rsid w:val="00007FB5"/>
    <w:rsid w:val="000106A9"/>
    <w:rsid w:val="000129EC"/>
    <w:rsid w:val="000145F9"/>
    <w:rsid w:val="000175B4"/>
    <w:rsid w:val="00020DE9"/>
    <w:rsid w:val="00020EDD"/>
    <w:rsid w:val="00021602"/>
    <w:rsid w:val="00024690"/>
    <w:rsid w:val="000257C8"/>
    <w:rsid w:val="00027593"/>
    <w:rsid w:val="00031271"/>
    <w:rsid w:val="00033F43"/>
    <w:rsid w:val="000408D1"/>
    <w:rsid w:val="00041853"/>
    <w:rsid w:val="00042536"/>
    <w:rsid w:val="00042B3B"/>
    <w:rsid w:val="000501F1"/>
    <w:rsid w:val="00050D76"/>
    <w:rsid w:val="00051BB6"/>
    <w:rsid w:val="00053DE9"/>
    <w:rsid w:val="00054A73"/>
    <w:rsid w:val="000561EF"/>
    <w:rsid w:val="00056966"/>
    <w:rsid w:val="00063B30"/>
    <w:rsid w:val="00075210"/>
    <w:rsid w:val="00075B4D"/>
    <w:rsid w:val="00076519"/>
    <w:rsid w:val="000829AE"/>
    <w:rsid w:val="0008452E"/>
    <w:rsid w:val="00086733"/>
    <w:rsid w:val="00096B66"/>
    <w:rsid w:val="000A496E"/>
    <w:rsid w:val="000A614F"/>
    <w:rsid w:val="000A6E9B"/>
    <w:rsid w:val="000A75A0"/>
    <w:rsid w:val="000B4A1B"/>
    <w:rsid w:val="000B7634"/>
    <w:rsid w:val="000C004C"/>
    <w:rsid w:val="000C37DC"/>
    <w:rsid w:val="000C76F4"/>
    <w:rsid w:val="000D38A1"/>
    <w:rsid w:val="000D5B7B"/>
    <w:rsid w:val="000D769A"/>
    <w:rsid w:val="000E30CB"/>
    <w:rsid w:val="000E35D7"/>
    <w:rsid w:val="000E67CE"/>
    <w:rsid w:val="000E695C"/>
    <w:rsid w:val="000E7363"/>
    <w:rsid w:val="000F1600"/>
    <w:rsid w:val="000F3165"/>
    <w:rsid w:val="000F4202"/>
    <w:rsid w:val="000F58D7"/>
    <w:rsid w:val="000F6FC1"/>
    <w:rsid w:val="00101F2F"/>
    <w:rsid w:val="001111FB"/>
    <w:rsid w:val="00112ECE"/>
    <w:rsid w:val="00121566"/>
    <w:rsid w:val="00136213"/>
    <w:rsid w:val="00136667"/>
    <w:rsid w:val="00137097"/>
    <w:rsid w:val="00156871"/>
    <w:rsid w:val="00157055"/>
    <w:rsid w:val="001626FC"/>
    <w:rsid w:val="00162846"/>
    <w:rsid w:val="001658F6"/>
    <w:rsid w:val="00165DBD"/>
    <w:rsid w:val="00171CC1"/>
    <w:rsid w:val="001757A0"/>
    <w:rsid w:val="00177740"/>
    <w:rsid w:val="001809E8"/>
    <w:rsid w:val="00184D53"/>
    <w:rsid w:val="00190517"/>
    <w:rsid w:val="00191C61"/>
    <w:rsid w:val="00194C97"/>
    <w:rsid w:val="00196E38"/>
    <w:rsid w:val="001A3887"/>
    <w:rsid w:val="001A5478"/>
    <w:rsid w:val="001A6E46"/>
    <w:rsid w:val="001B153A"/>
    <w:rsid w:val="001B2613"/>
    <w:rsid w:val="001B55F7"/>
    <w:rsid w:val="001B7381"/>
    <w:rsid w:val="001C031B"/>
    <w:rsid w:val="001C24B3"/>
    <w:rsid w:val="001C75DE"/>
    <w:rsid w:val="001D1F5E"/>
    <w:rsid w:val="001D4262"/>
    <w:rsid w:val="001D7400"/>
    <w:rsid w:val="001E2F72"/>
    <w:rsid w:val="001E478A"/>
    <w:rsid w:val="001F074B"/>
    <w:rsid w:val="001F1B1B"/>
    <w:rsid w:val="001F29CB"/>
    <w:rsid w:val="001F4905"/>
    <w:rsid w:val="00200C5B"/>
    <w:rsid w:val="0020191E"/>
    <w:rsid w:val="0020254B"/>
    <w:rsid w:val="00206AD0"/>
    <w:rsid w:val="00206F0E"/>
    <w:rsid w:val="00212987"/>
    <w:rsid w:val="00212C1D"/>
    <w:rsid w:val="002132E8"/>
    <w:rsid w:val="002133E9"/>
    <w:rsid w:val="0021555F"/>
    <w:rsid w:val="00217AC8"/>
    <w:rsid w:val="00223E65"/>
    <w:rsid w:val="00234B3F"/>
    <w:rsid w:val="00235363"/>
    <w:rsid w:val="002365D4"/>
    <w:rsid w:val="00243940"/>
    <w:rsid w:val="002476C8"/>
    <w:rsid w:val="002508F7"/>
    <w:rsid w:val="00252870"/>
    <w:rsid w:val="002534A1"/>
    <w:rsid w:val="0025469D"/>
    <w:rsid w:val="00254DCC"/>
    <w:rsid w:val="002620E7"/>
    <w:rsid w:val="00262BF8"/>
    <w:rsid w:val="00265B2F"/>
    <w:rsid w:val="002664CD"/>
    <w:rsid w:val="00270A05"/>
    <w:rsid w:val="00271318"/>
    <w:rsid w:val="0027288C"/>
    <w:rsid w:val="0027470E"/>
    <w:rsid w:val="00277E24"/>
    <w:rsid w:val="002862C1"/>
    <w:rsid w:val="00287430"/>
    <w:rsid w:val="002905D8"/>
    <w:rsid w:val="002959F6"/>
    <w:rsid w:val="002975A5"/>
    <w:rsid w:val="0029782C"/>
    <w:rsid w:val="0029793B"/>
    <w:rsid w:val="002979EE"/>
    <w:rsid w:val="002A1C57"/>
    <w:rsid w:val="002A1E77"/>
    <w:rsid w:val="002A5729"/>
    <w:rsid w:val="002A6428"/>
    <w:rsid w:val="002B0BD6"/>
    <w:rsid w:val="002B324C"/>
    <w:rsid w:val="002C5128"/>
    <w:rsid w:val="002C700C"/>
    <w:rsid w:val="002D07A5"/>
    <w:rsid w:val="002D2B35"/>
    <w:rsid w:val="002D56DE"/>
    <w:rsid w:val="002D67F9"/>
    <w:rsid w:val="002D6F7C"/>
    <w:rsid w:val="002D7D36"/>
    <w:rsid w:val="002E180C"/>
    <w:rsid w:val="002E3D36"/>
    <w:rsid w:val="002E6B95"/>
    <w:rsid w:val="002F18BD"/>
    <w:rsid w:val="002F1BDE"/>
    <w:rsid w:val="002F1D5F"/>
    <w:rsid w:val="002F2435"/>
    <w:rsid w:val="002F27DE"/>
    <w:rsid w:val="002F3423"/>
    <w:rsid w:val="002F48A5"/>
    <w:rsid w:val="002F53A8"/>
    <w:rsid w:val="002F6AF2"/>
    <w:rsid w:val="002F78FA"/>
    <w:rsid w:val="00300774"/>
    <w:rsid w:val="003008B7"/>
    <w:rsid w:val="00300928"/>
    <w:rsid w:val="00300BFC"/>
    <w:rsid w:val="00304B12"/>
    <w:rsid w:val="00304CBB"/>
    <w:rsid w:val="00305E9E"/>
    <w:rsid w:val="00306033"/>
    <w:rsid w:val="00307EA4"/>
    <w:rsid w:val="003151F5"/>
    <w:rsid w:val="00315A28"/>
    <w:rsid w:val="00320AC8"/>
    <w:rsid w:val="00323F64"/>
    <w:rsid w:val="00326229"/>
    <w:rsid w:val="003272D9"/>
    <w:rsid w:val="00334004"/>
    <w:rsid w:val="00335AB0"/>
    <w:rsid w:val="00345363"/>
    <w:rsid w:val="00345E4E"/>
    <w:rsid w:val="00351977"/>
    <w:rsid w:val="0035292E"/>
    <w:rsid w:val="00356A38"/>
    <w:rsid w:val="00360965"/>
    <w:rsid w:val="003617CD"/>
    <w:rsid w:val="00366397"/>
    <w:rsid w:val="003665D4"/>
    <w:rsid w:val="003761BF"/>
    <w:rsid w:val="0037712A"/>
    <w:rsid w:val="00381962"/>
    <w:rsid w:val="00385490"/>
    <w:rsid w:val="003876D5"/>
    <w:rsid w:val="003919F5"/>
    <w:rsid w:val="00395D71"/>
    <w:rsid w:val="003A02B6"/>
    <w:rsid w:val="003A0CD7"/>
    <w:rsid w:val="003A727B"/>
    <w:rsid w:val="003B1D41"/>
    <w:rsid w:val="003C5F52"/>
    <w:rsid w:val="003C7910"/>
    <w:rsid w:val="003D434A"/>
    <w:rsid w:val="003D45CC"/>
    <w:rsid w:val="003D46CE"/>
    <w:rsid w:val="003E15A9"/>
    <w:rsid w:val="003E5C19"/>
    <w:rsid w:val="003E7FEF"/>
    <w:rsid w:val="003F17BE"/>
    <w:rsid w:val="003F458C"/>
    <w:rsid w:val="003F6C1D"/>
    <w:rsid w:val="0040191D"/>
    <w:rsid w:val="00401A34"/>
    <w:rsid w:val="0040376B"/>
    <w:rsid w:val="00404556"/>
    <w:rsid w:val="004053AB"/>
    <w:rsid w:val="0040689E"/>
    <w:rsid w:val="00407E18"/>
    <w:rsid w:val="004123D7"/>
    <w:rsid w:val="0042190E"/>
    <w:rsid w:val="00421A43"/>
    <w:rsid w:val="00421CDF"/>
    <w:rsid w:val="004225E4"/>
    <w:rsid w:val="00433804"/>
    <w:rsid w:val="0043758F"/>
    <w:rsid w:val="0044097A"/>
    <w:rsid w:val="0044144C"/>
    <w:rsid w:val="004423ED"/>
    <w:rsid w:val="00442F82"/>
    <w:rsid w:val="004471EB"/>
    <w:rsid w:val="0044740B"/>
    <w:rsid w:val="0045170F"/>
    <w:rsid w:val="0045186C"/>
    <w:rsid w:val="00452482"/>
    <w:rsid w:val="004701D5"/>
    <w:rsid w:val="00471C87"/>
    <w:rsid w:val="004731ED"/>
    <w:rsid w:val="00477248"/>
    <w:rsid w:val="00480371"/>
    <w:rsid w:val="004811A2"/>
    <w:rsid w:val="00484FD4"/>
    <w:rsid w:val="004869CB"/>
    <w:rsid w:val="00497A0D"/>
    <w:rsid w:val="004A4771"/>
    <w:rsid w:val="004A5C27"/>
    <w:rsid w:val="004A649C"/>
    <w:rsid w:val="004A66F4"/>
    <w:rsid w:val="004B25C1"/>
    <w:rsid w:val="004B2B3B"/>
    <w:rsid w:val="004B3678"/>
    <w:rsid w:val="004B4AC3"/>
    <w:rsid w:val="004B5B94"/>
    <w:rsid w:val="004B6289"/>
    <w:rsid w:val="004C0C84"/>
    <w:rsid w:val="004C235B"/>
    <w:rsid w:val="004C3108"/>
    <w:rsid w:val="004C3119"/>
    <w:rsid w:val="004C4792"/>
    <w:rsid w:val="004C6231"/>
    <w:rsid w:val="004D2128"/>
    <w:rsid w:val="004D3A17"/>
    <w:rsid w:val="004E20C5"/>
    <w:rsid w:val="004F179A"/>
    <w:rsid w:val="004F206F"/>
    <w:rsid w:val="004F33A0"/>
    <w:rsid w:val="004F577A"/>
    <w:rsid w:val="004F6EC0"/>
    <w:rsid w:val="004F77F2"/>
    <w:rsid w:val="005009E4"/>
    <w:rsid w:val="00501059"/>
    <w:rsid w:val="005014E0"/>
    <w:rsid w:val="00506187"/>
    <w:rsid w:val="005109FD"/>
    <w:rsid w:val="005126F9"/>
    <w:rsid w:val="00514E2B"/>
    <w:rsid w:val="005217F9"/>
    <w:rsid w:val="00522A9C"/>
    <w:rsid w:val="0052432C"/>
    <w:rsid w:val="00524A32"/>
    <w:rsid w:val="00527F00"/>
    <w:rsid w:val="005315D9"/>
    <w:rsid w:val="0053179E"/>
    <w:rsid w:val="005357A8"/>
    <w:rsid w:val="005454DF"/>
    <w:rsid w:val="00546598"/>
    <w:rsid w:val="00552845"/>
    <w:rsid w:val="00553876"/>
    <w:rsid w:val="00556F51"/>
    <w:rsid w:val="00557647"/>
    <w:rsid w:val="00560075"/>
    <w:rsid w:val="00560DB6"/>
    <w:rsid w:val="00564E0F"/>
    <w:rsid w:val="005676BD"/>
    <w:rsid w:val="005701EC"/>
    <w:rsid w:val="005710E6"/>
    <w:rsid w:val="00571AC8"/>
    <w:rsid w:val="00572300"/>
    <w:rsid w:val="00581295"/>
    <w:rsid w:val="0059052C"/>
    <w:rsid w:val="00590530"/>
    <w:rsid w:val="0059155B"/>
    <w:rsid w:val="00593BF3"/>
    <w:rsid w:val="005953F6"/>
    <w:rsid w:val="00595E40"/>
    <w:rsid w:val="00597D53"/>
    <w:rsid w:val="00597F4C"/>
    <w:rsid w:val="005A2684"/>
    <w:rsid w:val="005A34CC"/>
    <w:rsid w:val="005A389C"/>
    <w:rsid w:val="005A4AC4"/>
    <w:rsid w:val="005B2468"/>
    <w:rsid w:val="005B5431"/>
    <w:rsid w:val="005C576F"/>
    <w:rsid w:val="005C7F1E"/>
    <w:rsid w:val="005D0E38"/>
    <w:rsid w:val="005D1FF5"/>
    <w:rsid w:val="005D2CD1"/>
    <w:rsid w:val="005D3F8B"/>
    <w:rsid w:val="005D41D0"/>
    <w:rsid w:val="005E1DAB"/>
    <w:rsid w:val="005E2334"/>
    <w:rsid w:val="005F359E"/>
    <w:rsid w:val="005F501B"/>
    <w:rsid w:val="005F55A2"/>
    <w:rsid w:val="005F646B"/>
    <w:rsid w:val="006071E4"/>
    <w:rsid w:val="006100B8"/>
    <w:rsid w:val="006120BF"/>
    <w:rsid w:val="006129CA"/>
    <w:rsid w:val="00613573"/>
    <w:rsid w:val="006152E9"/>
    <w:rsid w:val="00615851"/>
    <w:rsid w:val="00617C24"/>
    <w:rsid w:val="006200B8"/>
    <w:rsid w:val="006260E1"/>
    <w:rsid w:val="006308B2"/>
    <w:rsid w:val="00634E9E"/>
    <w:rsid w:val="006355B8"/>
    <w:rsid w:val="00636067"/>
    <w:rsid w:val="006514D4"/>
    <w:rsid w:val="006531D9"/>
    <w:rsid w:val="0065333F"/>
    <w:rsid w:val="00654326"/>
    <w:rsid w:val="006562FC"/>
    <w:rsid w:val="00661EE8"/>
    <w:rsid w:val="006628DF"/>
    <w:rsid w:val="006645D4"/>
    <w:rsid w:val="00665C96"/>
    <w:rsid w:val="00666C77"/>
    <w:rsid w:val="0066723B"/>
    <w:rsid w:val="00671C01"/>
    <w:rsid w:val="00674E94"/>
    <w:rsid w:val="00675311"/>
    <w:rsid w:val="0067563B"/>
    <w:rsid w:val="00675750"/>
    <w:rsid w:val="00677C0B"/>
    <w:rsid w:val="00680741"/>
    <w:rsid w:val="00680BD7"/>
    <w:rsid w:val="00680CB4"/>
    <w:rsid w:val="00681E22"/>
    <w:rsid w:val="006905FD"/>
    <w:rsid w:val="006A1EB7"/>
    <w:rsid w:val="006A3D59"/>
    <w:rsid w:val="006A6384"/>
    <w:rsid w:val="006B2733"/>
    <w:rsid w:val="006B6198"/>
    <w:rsid w:val="006C2AAA"/>
    <w:rsid w:val="006C3AA9"/>
    <w:rsid w:val="006C48FE"/>
    <w:rsid w:val="006C6B40"/>
    <w:rsid w:val="006D168E"/>
    <w:rsid w:val="006D1BC1"/>
    <w:rsid w:val="006D2CF9"/>
    <w:rsid w:val="006D51BF"/>
    <w:rsid w:val="006D7B4C"/>
    <w:rsid w:val="006E0A0E"/>
    <w:rsid w:val="006E0B0B"/>
    <w:rsid w:val="006E36F3"/>
    <w:rsid w:val="006E4799"/>
    <w:rsid w:val="006E72CA"/>
    <w:rsid w:val="006F202F"/>
    <w:rsid w:val="006F4F17"/>
    <w:rsid w:val="00700B06"/>
    <w:rsid w:val="007010A0"/>
    <w:rsid w:val="00704A31"/>
    <w:rsid w:val="00713325"/>
    <w:rsid w:val="007138E4"/>
    <w:rsid w:val="00713AC4"/>
    <w:rsid w:val="00721089"/>
    <w:rsid w:val="00724A1E"/>
    <w:rsid w:val="0072655F"/>
    <w:rsid w:val="007279DE"/>
    <w:rsid w:val="0073461A"/>
    <w:rsid w:val="007352D0"/>
    <w:rsid w:val="007360B9"/>
    <w:rsid w:val="00737F78"/>
    <w:rsid w:val="007410C7"/>
    <w:rsid w:val="00741DB6"/>
    <w:rsid w:val="00750261"/>
    <w:rsid w:val="007538FA"/>
    <w:rsid w:val="00762927"/>
    <w:rsid w:val="00763590"/>
    <w:rsid w:val="00766B0A"/>
    <w:rsid w:val="00771F53"/>
    <w:rsid w:val="00774A7E"/>
    <w:rsid w:val="00776728"/>
    <w:rsid w:val="007776A9"/>
    <w:rsid w:val="00780075"/>
    <w:rsid w:val="0078451D"/>
    <w:rsid w:val="00784FD3"/>
    <w:rsid w:val="007856CA"/>
    <w:rsid w:val="007871D2"/>
    <w:rsid w:val="00793A9E"/>
    <w:rsid w:val="00794E76"/>
    <w:rsid w:val="007965E0"/>
    <w:rsid w:val="007A09F6"/>
    <w:rsid w:val="007A1D01"/>
    <w:rsid w:val="007A2934"/>
    <w:rsid w:val="007A3468"/>
    <w:rsid w:val="007A6D21"/>
    <w:rsid w:val="007B4FF4"/>
    <w:rsid w:val="007B64E9"/>
    <w:rsid w:val="007C3351"/>
    <w:rsid w:val="007D339A"/>
    <w:rsid w:val="007D61A8"/>
    <w:rsid w:val="007D6D46"/>
    <w:rsid w:val="007D7DAC"/>
    <w:rsid w:val="007E7829"/>
    <w:rsid w:val="007F060B"/>
    <w:rsid w:val="007F3C69"/>
    <w:rsid w:val="007F4201"/>
    <w:rsid w:val="008024F9"/>
    <w:rsid w:val="0080658A"/>
    <w:rsid w:val="00807157"/>
    <w:rsid w:val="0080718C"/>
    <w:rsid w:val="00807914"/>
    <w:rsid w:val="008134F0"/>
    <w:rsid w:val="00820849"/>
    <w:rsid w:val="0082387C"/>
    <w:rsid w:val="008319C4"/>
    <w:rsid w:val="008353D7"/>
    <w:rsid w:val="00836ECE"/>
    <w:rsid w:val="00841364"/>
    <w:rsid w:val="0084220A"/>
    <w:rsid w:val="00844F73"/>
    <w:rsid w:val="008477C8"/>
    <w:rsid w:val="0085752A"/>
    <w:rsid w:val="00857ECA"/>
    <w:rsid w:val="00857ED2"/>
    <w:rsid w:val="00863AD3"/>
    <w:rsid w:val="00863C5E"/>
    <w:rsid w:val="008673F2"/>
    <w:rsid w:val="00875E1F"/>
    <w:rsid w:val="008817F5"/>
    <w:rsid w:val="0088191D"/>
    <w:rsid w:val="0089413F"/>
    <w:rsid w:val="00895847"/>
    <w:rsid w:val="00896985"/>
    <w:rsid w:val="008A0372"/>
    <w:rsid w:val="008A0BDD"/>
    <w:rsid w:val="008A47A9"/>
    <w:rsid w:val="008A4B73"/>
    <w:rsid w:val="008B0424"/>
    <w:rsid w:val="008B40BE"/>
    <w:rsid w:val="008B4120"/>
    <w:rsid w:val="008C44E1"/>
    <w:rsid w:val="008C594C"/>
    <w:rsid w:val="008C68EE"/>
    <w:rsid w:val="008D01CB"/>
    <w:rsid w:val="008D0260"/>
    <w:rsid w:val="008D2605"/>
    <w:rsid w:val="008D2700"/>
    <w:rsid w:val="008D2B0E"/>
    <w:rsid w:val="008D72D1"/>
    <w:rsid w:val="008E07F1"/>
    <w:rsid w:val="008E1B94"/>
    <w:rsid w:val="008E2BB2"/>
    <w:rsid w:val="008E765F"/>
    <w:rsid w:val="008F3FA0"/>
    <w:rsid w:val="008F4794"/>
    <w:rsid w:val="00915361"/>
    <w:rsid w:val="00917D18"/>
    <w:rsid w:val="00920F35"/>
    <w:rsid w:val="00923473"/>
    <w:rsid w:val="00924966"/>
    <w:rsid w:val="00924FAA"/>
    <w:rsid w:val="0093092B"/>
    <w:rsid w:val="00930BFD"/>
    <w:rsid w:val="00931BA4"/>
    <w:rsid w:val="0093327C"/>
    <w:rsid w:val="0095119B"/>
    <w:rsid w:val="00951231"/>
    <w:rsid w:val="00955F75"/>
    <w:rsid w:val="00956025"/>
    <w:rsid w:val="009568C0"/>
    <w:rsid w:val="0095737F"/>
    <w:rsid w:val="00960763"/>
    <w:rsid w:val="009644DC"/>
    <w:rsid w:val="00965E47"/>
    <w:rsid w:val="00977AB9"/>
    <w:rsid w:val="0098359D"/>
    <w:rsid w:val="0098411B"/>
    <w:rsid w:val="00985760"/>
    <w:rsid w:val="009874BA"/>
    <w:rsid w:val="009917F3"/>
    <w:rsid w:val="009A26C3"/>
    <w:rsid w:val="009A2E7D"/>
    <w:rsid w:val="009A46BD"/>
    <w:rsid w:val="009A7DB4"/>
    <w:rsid w:val="009B2452"/>
    <w:rsid w:val="009B6262"/>
    <w:rsid w:val="009B7B6E"/>
    <w:rsid w:val="009C4A85"/>
    <w:rsid w:val="009D017F"/>
    <w:rsid w:val="009D0FF6"/>
    <w:rsid w:val="009D3062"/>
    <w:rsid w:val="009D4708"/>
    <w:rsid w:val="009D4A92"/>
    <w:rsid w:val="009D54BC"/>
    <w:rsid w:val="009E00B9"/>
    <w:rsid w:val="009F0A1F"/>
    <w:rsid w:val="009F244F"/>
    <w:rsid w:val="009F6038"/>
    <w:rsid w:val="00A00456"/>
    <w:rsid w:val="00A049E7"/>
    <w:rsid w:val="00A07784"/>
    <w:rsid w:val="00A07D47"/>
    <w:rsid w:val="00A11964"/>
    <w:rsid w:val="00A145A9"/>
    <w:rsid w:val="00A21AE1"/>
    <w:rsid w:val="00A23E2E"/>
    <w:rsid w:val="00A343FA"/>
    <w:rsid w:val="00A42766"/>
    <w:rsid w:val="00A44CB4"/>
    <w:rsid w:val="00A46BD0"/>
    <w:rsid w:val="00A501A8"/>
    <w:rsid w:val="00A5098B"/>
    <w:rsid w:val="00A54885"/>
    <w:rsid w:val="00A578ED"/>
    <w:rsid w:val="00A633D7"/>
    <w:rsid w:val="00A65301"/>
    <w:rsid w:val="00A659AF"/>
    <w:rsid w:val="00A71072"/>
    <w:rsid w:val="00A80227"/>
    <w:rsid w:val="00A822E7"/>
    <w:rsid w:val="00A8249E"/>
    <w:rsid w:val="00A83FC3"/>
    <w:rsid w:val="00A857AF"/>
    <w:rsid w:val="00A85B3A"/>
    <w:rsid w:val="00A8701B"/>
    <w:rsid w:val="00A87902"/>
    <w:rsid w:val="00AA323A"/>
    <w:rsid w:val="00AA32D1"/>
    <w:rsid w:val="00AA402A"/>
    <w:rsid w:val="00AA7D9B"/>
    <w:rsid w:val="00AC2AD9"/>
    <w:rsid w:val="00AC2E78"/>
    <w:rsid w:val="00AC4564"/>
    <w:rsid w:val="00AC6495"/>
    <w:rsid w:val="00AD3425"/>
    <w:rsid w:val="00AE288C"/>
    <w:rsid w:val="00AE7522"/>
    <w:rsid w:val="00AE76C8"/>
    <w:rsid w:val="00AF0171"/>
    <w:rsid w:val="00AF0F34"/>
    <w:rsid w:val="00AF7AF8"/>
    <w:rsid w:val="00B0085B"/>
    <w:rsid w:val="00B0165D"/>
    <w:rsid w:val="00B0408C"/>
    <w:rsid w:val="00B0735F"/>
    <w:rsid w:val="00B1012A"/>
    <w:rsid w:val="00B12A8D"/>
    <w:rsid w:val="00B13C63"/>
    <w:rsid w:val="00B22EEF"/>
    <w:rsid w:val="00B24A1F"/>
    <w:rsid w:val="00B26C5B"/>
    <w:rsid w:val="00B27372"/>
    <w:rsid w:val="00B27B5D"/>
    <w:rsid w:val="00B320F6"/>
    <w:rsid w:val="00B3238E"/>
    <w:rsid w:val="00B33522"/>
    <w:rsid w:val="00B356CE"/>
    <w:rsid w:val="00B35948"/>
    <w:rsid w:val="00B40A85"/>
    <w:rsid w:val="00B41514"/>
    <w:rsid w:val="00B41C5E"/>
    <w:rsid w:val="00B5043A"/>
    <w:rsid w:val="00B53D35"/>
    <w:rsid w:val="00B54BAE"/>
    <w:rsid w:val="00B568C5"/>
    <w:rsid w:val="00B56B73"/>
    <w:rsid w:val="00B57B58"/>
    <w:rsid w:val="00B63551"/>
    <w:rsid w:val="00B71FC9"/>
    <w:rsid w:val="00B72BAA"/>
    <w:rsid w:val="00B76639"/>
    <w:rsid w:val="00B81137"/>
    <w:rsid w:val="00B81279"/>
    <w:rsid w:val="00B828CD"/>
    <w:rsid w:val="00B839A6"/>
    <w:rsid w:val="00B843FD"/>
    <w:rsid w:val="00B84B69"/>
    <w:rsid w:val="00B907B6"/>
    <w:rsid w:val="00B9090F"/>
    <w:rsid w:val="00B9394B"/>
    <w:rsid w:val="00B94F72"/>
    <w:rsid w:val="00B97B17"/>
    <w:rsid w:val="00BA1B17"/>
    <w:rsid w:val="00BB3ADA"/>
    <w:rsid w:val="00BC3047"/>
    <w:rsid w:val="00BE2F88"/>
    <w:rsid w:val="00BE72A7"/>
    <w:rsid w:val="00BF0D5B"/>
    <w:rsid w:val="00BF0FE4"/>
    <w:rsid w:val="00BF15EA"/>
    <w:rsid w:val="00BF3DF4"/>
    <w:rsid w:val="00BF6273"/>
    <w:rsid w:val="00C01976"/>
    <w:rsid w:val="00C021E0"/>
    <w:rsid w:val="00C10C55"/>
    <w:rsid w:val="00C12913"/>
    <w:rsid w:val="00C17666"/>
    <w:rsid w:val="00C21336"/>
    <w:rsid w:val="00C2556D"/>
    <w:rsid w:val="00C41159"/>
    <w:rsid w:val="00C419B9"/>
    <w:rsid w:val="00C41BB1"/>
    <w:rsid w:val="00C420DC"/>
    <w:rsid w:val="00C42EDF"/>
    <w:rsid w:val="00C448A6"/>
    <w:rsid w:val="00C4561C"/>
    <w:rsid w:val="00C47042"/>
    <w:rsid w:val="00C61E42"/>
    <w:rsid w:val="00C64022"/>
    <w:rsid w:val="00C669B6"/>
    <w:rsid w:val="00C706CA"/>
    <w:rsid w:val="00C745FE"/>
    <w:rsid w:val="00C75A96"/>
    <w:rsid w:val="00C77FA7"/>
    <w:rsid w:val="00C80C0D"/>
    <w:rsid w:val="00C853EB"/>
    <w:rsid w:val="00C86162"/>
    <w:rsid w:val="00C8740F"/>
    <w:rsid w:val="00C913C8"/>
    <w:rsid w:val="00C94F9F"/>
    <w:rsid w:val="00C9655A"/>
    <w:rsid w:val="00C96904"/>
    <w:rsid w:val="00C97292"/>
    <w:rsid w:val="00C97B48"/>
    <w:rsid w:val="00C97B78"/>
    <w:rsid w:val="00CA0D03"/>
    <w:rsid w:val="00CA1CC0"/>
    <w:rsid w:val="00CA24CB"/>
    <w:rsid w:val="00CA2AC9"/>
    <w:rsid w:val="00CA3E10"/>
    <w:rsid w:val="00CA55BD"/>
    <w:rsid w:val="00CA63C2"/>
    <w:rsid w:val="00CA7AF4"/>
    <w:rsid w:val="00CB4BD8"/>
    <w:rsid w:val="00CC0502"/>
    <w:rsid w:val="00CD078D"/>
    <w:rsid w:val="00CD13F1"/>
    <w:rsid w:val="00CD15AF"/>
    <w:rsid w:val="00CD4050"/>
    <w:rsid w:val="00CD4375"/>
    <w:rsid w:val="00CE757B"/>
    <w:rsid w:val="00D01625"/>
    <w:rsid w:val="00D02B85"/>
    <w:rsid w:val="00D04181"/>
    <w:rsid w:val="00D0536D"/>
    <w:rsid w:val="00D053D3"/>
    <w:rsid w:val="00D130C7"/>
    <w:rsid w:val="00D25A5E"/>
    <w:rsid w:val="00D26FE8"/>
    <w:rsid w:val="00D301ED"/>
    <w:rsid w:val="00D308E3"/>
    <w:rsid w:val="00D30A35"/>
    <w:rsid w:val="00D360E0"/>
    <w:rsid w:val="00D408A3"/>
    <w:rsid w:val="00D45102"/>
    <w:rsid w:val="00D4589B"/>
    <w:rsid w:val="00D503B4"/>
    <w:rsid w:val="00D50902"/>
    <w:rsid w:val="00D5096D"/>
    <w:rsid w:val="00D53760"/>
    <w:rsid w:val="00D54450"/>
    <w:rsid w:val="00D60D3D"/>
    <w:rsid w:val="00D63371"/>
    <w:rsid w:val="00D63B63"/>
    <w:rsid w:val="00D63FB5"/>
    <w:rsid w:val="00D673EC"/>
    <w:rsid w:val="00D71E4D"/>
    <w:rsid w:val="00D7225E"/>
    <w:rsid w:val="00D72E0E"/>
    <w:rsid w:val="00D7468A"/>
    <w:rsid w:val="00D80263"/>
    <w:rsid w:val="00D83074"/>
    <w:rsid w:val="00D841A6"/>
    <w:rsid w:val="00D87595"/>
    <w:rsid w:val="00D87D9B"/>
    <w:rsid w:val="00D931B2"/>
    <w:rsid w:val="00D9514D"/>
    <w:rsid w:val="00D95CAF"/>
    <w:rsid w:val="00DA1AAD"/>
    <w:rsid w:val="00DA1E49"/>
    <w:rsid w:val="00DA2A2E"/>
    <w:rsid w:val="00DA5049"/>
    <w:rsid w:val="00DB2912"/>
    <w:rsid w:val="00DB53A3"/>
    <w:rsid w:val="00DB749C"/>
    <w:rsid w:val="00DB7537"/>
    <w:rsid w:val="00DC5F91"/>
    <w:rsid w:val="00DD1336"/>
    <w:rsid w:val="00DD3E76"/>
    <w:rsid w:val="00DD6366"/>
    <w:rsid w:val="00DE2FC0"/>
    <w:rsid w:val="00DE4CAD"/>
    <w:rsid w:val="00DE5922"/>
    <w:rsid w:val="00DF33CF"/>
    <w:rsid w:val="00E00BC4"/>
    <w:rsid w:val="00E026F5"/>
    <w:rsid w:val="00E0414E"/>
    <w:rsid w:val="00E0442A"/>
    <w:rsid w:val="00E049A3"/>
    <w:rsid w:val="00E107E3"/>
    <w:rsid w:val="00E12704"/>
    <w:rsid w:val="00E20904"/>
    <w:rsid w:val="00E210A9"/>
    <w:rsid w:val="00E30497"/>
    <w:rsid w:val="00E32D64"/>
    <w:rsid w:val="00E404F4"/>
    <w:rsid w:val="00E406B0"/>
    <w:rsid w:val="00E413EF"/>
    <w:rsid w:val="00E4159D"/>
    <w:rsid w:val="00E42600"/>
    <w:rsid w:val="00E44FC6"/>
    <w:rsid w:val="00E51ECB"/>
    <w:rsid w:val="00E5209C"/>
    <w:rsid w:val="00E527D4"/>
    <w:rsid w:val="00E537AC"/>
    <w:rsid w:val="00E55ED1"/>
    <w:rsid w:val="00E566E1"/>
    <w:rsid w:val="00E66784"/>
    <w:rsid w:val="00E67D26"/>
    <w:rsid w:val="00E709B8"/>
    <w:rsid w:val="00E80C69"/>
    <w:rsid w:val="00E811C1"/>
    <w:rsid w:val="00E8401F"/>
    <w:rsid w:val="00E85F7C"/>
    <w:rsid w:val="00E87478"/>
    <w:rsid w:val="00E906BE"/>
    <w:rsid w:val="00E91AE6"/>
    <w:rsid w:val="00E959A4"/>
    <w:rsid w:val="00EA1207"/>
    <w:rsid w:val="00EA3D1E"/>
    <w:rsid w:val="00EB2276"/>
    <w:rsid w:val="00EC399F"/>
    <w:rsid w:val="00EC480B"/>
    <w:rsid w:val="00EC4B03"/>
    <w:rsid w:val="00EC4FCB"/>
    <w:rsid w:val="00EC5956"/>
    <w:rsid w:val="00EC602F"/>
    <w:rsid w:val="00EC7CC9"/>
    <w:rsid w:val="00EE1549"/>
    <w:rsid w:val="00EE2C2F"/>
    <w:rsid w:val="00EE41EC"/>
    <w:rsid w:val="00EE5479"/>
    <w:rsid w:val="00EE6464"/>
    <w:rsid w:val="00EF2C74"/>
    <w:rsid w:val="00EF3E03"/>
    <w:rsid w:val="00EF7516"/>
    <w:rsid w:val="00EF7D72"/>
    <w:rsid w:val="00F01EE9"/>
    <w:rsid w:val="00F11517"/>
    <w:rsid w:val="00F147C6"/>
    <w:rsid w:val="00F16A82"/>
    <w:rsid w:val="00F176DE"/>
    <w:rsid w:val="00F20C64"/>
    <w:rsid w:val="00F22884"/>
    <w:rsid w:val="00F25B9E"/>
    <w:rsid w:val="00F2753D"/>
    <w:rsid w:val="00F2773F"/>
    <w:rsid w:val="00F27FC8"/>
    <w:rsid w:val="00F30208"/>
    <w:rsid w:val="00F308BC"/>
    <w:rsid w:val="00F30AE7"/>
    <w:rsid w:val="00F3206F"/>
    <w:rsid w:val="00F34CD9"/>
    <w:rsid w:val="00F376D5"/>
    <w:rsid w:val="00F40D20"/>
    <w:rsid w:val="00F4379C"/>
    <w:rsid w:val="00F4438D"/>
    <w:rsid w:val="00F452CC"/>
    <w:rsid w:val="00F46B94"/>
    <w:rsid w:val="00F472F9"/>
    <w:rsid w:val="00F51F41"/>
    <w:rsid w:val="00F5323F"/>
    <w:rsid w:val="00F53D09"/>
    <w:rsid w:val="00F54696"/>
    <w:rsid w:val="00F549E1"/>
    <w:rsid w:val="00F726E8"/>
    <w:rsid w:val="00F73311"/>
    <w:rsid w:val="00F763FD"/>
    <w:rsid w:val="00F7793C"/>
    <w:rsid w:val="00F846C4"/>
    <w:rsid w:val="00F853A9"/>
    <w:rsid w:val="00F87CA5"/>
    <w:rsid w:val="00F87CA7"/>
    <w:rsid w:val="00F917CE"/>
    <w:rsid w:val="00F9180D"/>
    <w:rsid w:val="00F92299"/>
    <w:rsid w:val="00F97F77"/>
    <w:rsid w:val="00FA5F52"/>
    <w:rsid w:val="00FB099B"/>
    <w:rsid w:val="00FB09BC"/>
    <w:rsid w:val="00FB7C01"/>
    <w:rsid w:val="00FC1598"/>
    <w:rsid w:val="00FC5F79"/>
    <w:rsid w:val="00FC68C4"/>
    <w:rsid w:val="00FC707A"/>
    <w:rsid w:val="00FC7B21"/>
    <w:rsid w:val="00FD0B2D"/>
    <w:rsid w:val="00FD52F4"/>
    <w:rsid w:val="00FE040E"/>
    <w:rsid w:val="00FF2B35"/>
    <w:rsid w:val="00FF316B"/>
    <w:rsid w:val="00FF3A69"/>
    <w:rsid w:val="00FF55CA"/>
    <w:rsid w:val="00FF5BDF"/>
    <w:rsid w:val="00FF7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DA387"/>
  <w15:chartTrackingRefBased/>
  <w15:docId w15:val="{6FB30915-407D-4474-9CA0-5A9F9742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F75"/>
  </w:style>
  <w:style w:type="paragraph" w:styleId="Heading1">
    <w:name w:val="heading 1"/>
    <w:basedOn w:val="Normal"/>
    <w:next w:val="Normal"/>
    <w:link w:val="Heading1Char"/>
    <w:uiPriority w:val="9"/>
    <w:qFormat/>
    <w:rsid w:val="001905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3A0"/>
    <w:pPr>
      <w:ind w:left="720"/>
      <w:contextualSpacing/>
    </w:pPr>
  </w:style>
  <w:style w:type="character" w:customStyle="1" w:styleId="Heading1Char">
    <w:name w:val="Heading 1 Char"/>
    <w:basedOn w:val="DefaultParagraphFont"/>
    <w:link w:val="Heading1"/>
    <w:uiPriority w:val="9"/>
    <w:rsid w:val="001905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90517"/>
    <w:pPr>
      <w:outlineLvl w:val="9"/>
    </w:pPr>
    <w:rPr>
      <w:lang w:val="en-US"/>
    </w:rPr>
  </w:style>
  <w:style w:type="paragraph" w:styleId="TOC2">
    <w:name w:val="toc 2"/>
    <w:basedOn w:val="Normal"/>
    <w:next w:val="Normal"/>
    <w:autoRedefine/>
    <w:uiPriority w:val="39"/>
    <w:unhideWhenUsed/>
    <w:rsid w:val="00335AB0"/>
    <w:pPr>
      <w:spacing w:after="100"/>
    </w:pPr>
    <w:rPr>
      <w:rFonts w:eastAsiaTheme="minorEastAsia" w:cs="Times New Roman"/>
      <w:b/>
      <w:bCs/>
      <w:u w:val="single"/>
      <w:lang w:val="en-US"/>
    </w:rPr>
  </w:style>
  <w:style w:type="paragraph" w:styleId="TOC1">
    <w:name w:val="toc 1"/>
    <w:basedOn w:val="Normal"/>
    <w:next w:val="Normal"/>
    <w:autoRedefine/>
    <w:uiPriority w:val="39"/>
    <w:unhideWhenUsed/>
    <w:rsid w:val="00E537AC"/>
    <w:pPr>
      <w:spacing w:after="100"/>
    </w:pPr>
    <w:rPr>
      <w:rFonts w:eastAsiaTheme="minorEastAsia" w:cs="Times New Roman"/>
      <w:b/>
      <w:bCs/>
      <w:lang w:val="en-US"/>
    </w:rPr>
  </w:style>
  <w:style w:type="paragraph" w:styleId="TOC3">
    <w:name w:val="toc 3"/>
    <w:basedOn w:val="Normal"/>
    <w:next w:val="Normal"/>
    <w:autoRedefine/>
    <w:uiPriority w:val="39"/>
    <w:unhideWhenUsed/>
    <w:rsid w:val="00CE757B"/>
    <w:pPr>
      <w:numPr>
        <w:numId w:val="4"/>
      </w:numPr>
      <w:spacing w:after="100"/>
    </w:pPr>
    <w:rPr>
      <w:rFonts w:eastAsiaTheme="minorEastAsia" w:cs="Times New Roman"/>
      <w:lang w:val="en-US"/>
    </w:rPr>
  </w:style>
  <w:style w:type="paragraph" w:styleId="Header">
    <w:name w:val="header"/>
    <w:basedOn w:val="Normal"/>
    <w:link w:val="HeaderChar"/>
    <w:uiPriority w:val="99"/>
    <w:unhideWhenUsed/>
    <w:rsid w:val="004B5B94"/>
    <w:pPr>
      <w:tabs>
        <w:tab w:val="center" w:pos="4819"/>
        <w:tab w:val="right" w:pos="9638"/>
      </w:tabs>
      <w:spacing w:after="0" w:line="240" w:lineRule="auto"/>
    </w:pPr>
  </w:style>
  <w:style w:type="character" w:customStyle="1" w:styleId="HeaderChar">
    <w:name w:val="Header Char"/>
    <w:basedOn w:val="DefaultParagraphFont"/>
    <w:link w:val="Header"/>
    <w:uiPriority w:val="99"/>
    <w:rsid w:val="004B5B94"/>
  </w:style>
  <w:style w:type="paragraph" w:styleId="Footer">
    <w:name w:val="footer"/>
    <w:basedOn w:val="Normal"/>
    <w:link w:val="FooterChar"/>
    <w:uiPriority w:val="99"/>
    <w:unhideWhenUsed/>
    <w:rsid w:val="004B5B94"/>
    <w:pPr>
      <w:tabs>
        <w:tab w:val="center" w:pos="4819"/>
        <w:tab w:val="right" w:pos="9638"/>
      </w:tabs>
      <w:spacing w:after="0" w:line="240" w:lineRule="auto"/>
    </w:pPr>
  </w:style>
  <w:style w:type="character" w:customStyle="1" w:styleId="FooterChar">
    <w:name w:val="Footer Char"/>
    <w:basedOn w:val="DefaultParagraphFont"/>
    <w:link w:val="Footer"/>
    <w:uiPriority w:val="99"/>
    <w:rsid w:val="004B5B94"/>
  </w:style>
  <w:style w:type="character" w:styleId="Hyperlink">
    <w:name w:val="Hyperlink"/>
    <w:basedOn w:val="DefaultParagraphFont"/>
    <w:uiPriority w:val="99"/>
    <w:unhideWhenUsed/>
    <w:rsid w:val="00B72BAA"/>
    <w:rPr>
      <w:color w:val="0563C1" w:themeColor="hyperlink"/>
      <w:u w:val="single"/>
    </w:rPr>
  </w:style>
  <w:style w:type="character" w:styleId="UnresolvedMention">
    <w:name w:val="Unresolved Mention"/>
    <w:basedOn w:val="DefaultParagraphFont"/>
    <w:uiPriority w:val="99"/>
    <w:semiHidden/>
    <w:unhideWhenUsed/>
    <w:rsid w:val="00B72B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9369">
      <w:bodyDiv w:val="1"/>
      <w:marLeft w:val="0"/>
      <w:marRight w:val="0"/>
      <w:marTop w:val="0"/>
      <w:marBottom w:val="0"/>
      <w:divBdr>
        <w:top w:val="none" w:sz="0" w:space="0" w:color="auto"/>
        <w:left w:val="none" w:sz="0" w:space="0" w:color="auto"/>
        <w:bottom w:val="none" w:sz="0" w:space="0" w:color="auto"/>
        <w:right w:val="none" w:sz="0" w:space="0" w:color="auto"/>
      </w:divBdr>
      <w:divsChild>
        <w:div w:id="268246413">
          <w:marLeft w:val="0"/>
          <w:marRight w:val="0"/>
          <w:marTop w:val="0"/>
          <w:marBottom w:val="0"/>
          <w:divBdr>
            <w:top w:val="none" w:sz="0" w:space="0" w:color="auto"/>
            <w:left w:val="none" w:sz="0" w:space="0" w:color="auto"/>
            <w:bottom w:val="none" w:sz="0" w:space="0" w:color="auto"/>
            <w:right w:val="none" w:sz="0" w:space="0" w:color="auto"/>
          </w:divBdr>
        </w:div>
        <w:div w:id="991056490">
          <w:marLeft w:val="0"/>
          <w:marRight w:val="0"/>
          <w:marTop w:val="0"/>
          <w:marBottom w:val="0"/>
          <w:divBdr>
            <w:top w:val="none" w:sz="0" w:space="0" w:color="auto"/>
            <w:left w:val="none" w:sz="0" w:space="0" w:color="auto"/>
            <w:bottom w:val="none" w:sz="0" w:space="0" w:color="auto"/>
            <w:right w:val="none" w:sz="0" w:space="0" w:color="auto"/>
          </w:divBdr>
        </w:div>
        <w:div w:id="1397244879">
          <w:marLeft w:val="0"/>
          <w:marRight w:val="0"/>
          <w:marTop w:val="0"/>
          <w:marBottom w:val="0"/>
          <w:divBdr>
            <w:top w:val="none" w:sz="0" w:space="0" w:color="auto"/>
            <w:left w:val="none" w:sz="0" w:space="0" w:color="auto"/>
            <w:bottom w:val="none" w:sz="0" w:space="0" w:color="auto"/>
            <w:right w:val="none" w:sz="0" w:space="0" w:color="auto"/>
          </w:divBdr>
        </w:div>
        <w:div w:id="430590048">
          <w:marLeft w:val="0"/>
          <w:marRight w:val="0"/>
          <w:marTop w:val="0"/>
          <w:marBottom w:val="0"/>
          <w:divBdr>
            <w:top w:val="none" w:sz="0" w:space="0" w:color="auto"/>
            <w:left w:val="none" w:sz="0" w:space="0" w:color="auto"/>
            <w:bottom w:val="none" w:sz="0" w:space="0" w:color="auto"/>
            <w:right w:val="none" w:sz="0" w:space="0" w:color="auto"/>
          </w:divBdr>
        </w:div>
        <w:div w:id="530187409">
          <w:marLeft w:val="0"/>
          <w:marRight w:val="0"/>
          <w:marTop w:val="0"/>
          <w:marBottom w:val="0"/>
          <w:divBdr>
            <w:top w:val="none" w:sz="0" w:space="0" w:color="auto"/>
            <w:left w:val="none" w:sz="0" w:space="0" w:color="auto"/>
            <w:bottom w:val="none" w:sz="0" w:space="0" w:color="auto"/>
            <w:right w:val="none" w:sz="0" w:space="0" w:color="auto"/>
          </w:divBdr>
        </w:div>
        <w:div w:id="779223461">
          <w:marLeft w:val="0"/>
          <w:marRight w:val="0"/>
          <w:marTop w:val="0"/>
          <w:marBottom w:val="0"/>
          <w:divBdr>
            <w:top w:val="none" w:sz="0" w:space="0" w:color="auto"/>
            <w:left w:val="none" w:sz="0" w:space="0" w:color="auto"/>
            <w:bottom w:val="none" w:sz="0" w:space="0" w:color="auto"/>
            <w:right w:val="none" w:sz="0" w:space="0" w:color="auto"/>
          </w:divBdr>
        </w:div>
        <w:div w:id="591818279">
          <w:marLeft w:val="0"/>
          <w:marRight w:val="0"/>
          <w:marTop w:val="0"/>
          <w:marBottom w:val="0"/>
          <w:divBdr>
            <w:top w:val="none" w:sz="0" w:space="0" w:color="auto"/>
            <w:left w:val="none" w:sz="0" w:space="0" w:color="auto"/>
            <w:bottom w:val="none" w:sz="0" w:space="0" w:color="auto"/>
            <w:right w:val="none" w:sz="0" w:space="0" w:color="auto"/>
          </w:divBdr>
        </w:div>
        <w:div w:id="1816336439">
          <w:marLeft w:val="0"/>
          <w:marRight w:val="0"/>
          <w:marTop w:val="0"/>
          <w:marBottom w:val="0"/>
          <w:divBdr>
            <w:top w:val="none" w:sz="0" w:space="0" w:color="auto"/>
            <w:left w:val="none" w:sz="0" w:space="0" w:color="auto"/>
            <w:bottom w:val="none" w:sz="0" w:space="0" w:color="auto"/>
            <w:right w:val="none" w:sz="0" w:space="0" w:color="auto"/>
          </w:divBdr>
        </w:div>
      </w:divsChild>
    </w:div>
    <w:div w:id="464348882">
      <w:bodyDiv w:val="1"/>
      <w:marLeft w:val="0"/>
      <w:marRight w:val="0"/>
      <w:marTop w:val="0"/>
      <w:marBottom w:val="0"/>
      <w:divBdr>
        <w:top w:val="none" w:sz="0" w:space="0" w:color="auto"/>
        <w:left w:val="none" w:sz="0" w:space="0" w:color="auto"/>
        <w:bottom w:val="none" w:sz="0" w:space="0" w:color="auto"/>
        <w:right w:val="none" w:sz="0" w:space="0" w:color="auto"/>
      </w:divBdr>
    </w:div>
    <w:div w:id="697438755">
      <w:bodyDiv w:val="1"/>
      <w:marLeft w:val="0"/>
      <w:marRight w:val="0"/>
      <w:marTop w:val="0"/>
      <w:marBottom w:val="0"/>
      <w:divBdr>
        <w:top w:val="none" w:sz="0" w:space="0" w:color="auto"/>
        <w:left w:val="none" w:sz="0" w:space="0" w:color="auto"/>
        <w:bottom w:val="none" w:sz="0" w:space="0" w:color="auto"/>
        <w:right w:val="none" w:sz="0" w:space="0" w:color="auto"/>
      </w:divBdr>
      <w:divsChild>
        <w:div w:id="983125582">
          <w:marLeft w:val="0"/>
          <w:marRight w:val="0"/>
          <w:marTop w:val="0"/>
          <w:marBottom w:val="0"/>
          <w:divBdr>
            <w:top w:val="none" w:sz="0" w:space="0" w:color="auto"/>
            <w:left w:val="none" w:sz="0" w:space="0" w:color="auto"/>
            <w:bottom w:val="none" w:sz="0" w:space="0" w:color="auto"/>
            <w:right w:val="none" w:sz="0" w:space="0" w:color="auto"/>
          </w:divBdr>
        </w:div>
      </w:divsChild>
    </w:div>
    <w:div w:id="785345228">
      <w:bodyDiv w:val="1"/>
      <w:marLeft w:val="0"/>
      <w:marRight w:val="0"/>
      <w:marTop w:val="0"/>
      <w:marBottom w:val="0"/>
      <w:divBdr>
        <w:top w:val="none" w:sz="0" w:space="0" w:color="auto"/>
        <w:left w:val="none" w:sz="0" w:space="0" w:color="auto"/>
        <w:bottom w:val="none" w:sz="0" w:space="0" w:color="auto"/>
        <w:right w:val="none" w:sz="0" w:space="0" w:color="auto"/>
      </w:divBdr>
    </w:div>
    <w:div w:id="937832942">
      <w:bodyDiv w:val="1"/>
      <w:marLeft w:val="0"/>
      <w:marRight w:val="0"/>
      <w:marTop w:val="0"/>
      <w:marBottom w:val="0"/>
      <w:divBdr>
        <w:top w:val="none" w:sz="0" w:space="0" w:color="auto"/>
        <w:left w:val="none" w:sz="0" w:space="0" w:color="auto"/>
        <w:bottom w:val="none" w:sz="0" w:space="0" w:color="auto"/>
        <w:right w:val="none" w:sz="0" w:space="0" w:color="auto"/>
      </w:divBdr>
      <w:divsChild>
        <w:div w:id="1159417880">
          <w:marLeft w:val="0"/>
          <w:marRight w:val="0"/>
          <w:marTop w:val="0"/>
          <w:marBottom w:val="0"/>
          <w:divBdr>
            <w:top w:val="none" w:sz="0" w:space="0" w:color="auto"/>
            <w:left w:val="none" w:sz="0" w:space="0" w:color="auto"/>
            <w:bottom w:val="none" w:sz="0" w:space="0" w:color="auto"/>
            <w:right w:val="none" w:sz="0" w:space="0" w:color="auto"/>
          </w:divBdr>
        </w:div>
      </w:divsChild>
    </w:div>
    <w:div w:id="1047993167">
      <w:bodyDiv w:val="1"/>
      <w:marLeft w:val="0"/>
      <w:marRight w:val="0"/>
      <w:marTop w:val="0"/>
      <w:marBottom w:val="0"/>
      <w:divBdr>
        <w:top w:val="none" w:sz="0" w:space="0" w:color="auto"/>
        <w:left w:val="none" w:sz="0" w:space="0" w:color="auto"/>
        <w:bottom w:val="none" w:sz="0" w:space="0" w:color="auto"/>
        <w:right w:val="none" w:sz="0" w:space="0" w:color="auto"/>
      </w:divBdr>
      <w:divsChild>
        <w:div w:id="1532456596">
          <w:marLeft w:val="0"/>
          <w:marRight w:val="0"/>
          <w:marTop w:val="0"/>
          <w:marBottom w:val="0"/>
          <w:divBdr>
            <w:top w:val="none" w:sz="0" w:space="0" w:color="auto"/>
            <w:left w:val="none" w:sz="0" w:space="0" w:color="auto"/>
            <w:bottom w:val="none" w:sz="0" w:space="0" w:color="auto"/>
            <w:right w:val="none" w:sz="0" w:space="0" w:color="auto"/>
          </w:divBdr>
        </w:div>
      </w:divsChild>
    </w:div>
    <w:div w:id="1151747644">
      <w:bodyDiv w:val="1"/>
      <w:marLeft w:val="0"/>
      <w:marRight w:val="0"/>
      <w:marTop w:val="0"/>
      <w:marBottom w:val="0"/>
      <w:divBdr>
        <w:top w:val="none" w:sz="0" w:space="0" w:color="auto"/>
        <w:left w:val="none" w:sz="0" w:space="0" w:color="auto"/>
        <w:bottom w:val="none" w:sz="0" w:space="0" w:color="auto"/>
        <w:right w:val="none" w:sz="0" w:space="0" w:color="auto"/>
      </w:divBdr>
      <w:divsChild>
        <w:div w:id="5338085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0D019-65E6-426F-BF1F-CDB972785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1951</Words>
  <Characters>11126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Reggiani</dc:creator>
  <cp:keywords/>
  <dc:description/>
  <cp:lastModifiedBy>Maria Reggiani</cp:lastModifiedBy>
  <cp:revision>10</cp:revision>
  <dcterms:created xsi:type="dcterms:W3CDTF">2021-08-25T19:46:00Z</dcterms:created>
  <dcterms:modified xsi:type="dcterms:W3CDTF">2021-08-25T20:58:00Z</dcterms:modified>
</cp:coreProperties>
</file>