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90CC1" w:rsidRDefault="005462E5">
      <w:r>
        <w:rPr>
          <w:noProof/>
        </w:rPr>
        <w:drawing>
          <wp:inline distT="0" distB="0" distL="0" distR="0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1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 2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ge 3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ge 4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ge 5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age 6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age 7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age 8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age 9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age 10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age 11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age 12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age 13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age 14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>
            <wp:extent cx="5731510" cy="76422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age 15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190C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CC1"/>
    <w:rsid w:val="00190CC1"/>
    <w:rsid w:val="00546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B33053-03DB-41EA-850A-FB9B27E26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62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62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15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Carpanini (1702360)</dc:creator>
  <cp:keywords/>
  <dc:description/>
  <cp:lastModifiedBy>David Carpanini (1702360)</cp:lastModifiedBy>
  <cp:revision>1</cp:revision>
  <dcterms:created xsi:type="dcterms:W3CDTF">2019-04-04T14:24:00Z</dcterms:created>
  <dcterms:modified xsi:type="dcterms:W3CDTF">2019-04-04T14:39:00Z</dcterms:modified>
</cp:coreProperties>
</file>