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CD740B" w14:textId="126DB0D7" w:rsidR="00CE2BD5" w:rsidRPr="00CE2BD5" w:rsidRDefault="00CE2BD5">
      <w:r>
        <w:rPr>
          <w:b/>
          <w:bCs/>
          <w:u w:val="single"/>
        </w:rPr>
        <w:t>Emotional development blog</w:t>
      </w:r>
    </w:p>
    <w:p w14:paraId="0CD1D3F6" w14:textId="6878F557" w:rsidR="00C65719" w:rsidRDefault="00AB4D21" w:rsidP="00C65719">
      <w:pPr>
        <w:rPr>
          <w:b/>
          <w:bCs/>
          <w:u w:val="single"/>
        </w:rPr>
      </w:pPr>
      <w:r w:rsidRPr="00AB4D21">
        <w:rPr>
          <w:b/>
          <w:bCs/>
          <w:u w:val="single"/>
        </w:rPr>
        <w:t>Link</w:t>
      </w:r>
      <w:r>
        <w:rPr>
          <w:b/>
          <w:bCs/>
          <w:u w:val="single"/>
        </w:rPr>
        <w:t xml:space="preserve">: </w:t>
      </w:r>
      <w:hyperlink r:id="rId5" w:history="1">
        <w:r w:rsidR="00D37E05" w:rsidRPr="00332ADA">
          <w:rPr>
            <w:rStyle w:val="Hyperlink"/>
            <w:b/>
            <w:bCs/>
          </w:rPr>
          <w:t>https://korisuniblog.blogspot.com/2021/03/emotional-development-within-humans.html</w:t>
        </w:r>
      </w:hyperlink>
    </w:p>
    <w:p w14:paraId="0591BB3C" w14:textId="60DCC41B" w:rsidR="00B747F6" w:rsidRDefault="00B747F6" w:rsidP="00C65719">
      <w:r>
        <w:rPr>
          <w:b/>
          <w:bCs/>
          <w:u w:val="single"/>
        </w:rPr>
        <w:t>What is emotional development?</w:t>
      </w:r>
    </w:p>
    <w:p w14:paraId="42C895B5" w14:textId="77777777" w:rsidR="00B747F6" w:rsidRDefault="00B747F6" w:rsidP="00B747F6">
      <w:pPr>
        <w:pStyle w:val="NormalWeb"/>
      </w:pPr>
      <w:r>
        <w:t xml:space="preserve">What you may not realise, is that in all of us we have an emotional development towards our parents, close family members, friends and significant other. Our emotions morph dependent on who we are around, for example you may laugh more when you are with your friends, be careful what you say around your </w:t>
      </w:r>
      <w:proofErr w:type="gramStart"/>
      <w:r>
        <w:t>parents</w:t>
      </w:r>
      <w:proofErr w:type="gramEnd"/>
      <w:r>
        <w:t xml:space="preserve"> so you don't upset them or be loving and caring towards your </w:t>
      </w:r>
      <w:proofErr w:type="spellStart"/>
      <w:r>
        <w:t>signifcant</w:t>
      </w:r>
      <w:proofErr w:type="spellEnd"/>
      <w:r>
        <w:t xml:space="preserve"> other/children. We begin to </w:t>
      </w:r>
      <w:proofErr w:type="gramStart"/>
      <w:r>
        <w:t>developed</w:t>
      </w:r>
      <w:proofErr w:type="gramEnd"/>
      <w:r>
        <w:t xml:space="preserve"> these skills from childhood. You may think that after school that our journey with our emotions stop because we are grown up, well you would be wrong. I have found that over life we continue to develop our emotions as this is what allows us to feel and care. I know at the age of 24 I am still developing my emotions, this may range from developing emotions towards work colleagues, new friends or new </w:t>
      </w:r>
      <w:proofErr w:type="spellStart"/>
      <w:r>
        <w:t>significan</w:t>
      </w:r>
      <w:proofErr w:type="spellEnd"/>
      <w:r>
        <w:t xml:space="preserve"> others.</w:t>
      </w:r>
    </w:p>
    <w:p w14:paraId="24242157" w14:textId="77777777" w:rsidR="00B747F6" w:rsidRDefault="00B747F6" w:rsidP="00B747F6">
      <w:pPr>
        <w:pStyle w:val="NormalWeb"/>
      </w:pPr>
      <w:r>
        <w:rPr>
          <w:b/>
          <w:bCs/>
          <w:u w:val="single"/>
        </w:rPr>
        <w:t>Stages of emotional development</w:t>
      </w:r>
    </w:p>
    <w:p w14:paraId="191FBF41" w14:textId="77777777" w:rsidR="00B747F6" w:rsidRDefault="00B747F6" w:rsidP="00B747F6">
      <w:pPr>
        <w:pStyle w:val="NormalWeb"/>
      </w:pPr>
      <w:r>
        <w:rPr>
          <w:b/>
          <w:bCs/>
          <w:u w:val="single"/>
        </w:rPr>
        <w:t>Birth - 3 Years old</w:t>
      </w:r>
      <w:r>
        <w:t xml:space="preserve"> </w:t>
      </w:r>
    </w:p>
    <w:p w14:paraId="71F8E060" w14:textId="77777777" w:rsidR="00B747F6" w:rsidRDefault="00B747F6" w:rsidP="00B747F6">
      <w:pPr>
        <w:pStyle w:val="NormalWeb"/>
      </w:pPr>
      <w:r>
        <w:t xml:space="preserve">As a baby we rely on our parents to survive, we used to cry for food or to be changed, our parents would soon come rushing for the purpose of keeping us happy. During this </w:t>
      </w:r>
      <w:proofErr w:type="gramStart"/>
      <w:r>
        <w:t>time</w:t>
      </w:r>
      <w:proofErr w:type="gramEnd"/>
      <w:r>
        <w:t xml:space="preserve"> we were learning about our emotions. This also ties in with our emotional connection to our parents. When our parents would come running to assist us with our issue, we would learn that we can trust these people and learning where these people fit within our life. During this time as a </w:t>
      </w:r>
      <w:proofErr w:type="gramStart"/>
      <w:r>
        <w:t>baby</w:t>
      </w:r>
      <w:proofErr w:type="gramEnd"/>
      <w:r>
        <w:t xml:space="preserve"> we will learn our 3 main emotions which are happy, anger and fear. We learn happiness as a baby when our parents play with us, possibly by tickling or playing peek-a-boo. We would learn anger when we had a dirty nappy which would require changing before we have an adverse reaction to the </w:t>
      </w:r>
      <w:proofErr w:type="spellStart"/>
      <w:r>
        <w:t>chemicles</w:t>
      </w:r>
      <w:proofErr w:type="spellEnd"/>
      <w:r>
        <w:t xml:space="preserve"> within the nappy. We learned the fear emotion while watching something on TV and realising we </w:t>
      </w:r>
      <w:proofErr w:type="gramStart"/>
      <w:r>
        <w:t>don't</w:t>
      </w:r>
      <w:proofErr w:type="gramEnd"/>
      <w:r>
        <w:t xml:space="preserve"> like what we see, for me it would be the 1984 TV show Spitting Image.  </w:t>
      </w:r>
    </w:p>
    <w:p w14:paraId="73C4B2D1" w14:textId="77777777" w:rsidR="00B747F6" w:rsidRDefault="00B747F6" w:rsidP="00B747F6">
      <w:pPr>
        <w:pStyle w:val="NormalWeb"/>
      </w:pPr>
      <w:r>
        <w:rPr>
          <w:b/>
          <w:bCs/>
          <w:u w:val="single"/>
        </w:rPr>
        <w:t>3 Years old - 5 years old</w:t>
      </w:r>
      <w:r>
        <w:t xml:space="preserve"> </w:t>
      </w:r>
    </w:p>
    <w:p w14:paraId="5C0CE426" w14:textId="77777777" w:rsidR="00B747F6" w:rsidRDefault="00B747F6" w:rsidP="00B747F6">
      <w:pPr>
        <w:pStyle w:val="NormalWeb"/>
      </w:pPr>
      <w:r>
        <w:t xml:space="preserve">After the beginning development from </w:t>
      </w:r>
      <w:proofErr w:type="gramStart"/>
      <w:r>
        <w:t>birth</w:t>
      </w:r>
      <w:proofErr w:type="gramEnd"/>
      <w:r>
        <w:t xml:space="preserve"> we go to age 3-5. Which would be the age a child begins school and fully interacting with other children. Within this stage the emotions which the child would learn would be extended trust, </w:t>
      </w:r>
      <w:proofErr w:type="gramStart"/>
      <w:r>
        <w:t>friendship</w:t>
      </w:r>
      <w:proofErr w:type="gramEnd"/>
      <w:r>
        <w:t xml:space="preserve"> and excitement. These main emotions will be important because the child will meet new people such as Teachers and other children within their class environment. This is a vital part of the </w:t>
      </w:r>
      <w:proofErr w:type="spellStart"/>
      <w:r>
        <w:t>childs</w:t>
      </w:r>
      <w:proofErr w:type="spellEnd"/>
      <w:r>
        <w:t xml:space="preserve"> development as this is a next step within the </w:t>
      </w:r>
      <w:proofErr w:type="spellStart"/>
      <w:r>
        <w:t>childs</w:t>
      </w:r>
      <w:proofErr w:type="spellEnd"/>
      <w:r>
        <w:t xml:space="preserve"> life. Starting school is no easy feat. (Unless </w:t>
      </w:r>
      <w:proofErr w:type="gramStart"/>
      <w:r>
        <w:t>you're</w:t>
      </w:r>
      <w:proofErr w:type="gramEnd"/>
      <w:r>
        <w:t xml:space="preserve"> my daughter she just smiled and walked into school without looking back). When a child starts </w:t>
      </w:r>
      <w:proofErr w:type="gramStart"/>
      <w:r>
        <w:t>school</w:t>
      </w:r>
      <w:proofErr w:type="gramEnd"/>
      <w:r>
        <w:t xml:space="preserve"> they begin the next stage of their life developing themselves away from their parents and learning more independently.</w:t>
      </w:r>
    </w:p>
    <w:p w14:paraId="7599791E" w14:textId="77777777" w:rsidR="00B747F6" w:rsidRDefault="00B747F6" w:rsidP="00B747F6">
      <w:pPr>
        <w:pStyle w:val="NormalWeb"/>
      </w:pPr>
      <w:r>
        <w:rPr>
          <w:b/>
          <w:bCs/>
          <w:u w:val="single"/>
        </w:rPr>
        <w:t>5 Years old - 12 Years old</w:t>
      </w:r>
      <w:r>
        <w:t xml:space="preserve"> </w:t>
      </w:r>
    </w:p>
    <w:p w14:paraId="1BC862A5" w14:textId="77777777" w:rsidR="00B747F6" w:rsidRDefault="00B747F6" w:rsidP="00B747F6">
      <w:pPr>
        <w:pStyle w:val="NormalWeb"/>
      </w:pPr>
      <w:r>
        <w:t xml:space="preserve">From the age of 5 - 12 this is another important development stage as from the time of starting school at 3 and being within the education sector of some years the child would have developed trust </w:t>
      </w:r>
      <w:proofErr w:type="spellStart"/>
      <w:r>
        <w:t>amongt</w:t>
      </w:r>
      <w:proofErr w:type="spellEnd"/>
      <w:r>
        <w:t xml:space="preserve"> their peers or certain individuals and begin to trust them with emotional things such as borrowing </w:t>
      </w:r>
      <w:proofErr w:type="spellStart"/>
      <w:r>
        <w:t>eachothers</w:t>
      </w:r>
      <w:proofErr w:type="spellEnd"/>
      <w:r>
        <w:t xml:space="preserve"> favourite toys or telling </w:t>
      </w:r>
      <w:proofErr w:type="spellStart"/>
      <w:r>
        <w:t>eachother</w:t>
      </w:r>
      <w:proofErr w:type="spellEnd"/>
      <w:r>
        <w:t xml:space="preserve"> secrets. </w:t>
      </w:r>
      <w:r>
        <w:lastRenderedPageBreak/>
        <w:t xml:space="preserve">This would continue to develop their emotional feelings; If their friend was to </w:t>
      </w:r>
      <w:proofErr w:type="gramStart"/>
      <w:r>
        <w:t>brake</w:t>
      </w:r>
      <w:proofErr w:type="gramEnd"/>
      <w:r>
        <w:t xml:space="preserve"> their trust then the child would feel hurt and upset towards that friend and won't want to trust that child again. This ties in with the emotional development as it all falls under emotions towards the child and other people. The child would feel safe when their teacher is around, likewise with their parent/s. </w:t>
      </w:r>
    </w:p>
    <w:p w14:paraId="717D1966" w14:textId="77777777" w:rsidR="00B747F6" w:rsidRDefault="00B747F6" w:rsidP="00B747F6">
      <w:pPr>
        <w:pStyle w:val="NormalWeb"/>
      </w:pPr>
      <w:r>
        <w:rPr>
          <w:b/>
          <w:bCs/>
          <w:u w:val="single"/>
        </w:rPr>
        <w:t>Conclusion</w:t>
      </w:r>
      <w:r>
        <w:t xml:space="preserve"> </w:t>
      </w:r>
    </w:p>
    <w:p w14:paraId="67444681" w14:textId="77777777" w:rsidR="00B747F6" w:rsidRDefault="00B747F6" w:rsidP="00B747F6">
      <w:pPr>
        <w:pStyle w:val="NormalWeb"/>
      </w:pPr>
      <w:r>
        <w:t xml:space="preserve">As a young father I am learning to control my emotions </w:t>
      </w:r>
      <w:proofErr w:type="gramStart"/>
      <w:r>
        <w:t>and also</w:t>
      </w:r>
      <w:proofErr w:type="gramEnd"/>
      <w:r>
        <w:t xml:space="preserve"> seeing my daughter grow emotionally when it comes to the next steps within her life. I cried when she first </w:t>
      </w:r>
      <w:proofErr w:type="gramStart"/>
      <w:r>
        <w:t>kicked</w:t>
      </w:r>
      <w:proofErr w:type="gramEnd"/>
      <w:r>
        <w:t xml:space="preserve"> and I cried when she was going to school for the first time; This is why I express that as humans we are continuously developing our emotions. Once you have finished school your personal development doesn't stop; We are designed to continuously learn and how to </w:t>
      </w:r>
      <w:proofErr w:type="gramStart"/>
      <w:r>
        <w:t>grown</w:t>
      </w:r>
      <w:proofErr w:type="gramEnd"/>
      <w:r>
        <w:t xml:space="preserve"> as people within our busy lifestyles. Each person is different in their own </w:t>
      </w:r>
      <w:proofErr w:type="gramStart"/>
      <w:r>
        <w:t>way</w:t>
      </w:r>
      <w:proofErr w:type="gramEnd"/>
      <w:r>
        <w:t xml:space="preserve"> but we all go along the same development paths.    </w:t>
      </w:r>
    </w:p>
    <w:p w14:paraId="4151A4CB" w14:textId="74C0DB6E" w:rsidR="00B747F6" w:rsidRDefault="00B747F6" w:rsidP="00B747F6">
      <w:pPr>
        <w:pStyle w:val="NormalWeb"/>
      </w:pPr>
      <w:r>
        <w:rPr>
          <w:noProof/>
        </w:rPr>
        <w:drawing>
          <wp:inline distT="0" distB="0" distL="0" distR="0" wp14:anchorId="4764EAD5" wp14:editId="665F655F">
            <wp:extent cx="5731510" cy="3820795"/>
            <wp:effectExtent l="0" t="0" r="2540" b="8255"/>
            <wp:docPr id="3" name="Picture 3" descr="The 6 Types of Basic Emo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6 Types of Basic Emotion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roofErr w:type="gramStart"/>
      <w:r>
        <w:t>Emotions</w:t>
      </w:r>
      <w:proofErr w:type="gramEnd"/>
      <w:r>
        <w:t xml:space="preserve"> image: https://www.verywellmind.com/an-overview-of-the-types-of-emotions-4163976</w:t>
      </w:r>
    </w:p>
    <w:p w14:paraId="6896929A" w14:textId="5F01FEDC" w:rsidR="00CE2BD5" w:rsidRDefault="00C65719">
      <w:pPr>
        <w:rPr>
          <w:b/>
          <w:bCs/>
          <w:u w:val="single"/>
        </w:rPr>
      </w:pPr>
      <w:r>
        <w:rPr>
          <w:b/>
          <w:bCs/>
          <w:u w:val="single"/>
        </w:rPr>
        <w:t>Resources</w:t>
      </w:r>
    </w:p>
    <w:p w14:paraId="6A9B38BA" w14:textId="701E08DB" w:rsidR="00C65719" w:rsidRDefault="00953AD8">
      <w:pPr>
        <w:rPr>
          <w:b/>
          <w:bCs/>
          <w:u w:val="single"/>
        </w:rPr>
      </w:pPr>
      <w:hyperlink r:id="rId7" w:anchor="gs.w73ys7" w:history="1">
        <w:r w:rsidR="00C65719" w:rsidRPr="00332ADA">
          <w:rPr>
            <w:rStyle w:val="Hyperlink"/>
            <w:b/>
            <w:bCs/>
          </w:rPr>
          <w:t>https://childdevelopmentinfo.com/child-development/erickson/#gs.w73ys7</w:t>
        </w:r>
      </w:hyperlink>
    </w:p>
    <w:p w14:paraId="4B46BB7C" w14:textId="73935CAF" w:rsidR="00D8530D" w:rsidRDefault="00D8530D">
      <w:pPr>
        <w:rPr>
          <w:b/>
          <w:bCs/>
          <w:u w:val="single"/>
        </w:rPr>
      </w:pPr>
    </w:p>
    <w:p w14:paraId="7757A134" w14:textId="77D03D00" w:rsidR="00D8530D" w:rsidRDefault="00D8530D">
      <w:pPr>
        <w:rPr>
          <w:b/>
          <w:bCs/>
          <w:u w:val="single"/>
        </w:rPr>
      </w:pPr>
    </w:p>
    <w:p w14:paraId="0AC1259C" w14:textId="2ECC87D9" w:rsidR="00D8530D" w:rsidRDefault="00D8530D">
      <w:pPr>
        <w:rPr>
          <w:b/>
          <w:bCs/>
          <w:u w:val="single"/>
        </w:rPr>
      </w:pPr>
    </w:p>
    <w:p w14:paraId="719EB220" w14:textId="77777777" w:rsidR="00DB4D1E" w:rsidRDefault="00DB4D1E">
      <w:pPr>
        <w:rPr>
          <w:b/>
          <w:bCs/>
          <w:u w:val="single"/>
        </w:rPr>
      </w:pPr>
    </w:p>
    <w:p w14:paraId="77844FD1" w14:textId="56FAE136" w:rsidR="00D8530D" w:rsidRDefault="00D8530D">
      <w:pPr>
        <w:rPr>
          <w:b/>
          <w:bCs/>
          <w:u w:val="single"/>
        </w:rPr>
      </w:pPr>
      <w:r>
        <w:rPr>
          <w:b/>
          <w:bCs/>
          <w:u w:val="single"/>
        </w:rPr>
        <w:lastRenderedPageBreak/>
        <w:t>Physical development blog</w:t>
      </w:r>
    </w:p>
    <w:p w14:paraId="600863B4" w14:textId="48C76095" w:rsidR="00D8530D" w:rsidRDefault="00D8530D">
      <w:pPr>
        <w:rPr>
          <w:b/>
          <w:bCs/>
          <w:u w:val="single"/>
        </w:rPr>
      </w:pPr>
      <w:r>
        <w:rPr>
          <w:b/>
          <w:bCs/>
          <w:u w:val="single"/>
        </w:rPr>
        <w:t>Link:</w:t>
      </w:r>
      <w:r w:rsidR="00754A40">
        <w:rPr>
          <w:b/>
          <w:bCs/>
          <w:u w:val="single"/>
        </w:rPr>
        <w:t xml:space="preserve"> </w:t>
      </w:r>
      <w:hyperlink r:id="rId8" w:history="1">
        <w:r w:rsidR="00754A40" w:rsidRPr="00754A40">
          <w:rPr>
            <w:rStyle w:val="Hyperlink"/>
            <w:rFonts w:ascii="Times New Roman" w:eastAsia="Times New Roman" w:hAnsi="Times New Roman" w:cs="Times New Roman"/>
            <w:lang w:eastAsia="en-GB"/>
          </w:rPr>
          <w:t>https://korisuniblog.blogspot.com/2021/03/physical-development-within-humans.html</w:t>
        </w:r>
      </w:hyperlink>
    </w:p>
    <w:p w14:paraId="5EBE5CD2"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w:t>
      </w:r>
      <w:r w:rsidRPr="00C5082A">
        <w:rPr>
          <w:rFonts w:ascii="Times New Roman" w:eastAsia="Times New Roman" w:hAnsi="Times New Roman" w:cs="Times New Roman"/>
          <w:b/>
          <w:bCs/>
          <w:sz w:val="24"/>
          <w:szCs w:val="24"/>
          <w:u w:val="single"/>
          <w:lang w:eastAsia="en-GB"/>
        </w:rPr>
        <w:t>Physical development</w:t>
      </w:r>
    </w:p>
    <w:p w14:paraId="47FBDCC6"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Physical development within humans is key, as this allows us to move around in life. Physical development refers to our muscles within our body to help us support our own weight. From the day we get introduced into this world we begin our life journey gaining new skills; First we begin with lifting our head, then we begin becoming more physical by rolling on the floor. Doctors and Health visitors use these key points as milestones. </w:t>
      </w:r>
    </w:p>
    <w:p w14:paraId="245174C5"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sz w:val="24"/>
          <w:szCs w:val="24"/>
          <w:u w:val="single"/>
          <w:lang w:eastAsia="en-GB"/>
        </w:rPr>
        <w:t>Milestones of physical development</w:t>
      </w:r>
    </w:p>
    <w:p w14:paraId="63F95F10"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sz w:val="24"/>
          <w:szCs w:val="24"/>
          <w:u w:val="single"/>
          <w:lang w:eastAsia="en-GB"/>
        </w:rPr>
        <w:t>2 months</w:t>
      </w:r>
    </w:p>
    <w:p w14:paraId="70C0DD2C"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At 2 months of </w:t>
      </w:r>
      <w:proofErr w:type="gramStart"/>
      <w:r w:rsidRPr="00C5082A">
        <w:rPr>
          <w:rFonts w:ascii="Times New Roman" w:eastAsia="Times New Roman" w:hAnsi="Times New Roman" w:cs="Times New Roman"/>
          <w:sz w:val="24"/>
          <w:szCs w:val="24"/>
          <w:lang w:eastAsia="en-GB"/>
        </w:rPr>
        <w:t>age</w:t>
      </w:r>
      <w:proofErr w:type="gramEnd"/>
      <w:r w:rsidRPr="00C5082A">
        <w:rPr>
          <w:rFonts w:ascii="Times New Roman" w:eastAsia="Times New Roman" w:hAnsi="Times New Roman" w:cs="Times New Roman"/>
          <w:sz w:val="24"/>
          <w:szCs w:val="24"/>
          <w:lang w:eastAsia="en-GB"/>
        </w:rPr>
        <w:t xml:space="preserve"> we are expected to know how to do 3 key points before we can begin to move around.</w:t>
      </w:r>
    </w:p>
    <w:p w14:paraId="31F1E48F" w14:textId="47C1C395" w:rsidR="00C5082A" w:rsidRPr="00C5082A" w:rsidRDefault="00C5082A" w:rsidP="00C5082A">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Rece</w:t>
      </w:r>
      <w:r>
        <w:rPr>
          <w:rFonts w:ascii="Times New Roman" w:eastAsia="Times New Roman" w:hAnsi="Times New Roman" w:cs="Times New Roman"/>
          <w:sz w:val="24"/>
          <w:szCs w:val="24"/>
          <w:lang w:eastAsia="en-GB"/>
        </w:rPr>
        <w:t>i</w:t>
      </w:r>
      <w:r w:rsidRPr="00C5082A">
        <w:rPr>
          <w:rFonts w:ascii="Times New Roman" w:eastAsia="Times New Roman" w:hAnsi="Times New Roman" w:cs="Times New Roman"/>
          <w:sz w:val="24"/>
          <w:szCs w:val="24"/>
          <w:lang w:eastAsia="en-GB"/>
        </w:rPr>
        <w:t xml:space="preserve">ve support with lifting our </w:t>
      </w:r>
      <w:proofErr w:type="gramStart"/>
      <w:r w:rsidRPr="00C5082A">
        <w:rPr>
          <w:rFonts w:ascii="Times New Roman" w:eastAsia="Times New Roman" w:hAnsi="Times New Roman" w:cs="Times New Roman"/>
          <w:sz w:val="24"/>
          <w:szCs w:val="24"/>
          <w:lang w:eastAsia="en-GB"/>
        </w:rPr>
        <w:t>head</w:t>
      </w:r>
      <w:proofErr w:type="gramEnd"/>
    </w:p>
    <w:p w14:paraId="27DA1A4B" w14:textId="77777777" w:rsidR="00C5082A" w:rsidRPr="00C5082A" w:rsidRDefault="00C5082A" w:rsidP="00C5082A">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Push up off our </w:t>
      </w:r>
      <w:proofErr w:type="gramStart"/>
      <w:r w:rsidRPr="00C5082A">
        <w:rPr>
          <w:rFonts w:ascii="Times New Roman" w:eastAsia="Times New Roman" w:hAnsi="Times New Roman" w:cs="Times New Roman"/>
          <w:sz w:val="24"/>
          <w:szCs w:val="24"/>
          <w:lang w:eastAsia="en-GB"/>
        </w:rPr>
        <w:t>stomachs</w:t>
      </w:r>
      <w:proofErr w:type="gramEnd"/>
      <w:r w:rsidRPr="00C5082A">
        <w:rPr>
          <w:rFonts w:ascii="Times New Roman" w:eastAsia="Times New Roman" w:hAnsi="Times New Roman" w:cs="Times New Roman"/>
          <w:sz w:val="24"/>
          <w:szCs w:val="24"/>
          <w:lang w:eastAsia="en-GB"/>
        </w:rPr>
        <w:t> </w:t>
      </w:r>
    </w:p>
    <w:p w14:paraId="752F68A3" w14:textId="77777777" w:rsidR="00C5082A" w:rsidRPr="00C5082A" w:rsidRDefault="00C5082A" w:rsidP="00C5082A">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Have more fluid movement within our arms and </w:t>
      </w:r>
      <w:proofErr w:type="gramStart"/>
      <w:r w:rsidRPr="00C5082A">
        <w:rPr>
          <w:rFonts w:ascii="Times New Roman" w:eastAsia="Times New Roman" w:hAnsi="Times New Roman" w:cs="Times New Roman"/>
          <w:sz w:val="24"/>
          <w:szCs w:val="24"/>
          <w:lang w:eastAsia="en-GB"/>
        </w:rPr>
        <w:t>legs</w:t>
      </w:r>
      <w:proofErr w:type="gramEnd"/>
      <w:r w:rsidRPr="00C5082A">
        <w:rPr>
          <w:rFonts w:ascii="Times New Roman" w:eastAsia="Times New Roman" w:hAnsi="Times New Roman" w:cs="Times New Roman"/>
          <w:sz w:val="24"/>
          <w:szCs w:val="24"/>
          <w:lang w:eastAsia="en-GB"/>
        </w:rPr>
        <w:t> </w:t>
      </w:r>
    </w:p>
    <w:p w14:paraId="36CE3AAA" w14:textId="5ECCC7FC"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Health visitors expect us to be able to do </w:t>
      </w:r>
      <w:proofErr w:type="gramStart"/>
      <w:r w:rsidRPr="00C5082A">
        <w:rPr>
          <w:rFonts w:ascii="Times New Roman" w:eastAsia="Times New Roman" w:hAnsi="Times New Roman" w:cs="Times New Roman"/>
          <w:sz w:val="24"/>
          <w:szCs w:val="24"/>
          <w:lang w:eastAsia="en-GB"/>
        </w:rPr>
        <w:t>these 3 key point</w:t>
      </w:r>
      <w:proofErr w:type="gramEnd"/>
      <w:r w:rsidRPr="00C5082A">
        <w:rPr>
          <w:rFonts w:ascii="Times New Roman" w:eastAsia="Times New Roman" w:hAnsi="Times New Roman" w:cs="Times New Roman"/>
          <w:sz w:val="24"/>
          <w:szCs w:val="24"/>
          <w:lang w:eastAsia="en-GB"/>
        </w:rPr>
        <w:t xml:space="preserve"> this means we are moving within the right direction of our Physical development. Health visitors use these as milestones, so they know if we are developing the skills we need to traverse through life.</w:t>
      </w:r>
    </w:p>
    <w:p w14:paraId="20AD5291"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w:t>
      </w:r>
      <w:r w:rsidRPr="00C5082A">
        <w:rPr>
          <w:rFonts w:ascii="Times New Roman" w:eastAsia="Times New Roman" w:hAnsi="Times New Roman" w:cs="Times New Roman"/>
          <w:b/>
          <w:bCs/>
          <w:sz w:val="24"/>
          <w:szCs w:val="24"/>
          <w:u w:val="single"/>
          <w:lang w:eastAsia="en-GB"/>
        </w:rPr>
        <w:t>6 months </w:t>
      </w:r>
    </w:p>
    <w:p w14:paraId="3445511B" w14:textId="3A5BB028"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By the age of 6 months babies are expected to manoeuvre a little more than usual before they start crawling. The key milestones of this age </w:t>
      </w:r>
      <w:proofErr w:type="gramStart"/>
      <w:r>
        <w:rPr>
          <w:rFonts w:ascii="Times New Roman" w:eastAsia="Times New Roman" w:hAnsi="Times New Roman" w:cs="Times New Roman"/>
          <w:sz w:val="24"/>
          <w:szCs w:val="24"/>
          <w:lang w:eastAsia="en-GB"/>
        </w:rPr>
        <w:t>are;</w:t>
      </w:r>
      <w:proofErr w:type="gramEnd"/>
    </w:p>
    <w:p w14:paraId="624536C6" w14:textId="77214FA4" w:rsidR="00C5082A" w:rsidRPr="00C5082A" w:rsidRDefault="00C5082A" w:rsidP="00C5082A">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Roll over from back to stomach and back to on their bac</w:t>
      </w:r>
      <w:r>
        <w:rPr>
          <w:rFonts w:ascii="Times New Roman" w:eastAsia="Times New Roman" w:hAnsi="Times New Roman" w:cs="Times New Roman"/>
          <w:sz w:val="24"/>
          <w:szCs w:val="24"/>
          <w:lang w:eastAsia="en-GB"/>
        </w:rPr>
        <w:t>k.</w:t>
      </w:r>
    </w:p>
    <w:p w14:paraId="14532C17" w14:textId="03D5D317" w:rsidR="00C5082A" w:rsidRPr="00C5082A" w:rsidRDefault="00C5082A" w:rsidP="00C5082A">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Sit with assistance</w:t>
      </w:r>
      <w:r>
        <w:rPr>
          <w:rFonts w:ascii="Times New Roman" w:eastAsia="Times New Roman" w:hAnsi="Times New Roman" w:cs="Times New Roman"/>
          <w:sz w:val="24"/>
          <w:szCs w:val="24"/>
          <w:lang w:eastAsia="en-GB"/>
        </w:rPr>
        <w:t>.</w:t>
      </w:r>
    </w:p>
    <w:p w14:paraId="55CF1FE2" w14:textId="0E883F35" w:rsidR="00C5082A" w:rsidRPr="00C5082A" w:rsidRDefault="00C5082A" w:rsidP="00C5082A">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Use of a bouncer.</w:t>
      </w:r>
    </w:p>
    <w:p w14:paraId="0606FD6B" w14:textId="143D5AB6" w:rsidR="00C5082A" w:rsidRPr="00C5082A" w:rsidRDefault="00C5082A" w:rsidP="00C5082A">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Begin to hold their weight and using a s</w:t>
      </w:r>
      <w:r>
        <w:rPr>
          <w:rFonts w:ascii="Times New Roman" w:eastAsia="Times New Roman" w:hAnsi="Times New Roman" w:cs="Times New Roman"/>
          <w:sz w:val="24"/>
          <w:szCs w:val="24"/>
          <w:lang w:eastAsia="en-GB"/>
        </w:rPr>
        <w:t>ur</w:t>
      </w:r>
      <w:r w:rsidRPr="00C5082A">
        <w:rPr>
          <w:rFonts w:ascii="Times New Roman" w:eastAsia="Times New Roman" w:hAnsi="Times New Roman" w:cs="Times New Roman"/>
          <w:sz w:val="24"/>
          <w:szCs w:val="24"/>
          <w:lang w:eastAsia="en-GB"/>
        </w:rPr>
        <w:t>f</w:t>
      </w:r>
      <w:r>
        <w:rPr>
          <w:rFonts w:ascii="Times New Roman" w:eastAsia="Times New Roman" w:hAnsi="Times New Roman" w:cs="Times New Roman"/>
          <w:sz w:val="24"/>
          <w:szCs w:val="24"/>
          <w:lang w:eastAsia="en-GB"/>
        </w:rPr>
        <w:t>a</w:t>
      </w:r>
      <w:r w:rsidRPr="00C5082A">
        <w:rPr>
          <w:rFonts w:ascii="Times New Roman" w:eastAsia="Times New Roman" w:hAnsi="Times New Roman" w:cs="Times New Roman"/>
          <w:sz w:val="24"/>
          <w:szCs w:val="24"/>
          <w:lang w:eastAsia="en-GB"/>
        </w:rPr>
        <w:t>ce to pull themselves up.</w:t>
      </w:r>
    </w:p>
    <w:p w14:paraId="55349CF4"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At 6 months babies begin to learn their capabilities. Before they start to fully move on their knees and legs. At this point they will begin to roll to get to where they want to go whether it be to their favourite toy or to follow their parents. </w:t>
      </w:r>
    </w:p>
    <w:p w14:paraId="5E76277D"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sz w:val="24"/>
          <w:szCs w:val="24"/>
          <w:u w:val="single"/>
          <w:lang w:eastAsia="en-GB"/>
        </w:rPr>
        <w:t>1 year</w:t>
      </w:r>
    </w:p>
    <w:p w14:paraId="75D5C0FF" w14:textId="0C4D601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At one year old, babies begin to be more independent while still learning from their parents. Babies that have hit their first birthday are expected to be able to do the following.</w:t>
      </w:r>
    </w:p>
    <w:p w14:paraId="2459E7A1" w14:textId="0BB689B5" w:rsidR="00C5082A" w:rsidRPr="00C5082A" w:rsidRDefault="00C5082A" w:rsidP="00C5082A">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Sit without assistance</w:t>
      </w:r>
      <w:r>
        <w:rPr>
          <w:rFonts w:ascii="Times New Roman" w:eastAsia="Times New Roman" w:hAnsi="Times New Roman" w:cs="Times New Roman"/>
          <w:sz w:val="24"/>
          <w:szCs w:val="24"/>
          <w:lang w:eastAsia="en-GB"/>
        </w:rPr>
        <w:t>.</w:t>
      </w:r>
      <w:r w:rsidRPr="00C5082A">
        <w:rPr>
          <w:rFonts w:ascii="Times New Roman" w:eastAsia="Times New Roman" w:hAnsi="Times New Roman" w:cs="Times New Roman"/>
          <w:sz w:val="24"/>
          <w:szCs w:val="24"/>
          <w:lang w:eastAsia="en-GB"/>
        </w:rPr>
        <w:t> </w:t>
      </w:r>
    </w:p>
    <w:p w14:paraId="2817E208" w14:textId="77777777" w:rsidR="00C5082A" w:rsidRPr="00C5082A" w:rsidRDefault="00C5082A" w:rsidP="00C5082A">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Pull and stand on surfaces and begin to walk whilst still holding on.</w:t>
      </w:r>
    </w:p>
    <w:p w14:paraId="37471EE1" w14:textId="74CD8B44" w:rsidR="00C5082A" w:rsidRPr="00C5082A" w:rsidRDefault="00C5082A" w:rsidP="00C5082A">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Begin to walk by taking little steps</w:t>
      </w:r>
      <w:r>
        <w:rPr>
          <w:rFonts w:ascii="Times New Roman" w:eastAsia="Times New Roman" w:hAnsi="Times New Roman" w:cs="Times New Roman"/>
          <w:sz w:val="24"/>
          <w:szCs w:val="24"/>
          <w:lang w:eastAsia="en-GB"/>
        </w:rPr>
        <w:t>.</w:t>
      </w:r>
    </w:p>
    <w:p w14:paraId="3E786CA3" w14:textId="0C64977B" w:rsidR="00C5082A" w:rsidRPr="00C5082A" w:rsidRDefault="00C5082A" w:rsidP="00C5082A">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Stand without assistance</w:t>
      </w:r>
      <w:r>
        <w:rPr>
          <w:rFonts w:ascii="Times New Roman" w:eastAsia="Times New Roman" w:hAnsi="Times New Roman" w:cs="Times New Roman"/>
          <w:sz w:val="24"/>
          <w:szCs w:val="24"/>
          <w:lang w:eastAsia="en-GB"/>
        </w:rPr>
        <w:t>.</w:t>
      </w:r>
      <w:r w:rsidRPr="00C5082A">
        <w:rPr>
          <w:rFonts w:ascii="Times New Roman" w:eastAsia="Times New Roman" w:hAnsi="Times New Roman" w:cs="Times New Roman"/>
          <w:sz w:val="24"/>
          <w:szCs w:val="24"/>
          <w:lang w:eastAsia="en-GB"/>
        </w:rPr>
        <w:t> </w:t>
      </w:r>
    </w:p>
    <w:p w14:paraId="2CEC8D52" w14:textId="2C59194D"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lastRenderedPageBreak/>
        <w:t xml:space="preserve">At the age of one the baby will begin to feel more </w:t>
      </w:r>
      <w:r w:rsidR="00E104C8" w:rsidRPr="00C5082A">
        <w:rPr>
          <w:rFonts w:ascii="Times New Roman" w:eastAsia="Times New Roman" w:hAnsi="Times New Roman" w:cs="Times New Roman"/>
          <w:sz w:val="24"/>
          <w:szCs w:val="24"/>
          <w:lang w:eastAsia="en-GB"/>
        </w:rPr>
        <w:t>independent</w:t>
      </w:r>
      <w:r w:rsidRPr="00C5082A">
        <w:rPr>
          <w:rFonts w:ascii="Times New Roman" w:eastAsia="Times New Roman" w:hAnsi="Times New Roman" w:cs="Times New Roman"/>
          <w:sz w:val="24"/>
          <w:szCs w:val="24"/>
          <w:lang w:eastAsia="en-GB"/>
        </w:rPr>
        <w:t xml:space="preserve"> and begin to </w:t>
      </w:r>
      <w:r w:rsidR="00E104C8" w:rsidRPr="00C5082A">
        <w:rPr>
          <w:rFonts w:ascii="Times New Roman" w:eastAsia="Times New Roman" w:hAnsi="Times New Roman" w:cs="Times New Roman"/>
          <w:sz w:val="24"/>
          <w:szCs w:val="24"/>
          <w:lang w:eastAsia="en-GB"/>
        </w:rPr>
        <w:t>manoeuvre</w:t>
      </w:r>
      <w:r w:rsidRPr="00C5082A">
        <w:rPr>
          <w:rFonts w:ascii="Times New Roman" w:eastAsia="Times New Roman" w:hAnsi="Times New Roman" w:cs="Times New Roman"/>
          <w:sz w:val="24"/>
          <w:szCs w:val="24"/>
          <w:lang w:eastAsia="en-GB"/>
        </w:rPr>
        <w:t xml:space="preserve"> around without </w:t>
      </w:r>
      <w:r w:rsidR="00E104C8" w:rsidRPr="00C5082A">
        <w:rPr>
          <w:rFonts w:ascii="Times New Roman" w:eastAsia="Times New Roman" w:hAnsi="Times New Roman" w:cs="Times New Roman"/>
          <w:sz w:val="24"/>
          <w:szCs w:val="24"/>
          <w:lang w:eastAsia="en-GB"/>
        </w:rPr>
        <w:t>assistance</w:t>
      </w:r>
      <w:r w:rsidRPr="00C5082A">
        <w:rPr>
          <w:rFonts w:ascii="Times New Roman" w:eastAsia="Times New Roman" w:hAnsi="Times New Roman" w:cs="Times New Roman"/>
          <w:sz w:val="24"/>
          <w:szCs w:val="24"/>
          <w:lang w:eastAsia="en-GB"/>
        </w:rPr>
        <w:t xml:space="preserve">. At this </w:t>
      </w:r>
      <w:r w:rsidR="00E104C8" w:rsidRPr="00C5082A">
        <w:rPr>
          <w:rFonts w:ascii="Times New Roman" w:eastAsia="Times New Roman" w:hAnsi="Times New Roman" w:cs="Times New Roman"/>
          <w:sz w:val="24"/>
          <w:szCs w:val="24"/>
          <w:lang w:eastAsia="en-GB"/>
        </w:rPr>
        <w:t>stage,</w:t>
      </w:r>
      <w:r w:rsidRPr="00C5082A">
        <w:rPr>
          <w:rFonts w:ascii="Times New Roman" w:eastAsia="Times New Roman" w:hAnsi="Times New Roman" w:cs="Times New Roman"/>
          <w:sz w:val="24"/>
          <w:szCs w:val="24"/>
          <w:lang w:eastAsia="en-GB"/>
        </w:rPr>
        <w:t xml:space="preserve"> the baby has built enough muscles up in their legs and arms to begin their journey around the house.</w:t>
      </w:r>
    </w:p>
    <w:p w14:paraId="09F6500B"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sz w:val="24"/>
          <w:szCs w:val="24"/>
          <w:u w:val="single"/>
          <w:lang w:eastAsia="en-GB"/>
        </w:rPr>
        <w:t>18 months</w:t>
      </w:r>
    </w:p>
    <w:p w14:paraId="496973E3"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At the age of 18 months the baby will begin to walk on their own. Every parent will be proud when their baby walks as this means they are on the right track for their development. At this stage they should be doing the following</w:t>
      </w:r>
      <w:r w:rsidRPr="00C5082A">
        <w:rPr>
          <w:rFonts w:ascii="Times New Roman" w:eastAsia="Times New Roman" w:hAnsi="Times New Roman" w:cs="Times New Roman"/>
          <w:b/>
          <w:bCs/>
          <w:sz w:val="24"/>
          <w:szCs w:val="24"/>
          <w:u w:val="single"/>
          <w:lang w:eastAsia="en-GB"/>
        </w:rPr>
        <w:t>.</w:t>
      </w:r>
    </w:p>
    <w:p w14:paraId="6D8FA6A6" w14:textId="54181D68" w:rsidR="00C5082A" w:rsidRPr="00C5082A" w:rsidRDefault="00C5082A" w:rsidP="00C5082A">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Walks </w:t>
      </w:r>
      <w:r w:rsidR="00E104C8" w:rsidRPr="00C5082A">
        <w:rPr>
          <w:rFonts w:ascii="Times New Roman" w:eastAsia="Times New Roman" w:hAnsi="Times New Roman" w:cs="Times New Roman"/>
          <w:sz w:val="24"/>
          <w:szCs w:val="24"/>
          <w:lang w:eastAsia="en-GB"/>
        </w:rPr>
        <w:t>independently</w:t>
      </w:r>
      <w:r w:rsidR="00E104C8">
        <w:rPr>
          <w:rFonts w:ascii="Times New Roman" w:eastAsia="Times New Roman" w:hAnsi="Times New Roman" w:cs="Times New Roman"/>
          <w:sz w:val="24"/>
          <w:szCs w:val="24"/>
          <w:lang w:eastAsia="en-GB"/>
        </w:rPr>
        <w:t>.</w:t>
      </w:r>
      <w:r w:rsidRPr="00C5082A">
        <w:rPr>
          <w:rFonts w:ascii="Times New Roman" w:eastAsia="Times New Roman" w:hAnsi="Times New Roman" w:cs="Times New Roman"/>
          <w:sz w:val="24"/>
          <w:szCs w:val="24"/>
          <w:lang w:eastAsia="en-GB"/>
        </w:rPr>
        <w:t> </w:t>
      </w:r>
    </w:p>
    <w:p w14:paraId="3AF930AE" w14:textId="75190477" w:rsidR="00C5082A" w:rsidRPr="00C5082A" w:rsidRDefault="00C5082A" w:rsidP="00C5082A">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Pulls items </w:t>
      </w:r>
      <w:proofErr w:type="gramStart"/>
      <w:r w:rsidR="00E104C8" w:rsidRPr="00C5082A">
        <w:rPr>
          <w:rFonts w:ascii="Times New Roman" w:eastAsia="Times New Roman" w:hAnsi="Times New Roman" w:cs="Times New Roman"/>
          <w:sz w:val="24"/>
          <w:szCs w:val="24"/>
          <w:lang w:eastAsia="en-GB"/>
        </w:rPr>
        <w:t>e.g.</w:t>
      </w:r>
      <w:proofErr w:type="gramEnd"/>
      <w:r w:rsidR="00E104C8">
        <w:rPr>
          <w:rFonts w:ascii="Times New Roman" w:eastAsia="Times New Roman" w:hAnsi="Times New Roman" w:cs="Times New Roman"/>
          <w:sz w:val="24"/>
          <w:szCs w:val="24"/>
          <w:lang w:eastAsia="en-GB"/>
        </w:rPr>
        <w:t xml:space="preserve"> </w:t>
      </w:r>
      <w:r w:rsidRPr="00C5082A">
        <w:rPr>
          <w:rFonts w:ascii="Times New Roman" w:eastAsia="Times New Roman" w:hAnsi="Times New Roman" w:cs="Times New Roman"/>
          <w:sz w:val="24"/>
          <w:szCs w:val="24"/>
          <w:lang w:eastAsia="en-GB"/>
        </w:rPr>
        <w:t>toys whilst they walk</w:t>
      </w:r>
    </w:p>
    <w:p w14:paraId="04CD5F27" w14:textId="5BCD307B" w:rsidR="00C5082A" w:rsidRPr="00C5082A" w:rsidRDefault="00C5082A" w:rsidP="00C5082A">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Begin to run</w:t>
      </w:r>
      <w:r w:rsidR="00E104C8">
        <w:rPr>
          <w:rFonts w:ascii="Times New Roman" w:eastAsia="Times New Roman" w:hAnsi="Times New Roman" w:cs="Times New Roman"/>
          <w:sz w:val="24"/>
          <w:szCs w:val="24"/>
          <w:lang w:eastAsia="en-GB"/>
        </w:rPr>
        <w:t>.</w:t>
      </w:r>
    </w:p>
    <w:p w14:paraId="55C809C6" w14:textId="449BE1EC"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Health visitors find these milestones to best understand the child. If the baby meets all these </w:t>
      </w:r>
      <w:r w:rsidR="00E104C8" w:rsidRPr="00C5082A">
        <w:rPr>
          <w:rFonts w:ascii="Times New Roman" w:eastAsia="Times New Roman" w:hAnsi="Times New Roman" w:cs="Times New Roman"/>
          <w:sz w:val="24"/>
          <w:szCs w:val="24"/>
          <w:lang w:eastAsia="en-GB"/>
        </w:rPr>
        <w:t>milestones,</w:t>
      </w:r>
      <w:r w:rsidRPr="00C5082A">
        <w:rPr>
          <w:rFonts w:ascii="Times New Roman" w:eastAsia="Times New Roman" w:hAnsi="Times New Roman" w:cs="Times New Roman"/>
          <w:sz w:val="24"/>
          <w:szCs w:val="24"/>
          <w:lang w:eastAsia="en-GB"/>
        </w:rPr>
        <w:t xml:space="preserve"> then the baby </w:t>
      </w:r>
      <w:proofErr w:type="gramStart"/>
      <w:r w:rsidRPr="00C5082A">
        <w:rPr>
          <w:rFonts w:ascii="Times New Roman" w:eastAsia="Times New Roman" w:hAnsi="Times New Roman" w:cs="Times New Roman"/>
          <w:sz w:val="24"/>
          <w:szCs w:val="24"/>
          <w:lang w:eastAsia="en-GB"/>
        </w:rPr>
        <w:t>is considered to be</w:t>
      </w:r>
      <w:proofErr w:type="gramEnd"/>
      <w:r w:rsidRPr="00C5082A">
        <w:rPr>
          <w:rFonts w:ascii="Times New Roman" w:eastAsia="Times New Roman" w:hAnsi="Times New Roman" w:cs="Times New Roman"/>
          <w:sz w:val="24"/>
          <w:szCs w:val="24"/>
          <w:lang w:eastAsia="en-GB"/>
        </w:rPr>
        <w:t xml:space="preserve"> on track with their physical development. Not all babies do meet these targets on time and meet them a different time. If a baby does not meet the milestones the Health Visitor will </w:t>
      </w:r>
      <w:r w:rsidR="00E104C8" w:rsidRPr="00C5082A">
        <w:rPr>
          <w:rFonts w:ascii="Times New Roman" w:eastAsia="Times New Roman" w:hAnsi="Times New Roman" w:cs="Times New Roman"/>
          <w:sz w:val="24"/>
          <w:szCs w:val="24"/>
          <w:lang w:eastAsia="en-GB"/>
        </w:rPr>
        <w:t>refer</w:t>
      </w:r>
      <w:r w:rsidRPr="00C5082A">
        <w:rPr>
          <w:rFonts w:ascii="Times New Roman" w:eastAsia="Times New Roman" w:hAnsi="Times New Roman" w:cs="Times New Roman"/>
          <w:sz w:val="24"/>
          <w:szCs w:val="24"/>
          <w:lang w:eastAsia="en-GB"/>
        </w:rPr>
        <w:t xml:space="preserve"> the child to a specialist. These milestones are a good way to keep an eye on your </w:t>
      </w:r>
      <w:r w:rsidR="00E104C8" w:rsidRPr="00C5082A">
        <w:rPr>
          <w:rFonts w:ascii="Times New Roman" w:eastAsia="Times New Roman" w:hAnsi="Times New Roman" w:cs="Times New Roman"/>
          <w:sz w:val="24"/>
          <w:szCs w:val="24"/>
          <w:lang w:eastAsia="en-GB"/>
        </w:rPr>
        <w:t>child’s</w:t>
      </w:r>
      <w:r w:rsidRPr="00C5082A">
        <w:rPr>
          <w:rFonts w:ascii="Times New Roman" w:eastAsia="Times New Roman" w:hAnsi="Times New Roman" w:cs="Times New Roman"/>
          <w:sz w:val="24"/>
          <w:szCs w:val="24"/>
          <w:lang w:eastAsia="en-GB"/>
        </w:rPr>
        <w:t xml:space="preserve"> development, but some parents will begin to be concerned if their child does not meet their milestones and begin to wonder why their child has not met their milestones.  </w:t>
      </w:r>
    </w:p>
    <w:p w14:paraId="762BCA04"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sz w:val="24"/>
          <w:szCs w:val="24"/>
          <w:u w:val="single"/>
          <w:lang w:eastAsia="en-GB"/>
        </w:rPr>
        <w:t>Physical development after early years </w:t>
      </w:r>
    </w:p>
    <w:p w14:paraId="08F1FA89" w14:textId="3305C10B"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Over their time in school the child will begin to learn what they can and cannot not do </w:t>
      </w:r>
      <w:proofErr w:type="gramStart"/>
      <w:r w:rsidRPr="00C5082A">
        <w:rPr>
          <w:rFonts w:ascii="Times New Roman" w:eastAsia="Times New Roman" w:hAnsi="Times New Roman" w:cs="Times New Roman"/>
          <w:sz w:val="24"/>
          <w:szCs w:val="24"/>
          <w:lang w:eastAsia="en-GB"/>
        </w:rPr>
        <w:t>e.g.</w:t>
      </w:r>
      <w:proofErr w:type="gramEnd"/>
      <w:r w:rsidRPr="00C5082A">
        <w:rPr>
          <w:rFonts w:ascii="Times New Roman" w:eastAsia="Times New Roman" w:hAnsi="Times New Roman" w:cs="Times New Roman"/>
          <w:sz w:val="24"/>
          <w:szCs w:val="24"/>
          <w:lang w:eastAsia="en-GB"/>
        </w:rPr>
        <w:t xml:space="preserve"> lift things to test how heavy they are, or move things around to test how the item works. In school they teach songs to children with arm movement as this is a good way to test a child</w:t>
      </w:r>
      <w:r w:rsidR="00E104C8">
        <w:rPr>
          <w:rFonts w:ascii="Times New Roman" w:eastAsia="Times New Roman" w:hAnsi="Times New Roman" w:cs="Times New Roman"/>
          <w:sz w:val="24"/>
          <w:szCs w:val="24"/>
          <w:lang w:eastAsia="en-GB"/>
        </w:rPr>
        <w:t>’</w:t>
      </w:r>
      <w:r w:rsidRPr="00C5082A">
        <w:rPr>
          <w:rFonts w:ascii="Times New Roman" w:eastAsia="Times New Roman" w:hAnsi="Times New Roman" w:cs="Times New Roman"/>
          <w:sz w:val="24"/>
          <w:szCs w:val="24"/>
          <w:lang w:eastAsia="en-GB"/>
        </w:rPr>
        <w:t>s development and to have the child copy the teacher</w:t>
      </w:r>
      <w:r w:rsidR="00E104C8">
        <w:rPr>
          <w:rFonts w:ascii="Times New Roman" w:eastAsia="Times New Roman" w:hAnsi="Times New Roman" w:cs="Times New Roman"/>
          <w:sz w:val="24"/>
          <w:szCs w:val="24"/>
          <w:lang w:eastAsia="en-GB"/>
        </w:rPr>
        <w:t>’</w:t>
      </w:r>
      <w:r w:rsidRPr="00C5082A">
        <w:rPr>
          <w:rFonts w:ascii="Times New Roman" w:eastAsia="Times New Roman" w:hAnsi="Times New Roman" w:cs="Times New Roman"/>
          <w:sz w:val="24"/>
          <w:szCs w:val="24"/>
          <w:lang w:eastAsia="en-GB"/>
        </w:rPr>
        <w:t>s movement.</w:t>
      </w:r>
    </w:p>
    <w:p w14:paraId="46250FA5" w14:textId="61419276"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sz w:val="24"/>
          <w:szCs w:val="24"/>
          <w:u w:val="single"/>
          <w:lang w:eastAsia="en-GB"/>
        </w:rPr>
        <w:t xml:space="preserve">Personal </w:t>
      </w:r>
      <w:r w:rsidR="00E104C8" w:rsidRPr="00C5082A">
        <w:rPr>
          <w:rFonts w:ascii="Times New Roman" w:eastAsia="Times New Roman" w:hAnsi="Times New Roman" w:cs="Times New Roman"/>
          <w:b/>
          <w:bCs/>
          <w:sz w:val="24"/>
          <w:szCs w:val="24"/>
          <w:u w:val="single"/>
          <w:lang w:eastAsia="en-GB"/>
        </w:rPr>
        <w:t>experience</w:t>
      </w:r>
      <w:r w:rsidRPr="00C5082A">
        <w:rPr>
          <w:rFonts w:ascii="Times New Roman" w:eastAsia="Times New Roman" w:hAnsi="Times New Roman" w:cs="Times New Roman"/>
          <w:b/>
          <w:bCs/>
          <w:sz w:val="24"/>
          <w:szCs w:val="24"/>
          <w:u w:val="single"/>
          <w:lang w:eastAsia="en-GB"/>
        </w:rPr>
        <w:t xml:space="preserve"> with Child physical development </w:t>
      </w:r>
    </w:p>
    <w:p w14:paraId="16D5F76C" w14:textId="782487B9"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xml:space="preserve">I first fully began to learn about my </w:t>
      </w:r>
      <w:r w:rsidR="00E104C8" w:rsidRPr="00C5082A">
        <w:rPr>
          <w:rFonts w:ascii="Times New Roman" w:eastAsia="Times New Roman" w:hAnsi="Times New Roman" w:cs="Times New Roman"/>
          <w:sz w:val="24"/>
          <w:szCs w:val="24"/>
          <w:lang w:eastAsia="en-GB"/>
        </w:rPr>
        <w:t>daughter’s</w:t>
      </w:r>
      <w:r w:rsidRPr="00C5082A">
        <w:rPr>
          <w:rFonts w:ascii="Times New Roman" w:eastAsia="Times New Roman" w:hAnsi="Times New Roman" w:cs="Times New Roman"/>
          <w:sz w:val="24"/>
          <w:szCs w:val="24"/>
          <w:lang w:eastAsia="en-GB"/>
        </w:rPr>
        <w:t xml:space="preserve"> physical development when she began to roll around. I used to lay next to her and try to show her how to do it. Once she began to </w:t>
      </w:r>
      <w:r w:rsidR="00E104C8" w:rsidRPr="00C5082A">
        <w:rPr>
          <w:rFonts w:ascii="Times New Roman" w:eastAsia="Times New Roman" w:hAnsi="Times New Roman" w:cs="Times New Roman"/>
          <w:sz w:val="24"/>
          <w:szCs w:val="24"/>
          <w:lang w:eastAsia="en-GB"/>
        </w:rPr>
        <w:t>roll,</w:t>
      </w:r>
      <w:r w:rsidRPr="00C5082A">
        <w:rPr>
          <w:rFonts w:ascii="Times New Roman" w:eastAsia="Times New Roman" w:hAnsi="Times New Roman" w:cs="Times New Roman"/>
          <w:sz w:val="24"/>
          <w:szCs w:val="24"/>
          <w:lang w:eastAsia="en-GB"/>
        </w:rPr>
        <w:t xml:space="preserve"> I got a sense of achievement, I also have a brother who is 7 weeks older than my daughter, at this point he </w:t>
      </w:r>
      <w:proofErr w:type="gramStart"/>
      <w:r w:rsidRPr="00C5082A">
        <w:rPr>
          <w:rFonts w:ascii="Times New Roman" w:eastAsia="Times New Roman" w:hAnsi="Times New Roman" w:cs="Times New Roman"/>
          <w:sz w:val="24"/>
          <w:szCs w:val="24"/>
          <w:lang w:eastAsia="en-GB"/>
        </w:rPr>
        <w:t>hadn't</w:t>
      </w:r>
      <w:proofErr w:type="gramEnd"/>
      <w:r w:rsidRPr="00C5082A">
        <w:rPr>
          <w:rFonts w:ascii="Times New Roman" w:eastAsia="Times New Roman" w:hAnsi="Times New Roman" w:cs="Times New Roman"/>
          <w:sz w:val="24"/>
          <w:szCs w:val="24"/>
          <w:lang w:eastAsia="en-GB"/>
        </w:rPr>
        <w:t xml:space="preserve"> </w:t>
      </w:r>
      <w:r w:rsidR="00E104C8" w:rsidRPr="00C5082A">
        <w:rPr>
          <w:rFonts w:ascii="Times New Roman" w:eastAsia="Times New Roman" w:hAnsi="Times New Roman" w:cs="Times New Roman"/>
          <w:sz w:val="24"/>
          <w:szCs w:val="24"/>
          <w:lang w:eastAsia="en-GB"/>
        </w:rPr>
        <w:t>begun</w:t>
      </w:r>
      <w:r w:rsidRPr="00C5082A">
        <w:rPr>
          <w:rFonts w:ascii="Times New Roman" w:eastAsia="Times New Roman" w:hAnsi="Times New Roman" w:cs="Times New Roman"/>
          <w:sz w:val="24"/>
          <w:szCs w:val="24"/>
          <w:lang w:eastAsia="en-GB"/>
        </w:rPr>
        <w:t xml:space="preserve"> to roll but once he witnessed my daughter </w:t>
      </w:r>
      <w:r w:rsidR="00E104C8" w:rsidRPr="00C5082A">
        <w:rPr>
          <w:rFonts w:ascii="Times New Roman" w:eastAsia="Times New Roman" w:hAnsi="Times New Roman" w:cs="Times New Roman"/>
          <w:sz w:val="24"/>
          <w:szCs w:val="24"/>
          <w:lang w:eastAsia="en-GB"/>
        </w:rPr>
        <w:t>rolling,</w:t>
      </w:r>
      <w:r w:rsidRPr="00C5082A">
        <w:rPr>
          <w:rFonts w:ascii="Times New Roman" w:eastAsia="Times New Roman" w:hAnsi="Times New Roman" w:cs="Times New Roman"/>
          <w:sz w:val="24"/>
          <w:szCs w:val="24"/>
          <w:lang w:eastAsia="en-GB"/>
        </w:rPr>
        <w:t xml:space="preserve"> he began to copy. Children </w:t>
      </w:r>
      <w:proofErr w:type="gramStart"/>
      <w:r w:rsidRPr="00C5082A">
        <w:rPr>
          <w:rFonts w:ascii="Times New Roman" w:eastAsia="Times New Roman" w:hAnsi="Times New Roman" w:cs="Times New Roman"/>
          <w:sz w:val="24"/>
          <w:szCs w:val="24"/>
          <w:lang w:eastAsia="en-GB"/>
        </w:rPr>
        <w:t>don't</w:t>
      </w:r>
      <w:proofErr w:type="gramEnd"/>
      <w:r w:rsidRPr="00C5082A">
        <w:rPr>
          <w:rFonts w:ascii="Times New Roman" w:eastAsia="Times New Roman" w:hAnsi="Times New Roman" w:cs="Times New Roman"/>
          <w:sz w:val="24"/>
          <w:szCs w:val="24"/>
          <w:lang w:eastAsia="en-GB"/>
        </w:rPr>
        <w:t xml:space="preserve"> only learn from their parents they learn from their peers. My child began to walk after a couple of weeks after her first </w:t>
      </w:r>
      <w:r w:rsidR="00E104C8" w:rsidRPr="00C5082A">
        <w:rPr>
          <w:rFonts w:ascii="Times New Roman" w:eastAsia="Times New Roman" w:hAnsi="Times New Roman" w:cs="Times New Roman"/>
          <w:sz w:val="24"/>
          <w:szCs w:val="24"/>
          <w:lang w:eastAsia="en-GB"/>
        </w:rPr>
        <w:t>birthday</w:t>
      </w:r>
      <w:r w:rsidRPr="00C5082A">
        <w:rPr>
          <w:rFonts w:ascii="Times New Roman" w:eastAsia="Times New Roman" w:hAnsi="Times New Roman" w:cs="Times New Roman"/>
          <w:sz w:val="24"/>
          <w:szCs w:val="24"/>
          <w:lang w:eastAsia="en-GB"/>
        </w:rPr>
        <w:t>. I thought that as soon as she tu</w:t>
      </w:r>
      <w:r w:rsidR="00E104C8">
        <w:rPr>
          <w:rFonts w:ascii="Times New Roman" w:eastAsia="Times New Roman" w:hAnsi="Times New Roman" w:cs="Times New Roman"/>
          <w:sz w:val="24"/>
          <w:szCs w:val="24"/>
          <w:lang w:eastAsia="en-GB"/>
        </w:rPr>
        <w:t>r</w:t>
      </w:r>
      <w:r w:rsidRPr="00C5082A">
        <w:rPr>
          <w:rFonts w:ascii="Times New Roman" w:eastAsia="Times New Roman" w:hAnsi="Times New Roman" w:cs="Times New Roman"/>
          <w:sz w:val="24"/>
          <w:szCs w:val="24"/>
          <w:lang w:eastAsia="en-GB"/>
        </w:rPr>
        <w:t xml:space="preserve">ned </w:t>
      </w:r>
      <w:r w:rsidR="00E104C8" w:rsidRPr="00C5082A">
        <w:rPr>
          <w:rFonts w:ascii="Times New Roman" w:eastAsia="Times New Roman" w:hAnsi="Times New Roman" w:cs="Times New Roman"/>
          <w:sz w:val="24"/>
          <w:szCs w:val="24"/>
          <w:lang w:eastAsia="en-GB"/>
        </w:rPr>
        <w:t>one,</w:t>
      </w:r>
      <w:r w:rsidRPr="00C5082A">
        <w:rPr>
          <w:rFonts w:ascii="Times New Roman" w:eastAsia="Times New Roman" w:hAnsi="Times New Roman" w:cs="Times New Roman"/>
          <w:sz w:val="24"/>
          <w:szCs w:val="24"/>
          <w:lang w:eastAsia="en-GB"/>
        </w:rPr>
        <w:t xml:space="preserve"> she would become more independent and begin to walk. I was wrong and sadly got a little bit worried in case she never did walk but after she began to take her first </w:t>
      </w:r>
      <w:r w:rsidR="00E104C8" w:rsidRPr="00C5082A">
        <w:rPr>
          <w:rFonts w:ascii="Times New Roman" w:eastAsia="Times New Roman" w:hAnsi="Times New Roman" w:cs="Times New Roman"/>
          <w:sz w:val="24"/>
          <w:szCs w:val="24"/>
          <w:lang w:eastAsia="en-GB"/>
        </w:rPr>
        <w:t>steps,</w:t>
      </w:r>
      <w:r w:rsidRPr="00C5082A">
        <w:rPr>
          <w:rFonts w:ascii="Times New Roman" w:eastAsia="Times New Roman" w:hAnsi="Times New Roman" w:cs="Times New Roman"/>
          <w:sz w:val="24"/>
          <w:szCs w:val="24"/>
          <w:lang w:eastAsia="en-GB"/>
        </w:rPr>
        <w:t xml:space="preserve"> I had a sigh of relief as she had finally met the milestone ahead of time. Now that she is </w:t>
      </w:r>
      <w:r w:rsidR="00E104C8">
        <w:rPr>
          <w:rFonts w:ascii="Times New Roman" w:eastAsia="Times New Roman" w:hAnsi="Times New Roman" w:cs="Times New Roman"/>
          <w:sz w:val="24"/>
          <w:szCs w:val="24"/>
          <w:lang w:eastAsia="en-GB"/>
        </w:rPr>
        <w:t>three,</w:t>
      </w:r>
      <w:r w:rsidRPr="00C5082A">
        <w:rPr>
          <w:rFonts w:ascii="Times New Roman" w:eastAsia="Times New Roman" w:hAnsi="Times New Roman" w:cs="Times New Roman"/>
          <w:sz w:val="24"/>
          <w:szCs w:val="24"/>
          <w:lang w:eastAsia="en-GB"/>
        </w:rPr>
        <w:t xml:space="preserve"> I am learning new ways of her development from speech to her interaction with others. </w:t>
      </w:r>
    </w:p>
    <w:p w14:paraId="2981B2D7" w14:textId="78229B04"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b/>
          <w:bCs/>
          <w:noProof/>
          <w:sz w:val="24"/>
          <w:szCs w:val="24"/>
          <w:lang w:eastAsia="en-GB"/>
        </w:rPr>
        <w:lastRenderedPageBreak/>
        <w:drawing>
          <wp:inline distT="0" distB="0" distL="0" distR="0" wp14:anchorId="2D6D8CC6" wp14:editId="19554AC8">
            <wp:extent cx="3429000" cy="3429000"/>
            <wp:effectExtent l="0" t="0" r="0" b="0"/>
            <wp:docPr id="1" name="Picture 1" descr="Baby Cruising: Your Kiddo's First Step To Wal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by Cruising: Your Kiddo's First Step To Walk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3429000"/>
                    </a:xfrm>
                    <a:prstGeom prst="rect">
                      <a:avLst/>
                    </a:prstGeom>
                    <a:noFill/>
                    <a:ln>
                      <a:noFill/>
                    </a:ln>
                  </pic:spPr>
                </pic:pic>
              </a:graphicData>
            </a:graphic>
          </wp:inline>
        </w:drawing>
      </w:r>
      <w:r w:rsidRPr="00C5082A">
        <w:rPr>
          <w:rFonts w:ascii="Times New Roman" w:eastAsia="Times New Roman" w:hAnsi="Times New Roman" w:cs="Times New Roman"/>
          <w:sz w:val="24"/>
          <w:szCs w:val="24"/>
          <w:lang w:eastAsia="en-GB"/>
        </w:rPr>
        <w:t>Image: https://pandagossips.com/posts/3914</w:t>
      </w:r>
    </w:p>
    <w:p w14:paraId="6FB6BC51" w14:textId="72B6272B" w:rsidR="00C5082A" w:rsidRDefault="00C5082A" w:rsidP="00C5082A">
      <w:pPr>
        <w:spacing w:before="100" w:beforeAutospacing="1" w:after="100" w:afterAutospacing="1" w:line="240" w:lineRule="auto"/>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Resources</w:t>
      </w:r>
    </w:p>
    <w:p w14:paraId="51098BAA" w14:textId="69F344C5" w:rsidR="00C5082A" w:rsidRDefault="00953AD8" w:rsidP="00C5082A">
      <w:pPr>
        <w:spacing w:before="100" w:beforeAutospacing="1" w:after="100" w:afterAutospacing="1" w:line="240" w:lineRule="auto"/>
        <w:rPr>
          <w:rFonts w:ascii="Times New Roman" w:eastAsia="Times New Roman" w:hAnsi="Times New Roman" w:cs="Times New Roman"/>
          <w:sz w:val="24"/>
          <w:szCs w:val="24"/>
          <w:lang w:eastAsia="en-GB"/>
        </w:rPr>
      </w:pPr>
      <w:hyperlink r:id="rId10" w:history="1">
        <w:r w:rsidR="00C5082A" w:rsidRPr="002B00A8">
          <w:rPr>
            <w:rStyle w:val="Hyperlink"/>
            <w:rFonts w:ascii="Times New Roman" w:eastAsia="Times New Roman" w:hAnsi="Times New Roman" w:cs="Times New Roman"/>
            <w:sz w:val="24"/>
            <w:szCs w:val="24"/>
            <w:lang w:eastAsia="en-GB"/>
          </w:rPr>
          <w:t>https://wootherapy.com/10-benefits-of-songs-with-hand-motions/?v=f24485ae434a</w:t>
        </w:r>
      </w:hyperlink>
    </w:p>
    <w:p w14:paraId="0BE3F49C" w14:textId="72EE25EC" w:rsidR="00C5082A" w:rsidRDefault="00953AD8" w:rsidP="00C5082A">
      <w:pPr>
        <w:spacing w:before="100" w:beforeAutospacing="1" w:after="100" w:afterAutospacing="1" w:line="240" w:lineRule="auto"/>
        <w:rPr>
          <w:rFonts w:ascii="Times New Roman" w:eastAsia="Times New Roman" w:hAnsi="Times New Roman" w:cs="Times New Roman"/>
          <w:sz w:val="24"/>
          <w:szCs w:val="24"/>
          <w:lang w:eastAsia="en-GB"/>
        </w:rPr>
      </w:pPr>
      <w:hyperlink r:id="rId11" w:history="1">
        <w:r w:rsidR="00C5082A" w:rsidRPr="002B00A8">
          <w:rPr>
            <w:rStyle w:val="Hyperlink"/>
            <w:rFonts w:ascii="Times New Roman" w:eastAsia="Times New Roman" w:hAnsi="Times New Roman" w:cs="Times New Roman"/>
            <w:sz w:val="24"/>
            <w:szCs w:val="24"/>
            <w:lang w:eastAsia="en-GB"/>
          </w:rPr>
          <w:t>https://www.virtuallabschool.org/infant-toddler/physical-development/lesson-2</w:t>
        </w:r>
      </w:hyperlink>
    </w:p>
    <w:p w14:paraId="3531CAE4" w14:textId="524165EB"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31EFC116" w14:textId="55CF453A"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0B9FB2EA" w14:textId="089F839E"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6A88F83F" w14:textId="23A87D67"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11DF9D35" w14:textId="4A9EA3FD"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4306016B" w14:textId="58713DE9"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0B60FDE5" w14:textId="22F90366"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4604254A" w14:textId="28175B6E"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231B52BF" w14:textId="6A421D4F"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056B5B2F" w14:textId="0295DABE"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081D6D9E" w14:textId="6C030124" w:rsidR="00754A40"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4A4FAB80" w14:textId="4962F9C4" w:rsidR="00754A40" w:rsidRPr="00754A40" w:rsidRDefault="00754A40" w:rsidP="00C5082A">
      <w:pPr>
        <w:spacing w:before="100" w:beforeAutospacing="1" w:after="100" w:afterAutospacing="1" w:line="240" w:lineRule="auto"/>
        <w:rPr>
          <w:rFonts w:ascii="Times New Roman" w:eastAsia="Times New Roman" w:hAnsi="Times New Roman" w:cs="Times New Roman"/>
          <w:b/>
          <w:bCs/>
          <w:u w:val="single"/>
          <w:lang w:eastAsia="en-GB"/>
        </w:rPr>
      </w:pPr>
      <w:r w:rsidRPr="00754A40">
        <w:rPr>
          <w:rFonts w:ascii="Times New Roman" w:eastAsia="Times New Roman" w:hAnsi="Times New Roman" w:cs="Times New Roman"/>
          <w:b/>
          <w:bCs/>
          <w:u w:val="single"/>
          <w:lang w:eastAsia="en-GB"/>
        </w:rPr>
        <w:lastRenderedPageBreak/>
        <w:t>Verbal development blog</w:t>
      </w:r>
    </w:p>
    <w:p w14:paraId="2A4CFCDC" w14:textId="4C55F72F" w:rsidR="00754A40" w:rsidRDefault="00754A40" w:rsidP="00C5082A">
      <w:pPr>
        <w:spacing w:before="100" w:beforeAutospacing="1" w:after="100" w:afterAutospacing="1" w:line="240" w:lineRule="auto"/>
        <w:rPr>
          <w:rFonts w:ascii="Times New Roman" w:eastAsia="Times New Roman" w:hAnsi="Times New Roman" w:cs="Times New Roman"/>
          <w:lang w:eastAsia="en-GB"/>
        </w:rPr>
      </w:pPr>
      <w:r w:rsidRPr="00754A40">
        <w:rPr>
          <w:rFonts w:ascii="Times New Roman" w:eastAsia="Times New Roman" w:hAnsi="Times New Roman" w:cs="Times New Roman"/>
          <w:b/>
          <w:bCs/>
          <w:u w:val="single"/>
          <w:lang w:eastAsia="en-GB"/>
        </w:rPr>
        <w:t>Link:</w:t>
      </w:r>
      <w:r w:rsidRPr="00754A40">
        <w:rPr>
          <w:rFonts w:ascii="Times New Roman" w:eastAsia="Times New Roman" w:hAnsi="Times New Roman" w:cs="Times New Roman"/>
          <w:lang w:eastAsia="en-GB"/>
        </w:rPr>
        <w:t xml:space="preserve"> </w:t>
      </w:r>
      <w:hyperlink r:id="rId12" w:history="1">
        <w:r w:rsidR="00C55862" w:rsidRPr="002B00A8">
          <w:rPr>
            <w:rStyle w:val="Hyperlink"/>
            <w:rFonts w:ascii="Times New Roman" w:eastAsia="Times New Roman" w:hAnsi="Times New Roman" w:cs="Times New Roman"/>
            <w:lang w:eastAsia="en-GB"/>
          </w:rPr>
          <w:t>https://korisuniblog.blogspot.com/2021/03/verbal-development-within-children.html</w:t>
        </w:r>
      </w:hyperlink>
    </w:p>
    <w:p w14:paraId="355C3F78"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b/>
          <w:bCs/>
          <w:sz w:val="24"/>
          <w:szCs w:val="24"/>
          <w:u w:val="single"/>
          <w:lang w:eastAsia="en-GB"/>
        </w:rPr>
        <w:t>Verbal development</w:t>
      </w:r>
    </w:p>
    <w:p w14:paraId="2EFBA46E" w14:textId="53D80EBC"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xml:space="preserve">When you hear the word 'verbal' you instantly refer to the action of speaking. As adults we </w:t>
      </w:r>
      <w:proofErr w:type="gramStart"/>
      <w:r w:rsidRPr="00C55862">
        <w:rPr>
          <w:rFonts w:ascii="Times New Roman" w:eastAsia="Times New Roman" w:hAnsi="Times New Roman" w:cs="Times New Roman"/>
          <w:sz w:val="24"/>
          <w:szCs w:val="24"/>
          <w:lang w:eastAsia="en-GB"/>
        </w:rPr>
        <w:t>don't</w:t>
      </w:r>
      <w:proofErr w:type="gramEnd"/>
      <w:r w:rsidRPr="00C55862">
        <w:rPr>
          <w:rFonts w:ascii="Times New Roman" w:eastAsia="Times New Roman" w:hAnsi="Times New Roman" w:cs="Times New Roman"/>
          <w:sz w:val="24"/>
          <w:szCs w:val="24"/>
          <w:lang w:eastAsia="en-GB"/>
        </w:rPr>
        <w:t xml:space="preserve"> remember our first words, why would we there are loads of words to think of and seeing that as humans we speak an average 7000 words a day. So</w:t>
      </w:r>
      <w:r>
        <w:rPr>
          <w:rFonts w:ascii="Times New Roman" w:eastAsia="Times New Roman" w:hAnsi="Times New Roman" w:cs="Times New Roman"/>
          <w:sz w:val="24"/>
          <w:szCs w:val="24"/>
          <w:lang w:eastAsia="en-GB"/>
        </w:rPr>
        <w:t>,</w:t>
      </w:r>
      <w:r w:rsidRPr="00C55862">
        <w:rPr>
          <w:rFonts w:ascii="Times New Roman" w:eastAsia="Times New Roman" w:hAnsi="Times New Roman" w:cs="Times New Roman"/>
          <w:sz w:val="24"/>
          <w:szCs w:val="24"/>
          <w:lang w:eastAsia="en-GB"/>
        </w:rPr>
        <w:t xml:space="preserve"> you can't blame forgetting your first word but if you spoke to your </w:t>
      </w:r>
      <w:proofErr w:type="gramStart"/>
      <w:r w:rsidRPr="00C55862">
        <w:rPr>
          <w:rFonts w:ascii="Times New Roman" w:eastAsia="Times New Roman" w:hAnsi="Times New Roman" w:cs="Times New Roman"/>
          <w:sz w:val="24"/>
          <w:szCs w:val="24"/>
          <w:lang w:eastAsia="en-GB"/>
        </w:rPr>
        <w:t>parents</w:t>
      </w:r>
      <w:proofErr w:type="gramEnd"/>
      <w:r w:rsidRPr="00C55862">
        <w:rPr>
          <w:rFonts w:ascii="Times New Roman" w:eastAsia="Times New Roman" w:hAnsi="Times New Roman" w:cs="Times New Roman"/>
          <w:sz w:val="24"/>
          <w:szCs w:val="24"/>
          <w:lang w:eastAsia="en-GB"/>
        </w:rPr>
        <w:t xml:space="preserve"> they will probably remember your first word. I know that my daughters first word was dad even though her mother was pushing for her first word to be mum. Over the last couple of months, I have noticed how my daughters verbal development have been coming along. It feels that she went to bed one night not knowing how to form sentences and </w:t>
      </w:r>
      <w:proofErr w:type="gramStart"/>
      <w:r w:rsidRPr="00C55862">
        <w:rPr>
          <w:rFonts w:ascii="Times New Roman" w:eastAsia="Times New Roman" w:hAnsi="Times New Roman" w:cs="Times New Roman"/>
          <w:sz w:val="24"/>
          <w:szCs w:val="24"/>
          <w:lang w:eastAsia="en-GB"/>
        </w:rPr>
        <w:t>all of a sudden</w:t>
      </w:r>
      <w:proofErr w:type="gramEnd"/>
      <w:r w:rsidRPr="00C55862">
        <w:rPr>
          <w:rFonts w:ascii="Times New Roman" w:eastAsia="Times New Roman" w:hAnsi="Times New Roman" w:cs="Times New Roman"/>
          <w:sz w:val="24"/>
          <w:szCs w:val="24"/>
          <w:lang w:eastAsia="en-GB"/>
        </w:rPr>
        <w:t>, she is stringing sentences together as though she is a professional speaker. Just like physical development, professionals have milestones to know how your child is developing.</w:t>
      </w:r>
    </w:p>
    <w:p w14:paraId="06DFCE88"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b/>
          <w:bCs/>
          <w:sz w:val="24"/>
          <w:szCs w:val="24"/>
          <w:u w:val="single"/>
          <w:lang w:eastAsia="en-GB"/>
        </w:rPr>
        <w:t>Verbal development milestones</w:t>
      </w:r>
    </w:p>
    <w:p w14:paraId="5302DE38" w14:textId="06392FB1"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xml:space="preserve">From the age of 9 months, your child will become to understand and try to communicate with you whether it be by sound or by movement. Your child will begin to understand a little more what you say by laughing when you play Peek-a-boo, they know you are trying to be funny and will respond by laughing (obviously because they think </w:t>
      </w:r>
      <w:proofErr w:type="gramStart"/>
      <w:r w:rsidRPr="00C55862">
        <w:rPr>
          <w:rFonts w:ascii="Times New Roman" w:eastAsia="Times New Roman" w:hAnsi="Times New Roman" w:cs="Times New Roman"/>
          <w:sz w:val="24"/>
          <w:szCs w:val="24"/>
          <w:lang w:eastAsia="en-GB"/>
        </w:rPr>
        <w:t>you're</w:t>
      </w:r>
      <w:proofErr w:type="gramEnd"/>
      <w:r w:rsidRPr="00C55862">
        <w:rPr>
          <w:rFonts w:ascii="Times New Roman" w:eastAsia="Times New Roman" w:hAnsi="Times New Roman" w:cs="Times New Roman"/>
          <w:sz w:val="24"/>
          <w:szCs w:val="24"/>
          <w:lang w:eastAsia="en-GB"/>
        </w:rPr>
        <w:t xml:space="preserve"> funny too.) This is the beginning steps of your child’s development.</w:t>
      </w:r>
    </w:p>
    <w:p w14:paraId="3013E7A1" w14:textId="750D9888"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At the age of one year old, your child will begin to understand simple where questions such as "Where is nanna?" Your child would be able to pick that person out and want to go looking for the specific person. Your child will begin to begin to learn new things such as how loud they can be or how loud they can be and try to control that pitch. They will also begin to try and say new simple words like 'milk' and 'car'. Your child will also be able to point towards what they want or if you said, "Who is daddy?" They will probably be able to point towards the person.</w:t>
      </w:r>
    </w:p>
    <w:p w14:paraId="06A9EACD" w14:textId="33C37E3C"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xml:space="preserve">At the age of two your child will begin their final stage of basic verbal development. Your child will begin to talk more and tell you what they want. They will </w:t>
      </w:r>
      <w:r>
        <w:rPr>
          <w:rFonts w:ascii="Times New Roman" w:eastAsia="Times New Roman" w:hAnsi="Times New Roman" w:cs="Times New Roman"/>
          <w:sz w:val="24"/>
          <w:szCs w:val="24"/>
          <w:lang w:eastAsia="en-GB"/>
        </w:rPr>
        <w:t>t</w:t>
      </w:r>
      <w:r w:rsidRPr="00C55862">
        <w:rPr>
          <w:rFonts w:ascii="Times New Roman" w:eastAsia="Times New Roman" w:hAnsi="Times New Roman" w:cs="Times New Roman"/>
          <w:sz w:val="24"/>
          <w:szCs w:val="24"/>
          <w:lang w:eastAsia="en-GB"/>
        </w:rPr>
        <w:t>ell you when they are upset or tired. Children within this age will begin to talk more. They will try to form sentences. This is the most important phase of their verbal development as they need to be t</w:t>
      </w:r>
      <w:r>
        <w:rPr>
          <w:rFonts w:ascii="Times New Roman" w:eastAsia="Times New Roman" w:hAnsi="Times New Roman" w:cs="Times New Roman"/>
          <w:sz w:val="24"/>
          <w:szCs w:val="24"/>
          <w:lang w:eastAsia="en-GB"/>
        </w:rPr>
        <w:t>a</w:t>
      </w:r>
      <w:r w:rsidRPr="00C55862">
        <w:rPr>
          <w:rFonts w:ascii="Times New Roman" w:eastAsia="Times New Roman" w:hAnsi="Times New Roman" w:cs="Times New Roman"/>
          <w:sz w:val="24"/>
          <w:szCs w:val="24"/>
          <w:lang w:eastAsia="en-GB"/>
        </w:rPr>
        <w:t>ught the right way of talking whether it be correcting them and helping them with their speech. </w:t>
      </w:r>
    </w:p>
    <w:p w14:paraId="3FA16FBF" w14:textId="42AB0B06"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These milestones are great to monitor your child</w:t>
      </w:r>
      <w:r>
        <w:rPr>
          <w:rFonts w:ascii="Times New Roman" w:eastAsia="Times New Roman" w:hAnsi="Times New Roman" w:cs="Times New Roman"/>
          <w:sz w:val="24"/>
          <w:szCs w:val="24"/>
          <w:lang w:eastAsia="en-GB"/>
        </w:rPr>
        <w:t>’</w:t>
      </w:r>
      <w:r w:rsidRPr="00C55862">
        <w:rPr>
          <w:rFonts w:ascii="Times New Roman" w:eastAsia="Times New Roman" w:hAnsi="Times New Roman" w:cs="Times New Roman"/>
          <w:sz w:val="24"/>
          <w:szCs w:val="24"/>
          <w:lang w:eastAsia="en-GB"/>
        </w:rPr>
        <w:t xml:space="preserve">s development. There are some fallbacks with these milestones as parent will be looking at these milestones and if they </w:t>
      </w:r>
      <w:proofErr w:type="gramStart"/>
      <w:r w:rsidRPr="00C55862">
        <w:rPr>
          <w:rFonts w:ascii="Times New Roman" w:eastAsia="Times New Roman" w:hAnsi="Times New Roman" w:cs="Times New Roman"/>
          <w:sz w:val="24"/>
          <w:szCs w:val="24"/>
          <w:lang w:eastAsia="en-GB"/>
        </w:rPr>
        <w:t>aren</w:t>
      </w:r>
      <w:r>
        <w:rPr>
          <w:rFonts w:ascii="Times New Roman" w:eastAsia="Times New Roman" w:hAnsi="Times New Roman" w:cs="Times New Roman"/>
          <w:sz w:val="24"/>
          <w:szCs w:val="24"/>
          <w:lang w:eastAsia="en-GB"/>
        </w:rPr>
        <w:t>’</w:t>
      </w:r>
      <w:r w:rsidRPr="00C55862">
        <w:rPr>
          <w:rFonts w:ascii="Times New Roman" w:eastAsia="Times New Roman" w:hAnsi="Times New Roman" w:cs="Times New Roman"/>
          <w:sz w:val="24"/>
          <w:szCs w:val="24"/>
          <w:lang w:eastAsia="en-GB"/>
        </w:rPr>
        <w:t>t</w:t>
      </w:r>
      <w:proofErr w:type="gramEnd"/>
      <w:r w:rsidRPr="00C55862">
        <w:rPr>
          <w:rFonts w:ascii="Times New Roman" w:eastAsia="Times New Roman" w:hAnsi="Times New Roman" w:cs="Times New Roman"/>
          <w:sz w:val="24"/>
          <w:szCs w:val="24"/>
          <w:lang w:eastAsia="en-GB"/>
        </w:rPr>
        <w:t xml:space="preserve"> met, they may be concerned. Some children are slow learners, and they will get there eventually. Development is different within every child; some will hit these milestones early and some will hit them later or </w:t>
      </w:r>
      <w:proofErr w:type="gramStart"/>
      <w:r w:rsidRPr="00C55862">
        <w:rPr>
          <w:rFonts w:ascii="Times New Roman" w:eastAsia="Times New Roman" w:hAnsi="Times New Roman" w:cs="Times New Roman"/>
          <w:sz w:val="24"/>
          <w:szCs w:val="24"/>
          <w:lang w:eastAsia="en-GB"/>
        </w:rPr>
        <w:t>dead on</w:t>
      </w:r>
      <w:proofErr w:type="gramEnd"/>
      <w:r w:rsidRPr="00C55862">
        <w:rPr>
          <w:rFonts w:ascii="Times New Roman" w:eastAsia="Times New Roman" w:hAnsi="Times New Roman" w:cs="Times New Roman"/>
          <w:sz w:val="24"/>
          <w:szCs w:val="24"/>
          <w:lang w:eastAsia="en-GB"/>
        </w:rPr>
        <w:t xml:space="preserve"> time. Worst case scenario that the child has not met any of these milestones they will be referred to a speech and language therapist. </w:t>
      </w:r>
    </w:p>
    <w:p w14:paraId="2F48D1D9"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b/>
          <w:bCs/>
          <w:sz w:val="24"/>
          <w:szCs w:val="24"/>
          <w:u w:val="single"/>
          <w:lang w:eastAsia="en-GB"/>
        </w:rPr>
        <w:t>Speech and language</w:t>
      </w:r>
      <w:r w:rsidRPr="00C55862">
        <w:rPr>
          <w:rFonts w:ascii="Times New Roman" w:eastAsia="Times New Roman" w:hAnsi="Times New Roman" w:cs="Times New Roman"/>
          <w:sz w:val="24"/>
          <w:szCs w:val="24"/>
          <w:lang w:eastAsia="en-GB"/>
        </w:rPr>
        <w:t xml:space="preserve"> </w:t>
      </w:r>
    </w:p>
    <w:p w14:paraId="17A7350C" w14:textId="398031AD"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lastRenderedPageBreak/>
        <w:t>The speech and language therapist will support the parents with assisting with their child</w:t>
      </w:r>
      <w:r>
        <w:rPr>
          <w:rFonts w:ascii="Times New Roman" w:eastAsia="Times New Roman" w:hAnsi="Times New Roman" w:cs="Times New Roman"/>
          <w:sz w:val="24"/>
          <w:szCs w:val="24"/>
          <w:lang w:eastAsia="en-GB"/>
        </w:rPr>
        <w:t>’</w:t>
      </w:r>
      <w:r w:rsidRPr="00C55862">
        <w:rPr>
          <w:rFonts w:ascii="Times New Roman" w:eastAsia="Times New Roman" w:hAnsi="Times New Roman" w:cs="Times New Roman"/>
          <w:sz w:val="24"/>
          <w:szCs w:val="24"/>
          <w:lang w:eastAsia="en-GB"/>
        </w:rPr>
        <w:t>s development. Therapists know of little ways of triggering the child</w:t>
      </w:r>
      <w:r>
        <w:rPr>
          <w:rFonts w:ascii="Times New Roman" w:eastAsia="Times New Roman" w:hAnsi="Times New Roman" w:cs="Times New Roman"/>
          <w:sz w:val="24"/>
          <w:szCs w:val="24"/>
          <w:lang w:eastAsia="en-GB"/>
        </w:rPr>
        <w:t>’</w:t>
      </w:r>
      <w:r w:rsidRPr="00C55862">
        <w:rPr>
          <w:rFonts w:ascii="Times New Roman" w:eastAsia="Times New Roman" w:hAnsi="Times New Roman" w:cs="Times New Roman"/>
          <w:sz w:val="24"/>
          <w:szCs w:val="24"/>
          <w:lang w:eastAsia="en-GB"/>
        </w:rPr>
        <w:t xml:space="preserve">s verbal queues. Flash cards are an </w:t>
      </w:r>
      <w:r>
        <w:rPr>
          <w:rFonts w:ascii="Times New Roman" w:eastAsia="Times New Roman" w:hAnsi="Times New Roman" w:cs="Times New Roman"/>
          <w:sz w:val="24"/>
          <w:szCs w:val="24"/>
          <w:lang w:eastAsia="en-GB"/>
        </w:rPr>
        <w:t>e</w:t>
      </w:r>
      <w:r w:rsidRPr="00C55862">
        <w:rPr>
          <w:rFonts w:ascii="Times New Roman" w:eastAsia="Times New Roman" w:hAnsi="Times New Roman" w:cs="Times New Roman"/>
          <w:sz w:val="24"/>
          <w:szCs w:val="24"/>
          <w:lang w:eastAsia="en-GB"/>
        </w:rPr>
        <w:t xml:space="preserve">ffective way of communication towards a child, whether it be a picture of a dog and they </w:t>
      </w:r>
      <w:proofErr w:type="gramStart"/>
      <w:r w:rsidRPr="00C55862">
        <w:rPr>
          <w:rFonts w:ascii="Times New Roman" w:eastAsia="Times New Roman" w:hAnsi="Times New Roman" w:cs="Times New Roman"/>
          <w:sz w:val="24"/>
          <w:szCs w:val="24"/>
          <w:lang w:eastAsia="en-GB"/>
        </w:rPr>
        <w:t>have to</w:t>
      </w:r>
      <w:proofErr w:type="gramEnd"/>
      <w:r w:rsidRPr="00C55862">
        <w:rPr>
          <w:rFonts w:ascii="Times New Roman" w:eastAsia="Times New Roman" w:hAnsi="Times New Roman" w:cs="Times New Roman"/>
          <w:sz w:val="24"/>
          <w:szCs w:val="24"/>
          <w:lang w:eastAsia="en-GB"/>
        </w:rPr>
        <w:t xml:space="preserve"> match the writ</w:t>
      </w:r>
      <w:r>
        <w:rPr>
          <w:rFonts w:ascii="Times New Roman" w:eastAsia="Times New Roman" w:hAnsi="Times New Roman" w:cs="Times New Roman"/>
          <w:sz w:val="24"/>
          <w:szCs w:val="24"/>
          <w:lang w:eastAsia="en-GB"/>
        </w:rPr>
        <w:t>t</w:t>
      </w:r>
      <w:r w:rsidRPr="00C55862">
        <w:rPr>
          <w:rFonts w:ascii="Times New Roman" w:eastAsia="Times New Roman" w:hAnsi="Times New Roman" w:cs="Times New Roman"/>
          <w:sz w:val="24"/>
          <w:szCs w:val="24"/>
          <w:lang w:eastAsia="en-GB"/>
        </w:rPr>
        <w:t>en word to the picture or have a card with the word dog and a picture of a dog on it. With the parents working together to help develop the child</w:t>
      </w:r>
      <w:r>
        <w:rPr>
          <w:rFonts w:ascii="Times New Roman" w:eastAsia="Times New Roman" w:hAnsi="Times New Roman" w:cs="Times New Roman"/>
          <w:sz w:val="24"/>
          <w:szCs w:val="24"/>
          <w:lang w:eastAsia="en-GB"/>
        </w:rPr>
        <w:t>’</w:t>
      </w:r>
      <w:r w:rsidRPr="00C55862">
        <w:rPr>
          <w:rFonts w:ascii="Times New Roman" w:eastAsia="Times New Roman" w:hAnsi="Times New Roman" w:cs="Times New Roman"/>
          <w:sz w:val="24"/>
          <w:szCs w:val="24"/>
          <w:lang w:eastAsia="en-GB"/>
        </w:rPr>
        <w:t>s speech and lang</w:t>
      </w:r>
      <w:r>
        <w:rPr>
          <w:rFonts w:ascii="Times New Roman" w:eastAsia="Times New Roman" w:hAnsi="Times New Roman" w:cs="Times New Roman"/>
          <w:sz w:val="24"/>
          <w:szCs w:val="24"/>
          <w:lang w:eastAsia="en-GB"/>
        </w:rPr>
        <w:t>u</w:t>
      </w:r>
      <w:r w:rsidRPr="00C55862">
        <w:rPr>
          <w:rFonts w:ascii="Times New Roman" w:eastAsia="Times New Roman" w:hAnsi="Times New Roman" w:cs="Times New Roman"/>
          <w:sz w:val="24"/>
          <w:szCs w:val="24"/>
          <w:lang w:eastAsia="en-GB"/>
        </w:rPr>
        <w:t xml:space="preserve">age the child can learn these skills to speak. Children also like sounds, so a parent could ask a child "what sound does a dog make?" the child could answer with a "woof </w:t>
      </w:r>
      <w:proofErr w:type="spellStart"/>
      <w:r w:rsidRPr="00C55862">
        <w:rPr>
          <w:rFonts w:ascii="Times New Roman" w:eastAsia="Times New Roman" w:hAnsi="Times New Roman" w:cs="Times New Roman"/>
          <w:sz w:val="24"/>
          <w:szCs w:val="24"/>
          <w:lang w:eastAsia="en-GB"/>
        </w:rPr>
        <w:t>woof</w:t>
      </w:r>
      <w:proofErr w:type="spellEnd"/>
      <w:r w:rsidRPr="00C55862">
        <w:rPr>
          <w:rFonts w:ascii="Times New Roman" w:eastAsia="Times New Roman" w:hAnsi="Times New Roman" w:cs="Times New Roman"/>
          <w:sz w:val="24"/>
          <w:szCs w:val="24"/>
          <w:lang w:eastAsia="en-GB"/>
        </w:rPr>
        <w:t>!" This is another way to assist a child with their development. Speech and language can be a difficult skill to develop but with regular one to one time this can assist the child with their speech.  </w:t>
      </w:r>
    </w:p>
    <w:p w14:paraId="04AABE37"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b/>
          <w:bCs/>
          <w:sz w:val="24"/>
          <w:szCs w:val="24"/>
          <w:u w:val="single"/>
          <w:lang w:eastAsia="en-GB"/>
        </w:rPr>
        <w:t>Conclusion</w:t>
      </w:r>
    </w:p>
    <w:p w14:paraId="255007F1" w14:textId="242F633C"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xml:space="preserve">Throughout these times your child will be learning new words and trying to fit them together. Your child will learn from watching both their parents and learn new words. Currently my daughter is three and when she </w:t>
      </w:r>
      <w:proofErr w:type="gramStart"/>
      <w:r w:rsidRPr="00C55862">
        <w:rPr>
          <w:rFonts w:ascii="Times New Roman" w:eastAsia="Times New Roman" w:hAnsi="Times New Roman" w:cs="Times New Roman"/>
          <w:sz w:val="24"/>
          <w:szCs w:val="24"/>
          <w:lang w:eastAsia="en-GB"/>
        </w:rPr>
        <w:t>doesn't</w:t>
      </w:r>
      <w:proofErr w:type="gramEnd"/>
      <w:r w:rsidRPr="00C55862">
        <w:rPr>
          <w:rFonts w:ascii="Times New Roman" w:eastAsia="Times New Roman" w:hAnsi="Times New Roman" w:cs="Times New Roman"/>
          <w:sz w:val="24"/>
          <w:szCs w:val="24"/>
          <w:lang w:eastAsia="en-GB"/>
        </w:rPr>
        <w:t xml:space="preserve"> know something instead of saying "I don't know" she says "I can't know" technically she is not wrong as they are both along the same line, but this is when she learns things such as replacing words and putting them together. She also enjoys telling us what she has done in school, usually she says "Played with barbies" it feels that this is all she does but I think she just wants me to get off her back and stop asking her. </w:t>
      </w:r>
    </w:p>
    <w:p w14:paraId="0A4D78BA" w14:textId="47044120" w:rsid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noProof/>
          <w:sz w:val="24"/>
          <w:szCs w:val="24"/>
          <w:lang w:eastAsia="en-GB"/>
        </w:rPr>
        <w:drawing>
          <wp:inline distT="0" distB="0" distL="0" distR="0" wp14:anchorId="0A568C97" wp14:editId="0FD53017">
            <wp:extent cx="5731510" cy="3843655"/>
            <wp:effectExtent l="0" t="0" r="2540" b="4445"/>
            <wp:docPr id="2" name="Picture 2" descr="Paediatric Speech and Language Therapy - Anglian Community Enterp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ediatric Speech and Language Therapy - Anglian Community Enterpri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43655"/>
                    </a:xfrm>
                    <a:prstGeom prst="rect">
                      <a:avLst/>
                    </a:prstGeom>
                    <a:noFill/>
                    <a:ln>
                      <a:noFill/>
                    </a:ln>
                  </pic:spPr>
                </pic:pic>
              </a:graphicData>
            </a:graphic>
          </wp:inline>
        </w:drawing>
      </w:r>
      <w:r w:rsidRPr="00C55862">
        <w:rPr>
          <w:rFonts w:ascii="Times New Roman" w:eastAsia="Times New Roman" w:hAnsi="Times New Roman" w:cs="Times New Roman"/>
          <w:sz w:val="24"/>
          <w:szCs w:val="24"/>
          <w:lang w:eastAsia="en-GB"/>
        </w:rPr>
        <w:t xml:space="preserve">Image: </w:t>
      </w:r>
      <w:hyperlink r:id="rId14" w:history="1">
        <w:r w:rsidRPr="00C55862">
          <w:rPr>
            <w:rStyle w:val="Hyperlink"/>
            <w:rFonts w:ascii="Times New Roman" w:eastAsia="Times New Roman" w:hAnsi="Times New Roman" w:cs="Times New Roman"/>
            <w:sz w:val="24"/>
            <w:szCs w:val="24"/>
            <w:lang w:eastAsia="en-GB"/>
          </w:rPr>
          <w:t>https://www.acecic.co.uk/our-services/services-for-children/paediatric-speech-and-language-therapy/</w:t>
        </w:r>
      </w:hyperlink>
    </w:p>
    <w:p w14:paraId="5F1FAC95" w14:textId="77777777" w:rsidR="00C55862" w:rsidRDefault="00C55862" w:rsidP="00C55862">
      <w:pPr>
        <w:spacing w:before="100" w:beforeAutospacing="1" w:after="100" w:afterAutospacing="1" w:line="240" w:lineRule="auto"/>
        <w:rPr>
          <w:rFonts w:ascii="Times New Roman" w:eastAsia="Times New Roman" w:hAnsi="Times New Roman" w:cs="Times New Roman"/>
          <w:b/>
          <w:bCs/>
          <w:sz w:val="24"/>
          <w:szCs w:val="24"/>
          <w:u w:val="single"/>
          <w:lang w:eastAsia="en-GB"/>
        </w:rPr>
      </w:pPr>
    </w:p>
    <w:p w14:paraId="18C5DB22" w14:textId="77777777" w:rsidR="00C55862" w:rsidRDefault="00C55862" w:rsidP="00C55862">
      <w:pPr>
        <w:spacing w:before="100" w:beforeAutospacing="1" w:after="100" w:afterAutospacing="1" w:line="240" w:lineRule="auto"/>
        <w:rPr>
          <w:rFonts w:ascii="Times New Roman" w:eastAsia="Times New Roman" w:hAnsi="Times New Roman" w:cs="Times New Roman"/>
          <w:b/>
          <w:bCs/>
          <w:sz w:val="24"/>
          <w:szCs w:val="24"/>
          <w:u w:val="single"/>
          <w:lang w:eastAsia="en-GB"/>
        </w:rPr>
      </w:pPr>
    </w:p>
    <w:p w14:paraId="39322ECF" w14:textId="5D2CBFC5" w:rsidR="00C55862" w:rsidRDefault="00C55862" w:rsidP="00C55862">
      <w:pPr>
        <w:spacing w:before="100" w:beforeAutospacing="1" w:after="100" w:afterAutospacing="1" w:line="240" w:lineRule="auto"/>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lastRenderedPageBreak/>
        <w:t>References:</w:t>
      </w:r>
    </w:p>
    <w:p w14:paraId="582D51E6" w14:textId="1699485B" w:rsidR="00C55862" w:rsidRDefault="00953AD8" w:rsidP="00C55862">
      <w:pPr>
        <w:spacing w:before="100" w:beforeAutospacing="1" w:after="100" w:afterAutospacing="1" w:line="240" w:lineRule="auto"/>
        <w:rPr>
          <w:rFonts w:ascii="Times New Roman" w:eastAsia="Times New Roman" w:hAnsi="Times New Roman" w:cs="Times New Roman"/>
          <w:sz w:val="24"/>
          <w:szCs w:val="24"/>
          <w:lang w:eastAsia="en-GB"/>
        </w:rPr>
      </w:pPr>
      <w:hyperlink r:id="rId15" w:history="1">
        <w:r w:rsidR="00C55862" w:rsidRPr="002B00A8">
          <w:rPr>
            <w:rStyle w:val="Hyperlink"/>
            <w:rFonts w:ascii="Times New Roman" w:eastAsia="Times New Roman" w:hAnsi="Times New Roman" w:cs="Times New Roman"/>
            <w:sz w:val="24"/>
            <w:szCs w:val="24"/>
            <w:lang w:eastAsia="en-GB"/>
          </w:rPr>
          <w:t>https://www.linkedin.com/business/learning/blog/career-success-tips/you-speak-at-least-7-000-words-a-day-here-s-how-to-make-them</w:t>
        </w:r>
      </w:hyperlink>
    </w:p>
    <w:p w14:paraId="1907A076" w14:textId="57241092" w:rsidR="00C55862" w:rsidRDefault="00953AD8" w:rsidP="00C55862">
      <w:pPr>
        <w:spacing w:before="100" w:beforeAutospacing="1" w:after="100" w:afterAutospacing="1" w:line="240" w:lineRule="auto"/>
        <w:rPr>
          <w:rFonts w:ascii="Times New Roman" w:eastAsia="Times New Roman" w:hAnsi="Times New Roman" w:cs="Times New Roman"/>
          <w:sz w:val="24"/>
          <w:szCs w:val="24"/>
          <w:lang w:eastAsia="en-GB"/>
        </w:rPr>
      </w:pPr>
      <w:hyperlink r:id="rId16" w:history="1">
        <w:r w:rsidR="00C55862" w:rsidRPr="002B00A8">
          <w:rPr>
            <w:rStyle w:val="Hyperlink"/>
            <w:rFonts w:ascii="Times New Roman" w:eastAsia="Times New Roman" w:hAnsi="Times New Roman" w:cs="Times New Roman"/>
            <w:sz w:val="24"/>
            <w:szCs w:val="24"/>
            <w:lang w:eastAsia="en-GB"/>
          </w:rPr>
          <w:t>https://www.gosh.nhs.uk/conditions-and-treatments/procedures-and-treatments/speech-and-language-development-12-24-months/</w:t>
        </w:r>
      </w:hyperlink>
    </w:p>
    <w:p w14:paraId="03FD7874"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p>
    <w:p w14:paraId="591D38AF"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xml:space="preserve">  </w:t>
      </w:r>
    </w:p>
    <w:p w14:paraId="5114657E"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w:t>
      </w:r>
    </w:p>
    <w:p w14:paraId="556370E5"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xml:space="preserve">  </w:t>
      </w:r>
    </w:p>
    <w:p w14:paraId="62EEEE23" w14:textId="77777777" w:rsidR="00C55862" w:rsidRPr="00C55862" w:rsidRDefault="00C55862" w:rsidP="00C55862">
      <w:pPr>
        <w:spacing w:before="100" w:beforeAutospacing="1" w:after="100" w:afterAutospacing="1" w:line="240" w:lineRule="auto"/>
        <w:rPr>
          <w:rFonts w:ascii="Times New Roman" w:eastAsia="Times New Roman" w:hAnsi="Times New Roman" w:cs="Times New Roman"/>
          <w:sz w:val="24"/>
          <w:szCs w:val="24"/>
          <w:lang w:eastAsia="en-GB"/>
        </w:rPr>
      </w:pPr>
      <w:r w:rsidRPr="00C55862">
        <w:rPr>
          <w:rFonts w:ascii="Times New Roman" w:eastAsia="Times New Roman" w:hAnsi="Times New Roman" w:cs="Times New Roman"/>
          <w:sz w:val="24"/>
          <w:szCs w:val="24"/>
          <w:lang w:eastAsia="en-GB"/>
        </w:rPr>
        <w:t> </w:t>
      </w:r>
    </w:p>
    <w:p w14:paraId="66B46F6F" w14:textId="77777777" w:rsidR="00AB5A43" w:rsidRPr="00AB5A43" w:rsidRDefault="00AB5A43" w:rsidP="00AB5A43">
      <w:pPr>
        <w:spacing w:before="100" w:beforeAutospacing="1" w:after="100" w:afterAutospacing="1" w:line="240" w:lineRule="auto"/>
        <w:rPr>
          <w:rFonts w:ascii="Times New Roman" w:eastAsia="Times New Roman" w:hAnsi="Times New Roman" w:cs="Times New Roman"/>
          <w:sz w:val="24"/>
          <w:szCs w:val="24"/>
          <w:lang w:eastAsia="en-GB"/>
        </w:rPr>
      </w:pPr>
      <w:r w:rsidRPr="00AB5A43">
        <w:rPr>
          <w:rFonts w:ascii="Times New Roman" w:eastAsia="Times New Roman" w:hAnsi="Times New Roman" w:cs="Times New Roman"/>
          <w:sz w:val="24"/>
          <w:szCs w:val="24"/>
          <w:lang w:eastAsia="en-GB"/>
        </w:rPr>
        <w:t xml:space="preserve">  </w:t>
      </w:r>
    </w:p>
    <w:p w14:paraId="3323DB01" w14:textId="77777777" w:rsidR="00AB5A43" w:rsidRPr="00AB5A43" w:rsidRDefault="00AB5A43" w:rsidP="00AB5A43">
      <w:pPr>
        <w:spacing w:before="100" w:beforeAutospacing="1" w:after="100" w:afterAutospacing="1" w:line="240" w:lineRule="auto"/>
        <w:rPr>
          <w:rFonts w:ascii="Times New Roman" w:eastAsia="Times New Roman" w:hAnsi="Times New Roman" w:cs="Times New Roman"/>
          <w:sz w:val="24"/>
          <w:szCs w:val="24"/>
          <w:lang w:eastAsia="en-GB"/>
        </w:rPr>
      </w:pPr>
      <w:r w:rsidRPr="00AB5A43">
        <w:rPr>
          <w:rFonts w:ascii="Times New Roman" w:eastAsia="Times New Roman" w:hAnsi="Times New Roman" w:cs="Times New Roman"/>
          <w:sz w:val="24"/>
          <w:szCs w:val="24"/>
          <w:lang w:eastAsia="en-GB"/>
        </w:rPr>
        <w:t> </w:t>
      </w:r>
    </w:p>
    <w:p w14:paraId="68C33EE3" w14:textId="77777777" w:rsidR="00AB5A43" w:rsidRPr="00AB5A43" w:rsidRDefault="00AB5A43" w:rsidP="00AB5A43">
      <w:pPr>
        <w:spacing w:before="100" w:beforeAutospacing="1" w:after="100" w:afterAutospacing="1" w:line="240" w:lineRule="auto"/>
        <w:rPr>
          <w:rFonts w:ascii="Times New Roman" w:eastAsia="Times New Roman" w:hAnsi="Times New Roman" w:cs="Times New Roman"/>
          <w:sz w:val="24"/>
          <w:szCs w:val="24"/>
          <w:lang w:eastAsia="en-GB"/>
        </w:rPr>
      </w:pPr>
      <w:r w:rsidRPr="00AB5A43">
        <w:rPr>
          <w:rFonts w:ascii="Times New Roman" w:eastAsia="Times New Roman" w:hAnsi="Times New Roman" w:cs="Times New Roman"/>
          <w:sz w:val="24"/>
          <w:szCs w:val="24"/>
          <w:lang w:eastAsia="en-GB"/>
        </w:rPr>
        <w:t> </w:t>
      </w:r>
    </w:p>
    <w:p w14:paraId="29AD6863" w14:textId="77777777" w:rsidR="00F9230F" w:rsidRPr="00F9230F" w:rsidRDefault="00F9230F" w:rsidP="00F9230F">
      <w:pPr>
        <w:spacing w:before="100" w:beforeAutospacing="1" w:after="100" w:afterAutospacing="1" w:line="240" w:lineRule="auto"/>
        <w:rPr>
          <w:rFonts w:ascii="Times New Roman" w:eastAsia="Times New Roman" w:hAnsi="Times New Roman" w:cs="Times New Roman"/>
          <w:sz w:val="24"/>
          <w:szCs w:val="24"/>
          <w:lang w:eastAsia="en-GB"/>
        </w:rPr>
      </w:pPr>
      <w:r w:rsidRPr="00F9230F">
        <w:rPr>
          <w:rFonts w:ascii="Times New Roman" w:eastAsia="Times New Roman" w:hAnsi="Times New Roman" w:cs="Times New Roman"/>
          <w:sz w:val="24"/>
          <w:szCs w:val="24"/>
          <w:lang w:eastAsia="en-GB"/>
        </w:rPr>
        <w:t> </w:t>
      </w:r>
    </w:p>
    <w:p w14:paraId="0F248B86" w14:textId="77777777" w:rsidR="00754A40" w:rsidRPr="00C5082A" w:rsidRDefault="00754A40" w:rsidP="00C5082A">
      <w:pPr>
        <w:spacing w:before="100" w:beforeAutospacing="1" w:after="100" w:afterAutospacing="1" w:line="240" w:lineRule="auto"/>
        <w:rPr>
          <w:rFonts w:ascii="Times New Roman" w:eastAsia="Times New Roman" w:hAnsi="Times New Roman" w:cs="Times New Roman"/>
          <w:sz w:val="24"/>
          <w:szCs w:val="24"/>
          <w:lang w:eastAsia="en-GB"/>
        </w:rPr>
      </w:pPr>
    </w:p>
    <w:p w14:paraId="506363F0"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w:t>
      </w:r>
    </w:p>
    <w:p w14:paraId="6EE321BF" w14:textId="77777777" w:rsidR="00C5082A" w:rsidRPr="00C5082A" w:rsidRDefault="00C5082A" w:rsidP="00C5082A">
      <w:pPr>
        <w:spacing w:before="100" w:beforeAutospacing="1" w:after="100" w:afterAutospacing="1" w:line="240" w:lineRule="auto"/>
        <w:rPr>
          <w:rFonts w:ascii="Times New Roman" w:eastAsia="Times New Roman" w:hAnsi="Times New Roman" w:cs="Times New Roman"/>
          <w:sz w:val="24"/>
          <w:szCs w:val="24"/>
          <w:lang w:eastAsia="en-GB"/>
        </w:rPr>
      </w:pPr>
      <w:r w:rsidRPr="00C5082A">
        <w:rPr>
          <w:rFonts w:ascii="Times New Roman" w:eastAsia="Times New Roman" w:hAnsi="Times New Roman" w:cs="Times New Roman"/>
          <w:sz w:val="24"/>
          <w:szCs w:val="24"/>
          <w:lang w:eastAsia="en-GB"/>
        </w:rPr>
        <w:t> </w:t>
      </w:r>
    </w:p>
    <w:p w14:paraId="4CEA4333" w14:textId="1A929D31" w:rsidR="0003396B" w:rsidRPr="0003396B" w:rsidRDefault="0003396B" w:rsidP="00C5082A">
      <w:pPr>
        <w:pStyle w:val="NormalWeb"/>
      </w:pPr>
      <w:r w:rsidRPr="0003396B">
        <w:t xml:space="preserve"> </w:t>
      </w:r>
    </w:p>
    <w:p w14:paraId="5220D3CB" w14:textId="77777777" w:rsidR="0003396B" w:rsidRPr="0003396B" w:rsidRDefault="0003396B" w:rsidP="0003396B">
      <w:pPr>
        <w:spacing w:before="100" w:beforeAutospacing="1" w:after="100" w:afterAutospacing="1" w:line="240" w:lineRule="auto"/>
        <w:rPr>
          <w:rFonts w:ascii="Times New Roman" w:eastAsia="Times New Roman" w:hAnsi="Times New Roman" w:cs="Times New Roman"/>
          <w:sz w:val="24"/>
          <w:szCs w:val="24"/>
          <w:lang w:eastAsia="en-GB"/>
        </w:rPr>
      </w:pPr>
      <w:r w:rsidRPr="0003396B">
        <w:rPr>
          <w:rFonts w:ascii="Times New Roman" w:eastAsia="Times New Roman" w:hAnsi="Times New Roman" w:cs="Times New Roman"/>
          <w:sz w:val="24"/>
          <w:szCs w:val="24"/>
          <w:lang w:eastAsia="en-GB"/>
        </w:rPr>
        <w:t> </w:t>
      </w:r>
    </w:p>
    <w:p w14:paraId="7D2A077E" w14:textId="5069EB89" w:rsidR="00DB4D1E" w:rsidRPr="00DB4D1E" w:rsidRDefault="00DB4D1E" w:rsidP="0003396B">
      <w:pPr>
        <w:spacing w:before="100" w:beforeAutospacing="1" w:after="100" w:afterAutospacing="1" w:line="240" w:lineRule="auto"/>
        <w:rPr>
          <w:rFonts w:ascii="Times New Roman" w:eastAsia="Times New Roman" w:hAnsi="Times New Roman" w:cs="Times New Roman"/>
          <w:sz w:val="24"/>
          <w:szCs w:val="24"/>
          <w:lang w:eastAsia="en-GB"/>
        </w:rPr>
      </w:pPr>
      <w:r w:rsidRPr="00DB4D1E">
        <w:rPr>
          <w:rFonts w:ascii="Times New Roman" w:eastAsia="Times New Roman" w:hAnsi="Times New Roman" w:cs="Times New Roman"/>
          <w:sz w:val="24"/>
          <w:szCs w:val="24"/>
          <w:lang w:eastAsia="en-GB"/>
        </w:rPr>
        <w:t> </w:t>
      </w:r>
    </w:p>
    <w:p w14:paraId="67C20E9C" w14:textId="77777777" w:rsidR="00DB4D1E" w:rsidRPr="00DB4D1E" w:rsidRDefault="00DB4D1E" w:rsidP="00DB4D1E">
      <w:pPr>
        <w:spacing w:before="100" w:beforeAutospacing="1" w:after="100" w:afterAutospacing="1" w:line="240" w:lineRule="auto"/>
        <w:rPr>
          <w:rFonts w:ascii="Times New Roman" w:eastAsia="Times New Roman" w:hAnsi="Times New Roman" w:cs="Times New Roman"/>
          <w:sz w:val="24"/>
          <w:szCs w:val="24"/>
          <w:lang w:eastAsia="en-GB"/>
        </w:rPr>
      </w:pPr>
      <w:r w:rsidRPr="00DB4D1E">
        <w:rPr>
          <w:rFonts w:ascii="Times New Roman" w:eastAsia="Times New Roman" w:hAnsi="Times New Roman" w:cs="Times New Roman"/>
          <w:sz w:val="24"/>
          <w:szCs w:val="24"/>
          <w:lang w:eastAsia="en-GB"/>
        </w:rPr>
        <w:t> </w:t>
      </w:r>
    </w:p>
    <w:p w14:paraId="3FFD2C74" w14:textId="77777777" w:rsidR="00DB4D1E" w:rsidRDefault="00DB4D1E">
      <w:pPr>
        <w:rPr>
          <w:b/>
          <w:bCs/>
          <w:u w:val="single"/>
        </w:rPr>
      </w:pPr>
    </w:p>
    <w:p w14:paraId="197E5EA0" w14:textId="77777777" w:rsidR="00D8530D" w:rsidRPr="00D8530D" w:rsidRDefault="00D8530D"/>
    <w:p w14:paraId="0DB12772" w14:textId="6ABBBEB1" w:rsidR="00C65719" w:rsidRDefault="00C65719">
      <w:pPr>
        <w:rPr>
          <w:b/>
          <w:bCs/>
          <w:u w:val="single"/>
        </w:rPr>
      </w:pPr>
    </w:p>
    <w:p w14:paraId="3F8F8D8D" w14:textId="013640BB" w:rsidR="00C55862" w:rsidRPr="00C55862" w:rsidRDefault="00C55862" w:rsidP="00C55862"/>
    <w:p w14:paraId="195DE5A2" w14:textId="423F24F6" w:rsidR="00C55862" w:rsidRDefault="00C55862" w:rsidP="00C55862">
      <w:pPr>
        <w:rPr>
          <w:b/>
          <w:bCs/>
          <w:u w:val="single"/>
        </w:rPr>
      </w:pPr>
    </w:p>
    <w:p w14:paraId="0DE3D5F8" w14:textId="78944024" w:rsidR="00C55862" w:rsidRDefault="00C55862" w:rsidP="00C55862"/>
    <w:p w14:paraId="7D3079F5" w14:textId="47C3A11E" w:rsidR="00947F03" w:rsidRDefault="00C55862" w:rsidP="00C55862">
      <w:pPr>
        <w:rPr>
          <w:b/>
          <w:bCs/>
          <w:u w:val="single"/>
        </w:rPr>
      </w:pPr>
      <w:r>
        <w:rPr>
          <w:b/>
          <w:bCs/>
          <w:u w:val="single"/>
        </w:rPr>
        <w:lastRenderedPageBreak/>
        <w:t>Mental development</w:t>
      </w:r>
    </w:p>
    <w:p w14:paraId="172269B8" w14:textId="40479683" w:rsidR="00953AD8" w:rsidRDefault="00C55862" w:rsidP="00C55862">
      <w:pPr>
        <w:rPr>
          <w:b/>
          <w:bCs/>
          <w:u w:val="single"/>
        </w:rPr>
      </w:pPr>
      <w:r>
        <w:rPr>
          <w:b/>
          <w:bCs/>
          <w:u w:val="single"/>
        </w:rPr>
        <w:t>Link:</w:t>
      </w:r>
      <w:r w:rsidR="00953AD8">
        <w:rPr>
          <w:b/>
          <w:bCs/>
          <w:u w:val="single"/>
        </w:rPr>
        <w:t xml:space="preserve"> </w:t>
      </w:r>
      <w:hyperlink r:id="rId17" w:history="1">
        <w:r w:rsidR="00953AD8" w:rsidRPr="002B00A8">
          <w:rPr>
            <w:rStyle w:val="Hyperlink"/>
            <w:b/>
            <w:bCs/>
          </w:rPr>
          <w:t>https://korisuniblog.blogspot.com/2021/03/cognitive-development-within-children.html</w:t>
        </w:r>
      </w:hyperlink>
    </w:p>
    <w:p w14:paraId="491E26C3"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t> </w:t>
      </w:r>
      <w:r w:rsidRPr="00953AD8">
        <w:rPr>
          <w:rFonts w:ascii="Times New Roman" w:eastAsia="Times New Roman" w:hAnsi="Times New Roman" w:cs="Times New Roman"/>
          <w:b/>
          <w:bCs/>
          <w:sz w:val="24"/>
          <w:szCs w:val="24"/>
          <w:u w:val="single"/>
          <w:lang w:eastAsia="en-GB"/>
        </w:rPr>
        <w:t>Cognitive development</w:t>
      </w:r>
    </w:p>
    <w:p w14:paraId="24C1E8B3"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t xml:space="preserve">From the day we are born to the day we die; our brains continue to develop. Our brain is the most powerful manmade machine that is in this universe. Our brains can make us feel, think, </w:t>
      </w:r>
      <w:proofErr w:type="gramStart"/>
      <w:r w:rsidRPr="00953AD8">
        <w:rPr>
          <w:rFonts w:ascii="Times New Roman" w:eastAsia="Times New Roman" w:hAnsi="Times New Roman" w:cs="Times New Roman"/>
          <w:sz w:val="24"/>
          <w:szCs w:val="24"/>
          <w:lang w:eastAsia="en-GB"/>
        </w:rPr>
        <w:t>hear</w:t>
      </w:r>
      <w:proofErr w:type="gramEnd"/>
      <w:r w:rsidRPr="00953AD8">
        <w:rPr>
          <w:rFonts w:ascii="Times New Roman" w:eastAsia="Times New Roman" w:hAnsi="Times New Roman" w:cs="Times New Roman"/>
          <w:sz w:val="24"/>
          <w:szCs w:val="24"/>
          <w:lang w:eastAsia="en-GB"/>
        </w:rPr>
        <w:t xml:space="preserve"> or even see things. I remember when I was lying in bed when I was ten and was trying to fall asleep, I would hear noises or the shadows within my room would look scarier than they really are. As I said our brains are powerful. When you are starting out of this world from birth your brain is developing the skills it needs to survive within this world. In the beginning we learn a lot from our parents whether it be how they deal with situations, such as if your mother dropped a mug on the floor by accident, if she responded with anger then your brain would learn that this response is valid for the situation.</w:t>
      </w:r>
    </w:p>
    <w:p w14:paraId="3E08D70C"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b/>
          <w:bCs/>
          <w:sz w:val="24"/>
          <w:szCs w:val="24"/>
          <w:u w:val="single"/>
          <w:lang w:eastAsia="en-GB"/>
        </w:rPr>
        <w:t>Problem solving in children.</w:t>
      </w:r>
    </w:p>
    <w:p w14:paraId="742EADCA"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t>From birth our brains develop by watching others within our family. We are beginning to learn how the world works. There are toys that assist with our cognitive development. I remember my daughter having a block sorted and she would play with it regularly, she would try to put the square in the triangle slot, but it would not fit. I would then go in to assist her and try to talk her through it (Not like she could understand me.) After some time, she began to find where the square slot is. She began to learn to problem solve. At this point in time when my daughter was playing with her block sorter, she was developing her 'cerebellum' this is for her hand eye coordination and she was also developing her 'dorsolateral prefrontal' this is her logical part of her brain. Both parts of the brain tie in with her problem-solving skill. Problem solving is an important skill to have as we this allows us to find a solution with an issue we may be having. </w:t>
      </w:r>
    </w:p>
    <w:p w14:paraId="3DCE14B2"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b/>
          <w:bCs/>
          <w:sz w:val="24"/>
          <w:szCs w:val="24"/>
          <w:u w:val="single"/>
          <w:lang w:eastAsia="en-GB"/>
        </w:rPr>
        <w:t>Hippocampus within children</w:t>
      </w:r>
      <w:r w:rsidRPr="00953AD8">
        <w:rPr>
          <w:rFonts w:ascii="Times New Roman" w:eastAsia="Times New Roman" w:hAnsi="Times New Roman" w:cs="Times New Roman"/>
          <w:sz w:val="24"/>
          <w:szCs w:val="24"/>
          <w:lang w:eastAsia="en-GB"/>
        </w:rPr>
        <w:t xml:space="preserve"> </w:t>
      </w:r>
    </w:p>
    <w:p w14:paraId="25FCC350"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t>From birth, we also create memories, and it is important for us to keep hold of those memories. The part of the brain that retains memories is called the 'Hippocampus.' As we get older the more memories we can store in our heads. I am not sure how, but I remember little key points throughout my life from the first day I met one of my friends to people’s names that I may not have seen in over many years. </w:t>
      </w:r>
    </w:p>
    <w:p w14:paraId="6CDD94F3"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b/>
          <w:bCs/>
          <w:sz w:val="24"/>
          <w:szCs w:val="24"/>
          <w:u w:val="single"/>
          <w:lang w:eastAsia="en-GB"/>
        </w:rPr>
        <w:t>Amygdala within children</w:t>
      </w:r>
      <w:r w:rsidRPr="00953AD8">
        <w:rPr>
          <w:rFonts w:ascii="Times New Roman" w:eastAsia="Times New Roman" w:hAnsi="Times New Roman" w:cs="Times New Roman"/>
          <w:sz w:val="24"/>
          <w:szCs w:val="24"/>
          <w:lang w:eastAsia="en-GB"/>
        </w:rPr>
        <w:t xml:space="preserve"> </w:t>
      </w:r>
    </w:p>
    <w:p w14:paraId="0BA813A9"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t>As a child we are more in touch with our emotions as we cry when we need something (babies) or get told no. The part of the brain which is responsible for our emotions is called the 'amygdala'. The older we get the less we will show our emotions as we know how to deal with the situations. As a baby we cry when we need milk or when we need our nappy changed. My daughter currently is very much in touch with her emotions as she does not like being told no, when you do, she turns into an emotional human waterfall.</w:t>
      </w:r>
    </w:p>
    <w:p w14:paraId="4A06E4BB"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b/>
          <w:bCs/>
          <w:sz w:val="24"/>
          <w:szCs w:val="24"/>
          <w:u w:val="single"/>
          <w:lang w:eastAsia="en-GB"/>
        </w:rPr>
        <w:t>Neocortex within children</w:t>
      </w:r>
    </w:p>
    <w:p w14:paraId="0581A577"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lastRenderedPageBreak/>
        <w:t>As a child progresses through life, you will realise that the child will begin to use their imagination and begin to have imaginary friends. The part of the brain in questions is called the 'Neocortex', this part of the brain is what provides the imagination for the child. The child may begin playing with dolls or toys and begin talking as though they are the character this is them developing their neocortex to imagine they are that character. When your child is within their own imagination world you will be able to know as they will begin to act as though they are a person or character whether it be from a film or from a tv show they like. The older the child becomes the less imagination they use, a good way to grow the neocortex is by reading as the reader imagines the characters and their surroundings within the book.</w:t>
      </w:r>
    </w:p>
    <w:p w14:paraId="59B57D4D"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b/>
          <w:bCs/>
          <w:sz w:val="24"/>
          <w:szCs w:val="24"/>
          <w:u w:val="single"/>
          <w:lang w:eastAsia="en-GB"/>
        </w:rPr>
        <w:t>Conclusion</w:t>
      </w:r>
    </w:p>
    <w:p w14:paraId="2294E038" w14:textId="77777777"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sz w:val="24"/>
          <w:szCs w:val="24"/>
          <w:lang w:eastAsia="en-GB"/>
        </w:rPr>
        <w:t>The brain is a powerful tool even in children. As adults we need to assist with their cognitive development. I enjoy seeing my daughter develop as this gives me knowledge of how people develop, and this gives me knowledge for the career path I would like to follow. Children require assistance and as adults we can supply them with the correct knowledge to assist their brain to develop. </w:t>
      </w:r>
    </w:p>
    <w:p w14:paraId="446A97BD" w14:textId="20D270A4" w:rsidR="00953AD8" w:rsidRPr="00953AD8" w:rsidRDefault="00953AD8" w:rsidP="00953AD8">
      <w:pPr>
        <w:spacing w:before="100" w:beforeAutospacing="1" w:after="100" w:afterAutospacing="1" w:line="240" w:lineRule="auto"/>
        <w:rPr>
          <w:rFonts w:ascii="Times New Roman" w:eastAsia="Times New Roman" w:hAnsi="Times New Roman" w:cs="Times New Roman"/>
          <w:sz w:val="24"/>
          <w:szCs w:val="24"/>
          <w:lang w:eastAsia="en-GB"/>
        </w:rPr>
      </w:pPr>
      <w:r w:rsidRPr="00953AD8">
        <w:rPr>
          <w:rFonts w:ascii="Times New Roman" w:eastAsia="Times New Roman" w:hAnsi="Times New Roman" w:cs="Times New Roman"/>
          <w:noProof/>
          <w:sz w:val="24"/>
          <w:szCs w:val="24"/>
          <w:lang w:eastAsia="en-GB"/>
        </w:rPr>
        <w:drawing>
          <wp:inline distT="0" distB="0" distL="0" distR="0" wp14:anchorId="50C5A37F" wp14:editId="6C5C0255">
            <wp:extent cx="4286250" cy="3022600"/>
            <wp:effectExtent l="0" t="0" r="0" b="6350"/>
            <wp:docPr id="4" name="Picture 4" descr="The Brain - Diagram and Expla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rain - Diagram and Explana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86250" cy="3022600"/>
                    </a:xfrm>
                    <a:prstGeom prst="rect">
                      <a:avLst/>
                    </a:prstGeom>
                    <a:noFill/>
                    <a:ln>
                      <a:noFill/>
                    </a:ln>
                  </pic:spPr>
                </pic:pic>
              </a:graphicData>
            </a:graphic>
          </wp:inline>
        </w:drawing>
      </w:r>
      <w:r w:rsidRPr="00953AD8">
        <w:rPr>
          <w:rFonts w:ascii="Times New Roman" w:eastAsia="Times New Roman" w:hAnsi="Times New Roman" w:cs="Times New Roman"/>
          <w:sz w:val="24"/>
          <w:szCs w:val="24"/>
          <w:lang w:eastAsia="en-GB"/>
        </w:rPr>
        <w:t xml:space="preserve">Image: https://www.brainwaves.com/ </w:t>
      </w:r>
    </w:p>
    <w:p w14:paraId="1581C178" w14:textId="7C44BACA" w:rsidR="00C55862" w:rsidRDefault="00953AD8" w:rsidP="00C55862">
      <w:pPr>
        <w:rPr>
          <w:b/>
          <w:bCs/>
          <w:u w:val="single"/>
        </w:rPr>
      </w:pPr>
      <w:r>
        <w:rPr>
          <w:b/>
          <w:bCs/>
          <w:u w:val="single"/>
        </w:rPr>
        <w:t>References</w:t>
      </w:r>
    </w:p>
    <w:p w14:paraId="73BED3C3" w14:textId="1B145331" w:rsidR="00953AD8" w:rsidRDefault="00953AD8" w:rsidP="00C55862">
      <w:hyperlink r:id="rId19" w:history="1">
        <w:r w:rsidRPr="002B00A8">
          <w:rPr>
            <w:rStyle w:val="Hyperlink"/>
          </w:rPr>
          <w:t>https://www.verywellmind.com/cognitive-developmental-milestones-2795109#from-birth-to-3-months</w:t>
        </w:r>
      </w:hyperlink>
    </w:p>
    <w:p w14:paraId="51DE0C1A" w14:textId="6CDFB726" w:rsidR="00953AD8" w:rsidRDefault="00953AD8" w:rsidP="00C55862">
      <w:hyperlink r:id="rId20" w:history="1">
        <w:r w:rsidRPr="002B00A8">
          <w:rPr>
            <w:rStyle w:val="Hyperlink"/>
          </w:rPr>
          <w:t>https://www.brainwaves.com/</w:t>
        </w:r>
      </w:hyperlink>
    </w:p>
    <w:p w14:paraId="7CBEA4BA" w14:textId="61364099" w:rsidR="00953AD8" w:rsidRDefault="00953AD8" w:rsidP="00C55862">
      <w:hyperlink r:id="rId21" w:history="1">
        <w:r w:rsidRPr="002B00A8">
          <w:rPr>
            <w:rStyle w:val="Hyperlink"/>
          </w:rPr>
          <w:t>https://www.medicalnewstoday.com/articles/266426</w:t>
        </w:r>
      </w:hyperlink>
    </w:p>
    <w:p w14:paraId="492BF216" w14:textId="77777777" w:rsidR="00953AD8" w:rsidRPr="00953AD8" w:rsidRDefault="00953AD8" w:rsidP="00C55862"/>
    <w:sectPr w:rsidR="00953AD8" w:rsidRPr="00953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759C9"/>
    <w:multiLevelType w:val="multilevel"/>
    <w:tmpl w:val="A0207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B1E51"/>
    <w:multiLevelType w:val="multilevel"/>
    <w:tmpl w:val="A356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53A9D"/>
    <w:multiLevelType w:val="multilevel"/>
    <w:tmpl w:val="A6DE4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667BF7"/>
    <w:multiLevelType w:val="multilevel"/>
    <w:tmpl w:val="F182B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E179D7"/>
    <w:multiLevelType w:val="multilevel"/>
    <w:tmpl w:val="EF729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8E23D9"/>
    <w:multiLevelType w:val="multilevel"/>
    <w:tmpl w:val="CC8CA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C14351"/>
    <w:multiLevelType w:val="multilevel"/>
    <w:tmpl w:val="6D76B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E71CB"/>
    <w:multiLevelType w:val="multilevel"/>
    <w:tmpl w:val="9216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34012C"/>
    <w:multiLevelType w:val="multilevel"/>
    <w:tmpl w:val="60D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3751EE"/>
    <w:multiLevelType w:val="multilevel"/>
    <w:tmpl w:val="C5CA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952555"/>
    <w:multiLevelType w:val="multilevel"/>
    <w:tmpl w:val="C0D0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7A7DDB"/>
    <w:multiLevelType w:val="multilevel"/>
    <w:tmpl w:val="06DC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7F3BA5"/>
    <w:multiLevelType w:val="multilevel"/>
    <w:tmpl w:val="ED72B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E738E8"/>
    <w:multiLevelType w:val="multilevel"/>
    <w:tmpl w:val="BBC2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BC1705"/>
    <w:multiLevelType w:val="multilevel"/>
    <w:tmpl w:val="AFA4A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FE737D"/>
    <w:multiLevelType w:val="multilevel"/>
    <w:tmpl w:val="B132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FF5953"/>
    <w:multiLevelType w:val="multilevel"/>
    <w:tmpl w:val="3E28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6"/>
  </w:num>
  <w:num w:numId="3">
    <w:abstractNumId w:val="5"/>
  </w:num>
  <w:num w:numId="4">
    <w:abstractNumId w:val="13"/>
  </w:num>
  <w:num w:numId="5">
    <w:abstractNumId w:val="7"/>
  </w:num>
  <w:num w:numId="6">
    <w:abstractNumId w:val="11"/>
  </w:num>
  <w:num w:numId="7">
    <w:abstractNumId w:val="14"/>
  </w:num>
  <w:num w:numId="8">
    <w:abstractNumId w:val="2"/>
  </w:num>
  <w:num w:numId="9">
    <w:abstractNumId w:val="8"/>
  </w:num>
  <w:num w:numId="10">
    <w:abstractNumId w:val="6"/>
  </w:num>
  <w:num w:numId="11">
    <w:abstractNumId w:val="3"/>
  </w:num>
  <w:num w:numId="12">
    <w:abstractNumId w:val="0"/>
  </w:num>
  <w:num w:numId="13">
    <w:abstractNumId w:val="15"/>
  </w:num>
  <w:num w:numId="14">
    <w:abstractNumId w:val="12"/>
  </w:num>
  <w:num w:numId="15">
    <w:abstractNumId w:val="10"/>
  </w:num>
  <w:num w:numId="16">
    <w:abstractNumId w:val="1"/>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15A"/>
    <w:rsid w:val="0003396B"/>
    <w:rsid w:val="00273EB1"/>
    <w:rsid w:val="005F324C"/>
    <w:rsid w:val="006F25F3"/>
    <w:rsid w:val="00754A40"/>
    <w:rsid w:val="00947F03"/>
    <w:rsid w:val="00953AD8"/>
    <w:rsid w:val="009C451F"/>
    <w:rsid w:val="00AB4D21"/>
    <w:rsid w:val="00AB5A43"/>
    <w:rsid w:val="00B747F6"/>
    <w:rsid w:val="00C5082A"/>
    <w:rsid w:val="00C55862"/>
    <w:rsid w:val="00C65719"/>
    <w:rsid w:val="00CE2BD5"/>
    <w:rsid w:val="00D37E05"/>
    <w:rsid w:val="00D8530D"/>
    <w:rsid w:val="00DB4D1E"/>
    <w:rsid w:val="00DD615A"/>
    <w:rsid w:val="00E03EF2"/>
    <w:rsid w:val="00E104C8"/>
    <w:rsid w:val="00EF546E"/>
    <w:rsid w:val="00F92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4DF2B"/>
  <w15:chartTrackingRefBased/>
  <w15:docId w15:val="{04F74E04-13FF-4C24-B540-B1419F5D7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45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5719"/>
    <w:rPr>
      <w:color w:val="0563C1" w:themeColor="hyperlink"/>
      <w:u w:val="single"/>
    </w:rPr>
  </w:style>
  <w:style w:type="character" w:styleId="UnresolvedMention">
    <w:name w:val="Unresolved Mention"/>
    <w:basedOn w:val="DefaultParagraphFont"/>
    <w:uiPriority w:val="99"/>
    <w:semiHidden/>
    <w:unhideWhenUsed/>
    <w:rsid w:val="00C657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522457">
      <w:bodyDiv w:val="1"/>
      <w:marLeft w:val="0"/>
      <w:marRight w:val="0"/>
      <w:marTop w:val="0"/>
      <w:marBottom w:val="0"/>
      <w:divBdr>
        <w:top w:val="none" w:sz="0" w:space="0" w:color="auto"/>
        <w:left w:val="none" w:sz="0" w:space="0" w:color="auto"/>
        <w:bottom w:val="none" w:sz="0" w:space="0" w:color="auto"/>
        <w:right w:val="none" w:sz="0" w:space="0" w:color="auto"/>
      </w:divBdr>
    </w:div>
    <w:div w:id="127893228">
      <w:bodyDiv w:val="1"/>
      <w:marLeft w:val="0"/>
      <w:marRight w:val="0"/>
      <w:marTop w:val="0"/>
      <w:marBottom w:val="0"/>
      <w:divBdr>
        <w:top w:val="none" w:sz="0" w:space="0" w:color="auto"/>
        <w:left w:val="none" w:sz="0" w:space="0" w:color="auto"/>
        <w:bottom w:val="none" w:sz="0" w:space="0" w:color="auto"/>
        <w:right w:val="none" w:sz="0" w:space="0" w:color="auto"/>
      </w:divBdr>
    </w:div>
    <w:div w:id="224344269">
      <w:bodyDiv w:val="1"/>
      <w:marLeft w:val="0"/>
      <w:marRight w:val="0"/>
      <w:marTop w:val="0"/>
      <w:marBottom w:val="0"/>
      <w:divBdr>
        <w:top w:val="none" w:sz="0" w:space="0" w:color="auto"/>
        <w:left w:val="none" w:sz="0" w:space="0" w:color="auto"/>
        <w:bottom w:val="none" w:sz="0" w:space="0" w:color="auto"/>
        <w:right w:val="none" w:sz="0" w:space="0" w:color="auto"/>
      </w:divBdr>
    </w:div>
    <w:div w:id="277954220">
      <w:bodyDiv w:val="1"/>
      <w:marLeft w:val="0"/>
      <w:marRight w:val="0"/>
      <w:marTop w:val="0"/>
      <w:marBottom w:val="0"/>
      <w:divBdr>
        <w:top w:val="none" w:sz="0" w:space="0" w:color="auto"/>
        <w:left w:val="none" w:sz="0" w:space="0" w:color="auto"/>
        <w:bottom w:val="none" w:sz="0" w:space="0" w:color="auto"/>
        <w:right w:val="none" w:sz="0" w:space="0" w:color="auto"/>
      </w:divBdr>
    </w:div>
    <w:div w:id="498230411">
      <w:bodyDiv w:val="1"/>
      <w:marLeft w:val="0"/>
      <w:marRight w:val="0"/>
      <w:marTop w:val="0"/>
      <w:marBottom w:val="0"/>
      <w:divBdr>
        <w:top w:val="none" w:sz="0" w:space="0" w:color="auto"/>
        <w:left w:val="none" w:sz="0" w:space="0" w:color="auto"/>
        <w:bottom w:val="none" w:sz="0" w:space="0" w:color="auto"/>
        <w:right w:val="none" w:sz="0" w:space="0" w:color="auto"/>
      </w:divBdr>
    </w:div>
    <w:div w:id="589198713">
      <w:bodyDiv w:val="1"/>
      <w:marLeft w:val="0"/>
      <w:marRight w:val="0"/>
      <w:marTop w:val="0"/>
      <w:marBottom w:val="0"/>
      <w:divBdr>
        <w:top w:val="none" w:sz="0" w:space="0" w:color="auto"/>
        <w:left w:val="none" w:sz="0" w:space="0" w:color="auto"/>
        <w:bottom w:val="none" w:sz="0" w:space="0" w:color="auto"/>
        <w:right w:val="none" w:sz="0" w:space="0" w:color="auto"/>
      </w:divBdr>
    </w:div>
    <w:div w:id="672537750">
      <w:bodyDiv w:val="1"/>
      <w:marLeft w:val="0"/>
      <w:marRight w:val="0"/>
      <w:marTop w:val="0"/>
      <w:marBottom w:val="0"/>
      <w:divBdr>
        <w:top w:val="none" w:sz="0" w:space="0" w:color="auto"/>
        <w:left w:val="none" w:sz="0" w:space="0" w:color="auto"/>
        <w:bottom w:val="none" w:sz="0" w:space="0" w:color="auto"/>
        <w:right w:val="none" w:sz="0" w:space="0" w:color="auto"/>
      </w:divBdr>
    </w:div>
    <w:div w:id="924649865">
      <w:bodyDiv w:val="1"/>
      <w:marLeft w:val="0"/>
      <w:marRight w:val="0"/>
      <w:marTop w:val="0"/>
      <w:marBottom w:val="0"/>
      <w:divBdr>
        <w:top w:val="none" w:sz="0" w:space="0" w:color="auto"/>
        <w:left w:val="none" w:sz="0" w:space="0" w:color="auto"/>
        <w:bottom w:val="none" w:sz="0" w:space="0" w:color="auto"/>
        <w:right w:val="none" w:sz="0" w:space="0" w:color="auto"/>
      </w:divBdr>
    </w:div>
    <w:div w:id="948314431">
      <w:bodyDiv w:val="1"/>
      <w:marLeft w:val="0"/>
      <w:marRight w:val="0"/>
      <w:marTop w:val="0"/>
      <w:marBottom w:val="0"/>
      <w:divBdr>
        <w:top w:val="none" w:sz="0" w:space="0" w:color="auto"/>
        <w:left w:val="none" w:sz="0" w:space="0" w:color="auto"/>
        <w:bottom w:val="none" w:sz="0" w:space="0" w:color="auto"/>
        <w:right w:val="none" w:sz="0" w:space="0" w:color="auto"/>
      </w:divBdr>
      <w:divsChild>
        <w:div w:id="1561673136">
          <w:marLeft w:val="0"/>
          <w:marRight w:val="0"/>
          <w:marTop w:val="0"/>
          <w:marBottom w:val="0"/>
          <w:divBdr>
            <w:top w:val="none" w:sz="0" w:space="0" w:color="auto"/>
            <w:left w:val="none" w:sz="0" w:space="0" w:color="auto"/>
            <w:bottom w:val="none" w:sz="0" w:space="0" w:color="auto"/>
            <w:right w:val="none" w:sz="0" w:space="0" w:color="auto"/>
          </w:divBdr>
        </w:div>
        <w:div w:id="144124902">
          <w:marLeft w:val="0"/>
          <w:marRight w:val="0"/>
          <w:marTop w:val="0"/>
          <w:marBottom w:val="0"/>
          <w:divBdr>
            <w:top w:val="none" w:sz="0" w:space="0" w:color="auto"/>
            <w:left w:val="none" w:sz="0" w:space="0" w:color="auto"/>
            <w:bottom w:val="none" w:sz="0" w:space="0" w:color="auto"/>
            <w:right w:val="none" w:sz="0" w:space="0" w:color="auto"/>
          </w:divBdr>
          <w:divsChild>
            <w:div w:id="89292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589052">
      <w:bodyDiv w:val="1"/>
      <w:marLeft w:val="0"/>
      <w:marRight w:val="0"/>
      <w:marTop w:val="0"/>
      <w:marBottom w:val="0"/>
      <w:divBdr>
        <w:top w:val="none" w:sz="0" w:space="0" w:color="auto"/>
        <w:left w:val="none" w:sz="0" w:space="0" w:color="auto"/>
        <w:bottom w:val="none" w:sz="0" w:space="0" w:color="auto"/>
        <w:right w:val="none" w:sz="0" w:space="0" w:color="auto"/>
      </w:divBdr>
    </w:div>
    <w:div w:id="1256397385">
      <w:bodyDiv w:val="1"/>
      <w:marLeft w:val="0"/>
      <w:marRight w:val="0"/>
      <w:marTop w:val="0"/>
      <w:marBottom w:val="0"/>
      <w:divBdr>
        <w:top w:val="none" w:sz="0" w:space="0" w:color="auto"/>
        <w:left w:val="none" w:sz="0" w:space="0" w:color="auto"/>
        <w:bottom w:val="none" w:sz="0" w:space="0" w:color="auto"/>
        <w:right w:val="none" w:sz="0" w:space="0" w:color="auto"/>
      </w:divBdr>
      <w:divsChild>
        <w:div w:id="1692954381">
          <w:marLeft w:val="0"/>
          <w:marRight w:val="0"/>
          <w:marTop w:val="0"/>
          <w:marBottom w:val="0"/>
          <w:divBdr>
            <w:top w:val="none" w:sz="0" w:space="0" w:color="auto"/>
            <w:left w:val="none" w:sz="0" w:space="0" w:color="auto"/>
            <w:bottom w:val="none" w:sz="0" w:space="0" w:color="auto"/>
            <w:right w:val="none" w:sz="0" w:space="0" w:color="auto"/>
          </w:divBdr>
        </w:div>
        <w:div w:id="2026396744">
          <w:marLeft w:val="0"/>
          <w:marRight w:val="0"/>
          <w:marTop w:val="0"/>
          <w:marBottom w:val="0"/>
          <w:divBdr>
            <w:top w:val="none" w:sz="0" w:space="0" w:color="auto"/>
            <w:left w:val="none" w:sz="0" w:space="0" w:color="auto"/>
            <w:bottom w:val="none" w:sz="0" w:space="0" w:color="auto"/>
            <w:right w:val="none" w:sz="0" w:space="0" w:color="auto"/>
          </w:divBdr>
        </w:div>
      </w:divsChild>
    </w:div>
    <w:div w:id="1381435353">
      <w:bodyDiv w:val="1"/>
      <w:marLeft w:val="0"/>
      <w:marRight w:val="0"/>
      <w:marTop w:val="0"/>
      <w:marBottom w:val="0"/>
      <w:divBdr>
        <w:top w:val="none" w:sz="0" w:space="0" w:color="auto"/>
        <w:left w:val="none" w:sz="0" w:space="0" w:color="auto"/>
        <w:bottom w:val="none" w:sz="0" w:space="0" w:color="auto"/>
        <w:right w:val="none" w:sz="0" w:space="0" w:color="auto"/>
      </w:divBdr>
    </w:div>
    <w:div w:id="1503396771">
      <w:bodyDiv w:val="1"/>
      <w:marLeft w:val="0"/>
      <w:marRight w:val="0"/>
      <w:marTop w:val="0"/>
      <w:marBottom w:val="0"/>
      <w:divBdr>
        <w:top w:val="none" w:sz="0" w:space="0" w:color="auto"/>
        <w:left w:val="none" w:sz="0" w:space="0" w:color="auto"/>
        <w:bottom w:val="none" w:sz="0" w:space="0" w:color="auto"/>
        <w:right w:val="none" w:sz="0" w:space="0" w:color="auto"/>
      </w:divBdr>
    </w:div>
    <w:div w:id="1570771742">
      <w:bodyDiv w:val="1"/>
      <w:marLeft w:val="0"/>
      <w:marRight w:val="0"/>
      <w:marTop w:val="0"/>
      <w:marBottom w:val="0"/>
      <w:divBdr>
        <w:top w:val="none" w:sz="0" w:space="0" w:color="auto"/>
        <w:left w:val="none" w:sz="0" w:space="0" w:color="auto"/>
        <w:bottom w:val="none" w:sz="0" w:space="0" w:color="auto"/>
        <w:right w:val="none" w:sz="0" w:space="0" w:color="auto"/>
      </w:divBdr>
    </w:div>
    <w:div w:id="1612588153">
      <w:bodyDiv w:val="1"/>
      <w:marLeft w:val="0"/>
      <w:marRight w:val="0"/>
      <w:marTop w:val="0"/>
      <w:marBottom w:val="0"/>
      <w:divBdr>
        <w:top w:val="none" w:sz="0" w:space="0" w:color="auto"/>
        <w:left w:val="none" w:sz="0" w:space="0" w:color="auto"/>
        <w:bottom w:val="none" w:sz="0" w:space="0" w:color="auto"/>
        <w:right w:val="none" w:sz="0" w:space="0" w:color="auto"/>
      </w:divBdr>
    </w:div>
    <w:div w:id="1619874021">
      <w:bodyDiv w:val="1"/>
      <w:marLeft w:val="0"/>
      <w:marRight w:val="0"/>
      <w:marTop w:val="0"/>
      <w:marBottom w:val="0"/>
      <w:divBdr>
        <w:top w:val="none" w:sz="0" w:space="0" w:color="auto"/>
        <w:left w:val="none" w:sz="0" w:space="0" w:color="auto"/>
        <w:bottom w:val="none" w:sz="0" w:space="0" w:color="auto"/>
        <w:right w:val="none" w:sz="0" w:space="0" w:color="auto"/>
      </w:divBdr>
      <w:divsChild>
        <w:div w:id="275714866">
          <w:marLeft w:val="0"/>
          <w:marRight w:val="0"/>
          <w:marTop w:val="0"/>
          <w:marBottom w:val="0"/>
          <w:divBdr>
            <w:top w:val="none" w:sz="0" w:space="0" w:color="auto"/>
            <w:left w:val="none" w:sz="0" w:space="0" w:color="auto"/>
            <w:bottom w:val="none" w:sz="0" w:space="0" w:color="auto"/>
            <w:right w:val="none" w:sz="0" w:space="0" w:color="auto"/>
          </w:divBdr>
          <w:divsChild>
            <w:div w:id="1360013128">
              <w:marLeft w:val="0"/>
              <w:marRight w:val="0"/>
              <w:marTop w:val="0"/>
              <w:marBottom w:val="0"/>
              <w:divBdr>
                <w:top w:val="none" w:sz="0" w:space="0" w:color="auto"/>
                <w:left w:val="none" w:sz="0" w:space="0" w:color="auto"/>
                <w:bottom w:val="none" w:sz="0" w:space="0" w:color="auto"/>
                <w:right w:val="none" w:sz="0" w:space="0" w:color="auto"/>
              </w:divBdr>
            </w:div>
          </w:divsChild>
        </w:div>
        <w:div w:id="693576999">
          <w:marLeft w:val="0"/>
          <w:marRight w:val="0"/>
          <w:marTop w:val="0"/>
          <w:marBottom w:val="0"/>
          <w:divBdr>
            <w:top w:val="none" w:sz="0" w:space="0" w:color="auto"/>
            <w:left w:val="none" w:sz="0" w:space="0" w:color="auto"/>
            <w:bottom w:val="none" w:sz="0" w:space="0" w:color="auto"/>
            <w:right w:val="none" w:sz="0" w:space="0" w:color="auto"/>
          </w:divBdr>
          <w:divsChild>
            <w:div w:id="1280725706">
              <w:marLeft w:val="0"/>
              <w:marRight w:val="0"/>
              <w:marTop w:val="0"/>
              <w:marBottom w:val="0"/>
              <w:divBdr>
                <w:top w:val="none" w:sz="0" w:space="0" w:color="auto"/>
                <w:left w:val="none" w:sz="0" w:space="0" w:color="auto"/>
                <w:bottom w:val="none" w:sz="0" w:space="0" w:color="auto"/>
                <w:right w:val="none" w:sz="0" w:space="0" w:color="auto"/>
              </w:divBdr>
              <w:divsChild>
                <w:div w:id="193436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705030">
      <w:bodyDiv w:val="1"/>
      <w:marLeft w:val="0"/>
      <w:marRight w:val="0"/>
      <w:marTop w:val="0"/>
      <w:marBottom w:val="0"/>
      <w:divBdr>
        <w:top w:val="none" w:sz="0" w:space="0" w:color="auto"/>
        <w:left w:val="none" w:sz="0" w:space="0" w:color="auto"/>
        <w:bottom w:val="none" w:sz="0" w:space="0" w:color="auto"/>
        <w:right w:val="none" w:sz="0" w:space="0" w:color="auto"/>
      </w:divBdr>
    </w:div>
    <w:div w:id="1759982540">
      <w:bodyDiv w:val="1"/>
      <w:marLeft w:val="0"/>
      <w:marRight w:val="0"/>
      <w:marTop w:val="0"/>
      <w:marBottom w:val="0"/>
      <w:divBdr>
        <w:top w:val="none" w:sz="0" w:space="0" w:color="auto"/>
        <w:left w:val="none" w:sz="0" w:space="0" w:color="auto"/>
        <w:bottom w:val="none" w:sz="0" w:space="0" w:color="auto"/>
        <w:right w:val="none" w:sz="0" w:space="0" w:color="auto"/>
      </w:divBdr>
    </w:div>
    <w:div w:id="1778215845">
      <w:bodyDiv w:val="1"/>
      <w:marLeft w:val="0"/>
      <w:marRight w:val="0"/>
      <w:marTop w:val="0"/>
      <w:marBottom w:val="0"/>
      <w:divBdr>
        <w:top w:val="none" w:sz="0" w:space="0" w:color="auto"/>
        <w:left w:val="none" w:sz="0" w:space="0" w:color="auto"/>
        <w:bottom w:val="none" w:sz="0" w:space="0" w:color="auto"/>
        <w:right w:val="none" w:sz="0" w:space="0" w:color="auto"/>
      </w:divBdr>
    </w:div>
    <w:div w:id="1826894037">
      <w:bodyDiv w:val="1"/>
      <w:marLeft w:val="0"/>
      <w:marRight w:val="0"/>
      <w:marTop w:val="0"/>
      <w:marBottom w:val="0"/>
      <w:divBdr>
        <w:top w:val="none" w:sz="0" w:space="0" w:color="auto"/>
        <w:left w:val="none" w:sz="0" w:space="0" w:color="auto"/>
        <w:bottom w:val="none" w:sz="0" w:space="0" w:color="auto"/>
        <w:right w:val="none" w:sz="0" w:space="0" w:color="auto"/>
      </w:divBdr>
      <w:divsChild>
        <w:div w:id="525019035">
          <w:marLeft w:val="0"/>
          <w:marRight w:val="0"/>
          <w:marTop w:val="0"/>
          <w:marBottom w:val="0"/>
          <w:divBdr>
            <w:top w:val="none" w:sz="0" w:space="0" w:color="auto"/>
            <w:left w:val="none" w:sz="0" w:space="0" w:color="auto"/>
            <w:bottom w:val="none" w:sz="0" w:space="0" w:color="auto"/>
            <w:right w:val="none" w:sz="0" w:space="0" w:color="auto"/>
          </w:divBdr>
          <w:divsChild>
            <w:div w:id="1854487533">
              <w:marLeft w:val="0"/>
              <w:marRight w:val="0"/>
              <w:marTop w:val="0"/>
              <w:marBottom w:val="0"/>
              <w:divBdr>
                <w:top w:val="none" w:sz="0" w:space="0" w:color="auto"/>
                <w:left w:val="none" w:sz="0" w:space="0" w:color="auto"/>
                <w:bottom w:val="none" w:sz="0" w:space="0" w:color="auto"/>
                <w:right w:val="none" w:sz="0" w:space="0" w:color="auto"/>
              </w:divBdr>
            </w:div>
          </w:divsChild>
        </w:div>
        <w:div w:id="1801654746">
          <w:marLeft w:val="0"/>
          <w:marRight w:val="0"/>
          <w:marTop w:val="0"/>
          <w:marBottom w:val="0"/>
          <w:divBdr>
            <w:top w:val="none" w:sz="0" w:space="0" w:color="auto"/>
            <w:left w:val="none" w:sz="0" w:space="0" w:color="auto"/>
            <w:bottom w:val="none" w:sz="0" w:space="0" w:color="auto"/>
            <w:right w:val="none" w:sz="0" w:space="0" w:color="auto"/>
          </w:divBdr>
          <w:divsChild>
            <w:div w:id="522940503">
              <w:marLeft w:val="0"/>
              <w:marRight w:val="0"/>
              <w:marTop w:val="0"/>
              <w:marBottom w:val="0"/>
              <w:divBdr>
                <w:top w:val="none" w:sz="0" w:space="0" w:color="auto"/>
                <w:left w:val="none" w:sz="0" w:space="0" w:color="auto"/>
                <w:bottom w:val="none" w:sz="0" w:space="0" w:color="auto"/>
                <w:right w:val="none" w:sz="0" w:space="0" w:color="auto"/>
              </w:divBdr>
              <w:divsChild>
                <w:div w:id="209577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304708">
      <w:bodyDiv w:val="1"/>
      <w:marLeft w:val="0"/>
      <w:marRight w:val="0"/>
      <w:marTop w:val="0"/>
      <w:marBottom w:val="0"/>
      <w:divBdr>
        <w:top w:val="none" w:sz="0" w:space="0" w:color="auto"/>
        <w:left w:val="none" w:sz="0" w:space="0" w:color="auto"/>
        <w:bottom w:val="none" w:sz="0" w:space="0" w:color="auto"/>
        <w:right w:val="none" w:sz="0" w:space="0" w:color="auto"/>
      </w:divBdr>
    </w:div>
    <w:div w:id="1874616505">
      <w:bodyDiv w:val="1"/>
      <w:marLeft w:val="0"/>
      <w:marRight w:val="0"/>
      <w:marTop w:val="0"/>
      <w:marBottom w:val="0"/>
      <w:divBdr>
        <w:top w:val="none" w:sz="0" w:space="0" w:color="auto"/>
        <w:left w:val="none" w:sz="0" w:space="0" w:color="auto"/>
        <w:bottom w:val="none" w:sz="0" w:space="0" w:color="auto"/>
        <w:right w:val="none" w:sz="0" w:space="0" w:color="auto"/>
      </w:divBdr>
      <w:divsChild>
        <w:div w:id="1506746950">
          <w:marLeft w:val="0"/>
          <w:marRight w:val="0"/>
          <w:marTop w:val="0"/>
          <w:marBottom w:val="0"/>
          <w:divBdr>
            <w:top w:val="none" w:sz="0" w:space="0" w:color="auto"/>
            <w:left w:val="none" w:sz="0" w:space="0" w:color="auto"/>
            <w:bottom w:val="none" w:sz="0" w:space="0" w:color="auto"/>
            <w:right w:val="none" w:sz="0" w:space="0" w:color="auto"/>
          </w:divBdr>
          <w:divsChild>
            <w:div w:id="39212823">
              <w:marLeft w:val="0"/>
              <w:marRight w:val="0"/>
              <w:marTop w:val="0"/>
              <w:marBottom w:val="0"/>
              <w:divBdr>
                <w:top w:val="none" w:sz="0" w:space="0" w:color="auto"/>
                <w:left w:val="none" w:sz="0" w:space="0" w:color="auto"/>
                <w:bottom w:val="none" w:sz="0" w:space="0" w:color="auto"/>
                <w:right w:val="none" w:sz="0" w:space="0" w:color="auto"/>
              </w:divBdr>
            </w:div>
          </w:divsChild>
        </w:div>
        <w:div w:id="218900612">
          <w:marLeft w:val="0"/>
          <w:marRight w:val="0"/>
          <w:marTop w:val="0"/>
          <w:marBottom w:val="0"/>
          <w:divBdr>
            <w:top w:val="none" w:sz="0" w:space="0" w:color="auto"/>
            <w:left w:val="none" w:sz="0" w:space="0" w:color="auto"/>
            <w:bottom w:val="none" w:sz="0" w:space="0" w:color="auto"/>
            <w:right w:val="none" w:sz="0" w:space="0" w:color="auto"/>
          </w:divBdr>
          <w:divsChild>
            <w:div w:id="191842546">
              <w:marLeft w:val="0"/>
              <w:marRight w:val="0"/>
              <w:marTop w:val="0"/>
              <w:marBottom w:val="0"/>
              <w:divBdr>
                <w:top w:val="none" w:sz="0" w:space="0" w:color="auto"/>
                <w:left w:val="none" w:sz="0" w:space="0" w:color="auto"/>
                <w:bottom w:val="none" w:sz="0" w:space="0" w:color="auto"/>
                <w:right w:val="none" w:sz="0" w:space="0" w:color="auto"/>
              </w:divBdr>
              <w:divsChild>
                <w:div w:id="184604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671033">
      <w:bodyDiv w:val="1"/>
      <w:marLeft w:val="0"/>
      <w:marRight w:val="0"/>
      <w:marTop w:val="0"/>
      <w:marBottom w:val="0"/>
      <w:divBdr>
        <w:top w:val="none" w:sz="0" w:space="0" w:color="auto"/>
        <w:left w:val="none" w:sz="0" w:space="0" w:color="auto"/>
        <w:bottom w:val="none" w:sz="0" w:space="0" w:color="auto"/>
        <w:right w:val="none" w:sz="0" w:space="0" w:color="auto"/>
      </w:divBdr>
    </w:div>
    <w:div w:id="212900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risuniblog.blogspot.com/2021/03/physical-development-within-humans.html" TargetMode="External"/><Relationship Id="rId13" Type="http://schemas.openxmlformats.org/officeDocument/2006/relationships/image" Target="media/image3.jpeg"/><Relationship Id="rId18" Type="http://schemas.openxmlformats.org/officeDocument/2006/relationships/image" Target="media/image4.gif"/><Relationship Id="rId3" Type="http://schemas.openxmlformats.org/officeDocument/2006/relationships/settings" Target="settings.xml"/><Relationship Id="rId21" Type="http://schemas.openxmlformats.org/officeDocument/2006/relationships/hyperlink" Target="https://www.medicalnewstoday.com/articles/266426" TargetMode="External"/><Relationship Id="rId7" Type="http://schemas.openxmlformats.org/officeDocument/2006/relationships/hyperlink" Target="https://childdevelopmentinfo.com/child-development/erickson/" TargetMode="External"/><Relationship Id="rId12" Type="http://schemas.openxmlformats.org/officeDocument/2006/relationships/hyperlink" Target="https://korisuniblog.blogspot.com/2021/03/verbal-development-within-children.html" TargetMode="External"/><Relationship Id="rId17" Type="http://schemas.openxmlformats.org/officeDocument/2006/relationships/hyperlink" Target="https://korisuniblog.blogspot.com/2021/03/cognitive-development-within-children.html" TargetMode="External"/><Relationship Id="rId2" Type="http://schemas.openxmlformats.org/officeDocument/2006/relationships/styles" Target="styles.xml"/><Relationship Id="rId16" Type="http://schemas.openxmlformats.org/officeDocument/2006/relationships/hyperlink" Target="https://www.gosh.nhs.uk/conditions-and-treatments/procedures-and-treatments/speech-and-language-development-12-24-months/" TargetMode="External"/><Relationship Id="rId20" Type="http://schemas.openxmlformats.org/officeDocument/2006/relationships/hyperlink" Target="https://www.brainwaves.com/"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virtuallabschool.org/infant-toddler/physical-development/lesson-2" TargetMode="External"/><Relationship Id="rId5" Type="http://schemas.openxmlformats.org/officeDocument/2006/relationships/hyperlink" Target="https://korisuniblog.blogspot.com/2021/03/emotional-development-within-humans.html" TargetMode="External"/><Relationship Id="rId15" Type="http://schemas.openxmlformats.org/officeDocument/2006/relationships/hyperlink" Target="https://www.linkedin.com/business/learning/blog/career-success-tips/you-speak-at-least-7-000-words-a-day-here-s-how-to-make-them" TargetMode="External"/><Relationship Id="rId23" Type="http://schemas.openxmlformats.org/officeDocument/2006/relationships/theme" Target="theme/theme1.xml"/><Relationship Id="rId10" Type="http://schemas.openxmlformats.org/officeDocument/2006/relationships/hyperlink" Target="https://wootherapy.com/10-benefits-of-songs-with-hand-motions/?v=f24485ae434a" TargetMode="External"/><Relationship Id="rId19" Type="http://schemas.openxmlformats.org/officeDocument/2006/relationships/hyperlink" Target="https://www.verywellmind.com/cognitive-developmental-milestones-2795109#from-birth-to-3-month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acecic.co.uk/our-services/services-for-children/paediatric-speech-and-language-therap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4466</TotalTime>
  <Pages>10</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 Jones (2005743)</dc:creator>
  <cp:keywords/>
  <dc:description/>
  <cp:lastModifiedBy>Kori Jones (2005743)</cp:lastModifiedBy>
  <cp:revision>9</cp:revision>
  <dcterms:created xsi:type="dcterms:W3CDTF">2021-03-21T13:31:00Z</dcterms:created>
  <dcterms:modified xsi:type="dcterms:W3CDTF">2021-03-27T15:42:00Z</dcterms:modified>
</cp:coreProperties>
</file>