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42742E" w14:textId="31F81FD4" w:rsidR="00DF4328" w:rsidRDefault="009E5AE1" w:rsidP="00F005C2">
      <w:pPr>
        <w:pStyle w:val="Heading1"/>
        <w:spacing w:before="0"/>
      </w:pPr>
      <w:bookmarkStart w:id="0" w:name="_Toc211703676"/>
      <w:r w:rsidRPr="00E94031">
        <w:rPr>
          <w:noProof/>
          <w:lang w:val="en-IN" w:eastAsia="en-IN"/>
        </w:rPr>
        <w:drawing>
          <wp:inline distT="0" distB="0" distL="0" distR="0" wp14:anchorId="16E9D2F2" wp14:editId="234E59F8">
            <wp:extent cx="2200275" cy="638175"/>
            <wp:effectExtent l="19050" t="0" r="0" b="0"/>
            <wp:docPr id="1" name="Imag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Image 1" descr="Discover University of Wales Trinity Saint David"/>
                    <pic:cNvPicPr/>
                  </pic:nvPicPr>
                  <pic:blipFill>
                    <a:blip r:embed="rId5" cstate="print"/>
                    <a:stretch>
                      <a:fillRect/>
                    </a:stretch>
                  </pic:blipFill>
                  <pic:spPr>
                    <a:xfrm>
                      <a:off x="0" y="0"/>
                      <a:ext cx="2199795" cy="638036"/>
                    </a:xfrm>
                    <a:prstGeom prst="rect">
                      <a:avLst/>
                    </a:prstGeom>
                  </pic:spPr>
                </pic:pic>
              </a:graphicData>
            </a:graphic>
          </wp:inline>
        </w:drawing>
      </w:r>
    </w:p>
    <w:p w14:paraId="384B46D5" w14:textId="77777777" w:rsidR="00DF4328" w:rsidRDefault="00DF4328" w:rsidP="00F005C2">
      <w:pPr>
        <w:pStyle w:val="Heading1"/>
        <w:spacing w:before="0"/>
      </w:pPr>
    </w:p>
    <w:p w14:paraId="200B3542" w14:textId="77777777" w:rsidR="00DF4328" w:rsidRDefault="00DF4328" w:rsidP="00F005C2">
      <w:pPr>
        <w:pStyle w:val="Heading1"/>
        <w:spacing w:before="0"/>
      </w:pPr>
    </w:p>
    <w:p w14:paraId="49C9C7DC" w14:textId="77777777" w:rsidR="00DF4328" w:rsidRDefault="00DF4328" w:rsidP="00F005C2">
      <w:pPr>
        <w:pStyle w:val="Heading1"/>
        <w:spacing w:before="0"/>
      </w:pPr>
    </w:p>
    <w:p w14:paraId="09EE7496" w14:textId="77777777" w:rsidR="00A940B9" w:rsidRDefault="00A940B9" w:rsidP="00A940B9">
      <w:pPr>
        <w:rPr>
          <w:lang w:val="en-GB"/>
        </w:rPr>
      </w:pPr>
    </w:p>
    <w:p w14:paraId="16BA83C8" w14:textId="77777777" w:rsidR="00A940B9" w:rsidRDefault="00A940B9" w:rsidP="00A940B9">
      <w:pPr>
        <w:rPr>
          <w:lang w:val="en-GB"/>
        </w:rPr>
      </w:pPr>
    </w:p>
    <w:p w14:paraId="18C92F70" w14:textId="77777777" w:rsidR="00A940B9" w:rsidRPr="00A940B9" w:rsidRDefault="00A940B9" w:rsidP="00A940B9">
      <w:pPr>
        <w:rPr>
          <w:lang w:val="en-GB"/>
        </w:rPr>
      </w:pPr>
    </w:p>
    <w:p w14:paraId="28E52E3D" w14:textId="77777777" w:rsidR="00DF4328" w:rsidRDefault="00DF4328" w:rsidP="00F005C2">
      <w:pPr>
        <w:pStyle w:val="Heading1"/>
        <w:spacing w:before="0"/>
      </w:pPr>
    </w:p>
    <w:p w14:paraId="518C3063" w14:textId="450C1F33" w:rsidR="00DF4328" w:rsidRPr="00A25D49" w:rsidRDefault="00D54DC8" w:rsidP="00A25D49">
      <w:pPr>
        <w:pStyle w:val="Heading1"/>
        <w:spacing w:before="0" w:line="360" w:lineRule="auto"/>
        <w:jc w:val="center"/>
        <w:rPr>
          <w:rFonts w:ascii="Arial" w:hAnsi="Arial" w:cs="Arial"/>
          <w:b/>
          <w:bCs/>
          <w:i/>
          <w:iCs/>
          <w:color w:val="auto"/>
          <w:sz w:val="24"/>
          <w:szCs w:val="24"/>
        </w:rPr>
      </w:pPr>
      <w:r w:rsidRPr="00A25D49">
        <w:rPr>
          <w:rFonts w:ascii="Arial" w:hAnsi="Arial" w:cs="Arial"/>
          <w:b/>
          <w:bCs/>
          <w:i/>
          <w:iCs/>
          <w:color w:val="auto"/>
          <w:sz w:val="24"/>
          <w:szCs w:val="24"/>
        </w:rPr>
        <w:t>Student Learning Log</w:t>
      </w:r>
    </w:p>
    <w:p w14:paraId="46070C10" w14:textId="77777777" w:rsidR="00D54DC8" w:rsidRPr="00A25D49" w:rsidRDefault="00D54DC8" w:rsidP="00A25D49">
      <w:pPr>
        <w:rPr>
          <w:rFonts w:ascii="Arial" w:hAnsi="Arial" w:cs="Arial"/>
          <w:szCs w:val="24"/>
          <w:lang w:val="en-GB"/>
        </w:rPr>
      </w:pPr>
    </w:p>
    <w:p w14:paraId="1112CF50" w14:textId="77777777" w:rsidR="00652E21" w:rsidRPr="00A25D49" w:rsidRDefault="00652E21" w:rsidP="00A25D49">
      <w:pPr>
        <w:rPr>
          <w:rFonts w:ascii="Arial" w:hAnsi="Arial" w:cs="Arial"/>
          <w:szCs w:val="24"/>
          <w:lang w:val="en-GB"/>
        </w:rPr>
      </w:pPr>
    </w:p>
    <w:p w14:paraId="582A3E4E" w14:textId="77777777" w:rsidR="00652E21" w:rsidRPr="00A25D49" w:rsidRDefault="00652E21" w:rsidP="00A25D49">
      <w:pPr>
        <w:rPr>
          <w:rFonts w:ascii="Arial" w:hAnsi="Arial" w:cs="Arial"/>
          <w:szCs w:val="24"/>
          <w:lang w:val="en-GB"/>
        </w:rPr>
      </w:pPr>
    </w:p>
    <w:p w14:paraId="43AC5189" w14:textId="77777777" w:rsidR="00652E21" w:rsidRPr="00A25D49" w:rsidRDefault="00652E21" w:rsidP="00A25D49">
      <w:pPr>
        <w:rPr>
          <w:rFonts w:ascii="Arial" w:hAnsi="Arial" w:cs="Arial"/>
          <w:szCs w:val="24"/>
          <w:lang w:val="en-GB"/>
        </w:rPr>
      </w:pPr>
    </w:p>
    <w:p w14:paraId="3383CB31" w14:textId="77777777" w:rsidR="00652E21" w:rsidRPr="00A25D49" w:rsidRDefault="00652E21" w:rsidP="00A25D49">
      <w:pPr>
        <w:rPr>
          <w:rFonts w:ascii="Arial" w:hAnsi="Arial" w:cs="Arial"/>
          <w:szCs w:val="24"/>
          <w:lang w:val="en-GB"/>
        </w:rPr>
      </w:pPr>
    </w:p>
    <w:p w14:paraId="21604030" w14:textId="77777777" w:rsidR="00652E21" w:rsidRPr="00A25D49" w:rsidRDefault="00652E21" w:rsidP="00A25D49">
      <w:pPr>
        <w:rPr>
          <w:rFonts w:ascii="Arial" w:hAnsi="Arial" w:cs="Arial"/>
          <w:szCs w:val="24"/>
          <w:lang w:val="en-GB"/>
        </w:rPr>
      </w:pPr>
    </w:p>
    <w:p w14:paraId="6CD40B7B" w14:textId="77777777" w:rsidR="00652E21" w:rsidRPr="00A25D49" w:rsidRDefault="00652E21" w:rsidP="00A25D49">
      <w:pPr>
        <w:rPr>
          <w:rFonts w:ascii="Arial" w:hAnsi="Arial" w:cs="Arial"/>
          <w:szCs w:val="24"/>
          <w:lang w:val="en-GB"/>
        </w:rPr>
      </w:pPr>
    </w:p>
    <w:p w14:paraId="6607B6D7" w14:textId="77777777" w:rsidR="00A940B9" w:rsidRPr="00A25D49" w:rsidRDefault="00A940B9" w:rsidP="00A25D49">
      <w:pPr>
        <w:rPr>
          <w:rFonts w:ascii="Arial" w:hAnsi="Arial" w:cs="Arial"/>
          <w:szCs w:val="24"/>
          <w:lang w:val="en-GB"/>
        </w:rPr>
      </w:pPr>
    </w:p>
    <w:p w14:paraId="435C9EC2" w14:textId="77777777" w:rsidR="00A940B9" w:rsidRPr="00A25D49" w:rsidRDefault="00A940B9" w:rsidP="00A25D49">
      <w:pPr>
        <w:rPr>
          <w:rFonts w:ascii="Arial" w:hAnsi="Arial" w:cs="Arial"/>
          <w:szCs w:val="24"/>
          <w:lang w:val="en-GB"/>
        </w:rPr>
      </w:pPr>
    </w:p>
    <w:p w14:paraId="542A67F8" w14:textId="77777777" w:rsidR="00652E21" w:rsidRPr="00A25D49" w:rsidRDefault="00652E21" w:rsidP="00A25D49">
      <w:pPr>
        <w:rPr>
          <w:rFonts w:ascii="Arial" w:hAnsi="Arial" w:cs="Arial"/>
          <w:szCs w:val="24"/>
          <w:lang w:val="en-GB"/>
        </w:rPr>
      </w:pPr>
    </w:p>
    <w:p w14:paraId="2606AE48" w14:textId="77777777" w:rsidR="00652E21" w:rsidRPr="00A25D49" w:rsidRDefault="00652E21" w:rsidP="00A25D49">
      <w:pPr>
        <w:rPr>
          <w:rFonts w:ascii="Arial" w:hAnsi="Arial" w:cs="Arial"/>
          <w:szCs w:val="24"/>
          <w:lang w:val="en-GB"/>
        </w:rPr>
      </w:pPr>
    </w:p>
    <w:p w14:paraId="5BECE8DC" w14:textId="08AA95F3" w:rsidR="00652E21" w:rsidRPr="00A25D49" w:rsidRDefault="00652E21" w:rsidP="00A25D49">
      <w:pPr>
        <w:ind w:right="109" w:firstLine="720"/>
        <w:rPr>
          <w:rFonts w:ascii="Arial" w:hAnsi="Arial" w:cs="Arial"/>
          <w:b/>
          <w:i/>
          <w:szCs w:val="24"/>
        </w:rPr>
      </w:pPr>
      <w:r w:rsidRPr="00A25D49">
        <w:rPr>
          <w:rFonts w:ascii="Arial" w:hAnsi="Arial" w:cs="Arial"/>
          <w:b/>
          <w:i/>
          <w:szCs w:val="24"/>
        </w:rPr>
        <w:t xml:space="preserve">Module: Level 6 Placement – </w:t>
      </w:r>
      <w:r w:rsidR="00710145" w:rsidRPr="00A25D49">
        <w:rPr>
          <w:rFonts w:ascii="Arial" w:hAnsi="Arial" w:cs="Arial"/>
          <w:b/>
          <w:i/>
          <w:szCs w:val="24"/>
        </w:rPr>
        <w:t>Managing Hotel Administration</w:t>
      </w:r>
    </w:p>
    <w:p w14:paraId="2AAE2214" w14:textId="072B9D12" w:rsidR="00652E21" w:rsidRPr="00A25D49" w:rsidRDefault="00652E21" w:rsidP="00A25D49">
      <w:pPr>
        <w:ind w:firstLine="720"/>
        <w:rPr>
          <w:rFonts w:ascii="Arial" w:hAnsi="Arial" w:cs="Arial"/>
          <w:b/>
          <w:i/>
          <w:szCs w:val="24"/>
        </w:rPr>
      </w:pPr>
      <w:r w:rsidRPr="00A25D49">
        <w:rPr>
          <w:rFonts w:ascii="Arial" w:hAnsi="Arial" w:cs="Arial"/>
          <w:b/>
          <w:i/>
          <w:szCs w:val="24"/>
        </w:rPr>
        <w:t>Module code: BMIH6004</w:t>
      </w:r>
    </w:p>
    <w:p w14:paraId="755E3127" w14:textId="77777777" w:rsidR="00652E21" w:rsidRPr="00A25D49" w:rsidRDefault="00652E21" w:rsidP="00A25D49">
      <w:pPr>
        <w:ind w:firstLine="720"/>
        <w:rPr>
          <w:rFonts w:ascii="Arial" w:hAnsi="Arial" w:cs="Arial"/>
          <w:b/>
          <w:i/>
          <w:szCs w:val="24"/>
        </w:rPr>
      </w:pPr>
      <w:r w:rsidRPr="00A25D49">
        <w:rPr>
          <w:rFonts w:ascii="Arial" w:hAnsi="Arial" w:cs="Arial"/>
          <w:b/>
          <w:i/>
          <w:szCs w:val="24"/>
        </w:rPr>
        <w:t>Lecturer Name: Jessica Newport</w:t>
      </w:r>
    </w:p>
    <w:p w14:paraId="3990A7D8" w14:textId="77777777" w:rsidR="00652E21" w:rsidRPr="00A25D49" w:rsidRDefault="00652E21" w:rsidP="00A25D49">
      <w:pPr>
        <w:ind w:firstLine="720"/>
        <w:rPr>
          <w:rFonts w:ascii="Arial" w:hAnsi="Arial" w:cs="Arial"/>
          <w:b/>
          <w:i/>
          <w:szCs w:val="24"/>
        </w:rPr>
      </w:pPr>
      <w:r w:rsidRPr="00A25D49">
        <w:rPr>
          <w:rFonts w:ascii="Arial" w:hAnsi="Arial" w:cs="Arial"/>
          <w:b/>
          <w:i/>
          <w:szCs w:val="24"/>
        </w:rPr>
        <w:t>Student name: Elena Stenic</w:t>
      </w:r>
    </w:p>
    <w:p w14:paraId="7D83DAEA" w14:textId="77777777" w:rsidR="00652E21" w:rsidRPr="00A25D49" w:rsidRDefault="00652E21" w:rsidP="00A25D49">
      <w:pPr>
        <w:ind w:firstLine="720"/>
        <w:rPr>
          <w:rFonts w:ascii="Arial" w:hAnsi="Arial" w:cs="Arial"/>
          <w:b/>
          <w:i/>
          <w:szCs w:val="24"/>
        </w:rPr>
      </w:pPr>
      <w:r w:rsidRPr="00A25D49">
        <w:rPr>
          <w:rFonts w:ascii="Arial" w:hAnsi="Arial" w:cs="Arial"/>
          <w:b/>
          <w:i/>
          <w:szCs w:val="24"/>
        </w:rPr>
        <w:t>Student ID: 2246472</w:t>
      </w:r>
    </w:p>
    <w:p w14:paraId="46722DDB" w14:textId="4568F4FC" w:rsidR="00652E21" w:rsidRPr="00A25D49" w:rsidRDefault="00652E21" w:rsidP="00A25D49">
      <w:pPr>
        <w:ind w:firstLine="720"/>
        <w:rPr>
          <w:rFonts w:ascii="Arial" w:hAnsi="Arial" w:cs="Arial"/>
          <w:b/>
          <w:i/>
          <w:szCs w:val="24"/>
        </w:rPr>
      </w:pPr>
      <w:r w:rsidRPr="00A25D49">
        <w:rPr>
          <w:rFonts w:ascii="Arial" w:hAnsi="Arial" w:cs="Arial"/>
          <w:b/>
          <w:i/>
          <w:szCs w:val="24"/>
        </w:rPr>
        <w:t xml:space="preserve">Word count: </w:t>
      </w:r>
      <w:r w:rsidR="00E256E1">
        <w:rPr>
          <w:rFonts w:ascii="Arial" w:hAnsi="Arial" w:cs="Arial"/>
          <w:b/>
          <w:i/>
          <w:szCs w:val="24"/>
        </w:rPr>
        <w:t>137</w:t>
      </w:r>
      <w:r w:rsidR="00A47E5A">
        <w:rPr>
          <w:rFonts w:ascii="Arial" w:hAnsi="Arial" w:cs="Arial"/>
          <w:b/>
          <w:i/>
          <w:szCs w:val="24"/>
        </w:rPr>
        <w:t>4</w:t>
      </w:r>
    </w:p>
    <w:p w14:paraId="53455D52" w14:textId="77777777" w:rsidR="00DF4328" w:rsidRPr="00A25D49" w:rsidRDefault="00DF4328" w:rsidP="00A25D49">
      <w:pPr>
        <w:pStyle w:val="Heading1"/>
        <w:spacing w:before="0" w:line="360" w:lineRule="auto"/>
        <w:rPr>
          <w:rFonts w:ascii="Arial" w:hAnsi="Arial" w:cs="Arial"/>
          <w:sz w:val="24"/>
          <w:szCs w:val="24"/>
        </w:rPr>
      </w:pPr>
    </w:p>
    <w:p w14:paraId="4AC478D3" w14:textId="77777777" w:rsidR="00587118" w:rsidRDefault="00587118" w:rsidP="00A25D49">
      <w:pPr>
        <w:rPr>
          <w:rFonts w:ascii="Arial" w:hAnsi="Arial" w:cs="Arial"/>
          <w:szCs w:val="24"/>
          <w:lang w:val="en-GB"/>
        </w:rPr>
      </w:pPr>
    </w:p>
    <w:p w14:paraId="26455B90" w14:textId="77777777" w:rsidR="00E256E1" w:rsidRDefault="00E256E1" w:rsidP="00A25D49">
      <w:pPr>
        <w:rPr>
          <w:rFonts w:ascii="Arial" w:hAnsi="Arial" w:cs="Arial"/>
          <w:szCs w:val="24"/>
          <w:lang w:val="en-GB"/>
        </w:rPr>
      </w:pPr>
    </w:p>
    <w:p w14:paraId="1EE346A9" w14:textId="77777777" w:rsidR="00A25D49" w:rsidRPr="00A25D49" w:rsidRDefault="00A25D49" w:rsidP="00A25D49">
      <w:pPr>
        <w:rPr>
          <w:rFonts w:ascii="Arial" w:hAnsi="Arial" w:cs="Arial"/>
          <w:szCs w:val="24"/>
          <w:lang w:val="en-GB"/>
        </w:rPr>
      </w:pPr>
    </w:p>
    <w:p w14:paraId="67E43C9D" w14:textId="6D61B7BA" w:rsidR="00587118" w:rsidRPr="00A25D49" w:rsidRDefault="00587118" w:rsidP="00A25D49">
      <w:pPr>
        <w:ind w:right="109"/>
        <w:jc w:val="left"/>
        <w:rPr>
          <w:rFonts w:ascii="Arial" w:hAnsi="Arial" w:cs="Arial"/>
          <w:bCs/>
          <w:szCs w:val="24"/>
          <w:lang w:val="en-GB"/>
        </w:rPr>
      </w:pPr>
      <w:r w:rsidRPr="00A25D49">
        <w:rPr>
          <w:rFonts w:ascii="Arial" w:hAnsi="Arial" w:cs="Arial"/>
          <w:bCs/>
          <w:szCs w:val="24"/>
          <w:lang w:val="en-GB"/>
        </w:rPr>
        <w:lastRenderedPageBreak/>
        <w:t>I acknowledge the use of Grammarly (https://www.grammarly.com/) on 10 November 2025 to check my work using the prompt(s):</w:t>
      </w:r>
    </w:p>
    <w:p w14:paraId="39F65111" w14:textId="77777777" w:rsidR="00587118" w:rsidRPr="00A25D49" w:rsidRDefault="00587118" w:rsidP="00A25D49">
      <w:pPr>
        <w:widowControl/>
        <w:numPr>
          <w:ilvl w:val="0"/>
          <w:numId w:val="1"/>
        </w:numPr>
        <w:autoSpaceDE/>
        <w:autoSpaceDN/>
        <w:spacing w:after="160"/>
        <w:ind w:right="109"/>
        <w:jc w:val="left"/>
        <w:rPr>
          <w:rFonts w:ascii="Arial" w:hAnsi="Arial" w:cs="Arial"/>
          <w:bCs/>
          <w:szCs w:val="24"/>
          <w:lang w:val="en-GB"/>
        </w:rPr>
      </w:pPr>
      <w:r w:rsidRPr="00A25D49">
        <w:rPr>
          <w:rFonts w:ascii="Arial" w:hAnsi="Arial" w:cs="Arial"/>
          <w:bCs/>
          <w:szCs w:val="24"/>
          <w:lang w:val="en-GB"/>
        </w:rPr>
        <w:t xml:space="preserve">Please check the following text for readability, grammar and syntax. </w:t>
      </w:r>
    </w:p>
    <w:p w14:paraId="3990C095" w14:textId="77777777" w:rsidR="00587118" w:rsidRPr="00A25D49" w:rsidRDefault="00587118" w:rsidP="00A25D49">
      <w:pPr>
        <w:ind w:right="109"/>
        <w:jc w:val="left"/>
        <w:rPr>
          <w:rFonts w:ascii="Arial" w:hAnsi="Arial" w:cs="Arial"/>
          <w:bCs/>
          <w:szCs w:val="24"/>
          <w:lang w:val="en-GB"/>
        </w:rPr>
      </w:pPr>
      <w:r w:rsidRPr="00A25D49">
        <w:rPr>
          <w:rFonts w:ascii="Arial" w:hAnsi="Arial" w:cs="Arial"/>
          <w:bCs/>
          <w:szCs w:val="24"/>
          <w:lang w:val="en-GB"/>
        </w:rPr>
        <w:t>I confirm that I have not presented any AI generated text as my own work. I confirm I have copies of my drafts, notes, and other resources I used before, and after the use of AI tools which I may be asked to provide in evidence.</w:t>
      </w:r>
    </w:p>
    <w:p w14:paraId="0138F1F1" w14:textId="77777777" w:rsidR="00587118" w:rsidRPr="00A25D49" w:rsidRDefault="00587118" w:rsidP="00A25D49">
      <w:pPr>
        <w:ind w:right="109"/>
        <w:jc w:val="center"/>
        <w:rPr>
          <w:rFonts w:ascii="Arial" w:hAnsi="Arial" w:cs="Arial"/>
          <w:bCs/>
          <w:szCs w:val="24"/>
        </w:rPr>
      </w:pPr>
    </w:p>
    <w:p w14:paraId="27FC7525" w14:textId="77777777" w:rsidR="00DF4328" w:rsidRPr="00A25D49" w:rsidRDefault="00DF4328" w:rsidP="00A25D49">
      <w:pPr>
        <w:pStyle w:val="Heading1"/>
        <w:spacing w:before="0" w:line="360" w:lineRule="auto"/>
        <w:rPr>
          <w:rFonts w:ascii="Arial" w:hAnsi="Arial" w:cs="Arial"/>
          <w:sz w:val="24"/>
          <w:szCs w:val="24"/>
        </w:rPr>
      </w:pPr>
    </w:p>
    <w:p w14:paraId="3D26B7CC" w14:textId="77777777" w:rsidR="00DF4328" w:rsidRPr="00A25D49" w:rsidRDefault="00DF4328" w:rsidP="00A25D49">
      <w:pPr>
        <w:pStyle w:val="Heading1"/>
        <w:spacing w:before="0" w:line="360" w:lineRule="auto"/>
        <w:rPr>
          <w:rFonts w:ascii="Arial" w:hAnsi="Arial" w:cs="Arial"/>
          <w:sz w:val="24"/>
          <w:szCs w:val="24"/>
        </w:rPr>
      </w:pPr>
    </w:p>
    <w:p w14:paraId="0AFE251C" w14:textId="77777777" w:rsidR="00DF4328" w:rsidRPr="00A25D49" w:rsidRDefault="00DF4328" w:rsidP="00A25D49">
      <w:pPr>
        <w:pStyle w:val="Heading1"/>
        <w:spacing w:before="0" w:line="360" w:lineRule="auto"/>
        <w:rPr>
          <w:rFonts w:ascii="Arial" w:hAnsi="Arial" w:cs="Arial"/>
          <w:sz w:val="24"/>
          <w:szCs w:val="24"/>
        </w:rPr>
      </w:pPr>
    </w:p>
    <w:p w14:paraId="07279FBD" w14:textId="77777777" w:rsidR="00587118" w:rsidRPr="00A25D49" w:rsidRDefault="00587118" w:rsidP="00A25D49">
      <w:pPr>
        <w:rPr>
          <w:rFonts w:ascii="Arial" w:hAnsi="Arial" w:cs="Arial"/>
          <w:szCs w:val="24"/>
          <w:lang w:val="en-GB"/>
        </w:rPr>
      </w:pPr>
    </w:p>
    <w:p w14:paraId="11D758CF" w14:textId="77777777" w:rsidR="00587118" w:rsidRPr="00A25D49" w:rsidRDefault="00587118" w:rsidP="00A25D49">
      <w:pPr>
        <w:rPr>
          <w:rFonts w:ascii="Arial" w:hAnsi="Arial" w:cs="Arial"/>
          <w:szCs w:val="24"/>
          <w:lang w:val="en-GB"/>
        </w:rPr>
      </w:pPr>
    </w:p>
    <w:p w14:paraId="5347CBC4" w14:textId="77777777" w:rsidR="00DF4328" w:rsidRPr="00A25D49" w:rsidRDefault="00DF4328" w:rsidP="00A25D49">
      <w:pPr>
        <w:pStyle w:val="Heading1"/>
        <w:spacing w:before="0" w:line="360" w:lineRule="auto"/>
        <w:rPr>
          <w:rFonts w:ascii="Arial" w:hAnsi="Arial" w:cs="Arial"/>
          <w:sz w:val="24"/>
          <w:szCs w:val="24"/>
        </w:rPr>
      </w:pPr>
    </w:p>
    <w:p w14:paraId="0B35427E" w14:textId="77777777" w:rsidR="00DF4328" w:rsidRDefault="00DF4328" w:rsidP="00A25D49">
      <w:pPr>
        <w:pStyle w:val="Heading1"/>
        <w:spacing w:before="0" w:line="360" w:lineRule="auto"/>
        <w:rPr>
          <w:rFonts w:ascii="Arial" w:hAnsi="Arial" w:cs="Arial"/>
          <w:sz w:val="24"/>
          <w:szCs w:val="24"/>
        </w:rPr>
      </w:pPr>
    </w:p>
    <w:p w14:paraId="54D5B579" w14:textId="77777777" w:rsidR="00E256E1" w:rsidRPr="00E256E1" w:rsidRDefault="00E256E1" w:rsidP="00E256E1">
      <w:pPr>
        <w:rPr>
          <w:lang w:val="en-GB"/>
        </w:rPr>
      </w:pPr>
    </w:p>
    <w:p w14:paraId="6E1ED8D8" w14:textId="77777777" w:rsidR="00DF4328" w:rsidRPr="00A25D49" w:rsidRDefault="00DF4328" w:rsidP="00A25D49">
      <w:pPr>
        <w:pStyle w:val="Heading1"/>
        <w:spacing w:before="0" w:line="360" w:lineRule="auto"/>
        <w:rPr>
          <w:rFonts w:ascii="Arial" w:hAnsi="Arial" w:cs="Arial"/>
          <w:sz w:val="24"/>
          <w:szCs w:val="24"/>
        </w:rPr>
      </w:pPr>
    </w:p>
    <w:p w14:paraId="2A3846AF" w14:textId="77777777" w:rsidR="00A25D49" w:rsidRDefault="00A25D49" w:rsidP="00A25D49">
      <w:pPr>
        <w:rPr>
          <w:rFonts w:ascii="Arial" w:hAnsi="Arial" w:cs="Arial"/>
          <w:szCs w:val="24"/>
          <w:lang w:val="en-GB"/>
        </w:rPr>
      </w:pPr>
    </w:p>
    <w:p w14:paraId="670A26BE" w14:textId="77777777" w:rsidR="00A25D49" w:rsidRDefault="00A25D49" w:rsidP="00A25D49">
      <w:pPr>
        <w:rPr>
          <w:rFonts w:ascii="Arial" w:hAnsi="Arial" w:cs="Arial"/>
          <w:szCs w:val="24"/>
          <w:lang w:val="en-GB"/>
        </w:rPr>
      </w:pPr>
    </w:p>
    <w:p w14:paraId="5F5916CB" w14:textId="77777777" w:rsidR="00A25D49" w:rsidRDefault="00A25D49" w:rsidP="00A25D49">
      <w:pPr>
        <w:rPr>
          <w:rFonts w:ascii="Arial" w:hAnsi="Arial" w:cs="Arial"/>
          <w:szCs w:val="24"/>
          <w:lang w:val="en-GB"/>
        </w:rPr>
      </w:pPr>
    </w:p>
    <w:p w14:paraId="75350189" w14:textId="77777777" w:rsidR="00A25D49" w:rsidRDefault="00A25D49" w:rsidP="00A25D49">
      <w:pPr>
        <w:rPr>
          <w:rFonts w:ascii="Arial" w:hAnsi="Arial" w:cs="Arial"/>
          <w:szCs w:val="24"/>
          <w:lang w:val="en-GB"/>
        </w:rPr>
      </w:pPr>
    </w:p>
    <w:p w14:paraId="1D3E9827" w14:textId="77777777" w:rsidR="00E256E1" w:rsidRDefault="00E256E1" w:rsidP="00A25D49">
      <w:pPr>
        <w:rPr>
          <w:rFonts w:ascii="Arial" w:hAnsi="Arial" w:cs="Arial"/>
          <w:szCs w:val="24"/>
          <w:lang w:val="en-GB"/>
        </w:rPr>
      </w:pPr>
    </w:p>
    <w:p w14:paraId="47B5ED88" w14:textId="77777777" w:rsidR="00E256E1" w:rsidRDefault="00E256E1" w:rsidP="00A25D49">
      <w:pPr>
        <w:rPr>
          <w:rFonts w:ascii="Arial" w:hAnsi="Arial" w:cs="Arial"/>
          <w:szCs w:val="24"/>
          <w:lang w:val="en-GB"/>
        </w:rPr>
      </w:pPr>
    </w:p>
    <w:p w14:paraId="587B06DF" w14:textId="77777777" w:rsidR="00E256E1" w:rsidRDefault="00E256E1" w:rsidP="00A25D49">
      <w:pPr>
        <w:rPr>
          <w:rFonts w:ascii="Arial" w:hAnsi="Arial" w:cs="Arial"/>
          <w:szCs w:val="24"/>
          <w:lang w:val="en-GB"/>
        </w:rPr>
      </w:pPr>
    </w:p>
    <w:p w14:paraId="22F3DA83" w14:textId="77777777" w:rsidR="00E256E1" w:rsidRDefault="00E256E1" w:rsidP="00A25D49">
      <w:pPr>
        <w:rPr>
          <w:rFonts w:ascii="Arial" w:hAnsi="Arial" w:cs="Arial"/>
          <w:szCs w:val="24"/>
          <w:lang w:val="en-GB"/>
        </w:rPr>
      </w:pPr>
    </w:p>
    <w:p w14:paraId="62A65668" w14:textId="77777777" w:rsidR="00E256E1" w:rsidRDefault="00E256E1" w:rsidP="00A25D49">
      <w:pPr>
        <w:rPr>
          <w:rFonts w:ascii="Arial" w:hAnsi="Arial" w:cs="Arial"/>
          <w:szCs w:val="24"/>
          <w:lang w:val="en-GB"/>
        </w:rPr>
      </w:pPr>
    </w:p>
    <w:p w14:paraId="1E460FCF" w14:textId="77777777" w:rsidR="00E256E1" w:rsidRDefault="00E256E1" w:rsidP="00A25D49">
      <w:pPr>
        <w:rPr>
          <w:rFonts w:ascii="Arial" w:hAnsi="Arial" w:cs="Arial"/>
          <w:szCs w:val="24"/>
          <w:lang w:val="en-GB"/>
        </w:rPr>
      </w:pPr>
    </w:p>
    <w:p w14:paraId="5820F210" w14:textId="77777777" w:rsidR="00A25D49" w:rsidRPr="00A25D49" w:rsidRDefault="00A25D49" w:rsidP="00A25D49">
      <w:pPr>
        <w:rPr>
          <w:rFonts w:ascii="Arial" w:hAnsi="Arial" w:cs="Arial"/>
          <w:szCs w:val="24"/>
          <w:lang w:val="en-GB"/>
        </w:rPr>
      </w:pPr>
    </w:p>
    <w:p w14:paraId="14930210" w14:textId="77777777" w:rsidR="00587118" w:rsidRPr="00A25D49" w:rsidRDefault="00587118" w:rsidP="00A25D49">
      <w:pPr>
        <w:rPr>
          <w:rFonts w:ascii="Arial" w:hAnsi="Arial" w:cs="Arial"/>
          <w:szCs w:val="24"/>
          <w:lang w:val="en-GB"/>
        </w:rPr>
      </w:pPr>
    </w:p>
    <w:p w14:paraId="5BFCA65F" w14:textId="77777777" w:rsidR="00587118" w:rsidRPr="00A25D49" w:rsidRDefault="00587118" w:rsidP="00A25D49">
      <w:pPr>
        <w:rPr>
          <w:rFonts w:ascii="Arial" w:hAnsi="Arial" w:cs="Arial"/>
          <w:szCs w:val="24"/>
          <w:lang w:val="en-GB"/>
        </w:rPr>
      </w:pPr>
    </w:p>
    <w:p w14:paraId="15356A72" w14:textId="77777777" w:rsidR="00587118" w:rsidRPr="00A25D49" w:rsidRDefault="00587118" w:rsidP="00A25D49">
      <w:pPr>
        <w:rPr>
          <w:rFonts w:ascii="Arial" w:hAnsi="Arial" w:cs="Arial"/>
          <w:szCs w:val="24"/>
          <w:lang w:val="en-GB"/>
        </w:rPr>
      </w:pPr>
    </w:p>
    <w:p w14:paraId="0D8C76E0" w14:textId="77777777" w:rsidR="00587118" w:rsidRPr="00A25D49" w:rsidRDefault="00587118" w:rsidP="00A25D49">
      <w:pPr>
        <w:rPr>
          <w:rFonts w:ascii="Arial" w:hAnsi="Arial" w:cs="Arial"/>
          <w:szCs w:val="24"/>
          <w:lang w:val="en-GB"/>
        </w:rPr>
      </w:pPr>
    </w:p>
    <w:p w14:paraId="40D5F89E" w14:textId="77777777" w:rsidR="00E256E1" w:rsidRPr="00A47E5A" w:rsidRDefault="00E256E1" w:rsidP="00E256E1">
      <w:pPr>
        <w:pStyle w:val="Heading1"/>
        <w:spacing w:before="0" w:line="360" w:lineRule="auto"/>
        <w:rPr>
          <w:rFonts w:ascii="Arial" w:hAnsi="Arial" w:cs="Arial"/>
          <w:b/>
          <w:bCs/>
          <w:color w:val="auto"/>
          <w:sz w:val="24"/>
          <w:szCs w:val="24"/>
        </w:rPr>
      </w:pPr>
      <w:r w:rsidRPr="00A47E5A">
        <w:rPr>
          <w:rFonts w:ascii="Arial" w:hAnsi="Arial" w:cs="Arial"/>
          <w:b/>
          <w:bCs/>
          <w:color w:val="auto"/>
          <w:sz w:val="24"/>
          <w:szCs w:val="24"/>
        </w:rPr>
        <w:lastRenderedPageBreak/>
        <w:t xml:space="preserve">Introduction </w:t>
      </w:r>
    </w:p>
    <w:p w14:paraId="6BAF8F5A" w14:textId="77777777" w:rsidR="00E256E1" w:rsidRPr="00A25D49" w:rsidRDefault="00E256E1" w:rsidP="00E256E1">
      <w:pPr>
        <w:spacing w:after="240"/>
        <w:rPr>
          <w:rFonts w:ascii="Arial" w:hAnsi="Arial" w:cs="Arial"/>
          <w:bCs/>
          <w:szCs w:val="24"/>
          <w:lang w:val="en-GB"/>
        </w:rPr>
      </w:pPr>
      <w:r w:rsidRPr="00A25D49">
        <w:rPr>
          <w:rFonts w:ascii="Arial" w:hAnsi="Arial" w:cs="Arial"/>
          <w:bCs/>
          <w:szCs w:val="24"/>
          <w:lang w:val="en-GB"/>
        </w:rPr>
        <w:t xml:space="preserve">This learning log aims to highlight the description of the present placement which comprises responsibilities associated with reception in Leonardo Hotel East Midlands Airport. The analysis of the experience of the learner regarding the essential employability skills requires for better success in the hospitality sector have been conducted for better understanding of the key areas for improvisation. The role in the reception comprises attending guests regarding booking operations along with addressing their queries efficiently. This study will be conducted through utilising the Kolb’s Reflective Model for expressing the individual experiences in both existing and pervious placements. The comparison regarding challenges associated with experiences in Premier Inn Hotel Ashby-de-la-Zouch and Leonardo Hotel East Midlands Airport will be addressed for better understanding of the learning from past placement. The individual development plan will be </w:t>
      </w:r>
      <w:r w:rsidRPr="00A25D49">
        <w:rPr>
          <w:rFonts w:ascii="Arial" w:hAnsi="Arial" w:cs="Arial"/>
          <w:szCs w:val="24"/>
          <w:lang w:val="en-GB"/>
        </w:rPr>
        <w:t xml:space="preserve">generated using the SMART framework for enhancing the concerned employability skills. </w:t>
      </w:r>
    </w:p>
    <w:p w14:paraId="18B0088B" w14:textId="77777777" w:rsidR="00DF4328" w:rsidRPr="00A25D49" w:rsidRDefault="00DF4328" w:rsidP="00A25D49">
      <w:pPr>
        <w:pStyle w:val="Heading1"/>
        <w:spacing w:before="0" w:line="360" w:lineRule="auto"/>
        <w:rPr>
          <w:rFonts w:ascii="Arial" w:hAnsi="Arial" w:cs="Arial"/>
          <w:sz w:val="24"/>
          <w:szCs w:val="24"/>
        </w:rPr>
      </w:pPr>
    </w:p>
    <w:p w14:paraId="58DF6E52" w14:textId="77777777" w:rsidR="00587118" w:rsidRPr="00A25D49" w:rsidRDefault="00587118" w:rsidP="00A25D49">
      <w:pPr>
        <w:pStyle w:val="Heading1"/>
        <w:spacing w:before="0" w:line="360" w:lineRule="auto"/>
        <w:rPr>
          <w:rFonts w:ascii="Arial" w:hAnsi="Arial" w:cs="Arial"/>
          <w:sz w:val="24"/>
          <w:szCs w:val="24"/>
        </w:rPr>
      </w:pPr>
    </w:p>
    <w:p w14:paraId="7F99FEF0" w14:textId="77777777" w:rsidR="00587118" w:rsidRPr="00A25D49" w:rsidRDefault="00587118" w:rsidP="00A25D49">
      <w:pPr>
        <w:pStyle w:val="Heading1"/>
        <w:spacing w:before="0" w:line="360" w:lineRule="auto"/>
        <w:rPr>
          <w:rFonts w:ascii="Arial" w:hAnsi="Arial" w:cs="Arial"/>
          <w:sz w:val="24"/>
          <w:szCs w:val="24"/>
        </w:rPr>
      </w:pPr>
    </w:p>
    <w:p w14:paraId="2093F2CF" w14:textId="77777777" w:rsidR="00587118" w:rsidRPr="00A25D49" w:rsidRDefault="00587118" w:rsidP="00A25D49">
      <w:pPr>
        <w:pStyle w:val="Heading1"/>
        <w:spacing w:before="0" w:line="360" w:lineRule="auto"/>
        <w:rPr>
          <w:rFonts w:ascii="Arial" w:hAnsi="Arial" w:cs="Arial"/>
          <w:sz w:val="24"/>
          <w:szCs w:val="24"/>
        </w:rPr>
      </w:pPr>
    </w:p>
    <w:p w14:paraId="62E923CB" w14:textId="77777777" w:rsidR="00587118" w:rsidRPr="00A25D49" w:rsidRDefault="00587118" w:rsidP="00A25D49">
      <w:pPr>
        <w:pStyle w:val="Heading1"/>
        <w:spacing w:before="0" w:line="360" w:lineRule="auto"/>
        <w:rPr>
          <w:rFonts w:ascii="Arial" w:hAnsi="Arial" w:cs="Arial"/>
          <w:sz w:val="24"/>
          <w:szCs w:val="24"/>
        </w:rPr>
      </w:pPr>
    </w:p>
    <w:bookmarkEnd w:id="0"/>
    <w:p w14:paraId="7B12D253" w14:textId="77777777" w:rsidR="00FB216C" w:rsidRPr="00A25D49" w:rsidRDefault="00FB216C" w:rsidP="00A25D49">
      <w:pPr>
        <w:rPr>
          <w:rFonts w:ascii="Arial" w:hAnsi="Arial" w:cs="Arial"/>
          <w:szCs w:val="24"/>
        </w:rPr>
      </w:pPr>
    </w:p>
    <w:p w14:paraId="6C58CA1E" w14:textId="77777777" w:rsidR="00093B19" w:rsidRPr="00A25D49" w:rsidRDefault="00093B19" w:rsidP="00A25D49">
      <w:pPr>
        <w:rPr>
          <w:rFonts w:ascii="Arial" w:hAnsi="Arial" w:cs="Arial"/>
          <w:szCs w:val="24"/>
        </w:rPr>
      </w:pPr>
    </w:p>
    <w:p w14:paraId="5B9D70F5" w14:textId="77777777" w:rsidR="00093B19" w:rsidRPr="00A25D49" w:rsidRDefault="00093B19" w:rsidP="00A25D49">
      <w:pPr>
        <w:rPr>
          <w:rFonts w:ascii="Arial" w:hAnsi="Arial" w:cs="Arial"/>
          <w:szCs w:val="24"/>
        </w:rPr>
      </w:pPr>
    </w:p>
    <w:p w14:paraId="118813E5" w14:textId="77777777" w:rsidR="00093B19" w:rsidRPr="00A25D49" w:rsidRDefault="00093B19" w:rsidP="00A25D49">
      <w:pPr>
        <w:rPr>
          <w:rFonts w:ascii="Arial" w:hAnsi="Arial" w:cs="Arial"/>
          <w:szCs w:val="24"/>
        </w:rPr>
      </w:pPr>
    </w:p>
    <w:p w14:paraId="5D4929F0" w14:textId="77777777" w:rsidR="00093B19" w:rsidRPr="00A25D49" w:rsidRDefault="00093B19" w:rsidP="00A25D49">
      <w:pPr>
        <w:rPr>
          <w:rFonts w:ascii="Arial" w:hAnsi="Arial" w:cs="Arial"/>
          <w:szCs w:val="24"/>
        </w:rPr>
      </w:pPr>
    </w:p>
    <w:p w14:paraId="153808B1" w14:textId="77777777" w:rsidR="00093B19" w:rsidRPr="00A25D49" w:rsidRDefault="00093B19" w:rsidP="00A25D49">
      <w:pPr>
        <w:rPr>
          <w:rFonts w:ascii="Arial" w:hAnsi="Arial" w:cs="Arial"/>
          <w:szCs w:val="24"/>
        </w:rPr>
      </w:pPr>
    </w:p>
    <w:p w14:paraId="4870905B" w14:textId="77777777" w:rsidR="00093B19" w:rsidRPr="00A25D49" w:rsidRDefault="00093B19" w:rsidP="00A25D49">
      <w:pPr>
        <w:rPr>
          <w:rFonts w:ascii="Arial" w:hAnsi="Arial" w:cs="Arial"/>
          <w:szCs w:val="24"/>
        </w:rPr>
      </w:pPr>
    </w:p>
    <w:p w14:paraId="4B97145B" w14:textId="77777777" w:rsidR="00093B19" w:rsidRPr="00A25D49" w:rsidRDefault="00093B19" w:rsidP="00A25D49">
      <w:pPr>
        <w:rPr>
          <w:rFonts w:ascii="Arial" w:hAnsi="Arial" w:cs="Arial"/>
          <w:szCs w:val="24"/>
        </w:rPr>
      </w:pPr>
    </w:p>
    <w:p w14:paraId="34CC445F" w14:textId="77777777" w:rsidR="00093B19" w:rsidRPr="00A25D49" w:rsidRDefault="00093B19" w:rsidP="00A25D49">
      <w:pPr>
        <w:rPr>
          <w:rFonts w:ascii="Arial" w:hAnsi="Arial" w:cs="Arial"/>
          <w:szCs w:val="24"/>
        </w:rPr>
      </w:pPr>
    </w:p>
    <w:p w14:paraId="7432D9C0" w14:textId="77777777" w:rsidR="00093B19" w:rsidRPr="00A25D49" w:rsidRDefault="00093B19" w:rsidP="00A25D49">
      <w:pPr>
        <w:rPr>
          <w:rFonts w:ascii="Arial" w:hAnsi="Arial" w:cs="Arial"/>
          <w:szCs w:val="24"/>
        </w:rPr>
      </w:pPr>
    </w:p>
    <w:p w14:paraId="56143E8C" w14:textId="77777777" w:rsidR="00093B19" w:rsidRPr="00A25D49" w:rsidRDefault="00093B19" w:rsidP="00A25D49">
      <w:pPr>
        <w:rPr>
          <w:rFonts w:ascii="Arial" w:hAnsi="Arial" w:cs="Arial"/>
          <w:szCs w:val="24"/>
        </w:rPr>
      </w:pPr>
    </w:p>
    <w:p w14:paraId="46AB2A28" w14:textId="77777777" w:rsidR="00093B19" w:rsidRPr="00A25D49" w:rsidRDefault="00093B19" w:rsidP="00A25D49">
      <w:pPr>
        <w:rPr>
          <w:rFonts w:ascii="Arial" w:hAnsi="Arial" w:cs="Arial"/>
          <w:szCs w:val="24"/>
        </w:rPr>
      </w:pPr>
    </w:p>
    <w:p w14:paraId="6AEE3CC3" w14:textId="77777777" w:rsidR="00093B19" w:rsidRPr="00A25D49" w:rsidRDefault="00093B19" w:rsidP="00A25D49">
      <w:pPr>
        <w:rPr>
          <w:rFonts w:ascii="Arial" w:hAnsi="Arial" w:cs="Arial"/>
          <w:szCs w:val="24"/>
        </w:rPr>
      </w:pPr>
    </w:p>
    <w:p w14:paraId="579B8E12" w14:textId="77777777" w:rsidR="00A8762E" w:rsidRPr="00A47E5A" w:rsidRDefault="00A8762E" w:rsidP="00A25D49">
      <w:pPr>
        <w:pStyle w:val="Heading1"/>
        <w:spacing w:before="0" w:line="360" w:lineRule="auto"/>
        <w:rPr>
          <w:rFonts w:ascii="Arial" w:hAnsi="Arial" w:cs="Arial"/>
          <w:b/>
          <w:bCs/>
          <w:color w:val="auto"/>
          <w:sz w:val="24"/>
          <w:szCs w:val="24"/>
        </w:rPr>
      </w:pPr>
      <w:bookmarkStart w:id="1" w:name="_Toc211703677"/>
      <w:r w:rsidRPr="00A47E5A">
        <w:rPr>
          <w:rFonts w:ascii="Arial" w:hAnsi="Arial" w:cs="Arial"/>
          <w:b/>
          <w:bCs/>
          <w:color w:val="auto"/>
          <w:sz w:val="24"/>
          <w:szCs w:val="24"/>
        </w:rPr>
        <w:lastRenderedPageBreak/>
        <w:t>Main Body</w:t>
      </w:r>
      <w:bookmarkEnd w:id="1"/>
      <w:r w:rsidRPr="00A47E5A">
        <w:rPr>
          <w:rFonts w:ascii="Arial" w:hAnsi="Arial" w:cs="Arial"/>
          <w:b/>
          <w:bCs/>
          <w:color w:val="auto"/>
          <w:sz w:val="24"/>
          <w:szCs w:val="24"/>
        </w:rPr>
        <w:t xml:space="preserve"> </w:t>
      </w:r>
    </w:p>
    <w:p w14:paraId="529223B2" w14:textId="77777777" w:rsidR="004B01CF" w:rsidRPr="00A25D49" w:rsidRDefault="004B01CF" w:rsidP="00A25D49">
      <w:pPr>
        <w:rPr>
          <w:rFonts w:ascii="Arial" w:hAnsi="Arial" w:cs="Arial"/>
          <w:szCs w:val="24"/>
          <w:lang w:val="en-GB"/>
        </w:rPr>
      </w:pPr>
    </w:p>
    <w:p w14:paraId="05A6230E" w14:textId="77777777" w:rsidR="00A8762E" w:rsidRPr="00A25D49" w:rsidRDefault="00A8762E" w:rsidP="00A25D49">
      <w:pPr>
        <w:rPr>
          <w:rFonts w:ascii="Arial" w:hAnsi="Arial" w:cs="Arial"/>
          <w:b/>
          <w:bCs/>
          <w:szCs w:val="24"/>
          <w:lang w:val="en-GB"/>
        </w:rPr>
      </w:pPr>
      <w:r w:rsidRPr="00A25D49">
        <w:rPr>
          <w:rFonts w:ascii="Arial" w:hAnsi="Arial" w:cs="Arial"/>
          <w:b/>
          <w:bCs/>
          <w:szCs w:val="24"/>
          <w:lang w:val="en-GB"/>
        </w:rPr>
        <w:t>Concrete Experience</w:t>
      </w:r>
    </w:p>
    <w:p w14:paraId="49D9EEC8" w14:textId="5FAB2CA3" w:rsidR="00093B19" w:rsidRPr="00A25D49" w:rsidRDefault="00BE10D1" w:rsidP="00A25D49">
      <w:pPr>
        <w:rPr>
          <w:rFonts w:ascii="Arial" w:hAnsi="Arial" w:cs="Arial"/>
          <w:szCs w:val="24"/>
        </w:rPr>
      </w:pPr>
      <w:r w:rsidRPr="00A25D49">
        <w:rPr>
          <w:rFonts w:ascii="Arial" w:hAnsi="Arial" w:cs="Arial"/>
          <w:szCs w:val="24"/>
        </w:rPr>
        <w:t xml:space="preserve">During my previous placement, I was mainly responsible for housekeeping tasks. While carrying out these duties, I unfortunately had a small accident, which happened because proper safety measures were not fully in place. This experience made me </w:t>
      </w:r>
      <w:proofErr w:type="spellStart"/>
      <w:r w:rsidRPr="00A25D49">
        <w:rPr>
          <w:rFonts w:ascii="Arial" w:hAnsi="Arial" w:cs="Arial"/>
          <w:szCs w:val="24"/>
        </w:rPr>
        <w:t>realise</w:t>
      </w:r>
      <w:proofErr w:type="spellEnd"/>
      <w:r w:rsidRPr="00A25D49">
        <w:rPr>
          <w:rFonts w:ascii="Arial" w:hAnsi="Arial" w:cs="Arial"/>
          <w:szCs w:val="24"/>
        </w:rPr>
        <w:t xml:space="preserve"> how important it is to have good health and safety practices in the workplace. It also helped me understand the value of </w:t>
      </w:r>
      <w:proofErr w:type="gramStart"/>
      <w:r w:rsidRPr="00A25D49">
        <w:rPr>
          <w:rFonts w:ascii="Arial" w:hAnsi="Arial" w:cs="Arial"/>
          <w:szCs w:val="24"/>
        </w:rPr>
        <w:t>looking out</w:t>
      </w:r>
      <w:proofErr w:type="gramEnd"/>
      <w:r w:rsidRPr="00A25D49">
        <w:rPr>
          <w:rFonts w:ascii="Arial" w:hAnsi="Arial" w:cs="Arial"/>
          <w:szCs w:val="24"/>
        </w:rPr>
        <w:t xml:space="preserve"> for one another and creating a safe and supportive environment for both staff and guests.</w:t>
      </w:r>
    </w:p>
    <w:p w14:paraId="7B54368F" w14:textId="5C54AEC1" w:rsidR="00A45507" w:rsidRPr="00A25D49" w:rsidRDefault="00A45507" w:rsidP="00A25D49">
      <w:pPr>
        <w:spacing w:after="240"/>
        <w:rPr>
          <w:rFonts w:ascii="Arial" w:hAnsi="Arial" w:cs="Arial"/>
          <w:bCs/>
          <w:szCs w:val="24"/>
          <w:lang w:val="en-GB"/>
        </w:rPr>
      </w:pPr>
      <w:r w:rsidRPr="00A25D49">
        <w:rPr>
          <w:rFonts w:ascii="Arial" w:hAnsi="Arial" w:cs="Arial"/>
          <w:bCs/>
          <w:szCs w:val="24"/>
          <w:lang w:val="en-GB"/>
        </w:rPr>
        <w:t>Trust among the workforce engaged in the hospitality sector requires better focus of the management towards their health and safety aspects (</w:t>
      </w:r>
      <w:r w:rsidRPr="00A25D49">
        <w:rPr>
          <w:rFonts w:ascii="Arial" w:hAnsi="Arial" w:cs="Arial"/>
          <w:szCs w:val="24"/>
        </w:rPr>
        <w:t>Byrne, 2022</w:t>
      </w:r>
      <w:r w:rsidRPr="00A25D49">
        <w:rPr>
          <w:rFonts w:ascii="Arial" w:hAnsi="Arial" w:cs="Arial"/>
          <w:bCs/>
          <w:szCs w:val="24"/>
          <w:lang w:val="en-GB"/>
        </w:rPr>
        <w:t xml:space="preserve">). After that incident, I have learned suitable knowledge regarding workplace safety guidelines which is highly beneficial for my future professional growth in the hospitality industry. The acknowledgement to my senior regarding my accident while engaging in the housekeeping role in </w:t>
      </w:r>
      <w:r w:rsidR="00C37474" w:rsidRPr="00A25D49">
        <w:rPr>
          <w:rFonts w:ascii="Arial" w:hAnsi="Arial" w:cs="Arial"/>
          <w:bCs/>
          <w:szCs w:val="24"/>
          <w:lang w:val="en-GB"/>
        </w:rPr>
        <w:t>Premier Inn Hotel</w:t>
      </w:r>
      <w:r w:rsidRPr="00A25D49">
        <w:rPr>
          <w:rFonts w:ascii="Arial" w:hAnsi="Arial" w:cs="Arial"/>
          <w:bCs/>
          <w:szCs w:val="24"/>
          <w:lang w:val="en-GB"/>
        </w:rPr>
        <w:t xml:space="preserve"> influenced the perspectives of the managements of Leonardo Hotel East Midlands Airport towards better safety and </w:t>
      </w:r>
      <w:proofErr w:type="spellStart"/>
      <w:r w:rsidRPr="00A25D49">
        <w:rPr>
          <w:rFonts w:ascii="Arial" w:hAnsi="Arial" w:cs="Arial"/>
          <w:bCs/>
          <w:szCs w:val="24"/>
          <w:lang w:val="en-GB"/>
        </w:rPr>
        <w:t>well being</w:t>
      </w:r>
      <w:proofErr w:type="spellEnd"/>
      <w:r w:rsidRPr="00A25D49">
        <w:rPr>
          <w:rFonts w:ascii="Arial" w:hAnsi="Arial" w:cs="Arial"/>
          <w:bCs/>
          <w:szCs w:val="24"/>
          <w:lang w:val="en-GB"/>
        </w:rPr>
        <w:t xml:space="preserve"> in the workplace. My experience in the present placement has been greatly impacted by the instructions given in the initial days after joining Leonardo Hotel East Midlands Airport.    </w:t>
      </w:r>
    </w:p>
    <w:p w14:paraId="4AA3E9F9" w14:textId="77777777" w:rsidR="00A86608" w:rsidRPr="00A25D49" w:rsidRDefault="00FA6BAB" w:rsidP="00A25D49">
      <w:pPr>
        <w:spacing w:after="240"/>
        <w:rPr>
          <w:rFonts w:ascii="Arial" w:hAnsi="Arial" w:cs="Arial"/>
          <w:bCs/>
          <w:szCs w:val="24"/>
          <w:lang w:val="en-GB"/>
        </w:rPr>
      </w:pPr>
      <w:r w:rsidRPr="00A25D49">
        <w:rPr>
          <w:rFonts w:ascii="Arial" w:hAnsi="Arial" w:cs="Arial"/>
          <w:bCs/>
          <w:szCs w:val="24"/>
          <w:lang w:val="en-GB"/>
        </w:rPr>
        <w:t xml:space="preserve">The placement of the learner in the past was associated with housekeeping role in Premier Inn Hotel where alignment of the responsibilities with the safety regulations is considered highly effective and necessary. Customer satisfaction in the hospitality industry is highly correlated with the ability of the organisation to ensure utmost safety in the services. I have received continuous support and guidance while engaging in reception tasks from the colleges and manager resulting in high confidence towards my responsibilities. I have been asked to enhance my communication skill for development of better relationship with the potential guests leading enhanced scope for career growth in the hospitality industry.        </w:t>
      </w:r>
    </w:p>
    <w:p w14:paraId="0D53CEB3" w14:textId="77777777" w:rsidR="00A86608" w:rsidRPr="00A25D49" w:rsidRDefault="00A86608" w:rsidP="00A25D49">
      <w:pPr>
        <w:rPr>
          <w:rFonts w:ascii="Arial" w:hAnsi="Arial" w:cs="Arial"/>
          <w:b/>
          <w:bCs/>
          <w:szCs w:val="24"/>
          <w:lang w:val="en-GB"/>
        </w:rPr>
      </w:pPr>
      <w:r w:rsidRPr="00A25D49">
        <w:rPr>
          <w:rFonts w:ascii="Arial" w:hAnsi="Arial" w:cs="Arial"/>
          <w:b/>
          <w:bCs/>
          <w:szCs w:val="24"/>
          <w:lang w:val="en-GB"/>
        </w:rPr>
        <w:t>Reflective Observation of the New Experience</w:t>
      </w:r>
    </w:p>
    <w:p w14:paraId="115181EF" w14:textId="516B57D5" w:rsidR="00BB4171" w:rsidRPr="00A25D49" w:rsidRDefault="00A86608" w:rsidP="00A25D49">
      <w:pPr>
        <w:spacing w:after="240"/>
        <w:rPr>
          <w:rFonts w:ascii="Arial" w:hAnsi="Arial" w:cs="Arial"/>
          <w:bCs/>
          <w:szCs w:val="24"/>
          <w:lang w:val="en-GB"/>
        </w:rPr>
      </w:pPr>
      <w:r w:rsidRPr="00A25D49">
        <w:rPr>
          <w:rFonts w:ascii="Arial" w:hAnsi="Arial" w:cs="Arial"/>
          <w:szCs w:val="24"/>
          <w:lang w:val="en-GB"/>
        </w:rPr>
        <w:t xml:space="preserve">The lack of similarities in the responsibilities associated with reception and housekeeping resulted in complexities in engaging in these roles. I expected suitable workplace safety while engaging in reception responsibilities at </w:t>
      </w:r>
      <w:r w:rsidRPr="00A25D49">
        <w:rPr>
          <w:rFonts w:ascii="Arial" w:hAnsi="Arial" w:cs="Arial"/>
          <w:bCs/>
          <w:szCs w:val="24"/>
          <w:lang w:val="en-GB"/>
        </w:rPr>
        <w:t xml:space="preserve">Leonardo Hotel East </w:t>
      </w:r>
      <w:r w:rsidRPr="00A25D49">
        <w:rPr>
          <w:rFonts w:ascii="Arial" w:hAnsi="Arial" w:cs="Arial"/>
          <w:bCs/>
          <w:szCs w:val="24"/>
          <w:lang w:val="en-GB"/>
        </w:rPr>
        <w:lastRenderedPageBreak/>
        <w:t>Midlands Airport due to my poor experience during my previous placement at Premier Inn Hotel. The approach of organisations towards the well-being of the employees promotes better motivation among the workforce (</w:t>
      </w:r>
      <w:r w:rsidRPr="00A25D49">
        <w:rPr>
          <w:rFonts w:ascii="Arial" w:hAnsi="Arial" w:cs="Arial"/>
          <w:szCs w:val="24"/>
        </w:rPr>
        <w:t>Chang, 2024</w:t>
      </w:r>
      <w:r w:rsidRPr="00A25D49">
        <w:rPr>
          <w:rFonts w:ascii="Arial" w:hAnsi="Arial" w:cs="Arial"/>
          <w:bCs/>
          <w:szCs w:val="24"/>
          <w:lang w:val="en-GB"/>
        </w:rPr>
        <w:t xml:space="preserve">). The rules and regulations associated with the workplace policies of the present placement are highly aligned with the legal structure implemented by the government authorities. </w:t>
      </w:r>
      <w:r w:rsidR="00BB4171" w:rsidRPr="00A25D49">
        <w:rPr>
          <w:rFonts w:ascii="Arial" w:hAnsi="Arial" w:cs="Arial"/>
          <w:bCs/>
          <w:szCs w:val="24"/>
          <w:lang w:val="en-GB"/>
        </w:rPr>
        <w:t xml:space="preserve">The analysis of the previous experience, where the hotel management was highly concerned towards identifying the key reason for the unforeseen experience, greatly influenced my trust in Premier Inn Hotel. </w:t>
      </w:r>
    </w:p>
    <w:p w14:paraId="7EF26964" w14:textId="5E52E639" w:rsidR="00BB4171" w:rsidRPr="00A25D49" w:rsidRDefault="00BB4171" w:rsidP="00A25D49">
      <w:pPr>
        <w:spacing w:after="240"/>
        <w:rPr>
          <w:rFonts w:ascii="Arial" w:hAnsi="Arial" w:cs="Arial"/>
          <w:bCs/>
          <w:szCs w:val="24"/>
          <w:lang w:val="en-GB"/>
        </w:rPr>
      </w:pPr>
      <w:r w:rsidRPr="00A25D49">
        <w:rPr>
          <w:rFonts w:ascii="Arial" w:hAnsi="Arial" w:cs="Arial"/>
          <w:bCs/>
          <w:szCs w:val="24"/>
          <w:lang w:val="en-GB"/>
        </w:rPr>
        <w:t xml:space="preserve">I did not expect the initiative taken by the management of the </w:t>
      </w:r>
      <w:r w:rsidR="0095017C" w:rsidRPr="00A25D49">
        <w:rPr>
          <w:rFonts w:ascii="Arial" w:hAnsi="Arial" w:cs="Arial"/>
          <w:bCs/>
          <w:szCs w:val="24"/>
          <w:lang w:val="en-GB"/>
        </w:rPr>
        <w:t>Premier Inn Hotel</w:t>
      </w:r>
      <w:r w:rsidRPr="00A25D49">
        <w:rPr>
          <w:rFonts w:ascii="Arial" w:hAnsi="Arial" w:cs="Arial"/>
          <w:bCs/>
          <w:szCs w:val="24"/>
          <w:lang w:val="en-GB"/>
        </w:rPr>
        <w:t xml:space="preserve"> towards my safety concerns, resulting in a better experience in the previous placement. The similarity in the approach of the management of Leonardo Hotel East Midlands Airport towards workplace safety concerns has greatly impressed me. The guidance from the management of Leonardo Hotel East Midlands Airport regarding the essential measures to be adopted for workplace safety is the key factor for my skill and knowledge enhancement in this segment. The comparison of the experiences in both present and past placement has identified the key employability skills which have been addressed for better career growth.</w:t>
      </w:r>
    </w:p>
    <w:p w14:paraId="418119CE" w14:textId="77777777" w:rsidR="00087DAA" w:rsidRPr="00A25D49" w:rsidRDefault="00087DAA" w:rsidP="00A25D49">
      <w:pPr>
        <w:rPr>
          <w:rFonts w:ascii="Arial" w:hAnsi="Arial" w:cs="Arial"/>
          <w:b/>
          <w:bCs/>
          <w:szCs w:val="24"/>
          <w:lang w:val="en-GB"/>
        </w:rPr>
      </w:pPr>
      <w:r w:rsidRPr="00A25D49">
        <w:rPr>
          <w:rFonts w:ascii="Arial" w:hAnsi="Arial" w:cs="Arial"/>
          <w:b/>
          <w:bCs/>
          <w:szCs w:val="24"/>
          <w:lang w:val="en-GB"/>
        </w:rPr>
        <w:t>Abstract Conceptualisation</w:t>
      </w:r>
    </w:p>
    <w:p w14:paraId="10C7CFC7" w14:textId="09FA77BA" w:rsidR="00087DAA" w:rsidRPr="00A25D49" w:rsidRDefault="00087DAA" w:rsidP="00A25D49">
      <w:pPr>
        <w:spacing w:after="240"/>
        <w:rPr>
          <w:rFonts w:ascii="Arial" w:hAnsi="Arial" w:cs="Arial"/>
          <w:bCs/>
          <w:szCs w:val="24"/>
          <w:lang w:val="en-GB"/>
        </w:rPr>
      </w:pPr>
      <w:r w:rsidRPr="00A25D49">
        <w:rPr>
          <w:rFonts w:ascii="Arial" w:hAnsi="Arial" w:cs="Arial"/>
          <w:szCs w:val="24"/>
          <w:lang w:val="en-GB"/>
        </w:rPr>
        <w:t xml:space="preserve">The analysis of the previous experience at the Premier Inn Hotel, where I faced an unforeseen accident, resulted in the identification of alternative measures that could be taken for better outcomes. I was aware of the safety guidelines, but due to a lack of focus on housekeeping, I got a serious injury. I realised that a better understanding of safety regulations, along with a focus on the housekeeping task, could have prevented the accident. The identification of the mistakes in previous placement encouraged me to focus on safety aspects while operating in the reception of </w:t>
      </w:r>
      <w:r w:rsidRPr="00A25D49">
        <w:rPr>
          <w:rFonts w:ascii="Arial" w:hAnsi="Arial" w:cs="Arial"/>
          <w:bCs/>
          <w:szCs w:val="24"/>
          <w:lang w:val="en-GB"/>
        </w:rPr>
        <w:t>Leonardo Hotel East Midlands Airport. Communication and time management skills are considered highly essential for a better experience in the workplace due to effective cooperation from management and leadership (</w:t>
      </w:r>
      <w:proofErr w:type="spellStart"/>
      <w:r w:rsidRPr="00A25D49">
        <w:rPr>
          <w:rFonts w:ascii="Arial" w:hAnsi="Arial" w:cs="Arial"/>
          <w:szCs w:val="24"/>
        </w:rPr>
        <w:t>Demırdağ</w:t>
      </w:r>
      <w:proofErr w:type="spellEnd"/>
      <w:r w:rsidRPr="00A25D49">
        <w:rPr>
          <w:rFonts w:ascii="Arial" w:hAnsi="Arial" w:cs="Arial"/>
          <w:szCs w:val="24"/>
        </w:rPr>
        <w:t>, 2021</w:t>
      </w:r>
      <w:r w:rsidRPr="00A25D49">
        <w:rPr>
          <w:rFonts w:ascii="Arial" w:hAnsi="Arial" w:cs="Arial"/>
          <w:bCs/>
          <w:szCs w:val="24"/>
          <w:lang w:val="en-GB"/>
        </w:rPr>
        <w:t xml:space="preserve">).  </w:t>
      </w:r>
    </w:p>
    <w:p w14:paraId="6A4611E3" w14:textId="77777777" w:rsidR="008650FF" w:rsidRPr="00A25D49" w:rsidRDefault="008650FF" w:rsidP="00A25D49">
      <w:pPr>
        <w:spacing w:after="240"/>
        <w:rPr>
          <w:rFonts w:ascii="Arial" w:hAnsi="Arial" w:cs="Arial"/>
          <w:szCs w:val="24"/>
          <w:lang w:val="en-GB"/>
        </w:rPr>
      </w:pPr>
      <w:r w:rsidRPr="00A25D49">
        <w:rPr>
          <w:rFonts w:ascii="Arial" w:hAnsi="Arial" w:cs="Arial"/>
          <w:bCs/>
          <w:szCs w:val="24"/>
          <w:lang w:val="en-GB"/>
        </w:rPr>
        <w:t>My long-term goals regarding career development aspects include learning essential employability skills along with achieving a good position in a reputed hospitality organisation. The most essential employability skills regarding hospitality management include communication and time management skills (</w:t>
      </w:r>
      <w:r w:rsidRPr="00A25D49">
        <w:rPr>
          <w:rFonts w:ascii="Arial" w:hAnsi="Arial" w:cs="Arial"/>
          <w:szCs w:val="24"/>
        </w:rPr>
        <w:t>Gallagher, 2022</w:t>
      </w:r>
      <w:r w:rsidRPr="00A25D49">
        <w:rPr>
          <w:rFonts w:ascii="Arial" w:hAnsi="Arial" w:cs="Arial"/>
          <w:bCs/>
          <w:szCs w:val="24"/>
          <w:lang w:val="en-GB"/>
        </w:rPr>
        <w:t xml:space="preserve">). </w:t>
      </w:r>
      <w:r w:rsidRPr="00A25D49">
        <w:rPr>
          <w:rFonts w:ascii="Arial" w:hAnsi="Arial" w:cs="Arial"/>
          <w:bCs/>
          <w:szCs w:val="24"/>
          <w:lang w:val="en-GB"/>
        </w:rPr>
        <w:lastRenderedPageBreak/>
        <w:t xml:space="preserve">These skills promote better capability to address the queries of guests more efficiently, along with preventing the situations associated with unforeseen accidents in the workplace. I have learned the essential components associated with the job role of reception executive, which is highly beneficial for my future professional career. The challenges associated with the delay in resolving the booking process have acknowledged to me the need for a better approach towards understanding the needs and expectations of the guests.              </w:t>
      </w:r>
      <w:r w:rsidRPr="00A25D49">
        <w:rPr>
          <w:rFonts w:ascii="Arial" w:hAnsi="Arial" w:cs="Arial"/>
          <w:szCs w:val="24"/>
          <w:lang w:val="en-GB"/>
        </w:rPr>
        <w:t xml:space="preserve">       </w:t>
      </w:r>
    </w:p>
    <w:p w14:paraId="45BEDB70" w14:textId="4DB0178B" w:rsidR="00210270" w:rsidRPr="00A25D49" w:rsidRDefault="00FA6BAB" w:rsidP="00A25D49">
      <w:pPr>
        <w:rPr>
          <w:rFonts w:ascii="Arial" w:hAnsi="Arial" w:cs="Arial"/>
          <w:b/>
          <w:szCs w:val="24"/>
          <w:lang w:val="en-GB"/>
        </w:rPr>
      </w:pPr>
      <w:r w:rsidRPr="00A25D49">
        <w:rPr>
          <w:rFonts w:ascii="Arial" w:hAnsi="Arial" w:cs="Arial"/>
          <w:bCs/>
          <w:szCs w:val="24"/>
          <w:lang w:val="en-GB"/>
        </w:rPr>
        <w:t xml:space="preserve"> </w:t>
      </w:r>
      <w:r w:rsidR="00210270" w:rsidRPr="00A25D49">
        <w:rPr>
          <w:rFonts w:ascii="Arial" w:hAnsi="Arial" w:cs="Arial"/>
          <w:b/>
          <w:bCs/>
          <w:szCs w:val="24"/>
          <w:lang w:val="en-GB"/>
        </w:rPr>
        <w:t>Active Experimentation</w:t>
      </w:r>
    </w:p>
    <w:p w14:paraId="45F53859" w14:textId="6EF28825" w:rsidR="00210270" w:rsidRPr="00A25D49" w:rsidRDefault="00210270" w:rsidP="00A25D49">
      <w:pPr>
        <w:spacing w:after="240"/>
        <w:rPr>
          <w:rFonts w:ascii="Arial" w:hAnsi="Arial" w:cs="Arial"/>
          <w:szCs w:val="24"/>
          <w:lang w:val="en-GB"/>
        </w:rPr>
      </w:pPr>
      <w:r w:rsidRPr="00A25D49">
        <w:rPr>
          <w:rFonts w:ascii="Arial" w:hAnsi="Arial" w:cs="Arial"/>
          <w:szCs w:val="24"/>
          <w:lang w:val="en-GB"/>
        </w:rPr>
        <w:t xml:space="preserve">The previous experience has helped me identify the key employability skills in the hospitality industry. I have engaged in online learning platforms for betterment in the communication skills along with guidance from the tutors to understand the significance of time management to achieve better success in the existing placement responsibilities. The managers at my present placement are highly concerned about my growth in the reception tasks which comprises continuous </w:t>
      </w:r>
      <w:proofErr w:type="gramStart"/>
      <w:r w:rsidRPr="00A25D49">
        <w:rPr>
          <w:rFonts w:ascii="Arial" w:hAnsi="Arial" w:cs="Arial"/>
          <w:szCs w:val="24"/>
          <w:lang w:val="en-GB"/>
        </w:rPr>
        <w:t>feedbacks</w:t>
      </w:r>
      <w:proofErr w:type="gramEnd"/>
      <w:r w:rsidRPr="00A25D49">
        <w:rPr>
          <w:rFonts w:ascii="Arial" w:hAnsi="Arial" w:cs="Arial"/>
          <w:szCs w:val="24"/>
          <w:lang w:val="en-GB"/>
        </w:rPr>
        <w:t xml:space="preserve"> consisting better ways to excel in the hospitality industry. The comparison between the experience in the </w:t>
      </w:r>
      <w:r w:rsidR="009E5AE1" w:rsidRPr="00A25D49">
        <w:rPr>
          <w:rFonts w:ascii="Arial" w:hAnsi="Arial" w:cs="Arial"/>
          <w:szCs w:val="24"/>
          <w:lang w:val="en-GB"/>
        </w:rPr>
        <w:t>Premier Inn Hotel</w:t>
      </w:r>
      <w:r w:rsidRPr="00A25D49">
        <w:rPr>
          <w:rFonts w:ascii="Arial" w:hAnsi="Arial" w:cs="Arial"/>
          <w:szCs w:val="24"/>
          <w:lang w:val="en-GB"/>
        </w:rPr>
        <w:t xml:space="preserve"> and </w:t>
      </w:r>
      <w:r w:rsidRPr="00A25D49">
        <w:rPr>
          <w:rFonts w:ascii="Arial" w:hAnsi="Arial" w:cs="Arial"/>
          <w:bCs/>
          <w:szCs w:val="24"/>
          <w:lang w:val="en-GB"/>
        </w:rPr>
        <w:t>Leonardo Hotel East Midlands Airport comprises the differences in the approaches towards communication and time management aspects. Implementation of these skills comprises complexities due to differences in the behavioural attributes in diverse situations (</w:t>
      </w:r>
      <w:proofErr w:type="spellStart"/>
      <w:r w:rsidRPr="00A25D49">
        <w:rPr>
          <w:rFonts w:ascii="Arial" w:hAnsi="Arial" w:cs="Arial"/>
          <w:szCs w:val="24"/>
        </w:rPr>
        <w:t>Demırdağ</w:t>
      </w:r>
      <w:proofErr w:type="spellEnd"/>
      <w:r w:rsidRPr="00A25D49">
        <w:rPr>
          <w:rFonts w:ascii="Arial" w:hAnsi="Arial" w:cs="Arial"/>
          <w:szCs w:val="24"/>
        </w:rPr>
        <w:t>, 2021</w:t>
      </w:r>
      <w:r w:rsidRPr="00A25D49">
        <w:rPr>
          <w:rFonts w:ascii="Arial" w:hAnsi="Arial" w:cs="Arial"/>
          <w:bCs/>
          <w:szCs w:val="24"/>
          <w:lang w:val="en-GB"/>
        </w:rPr>
        <w:t xml:space="preserve">).   </w:t>
      </w:r>
      <w:r w:rsidRPr="00A25D49">
        <w:rPr>
          <w:rFonts w:ascii="Arial" w:hAnsi="Arial" w:cs="Arial"/>
          <w:szCs w:val="24"/>
          <w:lang w:val="en-GB"/>
        </w:rPr>
        <w:t xml:space="preserve"> </w:t>
      </w:r>
    </w:p>
    <w:p w14:paraId="0F93DC6E" w14:textId="3A03ACA5" w:rsidR="00210270" w:rsidRPr="009D0AD8" w:rsidRDefault="00210270" w:rsidP="00A25D49">
      <w:pPr>
        <w:spacing w:after="240"/>
        <w:rPr>
          <w:rFonts w:ascii="Arial" w:hAnsi="Arial" w:cs="Arial"/>
          <w:szCs w:val="24"/>
          <w:lang w:val="en-GB"/>
        </w:rPr>
      </w:pPr>
      <w:r w:rsidRPr="00A25D49">
        <w:rPr>
          <w:rFonts w:ascii="Arial" w:hAnsi="Arial" w:cs="Arial"/>
          <w:szCs w:val="24"/>
          <w:lang w:val="en-GB"/>
        </w:rPr>
        <w:t>The challenges associated with learning effective communication skills comprise issues with my lack of suitable interpersonal skills. Engagement in group decisions along with participation in social activities is an effective pathway for mitigating the communication issues (</w:t>
      </w:r>
      <w:proofErr w:type="spellStart"/>
      <w:r w:rsidRPr="00A25D49">
        <w:rPr>
          <w:rFonts w:ascii="Arial" w:hAnsi="Arial" w:cs="Arial"/>
          <w:szCs w:val="24"/>
        </w:rPr>
        <w:t>Boguslavska</w:t>
      </w:r>
      <w:proofErr w:type="spellEnd"/>
      <w:r w:rsidRPr="00A25D49">
        <w:rPr>
          <w:rFonts w:ascii="Arial" w:hAnsi="Arial" w:cs="Arial"/>
          <w:szCs w:val="24"/>
        </w:rPr>
        <w:t xml:space="preserve"> </w:t>
      </w:r>
      <w:r w:rsidRPr="00A25D49">
        <w:rPr>
          <w:rFonts w:ascii="Arial" w:hAnsi="Arial" w:cs="Arial"/>
          <w:i/>
          <w:szCs w:val="24"/>
        </w:rPr>
        <w:t>et al</w:t>
      </w:r>
      <w:r w:rsidRPr="00A25D49">
        <w:rPr>
          <w:rFonts w:ascii="Arial" w:hAnsi="Arial" w:cs="Arial"/>
          <w:szCs w:val="24"/>
        </w:rPr>
        <w:t>., 2025</w:t>
      </w:r>
      <w:r w:rsidRPr="00A25D49">
        <w:rPr>
          <w:rFonts w:ascii="Arial" w:hAnsi="Arial" w:cs="Arial"/>
          <w:szCs w:val="24"/>
          <w:lang w:val="en-GB"/>
        </w:rPr>
        <w:t xml:space="preserve">). The primary goals associated with growth in the career in the job role of reception executive include better focus on the behavioural patterns of the guests, along with an effective strategy towards understanding the desired values in the services. I believe my experience in the hospitality sector will be highly beneficial for my career growth, along with ensuring the incorporation of effective skills to mitigate the identified challenges.      </w:t>
      </w:r>
    </w:p>
    <w:p w14:paraId="234B6B21" w14:textId="77777777" w:rsidR="00F30428" w:rsidRPr="009D0AD8" w:rsidRDefault="00F30428" w:rsidP="00A25D49">
      <w:pPr>
        <w:pStyle w:val="Heading1"/>
        <w:spacing w:before="0" w:line="360" w:lineRule="auto"/>
        <w:rPr>
          <w:rFonts w:ascii="Arial" w:hAnsi="Arial" w:cs="Arial"/>
          <w:color w:val="auto"/>
          <w:sz w:val="24"/>
          <w:szCs w:val="24"/>
        </w:rPr>
      </w:pPr>
      <w:bookmarkStart w:id="2" w:name="_Toc211703678"/>
      <w:r w:rsidRPr="009D0AD8">
        <w:rPr>
          <w:rFonts w:ascii="Arial" w:hAnsi="Arial" w:cs="Arial"/>
          <w:color w:val="auto"/>
          <w:sz w:val="24"/>
          <w:szCs w:val="24"/>
        </w:rPr>
        <w:t>Conclusion and Development Plan</w:t>
      </w:r>
      <w:bookmarkEnd w:id="2"/>
    </w:p>
    <w:p w14:paraId="1F599D45" w14:textId="5AB1B738" w:rsidR="00F30428" w:rsidRPr="00A25D49" w:rsidRDefault="00F30428" w:rsidP="00A25D49">
      <w:pPr>
        <w:spacing w:after="240"/>
        <w:rPr>
          <w:rFonts w:ascii="Arial" w:hAnsi="Arial" w:cs="Arial"/>
          <w:szCs w:val="24"/>
          <w:lang w:val="en-GB"/>
        </w:rPr>
      </w:pPr>
      <w:r w:rsidRPr="00A25D49">
        <w:rPr>
          <w:rFonts w:ascii="Arial" w:hAnsi="Arial" w:cs="Arial"/>
          <w:szCs w:val="24"/>
          <w:lang w:val="en-GB"/>
        </w:rPr>
        <w:t xml:space="preserve">This study has highlighted the experiences of the learner regarding the current and previous placements at </w:t>
      </w:r>
      <w:r w:rsidR="009E5AE1" w:rsidRPr="00A25D49">
        <w:rPr>
          <w:rFonts w:ascii="Arial" w:hAnsi="Arial" w:cs="Arial"/>
          <w:szCs w:val="24"/>
          <w:lang w:val="en-GB"/>
        </w:rPr>
        <w:t>Premier Inn Hotel</w:t>
      </w:r>
      <w:r w:rsidRPr="00A25D49">
        <w:rPr>
          <w:rFonts w:ascii="Arial" w:hAnsi="Arial" w:cs="Arial"/>
          <w:szCs w:val="24"/>
          <w:lang w:val="en-GB"/>
        </w:rPr>
        <w:t xml:space="preserve"> and </w:t>
      </w:r>
      <w:r w:rsidRPr="00A25D49">
        <w:rPr>
          <w:rFonts w:ascii="Arial" w:hAnsi="Arial" w:cs="Arial"/>
          <w:bCs/>
          <w:szCs w:val="24"/>
          <w:lang w:val="en-GB"/>
        </w:rPr>
        <w:t xml:space="preserve">Leonardo Hotel East Midlands Airport for a better understanding of the differences in the essential employability skills. The </w:t>
      </w:r>
      <w:r w:rsidRPr="00A25D49">
        <w:rPr>
          <w:rFonts w:ascii="Arial" w:hAnsi="Arial" w:cs="Arial"/>
          <w:bCs/>
          <w:szCs w:val="24"/>
          <w:lang w:val="en-GB"/>
        </w:rPr>
        <w:lastRenderedPageBreak/>
        <w:t xml:space="preserve">challenges associated with communication and time management skills in the previous placement have resulted in a serious accident. The guidance from the mentors, along with the incorporation of online courses in the skill development process, resulted in better appreciation from the manager while engaging in the reception of Leonardo Hotel East Midlands Airport. The SMART framework has highlighted the essential measures that will be taken to mitigate the existing challenges associated with employability skills.       </w:t>
      </w:r>
      <w:r w:rsidRPr="00A25D49">
        <w:rPr>
          <w:rFonts w:ascii="Arial" w:hAnsi="Arial" w:cs="Arial"/>
          <w:szCs w:val="24"/>
          <w:lang w:val="en-GB"/>
        </w:rPr>
        <w:t xml:space="preserve"> </w:t>
      </w:r>
    </w:p>
    <w:p w14:paraId="4BF31018" w14:textId="77777777" w:rsidR="00F30428" w:rsidRPr="00A25D49" w:rsidRDefault="00F30428" w:rsidP="00A25D49">
      <w:pPr>
        <w:spacing w:after="240"/>
        <w:rPr>
          <w:rFonts w:ascii="Arial" w:hAnsi="Arial" w:cs="Arial"/>
          <w:b/>
          <w:szCs w:val="24"/>
          <w:lang w:val="en-GB"/>
        </w:rPr>
      </w:pPr>
      <w:r w:rsidRPr="00A25D49">
        <w:rPr>
          <w:rFonts w:ascii="Arial" w:hAnsi="Arial" w:cs="Arial"/>
          <w:b/>
          <w:szCs w:val="24"/>
          <w:lang w:val="en-GB"/>
        </w:rPr>
        <w:t>SMART framework</w:t>
      </w:r>
    </w:p>
    <w:tbl>
      <w:tblPr>
        <w:tblStyle w:val="TableGrid"/>
        <w:tblW w:w="0" w:type="auto"/>
        <w:tblLook w:val="04A0" w:firstRow="1" w:lastRow="0" w:firstColumn="1" w:lastColumn="0" w:noHBand="0" w:noVBand="1"/>
      </w:tblPr>
      <w:tblGrid>
        <w:gridCol w:w="1886"/>
        <w:gridCol w:w="1872"/>
        <w:gridCol w:w="1812"/>
        <w:gridCol w:w="1845"/>
        <w:gridCol w:w="1601"/>
      </w:tblGrid>
      <w:tr w:rsidR="00F30428" w:rsidRPr="00A25D49" w14:paraId="63ED59B6" w14:textId="77777777" w:rsidTr="00AF6934">
        <w:tc>
          <w:tcPr>
            <w:tcW w:w="1915" w:type="dxa"/>
          </w:tcPr>
          <w:p w14:paraId="46BD531E" w14:textId="77777777" w:rsidR="00F30428" w:rsidRPr="00A25D49" w:rsidRDefault="00F30428" w:rsidP="00A25D49">
            <w:pPr>
              <w:jc w:val="center"/>
              <w:rPr>
                <w:rFonts w:ascii="Arial" w:hAnsi="Arial" w:cs="Arial"/>
                <w:b/>
                <w:szCs w:val="24"/>
                <w:lang w:val="en-GB"/>
              </w:rPr>
            </w:pPr>
            <w:r w:rsidRPr="00A25D49">
              <w:rPr>
                <w:rFonts w:ascii="Arial" w:hAnsi="Arial" w:cs="Arial"/>
                <w:b/>
                <w:szCs w:val="24"/>
                <w:lang w:val="en-GB"/>
              </w:rPr>
              <w:t>Specific</w:t>
            </w:r>
          </w:p>
        </w:tc>
        <w:tc>
          <w:tcPr>
            <w:tcW w:w="1915" w:type="dxa"/>
          </w:tcPr>
          <w:p w14:paraId="682A7D0A" w14:textId="77777777" w:rsidR="00F30428" w:rsidRPr="00A25D49" w:rsidRDefault="00F30428" w:rsidP="00A25D49">
            <w:pPr>
              <w:jc w:val="center"/>
              <w:rPr>
                <w:rFonts w:ascii="Arial" w:hAnsi="Arial" w:cs="Arial"/>
                <w:b/>
                <w:szCs w:val="24"/>
                <w:lang w:val="en-GB"/>
              </w:rPr>
            </w:pPr>
            <w:r w:rsidRPr="00A25D49">
              <w:rPr>
                <w:rFonts w:ascii="Arial" w:hAnsi="Arial" w:cs="Arial"/>
                <w:b/>
                <w:szCs w:val="24"/>
                <w:lang w:val="en-GB"/>
              </w:rPr>
              <w:t>Measurable</w:t>
            </w:r>
          </w:p>
        </w:tc>
        <w:tc>
          <w:tcPr>
            <w:tcW w:w="1915" w:type="dxa"/>
          </w:tcPr>
          <w:p w14:paraId="410BCBFD" w14:textId="77777777" w:rsidR="00F30428" w:rsidRPr="00A25D49" w:rsidRDefault="00F30428" w:rsidP="00A25D49">
            <w:pPr>
              <w:jc w:val="center"/>
              <w:rPr>
                <w:rFonts w:ascii="Arial" w:hAnsi="Arial" w:cs="Arial"/>
                <w:b/>
                <w:szCs w:val="24"/>
                <w:lang w:val="en-GB"/>
              </w:rPr>
            </w:pPr>
            <w:r w:rsidRPr="00A25D49">
              <w:rPr>
                <w:rFonts w:ascii="Arial" w:hAnsi="Arial" w:cs="Arial"/>
                <w:b/>
                <w:szCs w:val="24"/>
                <w:lang w:val="en-GB"/>
              </w:rPr>
              <w:t>Achievable</w:t>
            </w:r>
          </w:p>
        </w:tc>
        <w:tc>
          <w:tcPr>
            <w:tcW w:w="1915" w:type="dxa"/>
          </w:tcPr>
          <w:p w14:paraId="7C9D7D33" w14:textId="77777777" w:rsidR="00F30428" w:rsidRPr="00A25D49" w:rsidRDefault="00F30428" w:rsidP="00A25D49">
            <w:pPr>
              <w:jc w:val="center"/>
              <w:rPr>
                <w:rFonts w:ascii="Arial" w:hAnsi="Arial" w:cs="Arial"/>
                <w:b/>
                <w:szCs w:val="24"/>
                <w:lang w:val="en-GB"/>
              </w:rPr>
            </w:pPr>
            <w:r w:rsidRPr="00A25D49">
              <w:rPr>
                <w:rFonts w:ascii="Arial" w:hAnsi="Arial" w:cs="Arial"/>
                <w:b/>
                <w:szCs w:val="24"/>
                <w:lang w:val="en-GB"/>
              </w:rPr>
              <w:t>Relevant</w:t>
            </w:r>
          </w:p>
        </w:tc>
        <w:tc>
          <w:tcPr>
            <w:tcW w:w="1916" w:type="dxa"/>
          </w:tcPr>
          <w:p w14:paraId="40D91AFE" w14:textId="77777777" w:rsidR="00F30428" w:rsidRPr="00A25D49" w:rsidRDefault="00F30428" w:rsidP="00A25D49">
            <w:pPr>
              <w:jc w:val="center"/>
              <w:rPr>
                <w:rFonts w:ascii="Arial" w:hAnsi="Arial" w:cs="Arial"/>
                <w:b/>
                <w:szCs w:val="24"/>
                <w:lang w:val="en-GB"/>
              </w:rPr>
            </w:pPr>
            <w:r w:rsidRPr="00A25D49">
              <w:rPr>
                <w:rFonts w:ascii="Arial" w:hAnsi="Arial" w:cs="Arial"/>
                <w:b/>
                <w:szCs w:val="24"/>
                <w:lang w:val="en-GB"/>
              </w:rPr>
              <w:t>Time bound</w:t>
            </w:r>
          </w:p>
        </w:tc>
      </w:tr>
      <w:tr w:rsidR="00F30428" w:rsidRPr="00A25D49" w14:paraId="5D519222" w14:textId="77777777" w:rsidTr="00AF6934">
        <w:tc>
          <w:tcPr>
            <w:tcW w:w="1915" w:type="dxa"/>
          </w:tcPr>
          <w:p w14:paraId="23979A59" w14:textId="77777777" w:rsidR="00F30428" w:rsidRPr="00A25D49" w:rsidRDefault="00F30428" w:rsidP="00A25D49">
            <w:pPr>
              <w:widowControl/>
              <w:autoSpaceDE/>
              <w:autoSpaceDN/>
              <w:spacing w:after="200"/>
              <w:rPr>
                <w:rFonts w:ascii="Arial" w:hAnsi="Arial" w:cs="Arial"/>
                <w:szCs w:val="24"/>
                <w:lang w:val="en-GB"/>
              </w:rPr>
            </w:pPr>
            <w:r w:rsidRPr="00A25D49">
              <w:rPr>
                <w:rFonts w:ascii="Arial" w:hAnsi="Arial" w:cs="Arial"/>
                <w:szCs w:val="24"/>
                <w:lang w:val="en-GB"/>
              </w:rPr>
              <w:t>To achieve effective communication skills</w:t>
            </w:r>
          </w:p>
        </w:tc>
        <w:tc>
          <w:tcPr>
            <w:tcW w:w="1915" w:type="dxa"/>
          </w:tcPr>
          <w:p w14:paraId="0A090C25" w14:textId="77777777" w:rsidR="00F30428" w:rsidRPr="00A25D49" w:rsidRDefault="00F30428" w:rsidP="00A25D49">
            <w:pPr>
              <w:widowControl/>
              <w:autoSpaceDE/>
              <w:autoSpaceDN/>
              <w:spacing w:after="200"/>
              <w:rPr>
                <w:rFonts w:ascii="Arial" w:hAnsi="Arial" w:cs="Arial"/>
                <w:szCs w:val="24"/>
                <w:lang w:val="en-GB"/>
              </w:rPr>
            </w:pPr>
            <w:r w:rsidRPr="00A25D49">
              <w:rPr>
                <w:rFonts w:ascii="Arial" w:hAnsi="Arial" w:cs="Arial"/>
                <w:szCs w:val="24"/>
                <w:lang w:val="en-GB"/>
              </w:rPr>
              <w:t xml:space="preserve">My ability to understand the perspectives of potential guests will highlight the growth in this skill. </w:t>
            </w:r>
          </w:p>
        </w:tc>
        <w:tc>
          <w:tcPr>
            <w:tcW w:w="1915" w:type="dxa"/>
          </w:tcPr>
          <w:p w14:paraId="1823A9AE" w14:textId="77777777" w:rsidR="00F30428" w:rsidRPr="00A25D49" w:rsidRDefault="00F30428" w:rsidP="00A25D49">
            <w:pPr>
              <w:widowControl/>
              <w:autoSpaceDE/>
              <w:autoSpaceDN/>
              <w:spacing w:after="200"/>
              <w:rPr>
                <w:rFonts w:ascii="Arial" w:hAnsi="Arial" w:cs="Arial"/>
                <w:szCs w:val="24"/>
                <w:lang w:val="en-GB"/>
              </w:rPr>
            </w:pPr>
            <w:r w:rsidRPr="00A25D49">
              <w:rPr>
                <w:rFonts w:ascii="Arial" w:hAnsi="Arial" w:cs="Arial"/>
                <w:szCs w:val="24"/>
                <w:lang w:val="en-GB"/>
              </w:rPr>
              <w:t xml:space="preserve">Online courses and guidance from the mentor. </w:t>
            </w:r>
          </w:p>
        </w:tc>
        <w:tc>
          <w:tcPr>
            <w:tcW w:w="1915" w:type="dxa"/>
          </w:tcPr>
          <w:p w14:paraId="2B314191" w14:textId="77777777" w:rsidR="00F30428" w:rsidRPr="00A25D49" w:rsidRDefault="00F30428" w:rsidP="00A25D49">
            <w:pPr>
              <w:widowControl/>
              <w:autoSpaceDE/>
              <w:autoSpaceDN/>
              <w:spacing w:after="200"/>
              <w:rPr>
                <w:rFonts w:ascii="Arial" w:hAnsi="Arial" w:cs="Arial"/>
                <w:szCs w:val="24"/>
                <w:lang w:val="en-GB"/>
              </w:rPr>
            </w:pPr>
            <w:r w:rsidRPr="00A25D49">
              <w:rPr>
                <w:rFonts w:ascii="Arial" w:hAnsi="Arial" w:cs="Arial"/>
                <w:szCs w:val="24"/>
                <w:lang w:val="en-GB"/>
              </w:rPr>
              <w:t xml:space="preserve">Enhanced feedback from my mentor and colleagues. </w:t>
            </w:r>
          </w:p>
        </w:tc>
        <w:tc>
          <w:tcPr>
            <w:tcW w:w="1916" w:type="dxa"/>
          </w:tcPr>
          <w:p w14:paraId="1BAD2AD9" w14:textId="77777777" w:rsidR="00F30428" w:rsidRPr="00A25D49" w:rsidRDefault="00F30428" w:rsidP="00A25D49">
            <w:pPr>
              <w:widowControl/>
              <w:autoSpaceDE/>
              <w:autoSpaceDN/>
              <w:spacing w:after="200"/>
              <w:jc w:val="left"/>
              <w:rPr>
                <w:rFonts w:ascii="Arial" w:hAnsi="Arial" w:cs="Arial"/>
                <w:szCs w:val="24"/>
                <w:lang w:val="en-GB"/>
              </w:rPr>
            </w:pPr>
            <w:r w:rsidRPr="00A25D49">
              <w:rPr>
                <w:rFonts w:ascii="Arial" w:hAnsi="Arial" w:cs="Arial"/>
                <w:szCs w:val="24"/>
                <w:lang w:val="en-GB"/>
              </w:rPr>
              <w:t>3 months</w:t>
            </w:r>
          </w:p>
        </w:tc>
      </w:tr>
      <w:tr w:rsidR="00F30428" w:rsidRPr="00A25D49" w14:paraId="5EFCBAF2" w14:textId="77777777" w:rsidTr="00AF6934">
        <w:tc>
          <w:tcPr>
            <w:tcW w:w="1915" w:type="dxa"/>
          </w:tcPr>
          <w:p w14:paraId="1D60113F" w14:textId="77777777" w:rsidR="00F30428" w:rsidRPr="00A25D49" w:rsidRDefault="00F30428" w:rsidP="00A25D49">
            <w:pPr>
              <w:widowControl/>
              <w:autoSpaceDE/>
              <w:autoSpaceDN/>
              <w:spacing w:after="200"/>
              <w:rPr>
                <w:rFonts w:ascii="Arial" w:hAnsi="Arial" w:cs="Arial"/>
                <w:szCs w:val="24"/>
                <w:lang w:val="en-GB"/>
              </w:rPr>
            </w:pPr>
            <w:r w:rsidRPr="00A25D49">
              <w:rPr>
                <w:rFonts w:ascii="Arial" w:hAnsi="Arial" w:cs="Arial"/>
                <w:szCs w:val="24"/>
                <w:lang w:val="en-GB"/>
              </w:rPr>
              <w:t xml:space="preserve">To ensure the timely completion of allocated tasks. </w:t>
            </w:r>
          </w:p>
        </w:tc>
        <w:tc>
          <w:tcPr>
            <w:tcW w:w="1915" w:type="dxa"/>
          </w:tcPr>
          <w:p w14:paraId="09827123" w14:textId="77777777" w:rsidR="00F30428" w:rsidRPr="00A25D49" w:rsidRDefault="00F30428" w:rsidP="00A25D49">
            <w:pPr>
              <w:widowControl/>
              <w:autoSpaceDE/>
              <w:autoSpaceDN/>
              <w:spacing w:after="200"/>
              <w:rPr>
                <w:rFonts w:ascii="Arial" w:hAnsi="Arial" w:cs="Arial"/>
                <w:szCs w:val="24"/>
                <w:lang w:val="en-GB"/>
              </w:rPr>
            </w:pPr>
            <w:r w:rsidRPr="00A25D49">
              <w:rPr>
                <w:rFonts w:ascii="Arial" w:hAnsi="Arial" w:cs="Arial"/>
                <w:szCs w:val="24"/>
                <w:lang w:val="en-GB"/>
              </w:rPr>
              <w:t xml:space="preserve">The ability to achieve desired responsibilities before the deadline will reflect the potential to excel in this skill. </w:t>
            </w:r>
          </w:p>
        </w:tc>
        <w:tc>
          <w:tcPr>
            <w:tcW w:w="1915" w:type="dxa"/>
          </w:tcPr>
          <w:p w14:paraId="6C3AF79F" w14:textId="77777777" w:rsidR="00F30428" w:rsidRPr="00A25D49" w:rsidRDefault="00F30428" w:rsidP="00A25D49">
            <w:pPr>
              <w:widowControl/>
              <w:autoSpaceDE/>
              <w:autoSpaceDN/>
              <w:spacing w:after="200"/>
              <w:rPr>
                <w:rFonts w:ascii="Arial" w:hAnsi="Arial" w:cs="Arial"/>
                <w:szCs w:val="24"/>
                <w:lang w:val="en-GB"/>
              </w:rPr>
            </w:pPr>
            <w:r w:rsidRPr="00A25D49">
              <w:rPr>
                <w:rFonts w:ascii="Arial" w:hAnsi="Arial" w:cs="Arial"/>
                <w:szCs w:val="24"/>
                <w:lang w:val="en-GB"/>
              </w:rPr>
              <w:t xml:space="preserve">Monitoring time management while engaging in daily activities will be highly beneficial. </w:t>
            </w:r>
          </w:p>
        </w:tc>
        <w:tc>
          <w:tcPr>
            <w:tcW w:w="1915" w:type="dxa"/>
          </w:tcPr>
          <w:p w14:paraId="2D3A7989" w14:textId="77777777" w:rsidR="00F30428" w:rsidRPr="00A25D49" w:rsidRDefault="00F30428" w:rsidP="00A25D49">
            <w:pPr>
              <w:widowControl/>
              <w:autoSpaceDE/>
              <w:autoSpaceDN/>
              <w:spacing w:after="200"/>
              <w:rPr>
                <w:rFonts w:ascii="Arial" w:hAnsi="Arial" w:cs="Arial"/>
                <w:szCs w:val="24"/>
                <w:lang w:val="en-GB"/>
              </w:rPr>
            </w:pPr>
            <w:r w:rsidRPr="00A25D49">
              <w:rPr>
                <w:rFonts w:ascii="Arial" w:hAnsi="Arial" w:cs="Arial"/>
                <w:szCs w:val="24"/>
                <w:lang w:val="en-GB"/>
              </w:rPr>
              <w:t xml:space="preserve">Completion of organisational tasks without delay.  </w:t>
            </w:r>
          </w:p>
        </w:tc>
        <w:tc>
          <w:tcPr>
            <w:tcW w:w="1916" w:type="dxa"/>
          </w:tcPr>
          <w:p w14:paraId="37555077" w14:textId="77777777" w:rsidR="00F30428" w:rsidRPr="00A25D49" w:rsidRDefault="00F30428" w:rsidP="00A25D49">
            <w:pPr>
              <w:widowControl/>
              <w:autoSpaceDE/>
              <w:autoSpaceDN/>
              <w:spacing w:after="200"/>
              <w:jc w:val="left"/>
              <w:rPr>
                <w:rFonts w:ascii="Arial" w:hAnsi="Arial" w:cs="Arial"/>
                <w:szCs w:val="24"/>
                <w:lang w:val="en-GB"/>
              </w:rPr>
            </w:pPr>
            <w:r w:rsidRPr="00A25D49">
              <w:rPr>
                <w:rFonts w:ascii="Arial" w:hAnsi="Arial" w:cs="Arial"/>
                <w:szCs w:val="24"/>
                <w:lang w:val="en-GB"/>
              </w:rPr>
              <w:t>5 months</w:t>
            </w:r>
          </w:p>
        </w:tc>
      </w:tr>
    </w:tbl>
    <w:p w14:paraId="209CCE53" w14:textId="77777777" w:rsidR="00F30428" w:rsidRPr="00A25D49" w:rsidRDefault="00F30428" w:rsidP="00A25D49">
      <w:pPr>
        <w:widowControl/>
        <w:autoSpaceDE/>
        <w:autoSpaceDN/>
        <w:jc w:val="center"/>
        <w:rPr>
          <w:rFonts w:ascii="Arial" w:hAnsi="Arial" w:cs="Arial"/>
          <w:b/>
          <w:szCs w:val="24"/>
          <w:lang w:val="en-GB"/>
        </w:rPr>
      </w:pPr>
      <w:r w:rsidRPr="00A25D49">
        <w:rPr>
          <w:rFonts w:ascii="Arial" w:hAnsi="Arial" w:cs="Arial"/>
          <w:b/>
          <w:szCs w:val="24"/>
          <w:lang w:val="en-GB"/>
        </w:rPr>
        <w:t>Table 1: SMART framework</w:t>
      </w:r>
    </w:p>
    <w:p w14:paraId="3AA41C05" w14:textId="77777777" w:rsidR="00F30428" w:rsidRPr="00A25D49" w:rsidRDefault="00F30428" w:rsidP="00A25D49">
      <w:pPr>
        <w:widowControl/>
        <w:autoSpaceDE/>
        <w:autoSpaceDN/>
        <w:spacing w:after="240"/>
        <w:jc w:val="center"/>
        <w:rPr>
          <w:rFonts w:ascii="Arial" w:eastAsiaTheme="majorEastAsia" w:hAnsi="Arial" w:cs="Arial"/>
          <w:b/>
          <w:bCs/>
          <w:szCs w:val="24"/>
          <w:lang w:val="en-GB"/>
        </w:rPr>
      </w:pPr>
      <w:r w:rsidRPr="00A25D49">
        <w:rPr>
          <w:rFonts w:ascii="Arial" w:hAnsi="Arial" w:cs="Arial"/>
          <w:szCs w:val="24"/>
          <w:lang w:val="en-GB"/>
        </w:rPr>
        <w:t>(Source: Created by the learner)</w:t>
      </w:r>
    </w:p>
    <w:p w14:paraId="44D3CBCD" w14:textId="77777777" w:rsidR="00F30428" w:rsidRDefault="00F30428" w:rsidP="00F30428">
      <w:pPr>
        <w:widowControl/>
        <w:autoSpaceDE/>
        <w:autoSpaceDN/>
        <w:spacing w:after="200" w:line="276" w:lineRule="auto"/>
        <w:jc w:val="left"/>
        <w:rPr>
          <w:rFonts w:eastAsiaTheme="majorEastAsia" w:cstheme="majorBidi"/>
          <w:b/>
          <w:bCs/>
          <w:szCs w:val="28"/>
          <w:lang w:val="en-GB"/>
        </w:rPr>
      </w:pPr>
      <w:r>
        <w:rPr>
          <w:lang w:val="en-GB"/>
        </w:rPr>
        <w:br w:type="page"/>
      </w:r>
    </w:p>
    <w:p w14:paraId="0C3E451A" w14:textId="77777777" w:rsidR="00F30428" w:rsidRPr="0095289F" w:rsidRDefault="00F30428" w:rsidP="00F30428">
      <w:pPr>
        <w:pStyle w:val="Heading1"/>
        <w:spacing w:before="0" w:after="240"/>
      </w:pPr>
      <w:bookmarkStart w:id="3" w:name="_Toc211703679"/>
      <w:r w:rsidRPr="0095289F">
        <w:lastRenderedPageBreak/>
        <w:t>References</w:t>
      </w:r>
      <w:bookmarkEnd w:id="3"/>
    </w:p>
    <w:p w14:paraId="4BEDB0D0" w14:textId="77777777" w:rsidR="00F30428" w:rsidRDefault="00F30428" w:rsidP="00F30428">
      <w:pPr>
        <w:spacing w:after="240"/>
      </w:pPr>
      <w:proofErr w:type="spellStart"/>
      <w:r w:rsidRPr="002D6928">
        <w:t>Boguslavska</w:t>
      </w:r>
      <w:proofErr w:type="spellEnd"/>
      <w:r w:rsidRPr="002D6928">
        <w:t>, S., Zachosova, N., Lo</w:t>
      </w:r>
      <w:r>
        <w:t>bas, V. and Chernenko, R. (2025)</w:t>
      </w:r>
      <w:r w:rsidRPr="002D6928">
        <w:t xml:space="preserve"> Time Management as a Social Skill Essential for Enhancing </w:t>
      </w:r>
      <w:proofErr w:type="gramStart"/>
      <w:r w:rsidRPr="002D6928">
        <w:t>The</w:t>
      </w:r>
      <w:proofErr w:type="gramEnd"/>
      <w:r w:rsidRPr="002D6928">
        <w:t xml:space="preserve"> Professional Activities of Civil Servants and Improving Decision-Making Effectiveness in Public Authorities. </w:t>
      </w:r>
      <w:r w:rsidRPr="002D6928">
        <w:rPr>
          <w:i/>
          <w:iCs/>
        </w:rPr>
        <w:t>Public Administration and Law Review</w:t>
      </w:r>
      <w:r w:rsidRPr="002D6928">
        <w:t>, (2 (22)), pp.59-72.</w:t>
      </w:r>
    </w:p>
    <w:p w14:paraId="78A50881" w14:textId="77777777" w:rsidR="00F30428" w:rsidRDefault="00F30428" w:rsidP="00F30428">
      <w:pPr>
        <w:spacing w:after="240"/>
      </w:pPr>
      <w:r w:rsidRPr="00334461">
        <w:t xml:space="preserve">Byrne, </w:t>
      </w:r>
      <w:r>
        <w:t>Z.S. (2022)</w:t>
      </w:r>
      <w:r w:rsidRPr="00334461">
        <w:t> </w:t>
      </w:r>
      <w:r w:rsidRPr="00334461">
        <w:rPr>
          <w:i/>
          <w:iCs/>
        </w:rPr>
        <w:t>Understanding employee engagement: Theory, research, and practice</w:t>
      </w:r>
      <w:r w:rsidRPr="00334461">
        <w:t>. Routledge.</w:t>
      </w:r>
    </w:p>
    <w:p w14:paraId="6E44411C" w14:textId="77777777" w:rsidR="00F30428" w:rsidRDefault="00F30428" w:rsidP="00F30428">
      <w:pPr>
        <w:spacing w:after="240"/>
      </w:pPr>
      <w:r>
        <w:t>Chang, R. (2024)</w:t>
      </w:r>
      <w:r w:rsidRPr="002D6928">
        <w:t xml:space="preserve"> The impact of employees’ health and well-being on job performance. </w:t>
      </w:r>
      <w:r w:rsidRPr="002D6928">
        <w:rPr>
          <w:i/>
          <w:iCs/>
        </w:rPr>
        <w:t>Journal of Education, Humanities and Social Sciences</w:t>
      </w:r>
      <w:r w:rsidRPr="002D6928">
        <w:t>, </w:t>
      </w:r>
      <w:r w:rsidRPr="002D6928">
        <w:rPr>
          <w:i/>
          <w:iCs/>
        </w:rPr>
        <w:t>29</w:t>
      </w:r>
      <w:r w:rsidRPr="002D6928">
        <w:t>(1), pp.372-378.</w:t>
      </w:r>
    </w:p>
    <w:p w14:paraId="4B82BFF0" w14:textId="77777777" w:rsidR="00F30428" w:rsidRDefault="00F30428" w:rsidP="00F30428">
      <w:pPr>
        <w:spacing w:after="240"/>
      </w:pPr>
      <w:proofErr w:type="spellStart"/>
      <w:r>
        <w:t>Demırdağ</w:t>
      </w:r>
      <w:proofErr w:type="spellEnd"/>
      <w:r>
        <w:t>, S. (2021)</w:t>
      </w:r>
      <w:r w:rsidRPr="002D6928">
        <w:t xml:space="preserve"> Communication skills and time management as the predictors of student motivation. </w:t>
      </w:r>
      <w:r w:rsidRPr="002D6928">
        <w:rPr>
          <w:i/>
          <w:iCs/>
        </w:rPr>
        <w:t>International Journal of Psychology and Educational Studies</w:t>
      </w:r>
      <w:r w:rsidRPr="002D6928">
        <w:t>, </w:t>
      </w:r>
      <w:r w:rsidRPr="002D6928">
        <w:rPr>
          <w:i/>
          <w:iCs/>
        </w:rPr>
        <w:t>8</w:t>
      </w:r>
      <w:r w:rsidRPr="002D6928">
        <w:t>(1), pp.38-50.</w:t>
      </w:r>
    </w:p>
    <w:p w14:paraId="720A4243" w14:textId="77777777" w:rsidR="00F30428" w:rsidRPr="0095289F" w:rsidRDefault="00F30428" w:rsidP="00F30428">
      <w:pPr>
        <w:spacing w:after="240"/>
        <w:rPr>
          <w:lang w:val="en-GB"/>
        </w:rPr>
      </w:pPr>
      <w:r>
        <w:t>Gallagher, K. (2022)</w:t>
      </w:r>
      <w:r w:rsidRPr="002D6928">
        <w:t> </w:t>
      </w:r>
      <w:r w:rsidRPr="002D6928">
        <w:rPr>
          <w:i/>
          <w:iCs/>
        </w:rPr>
        <w:t>Essential study and employment skills for business and management students</w:t>
      </w:r>
      <w:r w:rsidRPr="002D6928">
        <w:t>. Oxford University Press.</w:t>
      </w:r>
    </w:p>
    <w:p w14:paraId="53839E14" w14:textId="77777777" w:rsidR="00A45507" w:rsidRDefault="00A45507"/>
    <w:sectPr w:rsidR="00A455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610B2F"/>
    <w:multiLevelType w:val="hybridMultilevel"/>
    <w:tmpl w:val="5422FBB4"/>
    <w:lvl w:ilvl="0" w:tplc="AF1AF50E">
      <w:start w:val="1"/>
      <w:numFmt w:val="decimal"/>
      <w:lvlText w:val="%1."/>
      <w:lvlJc w:val="left"/>
      <w:pPr>
        <w:tabs>
          <w:tab w:val="num" w:pos="720"/>
        </w:tabs>
        <w:ind w:left="720" w:hanging="360"/>
      </w:pPr>
    </w:lvl>
    <w:lvl w:ilvl="1" w:tplc="D3285338" w:tentative="1">
      <w:start w:val="1"/>
      <w:numFmt w:val="decimal"/>
      <w:lvlText w:val="%2."/>
      <w:lvlJc w:val="left"/>
      <w:pPr>
        <w:tabs>
          <w:tab w:val="num" w:pos="1440"/>
        </w:tabs>
        <w:ind w:left="1440" w:hanging="360"/>
      </w:pPr>
    </w:lvl>
    <w:lvl w:ilvl="2" w:tplc="0B4E169C" w:tentative="1">
      <w:start w:val="1"/>
      <w:numFmt w:val="decimal"/>
      <w:lvlText w:val="%3."/>
      <w:lvlJc w:val="left"/>
      <w:pPr>
        <w:tabs>
          <w:tab w:val="num" w:pos="2160"/>
        </w:tabs>
        <w:ind w:left="2160" w:hanging="360"/>
      </w:pPr>
    </w:lvl>
    <w:lvl w:ilvl="3" w:tplc="E7009BBC" w:tentative="1">
      <w:start w:val="1"/>
      <w:numFmt w:val="decimal"/>
      <w:lvlText w:val="%4."/>
      <w:lvlJc w:val="left"/>
      <w:pPr>
        <w:tabs>
          <w:tab w:val="num" w:pos="2880"/>
        </w:tabs>
        <w:ind w:left="2880" w:hanging="360"/>
      </w:pPr>
    </w:lvl>
    <w:lvl w:ilvl="4" w:tplc="E19A8046" w:tentative="1">
      <w:start w:val="1"/>
      <w:numFmt w:val="decimal"/>
      <w:lvlText w:val="%5."/>
      <w:lvlJc w:val="left"/>
      <w:pPr>
        <w:tabs>
          <w:tab w:val="num" w:pos="3600"/>
        </w:tabs>
        <w:ind w:left="3600" w:hanging="360"/>
      </w:pPr>
    </w:lvl>
    <w:lvl w:ilvl="5" w:tplc="7FD6A492" w:tentative="1">
      <w:start w:val="1"/>
      <w:numFmt w:val="decimal"/>
      <w:lvlText w:val="%6."/>
      <w:lvlJc w:val="left"/>
      <w:pPr>
        <w:tabs>
          <w:tab w:val="num" w:pos="4320"/>
        </w:tabs>
        <w:ind w:left="4320" w:hanging="360"/>
      </w:pPr>
    </w:lvl>
    <w:lvl w:ilvl="6" w:tplc="1F9852A2" w:tentative="1">
      <w:start w:val="1"/>
      <w:numFmt w:val="decimal"/>
      <w:lvlText w:val="%7."/>
      <w:lvlJc w:val="left"/>
      <w:pPr>
        <w:tabs>
          <w:tab w:val="num" w:pos="5040"/>
        </w:tabs>
        <w:ind w:left="5040" w:hanging="360"/>
      </w:pPr>
    </w:lvl>
    <w:lvl w:ilvl="7" w:tplc="A7F85D76" w:tentative="1">
      <w:start w:val="1"/>
      <w:numFmt w:val="decimal"/>
      <w:lvlText w:val="%8."/>
      <w:lvlJc w:val="left"/>
      <w:pPr>
        <w:tabs>
          <w:tab w:val="num" w:pos="5760"/>
        </w:tabs>
        <w:ind w:left="5760" w:hanging="360"/>
      </w:pPr>
    </w:lvl>
    <w:lvl w:ilvl="8" w:tplc="EF5AFBA6" w:tentative="1">
      <w:start w:val="1"/>
      <w:numFmt w:val="decimal"/>
      <w:lvlText w:val="%9."/>
      <w:lvlJc w:val="left"/>
      <w:pPr>
        <w:tabs>
          <w:tab w:val="num" w:pos="6480"/>
        </w:tabs>
        <w:ind w:left="6480" w:hanging="360"/>
      </w:pPr>
    </w:lvl>
  </w:abstractNum>
  <w:num w:numId="1" w16cid:durableId="14553708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EF0"/>
    <w:rsid w:val="00087DAA"/>
    <w:rsid w:val="00093B19"/>
    <w:rsid w:val="001B6EF0"/>
    <w:rsid w:val="001F422D"/>
    <w:rsid w:val="0020765F"/>
    <w:rsid w:val="00210270"/>
    <w:rsid w:val="004B01CF"/>
    <w:rsid w:val="004D07A7"/>
    <w:rsid w:val="00587118"/>
    <w:rsid w:val="00652E21"/>
    <w:rsid w:val="006D39DC"/>
    <w:rsid w:val="00710145"/>
    <w:rsid w:val="00836D23"/>
    <w:rsid w:val="008650FF"/>
    <w:rsid w:val="0092709F"/>
    <w:rsid w:val="0095017C"/>
    <w:rsid w:val="009D0AD8"/>
    <w:rsid w:val="009E5AE1"/>
    <w:rsid w:val="00A25D49"/>
    <w:rsid w:val="00A45507"/>
    <w:rsid w:val="00A47E5A"/>
    <w:rsid w:val="00A86608"/>
    <w:rsid w:val="00A8762E"/>
    <w:rsid w:val="00A940B9"/>
    <w:rsid w:val="00AD0B8A"/>
    <w:rsid w:val="00BB4171"/>
    <w:rsid w:val="00BE10D1"/>
    <w:rsid w:val="00C37474"/>
    <w:rsid w:val="00C811A9"/>
    <w:rsid w:val="00CC46DF"/>
    <w:rsid w:val="00D54DC8"/>
    <w:rsid w:val="00DF4328"/>
    <w:rsid w:val="00E256E1"/>
    <w:rsid w:val="00F005C2"/>
    <w:rsid w:val="00F30428"/>
    <w:rsid w:val="00F91EE8"/>
    <w:rsid w:val="00FA6BAB"/>
    <w:rsid w:val="00FB2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A275D"/>
  <w15:chartTrackingRefBased/>
  <w15:docId w15:val="{7E5B0A36-BF8C-42E9-BA0A-2E959EDA2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05C2"/>
    <w:pPr>
      <w:widowControl w:val="0"/>
      <w:autoSpaceDE w:val="0"/>
      <w:autoSpaceDN w:val="0"/>
      <w:spacing w:after="0" w:line="360" w:lineRule="auto"/>
      <w:jc w:val="both"/>
    </w:pPr>
    <w:rPr>
      <w:rFonts w:ascii="Times New Roman" w:eastAsia="Trebuchet MS" w:hAnsi="Times New Roman" w:cs="Trebuchet MS"/>
      <w:kern w:val="0"/>
      <w:sz w:val="24"/>
      <w:lang w:val="en-US"/>
      <w14:ligatures w14:val="none"/>
    </w:rPr>
  </w:style>
  <w:style w:type="paragraph" w:styleId="Heading1">
    <w:name w:val="heading 1"/>
    <w:basedOn w:val="Normal"/>
    <w:next w:val="Normal"/>
    <w:link w:val="Heading1Char"/>
    <w:uiPriority w:val="9"/>
    <w:qFormat/>
    <w:rsid w:val="001B6EF0"/>
    <w:pPr>
      <w:keepNext/>
      <w:keepLines/>
      <w:widowControl/>
      <w:autoSpaceDE/>
      <w:autoSpaceDN/>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1B6EF0"/>
    <w:pPr>
      <w:keepNext/>
      <w:keepLines/>
      <w:widowControl/>
      <w:autoSpaceDE/>
      <w:autoSpaceDN/>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1B6EF0"/>
    <w:pPr>
      <w:keepNext/>
      <w:keepLines/>
      <w:widowControl/>
      <w:autoSpaceDE/>
      <w:autoSpaceDN/>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1B6EF0"/>
    <w:pPr>
      <w:keepNext/>
      <w:keepLines/>
      <w:widowControl/>
      <w:autoSpaceDE/>
      <w:autoSpaceDN/>
      <w:spacing w:before="80" w:after="40" w:line="259" w:lineRule="auto"/>
      <w:jc w:val="left"/>
      <w:outlineLvl w:val="3"/>
    </w:pPr>
    <w:rPr>
      <w:rFonts w:asciiTheme="minorHAnsi" w:eastAsiaTheme="majorEastAsia" w:hAnsiTheme="minorHAnsi" w:cstheme="majorBidi"/>
      <w:i/>
      <w:iCs/>
      <w:color w:val="0F4761" w:themeColor="accent1" w:themeShade="BF"/>
      <w:kern w:val="2"/>
      <w:sz w:val="22"/>
      <w:lang w:val="en-GB"/>
      <w14:ligatures w14:val="standardContextual"/>
    </w:rPr>
  </w:style>
  <w:style w:type="paragraph" w:styleId="Heading5">
    <w:name w:val="heading 5"/>
    <w:basedOn w:val="Normal"/>
    <w:next w:val="Normal"/>
    <w:link w:val="Heading5Char"/>
    <w:uiPriority w:val="9"/>
    <w:semiHidden/>
    <w:unhideWhenUsed/>
    <w:qFormat/>
    <w:rsid w:val="001B6EF0"/>
    <w:pPr>
      <w:keepNext/>
      <w:keepLines/>
      <w:widowControl/>
      <w:autoSpaceDE/>
      <w:autoSpaceDN/>
      <w:spacing w:before="80" w:after="40" w:line="259" w:lineRule="auto"/>
      <w:jc w:val="left"/>
      <w:outlineLvl w:val="4"/>
    </w:pPr>
    <w:rPr>
      <w:rFonts w:asciiTheme="minorHAnsi" w:eastAsiaTheme="majorEastAsia" w:hAnsiTheme="minorHAnsi" w:cstheme="majorBidi"/>
      <w:color w:val="0F4761" w:themeColor="accent1" w:themeShade="BF"/>
      <w:kern w:val="2"/>
      <w:sz w:val="22"/>
      <w:lang w:val="en-GB"/>
      <w14:ligatures w14:val="standardContextual"/>
    </w:rPr>
  </w:style>
  <w:style w:type="paragraph" w:styleId="Heading6">
    <w:name w:val="heading 6"/>
    <w:basedOn w:val="Normal"/>
    <w:next w:val="Normal"/>
    <w:link w:val="Heading6Char"/>
    <w:uiPriority w:val="9"/>
    <w:semiHidden/>
    <w:unhideWhenUsed/>
    <w:qFormat/>
    <w:rsid w:val="001B6EF0"/>
    <w:pPr>
      <w:keepNext/>
      <w:keepLines/>
      <w:widowControl/>
      <w:autoSpaceDE/>
      <w:autoSpaceDN/>
      <w:spacing w:before="40" w:line="259" w:lineRule="auto"/>
      <w:jc w:val="left"/>
      <w:outlineLvl w:val="5"/>
    </w:pPr>
    <w:rPr>
      <w:rFonts w:asciiTheme="minorHAnsi" w:eastAsiaTheme="majorEastAsia" w:hAnsiTheme="minorHAnsi" w:cstheme="majorBidi"/>
      <w:i/>
      <w:iCs/>
      <w:color w:val="595959" w:themeColor="text1" w:themeTint="A6"/>
      <w:kern w:val="2"/>
      <w:sz w:val="22"/>
      <w:lang w:val="en-GB"/>
      <w14:ligatures w14:val="standardContextual"/>
    </w:rPr>
  </w:style>
  <w:style w:type="paragraph" w:styleId="Heading7">
    <w:name w:val="heading 7"/>
    <w:basedOn w:val="Normal"/>
    <w:next w:val="Normal"/>
    <w:link w:val="Heading7Char"/>
    <w:uiPriority w:val="9"/>
    <w:semiHidden/>
    <w:unhideWhenUsed/>
    <w:qFormat/>
    <w:rsid w:val="001B6EF0"/>
    <w:pPr>
      <w:keepNext/>
      <w:keepLines/>
      <w:widowControl/>
      <w:autoSpaceDE/>
      <w:autoSpaceDN/>
      <w:spacing w:before="40" w:line="259" w:lineRule="auto"/>
      <w:jc w:val="left"/>
      <w:outlineLvl w:val="6"/>
    </w:pPr>
    <w:rPr>
      <w:rFonts w:asciiTheme="minorHAnsi" w:eastAsiaTheme="majorEastAsia" w:hAnsiTheme="minorHAnsi" w:cstheme="majorBidi"/>
      <w:color w:val="595959" w:themeColor="text1" w:themeTint="A6"/>
      <w:kern w:val="2"/>
      <w:sz w:val="22"/>
      <w:lang w:val="en-GB"/>
      <w14:ligatures w14:val="standardContextual"/>
    </w:rPr>
  </w:style>
  <w:style w:type="paragraph" w:styleId="Heading8">
    <w:name w:val="heading 8"/>
    <w:basedOn w:val="Normal"/>
    <w:next w:val="Normal"/>
    <w:link w:val="Heading8Char"/>
    <w:uiPriority w:val="9"/>
    <w:semiHidden/>
    <w:unhideWhenUsed/>
    <w:qFormat/>
    <w:rsid w:val="001B6EF0"/>
    <w:pPr>
      <w:keepNext/>
      <w:keepLines/>
      <w:widowControl/>
      <w:autoSpaceDE/>
      <w:autoSpaceDN/>
      <w:spacing w:line="259" w:lineRule="auto"/>
      <w:jc w:val="left"/>
      <w:outlineLvl w:val="7"/>
    </w:pPr>
    <w:rPr>
      <w:rFonts w:asciiTheme="minorHAnsi" w:eastAsiaTheme="majorEastAsia" w:hAnsiTheme="minorHAnsi" w:cstheme="majorBidi"/>
      <w:i/>
      <w:iCs/>
      <w:color w:val="272727" w:themeColor="text1" w:themeTint="D8"/>
      <w:kern w:val="2"/>
      <w:sz w:val="22"/>
      <w:lang w:val="en-GB"/>
      <w14:ligatures w14:val="standardContextual"/>
    </w:rPr>
  </w:style>
  <w:style w:type="paragraph" w:styleId="Heading9">
    <w:name w:val="heading 9"/>
    <w:basedOn w:val="Normal"/>
    <w:next w:val="Normal"/>
    <w:link w:val="Heading9Char"/>
    <w:uiPriority w:val="9"/>
    <w:semiHidden/>
    <w:unhideWhenUsed/>
    <w:qFormat/>
    <w:rsid w:val="001B6EF0"/>
    <w:pPr>
      <w:keepNext/>
      <w:keepLines/>
      <w:widowControl/>
      <w:autoSpaceDE/>
      <w:autoSpaceDN/>
      <w:spacing w:line="259" w:lineRule="auto"/>
      <w:jc w:val="left"/>
      <w:outlineLvl w:val="8"/>
    </w:pPr>
    <w:rPr>
      <w:rFonts w:asciiTheme="minorHAnsi" w:eastAsiaTheme="majorEastAsia" w:hAnsiTheme="minorHAnsi" w:cstheme="majorBidi"/>
      <w:color w:val="272727" w:themeColor="text1" w:themeTint="D8"/>
      <w:kern w:val="2"/>
      <w:sz w:val="2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6E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6E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6E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6E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6E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6E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6E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6E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6EF0"/>
    <w:rPr>
      <w:rFonts w:eastAsiaTheme="majorEastAsia" w:cstheme="majorBidi"/>
      <w:color w:val="272727" w:themeColor="text1" w:themeTint="D8"/>
    </w:rPr>
  </w:style>
  <w:style w:type="paragraph" w:styleId="Title">
    <w:name w:val="Title"/>
    <w:basedOn w:val="Normal"/>
    <w:next w:val="Normal"/>
    <w:link w:val="TitleChar"/>
    <w:uiPriority w:val="10"/>
    <w:qFormat/>
    <w:rsid w:val="001B6EF0"/>
    <w:pPr>
      <w:widowControl/>
      <w:autoSpaceDE/>
      <w:autoSpaceDN/>
      <w:spacing w:after="80" w:line="240" w:lineRule="auto"/>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1B6E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6EF0"/>
    <w:pPr>
      <w:widowControl/>
      <w:numPr>
        <w:ilvl w:val="1"/>
      </w:numPr>
      <w:autoSpaceDE/>
      <w:autoSpaceDN/>
      <w:spacing w:after="160" w:line="259" w:lineRule="auto"/>
      <w:jc w:val="left"/>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1B6E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6EF0"/>
    <w:pPr>
      <w:widowControl/>
      <w:autoSpaceDE/>
      <w:autoSpaceDN/>
      <w:spacing w:before="160" w:after="160" w:line="259" w:lineRule="auto"/>
      <w:jc w:val="center"/>
    </w:pPr>
    <w:rPr>
      <w:rFonts w:asciiTheme="minorHAnsi" w:eastAsiaTheme="minorHAnsi" w:hAnsiTheme="minorHAnsi" w:cstheme="minorBidi"/>
      <w:i/>
      <w:iCs/>
      <w:color w:val="404040" w:themeColor="text1" w:themeTint="BF"/>
      <w:kern w:val="2"/>
      <w:sz w:val="22"/>
      <w:lang w:val="en-GB"/>
      <w14:ligatures w14:val="standardContextual"/>
    </w:rPr>
  </w:style>
  <w:style w:type="character" w:customStyle="1" w:styleId="QuoteChar">
    <w:name w:val="Quote Char"/>
    <w:basedOn w:val="DefaultParagraphFont"/>
    <w:link w:val="Quote"/>
    <w:uiPriority w:val="29"/>
    <w:rsid w:val="001B6EF0"/>
    <w:rPr>
      <w:i/>
      <w:iCs/>
      <w:color w:val="404040" w:themeColor="text1" w:themeTint="BF"/>
    </w:rPr>
  </w:style>
  <w:style w:type="paragraph" w:styleId="ListParagraph">
    <w:name w:val="List Paragraph"/>
    <w:basedOn w:val="Normal"/>
    <w:uiPriority w:val="34"/>
    <w:qFormat/>
    <w:rsid w:val="001B6EF0"/>
    <w:pPr>
      <w:widowControl/>
      <w:autoSpaceDE/>
      <w:autoSpaceDN/>
      <w:spacing w:after="160" w:line="259" w:lineRule="auto"/>
      <w:ind w:left="720"/>
      <w:contextualSpacing/>
      <w:jc w:val="left"/>
    </w:pPr>
    <w:rPr>
      <w:rFonts w:asciiTheme="minorHAnsi" w:eastAsiaTheme="minorHAnsi" w:hAnsiTheme="minorHAnsi" w:cstheme="minorBidi"/>
      <w:kern w:val="2"/>
      <w:sz w:val="22"/>
      <w:lang w:val="en-GB"/>
      <w14:ligatures w14:val="standardContextual"/>
    </w:rPr>
  </w:style>
  <w:style w:type="character" w:styleId="IntenseEmphasis">
    <w:name w:val="Intense Emphasis"/>
    <w:basedOn w:val="DefaultParagraphFont"/>
    <w:uiPriority w:val="21"/>
    <w:qFormat/>
    <w:rsid w:val="001B6EF0"/>
    <w:rPr>
      <w:i/>
      <w:iCs/>
      <w:color w:val="0F4761" w:themeColor="accent1" w:themeShade="BF"/>
    </w:rPr>
  </w:style>
  <w:style w:type="paragraph" w:styleId="IntenseQuote">
    <w:name w:val="Intense Quote"/>
    <w:basedOn w:val="Normal"/>
    <w:next w:val="Normal"/>
    <w:link w:val="IntenseQuoteChar"/>
    <w:uiPriority w:val="30"/>
    <w:qFormat/>
    <w:rsid w:val="001B6EF0"/>
    <w:pPr>
      <w:widowControl/>
      <w:pBdr>
        <w:top w:val="single" w:sz="4" w:space="10" w:color="0F4761" w:themeColor="accent1" w:themeShade="BF"/>
        <w:bottom w:val="single" w:sz="4" w:space="10" w:color="0F4761" w:themeColor="accent1" w:themeShade="BF"/>
      </w:pBdr>
      <w:autoSpaceDE/>
      <w:autoSpaceDN/>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lang w:val="en-GB"/>
      <w14:ligatures w14:val="standardContextual"/>
    </w:rPr>
  </w:style>
  <w:style w:type="character" w:customStyle="1" w:styleId="IntenseQuoteChar">
    <w:name w:val="Intense Quote Char"/>
    <w:basedOn w:val="DefaultParagraphFont"/>
    <w:link w:val="IntenseQuote"/>
    <w:uiPriority w:val="30"/>
    <w:rsid w:val="001B6EF0"/>
    <w:rPr>
      <w:i/>
      <w:iCs/>
      <w:color w:val="0F4761" w:themeColor="accent1" w:themeShade="BF"/>
    </w:rPr>
  </w:style>
  <w:style w:type="character" w:styleId="IntenseReference">
    <w:name w:val="Intense Reference"/>
    <w:basedOn w:val="DefaultParagraphFont"/>
    <w:uiPriority w:val="32"/>
    <w:qFormat/>
    <w:rsid w:val="001B6EF0"/>
    <w:rPr>
      <w:b/>
      <w:bCs/>
      <w:smallCaps/>
      <w:color w:val="0F4761" w:themeColor="accent1" w:themeShade="BF"/>
      <w:spacing w:val="5"/>
    </w:rPr>
  </w:style>
  <w:style w:type="table" w:styleId="TableGrid">
    <w:name w:val="Table Grid"/>
    <w:basedOn w:val="TableNormal"/>
    <w:uiPriority w:val="59"/>
    <w:rsid w:val="00F30428"/>
    <w:pPr>
      <w:spacing w:after="0" w:line="240" w:lineRule="auto"/>
    </w:pPr>
    <w:rPr>
      <w:rFonts w:eastAsia="Trebuchet MS"/>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8</Pages>
  <Words>1591</Words>
  <Characters>9371</Characters>
  <Application>Microsoft Office Word</Application>
  <DocSecurity>0</DocSecurity>
  <Lines>266</Lines>
  <Paragraphs>52</Paragraphs>
  <ScaleCrop>false</ScaleCrop>
  <Company/>
  <LinksUpToDate>false</LinksUpToDate>
  <CharactersWithSpaces>10978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Stenic</dc:creator>
  <cp:keywords/>
  <dc:description/>
  <cp:lastModifiedBy>Elena Stenic</cp:lastModifiedBy>
  <cp:revision>34</cp:revision>
  <dcterms:created xsi:type="dcterms:W3CDTF">2025-11-13T18:48:00Z</dcterms:created>
  <dcterms:modified xsi:type="dcterms:W3CDTF">2025-11-14T14:15:00Z</dcterms:modified>
</cp:coreProperties>
</file>