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6B216B92"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7F1278">
        <w:rPr>
          <w:rFonts w:asciiTheme="minorBidi" w:hAnsiTheme="minorBidi"/>
          <w:sz w:val="28"/>
          <w:szCs w:val="28"/>
        </w:rPr>
        <w:t>Hameed Nazam</w:t>
      </w:r>
    </w:p>
    <w:p w14:paraId="485B6F49" w14:textId="317DB5C3"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7F1278">
        <w:rPr>
          <w:rFonts w:asciiTheme="minorBidi" w:hAnsiTheme="minorBidi"/>
          <w:sz w:val="28"/>
          <w:szCs w:val="28"/>
        </w:rPr>
        <w:t>2522045</w:t>
      </w:r>
    </w:p>
    <w:p w14:paraId="3C1E7A20" w14:textId="290F3493"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7F1278">
        <w:rPr>
          <w:rFonts w:asciiTheme="minorBidi" w:hAnsiTheme="minorBidi"/>
          <w:sz w:val="28"/>
          <w:szCs w:val="28"/>
        </w:rPr>
        <w:t>LHS4001</w:t>
      </w:r>
    </w:p>
    <w:p w14:paraId="4EEB2DA3" w14:textId="17D3D676"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7F1278">
        <w:rPr>
          <w:rFonts w:asciiTheme="minorBidi" w:hAnsiTheme="minorBidi"/>
          <w:sz w:val="28"/>
          <w:szCs w:val="28"/>
        </w:rPr>
        <w:t xml:space="preserve">Academic and Employability skills </w:t>
      </w:r>
    </w:p>
    <w:p w14:paraId="112342CB" w14:textId="59FA71F6"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7F1278">
        <w:rPr>
          <w:rFonts w:asciiTheme="minorBidi" w:hAnsiTheme="minorBidi"/>
          <w:sz w:val="28"/>
          <w:szCs w:val="28"/>
        </w:rPr>
        <w:t>Reza Taghizadeh</w:t>
      </w:r>
    </w:p>
    <w:p w14:paraId="78C0B80E" w14:textId="77777777" w:rsidR="00ED5964" w:rsidRDefault="00ED5964" w:rsidP="00ED5964">
      <w:pPr>
        <w:jc w:val="both"/>
        <w:rPr>
          <w:rFonts w:asciiTheme="minorBidi" w:hAnsiTheme="minorBidi"/>
          <w:sz w:val="28"/>
          <w:szCs w:val="28"/>
        </w:rPr>
      </w:pPr>
    </w:p>
    <w:p w14:paraId="2331B35C" w14:textId="77777777"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2915D72F"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w:t>
      </w:r>
      <w:r w:rsidR="00667C3D">
        <w:rPr>
          <w:rFonts w:asciiTheme="minorBidi" w:hAnsiTheme="minorBidi"/>
          <w:sz w:val="24"/>
          <w:szCs w:val="24"/>
        </w:rPr>
        <w:t>9</w:t>
      </w:r>
      <w:r w:rsidR="00C55451">
        <w:rPr>
          <w:rFonts w:asciiTheme="minorBidi" w:hAnsiTheme="minorBidi"/>
          <w:sz w:val="24"/>
          <w:szCs w:val="24"/>
        </w:rPr>
        <w:t xml:space="preserve">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011B4601" w:rsidR="00872C8A" w:rsidRPr="00627ACC" w:rsidRDefault="00F75596" w:rsidP="00F75596">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For my pharmacist role, I researched responsibilities like checking prescriptions, understanding medication, and counselling patients. I used reliable healthcare websites and applied the </w:t>
            </w:r>
            <w:r w:rsidR="00F42184">
              <w:rPr>
                <w:rFonts w:ascii="Calibri" w:eastAsia="Times New Roman" w:hAnsi="Calibri" w:cs="Calibri"/>
                <w:kern w:val="0"/>
                <w:sz w:val="24"/>
                <w:szCs w:val="24"/>
                <w14:ligatures w14:val="none"/>
              </w:rPr>
              <w:t>CRAAP</w:t>
            </w:r>
            <w:r>
              <w:rPr>
                <w:rFonts w:ascii="Calibri" w:eastAsia="Times New Roman" w:hAnsi="Calibri" w:cs="Calibri"/>
                <w:kern w:val="0"/>
                <w:sz w:val="24"/>
                <w:szCs w:val="24"/>
                <w14:ligatures w14:val="none"/>
              </w:rPr>
              <w:t xml:space="preserve"> test</w:t>
            </w:r>
            <w:r w:rsidR="00F42184">
              <w:rPr>
                <w:rFonts w:ascii="Calibri" w:eastAsia="Times New Roman" w:hAnsi="Calibri" w:cs="Calibri"/>
                <w:kern w:val="0"/>
                <w:sz w:val="24"/>
                <w:szCs w:val="24"/>
                <w14:ligatures w14:val="none"/>
              </w:rPr>
              <w:t xml:space="preserve"> to make sure the sources were trustworthy and accurate. What went well was finding clear information about daily duties and common drug types. The most difficult part was understanding medical terms at first. After practicing, I feel more confident using credible websites and evaluating sources. The CRAAP test helped me choose reliable information. </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724BAF58" w14:textId="1BA9D92B" w:rsidR="00FE136A" w:rsidRDefault="00CA78D4"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For my pharmacist role</w:t>
            </w:r>
            <w:r w:rsidR="00AD3517">
              <w:rPr>
                <w:rFonts w:ascii="Calibri" w:eastAsia="Times New Roman" w:hAnsi="Calibri" w:cs="Calibri"/>
                <w:kern w:val="0"/>
                <w:sz w:val="24"/>
                <w:szCs w:val="24"/>
                <w14:ligatures w14:val="none"/>
              </w:rPr>
              <w:t xml:space="preserve">, I prepared for my presentation by reviewing trusted guidelines and organising the information into clear, simple sections. I practiced multiple times to improve my confidence and timing. What went well was explaining the topic in a way that linked everyday pharmacist works. The most difficult part was keeping the information simple without leaving important details. Next time I will use </w:t>
            </w:r>
            <w:r>
              <w:rPr>
                <w:rFonts w:ascii="Calibri" w:eastAsia="Times New Roman" w:hAnsi="Calibri" w:cs="Calibri"/>
                <w:kern w:val="0"/>
                <w:sz w:val="24"/>
                <w:szCs w:val="24"/>
                <w14:ligatures w14:val="none"/>
              </w:rPr>
              <w:t>clearer visuals and more real-life examples to make it even easier to understand.</w:t>
            </w:r>
          </w:p>
          <w:p w14:paraId="4C26E4A3" w14:textId="49F6816B"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43E38DAD" w14:textId="77777777" w:rsidTr="00E03C06">
        <w:trPr>
          <w:trHeight w:val="300"/>
        </w:trPr>
        <w:tc>
          <w:tcPr>
            <w:tcW w:w="4305" w:type="dxa"/>
            <w:hideMark/>
          </w:tcPr>
          <w:p w14:paraId="20425441" w14:textId="394C60AF"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w:t>
            </w:r>
            <w:r w:rsidR="007F1278" w:rsidRPr="004763EC">
              <w:rPr>
                <w:rFonts w:ascii="Calibri" w:eastAsia="Times New Roman" w:hAnsi="Calibri" w:cs="Calibri"/>
                <w:b/>
                <w:bCs/>
                <w:kern w:val="0"/>
                <w:sz w:val="24"/>
                <w:szCs w:val="24"/>
                <w:lang w:val="en-US"/>
                <w14:ligatures w14:val="none"/>
              </w:rPr>
              <w:t>. Challenges</w:t>
            </w:r>
            <w:r w:rsidRPr="004763EC">
              <w:rPr>
                <w:rFonts w:ascii="Calibri" w:eastAsia="Times New Roman" w:hAnsi="Calibri" w:cs="Calibri"/>
                <w:b/>
                <w:bCs/>
                <w:kern w:val="0"/>
                <w:sz w:val="24"/>
                <w:szCs w:val="24"/>
                <w:lang w:val="en-US"/>
                <w14:ligatures w14:val="none"/>
              </w:rPr>
              <w:t xml:space="preserve"> you faced</w:t>
            </w:r>
            <w:r w:rsidRPr="004763EC">
              <w:rPr>
                <w:rFonts w:ascii="Calibri" w:eastAsia="Times New Roman" w:hAnsi="Calibri" w:cs="Calibri"/>
                <w:b/>
                <w:bCs/>
                <w:kern w:val="0"/>
                <w:sz w:val="24"/>
                <w:szCs w:val="24"/>
                <w14:ligatures w14:val="none"/>
              </w:rPr>
              <w:t> </w:t>
            </w:r>
            <w:r w:rsidR="00CC7F17">
              <w:rPr>
                <w:rFonts w:ascii="Calibri" w:eastAsia="Times New Roman" w:hAnsi="Calibri" w:cs="Calibri"/>
                <w:b/>
                <w:bCs/>
                <w:kern w:val="0"/>
                <w:sz w:val="24"/>
                <w:szCs w:val="24"/>
                <w14:ligatures w14:val="none"/>
              </w:rPr>
              <w:t>with your presentation</w:t>
            </w:r>
          </w:p>
        </w:tc>
        <w:tc>
          <w:tcPr>
            <w:tcW w:w="9862" w:type="dxa"/>
          </w:tcPr>
          <w:p w14:paraId="2BA71529" w14:textId="11A3F2E5" w:rsidR="00FE136A" w:rsidRPr="00627ACC" w:rsidRDefault="00CA78D4"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For my pharmacist role, I’m Confident in researching reliable sources</w:t>
            </w:r>
            <w:r w:rsidR="00E91C5F">
              <w:rPr>
                <w:rFonts w:ascii="Calibri" w:eastAsia="Times New Roman" w:hAnsi="Calibri" w:cs="Calibri"/>
                <w:kern w:val="0"/>
                <w:sz w:val="24"/>
                <w:szCs w:val="24"/>
                <w14:ligatures w14:val="none"/>
              </w:rPr>
              <w:t xml:space="preserve">, interpreting clinical guidelines, and presenting information clearly for patients and healthcare professionals. I am also comfortable summarising complex drug information into simple, understandable points. However, I sometimes find it challenging to compare multiple studies and decide which evidence is strongest. I may also need improvement </w:t>
            </w:r>
            <w:r w:rsidR="004B3383">
              <w:rPr>
                <w:rFonts w:ascii="Calibri" w:eastAsia="Times New Roman" w:hAnsi="Calibri" w:cs="Calibri"/>
                <w:kern w:val="0"/>
                <w:sz w:val="24"/>
                <w:szCs w:val="24"/>
                <w14:ligatures w14:val="none"/>
              </w:rPr>
              <w:t>presenting data visually. Feedback on evaluating research quality and guidance on creating clearer presentations would help me improve my research and communication skills.</w:t>
            </w:r>
            <w:r>
              <w:rPr>
                <w:rFonts w:ascii="Calibri" w:eastAsia="Times New Roman" w:hAnsi="Calibri" w:cs="Calibri"/>
                <w:kern w:val="0"/>
                <w:sz w:val="24"/>
                <w:szCs w:val="24"/>
                <w14:ligatures w14:val="none"/>
              </w:rPr>
              <w:t xml:space="preserve"> </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05E5FA45" w14:textId="416E47E8" w:rsidR="00FE136A" w:rsidRDefault="004B3383"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Before next term, I want to improve my ability to analyse research articles and organise information clearly. I will develop better time-management, note-taking and presentation skills. Practising summarising evidence and creating clearer slides.</w:t>
            </w:r>
          </w:p>
          <w:p w14:paraId="397513D6" w14:textId="0B53EDCE"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lastRenderedPageBreak/>
              <w:t>5.  Further steps needed to Prepare for Task 3</w:t>
            </w:r>
          </w:p>
        </w:tc>
        <w:tc>
          <w:tcPr>
            <w:tcW w:w="9862" w:type="dxa"/>
          </w:tcPr>
          <w:p w14:paraId="05E7E99A" w14:textId="16826BBA" w:rsidR="00FE136A" w:rsidRPr="00627ACC" w:rsidRDefault="002F7400" w:rsidP="008904C3">
            <w:p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 xml:space="preserve">The steps I have taken in preparation for task 3 is that </w:t>
            </w:r>
            <w:proofErr w:type="spellStart"/>
            <w:r>
              <w:rPr>
                <w:rFonts w:ascii="Calibri" w:eastAsia="Times New Roman" w:hAnsi="Calibri" w:cs="Calibri"/>
                <w:kern w:val="0"/>
                <w:sz w:val="24"/>
                <w:szCs w:val="24"/>
                <w:lang w:val="en-US"/>
                <w14:ligatures w14:val="none"/>
              </w:rPr>
              <w:t>i</w:t>
            </w:r>
            <w:proofErr w:type="spellEnd"/>
            <w:r>
              <w:rPr>
                <w:rFonts w:ascii="Calibri" w:eastAsia="Times New Roman" w:hAnsi="Calibri" w:cs="Calibri"/>
                <w:kern w:val="0"/>
                <w:sz w:val="24"/>
                <w:szCs w:val="24"/>
                <w:lang w:val="en-US"/>
                <w14:ligatures w14:val="none"/>
              </w:rPr>
              <w:t xml:space="preserve"> need to do further research on what my job role consists off and the key role and responsibilities you have.</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BCD6BC" w14:textId="77777777" w:rsidR="0011028E" w:rsidRDefault="0011028E" w:rsidP="003C7C97">
      <w:pPr>
        <w:spacing w:after="0" w:line="240" w:lineRule="auto"/>
      </w:pPr>
      <w:r>
        <w:separator/>
      </w:r>
    </w:p>
  </w:endnote>
  <w:endnote w:type="continuationSeparator" w:id="0">
    <w:p w14:paraId="3119E72B" w14:textId="77777777" w:rsidR="0011028E" w:rsidRDefault="0011028E"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AEEF7" w14:textId="77777777" w:rsidR="0011028E" w:rsidRDefault="0011028E" w:rsidP="003C7C97">
      <w:pPr>
        <w:spacing w:after="0" w:line="240" w:lineRule="auto"/>
      </w:pPr>
      <w:r>
        <w:separator/>
      </w:r>
    </w:p>
  </w:footnote>
  <w:footnote w:type="continuationSeparator" w:id="0">
    <w:p w14:paraId="1980E871" w14:textId="77777777" w:rsidR="0011028E" w:rsidRDefault="0011028E"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301"/>
    <w:rsid w:val="00030A05"/>
    <w:rsid w:val="00070818"/>
    <w:rsid w:val="0008238F"/>
    <w:rsid w:val="00082EC6"/>
    <w:rsid w:val="00085388"/>
    <w:rsid w:val="000D41DC"/>
    <w:rsid w:val="000D5DCB"/>
    <w:rsid w:val="0011028E"/>
    <w:rsid w:val="00125D37"/>
    <w:rsid w:val="00127C1A"/>
    <w:rsid w:val="00131229"/>
    <w:rsid w:val="00150D81"/>
    <w:rsid w:val="00166CEB"/>
    <w:rsid w:val="00180DED"/>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2F7400"/>
    <w:rsid w:val="00305CDC"/>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4B3383"/>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67C3D"/>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7F1278"/>
    <w:rsid w:val="00805726"/>
    <w:rsid w:val="00815117"/>
    <w:rsid w:val="008520F8"/>
    <w:rsid w:val="00855F34"/>
    <w:rsid w:val="00872C8A"/>
    <w:rsid w:val="00877F74"/>
    <w:rsid w:val="008826B6"/>
    <w:rsid w:val="008B0B22"/>
    <w:rsid w:val="008C58B0"/>
    <w:rsid w:val="008C591B"/>
    <w:rsid w:val="00911784"/>
    <w:rsid w:val="00926458"/>
    <w:rsid w:val="00933720"/>
    <w:rsid w:val="009C5D30"/>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D3517"/>
    <w:rsid w:val="00AE35BF"/>
    <w:rsid w:val="00B1067E"/>
    <w:rsid w:val="00B81790"/>
    <w:rsid w:val="00B81BBC"/>
    <w:rsid w:val="00BD03D5"/>
    <w:rsid w:val="00BD1831"/>
    <w:rsid w:val="00C23909"/>
    <w:rsid w:val="00C3215E"/>
    <w:rsid w:val="00C45272"/>
    <w:rsid w:val="00C47770"/>
    <w:rsid w:val="00C55451"/>
    <w:rsid w:val="00C75856"/>
    <w:rsid w:val="00C85A7C"/>
    <w:rsid w:val="00C95214"/>
    <w:rsid w:val="00C971FF"/>
    <w:rsid w:val="00CA78D4"/>
    <w:rsid w:val="00CC3F59"/>
    <w:rsid w:val="00CC7065"/>
    <w:rsid w:val="00CC7F17"/>
    <w:rsid w:val="00CD4774"/>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91C5F"/>
    <w:rsid w:val="00EA29A5"/>
    <w:rsid w:val="00EC107C"/>
    <w:rsid w:val="00EC7EBE"/>
    <w:rsid w:val="00EC7FD2"/>
    <w:rsid w:val="00ED5964"/>
    <w:rsid w:val="00F1720B"/>
    <w:rsid w:val="00F36ADC"/>
    <w:rsid w:val="00F42184"/>
    <w:rsid w:val="00F605C6"/>
    <w:rsid w:val="00F6785B"/>
    <w:rsid w:val="00F75596"/>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3</Pages>
  <Words>397</Words>
  <Characters>2267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Muhammad N</cp:lastModifiedBy>
  <cp:revision>159</cp:revision>
  <dcterms:created xsi:type="dcterms:W3CDTF">2025-06-26T13:37:00Z</dcterms:created>
  <dcterms:modified xsi:type="dcterms:W3CDTF">2026-03-06T10:57:00Z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