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E0C685" w14:textId="77777777" w:rsidR="75025016" w:rsidRDefault="75025016" w:rsidP="75025016">
      <w:pPr>
        <w:spacing w:line="360" w:lineRule="auto"/>
        <w:jc w:val="center"/>
        <w:rPr>
          <w:rFonts w:ascii="Times New Roman" w:eastAsia="Times New Roman" w:hAnsi="Times New Roman" w:cs="Times New Roman"/>
          <w:sz w:val="24"/>
          <w:szCs w:val="24"/>
        </w:rPr>
      </w:pPr>
    </w:p>
    <w:p w14:paraId="032C9C3C" w14:textId="77777777" w:rsidR="75025016" w:rsidRDefault="75025016" w:rsidP="75025016">
      <w:pPr>
        <w:spacing w:line="360" w:lineRule="auto"/>
        <w:jc w:val="center"/>
        <w:rPr>
          <w:rFonts w:ascii="Times New Roman" w:eastAsia="Times New Roman" w:hAnsi="Times New Roman" w:cs="Times New Roman"/>
          <w:sz w:val="24"/>
          <w:szCs w:val="24"/>
        </w:rPr>
      </w:pPr>
    </w:p>
    <w:p w14:paraId="61725AF3" w14:textId="77777777" w:rsidR="75025016" w:rsidRDefault="75025016" w:rsidP="75025016">
      <w:pPr>
        <w:spacing w:line="360" w:lineRule="auto"/>
        <w:jc w:val="center"/>
        <w:rPr>
          <w:rFonts w:ascii="Times New Roman" w:eastAsia="Times New Roman" w:hAnsi="Times New Roman" w:cs="Times New Roman"/>
          <w:sz w:val="24"/>
          <w:szCs w:val="24"/>
        </w:rPr>
      </w:pPr>
    </w:p>
    <w:p w14:paraId="7B17FC1C" w14:textId="77777777" w:rsidR="75025016" w:rsidRDefault="75025016" w:rsidP="75025016">
      <w:pPr>
        <w:spacing w:line="360" w:lineRule="auto"/>
        <w:jc w:val="center"/>
        <w:rPr>
          <w:rFonts w:ascii="Times New Roman" w:eastAsia="Times New Roman" w:hAnsi="Times New Roman" w:cs="Times New Roman"/>
          <w:sz w:val="24"/>
          <w:szCs w:val="24"/>
        </w:rPr>
      </w:pPr>
    </w:p>
    <w:p w14:paraId="622FBB3A" w14:textId="77777777" w:rsidR="75025016" w:rsidRDefault="75025016" w:rsidP="75025016">
      <w:pPr>
        <w:spacing w:line="360" w:lineRule="auto"/>
        <w:jc w:val="center"/>
        <w:rPr>
          <w:rFonts w:ascii="Times New Roman" w:eastAsia="Times New Roman" w:hAnsi="Times New Roman" w:cs="Times New Roman"/>
          <w:sz w:val="24"/>
          <w:szCs w:val="24"/>
        </w:rPr>
      </w:pPr>
    </w:p>
    <w:p w14:paraId="5C2E800D" w14:textId="77777777" w:rsidR="75025016" w:rsidRDefault="75025016" w:rsidP="75025016">
      <w:pPr>
        <w:spacing w:line="360" w:lineRule="auto"/>
        <w:jc w:val="center"/>
        <w:rPr>
          <w:rFonts w:ascii="Times New Roman" w:eastAsia="Times New Roman" w:hAnsi="Times New Roman" w:cs="Times New Roman"/>
          <w:sz w:val="24"/>
          <w:szCs w:val="24"/>
        </w:rPr>
      </w:pPr>
    </w:p>
    <w:p w14:paraId="7EF366B5" w14:textId="77777777" w:rsidR="75025016" w:rsidRDefault="75025016" w:rsidP="75025016">
      <w:pPr>
        <w:spacing w:line="360" w:lineRule="auto"/>
        <w:jc w:val="center"/>
        <w:rPr>
          <w:rFonts w:ascii="Times New Roman" w:eastAsia="Times New Roman" w:hAnsi="Times New Roman" w:cs="Times New Roman"/>
          <w:sz w:val="24"/>
          <w:szCs w:val="24"/>
        </w:rPr>
      </w:pPr>
    </w:p>
    <w:p w14:paraId="5AB834D9" w14:textId="77777777" w:rsidR="75025016" w:rsidRDefault="75025016" w:rsidP="75025016">
      <w:pPr>
        <w:spacing w:line="360" w:lineRule="auto"/>
        <w:jc w:val="center"/>
        <w:rPr>
          <w:rFonts w:ascii="Times New Roman" w:eastAsia="Times New Roman" w:hAnsi="Times New Roman" w:cs="Times New Roman"/>
          <w:sz w:val="24"/>
          <w:szCs w:val="24"/>
        </w:rPr>
      </w:pPr>
    </w:p>
    <w:p w14:paraId="67D055DA" w14:textId="77777777" w:rsidR="6318FADB" w:rsidRDefault="75025016" w:rsidP="75025016">
      <w:pPr>
        <w:spacing w:line="360" w:lineRule="auto"/>
        <w:jc w:val="center"/>
        <w:rPr>
          <w:rFonts w:ascii="Times New Roman" w:eastAsia="Times New Roman" w:hAnsi="Times New Roman" w:cs="Times New Roman"/>
          <w:sz w:val="24"/>
          <w:szCs w:val="24"/>
        </w:rPr>
      </w:pPr>
      <w:r w:rsidRPr="75025016">
        <w:rPr>
          <w:rFonts w:ascii="Times New Roman" w:eastAsia="Times New Roman" w:hAnsi="Times New Roman" w:cs="Times New Roman"/>
          <w:sz w:val="24"/>
          <w:szCs w:val="24"/>
        </w:rPr>
        <w:t>The Effects of Moodle's Virtual Learning Environment on University Students</w:t>
      </w:r>
    </w:p>
    <w:p w14:paraId="3E7A710D" w14:textId="7FCC0D54" w:rsidR="75025016" w:rsidRDefault="75025016" w:rsidP="007509B5">
      <w:pPr>
        <w:spacing w:line="360" w:lineRule="auto"/>
        <w:jc w:val="center"/>
        <w:rPr>
          <w:rFonts w:ascii="Times New Roman" w:eastAsia="Times New Roman" w:hAnsi="Times New Roman" w:cs="Times New Roman"/>
          <w:sz w:val="24"/>
          <w:szCs w:val="24"/>
        </w:rPr>
      </w:pPr>
      <w:r w:rsidRPr="75025016">
        <w:rPr>
          <w:rFonts w:ascii="Times New Roman" w:eastAsia="Times New Roman" w:hAnsi="Times New Roman" w:cs="Times New Roman"/>
          <w:sz w:val="24"/>
          <w:szCs w:val="24"/>
        </w:rPr>
        <w:t>Name:</w:t>
      </w:r>
      <w:r w:rsidR="007509B5">
        <w:rPr>
          <w:rFonts w:ascii="Times New Roman" w:eastAsia="Times New Roman" w:hAnsi="Times New Roman" w:cs="Times New Roman"/>
          <w:sz w:val="24"/>
          <w:szCs w:val="24"/>
        </w:rPr>
        <w:t xml:space="preserve"> Stefan Mihaila (2124709)</w:t>
      </w:r>
    </w:p>
    <w:p w14:paraId="7A4FC5ED" w14:textId="2A28C61D" w:rsidR="75025016" w:rsidRDefault="75025016" w:rsidP="75025016">
      <w:pPr>
        <w:spacing w:line="360" w:lineRule="auto"/>
        <w:jc w:val="center"/>
        <w:rPr>
          <w:rFonts w:ascii="Times New Roman" w:eastAsia="Times New Roman" w:hAnsi="Times New Roman" w:cs="Times New Roman"/>
          <w:sz w:val="24"/>
          <w:szCs w:val="24"/>
        </w:rPr>
      </w:pPr>
      <w:r w:rsidRPr="75025016">
        <w:rPr>
          <w:rFonts w:ascii="Times New Roman" w:eastAsia="Times New Roman" w:hAnsi="Times New Roman" w:cs="Times New Roman"/>
          <w:sz w:val="24"/>
          <w:szCs w:val="24"/>
        </w:rPr>
        <w:t>Institution:</w:t>
      </w:r>
      <w:r w:rsidR="007509B5">
        <w:rPr>
          <w:rFonts w:ascii="Times New Roman" w:eastAsia="Times New Roman" w:hAnsi="Times New Roman" w:cs="Times New Roman"/>
          <w:sz w:val="24"/>
          <w:szCs w:val="24"/>
        </w:rPr>
        <w:t xml:space="preserve"> University of Wales Trinity Saint David London</w:t>
      </w:r>
    </w:p>
    <w:p w14:paraId="61691CDE" w14:textId="44A49448" w:rsidR="75025016" w:rsidRDefault="75025016" w:rsidP="75025016">
      <w:pPr>
        <w:spacing w:line="360" w:lineRule="auto"/>
        <w:jc w:val="center"/>
        <w:rPr>
          <w:rFonts w:ascii="Times New Roman" w:eastAsia="Times New Roman" w:hAnsi="Times New Roman" w:cs="Times New Roman"/>
          <w:sz w:val="24"/>
          <w:szCs w:val="24"/>
        </w:rPr>
      </w:pPr>
      <w:r w:rsidRPr="75025016">
        <w:rPr>
          <w:rFonts w:ascii="Times New Roman" w:eastAsia="Times New Roman" w:hAnsi="Times New Roman" w:cs="Times New Roman"/>
          <w:sz w:val="24"/>
          <w:szCs w:val="24"/>
        </w:rPr>
        <w:t>Date:</w:t>
      </w:r>
      <w:r w:rsidR="007509B5">
        <w:rPr>
          <w:rFonts w:ascii="Times New Roman" w:eastAsia="Times New Roman" w:hAnsi="Times New Roman" w:cs="Times New Roman"/>
          <w:sz w:val="24"/>
          <w:szCs w:val="24"/>
        </w:rPr>
        <w:t>2</w:t>
      </w:r>
      <w:r w:rsidR="0019307E">
        <w:rPr>
          <w:rFonts w:ascii="Times New Roman" w:eastAsia="Times New Roman" w:hAnsi="Times New Roman" w:cs="Times New Roman"/>
          <w:sz w:val="24"/>
          <w:szCs w:val="24"/>
        </w:rPr>
        <w:t>6</w:t>
      </w:r>
      <w:r w:rsidR="007509B5">
        <w:rPr>
          <w:rFonts w:ascii="Times New Roman" w:eastAsia="Times New Roman" w:hAnsi="Times New Roman" w:cs="Times New Roman"/>
          <w:sz w:val="24"/>
          <w:szCs w:val="24"/>
        </w:rPr>
        <w:t>.04.2022</w:t>
      </w:r>
    </w:p>
    <w:p w14:paraId="18854F96" w14:textId="77777777" w:rsidR="6318FADB" w:rsidRDefault="6318FADB" w:rsidP="75025016">
      <w:pPr>
        <w:spacing w:line="360" w:lineRule="auto"/>
        <w:rPr>
          <w:rFonts w:ascii="Times New Roman" w:eastAsia="Times New Roman" w:hAnsi="Times New Roman" w:cs="Times New Roman"/>
          <w:color w:val="4472C4" w:themeColor="accent1"/>
          <w:sz w:val="24"/>
          <w:szCs w:val="24"/>
        </w:rPr>
      </w:pPr>
      <w:r w:rsidRPr="75025016">
        <w:rPr>
          <w:rFonts w:ascii="Times New Roman" w:eastAsia="Times New Roman" w:hAnsi="Times New Roman" w:cs="Times New Roman"/>
        </w:rPr>
        <w:br w:type="page"/>
      </w:r>
      <w:r w:rsidR="75025016" w:rsidRPr="75025016">
        <w:rPr>
          <w:rFonts w:ascii="Times New Roman" w:eastAsia="Times New Roman" w:hAnsi="Times New Roman" w:cs="Times New Roman"/>
          <w:color w:val="4472C4" w:themeColor="accent1"/>
          <w:sz w:val="24"/>
          <w:szCs w:val="24"/>
        </w:rPr>
        <w:lastRenderedPageBreak/>
        <w:t>Table of Contents</w:t>
      </w:r>
    </w:p>
    <w:sdt>
      <w:sdtPr>
        <w:id w:val="927873807"/>
        <w:docPartObj>
          <w:docPartGallery w:val="Table of Contents"/>
          <w:docPartUnique/>
        </w:docPartObj>
      </w:sdtPr>
      <w:sdtEndPr/>
      <w:sdtContent>
        <w:p w14:paraId="4D4AE64A" w14:textId="77777777" w:rsidR="75025016" w:rsidRDefault="00165F4F" w:rsidP="75025016">
          <w:pPr>
            <w:pStyle w:val="TOC1"/>
            <w:tabs>
              <w:tab w:val="right" w:leader="dot" w:pos="9360"/>
            </w:tabs>
            <w:rPr>
              <w:noProof/>
            </w:rPr>
          </w:pPr>
          <w:r>
            <w:fldChar w:fldCharType="begin"/>
          </w:r>
          <w:r w:rsidR="75025016">
            <w:instrText>TOC \o \z \u \h</w:instrText>
          </w:r>
          <w:r>
            <w:fldChar w:fldCharType="separate"/>
          </w:r>
          <w:hyperlink w:anchor="_Toc1803304104">
            <w:r w:rsidR="75025016" w:rsidRPr="75025016">
              <w:rPr>
                <w:rStyle w:val="Hyperlink"/>
                <w:noProof/>
              </w:rPr>
              <w:t>Introduction</w:t>
            </w:r>
            <w:r w:rsidR="75025016">
              <w:rPr>
                <w:noProof/>
              </w:rPr>
              <w:tab/>
            </w:r>
            <w:r>
              <w:rPr>
                <w:noProof/>
              </w:rPr>
              <w:fldChar w:fldCharType="begin"/>
            </w:r>
            <w:r w:rsidR="75025016">
              <w:rPr>
                <w:noProof/>
              </w:rPr>
              <w:instrText>PAGEREF _Toc1803304104 \h</w:instrText>
            </w:r>
            <w:r>
              <w:rPr>
                <w:noProof/>
              </w:rPr>
            </w:r>
            <w:r>
              <w:rPr>
                <w:noProof/>
              </w:rPr>
              <w:fldChar w:fldCharType="separate"/>
            </w:r>
            <w:r w:rsidR="00E640AE">
              <w:rPr>
                <w:noProof/>
              </w:rPr>
              <w:t>3</w:t>
            </w:r>
            <w:r>
              <w:rPr>
                <w:noProof/>
              </w:rPr>
              <w:fldChar w:fldCharType="end"/>
            </w:r>
          </w:hyperlink>
        </w:p>
        <w:p w14:paraId="4D717295" w14:textId="77777777" w:rsidR="75025016" w:rsidRDefault="00D431BD" w:rsidP="75025016">
          <w:pPr>
            <w:pStyle w:val="TOC1"/>
            <w:tabs>
              <w:tab w:val="right" w:leader="dot" w:pos="9360"/>
            </w:tabs>
            <w:rPr>
              <w:noProof/>
            </w:rPr>
          </w:pPr>
          <w:hyperlink w:anchor="_Toc1501422266">
            <w:r w:rsidR="75025016" w:rsidRPr="75025016">
              <w:rPr>
                <w:rStyle w:val="Hyperlink"/>
                <w:noProof/>
              </w:rPr>
              <w:t>Background Information</w:t>
            </w:r>
            <w:r w:rsidR="75025016">
              <w:rPr>
                <w:noProof/>
              </w:rPr>
              <w:tab/>
            </w:r>
            <w:r w:rsidR="00165F4F">
              <w:rPr>
                <w:noProof/>
              </w:rPr>
              <w:fldChar w:fldCharType="begin"/>
            </w:r>
            <w:r w:rsidR="75025016">
              <w:rPr>
                <w:noProof/>
              </w:rPr>
              <w:instrText>PAGEREF _Toc1501422266 \h</w:instrText>
            </w:r>
            <w:r w:rsidR="00165F4F">
              <w:rPr>
                <w:noProof/>
              </w:rPr>
            </w:r>
            <w:r w:rsidR="00165F4F">
              <w:rPr>
                <w:noProof/>
              </w:rPr>
              <w:fldChar w:fldCharType="separate"/>
            </w:r>
            <w:r w:rsidR="00E640AE">
              <w:rPr>
                <w:noProof/>
              </w:rPr>
              <w:t>4</w:t>
            </w:r>
            <w:r w:rsidR="00165F4F">
              <w:rPr>
                <w:noProof/>
              </w:rPr>
              <w:fldChar w:fldCharType="end"/>
            </w:r>
          </w:hyperlink>
        </w:p>
        <w:p w14:paraId="1445A5D5" w14:textId="77777777" w:rsidR="75025016" w:rsidRDefault="00D431BD" w:rsidP="75025016">
          <w:pPr>
            <w:pStyle w:val="TOC1"/>
            <w:tabs>
              <w:tab w:val="right" w:leader="dot" w:pos="9360"/>
            </w:tabs>
            <w:rPr>
              <w:noProof/>
            </w:rPr>
          </w:pPr>
          <w:hyperlink w:anchor="_Toc1970842305">
            <w:r w:rsidR="75025016" w:rsidRPr="75025016">
              <w:rPr>
                <w:rStyle w:val="Hyperlink"/>
                <w:noProof/>
              </w:rPr>
              <w:t>Study Aims and Objectives</w:t>
            </w:r>
            <w:r w:rsidR="75025016">
              <w:rPr>
                <w:noProof/>
              </w:rPr>
              <w:tab/>
            </w:r>
            <w:r w:rsidR="00165F4F">
              <w:rPr>
                <w:noProof/>
              </w:rPr>
              <w:fldChar w:fldCharType="begin"/>
            </w:r>
            <w:r w:rsidR="75025016">
              <w:rPr>
                <w:noProof/>
              </w:rPr>
              <w:instrText>PAGEREF _Toc1970842305 \h</w:instrText>
            </w:r>
            <w:r w:rsidR="00165F4F">
              <w:rPr>
                <w:noProof/>
              </w:rPr>
            </w:r>
            <w:r w:rsidR="00165F4F">
              <w:rPr>
                <w:noProof/>
              </w:rPr>
              <w:fldChar w:fldCharType="separate"/>
            </w:r>
            <w:r w:rsidR="00E640AE">
              <w:rPr>
                <w:noProof/>
              </w:rPr>
              <w:t>6</w:t>
            </w:r>
            <w:r w:rsidR="00165F4F">
              <w:rPr>
                <w:noProof/>
              </w:rPr>
              <w:fldChar w:fldCharType="end"/>
            </w:r>
          </w:hyperlink>
        </w:p>
        <w:p w14:paraId="4EF79ED7" w14:textId="77777777" w:rsidR="75025016" w:rsidRDefault="00D431BD" w:rsidP="75025016">
          <w:pPr>
            <w:pStyle w:val="TOC1"/>
            <w:tabs>
              <w:tab w:val="right" w:leader="dot" w:pos="9360"/>
            </w:tabs>
            <w:rPr>
              <w:noProof/>
            </w:rPr>
          </w:pPr>
          <w:hyperlink w:anchor="_Toc500491243">
            <w:r w:rsidR="75025016" w:rsidRPr="75025016">
              <w:rPr>
                <w:rStyle w:val="Hyperlink"/>
                <w:noProof/>
              </w:rPr>
              <w:t>Methodology</w:t>
            </w:r>
            <w:r w:rsidR="75025016">
              <w:rPr>
                <w:noProof/>
              </w:rPr>
              <w:tab/>
            </w:r>
            <w:r w:rsidR="00165F4F">
              <w:rPr>
                <w:noProof/>
              </w:rPr>
              <w:fldChar w:fldCharType="begin"/>
            </w:r>
            <w:r w:rsidR="75025016">
              <w:rPr>
                <w:noProof/>
              </w:rPr>
              <w:instrText>PAGEREF _Toc500491243 \h</w:instrText>
            </w:r>
            <w:r w:rsidR="00165F4F">
              <w:rPr>
                <w:noProof/>
              </w:rPr>
            </w:r>
            <w:r w:rsidR="00165F4F">
              <w:rPr>
                <w:noProof/>
              </w:rPr>
              <w:fldChar w:fldCharType="separate"/>
            </w:r>
            <w:r w:rsidR="00E640AE">
              <w:rPr>
                <w:noProof/>
              </w:rPr>
              <w:t>7</w:t>
            </w:r>
            <w:r w:rsidR="00165F4F">
              <w:rPr>
                <w:noProof/>
              </w:rPr>
              <w:fldChar w:fldCharType="end"/>
            </w:r>
          </w:hyperlink>
        </w:p>
        <w:p w14:paraId="0C957C5E" w14:textId="77777777" w:rsidR="75025016" w:rsidRDefault="00D431BD" w:rsidP="75025016">
          <w:pPr>
            <w:pStyle w:val="TOC1"/>
            <w:tabs>
              <w:tab w:val="right" w:leader="dot" w:pos="9360"/>
            </w:tabs>
            <w:rPr>
              <w:noProof/>
            </w:rPr>
          </w:pPr>
          <w:hyperlink w:anchor="_Toc312235678">
            <w:r w:rsidR="75025016" w:rsidRPr="75025016">
              <w:rPr>
                <w:rStyle w:val="Hyperlink"/>
                <w:noProof/>
              </w:rPr>
              <w:t>Findings</w:t>
            </w:r>
            <w:r w:rsidR="75025016">
              <w:rPr>
                <w:noProof/>
              </w:rPr>
              <w:tab/>
            </w:r>
            <w:r w:rsidR="00165F4F">
              <w:rPr>
                <w:noProof/>
              </w:rPr>
              <w:fldChar w:fldCharType="begin"/>
            </w:r>
            <w:r w:rsidR="75025016">
              <w:rPr>
                <w:noProof/>
              </w:rPr>
              <w:instrText>PAGEREF _Toc312235678 \h</w:instrText>
            </w:r>
            <w:r w:rsidR="00165F4F">
              <w:rPr>
                <w:noProof/>
              </w:rPr>
            </w:r>
            <w:r w:rsidR="00165F4F">
              <w:rPr>
                <w:noProof/>
              </w:rPr>
              <w:fldChar w:fldCharType="separate"/>
            </w:r>
            <w:r w:rsidR="00E640AE">
              <w:rPr>
                <w:noProof/>
              </w:rPr>
              <w:t>8</w:t>
            </w:r>
            <w:r w:rsidR="00165F4F">
              <w:rPr>
                <w:noProof/>
              </w:rPr>
              <w:fldChar w:fldCharType="end"/>
            </w:r>
          </w:hyperlink>
        </w:p>
        <w:p w14:paraId="5DD0E8F4" w14:textId="77777777" w:rsidR="75025016" w:rsidRDefault="00D431BD" w:rsidP="75025016">
          <w:pPr>
            <w:pStyle w:val="TOC1"/>
            <w:tabs>
              <w:tab w:val="right" w:leader="dot" w:pos="9360"/>
            </w:tabs>
            <w:rPr>
              <w:noProof/>
            </w:rPr>
          </w:pPr>
          <w:hyperlink w:anchor="_Toc2097625617">
            <w:r w:rsidR="75025016" w:rsidRPr="75025016">
              <w:rPr>
                <w:rStyle w:val="Hyperlink"/>
                <w:noProof/>
              </w:rPr>
              <w:t>Discussion</w:t>
            </w:r>
            <w:r w:rsidR="75025016">
              <w:rPr>
                <w:noProof/>
              </w:rPr>
              <w:tab/>
            </w:r>
            <w:r w:rsidR="00165F4F">
              <w:rPr>
                <w:noProof/>
              </w:rPr>
              <w:fldChar w:fldCharType="begin"/>
            </w:r>
            <w:r w:rsidR="75025016">
              <w:rPr>
                <w:noProof/>
              </w:rPr>
              <w:instrText>PAGEREF _Toc2097625617 \h</w:instrText>
            </w:r>
            <w:r w:rsidR="00165F4F">
              <w:rPr>
                <w:noProof/>
              </w:rPr>
            </w:r>
            <w:r w:rsidR="00165F4F">
              <w:rPr>
                <w:noProof/>
              </w:rPr>
              <w:fldChar w:fldCharType="separate"/>
            </w:r>
            <w:r w:rsidR="00E640AE">
              <w:rPr>
                <w:noProof/>
              </w:rPr>
              <w:t>10</w:t>
            </w:r>
            <w:r w:rsidR="00165F4F">
              <w:rPr>
                <w:noProof/>
              </w:rPr>
              <w:fldChar w:fldCharType="end"/>
            </w:r>
          </w:hyperlink>
        </w:p>
        <w:p w14:paraId="3285CB6F" w14:textId="77777777" w:rsidR="75025016" w:rsidRDefault="00D431BD" w:rsidP="75025016">
          <w:pPr>
            <w:pStyle w:val="TOC1"/>
            <w:tabs>
              <w:tab w:val="right" w:leader="dot" w:pos="9360"/>
            </w:tabs>
            <w:rPr>
              <w:noProof/>
            </w:rPr>
          </w:pPr>
          <w:hyperlink w:anchor="_Toc1847104407">
            <w:r w:rsidR="75025016" w:rsidRPr="75025016">
              <w:rPr>
                <w:rStyle w:val="Hyperlink"/>
                <w:noProof/>
              </w:rPr>
              <w:t>Conclusion</w:t>
            </w:r>
            <w:r w:rsidR="75025016">
              <w:rPr>
                <w:noProof/>
              </w:rPr>
              <w:tab/>
            </w:r>
            <w:r w:rsidR="00165F4F">
              <w:rPr>
                <w:noProof/>
              </w:rPr>
              <w:fldChar w:fldCharType="begin"/>
            </w:r>
            <w:r w:rsidR="75025016">
              <w:rPr>
                <w:noProof/>
              </w:rPr>
              <w:instrText>PAGEREF _Toc1847104407 \h</w:instrText>
            </w:r>
            <w:r w:rsidR="00165F4F">
              <w:rPr>
                <w:noProof/>
              </w:rPr>
            </w:r>
            <w:r w:rsidR="00165F4F">
              <w:rPr>
                <w:noProof/>
              </w:rPr>
              <w:fldChar w:fldCharType="separate"/>
            </w:r>
            <w:r w:rsidR="00E640AE">
              <w:rPr>
                <w:noProof/>
              </w:rPr>
              <w:t>12</w:t>
            </w:r>
            <w:r w:rsidR="00165F4F">
              <w:rPr>
                <w:noProof/>
              </w:rPr>
              <w:fldChar w:fldCharType="end"/>
            </w:r>
          </w:hyperlink>
        </w:p>
        <w:p w14:paraId="51DA1F4A" w14:textId="77777777" w:rsidR="75025016" w:rsidRDefault="00D431BD" w:rsidP="75025016">
          <w:pPr>
            <w:pStyle w:val="TOC1"/>
            <w:tabs>
              <w:tab w:val="right" w:leader="dot" w:pos="9360"/>
            </w:tabs>
            <w:rPr>
              <w:noProof/>
            </w:rPr>
          </w:pPr>
          <w:hyperlink w:anchor="_Toc505644879">
            <w:r w:rsidR="75025016" w:rsidRPr="75025016">
              <w:rPr>
                <w:rStyle w:val="Hyperlink"/>
                <w:noProof/>
              </w:rPr>
              <w:t>References</w:t>
            </w:r>
            <w:r w:rsidR="75025016">
              <w:rPr>
                <w:noProof/>
              </w:rPr>
              <w:tab/>
            </w:r>
            <w:r w:rsidR="00165F4F">
              <w:rPr>
                <w:noProof/>
              </w:rPr>
              <w:fldChar w:fldCharType="begin"/>
            </w:r>
            <w:r w:rsidR="75025016">
              <w:rPr>
                <w:noProof/>
              </w:rPr>
              <w:instrText>PAGEREF _Toc505644879 \h</w:instrText>
            </w:r>
            <w:r w:rsidR="00165F4F">
              <w:rPr>
                <w:noProof/>
              </w:rPr>
            </w:r>
            <w:r w:rsidR="00165F4F">
              <w:rPr>
                <w:noProof/>
              </w:rPr>
              <w:fldChar w:fldCharType="separate"/>
            </w:r>
            <w:r w:rsidR="00E640AE">
              <w:rPr>
                <w:noProof/>
              </w:rPr>
              <w:t>13</w:t>
            </w:r>
            <w:r w:rsidR="00165F4F">
              <w:rPr>
                <w:noProof/>
              </w:rPr>
              <w:fldChar w:fldCharType="end"/>
            </w:r>
          </w:hyperlink>
        </w:p>
        <w:p w14:paraId="37EF3C0A" w14:textId="77777777" w:rsidR="75025016" w:rsidRDefault="00D431BD" w:rsidP="75025016">
          <w:pPr>
            <w:pStyle w:val="TOC1"/>
            <w:tabs>
              <w:tab w:val="right" w:leader="dot" w:pos="9360"/>
            </w:tabs>
          </w:pPr>
          <w:hyperlink w:anchor="_Toc2036786247">
            <w:r w:rsidR="75025016" w:rsidRPr="75025016">
              <w:rPr>
                <w:rStyle w:val="Hyperlink"/>
                <w:noProof/>
              </w:rPr>
              <w:t>Appendix</w:t>
            </w:r>
            <w:r w:rsidR="75025016">
              <w:rPr>
                <w:noProof/>
              </w:rPr>
              <w:tab/>
            </w:r>
            <w:r w:rsidR="00165F4F">
              <w:rPr>
                <w:noProof/>
              </w:rPr>
              <w:fldChar w:fldCharType="begin"/>
            </w:r>
            <w:r w:rsidR="75025016">
              <w:rPr>
                <w:noProof/>
              </w:rPr>
              <w:instrText>PAGEREF _Toc2036786247 \h</w:instrText>
            </w:r>
            <w:r w:rsidR="00165F4F">
              <w:rPr>
                <w:noProof/>
              </w:rPr>
            </w:r>
            <w:r w:rsidR="00165F4F">
              <w:rPr>
                <w:noProof/>
              </w:rPr>
              <w:fldChar w:fldCharType="separate"/>
            </w:r>
            <w:r w:rsidR="00E640AE">
              <w:rPr>
                <w:noProof/>
              </w:rPr>
              <w:t>14</w:t>
            </w:r>
            <w:r w:rsidR="00165F4F">
              <w:rPr>
                <w:noProof/>
              </w:rPr>
              <w:fldChar w:fldCharType="end"/>
            </w:r>
          </w:hyperlink>
          <w:r w:rsidR="00165F4F">
            <w:fldChar w:fldCharType="end"/>
          </w:r>
        </w:p>
      </w:sdtContent>
    </w:sdt>
    <w:p w14:paraId="6FDF2385" w14:textId="77777777" w:rsidR="75025016" w:rsidRDefault="75025016" w:rsidP="75025016">
      <w:pPr>
        <w:spacing w:line="360" w:lineRule="auto"/>
        <w:rPr>
          <w:rFonts w:ascii="Times New Roman" w:eastAsia="Times New Roman" w:hAnsi="Times New Roman" w:cs="Times New Roman"/>
          <w:color w:val="4472C4" w:themeColor="accent1"/>
          <w:sz w:val="24"/>
          <w:szCs w:val="24"/>
        </w:rPr>
      </w:pPr>
    </w:p>
    <w:p w14:paraId="5E62A7FD" w14:textId="77777777" w:rsidR="75025016" w:rsidRDefault="75025016" w:rsidP="75025016">
      <w:pPr>
        <w:spacing w:line="360" w:lineRule="auto"/>
        <w:rPr>
          <w:rFonts w:ascii="Times New Roman" w:eastAsia="Times New Roman" w:hAnsi="Times New Roman" w:cs="Times New Roman"/>
        </w:rPr>
      </w:pPr>
      <w:r w:rsidRPr="75025016">
        <w:rPr>
          <w:rFonts w:ascii="Times New Roman" w:eastAsia="Times New Roman" w:hAnsi="Times New Roman" w:cs="Times New Roman"/>
        </w:rPr>
        <w:br w:type="page"/>
      </w:r>
    </w:p>
    <w:p w14:paraId="09D38CB9" w14:textId="77777777" w:rsidR="6318FADB" w:rsidRDefault="75025016" w:rsidP="6318FADB">
      <w:pPr>
        <w:pStyle w:val="Heading1"/>
        <w:spacing w:line="360" w:lineRule="auto"/>
        <w:rPr>
          <w:rFonts w:ascii="Times New Roman" w:eastAsia="Times New Roman" w:hAnsi="Times New Roman" w:cs="Times New Roman"/>
          <w:b/>
          <w:bCs/>
          <w:color w:val="auto"/>
          <w:sz w:val="24"/>
          <w:szCs w:val="24"/>
        </w:rPr>
      </w:pPr>
      <w:bookmarkStart w:id="0" w:name="_Toc1803304104"/>
      <w:r w:rsidRPr="75025016">
        <w:rPr>
          <w:rFonts w:ascii="Times New Roman" w:eastAsia="Times New Roman" w:hAnsi="Times New Roman" w:cs="Times New Roman"/>
          <w:b/>
          <w:bCs/>
          <w:color w:val="auto"/>
          <w:sz w:val="24"/>
          <w:szCs w:val="24"/>
        </w:rPr>
        <w:lastRenderedPageBreak/>
        <w:t>Introduction</w:t>
      </w:r>
      <w:bookmarkEnd w:id="0"/>
    </w:p>
    <w:p w14:paraId="13CA59B2" w14:textId="77777777" w:rsidR="6318FADB" w:rsidRDefault="75025016" w:rsidP="6318FADB">
      <w:pPr>
        <w:spacing w:line="360" w:lineRule="auto"/>
        <w:rPr>
          <w:rFonts w:ascii="Times New Roman" w:eastAsia="Times New Roman" w:hAnsi="Times New Roman" w:cs="Times New Roman"/>
          <w:sz w:val="24"/>
          <w:szCs w:val="24"/>
          <w:lang w:val="en-GB"/>
        </w:rPr>
      </w:pPr>
      <w:r w:rsidRPr="75025016">
        <w:rPr>
          <w:rFonts w:ascii="Times New Roman" w:eastAsia="Times New Roman" w:hAnsi="Times New Roman" w:cs="Times New Roman"/>
          <w:sz w:val="24"/>
          <w:szCs w:val="24"/>
        </w:rPr>
        <w:t>Moodle is a piece of software that allows students to interact and study virtually at a free cost</w:t>
      </w:r>
      <w:r w:rsidRPr="75025016">
        <w:rPr>
          <w:rFonts w:ascii="Times New Roman" w:eastAsia="Times New Roman" w:hAnsi="Times New Roman" w:cs="Times New Roman"/>
          <w:color w:val="000000" w:themeColor="text1"/>
          <w:sz w:val="24"/>
          <w:szCs w:val="24"/>
          <w:lang w:val="en-GB"/>
        </w:rPr>
        <w:t xml:space="preserve"> (Lungu, 2022). </w:t>
      </w:r>
      <w:r w:rsidRPr="75025016">
        <w:rPr>
          <w:rFonts w:ascii="Times New Roman" w:eastAsia="Times New Roman" w:hAnsi="Times New Roman" w:cs="Times New Roman"/>
          <w:sz w:val="24"/>
          <w:szCs w:val="24"/>
        </w:rPr>
        <w:t xml:space="preserve">Since the Corona Illness epidemic hit the world, many educational institutions have switched from in-person to virtual learning to prevent the virus from spreading among students. Moodle is a program that has aided many learning institutions in realizing the virtual learning transformation by providing a platform for students and tutors to communicate and distribute knowledge via course structures and curricular tools </w:t>
      </w:r>
      <w:r w:rsidRPr="75025016">
        <w:rPr>
          <w:rFonts w:ascii="Times New Roman" w:eastAsia="Times New Roman" w:hAnsi="Times New Roman" w:cs="Times New Roman"/>
          <w:color w:val="000000" w:themeColor="text1"/>
          <w:sz w:val="24"/>
          <w:szCs w:val="24"/>
          <w:lang w:val="en-GB"/>
        </w:rPr>
        <w:t xml:space="preserve">(Lungu, 2022). </w:t>
      </w:r>
      <w:r w:rsidRPr="75025016">
        <w:rPr>
          <w:rFonts w:ascii="Times New Roman" w:eastAsia="Times New Roman" w:hAnsi="Times New Roman" w:cs="Times New Roman"/>
          <w:sz w:val="24"/>
          <w:szCs w:val="24"/>
          <w:lang w:val="en-GB"/>
        </w:rPr>
        <w:t>The University of Cumbria is one of the educational institutions that has adopted the Moodle virtual learning system. The purpose of this paper is to investigate the effects the Moodle system has on Cumbria University students learning experience. This will be accomplished by focusing on first-year students who have only recently begun learning and collecting their feedback on their educational experiences through issuing of questionnaires. This research is important because it allows us to assess whether our educational system is improving or failing in the face of the Corona pandemic also, whether virtual learning is the best option during this pandemic period and if it needs to be improved on.</w:t>
      </w:r>
    </w:p>
    <w:p w14:paraId="54DFB5E3" w14:textId="77777777" w:rsidR="6318FADB" w:rsidRDefault="6318FADB" w:rsidP="6318FADB">
      <w:pPr>
        <w:spacing w:line="360" w:lineRule="auto"/>
        <w:rPr>
          <w:rFonts w:ascii="Times New Roman" w:eastAsia="Times New Roman" w:hAnsi="Times New Roman" w:cs="Times New Roman"/>
          <w:sz w:val="24"/>
          <w:szCs w:val="24"/>
          <w:lang w:val="en-GB"/>
        </w:rPr>
      </w:pPr>
    </w:p>
    <w:p w14:paraId="2551B675" w14:textId="77777777" w:rsidR="6318FADB" w:rsidRDefault="6318FADB" w:rsidP="6318FADB">
      <w:pPr>
        <w:spacing w:line="360" w:lineRule="auto"/>
        <w:rPr>
          <w:rFonts w:ascii="Times New Roman" w:eastAsia="Times New Roman" w:hAnsi="Times New Roman" w:cs="Times New Roman"/>
        </w:rPr>
      </w:pPr>
      <w:r w:rsidRPr="75025016">
        <w:rPr>
          <w:rFonts w:ascii="Times New Roman" w:eastAsia="Times New Roman" w:hAnsi="Times New Roman" w:cs="Times New Roman"/>
        </w:rPr>
        <w:br w:type="page"/>
      </w:r>
    </w:p>
    <w:p w14:paraId="4AD17D0C" w14:textId="77777777" w:rsidR="6318FADB" w:rsidRDefault="75025016" w:rsidP="6318FADB">
      <w:pPr>
        <w:pStyle w:val="Heading1"/>
        <w:spacing w:line="360" w:lineRule="auto"/>
        <w:rPr>
          <w:rFonts w:ascii="Times New Roman" w:eastAsia="Times New Roman" w:hAnsi="Times New Roman" w:cs="Times New Roman"/>
          <w:b/>
          <w:bCs/>
          <w:color w:val="auto"/>
          <w:sz w:val="24"/>
          <w:szCs w:val="24"/>
          <w:lang w:val="en-GB"/>
        </w:rPr>
      </w:pPr>
      <w:bookmarkStart w:id="1" w:name="_Toc1501422266"/>
      <w:r w:rsidRPr="75025016">
        <w:rPr>
          <w:rFonts w:ascii="Times New Roman" w:eastAsia="Times New Roman" w:hAnsi="Times New Roman" w:cs="Times New Roman"/>
          <w:b/>
          <w:bCs/>
          <w:color w:val="auto"/>
          <w:sz w:val="24"/>
          <w:szCs w:val="24"/>
          <w:lang w:val="en-GB"/>
        </w:rPr>
        <w:lastRenderedPageBreak/>
        <w:t>Background Information</w:t>
      </w:r>
      <w:bookmarkEnd w:id="1"/>
    </w:p>
    <w:p w14:paraId="61B70754" w14:textId="77777777" w:rsidR="6318FADB" w:rsidRDefault="75025016" w:rsidP="6318FADB">
      <w:pPr>
        <w:spacing w:line="360" w:lineRule="auto"/>
        <w:rPr>
          <w:rFonts w:ascii="Times New Roman" w:eastAsia="Times New Roman" w:hAnsi="Times New Roman" w:cs="Times New Roman"/>
          <w:sz w:val="24"/>
          <w:szCs w:val="24"/>
          <w:lang w:val="en-GB"/>
        </w:rPr>
      </w:pPr>
      <w:r w:rsidRPr="75025016">
        <w:rPr>
          <w:rFonts w:ascii="Times New Roman" w:eastAsia="Times New Roman" w:hAnsi="Times New Roman" w:cs="Times New Roman"/>
          <w:sz w:val="24"/>
          <w:szCs w:val="24"/>
          <w:lang w:val="en-GB"/>
        </w:rPr>
        <w:t>Since the outbreak of the Covid-19 pandemic, the idea of virtual learning has piqued people's interest. The pandemic had a significant impact on the learning institutions sector in the United Kingdom, with all schools in the country closing in March 2020. (Danechi, 2022). Since the closure of schools for a prolonged period, the institutions opted for a safer mode of learning amidst the pandemic that ensures that students are occupied while studying and are not exposed to the virus. In September 2020, schools in Uk were reopened with strict guidelines from the Education department to be observed. The guidelines included self-isolating students. January 2021, the schools were forced to shut down again due to the increase in Corona Virus cases in United Kingdom. Since then, remote learning has been implemented by Institutions (Ofsted, 2020). According to Census (2021), Virtual learning can be regarded a partial alternative for in-class learning because virtual learning provides students with fewer learning materials than in-class learning. Furthermore, virtual learning has seen to be less efficient in the teaching of some subjects compared to others in the addition of learning resources, according to the study. Arts, technology, and design are among these topics (Census, 2021).</w:t>
      </w:r>
    </w:p>
    <w:p w14:paraId="45A116C7" w14:textId="77777777" w:rsidR="6318FADB" w:rsidRDefault="75025016" w:rsidP="6318FADB">
      <w:pPr>
        <w:spacing w:line="360" w:lineRule="auto"/>
        <w:rPr>
          <w:rFonts w:ascii="Times New Roman" w:eastAsia="Times New Roman" w:hAnsi="Times New Roman" w:cs="Times New Roman"/>
          <w:sz w:val="24"/>
          <w:szCs w:val="24"/>
          <w:lang w:val="en-GB"/>
        </w:rPr>
      </w:pPr>
      <w:r w:rsidRPr="75025016">
        <w:rPr>
          <w:rFonts w:ascii="Times New Roman" w:eastAsia="Times New Roman" w:hAnsi="Times New Roman" w:cs="Times New Roman"/>
          <w:sz w:val="24"/>
          <w:szCs w:val="24"/>
          <w:lang w:val="en-GB"/>
        </w:rPr>
        <w:t>Funtech (2022), Says that Virtual learning has many benefits for university students in UK. Funtech highlighted some of these benefits which includes Virtual learning enhances student involvement, with shy pupils participating more in online classes than in person classes, with their anxiety levels decreasing because there is no one monitoring them, Virtual learning improves accessibility by allowing students to attend class sessions and access learning materials on the internet from any location if they are connected to a dependable network, Because virtual learning does not need students to travel, it reduces the number of students who miss classes owing to a lack of transportation funds students gain technological skills by juggling computers to attend online classes through virtual learning, which gives them an advantage in their jobs because many companies are embracing virtual teams, Virtual learning provides students with a comfortable learning environment in which they can prerecord an online class and listen to it later when they are relaxed, focused, or need to review the lessons learned. Online classes are also beneficial for students with disabilities because they can learn at their own pace from the comfort of their own homes (Funtech, 2022).</w:t>
      </w:r>
    </w:p>
    <w:p w14:paraId="4FF3B466" w14:textId="77777777" w:rsidR="6318FADB" w:rsidRDefault="75025016" w:rsidP="6318FADB">
      <w:pPr>
        <w:spacing w:line="360" w:lineRule="auto"/>
        <w:rPr>
          <w:rFonts w:ascii="Times New Roman" w:eastAsia="Times New Roman" w:hAnsi="Times New Roman" w:cs="Times New Roman"/>
          <w:sz w:val="24"/>
          <w:szCs w:val="24"/>
          <w:lang w:val="en-GB"/>
        </w:rPr>
      </w:pPr>
      <w:r w:rsidRPr="75025016">
        <w:rPr>
          <w:rFonts w:ascii="Times New Roman" w:eastAsia="Times New Roman" w:hAnsi="Times New Roman" w:cs="Times New Roman"/>
          <w:sz w:val="24"/>
          <w:szCs w:val="24"/>
          <w:lang w:val="en-GB"/>
        </w:rPr>
        <w:lastRenderedPageBreak/>
        <w:t>However, Virtual Learning has been observed to have disadvantageous effects on students. According to Maatuk, et al (2022), Virtual learning has a big disadvantage in that students can only get theoretical knowledge, so disciplines or topics that require practical skills are not fully covered unlike in face-to-face sessions where practical subjects were possible to cover. Because one-on-one interaction with tutors and fellow students is deemed impractical in virtual learning, students' assignments are limited to solely objective questions. There is also a risk of misuse of the internet by the students whereby the students could take advantage of their access to the internet to cheat on their assignment and even access sights that are inappropriate for them (Gautum, 2020). It has been observed that Moodle is not yet fully developed to support a large group of users, and as a result, learning is sometimes hampered by difficulties downloading learning materials, logging in when everyone is trying to access the class session at the same time, and some students even find online classes boring due to low engagement (Dhawan, 2020). According to Dhawan (2020), some students lack self-discipline, and as a result, most students attend online classes less frequently because there is no physical supervision. This has a detrimental impact on most students' performance when compared to in-class performance.</w:t>
      </w:r>
    </w:p>
    <w:p w14:paraId="535C7A4E" w14:textId="77777777" w:rsidR="6318FADB" w:rsidRDefault="75025016" w:rsidP="6318FADB">
      <w:pPr>
        <w:spacing w:line="360" w:lineRule="auto"/>
        <w:rPr>
          <w:rFonts w:ascii="Times New Roman" w:eastAsia="Times New Roman" w:hAnsi="Times New Roman" w:cs="Times New Roman"/>
          <w:sz w:val="24"/>
          <w:szCs w:val="24"/>
          <w:lang w:val="en-GB"/>
        </w:rPr>
      </w:pPr>
      <w:r w:rsidRPr="75025016">
        <w:rPr>
          <w:rFonts w:ascii="Times New Roman" w:eastAsia="Times New Roman" w:hAnsi="Times New Roman" w:cs="Times New Roman"/>
          <w:sz w:val="24"/>
          <w:szCs w:val="24"/>
          <w:lang w:val="en-GB"/>
        </w:rPr>
        <w:t>The tutors choose Moodle Virtual Learning since it contains categories of reports created by the school’s administration. These reports contain a space for student participation, space where students can access learning materials and an activity space where it keeps track of the students' activities. Moodle is useful in identifying resources that a student should use, students' activities and a proof of a student participation (Ahern, 2020).</w:t>
      </w:r>
    </w:p>
    <w:p w14:paraId="1DCCE698" w14:textId="77777777" w:rsidR="6318FADB" w:rsidRDefault="6318FADB" w:rsidP="6318FADB">
      <w:pPr>
        <w:spacing w:line="360" w:lineRule="auto"/>
        <w:rPr>
          <w:rFonts w:ascii="Times New Roman" w:eastAsia="Times New Roman" w:hAnsi="Times New Roman" w:cs="Times New Roman"/>
          <w:sz w:val="24"/>
          <w:szCs w:val="24"/>
          <w:lang w:val="en-GB"/>
        </w:rPr>
      </w:pPr>
    </w:p>
    <w:p w14:paraId="58B70A0B" w14:textId="77777777" w:rsidR="6318FADB" w:rsidRDefault="6318FADB" w:rsidP="6318FADB">
      <w:pPr>
        <w:spacing w:line="360" w:lineRule="auto"/>
        <w:rPr>
          <w:rFonts w:ascii="Times New Roman" w:eastAsia="Times New Roman" w:hAnsi="Times New Roman" w:cs="Times New Roman"/>
        </w:rPr>
      </w:pPr>
      <w:r w:rsidRPr="75025016">
        <w:rPr>
          <w:rFonts w:ascii="Times New Roman" w:eastAsia="Times New Roman" w:hAnsi="Times New Roman" w:cs="Times New Roman"/>
        </w:rPr>
        <w:br w:type="page"/>
      </w:r>
    </w:p>
    <w:p w14:paraId="01092403" w14:textId="77777777" w:rsidR="6318FADB" w:rsidRDefault="75025016" w:rsidP="6318FADB">
      <w:pPr>
        <w:pStyle w:val="Heading1"/>
        <w:spacing w:line="360" w:lineRule="auto"/>
        <w:rPr>
          <w:rFonts w:ascii="Times New Roman" w:eastAsia="Times New Roman" w:hAnsi="Times New Roman" w:cs="Times New Roman"/>
          <w:b/>
          <w:bCs/>
          <w:color w:val="auto"/>
          <w:sz w:val="24"/>
          <w:szCs w:val="24"/>
          <w:lang w:val="en-GB"/>
        </w:rPr>
      </w:pPr>
      <w:bookmarkStart w:id="2" w:name="_Toc1970842305"/>
      <w:r w:rsidRPr="75025016">
        <w:rPr>
          <w:rFonts w:ascii="Times New Roman" w:eastAsia="Times New Roman" w:hAnsi="Times New Roman" w:cs="Times New Roman"/>
          <w:b/>
          <w:bCs/>
          <w:color w:val="auto"/>
          <w:sz w:val="24"/>
          <w:szCs w:val="24"/>
          <w:lang w:val="en-GB"/>
        </w:rPr>
        <w:lastRenderedPageBreak/>
        <w:t>Study Aims and Objectives</w:t>
      </w:r>
      <w:bookmarkEnd w:id="2"/>
    </w:p>
    <w:p w14:paraId="56B73CAA" w14:textId="77777777" w:rsidR="6318FADB" w:rsidRDefault="75025016" w:rsidP="6318FADB">
      <w:pPr>
        <w:pStyle w:val="ListParagraph"/>
        <w:numPr>
          <w:ilvl w:val="0"/>
          <w:numId w:val="7"/>
        </w:numPr>
        <w:spacing w:line="360" w:lineRule="auto"/>
        <w:rPr>
          <w:rFonts w:ascii="Times New Roman" w:eastAsia="Times New Roman" w:hAnsi="Times New Roman" w:cs="Times New Roman"/>
          <w:sz w:val="24"/>
          <w:szCs w:val="24"/>
          <w:lang w:val="en-GB"/>
        </w:rPr>
      </w:pPr>
      <w:r w:rsidRPr="75025016">
        <w:rPr>
          <w:rFonts w:ascii="Times New Roman" w:eastAsia="Times New Roman" w:hAnsi="Times New Roman" w:cs="Times New Roman"/>
          <w:sz w:val="24"/>
          <w:szCs w:val="24"/>
          <w:lang w:val="en-GB"/>
        </w:rPr>
        <w:t>To investigate the positive impacts of Moodle on learners</w:t>
      </w:r>
    </w:p>
    <w:p w14:paraId="4E9F1ABA" w14:textId="77777777" w:rsidR="6318FADB" w:rsidRDefault="75025016" w:rsidP="6318FADB">
      <w:pPr>
        <w:pStyle w:val="ListParagraph"/>
        <w:numPr>
          <w:ilvl w:val="0"/>
          <w:numId w:val="7"/>
        </w:numPr>
        <w:spacing w:line="360" w:lineRule="auto"/>
        <w:rPr>
          <w:rFonts w:ascii="Times New Roman" w:eastAsia="Times New Roman" w:hAnsi="Times New Roman" w:cs="Times New Roman"/>
          <w:sz w:val="24"/>
          <w:szCs w:val="24"/>
          <w:lang w:val="en-GB"/>
        </w:rPr>
      </w:pPr>
      <w:r w:rsidRPr="75025016">
        <w:rPr>
          <w:rFonts w:ascii="Times New Roman" w:eastAsia="Times New Roman" w:hAnsi="Times New Roman" w:cs="Times New Roman"/>
          <w:sz w:val="24"/>
          <w:szCs w:val="24"/>
          <w:lang w:val="en-GB"/>
        </w:rPr>
        <w:t>To determine Moodle's detrimental effects on learners</w:t>
      </w:r>
    </w:p>
    <w:p w14:paraId="48D13620" w14:textId="77777777" w:rsidR="6318FADB" w:rsidRDefault="75025016" w:rsidP="6318FADB">
      <w:pPr>
        <w:pStyle w:val="ListParagraph"/>
        <w:numPr>
          <w:ilvl w:val="0"/>
          <w:numId w:val="7"/>
        </w:numPr>
        <w:spacing w:line="360" w:lineRule="auto"/>
        <w:rPr>
          <w:rFonts w:ascii="Times New Roman" w:eastAsia="Times New Roman" w:hAnsi="Times New Roman" w:cs="Times New Roman"/>
          <w:sz w:val="24"/>
          <w:szCs w:val="24"/>
          <w:lang w:val="en-GB"/>
        </w:rPr>
      </w:pPr>
      <w:r w:rsidRPr="75025016">
        <w:rPr>
          <w:rFonts w:ascii="Times New Roman" w:eastAsia="Times New Roman" w:hAnsi="Times New Roman" w:cs="Times New Roman"/>
          <w:sz w:val="24"/>
          <w:szCs w:val="24"/>
          <w:lang w:val="en-GB"/>
        </w:rPr>
        <w:t>To look for ways to improve Moodle's user experience for students</w:t>
      </w:r>
    </w:p>
    <w:p w14:paraId="1D163A53" w14:textId="77777777" w:rsidR="6318FADB" w:rsidRDefault="6318FADB" w:rsidP="6318FADB">
      <w:pPr>
        <w:spacing w:line="360" w:lineRule="auto"/>
        <w:rPr>
          <w:rFonts w:ascii="Times New Roman" w:eastAsia="Times New Roman" w:hAnsi="Times New Roman" w:cs="Times New Roman"/>
          <w:sz w:val="24"/>
          <w:szCs w:val="24"/>
          <w:lang w:val="en-GB"/>
        </w:rPr>
      </w:pPr>
    </w:p>
    <w:p w14:paraId="78C84DAD" w14:textId="77777777" w:rsidR="6318FADB" w:rsidRDefault="6318FADB" w:rsidP="6318FADB">
      <w:pPr>
        <w:spacing w:line="360" w:lineRule="auto"/>
        <w:rPr>
          <w:rFonts w:ascii="Times New Roman" w:eastAsia="Times New Roman" w:hAnsi="Times New Roman" w:cs="Times New Roman"/>
        </w:rPr>
      </w:pPr>
      <w:r w:rsidRPr="75025016">
        <w:rPr>
          <w:rFonts w:ascii="Times New Roman" w:eastAsia="Times New Roman" w:hAnsi="Times New Roman" w:cs="Times New Roman"/>
        </w:rPr>
        <w:br w:type="page"/>
      </w:r>
    </w:p>
    <w:p w14:paraId="3758E9A6" w14:textId="77777777" w:rsidR="6318FADB" w:rsidRDefault="75025016" w:rsidP="75025016">
      <w:pPr>
        <w:pStyle w:val="Heading1"/>
        <w:spacing w:line="360" w:lineRule="auto"/>
        <w:rPr>
          <w:rFonts w:ascii="Times New Roman" w:eastAsia="Times New Roman" w:hAnsi="Times New Roman" w:cs="Times New Roman"/>
          <w:b/>
          <w:bCs/>
          <w:color w:val="auto"/>
          <w:sz w:val="24"/>
          <w:szCs w:val="24"/>
          <w:lang w:val="en-GB"/>
        </w:rPr>
      </w:pPr>
      <w:bookmarkStart w:id="3" w:name="_Toc500491243"/>
      <w:r w:rsidRPr="75025016">
        <w:rPr>
          <w:rFonts w:ascii="Times New Roman" w:eastAsia="Times New Roman" w:hAnsi="Times New Roman" w:cs="Times New Roman"/>
          <w:b/>
          <w:bCs/>
          <w:color w:val="auto"/>
          <w:sz w:val="24"/>
          <w:szCs w:val="24"/>
          <w:lang w:val="en-GB"/>
        </w:rPr>
        <w:lastRenderedPageBreak/>
        <w:t>Methodology</w:t>
      </w:r>
      <w:bookmarkEnd w:id="3"/>
    </w:p>
    <w:p w14:paraId="69084C42" w14:textId="5CDFA9AD" w:rsidR="6318FADB" w:rsidRDefault="75025016" w:rsidP="6318FADB">
      <w:pPr>
        <w:spacing w:line="360" w:lineRule="auto"/>
        <w:rPr>
          <w:rFonts w:ascii="Times New Roman" w:eastAsia="Times New Roman" w:hAnsi="Times New Roman" w:cs="Times New Roman"/>
          <w:sz w:val="24"/>
          <w:szCs w:val="24"/>
          <w:lang w:val="en-GB"/>
        </w:rPr>
      </w:pPr>
      <w:r w:rsidRPr="75025016">
        <w:rPr>
          <w:rFonts w:ascii="Times New Roman" w:eastAsia="Times New Roman" w:hAnsi="Times New Roman" w:cs="Times New Roman"/>
          <w:sz w:val="24"/>
          <w:szCs w:val="24"/>
          <w:lang w:val="en-GB"/>
        </w:rPr>
        <w:t xml:space="preserve">Because this project's study case is the </w:t>
      </w:r>
      <w:r w:rsidR="00452BCF" w:rsidRPr="00452BCF">
        <w:rPr>
          <w:rFonts w:ascii="Times New Roman" w:hAnsi="Times New Roman" w:cs="Times New Roman"/>
          <w:sz w:val="24"/>
          <w:szCs w:val="24"/>
          <w:shd w:val="clear" w:color="auto" w:fill="FAF9F8"/>
        </w:rPr>
        <w:t>University of Wales Trinity Saint David London Campus</w:t>
      </w:r>
      <w:r w:rsidRPr="75025016">
        <w:rPr>
          <w:rFonts w:ascii="Times New Roman" w:eastAsia="Times New Roman" w:hAnsi="Times New Roman" w:cs="Times New Roman"/>
          <w:sz w:val="24"/>
          <w:szCs w:val="24"/>
          <w:lang w:val="en-GB"/>
        </w:rPr>
        <w:t>, I emailed the school's administrator prior to beginning my research on the topic, informing her of my project and informing her that I needed her permission to access the first year's student record file so that I could select a sample of participants for my research. After she granted me access to the students’ files, I numbered each students’ name and then used the random number table to select my ten participants. I contacted the ten randomly chosen students via email requesting for their participation in my study. Due to Covid-19 pandemic restrictions and the fact that the students are studying at their homes in separate locations, face to face interview could not be possible. The students and I agreed on a virtual interview instead which involved issuing of questionnaires. We agreed on a specific mutual time for the interview, and I emailed them the questionnaires, which they completed and returned to me by email. I settled on the Questionnaire method since it is cheap, fast way of relaying a message and it does not require in person contact between the participants (Cleave, 2021). The questionnaire began with a simple closed-ended question, which was followed by a yes or no question, a multiple-choice question, a Likert scale question, and finally an open-ended question.</w:t>
      </w:r>
    </w:p>
    <w:p w14:paraId="7E6280B3" w14:textId="77777777" w:rsidR="6318FADB" w:rsidRDefault="6318FADB" w:rsidP="6318FADB">
      <w:pPr>
        <w:spacing w:line="360" w:lineRule="auto"/>
        <w:rPr>
          <w:rFonts w:ascii="Times New Roman" w:eastAsia="Times New Roman" w:hAnsi="Times New Roman" w:cs="Times New Roman"/>
          <w:sz w:val="24"/>
          <w:szCs w:val="24"/>
          <w:lang w:val="en-GB"/>
        </w:rPr>
      </w:pPr>
    </w:p>
    <w:p w14:paraId="23F0557B" w14:textId="77777777" w:rsidR="6318FADB" w:rsidRDefault="6318FADB" w:rsidP="6318FADB">
      <w:pPr>
        <w:spacing w:line="360" w:lineRule="auto"/>
        <w:rPr>
          <w:rFonts w:ascii="Times New Roman" w:eastAsia="Times New Roman" w:hAnsi="Times New Roman" w:cs="Times New Roman"/>
        </w:rPr>
      </w:pPr>
      <w:r w:rsidRPr="75025016">
        <w:rPr>
          <w:rFonts w:ascii="Times New Roman" w:eastAsia="Times New Roman" w:hAnsi="Times New Roman" w:cs="Times New Roman"/>
        </w:rPr>
        <w:br w:type="page"/>
      </w:r>
    </w:p>
    <w:p w14:paraId="560C0C4D" w14:textId="77777777" w:rsidR="6318FADB" w:rsidRDefault="75025016" w:rsidP="6318FADB">
      <w:pPr>
        <w:pStyle w:val="Heading1"/>
        <w:spacing w:line="360" w:lineRule="auto"/>
        <w:rPr>
          <w:rFonts w:ascii="Times New Roman" w:eastAsia="Times New Roman" w:hAnsi="Times New Roman" w:cs="Times New Roman"/>
          <w:b/>
          <w:bCs/>
          <w:color w:val="auto"/>
          <w:sz w:val="24"/>
          <w:szCs w:val="24"/>
          <w:lang w:val="en-GB"/>
        </w:rPr>
      </w:pPr>
      <w:bookmarkStart w:id="4" w:name="_Toc312235678"/>
      <w:r w:rsidRPr="75025016">
        <w:rPr>
          <w:rFonts w:ascii="Times New Roman" w:eastAsia="Times New Roman" w:hAnsi="Times New Roman" w:cs="Times New Roman"/>
          <w:b/>
          <w:bCs/>
          <w:color w:val="auto"/>
          <w:sz w:val="24"/>
          <w:szCs w:val="24"/>
          <w:lang w:val="en-GB"/>
        </w:rPr>
        <w:lastRenderedPageBreak/>
        <w:t>Findings</w:t>
      </w:r>
      <w:bookmarkEnd w:id="4"/>
    </w:p>
    <w:p w14:paraId="2740BDCA" w14:textId="77777777" w:rsidR="6318FADB" w:rsidRDefault="6318FADB" w:rsidP="6318FADB">
      <w:pPr>
        <w:spacing w:line="360" w:lineRule="auto"/>
        <w:rPr>
          <w:rFonts w:ascii="Times New Roman" w:eastAsia="Times New Roman" w:hAnsi="Times New Roman" w:cs="Times New Roman"/>
          <w:lang w:val="en-GB"/>
        </w:rPr>
      </w:pPr>
    </w:p>
    <w:tbl>
      <w:tblPr>
        <w:tblStyle w:val="TableGrid"/>
        <w:tblW w:w="0" w:type="auto"/>
        <w:tblLayout w:type="fixed"/>
        <w:tblLook w:val="06A0" w:firstRow="1" w:lastRow="0" w:firstColumn="1" w:lastColumn="0" w:noHBand="1" w:noVBand="1"/>
      </w:tblPr>
      <w:tblGrid>
        <w:gridCol w:w="3450"/>
        <w:gridCol w:w="840"/>
        <w:gridCol w:w="1069"/>
        <w:gridCol w:w="1112"/>
        <w:gridCol w:w="1142"/>
        <w:gridCol w:w="1082"/>
      </w:tblGrid>
      <w:tr w:rsidR="6318FADB" w14:paraId="4E1AD362" w14:textId="77777777" w:rsidTr="75025016">
        <w:tc>
          <w:tcPr>
            <w:tcW w:w="3450" w:type="dxa"/>
          </w:tcPr>
          <w:p w14:paraId="79BDC3B9" w14:textId="77777777" w:rsidR="6318FADB" w:rsidRDefault="75025016" w:rsidP="6318FADB">
            <w:pPr>
              <w:spacing w:line="360" w:lineRule="auto"/>
              <w:rPr>
                <w:rFonts w:ascii="Times New Roman" w:eastAsia="Times New Roman" w:hAnsi="Times New Roman" w:cs="Times New Roman"/>
                <w:sz w:val="24"/>
                <w:szCs w:val="24"/>
                <w:lang w:val="en-GB"/>
              </w:rPr>
            </w:pPr>
            <w:r w:rsidRPr="75025016">
              <w:rPr>
                <w:rFonts w:ascii="Times New Roman" w:eastAsia="Times New Roman" w:hAnsi="Times New Roman" w:cs="Times New Roman"/>
                <w:sz w:val="24"/>
                <w:szCs w:val="24"/>
                <w:lang w:val="en-GB"/>
              </w:rPr>
              <w:t>Question Statements</w:t>
            </w:r>
          </w:p>
        </w:tc>
        <w:tc>
          <w:tcPr>
            <w:tcW w:w="840" w:type="dxa"/>
          </w:tcPr>
          <w:p w14:paraId="000A8C25" w14:textId="77777777" w:rsidR="6318FADB" w:rsidRDefault="75025016" w:rsidP="6318FADB">
            <w:pPr>
              <w:spacing w:line="360" w:lineRule="auto"/>
              <w:rPr>
                <w:rFonts w:ascii="Times New Roman" w:eastAsia="Times New Roman" w:hAnsi="Times New Roman" w:cs="Times New Roman"/>
                <w:sz w:val="24"/>
                <w:szCs w:val="24"/>
                <w:lang w:val="en-GB"/>
              </w:rPr>
            </w:pPr>
            <w:r w:rsidRPr="75025016">
              <w:rPr>
                <w:rFonts w:ascii="Times New Roman" w:eastAsia="Times New Roman" w:hAnsi="Times New Roman" w:cs="Times New Roman"/>
                <w:sz w:val="24"/>
                <w:szCs w:val="24"/>
                <w:lang w:val="en-GB"/>
              </w:rPr>
              <w:t>Agree</w:t>
            </w:r>
          </w:p>
        </w:tc>
        <w:tc>
          <w:tcPr>
            <w:tcW w:w="1069" w:type="dxa"/>
          </w:tcPr>
          <w:p w14:paraId="2FAF0557" w14:textId="77777777" w:rsidR="6318FADB" w:rsidRDefault="75025016" w:rsidP="6318FADB">
            <w:pPr>
              <w:spacing w:line="360" w:lineRule="auto"/>
              <w:rPr>
                <w:rFonts w:ascii="Times New Roman" w:eastAsia="Times New Roman" w:hAnsi="Times New Roman" w:cs="Times New Roman"/>
                <w:sz w:val="24"/>
                <w:szCs w:val="24"/>
                <w:lang w:val="en-GB"/>
              </w:rPr>
            </w:pPr>
            <w:r w:rsidRPr="75025016">
              <w:rPr>
                <w:rFonts w:ascii="Times New Roman" w:eastAsia="Times New Roman" w:hAnsi="Times New Roman" w:cs="Times New Roman"/>
                <w:sz w:val="24"/>
                <w:szCs w:val="24"/>
                <w:lang w:val="en-GB"/>
              </w:rPr>
              <w:t>Strongly Agree</w:t>
            </w:r>
          </w:p>
        </w:tc>
        <w:tc>
          <w:tcPr>
            <w:tcW w:w="1112" w:type="dxa"/>
          </w:tcPr>
          <w:p w14:paraId="686CA04A" w14:textId="77777777" w:rsidR="6318FADB" w:rsidRDefault="75025016" w:rsidP="6318FADB">
            <w:pPr>
              <w:spacing w:line="360" w:lineRule="auto"/>
              <w:rPr>
                <w:rFonts w:ascii="Times New Roman" w:eastAsia="Times New Roman" w:hAnsi="Times New Roman" w:cs="Times New Roman"/>
                <w:sz w:val="24"/>
                <w:szCs w:val="24"/>
                <w:lang w:val="en-GB"/>
              </w:rPr>
            </w:pPr>
            <w:r w:rsidRPr="75025016">
              <w:rPr>
                <w:rFonts w:ascii="Times New Roman" w:eastAsia="Times New Roman" w:hAnsi="Times New Roman" w:cs="Times New Roman"/>
                <w:sz w:val="24"/>
                <w:szCs w:val="24"/>
                <w:lang w:val="en-GB"/>
              </w:rPr>
              <w:t>Disagree</w:t>
            </w:r>
          </w:p>
        </w:tc>
        <w:tc>
          <w:tcPr>
            <w:tcW w:w="1142" w:type="dxa"/>
          </w:tcPr>
          <w:p w14:paraId="2A4E1B83" w14:textId="77777777" w:rsidR="6318FADB" w:rsidRDefault="75025016" w:rsidP="6318FADB">
            <w:pPr>
              <w:spacing w:line="360" w:lineRule="auto"/>
              <w:rPr>
                <w:rFonts w:ascii="Times New Roman" w:eastAsia="Times New Roman" w:hAnsi="Times New Roman" w:cs="Times New Roman"/>
                <w:sz w:val="24"/>
                <w:szCs w:val="24"/>
                <w:lang w:val="en-GB"/>
              </w:rPr>
            </w:pPr>
            <w:r w:rsidRPr="75025016">
              <w:rPr>
                <w:rFonts w:ascii="Times New Roman" w:eastAsia="Times New Roman" w:hAnsi="Times New Roman" w:cs="Times New Roman"/>
                <w:sz w:val="24"/>
                <w:szCs w:val="24"/>
                <w:lang w:val="en-GB"/>
              </w:rPr>
              <w:t>Strongly Disagree</w:t>
            </w:r>
          </w:p>
        </w:tc>
        <w:tc>
          <w:tcPr>
            <w:tcW w:w="1082" w:type="dxa"/>
          </w:tcPr>
          <w:p w14:paraId="11824842" w14:textId="77777777" w:rsidR="6318FADB" w:rsidRDefault="75025016" w:rsidP="6318FADB">
            <w:pPr>
              <w:spacing w:line="360" w:lineRule="auto"/>
              <w:rPr>
                <w:rFonts w:ascii="Times New Roman" w:eastAsia="Times New Roman" w:hAnsi="Times New Roman" w:cs="Times New Roman"/>
                <w:sz w:val="24"/>
                <w:szCs w:val="24"/>
                <w:lang w:val="en-GB"/>
              </w:rPr>
            </w:pPr>
            <w:r w:rsidRPr="75025016">
              <w:rPr>
                <w:rFonts w:ascii="Times New Roman" w:eastAsia="Times New Roman" w:hAnsi="Times New Roman" w:cs="Times New Roman"/>
                <w:sz w:val="24"/>
                <w:szCs w:val="24"/>
                <w:lang w:val="en-GB"/>
              </w:rPr>
              <w:t>I do not agree or disagree.</w:t>
            </w:r>
          </w:p>
        </w:tc>
      </w:tr>
      <w:tr w:rsidR="6318FADB" w14:paraId="0C7635E4" w14:textId="77777777" w:rsidTr="75025016">
        <w:tc>
          <w:tcPr>
            <w:tcW w:w="3450" w:type="dxa"/>
          </w:tcPr>
          <w:p w14:paraId="762C3469" w14:textId="77777777" w:rsidR="6318FADB" w:rsidRDefault="75025016" w:rsidP="6318FADB">
            <w:pPr>
              <w:pStyle w:val="ListParagraph"/>
              <w:numPr>
                <w:ilvl w:val="0"/>
                <w:numId w:val="7"/>
              </w:numPr>
              <w:spacing w:line="360" w:lineRule="auto"/>
              <w:rPr>
                <w:rFonts w:ascii="Times New Roman" w:eastAsia="Times New Roman" w:hAnsi="Times New Roman" w:cs="Times New Roman"/>
                <w:sz w:val="24"/>
                <w:szCs w:val="24"/>
                <w:lang w:val="en-GB"/>
              </w:rPr>
            </w:pPr>
            <w:r w:rsidRPr="75025016">
              <w:rPr>
                <w:rFonts w:ascii="Times New Roman" w:eastAsia="Times New Roman" w:hAnsi="Times New Roman" w:cs="Times New Roman"/>
                <w:sz w:val="24"/>
                <w:szCs w:val="24"/>
                <w:lang w:val="en-GB"/>
              </w:rPr>
              <w:t>Moodle has helped me to increase my learning abilities.</w:t>
            </w:r>
          </w:p>
        </w:tc>
        <w:tc>
          <w:tcPr>
            <w:tcW w:w="840" w:type="dxa"/>
          </w:tcPr>
          <w:p w14:paraId="18E389DF" w14:textId="77777777" w:rsidR="6318FADB" w:rsidRDefault="75025016" w:rsidP="6318FADB">
            <w:pPr>
              <w:spacing w:line="360" w:lineRule="auto"/>
              <w:rPr>
                <w:rFonts w:ascii="Times New Roman" w:eastAsia="Times New Roman" w:hAnsi="Times New Roman" w:cs="Times New Roman"/>
                <w:sz w:val="24"/>
                <w:szCs w:val="24"/>
                <w:lang w:val="en-GB"/>
              </w:rPr>
            </w:pPr>
            <w:r w:rsidRPr="75025016">
              <w:rPr>
                <w:rFonts w:ascii="Times New Roman" w:eastAsia="Times New Roman" w:hAnsi="Times New Roman" w:cs="Times New Roman"/>
                <w:sz w:val="24"/>
                <w:szCs w:val="24"/>
                <w:lang w:val="en-GB"/>
              </w:rPr>
              <w:t>2</w:t>
            </w:r>
          </w:p>
          <w:p w14:paraId="6C2CEEE0" w14:textId="77777777" w:rsidR="6318FADB" w:rsidRDefault="6318FADB" w:rsidP="6318FADB">
            <w:pPr>
              <w:spacing w:line="360" w:lineRule="auto"/>
              <w:rPr>
                <w:rFonts w:ascii="Times New Roman" w:eastAsia="Times New Roman" w:hAnsi="Times New Roman" w:cs="Times New Roman"/>
                <w:sz w:val="24"/>
                <w:szCs w:val="24"/>
                <w:lang w:val="en-GB"/>
              </w:rPr>
            </w:pPr>
          </w:p>
          <w:p w14:paraId="12D4F06D" w14:textId="77777777" w:rsidR="6318FADB" w:rsidRDefault="75025016" w:rsidP="6318FADB">
            <w:pPr>
              <w:spacing w:line="360" w:lineRule="auto"/>
              <w:rPr>
                <w:rFonts w:ascii="Times New Roman" w:eastAsia="Times New Roman" w:hAnsi="Times New Roman" w:cs="Times New Roman"/>
                <w:sz w:val="24"/>
                <w:szCs w:val="24"/>
                <w:lang w:val="en-GB"/>
              </w:rPr>
            </w:pPr>
            <w:r w:rsidRPr="75025016">
              <w:rPr>
                <w:rFonts w:ascii="Times New Roman" w:eastAsia="Times New Roman" w:hAnsi="Times New Roman" w:cs="Times New Roman"/>
                <w:sz w:val="24"/>
                <w:szCs w:val="24"/>
                <w:lang w:val="en-GB"/>
              </w:rPr>
              <w:t>20%</w:t>
            </w:r>
          </w:p>
        </w:tc>
        <w:tc>
          <w:tcPr>
            <w:tcW w:w="1069" w:type="dxa"/>
          </w:tcPr>
          <w:p w14:paraId="0E18528D" w14:textId="77777777" w:rsidR="6318FADB" w:rsidRDefault="75025016" w:rsidP="6318FADB">
            <w:pPr>
              <w:spacing w:line="360" w:lineRule="auto"/>
              <w:rPr>
                <w:rFonts w:ascii="Times New Roman" w:eastAsia="Times New Roman" w:hAnsi="Times New Roman" w:cs="Times New Roman"/>
                <w:sz w:val="24"/>
                <w:szCs w:val="24"/>
                <w:lang w:val="en-GB"/>
              </w:rPr>
            </w:pPr>
            <w:r w:rsidRPr="75025016">
              <w:rPr>
                <w:rFonts w:ascii="Times New Roman" w:eastAsia="Times New Roman" w:hAnsi="Times New Roman" w:cs="Times New Roman"/>
                <w:sz w:val="24"/>
                <w:szCs w:val="24"/>
                <w:lang w:val="en-GB"/>
              </w:rPr>
              <w:t>3</w:t>
            </w:r>
          </w:p>
          <w:p w14:paraId="5623B39A" w14:textId="77777777" w:rsidR="6318FADB" w:rsidRDefault="6318FADB" w:rsidP="6318FADB">
            <w:pPr>
              <w:spacing w:line="360" w:lineRule="auto"/>
              <w:rPr>
                <w:rFonts w:ascii="Times New Roman" w:eastAsia="Times New Roman" w:hAnsi="Times New Roman" w:cs="Times New Roman"/>
                <w:sz w:val="24"/>
                <w:szCs w:val="24"/>
                <w:lang w:val="en-GB"/>
              </w:rPr>
            </w:pPr>
          </w:p>
          <w:p w14:paraId="32AE069E" w14:textId="77777777" w:rsidR="6318FADB" w:rsidRDefault="75025016" w:rsidP="6318FADB">
            <w:pPr>
              <w:spacing w:line="360" w:lineRule="auto"/>
              <w:rPr>
                <w:rFonts w:ascii="Times New Roman" w:eastAsia="Times New Roman" w:hAnsi="Times New Roman" w:cs="Times New Roman"/>
                <w:sz w:val="24"/>
                <w:szCs w:val="24"/>
                <w:lang w:val="en-GB"/>
              </w:rPr>
            </w:pPr>
            <w:r w:rsidRPr="75025016">
              <w:rPr>
                <w:rFonts w:ascii="Times New Roman" w:eastAsia="Times New Roman" w:hAnsi="Times New Roman" w:cs="Times New Roman"/>
                <w:sz w:val="24"/>
                <w:szCs w:val="24"/>
                <w:lang w:val="en-GB"/>
              </w:rPr>
              <w:t>30%</w:t>
            </w:r>
          </w:p>
        </w:tc>
        <w:tc>
          <w:tcPr>
            <w:tcW w:w="1112" w:type="dxa"/>
          </w:tcPr>
          <w:p w14:paraId="5940B5E9" w14:textId="77777777" w:rsidR="6318FADB" w:rsidRDefault="75025016" w:rsidP="6318FADB">
            <w:pPr>
              <w:spacing w:line="360" w:lineRule="auto"/>
              <w:rPr>
                <w:rFonts w:ascii="Times New Roman" w:eastAsia="Times New Roman" w:hAnsi="Times New Roman" w:cs="Times New Roman"/>
                <w:sz w:val="24"/>
                <w:szCs w:val="24"/>
                <w:lang w:val="en-GB"/>
              </w:rPr>
            </w:pPr>
            <w:r w:rsidRPr="75025016">
              <w:rPr>
                <w:rFonts w:ascii="Times New Roman" w:eastAsia="Times New Roman" w:hAnsi="Times New Roman" w:cs="Times New Roman"/>
                <w:sz w:val="24"/>
                <w:szCs w:val="24"/>
                <w:lang w:val="en-GB"/>
              </w:rPr>
              <w:t>0</w:t>
            </w:r>
          </w:p>
          <w:p w14:paraId="228F95AC" w14:textId="77777777" w:rsidR="6318FADB" w:rsidRDefault="6318FADB" w:rsidP="6318FADB">
            <w:pPr>
              <w:spacing w:line="360" w:lineRule="auto"/>
              <w:rPr>
                <w:rFonts w:ascii="Times New Roman" w:eastAsia="Times New Roman" w:hAnsi="Times New Roman" w:cs="Times New Roman"/>
                <w:sz w:val="24"/>
                <w:szCs w:val="24"/>
                <w:lang w:val="en-GB"/>
              </w:rPr>
            </w:pPr>
          </w:p>
          <w:p w14:paraId="796D9BC8" w14:textId="77777777" w:rsidR="6318FADB" w:rsidRDefault="75025016" w:rsidP="6318FADB">
            <w:pPr>
              <w:spacing w:line="360" w:lineRule="auto"/>
              <w:rPr>
                <w:rFonts w:ascii="Times New Roman" w:eastAsia="Times New Roman" w:hAnsi="Times New Roman" w:cs="Times New Roman"/>
                <w:sz w:val="24"/>
                <w:szCs w:val="24"/>
                <w:lang w:val="en-GB"/>
              </w:rPr>
            </w:pPr>
            <w:r w:rsidRPr="75025016">
              <w:rPr>
                <w:rFonts w:ascii="Times New Roman" w:eastAsia="Times New Roman" w:hAnsi="Times New Roman" w:cs="Times New Roman"/>
                <w:sz w:val="24"/>
                <w:szCs w:val="24"/>
                <w:lang w:val="en-GB"/>
              </w:rPr>
              <w:t>0</w:t>
            </w:r>
          </w:p>
        </w:tc>
        <w:tc>
          <w:tcPr>
            <w:tcW w:w="1142" w:type="dxa"/>
          </w:tcPr>
          <w:p w14:paraId="7CFE3F9D" w14:textId="77777777" w:rsidR="6318FADB" w:rsidRDefault="75025016" w:rsidP="6318FADB">
            <w:pPr>
              <w:spacing w:line="360" w:lineRule="auto"/>
              <w:rPr>
                <w:rFonts w:ascii="Times New Roman" w:eastAsia="Times New Roman" w:hAnsi="Times New Roman" w:cs="Times New Roman"/>
                <w:sz w:val="24"/>
                <w:szCs w:val="24"/>
                <w:lang w:val="en-GB"/>
              </w:rPr>
            </w:pPr>
            <w:r w:rsidRPr="75025016">
              <w:rPr>
                <w:rFonts w:ascii="Times New Roman" w:eastAsia="Times New Roman" w:hAnsi="Times New Roman" w:cs="Times New Roman"/>
                <w:sz w:val="24"/>
                <w:szCs w:val="24"/>
                <w:lang w:val="en-GB"/>
              </w:rPr>
              <w:t>1</w:t>
            </w:r>
          </w:p>
          <w:p w14:paraId="40DB62E5" w14:textId="77777777" w:rsidR="6318FADB" w:rsidRDefault="6318FADB" w:rsidP="6318FADB">
            <w:pPr>
              <w:spacing w:line="360" w:lineRule="auto"/>
              <w:rPr>
                <w:rFonts w:ascii="Times New Roman" w:eastAsia="Times New Roman" w:hAnsi="Times New Roman" w:cs="Times New Roman"/>
                <w:sz w:val="24"/>
                <w:szCs w:val="24"/>
                <w:lang w:val="en-GB"/>
              </w:rPr>
            </w:pPr>
          </w:p>
          <w:p w14:paraId="3B6DC495" w14:textId="77777777" w:rsidR="6318FADB" w:rsidRDefault="75025016" w:rsidP="6318FADB">
            <w:pPr>
              <w:spacing w:line="360" w:lineRule="auto"/>
              <w:rPr>
                <w:rFonts w:ascii="Times New Roman" w:eastAsia="Times New Roman" w:hAnsi="Times New Roman" w:cs="Times New Roman"/>
                <w:sz w:val="24"/>
                <w:szCs w:val="24"/>
                <w:lang w:val="en-GB"/>
              </w:rPr>
            </w:pPr>
            <w:r w:rsidRPr="75025016">
              <w:rPr>
                <w:rFonts w:ascii="Times New Roman" w:eastAsia="Times New Roman" w:hAnsi="Times New Roman" w:cs="Times New Roman"/>
                <w:sz w:val="24"/>
                <w:szCs w:val="24"/>
                <w:lang w:val="en-GB"/>
              </w:rPr>
              <w:t>10%</w:t>
            </w:r>
          </w:p>
        </w:tc>
        <w:tc>
          <w:tcPr>
            <w:tcW w:w="1082" w:type="dxa"/>
          </w:tcPr>
          <w:p w14:paraId="7D1B565A" w14:textId="77777777" w:rsidR="6318FADB" w:rsidRDefault="75025016" w:rsidP="6318FADB">
            <w:pPr>
              <w:spacing w:line="360" w:lineRule="auto"/>
              <w:rPr>
                <w:rFonts w:ascii="Times New Roman" w:eastAsia="Times New Roman" w:hAnsi="Times New Roman" w:cs="Times New Roman"/>
                <w:sz w:val="24"/>
                <w:szCs w:val="24"/>
                <w:lang w:val="en-GB"/>
              </w:rPr>
            </w:pPr>
            <w:r w:rsidRPr="75025016">
              <w:rPr>
                <w:rFonts w:ascii="Times New Roman" w:eastAsia="Times New Roman" w:hAnsi="Times New Roman" w:cs="Times New Roman"/>
                <w:sz w:val="24"/>
                <w:szCs w:val="24"/>
                <w:lang w:val="en-GB"/>
              </w:rPr>
              <w:t>4</w:t>
            </w:r>
          </w:p>
          <w:p w14:paraId="1CCCACD0" w14:textId="77777777" w:rsidR="6318FADB" w:rsidRDefault="6318FADB" w:rsidP="6318FADB">
            <w:pPr>
              <w:spacing w:line="360" w:lineRule="auto"/>
              <w:rPr>
                <w:rFonts w:ascii="Times New Roman" w:eastAsia="Times New Roman" w:hAnsi="Times New Roman" w:cs="Times New Roman"/>
                <w:sz w:val="24"/>
                <w:szCs w:val="24"/>
                <w:lang w:val="en-GB"/>
              </w:rPr>
            </w:pPr>
          </w:p>
          <w:p w14:paraId="730E739D" w14:textId="77777777" w:rsidR="6318FADB" w:rsidRDefault="75025016" w:rsidP="6318FADB">
            <w:pPr>
              <w:spacing w:line="360" w:lineRule="auto"/>
              <w:rPr>
                <w:rFonts w:ascii="Times New Roman" w:eastAsia="Times New Roman" w:hAnsi="Times New Roman" w:cs="Times New Roman"/>
                <w:sz w:val="24"/>
                <w:szCs w:val="24"/>
                <w:lang w:val="en-GB"/>
              </w:rPr>
            </w:pPr>
            <w:r w:rsidRPr="75025016">
              <w:rPr>
                <w:rFonts w:ascii="Times New Roman" w:eastAsia="Times New Roman" w:hAnsi="Times New Roman" w:cs="Times New Roman"/>
                <w:sz w:val="24"/>
                <w:szCs w:val="24"/>
                <w:lang w:val="en-GB"/>
              </w:rPr>
              <w:t>40%</w:t>
            </w:r>
          </w:p>
        </w:tc>
      </w:tr>
      <w:tr w:rsidR="6318FADB" w14:paraId="7C7CE048" w14:textId="77777777" w:rsidTr="75025016">
        <w:tc>
          <w:tcPr>
            <w:tcW w:w="3450" w:type="dxa"/>
          </w:tcPr>
          <w:p w14:paraId="2DFE1604" w14:textId="77777777" w:rsidR="6318FADB" w:rsidRDefault="75025016" w:rsidP="6318FADB">
            <w:pPr>
              <w:pStyle w:val="ListParagraph"/>
              <w:numPr>
                <w:ilvl w:val="0"/>
                <w:numId w:val="7"/>
              </w:numPr>
              <w:spacing w:line="360" w:lineRule="auto"/>
              <w:rPr>
                <w:rFonts w:ascii="Times New Roman" w:eastAsia="Times New Roman" w:hAnsi="Times New Roman" w:cs="Times New Roman"/>
                <w:sz w:val="24"/>
                <w:szCs w:val="24"/>
                <w:lang w:val="en-GB"/>
              </w:rPr>
            </w:pPr>
            <w:r w:rsidRPr="75025016">
              <w:rPr>
                <w:rFonts w:ascii="Times New Roman" w:eastAsia="Times New Roman" w:hAnsi="Times New Roman" w:cs="Times New Roman"/>
                <w:sz w:val="24"/>
                <w:szCs w:val="24"/>
                <w:lang w:val="en-GB"/>
              </w:rPr>
              <w:t>Moodle is simple to use and learn with.</w:t>
            </w:r>
          </w:p>
        </w:tc>
        <w:tc>
          <w:tcPr>
            <w:tcW w:w="840" w:type="dxa"/>
          </w:tcPr>
          <w:p w14:paraId="079F550C" w14:textId="77777777" w:rsidR="6318FADB" w:rsidRDefault="75025016" w:rsidP="6318FADB">
            <w:pPr>
              <w:spacing w:line="360" w:lineRule="auto"/>
              <w:rPr>
                <w:rFonts w:ascii="Times New Roman" w:eastAsia="Times New Roman" w:hAnsi="Times New Roman" w:cs="Times New Roman"/>
                <w:sz w:val="24"/>
                <w:szCs w:val="24"/>
                <w:lang w:val="en-GB"/>
              </w:rPr>
            </w:pPr>
            <w:r w:rsidRPr="75025016">
              <w:rPr>
                <w:rFonts w:ascii="Times New Roman" w:eastAsia="Times New Roman" w:hAnsi="Times New Roman" w:cs="Times New Roman"/>
                <w:sz w:val="24"/>
                <w:szCs w:val="24"/>
                <w:lang w:val="en-GB"/>
              </w:rPr>
              <w:t>5</w:t>
            </w:r>
          </w:p>
          <w:p w14:paraId="068E6CAD" w14:textId="77777777" w:rsidR="6318FADB" w:rsidRDefault="75025016" w:rsidP="6318FADB">
            <w:pPr>
              <w:spacing w:line="360" w:lineRule="auto"/>
              <w:rPr>
                <w:rFonts w:ascii="Times New Roman" w:eastAsia="Times New Roman" w:hAnsi="Times New Roman" w:cs="Times New Roman"/>
                <w:sz w:val="24"/>
                <w:szCs w:val="24"/>
                <w:lang w:val="en-GB"/>
              </w:rPr>
            </w:pPr>
            <w:r w:rsidRPr="75025016">
              <w:rPr>
                <w:rFonts w:ascii="Times New Roman" w:eastAsia="Times New Roman" w:hAnsi="Times New Roman" w:cs="Times New Roman"/>
                <w:sz w:val="24"/>
                <w:szCs w:val="24"/>
                <w:lang w:val="en-GB"/>
              </w:rPr>
              <w:t>50%</w:t>
            </w:r>
          </w:p>
        </w:tc>
        <w:tc>
          <w:tcPr>
            <w:tcW w:w="1069" w:type="dxa"/>
          </w:tcPr>
          <w:p w14:paraId="20EBEEFC" w14:textId="77777777" w:rsidR="6318FADB" w:rsidRDefault="75025016" w:rsidP="6318FADB">
            <w:pPr>
              <w:spacing w:line="360" w:lineRule="auto"/>
              <w:rPr>
                <w:rFonts w:ascii="Times New Roman" w:eastAsia="Times New Roman" w:hAnsi="Times New Roman" w:cs="Times New Roman"/>
                <w:sz w:val="24"/>
                <w:szCs w:val="24"/>
                <w:lang w:val="en-GB"/>
              </w:rPr>
            </w:pPr>
            <w:r w:rsidRPr="75025016">
              <w:rPr>
                <w:rFonts w:ascii="Times New Roman" w:eastAsia="Times New Roman" w:hAnsi="Times New Roman" w:cs="Times New Roman"/>
                <w:sz w:val="24"/>
                <w:szCs w:val="24"/>
                <w:lang w:val="en-GB"/>
              </w:rPr>
              <w:t>1</w:t>
            </w:r>
          </w:p>
          <w:p w14:paraId="163BEDA0" w14:textId="77777777" w:rsidR="6318FADB" w:rsidRDefault="75025016" w:rsidP="6318FADB">
            <w:pPr>
              <w:spacing w:line="360" w:lineRule="auto"/>
              <w:rPr>
                <w:rFonts w:ascii="Times New Roman" w:eastAsia="Times New Roman" w:hAnsi="Times New Roman" w:cs="Times New Roman"/>
                <w:sz w:val="24"/>
                <w:szCs w:val="24"/>
                <w:lang w:val="en-GB"/>
              </w:rPr>
            </w:pPr>
            <w:r w:rsidRPr="75025016">
              <w:rPr>
                <w:rFonts w:ascii="Times New Roman" w:eastAsia="Times New Roman" w:hAnsi="Times New Roman" w:cs="Times New Roman"/>
                <w:sz w:val="24"/>
                <w:szCs w:val="24"/>
                <w:lang w:val="en-GB"/>
              </w:rPr>
              <w:t>10%</w:t>
            </w:r>
          </w:p>
        </w:tc>
        <w:tc>
          <w:tcPr>
            <w:tcW w:w="1112" w:type="dxa"/>
          </w:tcPr>
          <w:p w14:paraId="1417CFD2" w14:textId="77777777" w:rsidR="6318FADB" w:rsidRDefault="75025016" w:rsidP="6318FADB">
            <w:pPr>
              <w:spacing w:line="360" w:lineRule="auto"/>
              <w:rPr>
                <w:rFonts w:ascii="Times New Roman" w:eastAsia="Times New Roman" w:hAnsi="Times New Roman" w:cs="Times New Roman"/>
                <w:sz w:val="24"/>
                <w:szCs w:val="24"/>
                <w:lang w:val="en-GB"/>
              </w:rPr>
            </w:pPr>
            <w:r w:rsidRPr="75025016">
              <w:rPr>
                <w:rFonts w:ascii="Times New Roman" w:eastAsia="Times New Roman" w:hAnsi="Times New Roman" w:cs="Times New Roman"/>
                <w:sz w:val="24"/>
                <w:szCs w:val="24"/>
                <w:lang w:val="en-GB"/>
              </w:rPr>
              <w:t>2</w:t>
            </w:r>
          </w:p>
          <w:p w14:paraId="708C63B5" w14:textId="77777777" w:rsidR="6318FADB" w:rsidRDefault="75025016" w:rsidP="6318FADB">
            <w:pPr>
              <w:spacing w:line="360" w:lineRule="auto"/>
              <w:rPr>
                <w:rFonts w:ascii="Times New Roman" w:eastAsia="Times New Roman" w:hAnsi="Times New Roman" w:cs="Times New Roman"/>
                <w:sz w:val="24"/>
                <w:szCs w:val="24"/>
                <w:lang w:val="en-GB"/>
              </w:rPr>
            </w:pPr>
            <w:r w:rsidRPr="75025016">
              <w:rPr>
                <w:rFonts w:ascii="Times New Roman" w:eastAsia="Times New Roman" w:hAnsi="Times New Roman" w:cs="Times New Roman"/>
                <w:sz w:val="24"/>
                <w:szCs w:val="24"/>
                <w:lang w:val="en-GB"/>
              </w:rPr>
              <w:t>20%</w:t>
            </w:r>
          </w:p>
        </w:tc>
        <w:tc>
          <w:tcPr>
            <w:tcW w:w="1142" w:type="dxa"/>
          </w:tcPr>
          <w:p w14:paraId="54DA0E57" w14:textId="77777777" w:rsidR="6318FADB" w:rsidRDefault="75025016" w:rsidP="6318FADB">
            <w:pPr>
              <w:spacing w:line="360" w:lineRule="auto"/>
              <w:rPr>
                <w:rFonts w:ascii="Times New Roman" w:eastAsia="Times New Roman" w:hAnsi="Times New Roman" w:cs="Times New Roman"/>
                <w:sz w:val="24"/>
                <w:szCs w:val="24"/>
                <w:lang w:val="en-GB"/>
              </w:rPr>
            </w:pPr>
            <w:r w:rsidRPr="75025016">
              <w:rPr>
                <w:rFonts w:ascii="Times New Roman" w:eastAsia="Times New Roman" w:hAnsi="Times New Roman" w:cs="Times New Roman"/>
                <w:sz w:val="24"/>
                <w:szCs w:val="24"/>
                <w:lang w:val="en-GB"/>
              </w:rPr>
              <w:t>1</w:t>
            </w:r>
          </w:p>
          <w:p w14:paraId="4C64F58C" w14:textId="77777777" w:rsidR="6318FADB" w:rsidRDefault="75025016" w:rsidP="6318FADB">
            <w:pPr>
              <w:spacing w:line="360" w:lineRule="auto"/>
              <w:rPr>
                <w:rFonts w:ascii="Times New Roman" w:eastAsia="Times New Roman" w:hAnsi="Times New Roman" w:cs="Times New Roman"/>
                <w:sz w:val="24"/>
                <w:szCs w:val="24"/>
                <w:lang w:val="en-GB"/>
              </w:rPr>
            </w:pPr>
            <w:r w:rsidRPr="75025016">
              <w:rPr>
                <w:rFonts w:ascii="Times New Roman" w:eastAsia="Times New Roman" w:hAnsi="Times New Roman" w:cs="Times New Roman"/>
                <w:sz w:val="24"/>
                <w:szCs w:val="24"/>
                <w:lang w:val="en-GB"/>
              </w:rPr>
              <w:t>10%</w:t>
            </w:r>
          </w:p>
        </w:tc>
        <w:tc>
          <w:tcPr>
            <w:tcW w:w="1082" w:type="dxa"/>
          </w:tcPr>
          <w:p w14:paraId="582CE2CF" w14:textId="77777777" w:rsidR="6318FADB" w:rsidRDefault="75025016" w:rsidP="6318FADB">
            <w:pPr>
              <w:spacing w:line="360" w:lineRule="auto"/>
              <w:rPr>
                <w:rFonts w:ascii="Times New Roman" w:eastAsia="Times New Roman" w:hAnsi="Times New Roman" w:cs="Times New Roman"/>
                <w:sz w:val="24"/>
                <w:szCs w:val="24"/>
                <w:lang w:val="en-GB"/>
              </w:rPr>
            </w:pPr>
            <w:r w:rsidRPr="75025016">
              <w:rPr>
                <w:rFonts w:ascii="Times New Roman" w:eastAsia="Times New Roman" w:hAnsi="Times New Roman" w:cs="Times New Roman"/>
                <w:sz w:val="24"/>
                <w:szCs w:val="24"/>
                <w:lang w:val="en-GB"/>
              </w:rPr>
              <w:t>1</w:t>
            </w:r>
          </w:p>
          <w:p w14:paraId="4D060F11" w14:textId="77777777" w:rsidR="6318FADB" w:rsidRDefault="75025016" w:rsidP="6318FADB">
            <w:pPr>
              <w:spacing w:line="360" w:lineRule="auto"/>
              <w:rPr>
                <w:rFonts w:ascii="Times New Roman" w:eastAsia="Times New Roman" w:hAnsi="Times New Roman" w:cs="Times New Roman"/>
                <w:sz w:val="24"/>
                <w:szCs w:val="24"/>
                <w:lang w:val="en-GB"/>
              </w:rPr>
            </w:pPr>
            <w:r w:rsidRPr="75025016">
              <w:rPr>
                <w:rFonts w:ascii="Times New Roman" w:eastAsia="Times New Roman" w:hAnsi="Times New Roman" w:cs="Times New Roman"/>
                <w:sz w:val="24"/>
                <w:szCs w:val="24"/>
                <w:lang w:val="en-GB"/>
              </w:rPr>
              <w:t>10%</w:t>
            </w:r>
          </w:p>
        </w:tc>
      </w:tr>
      <w:tr w:rsidR="6318FADB" w14:paraId="0670F7A3" w14:textId="77777777" w:rsidTr="75025016">
        <w:tc>
          <w:tcPr>
            <w:tcW w:w="3450" w:type="dxa"/>
          </w:tcPr>
          <w:p w14:paraId="5DB51394" w14:textId="77777777" w:rsidR="6318FADB" w:rsidRDefault="75025016" w:rsidP="6318FADB">
            <w:pPr>
              <w:pStyle w:val="ListParagraph"/>
              <w:numPr>
                <w:ilvl w:val="0"/>
                <w:numId w:val="7"/>
              </w:numPr>
              <w:spacing w:line="360" w:lineRule="auto"/>
              <w:rPr>
                <w:rFonts w:ascii="Times New Roman" w:eastAsia="Times New Roman" w:hAnsi="Times New Roman" w:cs="Times New Roman"/>
                <w:sz w:val="24"/>
                <w:szCs w:val="24"/>
                <w:lang w:val="en-GB"/>
              </w:rPr>
            </w:pPr>
            <w:r w:rsidRPr="75025016">
              <w:rPr>
                <w:rFonts w:ascii="Times New Roman" w:eastAsia="Times New Roman" w:hAnsi="Times New Roman" w:cs="Times New Roman"/>
                <w:sz w:val="24"/>
                <w:szCs w:val="24"/>
                <w:lang w:val="en-GB"/>
              </w:rPr>
              <w:t>When I use Moodle, I understand what I am studying much better.</w:t>
            </w:r>
          </w:p>
        </w:tc>
        <w:tc>
          <w:tcPr>
            <w:tcW w:w="840" w:type="dxa"/>
          </w:tcPr>
          <w:p w14:paraId="06BD047D" w14:textId="77777777" w:rsidR="6318FADB" w:rsidRDefault="75025016" w:rsidP="6318FADB">
            <w:pPr>
              <w:spacing w:line="360" w:lineRule="auto"/>
              <w:rPr>
                <w:rFonts w:ascii="Times New Roman" w:eastAsia="Times New Roman" w:hAnsi="Times New Roman" w:cs="Times New Roman"/>
                <w:sz w:val="24"/>
                <w:szCs w:val="24"/>
                <w:lang w:val="en-GB"/>
              </w:rPr>
            </w:pPr>
            <w:r w:rsidRPr="75025016">
              <w:rPr>
                <w:rFonts w:ascii="Times New Roman" w:eastAsia="Times New Roman" w:hAnsi="Times New Roman" w:cs="Times New Roman"/>
                <w:sz w:val="24"/>
                <w:szCs w:val="24"/>
                <w:lang w:val="en-GB"/>
              </w:rPr>
              <w:t>1</w:t>
            </w:r>
          </w:p>
          <w:p w14:paraId="1C61DC38" w14:textId="77777777" w:rsidR="6318FADB" w:rsidRDefault="6318FADB" w:rsidP="6318FADB">
            <w:pPr>
              <w:spacing w:line="360" w:lineRule="auto"/>
              <w:rPr>
                <w:rFonts w:ascii="Times New Roman" w:eastAsia="Times New Roman" w:hAnsi="Times New Roman" w:cs="Times New Roman"/>
                <w:sz w:val="24"/>
                <w:szCs w:val="24"/>
                <w:lang w:val="en-GB"/>
              </w:rPr>
            </w:pPr>
          </w:p>
          <w:p w14:paraId="714A1BA5" w14:textId="77777777" w:rsidR="6318FADB" w:rsidRDefault="75025016" w:rsidP="6318FADB">
            <w:pPr>
              <w:spacing w:line="360" w:lineRule="auto"/>
              <w:rPr>
                <w:rFonts w:ascii="Times New Roman" w:eastAsia="Times New Roman" w:hAnsi="Times New Roman" w:cs="Times New Roman"/>
                <w:sz w:val="24"/>
                <w:szCs w:val="24"/>
                <w:lang w:val="en-GB"/>
              </w:rPr>
            </w:pPr>
            <w:r w:rsidRPr="75025016">
              <w:rPr>
                <w:rFonts w:ascii="Times New Roman" w:eastAsia="Times New Roman" w:hAnsi="Times New Roman" w:cs="Times New Roman"/>
                <w:sz w:val="24"/>
                <w:szCs w:val="24"/>
                <w:lang w:val="en-GB"/>
              </w:rPr>
              <w:t>10%</w:t>
            </w:r>
          </w:p>
        </w:tc>
        <w:tc>
          <w:tcPr>
            <w:tcW w:w="1069" w:type="dxa"/>
          </w:tcPr>
          <w:p w14:paraId="431377D6" w14:textId="77777777" w:rsidR="6318FADB" w:rsidRDefault="75025016" w:rsidP="6318FADB">
            <w:pPr>
              <w:spacing w:line="360" w:lineRule="auto"/>
              <w:rPr>
                <w:rFonts w:ascii="Times New Roman" w:eastAsia="Times New Roman" w:hAnsi="Times New Roman" w:cs="Times New Roman"/>
                <w:sz w:val="24"/>
                <w:szCs w:val="24"/>
                <w:lang w:val="en-GB"/>
              </w:rPr>
            </w:pPr>
            <w:r w:rsidRPr="75025016">
              <w:rPr>
                <w:rFonts w:ascii="Times New Roman" w:eastAsia="Times New Roman" w:hAnsi="Times New Roman" w:cs="Times New Roman"/>
                <w:sz w:val="24"/>
                <w:szCs w:val="24"/>
                <w:lang w:val="en-GB"/>
              </w:rPr>
              <w:t>1</w:t>
            </w:r>
          </w:p>
          <w:p w14:paraId="5CE91FFC" w14:textId="77777777" w:rsidR="6318FADB" w:rsidRDefault="6318FADB" w:rsidP="6318FADB">
            <w:pPr>
              <w:spacing w:line="360" w:lineRule="auto"/>
              <w:rPr>
                <w:rFonts w:ascii="Times New Roman" w:eastAsia="Times New Roman" w:hAnsi="Times New Roman" w:cs="Times New Roman"/>
                <w:sz w:val="24"/>
                <w:szCs w:val="24"/>
                <w:lang w:val="en-GB"/>
              </w:rPr>
            </w:pPr>
          </w:p>
          <w:p w14:paraId="767CFF2E" w14:textId="77777777" w:rsidR="6318FADB" w:rsidRDefault="75025016" w:rsidP="6318FADB">
            <w:pPr>
              <w:spacing w:line="360" w:lineRule="auto"/>
              <w:rPr>
                <w:rFonts w:ascii="Times New Roman" w:eastAsia="Times New Roman" w:hAnsi="Times New Roman" w:cs="Times New Roman"/>
                <w:sz w:val="24"/>
                <w:szCs w:val="24"/>
                <w:lang w:val="en-GB"/>
              </w:rPr>
            </w:pPr>
            <w:r w:rsidRPr="75025016">
              <w:rPr>
                <w:rFonts w:ascii="Times New Roman" w:eastAsia="Times New Roman" w:hAnsi="Times New Roman" w:cs="Times New Roman"/>
                <w:sz w:val="24"/>
                <w:szCs w:val="24"/>
                <w:lang w:val="en-GB"/>
              </w:rPr>
              <w:t>10%</w:t>
            </w:r>
          </w:p>
        </w:tc>
        <w:tc>
          <w:tcPr>
            <w:tcW w:w="1112" w:type="dxa"/>
          </w:tcPr>
          <w:p w14:paraId="3456727C" w14:textId="77777777" w:rsidR="6318FADB" w:rsidRDefault="75025016" w:rsidP="6318FADB">
            <w:pPr>
              <w:spacing w:line="360" w:lineRule="auto"/>
              <w:rPr>
                <w:rFonts w:ascii="Times New Roman" w:eastAsia="Times New Roman" w:hAnsi="Times New Roman" w:cs="Times New Roman"/>
                <w:sz w:val="24"/>
                <w:szCs w:val="24"/>
                <w:lang w:val="en-GB"/>
              </w:rPr>
            </w:pPr>
            <w:r w:rsidRPr="75025016">
              <w:rPr>
                <w:rFonts w:ascii="Times New Roman" w:eastAsia="Times New Roman" w:hAnsi="Times New Roman" w:cs="Times New Roman"/>
                <w:sz w:val="24"/>
                <w:szCs w:val="24"/>
                <w:lang w:val="en-GB"/>
              </w:rPr>
              <w:t>0</w:t>
            </w:r>
          </w:p>
          <w:p w14:paraId="7372D2BD" w14:textId="77777777" w:rsidR="6318FADB" w:rsidRDefault="6318FADB" w:rsidP="6318FADB">
            <w:pPr>
              <w:spacing w:line="360" w:lineRule="auto"/>
              <w:rPr>
                <w:rFonts w:ascii="Times New Roman" w:eastAsia="Times New Roman" w:hAnsi="Times New Roman" w:cs="Times New Roman"/>
                <w:sz w:val="24"/>
                <w:szCs w:val="24"/>
                <w:lang w:val="en-GB"/>
              </w:rPr>
            </w:pPr>
          </w:p>
          <w:p w14:paraId="170B98BF" w14:textId="77777777" w:rsidR="6318FADB" w:rsidRDefault="6318FADB" w:rsidP="6318FADB">
            <w:pPr>
              <w:spacing w:line="360" w:lineRule="auto"/>
              <w:rPr>
                <w:rFonts w:ascii="Times New Roman" w:eastAsia="Times New Roman" w:hAnsi="Times New Roman" w:cs="Times New Roman"/>
                <w:sz w:val="24"/>
                <w:szCs w:val="24"/>
                <w:lang w:val="en-GB"/>
              </w:rPr>
            </w:pPr>
          </w:p>
        </w:tc>
        <w:tc>
          <w:tcPr>
            <w:tcW w:w="1142" w:type="dxa"/>
          </w:tcPr>
          <w:p w14:paraId="32EF8312" w14:textId="77777777" w:rsidR="6318FADB" w:rsidRDefault="75025016" w:rsidP="6318FADB">
            <w:pPr>
              <w:spacing w:line="360" w:lineRule="auto"/>
              <w:rPr>
                <w:rFonts w:ascii="Times New Roman" w:eastAsia="Times New Roman" w:hAnsi="Times New Roman" w:cs="Times New Roman"/>
                <w:sz w:val="24"/>
                <w:szCs w:val="24"/>
                <w:lang w:val="en-GB"/>
              </w:rPr>
            </w:pPr>
            <w:r w:rsidRPr="75025016">
              <w:rPr>
                <w:rFonts w:ascii="Times New Roman" w:eastAsia="Times New Roman" w:hAnsi="Times New Roman" w:cs="Times New Roman"/>
                <w:sz w:val="24"/>
                <w:szCs w:val="24"/>
                <w:lang w:val="en-GB"/>
              </w:rPr>
              <w:t>1</w:t>
            </w:r>
          </w:p>
          <w:p w14:paraId="29841F69" w14:textId="77777777" w:rsidR="6318FADB" w:rsidRDefault="6318FADB" w:rsidP="6318FADB">
            <w:pPr>
              <w:spacing w:line="360" w:lineRule="auto"/>
              <w:rPr>
                <w:rFonts w:ascii="Times New Roman" w:eastAsia="Times New Roman" w:hAnsi="Times New Roman" w:cs="Times New Roman"/>
                <w:sz w:val="24"/>
                <w:szCs w:val="24"/>
                <w:lang w:val="en-GB"/>
              </w:rPr>
            </w:pPr>
          </w:p>
          <w:p w14:paraId="4CB5B8C4" w14:textId="77777777" w:rsidR="6318FADB" w:rsidRDefault="75025016" w:rsidP="6318FADB">
            <w:pPr>
              <w:spacing w:line="360" w:lineRule="auto"/>
              <w:rPr>
                <w:rFonts w:ascii="Times New Roman" w:eastAsia="Times New Roman" w:hAnsi="Times New Roman" w:cs="Times New Roman"/>
                <w:sz w:val="24"/>
                <w:szCs w:val="24"/>
                <w:lang w:val="en-GB"/>
              </w:rPr>
            </w:pPr>
            <w:r w:rsidRPr="75025016">
              <w:rPr>
                <w:rFonts w:ascii="Times New Roman" w:eastAsia="Times New Roman" w:hAnsi="Times New Roman" w:cs="Times New Roman"/>
                <w:sz w:val="24"/>
                <w:szCs w:val="24"/>
                <w:lang w:val="en-GB"/>
              </w:rPr>
              <w:t>10%</w:t>
            </w:r>
          </w:p>
        </w:tc>
        <w:tc>
          <w:tcPr>
            <w:tcW w:w="1082" w:type="dxa"/>
          </w:tcPr>
          <w:p w14:paraId="727E04D3" w14:textId="77777777" w:rsidR="6318FADB" w:rsidRDefault="75025016" w:rsidP="6318FADB">
            <w:pPr>
              <w:spacing w:line="360" w:lineRule="auto"/>
              <w:rPr>
                <w:rFonts w:ascii="Times New Roman" w:eastAsia="Times New Roman" w:hAnsi="Times New Roman" w:cs="Times New Roman"/>
                <w:sz w:val="24"/>
                <w:szCs w:val="24"/>
                <w:lang w:val="en-GB"/>
              </w:rPr>
            </w:pPr>
            <w:r w:rsidRPr="75025016">
              <w:rPr>
                <w:rFonts w:ascii="Times New Roman" w:eastAsia="Times New Roman" w:hAnsi="Times New Roman" w:cs="Times New Roman"/>
                <w:sz w:val="24"/>
                <w:szCs w:val="24"/>
                <w:lang w:val="en-GB"/>
              </w:rPr>
              <w:t>7</w:t>
            </w:r>
          </w:p>
          <w:p w14:paraId="678C19BF" w14:textId="77777777" w:rsidR="6318FADB" w:rsidRDefault="6318FADB" w:rsidP="6318FADB">
            <w:pPr>
              <w:spacing w:line="360" w:lineRule="auto"/>
              <w:rPr>
                <w:rFonts w:ascii="Times New Roman" w:eastAsia="Times New Roman" w:hAnsi="Times New Roman" w:cs="Times New Roman"/>
                <w:sz w:val="24"/>
                <w:szCs w:val="24"/>
                <w:lang w:val="en-GB"/>
              </w:rPr>
            </w:pPr>
          </w:p>
          <w:p w14:paraId="04C4A169" w14:textId="77777777" w:rsidR="6318FADB" w:rsidRDefault="75025016" w:rsidP="6318FADB">
            <w:pPr>
              <w:spacing w:line="360" w:lineRule="auto"/>
              <w:rPr>
                <w:rFonts w:ascii="Times New Roman" w:eastAsia="Times New Roman" w:hAnsi="Times New Roman" w:cs="Times New Roman"/>
                <w:sz w:val="24"/>
                <w:szCs w:val="24"/>
                <w:lang w:val="en-GB"/>
              </w:rPr>
            </w:pPr>
            <w:r w:rsidRPr="75025016">
              <w:rPr>
                <w:rFonts w:ascii="Times New Roman" w:eastAsia="Times New Roman" w:hAnsi="Times New Roman" w:cs="Times New Roman"/>
                <w:sz w:val="24"/>
                <w:szCs w:val="24"/>
                <w:lang w:val="en-GB"/>
              </w:rPr>
              <w:t>70%</w:t>
            </w:r>
          </w:p>
        </w:tc>
      </w:tr>
      <w:tr w:rsidR="6318FADB" w14:paraId="175EE534" w14:textId="77777777" w:rsidTr="75025016">
        <w:tc>
          <w:tcPr>
            <w:tcW w:w="3450" w:type="dxa"/>
          </w:tcPr>
          <w:p w14:paraId="36D8EE6C" w14:textId="77777777" w:rsidR="6318FADB" w:rsidRDefault="75025016" w:rsidP="6318FADB">
            <w:pPr>
              <w:pStyle w:val="ListParagraph"/>
              <w:numPr>
                <w:ilvl w:val="0"/>
                <w:numId w:val="7"/>
              </w:numPr>
              <w:spacing w:line="360" w:lineRule="auto"/>
              <w:rPr>
                <w:rFonts w:ascii="Times New Roman" w:eastAsia="Times New Roman" w:hAnsi="Times New Roman" w:cs="Times New Roman"/>
                <w:sz w:val="24"/>
                <w:szCs w:val="24"/>
                <w:lang w:val="en-GB"/>
              </w:rPr>
            </w:pPr>
            <w:r w:rsidRPr="75025016">
              <w:rPr>
                <w:rFonts w:ascii="Times New Roman" w:eastAsia="Times New Roman" w:hAnsi="Times New Roman" w:cs="Times New Roman"/>
                <w:sz w:val="24"/>
                <w:szCs w:val="24"/>
                <w:lang w:val="en-GB"/>
              </w:rPr>
              <w:t>Moodle is my preferred method of learning over in-class learning.</w:t>
            </w:r>
          </w:p>
        </w:tc>
        <w:tc>
          <w:tcPr>
            <w:tcW w:w="840" w:type="dxa"/>
          </w:tcPr>
          <w:p w14:paraId="3B3F86A4" w14:textId="77777777" w:rsidR="6318FADB" w:rsidRDefault="75025016" w:rsidP="6318FADB">
            <w:pPr>
              <w:spacing w:line="360" w:lineRule="auto"/>
              <w:rPr>
                <w:rFonts w:ascii="Times New Roman" w:eastAsia="Times New Roman" w:hAnsi="Times New Roman" w:cs="Times New Roman"/>
                <w:sz w:val="24"/>
                <w:szCs w:val="24"/>
                <w:lang w:val="en-GB"/>
              </w:rPr>
            </w:pPr>
            <w:r w:rsidRPr="75025016">
              <w:rPr>
                <w:rFonts w:ascii="Times New Roman" w:eastAsia="Times New Roman" w:hAnsi="Times New Roman" w:cs="Times New Roman"/>
                <w:sz w:val="24"/>
                <w:szCs w:val="24"/>
                <w:lang w:val="en-GB"/>
              </w:rPr>
              <w:t>1</w:t>
            </w:r>
          </w:p>
          <w:p w14:paraId="0F1D2084" w14:textId="77777777" w:rsidR="6318FADB" w:rsidRDefault="6318FADB" w:rsidP="6318FADB">
            <w:pPr>
              <w:spacing w:line="360" w:lineRule="auto"/>
              <w:rPr>
                <w:rFonts w:ascii="Times New Roman" w:eastAsia="Times New Roman" w:hAnsi="Times New Roman" w:cs="Times New Roman"/>
                <w:sz w:val="24"/>
                <w:szCs w:val="24"/>
                <w:lang w:val="en-GB"/>
              </w:rPr>
            </w:pPr>
          </w:p>
          <w:p w14:paraId="6B7520BF" w14:textId="77777777" w:rsidR="6318FADB" w:rsidRDefault="75025016" w:rsidP="6318FADB">
            <w:pPr>
              <w:spacing w:line="360" w:lineRule="auto"/>
              <w:rPr>
                <w:rFonts w:ascii="Times New Roman" w:eastAsia="Times New Roman" w:hAnsi="Times New Roman" w:cs="Times New Roman"/>
                <w:sz w:val="24"/>
                <w:szCs w:val="24"/>
                <w:lang w:val="en-GB"/>
              </w:rPr>
            </w:pPr>
            <w:r w:rsidRPr="75025016">
              <w:rPr>
                <w:rFonts w:ascii="Times New Roman" w:eastAsia="Times New Roman" w:hAnsi="Times New Roman" w:cs="Times New Roman"/>
                <w:sz w:val="24"/>
                <w:szCs w:val="24"/>
                <w:lang w:val="en-GB"/>
              </w:rPr>
              <w:t>10%</w:t>
            </w:r>
          </w:p>
        </w:tc>
        <w:tc>
          <w:tcPr>
            <w:tcW w:w="1069" w:type="dxa"/>
          </w:tcPr>
          <w:p w14:paraId="07763374" w14:textId="77777777" w:rsidR="6318FADB" w:rsidRDefault="75025016" w:rsidP="6318FADB">
            <w:pPr>
              <w:spacing w:line="360" w:lineRule="auto"/>
              <w:rPr>
                <w:rFonts w:ascii="Times New Roman" w:eastAsia="Times New Roman" w:hAnsi="Times New Roman" w:cs="Times New Roman"/>
                <w:sz w:val="24"/>
                <w:szCs w:val="24"/>
                <w:lang w:val="en-GB"/>
              </w:rPr>
            </w:pPr>
            <w:r w:rsidRPr="75025016">
              <w:rPr>
                <w:rFonts w:ascii="Times New Roman" w:eastAsia="Times New Roman" w:hAnsi="Times New Roman" w:cs="Times New Roman"/>
                <w:sz w:val="24"/>
                <w:szCs w:val="24"/>
                <w:lang w:val="en-GB"/>
              </w:rPr>
              <w:t>1</w:t>
            </w:r>
          </w:p>
          <w:p w14:paraId="5CA0AA8D" w14:textId="77777777" w:rsidR="6318FADB" w:rsidRDefault="6318FADB" w:rsidP="6318FADB">
            <w:pPr>
              <w:spacing w:line="360" w:lineRule="auto"/>
              <w:rPr>
                <w:rFonts w:ascii="Times New Roman" w:eastAsia="Times New Roman" w:hAnsi="Times New Roman" w:cs="Times New Roman"/>
                <w:sz w:val="24"/>
                <w:szCs w:val="24"/>
                <w:lang w:val="en-GB"/>
              </w:rPr>
            </w:pPr>
          </w:p>
          <w:p w14:paraId="1ABBD305" w14:textId="77777777" w:rsidR="6318FADB" w:rsidRDefault="75025016" w:rsidP="6318FADB">
            <w:pPr>
              <w:spacing w:line="360" w:lineRule="auto"/>
              <w:rPr>
                <w:rFonts w:ascii="Times New Roman" w:eastAsia="Times New Roman" w:hAnsi="Times New Roman" w:cs="Times New Roman"/>
                <w:sz w:val="24"/>
                <w:szCs w:val="24"/>
                <w:lang w:val="en-GB"/>
              </w:rPr>
            </w:pPr>
            <w:r w:rsidRPr="75025016">
              <w:rPr>
                <w:rFonts w:ascii="Times New Roman" w:eastAsia="Times New Roman" w:hAnsi="Times New Roman" w:cs="Times New Roman"/>
                <w:sz w:val="24"/>
                <w:szCs w:val="24"/>
                <w:lang w:val="en-GB"/>
              </w:rPr>
              <w:t>10%</w:t>
            </w:r>
          </w:p>
        </w:tc>
        <w:tc>
          <w:tcPr>
            <w:tcW w:w="1112" w:type="dxa"/>
          </w:tcPr>
          <w:p w14:paraId="329B1A98" w14:textId="77777777" w:rsidR="6318FADB" w:rsidRDefault="75025016" w:rsidP="6318FADB">
            <w:pPr>
              <w:spacing w:line="360" w:lineRule="auto"/>
              <w:rPr>
                <w:rFonts w:ascii="Times New Roman" w:eastAsia="Times New Roman" w:hAnsi="Times New Roman" w:cs="Times New Roman"/>
                <w:sz w:val="24"/>
                <w:szCs w:val="24"/>
                <w:lang w:val="en-GB"/>
              </w:rPr>
            </w:pPr>
            <w:r w:rsidRPr="75025016">
              <w:rPr>
                <w:rFonts w:ascii="Times New Roman" w:eastAsia="Times New Roman" w:hAnsi="Times New Roman" w:cs="Times New Roman"/>
                <w:sz w:val="24"/>
                <w:szCs w:val="24"/>
                <w:lang w:val="en-GB"/>
              </w:rPr>
              <w:t>2</w:t>
            </w:r>
          </w:p>
          <w:p w14:paraId="03580068" w14:textId="77777777" w:rsidR="6318FADB" w:rsidRDefault="6318FADB" w:rsidP="6318FADB">
            <w:pPr>
              <w:spacing w:line="360" w:lineRule="auto"/>
              <w:rPr>
                <w:rFonts w:ascii="Times New Roman" w:eastAsia="Times New Roman" w:hAnsi="Times New Roman" w:cs="Times New Roman"/>
                <w:sz w:val="24"/>
                <w:szCs w:val="24"/>
                <w:lang w:val="en-GB"/>
              </w:rPr>
            </w:pPr>
          </w:p>
          <w:p w14:paraId="62143852" w14:textId="77777777" w:rsidR="6318FADB" w:rsidRDefault="75025016" w:rsidP="6318FADB">
            <w:pPr>
              <w:spacing w:line="360" w:lineRule="auto"/>
              <w:rPr>
                <w:rFonts w:ascii="Times New Roman" w:eastAsia="Times New Roman" w:hAnsi="Times New Roman" w:cs="Times New Roman"/>
                <w:sz w:val="24"/>
                <w:szCs w:val="24"/>
                <w:lang w:val="en-GB"/>
              </w:rPr>
            </w:pPr>
            <w:r w:rsidRPr="75025016">
              <w:rPr>
                <w:rFonts w:ascii="Times New Roman" w:eastAsia="Times New Roman" w:hAnsi="Times New Roman" w:cs="Times New Roman"/>
                <w:sz w:val="24"/>
                <w:szCs w:val="24"/>
                <w:lang w:val="en-GB"/>
              </w:rPr>
              <w:t>20%</w:t>
            </w:r>
          </w:p>
        </w:tc>
        <w:tc>
          <w:tcPr>
            <w:tcW w:w="1142" w:type="dxa"/>
          </w:tcPr>
          <w:p w14:paraId="3CC197E0" w14:textId="77777777" w:rsidR="6318FADB" w:rsidRDefault="75025016" w:rsidP="6318FADB">
            <w:pPr>
              <w:spacing w:line="360" w:lineRule="auto"/>
              <w:rPr>
                <w:rFonts w:ascii="Times New Roman" w:eastAsia="Times New Roman" w:hAnsi="Times New Roman" w:cs="Times New Roman"/>
                <w:sz w:val="24"/>
                <w:szCs w:val="24"/>
                <w:lang w:val="en-GB"/>
              </w:rPr>
            </w:pPr>
            <w:r w:rsidRPr="75025016">
              <w:rPr>
                <w:rFonts w:ascii="Times New Roman" w:eastAsia="Times New Roman" w:hAnsi="Times New Roman" w:cs="Times New Roman"/>
                <w:sz w:val="24"/>
                <w:szCs w:val="24"/>
                <w:lang w:val="en-GB"/>
              </w:rPr>
              <w:t>5</w:t>
            </w:r>
          </w:p>
          <w:p w14:paraId="69EC5067" w14:textId="77777777" w:rsidR="6318FADB" w:rsidRDefault="6318FADB" w:rsidP="6318FADB">
            <w:pPr>
              <w:spacing w:line="360" w:lineRule="auto"/>
              <w:rPr>
                <w:rFonts w:ascii="Times New Roman" w:eastAsia="Times New Roman" w:hAnsi="Times New Roman" w:cs="Times New Roman"/>
                <w:sz w:val="24"/>
                <w:szCs w:val="24"/>
                <w:lang w:val="en-GB"/>
              </w:rPr>
            </w:pPr>
          </w:p>
          <w:p w14:paraId="29D56C11" w14:textId="77777777" w:rsidR="6318FADB" w:rsidRDefault="75025016" w:rsidP="6318FADB">
            <w:pPr>
              <w:spacing w:line="360" w:lineRule="auto"/>
              <w:rPr>
                <w:rFonts w:ascii="Times New Roman" w:eastAsia="Times New Roman" w:hAnsi="Times New Roman" w:cs="Times New Roman"/>
                <w:sz w:val="24"/>
                <w:szCs w:val="24"/>
                <w:lang w:val="en-GB"/>
              </w:rPr>
            </w:pPr>
            <w:r w:rsidRPr="75025016">
              <w:rPr>
                <w:rFonts w:ascii="Times New Roman" w:eastAsia="Times New Roman" w:hAnsi="Times New Roman" w:cs="Times New Roman"/>
                <w:sz w:val="24"/>
                <w:szCs w:val="24"/>
                <w:lang w:val="en-GB"/>
              </w:rPr>
              <w:t>50%</w:t>
            </w:r>
          </w:p>
        </w:tc>
        <w:tc>
          <w:tcPr>
            <w:tcW w:w="1082" w:type="dxa"/>
          </w:tcPr>
          <w:p w14:paraId="7B9F8A2F" w14:textId="77777777" w:rsidR="6318FADB" w:rsidRDefault="75025016" w:rsidP="6318FADB">
            <w:pPr>
              <w:spacing w:line="360" w:lineRule="auto"/>
              <w:rPr>
                <w:rFonts w:ascii="Times New Roman" w:eastAsia="Times New Roman" w:hAnsi="Times New Roman" w:cs="Times New Roman"/>
                <w:sz w:val="24"/>
                <w:szCs w:val="24"/>
                <w:lang w:val="en-GB"/>
              </w:rPr>
            </w:pPr>
            <w:r w:rsidRPr="75025016">
              <w:rPr>
                <w:rFonts w:ascii="Times New Roman" w:eastAsia="Times New Roman" w:hAnsi="Times New Roman" w:cs="Times New Roman"/>
                <w:sz w:val="24"/>
                <w:szCs w:val="24"/>
                <w:lang w:val="en-GB"/>
              </w:rPr>
              <w:t>1</w:t>
            </w:r>
          </w:p>
          <w:p w14:paraId="32852E40" w14:textId="77777777" w:rsidR="6318FADB" w:rsidRDefault="6318FADB" w:rsidP="6318FADB">
            <w:pPr>
              <w:spacing w:line="360" w:lineRule="auto"/>
              <w:rPr>
                <w:rFonts w:ascii="Times New Roman" w:eastAsia="Times New Roman" w:hAnsi="Times New Roman" w:cs="Times New Roman"/>
                <w:sz w:val="24"/>
                <w:szCs w:val="24"/>
                <w:lang w:val="en-GB"/>
              </w:rPr>
            </w:pPr>
          </w:p>
          <w:p w14:paraId="3A4C2CC9" w14:textId="77777777" w:rsidR="6318FADB" w:rsidRDefault="75025016" w:rsidP="6318FADB">
            <w:pPr>
              <w:spacing w:line="360" w:lineRule="auto"/>
              <w:rPr>
                <w:rFonts w:ascii="Times New Roman" w:eastAsia="Times New Roman" w:hAnsi="Times New Roman" w:cs="Times New Roman"/>
                <w:sz w:val="24"/>
                <w:szCs w:val="24"/>
                <w:lang w:val="en-GB"/>
              </w:rPr>
            </w:pPr>
            <w:r w:rsidRPr="75025016">
              <w:rPr>
                <w:rFonts w:ascii="Times New Roman" w:eastAsia="Times New Roman" w:hAnsi="Times New Roman" w:cs="Times New Roman"/>
                <w:sz w:val="24"/>
                <w:szCs w:val="24"/>
                <w:lang w:val="en-GB"/>
              </w:rPr>
              <w:t>10%</w:t>
            </w:r>
          </w:p>
        </w:tc>
      </w:tr>
      <w:tr w:rsidR="6318FADB" w14:paraId="20C8CFCA" w14:textId="77777777" w:rsidTr="75025016">
        <w:trPr>
          <w:trHeight w:val="525"/>
        </w:trPr>
        <w:tc>
          <w:tcPr>
            <w:tcW w:w="3450" w:type="dxa"/>
          </w:tcPr>
          <w:p w14:paraId="2E8BA8A0" w14:textId="77777777" w:rsidR="6318FADB" w:rsidRDefault="75025016" w:rsidP="6318FADB">
            <w:pPr>
              <w:spacing w:line="360" w:lineRule="auto"/>
              <w:rPr>
                <w:rFonts w:ascii="Times New Roman" w:eastAsia="Times New Roman" w:hAnsi="Times New Roman" w:cs="Times New Roman"/>
                <w:sz w:val="24"/>
                <w:szCs w:val="24"/>
                <w:lang w:val="en-GB"/>
              </w:rPr>
            </w:pPr>
            <w:r w:rsidRPr="75025016">
              <w:rPr>
                <w:rFonts w:ascii="Times New Roman" w:eastAsia="Times New Roman" w:hAnsi="Times New Roman" w:cs="Times New Roman"/>
                <w:sz w:val="24"/>
                <w:szCs w:val="24"/>
                <w:lang w:val="en-GB"/>
              </w:rPr>
              <w:t>Average responses percentage</w:t>
            </w:r>
          </w:p>
        </w:tc>
        <w:tc>
          <w:tcPr>
            <w:tcW w:w="840" w:type="dxa"/>
          </w:tcPr>
          <w:p w14:paraId="3ED0C676" w14:textId="77777777" w:rsidR="6318FADB" w:rsidRDefault="6318FADB" w:rsidP="6318FADB">
            <w:pPr>
              <w:spacing w:line="360" w:lineRule="auto"/>
              <w:rPr>
                <w:rFonts w:ascii="Times New Roman" w:eastAsia="Times New Roman" w:hAnsi="Times New Roman" w:cs="Times New Roman"/>
                <w:sz w:val="24"/>
                <w:szCs w:val="24"/>
                <w:lang w:val="en-GB"/>
              </w:rPr>
            </w:pPr>
          </w:p>
          <w:p w14:paraId="6A5A6984" w14:textId="77777777" w:rsidR="6318FADB" w:rsidRDefault="75025016" w:rsidP="6318FADB">
            <w:pPr>
              <w:spacing w:line="360" w:lineRule="auto"/>
              <w:rPr>
                <w:rFonts w:ascii="Times New Roman" w:eastAsia="Times New Roman" w:hAnsi="Times New Roman" w:cs="Times New Roman"/>
                <w:sz w:val="24"/>
                <w:szCs w:val="24"/>
                <w:lang w:val="en-GB"/>
              </w:rPr>
            </w:pPr>
            <w:r w:rsidRPr="75025016">
              <w:rPr>
                <w:rFonts w:ascii="Times New Roman" w:eastAsia="Times New Roman" w:hAnsi="Times New Roman" w:cs="Times New Roman"/>
                <w:sz w:val="24"/>
                <w:szCs w:val="24"/>
                <w:lang w:val="en-GB"/>
              </w:rPr>
              <w:t>22.5%</w:t>
            </w:r>
          </w:p>
        </w:tc>
        <w:tc>
          <w:tcPr>
            <w:tcW w:w="1069" w:type="dxa"/>
          </w:tcPr>
          <w:p w14:paraId="298EE630" w14:textId="77777777" w:rsidR="6318FADB" w:rsidRDefault="6318FADB" w:rsidP="6318FADB">
            <w:pPr>
              <w:spacing w:line="360" w:lineRule="auto"/>
              <w:rPr>
                <w:rFonts w:ascii="Times New Roman" w:eastAsia="Times New Roman" w:hAnsi="Times New Roman" w:cs="Times New Roman"/>
                <w:sz w:val="24"/>
                <w:szCs w:val="24"/>
                <w:lang w:val="en-GB"/>
              </w:rPr>
            </w:pPr>
          </w:p>
          <w:p w14:paraId="6A21953A" w14:textId="77777777" w:rsidR="6318FADB" w:rsidRDefault="75025016" w:rsidP="6318FADB">
            <w:pPr>
              <w:spacing w:line="360" w:lineRule="auto"/>
              <w:rPr>
                <w:rFonts w:ascii="Times New Roman" w:eastAsia="Times New Roman" w:hAnsi="Times New Roman" w:cs="Times New Roman"/>
                <w:sz w:val="24"/>
                <w:szCs w:val="24"/>
                <w:lang w:val="en-GB"/>
              </w:rPr>
            </w:pPr>
            <w:r w:rsidRPr="75025016">
              <w:rPr>
                <w:rFonts w:ascii="Times New Roman" w:eastAsia="Times New Roman" w:hAnsi="Times New Roman" w:cs="Times New Roman"/>
                <w:sz w:val="24"/>
                <w:szCs w:val="24"/>
                <w:lang w:val="en-GB"/>
              </w:rPr>
              <w:t>15%</w:t>
            </w:r>
          </w:p>
        </w:tc>
        <w:tc>
          <w:tcPr>
            <w:tcW w:w="1112" w:type="dxa"/>
          </w:tcPr>
          <w:p w14:paraId="2566D173" w14:textId="77777777" w:rsidR="6318FADB" w:rsidRDefault="6318FADB" w:rsidP="6318FADB">
            <w:pPr>
              <w:spacing w:line="360" w:lineRule="auto"/>
              <w:rPr>
                <w:rFonts w:ascii="Times New Roman" w:eastAsia="Times New Roman" w:hAnsi="Times New Roman" w:cs="Times New Roman"/>
                <w:sz w:val="24"/>
                <w:szCs w:val="24"/>
                <w:lang w:val="en-GB"/>
              </w:rPr>
            </w:pPr>
          </w:p>
          <w:p w14:paraId="747DFA85" w14:textId="77777777" w:rsidR="6318FADB" w:rsidRDefault="75025016" w:rsidP="6318FADB">
            <w:pPr>
              <w:spacing w:line="360" w:lineRule="auto"/>
              <w:rPr>
                <w:rFonts w:ascii="Times New Roman" w:eastAsia="Times New Roman" w:hAnsi="Times New Roman" w:cs="Times New Roman"/>
                <w:sz w:val="24"/>
                <w:szCs w:val="24"/>
                <w:lang w:val="en-GB"/>
              </w:rPr>
            </w:pPr>
            <w:r w:rsidRPr="75025016">
              <w:rPr>
                <w:rFonts w:ascii="Times New Roman" w:eastAsia="Times New Roman" w:hAnsi="Times New Roman" w:cs="Times New Roman"/>
                <w:sz w:val="24"/>
                <w:szCs w:val="24"/>
                <w:lang w:val="en-GB"/>
              </w:rPr>
              <w:t>10%</w:t>
            </w:r>
          </w:p>
        </w:tc>
        <w:tc>
          <w:tcPr>
            <w:tcW w:w="1142" w:type="dxa"/>
          </w:tcPr>
          <w:p w14:paraId="2000C70A" w14:textId="77777777" w:rsidR="6318FADB" w:rsidRDefault="6318FADB" w:rsidP="6318FADB">
            <w:pPr>
              <w:spacing w:line="360" w:lineRule="auto"/>
              <w:rPr>
                <w:rFonts w:ascii="Times New Roman" w:eastAsia="Times New Roman" w:hAnsi="Times New Roman" w:cs="Times New Roman"/>
                <w:sz w:val="24"/>
                <w:szCs w:val="24"/>
                <w:lang w:val="en-GB"/>
              </w:rPr>
            </w:pPr>
          </w:p>
          <w:p w14:paraId="58E094E3" w14:textId="77777777" w:rsidR="6318FADB" w:rsidRDefault="75025016" w:rsidP="6318FADB">
            <w:pPr>
              <w:spacing w:line="360" w:lineRule="auto"/>
              <w:rPr>
                <w:rFonts w:ascii="Times New Roman" w:eastAsia="Times New Roman" w:hAnsi="Times New Roman" w:cs="Times New Roman"/>
                <w:sz w:val="24"/>
                <w:szCs w:val="24"/>
                <w:lang w:val="en-GB"/>
              </w:rPr>
            </w:pPr>
            <w:r w:rsidRPr="75025016">
              <w:rPr>
                <w:rFonts w:ascii="Times New Roman" w:eastAsia="Times New Roman" w:hAnsi="Times New Roman" w:cs="Times New Roman"/>
                <w:sz w:val="24"/>
                <w:szCs w:val="24"/>
                <w:lang w:val="en-GB"/>
              </w:rPr>
              <w:t>20%</w:t>
            </w:r>
          </w:p>
        </w:tc>
        <w:tc>
          <w:tcPr>
            <w:tcW w:w="1082" w:type="dxa"/>
          </w:tcPr>
          <w:p w14:paraId="3ABCA288" w14:textId="77777777" w:rsidR="6318FADB" w:rsidRDefault="6318FADB" w:rsidP="6318FADB">
            <w:pPr>
              <w:spacing w:line="360" w:lineRule="auto"/>
              <w:rPr>
                <w:rFonts w:ascii="Times New Roman" w:eastAsia="Times New Roman" w:hAnsi="Times New Roman" w:cs="Times New Roman"/>
                <w:sz w:val="24"/>
                <w:szCs w:val="24"/>
                <w:lang w:val="en-GB"/>
              </w:rPr>
            </w:pPr>
          </w:p>
          <w:p w14:paraId="71B3FB9E" w14:textId="77777777" w:rsidR="6318FADB" w:rsidRDefault="75025016" w:rsidP="6318FADB">
            <w:pPr>
              <w:spacing w:line="360" w:lineRule="auto"/>
              <w:rPr>
                <w:rFonts w:ascii="Times New Roman" w:eastAsia="Times New Roman" w:hAnsi="Times New Roman" w:cs="Times New Roman"/>
                <w:sz w:val="24"/>
                <w:szCs w:val="24"/>
                <w:lang w:val="en-GB"/>
              </w:rPr>
            </w:pPr>
            <w:r w:rsidRPr="75025016">
              <w:rPr>
                <w:rFonts w:ascii="Times New Roman" w:eastAsia="Times New Roman" w:hAnsi="Times New Roman" w:cs="Times New Roman"/>
                <w:sz w:val="24"/>
                <w:szCs w:val="24"/>
                <w:lang w:val="en-GB"/>
              </w:rPr>
              <w:t>32.5%</w:t>
            </w:r>
          </w:p>
        </w:tc>
      </w:tr>
      <w:tr w:rsidR="6318FADB" w14:paraId="1A2BE82D" w14:textId="77777777" w:rsidTr="75025016">
        <w:trPr>
          <w:trHeight w:val="525"/>
        </w:trPr>
        <w:tc>
          <w:tcPr>
            <w:tcW w:w="3450" w:type="dxa"/>
          </w:tcPr>
          <w:p w14:paraId="52D847BB" w14:textId="77777777" w:rsidR="6318FADB" w:rsidRDefault="75025016" w:rsidP="6318FADB">
            <w:pPr>
              <w:spacing w:line="360" w:lineRule="auto"/>
              <w:rPr>
                <w:rFonts w:ascii="Times New Roman" w:eastAsia="Times New Roman" w:hAnsi="Times New Roman" w:cs="Times New Roman"/>
                <w:sz w:val="24"/>
                <w:szCs w:val="24"/>
                <w:lang w:val="en-GB"/>
              </w:rPr>
            </w:pPr>
            <w:r w:rsidRPr="75025016">
              <w:rPr>
                <w:rFonts w:ascii="Times New Roman" w:eastAsia="Times New Roman" w:hAnsi="Times New Roman" w:cs="Times New Roman"/>
                <w:sz w:val="24"/>
                <w:szCs w:val="24"/>
                <w:lang w:val="en-GB"/>
              </w:rPr>
              <w:t xml:space="preserve">Mean responses </w:t>
            </w:r>
          </w:p>
        </w:tc>
        <w:tc>
          <w:tcPr>
            <w:tcW w:w="840" w:type="dxa"/>
          </w:tcPr>
          <w:p w14:paraId="4E44B87C" w14:textId="77777777" w:rsidR="6318FADB" w:rsidRDefault="6318FADB" w:rsidP="6318FADB">
            <w:pPr>
              <w:spacing w:line="360" w:lineRule="auto"/>
              <w:rPr>
                <w:rFonts w:ascii="Times New Roman" w:eastAsia="Times New Roman" w:hAnsi="Times New Roman" w:cs="Times New Roman"/>
                <w:sz w:val="24"/>
                <w:szCs w:val="24"/>
                <w:lang w:val="en-GB"/>
              </w:rPr>
            </w:pPr>
          </w:p>
          <w:p w14:paraId="3D6647EF" w14:textId="77777777" w:rsidR="6318FADB" w:rsidRDefault="75025016" w:rsidP="6318FADB">
            <w:pPr>
              <w:spacing w:line="360" w:lineRule="auto"/>
              <w:rPr>
                <w:rFonts w:ascii="Times New Roman" w:eastAsia="Times New Roman" w:hAnsi="Times New Roman" w:cs="Times New Roman"/>
                <w:sz w:val="24"/>
                <w:szCs w:val="24"/>
                <w:lang w:val="en-GB"/>
              </w:rPr>
            </w:pPr>
            <w:r w:rsidRPr="75025016">
              <w:rPr>
                <w:rFonts w:ascii="Times New Roman" w:eastAsia="Times New Roman" w:hAnsi="Times New Roman" w:cs="Times New Roman"/>
                <w:sz w:val="24"/>
                <w:szCs w:val="24"/>
                <w:lang w:val="en-GB"/>
              </w:rPr>
              <w:t>0.225</w:t>
            </w:r>
          </w:p>
        </w:tc>
        <w:tc>
          <w:tcPr>
            <w:tcW w:w="1069" w:type="dxa"/>
          </w:tcPr>
          <w:p w14:paraId="17E28254" w14:textId="77777777" w:rsidR="6318FADB" w:rsidRDefault="6318FADB" w:rsidP="6318FADB">
            <w:pPr>
              <w:spacing w:line="360" w:lineRule="auto"/>
              <w:rPr>
                <w:rFonts w:ascii="Times New Roman" w:eastAsia="Times New Roman" w:hAnsi="Times New Roman" w:cs="Times New Roman"/>
                <w:sz w:val="24"/>
                <w:szCs w:val="24"/>
                <w:lang w:val="en-GB"/>
              </w:rPr>
            </w:pPr>
          </w:p>
          <w:p w14:paraId="67AE9692" w14:textId="77777777" w:rsidR="6318FADB" w:rsidRDefault="75025016" w:rsidP="6318FADB">
            <w:pPr>
              <w:spacing w:line="360" w:lineRule="auto"/>
              <w:rPr>
                <w:rFonts w:ascii="Times New Roman" w:eastAsia="Times New Roman" w:hAnsi="Times New Roman" w:cs="Times New Roman"/>
                <w:sz w:val="24"/>
                <w:szCs w:val="24"/>
                <w:lang w:val="en-GB"/>
              </w:rPr>
            </w:pPr>
            <w:r w:rsidRPr="75025016">
              <w:rPr>
                <w:rFonts w:ascii="Times New Roman" w:eastAsia="Times New Roman" w:hAnsi="Times New Roman" w:cs="Times New Roman"/>
                <w:sz w:val="24"/>
                <w:szCs w:val="24"/>
                <w:lang w:val="en-GB"/>
              </w:rPr>
              <w:t>0.15</w:t>
            </w:r>
          </w:p>
        </w:tc>
        <w:tc>
          <w:tcPr>
            <w:tcW w:w="1112" w:type="dxa"/>
          </w:tcPr>
          <w:p w14:paraId="2FD358E0" w14:textId="77777777" w:rsidR="6318FADB" w:rsidRDefault="6318FADB" w:rsidP="6318FADB">
            <w:pPr>
              <w:spacing w:line="360" w:lineRule="auto"/>
              <w:rPr>
                <w:rFonts w:ascii="Times New Roman" w:eastAsia="Times New Roman" w:hAnsi="Times New Roman" w:cs="Times New Roman"/>
                <w:sz w:val="24"/>
                <w:szCs w:val="24"/>
                <w:lang w:val="en-GB"/>
              </w:rPr>
            </w:pPr>
          </w:p>
          <w:p w14:paraId="5A054A30" w14:textId="77777777" w:rsidR="6318FADB" w:rsidRDefault="75025016" w:rsidP="6318FADB">
            <w:pPr>
              <w:spacing w:line="360" w:lineRule="auto"/>
              <w:rPr>
                <w:rFonts w:ascii="Times New Roman" w:eastAsia="Times New Roman" w:hAnsi="Times New Roman" w:cs="Times New Roman"/>
                <w:sz w:val="24"/>
                <w:szCs w:val="24"/>
                <w:lang w:val="en-GB"/>
              </w:rPr>
            </w:pPr>
            <w:r w:rsidRPr="75025016">
              <w:rPr>
                <w:rFonts w:ascii="Times New Roman" w:eastAsia="Times New Roman" w:hAnsi="Times New Roman" w:cs="Times New Roman"/>
                <w:sz w:val="24"/>
                <w:szCs w:val="24"/>
                <w:lang w:val="en-GB"/>
              </w:rPr>
              <w:t>0.1</w:t>
            </w:r>
          </w:p>
        </w:tc>
        <w:tc>
          <w:tcPr>
            <w:tcW w:w="1142" w:type="dxa"/>
          </w:tcPr>
          <w:p w14:paraId="17FBF1DA" w14:textId="77777777" w:rsidR="6318FADB" w:rsidRDefault="6318FADB" w:rsidP="6318FADB">
            <w:pPr>
              <w:spacing w:line="360" w:lineRule="auto"/>
              <w:rPr>
                <w:rFonts w:ascii="Times New Roman" w:eastAsia="Times New Roman" w:hAnsi="Times New Roman" w:cs="Times New Roman"/>
                <w:sz w:val="24"/>
                <w:szCs w:val="24"/>
                <w:lang w:val="en-GB"/>
              </w:rPr>
            </w:pPr>
          </w:p>
          <w:p w14:paraId="3779E694" w14:textId="77777777" w:rsidR="6318FADB" w:rsidRDefault="75025016" w:rsidP="6318FADB">
            <w:pPr>
              <w:spacing w:line="360" w:lineRule="auto"/>
              <w:rPr>
                <w:rFonts w:ascii="Times New Roman" w:eastAsia="Times New Roman" w:hAnsi="Times New Roman" w:cs="Times New Roman"/>
                <w:sz w:val="24"/>
                <w:szCs w:val="24"/>
                <w:lang w:val="en-GB"/>
              </w:rPr>
            </w:pPr>
            <w:r w:rsidRPr="75025016">
              <w:rPr>
                <w:rFonts w:ascii="Times New Roman" w:eastAsia="Times New Roman" w:hAnsi="Times New Roman" w:cs="Times New Roman"/>
                <w:sz w:val="24"/>
                <w:szCs w:val="24"/>
                <w:lang w:val="en-GB"/>
              </w:rPr>
              <w:t>0.2</w:t>
            </w:r>
          </w:p>
        </w:tc>
        <w:tc>
          <w:tcPr>
            <w:tcW w:w="1082" w:type="dxa"/>
          </w:tcPr>
          <w:p w14:paraId="5A8F7FF3" w14:textId="77777777" w:rsidR="6318FADB" w:rsidRDefault="6318FADB" w:rsidP="6318FADB">
            <w:pPr>
              <w:spacing w:line="360" w:lineRule="auto"/>
              <w:rPr>
                <w:rFonts w:ascii="Times New Roman" w:eastAsia="Times New Roman" w:hAnsi="Times New Roman" w:cs="Times New Roman"/>
                <w:sz w:val="24"/>
                <w:szCs w:val="24"/>
                <w:lang w:val="en-GB"/>
              </w:rPr>
            </w:pPr>
          </w:p>
          <w:p w14:paraId="4E2C725B" w14:textId="77777777" w:rsidR="6318FADB" w:rsidRDefault="75025016" w:rsidP="6318FADB">
            <w:pPr>
              <w:spacing w:line="360" w:lineRule="auto"/>
              <w:rPr>
                <w:rFonts w:ascii="Times New Roman" w:eastAsia="Times New Roman" w:hAnsi="Times New Roman" w:cs="Times New Roman"/>
                <w:sz w:val="24"/>
                <w:szCs w:val="24"/>
                <w:lang w:val="en-GB"/>
              </w:rPr>
            </w:pPr>
            <w:r w:rsidRPr="75025016">
              <w:rPr>
                <w:rFonts w:ascii="Times New Roman" w:eastAsia="Times New Roman" w:hAnsi="Times New Roman" w:cs="Times New Roman"/>
                <w:sz w:val="24"/>
                <w:szCs w:val="24"/>
                <w:lang w:val="en-GB"/>
              </w:rPr>
              <w:t>0.325</w:t>
            </w:r>
          </w:p>
        </w:tc>
      </w:tr>
    </w:tbl>
    <w:p w14:paraId="2176B508" w14:textId="77777777" w:rsidR="6318FADB" w:rsidRDefault="75025016" w:rsidP="6318FADB">
      <w:pPr>
        <w:spacing w:line="360" w:lineRule="auto"/>
        <w:rPr>
          <w:rFonts w:ascii="Times New Roman" w:eastAsia="Times New Roman" w:hAnsi="Times New Roman" w:cs="Times New Roman"/>
          <w:sz w:val="24"/>
          <w:szCs w:val="24"/>
          <w:lang w:val="en-GB"/>
        </w:rPr>
      </w:pPr>
      <w:r w:rsidRPr="75025016">
        <w:rPr>
          <w:rFonts w:ascii="Times New Roman" w:eastAsia="Times New Roman" w:hAnsi="Times New Roman" w:cs="Times New Roman"/>
          <w:sz w:val="24"/>
          <w:szCs w:val="24"/>
          <w:lang w:val="en-GB"/>
        </w:rPr>
        <w:t xml:space="preserve">                                Figure 1: Number and percentages of responses from the participants.</w:t>
      </w:r>
    </w:p>
    <w:p w14:paraId="620BAD99" w14:textId="77777777" w:rsidR="6318FADB" w:rsidRDefault="6318FADB" w:rsidP="6318FADB">
      <w:pPr>
        <w:spacing w:line="360" w:lineRule="auto"/>
        <w:rPr>
          <w:rFonts w:ascii="Times New Roman" w:eastAsia="Times New Roman" w:hAnsi="Times New Roman" w:cs="Times New Roman"/>
          <w:sz w:val="24"/>
          <w:szCs w:val="24"/>
          <w:lang w:val="en-GB"/>
        </w:rPr>
      </w:pPr>
    </w:p>
    <w:p w14:paraId="750FC189" w14:textId="77777777" w:rsidR="6318FADB" w:rsidRDefault="6318FADB" w:rsidP="6318FADB">
      <w:pPr>
        <w:spacing w:line="360" w:lineRule="auto"/>
        <w:rPr>
          <w:rFonts w:ascii="Times New Roman" w:eastAsia="Times New Roman" w:hAnsi="Times New Roman" w:cs="Times New Roman"/>
        </w:rPr>
      </w:pPr>
      <w:r>
        <w:rPr>
          <w:noProof/>
        </w:rPr>
        <w:lastRenderedPageBreak/>
        <w:drawing>
          <wp:inline distT="0" distB="0" distL="0" distR="0" wp14:anchorId="2E2BB368" wp14:editId="5D8E738C">
            <wp:extent cx="4572000" cy="2752725"/>
            <wp:effectExtent l="0" t="0" r="0" b="0"/>
            <wp:docPr id="1261602394" name="Picture 12616023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4572000" cy="2752725"/>
                    </a:xfrm>
                    <a:prstGeom prst="rect">
                      <a:avLst/>
                    </a:prstGeom>
                  </pic:spPr>
                </pic:pic>
              </a:graphicData>
            </a:graphic>
          </wp:inline>
        </w:drawing>
      </w:r>
    </w:p>
    <w:p w14:paraId="7880A7BE" w14:textId="77777777" w:rsidR="6318FADB" w:rsidRDefault="75025016" w:rsidP="6318FADB">
      <w:pPr>
        <w:spacing w:line="360" w:lineRule="auto"/>
        <w:rPr>
          <w:rFonts w:ascii="Times New Roman" w:eastAsia="Times New Roman" w:hAnsi="Times New Roman" w:cs="Times New Roman"/>
          <w:sz w:val="24"/>
          <w:szCs w:val="24"/>
          <w:lang w:val="en-GB"/>
        </w:rPr>
      </w:pPr>
      <w:r w:rsidRPr="75025016">
        <w:rPr>
          <w:rFonts w:ascii="Times New Roman" w:eastAsia="Times New Roman" w:hAnsi="Times New Roman" w:cs="Times New Roman"/>
          <w:sz w:val="24"/>
          <w:szCs w:val="24"/>
          <w:lang w:val="en-GB"/>
        </w:rPr>
        <w:t xml:space="preserve">                   Figure 2: General impressions on “Moodle has a positive impact on students”.</w:t>
      </w:r>
    </w:p>
    <w:p w14:paraId="7AB01157" w14:textId="77777777" w:rsidR="6318FADB" w:rsidRDefault="6318FADB" w:rsidP="6318FADB">
      <w:pPr>
        <w:spacing w:line="360" w:lineRule="auto"/>
        <w:rPr>
          <w:rFonts w:ascii="Times New Roman" w:eastAsia="Times New Roman" w:hAnsi="Times New Roman" w:cs="Times New Roman"/>
          <w:sz w:val="24"/>
          <w:szCs w:val="24"/>
          <w:lang w:val="en-GB"/>
        </w:rPr>
      </w:pPr>
    </w:p>
    <w:p w14:paraId="4F963768" w14:textId="77777777" w:rsidR="6318FADB" w:rsidRDefault="6318FADB" w:rsidP="6318FADB">
      <w:pPr>
        <w:spacing w:line="360" w:lineRule="auto"/>
        <w:rPr>
          <w:rFonts w:ascii="Times New Roman" w:eastAsia="Times New Roman" w:hAnsi="Times New Roman" w:cs="Times New Roman"/>
        </w:rPr>
      </w:pPr>
      <w:r w:rsidRPr="75025016">
        <w:rPr>
          <w:rFonts w:ascii="Times New Roman" w:eastAsia="Times New Roman" w:hAnsi="Times New Roman" w:cs="Times New Roman"/>
        </w:rPr>
        <w:br w:type="page"/>
      </w:r>
    </w:p>
    <w:p w14:paraId="50D873E9" w14:textId="77777777" w:rsidR="6318FADB" w:rsidRDefault="75025016" w:rsidP="6318FADB">
      <w:pPr>
        <w:pStyle w:val="Heading1"/>
        <w:spacing w:line="360" w:lineRule="auto"/>
        <w:rPr>
          <w:rFonts w:ascii="Times New Roman" w:eastAsia="Times New Roman" w:hAnsi="Times New Roman" w:cs="Times New Roman"/>
          <w:b/>
          <w:bCs/>
          <w:color w:val="auto"/>
          <w:sz w:val="24"/>
          <w:szCs w:val="24"/>
          <w:lang w:val="en-GB"/>
        </w:rPr>
      </w:pPr>
      <w:bookmarkStart w:id="5" w:name="_Toc2097625617"/>
      <w:r w:rsidRPr="75025016">
        <w:rPr>
          <w:rFonts w:ascii="Times New Roman" w:eastAsia="Times New Roman" w:hAnsi="Times New Roman" w:cs="Times New Roman"/>
          <w:b/>
          <w:bCs/>
          <w:color w:val="auto"/>
          <w:sz w:val="24"/>
          <w:szCs w:val="24"/>
          <w:lang w:val="en-GB"/>
        </w:rPr>
        <w:lastRenderedPageBreak/>
        <w:t>Discussion</w:t>
      </w:r>
      <w:bookmarkEnd w:id="5"/>
    </w:p>
    <w:p w14:paraId="1AE39766" w14:textId="77777777" w:rsidR="6318FADB" w:rsidRDefault="75025016" w:rsidP="6318FADB">
      <w:pPr>
        <w:spacing w:line="360" w:lineRule="auto"/>
        <w:rPr>
          <w:rFonts w:ascii="Times New Roman" w:eastAsia="Times New Roman" w:hAnsi="Times New Roman" w:cs="Times New Roman"/>
          <w:sz w:val="24"/>
          <w:szCs w:val="24"/>
          <w:lang w:val="en-GB"/>
        </w:rPr>
      </w:pPr>
      <w:r w:rsidRPr="75025016">
        <w:rPr>
          <w:rFonts w:ascii="Times New Roman" w:eastAsia="Times New Roman" w:hAnsi="Times New Roman" w:cs="Times New Roman"/>
          <w:sz w:val="24"/>
          <w:szCs w:val="24"/>
          <w:lang w:val="en-GB"/>
        </w:rPr>
        <w:t>According to the results obtained from the questionnaire issued to the ten students, 50% of the students agree that Moodle tool for Visual learning has increased their learning abilities. A small fraction of 10% seem to oppose that Moodle has improved their learning abilities. 60% of the students claim that Moodle is amazingly easy to use and its technology and tools it offers are simple hence they do not experience many difficulties during their online learning. 30% of the students disagree on the issue that Moodle is easy to use and that the tools offered offers them difficulties during their online learning. 20% of the students say that they understand their courses way better when they use Moodle. The tools and course's structure offers sufficient information to them. 10% of the students oppose the statement that they understand their courses much better when using Moodle. 20% of the students claim that they prefer Virtual learning as compared to in-class learning and they feel satisfied with the current online form of learning while 70% suggest that they prefer in-class learning which used to be the normal mode of learning before the Covid-19 Pandemic over Moodle virtual learning which is the current mode of learning.</w:t>
      </w:r>
    </w:p>
    <w:p w14:paraId="2833F128" w14:textId="77777777" w:rsidR="6318FADB" w:rsidRDefault="75025016" w:rsidP="6318FADB">
      <w:pPr>
        <w:spacing w:line="360" w:lineRule="auto"/>
        <w:rPr>
          <w:rFonts w:ascii="Times New Roman" w:eastAsia="Times New Roman" w:hAnsi="Times New Roman" w:cs="Times New Roman"/>
          <w:sz w:val="24"/>
          <w:szCs w:val="24"/>
          <w:lang w:val="en-GB"/>
        </w:rPr>
      </w:pPr>
      <w:r w:rsidRPr="75025016">
        <w:rPr>
          <w:rFonts w:ascii="Times New Roman" w:eastAsia="Times New Roman" w:hAnsi="Times New Roman" w:cs="Times New Roman"/>
          <w:sz w:val="24"/>
          <w:szCs w:val="24"/>
          <w:lang w:val="en-GB"/>
        </w:rPr>
        <w:t xml:space="preserve">The general analysis of the results shows that Moodle Virtual learning has some significant positive impacts on the Cumbria University students. In the same context also a substantial number of students disagree that Moodle has positive impacts on their learning. Researching based on their open-ended questions responses on what attributes to their negative attitude towards the Moodle mode of learning, many have claimed that Learning through Moodle is expensive for them since Moodle demands usage of data to access the online classes daily (Roberts and Danechi, 2022). This has made it difficult for them to access the online class and learning materials on a regular basis. Others also complained that they lack the necessary tools required to access the virtual class. Some of the requirements needed includes a laptop of which it is not affordable to many of them hence they keep lagging when it comes to schooling </w:t>
      </w:r>
      <w:proofErr w:type="gramStart"/>
      <w:r w:rsidRPr="75025016">
        <w:rPr>
          <w:rFonts w:ascii="Times New Roman" w:eastAsia="Times New Roman" w:hAnsi="Times New Roman" w:cs="Times New Roman"/>
          <w:sz w:val="24"/>
          <w:szCs w:val="24"/>
          <w:lang w:val="en-GB"/>
        </w:rPr>
        <w:t>schedule  (</w:t>
      </w:r>
      <w:proofErr w:type="gramEnd"/>
      <w:r w:rsidRPr="75025016">
        <w:rPr>
          <w:rFonts w:ascii="Times New Roman" w:eastAsia="Times New Roman" w:hAnsi="Times New Roman" w:cs="Times New Roman"/>
          <w:sz w:val="24"/>
          <w:szCs w:val="24"/>
          <w:lang w:val="en-GB"/>
        </w:rPr>
        <w:t>Maatuk, et al 2022).</w:t>
      </w:r>
    </w:p>
    <w:p w14:paraId="6BB761D9" w14:textId="77777777" w:rsidR="6318FADB" w:rsidRDefault="75025016" w:rsidP="6318FADB">
      <w:pPr>
        <w:spacing w:line="360" w:lineRule="auto"/>
        <w:rPr>
          <w:rFonts w:ascii="Times New Roman" w:eastAsia="Times New Roman" w:hAnsi="Times New Roman" w:cs="Times New Roman"/>
          <w:sz w:val="24"/>
          <w:szCs w:val="24"/>
          <w:lang w:val="en-GB"/>
        </w:rPr>
      </w:pPr>
      <w:r w:rsidRPr="75025016">
        <w:rPr>
          <w:rFonts w:ascii="Times New Roman" w:eastAsia="Times New Roman" w:hAnsi="Times New Roman" w:cs="Times New Roman"/>
          <w:sz w:val="24"/>
          <w:szCs w:val="24"/>
          <w:lang w:val="en-GB"/>
        </w:rPr>
        <w:t xml:space="preserve">I believe that the Moodle Virtual learning should be enhanced for betterment learning of the students since it is the only option for learning amidst the Covid pandemic. Moodle can be improved for learning institutions through the government taking the initiative to provide laptops to the students who lack them for them to be equipped with necessary equipment for the Virtual </w:t>
      </w:r>
      <w:r w:rsidRPr="75025016">
        <w:rPr>
          <w:rFonts w:ascii="Times New Roman" w:eastAsia="Times New Roman" w:hAnsi="Times New Roman" w:cs="Times New Roman"/>
          <w:sz w:val="24"/>
          <w:szCs w:val="24"/>
          <w:lang w:val="en-GB"/>
        </w:rPr>
        <w:lastRenderedPageBreak/>
        <w:t>learning. This will help improve their online class attendance and participation. The communication service in UK should consider reducing the data rate charges for the ongoing learning students. This will help students who are less fortunate afford the data they need to log into their online classes and access learning materials anytime they wish to do so. This will ensure they do not miss any class and submit their assignments on time.</w:t>
      </w:r>
    </w:p>
    <w:p w14:paraId="7531A542" w14:textId="77777777" w:rsidR="6318FADB" w:rsidRDefault="6318FADB" w:rsidP="6318FADB">
      <w:pPr>
        <w:spacing w:line="360" w:lineRule="auto"/>
        <w:rPr>
          <w:rFonts w:ascii="Times New Roman" w:eastAsia="Times New Roman" w:hAnsi="Times New Roman" w:cs="Times New Roman"/>
          <w:sz w:val="24"/>
          <w:szCs w:val="24"/>
          <w:lang w:val="en-GB"/>
        </w:rPr>
      </w:pPr>
    </w:p>
    <w:p w14:paraId="0C9DD6AE" w14:textId="77777777" w:rsidR="6318FADB" w:rsidRDefault="6318FADB" w:rsidP="6318FADB">
      <w:pPr>
        <w:spacing w:line="360" w:lineRule="auto"/>
        <w:rPr>
          <w:rFonts w:ascii="Times New Roman" w:eastAsia="Times New Roman" w:hAnsi="Times New Roman" w:cs="Times New Roman"/>
        </w:rPr>
      </w:pPr>
      <w:r w:rsidRPr="75025016">
        <w:rPr>
          <w:rFonts w:ascii="Times New Roman" w:eastAsia="Times New Roman" w:hAnsi="Times New Roman" w:cs="Times New Roman"/>
        </w:rPr>
        <w:br w:type="page"/>
      </w:r>
    </w:p>
    <w:p w14:paraId="1E4194E0" w14:textId="77777777" w:rsidR="6318FADB" w:rsidRDefault="75025016" w:rsidP="6318FADB">
      <w:pPr>
        <w:pStyle w:val="Heading1"/>
        <w:spacing w:line="360" w:lineRule="auto"/>
        <w:rPr>
          <w:rFonts w:ascii="Times New Roman" w:eastAsia="Times New Roman" w:hAnsi="Times New Roman" w:cs="Times New Roman"/>
          <w:b/>
          <w:bCs/>
          <w:color w:val="auto"/>
          <w:sz w:val="24"/>
          <w:szCs w:val="24"/>
          <w:lang w:val="en-GB"/>
        </w:rPr>
      </w:pPr>
      <w:bookmarkStart w:id="6" w:name="_Toc1847104407"/>
      <w:r w:rsidRPr="75025016">
        <w:rPr>
          <w:rFonts w:ascii="Times New Roman" w:eastAsia="Times New Roman" w:hAnsi="Times New Roman" w:cs="Times New Roman"/>
          <w:b/>
          <w:bCs/>
          <w:color w:val="auto"/>
          <w:sz w:val="24"/>
          <w:szCs w:val="24"/>
          <w:lang w:val="en-GB"/>
        </w:rPr>
        <w:lastRenderedPageBreak/>
        <w:t>Conclusion</w:t>
      </w:r>
      <w:bookmarkEnd w:id="6"/>
    </w:p>
    <w:p w14:paraId="54F909AD" w14:textId="77777777" w:rsidR="6318FADB" w:rsidRDefault="75025016" w:rsidP="6318FADB">
      <w:pPr>
        <w:spacing w:line="360" w:lineRule="auto"/>
        <w:rPr>
          <w:rFonts w:ascii="Times New Roman" w:eastAsia="Times New Roman" w:hAnsi="Times New Roman" w:cs="Times New Roman"/>
          <w:sz w:val="24"/>
          <w:szCs w:val="24"/>
          <w:lang w:val="en-GB"/>
        </w:rPr>
      </w:pPr>
      <w:r w:rsidRPr="75025016">
        <w:rPr>
          <w:rFonts w:ascii="Times New Roman" w:eastAsia="Times New Roman" w:hAnsi="Times New Roman" w:cs="Times New Roman"/>
          <w:sz w:val="24"/>
          <w:szCs w:val="24"/>
          <w:lang w:val="en-GB"/>
        </w:rPr>
        <w:t xml:space="preserve">Moodle is a program that has helped many learning institutions realize the virtual learning transformation by providing a platform for students and tutors to communicate and distribute knowledge via course structures and curricular tools as a safer mode of learning amidst the pandemic, ensuring that students are occupied while studying and are not exposed to the virus. Moodle Virtual learning has both beneficial and adverse effects on university students, according to the findings of this study. Students obtain technology skills by juggling computers, which increases student involvement and promotes accessibility by allowing students to attend class sessions and access learning resources on the internet from any location. Students can only get theoretical knowledge, there is a possibility of students misusing the internet, and some students dislike the requirements of attending virtual classrooms via laptops. Moodle Virtual learning should be improved to improve student learning because it is the sole choice for learning amid the Covid epidemic. Moodle can be improved for educational institutions by the government taking the initiative to supply computers to students who do not have one, allowing them to have the essential equipment for virtual learning and the UK's communication provider should consider lowering data rate rates for students who are still in school. </w:t>
      </w:r>
    </w:p>
    <w:p w14:paraId="70F50371" w14:textId="77777777" w:rsidR="6318FADB" w:rsidRDefault="6318FADB" w:rsidP="6318FADB">
      <w:pPr>
        <w:spacing w:line="360" w:lineRule="auto"/>
        <w:rPr>
          <w:rFonts w:ascii="Times New Roman" w:eastAsia="Times New Roman" w:hAnsi="Times New Roman" w:cs="Times New Roman"/>
          <w:sz w:val="24"/>
          <w:szCs w:val="24"/>
          <w:lang w:val="en-GB"/>
        </w:rPr>
      </w:pPr>
    </w:p>
    <w:p w14:paraId="0291FED7" w14:textId="77777777" w:rsidR="6318FADB" w:rsidRDefault="6318FADB" w:rsidP="75025016">
      <w:pPr>
        <w:spacing w:line="360" w:lineRule="auto"/>
        <w:rPr>
          <w:rFonts w:ascii="Times New Roman" w:eastAsia="Times New Roman" w:hAnsi="Times New Roman" w:cs="Times New Roman"/>
        </w:rPr>
      </w:pPr>
      <w:r w:rsidRPr="75025016">
        <w:rPr>
          <w:rFonts w:ascii="Times New Roman" w:eastAsia="Times New Roman" w:hAnsi="Times New Roman" w:cs="Times New Roman"/>
        </w:rPr>
        <w:br w:type="page"/>
      </w:r>
    </w:p>
    <w:p w14:paraId="35EA2A17" w14:textId="77777777" w:rsidR="6318FADB" w:rsidRDefault="75025016" w:rsidP="75025016">
      <w:pPr>
        <w:pStyle w:val="Heading1"/>
        <w:spacing w:line="360" w:lineRule="auto"/>
        <w:rPr>
          <w:rFonts w:ascii="Times New Roman" w:eastAsia="Times New Roman" w:hAnsi="Times New Roman" w:cs="Times New Roman"/>
          <w:b/>
          <w:bCs/>
          <w:color w:val="auto"/>
          <w:sz w:val="24"/>
          <w:szCs w:val="24"/>
          <w:lang w:val="en-GB"/>
        </w:rPr>
      </w:pPr>
      <w:bookmarkStart w:id="7" w:name="_Toc505644879"/>
      <w:r w:rsidRPr="75025016">
        <w:rPr>
          <w:rFonts w:ascii="Times New Roman" w:eastAsia="Times New Roman" w:hAnsi="Times New Roman" w:cs="Times New Roman"/>
          <w:b/>
          <w:bCs/>
          <w:color w:val="auto"/>
          <w:sz w:val="24"/>
          <w:szCs w:val="24"/>
          <w:lang w:val="en-GB"/>
        </w:rPr>
        <w:lastRenderedPageBreak/>
        <w:t>References</w:t>
      </w:r>
      <w:bookmarkEnd w:id="7"/>
    </w:p>
    <w:p w14:paraId="735D7FBC" w14:textId="77777777" w:rsidR="75025016" w:rsidRDefault="75025016" w:rsidP="75025016">
      <w:pPr>
        <w:spacing w:line="360" w:lineRule="auto"/>
        <w:ind w:left="720" w:hanging="720"/>
        <w:rPr>
          <w:rFonts w:ascii="Times New Roman" w:eastAsia="Times New Roman" w:hAnsi="Times New Roman" w:cs="Times New Roman"/>
          <w:sz w:val="24"/>
          <w:szCs w:val="24"/>
          <w:lang w:val="en-GB"/>
        </w:rPr>
      </w:pPr>
      <w:r w:rsidRPr="75025016">
        <w:rPr>
          <w:rFonts w:ascii="Times New Roman" w:eastAsia="Times New Roman" w:hAnsi="Times New Roman" w:cs="Times New Roman"/>
          <w:sz w:val="24"/>
          <w:szCs w:val="24"/>
          <w:lang w:val="en-GB"/>
        </w:rPr>
        <w:t xml:space="preserve">Ahern. S. (2020). Moodle: How do students use yours? </w:t>
      </w:r>
      <w:r>
        <w:br/>
      </w:r>
      <w:r w:rsidRPr="75025016">
        <w:rPr>
          <w:rFonts w:ascii="Times New Roman" w:eastAsia="Times New Roman" w:hAnsi="Times New Roman" w:cs="Times New Roman"/>
          <w:color w:val="3366CC"/>
          <w:sz w:val="24"/>
          <w:szCs w:val="24"/>
          <w:u w:val="single"/>
          <w:lang w:val="en-GB"/>
        </w:rPr>
        <w:t xml:space="preserve">Digital Education team blog </w:t>
      </w:r>
    </w:p>
    <w:p w14:paraId="64FA35CC" w14:textId="77777777" w:rsidR="75025016" w:rsidRDefault="75025016" w:rsidP="75025016">
      <w:pPr>
        <w:spacing w:line="360" w:lineRule="auto"/>
        <w:rPr>
          <w:rFonts w:ascii="Times New Roman" w:eastAsia="Times New Roman" w:hAnsi="Times New Roman" w:cs="Times New Roman"/>
          <w:sz w:val="24"/>
          <w:szCs w:val="24"/>
          <w:lang w:val="en-GB"/>
        </w:rPr>
      </w:pPr>
      <w:r w:rsidRPr="75025016">
        <w:rPr>
          <w:rFonts w:ascii="Times New Roman" w:eastAsia="Times New Roman" w:hAnsi="Times New Roman" w:cs="Times New Roman"/>
          <w:lang w:val="en-GB"/>
        </w:rPr>
        <w:t xml:space="preserve">Census. </w:t>
      </w:r>
      <w:r w:rsidRPr="75025016">
        <w:rPr>
          <w:rFonts w:ascii="Times New Roman" w:eastAsia="Times New Roman" w:hAnsi="Times New Roman" w:cs="Times New Roman"/>
          <w:sz w:val="24"/>
          <w:szCs w:val="24"/>
          <w:lang w:val="en-GB"/>
        </w:rPr>
        <w:t xml:space="preserve">(2021). Remote schooling through the coronavirus (COVID-19) pandemic, England. </w:t>
      </w:r>
    </w:p>
    <w:p w14:paraId="6DEEBF87" w14:textId="77777777" w:rsidR="75025016" w:rsidRDefault="75025016" w:rsidP="75025016">
      <w:pPr>
        <w:spacing w:line="360" w:lineRule="auto"/>
        <w:rPr>
          <w:rFonts w:ascii="Times New Roman" w:eastAsia="Times New Roman" w:hAnsi="Times New Roman" w:cs="Times New Roman"/>
          <w:sz w:val="24"/>
          <w:szCs w:val="24"/>
          <w:lang w:val="en-GB"/>
        </w:rPr>
      </w:pPr>
      <w:r w:rsidRPr="75025016">
        <w:rPr>
          <w:rFonts w:ascii="Times New Roman" w:eastAsia="Times New Roman" w:hAnsi="Times New Roman" w:cs="Times New Roman"/>
          <w:sz w:val="24"/>
          <w:szCs w:val="24"/>
          <w:lang w:val="en-GB"/>
        </w:rPr>
        <w:t xml:space="preserve">Cleave, P. (2021). Advantages Of Questionnaires </w:t>
      </w:r>
      <w:proofErr w:type="gramStart"/>
      <w:r w:rsidRPr="75025016">
        <w:rPr>
          <w:rFonts w:ascii="Times New Roman" w:eastAsia="Times New Roman" w:hAnsi="Times New Roman" w:cs="Times New Roman"/>
          <w:sz w:val="24"/>
          <w:szCs w:val="24"/>
          <w:lang w:val="en-GB"/>
        </w:rPr>
        <w:t>In</w:t>
      </w:r>
      <w:proofErr w:type="gramEnd"/>
      <w:r w:rsidRPr="75025016">
        <w:rPr>
          <w:rFonts w:ascii="Times New Roman" w:eastAsia="Times New Roman" w:hAnsi="Times New Roman" w:cs="Times New Roman"/>
          <w:sz w:val="24"/>
          <w:szCs w:val="24"/>
          <w:lang w:val="en-GB"/>
        </w:rPr>
        <w:t xml:space="preserve"> Online Research. </w:t>
      </w:r>
      <w:proofErr w:type="spellStart"/>
      <w:r w:rsidRPr="75025016">
        <w:rPr>
          <w:rFonts w:ascii="Times New Roman" w:eastAsia="Times New Roman" w:hAnsi="Times New Roman" w:cs="Times New Roman"/>
          <w:sz w:val="24"/>
          <w:szCs w:val="24"/>
          <w:lang w:val="en-GB"/>
        </w:rPr>
        <w:t>SmartSurvey</w:t>
      </w:r>
      <w:proofErr w:type="spellEnd"/>
      <w:r w:rsidRPr="75025016">
        <w:rPr>
          <w:rFonts w:ascii="Times New Roman" w:eastAsia="Times New Roman" w:hAnsi="Times New Roman" w:cs="Times New Roman"/>
          <w:sz w:val="24"/>
          <w:szCs w:val="24"/>
          <w:lang w:val="en-GB"/>
        </w:rPr>
        <w:t>.</w:t>
      </w:r>
    </w:p>
    <w:p w14:paraId="7B3697E0" w14:textId="77777777" w:rsidR="6318FADB" w:rsidRDefault="75025016" w:rsidP="75025016">
      <w:pPr>
        <w:spacing w:line="360" w:lineRule="auto"/>
        <w:ind w:left="720" w:hanging="720"/>
        <w:rPr>
          <w:rFonts w:ascii="Times New Roman" w:eastAsia="Times New Roman" w:hAnsi="Times New Roman" w:cs="Times New Roman"/>
          <w:lang w:val="en-GB"/>
        </w:rPr>
      </w:pPr>
      <w:r w:rsidRPr="75025016">
        <w:rPr>
          <w:rFonts w:ascii="Times New Roman" w:eastAsia="Times New Roman" w:hAnsi="Times New Roman" w:cs="Times New Roman"/>
          <w:sz w:val="24"/>
          <w:szCs w:val="24"/>
          <w:lang w:val="en-GB"/>
        </w:rPr>
        <w:t xml:space="preserve">Dhawan, S. (2020). Online Learning: A Panacea in the Time of COVID-19 Crisis. </w:t>
      </w:r>
      <w:hyperlink r:id="rId8">
        <w:r w:rsidRPr="75025016">
          <w:rPr>
            <w:rStyle w:val="Hyperlink"/>
            <w:rFonts w:ascii="Times New Roman" w:eastAsia="Times New Roman" w:hAnsi="Times New Roman" w:cs="Times New Roman"/>
            <w:sz w:val="24"/>
            <w:szCs w:val="24"/>
            <w:lang w:val="en-GB"/>
          </w:rPr>
          <w:t>Journal of Educational Technology Systems.</w:t>
        </w:r>
      </w:hyperlink>
      <w:r w:rsidRPr="75025016">
        <w:rPr>
          <w:rFonts w:ascii="Times New Roman" w:eastAsia="Times New Roman" w:hAnsi="Times New Roman" w:cs="Times New Roman"/>
          <w:color w:val="212121"/>
          <w:sz w:val="24"/>
          <w:szCs w:val="24"/>
          <w:lang w:val="en-GB"/>
        </w:rPr>
        <w:t xml:space="preserve"> 2020 Sep; 49(1): 5–22. </w:t>
      </w:r>
      <w:proofErr w:type="spellStart"/>
      <w:r w:rsidRPr="75025016">
        <w:rPr>
          <w:rFonts w:ascii="Times New Roman" w:eastAsia="Times New Roman" w:hAnsi="Times New Roman" w:cs="Times New Roman"/>
          <w:color w:val="212121"/>
          <w:sz w:val="24"/>
          <w:szCs w:val="24"/>
          <w:lang w:val="en-GB"/>
        </w:rPr>
        <w:t>doi</w:t>
      </w:r>
      <w:proofErr w:type="spellEnd"/>
      <w:r w:rsidRPr="75025016">
        <w:rPr>
          <w:rFonts w:ascii="Times New Roman" w:eastAsia="Times New Roman" w:hAnsi="Times New Roman" w:cs="Times New Roman"/>
          <w:color w:val="212121"/>
          <w:sz w:val="24"/>
          <w:szCs w:val="24"/>
          <w:lang w:val="en-GB"/>
        </w:rPr>
        <w:t xml:space="preserve">: </w:t>
      </w:r>
      <w:hyperlink r:id="rId9">
        <w:r w:rsidRPr="75025016">
          <w:rPr>
            <w:rStyle w:val="Hyperlink"/>
            <w:rFonts w:ascii="Times New Roman" w:eastAsia="Times New Roman" w:hAnsi="Times New Roman" w:cs="Times New Roman"/>
            <w:sz w:val="24"/>
            <w:szCs w:val="24"/>
            <w:lang w:val="en-GB"/>
          </w:rPr>
          <w:t>10.1177/0047239520934018</w:t>
        </w:r>
      </w:hyperlink>
    </w:p>
    <w:p w14:paraId="786D53B3" w14:textId="77777777" w:rsidR="75025016" w:rsidRDefault="75025016" w:rsidP="75025016">
      <w:pPr>
        <w:spacing w:line="360" w:lineRule="auto"/>
        <w:ind w:left="720" w:hanging="720"/>
        <w:rPr>
          <w:rFonts w:ascii="Times New Roman" w:eastAsia="Times New Roman" w:hAnsi="Times New Roman" w:cs="Times New Roman"/>
          <w:sz w:val="24"/>
          <w:szCs w:val="24"/>
          <w:lang w:val="en-GB"/>
        </w:rPr>
      </w:pPr>
      <w:r w:rsidRPr="75025016">
        <w:rPr>
          <w:rFonts w:ascii="Times New Roman" w:eastAsia="Times New Roman" w:hAnsi="Times New Roman" w:cs="Times New Roman"/>
          <w:sz w:val="24"/>
          <w:szCs w:val="24"/>
          <w:lang w:val="en-GB"/>
        </w:rPr>
        <w:t>FunTech. (2022). 8 Benefits of Virtual Learning Environments (Importance of Virtual Classrooms).</w:t>
      </w:r>
    </w:p>
    <w:p w14:paraId="1530E674" w14:textId="77777777" w:rsidR="6318FADB" w:rsidRDefault="75025016" w:rsidP="75025016">
      <w:pPr>
        <w:spacing w:line="360" w:lineRule="auto"/>
        <w:ind w:left="720" w:hanging="720"/>
        <w:rPr>
          <w:rFonts w:ascii="Times New Roman" w:eastAsia="Times New Roman" w:hAnsi="Times New Roman" w:cs="Times New Roman"/>
          <w:sz w:val="24"/>
          <w:szCs w:val="24"/>
          <w:lang w:val="en-GB"/>
        </w:rPr>
      </w:pPr>
      <w:r w:rsidRPr="75025016">
        <w:rPr>
          <w:rFonts w:ascii="Times New Roman" w:eastAsia="Times New Roman" w:hAnsi="Times New Roman" w:cs="Times New Roman"/>
          <w:sz w:val="24"/>
          <w:szCs w:val="24"/>
          <w:lang w:val="en-GB"/>
        </w:rPr>
        <w:t xml:space="preserve">Lungu, M. (2022). What is MOODLE? What are Learning Online Managements? studyportals Online Courses. </w:t>
      </w:r>
    </w:p>
    <w:p w14:paraId="10059D53" w14:textId="77777777" w:rsidR="6318FADB" w:rsidRDefault="75025016" w:rsidP="75025016">
      <w:pPr>
        <w:spacing w:line="360" w:lineRule="auto"/>
        <w:ind w:left="720" w:hanging="720"/>
        <w:rPr>
          <w:rFonts w:ascii="Times New Roman" w:eastAsia="Times New Roman" w:hAnsi="Times New Roman" w:cs="Times New Roman"/>
          <w:sz w:val="24"/>
          <w:szCs w:val="24"/>
          <w:lang w:val="en-GB"/>
        </w:rPr>
      </w:pPr>
      <w:proofErr w:type="spellStart"/>
      <w:r w:rsidRPr="75025016">
        <w:rPr>
          <w:rFonts w:ascii="Times New Roman" w:eastAsia="Times New Roman" w:hAnsi="Times New Roman" w:cs="Times New Roman"/>
          <w:sz w:val="24"/>
          <w:szCs w:val="24"/>
          <w:lang w:val="en-GB"/>
        </w:rPr>
        <w:t>Maatuk</w:t>
      </w:r>
      <w:proofErr w:type="spellEnd"/>
      <w:r w:rsidRPr="75025016">
        <w:rPr>
          <w:rFonts w:ascii="Times New Roman" w:eastAsia="Times New Roman" w:hAnsi="Times New Roman" w:cs="Times New Roman"/>
          <w:sz w:val="24"/>
          <w:szCs w:val="24"/>
          <w:lang w:val="en-GB"/>
        </w:rPr>
        <w:t xml:space="preserve">, A.M., </w:t>
      </w:r>
      <w:proofErr w:type="spellStart"/>
      <w:r w:rsidRPr="75025016">
        <w:rPr>
          <w:rFonts w:ascii="Times New Roman" w:eastAsia="Times New Roman" w:hAnsi="Times New Roman" w:cs="Times New Roman"/>
          <w:sz w:val="24"/>
          <w:szCs w:val="24"/>
          <w:lang w:val="en-GB"/>
        </w:rPr>
        <w:t>Elberkawi</w:t>
      </w:r>
      <w:proofErr w:type="spellEnd"/>
      <w:r w:rsidRPr="75025016">
        <w:rPr>
          <w:rFonts w:ascii="Times New Roman" w:eastAsia="Times New Roman" w:hAnsi="Times New Roman" w:cs="Times New Roman"/>
          <w:sz w:val="24"/>
          <w:szCs w:val="24"/>
          <w:lang w:val="en-GB"/>
        </w:rPr>
        <w:t xml:space="preserve">, E.K., </w:t>
      </w:r>
      <w:proofErr w:type="spellStart"/>
      <w:r w:rsidRPr="75025016">
        <w:rPr>
          <w:rFonts w:ascii="Times New Roman" w:eastAsia="Times New Roman" w:hAnsi="Times New Roman" w:cs="Times New Roman"/>
          <w:sz w:val="24"/>
          <w:szCs w:val="24"/>
          <w:lang w:val="en-GB"/>
        </w:rPr>
        <w:t>Aljawarneh</w:t>
      </w:r>
      <w:proofErr w:type="spellEnd"/>
      <w:r w:rsidRPr="75025016">
        <w:rPr>
          <w:rFonts w:ascii="Times New Roman" w:eastAsia="Times New Roman" w:hAnsi="Times New Roman" w:cs="Times New Roman"/>
          <w:sz w:val="24"/>
          <w:szCs w:val="24"/>
          <w:lang w:val="en-GB"/>
        </w:rPr>
        <w:t xml:space="preserve">, S. </w:t>
      </w:r>
      <w:r w:rsidRPr="75025016">
        <w:rPr>
          <w:rFonts w:ascii="Times New Roman" w:eastAsia="Times New Roman" w:hAnsi="Times New Roman" w:cs="Times New Roman"/>
          <w:i/>
          <w:iCs/>
          <w:sz w:val="24"/>
          <w:szCs w:val="24"/>
          <w:lang w:val="en-GB"/>
        </w:rPr>
        <w:t>et al.</w:t>
      </w:r>
      <w:r w:rsidRPr="75025016">
        <w:rPr>
          <w:rFonts w:ascii="Times New Roman" w:eastAsia="Times New Roman" w:hAnsi="Times New Roman" w:cs="Times New Roman"/>
          <w:sz w:val="24"/>
          <w:szCs w:val="24"/>
          <w:lang w:val="en-GB"/>
        </w:rPr>
        <w:t xml:space="preserve"> The COVID-19 pandemic and E-learning: challenges and opportunities from the perspective of students and instructors. </w:t>
      </w:r>
      <w:r w:rsidRPr="75025016">
        <w:rPr>
          <w:rFonts w:ascii="Times New Roman" w:eastAsia="Times New Roman" w:hAnsi="Times New Roman" w:cs="Times New Roman"/>
          <w:i/>
          <w:iCs/>
          <w:sz w:val="24"/>
          <w:szCs w:val="24"/>
          <w:lang w:val="en-GB"/>
        </w:rPr>
        <w:t xml:space="preserve">J </w:t>
      </w:r>
      <w:proofErr w:type="spellStart"/>
      <w:r w:rsidRPr="75025016">
        <w:rPr>
          <w:rFonts w:ascii="Times New Roman" w:eastAsia="Times New Roman" w:hAnsi="Times New Roman" w:cs="Times New Roman"/>
          <w:i/>
          <w:iCs/>
          <w:sz w:val="24"/>
          <w:szCs w:val="24"/>
          <w:lang w:val="en-GB"/>
        </w:rPr>
        <w:t>Comput</w:t>
      </w:r>
      <w:proofErr w:type="spellEnd"/>
      <w:r w:rsidRPr="75025016">
        <w:rPr>
          <w:rFonts w:ascii="Times New Roman" w:eastAsia="Times New Roman" w:hAnsi="Times New Roman" w:cs="Times New Roman"/>
          <w:i/>
          <w:iCs/>
          <w:sz w:val="24"/>
          <w:szCs w:val="24"/>
          <w:lang w:val="en-GB"/>
        </w:rPr>
        <w:t xml:space="preserve"> High </w:t>
      </w:r>
      <w:proofErr w:type="spellStart"/>
      <w:r w:rsidRPr="75025016">
        <w:rPr>
          <w:rFonts w:ascii="Times New Roman" w:eastAsia="Times New Roman" w:hAnsi="Times New Roman" w:cs="Times New Roman"/>
          <w:i/>
          <w:iCs/>
          <w:sz w:val="24"/>
          <w:szCs w:val="24"/>
          <w:lang w:val="en-GB"/>
        </w:rPr>
        <w:t>Educ</w:t>
      </w:r>
      <w:proofErr w:type="spellEnd"/>
      <w:r w:rsidRPr="75025016">
        <w:rPr>
          <w:rFonts w:ascii="Times New Roman" w:eastAsia="Times New Roman" w:hAnsi="Times New Roman" w:cs="Times New Roman"/>
          <w:sz w:val="24"/>
          <w:szCs w:val="24"/>
          <w:lang w:val="en-GB"/>
        </w:rPr>
        <w:t xml:space="preserve"> </w:t>
      </w:r>
      <w:r w:rsidRPr="75025016">
        <w:rPr>
          <w:rFonts w:ascii="Times New Roman" w:eastAsia="Times New Roman" w:hAnsi="Times New Roman" w:cs="Times New Roman"/>
          <w:b/>
          <w:bCs/>
          <w:sz w:val="24"/>
          <w:szCs w:val="24"/>
          <w:lang w:val="en-GB"/>
        </w:rPr>
        <w:t xml:space="preserve">34, </w:t>
      </w:r>
      <w:r w:rsidRPr="75025016">
        <w:rPr>
          <w:rFonts w:ascii="Times New Roman" w:eastAsia="Times New Roman" w:hAnsi="Times New Roman" w:cs="Times New Roman"/>
          <w:sz w:val="24"/>
          <w:szCs w:val="24"/>
          <w:lang w:val="en-GB"/>
        </w:rPr>
        <w:t>21–38 (2022). https://doi.org/10.1007/s12528-021-09274-2</w:t>
      </w:r>
    </w:p>
    <w:p w14:paraId="427140EF" w14:textId="77777777" w:rsidR="6318FADB" w:rsidRDefault="75025016" w:rsidP="75025016">
      <w:pPr>
        <w:spacing w:line="360" w:lineRule="auto"/>
        <w:ind w:left="720" w:hanging="720"/>
        <w:rPr>
          <w:rFonts w:ascii="Times New Roman" w:eastAsia="Times New Roman" w:hAnsi="Times New Roman" w:cs="Times New Roman"/>
          <w:sz w:val="24"/>
          <w:szCs w:val="24"/>
          <w:lang w:val="en-GB"/>
        </w:rPr>
      </w:pPr>
      <w:r w:rsidRPr="75025016">
        <w:rPr>
          <w:rFonts w:ascii="Times New Roman" w:eastAsia="Times New Roman" w:hAnsi="Times New Roman" w:cs="Times New Roman"/>
          <w:sz w:val="24"/>
          <w:szCs w:val="24"/>
          <w:lang w:val="en-GB"/>
        </w:rPr>
        <w:t>Ofsted. (2021). Remote education research.</w:t>
      </w:r>
    </w:p>
    <w:p w14:paraId="0DD4EB1E" w14:textId="77777777" w:rsidR="6318FADB" w:rsidRDefault="75025016" w:rsidP="6318FADB">
      <w:pPr>
        <w:spacing w:line="360" w:lineRule="auto"/>
        <w:ind w:left="720" w:hanging="720"/>
        <w:rPr>
          <w:rFonts w:ascii="Times New Roman" w:eastAsia="Times New Roman" w:hAnsi="Times New Roman" w:cs="Times New Roman"/>
          <w:sz w:val="24"/>
          <w:szCs w:val="24"/>
          <w:lang w:val="en-GB"/>
        </w:rPr>
      </w:pPr>
      <w:r w:rsidRPr="75025016">
        <w:rPr>
          <w:rFonts w:ascii="Times New Roman" w:eastAsia="Times New Roman" w:hAnsi="Times New Roman" w:cs="Times New Roman"/>
          <w:sz w:val="24"/>
          <w:szCs w:val="24"/>
          <w:lang w:val="en-GB"/>
        </w:rPr>
        <w:t>Roberts, N., Danechi, S. (2022). Coronavirus and schools. House of Commons Library. Commonslibrary.parliament.uk.</w:t>
      </w:r>
    </w:p>
    <w:p w14:paraId="3C4C8CA7" w14:textId="77777777" w:rsidR="75025016" w:rsidRDefault="75025016" w:rsidP="75025016">
      <w:pPr>
        <w:spacing w:line="360" w:lineRule="auto"/>
        <w:ind w:left="720" w:hanging="720"/>
        <w:rPr>
          <w:rFonts w:ascii="Times New Roman" w:eastAsia="Times New Roman" w:hAnsi="Times New Roman" w:cs="Times New Roman"/>
          <w:sz w:val="24"/>
          <w:szCs w:val="24"/>
          <w:lang w:val="en-GB"/>
        </w:rPr>
      </w:pPr>
    </w:p>
    <w:p w14:paraId="5FBCC9B1" w14:textId="77777777" w:rsidR="75025016" w:rsidRDefault="75025016" w:rsidP="75025016">
      <w:pPr>
        <w:spacing w:line="360" w:lineRule="auto"/>
        <w:rPr>
          <w:rFonts w:ascii="Times New Roman" w:eastAsia="Times New Roman" w:hAnsi="Times New Roman" w:cs="Times New Roman"/>
        </w:rPr>
      </w:pPr>
      <w:r w:rsidRPr="75025016">
        <w:rPr>
          <w:rFonts w:ascii="Times New Roman" w:eastAsia="Times New Roman" w:hAnsi="Times New Roman" w:cs="Times New Roman"/>
        </w:rPr>
        <w:br w:type="page"/>
      </w:r>
    </w:p>
    <w:p w14:paraId="68928223" w14:textId="77777777" w:rsidR="75025016" w:rsidRDefault="75025016" w:rsidP="75025016">
      <w:pPr>
        <w:pStyle w:val="Heading1"/>
        <w:spacing w:line="360" w:lineRule="auto"/>
        <w:rPr>
          <w:rFonts w:ascii="Times New Roman" w:eastAsia="Times New Roman" w:hAnsi="Times New Roman" w:cs="Times New Roman"/>
          <w:b/>
          <w:bCs/>
          <w:color w:val="auto"/>
          <w:sz w:val="24"/>
          <w:szCs w:val="24"/>
          <w:lang w:val="en-GB"/>
        </w:rPr>
      </w:pPr>
      <w:bookmarkStart w:id="8" w:name="_Toc2036786247"/>
      <w:r w:rsidRPr="75025016">
        <w:rPr>
          <w:rFonts w:ascii="Times New Roman" w:eastAsia="Times New Roman" w:hAnsi="Times New Roman" w:cs="Times New Roman"/>
          <w:b/>
          <w:bCs/>
          <w:color w:val="auto"/>
          <w:sz w:val="24"/>
          <w:szCs w:val="24"/>
          <w:lang w:val="en-GB"/>
        </w:rPr>
        <w:lastRenderedPageBreak/>
        <w:t>Appendix</w:t>
      </w:r>
      <w:bookmarkEnd w:id="8"/>
    </w:p>
    <w:p w14:paraId="579755B3" w14:textId="77777777" w:rsidR="75025016" w:rsidRDefault="75025016" w:rsidP="75025016">
      <w:pPr>
        <w:spacing w:line="360" w:lineRule="auto"/>
        <w:rPr>
          <w:rFonts w:ascii="Times New Roman" w:eastAsia="Times New Roman" w:hAnsi="Times New Roman" w:cs="Times New Roman"/>
          <w:lang w:val="en-GB"/>
        </w:rPr>
      </w:pPr>
    </w:p>
    <w:p w14:paraId="63BF9DD3" w14:textId="77777777" w:rsidR="75025016" w:rsidRDefault="75025016" w:rsidP="75025016">
      <w:pPr>
        <w:spacing w:line="360" w:lineRule="auto"/>
        <w:rPr>
          <w:rFonts w:ascii="Times New Roman" w:eastAsia="Times New Roman" w:hAnsi="Times New Roman" w:cs="Times New Roman"/>
          <w:i/>
          <w:iCs/>
          <w:color w:val="4472C4" w:themeColor="accent1"/>
          <w:sz w:val="24"/>
          <w:szCs w:val="24"/>
          <w:lang w:val="en-GB"/>
        </w:rPr>
      </w:pPr>
      <w:r w:rsidRPr="75025016">
        <w:rPr>
          <w:rFonts w:ascii="Times New Roman" w:eastAsia="Times New Roman" w:hAnsi="Times New Roman" w:cs="Times New Roman"/>
          <w:i/>
          <w:iCs/>
          <w:color w:val="4472C4" w:themeColor="accent1"/>
          <w:sz w:val="24"/>
          <w:szCs w:val="24"/>
          <w:lang w:val="en-GB"/>
        </w:rPr>
        <w:t>Questionnaire</w:t>
      </w:r>
    </w:p>
    <w:p w14:paraId="491693C6" w14:textId="77777777" w:rsidR="75025016" w:rsidRDefault="75025016" w:rsidP="75025016">
      <w:pPr>
        <w:pStyle w:val="ListParagraph"/>
        <w:numPr>
          <w:ilvl w:val="0"/>
          <w:numId w:val="1"/>
        </w:numPr>
        <w:spacing w:line="360" w:lineRule="auto"/>
        <w:rPr>
          <w:rFonts w:ascii="Times New Roman" w:eastAsia="Times New Roman" w:hAnsi="Times New Roman" w:cs="Times New Roman"/>
          <w:sz w:val="24"/>
          <w:szCs w:val="24"/>
          <w:lang w:val="en-GB"/>
        </w:rPr>
      </w:pPr>
      <w:r w:rsidRPr="75025016">
        <w:rPr>
          <w:rFonts w:ascii="Times New Roman" w:eastAsia="Times New Roman" w:hAnsi="Times New Roman" w:cs="Times New Roman"/>
          <w:sz w:val="24"/>
          <w:szCs w:val="24"/>
          <w:lang w:val="en-GB"/>
        </w:rPr>
        <w:t>What is your gender?</w:t>
      </w:r>
    </w:p>
    <w:p w14:paraId="022FF0E5" w14:textId="77777777" w:rsidR="75025016" w:rsidRDefault="75025016" w:rsidP="75025016">
      <w:pPr>
        <w:spacing w:line="360" w:lineRule="auto"/>
        <w:rPr>
          <w:rFonts w:ascii="Times New Roman" w:eastAsia="Times New Roman" w:hAnsi="Times New Roman" w:cs="Times New Roman"/>
          <w:sz w:val="24"/>
          <w:szCs w:val="24"/>
          <w:lang w:val="en-GB"/>
        </w:rPr>
      </w:pPr>
      <w:r w:rsidRPr="75025016">
        <w:rPr>
          <w:rFonts w:ascii="Times New Roman" w:eastAsia="Times New Roman" w:hAnsi="Times New Roman" w:cs="Times New Roman"/>
          <w:sz w:val="24"/>
          <w:szCs w:val="24"/>
          <w:lang w:val="en-GB"/>
        </w:rPr>
        <w:t xml:space="preserve">             Male   </w:t>
      </w:r>
      <w:r w:rsidR="00E640AE">
        <w:rPr>
          <w:rFonts w:ascii="Times New Roman" w:eastAsia="Times New Roman" w:hAnsi="Times New Roman" w:cs="Times New Roman"/>
          <w:sz w:val="24"/>
          <w:szCs w:val="24"/>
          <w:lang w:val="en-GB"/>
        </w:rPr>
        <w:fldChar w:fldCharType="begin">
          <w:ffData>
            <w:name w:val="Check1"/>
            <w:enabled/>
            <w:calcOnExit w:val="0"/>
            <w:checkBox>
              <w:sizeAuto/>
              <w:default w:val="0"/>
            </w:checkBox>
          </w:ffData>
        </w:fldChar>
      </w:r>
      <w:bookmarkStart w:id="9" w:name="Check1"/>
      <w:r w:rsidR="00E640AE">
        <w:rPr>
          <w:rFonts w:ascii="Times New Roman" w:eastAsia="Times New Roman" w:hAnsi="Times New Roman" w:cs="Times New Roman"/>
          <w:sz w:val="24"/>
          <w:szCs w:val="24"/>
          <w:lang w:val="en-GB"/>
        </w:rPr>
        <w:instrText xml:space="preserve"> FORMCHECKBOX </w:instrText>
      </w:r>
      <w:r w:rsidR="00D431BD">
        <w:rPr>
          <w:rFonts w:ascii="Times New Roman" w:eastAsia="Times New Roman" w:hAnsi="Times New Roman" w:cs="Times New Roman"/>
          <w:sz w:val="24"/>
          <w:szCs w:val="24"/>
          <w:lang w:val="en-GB"/>
        </w:rPr>
      </w:r>
      <w:r w:rsidR="00D431BD">
        <w:rPr>
          <w:rFonts w:ascii="Times New Roman" w:eastAsia="Times New Roman" w:hAnsi="Times New Roman" w:cs="Times New Roman"/>
          <w:sz w:val="24"/>
          <w:szCs w:val="24"/>
          <w:lang w:val="en-GB"/>
        </w:rPr>
        <w:fldChar w:fldCharType="separate"/>
      </w:r>
      <w:r w:rsidR="00E640AE">
        <w:rPr>
          <w:rFonts w:ascii="Times New Roman" w:eastAsia="Times New Roman" w:hAnsi="Times New Roman" w:cs="Times New Roman"/>
          <w:sz w:val="24"/>
          <w:szCs w:val="24"/>
          <w:lang w:val="en-GB"/>
        </w:rPr>
        <w:fldChar w:fldCharType="end"/>
      </w:r>
      <w:bookmarkEnd w:id="9"/>
      <w:r w:rsidRPr="75025016">
        <w:rPr>
          <w:rFonts w:ascii="Times New Roman" w:eastAsia="Times New Roman" w:hAnsi="Times New Roman" w:cs="Times New Roman"/>
          <w:sz w:val="24"/>
          <w:szCs w:val="24"/>
          <w:lang w:val="en-GB"/>
        </w:rPr>
        <w:t xml:space="preserve">                     Female</w:t>
      </w:r>
      <w:r w:rsidR="00E640AE">
        <w:rPr>
          <w:rFonts w:ascii="Times New Roman" w:eastAsia="Times New Roman" w:hAnsi="Times New Roman" w:cs="Times New Roman"/>
          <w:sz w:val="24"/>
          <w:szCs w:val="24"/>
          <w:lang w:val="en-GB"/>
        </w:rPr>
        <w:fldChar w:fldCharType="begin">
          <w:ffData>
            <w:name w:val="Check2"/>
            <w:enabled/>
            <w:calcOnExit w:val="0"/>
            <w:checkBox>
              <w:sizeAuto/>
              <w:default w:val="0"/>
            </w:checkBox>
          </w:ffData>
        </w:fldChar>
      </w:r>
      <w:bookmarkStart w:id="10" w:name="Check2"/>
      <w:r w:rsidR="00E640AE">
        <w:rPr>
          <w:rFonts w:ascii="Times New Roman" w:eastAsia="Times New Roman" w:hAnsi="Times New Roman" w:cs="Times New Roman"/>
          <w:sz w:val="24"/>
          <w:szCs w:val="24"/>
          <w:lang w:val="en-GB"/>
        </w:rPr>
        <w:instrText xml:space="preserve"> FORMCHECKBOX </w:instrText>
      </w:r>
      <w:r w:rsidR="00D431BD">
        <w:rPr>
          <w:rFonts w:ascii="Times New Roman" w:eastAsia="Times New Roman" w:hAnsi="Times New Roman" w:cs="Times New Roman"/>
          <w:sz w:val="24"/>
          <w:szCs w:val="24"/>
          <w:lang w:val="en-GB"/>
        </w:rPr>
      </w:r>
      <w:r w:rsidR="00D431BD">
        <w:rPr>
          <w:rFonts w:ascii="Times New Roman" w:eastAsia="Times New Roman" w:hAnsi="Times New Roman" w:cs="Times New Roman"/>
          <w:sz w:val="24"/>
          <w:szCs w:val="24"/>
          <w:lang w:val="en-GB"/>
        </w:rPr>
        <w:fldChar w:fldCharType="separate"/>
      </w:r>
      <w:r w:rsidR="00E640AE">
        <w:rPr>
          <w:rFonts w:ascii="Times New Roman" w:eastAsia="Times New Roman" w:hAnsi="Times New Roman" w:cs="Times New Roman"/>
          <w:sz w:val="24"/>
          <w:szCs w:val="24"/>
          <w:lang w:val="en-GB"/>
        </w:rPr>
        <w:fldChar w:fldCharType="end"/>
      </w:r>
      <w:bookmarkEnd w:id="10"/>
    </w:p>
    <w:p w14:paraId="04392C21" w14:textId="77777777" w:rsidR="75025016" w:rsidRDefault="75025016" w:rsidP="75025016">
      <w:pPr>
        <w:pStyle w:val="ListParagraph"/>
        <w:numPr>
          <w:ilvl w:val="0"/>
          <w:numId w:val="1"/>
        </w:numPr>
        <w:spacing w:line="360" w:lineRule="auto"/>
        <w:rPr>
          <w:rFonts w:ascii="Times New Roman" w:eastAsia="Times New Roman" w:hAnsi="Times New Roman" w:cs="Times New Roman"/>
          <w:sz w:val="24"/>
          <w:szCs w:val="24"/>
          <w:lang w:val="en-GB"/>
        </w:rPr>
      </w:pPr>
      <w:r w:rsidRPr="75025016">
        <w:rPr>
          <w:rFonts w:ascii="Times New Roman" w:eastAsia="Times New Roman" w:hAnsi="Times New Roman" w:cs="Times New Roman"/>
          <w:sz w:val="24"/>
          <w:szCs w:val="24"/>
          <w:lang w:val="en-GB"/>
        </w:rPr>
        <w:t xml:space="preserve"> Do you use Moodle for e-learning?</w:t>
      </w:r>
    </w:p>
    <w:p w14:paraId="205EA48A" w14:textId="77777777" w:rsidR="75025016" w:rsidRDefault="75025016" w:rsidP="75025016">
      <w:pPr>
        <w:spacing w:line="360" w:lineRule="auto"/>
        <w:rPr>
          <w:rFonts w:ascii="Times New Roman" w:eastAsia="Times New Roman" w:hAnsi="Times New Roman" w:cs="Times New Roman"/>
          <w:sz w:val="24"/>
          <w:szCs w:val="24"/>
          <w:lang w:val="en-GB"/>
        </w:rPr>
      </w:pPr>
      <w:r w:rsidRPr="75025016">
        <w:rPr>
          <w:rFonts w:ascii="Times New Roman" w:eastAsia="Times New Roman" w:hAnsi="Times New Roman" w:cs="Times New Roman"/>
          <w:sz w:val="24"/>
          <w:szCs w:val="24"/>
          <w:lang w:val="en-GB"/>
        </w:rPr>
        <w:t xml:space="preserve">             Yes  </w:t>
      </w:r>
      <w:r w:rsidR="00E640AE">
        <w:rPr>
          <w:rFonts w:ascii="Times New Roman" w:eastAsia="Times New Roman" w:hAnsi="Times New Roman" w:cs="Times New Roman"/>
          <w:sz w:val="24"/>
          <w:szCs w:val="24"/>
          <w:lang w:val="en-GB"/>
        </w:rPr>
        <w:fldChar w:fldCharType="begin">
          <w:ffData>
            <w:name w:val="Check3"/>
            <w:enabled/>
            <w:calcOnExit w:val="0"/>
            <w:checkBox>
              <w:sizeAuto/>
              <w:default w:val="0"/>
            </w:checkBox>
          </w:ffData>
        </w:fldChar>
      </w:r>
      <w:bookmarkStart w:id="11" w:name="Check3"/>
      <w:r w:rsidR="00E640AE">
        <w:rPr>
          <w:rFonts w:ascii="Times New Roman" w:eastAsia="Times New Roman" w:hAnsi="Times New Roman" w:cs="Times New Roman"/>
          <w:sz w:val="24"/>
          <w:szCs w:val="24"/>
          <w:lang w:val="en-GB"/>
        </w:rPr>
        <w:instrText xml:space="preserve"> FORMCHECKBOX </w:instrText>
      </w:r>
      <w:r w:rsidR="00D431BD">
        <w:rPr>
          <w:rFonts w:ascii="Times New Roman" w:eastAsia="Times New Roman" w:hAnsi="Times New Roman" w:cs="Times New Roman"/>
          <w:sz w:val="24"/>
          <w:szCs w:val="24"/>
          <w:lang w:val="en-GB"/>
        </w:rPr>
      </w:r>
      <w:r w:rsidR="00D431BD">
        <w:rPr>
          <w:rFonts w:ascii="Times New Roman" w:eastAsia="Times New Roman" w:hAnsi="Times New Roman" w:cs="Times New Roman"/>
          <w:sz w:val="24"/>
          <w:szCs w:val="24"/>
          <w:lang w:val="en-GB"/>
        </w:rPr>
        <w:fldChar w:fldCharType="separate"/>
      </w:r>
      <w:r w:rsidR="00E640AE">
        <w:rPr>
          <w:rFonts w:ascii="Times New Roman" w:eastAsia="Times New Roman" w:hAnsi="Times New Roman" w:cs="Times New Roman"/>
          <w:sz w:val="24"/>
          <w:szCs w:val="24"/>
          <w:lang w:val="en-GB"/>
        </w:rPr>
        <w:fldChar w:fldCharType="end"/>
      </w:r>
      <w:bookmarkEnd w:id="11"/>
      <w:r w:rsidRPr="75025016">
        <w:rPr>
          <w:rFonts w:ascii="Times New Roman" w:eastAsia="Times New Roman" w:hAnsi="Times New Roman" w:cs="Times New Roman"/>
          <w:sz w:val="24"/>
          <w:szCs w:val="24"/>
          <w:lang w:val="en-GB"/>
        </w:rPr>
        <w:t xml:space="preserve">                             No</w:t>
      </w:r>
      <w:r w:rsidR="00E640AE">
        <w:rPr>
          <w:rFonts w:ascii="Times New Roman" w:eastAsia="Times New Roman" w:hAnsi="Times New Roman" w:cs="Times New Roman"/>
          <w:sz w:val="24"/>
          <w:szCs w:val="24"/>
          <w:lang w:val="en-GB"/>
        </w:rPr>
        <w:fldChar w:fldCharType="begin">
          <w:ffData>
            <w:name w:val="Check4"/>
            <w:enabled/>
            <w:calcOnExit w:val="0"/>
            <w:checkBox>
              <w:sizeAuto/>
              <w:default w:val="0"/>
            </w:checkBox>
          </w:ffData>
        </w:fldChar>
      </w:r>
      <w:bookmarkStart w:id="12" w:name="Check4"/>
      <w:r w:rsidR="00E640AE">
        <w:rPr>
          <w:rFonts w:ascii="Times New Roman" w:eastAsia="Times New Roman" w:hAnsi="Times New Roman" w:cs="Times New Roman"/>
          <w:sz w:val="24"/>
          <w:szCs w:val="24"/>
          <w:lang w:val="en-GB"/>
        </w:rPr>
        <w:instrText xml:space="preserve"> FORMCHECKBOX </w:instrText>
      </w:r>
      <w:r w:rsidR="00D431BD">
        <w:rPr>
          <w:rFonts w:ascii="Times New Roman" w:eastAsia="Times New Roman" w:hAnsi="Times New Roman" w:cs="Times New Roman"/>
          <w:sz w:val="24"/>
          <w:szCs w:val="24"/>
          <w:lang w:val="en-GB"/>
        </w:rPr>
      </w:r>
      <w:r w:rsidR="00D431BD">
        <w:rPr>
          <w:rFonts w:ascii="Times New Roman" w:eastAsia="Times New Roman" w:hAnsi="Times New Roman" w:cs="Times New Roman"/>
          <w:sz w:val="24"/>
          <w:szCs w:val="24"/>
          <w:lang w:val="en-GB"/>
        </w:rPr>
        <w:fldChar w:fldCharType="separate"/>
      </w:r>
      <w:r w:rsidR="00E640AE">
        <w:rPr>
          <w:rFonts w:ascii="Times New Roman" w:eastAsia="Times New Roman" w:hAnsi="Times New Roman" w:cs="Times New Roman"/>
          <w:sz w:val="24"/>
          <w:szCs w:val="24"/>
          <w:lang w:val="en-GB"/>
        </w:rPr>
        <w:fldChar w:fldCharType="end"/>
      </w:r>
      <w:bookmarkEnd w:id="12"/>
    </w:p>
    <w:p w14:paraId="69DB1597" w14:textId="77777777" w:rsidR="75025016" w:rsidRDefault="75025016" w:rsidP="75025016">
      <w:pPr>
        <w:pStyle w:val="ListParagraph"/>
        <w:numPr>
          <w:ilvl w:val="0"/>
          <w:numId w:val="1"/>
        </w:numPr>
        <w:spacing w:line="360" w:lineRule="auto"/>
        <w:rPr>
          <w:rFonts w:ascii="Times New Roman" w:eastAsia="Times New Roman" w:hAnsi="Times New Roman" w:cs="Times New Roman"/>
          <w:sz w:val="24"/>
          <w:szCs w:val="24"/>
          <w:lang w:val="en-GB"/>
        </w:rPr>
      </w:pPr>
      <w:r w:rsidRPr="75025016">
        <w:rPr>
          <w:rFonts w:ascii="Times New Roman" w:eastAsia="Times New Roman" w:hAnsi="Times New Roman" w:cs="Times New Roman"/>
          <w:sz w:val="24"/>
          <w:szCs w:val="24"/>
          <w:lang w:val="en-GB"/>
        </w:rPr>
        <w:t>What do you use Moodle for?</w:t>
      </w:r>
    </w:p>
    <w:p w14:paraId="14D84026" w14:textId="77777777" w:rsidR="75025016" w:rsidRDefault="75025016" w:rsidP="75025016">
      <w:pPr>
        <w:spacing w:line="360" w:lineRule="auto"/>
        <w:rPr>
          <w:rFonts w:ascii="Times New Roman" w:eastAsia="Times New Roman" w:hAnsi="Times New Roman" w:cs="Times New Roman"/>
          <w:sz w:val="24"/>
          <w:szCs w:val="24"/>
          <w:lang w:val="en-GB"/>
        </w:rPr>
      </w:pPr>
      <w:r w:rsidRPr="75025016">
        <w:rPr>
          <w:rFonts w:ascii="Times New Roman" w:eastAsia="Times New Roman" w:hAnsi="Times New Roman" w:cs="Times New Roman"/>
          <w:sz w:val="24"/>
          <w:szCs w:val="24"/>
          <w:lang w:val="en-GB"/>
        </w:rPr>
        <w:t xml:space="preserve">           </w:t>
      </w:r>
      <w:r w:rsidR="00E640AE">
        <w:rPr>
          <w:rFonts w:ascii="Times New Roman" w:eastAsia="Times New Roman" w:hAnsi="Times New Roman" w:cs="Times New Roman"/>
          <w:sz w:val="24"/>
          <w:szCs w:val="24"/>
          <w:lang w:val="en-GB"/>
        </w:rPr>
        <w:fldChar w:fldCharType="begin">
          <w:ffData>
            <w:name w:val="Check5"/>
            <w:enabled/>
            <w:calcOnExit w:val="0"/>
            <w:checkBox>
              <w:sizeAuto/>
              <w:default w:val="0"/>
            </w:checkBox>
          </w:ffData>
        </w:fldChar>
      </w:r>
      <w:bookmarkStart w:id="13" w:name="Check5"/>
      <w:r w:rsidR="00E640AE">
        <w:rPr>
          <w:rFonts w:ascii="Times New Roman" w:eastAsia="Times New Roman" w:hAnsi="Times New Roman" w:cs="Times New Roman"/>
          <w:sz w:val="24"/>
          <w:szCs w:val="24"/>
          <w:lang w:val="en-GB"/>
        </w:rPr>
        <w:instrText xml:space="preserve"> FORMCHECKBOX </w:instrText>
      </w:r>
      <w:r w:rsidR="00D431BD">
        <w:rPr>
          <w:rFonts w:ascii="Times New Roman" w:eastAsia="Times New Roman" w:hAnsi="Times New Roman" w:cs="Times New Roman"/>
          <w:sz w:val="24"/>
          <w:szCs w:val="24"/>
          <w:lang w:val="en-GB"/>
        </w:rPr>
      </w:r>
      <w:r w:rsidR="00D431BD">
        <w:rPr>
          <w:rFonts w:ascii="Times New Roman" w:eastAsia="Times New Roman" w:hAnsi="Times New Roman" w:cs="Times New Roman"/>
          <w:sz w:val="24"/>
          <w:szCs w:val="24"/>
          <w:lang w:val="en-GB"/>
        </w:rPr>
        <w:fldChar w:fldCharType="separate"/>
      </w:r>
      <w:r w:rsidR="00E640AE">
        <w:rPr>
          <w:rFonts w:ascii="Times New Roman" w:eastAsia="Times New Roman" w:hAnsi="Times New Roman" w:cs="Times New Roman"/>
          <w:sz w:val="24"/>
          <w:szCs w:val="24"/>
          <w:lang w:val="en-GB"/>
        </w:rPr>
        <w:fldChar w:fldCharType="end"/>
      </w:r>
      <w:bookmarkEnd w:id="13"/>
      <w:r w:rsidRPr="75025016">
        <w:rPr>
          <w:rFonts w:ascii="Times New Roman" w:eastAsia="Times New Roman" w:hAnsi="Times New Roman" w:cs="Times New Roman"/>
          <w:sz w:val="24"/>
          <w:szCs w:val="24"/>
          <w:lang w:val="en-GB"/>
        </w:rPr>
        <w:t xml:space="preserve">  To submit assignments</w:t>
      </w:r>
    </w:p>
    <w:p w14:paraId="4721BE62" w14:textId="77777777" w:rsidR="75025016" w:rsidRDefault="75025016" w:rsidP="75025016">
      <w:pPr>
        <w:spacing w:line="360" w:lineRule="auto"/>
        <w:rPr>
          <w:rFonts w:ascii="Times New Roman" w:eastAsia="Times New Roman" w:hAnsi="Times New Roman" w:cs="Times New Roman"/>
          <w:sz w:val="24"/>
          <w:szCs w:val="24"/>
          <w:lang w:val="en-GB"/>
        </w:rPr>
      </w:pPr>
      <w:r w:rsidRPr="75025016">
        <w:rPr>
          <w:rFonts w:ascii="Times New Roman" w:eastAsia="Times New Roman" w:hAnsi="Times New Roman" w:cs="Times New Roman"/>
          <w:sz w:val="24"/>
          <w:szCs w:val="24"/>
          <w:lang w:val="en-GB"/>
        </w:rPr>
        <w:t xml:space="preserve">           </w:t>
      </w:r>
      <w:r w:rsidR="00E640AE">
        <w:rPr>
          <w:rFonts w:ascii="Times New Roman" w:eastAsia="Times New Roman" w:hAnsi="Times New Roman" w:cs="Times New Roman"/>
          <w:sz w:val="24"/>
          <w:szCs w:val="24"/>
          <w:lang w:val="en-GB"/>
        </w:rPr>
        <w:fldChar w:fldCharType="begin">
          <w:ffData>
            <w:name w:val="Check6"/>
            <w:enabled/>
            <w:calcOnExit w:val="0"/>
            <w:checkBox>
              <w:sizeAuto/>
              <w:default w:val="0"/>
            </w:checkBox>
          </w:ffData>
        </w:fldChar>
      </w:r>
      <w:bookmarkStart w:id="14" w:name="Check6"/>
      <w:r w:rsidR="00E640AE">
        <w:rPr>
          <w:rFonts w:ascii="Times New Roman" w:eastAsia="Times New Roman" w:hAnsi="Times New Roman" w:cs="Times New Roman"/>
          <w:sz w:val="24"/>
          <w:szCs w:val="24"/>
          <w:lang w:val="en-GB"/>
        </w:rPr>
        <w:instrText xml:space="preserve"> FORMCHECKBOX </w:instrText>
      </w:r>
      <w:r w:rsidR="00D431BD">
        <w:rPr>
          <w:rFonts w:ascii="Times New Roman" w:eastAsia="Times New Roman" w:hAnsi="Times New Roman" w:cs="Times New Roman"/>
          <w:sz w:val="24"/>
          <w:szCs w:val="24"/>
          <w:lang w:val="en-GB"/>
        </w:rPr>
      </w:r>
      <w:r w:rsidR="00D431BD">
        <w:rPr>
          <w:rFonts w:ascii="Times New Roman" w:eastAsia="Times New Roman" w:hAnsi="Times New Roman" w:cs="Times New Roman"/>
          <w:sz w:val="24"/>
          <w:szCs w:val="24"/>
          <w:lang w:val="en-GB"/>
        </w:rPr>
        <w:fldChar w:fldCharType="separate"/>
      </w:r>
      <w:r w:rsidR="00E640AE">
        <w:rPr>
          <w:rFonts w:ascii="Times New Roman" w:eastAsia="Times New Roman" w:hAnsi="Times New Roman" w:cs="Times New Roman"/>
          <w:sz w:val="24"/>
          <w:szCs w:val="24"/>
          <w:lang w:val="en-GB"/>
        </w:rPr>
        <w:fldChar w:fldCharType="end"/>
      </w:r>
      <w:bookmarkEnd w:id="14"/>
      <w:r w:rsidRPr="75025016">
        <w:rPr>
          <w:rFonts w:ascii="Times New Roman" w:eastAsia="Times New Roman" w:hAnsi="Times New Roman" w:cs="Times New Roman"/>
          <w:sz w:val="24"/>
          <w:szCs w:val="24"/>
          <w:lang w:val="en-GB"/>
        </w:rPr>
        <w:t xml:space="preserve">  To join online classes sessions</w:t>
      </w:r>
    </w:p>
    <w:p w14:paraId="74918180" w14:textId="77777777" w:rsidR="75025016" w:rsidRDefault="75025016" w:rsidP="75025016">
      <w:pPr>
        <w:spacing w:line="360" w:lineRule="auto"/>
        <w:rPr>
          <w:rFonts w:ascii="Times New Roman" w:eastAsia="Times New Roman" w:hAnsi="Times New Roman" w:cs="Times New Roman"/>
          <w:sz w:val="24"/>
          <w:szCs w:val="24"/>
          <w:lang w:val="en-GB"/>
        </w:rPr>
      </w:pPr>
      <w:r w:rsidRPr="75025016">
        <w:rPr>
          <w:rFonts w:ascii="Times New Roman" w:eastAsia="Times New Roman" w:hAnsi="Times New Roman" w:cs="Times New Roman"/>
          <w:sz w:val="24"/>
          <w:szCs w:val="24"/>
          <w:lang w:val="en-GB"/>
        </w:rPr>
        <w:t xml:space="preserve">            </w:t>
      </w:r>
      <w:r w:rsidR="00E640AE">
        <w:rPr>
          <w:rFonts w:ascii="Times New Roman" w:eastAsia="Times New Roman" w:hAnsi="Times New Roman" w:cs="Times New Roman"/>
          <w:sz w:val="24"/>
          <w:szCs w:val="24"/>
          <w:lang w:val="en-GB"/>
        </w:rPr>
        <w:fldChar w:fldCharType="begin">
          <w:ffData>
            <w:name w:val="Check7"/>
            <w:enabled/>
            <w:calcOnExit w:val="0"/>
            <w:checkBox>
              <w:sizeAuto/>
              <w:default w:val="0"/>
            </w:checkBox>
          </w:ffData>
        </w:fldChar>
      </w:r>
      <w:bookmarkStart w:id="15" w:name="Check7"/>
      <w:r w:rsidR="00E640AE">
        <w:rPr>
          <w:rFonts w:ascii="Times New Roman" w:eastAsia="Times New Roman" w:hAnsi="Times New Roman" w:cs="Times New Roman"/>
          <w:sz w:val="24"/>
          <w:szCs w:val="24"/>
          <w:lang w:val="en-GB"/>
        </w:rPr>
        <w:instrText xml:space="preserve"> FORMCHECKBOX </w:instrText>
      </w:r>
      <w:r w:rsidR="00D431BD">
        <w:rPr>
          <w:rFonts w:ascii="Times New Roman" w:eastAsia="Times New Roman" w:hAnsi="Times New Roman" w:cs="Times New Roman"/>
          <w:sz w:val="24"/>
          <w:szCs w:val="24"/>
          <w:lang w:val="en-GB"/>
        </w:rPr>
      </w:r>
      <w:r w:rsidR="00D431BD">
        <w:rPr>
          <w:rFonts w:ascii="Times New Roman" w:eastAsia="Times New Roman" w:hAnsi="Times New Roman" w:cs="Times New Roman"/>
          <w:sz w:val="24"/>
          <w:szCs w:val="24"/>
          <w:lang w:val="en-GB"/>
        </w:rPr>
        <w:fldChar w:fldCharType="separate"/>
      </w:r>
      <w:r w:rsidR="00E640AE">
        <w:rPr>
          <w:rFonts w:ascii="Times New Roman" w:eastAsia="Times New Roman" w:hAnsi="Times New Roman" w:cs="Times New Roman"/>
          <w:sz w:val="24"/>
          <w:szCs w:val="24"/>
          <w:lang w:val="en-GB"/>
        </w:rPr>
        <w:fldChar w:fldCharType="end"/>
      </w:r>
      <w:bookmarkEnd w:id="15"/>
      <w:r w:rsidRPr="75025016">
        <w:rPr>
          <w:rFonts w:ascii="Times New Roman" w:eastAsia="Times New Roman" w:hAnsi="Times New Roman" w:cs="Times New Roman"/>
          <w:sz w:val="24"/>
          <w:szCs w:val="24"/>
          <w:lang w:val="en-GB"/>
        </w:rPr>
        <w:t xml:space="preserve"> To access learning materials</w:t>
      </w:r>
    </w:p>
    <w:p w14:paraId="0D220BC8" w14:textId="77777777" w:rsidR="75025016" w:rsidRDefault="75025016" w:rsidP="75025016">
      <w:pPr>
        <w:spacing w:line="360" w:lineRule="auto"/>
        <w:rPr>
          <w:rFonts w:ascii="Times New Roman" w:eastAsia="Times New Roman" w:hAnsi="Times New Roman" w:cs="Times New Roman"/>
          <w:sz w:val="24"/>
          <w:szCs w:val="24"/>
          <w:lang w:val="en-GB"/>
        </w:rPr>
      </w:pPr>
    </w:p>
    <w:tbl>
      <w:tblPr>
        <w:tblStyle w:val="TableGrid"/>
        <w:tblW w:w="0" w:type="auto"/>
        <w:tblLook w:val="06A0" w:firstRow="1" w:lastRow="0" w:firstColumn="1" w:lastColumn="0" w:noHBand="1" w:noVBand="1"/>
      </w:tblPr>
      <w:tblGrid>
        <w:gridCol w:w="3450"/>
        <w:gridCol w:w="840"/>
        <w:gridCol w:w="1069"/>
        <w:gridCol w:w="1112"/>
        <w:gridCol w:w="1142"/>
        <w:gridCol w:w="1082"/>
      </w:tblGrid>
      <w:tr w:rsidR="75025016" w14:paraId="78F55B08" w14:textId="77777777" w:rsidTr="75025016">
        <w:tc>
          <w:tcPr>
            <w:tcW w:w="3450" w:type="dxa"/>
          </w:tcPr>
          <w:p w14:paraId="6E2AA9EE" w14:textId="77777777" w:rsidR="75025016" w:rsidRDefault="75025016" w:rsidP="75025016">
            <w:pPr>
              <w:spacing w:line="360" w:lineRule="auto"/>
              <w:rPr>
                <w:rFonts w:ascii="Times New Roman" w:eastAsia="Times New Roman" w:hAnsi="Times New Roman" w:cs="Times New Roman"/>
                <w:sz w:val="24"/>
                <w:szCs w:val="24"/>
                <w:lang w:val="en-GB"/>
              </w:rPr>
            </w:pPr>
            <w:r w:rsidRPr="75025016">
              <w:rPr>
                <w:rFonts w:ascii="Times New Roman" w:eastAsia="Times New Roman" w:hAnsi="Times New Roman" w:cs="Times New Roman"/>
                <w:sz w:val="24"/>
                <w:szCs w:val="24"/>
                <w:lang w:val="en-GB"/>
              </w:rPr>
              <w:t>Question Statements</w:t>
            </w:r>
          </w:p>
        </w:tc>
        <w:tc>
          <w:tcPr>
            <w:tcW w:w="840" w:type="dxa"/>
          </w:tcPr>
          <w:p w14:paraId="75C60B17" w14:textId="77777777" w:rsidR="75025016" w:rsidRDefault="75025016" w:rsidP="75025016">
            <w:pPr>
              <w:spacing w:line="360" w:lineRule="auto"/>
              <w:rPr>
                <w:rFonts w:ascii="Times New Roman" w:eastAsia="Times New Roman" w:hAnsi="Times New Roman" w:cs="Times New Roman"/>
                <w:sz w:val="24"/>
                <w:szCs w:val="24"/>
                <w:lang w:val="en-GB"/>
              </w:rPr>
            </w:pPr>
            <w:r w:rsidRPr="75025016">
              <w:rPr>
                <w:rFonts w:ascii="Times New Roman" w:eastAsia="Times New Roman" w:hAnsi="Times New Roman" w:cs="Times New Roman"/>
                <w:sz w:val="24"/>
                <w:szCs w:val="24"/>
                <w:lang w:val="en-GB"/>
              </w:rPr>
              <w:t>Agree</w:t>
            </w:r>
          </w:p>
        </w:tc>
        <w:tc>
          <w:tcPr>
            <w:tcW w:w="1069" w:type="dxa"/>
          </w:tcPr>
          <w:p w14:paraId="49A46678" w14:textId="77777777" w:rsidR="75025016" w:rsidRDefault="75025016" w:rsidP="75025016">
            <w:pPr>
              <w:spacing w:line="360" w:lineRule="auto"/>
              <w:rPr>
                <w:rFonts w:ascii="Times New Roman" w:eastAsia="Times New Roman" w:hAnsi="Times New Roman" w:cs="Times New Roman"/>
                <w:sz w:val="24"/>
                <w:szCs w:val="24"/>
                <w:lang w:val="en-GB"/>
              </w:rPr>
            </w:pPr>
            <w:r w:rsidRPr="75025016">
              <w:rPr>
                <w:rFonts w:ascii="Times New Roman" w:eastAsia="Times New Roman" w:hAnsi="Times New Roman" w:cs="Times New Roman"/>
                <w:sz w:val="24"/>
                <w:szCs w:val="24"/>
                <w:lang w:val="en-GB"/>
              </w:rPr>
              <w:t>Strongly Agree</w:t>
            </w:r>
          </w:p>
        </w:tc>
        <w:tc>
          <w:tcPr>
            <w:tcW w:w="1112" w:type="dxa"/>
          </w:tcPr>
          <w:p w14:paraId="42FBDFD6" w14:textId="77777777" w:rsidR="75025016" w:rsidRDefault="75025016" w:rsidP="75025016">
            <w:pPr>
              <w:spacing w:line="360" w:lineRule="auto"/>
              <w:rPr>
                <w:rFonts w:ascii="Times New Roman" w:eastAsia="Times New Roman" w:hAnsi="Times New Roman" w:cs="Times New Roman"/>
                <w:sz w:val="24"/>
                <w:szCs w:val="24"/>
                <w:lang w:val="en-GB"/>
              </w:rPr>
            </w:pPr>
            <w:r w:rsidRPr="75025016">
              <w:rPr>
                <w:rFonts w:ascii="Times New Roman" w:eastAsia="Times New Roman" w:hAnsi="Times New Roman" w:cs="Times New Roman"/>
                <w:sz w:val="24"/>
                <w:szCs w:val="24"/>
                <w:lang w:val="en-GB"/>
              </w:rPr>
              <w:t>Disagree</w:t>
            </w:r>
          </w:p>
        </w:tc>
        <w:tc>
          <w:tcPr>
            <w:tcW w:w="1142" w:type="dxa"/>
          </w:tcPr>
          <w:p w14:paraId="53C6F134" w14:textId="77777777" w:rsidR="75025016" w:rsidRDefault="75025016" w:rsidP="75025016">
            <w:pPr>
              <w:spacing w:line="360" w:lineRule="auto"/>
              <w:rPr>
                <w:rFonts w:ascii="Times New Roman" w:eastAsia="Times New Roman" w:hAnsi="Times New Roman" w:cs="Times New Roman"/>
                <w:sz w:val="24"/>
                <w:szCs w:val="24"/>
                <w:lang w:val="en-GB"/>
              </w:rPr>
            </w:pPr>
            <w:r w:rsidRPr="75025016">
              <w:rPr>
                <w:rFonts w:ascii="Times New Roman" w:eastAsia="Times New Roman" w:hAnsi="Times New Roman" w:cs="Times New Roman"/>
                <w:sz w:val="24"/>
                <w:szCs w:val="24"/>
                <w:lang w:val="en-GB"/>
              </w:rPr>
              <w:t>Strongly Disagree</w:t>
            </w:r>
          </w:p>
        </w:tc>
        <w:tc>
          <w:tcPr>
            <w:tcW w:w="1082" w:type="dxa"/>
          </w:tcPr>
          <w:p w14:paraId="12203747" w14:textId="77777777" w:rsidR="75025016" w:rsidRDefault="75025016" w:rsidP="75025016">
            <w:pPr>
              <w:spacing w:line="360" w:lineRule="auto"/>
              <w:rPr>
                <w:rFonts w:ascii="Times New Roman" w:eastAsia="Times New Roman" w:hAnsi="Times New Roman" w:cs="Times New Roman"/>
                <w:sz w:val="24"/>
                <w:szCs w:val="24"/>
                <w:lang w:val="en-GB"/>
              </w:rPr>
            </w:pPr>
            <w:r w:rsidRPr="75025016">
              <w:rPr>
                <w:rFonts w:ascii="Times New Roman" w:eastAsia="Times New Roman" w:hAnsi="Times New Roman" w:cs="Times New Roman"/>
                <w:sz w:val="24"/>
                <w:szCs w:val="24"/>
                <w:lang w:val="en-GB"/>
              </w:rPr>
              <w:t>I do not agree or disagree.</w:t>
            </w:r>
          </w:p>
        </w:tc>
      </w:tr>
      <w:tr w:rsidR="75025016" w14:paraId="47273A4A" w14:textId="77777777" w:rsidTr="75025016">
        <w:tc>
          <w:tcPr>
            <w:tcW w:w="3450" w:type="dxa"/>
          </w:tcPr>
          <w:p w14:paraId="77B2439B" w14:textId="77777777" w:rsidR="75025016" w:rsidRDefault="75025016" w:rsidP="75025016">
            <w:pPr>
              <w:pStyle w:val="ListParagraph"/>
              <w:numPr>
                <w:ilvl w:val="0"/>
                <w:numId w:val="1"/>
              </w:numPr>
              <w:spacing w:line="360" w:lineRule="auto"/>
              <w:rPr>
                <w:rFonts w:ascii="Times New Roman" w:eastAsia="Times New Roman" w:hAnsi="Times New Roman" w:cs="Times New Roman"/>
                <w:sz w:val="24"/>
                <w:szCs w:val="24"/>
                <w:lang w:val="en-GB"/>
              </w:rPr>
            </w:pPr>
            <w:r w:rsidRPr="75025016">
              <w:rPr>
                <w:rFonts w:ascii="Times New Roman" w:eastAsia="Times New Roman" w:hAnsi="Times New Roman" w:cs="Times New Roman"/>
                <w:sz w:val="24"/>
                <w:szCs w:val="24"/>
                <w:lang w:val="en-GB"/>
              </w:rPr>
              <w:t>Moodle has helped me to increase my learning abilities.</w:t>
            </w:r>
          </w:p>
        </w:tc>
        <w:tc>
          <w:tcPr>
            <w:tcW w:w="840" w:type="dxa"/>
          </w:tcPr>
          <w:p w14:paraId="0CD87B56" w14:textId="77777777" w:rsidR="75025016" w:rsidRDefault="75025016" w:rsidP="75025016">
            <w:pPr>
              <w:spacing w:line="360" w:lineRule="auto"/>
              <w:rPr>
                <w:rFonts w:ascii="Times New Roman" w:eastAsia="Times New Roman" w:hAnsi="Times New Roman" w:cs="Times New Roman"/>
                <w:sz w:val="24"/>
                <w:szCs w:val="24"/>
                <w:lang w:val="en-GB"/>
              </w:rPr>
            </w:pPr>
          </w:p>
        </w:tc>
        <w:tc>
          <w:tcPr>
            <w:tcW w:w="1069" w:type="dxa"/>
          </w:tcPr>
          <w:p w14:paraId="6800469D" w14:textId="77777777" w:rsidR="75025016" w:rsidRDefault="75025016" w:rsidP="75025016">
            <w:pPr>
              <w:spacing w:line="360" w:lineRule="auto"/>
              <w:rPr>
                <w:rFonts w:ascii="Times New Roman" w:eastAsia="Times New Roman" w:hAnsi="Times New Roman" w:cs="Times New Roman"/>
                <w:sz w:val="24"/>
                <w:szCs w:val="24"/>
                <w:lang w:val="en-GB"/>
              </w:rPr>
            </w:pPr>
          </w:p>
        </w:tc>
        <w:tc>
          <w:tcPr>
            <w:tcW w:w="1112" w:type="dxa"/>
          </w:tcPr>
          <w:p w14:paraId="6DA1F3F6" w14:textId="77777777" w:rsidR="75025016" w:rsidRDefault="75025016" w:rsidP="75025016">
            <w:pPr>
              <w:spacing w:line="360" w:lineRule="auto"/>
              <w:rPr>
                <w:rFonts w:ascii="Times New Roman" w:eastAsia="Times New Roman" w:hAnsi="Times New Roman" w:cs="Times New Roman"/>
                <w:sz w:val="24"/>
                <w:szCs w:val="24"/>
                <w:lang w:val="en-GB"/>
              </w:rPr>
            </w:pPr>
          </w:p>
        </w:tc>
        <w:tc>
          <w:tcPr>
            <w:tcW w:w="1142" w:type="dxa"/>
          </w:tcPr>
          <w:p w14:paraId="79191907" w14:textId="77777777" w:rsidR="75025016" w:rsidRDefault="75025016" w:rsidP="75025016">
            <w:pPr>
              <w:spacing w:line="360" w:lineRule="auto"/>
              <w:rPr>
                <w:rFonts w:ascii="Times New Roman" w:eastAsia="Times New Roman" w:hAnsi="Times New Roman" w:cs="Times New Roman"/>
                <w:sz w:val="24"/>
                <w:szCs w:val="24"/>
                <w:lang w:val="en-GB"/>
              </w:rPr>
            </w:pPr>
          </w:p>
        </w:tc>
        <w:tc>
          <w:tcPr>
            <w:tcW w:w="1082" w:type="dxa"/>
          </w:tcPr>
          <w:p w14:paraId="52E21AB4" w14:textId="77777777" w:rsidR="75025016" w:rsidRDefault="75025016" w:rsidP="75025016">
            <w:pPr>
              <w:spacing w:line="360" w:lineRule="auto"/>
              <w:rPr>
                <w:rFonts w:ascii="Times New Roman" w:eastAsia="Times New Roman" w:hAnsi="Times New Roman" w:cs="Times New Roman"/>
                <w:sz w:val="24"/>
                <w:szCs w:val="24"/>
                <w:lang w:val="en-GB"/>
              </w:rPr>
            </w:pPr>
          </w:p>
        </w:tc>
      </w:tr>
      <w:tr w:rsidR="75025016" w14:paraId="1015717A" w14:textId="77777777" w:rsidTr="75025016">
        <w:tc>
          <w:tcPr>
            <w:tcW w:w="3450" w:type="dxa"/>
          </w:tcPr>
          <w:p w14:paraId="46F40CFD" w14:textId="77777777" w:rsidR="75025016" w:rsidRDefault="75025016" w:rsidP="75025016">
            <w:pPr>
              <w:pStyle w:val="ListParagraph"/>
              <w:numPr>
                <w:ilvl w:val="0"/>
                <w:numId w:val="1"/>
              </w:numPr>
              <w:spacing w:line="360" w:lineRule="auto"/>
              <w:rPr>
                <w:rFonts w:ascii="Times New Roman" w:eastAsia="Times New Roman" w:hAnsi="Times New Roman" w:cs="Times New Roman"/>
                <w:sz w:val="24"/>
                <w:szCs w:val="24"/>
                <w:lang w:val="en-GB"/>
              </w:rPr>
            </w:pPr>
            <w:r w:rsidRPr="75025016">
              <w:rPr>
                <w:rFonts w:ascii="Times New Roman" w:eastAsia="Times New Roman" w:hAnsi="Times New Roman" w:cs="Times New Roman"/>
                <w:sz w:val="24"/>
                <w:szCs w:val="24"/>
                <w:lang w:val="en-GB"/>
              </w:rPr>
              <w:t>Moodle is simple to use and learn with.</w:t>
            </w:r>
          </w:p>
        </w:tc>
        <w:tc>
          <w:tcPr>
            <w:tcW w:w="840" w:type="dxa"/>
          </w:tcPr>
          <w:p w14:paraId="1BA3132A" w14:textId="77777777" w:rsidR="75025016" w:rsidRDefault="75025016" w:rsidP="75025016">
            <w:pPr>
              <w:spacing w:line="360" w:lineRule="auto"/>
              <w:rPr>
                <w:rFonts w:ascii="Times New Roman" w:eastAsia="Times New Roman" w:hAnsi="Times New Roman" w:cs="Times New Roman"/>
                <w:sz w:val="24"/>
                <w:szCs w:val="24"/>
                <w:lang w:val="en-GB"/>
              </w:rPr>
            </w:pPr>
          </w:p>
        </w:tc>
        <w:tc>
          <w:tcPr>
            <w:tcW w:w="1069" w:type="dxa"/>
          </w:tcPr>
          <w:p w14:paraId="5A22F026" w14:textId="77777777" w:rsidR="75025016" w:rsidRDefault="75025016" w:rsidP="75025016">
            <w:pPr>
              <w:spacing w:line="360" w:lineRule="auto"/>
              <w:rPr>
                <w:rFonts w:ascii="Times New Roman" w:eastAsia="Times New Roman" w:hAnsi="Times New Roman" w:cs="Times New Roman"/>
                <w:sz w:val="24"/>
                <w:szCs w:val="24"/>
                <w:lang w:val="en-GB"/>
              </w:rPr>
            </w:pPr>
          </w:p>
        </w:tc>
        <w:tc>
          <w:tcPr>
            <w:tcW w:w="1112" w:type="dxa"/>
          </w:tcPr>
          <w:p w14:paraId="0963BCFF" w14:textId="77777777" w:rsidR="75025016" w:rsidRDefault="75025016" w:rsidP="75025016">
            <w:pPr>
              <w:spacing w:line="360" w:lineRule="auto"/>
              <w:rPr>
                <w:rFonts w:ascii="Times New Roman" w:eastAsia="Times New Roman" w:hAnsi="Times New Roman" w:cs="Times New Roman"/>
                <w:sz w:val="24"/>
                <w:szCs w:val="24"/>
                <w:lang w:val="en-GB"/>
              </w:rPr>
            </w:pPr>
          </w:p>
        </w:tc>
        <w:tc>
          <w:tcPr>
            <w:tcW w:w="1142" w:type="dxa"/>
          </w:tcPr>
          <w:p w14:paraId="52563849" w14:textId="77777777" w:rsidR="75025016" w:rsidRDefault="75025016" w:rsidP="75025016">
            <w:pPr>
              <w:spacing w:line="360" w:lineRule="auto"/>
              <w:rPr>
                <w:rFonts w:ascii="Times New Roman" w:eastAsia="Times New Roman" w:hAnsi="Times New Roman" w:cs="Times New Roman"/>
                <w:sz w:val="24"/>
                <w:szCs w:val="24"/>
                <w:lang w:val="en-GB"/>
              </w:rPr>
            </w:pPr>
          </w:p>
        </w:tc>
        <w:tc>
          <w:tcPr>
            <w:tcW w:w="1082" w:type="dxa"/>
          </w:tcPr>
          <w:p w14:paraId="50BA2475" w14:textId="77777777" w:rsidR="75025016" w:rsidRDefault="75025016" w:rsidP="75025016">
            <w:pPr>
              <w:spacing w:line="360" w:lineRule="auto"/>
              <w:rPr>
                <w:rFonts w:ascii="Times New Roman" w:eastAsia="Times New Roman" w:hAnsi="Times New Roman" w:cs="Times New Roman"/>
                <w:sz w:val="24"/>
                <w:szCs w:val="24"/>
                <w:lang w:val="en-GB"/>
              </w:rPr>
            </w:pPr>
          </w:p>
        </w:tc>
      </w:tr>
      <w:tr w:rsidR="75025016" w14:paraId="0040027F" w14:textId="77777777" w:rsidTr="75025016">
        <w:tc>
          <w:tcPr>
            <w:tcW w:w="3450" w:type="dxa"/>
          </w:tcPr>
          <w:p w14:paraId="21AF080D" w14:textId="77777777" w:rsidR="75025016" w:rsidRDefault="75025016" w:rsidP="75025016">
            <w:pPr>
              <w:pStyle w:val="ListParagraph"/>
              <w:numPr>
                <w:ilvl w:val="0"/>
                <w:numId w:val="1"/>
              </w:numPr>
              <w:spacing w:line="360" w:lineRule="auto"/>
              <w:rPr>
                <w:rFonts w:ascii="Times New Roman" w:eastAsia="Times New Roman" w:hAnsi="Times New Roman" w:cs="Times New Roman"/>
                <w:sz w:val="24"/>
                <w:szCs w:val="24"/>
                <w:lang w:val="en-GB"/>
              </w:rPr>
            </w:pPr>
            <w:r w:rsidRPr="75025016">
              <w:rPr>
                <w:rFonts w:ascii="Times New Roman" w:eastAsia="Times New Roman" w:hAnsi="Times New Roman" w:cs="Times New Roman"/>
                <w:sz w:val="24"/>
                <w:szCs w:val="24"/>
                <w:lang w:val="en-GB"/>
              </w:rPr>
              <w:t>When I use Moodle, I understand what I am studying much better.</w:t>
            </w:r>
          </w:p>
        </w:tc>
        <w:tc>
          <w:tcPr>
            <w:tcW w:w="840" w:type="dxa"/>
          </w:tcPr>
          <w:p w14:paraId="52D48D13" w14:textId="77777777" w:rsidR="75025016" w:rsidRDefault="75025016" w:rsidP="75025016">
            <w:pPr>
              <w:spacing w:line="360" w:lineRule="auto"/>
              <w:rPr>
                <w:rFonts w:ascii="Times New Roman" w:eastAsia="Times New Roman" w:hAnsi="Times New Roman" w:cs="Times New Roman"/>
                <w:sz w:val="24"/>
                <w:szCs w:val="24"/>
                <w:lang w:val="en-GB"/>
              </w:rPr>
            </w:pPr>
          </w:p>
        </w:tc>
        <w:tc>
          <w:tcPr>
            <w:tcW w:w="1069" w:type="dxa"/>
          </w:tcPr>
          <w:p w14:paraId="3F34EE24" w14:textId="77777777" w:rsidR="75025016" w:rsidRDefault="75025016" w:rsidP="75025016">
            <w:pPr>
              <w:spacing w:line="360" w:lineRule="auto"/>
              <w:rPr>
                <w:rFonts w:ascii="Times New Roman" w:eastAsia="Times New Roman" w:hAnsi="Times New Roman" w:cs="Times New Roman"/>
                <w:sz w:val="24"/>
                <w:szCs w:val="24"/>
                <w:lang w:val="en-GB"/>
              </w:rPr>
            </w:pPr>
          </w:p>
        </w:tc>
        <w:tc>
          <w:tcPr>
            <w:tcW w:w="1112" w:type="dxa"/>
          </w:tcPr>
          <w:p w14:paraId="6CA0A58E" w14:textId="77777777" w:rsidR="75025016" w:rsidRDefault="75025016" w:rsidP="75025016">
            <w:pPr>
              <w:spacing w:line="360" w:lineRule="auto"/>
              <w:rPr>
                <w:rFonts w:ascii="Times New Roman" w:eastAsia="Times New Roman" w:hAnsi="Times New Roman" w:cs="Times New Roman"/>
                <w:sz w:val="24"/>
                <w:szCs w:val="24"/>
                <w:lang w:val="en-GB"/>
              </w:rPr>
            </w:pPr>
          </w:p>
        </w:tc>
        <w:tc>
          <w:tcPr>
            <w:tcW w:w="1142" w:type="dxa"/>
          </w:tcPr>
          <w:p w14:paraId="69FC278D" w14:textId="77777777" w:rsidR="75025016" w:rsidRDefault="75025016" w:rsidP="75025016">
            <w:pPr>
              <w:spacing w:line="360" w:lineRule="auto"/>
              <w:rPr>
                <w:rFonts w:ascii="Times New Roman" w:eastAsia="Times New Roman" w:hAnsi="Times New Roman" w:cs="Times New Roman"/>
                <w:sz w:val="24"/>
                <w:szCs w:val="24"/>
                <w:lang w:val="en-GB"/>
              </w:rPr>
            </w:pPr>
          </w:p>
        </w:tc>
        <w:tc>
          <w:tcPr>
            <w:tcW w:w="1082" w:type="dxa"/>
          </w:tcPr>
          <w:p w14:paraId="09864CE1" w14:textId="77777777" w:rsidR="75025016" w:rsidRDefault="75025016" w:rsidP="75025016">
            <w:pPr>
              <w:spacing w:line="360" w:lineRule="auto"/>
              <w:rPr>
                <w:rFonts w:ascii="Times New Roman" w:eastAsia="Times New Roman" w:hAnsi="Times New Roman" w:cs="Times New Roman"/>
                <w:sz w:val="24"/>
                <w:szCs w:val="24"/>
                <w:lang w:val="en-GB"/>
              </w:rPr>
            </w:pPr>
          </w:p>
        </w:tc>
      </w:tr>
      <w:tr w:rsidR="75025016" w14:paraId="0BB0B69D" w14:textId="77777777" w:rsidTr="75025016">
        <w:tc>
          <w:tcPr>
            <w:tcW w:w="3450" w:type="dxa"/>
          </w:tcPr>
          <w:p w14:paraId="32AC82CD" w14:textId="77777777" w:rsidR="75025016" w:rsidRDefault="75025016" w:rsidP="75025016">
            <w:pPr>
              <w:pStyle w:val="ListParagraph"/>
              <w:numPr>
                <w:ilvl w:val="0"/>
                <w:numId w:val="1"/>
              </w:numPr>
              <w:spacing w:line="360" w:lineRule="auto"/>
              <w:rPr>
                <w:rFonts w:ascii="Times New Roman" w:eastAsia="Times New Roman" w:hAnsi="Times New Roman" w:cs="Times New Roman"/>
                <w:sz w:val="24"/>
                <w:szCs w:val="24"/>
                <w:lang w:val="en-GB"/>
              </w:rPr>
            </w:pPr>
            <w:r w:rsidRPr="75025016">
              <w:rPr>
                <w:rFonts w:ascii="Times New Roman" w:eastAsia="Times New Roman" w:hAnsi="Times New Roman" w:cs="Times New Roman"/>
                <w:sz w:val="24"/>
                <w:szCs w:val="24"/>
                <w:lang w:val="en-GB"/>
              </w:rPr>
              <w:t>Moodle is my preferred method of learning over in-class learning.</w:t>
            </w:r>
          </w:p>
        </w:tc>
        <w:tc>
          <w:tcPr>
            <w:tcW w:w="840" w:type="dxa"/>
          </w:tcPr>
          <w:p w14:paraId="1F22C2F3" w14:textId="77777777" w:rsidR="75025016" w:rsidRDefault="75025016" w:rsidP="75025016">
            <w:pPr>
              <w:spacing w:line="360" w:lineRule="auto"/>
              <w:rPr>
                <w:rFonts w:ascii="Times New Roman" w:eastAsia="Times New Roman" w:hAnsi="Times New Roman" w:cs="Times New Roman"/>
                <w:sz w:val="24"/>
                <w:szCs w:val="24"/>
                <w:lang w:val="en-GB"/>
              </w:rPr>
            </w:pPr>
          </w:p>
        </w:tc>
        <w:tc>
          <w:tcPr>
            <w:tcW w:w="1069" w:type="dxa"/>
          </w:tcPr>
          <w:p w14:paraId="139DA94A" w14:textId="77777777" w:rsidR="75025016" w:rsidRDefault="75025016" w:rsidP="75025016">
            <w:pPr>
              <w:spacing w:line="360" w:lineRule="auto"/>
              <w:rPr>
                <w:rFonts w:ascii="Times New Roman" w:eastAsia="Times New Roman" w:hAnsi="Times New Roman" w:cs="Times New Roman"/>
                <w:sz w:val="24"/>
                <w:szCs w:val="24"/>
                <w:lang w:val="en-GB"/>
              </w:rPr>
            </w:pPr>
          </w:p>
        </w:tc>
        <w:tc>
          <w:tcPr>
            <w:tcW w:w="1112" w:type="dxa"/>
          </w:tcPr>
          <w:p w14:paraId="22743A86" w14:textId="77777777" w:rsidR="75025016" w:rsidRDefault="75025016" w:rsidP="75025016">
            <w:pPr>
              <w:spacing w:line="360" w:lineRule="auto"/>
              <w:rPr>
                <w:rFonts w:ascii="Times New Roman" w:eastAsia="Times New Roman" w:hAnsi="Times New Roman" w:cs="Times New Roman"/>
                <w:sz w:val="24"/>
                <w:szCs w:val="24"/>
                <w:lang w:val="en-GB"/>
              </w:rPr>
            </w:pPr>
          </w:p>
        </w:tc>
        <w:tc>
          <w:tcPr>
            <w:tcW w:w="1142" w:type="dxa"/>
          </w:tcPr>
          <w:p w14:paraId="5FF5FAD3" w14:textId="77777777" w:rsidR="75025016" w:rsidRDefault="75025016" w:rsidP="75025016">
            <w:pPr>
              <w:spacing w:line="360" w:lineRule="auto"/>
              <w:rPr>
                <w:rFonts w:ascii="Times New Roman" w:eastAsia="Times New Roman" w:hAnsi="Times New Roman" w:cs="Times New Roman"/>
                <w:sz w:val="24"/>
                <w:szCs w:val="24"/>
                <w:lang w:val="en-GB"/>
              </w:rPr>
            </w:pPr>
          </w:p>
        </w:tc>
        <w:tc>
          <w:tcPr>
            <w:tcW w:w="1082" w:type="dxa"/>
          </w:tcPr>
          <w:p w14:paraId="7AA449D0" w14:textId="77777777" w:rsidR="75025016" w:rsidRDefault="75025016" w:rsidP="75025016">
            <w:pPr>
              <w:spacing w:line="360" w:lineRule="auto"/>
              <w:rPr>
                <w:rFonts w:ascii="Times New Roman" w:eastAsia="Times New Roman" w:hAnsi="Times New Roman" w:cs="Times New Roman"/>
                <w:sz w:val="24"/>
                <w:szCs w:val="24"/>
                <w:lang w:val="en-GB"/>
              </w:rPr>
            </w:pPr>
          </w:p>
        </w:tc>
      </w:tr>
    </w:tbl>
    <w:p w14:paraId="155A56DE" w14:textId="77777777" w:rsidR="75025016" w:rsidRDefault="75025016" w:rsidP="75025016">
      <w:pPr>
        <w:spacing w:line="360" w:lineRule="auto"/>
        <w:rPr>
          <w:rFonts w:ascii="Times New Roman" w:eastAsia="Times New Roman" w:hAnsi="Times New Roman" w:cs="Times New Roman"/>
          <w:sz w:val="24"/>
          <w:szCs w:val="24"/>
          <w:lang w:val="en-GB"/>
        </w:rPr>
      </w:pPr>
    </w:p>
    <w:p w14:paraId="45C32E1B" w14:textId="77777777" w:rsidR="75025016" w:rsidRDefault="75025016" w:rsidP="75025016">
      <w:pPr>
        <w:spacing w:line="360" w:lineRule="auto"/>
        <w:rPr>
          <w:rFonts w:ascii="Times New Roman" w:eastAsia="Times New Roman" w:hAnsi="Times New Roman" w:cs="Times New Roman"/>
          <w:sz w:val="24"/>
          <w:szCs w:val="24"/>
          <w:lang w:val="en-GB"/>
        </w:rPr>
      </w:pPr>
    </w:p>
    <w:p w14:paraId="6BCCA922" w14:textId="77777777" w:rsidR="75025016" w:rsidRDefault="75025016" w:rsidP="75025016">
      <w:pPr>
        <w:spacing w:line="360" w:lineRule="auto"/>
        <w:rPr>
          <w:rFonts w:ascii="Times New Roman" w:eastAsia="Times New Roman" w:hAnsi="Times New Roman" w:cs="Times New Roman"/>
          <w:sz w:val="24"/>
          <w:szCs w:val="24"/>
          <w:lang w:val="en-GB"/>
        </w:rPr>
      </w:pPr>
    </w:p>
    <w:p w14:paraId="258169B3" w14:textId="77777777" w:rsidR="6318FADB" w:rsidRDefault="6318FADB" w:rsidP="6318FADB">
      <w:pPr>
        <w:spacing w:line="360" w:lineRule="auto"/>
        <w:ind w:left="720" w:hanging="720"/>
        <w:rPr>
          <w:rFonts w:ascii="Times New Roman" w:eastAsia="Times New Roman" w:hAnsi="Times New Roman" w:cs="Times New Roman"/>
          <w:sz w:val="24"/>
          <w:szCs w:val="24"/>
          <w:lang w:val="en-GB"/>
        </w:rPr>
      </w:pPr>
    </w:p>
    <w:p w14:paraId="70C0C4AD" w14:textId="77777777" w:rsidR="6318FADB" w:rsidRDefault="6318FADB" w:rsidP="6318FADB">
      <w:pPr>
        <w:spacing w:line="360" w:lineRule="auto"/>
        <w:ind w:left="720" w:hanging="720"/>
        <w:rPr>
          <w:rFonts w:ascii="Times New Roman" w:eastAsia="Times New Roman" w:hAnsi="Times New Roman" w:cs="Times New Roman"/>
          <w:sz w:val="24"/>
          <w:szCs w:val="24"/>
          <w:lang w:val="en-GB"/>
        </w:rPr>
      </w:pPr>
    </w:p>
    <w:p w14:paraId="2E461A15" w14:textId="77777777" w:rsidR="6318FADB" w:rsidRDefault="6318FADB" w:rsidP="6318FADB">
      <w:pPr>
        <w:spacing w:line="360" w:lineRule="auto"/>
        <w:rPr>
          <w:rFonts w:ascii="Times New Roman" w:eastAsia="Times New Roman" w:hAnsi="Times New Roman" w:cs="Times New Roman"/>
          <w:sz w:val="24"/>
          <w:szCs w:val="24"/>
          <w:lang w:val="en-GB"/>
        </w:rPr>
      </w:pPr>
    </w:p>
    <w:p w14:paraId="52636D92" w14:textId="77777777" w:rsidR="6318FADB" w:rsidRDefault="6318FADB" w:rsidP="6318FADB">
      <w:pPr>
        <w:spacing w:line="360" w:lineRule="auto"/>
        <w:rPr>
          <w:rFonts w:ascii="Times New Roman" w:eastAsia="Times New Roman" w:hAnsi="Times New Roman" w:cs="Times New Roman"/>
          <w:sz w:val="24"/>
          <w:szCs w:val="24"/>
          <w:lang w:val="en-GB"/>
        </w:rPr>
      </w:pPr>
    </w:p>
    <w:p w14:paraId="4B6F60FD" w14:textId="77777777" w:rsidR="6318FADB" w:rsidRDefault="6318FADB" w:rsidP="6318FADB">
      <w:pPr>
        <w:spacing w:line="360" w:lineRule="auto"/>
        <w:rPr>
          <w:rFonts w:ascii="Times New Roman" w:eastAsia="Times New Roman" w:hAnsi="Times New Roman" w:cs="Times New Roman"/>
          <w:sz w:val="24"/>
          <w:szCs w:val="24"/>
          <w:lang w:val="en-GB"/>
        </w:rPr>
      </w:pPr>
    </w:p>
    <w:p w14:paraId="0AE8B9C8" w14:textId="77777777" w:rsidR="6318FADB" w:rsidRDefault="6318FADB" w:rsidP="6318FADB">
      <w:pPr>
        <w:spacing w:line="360" w:lineRule="auto"/>
        <w:rPr>
          <w:rFonts w:ascii="Times New Roman" w:eastAsia="Times New Roman" w:hAnsi="Times New Roman" w:cs="Times New Roman"/>
          <w:sz w:val="24"/>
          <w:szCs w:val="24"/>
          <w:lang w:val="en-GB"/>
        </w:rPr>
      </w:pPr>
    </w:p>
    <w:p w14:paraId="1D2BE867" w14:textId="77777777" w:rsidR="6318FADB" w:rsidRDefault="6318FADB" w:rsidP="6318FADB">
      <w:pPr>
        <w:spacing w:line="360" w:lineRule="auto"/>
        <w:rPr>
          <w:rFonts w:ascii="Times New Roman" w:eastAsia="Times New Roman" w:hAnsi="Times New Roman" w:cs="Times New Roman"/>
          <w:sz w:val="24"/>
          <w:szCs w:val="24"/>
          <w:lang w:val="en-GB"/>
        </w:rPr>
      </w:pPr>
    </w:p>
    <w:p w14:paraId="387F7A7B" w14:textId="77777777" w:rsidR="6318FADB" w:rsidRDefault="6318FADB" w:rsidP="6318FADB">
      <w:pPr>
        <w:spacing w:line="360" w:lineRule="auto"/>
        <w:rPr>
          <w:rFonts w:ascii="Times New Roman" w:eastAsia="Times New Roman" w:hAnsi="Times New Roman" w:cs="Times New Roman"/>
          <w:sz w:val="24"/>
          <w:szCs w:val="24"/>
          <w:lang w:val="en-GB"/>
        </w:rPr>
      </w:pPr>
    </w:p>
    <w:p w14:paraId="0D8A89F8" w14:textId="77777777" w:rsidR="6318FADB" w:rsidRDefault="6318FADB" w:rsidP="6318FADB">
      <w:pPr>
        <w:spacing w:line="360" w:lineRule="auto"/>
        <w:rPr>
          <w:rFonts w:ascii="Times New Roman" w:eastAsia="Times New Roman" w:hAnsi="Times New Roman" w:cs="Times New Roman"/>
          <w:sz w:val="24"/>
          <w:szCs w:val="24"/>
          <w:lang w:val="en-GB"/>
        </w:rPr>
      </w:pPr>
    </w:p>
    <w:p w14:paraId="16DB94EF" w14:textId="77777777" w:rsidR="6318FADB" w:rsidRDefault="6318FADB" w:rsidP="6318FADB">
      <w:pPr>
        <w:pStyle w:val="ListParagraph"/>
        <w:spacing w:line="360" w:lineRule="auto"/>
        <w:rPr>
          <w:rFonts w:ascii="Times New Roman" w:eastAsia="Times New Roman" w:hAnsi="Times New Roman" w:cs="Times New Roman"/>
          <w:sz w:val="24"/>
          <w:szCs w:val="24"/>
          <w:lang w:val="en-GB"/>
        </w:rPr>
      </w:pPr>
    </w:p>
    <w:p w14:paraId="00ED6441" w14:textId="77777777" w:rsidR="6318FADB" w:rsidRDefault="6318FADB" w:rsidP="6318FADB">
      <w:pPr>
        <w:pStyle w:val="ListParagraph"/>
        <w:spacing w:line="360" w:lineRule="auto"/>
        <w:rPr>
          <w:rFonts w:ascii="Times New Roman" w:eastAsia="Times New Roman" w:hAnsi="Times New Roman" w:cs="Times New Roman"/>
          <w:sz w:val="24"/>
          <w:szCs w:val="24"/>
          <w:lang w:val="en-GB"/>
        </w:rPr>
      </w:pPr>
    </w:p>
    <w:sectPr w:rsidR="6318FADB" w:rsidSect="00165F4F">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D506B2" w14:textId="77777777" w:rsidR="00D431BD" w:rsidRDefault="00D431BD" w:rsidP="00E640AE">
      <w:pPr>
        <w:spacing w:after="0" w:line="240" w:lineRule="auto"/>
      </w:pPr>
      <w:r>
        <w:separator/>
      </w:r>
    </w:p>
  </w:endnote>
  <w:endnote w:type="continuationSeparator" w:id="0">
    <w:p w14:paraId="362FD727" w14:textId="77777777" w:rsidR="00D431BD" w:rsidRDefault="00D431BD" w:rsidP="00E640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2804704"/>
      <w:docPartObj>
        <w:docPartGallery w:val="Page Numbers (Bottom of Page)"/>
        <w:docPartUnique/>
      </w:docPartObj>
    </w:sdtPr>
    <w:sdtEndPr/>
    <w:sdtContent>
      <w:p w14:paraId="759FCC27" w14:textId="77777777" w:rsidR="00E640AE" w:rsidRDefault="00865F06">
        <w:pPr>
          <w:pStyle w:val="Footer"/>
          <w:jc w:val="center"/>
        </w:pPr>
        <w:r>
          <w:fldChar w:fldCharType="begin"/>
        </w:r>
        <w:r>
          <w:instrText xml:space="preserve"> PAGE   \* MERGEFORMAT </w:instrText>
        </w:r>
        <w:r>
          <w:fldChar w:fldCharType="separate"/>
        </w:r>
        <w:r w:rsidR="00E640AE">
          <w:rPr>
            <w:noProof/>
          </w:rPr>
          <w:t>14</w:t>
        </w:r>
        <w:r>
          <w:rPr>
            <w:noProof/>
          </w:rPr>
          <w:fldChar w:fldCharType="end"/>
        </w:r>
      </w:p>
    </w:sdtContent>
  </w:sdt>
  <w:p w14:paraId="0E67EBD5" w14:textId="77777777" w:rsidR="00E640AE" w:rsidRDefault="00E640A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80AABB" w14:textId="77777777" w:rsidR="00D431BD" w:rsidRDefault="00D431BD" w:rsidP="00E640AE">
      <w:pPr>
        <w:spacing w:after="0" w:line="240" w:lineRule="auto"/>
      </w:pPr>
      <w:r>
        <w:separator/>
      </w:r>
    </w:p>
  </w:footnote>
  <w:footnote w:type="continuationSeparator" w:id="0">
    <w:p w14:paraId="6DA44CA2" w14:textId="77777777" w:rsidR="00D431BD" w:rsidRDefault="00D431BD" w:rsidP="00E640AE">
      <w:pPr>
        <w:spacing w:after="0" w:line="240" w:lineRule="auto"/>
      </w:pPr>
      <w:r>
        <w:continuationSeparator/>
      </w:r>
    </w:p>
  </w:footnote>
</w:footnotes>
</file>

<file path=word/intelligence.xml><?xml version="1.0" encoding="utf-8"?>
<int:Intelligence xmlns:oel="http://schemas.microsoft.com/office/2019/extlst" xmlns:int="http://schemas.microsoft.com/office/intelligence/2019/intelligence">
  <int:OnDemandWorkflows>
    <int:OnDemandWorkflow Type="SimilarityCheck" ParagraphVersions="1955715182-2015107223 364572627-771756838 2062407204-455084295 1958531432-32638468 1755298470-2100006941 564969503-427609555 1379109463-1145939135 1904475003-874929676 1851712709-462941462 1611110213-708076454 264413228-1121224078 1554786105-1332465069 1488295314-1885643556 605595675-1113017321 1959526579-1301815810 895621019-1544201535 1162757008-1899363858 515010115-1919089632 1813262379-1093443939 996430932-771132092 586804175-1478923717 794939888-426555250 1342233771-1015924780 886223976-186661156 1820870370-145567596 842177488-261622427 991721891-1161478277 1539437783-1833979173 1934690568-152425895 1446985725-633117260 244742232-844720831 1745600858-1833772025 78187340-1043952263 517372904-458655054 1743035354-1326125402 1268648720-1989561430 389162634-1644103530 576302172-1927687546 633020401-1189650359 1037723958-1252291575 1593265462-389389919 1822688601-2049694546 1488350205-635320403 914355350-691345770 1560060599-1533529318 1968005248-1626775360 1708907034-786690569 1156784567-216008798 824516418-841698949 1793267625-823325064 742979528-1942994953 1560616422-1588646726 1745116621-882968866 325491785-1562918029 32392201-1699760443 124371603-876202680 1365056240-136170669 184390206-1348775353 824294014-446201248 1781695482-398793217 781692228-1856836750 1128517103-672885522 921039301-1239276924 1569849390-464815704 1018689950-1274657634 1385072129-641704706 731455972-1701126592 889876630-1046341659 2031834380-1225298654 1186868926-1700743583 154884353-952181301 1178850252-786420010 477544325-1051831090 1258868974-877470695 1691285635-326886050 2105608308-1439540148 802703067-2012811858 1783780800-1756438384 463391270-854450541 476974531-1529254204 1894856700-827551916 1655769965-1685758504 135901485-787596549 393320476-2053207459 92265171-1437441646 774741830-1849386774 1791585562-988619470 409437257-1467712571 1167451965-1579552325 447640014-1243437697 2053605444-1642659195 2050776500-203402489 2019194173-1696383647 196266941-1570925130 719303975-1559749663 1683592436-1894981949 2045592352-891848576 421435377-132669534 1996613745-2053875531 1085599262-1082066818 59617956-2045875719 1544849505-915231965 969899222-1135287779 204920591-1752368362 928691403-1697106128 58502170-1008145593 844065432-209874081 208816834-1873621245 142144366-688317992 2132453624-1529263651 146654530-1484949334 110937879-1081116424 2074660322-76706014 924116340-1801683564 1818837131-2135671004 918696141-1262738484 1777052187-372608356 1596697027-1469270763 1270253870-996984674 403717989-969579283 244463554-437061717 2137192466-1581114489 1075147720-1341142587"/>
  </int:OnDemandWorkflows>
  <int:IntelligenceSettings/>
  <int:Manifest>
    <int:WordHash hashCode="i+LCLMOFMqHofX" id="QiQeVAWx"/>
    <int:WordHash hashCode="XbTtXf9S+uzN43" id="3D1dCen3"/>
    <int:WordHash hashCode="ZrQjxBDoD3SoZ3" id="zVJ5Ajxy"/>
    <int:EntireDocument id="XTzJUXYT"/>
    <int:WordHash hashCode="CArd7lxmP4lcH0" id="m9hkcmi8"/>
    <int:WordHash hashCode="29TI3N+Cs48Fbl" id="PcXlYBGt"/>
    <int:WordHash hashCode="+M/4N1cg4nrDOp" id="oFeEg3eY"/>
    <int:WordHash hashCode="/fdjr0o1sgUxWB" id="6BDfbhtA"/>
    <int:WordHash hashCode="0PLk5+YR+vHMIr" id="dLSFsco3"/>
    <int:WordHash hashCode="SOVj8UjcBNizHJ" id="nXdNwXwo"/>
    <int:WordHash hashCode="KAnpuAMw5Ol/A/" id="g9BTs6th"/>
    <int:ParagraphRange paragraphId="1393827956" textId="1142122486" start="48" length="2" invalidationStart="48" invalidationLength="2" id="RaHeujb8"/>
  </int:Manifest>
  <int:Observations>
    <int:Content id="QiQeVAWx">
      <int:Rejection type="LegacyProofing"/>
    </int:Content>
    <int:Content id="3D1dCen3">
      <int:Rejection type="LegacyProofing"/>
    </int:Content>
    <int:Content id="zVJ5Ajxy">
      <int:Rejection type="LegacyProofing"/>
    </int:Content>
    <int:Content id="XTzJUXYT">
      <int:extLst>
        <oel:ext uri="E302BA01-7950-474C-9AD3-286E660C40A8">
          <int:SimilaritySummary Version="1" RunId="1650451777804" TilesCheckedInThisRun="59" TotalNumOfTiles="59" SimilarityAnnotationCount="0" NumWords="1450" NumFlaggedWords="0"/>
        </oel:ext>
      </int:extLst>
    </int:Content>
    <int:Content id="m9hkcmi8">
      <int:Rejection type="LegacyProofing"/>
    </int:Content>
    <int:Content id="PcXlYBGt">
      <int:Rejection type="LegacyProofing"/>
    </int:Content>
    <int:Content id="oFeEg3eY">
      <int:Rejection type="LegacyProofing"/>
    </int:Content>
    <int:Content id="6BDfbhtA">
      <int:Rejection type="LegacyProofing"/>
    </int:Content>
    <int:Content id="dLSFsco3">
      <int:Rejection type="LegacyProofing"/>
    </int:Content>
    <int:Content id="nXdNwXwo">
      <int:Rejection type="LegacyProofing"/>
    </int:Content>
    <int:Content id="g9BTs6th">
      <int:Rejection type="LegacyProofing"/>
    </int:Content>
    <int:Content id="RaHeujb8">
      <int:Rejection type="LegacyProofing"/>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7769AD"/>
    <w:multiLevelType w:val="hybridMultilevel"/>
    <w:tmpl w:val="C6BA6738"/>
    <w:lvl w:ilvl="0" w:tplc="3AD2FC34">
      <w:start w:val="1"/>
      <w:numFmt w:val="decimal"/>
      <w:lvlText w:val="%1."/>
      <w:lvlJc w:val="left"/>
      <w:pPr>
        <w:ind w:left="720" w:hanging="360"/>
      </w:pPr>
    </w:lvl>
    <w:lvl w:ilvl="1" w:tplc="1E285DEC">
      <w:start w:val="1"/>
      <w:numFmt w:val="lowerLetter"/>
      <w:lvlText w:val="%2."/>
      <w:lvlJc w:val="left"/>
      <w:pPr>
        <w:ind w:left="1440" w:hanging="360"/>
      </w:pPr>
    </w:lvl>
    <w:lvl w:ilvl="2" w:tplc="96C45198">
      <w:start w:val="1"/>
      <w:numFmt w:val="lowerRoman"/>
      <w:lvlText w:val="%3."/>
      <w:lvlJc w:val="right"/>
      <w:pPr>
        <w:ind w:left="2160" w:hanging="180"/>
      </w:pPr>
    </w:lvl>
    <w:lvl w:ilvl="3" w:tplc="BD448D54">
      <w:start w:val="1"/>
      <w:numFmt w:val="decimal"/>
      <w:lvlText w:val="%4."/>
      <w:lvlJc w:val="left"/>
      <w:pPr>
        <w:ind w:left="2880" w:hanging="360"/>
      </w:pPr>
    </w:lvl>
    <w:lvl w:ilvl="4" w:tplc="40D471E6">
      <w:start w:val="1"/>
      <w:numFmt w:val="lowerLetter"/>
      <w:lvlText w:val="%5."/>
      <w:lvlJc w:val="left"/>
      <w:pPr>
        <w:ind w:left="3600" w:hanging="360"/>
      </w:pPr>
    </w:lvl>
    <w:lvl w:ilvl="5" w:tplc="EF5AF8BA">
      <w:start w:val="1"/>
      <w:numFmt w:val="lowerRoman"/>
      <w:lvlText w:val="%6."/>
      <w:lvlJc w:val="right"/>
      <w:pPr>
        <w:ind w:left="4320" w:hanging="180"/>
      </w:pPr>
    </w:lvl>
    <w:lvl w:ilvl="6" w:tplc="A5A66AE8">
      <w:start w:val="1"/>
      <w:numFmt w:val="decimal"/>
      <w:lvlText w:val="%7."/>
      <w:lvlJc w:val="left"/>
      <w:pPr>
        <w:ind w:left="5040" w:hanging="360"/>
      </w:pPr>
    </w:lvl>
    <w:lvl w:ilvl="7" w:tplc="DD66470C">
      <w:start w:val="1"/>
      <w:numFmt w:val="lowerLetter"/>
      <w:lvlText w:val="%8."/>
      <w:lvlJc w:val="left"/>
      <w:pPr>
        <w:ind w:left="5760" w:hanging="360"/>
      </w:pPr>
    </w:lvl>
    <w:lvl w:ilvl="8" w:tplc="F1C82978">
      <w:start w:val="1"/>
      <w:numFmt w:val="lowerRoman"/>
      <w:lvlText w:val="%9."/>
      <w:lvlJc w:val="right"/>
      <w:pPr>
        <w:ind w:left="6480" w:hanging="180"/>
      </w:pPr>
    </w:lvl>
  </w:abstractNum>
  <w:abstractNum w:abstractNumId="1" w15:restartNumberingAfterBreak="0">
    <w:nsid w:val="251E1B01"/>
    <w:multiLevelType w:val="hybridMultilevel"/>
    <w:tmpl w:val="70364962"/>
    <w:lvl w:ilvl="0" w:tplc="A03218EA">
      <w:start w:val="1"/>
      <w:numFmt w:val="decimal"/>
      <w:lvlText w:val="%1."/>
      <w:lvlJc w:val="left"/>
      <w:pPr>
        <w:ind w:left="720" w:hanging="360"/>
      </w:pPr>
    </w:lvl>
    <w:lvl w:ilvl="1" w:tplc="2994890C">
      <w:start w:val="1"/>
      <w:numFmt w:val="lowerLetter"/>
      <w:lvlText w:val="%2."/>
      <w:lvlJc w:val="left"/>
      <w:pPr>
        <w:ind w:left="1440" w:hanging="360"/>
      </w:pPr>
    </w:lvl>
    <w:lvl w:ilvl="2" w:tplc="0392515C">
      <w:start w:val="1"/>
      <w:numFmt w:val="lowerRoman"/>
      <w:lvlText w:val="%3."/>
      <w:lvlJc w:val="right"/>
      <w:pPr>
        <w:ind w:left="2160" w:hanging="180"/>
      </w:pPr>
    </w:lvl>
    <w:lvl w:ilvl="3" w:tplc="B09CEA10">
      <w:start w:val="1"/>
      <w:numFmt w:val="decimal"/>
      <w:lvlText w:val="%4."/>
      <w:lvlJc w:val="left"/>
      <w:pPr>
        <w:ind w:left="2880" w:hanging="360"/>
      </w:pPr>
    </w:lvl>
    <w:lvl w:ilvl="4" w:tplc="EE12D27C">
      <w:start w:val="1"/>
      <w:numFmt w:val="lowerLetter"/>
      <w:lvlText w:val="%5."/>
      <w:lvlJc w:val="left"/>
      <w:pPr>
        <w:ind w:left="3600" w:hanging="360"/>
      </w:pPr>
    </w:lvl>
    <w:lvl w:ilvl="5" w:tplc="9EDC03C6">
      <w:start w:val="1"/>
      <w:numFmt w:val="lowerRoman"/>
      <w:lvlText w:val="%6."/>
      <w:lvlJc w:val="right"/>
      <w:pPr>
        <w:ind w:left="4320" w:hanging="180"/>
      </w:pPr>
    </w:lvl>
    <w:lvl w:ilvl="6" w:tplc="1DD24C5A">
      <w:start w:val="1"/>
      <w:numFmt w:val="decimal"/>
      <w:lvlText w:val="%7."/>
      <w:lvlJc w:val="left"/>
      <w:pPr>
        <w:ind w:left="5040" w:hanging="360"/>
      </w:pPr>
    </w:lvl>
    <w:lvl w:ilvl="7" w:tplc="82EAAC0E">
      <w:start w:val="1"/>
      <w:numFmt w:val="lowerLetter"/>
      <w:lvlText w:val="%8."/>
      <w:lvlJc w:val="left"/>
      <w:pPr>
        <w:ind w:left="5760" w:hanging="360"/>
      </w:pPr>
    </w:lvl>
    <w:lvl w:ilvl="8" w:tplc="23F25CBC">
      <w:start w:val="1"/>
      <w:numFmt w:val="lowerRoman"/>
      <w:lvlText w:val="%9."/>
      <w:lvlJc w:val="right"/>
      <w:pPr>
        <w:ind w:left="6480" w:hanging="180"/>
      </w:pPr>
    </w:lvl>
  </w:abstractNum>
  <w:abstractNum w:abstractNumId="2" w15:restartNumberingAfterBreak="0">
    <w:nsid w:val="27D546AE"/>
    <w:multiLevelType w:val="hybridMultilevel"/>
    <w:tmpl w:val="947E3C1C"/>
    <w:lvl w:ilvl="0" w:tplc="49D62852">
      <w:start w:val="1"/>
      <w:numFmt w:val="decimal"/>
      <w:lvlText w:val="%1."/>
      <w:lvlJc w:val="left"/>
      <w:pPr>
        <w:ind w:left="720" w:hanging="360"/>
      </w:pPr>
    </w:lvl>
    <w:lvl w:ilvl="1" w:tplc="45DEE514">
      <w:start w:val="1"/>
      <w:numFmt w:val="lowerLetter"/>
      <w:lvlText w:val="%2."/>
      <w:lvlJc w:val="left"/>
      <w:pPr>
        <w:ind w:left="1440" w:hanging="360"/>
      </w:pPr>
    </w:lvl>
    <w:lvl w:ilvl="2" w:tplc="B5923254">
      <w:start w:val="1"/>
      <w:numFmt w:val="lowerRoman"/>
      <w:lvlText w:val="%3."/>
      <w:lvlJc w:val="right"/>
      <w:pPr>
        <w:ind w:left="2160" w:hanging="180"/>
      </w:pPr>
    </w:lvl>
    <w:lvl w:ilvl="3" w:tplc="3F040680">
      <w:start w:val="1"/>
      <w:numFmt w:val="decimal"/>
      <w:lvlText w:val="%4."/>
      <w:lvlJc w:val="left"/>
      <w:pPr>
        <w:ind w:left="2880" w:hanging="360"/>
      </w:pPr>
    </w:lvl>
    <w:lvl w:ilvl="4" w:tplc="BCDAA77A">
      <w:start w:val="1"/>
      <w:numFmt w:val="lowerLetter"/>
      <w:lvlText w:val="%5."/>
      <w:lvlJc w:val="left"/>
      <w:pPr>
        <w:ind w:left="3600" w:hanging="360"/>
      </w:pPr>
    </w:lvl>
    <w:lvl w:ilvl="5" w:tplc="7A7C4674">
      <w:start w:val="1"/>
      <w:numFmt w:val="lowerRoman"/>
      <w:lvlText w:val="%6."/>
      <w:lvlJc w:val="right"/>
      <w:pPr>
        <w:ind w:left="4320" w:hanging="180"/>
      </w:pPr>
    </w:lvl>
    <w:lvl w:ilvl="6" w:tplc="2D14C9F8">
      <w:start w:val="1"/>
      <w:numFmt w:val="decimal"/>
      <w:lvlText w:val="%7."/>
      <w:lvlJc w:val="left"/>
      <w:pPr>
        <w:ind w:left="5040" w:hanging="360"/>
      </w:pPr>
    </w:lvl>
    <w:lvl w:ilvl="7" w:tplc="A65A32F4">
      <w:start w:val="1"/>
      <w:numFmt w:val="lowerLetter"/>
      <w:lvlText w:val="%8."/>
      <w:lvlJc w:val="left"/>
      <w:pPr>
        <w:ind w:left="5760" w:hanging="360"/>
      </w:pPr>
    </w:lvl>
    <w:lvl w:ilvl="8" w:tplc="385CA33A">
      <w:start w:val="1"/>
      <w:numFmt w:val="lowerRoman"/>
      <w:lvlText w:val="%9."/>
      <w:lvlJc w:val="right"/>
      <w:pPr>
        <w:ind w:left="6480" w:hanging="180"/>
      </w:pPr>
    </w:lvl>
  </w:abstractNum>
  <w:abstractNum w:abstractNumId="3" w15:restartNumberingAfterBreak="0">
    <w:nsid w:val="2A595E36"/>
    <w:multiLevelType w:val="hybridMultilevel"/>
    <w:tmpl w:val="34E0BC0E"/>
    <w:lvl w:ilvl="0" w:tplc="F3EC3554">
      <w:start w:val="1"/>
      <w:numFmt w:val="bullet"/>
      <w:lvlText w:val=""/>
      <w:lvlJc w:val="left"/>
      <w:pPr>
        <w:ind w:left="720" w:hanging="360"/>
      </w:pPr>
      <w:rPr>
        <w:rFonts w:ascii="Symbol" w:hAnsi="Symbol" w:hint="default"/>
      </w:rPr>
    </w:lvl>
    <w:lvl w:ilvl="1" w:tplc="58367436">
      <w:start w:val="1"/>
      <w:numFmt w:val="bullet"/>
      <w:lvlText w:val="o"/>
      <w:lvlJc w:val="left"/>
      <w:pPr>
        <w:ind w:left="1440" w:hanging="360"/>
      </w:pPr>
      <w:rPr>
        <w:rFonts w:ascii="Courier New" w:hAnsi="Courier New" w:hint="default"/>
      </w:rPr>
    </w:lvl>
    <w:lvl w:ilvl="2" w:tplc="AC4C8A76">
      <w:start w:val="1"/>
      <w:numFmt w:val="bullet"/>
      <w:lvlText w:val=""/>
      <w:lvlJc w:val="left"/>
      <w:pPr>
        <w:ind w:left="2160" w:hanging="360"/>
      </w:pPr>
      <w:rPr>
        <w:rFonts w:ascii="Wingdings" w:hAnsi="Wingdings" w:hint="default"/>
      </w:rPr>
    </w:lvl>
    <w:lvl w:ilvl="3" w:tplc="64D6CA0A">
      <w:start w:val="1"/>
      <w:numFmt w:val="bullet"/>
      <w:lvlText w:val=""/>
      <w:lvlJc w:val="left"/>
      <w:pPr>
        <w:ind w:left="2880" w:hanging="360"/>
      </w:pPr>
      <w:rPr>
        <w:rFonts w:ascii="Symbol" w:hAnsi="Symbol" w:hint="default"/>
      </w:rPr>
    </w:lvl>
    <w:lvl w:ilvl="4" w:tplc="76DAFBBA">
      <w:start w:val="1"/>
      <w:numFmt w:val="bullet"/>
      <w:lvlText w:val="o"/>
      <w:lvlJc w:val="left"/>
      <w:pPr>
        <w:ind w:left="3600" w:hanging="360"/>
      </w:pPr>
      <w:rPr>
        <w:rFonts w:ascii="Courier New" w:hAnsi="Courier New" w:hint="default"/>
      </w:rPr>
    </w:lvl>
    <w:lvl w:ilvl="5" w:tplc="B88A208A">
      <w:start w:val="1"/>
      <w:numFmt w:val="bullet"/>
      <w:lvlText w:val=""/>
      <w:lvlJc w:val="left"/>
      <w:pPr>
        <w:ind w:left="4320" w:hanging="360"/>
      </w:pPr>
      <w:rPr>
        <w:rFonts w:ascii="Wingdings" w:hAnsi="Wingdings" w:hint="default"/>
      </w:rPr>
    </w:lvl>
    <w:lvl w:ilvl="6" w:tplc="DA2A09BC">
      <w:start w:val="1"/>
      <w:numFmt w:val="bullet"/>
      <w:lvlText w:val=""/>
      <w:lvlJc w:val="left"/>
      <w:pPr>
        <w:ind w:left="5040" w:hanging="360"/>
      </w:pPr>
      <w:rPr>
        <w:rFonts w:ascii="Symbol" w:hAnsi="Symbol" w:hint="default"/>
      </w:rPr>
    </w:lvl>
    <w:lvl w:ilvl="7" w:tplc="D34CA23E">
      <w:start w:val="1"/>
      <w:numFmt w:val="bullet"/>
      <w:lvlText w:val="o"/>
      <w:lvlJc w:val="left"/>
      <w:pPr>
        <w:ind w:left="5760" w:hanging="360"/>
      </w:pPr>
      <w:rPr>
        <w:rFonts w:ascii="Courier New" w:hAnsi="Courier New" w:hint="default"/>
      </w:rPr>
    </w:lvl>
    <w:lvl w:ilvl="8" w:tplc="9814CF8C">
      <w:start w:val="1"/>
      <w:numFmt w:val="bullet"/>
      <w:lvlText w:val=""/>
      <w:lvlJc w:val="left"/>
      <w:pPr>
        <w:ind w:left="6480" w:hanging="360"/>
      </w:pPr>
      <w:rPr>
        <w:rFonts w:ascii="Wingdings" w:hAnsi="Wingdings" w:hint="default"/>
      </w:rPr>
    </w:lvl>
  </w:abstractNum>
  <w:abstractNum w:abstractNumId="4" w15:restartNumberingAfterBreak="0">
    <w:nsid w:val="5BFE6998"/>
    <w:multiLevelType w:val="hybridMultilevel"/>
    <w:tmpl w:val="6F3A93CE"/>
    <w:lvl w:ilvl="0" w:tplc="DFEC1E92">
      <w:start w:val="1"/>
      <w:numFmt w:val="decimal"/>
      <w:lvlText w:val="%1."/>
      <w:lvlJc w:val="left"/>
      <w:pPr>
        <w:ind w:left="720" w:hanging="360"/>
      </w:pPr>
    </w:lvl>
    <w:lvl w:ilvl="1" w:tplc="2EBAF63E">
      <w:start w:val="1"/>
      <w:numFmt w:val="lowerLetter"/>
      <w:lvlText w:val="%2."/>
      <w:lvlJc w:val="left"/>
      <w:pPr>
        <w:ind w:left="1440" w:hanging="360"/>
      </w:pPr>
    </w:lvl>
    <w:lvl w:ilvl="2" w:tplc="65DC3EB2">
      <w:start w:val="1"/>
      <w:numFmt w:val="lowerRoman"/>
      <w:lvlText w:val="%3."/>
      <w:lvlJc w:val="right"/>
      <w:pPr>
        <w:ind w:left="2160" w:hanging="180"/>
      </w:pPr>
    </w:lvl>
    <w:lvl w:ilvl="3" w:tplc="C7465A72">
      <w:start w:val="1"/>
      <w:numFmt w:val="decimal"/>
      <w:lvlText w:val="%4."/>
      <w:lvlJc w:val="left"/>
      <w:pPr>
        <w:ind w:left="2880" w:hanging="360"/>
      </w:pPr>
    </w:lvl>
    <w:lvl w:ilvl="4" w:tplc="4E7077E4">
      <w:start w:val="1"/>
      <w:numFmt w:val="lowerLetter"/>
      <w:lvlText w:val="%5."/>
      <w:lvlJc w:val="left"/>
      <w:pPr>
        <w:ind w:left="3600" w:hanging="360"/>
      </w:pPr>
    </w:lvl>
    <w:lvl w:ilvl="5" w:tplc="C916F654">
      <w:start w:val="1"/>
      <w:numFmt w:val="lowerRoman"/>
      <w:lvlText w:val="%6."/>
      <w:lvlJc w:val="right"/>
      <w:pPr>
        <w:ind w:left="4320" w:hanging="180"/>
      </w:pPr>
    </w:lvl>
    <w:lvl w:ilvl="6" w:tplc="892CF414">
      <w:start w:val="1"/>
      <w:numFmt w:val="decimal"/>
      <w:lvlText w:val="%7."/>
      <w:lvlJc w:val="left"/>
      <w:pPr>
        <w:ind w:left="5040" w:hanging="360"/>
      </w:pPr>
    </w:lvl>
    <w:lvl w:ilvl="7" w:tplc="6626530A">
      <w:start w:val="1"/>
      <w:numFmt w:val="lowerLetter"/>
      <w:lvlText w:val="%8."/>
      <w:lvlJc w:val="left"/>
      <w:pPr>
        <w:ind w:left="5760" w:hanging="360"/>
      </w:pPr>
    </w:lvl>
    <w:lvl w:ilvl="8" w:tplc="1308671E">
      <w:start w:val="1"/>
      <w:numFmt w:val="lowerRoman"/>
      <w:lvlText w:val="%9."/>
      <w:lvlJc w:val="right"/>
      <w:pPr>
        <w:ind w:left="6480" w:hanging="180"/>
      </w:pPr>
    </w:lvl>
  </w:abstractNum>
  <w:abstractNum w:abstractNumId="5" w15:restartNumberingAfterBreak="0">
    <w:nsid w:val="5D263A11"/>
    <w:multiLevelType w:val="hybridMultilevel"/>
    <w:tmpl w:val="19C617B0"/>
    <w:lvl w:ilvl="0" w:tplc="31ACE63A">
      <w:start w:val="1"/>
      <w:numFmt w:val="decimal"/>
      <w:lvlText w:val="%1."/>
      <w:lvlJc w:val="left"/>
      <w:pPr>
        <w:ind w:left="720" w:hanging="360"/>
      </w:pPr>
    </w:lvl>
    <w:lvl w:ilvl="1" w:tplc="FFF63282">
      <w:start w:val="1"/>
      <w:numFmt w:val="lowerLetter"/>
      <w:lvlText w:val="%2."/>
      <w:lvlJc w:val="left"/>
      <w:pPr>
        <w:ind w:left="1440" w:hanging="360"/>
      </w:pPr>
    </w:lvl>
    <w:lvl w:ilvl="2" w:tplc="EFBA70F6">
      <w:start w:val="1"/>
      <w:numFmt w:val="lowerRoman"/>
      <w:lvlText w:val="%3."/>
      <w:lvlJc w:val="right"/>
      <w:pPr>
        <w:ind w:left="2160" w:hanging="180"/>
      </w:pPr>
    </w:lvl>
    <w:lvl w:ilvl="3" w:tplc="FAF085AC">
      <w:start w:val="1"/>
      <w:numFmt w:val="decimal"/>
      <w:lvlText w:val="%4."/>
      <w:lvlJc w:val="left"/>
      <w:pPr>
        <w:ind w:left="2880" w:hanging="360"/>
      </w:pPr>
    </w:lvl>
    <w:lvl w:ilvl="4" w:tplc="75B64930">
      <w:start w:val="1"/>
      <w:numFmt w:val="lowerLetter"/>
      <w:lvlText w:val="%5."/>
      <w:lvlJc w:val="left"/>
      <w:pPr>
        <w:ind w:left="3600" w:hanging="360"/>
      </w:pPr>
    </w:lvl>
    <w:lvl w:ilvl="5" w:tplc="47FAA622">
      <w:start w:val="1"/>
      <w:numFmt w:val="lowerRoman"/>
      <w:lvlText w:val="%6."/>
      <w:lvlJc w:val="right"/>
      <w:pPr>
        <w:ind w:left="4320" w:hanging="180"/>
      </w:pPr>
    </w:lvl>
    <w:lvl w:ilvl="6" w:tplc="FE3022AE">
      <w:start w:val="1"/>
      <w:numFmt w:val="decimal"/>
      <w:lvlText w:val="%7."/>
      <w:lvlJc w:val="left"/>
      <w:pPr>
        <w:ind w:left="5040" w:hanging="360"/>
      </w:pPr>
    </w:lvl>
    <w:lvl w:ilvl="7" w:tplc="B880BE18">
      <w:start w:val="1"/>
      <w:numFmt w:val="lowerLetter"/>
      <w:lvlText w:val="%8."/>
      <w:lvlJc w:val="left"/>
      <w:pPr>
        <w:ind w:left="5760" w:hanging="360"/>
      </w:pPr>
    </w:lvl>
    <w:lvl w:ilvl="8" w:tplc="123CE304">
      <w:start w:val="1"/>
      <w:numFmt w:val="lowerRoman"/>
      <w:lvlText w:val="%9."/>
      <w:lvlJc w:val="right"/>
      <w:pPr>
        <w:ind w:left="6480" w:hanging="180"/>
      </w:pPr>
    </w:lvl>
  </w:abstractNum>
  <w:abstractNum w:abstractNumId="6" w15:restartNumberingAfterBreak="0">
    <w:nsid w:val="60F84D0F"/>
    <w:multiLevelType w:val="hybridMultilevel"/>
    <w:tmpl w:val="F9084B1E"/>
    <w:lvl w:ilvl="0" w:tplc="50A2D24C">
      <w:start w:val="1"/>
      <w:numFmt w:val="decimal"/>
      <w:lvlText w:val="%1."/>
      <w:lvlJc w:val="left"/>
      <w:pPr>
        <w:ind w:left="720" w:hanging="360"/>
      </w:pPr>
    </w:lvl>
    <w:lvl w:ilvl="1" w:tplc="51242266">
      <w:start w:val="1"/>
      <w:numFmt w:val="lowerLetter"/>
      <w:lvlText w:val="%2."/>
      <w:lvlJc w:val="left"/>
      <w:pPr>
        <w:ind w:left="1440" w:hanging="360"/>
      </w:pPr>
    </w:lvl>
    <w:lvl w:ilvl="2" w:tplc="ECD67EF4">
      <w:start w:val="1"/>
      <w:numFmt w:val="lowerRoman"/>
      <w:lvlText w:val="%3."/>
      <w:lvlJc w:val="right"/>
      <w:pPr>
        <w:ind w:left="2160" w:hanging="180"/>
      </w:pPr>
    </w:lvl>
    <w:lvl w:ilvl="3" w:tplc="DE26E7E2">
      <w:start w:val="1"/>
      <w:numFmt w:val="decimal"/>
      <w:lvlText w:val="%4."/>
      <w:lvlJc w:val="left"/>
      <w:pPr>
        <w:ind w:left="2880" w:hanging="360"/>
      </w:pPr>
    </w:lvl>
    <w:lvl w:ilvl="4" w:tplc="5C9A1D8E">
      <w:start w:val="1"/>
      <w:numFmt w:val="lowerLetter"/>
      <w:lvlText w:val="%5."/>
      <w:lvlJc w:val="left"/>
      <w:pPr>
        <w:ind w:left="3600" w:hanging="360"/>
      </w:pPr>
    </w:lvl>
    <w:lvl w:ilvl="5" w:tplc="543850D4">
      <w:start w:val="1"/>
      <w:numFmt w:val="lowerRoman"/>
      <w:lvlText w:val="%6."/>
      <w:lvlJc w:val="right"/>
      <w:pPr>
        <w:ind w:left="4320" w:hanging="180"/>
      </w:pPr>
    </w:lvl>
    <w:lvl w:ilvl="6" w:tplc="4A8E856E">
      <w:start w:val="1"/>
      <w:numFmt w:val="decimal"/>
      <w:lvlText w:val="%7."/>
      <w:lvlJc w:val="left"/>
      <w:pPr>
        <w:ind w:left="5040" w:hanging="360"/>
      </w:pPr>
    </w:lvl>
    <w:lvl w:ilvl="7" w:tplc="2DC8A406">
      <w:start w:val="1"/>
      <w:numFmt w:val="lowerLetter"/>
      <w:lvlText w:val="%8."/>
      <w:lvlJc w:val="left"/>
      <w:pPr>
        <w:ind w:left="5760" w:hanging="360"/>
      </w:pPr>
    </w:lvl>
    <w:lvl w:ilvl="8" w:tplc="F238E2AE">
      <w:start w:val="1"/>
      <w:numFmt w:val="lowerRoman"/>
      <w:lvlText w:val="%9."/>
      <w:lvlJc w:val="right"/>
      <w:pPr>
        <w:ind w:left="6480" w:hanging="180"/>
      </w:pPr>
    </w:lvl>
  </w:abstractNum>
  <w:abstractNum w:abstractNumId="7" w15:restartNumberingAfterBreak="0">
    <w:nsid w:val="69F11BF1"/>
    <w:multiLevelType w:val="hybridMultilevel"/>
    <w:tmpl w:val="57749922"/>
    <w:lvl w:ilvl="0" w:tplc="5200489A">
      <w:start w:val="1"/>
      <w:numFmt w:val="decimal"/>
      <w:lvlText w:val="%1."/>
      <w:lvlJc w:val="left"/>
      <w:pPr>
        <w:ind w:left="720" w:hanging="360"/>
      </w:pPr>
    </w:lvl>
    <w:lvl w:ilvl="1" w:tplc="C088D312">
      <w:start w:val="1"/>
      <w:numFmt w:val="lowerLetter"/>
      <w:lvlText w:val="%2."/>
      <w:lvlJc w:val="left"/>
      <w:pPr>
        <w:ind w:left="1440" w:hanging="360"/>
      </w:pPr>
    </w:lvl>
    <w:lvl w:ilvl="2" w:tplc="E4BC8B4A">
      <w:start w:val="1"/>
      <w:numFmt w:val="lowerRoman"/>
      <w:lvlText w:val="%3."/>
      <w:lvlJc w:val="right"/>
      <w:pPr>
        <w:ind w:left="2160" w:hanging="180"/>
      </w:pPr>
    </w:lvl>
    <w:lvl w:ilvl="3" w:tplc="41E8D464">
      <w:start w:val="1"/>
      <w:numFmt w:val="decimal"/>
      <w:lvlText w:val="%4."/>
      <w:lvlJc w:val="left"/>
      <w:pPr>
        <w:ind w:left="2880" w:hanging="360"/>
      </w:pPr>
    </w:lvl>
    <w:lvl w:ilvl="4" w:tplc="884A094A">
      <w:start w:val="1"/>
      <w:numFmt w:val="lowerLetter"/>
      <w:lvlText w:val="%5."/>
      <w:lvlJc w:val="left"/>
      <w:pPr>
        <w:ind w:left="3600" w:hanging="360"/>
      </w:pPr>
    </w:lvl>
    <w:lvl w:ilvl="5" w:tplc="B7605B6A">
      <w:start w:val="1"/>
      <w:numFmt w:val="lowerRoman"/>
      <w:lvlText w:val="%6."/>
      <w:lvlJc w:val="right"/>
      <w:pPr>
        <w:ind w:left="4320" w:hanging="180"/>
      </w:pPr>
    </w:lvl>
    <w:lvl w:ilvl="6" w:tplc="6C0EC0A6">
      <w:start w:val="1"/>
      <w:numFmt w:val="decimal"/>
      <w:lvlText w:val="%7."/>
      <w:lvlJc w:val="left"/>
      <w:pPr>
        <w:ind w:left="5040" w:hanging="360"/>
      </w:pPr>
    </w:lvl>
    <w:lvl w:ilvl="7" w:tplc="33A22300">
      <w:start w:val="1"/>
      <w:numFmt w:val="lowerLetter"/>
      <w:lvlText w:val="%8."/>
      <w:lvlJc w:val="left"/>
      <w:pPr>
        <w:ind w:left="5760" w:hanging="360"/>
      </w:pPr>
    </w:lvl>
    <w:lvl w:ilvl="8" w:tplc="1C12672C">
      <w:start w:val="1"/>
      <w:numFmt w:val="lowerRoman"/>
      <w:lvlText w:val="%9."/>
      <w:lvlJc w:val="right"/>
      <w:pPr>
        <w:ind w:left="6480" w:hanging="180"/>
      </w:pPr>
    </w:lvl>
  </w:abstractNum>
  <w:num w:numId="1" w16cid:durableId="154803075">
    <w:abstractNumId w:val="5"/>
  </w:num>
  <w:num w:numId="2" w16cid:durableId="1334646506">
    <w:abstractNumId w:val="4"/>
  </w:num>
  <w:num w:numId="3" w16cid:durableId="1497719266">
    <w:abstractNumId w:val="1"/>
  </w:num>
  <w:num w:numId="4" w16cid:durableId="1157191956">
    <w:abstractNumId w:val="0"/>
  </w:num>
  <w:num w:numId="5" w16cid:durableId="855189658">
    <w:abstractNumId w:val="2"/>
  </w:num>
  <w:num w:numId="6" w16cid:durableId="46028864">
    <w:abstractNumId w:val="3"/>
  </w:num>
  <w:num w:numId="7" w16cid:durableId="1827279290">
    <w:abstractNumId w:val="6"/>
  </w:num>
  <w:num w:numId="8" w16cid:durableId="37547052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69B96A7D"/>
    <w:rsid w:val="00165F4F"/>
    <w:rsid w:val="0019307E"/>
    <w:rsid w:val="003E57AB"/>
    <w:rsid w:val="00452BCF"/>
    <w:rsid w:val="007509B5"/>
    <w:rsid w:val="007C657A"/>
    <w:rsid w:val="00865F06"/>
    <w:rsid w:val="00C05DE5"/>
    <w:rsid w:val="00D431BD"/>
    <w:rsid w:val="00E640AE"/>
    <w:rsid w:val="6318FADB"/>
    <w:rsid w:val="69B96A7D"/>
    <w:rsid w:val="7502501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917177"/>
  <w15:docId w15:val="{01232CDF-63A6-4A5E-822A-FD917A9EFC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65F4F"/>
  </w:style>
  <w:style w:type="paragraph" w:styleId="Heading1">
    <w:name w:val="heading 1"/>
    <w:basedOn w:val="Normal"/>
    <w:next w:val="Normal"/>
    <w:link w:val="Heading1Char"/>
    <w:uiPriority w:val="9"/>
    <w:qFormat/>
    <w:rsid w:val="00165F4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65F4F"/>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165F4F"/>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sid w:val="00165F4F"/>
    <w:rPr>
      <w:color w:val="0563C1" w:themeColor="hyperlink"/>
      <w:u w:val="single"/>
    </w:rPr>
  </w:style>
  <w:style w:type="paragraph" w:styleId="TOC1">
    <w:name w:val="toc 1"/>
    <w:basedOn w:val="Normal"/>
    <w:next w:val="Normal"/>
    <w:autoRedefine/>
    <w:uiPriority w:val="39"/>
    <w:unhideWhenUsed/>
    <w:rsid w:val="00165F4F"/>
    <w:pPr>
      <w:spacing w:after="100"/>
    </w:pPr>
  </w:style>
  <w:style w:type="paragraph" w:styleId="BalloonText">
    <w:name w:val="Balloon Text"/>
    <w:basedOn w:val="Normal"/>
    <w:link w:val="BalloonTextChar"/>
    <w:uiPriority w:val="99"/>
    <w:semiHidden/>
    <w:unhideWhenUsed/>
    <w:rsid w:val="00E640A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640AE"/>
    <w:rPr>
      <w:rFonts w:ascii="Tahoma" w:hAnsi="Tahoma" w:cs="Tahoma"/>
      <w:sz w:val="16"/>
      <w:szCs w:val="16"/>
    </w:rPr>
  </w:style>
  <w:style w:type="paragraph" w:styleId="Header">
    <w:name w:val="header"/>
    <w:basedOn w:val="Normal"/>
    <w:link w:val="HeaderChar"/>
    <w:uiPriority w:val="99"/>
    <w:semiHidden/>
    <w:unhideWhenUsed/>
    <w:rsid w:val="00E640AE"/>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E640AE"/>
  </w:style>
  <w:style w:type="paragraph" w:styleId="Footer">
    <w:name w:val="footer"/>
    <w:basedOn w:val="Normal"/>
    <w:link w:val="FooterChar"/>
    <w:uiPriority w:val="99"/>
    <w:unhideWhenUsed/>
    <w:rsid w:val="00E640AE"/>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40A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cbi.nlm.nih.gov/pmc/articles/PMC730879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dx.doi.org/10.1177%2F0047239520934018" TargetMode="External"/><Relationship Id="R10d902e60fb44c7f" Type="http://schemas.microsoft.com/office/2019/09/relationships/intelligence" Target="intelligenc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TotalTime>
  <Pages>15</Pages>
  <Words>2317</Words>
  <Characters>13211</Characters>
  <Application>Microsoft Office Word</Application>
  <DocSecurity>0</DocSecurity>
  <Lines>110</Lines>
  <Paragraphs>30</Paragraphs>
  <ScaleCrop>false</ScaleCrop>
  <Company/>
  <LinksUpToDate>false</LinksUpToDate>
  <CharactersWithSpaces>15498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Writer 19</dc:creator>
  <cp:lastModifiedBy>stefan</cp:lastModifiedBy>
  <cp:revision>5</cp:revision>
  <dcterms:created xsi:type="dcterms:W3CDTF">2022-04-20T12:34:00Z</dcterms:created>
  <dcterms:modified xsi:type="dcterms:W3CDTF">2022-04-27T20:35:00Z</dcterms:modified>
</cp:coreProperties>
</file>