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4DE7" w:rsidRPr="00A95AC3" w:rsidRDefault="00344DE7" w:rsidP="002555F2">
      <w:pPr>
        <w:autoSpaceDE w:val="0"/>
        <w:autoSpaceDN w:val="0"/>
        <w:adjustRightInd w:val="0"/>
        <w:spacing w:after="0" w:line="240" w:lineRule="auto"/>
        <w:jc w:val="both"/>
        <w:rPr>
          <w:rFonts w:cs="HelveticaNeue-Bold"/>
          <w:b/>
          <w:bCs/>
          <w:color w:val="9A009A"/>
          <w:sz w:val="24"/>
          <w:szCs w:val="24"/>
        </w:rPr>
      </w:pPr>
      <w:r w:rsidRPr="00A95AC3">
        <w:rPr>
          <w:rFonts w:cs="HelveticaNeue-Bold"/>
          <w:b/>
          <w:bCs/>
          <w:color w:val="9A009A"/>
          <w:sz w:val="24"/>
          <w:szCs w:val="24"/>
        </w:rPr>
        <w:t>THE MEANING OF MOTIVATION</w:t>
      </w:r>
    </w:p>
    <w:p w:rsidR="00344DE7" w:rsidRPr="00A95AC3" w:rsidRDefault="00344DE7" w:rsidP="002555F2">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 xml:space="preserve">The study of </w:t>
      </w:r>
      <w:r w:rsidRPr="00A95AC3">
        <w:rPr>
          <w:rFonts w:cs="HelveticaNeue-Bold"/>
          <w:b/>
          <w:bCs/>
          <w:color w:val="9A009A"/>
          <w:sz w:val="18"/>
          <w:szCs w:val="18"/>
        </w:rPr>
        <w:t xml:space="preserve">motivation </w:t>
      </w:r>
      <w:r w:rsidRPr="00A95AC3">
        <w:rPr>
          <w:rFonts w:cs="Giovanni-Book"/>
          <w:color w:val="000000"/>
          <w:sz w:val="19"/>
          <w:szCs w:val="19"/>
        </w:rPr>
        <w:t>is concerned, basically, with why people behave in a certain way.</w:t>
      </w:r>
      <w:r w:rsidR="00A95AC3">
        <w:rPr>
          <w:rFonts w:cs="Giovanni-Book"/>
          <w:color w:val="000000"/>
          <w:sz w:val="19"/>
          <w:szCs w:val="19"/>
        </w:rPr>
        <w:t xml:space="preserve"> </w:t>
      </w:r>
      <w:r w:rsidRPr="00A95AC3">
        <w:rPr>
          <w:rFonts w:cs="Giovanni-Book"/>
          <w:color w:val="000000"/>
          <w:sz w:val="19"/>
          <w:szCs w:val="19"/>
        </w:rPr>
        <w:t>The basic underlying question is ‘Why do people do what they do?’ In general terms, motivation</w:t>
      </w:r>
      <w:r w:rsidR="00A95AC3">
        <w:rPr>
          <w:rFonts w:cs="Giovanni-Book"/>
          <w:color w:val="000000"/>
          <w:sz w:val="19"/>
          <w:szCs w:val="19"/>
        </w:rPr>
        <w:t xml:space="preserve"> </w:t>
      </w:r>
      <w:r w:rsidRPr="00A95AC3">
        <w:rPr>
          <w:rFonts w:cs="Giovanni-Book"/>
          <w:color w:val="000000"/>
          <w:sz w:val="19"/>
          <w:szCs w:val="19"/>
        </w:rPr>
        <w:t>can be described as the direction and persistence of action. It is concerned with why</w:t>
      </w:r>
      <w:r w:rsidR="00A95AC3">
        <w:rPr>
          <w:rFonts w:cs="Giovanni-Book"/>
          <w:color w:val="000000"/>
          <w:sz w:val="19"/>
          <w:szCs w:val="19"/>
        </w:rPr>
        <w:t xml:space="preserve"> </w:t>
      </w:r>
      <w:r w:rsidRPr="00A95AC3">
        <w:rPr>
          <w:rFonts w:cs="Giovanni-Book"/>
          <w:color w:val="000000"/>
          <w:sz w:val="19"/>
          <w:szCs w:val="19"/>
        </w:rPr>
        <w:t>people choose a particular course of action in preference to others, and why they continue</w:t>
      </w:r>
      <w:r w:rsidR="00A95AC3">
        <w:rPr>
          <w:rFonts w:cs="Giovanni-Book"/>
          <w:color w:val="000000"/>
          <w:sz w:val="19"/>
          <w:szCs w:val="19"/>
        </w:rPr>
        <w:t xml:space="preserve"> </w:t>
      </w:r>
      <w:r w:rsidRPr="00A95AC3">
        <w:rPr>
          <w:rFonts w:cs="Giovanni-Book"/>
          <w:color w:val="000000"/>
          <w:sz w:val="19"/>
          <w:szCs w:val="19"/>
        </w:rPr>
        <w:t>with a chosen action, often over a long period and in the face of difficulties and problems.</w:t>
      </w:r>
    </w:p>
    <w:p w:rsidR="00344DE7" w:rsidRPr="00A95AC3" w:rsidRDefault="00344DE7" w:rsidP="002555F2">
      <w:pPr>
        <w:autoSpaceDE w:val="0"/>
        <w:autoSpaceDN w:val="0"/>
        <w:adjustRightInd w:val="0"/>
        <w:spacing w:after="0" w:line="240" w:lineRule="auto"/>
        <w:jc w:val="both"/>
        <w:rPr>
          <w:rFonts w:cs="Giovanni-Book"/>
          <w:color w:val="000000"/>
          <w:sz w:val="19"/>
          <w:szCs w:val="19"/>
        </w:rPr>
      </w:pPr>
    </w:p>
    <w:p w:rsidR="00344DE7" w:rsidRPr="00A95AC3" w:rsidRDefault="00344DE7" w:rsidP="002555F2">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 xml:space="preserve">From a review of motivation theory, </w:t>
      </w:r>
      <w:r w:rsidRPr="00A95AC3">
        <w:rPr>
          <w:rFonts w:cs="Giovanni-BookItalic"/>
          <w:i/>
          <w:iCs/>
          <w:color w:val="000000"/>
          <w:sz w:val="19"/>
          <w:szCs w:val="19"/>
        </w:rPr>
        <w:t xml:space="preserve">Mitchell </w:t>
      </w:r>
      <w:r w:rsidRPr="00A95AC3">
        <w:rPr>
          <w:rFonts w:cs="Giovanni-Book"/>
          <w:color w:val="000000"/>
          <w:sz w:val="19"/>
          <w:szCs w:val="19"/>
        </w:rPr>
        <w:t>identifies four common characteristics which</w:t>
      </w:r>
      <w:r w:rsidR="00A95AC3">
        <w:rPr>
          <w:rFonts w:cs="Giovanni-Book"/>
          <w:color w:val="000000"/>
          <w:sz w:val="19"/>
          <w:szCs w:val="19"/>
        </w:rPr>
        <w:t xml:space="preserve"> </w:t>
      </w:r>
      <w:r w:rsidRPr="00A95AC3">
        <w:rPr>
          <w:rFonts w:cs="Giovanni-Book"/>
          <w:color w:val="000000"/>
          <w:sz w:val="19"/>
          <w:szCs w:val="19"/>
        </w:rPr>
        <w:t>underlie the definition of motivation:</w:t>
      </w:r>
    </w:p>
    <w:p w:rsidR="00344DE7" w:rsidRPr="00A95AC3" w:rsidRDefault="00344DE7" w:rsidP="002555F2">
      <w:pPr>
        <w:autoSpaceDE w:val="0"/>
        <w:autoSpaceDN w:val="0"/>
        <w:adjustRightInd w:val="0"/>
        <w:spacing w:after="0" w:line="240" w:lineRule="auto"/>
        <w:jc w:val="both"/>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Motivation is typified as an individual phenomenon</w:t>
      </w:r>
      <w:r w:rsidRPr="00A95AC3">
        <w:rPr>
          <w:rFonts w:cs="Giovanni-Book"/>
          <w:color w:val="000000"/>
          <w:sz w:val="19"/>
          <w:szCs w:val="19"/>
        </w:rPr>
        <w:t>. Every person is unique and all</w:t>
      </w:r>
      <w:r w:rsidR="00A95AC3">
        <w:rPr>
          <w:rFonts w:cs="Giovanni-Book"/>
          <w:color w:val="000000"/>
          <w:sz w:val="19"/>
          <w:szCs w:val="19"/>
        </w:rPr>
        <w:t xml:space="preserve"> </w:t>
      </w:r>
      <w:r w:rsidRPr="00A95AC3">
        <w:rPr>
          <w:rFonts w:cs="Giovanni-Book"/>
          <w:color w:val="000000"/>
          <w:sz w:val="19"/>
          <w:szCs w:val="19"/>
        </w:rPr>
        <w:t>the major theories of motivation allow for this uniqueness to be demonstrated in one way</w:t>
      </w:r>
      <w:r w:rsidR="00A95AC3">
        <w:rPr>
          <w:rFonts w:cs="Giovanni-Book"/>
          <w:color w:val="000000"/>
          <w:sz w:val="19"/>
          <w:szCs w:val="19"/>
        </w:rPr>
        <w:t xml:space="preserve"> </w:t>
      </w:r>
      <w:r w:rsidRPr="00A95AC3">
        <w:rPr>
          <w:rFonts w:cs="Giovanni-Book"/>
          <w:color w:val="000000"/>
          <w:sz w:val="19"/>
          <w:szCs w:val="19"/>
        </w:rPr>
        <w:t>or another.</w:t>
      </w:r>
    </w:p>
    <w:p w:rsidR="00344DE7" w:rsidRPr="00A95AC3" w:rsidRDefault="00344DE7" w:rsidP="002555F2">
      <w:pPr>
        <w:autoSpaceDE w:val="0"/>
        <w:autoSpaceDN w:val="0"/>
        <w:adjustRightInd w:val="0"/>
        <w:spacing w:after="0" w:line="240" w:lineRule="auto"/>
        <w:jc w:val="both"/>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Motivation is described, usually, as intentional</w:t>
      </w:r>
      <w:r w:rsidRPr="00A95AC3">
        <w:rPr>
          <w:rFonts w:cs="Giovanni-Book"/>
          <w:color w:val="000000"/>
          <w:sz w:val="19"/>
          <w:szCs w:val="19"/>
        </w:rPr>
        <w:t>. Motivation is assumed to be under</w:t>
      </w:r>
      <w:r w:rsidR="00A95AC3">
        <w:rPr>
          <w:rFonts w:cs="Giovanni-Book"/>
          <w:color w:val="000000"/>
          <w:sz w:val="19"/>
          <w:szCs w:val="19"/>
        </w:rPr>
        <w:t xml:space="preserve"> </w:t>
      </w:r>
      <w:r w:rsidRPr="00A95AC3">
        <w:rPr>
          <w:rFonts w:cs="Giovanni-Book"/>
          <w:color w:val="000000"/>
          <w:sz w:val="19"/>
          <w:szCs w:val="19"/>
        </w:rPr>
        <w:t>the worker’s control, and behaviours that are influenced by motivation, such as effort</w:t>
      </w:r>
      <w:r w:rsidR="00A95AC3">
        <w:rPr>
          <w:rFonts w:cs="Giovanni-Book"/>
          <w:color w:val="000000"/>
          <w:sz w:val="19"/>
          <w:szCs w:val="19"/>
        </w:rPr>
        <w:t xml:space="preserve"> </w:t>
      </w:r>
      <w:r w:rsidRPr="00A95AC3">
        <w:rPr>
          <w:rFonts w:cs="Giovanni-Book"/>
          <w:color w:val="000000"/>
          <w:sz w:val="19"/>
          <w:szCs w:val="19"/>
        </w:rPr>
        <w:t>expended, are seen as choices of action.</w:t>
      </w:r>
    </w:p>
    <w:p w:rsidR="00344DE7" w:rsidRPr="00A95AC3" w:rsidRDefault="00344DE7" w:rsidP="002555F2">
      <w:pPr>
        <w:autoSpaceDE w:val="0"/>
        <w:autoSpaceDN w:val="0"/>
        <w:adjustRightInd w:val="0"/>
        <w:spacing w:after="0" w:line="240" w:lineRule="auto"/>
        <w:jc w:val="both"/>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Motivation is multifaceted</w:t>
      </w:r>
      <w:r w:rsidRPr="00A95AC3">
        <w:rPr>
          <w:rFonts w:cs="Giovanni-Book"/>
          <w:color w:val="000000"/>
          <w:sz w:val="19"/>
          <w:szCs w:val="19"/>
        </w:rPr>
        <w:t>. The two factors of greatest importance are: (</w:t>
      </w:r>
      <w:proofErr w:type="spellStart"/>
      <w:r w:rsidRPr="00A95AC3">
        <w:rPr>
          <w:rFonts w:cs="Giovanni-Book"/>
          <w:color w:val="000000"/>
          <w:sz w:val="19"/>
          <w:szCs w:val="19"/>
        </w:rPr>
        <w:t>i</w:t>
      </w:r>
      <w:proofErr w:type="spellEnd"/>
      <w:r w:rsidRPr="00A95AC3">
        <w:rPr>
          <w:rFonts w:cs="Giovanni-Book"/>
          <w:color w:val="000000"/>
          <w:sz w:val="19"/>
          <w:szCs w:val="19"/>
        </w:rPr>
        <w:t>) what gets people</w:t>
      </w:r>
      <w:r w:rsidR="00A95AC3">
        <w:rPr>
          <w:rFonts w:cs="Giovanni-Book"/>
          <w:color w:val="000000"/>
          <w:sz w:val="19"/>
          <w:szCs w:val="19"/>
        </w:rPr>
        <w:t xml:space="preserve"> </w:t>
      </w:r>
      <w:r w:rsidRPr="00A95AC3">
        <w:rPr>
          <w:rFonts w:cs="Giovanni-Book"/>
          <w:color w:val="000000"/>
          <w:sz w:val="19"/>
          <w:szCs w:val="19"/>
        </w:rPr>
        <w:t>activated (arousal); and (ii) the force of an individual to engage in desired behaviour</w:t>
      </w:r>
      <w:r w:rsidR="00A95AC3">
        <w:rPr>
          <w:rFonts w:cs="Giovanni-Book"/>
          <w:color w:val="000000"/>
          <w:sz w:val="19"/>
          <w:szCs w:val="19"/>
        </w:rPr>
        <w:t xml:space="preserve"> </w:t>
      </w:r>
      <w:r w:rsidRPr="00A95AC3">
        <w:rPr>
          <w:rFonts w:cs="Giovanni-Book"/>
          <w:color w:val="000000"/>
          <w:sz w:val="19"/>
          <w:szCs w:val="19"/>
        </w:rPr>
        <w:t>(direction or choice of behaviour).</w:t>
      </w:r>
    </w:p>
    <w:p w:rsidR="00344DE7" w:rsidRPr="00A95AC3" w:rsidRDefault="00344DE7" w:rsidP="002555F2">
      <w:pPr>
        <w:autoSpaceDE w:val="0"/>
        <w:autoSpaceDN w:val="0"/>
        <w:adjustRightInd w:val="0"/>
        <w:spacing w:after="0" w:line="240" w:lineRule="auto"/>
        <w:jc w:val="both"/>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The purpose of motivational theories is to predict behaviour</w:t>
      </w:r>
      <w:r w:rsidRPr="00A95AC3">
        <w:rPr>
          <w:rFonts w:cs="Giovanni-Book"/>
          <w:color w:val="000000"/>
          <w:sz w:val="19"/>
          <w:szCs w:val="19"/>
        </w:rPr>
        <w:t>. Motivation is not the</w:t>
      </w:r>
      <w:r w:rsidR="00A95AC3">
        <w:rPr>
          <w:rFonts w:cs="Giovanni-Book"/>
          <w:color w:val="000000"/>
          <w:sz w:val="19"/>
          <w:szCs w:val="19"/>
        </w:rPr>
        <w:t xml:space="preserve"> </w:t>
      </w:r>
      <w:r w:rsidRPr="00A95AC3">
        <w:rPr>
          <w:rFonts w:cs="Giovanni-Book"/>
          <w:color w:val="000000"/>
          <w:sz w:val="19"/>
          <w:szCs w:val="19"/>
        </w:rPr>
        <w:t>behaviour itself and it is not performance. Motivation concerns action and the internal</w:t>
      </w:r>
      <w:r w:rsidR="00A95AC3">
        <w:rPr>
          <w:rFonts w:cs="Giovanni-Book"/>
          <w:color w:val="000000"/>
          <w:sz w:val="19"/>
          <w:szCs w:val="19"/>
        </w:rPr>
        <w:t xml:space="preserve"> </w:t>
      </w:r>
      <w:r w:rsidRPr="00A95AC3">
        <w:rPr>
          <w:rFonts w:cs="Giovanni-Book"/>
          <w:color w:val="000000"/>
          <w:sz w:val="19"/>
          <w:szCs w:val="19"/>
        </w:rPr>
        <w:t>and external forces which influence a person’s choice of action.</w:t>
      </w:r>
    </w:p>
    <w:p w:rsidR="00344DE7" w:rsidRPr="00A95AC3" w:rsidRDefault="00344DE7" w:rsidP="002555F2">
      <w:pPr>
        <w:autoSpaceDE w:val="0"/>
        <w:autoSpaceDN w:val="0"/>
        <w:adjustRightInd w:val="0"/>
        <w:spacing w:after="0" w:line="240" w:lineRule="auto"/>
        <w:jc w:val="both"/>
        <w:rPr>
          <w:rFonts w:cs="Giovanni-Book"/>
          <w:color w:val="000000"/>
          <w:sz w:val="19"/>
          <w:szCs w:val="19"/>
        </w:rPr>
      </w:pPr>
    </w:p>
    <w:p w:rsidR="00344DE7" w:rsidRPr="00A95AC3" w:rsidRDefault="00344DE7" w:rsidP="002555F2">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On the basis of these characteristics, Mitchell defines motivation as ‘the degree to which</w:t>
      </w:r>
      <w:r w:rsidR="00A95AC3">
        <w:rPr>
          <w:rFonts w:cs="Giovanni-Book"/>
          <w:color w:val="000000"/>
          <w:sz w:val="19"/>
          <w:szCs w:val="19"/>
        </w:rPr>
        <w:t xml:space="preserve"> </w:t>
      </w:r>
      <w:r w:rsidRPr="00A95AC3">
        <w:rPr>
          <w:rFonts w:cs="Giovanni-Book"/>
          <w:color w:val="000000"/>
          <w:sz w:val="19"/>
          <w:szCs w:val="19"/>
        </w:rPr>
        <w:t>an individual wants and chooses to engage in certain specified behaviours’.</w:t>
      </w:r>
      <w:r w:rsidR="00A95AC3">
        <w:rPr>
          <w:rFonts w:cs="Giovanni-Book"/>
          <w:color w:val="000000"/>
          <w:sz w:val="19"/>
          <w:szCs w:val="19"/>
        </w:rPr>
        <w:t xml:space="preserve"> </w:t>
      </w:r>
      <w:r w:rsidRPr="00A95AC3">
        <w:rPr>
          <w:rFonts w:cs="Giovanni-Book"/>
          <w:color w:val="000000"/>
          <w:sz w:val="19"/>
          <w:szCs w:val="19"/>
        </w:rPr>
        <w:t>A fuller definition is given by the Chartered Management Institute:</w:t>
      </w:r>
    </w:p>
    <w:p w:rsidR="00344DE7" w:rsidRPr="00A95AC3" w:rsidRDefault="00344DE7" w:rsidP="002555F2">
      <w:pPr>
        <w:autoSpaceDE w:val="0"/>
        <w:autoSpaceDN w:val="0"/>
        <w:adjustRightInd w:val="0"/>
        <w:spacing w:after="0" w:line="240" w:lineRule="auto"/>
        <w:jc w:val="both"/>
        <w:rPr>
          <w:rFonts w:cs="Giovanni-Book"/>
          <w:color w:val="000000"/>
          <w:sz w:val="19"/>
          <w:szCs w:val="19"/>
        </w:rPr>
      </w:pPr>
    </w:p>
    <w:p w:rsidR="00344DE7" w:rsidRPr="00A95AC3" w:rsidRDefault="00344DE7" w:rsidP="002555F2">
      <w:pPr>
        <w:autoSpaceDE w:val="0"/>
        <w:autoSpaceDN w:val="0"/>
        <w:adjustRightInd w:val="0"/>
        <w:spacing w:after="0" w:line="240" w:lineRule="auto"/>
        <w:jc w:val="both"/>
        <w:rPr>
          <w:rFonts w:cs="Giovanni-BookItalic"/>
          <w:i/>
          <w:iCs/>
          <w:color w:val="000000"/>
          <w:sz w:val="18"/>
          <w:szCs w:val="18"/>
        </w:rPr>
      </w:pPr>
      <w:r w:rsidRPr="00A95AC3">
        <w:rPr>
          <w:rFonts w:cs="Giovanni-BookItalic"/>
          <w:i/>
          <w:iCs/>
          <w:color w:val="000000"/>
          <w:sz w:val="18"/>
          <w:szCs w:val="18"/>
        </w:rPr>
        <w:t>Motivation is the creation of stimuli, incentives and working environments that enable people to perform</w:t>
      </w:r>
      <w:r w:rsidR="00A95AC3">
        <w:rPr>
          <w:rFonts w:cs="Giovanni-BookItalic"/>
          <w:i/>
          <w:iCs/>
          <w:color w:val="000000"/>
          <w:sz w:val="18"/>
          <w:szCs w:val="18"/>
        </w:rPr>
        <w:t xml:space="preserve"> </w:t>
      </w:r>
      <w:r w:rsidRPr="00A95AC3">
        <w:rPr>
          <w:rFonts w:cs="Giovanni-BookItalic"/>
          <w:i/>
          <w:iCs/>
          <w:color w:val="000000"/>
          <w:sz w:val="18"/>
          <w:szCs w:val="18"/>
        </w:rPr>
        <w:t>to the best of their ability. The heart of motivation is to give people what they really want most from</w:t>
      </w:r>
      <w:r w:rsidR="00A95AC3">
        <w:rPr>
          <w:rFonts w:cs="Giovanni-BookItalic"/>
          <w:i/>
          <w:iCs/>
          <w:color w:val="000000"/>
          <w:sz w:val="18"/>
          <w:szCs w:val="18"/>
        </w:rPr>
        <w:t xml:space="preserve"> </w:t>
      </w:r>
      <w:r w:rsidRPr="00A95AC3">
        <w:rPr>
          <w:rFonts w:cs="Giovanni-BookItalic"/>
          <w:i/>
          <w:iCs/>
          <w:color w:val="000000"/>
          <w:sz w:val="18"/>
          <w:szCs w:val="18"/>
        </w:rPr>
        <w:t>work. In return managers should expect more in the form of productivity, quality and service.</w:t>
      </w:r>
      <w:r w:rsidRPr="00A95AC3">
        <w:rPr>
          <w:rFonts w:cs="Giovanni-Book"/>
          <w:color w:val="000000"/>
          <w:sz w:val="11"/>
          <w:szCs w:val="11"/>
        </w:rPr>
        <w:t>3</w:t>
      </w:r>
    </w:p>
    <w:p w:rsidR="00344DE7" w:rsidRPr="00A95AC3" w:rsidRDefault="00344DE7" w:rsidP="002555F2">
      <w:pPr>
        <w:autoSpaceDE w:val="0"/>
        <w:autoSpaceDN w:val="0"/>
        <w:adjustRightInd w:val="0"/>
        <w:spacing w:after="0" w:line="240" w:lineRule="auto"/>
        <w:jc w:val="both"/>
        <w:rPr>
          <w:rFonts w:cs="Giovanni-Book"/>
          <w:color w:val="000000"/>
          <w:sz w:val="11"/>
          <w:szCs w:val="11"/>
        </w:rPr>
      </w:pPr>
    </w:p>
    <w:p w:rsidR="00344DE7" w:rsidRPr="00A95AC3" w:rsidRDefault="00344DE7" w:rsidP="002555F2">
      <w:pPr>
        <w:autoSpaceDE w:val="0"/>
        <w:autoSpaceDN w:val="0"/>
        <w:adjustRightInd w:val="0"/>
        <w:spacing w:after="0" w:line="240" w:lineRule="auto"/>
        <w:jc w:val="both"/>
        <w:rPr>
          <w:rFonts w:cs="HelveticaNeue-Bold"/>
          <w:b/>
          <w:bCs/>
          <w:color w:val="9A009A"/>
        </w:rPr>
      </w:pPr>
      <w:r w:rsidRPr="00A95AC3">
        <w:rPr>
          <w:rFonts w:cs="HelveticaNeue-Bold"/>
          <w:b/>
          <w:bCs/>
          <w:color w:val="9A009A"/>
        </w:rPr>
        <w:t>Underlying concept of motivation</w:t>
      </w:r>
    </w:p>
    <w:p w:rsidR="002555F2" w:rsidRDefault="00344DE7" w:rsidP="002555F2">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The underlying concept of motivation is some driving force within individuals by which they</w:t>
      </w:r>
      <w:r w:rsidR="00A95AC3">
        <w:rPr>
          <w:rFonts w:cs="Giovanni-Book"/>
          <w:color w:val="000000"/>
          <w:sz w:val="19"/>
          <w:szCs w:val="19"/>
        </w:rPr>
        <w:t xml:space="preserve"> </w:t>
      </w:r>
      <w:r w:rsidRPr="00A95AC3">
        <w:rPr>
          <w:rFonts w:cs="Giovanni-Book"/>
          <w:color w:val="000000"/>
          <w:sz w:val="19"/>
          <w:szCs w:val="19"/>
        </w:rPr>
        <w:t>attempt to achieve some goal in order to fulfil some need or expectation. This concept gives</w:t>
      </w:r>
      <w:r w:rsidR="00A95AC3">
        <w:rPr>
          <w:rFonts w:cs="Giovanni-Book"/>
          <w:color w:val="000000"/>
          <w:sz w:val="19"/>
          <w:szCs w:val="19"/>
        </w:rPr>
        <w:t xml:space="preserve"> </w:t>
      </w:r>
      <w:r w:rsidRPr="00A95AC3">
        <w:rPr>
          <w:rFonts w:cs="Giovanni-Book"/>
          <w:color w:val="000000"/>
          <w:sz w:val="19"/>
          <w:szCs w:val="19"/>
        </w:rPr>
        <w:t xml:space="preserve">rise to the basic motivational model, which is illustrated in Figure 7.1. </w:t>
      </w:r>
    </w:p>
    <w:p w:rsidR="002555F2" w:rsidRDefault="002555F2" w:rsidP="002555F2">
      <w:pPr>
        <w:autoSpaceDE w:val="0"/>
        <w:autoSpaceDN w:val="0"/>
        <w:adjustRightInd w:val="0"/>
        <w:spacing w:after="0" w:line="240" w:lineRule="auto"/>
        <w:jc w:val="both"/>
        <w:rPr>
          <w:rFonts w:cs="Giovanni-Book"/>
          <w:color w:val="000000"/>
          <w:sz w:val="19"/>
          <w:szCs w:val="19"/>
        </w:rPr>
      </w:pPr>
    </w:p>
    <w:p w:rsidR="00344DE7" w:rsidRPr="00A95AC3" w:rsidRDefault="002555F2" w:rsidP="00344DE7">
      <w:pPr>
        <w:autoSpaceDE w:val="0"/>
        <w:autoSpaceDN w:val="0"/>
        <w:adjustRightInd w:val="0"/>
        <w:spacing w:after="0" w:line="240" w:lineRule="auto"/>
        <w:rPr>
          <w:rFonts w:cs="Giovanni-Book"/>
          <w:color w:val="000000"/>
          <w:sz w:val="19"/>
          <w:szCs w:val="19"/>
        </w:rPr>
      </w:pPr>
      <w:r w:rsidRPr="00A95AC3">
        <w:rPr>
          <w:noProof/>
          <w:lang w:eastAsia="en-GB"/>
        </w:rPr>
        <w:drawing>
          <wp:inline distT="0" distB="0" distL="0" distR="0" wp14:anchorId="0FFBE844" wp14:editId="4E0A2117">
            <wp:extent cx="5731510" cy="2849245"/>
            <wp:effectExtent l="0" t="0" r="2540" b="8255"/>
            <wp:docPr id="1" name="Picture 1" descr="C:\Users\se046\AppData\Local\Microsoft\Windows\Temporary Internet Files\Content.Word\New Picture.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046\AppData\Local\Microsoft\Windows\Temporary Internet Files\Content.Word\New Picture.b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849245"/>
                    </a:xfrm>
                    <a:prstGeom prst="rect">
                      <a:avLst/>
                    </a:prstGeom>
                    <a:noFill/>
                    <a:ln>
                      <a:noFill/>
                    </a:ln>
                  </pic:spPr>
                </pic:pic>
              </a:graphicData>
            </a:graphic>
          </wp:inline>
        </w:drawing>
      </w:r>
    </w:p>
    <w:p w:rsidR="00344DE7" w:rsidRPr="00A95AC3" w:rsidRDefault="00344DE7" w:rsidP="00344DE7">
      <w:pPr>
        <w:autoSpaceDE w:val="0"/>
        <w:autoSpaceDN w:val="0"/>
        <w:adjustRightInd w:val="0"/>
        <w:spacing w:after="0" w:line="240" w:lineRule="auto"/>
        <w:rPr>
          <w:rFonts w:cs="HelveticaNeue-Bold"/>
          <w:b/>
          <w:bCs/>
          <w:color w:val="FFFFFF"/>
          <w:sz w:val="19"/>
          <w:szCs w:val="19"/>
        </w:rPr>
      </w:pPr>
      <w:r w:rsidRPr="00A95AC3">
        <w:rPr>
          <w:rFonts w:cs="HelveticaNeue-Bold"/>
          <w:b/>
          <w:bCs/>
          <w:color w:val="FFFFFF"/>
          <w:sz w:val="19"/>
          <w:szCs w:val="19"/>
        </w:rPr>
        <w:t>Figure 7.1</w:t>
      </w:r>
    </w:p>
    <w:p w:rsidR="00344DE7" w:rsidRPr="00A95AC3" w:rsidRDefault="002555F2" w:rsidP="002555F2">
      <w:pPr>
        <w:autoSpaceDE w:val="0"/>
        <w:autoSpaceDN w:val="0"/>
        <w:adjustRightInd w:val="0"/>
        <w:spacing w:after="0" w:line="240" w:lineRule="auto"/>
        <w:jc w:val="both"/>
        <w:rPr>
          <w:rFonts w:cs="Giovanni-Book"/>
          <w:color w:val="000000"/>
          <w:sz w:val="19"/>
          <w:szCs w:val="19"/>
        </w:rPr>
      </w:pPr>
      <w:r w:rsidRPr="002555F2">
        <w:rPr>
          <w:rFonts w:cs="Giovanni-Book"/>
          <w:color w:val="000000"/>
          <w:sz w:val="19"/>
          <w:szCs w:val="19"/>
        </w:rPr>
        <w:t xml:space="preserve">People’s behaviour is </w:t>
      </w:r>
      <w:r w:rsidR="00344DE7" w:rsidRPr="00A95AC3">
        <w:rPr>
          <w:rFonts w:cs="Giovanni-Book"/>
          <w:color w:val="000000"/>
          <w:sz w:val="19"/>
          <w:szCs w:val="19"/>
        </w:rPr>
        <w:t>determined by what motivates them. Their performance is a product of both ability level</w:t>
      </w:r>
      <w:r w:rsidR="00A95AC3">
        <w:rPr>
          <w:rFonts w:cs="Giovanni-Book"/>
          <w:color w:val="000000"/>
          <w:sz w:val="19"/>
          <w:szCs w:val="19"/>
        </w:rPr>
        <w:t xml:space="preserve"> </w:t>
      </w:r>
      <w:r w:rsidR="00344DE7" w:rsidRPr="00A95AC3">
        <w:rPr>
          <w:rFonts w:cs="Giovanni-Book"/>
          <w:color w:val="000000"/>
          <w:sz w:val="19"/>
          <w:szCs w:val="19"/>
        </w:rPr>
        <w:t>and motivation.</w:t>
      </w:r>
      <w:r>
        <w:rPr>
          <w:rFonts w:cs="Giovanni-Book"/>
          <w:color w:val="000000"/>
          <w:sz w:val="19"/>
          <w:szCs w:val="19"/>
        </w:rPr>
        <w:t xml:space="preserve"> </w:t>
      </w:r>
      <w:proofErr w:type="spellStart"/>
      <w:r w:rsidR="00344DE7" w:rsidRPr="00A95AC3">
        <w:rPr>
          <w:rFonts w:cs="Giovanni-BookItalic"/>
          <w:i/>
          <w:iCs/>
          <w:color w:val="000000"/>
          <w:sz w:val="19"/>
          <w:szCs w:val="19"/>
        </w:rPr>
        <w:t>Kreitner</w:t>
      </w:r>
      <w:proofErr w:type="spellEnd"/>
      <w:r w:rsidR="00344DE7" w:rsidRPr="00A95AC3">
        <w:rPr>
          <w:rFonts w:cs="Giovanni-BookItalic"/>
          <w:i/>
          <w:iCs/>
          <w:color w:val="000000"/>
          <w:sz w:val="19"/>
          <w:szCs w:val="19"/>
        </w:rPr>
        <w:t xml:space="preserve"> et al</w:t>
      </w:r>
      <w:r w:rsidR="00344DE7" w:rsidRPr="00A95AC3">
        <w:rPr>
          <w:rFonts w:cs="Giovanni-Book"/>
          <w:color w:val="000000"/>
          <w:sz w:val="19"/>
          <w:szCs w:val="19"/>
        </w:rPr>
        <w:t>. suggest that although motivation is a necessary contributor for job performance,</w:t>
      </w:r>
      <w:r w:rsidR="00A95AC3">
        <w:rPr>
          <w:rFonts w:cs="Giovanni-Book"/>
          <w:color w:val="000000"/>
          <w:sz w:val="19"/>
          <w:szCs w:val="19"/>
        </w:rPr>
        <w:t xml:space="preserve"> </w:t>
      </w:r>
      <w:r w:rsidR="00344DE7" w:rsidRPr="00A95AC3">
        <w:rPr>
          <w:rFonts w:cs="Giovanni-Book"/>
          <w:color w:val="000000"/>
          <w:sz w:val="19"/>
          <w:szCs w:val="19"/>
        </w:rPr>
        <w:t>it is not the only one. Along with ability, motivation is also a combination of level</w:t>
      </w:r>
      <w:r w:rsidR="00A95AC3">
        <w:rPr>
          <w:rFonts w:cs="Giovanni-Book"/>
          <w:color w:val="000000"/>
          <w:sz w:val="19"/>
          <w:szCs w:val="19"/>
        </w:rPr>
        <w:t xml:space="preserve"> </w:t>
      </w:r>
      <w:r w:rsidR="00344DE7" w:rsidRPr="00A95AC3">
        <w:rPr>
          <w:rFonts w:cs="Giovanni-Book"/>
          <w:color w:val="000000"/>
          <w:sz w:val="19"/>
          <w:szCs w:val="19"/>
        </w:rPr>
        <w:t xml:space="preserve">of skill, knowledge </w:t>
      </w:r>
      <w:r w:rsidR="00A95AC3">
        <w:rPr>
          <w:rFonts w:cs="Giovanni-Book"/>
          <w:color w:val="000000"/>
          <w:sz w:val="19"/>
          <w:szCs w:val="19"/>
        </w:rPr>
        <w:t xml:space="preserve">about how to complete the task, </w:t>
      </w:r>
      <w:r w:rsidR="00344DE7" w:rsidRPr="00A95AC3">
        <w:rPr>
          <w:rFonts w:cs="Giovanni-Book"/>
          <w:color w:val="000000"/>
          <w:sz w:val="19"/>
          <w:szCs w:val="19"/>
        </w:rPr>
        <w:t>feelings and emotions, and facilitating</w:t>
      </w:r>
      <w:r w:rsidR="00A95AC3">
        <w:rPr>
          <w:rFonts w:cs="Giovanni-Book"/>
          <w:color w:val="000000"/>
          <w:sz w:val="19"/>
          <w:szCs w:val="19"/>
        </w:rPr>
        <w:t xml:space="preserve"> </w:t>
      </w:r>
      <w:r w:rsidR="00344DE7" w:rsidRPr="00A95AC3">
        <w:rPr>
          <w:rFonts w:cs="Giovanni-Book"/>
          <w:color w:val="000000"/>
          <w:sz w:val="19"/>
          <w:szCs w:val="19"/>
        </w:rPr>
        <w:t>and inhibiting conditions not under the individual’s control.</w:t>
      </w:r>
      <w:proofErr w:type="gramStart"/>
      <w:r w:rsidR="00344DE7" w:rsidRPr="00A95AC3">
        <w:rPr>
          <w:rFonts w:cs="Giovanni-Book"/>
          <w:color w:val="000000"/>
          <w:sz w:val="11"/>
          <w:szCs w:val="11"/>
        </w:rPr>
        <w:t>4</w:t>
      </w:r>
      <w:r>
        <w:rPr>
          <w:rFonts w:cs="Giovanni-Book"/>
          <w:color w:val="000000"/>
          <w:sz w:val="11"/>
          <w:szCs w:val="11"/>
        </w:rPr>
        <w:t xml:space="preserve">  </w:t>
      </w:r>
      <w:r w:rsidR="00A95AC3">
        <w:rPr>
          <w:rFonts w:cs="Giovanni-Book"/>
          <w:color w:val="000000"/>
          <w:sz w:val="19"/>
          <w:szCs w:val="19"/>
        </w:rPr>
        <w:t>However</w:t>
      </w:r>
      <w:proofErr w:type="gramEnd"/>
      <w:r w:rsidR="00A95AC3">
        <w:rPr>
          <w:rFonts w:cs="Giovanni-Book"/>
          <w:color w:val="000000"/>
          <w:sz w:val="19"/>
          <w:szCs w:val="19"/>
        </w:rPr>
        <w:t xml:space="preserve">, what is </w:t>
      </w:r>
      <w:r w:rsidR="00344DE7" w:rsidRPr="00A95AC3">
        <w:rPr>
          <w:rFonts w:cs="Giovanni-Book"/>
          <w:color w:val="000000"/>
          <w:sz w:val="19"/>
          <w:szCs w:val="19"/>
        </w:rPr>
        <w:t>clearly</w:t>
      </w:r>
      <w:r w:rsidR="00A95AC3">
        <w:rPr>
          <w:rFonts w:cs="Giovanni-Book"/>
          <w:color w:val="000000"/>
          <w:sz w:val="19"/>
          <w:szCs w:val="19"/>
        </w:rPr>
        <w:t xml:space="preserve"> </w:t>
      </w:r>
      <w:r w:rsidR="00344DE7" w:rsidRPr="00A95AC3">
        <w:rPr>
          <w:rFonts w:cs="Giovanni-Book"/>
          <w:color w:val="000000"/>
          <w:sz w:val="19"/>
          <w:szCs w:val="19"/>
        </w:rPr>
        <w:t>evident is that if the manager is to improve the work of the organisation, attention must be</w:t>
      </w:r>
      <w:r w:rsidR="00A95AC3">
        <w:rPr>
          <w:rFonts w:cs="Giovanni-Book"/>
          <w:color w:val="000000"/>
          <w:sz w:val="19"/>
          <w:szCs w:val="19"/>
        </w:rPr>
        <w:t xml:space="preserve"> </w:t>
      </w:r>
      <w:r w:rsidR="00344DE7" w:rsidRPr="00A95AC3">
        <w:rPr>
          <w:rFonts w:cs="Giovanni-Book"/>
          <w:color w:val="000000"/>
          <w:sz w:val="19"/>
          <w:szCs w:val="19"/>
        </w:rPr>
        <w:t>given to the level of motivation of its members. The manager must also encourage staff to</w:t>
      </w:r>
      <w:r w:rsidR="00A95AC3">
        <w:rPr>
          <w:rFonts w:cs="Giovanni-Book"/>
          <w:color w:val="000000"/>
          <w:sz w:val="19"/>
          <w:szCs w:val="19"/>
        </w:rPr>
        <w:t xml:space="preserve"> </w:t>
      </w:r>
      <w:r w:rsidR="00344DE7" w:rsidRPr="00A95AC3">
        <w:rPr>
          <w:rFonts w:cs="Giovanni-Book"/>
          <w:color w:val="000000"/>
          <w:sz w:val="19"/>
          <w:szCs w:val="19"/>
        </w:rPr>
        <w:t>direct their efforts (their driving force) towards the successful attainment of the goals and</w:t>
      </w:r>
      <w:r w:rsidR="00A95AC3">
        <w:rPr>
          <w:rFonts w:cs="Giovanni-Book"/>
          <w:color w:val="000000"/>
          <w:sz w:val="19"/>
          <w:szCs w:val="19"/>
        </w:rPr>
        <w:t xml:space="preserve"> </w:t>
      </w:r>
      <w:r w:rsidR="00344DE7" w:rsidRPr="00A95AC3">
        <w:rPr>
          <w:rFonts w:cs="Giovanni-Book"/>
          <w:color w:val="000000"/>
          <w:sz w:val="19"/>
          <w:szCs w:val="19"/>
        </w:rPr>
        <w:t>objectives of the organisation.</w:t>
      </w:r>
    </w:p>
    <w:p w:rsidR="00344DE7" w:rsidRPr="00A95AC3" w:rsidRDefault="00344DE7" w:rsidP="00344DE7">
      <w:pPr>
        <w:autoSpaceDE w:val="0"/>
        <w:autoSpaceDN w:val="0"/>
        <w:adjustRightInd w:val="0"/>
        <w:spacing w:after="0" w:line="240" w:lineRule="auto"/>
        <w:rPr>
          <w:rFonts w:cs="Giovanni-Book"/>
          <w:color w:val="000000"/>
          <w:sz w:val="19"/>
          <w:szCs w:val="19"/>
        </w:rPr>
      </w:pPr>
    </w:p>
    <w:p w:rsidR="00344DE7" w:rsidRPr="00A95AC3" w:rsidRDefault="00344DE7" w:rsidP="00344DE7">
      <w:pPr>
        <w:autoSpaceDE w:val="0"/>
        <w:autoSpaceDN w:val="0"/>
        <w:adjustRightInd w:val="0"/>
        <w:spacing w:after="0" w:line="240" w:lineRule="auto"/>
        <w:rPr>
          <w:rFonts w:cs="HelveticaNeue-Bold"/>
          <w:b/>
          <w:bCs/>
          <w:color w:val="9A009A"/>
          <w:sz w:val="24"/>
          <w:szCs w:val="24"/>
        </w:rPr>
      </w:pPr>
      <w:r w:rsidRPr="00A95AC3">
        <w:rPr>
          <w:rFonts w:cs="HelveticaNeue-Bold"/>
          <w:b/>
          <w:bCs/>
          <w:color w:val="9A009A"/>
          <w:sz w:val="24"/>
          <w:szCs w:val="24"/>
        </w:rPr>
        <w:lastRenderedPageBreak/>
        <w:t>NEEDS AND EXPECTATIONS AT WORK</w:t>
      </w:r>
    </w:p>
    <w:p w:rsidR="00344DE7" w:rsidRPr="00A95AC3" w:rsidRDefault="00344DE7" w:rsidP="00674C35">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But what is this driving force and what is it that people really want from work? What are</w:t>
      </w:r>
      <w:r w:rsidR="00A95AC3">
        <w:rPr>
          <w:rFonts w:cs="Giovanni-Book"/>
          <w:color w:val="000000"/>
          <w:sz w:val="19"/>
          <w:szCs w:val="19"/>
        </w:rPr>
        <w:t xml:space="preserve"> people’s needs and </w:t>
      </w:r>
      <w:r w:rsidRPr="00A95AC3">
        <w:rPr>
          <w:rFonts w:cs="Giovanni-Book"/>
          <w:color w:val="000000"/>
          <w:sz w:val="19"/>
          <w:szCs w:val="19"/>
        </w:rPr>
        <w:t>expectations and how do they influence behaviour and performance at</w:t>
      </w:r>
      <w:r w:rsidR="00A95AC3">
        <w:rPr>
          <w:rFonts w:cs="Giovanni-Book"/>
          <w:color w:val="000000"/>
          <w:sz w:val="19"/>
          <w:szCs w:val="19"/>
        </w:rPr>
        <w:t xml:space="preserve"> </w:t>
      </w:r>
      <w:r w:rsidRPr="00A95AC3">
        <w:rPr>
          <w:rFonts w:cs="Giovanni-Book"/>
          <w:color w:val="000000"/>
          <w:sz w:val="19"/>
          <w:szCs w:val="19"/>
        </w:rPr>
        <w:t>work? Motivation is a complex subject, it is a very personal thing, and it is influenced by</w:t>
      </w:r>
      <w:r w:rsidR="00A95AC3">
        <w:rPr>
          <w:rFonts w:cs="Giovanni-Book"/>
          <w:color w:val="000000"/>
          <w:sz w:val="19"/>
          <w:szCs w:val="19"/>
        </w:rPr>
        <w:t xml:space="preserve"> </w:t>
      </w:r>
      <w:r w:rsidRPr="00A95AC3">
        <w:rPr>
          <w:rFonts w:cs="Giovanni-Book"/>
          <w:color w:val="000000"/>
          <w:sz w:val="19"/>
          <w:szCs w:val="19"/>
        </w:rPr>
        <w:t xml:space="preserve">many variables. </w:t>
      </w:r>
      <w:proofErr w:type="spellStart"/>
      <w:r w:rsidRPr="00A95AC3">
        <w:rPr>
          <w:rFonts w:cs="Giovanni-BookItalic"/>
          <w:i/>
          <w:iCs/>
          <w:color w:val="000000"/>
          <w:sz w:val="19"/>
          <w:szCs w:val="19"/>
        </w:rPr>
        <w:t>Farren</w:t>
      </w:r>
      <w:proofErr w:type="spellEnd"/>
      <w:r w:rsidRPr="00A95AC3">
        <w:rPr>
          <w:rFonts w:cs="Giovanni-BookItalic"/>
          <w:i/>
          <w:iCs/>
          <w:color w:val="000000"/>
          <w:sz w:val="19"/>
          <w:szCs w:val="19"/>
        </w:rPr>
        <w:t xml:space="preserve"> </w:t>
      </w:r>
      <w:r w:rsidRPr="00A95AC3">
        <w:rPr>
          <w:rFonts w:cs="Giovanni-Book"/>
          <w:color w:val="000000"/>
          <w:sz w:val="19"/>
          <w:szCs w:val="19"/>
        </w:rPr>
        <w:t>reminds us of the 12 human needs that have been around since</w:t>
      </w:r>
      <w:r w:rsidR="00A95AC3">
        <w:rPr>
          <w:rFonts w:cs="Giovanni-Book"/>
          <w:color w:val="000000"/>
          <w:sz w:val="19"/>
          <w:szCs w:val="19"/>
        </w:rPr>
        <w:t xml:space="preserve"> </w:t>
      </w:r>
      <w:r w:rsidRPr="00A95AC3">
        <w:rPr>
          <w:rFonts w:cs="Giovanni-Book"/>
          <w:color w:val="000000"/>
          <w:sz w:val="19"/>
          <w:szCs w:val="19"/>
        </w:rPr>
        <w:t>the beginning of recorded history: family, health and well-being, work/career, economic,</w:t>
      </w:r>
      <w:r w:rsidR="00A95AC3">
        <w:rPr>
          <w:rFonts w:cs="Giovanni-Book"/>
          <w:color w:val="000000"/>
          <w:sz w:val="19"/>
          <w:szCs w:val="19"/>
        </w:rPr>
        <w:t xml:space="preserve"> </w:t>
      </w:r>
      <w:r w:rsidRPr="00A95AC3">
        <w:rPr>
          <w:rFonts w:cs="Giovanni-Book"/>
          <w:color w:val="000000"/>
          <w:sz w:val="19"/>
          <w:szCs w:val="19"/>
        </w:rPr>
        <w:t>learning, home/shelter, social relationships, spirituality, community, leisure, mobility, and</w:t>
      </w:r>
      <w:r w:rsidR="00A95AC3">
        <w:rPr>
          <w:rFonts w:cs="Giovanni-Book"/>
          <w:color w:val="000000"/>
          <w:sz w:val="19"/>
          <w:szCs w:val="19"/>
        </w:rPr>
        <w:t xml:space="preserve"> </w:t>
      </w:r>
      <w:r w:rsidRPr="00A95AC3">
        <w:rPr>
          <w:rFonts w:cs="Giovanni-Book"/>
          <w:color w:val="000000"/>
          <w:sz w:val="19"/>
          <w:szCs w:val="19"/>
        </w:rPr>
        <w:t>environment/safety. ‘Work and private life in the new millennium will continue to revolve</w:t>
      </w:r>
      <w:r w:rsidR="00A95AC3">
        <w:rPr>
          <w:rFonts w:cs="Giovanni-Book"/>
          <w:color w:val="000000"/>
          <w:sz w:val="19"/>
          <w:szCs w:val="19"/>
        </w:rPr>
        <w:t xml:space="preserve"> </w:t>
      </w:r>
      <w:r w:rsidRPr="00A95AC3">
        <w:rPr>
          <w:rFonts w:cs="Giovanni-Book"/>
          <w:color w:val="000000"/>
          <w:sz w:val="19"/>
          <w:szCs w:val="19"/>
        </w:rPr>
        <w:t>around the 12 human needs.’</w:t>
      </w:r>
      <w:r w:rsidR="00674C35">
        <w:rPr>
          <w:rFonts w:cs="Giovanni-Book"/>
          <w:color w:val="000000"/>
          <w:sz w:val="19"/>
          <w:szCs w:val="19"/>
        </w:rPr>
        <w:t xml:space="preserve">  </w:t>
      </w:r>
      <w:r w:rsidRPr="00A95AC3">
        <w:rPr>
          <w:rFonts w:cs="Giovanni-Book"/>
          <w:color w:val="000000"/>
          <w:sz w:val="19"/>
          <w:szCs w:val="19"/>
        </w:rPr>
        <w:t>The various needs and expectations at work can be categorised in a number of ways – for</w:t>
      </w:r>
      <w:r w:rsidR="00A95AC3">
        <w:rPr>
          <w:rFonts w:cs="Giovanni-Book"/>
          <w:color w:val="000000"/>
          <w:sz w:val="19"/>
          <w:szCs w:val="19"/>
        </w:rPr>
        <w:t xml:space="preserve"> </w:t>
      </w:r>
      <w:r w:rsidRPr="00A95AC3">
        <w:rPr>
          <w:rFonts w:cs="Giovanni-Book"/>
          <w:color w:val="000000"/>
          <w:sz w:val="19"/>
          <w:szCs w:val="19"/>
        </w:rPr>
        <w:t>example the simple divisions into physiological and social motives or into extrinsic and</w:t>
      </w:r>
      <w:r w:rsidR="00A95AC3">
        <w:rPr>
          <w:rFonts w:cs="Giovanni-Book"/>
          <w:color w:val="000000"/>
          <w:sz w:val="19"/>
          <w:szCs w:val="19"/>
        </w:rPr>
        <w:t xml:space="preserve"> </w:t>
      </w:r>
      <w:r w:rsidRPr="00A95AC3">
        <w:rPr>
          <w:rFonts w:cs="Giovanni-Book"/>
          <w:color w:val="000000"/>
          <w:sz w:val="19"/>
          <w:szCs w:val="19"/>
        </w:rPr>
        <w:t>intrinsic motivation.</w:t>
      </w:r>
    </w:p>
    <w:p w:rsidR="00344DE7" w:rsidRPr="00A95AC3" w:rsidRDefault="00344DE7" w:rsidP="00674C35">
      <w:pPr>
        <w:autoSpaceDE w:val="0"/>
        <w:autoSpaceDN w:val="0"/>
        <w:adjustRightInd w:val="0"/>
        <w:spacing w:after="0" w:line="240" w:lineRule="auto"/>
        <w:jc w:val="both"/>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HelveticaNeue-Bold"/>
          <w:b/>
          <w:bCs/>
          <w:color w:val="9A009A"/>
          <w:sz w:val="18"/>
          <w:szCs w:val="18"/>
        </w:rPr>
        <w:t xml:space="preserve">Extrinsic motivation </w:t>
      </w:r>
      <w:r w:rsidRPr="00A95AC3">
        <w:rPr>
          <w:rFonts w:cs="Giovanni-Book"/>
          <w:color w:val="000000"/>
          <w:sz w:val="19"/>
          <w:szCs w:val="19"/>
        </w:rPr>
        <w:t>is related to ‘tangible’ rewards such as salary and fringe benefits,</w:t>
      </w:r>
      <w:r w:rsidR="00A95AC3">
        <w:rPr>
          <w:rFonts w:cs="Giovanni-Book"/>
          <w:color w:val="000000"/>
          <w:sz w:val="19"/>
          <w:szCs w:val="19"/>
        </w:rPr>
        <w:t xml:space="preserve"> </w:t>
      </w:r>
      <w:r w:rsidRPr="00A95AC3">
        <w:rPr>
          <w:rFonts w:cs="Giovanni-Book"/>
          <w:color w:val="000000"/>
          <w:sz w:val="19"/>
          <w:szCs w:val="19"/>
        </w:rPr>
        <w:t>security, promotion, contract of service, the work environment and conditions of work.</w:t>
      </w:r>
      <w:r w:rsidR="00A95AC3">
        <w:rPr>
          <w:rFonts w:cs="Giovanni-Book"/>
          <w:color w:val="000000"/>
          <w:sz w:val="19"/>
          <w:szCs w:val="19"/>
        </w:rPr>
        <w:t xml:space="preserve"> </w:t>
      </w:r>
      <w:r w:rsidRPr="00A95AC3">
        <w:rPr>
          <w:rFonts w:cs="Giovanni-Book"/>
          <w:color w:val="000000"/>
          <w:sz w:val="19"/>
          <w:szCs w:val="19"/>
        </w:rPr>
        <w:t>Such tangible rewards are often determined at the organisational level and may be largely</w:t>
      </w:r>
      <w:r w:rsidR="00A95AC3">
        <w:rPr>
          <w:rFonts w:cs="Giovanni-Book"/>
          <w:color w:val="000000"/>
          <w:sz w:val="19"/>
          <w:szCs w:val="19"/>
        </w:rPr>
        <w:t xml:space="preserve"> </w:t>
      </w:r>
      <w:r w:rsidRPr="00A95AC3">
        <w:rPr>
          <w:rFonts w:cs="Giovanni-Book"/>
          <w:color w:val="000000"/>
          <w:sz w:val="19"/>
          <w:szCs w:val="19"/>
        </w:rPr>
        <w:t>outside the control of individual managers.</w:t>
      </w:r>
    </w:p>
    <w:p w:rsidR="00344DE7" w:rsidRPr="00A95AC3" w:rsidRDefault="00344DE7" w:rsidP="00674C35">
      <w:pPr>
        <w:autoSpaceDE w:val="0"/>
        <w:autoSpaceDN w:val="0"/>
        <w:adjustRightInd w:val="0"/>
        <w:spacing w:after="0" w:line="240" w:lineRule="auto"/>
        <w:jc w:val="both"/>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HelveticaNeue-Bold"/>
          <w:b/>
          <w:bCs/>
          <w:color w:val="9A009A"/>
          <w:sz w:val="18"/>
          <w:szCs w:val="18"/>
        </w:rPr>
        <w:t xml:space="preserve">Intrinsic motivation </w:t>
      </w:r>
      <w:r w:rsidRPr="00A95AC3">
        <w:rPr>
          <w:rFonts w:cs="Giovanni-Book"/>
          <w:color w:val="000000"/>
          <w:sz w:val="19"/>
          <w:szCs w:val="19"/>
        </w:rPr>
        <w:t>is related to ‘psychological’ rewards such as the opportunity to use</w:t>
      </w:r>
      <w:r w:rsidR="00A95AC3">
        <w:rPr>
          <w:rFonts w:cs="Giovanni-Book"/>
          <w:color w:val="000000"/>
          <w:sz w:val="19"/>
          <w:szCs w:val="19"/>
        </w:rPr>
        <w:t xml:space="preserve"> </w:t>
      </w:r>
      <w:r w:rsidRPr="00A95AC3">
        <w:rPr>
          <w:rFonts w:cs="Giovanni-Book"/>
          <w:color w:val="000000"/>
          <w:sz w:val="19"/>
          <w:szCs w:val="19"/>
        </w:rPr>
        <w:t>one’s ability, a sense of challenge and achievement, receiving appreciation, positive</w:t>
      </w:r>
      <w:r w:rsidR="00A95AC3">
        <w:rPr>
          <w:rFonts w:cs="Giovanni-Book"/>
          <w:color w:val="000000"/>
          <w:sz w:val="19"/>
          <w:szCs w:val="19"/>
        </w:rPr>
        <w:t xml:space="preserve"> </w:t>
      </w:r>
      <w:r w:rsidRPr="00A95AC3">
        <w:rPr>
          <w:rFonts w:cs="Giovanni-Book"/>
          <w:color w:val="000000"/>
          <w:sz w:val="19"/>
          <w:szCs w:val="19"/>
        </w:rPr>
        <w:t>recognition and being treated in a caring and considerate manner. The psychological</w:t>
      </w:r>
      <w:r w:rsidR="00A95AC3">
        <w:rPr>
          <w:rFonts w:cs="Giovanni-Book"/>
          <w:color w:val="000000"/>
          <w:sz w:val="19"/>
          <w:szCs w:val="19"/>
        </w:rPr>
        <w:t xml:space="preserve"> </w:t>
      </w:r>
      <w:r w:rsidRPr="00A95AC3">
        <w:rPr>
          <w:rFonts w:cs="Giovanni-Book"/>
          <w:color w:val="000000"/>
          <w:sz w:val="19"/>
          <w:szCs w:val="19"/>
        </w:rPr>
        <w:t>rewards are those that can usually be determined by the actions and behaviour of</w:t>
      </w:r>
      <w:r w:rsidR="00A95AC3">
        <w:rPr>
          <w:rFonts w:cs="Giovanni-Book"/>
          <w:color w:val="000000"/>
          <w:sz w:val="19"/>
          <w:szCs w:val="19"/>
        </w:rPr>
        <w:t xml:space="preserve"> </w:t>
      </w:r>
      <w:r w:rsidRPr="00A95AC3">
        <w:rPr>
          <w:rFonts w:cs="Giovanni-Book"/>
          <w:color w:val="000000"/>
          <w:sz w:val="19"/>
          <w:szCs w:val="19"/>
        </w:rPr>
        <w:t>individual managers.</w:t>
      </w:r>
    </w:p>
    <w:p w:rsidR="00344DE7" w:rsidRPr="00A95AC3" w:rsidRDefault="00344DE7" w:rsidP="00344DE7">
      <w:pPr>
        <w:autoSpaceDE w:val="0"/>
        <w:autoSpaceDN w:val="0"/>
        <w:adjustRightInd w:val="0"/>
        <w:spacing w:after="0" w:line="240" w:lineRule="auto"/>
        <w:rPr>
          <w:rFonts w:cs="Giovanni-Book"/>
          <w:color w:val="000000"/>
          <w:sz w:val="11"/>
          <w:szCs w:val="11"/>
        </w:rPr>
      </w:pPr>
    </w:p>
    <w:p w:rsidR="00344DE7" w:rsidRPr="00A95AC3" w:rsidRDefault="00344DE7" w:rsidP="00344DE7">
      <w:pPr>
        <w:autoSpaceDE w:val="0"/>
        <w:autoSpaceDN w:val="0"/>
        <w:adjustRightInd w:val="0"/>
        <w:spacing w:after="0" w:line="240" w:lineRule="auto"/>
        <w:rPr>
          <w:rFonts w:cs="HelveticaNeue-Bold"/>
          <w:b/>
          <w:bCs/>
          <w:color w:val="9A009A"/>
        </w:rPr>
      </w:pPr>
      <w:r w:rsidRPr="00A95AC3">
        <w:rPr>
          <w:rFonts w:cs="HelveticaNeue-Bold"/>
          <w:b/>
          <w:bCs/>
          <w:color w:val="9A009A"/>
        </w:rPr>
        <w:t>Higher set of motivational needs</w:t>
      </w:r>
    </w:p>
    <w:p w:rsidR="00344DE7" w:rsidRPr="00A95AC3" w:rsidRDefault="00344DE7" w:rsidP="00674C35">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 xml:space="preserve">According to </w:t>
      </w:r>
      <w:proofErr w:type="spellStart"/>
      <w:r w:rsidRPr="00A95AC3">
        <w:rPr>
          <w:rFonts w:cs="Giovanni-BookItalic"/>
          <w:i/>
          <w:iCs/>
          <w:color w:val="000000"/>
          <w:sz w:val="19"/>
          <w:szCs w:val="19"/>
        </w:rPr>
        <w:t>Kets</w:t>
      </w:r>
      <w:proofErr w:type="spellEnd"/>
      <w:r w:rsidRPr="00A95AC3">
        <w:rPr>
          <w:rFonts w:cs="Giovanni-BookItalic"/>
          <w:i/>
          <w:iCs/>
          <w:color w:val="000000"/>
          <w:sz w:val="19"/>
          <w:szCs w:val="19"/>
        </w:rPr>
        <w:t xml:space="preserve"> de Vries</w:t>
      </w:r>
      <w:r w:rsidRPr="00A95AC3">
        <w:rPr>
          <w:rFonts w:cs="Giovanni-Book"/>
          <w:color w:val="000000"/>
          <w:sz w:val="19"/>
          <w:szCs w:val="19"/>
        </w:rPr>
        <w:t>, the best-performing companies possess a set of values that creates</w:t>
      </w:r>
      <w:r w:rsidR="00A95AC3">
        <w:rPr>
          <w:rFonts w:cs="Giovanni-Book"/>
          <w:color w:val="000000"/>
          <w:sz w:val="19"/>
          <w:szCs w:val="19"/>
        </w:rPr>
        <w:t xml:space="preserve"> </w:t>
      </w:r>
      <w:r w:rsidRPr="00A95AC3">
        <w:rPr>
          <w:rFonts w:cs="Giovanni-Book"/>
          <w:color w:val="000000"/>
          <w:sz w:val="19"/>
          <w:szCs w:val="19"/>
        </w:rPr>
        <w:t>the right conditions for high performance; he questions whether in such best companies</w:t>
      </w:r>
      <w:r w:rsidR="00A95AC3">
        <w:rPr>
          <w:rFonts w:cs="Giovanni-Book"/>
          <w:color w:val="000000"/>
          <w:sz w:val="19"/>
          <w:szCs w:val="19"/>
        </w:rPr>
        <w:t xml:space="preserve"> </w:t>
      </w:r>
      <w:r w:rsidRPr="00A95AC3">
        <w:rPr>
          <w:rFonts w:cs="Giovanni-Book"/>
          <w:color w:val="000000"/>
          <w:sz w:val="19"/>
          <w:szCs w:val="19"/>
        </w:rPr>
        <w:t>there is something more going on that touches upon a deeper layer of human functioning,</w:t>
      </w:r>
      <w:r w:rsidR="00A95AC3">
        <w:rPr>
          <w:rFonts w:cs="Giovanni-Book"/>
          <w:color w:val="000000"/>
          <w:sz w:val="19"/>
          <w:szCs w:val="19"/>
        </w:rPr>
        <w:t xml:space="preserve"> </w:t>
      </w:r>
      <w:r w:rsidRPr="00A95AC3">
        <w:rPr>
          <w:rFonts w:cs="Giovanni-Book"/>
          <w:color w:val="000000"/>
          <w:sz w:val="19"/>
          <w:szCs w:val="19"/>
        </w:rPr>
        <w:t>causing people to make an extra effort. The emphasis is on widening choice that enables</w:t>
      </w:r>
      <w:r w:rsidR="00A95AC3">
        <w:rPr>
          <w:rFonts w:cs="Giovanni-Book"/>
          <w:color w:val="000000"/>
          <w:sz w:val="19"/>
          <w:szCs w:val="19"/>
        </w:rPr>
        <w:t xml:space="preserve"> </w:t>
      </w:r>
      <w:r w:rsidRPr="00A95AC3">
        <w:rPr>
          <w:rFonts w:cs="Giovanni-Book"/>
          <w:color w:val="000000"/>
          <w:sz w:val="19"/>
          <w:szCs w:val="19"/>
        </w:rPr>
        <w:t>people to choose more freely, instead of being led by forces of which they are unaware;</w:t>
      </w:r>
      <w:r w:rsidR="00A95AC3">
        <w:rPr>
          <w:rFonts w:cs="Giovanni-Book"/>
          <w:color w:val="000000"/>
          <w:sz w:val="19"/>
          <w:szCs w:val="19"/>
        </w:rPr>
        <w:t xml:space="preserve"> </w:t>
      </w:r>
      <w:r w:rsidRPr="00A95AC3">
        <w:rPr>
          <w:rFonts w:cs="Giovanni-Book"/>
          <w:color w:val="000000"/>
          <w:sz w:val="19"/>
          <w:szCs w:val="19"/>
        </w:rPr>
        <w:t xml:space="preserve">and it is a motivational needs system on which such choice is based. </w:t>
      </w:r>
      <w:proofErr w:type="spellStart"/>
      <w:r w:rsidRPr="00A95AC3">
        <w:rPr>
          <w:rFonts w:cs="Giovanni-Book"/>
          <w:color w:val="000000"/>
          <w:sz w:val="19"/>
          <w:szCs w:val="19"/>
        </w:rPr>
        <w:t>Kets</w:t>
      </w:r>
      <w:proofErr w:type="spellEnd"/>
      <w:r w:rsidRPr="00A95AC3">
        <w:rPr>
          <w:rFonts w:cs="Giovanni-Book"/>
          <w:color w:val="000000"/>
          <w:sz w:val="19"/>
          <w:szCs w:val="19"/>
        </w:rPr>
        <w:t xml:space="preserve"> de Vries suggests</w:t>
      </w:r>
      <w:r w:rsidR="00A95AC3">
        <w:rPr>
          <w:rFonts w:cs="Giovanni-Book"/>
          <w:color w:val="000000"/>
          <w:sz w:val="19"/>
          <w:szCs w:val="19"/>
        </w:rPr>
        <w:t xml:space="preserve"> </w:t>
      </w:r>
      <w:r w:rsidRPr="00A95AC3">
        <w:rPr>
          <w:rFonts w:cs="Giovanni-Book"/>
          <w:color w:val="000000"/>
          <w:sz w:val="19"/>
          <w:szCs w:val="19"/>
        </w:rPr>
        <w:t>that in addition to the motivation needs system for physiological needs, sensual and</w:t>
      </w:r>
      <w:r w:rsidR="00A95AC3">
        <w:rPr>
          <w:rFonts w:cs="Giovanni-Book"/>
          <w:color w:val="000000"/>
          <w:sz w:val="19"/>
          <w:szCs w:val="19"/>
        </w:rPr>
        <w:t xml:space="preserve"> </w:t>
      </w:r>
      <w:r w:rsidRPr="00A95AC3">
        <w:rPr>
          <w:rFonts w:cs="Giovanni-Book"/>
          <w:color w:val="000000"/>
          <w:sz w:val="19"/>
          <w:szCs w:val="19"/>
        </w:rPr>
        <w:t>enjoyment needs, and the need to respond to threatening situations, companies that get</w:t>
      </w:r>
      <w:r w:rsidR="00A95AC3">
        <w:rPr>
          <w:rFonts w:cs="Giovanni-Book"/>
          <w:color w:val="000000"/>
          <w:sz w:val="19"/>
          <w:szCs w:val="19"/>
        </w:rPr>
        <w:t xml:space="preserve"> </w:t>
      </w:r>
      <w:r w:rsidRPr="00A95AC3">
        <w:rPr>
          <w:rFonts w:cs="Giovanni-Book"/>
          <w:color w:val="000000"/>
          <w:sz w:val="19"/>
          <w:szCs w:val="19"/>
        </w:rPr>
        <w:t>the best out of their people are characterised by a system based on a higher set of</w:t>
      </w:r>
    </w:p>
    <w:p w:rsidR="00344DE7" w:rsidRPr="00A95AC3" w:rsidRDefault="00344DE7" w:rsidP="00674C35">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motivational needs:</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 xml:space="preserve">attachment/affiliation </w:t>
      </w:r>
      <w:r w:rsidRPr="00A95AC3">
        <w:rPr>
          <w:rFonts w:cs="Giovanni-Book"/>
          <w:color w:val="000000"/>
          <w:sz w:val="19"/>
          <w:szCs w:val="19"/>
        </w:rPr>
        <w:t>– concerning the need for engagement and sharing, a feeling of</w:t>
      </w:r>
      <w:r w:rsidR="00A95AC3">
        <w:rPr>
          <w:rFonts w:cs="Giovanni-Book"/>
          <w:color w:val="000000"/>
          <w:sz w:val="19"/>
          <w:szCs w:val="19"/>
        </w:rPr>
        <w:t xml:space="preserve"> </w:t>
      </w:r>
      <w:r w:rsidRPr="00A95AC3">
        <w:rPr>
          <w:rFonts w:cs="Giovanni-Book"/>
          <w:color w:val="000000"/>
          <w:sz w:val="19"/>
          <w:szCs w:val="19"/>
        </w:rPr>
        <w:t>community and a sense of belonging to the company; and</w:t>
      </w:r>
    </w:p>
    <w:p w:rsidR="00344DE7" w:rsidRPr="006F24A9"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 xml:space="preserve">exploration/assertion </w:t>
      </w:r>
      <w:r w:rsidRPr="00A95AC3">
        <w:rPr>
          <w:rFonts w:cs="Giovanni-Book"/>
          <w:color w:val="000000"/>
          <w:sz w:val="19"/>
          <w:szCs w:val="19"/>
        </w:rPr>
        <w:t>– concerning the ability to play and work, a sense of fun and</w:t>
      </w:r>
      <w:r w:rsidR="00A95AC3">
        <w:rPr>
          <w:rFonts w:cs="Giovanni-Book"/>
          <w:color w:val="000000"/>
          <w:sz w:val="19"/>
          <w:szCs w:val="19"/>
        </w:rPr>
        <w:t xml:space="preserve"> </w:t>
      </w:r>
      <w:r w:rsidRPr="00A95AC3">
        <w:rPr>
          <w:rFonts w:cs="Giovanni-Book"/>
          <w:color w:val="000000"/>
          <w:sz w:val="19"/>
          <w:szCs w:val="19"/>
        </w:rPr>
        <w:t>enjoyment, the need for self-assertion and the ability to choose.</w:t>
      </w:r>
    </w:p>
    <w:p w:rsidR="00344DE7" w:rsidRPr="00A95AC3" w:rsidRDefault="00344DE7" w:rsidP="00344DE7">
      <w:pPr>
        <w:autoSpaceDE w:val="0"/>
        <w:autoSpaceDN w:val="0"/>
        <w:adjustRightInd w:val="0"/>
        <w:spacing w:after="0" w:line="240" w:lineRule="auto"/>
        <w:rPr>
          <w:rFonts w:cs="Giovanni-Book"/>
          <w:color w:val="000000"/>
          <w:sz w:val="11"/>
          <w:szCs w:val="11"/>
        </w:rPr>
      </w:pPr>
    </w:p>
    <w:p w:rsidR="00344DE7" w:rsidRPr="00A95AC3" w:rsidRDefault="00344DE7" w:rsidP="00344DE7">
      <w:pPr>
        <w:autoSpaceDE w:val="0"/>
        <w:autoSpaceDN w:val="0"/>
        <w:adjustRightInd w:val="0"/>
        <w:spacing w:after="0" w:line="240" w:lineRule="auto"/>
        <w:rPr>
          <w:rFonts w:cs="HelveticaNeue-Bold"/>
          <w:b/>
          <w:bCs/>
          <w:color w:val="9A009A"/>
          <w:sz w:val="24"/>
          <w:szCs w:val="24"/>
        </w:rPr>
      </w:pPr>
      <w:r w:rsidRPr="00A95AC3">
        <w:rPr>
          <w:rFonts w:cs="HelveticaNeue-Bold"/>
          <w:b/>
          <w:bCs/>
          <w:color w:val="9A009A"/>
          <w:sz w:val="24"/>
          <w:szCs w:val="24"/>
        </w:rPr>
        <w:t>MONEY AS A MOTIVATOR</w:t>
      </w:r>
    </w:p>
    <w:p w:rsidR="00344DE7" w:rsidRPr="00A95AC3" w:rsidRDefault="00344DE7" w:rsidP="00674C35">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Earlier writers, such as F. W. Taylor, believed in economic needs motivation. Workers would</w:t>
      </w:r>
      <w:r w:rsidR="00A95AC3">
        <w:rPr>
          <w:rFonts w:cs="Giovanni-Book"/>
          <w:color w:val="000000"/>
          <w:sz w:val="19"/>
          <w:szCs w:val="19"/>
        </w:rPr>
        <w:t xml:space="preserve"> be motivated by </w:t>
      </w:r>
      <w:r w:rsidRPr="00A95AC3">
        <w:rPr>
          <w:rFonts w:cs="Giovanni-Book"/>
          <w:color w:val="000000"/>
          <w:sz w:val="19"/>
          <w:szCs w:val="19"/>
        </w:rPr>
        <w:t>obtaining the highest possible wages through working in the most efficient</w:t>
      </w:r>
      <w:r w:rsidR="00A95AC3">
        <w:rPr>
          <w:rFonts w:cs="Giovanni-Book"/>
          <w:color w:val="000000"/>
          <w:sz w:val="19"/>
          <w:szCs w:val="19"/>
        </w:rPr>
        <w:t xml:space="preserve"> </w:t>
      </w:r>
      <w:r w:rsidRPr="00A95AC3">
        <w:rPr>
          <w:rFonts w:cs="Giovanni-Book"/>
          <w:color w:val="000000"/>
          <w:sz w:val="19"/>
          <w:szCs w:val="19"/>
        </w:rPr>
        <w:t>and productive way. Performance was limited by physiological fatigue. For Taylor, motivation</w:t>
      </w:r>
      <w:r w:rsidR="00A95AC3">
        <w:rPr>
          <w:rFonts w:cs="Giovanni-Book"/>
          <w:color w:val="000000"/>
          <w:sz w:val="19"/>
          <w:szCs w:val="19"/>
        </w:rPr>
        <w:t xml:space="preserve"> </w:t>
      </w:r>
      <w:r w:rsidRPr="00A95AC3">
        <w:rPr>
          <w:rFonts w:cs="Giovanni-Book"/>
          <w:color w:val="000000"/>
          <w:sz w:val="19"/>
          <w:szCs w:val="19"/>
        </w:rPr>
        <w:t>was a comparatively simple issue – what the workers wanted from their employers more</w:t>
      </w:r>
      <w:r w:rsidR="00A95AC3">
        <w:rPr>
          <w:rFonts w:cs="Giovanni-Book"/>
          <w:color w:val="000000"/>
          <w:sz w:val="19"/>
          <w:szCs w:val="19"/>
        </w:rPr>
        <w:t xml:space="preserve"> </w:t>
      </w:r>
      <w:r w:rsidRPr="00A95AC3">
        <w:rPr>
          <w:rFonts w:cs="Giovanni-Book"/>
          <w:color w:val="000000"/>
          <w:sz w:val="19"/>
          <w:szCs w:val="19"/>
        </w:rPr>
        <w:t xml:space="preserve">than anything else was high wages. This approach is the </w:t>
      </w:r>
      <w:r w:rsidRPr="00A95AC3">
        <w:rPr>
          <w:rFonts w:cs="HelveticaNeue-Bold"/>
          <w:b/>
          <w:bCs/>
          <w:color w:val="9A009A"/>
          <w:sz w:val="18"/>
          <w:szCs w:val="18"/>
        </w:rPr>
        <w:t>rational–economic concept of</w:t>
      </w:r>
      <w:r w:rsidR="00A95AC3">
        <w:rPr>
          <w:rFonts w:cs="Giovanni-Book"/>
          <w:color w:val="000000"/>
          <w:sz w:val="19"/>
          <w:szCs w:val="19"/>
        </w:rPr>
        <w:t xml:space="preserve"> </w:t>
      </w:r>
      <w:r w:rsidRPr="00A95AC3">
        <w:rPr>
          <w:rFonts w:cs="HelveticaNeue-Bold"/>
          <w:b/>
          <w:bCs/>
          <w:color w:val="9A009A"/>
          <w:sz w:val="18"/>
          <w:szCs w:val="18"/>
        </w:rPr>
        <w:t>motivation</w:t>
      </w:r>
      <w:r w:rsidRPr="00A95AC3">
        <w:rPr>
          <w:rFonts w:cs="Giovanni-Book"/>
          <w:color w:val="000000"/>
          <w:sz w:val="19"/>
          <w:szCs w:val="19"/>
        </w:rPr>
        <w:t>. The ideas of F. W. Taylor and his ‘rational–economic needs’ concept of</w:t>
      </w:r>
      <w:r w:rsidR="00A95AC3">
        <w:rPr>
          <w:rFonts w:cs="Giovanni-Book"/>
          <w:color w:val="000000"/>
          <w:sz w:val="19"/>
          <w:szCs w:val="19"/>
        </w:rPr>
        <w:t xml:space="preserve"> motivation </w:t>
      </w:r>
      <w:r w:rsidRPr="00A95AC3">
        <w:rPr>
          <w:rFonts w:cs="Giovanni-Book"/>
          <w:color w:val="000000"/>
          <w:sz w:val="19"/>
          <w:szCs w:val="19"/>
        </w:rPr>
        <w:t>and subsequent approaches to motivation at work have</w:t>
      </w:r>
      <w:r w:rsidR="00A95AC3">
        <w:rPr>
          <w:rFonts w:cs="Giovanni-Book"/>
          <w:color w:val="000000"/>
          <w:sz w:val="19"/>
          <w:szCs w:val="19"/>
        </w:rPr>
        <w:t xml:space="preserve"> </w:t>
      </w:r>
      <w:r w:rsidRPr="00A95AC3">
        <w:rPr>
          <w:rFonts w:cs="Giovanni-Book"/>
          <w:color w:val="000000"/>
          <w:sz w:val="19"/>
          <w:szCs w:val="19"/>
        </w:rPr>
        <w:t>fuelled the continuing debate about financial rewards as a motivator and their influence on</w:t>
      </w:r>
      <w:r w:rsidR="00A95AC3">
        <w:rPr>
          <w:rFonts w:cs="Giovanni-Book"/>
          <w:color w:val="000000"/>
          <w:sz w:val="19"/>
          <w:szCs w:val="19"/>
        </w:rPr>
        <w:t xml:space="preserve"> </w:t>
      </w:r>
      <w:r w:rsidRPr="00A95AC3">
        <w:rPr>
          <w:rFonts w:cs="Giovanni-Book"/>
          <w:color w:val="000000"/>
          <w:sz w:val="19"/>
          <w:szCs w:val="19"/>
        </w:rPr>
        <w:t>productivity.</w:t>
      </w:r>
      <w:r w:rsidR="00674C35">
        <w:rPr>
          <w:rFonts w:cs="Giovanni-Book"/>
          <w:color w:val="000000"/>
          <w:sz w:val="19"/>
          <w:szCs w:val="19"/>
        </w:rPr>
        <w:t xml:space="preserve">  </w:t>
      </w:r>
      <w:r w:rsidRPr="00A95AC3">
        <w:rPr>
          <w:rFonts w:cs="Giovanni-Book"/>
          <w:color w:val="000000"/>
          <w:sz w:val="19"/>
          <w:szCs w:val="19"/>
        </w:rPr>
        <w:t>Where there is little pleasure in the work itself or the job offers little opportunity for</w:t>
      </w:r>
      <w:r w:rsidR="00A95AC3">
        <w:rPr>
          <w:rFonts w:cs="Giovanni-Book"/>
          <w:color w:val="000000"/>
          <w:sz w:val="19"/>
          <w:szCs w:val="19"/>
        </w:rPr>
        <w:t xml:space="preserve"> </w:t>
      </w:r>
      <w:r w:rsidRPr="00A95AC3">
        <w:rPr>
          <w:rFonts w:cs="Giovanni-Book"/>
          <w:color w:val="000000"/>
          <w:sz w:val="19"/>
          <w:szCs w:val="19"/>
        </w:rPr>
        <w:t>career advancement, personal challenge or growth, many people may appear to be motivated</w:t>
      </w:r>
      <w:r w:rsidR="00A95AC3">
        <w:rPr>
          <w:rFonts w:cs="Giovanni-Book"/>
          <w:color w:val="000000"/>
          <w:sz w:val="19"/>
          <w:szCs w:val="19"/>
        </w:rPr>
        <w:t xml:space="preserve"> </w:t>
      </w:r>
      <w:r w:rsidRPr="00A95AC3">
        <w:rPr>
          <w:rFonts w:cs="Giovanni-Book"/>
          <w:color w:val="000000"/>
          <w:sz w:val="19"/>
          <w:szCs w:val="19"/>
        </w:rPr>
        <w:t>primarily, if not exclusively, by money. Weaver suggests that for many hourly workers in</w:t>
      </w:r>
      <w:r w:rsidR="00A95AC3">
        <w:rPr>
          <w:rFonts w:cs="Giovanni-Book"/>
          <w:color w:val="000000"/>
          <w:sz w:val="19"/>
          <w:szCs w:val="19"/>
        </w:rPr>
        <w:t xml:space="preserve"> </w:t>
      </w:r>
      <w:r w:rsidRPr="00A95AC3">
        <w:rPr>
          <w:rFonts w:cs="Giovanni-Book"/>
          <w:color w:val="000000"/>
          <w:sz w:val="19"/>
          <w:szCs w:val="19"/>
        </w:rPr>
        <w:t>the hospitality industry, such as</w:t>
      </w:r>
      <w:r w:rsidR="00674C35">
        <w:rPr>
          <w:rFonts w:cs="Giovanni-Book"/>
          <w:color w:val="000000"/>
          <w:sz w:val="19"/>
          <w:szCs w:val="19"/>
        </w:rPr>
        <w:t xml:space="preserve"> </w:t>
      </w:r>
      <w:r w:rsidRPr="00A95AC3">
        <w:rPr>
          <w:rFonts w:cs="Giovanni-Book"/>
          <w:color w:val="000000"/>
          <w:sz w:val="19"/>
          <w:szCs w:val="19"/>
        </w:rPr>
        <w:t>dishwashing, waiting or housekeeping staff, the work</w:t>
      </w:r>
      <w:r w:rsidR="00A95AC3">
        <w:rPr>
          <w:rFonts w:cs="Giovanni-Book"/>
          <w:color w:val="000000"/>
          <w:sz w:val="19"/>
          <w:szCs w:val="19"/>
        </w:rPr>
        <w:t xml:space="preserve"> </w:t>
      </w:r>
      <w:r w:rsidRPr="00A95AC3">
        <w:rPr>
          <w:rFonts w:cs="Giovanni-Book"/>
          <w:color w:val="000000"/>
          <w:sz w:val="19"/>
          <w:szCs w:val="19"/>
        </w:rPr>
        <w:t>does not change much among different companies and there is little attachment to a</w:t>
      </w:r>
      <w:r w:rsidR="00A95AC3">
        <w:rPr>
          <w:rFonts w:cs="Giovanni-Book"/>
          <w:color w:val="000000"/>
          <w:sz w:val="19"/>
          <w:szCs w:val="19"/>
        </w:rPr>
        <w:t xml:space="preserve"> </w:t>
      </w:r>
      <w:r w:rsidRPr="00A95AC3">
        <w:rPr>
          <w:rFonts w:cs="Giovanni-Book"/>
          <w:color w:val="000000"/>
          <w:sz w:val="19"/>
          <w:szCs w:val="19"/>
        </w:rPr>
        <w:t xml:space="preserve">particular company. For such staff, </w:t>
      </w:r>
      <w:r w:rsidRPr="00A95AC3">
        <w:rPr>
          <w:rFonts w:cs="Giovanni-BookItalic"/>
          <w:i/>
          <w:iCs/>
          <w:color w:val="000000"/>
          <w:sz w:val="19"/>
          <w:szCs w:val="19"/>
        </w:rPr>
        <w:t xml:space="preserve">Weaver </w:t>
      </w:r>
      <w:r w:rsidRPr="00A95AC3">
        <w:rPr>
          <w:rFonts w:cs="Giovanni-Book"/>
          <w:color w:val="000000"/>
          <w:sz w:val="19"/>
          <w:szCs w:val="19"/>
        </w:rPr>
        <w:t>proposes a ‘Theory M’ programme of motivation</w:t>
      </w:r>
      <w:r w:rsidR="00A95AC3">
        <w:rPr>
          <w:rFonts w:cs="Giovanni-Book"/>
          <w:color w:val="000000"/>
          <w:sz w:val="19"/>
          <w:szCs w:val="19"/>
        </w:rPr>
        <w:t xml:space="preserve"> </w:t>
      </w:r>
      <w:r w:rsidRPr="00A95AC3">
        <w:rPr>
          <w:rFonts w:cs="Giovanni-Book"/>
          <w:color w:val="000000"/>
          <w:sz w:val="19"/>
          <w:szCs w:val="19"/>
        </w:rPr>
        <w:t>based on direct cash rewards for above-average performance. A percentage base is</w:t>
      </w:r>
      <w:r w:rsidR="00A95AC3">
        <w:rPr>
          <w:rFonts w:cs="Giovanni-Book"/>
          <w:color w:val="000000"/>
          <w:sz w:val="19"/>
          <w:szCs w:val="19"/>
        </w:rPr>
        <w:t xml:space="preserve"> </w:t>
      </w:r>
      <w:r w:rsidRPr="00A95AC3">
        <w:rPr>
          <w:rFonts w:cs="Giovanni-Book"/>
          <w:color w:val="000000"/>
          <w:sz w:val="19"/>
          <w:szCs w:val="19"/>
        </w:rPr>
        <w:t>calculated from the average performance of workers on the staff.</w:t>
      </w:r>
      <w:r w:rsidRPr="00A95AC3">
        <w:rPr>
          <w:rFonts w:cs="Giovanni-Book"/>
          <w:color w:val="000000"/>
          <w:sz w:val="11"/>
          <w:szCs w:val="11"/>
        </w:rPr>
        <w:t xml:space="preserve">9 </w:t>
      </w:r>
      <w:r w:rsidRPr="00A95AC3">
        <w:rPr>
          <w:rFonts w:cs="Giovanni-Book"/>
          <w:color w:val="000000"/>
          <w:sz w:val="19"/>
          <w:szCs w:val="19"/>
        </w:rPr>
        <w:t>Yet we frequently see</w:t>
      </w:r>
      <w:r w:rsidR="00A95AC3">
        <w:rPr>
          <w:rFonts w:cs="Giovanni-Book"/>
          <w:color w:val="000000"/>
          <w:sz w:val="19"/>
          <w:szCs w:val="19"/>
        </w:rPr>
        <w:t xml:space="preserve"> </w:t>
      </w:r>
      <w:r w:rsidRPr="00A95AC3">
        <w:rPr>
          <w:rFonts w:cs="Giovanni-Book"/>
          <w:color w:val="000000"/>
          <w:sz w:val="19"/>
          <w:szCs w:val="19"/>
        </w:rPr>
        <w:t>pronouncements from prominent business figures that motivation is about much more</w:t>
      </w:r>
      <w:r w:rsidR="00674C35">
        <w:rPr>
          <w:rFonts w:cs="Giovanni-Book"/>
          <w:color w:val="000000"/>
          <w:sz w:val="19"/>
          <w:szCs w:val="19"/>
        </w:rPr>
        <w:t xml:space="preserve"> </w:t>
      </w:r>
      <w:r w:rsidRPr="00A95AC3">
        <w:rPr>
          <w:rFonts w:cs="Giovanni-Book"/>
          <w:color w:val="000000"/>
          <w:sz w:val="19"/>
          <w:szCs w:val="19"/>
        </w:rPr>
        <w:t>than money.</w:t>
      </w:r>
      <w:r w:rsidR="00674C35">
        <w:rPr>
          <w:rFonts w:cs="Giovanni-Book"/>
          <w:color w:val="000000"/>
          <w:sz w:val="19"/>
          <w:szCs w:val="19"/>
        </w:rPr>
        <w:t xml:space="preserve">  </w:t>
      </w:r>
      <w:r w:rsidRPr="00A95AC3">
        <w:rPr>
          <w:rFonts w:cs="Giovanni-Book"/>
          <w:color w:val="000000"/>
          <w:sz w:val="19"/>
          <w:szCs w:val="19"/>
        </w:rPr>
        <w:t>The short answer appears to be that for the vast majority of people, money is clearly</w:t>
      </w:r>
      <w:r w:rsidR="00A95AC3">
        <w:rPr>
          <w:rFonts w:cs="Giovanni-Book"/>
          <w:color w:val="000000"/>
          <w:sz w:val="19"/>
          <w:szCs w:val="19"/>
        </w:rPr>
        <w:t xml:space="preserve"> </w:t>
      </w:r>
      <w:r w:rsidRPr="00A95AC3">
        <w:rPr>
          <w:rFonts w:cs="Giovanni-Book"/>
          <w:color w:val="000000"/>
          <w:sz w:val="19"/>
          <w:szCs w:val="19"/>
        </w:rPr>
        <w:t xml:space="preserve">important and a motivator at work </w:t>
      </w:r>
      <w:r w:rsidRPr="00A95AC3">
        <w:rPr>
          <w:rFonts w:cs="Giovanni-Bold"/>
          <w:b/>
          <w:bCs/>
          <w:color w:val="000000"/>
          <w:sz w:val="19"/>
          <w:szCs w:val="19"/>
        </w:rPr>
        <w:t xml:space="preserve">but </w:t>
      </w:r>
      <w:r w:rsidRPr="00A95AC3">
        <w:rPr>
          <w:rFonts w:cs="Giovanni-Book"/>
          <w:color w:val="000000"/>
          <w:sz w:val="19"/>
          <w:szCs w:val="19"/>
        </w:rPr>
        <w:t xml:space="preserve">to what extent and </w:t>
      </w:r>
      <w:r w:rsidRPr="00A95AC3">
        <w:rPr>
          <w:rFonts w:cs="Giovanni-Bold"/>
          <w:b/>
          <w:bCs/>
          <w:color w:val="000000"/>
          <w:sz w:val="19"/>
          <w:szCs w:val="19"/>
        </w:rPr>
        <w:t xml:space="preserve">how </w:t>
      </w:r>
      <w:r w:rsidRPr="00A95AC3">
        <w:rPr>
          <w:rFonts w:cs="Giovanni-Book"/>
          <w:color w:val="000000"/>
          <w:sz w:val="19"/>
          <w:szCs w:val="19"/>
        </w:rPr>
        <w:t>important depends upon</w:t>
      </w:r>
      <w:r w:rsidR="00A95AC3">
        <w:rPr>
          <w:rFonts w:cs="Giovanni-Book"/>
          <w:color w:val="000000"/>
          <w:sz w:val="19"/>
          <w:szCs w:val="19"/>
        </w:rPr>
        <w:t xml:space="preserve"> </w:t>
      </w:r>
      <w:r w:rsidRPr="00A95AC3">
        <w:rPr>
          <w:rFonts w:cs="Giovanni-Book"/>
          <w:color w:val="000000"/>
          <w:sz w:val="19"/>
          <w:szCs w:val="19"/>
        </w:rPr>
        <w:t>their personal circumstances and the other satisfactions they derive from work. The bottom</w:t>
      </w:r>
      <w:r w:rsidR="00A95AC3">
        <w:rPr>
          <w:rFonts w:cs="Giovanni-Book"/>
          <w:color w:val="000000"/>
          <w:sz w:val="19"/>
          <w:szCs w:val="19"/>
        </w:rPr>
        <w:t xml:space="preserve"> </w:t>
      </w:r>
      <w:r w:rsidRPr="00A95AC3">
        <w:rPr>
          <w:rFonts w:cs="Giovanni-Book"/>
          <w:color w:val="000000"/>
          <w:sz w:val="19"/>
          <w:szCs w:val="19"/>
        </w:rPr>
        <w:t xml:space="preserve">line is surely the extent to which money motivates people to work </w:t>
      </w:r>
      <w:r w:rsidRPr="00A95AC3">
        <w:rPr>
          <w:rFonts w:cs="Giovanni-Bold"/>
          <w:b/>
          <w:bCs/>
          <w:color w:val="000000"/>
          <w:sz w:val="19"/>
          <w:szCs w:val="19"/>
        </w:rPr>
        <w:t xml:space="preserve">well </w:t>
      </w:r>
      <w:r w:rsidRPr="00A95AC3">
        <w:rPr>
          <w:rFonts w:cs="Giovanni-Book"/>
          <w:color w:val="000000"/>
          <w:sz w:val="19"/>
          <w:szCs w:val="19"/>
        </w:rPr>
        <w:t>and to the best of</w:t>
      </w:r>
      <w:r w:rsidR="00A95AC3">
        <w:rPr>
          <w:rFonts w:cs="Giovanni-Book"/>
          <w:color w:val="000000"/>
          <w:sz w:val="19"/>
          <w:szCs w:val="19"/>
        </w:rPr>
        <w:t xml:space="preserve"> </w:t>
      </w:r>
      <w:r w:rsidRPr="00A95AC3">
        <w:rPr>
          <w:rFonts w:cs="Giovanni-Book"/>
          <w:color w:val="000000"/>
          <w:sz w:val="19"/>
          <w:szCs w:val="19"/>
        </w:rPr>
        <w:t>their abilities. Although pay may still make people tick, there are now a number of other</w:t>
      </w:r>
      <w:r w:rsidR="00A95AC3">
        <w:rPr>
          <w:rFonts w:cs="Giovanni-Book"/>
          <w:color w:val="000000"/>
          <w:sz w:val="19"/>
          <w:szCs w:val="19"/>
        </w:rPr>
        <w:t xml:space="preserve"> </w:t>
      </w:r>
      <w:r w:rsidRPr="00A95AC3">
        <w:rPr>
          <w:rFonts w:cs="Giovanni-Book"/>
          <w:color w:val="000000"/>
          <w:sz w:val="19"/>
          <w:szCs w:val="19"/>
        </w:rPr>
        <w:t>important influences on motivation. For many people, the feeling of being recognised and</w:t>
      </w:r>
      <w:r w:rsidR="00A95AC3">
        <w:rPr>
          <w:rFonts w:cs="Giovanni-Book"/>
          <w:color w:val="000000"/>
          <w:sz w:val="19"/>
          <w:szCs w:val="19"/>
        </w:rPr>
        <w:t xml:space="preserve"> </w:t>
      </w:r>
      <w:r w:rsidRPr="00A95AC3">
        <w:rPr>
          <w:rFonts w:cs="Giovanni-Book"/>
          <w:color w:val="000000"/>
          <w:sz w:val="19"/>
          <w:szCs w:val="19"/>
        </w:rPr>
        <w:t>valued appears more important than money in motivating them to stay in a particular job.</w:t>
      </w:r>
    </w:p>
    <w:p w:rsidR="00344DE7" w:rsidRPr="00A95AC3" w:rsidRDefault="00344DE7" w:rsidP="00344DE7">
      <w:pPr>
        <w:autoSpaceDE w:val="0"/>
        <w:autoSpaceDN w:val="0"/>
        <w:adjustRightInd w:val="0"/>
        <w:spacing w:after="0" w:line="240" w:lineRule="auto"/>
        <w:rPr>
          <w:rFonts w:cs="Giovanni-Book"/>
          <w:color w:val="000000"/>
          <w:sz w:val="19"/>
          <w:szCs w:val="19"/>
        </w:rPr>
      </w:pPr>
    </w:p>
    <w:p w:rsidR="00344DE7" w:rsidRPr="00A95AC3" w:rsidRDefault="00344DE7" w:rsidP="00344DE7">
      <w:pPr>
        <w:autoSpaceDE w:val="0"/>
        <w:autoSpaceDN w:val="0"/>
        <w:adjustRightInd w:val="0"/>
        <w:spacing w:after="0" w:line="240" w:lineRule="auto"/>
        <w:rPr>
          <w:rFonts w:cs="HelveticaNeue-Bold"/>
          <w:b/>
          <w:bCs/>
          <w:color w:val="9A009A"/>
          <w:sz w:val="24"/>
          <w:szCs w:val="24"/>
        </w:rPr>
      </w:pPr>
      <w:r w:rsidRPr="00A95AC3">
        <w:rPr>
          <w:rFonts w:cs="HelveticaNeue-Bold"/>
          <w:b/>
          <w:bCs/>
          <w:color w:val="9A009A"/>
          <w:sz w:val="24"/>
          <w:szCs w:val="24"/>
        </w:rPr>
        <w:t>BROADER INTRINSIC MOTIVATION</w:t>
      </w:r>
    </w:p>
    <w:p w:rsidR="00344DE7" w:rsidRPr="00674C35" w:rsidRDefault="00344DE7" w:rsidP="00344DE7">
      <w:pPr>
        <w:autoSpaceDE w:val="0"/>
        <w:autoSpaceDN w:val="0"/>
        <w:adjustRightInd w:val="0"/>
        <w:spacing w:after="0" w:line="240" w:lineRule="auto"/>
        <w:rPr>
          <w:rFonts w:cs="Giovanni-Book"/>
          <w:color w:val="000000"/>
          <w:sz w:val="19"/>
          <w:szCs w:val="19"/>
        </w:rPr>
      </w:pPr>
      <w:r w:rsidRPr="00A95AC3">
        <w:rPr>
          <w:rFonts w:cs="Giovanni-Book"/>
          <w:color w:val="000000"/>
          <w:sz w:val="19"/>
          <w:szCs w:val="19"/>
        </w:rPr>
        <w:t>Popular press reports appear to indicate that many people are increasingly motivated</w:t>
      </w:r>
      <w:r w:rsidR="00A95AC3">
        <w:rPr>
          <w:rFonts w:cs="Giovanni-Book"/>
          <w:color w:val="000000"/>
          <w:sz w:val="19"/>
          <w:szCs w:val="19"/>
        </w:rPr>
        <w:t xml:space="preserve"> </w:t>
      </w:r>
      <w:r w:rsidRPr="00A95AC3">
        <w:rPr>
          <w:rFonts w:cs="Giovanni-Book"/>
          <w:color w:val="000000"/>
          <w:sz w:val="19"/>
          <w:szCs w:val="19"/>
        </w:rPr>
        <w:t xml:space="preserve">by broader concerns such as their work/life </w:t>
      </w:r>
      <w:r w:rsidR="00A95AC3">
        <w:rPr>
          <w:rFonts w:cs="Giovanni-Book"/>
          <w:color w:val="000000"/>
          <w:sz w:val="19"/>
          <w:szCs w:val="19"/>
        </w:rPr>
        <w:t>balance</w:t>
      </w:r>
      <w:r w:rsidRPr="00A95AC3">
        <w:rPr>
          <w:rFonts w:cs="Giovanni-Book"/>
          <w:color w:val="000000"/>
          <w:sz w:val="19"/>
          <w:szCs w:val="19"/>
        </w:rPr>
        <w:t>, opportunities</w:t>
      </w:r>
      <w:r w:rsidR="00A95AC3">
        <w:rPr>
          <w:rFonts w:cs="Giovanni-Book"/>
          <w:color w:val="000000"/>
          <w:sz w:val="19"/>
          <w:szCs w:val="19"/>
        </w:rPr>
        <w:t xml:space="preserve"> </w:t>
      </w:r>
      <w:r w:rsidRPr="00A95AC3">
        <w:rPr>
          <w:rFonts w:cs="Giovanni-Book"/>
          <w:color w:val="000000"/>
          <w:sz w:val="19"/>
          <w:szCs w:val="19"/>
        </w:rPr>
        <w:t>for flexible working, career advancement and personal development and growth, and a</w:t>
      </w:r>
      <w:r w:rsidR="00A95AC3">
        <w:rPr>
          <w:rFonts w:cs="Giovanni-Book"/>
          <w:color w:val="000000"/>
          <w:sz w:val="19"/>
          <w:szCs w:val="19"/>
        </w:rPr>
        <w:t xml:space="preserve"> </w:t>
      </w:r>
      <w:r w:rsidRPr="00A95AC3">
        <w:rPr>
          <w:rFonts w:cs="Giovanni-Book"/>
          <w:color w:val="000000"/>
          <w:sz w:val="19"/>
          <w:szCs w:val="19"/>
        </w:rPr>
        <w:t>feeling of identification with the values of the organisation. The motivation to work is</w:t>
      </w:r>
      <w:r w:rsidR="00A95AC3">
        <w:rPr>
          <w:rFonts w:cs="Giovanni-Book"/>
          <w:color w:val="000000"/>
          <w:sz w:val="19"/>
          <w:szCs w:val="19"/>
        </w:rPr>
        <w:t xml:space="preserve"> </w:t>
      </w:r>
      <w:r w:rsidRPr="00A95AC3">
        <w:rPr>
          <w:rFonts w:cs="Giovanni-Book"/>
          <w:color w:val="000000"/>
          <w:sz w:val="19"/>
          <w:szCs w:val="19"/>
        </w:rPr>
        <w:t>also influenced by the changing nature of the work environment and the concept of the</w:t>
      </w:r>
      <w:r w:rsidR="00A95AC3">
        <w:rPr>
          <w:rFonts w:cs="Giovanni-Book"/>
          <w:color w:val="000000"/>
          <w:sz w:val="19"/>
          <w:szCs w:val="19"/>
        </w:rPr>
        <w:t xml:space="preserve"> ‘psychological contract’.</w:t>
      </w:r>
      <w:r w:rsidR="00674C35">
        <w:rPr>
          <w:rFonts w:cs="Giovanni-Book"/>
          <w:color w:val="000000"/>
          <w:sz w:val="19"/>
          <w:szCs w:val="19"/>
        </w:rPr>
        <w:t xml:space="preserve">  </w:t>
      </w:r>
      <w:r w:rsidRPr="00A95AC3">
        <w:rPr>
          <w:rFonts w:cs="Giovanni-Book"/>
          <w:color w:val="000000"/>
          <w:sz w:val="19"/>
          <w:szCs w:val="19"/>
        </w:rPr>
        <w:t xml:space="preserve">As </w:t>
      </w:r>
      <w:r w:rsidRPr="00A95AC3">
        <w:rPr>
          <w:rFonts w:cs="Giovanni-BookItalic"/>
          <w:i/>
          <w:iCs/>
          <w:color w:val="000000"/>
          <w:sz w:val="19"/>
          <w:szCs w:val="19"/>
        </w:rPr>
        <w:t xml:space="preserve">Grayson and Hodges </w:t>
      </w:r>
      <w:r w:rsidRPr="00A95AC3">
        <w:rPr>
          <w:rFonts w:cs="Giovanni-Book"/>
          <w:color w:val="000000"/>
          <w:sz w:val="19"/>
          <w:szCs w:val="19"/>
        </w:rPr>
        <w:t>point out, historically loyalty was bought and employers offered</w:t>
      </w:r>
      <w:r w:rsidR="00A95AC3">
        <w:rPr>
          <w:rFonts w:cs="Giovanni-Book"/>
          <w:color w:val="000000"/>
          <w:sz w:val="19"/>
          <w:szCs w:val="19"/>
        </w:rPr>
        <w:t xml:space="preserve"> </w:t>
      </w:r>
      <w:r w:rsidRPr="00A95AC3">
        <w:rPr>
          <w:rFonts w:cs="Giovanni-Book"/>
          <w:color w:val="000000"/>
          <w:sz w:val="19"/>
          <w:szCs w:val="19"/>
        </w:rPr>
        <w:t>gradual progression up the hierarchy, a decent salary and job security in return for a hard</w:t>
      </w:r>
      <w:r w:rsidR="00A95AC3">
        <w:rPr>
          <w:rFonts w:cs="Giovanni-Book"/>
          <w:color w:val="000000"/>
          <w:sz w:val="19"/>
          <w:szCs w:val="19"/>
        </w:rPr>
        <w:t xml:space="preserve"> </w:t>
      </w:r>
      <w:r w:rsidRPr="00A95AC3">
        <w:rPr>
          <w:rFonts w:cs="Giovanni-Book"/>
          <w:color w:val="000000"/>
          <w:sz w:val="19"/>
          <w:szCs w:val="19"/>
        </w:rPr>
        <w:t>day’s work. ‘Increasingly, motivation is based on values rather than purely on financial</w:t>
      </w:r>
      <w:r w:rsidR="00A95AC3">
        <w:rPr>
          <w:rFonts w:cs="Giovanni-Book"/>
          <w:color w:val="000000"/>
          <w:sz w:val="19"/>
          <w:szCs w:val="19"/>
        </w:rPr>
        <w:t xml:space="preserve"> </w:t>
      </w:r>
      <w:r w:rsidRPr="00A95AC3">
        <w:rPr>
          <w:rFonts w:cs="Giovanni-Book"/>
          <w:color w:val="000000"/>
          <w:sz w:val="19"/>
          <w:szCs w:val="19"/>
        </w:rPr>
        <w:t>reward.’</w:t>
      </w:r>
    </w:p>
    <w:p w:rsidR="00344DE7" w:rsidRP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lastRenderedPageBreak/>
        <w:t xml:space="preserve">However, according to </w:t>
      </w:r>
      <w:r w:rsidRPr="00A95AC3">
        <w:rPr>
          <w:rFonts w:cs="Giovanni-BookItalic"/>
          <w:i/>
          <w:iCs/>
          <w:color w:val="000000"/>
          <w:sz w:val="19"/>
          <w:szCs w:val="19"/>
        </w:rPr>
        <w:t xml:space="preserve">Gratton </w:t>
      </w:r>
      <w:r w:rsidRPr="00A95AC3">
        <w:rPr>
          <w:rFonts w:cs="Giovanni-Book"/>
          <w:color w:val="000000"/>
          <w:sz w:val="19"/>
          <w:szCs w:val="19"/>
        </w:rPr>
        <w:t>finding intrinsically motivating tasks is not easy.</w:t>
      </w:r>
    </w:p>
    <w:p w:rsidR="00344DE7" w:rsidRPr="00A95AC3" w:rsidRDefault="00344DE7" w:rsidP="000E36AE">
      <w:pPr>
        <w:autoSpaceDE w:val="0"/>
        <w:autoSpaceDN w:val="0"/>
        <w:adjustRightInd w:val="0"/>
        <w:spacing w:after="0" w:line="240" w:lineRule="auto"/>
        <w:jc w:val="both"/>
        <w:rPr>
          <w:rFonts w:cs="HelveticaNeue-BoldItalic"/>
          <w:b/>
          <w:bCs/>
          <w:i/>
          <w:iCs/>
          <w:color w:val="FFFFFF"/>
          <w:sz w:val="24"/>
          <w:szCs w:val="24"/>
        </w:rPr>
      </w:pPr>
      <w:r w:rsidRPr="00A95AC3">
        <w:rPr>
          <w:rFonts w:cs="HelveticaNeue-BoldItalic"/>
          <w:b/>
          <w:bCs/>
          <w:i/>
          <w:iCs/>
          <w:color w:val="FFFFFF"/>
          <w:sz w:val="24"/>
          <w:szCs w:val="24"/>
        </w:rPr>
        <w:t>Critical reflection</w:t>
      </w:r>
    </w:p>
    <w:p w:rsidR="00344DE7" w:rsidRPr="00A95AC3" w:rsidRDefault="00344DE7" w:rsidP="000E36AE">
      <w:pPr>
        <w:autoSpaceDE w:val="0"/>
        <w:autoSpaceDN w:val="0"/>
        <w:adjustRightInd w:val="0"/>
        <w:spacing w:after="0" w:line="240" w:lineRule="auto"/>
        <w:jc w:val="both"/>
        <w:rPr>
          <w:rFonts w:cs="HelveticaNeue-BoldItalic"/>
          <w:b/>
          <w:bCs/>
          <w:i/>
          <w:iCs/>
          <w:color w:val="FFFFFF"/>
          <w:sz w:val="24"/>
          <w:szCs w:val="24"/>
        </w:rPr>
      </w:pPr>
      <w:r w:rsidRPr="00A95AC3">
        <w:rPr>
          <w:rFonts w:cs="Giovanni-BookItalic"/>
          <w:i/>
          <w:iCs/>
          <w:color w:val="000000"/>
          <w:sz w:val="18"/>
          <w:szCs w:val="18"/>
        </w:rPr>
        <w:t>Finding tasks and experiences that are intrinsically motivating sounds relatively straightforward but in</w:t>
      </w:r>
      <w:r w:rsidR="00A95AC3">
        <w:rPr>
          <w:rFonts w:cs="HelveticaNeue-BoldItalic"/>
          <w:b/>
          <w:bCs/>
          <w:i/>
          <w:iCs/>
          <w:color w:val="FFFFFF"/>
          <w:sz w:val="24"/>
          <w:szCs w:val="24"/>
        </w:rPr>
        <w:t xml:space="preserve"> </w:t>
      </w:r>
      <w:r w:rsidRPr="00A95AC3">
        <w:rPr>
          <w:rFonts w:cs="Giovanni-BookItalic"/>
          <w:i/>
          <w:iCs/>
          <w:color w:val="000000"/>
          <w:sz w:val="18"/>
          <w:szCs w:val="18"/>
        </w:rPr>
        <w:t>fact it requires a heightened awareness of who we are. Without this emotional self-awareness we have</w:t>
      </w:r>
      <w:r w:rsidR="00A95AC3">
        <w:rPr>
          <w:rFonts w:cs="HelveticaNeue-BoldItalic"/>
          <w:b/>
          <w:bCs/>
          <w:i/>
          <w:iCs/>
          <w:color w:val="FFFFFF"/>
          <w:sz w:val="24"/>
          <w:szCs w:val="24"/>
        </w:rPr>
        <w:t xml:space="preserve"> </w:t>
      </w:r>
      <w:r w:rsidRPr="00A95AC3">
        <w:rPr>
          <w:rFonts w:cs="Giovanni-BookItalic"/>
          <w:i/>
          <w:iCs/>
          <w:color w:val="000000"/>
          <w:sz w:val="18"/>
          <w:szCs w:val="18"/>
        </w:rPr>
        <w:t>no capacity to judge whether the tasks available to us could be intrinsically motivating . . . Finding</w:t>
      </w:r>
      <w:r w:rsidR="00A95AC3">
        <w:rPr>
          <w:rFonts w:cs="HelveticaNeue-BoldItalic"/>
          <w:b/>
          <w:bCs/>
          <w:i/>
          <w:iCs/>
          <w:color w:val="FFFFFF"/>
          <w:sz w:val="24"/>
          <w:szCs w:val="24"/>
        </w:rPr>
        <w:t xml:space="preserve"> </w:t>
      </w:r>
      <w:r w:rsidRPr="00A95AC3">
        <w:rPr>
          <w:rFonts w:cs="Giovanni-BookItalic"/>
          <w:i/>
          <w:iCs/>
          <w:color w:val="000000"/>
          <w:sz w:val="18"/>
          <w:szCs w:val="18"/>
        </w:rPr>
        <w:t>intrinsically motivating tasks also requires the companies of which we are members to communicate the</w:t>
      </w:r>
      <w:r w:rsidR="00A95AC3">
        <w:rPr>
          <w:rFonts w:cs="HelveticaNeue-BoldItalic"/>
          <w:b/>
          <w:bCs/>
          <w:i/>
          <w:iCs/>
          <w:color w:val="FFFFFF"/>
          <w:sz w:val="24"/>
          <w:szCs w:val="24"/>
        </w:rPr>
        <w:t xml:space="preserve"> </w:t>
      </w:r>
      <w:r w:rsidRPr="00A95AC3">
        <w:rPr>
          <w:rFonts w:cs="Giovanni-BookItalic"/>
          <w:i/>
          <w:iCs/>
          <w:color w:val="000000"/>
          <w:sz w:val="18"/>
          <w:szCs w:val="18"/>
        </w:rPr>
        <w:t>tasks available and to encourage volunteering.</w:t>
      </w:r>
    </w:p>
    <w:p w:rsidR="00344DE7" w:rsidRPr="00A95AC3" w:rsidRDefault="00344DE7" w:rsidP="000E36AE">
      <w:pPr>
        <w:autoSpaceDE w:val="0"/>
        <w:autoSpaceDN w:val="0"/>
        <w:adjustRightInd w:val="0"/>
        <w:spacing w:after="0" w:line="240" w:lineRule="auto"/>
        <w:jc w:val="both"/>
        <w:rPr>
          <w:rFonts w:cs="Giovanni-Book"/>
          <w:color w:val="000000"/>
          <w:sz w:val="11"/>
          <w:szCs w:val="11"/>
        </w:rPr>
      </w:pPr>
    </w:p>
    <w:p w:rsid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Italic"/>
          <w:i/>
          <w:iCs/>
          <w:color w:val="000000"/>
          <w:sz w:val="19"/>
          <w:szCs w:val="19"/>
        </w:rPr>
        <w:t xml:space="preserve">Waller </w:t>
      </w:r>
      <w:r w:rsidRPr="00A95AC3">
        <w:rPr>
          <w:rFonts w:cs="Giovanni-Book"/>
          <w:color w:val="000000"/>
          <w:sz w:val="19"/>
          <w:szCs w:val="19"/>
        </w:rPr>
        <w:t>refers to the importance today of identity and that work inevitably plays a key role</w:t>
      </w:r>
      <w:r w:rsidR="00A95AC3">
        <w:rPr>
          <w:rFonts w:cs="Giovanni-Book"/>
          <w:color w:val="000000"/>
          <w:sz w:val="19"/>
          <w:szCs w:val="19"/>
        </w:rPr>
        <w:t xml:space="preserve"> </w:t>
      </w:r>
      <w:r w:rsidRPr="00A95AC3">
        <w:rPr>
          <w:rFonts w:cs="Giovanni-Book"/>
          <w:color w:val="000000"/>
          <w:sz w:val="19"/>
          <w:szCs w:val="19"/>
        </w:rPr>
        <w:t>on shaping identity. Waller questions how much of ourselves do we put into our job. He</w:t>
      </w:r>
      <w:r w:rsidR="00A95AC3">
        <w:rPr>
          <w:rFonts w:cs="Giovanni-Book"/>
          <w:color w:val="000000"/>
          <w:sz w:val="19"/>
          <w:szCs w:val="19"/>
        </w:rPr>
        <w:t xml:space="preserve"> </w:t>
      </w:r>
      <w:r w:rsidRPr="00A95AC3">
        <w:rPr>
          <w:rFonts w:cs="Giovanni-Book"/>
          <w:color w:val="000000"/>
          <w:sz w:val="19"/>
          <w:szCs w:val="19"/>
        </w:rPr>
        <w:t>points out that not long ago, a job was something you did to put bread on the table but</w:t>
      </w:r>
      <w:r w:rsidR="00A95AC3">
        <w:rPr>
          <w:rFonts w:cs="Giovanni-Book"/>
          <w:color w:val="000000"/>
          <w:sz w:val="19"/>
          <w:szCs w:val="19"/>
        </w:rPr>
        <w:t xml:space="preserve"> </w:t>
      </w:r>
      <w:r w:rsidRPr="00A95AC3">
        <w:rPr>
          <w:rFonts w:cs="Giovanni-Book"/>
          <w:color w:val="000000"/>
          <w:sz w:val="19"/>
          <w:szCs w:val="19"/>
        </w:rPr>
        <w:t>nowadays (global financial situation apart) people in a cushy job with a decent salary, paid</w:t>
      </w:r>
      <w:r w:rsidR="00A95AC3">
        <w:rPr>
          <w:rFonts w:cs="Giovanni-Book"/>
          <w:color w:val="000000"/>
          <w:sz w:val="19"/>
          <w:szCs w:val="19"/>
        </w:rPr>
        <w:t xml:space="preserve"> </w:t>
      </w:r>
      <w:r w:rsidRPr="00A95AC3">
        <w:rPr>
          <w:rFonts w:cs="Giovanni-Book"/>
          <w:color w:val="000000"/>
          <w:sz w:val="19"/>
          <w:szCs w:val="19"/>
        </w:rPr>
        <w:t>holiday, pension, health care and a well-stocked sandwich trolley will jack it all in, saying</w:t>
      </w:r>
      <w:r w:rsidR="000E36AE">
        <w:rPr>
          <w:rFonts w:cs="Giovanni-Book"/>
          <w:color w:val="000000"/>
          <w:sz w:val="19"/>
          <w:szCs w:val="19"/>
        </w:rPr>
        <w:t xml:space="preserve"> </w:t>
      </w:r>
      <w:r w:rsidRPr="00A95AC3">
        <w:rPr>
          <w:rFonts w:cs="Giovanni-Book"/>
          <w:color w:val="000000"/>
          <w:sz w:val="19"/>
          <w:szCs w:val="19"/>
        </w:rPr>
        <w:t>‘It’s not really me’. If people are getting absorbed by their work-life, they expect their job to</w:t>
      </w:r>
      <w:r w:rsidR="00A95AC3">
        <w:rPr>
          <w:rFonts w:cs="Giovanni-Book"/>
          <w:color w:val="000000"/>
          <w:sz w:val="19"/>
          <w:szCs w:val="19"/>
        </w:rPr>
        <w:t xml:space="preserve"> </w:t>
      </w:r>
      <w:r w:rsidRPr="00A95AC3">
        <w:rPr>
          <w:rFonts w:cs="Giovanni-Book"/>
          <w:color w:val="000000"/>
          <w:sz w:val="19"/>
          <w:szCs w:val="19"/>
        </w:rPr>
        <w:t>help them to discover and develop themselves.</w:t>
      </w:r>
    </w:p>
    <w:p w:rsidR="00674C35" w:rsidRPr="00A95AC3" w:rsidRDefault="00674C35" w:rsidP="000E36AE">
      <w:pPr>
        <w:autoSpaceDE w:val="0"/>
        <w:autoSpaceDN w:val="0"/>
        <w:adjustRightInd w:val="0"/>
        <w:spacing w:after="0" w:line="240" w:lineRule="auto"/>
        <w:jc w:val="both"/>
        <w:rPr>
          <w:rFonts w:cs="Giovanni-Book"/>
          <w:color w:val="000000"/>
          <w:sz w:val="19"/>
          <w:szCs w:val="19"/>
        </w:rPr>
      </w:pPr>
    </w:p>
    <w:p w:rsidR="00344DE7" w:rsidRPr="00A95AC3" w:rsidRDefault="00344DE7" w:rsidP="000E36AE">
      <w:pPr>
        <w:autoSpaceDE w:val="0"/>
        <w:autoSpaceDN w:val="0"/>
        <w:adjustRightInd w:val="0"/>
        <w:spacing w:after="0" w:line="240" w:lineRule="auto"/>
        <w:jc w:val="both"/>
        <w:rPr>
          <w:rFonts w:cs="HelveticaNeue-Bold"/>
          <w:b/>
          <w:bCs/>
          <w:color w:val="9A009A"/>
          <w:sz w:val="24"/>
          <w:szCs w:val="24"/>
        </w:rPr>
      </w:pPr>
      <w:r w:rsidRPr="00A95AC3">
        <w:rPr>
          <w:rFonts w:cs="HelveticaNeue-Bold"/>
          <w:b/>
          <w:bCs/>
          <w:color w:val="9A009A"/>
          <w:sz w:val="24"/>
          <w:szCs w:val="24"/>
        </w:rPr>
        <w:t>THEORIES OF MOTIVATION</w:t>
      </w:r>
    </w:p>
    <w:p w:rsid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There are many competing theories that attempt to explain the nature of motivation. These</w:t>
      </w:r>
      <w:r w:rsidR="00A95AC3">
        <w:rPr>
          <w:rFonts w:cs="Giovanni-Book"/>
          <w:color w:val="000000"/>
          <w:sz w:val="19"/>
          <w:szCs w:val="19"/>
        </w:rPr>
        <w:t xml:space="preserve"> </w:t>
      </w:r>
      <w:r w:rsidRPr="00A95AC3">
        <w:rPr>
          <w:rFonts w:cs="Giovanni-Book"/>
          <w:color w:val="000000"/>
          <w:sz w:val="19"/>
          <w:szCs w:val="19"/>
        </w:rPr>
        <w:t>theories may all be at least partially true and help to explain the behaviour of certain people</w:t>
      </w:r>
      <w:r w:rsidR="00A95AC3">
        <w:rPr>
          <w:rFonts w:cs="Giovanni-Book"/>
          <w:color w:val="000000"/>
          <w:sz w:val="19"/>
          <w:szCs w:val="19"/>
        </w:rPr>
        <w:t xml:space="preserve"> </w:t>
      </w:r>
      <w:r w:rsidRPr="00A95AC3">
        <w:rPr>
          <w:rFonts w:cs="Giovanni-Book"/>
          <w:color w:val="000000"/>
          <w:sz w:val="19"/>
          <w:szCs w:val="19"/>
        </w:rPr>
        <w:t>at certain times. The issue of motivation is often most acute for younger people starting on</w:t>
      </w:r>
      <w:r w:rsidR="00A95AC3">
        <w:rPr>
          <w:rFonts w:cs="Giovanni-Book"/>
          <w:color w:val="000000"/>
          <w:sz w:val="19"/>
          <w:szCs w:val="19"/>
        </w:rPr>
        <w:t xml:space="preserve"> </w:t>
      </w:r>
      <w:r w:rsidRPr="00A95AC3">
        <w:rPr>
          <w:rFonts w:cs="Giovanni-Book"/>
          <w:color w:val="000000"/>
          <w:sz w:val="19"/>
          <w:szCs w:val="19"/>
        </w:rPr>
        <w:t>their career, for people at mid-career positions or for those who find limited opportunities for</w:t>
      </w:r>
      <w:r w:rsidR="00A95AC3">
        <w:rPr>
          <w:rFonts w:cs="Giovanni-Book"/>
          <w:color w:val="000000"/>
          <w:sz w:val="19"/>
          <w:szCs w:val="19"/>
        </w:rPr>
        <w:t xml:space="preserve"> </w:t>
      </w:r>
      <w:r w:rsidRPr="00A95AC3">
        <w:rPr>
          <w:rFonts w:cs="Giovanni-Book"/>
          <w:color w:val="000000"/>
          <w:sz w:val="19"/>
          <w:szCs w:val="19"/>
        </w:rPr>
        <w:t>promotion or further advancement. For employers there may be difficulties in motivating</w:t>
      </w:r>
      <w:r w:rsidR="00A95AC3">
        <w:rPr>
          <w:rFonts w:cs="Giovanni-Book"/>
          <w:color w:val="000000"/>
          <w:sz w:val="19"/>
          <w:szCs w:val="19"/>
        </w:rPr>
        <w:t xml:space="preserve"> </w:t>
      </w:r>
      <w:r w:rsidRPr="00A95AC3">
        <w:rPr>
          <w:rFonts w:cs="Giovanni-Book"/>
          <w:color w:val="000000"/>
          <w:sz w:val="19"/>
          <w:szCs w:val="19"/>
        </w:rPr>
        <w:t>staff both in the longer term and in the short run. It is because of the complexity of motivation</w:t>
      </w:r>
      <w:r w:rsidR="00A95AC3">
        <w:rPr>
          <w:rFonts w:cs="Giovanni-Book"/>
          <w:color w:val="000000"/>
          <w:sz w:val="19"/>
          <w:szCs w:val="19"/>
        </w:rPr>
        <w:t xml:space="preserve"> </w:t>
      </w:r>
      <w:r w:rsidRPr="00A95AC3">
        <w:rPr>
          <w:rFonts w:cs="Giovanni-Book"/>
          <w:color w:val="000000"/>
          <w:sz w:val="19"/>
          <w:szCs w:val="19"/>
        </w:rPr>
        <w:t>and the fact that there is no ready-made solution or single answer to what motivates people</w:t>
      </w:r>
      <w:r w:rsidR="00A95AC3">
        <w:rPr>
          <w:rFonts w:cs="Giovanni-Book"/>
          <w:color w:val="000000"/>
          <w:sz w:val="19"/>
          <w:szCs w:val="19"/>
        </w:rPr>
        <w:t xml:space="preserve"> </w:t>
      </w:r>
      <w:r w:rsidRPr="00A95AC3">
        <w:rPr>
          <w:rFonts w:cs="Giovanni-Book"/>
          <w:color w:val="000000"/>
          <w:sz w:val="19"/>
          <w:szCs w:val="19"/>
        </w:rPr>
        <w:t>to work well that the different theories are important to the manager. They show there are</w:t>
      </w:r>
      <w:r w:rsidR="00A95AC3">
        <w:rPr>
          <w:rFonts w:cs="Giovanni-Book"/>
          <w:color w:val="000000"/>
          <w:sz w:val="19"/>
          <w:szCs w:val="19"/>
        </w:rPr>
        <w:t xml:space="preserve"> </w:t>
      </w:r>
      <w:r w:rsidRPr="00A95AC3">
        <w:rPr>
          <w:rFonts w:cs="Giovanni-Book"/>
          <w:color w:val="000000"/>
          <w:sz w:val="19"/>
          <w:szCs w:val="19"/>
        </w:rPr>
        <w:t>many motives that influence people’s behaviour and performance. Collectively, the different</w:t>
      </w:r>
      <w:r w:rsidR="00A95AC3">
        <w:rPr>
          <w:rFonts w:cs="Giovanni-Book"/>
          <w:color w:val="000000"/>
          <w:sz w:val="19"/>
          <w:szCs w:val="19"/>
        </w:rPr>
        <w:t xml:space="preserve"> </w:t>
      </w:r>
      <w:r w:rsidRPr="00A95AC3">
        <w:rPr>
          <w:rFonts w:cs="Giovanni-Book"/>
          <w:color w:val="000000"/>
          <w:sz w:val="19"/>
          <w:szCs w:val="19"/>
        </w:rPr>
        <w:t>theories provide a framework within which to direct attention to the problem of how best</w:t>
      </w:r>
      <w:r w:rsidR="00A95AC3">
        <w:rPr>
          <w:rFonts w:cs="Giovanni-Book"/>
          <w:color w:val="000000"/>
          <w:sz w:val="19"/>
          <w:szCs w:val="19"/>
        </w:rPr>
        <w:t xml:space="preserve"> </w:t>
      </w:r>
      <w:r w:rsidRPr="00A95AC3">
        <w:rPr>
          <w:rFonts w:cs="Giovanni-Book"/>
          <w:color w:val="000000"/>
          <w:sz w:val="19"/>
          <w:szCs w:val="19"/>
        </w:rPr>
        <w:t>to motivate staff to work willingly and effectively.</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cs="HelveticaNeue-Bold"/>
          <w:b/>
          <w:bCs/>
          <w:color w:val="9A009A"/>
        </w:rPr>
        <w:t>Criticisms and reservations</w:t>
      </w:r>
    </w:p>
    <w:p w:rsidR="00BA3007" w:rsidRPr="000E36AE" w:rsidRDefault="00344DE7" w:rsidP="000E36AE">
      <w:pPr>
        <w:autoSpaceDE w:val="0"/>
        <w:autoSpaceDN w:val="0"/>
        <w:adjustRightInd w:val="0"/>
        <w:spacing w:after="0" w:line="240" w:lineRule="auto"/>
        <w:jc w:val="both"/>
        <w:rPr>
          <w:rFonts w:cs="HelveticaNeue-Italic"/>
          <w:i/>
          <w:iCs/>
          <w:color w:val="000000"/>
          <w:sz w:val="17"/>
          <w:szCs w:val="17"/>
        </w:rPr>
      </w:pPr>
      <w:r w:rsidRPr="00A95AC3">
        <w:rPr>
          <w:rFonts w:cs="Giovanni-Book"/>
          <w:color w:val="000000"/>
          <w:sz w:val="19"/>
          <w:szCs w:val="19"/>
        </w:rPr>
        <w:t>It is important to emphasise, however, that these various theories are not conclusive. They</w:t>
      </w:r>
      <w:r w:rsidR="00A95AC3">
        <w:rPr>
          <w:rFonts w:cs="Giovanni-Book"/>
          <w:color w:val="000000"/>
          <w:sz w:val="19"/>
          <w:szCs w:val="19"/>
        </w:rPr>
        <w:t xml:space="preserve"> </w:t>
      </w:r>
      <w:r w:rsidRPr="00A95AC3">
        <w:rPr>
          <w:rFonts w:cs="Giovanni-Book"/>
          <w:color w:val="000000"/>
          <w:sz w:val="19"/>
          <w:szCs w:val="19"/>
        </w:rPr>
        <w:t>all have their critics (this is particularly true of the content theories of motivation) or have</w:t>
      </w:r>
      <w:r w:rsidR="00A95AC3">
        <w:rPr>
          <w:rFonts w:cs="Giovanni-Book"/>
          <w:color w:val="000000"/>
          <w:sz w:val="19"/>
          <w:szCs w:val="19"/>
        </w:rPr>
        <w:t xml:space="preserve"> </w:t>
      </w:r>
      <w:r w:rsidRPr="00A95AC3">
        <w:rPr>
          <w:rFonts w:cs="Giovanni-Book"/>
          <w:color w:val="000000"/>
          <w:sz w:val="19"/>
          <w:szCs w:val="19"/>
        </w:rPr>
        <w:t>been subject to alternative findings that purport to contradict original ideas. Many of these</w:t>
      </w:r>
      <w:r w:rsidR="00A95AC3">
        <w:rPr>
          <w:rFonts w:cs="Giovanni-Book"/>
          <w:color w:val="000000"/>
          <w:sz w:val="19"/>
          <w:szCs w:val="19"/>
        </w:rPr>
        <w:t xml:space="preserve"> </w:t>
      </w:r>
      <w:r w:rsidRPr="00A95AC3">
        <w:rPr>
          <w:rFonts w:cs="Giovanni-Book"/>
          <w:color w:val="000000"/>
          <w:sz w:val="19"/>
          <w:szCs w:val="19"/>
        </w:rPr>
        <w:t>theories were not intended initially to have the significance that some writers have subsequently</w:t>
      </w:r>
      <w:r w:rsidR="00A95AC3">
        <w:rPr>
          <w:rFonts w:cs="Giovanni-Book"/>
          <w:color w:val="000000"/>
          <w:sz w:val="19"/>
          <w:szCs w:val="19"/>
        </w:rPr>
        <w:t xml:space="preserve"> </w:t>
      </w:r>
      <w:r w:rsidRPr="00A95AC3">
        <w:rPr>
          <w:rFonts w:cs="Giovanni-Book"/>
          <w:color w:val="000000"/>
          <w:sz w:val="19"/>
          <w:szCs w:val="19"/>
        </w:rPr>
        <w:t>placed upon them. It is always easy to quote an example that appears to contradict</w:t>
      </w:r>
      <w:r w:rsidR="00A95AC3">
        <w:rPr>
          <w:rFonts w:cs="Giovanni-Book"/>
          <w:color w:val="000000"/>
          <w:sz w:val="19"/>
          <w:szCs w:val="19"/>
        </w:rPr>
        <w:t xml:space="preserve"> </w:t>
      </w:r>
      <w:r w:rsidRPr="00A95AC3">
        <w:rPr>
          <w:rFonts w:cs="Giovanni-Book"/>
          <w:color w:val="000000"/>
          <w:sz w:val="19"/>
          <w:szCs w:val="19"/>
        </w:rPr>
        <w:t>any generalised observation on what motivates people to work. Despite these reservations</w:t>
      </w:r>
      <w:r w:rsidR="00A95AC3">
        <w:rPr>
          <w:rFonts w:cs="Giovanni-Book"/>
          <w:color w:val="000000"/>
          <w:sz w:val="19"/>
          <w:szCs w:val="19"/>
        </w:rPr>
        <w:t xml:space="preserve"> </w:t>
      </w:r>
      <w:r w:rsidRPr="00A95AC3">
        <w:rPr>
          <w:rFonts w:cs="Giovanni-Book"/>
          <w:color w:val="000000"/>
          <w:sz w:val="19"/>
          <w:szCs w:val="19"/>
        </w:rPr>
        <w:t>the different theories provide a basis for study and discussion, and for review of the most</w:t>
      </w:r>
      <w:r w:rsidR="00A95AC3">
        <w:rPr>
          <w:rFonts w:cs="Giovanni-Book"/>
          <w:color w:val="000000"/>
          <w:sz w:val="19"/>
          <w:szCs w:val="19"/>
        </w:rPr>
        <w:t xml:space="preserve"> </w:t>
      </w:r>
      <w:r w:rsidRPr="00A95AC3">
        <w:rPr>
          <w:rFonts w:cs="Giovanni-Book"/>
          <w:color w:val="000000"/>
          <w:sz w:val="19"/>
          <w:szCs w:val="19"/>
        </w:rPr>
        <w:t>effective motivational style</w:t>
      </w:r>
      <w:r w:rsidR="00674C35">
        <w:rPr>
          <w:rFonts w:cs="Giovanni-Book"/>
          <w:color w:val="000000"/>
          <w:sz w:val="19"/>
          <w:szCs w:val="19"/>
        </w:rPr>
        <w:t>.</w:t>
      </w:r>
      <w:r w:rsidR="000E36AE">
        <w:rPr>
          <w:rFonts w:cs="HelveticaNeue-Italic"/>
          <w:i/>
          <w:iCs/>
          <w:color w:val="000000"/>
          <w:sz w:val="17"/>
          <w:szCs w:val="17"/>
        </w:rPr>
        <w:t xml:space="preserve">  </w:t>
      </w:r>
      <w:r w:rsidRPr="00A95AC3">
        <w:rPr>
          <w:rFonts w:cs="Giovanni-Book"/>
          <w:color w:val="000000"/>
          <w:sz w:val="19"/>
          <w:szCs w:val="19"/>
        </w:rPr>
        <w:t>The manager, therefore, must judge the relevance of these different theories, how best to</w:t>
      </w:r>
      <w:r w:rsidR="00A95AC3">
        <w:rPr>
          <w:rFonts w:cs="Giovanni-Book"/>
          <w:color w:val="000000"/>
          <w:sz w:val="19"/>
          <w:szCs w:val="19"/>
        </w:rPr>
        <w:t xml:space="preserve"> </w:t>
      </w:r>
      <w:r w:rsidRPr="00A95AC3">
        <w:rPr>
          <w:rFonts w:cs="Giovanni-Book"/>
          <w:color w:val="000000"/>
          <w:sz w:val="19"/>
          <w:szCs w:val="19"/>
        </w:rPr>
        <w:t>draw upon them, and how they might effectively be applied in particular work situations.</w:t>
      </w:r>
      <w:r w:rsidR="00A95AC3">
        <w:rPr>
          <w:rFonts w:cs="Giovanni-Book"/>
          <w:color w:val="000000"/>
          <w:sz w:val="19"/>
          <w:szCs w:val="19"/>
        </w:rPr>
        <w:t xml:space="preserve"> </w:t>
      </w:r>
      <w:r w:rsidRPr="00A95AC3">
        <w:rPr>
          <w:rFonts w:cs="Giovanni-Book"/>
          <w:color w:val="000000"/>
          <w:sz w:val="19"/>
          <w:szCs w:val="19"/>
        </w:rPr>
        <w:t>The manager should be aware of at least the main theories of motivation.</w:t>
      </w:r>
    </w:p>
    <w:p w:rsidR="00344DE7" w:rsidRPr="00A95AC3" w:rsidRDefault="00344DE7" w:rsidP="00344DE7">
      <w:pPr>
        <w:autoSpaceDE w:val="0"/>
        <w:autoSpaceDN w:val="0"/>
        <w:adjustRightInd w:val="0"/>
        <w:spacing w:after="0" w:line="240" w:lineRule="auto"/>
        <w:rPr>
          <w:rFonts w:cs="HelveticaNeue-Bold"/>
          <w:b/>
          <w:bCs/>
          <w:color w:val="9A009A"/>
        </w:rPr>
      </w:pPr>
      <w:r w:rsidRPr="00A95AC3">
        <w:rPr>
          <w:rFonts w:cs="HelveticaNeue-Bold"/>
          <w:b/>
          <w:bCs/>
          <w:color w:val="9A009A"/>
        </w:rPr>
        <w:t>Content theories and process theories</w:t>
      </w:r>
    </w:p>
    <w:p w:rsidR="00BA3007" w:rsidRPr="000E36AE"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The usual approach to the study of motivation is through an understanding of internal</w:t>
      </w:r>
      <w:r w:rsidR="00A95AC3">
        <w:rPr>
          <w:rFonts w:cs="Giovanni-Book"/>
          <w:color w:val="000000"/>
          <w:sz w:val="19"/>
          <w:szCs w:val="19"/>
        </w:rPr>
        <w:t xml:space="preserve"> </w:t>
      </w:r>
      <w:r w:rsidRPr="00A95AC3">
        <w:rPr>
          <w:rFonts w:cs="Giovanni-Book"/>
          <w:color w:val="000000"/>
          <w:sz w:val="19"/>
          <w:szCs w:val="19"/>
        </w:rPr>
        <w:t>cognitive processes – that is, what people feel and how they think. This understanding</w:t>
      </w:r>
      <w:r w:rsidR="00A95AC3">
        <w:rPr>
          <w:rFonts w:cs="Giovanni-Book"/>
          <w:color w:val="000000"/>
          <w:sz w:val="19"/>
          <w:szCs w:val="19"/>
        </w:rPr>
        <w:t xml:space="preserve"> </w:t>
      </w:r>
      <w:r w:rsidRPr="00A95AC3">
        <w:rPr>
          <w:rFonts w:cs="Giovanni-Book"/>
          <w:color w:val="000000"/>
          <w:sz w:val="19"/>
          <w:szCs w:val="19"/>
        </w:rPr>
        <w:t>should help the manager to predict likely behaviour of staff in given situations. These different</w:t>
      </w:r>
      <w:r w:rsidR="00A95AC3">
        <w:rPr>
          <w:rFonts w:cs="Giovanni-Book"/>
          <w:color w:val="000000"/>
          <w:sz w:val="19"/>
          <w:szCs w:val="19"/>
        </w:rPr>
        <w:t xml:space="preserve"> </w:t>
      </w:r>
      <w:r w:rsidRPr="00A95AC3">
        <w:rPr>
          <w:rFonts w:cs="Giovanni-Book"/>
          <w:color w:val="000000"/>
          <w:sz w:val="19"/>
          <w:szCs w:val="19"/>
        </w:rPr>
        <w:t>cognitive theories of motivation are usually divided into two contrasting approaches:</w:t>
      </w:r>
      <w:r w:rsidR="00A95AC3">
        <w:rPr>
          <w:rFonts w:cs="Giovanni-Book"/>
          <w:color w:val="000000"/>
          <w:sz w:val="19"/>
          <w:szCs w:val="19"/>
        </w:rPr>
        <w:t xml:space="preserve"> </w:t>
      </w:r>
      <w:r w:rsidRPr="00A95AC3">
        <w:rPr>
          <w:rFonts w:cs="Giovanni-Book"/>
          <w:color w:val="000000"/>
          <w:sz w:val="19"/>
          <w:szCs w:val="19"/>
        </w:rPr>
        <w:t>content theories and process theories.</w:t>
      </w:r>
    </w:p>
    <w:p w:rsidR="00344DE7" w:rsidRP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HelveticaNeue-Bold"/>
          <w:b/>
          <w:bCs/>
          <w:color w:val="9A009A"/>
          <w:sz w:val="18"/>
          <w:szCs w:val="18"/>
        </w:rPr>
        <w:t xml:space="preserve">Content theories </w:t>
      </w:r>
      <w:r w:rsidRPr="00A95AC3">
        <w:rPr>
          <w:rFonts w:cs="Giovanni-Book"/>
          <w:color w:val="000000"/>
          <w:sz w:val="19"/>
          <w:szCs w:val="19"/>
        </w:rPr>
        <w:t>attempt to explain those specific things that actually motivate the</w:t>
      </w:r>
      <w:r w:rsidR="00A95AC3">
        <w:rPr>
          <w:rFonts w:cs="Giovanni-Book"/>
          <w:color w:val="000000"/>
          <w:sz w:val="19"/>
          <w:szCs w:val="19"/>
        </w:rPr>
        <w:t xml:space="preserve"> </w:t>
      </w:r>
      <w:r w:rsidRPr="00A95AC3">
        <w:rPr>
          <w:rFonts w:cs="Giovanni-Book"/>
          <w:color w:val="000000"/>
          <w:sz w:val="19"/>
          <w:szCs w:val="19"/>
        </w:rPr>
        <w:t>individual at work. These theories are concerned with identifying people’s needs and their</w:t>
      </w:r>
      <w:r w:rsidR="00A95AC3">
        <w:rPr>
          <w:rFonts w:cs="Giovanni-Book"/>
          <w:color w:val="000000"/>
          <w:sz w:val="19"/>
          <w:szCs w:val="19"/>
        </w:rPr>
        <w:t xml:space="preserve"> </w:t>
      </w:r>
      <w:r w:rsidRPr="00A95AC3">
        <w:rPr>
          <w:rFonts w:cs="Giovanni-Book"/>
          <w:color w:val="000000"/>
          <w:sz w:val="19"/>
          <w:szCs w:val="19"/>
        </w:rPr>
        <w:t>relative strengths, and the goals they pursue in order to satisfy these needs. Content theories</w:t>
      </w:r>
      <w:r w:rsidR="00A95AC3">
        <w:rPr>
          <w:rFonts w:cs="Giovanni-Book"/>
          <w:color w:val="000000"/>
          <w:sz w:val="19"/>
          <w:szCs w:val="19"/>
        </w:rPr>
        <w:t xml:space="preserve"> </w:t>
      </w:r>
      <w:r w:rsidRPr="00A95AC3">
        <w:rPr>
          <w:rFonts w:cs="Giovanni-Book"/>
          <w:color w:val="000000"/>
          <w:sz w:val="19"/>
          <w:szCs w:val="19"/>
        </w:rPr>
        <w:t xml:space="preserve">place emphasis on the nature of needs and </w:t>
      </w:r>
      <w:r w:rsidRPr="00A95AC3">
        <w:rPr>
          <w:rFonts w:cs="Giovanni-Bold"/>
          <w:b/>
          <w:bCs/>
          <w:color w:val="000000"/>
          <w:sz w:val="18"/>
          <w:szCs w:val="18"/>
        </w:rPr>
        <w:t>what motivates</w:t>
      </w:r>
      <w:r w:rsidRPr="00A95AC3">
        <w:rPr>
          <w:rFonts w:cs="Giovanni-Book"/>
          <w:color w:val="000000"/>
          <w:sz w:val="19"/>
          <w:szCs w:val="19"/>
        </w:rPr>
        <w:t>.</w:t>
      </w:r>
    </w:p>
    <w:p w:rsidR="00344DE7" w:rsidRP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HelveticaNeue-Bold"/>
          <w:b/>
          <w:bCs/>
          <w:color w:val="9A009A"/>
          <w:sz w:val="19"/>
          <w:szCs w:val="19"/>
        </w:rPr>
        <w:t xml:space="preserve">Process theories </w:t>
      </w:r>
      <w:r w:rsidRPr="00A95AC3">
        <w:rPr>
          <w:rFonts w:cs="Giovanni-Book"/>
          <w:color w:val="000000"/>
          <w:sz w:val="19"/>
          <w:szCs w:val="19"/>
        </w:rPr>
        <w:t>attempt to identify the relationship among the dynamic variables that</w:t>
      </w:r>
      <w:r w:rsidR="00A95AC3">
        <w:rPr>
          <w:rFonts w:cs="Giovanni-Book"/>
          <w:color w:val="000000"/>
          <w:sz w:val="19"/>
          <w:szCs w:val="19"/>
        </w:rPr>
        <w:t xml:space="preserve"> </w:t>
      </w:r>
      <w:r w:rsidRPr="00A95AC3">
        <w:rPr>
          <w:rFonts w:cs="Giovanni-Book"/>
          <w:color w:val="000000"/>
          <w:sz w:val="19"/>
          <w:szCs w:val="19"/>
        </w:rPr>
        <w:t>make up motivation. These theories are concerned more with how behaviour is initiated,</w:t>
      </w:r>
      <w:r w:rsidR="00A95AC3">
        <w:rPr>
          <w:rFonts w:cs="Giovanni-Book"/>
          <w:color w:val="000000"/>
          <w:sz w:val="19"/>
          <w:szCs w:val="19"/>
        </w:rPr>
        <w:t xml:space="preserve"> </w:t>
      </w:r>
      <w:r w:rsidRPr="00A95AC3">
        <w:rPr>
          <w:rFonts w:cs="Giovanni-Book"/>
          <w:color w:val="000000"/>
          <w:sz w:val="19"/>
          <w:szCs w:val="19"/>
        </w:rPr>
        <w:t xml:space="preserve">directed and sustained. Process theories place emphasis on the </w:t>
      </w:r>
      <w:r w:rsidRPr="00A95AC3">
        <w:rPr>
          <w:rFonts w:cs="Giovanni-Bold"/>
          <w:b/>
          <w:bCs/>
          <w:color w:val="000000"/>
          <w:sz w:val="19"/>
          <w:szCs w:val="19"/>
        </w:rPr>
        <w:t>actual process of motivation.</w:t>
      </w:r>
    </w:p>
    <w:p w:rsidR="00344DE7" w:rsidRPr="00A95AC3" w:rsidRDefault="00344DE7" w:rsidP="00344DE7">
      <w:pPr>
        <w:autoSpaceDE w:val="0"/>
        <w:autoSpaceDN w:val="0"/>
        <w:adjustRightInd w:val="0"/>
        <w:spacing w:after="0" w:line="240" w:lineRule="auto"/>
        <w:rPr>
          <w:rFonts w:cs="Giovanni-Book"/>
          <w:color w:val="000000"/>
          <w:sz w:val="19"/>
          <w:szCs w:val="19"/>
        </w:rPr>
      </w:pPr>
    </w:p>
    <w:p w:rsidR="00344DE7" w:rsidRPr="00A95AC3" w:rsidRDefault="00344DE7" w:rsidP="00344DE7">
      <w:pPr>
        <w:autoSpaceDE w:val="0"/>
        <w:autoSpaceDN w:val="0"/>
        <w:adjustRightInd w:val="0"/>
        <w:spacing w:after="0" w:line="240" w:lineRule="auto"/>
        <w:rPr>
          <w:rFonts w:cs="HelveticaNeue-Bold"/>
          <w:b/>
          <w:bCs/>
          <w:color w:val="9A009A"/>
          <w:sz w:val="24"/>
          <w:szCs w:val="24"/>
        </w:rPr>
      </w:pPr>
      <w:r w:rsidRPr="00A95AC3">
        <w:rPr>
          <w:rFonts w:cs="HelveticaNeue-Bold"/>
          <w:b/>
          <w:bCs/>
          <w:color w:val="9A009A"/>
          <w:sz w:val="24"/>
          <w:szCs w:val="24"/>
        </w:rPr>
        <w:t>CONTENT THEORIES OF MOTIVATION</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cs="Giovanni-Book"/>
          <w:color w:val="000000"/>
          <w:sz w:val="19"/>
          <w:szCs w:val="19"/>
        </w:rPr>
        <w:t>Major content theories of motivation include:</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Maslow’s hierarchy of needs model;</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Alderfer’s modified need hierarchy model;</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Herzberg’s two-factor theory;</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McClelland’s achievement motivation theory.</w:t>
      </w:r>
    </w:p>
    <w:p w:rsidR="00BA3007" w:rsidRPr="00A95AC3" w:rsidRDefault="00BA3007" w:rsidP="00344DE7">
      <w:pPr>
        <w:autoSpaceDE w:val="0"/>
        <w:autoSpaceDN w:val="0"/>
        <w:adjustRightInd w:val="0"/>
        <w:spacing w:after="0" w:line="240" w:lineRule="auto"/>
        <w:rPr>
          <w:rFonts w:cs="Giovanni-Book"/>
          <w:color w:val="000000"/>
          <w:sz w:val="19"/>
          <w:szCs w:val="19"/>
        </w:rPr>
      </w:pPr>
    </w:p>
    <w:p w:rsidR="00344DE7" w:rsidRPr="00A95AC3" w:rsidRDefault="00344DE7" w:rsidP="00344DE7">
      <w:pPr>
        <w:autoSpaceDE w:val="0"/>
        <w:autoSpaceDN w:val="0"/>
        <w:adjustRightInd w:val="0"/>
        <w:spacing w:after="0" w:line="240" w:lineRule="auto"/>
        <w:rPr>
          <w:rFonts w:cs="HelveticaNeue-Bold"/>
          <w:b/>
          <w:bCs/>
          <w:color w:val="9A009A"/>
          <w:sz w:val="24"/>
          <w:szCs w:val="24"/>
        </w:rPr>
      </w:pPr>
      <w:r w:rsidRPr="00A95AC3">
        <w:rPr>
          <w:rFonts w:cs="HelveticaNeue-Bold"/>
          <w:b/>
          <w:bCs/>
          <w:color w:val="9A009A"/>
          <w:sz w:val="24"/>
          <w:szCs w:val="24"/>
        </w:rPr>
        <w:t>MASLOW’S HIERARCHY OF NEEDS THEORY</w:t>
      </w:r>
    </w:p>
    <w:p w:rsidR="00344DE7" w:rsidRP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 xml:space="preserve">A useful starting point is the work of </w:t>
      </w:r>
      <w:r w:rsidRPr="00A95AC3">
        <w:rPr>
          <w:rFonts w:cs="Giovanni-BookItalic"/>
          <w:i/>
          <w:iCs/>
          <w:color w:val="000000"/>
          <w:sz w:val="19"/>
          <w:szCs w:val="19"/>
        </w:rPr>
        <w:t xml:space="preserve">Maslow </w:t>
      </w:r>
      <w:r w:rsidRPr="00A95AC3">
        <w:rPr>
          <w:rFonts w:cs="Giovanni-Book"/>
          <w:color w:val="000000"/>
          <w:sz w:val="19"/>
          <w:szCs w:val="19"/>
        </w:rPr>
        <w:t>and his theory of individual development</w:t>
      </w:r>
      <w:r w:rsidR="00A95AC3">
        <w:rPr>
          <w:rFonts w:cs="Giovanni-Book"/>
          <w:color w:val="000000"/>
          <w:sz w:val="19"/>
          <w:szCs w:val="19"/>
        </w:rPr>
        <w:t xml:space="preserve"> </w:t>
      </w:r>
      <w:r w:rsidRPr="00A95AC3">
        <w:rPr>
          <w:rFonts w:cs="Giovanni-Book"/>
          <w:color w:val="000000"/>
          <w:sz w:val="19"/>
          <w:szCs w:val="19"/>
        </w:rPr>
        <w:t>and motivation, published originally in 1943.</w:t>
      </w:r>
      <w:r w:rsidRPr="00A95AC3">
        <w:rPr>
          <w:rFonts w:cs="Giovanni-Book"/>
          <w:color w:val="000000"/>
          <w:sz w:val="11"/>
          <w:szCs w:val="11"/>
        </w:rPr>
        <w:t xml:space="preserve">17 </w:t>
      </w:r>
      <w:r w:rsidRPr="00A95AC3">
        <w:rPr>
          <w:rFonts w:cs="Giovanni-Book"/>
          <w:color w:val="000000"/>
          <w:sz w:val="19"/>
          <w:szCs w:val="19"/>
        </w:rPr>
        <w:t>Maslow’s basic proposition is that people are</w:t>
      </w:r>
      <w:r w:rsidR="000E36AE" w:rsidRPr="000E36AE">
        <w:t xml:space="preserve"> </w:t>
      </w:r>
      <w:r w:rsidR="000E36AE" w:rsidRPr="000E36AE">
        <w:rPr>
          <w:rFonts w:cs="Giovanni-Book"/>
          <w:color w:val="000000"/>
          <w:sz w:val="19"/>
          <w:szCs w:val="19"/>
        </w:rPr>
        <w:t>wanting beings, they always want more, and what they want depends on what they already have. He suggests that human needs are arranged in a series of levels, a hierarchy of importance.</w:t>
      </w:r>
    </w:p>
    <w:p w:rsidR="00BA3007" w:rsidRPr="00A95AC3" w:rsidRDefault="00BA3007" w:rsidP="00344DE7">
      <w:pPr>
        <w:autoSpaceDE w:val="0"/>
        <w:autoSpaceDN w:val="0"/>
        <w:adjustRightInd w:val="0"/>
        <w:spacing w:after="0" w:line="240" w:lineRule="auto"/>
        <w:rPr>
          <w:rFonts w:cs="HelveticaNeue-Bold"/>
          <w:b/>
          <w:bCs/>
          <w:color w:val="FFFFFF"/>
          <w:sz w:val="19"/>
          <w:szCs w:val="19"/>
        </w:rPr>
      </w:pPr>
    </w:p>
    <w:p w:rsidR="00BA3007" w:rsidRPr="00A95AC3" w:rsidRDefault="00BA3007" w:rsidP="00344DE7">
      <w:pPr>
        <w:autoSpaceDE w:val="0"/>
        <w:autoSpaceDN w:val="0"/>
        <w:adjustRightInd w:val="0"/>
        <w:spacing w:after="0" w:line="240" w:lineRule="auto"/>
        <w:rPr>
          <w:rFonts w:cs="HelveticaNeue-Bold"/>
          <w:b/>
          <w:bCs/>
          <w:color w:val="FFFFFF"/>
          <w:sz w:val="19"/>
          <w:szCs w:val="19"/>
        </w:rPr>
      </w:pPr>
      <w:r w:rsidRPr="00A95AC3">
        <w:rPr>
          <w:noProof/>
          <w:lang w:eastAsia="en-GB"/>
        </w:rPr>
        <w:lastRenderedPageBreak/>
        <w:drawing>
          <wp:inline distT="0" distB="0" distL="0" distR="0" wp14:anchorId="1E1C75B1" wp14:editId="44DBCF28">
            <wp:extent cx="4895850" cy="2579244"/>
            <wp:effectExtent l="0" t="0" r="0" b="0"/>
            <wp:docPr id="5" name="Picture 5" descr="C:\Users\se046\AppData\Local\Microsoft\Windows\Temporary Internet Files\Content.Word\New Picture (4).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e046\AppData\Local\Microsoft\Windows\Temporary Internet Files\Content.Word\New Picture (4).b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95954" cy="2579299"/>
                    </a:xfrm>
                    <a:prstGeom prst="rect">
                      <a:avLst/>
                    </a:prstGeom>
                    <a:noFill/>
                    <a:ln>
                      <a:noFill/>
                    </a:ln>
                  </pic:spPr>
                </pic:pic>
              </a:graphicData>
            </a:graphic>
          </wp:inline>
        </w:drawing>
      </w:r>
    </w:p>
    <w:p w:rsidR="00BA3007" w:rsidRPr="00A95AC3" w:rsidRDefault="00BA3007" w:rsidP="00344DE7">
      <w:pPr>
        <w:autoSpaceDE w:val="0"/>
        <w:autoSpaceDN w:val="0"/>
        <w:adjustRightInd w:val="0"/>
        <w:spacing w:after="0" w:line="240" w:lineRule="auto"/>
        <w:rPr>
          <w:rFonts w:cs="Giovanni-Book"/>
          <w:color w:val="000000"/>
          <w:sz w:val="19"/>
          <w:szCs w:val="19"/>
        </w:rPr>
      </w:pPr>
    </w:p>
    <w:p w:rsidR="00BA3007" w:rsidRP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Maslow identified eight innate needs, including the need to know and understand,</w:t>
      </w:r>
      <w:r w:rsidR="00A95AC3">
        <w:rPr>
          <w:rFonts w:cs="Giovanni-Book"/>
          <w:color w:val="000000"/>
          <w:sz w:val="19"/>
          <w:szCs w:val="19"/>
        </w:rPr>
        <w:t xml:space="preserve"> </w:t>
      </w:r>
      <w:r w:rsidRPr="00A95AC3">
        <w:rPr>
          <w:rFonts w:cs="Giovanni-Book"/>
          <w:color w:val="000000"/>
          <w:sz w:val="19"/>
          <w:szCs w:val="19"/>
        </w:rPr>
        <w:t>aesthetic needs and the need for transcendence. However, the hierarchy is usually shown as</w:t>
      </w:r>
      <w:r w:rsidR="00A95AC3">
        <w:rPr>
          <w:rFonts w:cs="Giovanni-Book"/>
          <w:color w:val="000000"/>
          <w:sz w:val="19"/>
          <w:szCs w:val="19"/>
        </w:rPr>
        <w:t xml:space="preserve"> </w:t>
      </w:r>
      <w:r w:rsidRPr="00A95AC3">
        <w:rPr>
          <w:rFonts w:cs="Giovanni-Book"/>
          <w:color w:val="000000"/>
          <w:sz w:val="19"/>
          <w:szCs w:val="19"/>
        </w:rPr>
        <w:t>ranging through five main levels, from, at the lowest level, physiological needs, through</w:t>
      </w:r>
      <w:r w:rsidR="00A95AC3">
        <w:rPr>
          <w:rFonts w:cs="Giovanni-Book"/>
          <w:color w:val="000000"/>
          <w:sz w:val="19"/>
          <w:szCs w:val="19"/>
        </w:rPr>
        <w:t xml:space="preserve"> </w:t>
      </w:r>
      <w:r w:rsidRPr="00A95AC3">
        <w:rPr>
          <w:rFonts w:cs="Giovanni-Book"/>
          <w:color w:val="000000"/>
          <w:sz w:val="19"/>
          <w:szCs w:val="19"/>
        </w:rPr>
        <w:t>safety needs, love needs and esteem needs, to the need for self-actualisation at the highest</w:t>
      </w:r>
      <w:r w:rsidR="00A95AC3">
        <w:rPr>
          <w:rFonts w:cs="Giovanni-Book"/>
          <w:color w:val="000000"/>
          <w:sz w:val="19"/>
          <w:szCs w:val="19"/>
        </w:rPr>
        <w:t xml:space="preserve"> </w:t>
      </w:r>
      <w:r w:rsidRPr="00A95AC3">
        <w:rPr>
          <w:rFonts w:cs="Giovanni-Book"/>
          <w:color w:val="000000"/>
          <w:sz w:val="19"/>
          <w:szCs w:val="19"/>
        </w:rPr>
        <w:t xml:space="preserve">level. The </w:t>
      </w:r>
      <w:r w:rsidRPr="00A95AC3">
        <w:rPr>
          <w:rFonts w:cs="HelveticaNeue-Bold"/>
          <w:b/>
          <w:bCs/>
          <w:color w:val="9A009A"/>
          <w:sz w:val="18"/>
          <w:szCs w:val="18"/>
        </w:rPr>
        <w:t xml:space="preserve">hierarchy of needs </w:t>
      </w:r>
      <w:r w:rsidRPr="00A95AC3">
        <w:rPr>
          <w:rFonts w:cs="Giovanni-Book"/>
          <w:color w:val="000000"/>
          <w:sz w:val="19"/>
          <w:szCs w:val="19"/>
        </w:rPr>
        <w:t>may be shown as a series of steps but is usually displayed in</w:t>
      </w:r>
      <w:r w:rsidR="00A95AC3">
        <w:rPr>
          <w:rFonts w:cs="Giovanni-Book"/>
          <w:color w:val="000000"/>
          <w:sz w:val="19"/>
          <w:szCs w:val="19"/>
        </w:rPr>
        <w:t xml:space="preserve"> </w:t>
      </w:r>
      <w:r w:rsidRPr="00A95AC3">
        <w:rPr>
          <w:rFonts w:cs="Giovanni-Book"/>
          <w:color w:val="000000"/>
          <w:sz w:val="19"/>
          <w:szCs w:val="19"/>
        </w:rPr>
        <w:t>the form of a pyramid (</w:t>
      </w:r>
      <w:r w:rsidRPr="00A95AC3">
        <w:rPr>
          <w:rFonts w:cs="Giovanni-BookItalic"/>
          <w:i/>
          <w:iCs/>
          <w:color w:val="000000"/>
          <w:sz w:val="19"/>
          <w:szCs w:val="19"/>
        </w:rPr>
        <w:t xml:space="preserve">see </w:t>
      </w:r>
      <w:r w:rsidRPr="00A95AC3">
        <w:rPr>
          <w:rFonts w:cs="Giovanni-Book"/>
          <w:color w:val="000000"/>
          <w:sz w:val="19"/>
          <w:szCs w:val="19"/>
        </w:rPr>
        <w:t>Figure 7.5). This is an appropriate form of illustration as it implies</w:t>
      </w:r>
      <w:r w:rsidR="00A95AC3">
        <w:rPr>
          <w:rFonts w:cs="Giovanni-Book"/>
          <w:color w:val="000000"/>
          <w:sz w:val="19"/>
          <w:szCs w:val="19"/>
        </w:rPr>
        <w:t xml:space="preserve"> </w:t>
      </w:r>
      <w:r w:rsidRPr="00A95AC3">
        <w:rPr>
          <w:rFonts w:cs="Giovanni-Book"/>
          <w:color w:val="000000"/>
          <w:sz w:val="19"/>
          <w:szCs w:val="19"/>
        </w:rPr>
        <w:t>a thinning out of needs as people progress up the hierarchy.</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Physiological needs</w:t>
      </w:r>
      <w:r w:rsidRPr="00A95AC3">
        <w:rPr>
          <w:rFonts w:cs="Giovanni-Book"/>
          <w:color w:val="000000"/>
          <w:sz w:val="19"/>
          <w:szCs w:val="19"/>
        </w:rPr>
        <w:t>. These include homeostasis (the body’s automatic efforts to retain</w:t>
      </w:r>
      <w:r w:rsidR="00A95AC3">
        <w:rPr>
          <w:rFonts w:cs="Giovanni-Book"/>
          <w:color w:val="000000"/>
          <w:sz w:val="19"/>
          <w:szCs w:val="19"/>
        </w:rPr>
        <w:t xml:space="preserve"> </w:t>
      </w:r>
      <w:r w:rsidRPr="00A95AC3">
        <w:rPr>
          <w:rFonts w:cs="Giovanni-Book"/>
          <w:color w:val="000000"/>
          <w:sz w:val="19"/>
          <w:szCs w:val="19"/>
        </w:rPr>
        <w:t>normal functioning) such as satisfaction of hunger and thirst, the need for oxygen and to</w:t>
      </w:r>
      <w:r w:rsidR="00A95AC3">
        <w:rPr>
          <w:rFonts w:cs="Giovanni-Book"/>
          <w:color w:val="000000"/>
          <w:sz w:val="19"/>
          <w:szCs w:val="19"/>
        </w:rPr>
        <w:t xml:space="preserve"> </w:t>
      </w:r>
      <w:r w:rsidRPr="00A95AC3">
        <w:rPr>
          <w:rFonts w:cs="Giovanni-Book"/>
          <w:color w:val="000000"/>
          <w:sz w:val="19"/>
          <w:szCs w:val="19"/>
        </w:rPr>
        <w:t>maintain temperature regulation. Also sleep, sensory pleasures, activity, maternal behaviour</w:t>
      </w:r>
      <w:r w:rsidR="00A95AC3">
        <w:rPr>
          <w:rFonts w:cs="Giovanni-Book"/>
          <w:color w:val="000000"/>
          <w:sz w:val="19"/>
          <w:szCs w:val="19"/>
        </w:rPr>
        <w:t xml:space="preserve"> </w:t>
      </w:r>
      <w:r w:rsidRPr="00A95AC3">
        <w:rPr>
          <w:rFonts w:cs="Giovanni-Book"/>
          <w:color w:val="000000"/>
          <w:sz w:val="19"/>
          <w:szCs w:val="19"/>
        </w:rPr>
        <w:t>and, arguably, sexual desire.</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Safety needs</w:t>
      </w:r>
      <w:r w:rsidRPr="00A95AC3">
        <w:rPr>
          <w:rFonts w:cs="Giovanni-Book"/>
          <w:color w:val="000000"/>
          <w:sz w:val="19"/>
          <w:szCs w:val="19"/>
        </w:rPr>
        <w:t>. These include safety and security, freedom from pain or threat of physical</w:t>
      </w:r>
      <w:r w:rsidR="00A95AC3">
        <w:rPr>
          <w:rFonts w:cs="Giovanni-Book"/>
          <w:color w:val="000000"/>
          <w:sz w:val="19"/>
          <w:szCs w:val="19"/>
        </w:rPr>
        <w:t xml:space="preserve"> </w:t>
      </w:r>
      <w:r w:rsidRPr="00A95AC3">
        <w:rPr>
          <w:rFonts w:cs="Giovanni-Book"/>
          <w:color w:val="000000"/>
          <w:sz w:val="19"/>
          <w:szCs w:val="19"/>
        </w:rPr>
        <w:t>attack, protection from danger or deprivation, the need for predictability and orderliness.</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 xml:space="preserve">Love needs </w:t>
      </w:r>
      <w:r w:rsidRPr="00A95AC3">
        <w:rPr>
          <w:rFonts w:cs="Giovanni-Book"/>
          <w:color w:val="000000"/>
          <w:sz w:val="19"/>
          <w:szCs w:val="19"/>
        </w:rPr>
        <w:t>(often referred to as social needs). These include affection, sense of belonging,</w:t>
      </w:r>
      <w:r w:rsidR="00A95AC3">
        <w:rPr>
          <w:rFonts w:cs="Giovanni-Book"/>
          <w:color w:val="000000"/>
          <w:sz w:val="19"/>
          <w:szCs w:val="19"/>
        </w:rPr>
        <w:t xml:space="preserve"> </w:t>
      </w:r>
      <w:r w:rsidRPr="00A95AC3">
        <w:rPr>
          <w:rFonts w:cs="Giovanni-Book"/>
          <w:color w:val="000000"/>
          <w:sz w:val="19"/>
          <w:szCs w:val="19"/>
        </w:rPr>
        <w:t>social activities, friendships, and both the giving and receiving of love.</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 xml:space="preserve">Esteem needs </w:t>
      </w:r>
      <w:r w:rsidRPr="00A95AC3">
        <w:rPr>
          <w:rFonts w:cs="Giovanni-Book"/>
          <w:color w:val="000000"/>
          <w:sz w:val="19"/>
          <w:szCs w:val="19"/>
        </w:rPr>
        <w:t>(sometimes referred to as ego needs). These include both self-respect and</w:t>
      </w:r>
      <w:r w:rsidR="00A95AC3">
        <w:rPr>
          <w:rFonts w:cs="Giovanni-Book"/>
          <w:color w:val="000000"/>
          <w:sz w:val="19"/>
          <w:szCs w:val="19"/>
        </w:rPr>
        <w:t xml:space="preserve"> </w:t>
      </w:r>
      <w:r w:rsidRPr="00A95AC3">
        <w:rPr>
          <w:rFonts w:cs="Giovanni-Book"/>
          <w:color w:val="000000"/>
          <w:sz w:val="19"/>
          <w:szCs w:val="19"/>
        </w:rPr>
        <w:t>the esteem of others. Self-respect involves the desire for confidence, strength, independence</w:t>
      </w:r>
      <w:r w:rsidR="00A95AC3">
        <w:rPr>
          <w:rFonts w:cs="Giovanni-Book"/>
          <w:color w:val="000000"/>
          <w:sz w:val="19"/>
          <w:szCs w:val="19"/>
        </w:rPr>
        <w:t xml:space="preserve"> </w:t>
      </w:r>
      <w:r w:rsidRPr="00A95AC3">
        <w:rPr>
          <w:rFonts w:cs="Giovanni-Book"/>
          <w:color w:val="000000"/>
          <w:sz w:val="19"/>
          <w:szCs w:val="19"/>
        </w:rPr>
        <w:t>and freedom, and achievement. Esteem of others involves reputation or prestige, status,</w:t>
      </w:r>
      <w:r w:rsidR="00A95AC3">
        <w:rPr>
          <w:rFonts w:cs="Giovanni-Book"/>
          <w:color w:val="000000"/>
          <w:sz w:val="19"/>
          <w:szCs w:val="19"/>
        </w:rPr>
        <w:t xml:space="preserve"> </w:t>
      </w:r>
      <w:r w:rsidRPr="00A95AC3">
        <w:rPr>
          <w:rFonts w:cs="Giovanni-Book"/>
          <w:color w:val="000000"/>
          <w:sz w:val="19"/>
          <w:szCs w:val="19"/>
        </w:rPr>
        <w:t>recognition, attention and appreciation.</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Self-actualisation needs</w:t>
      </w:r>
      <w:r w:rsidRPr="00A95AC3">
        <w:rPr>
          <w:rFonts w:cs="Giovanni-Book"/>
          <w:color w:val="000000"/>
          <w:sz w:val="19"/>
          <w:szCs w:val="19"/>
        </w:rPr>
        <w:t>. This is the development and realisation of one’s full potential.</w:t>
      </w:r>
      <w:r w:rsidR="00A95AC3">
        <w:rPr>
          <w:rFonts w:cs="Giovanni-Book"/>
          <w:color w:val="000000"/>
          <w:sz w:val="19"/>
          <w:szCs w:val="19"/>
        </w:rPr>
        <w:t xml:space="preserve"> </w:t>
      </w:r>
      <w:r w:rsidRPr="00A95AC3">
        <w:rPr>
          <w:rFonts w:cs="Giovanni-Book"/>
          <w:color w:val="000000"/>
          <w:sz w:val="19"/>
          <w:szCs w:val="19"/>
        </w:rPr>
        <w:t>Maslow sees this as ‘What humans can be, they must be’ o</w:t>
      </w:r>
      <w:r w:rsidR="00DE71A6">
        <w:rPr>
          <w:rFonts w:cs="Giovanni-Book"/>
          <w:color w:val="000000"/>
          <w:sz w:val="19"/>
          <w:szCs w:val="19"/>
        </w:rPr>
        <w:t xml:space="preserve">r ‘becoming everything that one </w:t>
      </w:r>
      <w:r w:rsidRPr="00A95AC3">
        <w:rPr>
          <w:rFonts w:cs="Giovanni-Book"/>
          <w:color w:val="000000"/>
          <w:sz w:val="19"/>
          <w:szCs w:val="19"/>
        </w:rPr>
        <w:t xml:space="preserve">is capable of becoming’. Self-actualisation needs are not </w:t>
      </w:r>
      <w:r w:rsidR="00DE71A6">
        <w:rPr>
          <w:rFonts w:cs="Giovanni-Book"/>
          <w:color w:val="000000"/>
          <w:sz w:val="19"/>
          <w:szCs w:val="19"/>
        </w:rPr>
        <w:t xml:space="preserve">necessarily a creative urge and </w:t>
      </w:r>
      <w:r w:rsidRPr="00A95AC3">
        <w:rPr>
          <w:rFonts w:cs="Giovanni-Book"/>
          <w:color w:val="000000"/>
          <w:sz w:val="19"/>
          <w:szCs w:val="19"/>
        </w:rPr>
        <w:t>may take many forms which vary widely from one individual to another.</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cs="Giovanni-Book"/>
          <w:color w:val="000000"/>
          <w:sz w:val="19"/>
          <w:szCs w:val="19"/>
        </w:rPr>
        <w:t>Once a lower need has been satisfied, it no longer acts a</w:t>
      </w:r>
      <w:r w:rsidR="00DE71A6">
        <w:rPr>
          <w:rFonts w:cs="Giovanni-Book"/>
          <w:color w:val="000000"/>
          <w:sz w:val="19"/>
          <w:szCs w:val="19"/>
        </w:rPr>
        <w:t xml:space="preserve">s a strong motivator. The needs </w:t>
      </w:r>
      <w:r w:rsidRPr="00A95AC3">
        <w:rPr>
          <w:rFonts w:cs="Giovanni-Book"/>
          <w:color w:val="000000"/>
          <w:sz w:val="19"/>
          <w:szCs w:val="19"/>
        </w:rPr>
        <w:t>of the next higher level in the hierarchy demand satisfa</w:t>
      </w:r>
      <w:r w:rsidR="00DE71A6">
        <w:rPr>
          <w:rFonts w:cs="Giovanni-Book"/>
          <w:color w:val="000000"/>
          <w:sz w:val="19"/>
          <w:szCs w:val="19"/>
        </w:rPr>
        <w:t xml:space="preserve">ction and become the motivating </w:t>
      </w:r>
      <w:r w:rsidRPr="00A95AC3">
        <w:rPr>
          <w:rFonts w:cs="Giovanni-Book"/>
          <w:color w:val="000000"/>
          <w:sz w:val="19"/>
          <w:szCs w:val="19"/>
        </w:rPr>
        <w:t>influence. Only unsatisfied needs motivate a person. Thus Maslow asserts that ‘</w:t>
      </w:r>
      <w:r w:rsidRPr="00A95AC3">
        <w:rPr>
          <w:rFonts w:cs="Giovanni-BookItalic"/>
          <w:i/>
          <w:iCs/>
          <w:color w:val="000000"/>
          <w:sz w:val="19"/>
          <w:szCs w:val="19"/>
        </w:rPr>
        <w:t>a satisfied need</w:t>
      </w:r>
      <w:r w:rsidR="00DE71A6">
        <w:rPr>
          <w:rFonts w:cs="Giovanni-Book"/>
          <w:color w:val="000000"/>
          <w:sz w:val="19"/>
          <w:szCs w:val="19"/>
        </w:rPr>
        <w:t xml:space="preserve"> </w:t>
      </w:r>
      <w:r w:rsidRPr="00A95AC3">
        <w:rPr>
          <w:rFonts w:cs="Giovanni-BookItalic"/>
          <w:i/>
          <w:iCs/>
          <w:color w:val="000000"/>
          <w:sz w:val="19"/>
          <w:szCs w:val="19"/>
        </w:rPr>
        <w:t>is no longer a motivator</w:t>
      </w:r>
      <w:r w:rsidRPr="00A95AC3">
        <w:rPr>
          <w:rFonts w:cs="Giovanni-Book"/>
          <w:color w:val="000000"/>
          <w:sz w:val="19"/>
          <w:szCs w:val="19"/>
        </w:rPr>
        <w:t>’.</w:t>
      </w:r>
    </w:p>
    <w:p w:rsidR="00BA3007" w:rsidRPr="00A95AC3" w:rsidRDefault="00BA3007" w:rsidP="00344DE7">
      <w:pPr>
        <w:autoSpaceDE w:val="0"/>
        <w:autoSpaceDN w:val="0"/>
        <w:adjustRightInd w:val="0"/>
        <w:spacing w:after="0" w:line="240" w:lineRule="auto"/>
        <w:rPr>
          <w:rFonts w:cs="Giovanni-Book"/>
          <w:color w:val="000000"/>
          <w:sz w:val="19"/>
          <w:szCs w:val="19"/>
        </w:rPr>
      </w:pPr>
    </w:p>
    <w:p w:rsidR="00344DE7" w:rsidRPr="00A95AC3" w:rsidRDefault="00344DE7" w:rsidP="00344DE7">
      <w:pPr>
        <w:autoSpaceDE w:val="0"/>
        <w:autoSpaceDN w:val="0"/>
        <w:adjustRightInd w:val="0"/>
        <w:spacing w:after="0" w:line="240" w:lineRule="auto"/>
        <w:rPr>
          <w:rFonts w:cs="HelveticaNeue-Bold"/>
          <w:b/>
          <w:bCs/>
          <w:color w:val="0000FF"/>
          <w:sz w:val="19"/>
          <w:szCs w:val="19"/>
        </w:rPr>
      </w:pPr>
      <w:r w:rsidRPr="00A95AC3">
        <w:rPr>
          <w:rFonts w:cs="HelveticaNeue-Bold"/>
          <w:b/>
          <w:bCs/>
          <w:color w:val="0000FF"/>
          <w:sz w:val="19"/>
          <w:szCs w:val="19"/>
        </w:rPr>
        <w:t>Not necessarily a fixed order</w:t>
      </w:r>
    </w:p>
    <w:p w:rsidR="00BA3007" w:rsidRPr="00A95AC3" w:rsidRDefault="00344DE7" w:rsidP="00344DE7">
      <w:pPr>
        <w:autoSpaceDE w:val="0"/>
        <w:autoSpaceDN w:val="0"/>
        <w:adjustRightInd w:val="0"/>
        <w:spacing w:after="0" w:line="240" w:lineRule="auto"/>
        <w:rPr>
          <w:rFonts w:cs="Giovanni-Book"/>
          <w:color w:val="000000"/>
          <w:sz w:val="19"/>
          <w:szCs w:val="19"/>
        </w:rPr>
      </w:pPr>
      <w:r w:rsidRPr="00A95AC3">
        <w:rPr>
          <w:rFonts w:cs="Giovanni-Book"/>
          <w:color w:val="000000"/>
          <w:sz w:val="19"/>
          <w:szCs w:val="19"/>
        </w:rPr>
        <w:t>Although Maslow suggests that most people have these basic need</w:t>
      </w:r>
      <w:r w:rsidR="00DE71A6">
        <w:rPr>
          <w:rFonts w:cs="Giovanni-Book"/>
          <w:color w:val="000000"/>
          <w:sz w:val="19"/>
          <w:szCs w:val="19"/>
        </w:rPr>
        <w:t xml:space="preserve">s in about the order indicated, </w:t>
      </w:r>
      <w:r w:rsidRPr="00A95AC3">
        <w:rPr>
          <w:rFonts w:cs="Giovanni-Book"/>
          <w:color w:val="000000"/>
          <w:sz w:val="19"/>
          <w:szCs w:val="19"/>
        </w:rPr>
        <w:t>he also makes it clear that the hierarchy is not necessari</w:t>
      </w:r>
      <w:r w:rsidR="00DE71A6">
        <w:rPr>
          <w:rFonts w:cs="Giovanni-Book"/>
          <w:color w:val="000000"/>
          <w:sz w:val="19"/>
          <w:szCs w:val="19"/>
        </w:rPr>
        <w:t xml:space="preserve">ly a fixed order. There will be </w:t>
      </w:r>
      <w:r w:rsidRPr="00A95AC3">
        <w:rPr>
          <w:rFonts w:cs="Giovanni-Book"/>
          <w:color w:val="000000"/>
          <w:sz w:val="19"/>
          <w:szCs w:val="19"/>
        </w:rPr>
        <w:t>a number of exceptions to the order indicated. For some peo</w:t>
      </w:r>
      <w:r w:rsidR="00DE71A6">
        <w:rPr>
          <w:rFonts w:cs="Giovanni-Book"/>
          <w:color w:val="000000"/>
          <w:sz w:val="19"/>
          <w:szCs w:val="19"/>
        </w:rPr>
        <w:t xml:space="preserve">ple there will be a reversal of </w:t>
      </w:r>
      <w:r w:rsidRPr="00A95AC3">
        <w:rPr>
          <w:rFonts w:cs="Giovanni-Book"/>
          <w:color w:val="000000"/>
          <w:sz w:val="19"/>
          <w:szCs w:val="19"/>
        </w:rPr>
        <w:t>the hierarchy, for example:</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Self-esteem may seem to be more important than love t</w:t>
      </w:r>
      <w:r w:rsidR="00DE71A6">
        <w:rPr>
          <w:rFonts w:cs="Giovanni-Book"/>
          <w:color w:val="000000"/>
          <w:sz w:val="19"/>
          <w:szCs w:val="19"/>
        </w:rPr>
        <w:t xml:space="preserve">o some people. This is the most </w:t>
      </w:r>
      <w:r w:rsidRPr="00A95AC3">
        <w:rPr>
          <w:rFonts w:cs="Giovanni-Book"/>
          <w:color w:val="000000"/>
          <w:sz w:val="19"/>
          <w:szCs w:val="19"/>
        </w:rPr>
        <w:t xml:space="preserve">common reversal of the hierarchy. It is often based on </w:t>
      </w:r>
      <w:r w:rsidR="00DE71A6">
        <w:rPr>
          <w:rFonts w:cs="Giovanni-Book"/>
          <w:color w:val="000000"/>
          <w:sz w:val="19"/>
          <w:szCs w:val="19"/>
        </w:rPr>
        <w:t xml:space="preserve">the belief that the person most </w:t>
      </w:r>
      <w:r w:rsidRPr="00A95AC3">
        <w:rPr>
          <w:rFonts w:cs="Giovanni-Book"/>
          <w:color w:val="000000"/>
          <w:sz w:val="19"/>
          <w:szCs w:val="19"/>
        </w:rPr>
        <w:t xml:space="preserve">loved is strong, confident or inspires respect. People seeking love try to put on </w:t>
      </w:r>
      <w:r w:rsidR="00DE71A6">
        <w:rPr>
          <w:rFonts w:cs="Giovanni-Book"/>
          <w:color w:val="000000"/>
          <w:sz w:val="19"/>
          <w:szCs w:val="19"/>
        </w:rPr>
        <w:t xml:space="preserve">a show of </w:t>
      </w:r>
      <w:r w:rsidRPr="00A95AC3">
        <w:rPr>
          <w:rFonts w:cs="Giovanni-Book"/>
          <w:color w:val="000000"/>
          <w:sz w:val="19"/>
          <w:szCs w:val="19"/>
        </w:rPr>
        <w:t xml:space="preserve">aggressive, confident behaviour. They are not really seeking </w:t>
      </w:r>
      <w:r w:rsidR="00DE71A6">
        <w:rPr>
          <w:rFonts w:cs="Giovanni-Book"/>
          <w:color w:val="000000"/>
          <w:sz w:val="19"/>
          <w:szCs w:val="19"/>
        </w:rPr>
        <w:t xml:space="preserve">self-esteem as an end in itself </w:t>
      </w:r>
      <w:r w:rsidRPr="00A95AC3">
        <w:rPr>
          <w:rFonts w:cs="Giovanni-Book"/>
          <w:color w:val="000000"/>
          <w:sz w:val="19"/>
          <w:szCs w:val="19"/>
        </w:rPr>
        <w:t>but for the sake of love needs.</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For some innately creative people the drive for creativity a</w:t>
      </w:r>
      <w:r w:rsidR="00DE71A6">
        <w:rPr>
          <w:rFonts w:cs="Giovanni-Book"/>
          <w:color w:val="000000"/>
          <w:sz w:val="19"/>
          <w:szCs w:val="19"/>
        </w:rPr>
        <w:t xml:space="preserve">nd self-actualisation may arise </w:t>
      </w:r>
      <w:r w:rsidRPr="00A95AC3">
        <w:rPr>
          <w:rFonts w:cs="Giovanni-Book"/>
          <w:color w:val="000000"/>
          <w:sz w:val="19"/>
          <w:szCs w:val="19"/>
        </w:rPr>
        <w:t>despite lack of satisfaction of more basic needs.</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Higher-level needs may be lost in some people who will co</w:t>
      </w:r>
      <w:r w:rsidR="00DE71A6">
        <w:rPr>
          <w:rFonts w:cs="Giovanni-Book"/>
          <w:color w:val="000000"/>
          <w:sz w:val="19"/>
          <w:szCs w:val="19"/>
        </w:rPr>
        <w:t xml:space="preserve">ntinue to be satisfied at lower </w:t>
      </w:r>
      <w:r w:rsidRPr="00A95AC3">
        <w:rPr>
          <w:rFonts w:cs="Giovanni-Book"/>
          <w:color w:val="000000"/>
          <w:sz w:val="19"/>
          <w:szCs w:val="19"/>
        </w:rPr>
        <w:t>levels only: for example, a person who has experienced chronic unemployment.</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Some people who have been deprived of love in early childhood m</w:t>
      </w:r>
      <w:r w:rsidR="00DE71A6">
        <w:rPr>
          <w:rFonts w:cs="Giovanni-Book"/>
          <w:color w:val="000000"/>
          <w:sz w:val="19"/>
          <w:szCs w:val="19"/>
        </w:rPr>
        <w:t xml:space="preserve">ay experience the </w:t>
      </w:r>
      <w:r w:rsidRPr="00A95AC3">
        <w:rPr>
          <w:rFonts w:cs="Giovanni-Book"/>
          <w:color w:val="000000"/>
          <w:sz w:val="19"/>
          <w:szCs w:val="19"/>
        </w:rPr>
        <w:t>permanent loss of love needs.</w:t>
      </w:r>
    </w:p>
    <w:p w:rsidR="00344DE7"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A need which has continued to be satisfied over a long per</w:t>
      </w:r>
      <w:r w:rsidR="00DE71A6">
        <w:rPr>
          <w:rFonts w:cs="Giovanni-Book"/>
          <w:color w:val="000000"/>
          <w:sz w:val="19"/>
          <w:szCs w:val="19"/>
        </w:rPr>
        <w:t xml:space="preserve">iod of time may be undervalued. </w:t>
      </w:r>
      <w:r w:rsidRPr="00A95AC3">
        <w:rPr>
          <w:rFonts w:cs="Giovanni-Book"/>
          <w:color w:val="000000"/>
          <w:sz w:val="19"/>
          <w:szCs w:val="19"/>
        </w:rPr>
        <w:t>For example, people who have never suffered from chronic h</w:t>
      </w:r>
      <w:r w:rsidR="00DE71A6">
        <w:rPr>
          <w:rFonts w:cs="Giovanni-Book"/>
          <w:color w:val="000000"/>
          <w:sz w:val="19"/>
          <w:szCs w:val="19"/>
        </w:rPr>
        <w:t xml:space="preserve">unger may tend to underestimate </w:t>
      </w:r>
      <w:r w:rsidRPr="00A95AC3">
        <w:rPr>
          <w:rFonts w:cs="Giovanni-Book"/>
          <w:color w:val="000000"/>
          <w:sz w:val="19"/>
          <w:szCs w:val="19"/>
        </w:rPr>
        <w:t>its effects, and regard food as rather an unim</w:t>
      </w:r>
      <w:r w:rsidR="00DE71A6">
        <w:rPr>
          <w:rFonts w:cs="Giovanni-Book"/>
          <w:color w:val="000000"/>
          <w:sz w:val="19"/>
          <w:szCs w:val="19"/>
        </w:rPr>
        <w:t xml:space="preserve">portant thing. Where people are </w:t>
      </w:r>
      <w:r w:rsidRPr="00A95AC3">
        <w:rPr>
          <w:rFonts w:cs="Giovanni-Book"/>
          <w:color w:val="000000"/>
          <w:sz w:val="19"/>
          <w:szCs w:val="19"/>
        </w:rPr>
        <w:t>dominated by a higher-level need this may assume gre</w:t>
      </w:r>
      <w:r w:rsidR="00DE71A6">
        <w:rPr>
          <w:rFonts w:cs="Giovanni-Book"/>
          <w:color w:val="000000"/>
          <w:sz w:val="19"/>
          <w:szCs w:val="19"/>
        </w:rPr>
        <w:t xml:space="preserve">ater importance than more basic </w:t>
      </w:r>
      <w:r w:rsidRPr="00A95AC3">
        <w:rPr>
          <w:rFonts w:cs="Giovanni-Book"/>
          <w:color w:val="000000"/>
          <w:sz w:val="19"/>
          <w:szCs w:val="19"/>
        </w:rPr>
        <w:t>needs.</w:t>
      </w:r>
    </w:p>
    <w:p w:rsidR="000E36AE" w:rsidRPr="00A95AC3" w:rsidRDefault="000E36AE" w:rsidP="00344DE7">
      <w:pPr>
        <w:autoSpaceDE w:val="0"/>
        <w:autoSpaceDN w:val="0"/>
        <w:adjustRightInd w:val="0"/>
        <w:spacing w:after="0" w:line="240" w:lineRule="auto"/>
        <w:rPr>
          <w:rFonts w:cs="Giovanni-Book"/>
          <w:color w:val="000000"/>
          <w:sz w:val="19"/>
          <w:szCs w:val="19"/>
        </w:rPr>
      </w:pP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lastRenderedPageBreak/>
        <w:t>■</w:t>
      </w:r>
      <w:r w:rsidRPr="00A95AC3">
        <w:rPr>
          <w:rFonts w:eastAsia="ZapfDingbats" w:cs="ZapfDingbats"/>
          <w:color w:val="9A009A"/>
          <w:sz w:val="14"/>
          <w:szCs w:val="14"/>
        </w:rPr>
        <w:t xml:space="preserve"> </w:t>
      </w:r>
      <w:r w:rsidRPr="00A95AC3">
        <w:rPr>
          <w:rFonts w:cs="Giovanni-Book"/>
          <w:color w:val="000000"/>
          <w:sz w:val="19"/>
          <w:szCs w:val="19"/>
        </w:rPr>
        <w:t xml:space="preserve">People with high ideals or values may become martyrs and </w:t>
      </w:r>
      <w:r w:rsidR="00DE71A6">
        <w:rPr>
          <w:rFonts w:cs="Giovanni-Book"/>
          <w:color w:val="000000"/>
          <w:sz w:val="19"/>
          <w:szCs w:val="19"/>
        </w:rPr>
        <w:t xml:space="preserve">give up everything else for the </w:t>
      </w:r>
      <w:r w:rsidRPr="00A95AC3">
        <w:rPr>
          <w:rFonts w:cs="Giovanni-Book"/>
          <w:color w:val="000000"/>
          <w:sz w:val="19"/>
          <w:szCs w:val="19"/>
        </w:rPr>
        <w:t>sake of their beliefs.</w:t>
      </w:r>
    </w:p>
    <w:p w:rsidR="00BA3007" w:rsidRPr="00A95AC3" w:rsidRDefault="00BA3007" w:rsidP="00344DE7">
      <w:pPr>
        <w:autoSpaceDE w:val="0"/>
        <w:autoSpaceDN w:val="0"/>
        <w:adjustRightInd w:val="0"/>
        <w:spacing w:after="0" w:line="240" w:lineRule="auto"/>
        <w:rPr>
          <w:rFonts w:cs="Giovanni-Book"/>
          <w:color w:val="000000"/>
          <w:sz w:val="19"/>
          <w:szCs w:val="19"/>
        </w:rPr>
      </w:pP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cs="Giovanni-Book"/>
          <w:color w:val="000000"/>
          <w:sz w:val="19"/>
          <w:szCs w:val="19"/>
        </w:rPr>
        <w:t>Maslow claims that the hierarchy is relatively universal a</w:t>
      </w:r>
      <w:r w:rsidR="00DE71A6">
        <w:rPr>
          <w:rFonts w:cs="Giovanni-Book"/>
          <w:color w:val="000000"/>
          <w:sz w:val="19"/>
          <w:szCs w:val="19"/>
        </w:rPr>
        <w:t xml:space="preserve">mong different cultures, but he </w:t>
      </w:r>
      <w:r w:rsidRPr="00A95AC3">
        <w:rPr>
          <w:rFonts w:cs="Giovanni-Book"/>
          <w:color w:val="000000"/>
          <w:sz w:val="19"/>
          <w:szCs w:val="19"/>
        </w:rPr>
        <w:t>recognises that there are differences in an individual’s motiv</w:t>
      </w:r>
      <w:r w:rsidR="00DE71A6">
        <w:rPr>
          <w:rFonts w:cs="Giovanni-Book"/>
          <w:color w:val="000000"/>
          <w:sz w:val="19"/>
          <w:szCs w:val="19"/>
        </w:rPr>
        <w:t xml:space="preserve">ational content in a particular </w:t>
      </w:r>
      <w:r w:rsidRPr="00A95AC3">
        <w:rPr>
          <w:rFonts w:cs="Giovanni-Book"/>
          <w:color w:val="000000"/>
          <w:sz w:val="19"/>
          <w:szCs w:val="19"/>
        </w:rPr>
        <w:t>culture.</w:t>
      </w:r>
    </w:p>
    <w:p w:rsidR="00344DE7" w:rsidRPr="00A95AC3" w:rsidRDefault="00344DE7" w:rsidP="00344DE7">
      <w:pPr>
        <w:autoSpaceDE w:val="0"/>
        <w:autoSpaceDN w:val="0"/>
        <w:adjustRightInd w:val="0"/>
        <w:spacing w:after="0" w:line="240" w:lineRule="auto"/>
        <w:rPr>
          <w:rFonts w:cs="HelveticaNeue-Bold"/>
          <w:b/>
          <w:bCs/>
          <w:color w:val="0000FF"/>
          <w:sz w:val="19"/>
          <w:szCs w:val="19"/>
        </w:rPr>
      </w:pPr>
      <w:r w:rsidRPr="00A95AC3">
        <w:rPr>
          <w:rFonts w:cs="HelveticaNeue-Bold"/>
          <w:b/>
          <w:bCs/>
          <w:color w:val="0000FF"/>
          <w:sz w:val="19"/>
          <w:szCs w:val="19"/>
        </w:rPr>
        <w:t>Degrees of satisfaction</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cs="Giovanni-Book"/>
          <w:color w:val="000000"/>
          <w:sz w:val="19"/>
          <w:szCs w:val="19"/>
        </w:rPr>
        <w:t>Maslow points out that a false impression may be given that</w:t>
      </w:r>
      <w:r w:rsidR="00DE71A6">
        <w:rPr>
          <w:rFonts w:cs="Giovanni-Book"/>
          <w:color w:val="000000"/>
          <w:sz w:val="19"/>
          <w:szCs w:val="19"/>
        </w:rPr>
        <w:t xml:space="preserve"> a need must be satisfied fully </w:t>
      </w:r>
      <w:r w:rsidRPr="00A95AC3">
        <w:rPr>
          <w:rFonts w:cs="Giovanni-Book"/>
          <w:color w:val="000000"/>
          <w:sz w:val="19"/>
          <w:szCs w:val="19"/>
        </w:rPr>
        <w:t xml:space="preserve">before a subsequent need arises. </w:t>
      </w:r>
      <w:r w:rsidRPr="00A95AC3">
        <w:rPr>
          <w:rFonts w:cs="Giovanni-Bold"/>
          <w:b/>
          <w:bCs/>
          <w:color w:val="000000"/>
          <w:sz w:val="19"/>
          <w:szCs w:val="19"/>
        </w:rPr>
        <w:t>He suggests that a more realistic description is in terms</w:t>
      </w:r>
      <w:r w:rsidR="00DE71A6">
        <w:rPr>
          <w:rFonts w:cs="Giovanni-Book"/>
          <w:color w:val="000000"/>
          <w:sz w:val="19"/>
          <w:szCs w:val="19"/>
        </w:rPr>
        <w:t xml:space="preserve"> </w:t>
      </w:r>
      <w:r w:rsidRPr="00A95AC3">
        <w:rPr>
          <w:rFonts w:cs="Giovanni-Bold"/>
          <w:b/>
          <w:bCs/>
          <w:color w:val="000000"/>
          <w:sz w:val="19"/>
          <w:szCs w:val="19"/>
        </w:rPr>
        <w:t xml:space="preserve">of decreasing percentages of satisfaction along levels of the hierarchy. </w:t>
      </w:r>
      <w:r w:rsidR="00DE71A6">
        <w:rPr>
          <w:rFonts w:cs="Giovanni-Book"/>
          <w:color w:val="000000"/>
          <w:sz w:val="19"/>
          <w:szCs w:val="19"/>
        </w:rPr>
        <w:t xml:space="preserve">For example, </w:t>
      </w:r>
      <w:r w:rsidRPr="00A95AC3">
        <w:rPr>
          <w:rFonts w:cs="Giovanni-Book"/>
          <w:color w:val="000000"/>
          <w:sz w:val="19"/>
          <w:szCs w:val="19"/>
        </w:rPr>
        <w:t>arbitrary figures for the average person may be: satisfied 85 p</w:t>
      </w:r>
      <w:r w:rsidR="00DE71A6">
        <w:rPr>
          <w:rFonts w:cs="Giovanni-Book"/>
          <w:color w:val="000000"/>
          <w:sz w:val="19"/>
          <w:szCs w:val="19"/>
        </w:rPr>
        <w:t xml:space="preserve">er cent in physiological needs; </w:t>
      </w:r>
      <w:r w:rsidRPr="00A95AC3">
        <w:rPr>
          <w:rFonts w:cs="Giovanni-Book"/>
          <w:color w:val="000000"/>
          <w:sz w:val="19"/>
          <w:szCs w:val="19"/>
        </w:rPr>
        <w:t>70 per cent in safety needs; 50 per cent in love needs; 40 per cent in esteem needs; and</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cs="Giovanni-Book"/>
          <w:color w:val="000000"/>
          <w:sz w:val="19"/>
          <w:szCs w:val="19"/>
        </w:rPr>
        <w:t>10 per cent in self-actualisation needs. There is a gradual e</w:t>
      </w:r>
      <w:r w:rsidR="00DE71A6">
        <w:rPr>
          <w:rFonts w:cs="Giovanni-Book"/>
          <w:color w:val="000000"/>
          <w:sz w:val="19"/>
          <w:szCs w:val="19"/>
        </w:rPr>
        <w:t xml:space="preserve">mergence of a higher-level need </w:t>
      </w:r>
      <w:r w:rsidRPr="00A95AC3">
        <w:rPr>
          <w:rFonts w:cs="Giovanni-Book"/>
          <w:color w:val="000000"/>
          <w:sz w:val="19"/>
          <w:szCs w:val="19"/>
        </w:rPr>
        <w:t>as lower-level needs become more satisfied. The relative im</w:t>
      </w:r>
      <w:r w:rsidR="00DE71A6">
        <w:rPr>
          <w:rFonts w:cs="Giovanni-Book"/>
          <w:color w:val="000000"/>
          <w:sz w:val="19"/>
          <w:szCs w:val="19"/>
        </w:rPr>
        <w:t xml:space="preserve">portance of these needs changes </w:t>
      </w:r>
      <w:r w:rsidRPr="00A95AC3">
        <w:rPr>
          <w:rFonts w:cs="Giovanni-Book"/>
          <w:color w:val="000000"/>
          <w:sz w:val="19"/>
          <w:szCs w:val="19"/>
        </w:rPr>
        <w:t>during the psychological development of the individual. M</w:t>
      </w:r>
      <w:r w:rsidR="00DE71A6">
        <w:rPr>
          <w:rFonts w:cs="Giovanni-Book"/>
          <w:color w:val="000000"/>
          <w:sz w:val="19"/>
          <w:szCs w:val="19"/>
        </w:rPr>
        <w:t xml:space="preserve">aslow subsequently modified his </w:t>
      </w:r>
      <w:r w:rsidRPr="00A95AC3">
        <w:rPr>
          <w:rFonts w:cs="Giovanni-Book"/>
          <w:color w:val="000000"/>
          <w:sz w:val="19"/>
          <w:szCs w:val="19"/>
        </w:rPr>
        <w:t>views by noting that satisfaction of self-actualisation needs by growth-motivate</w:t>
      </w:r>
      <w:r w:rsidR="00DE71A6">
        <w:rPr>
          <w:rFonts w:cs="Giovanni-Book"/>
          <w:color w:val="000000"/>
          <w:sz w:val="19"/>
          <w:szCs w:val="19"/>
        </w:rPr>
        <w:t xml:space="preserve">d individuals </w:t>
      </w:r>
      <w:r w:rsidRPr="00A95AC3">
        <w:rPr>
          <w:rFonts w:cs="Giovanni-Book"/>
          <w:color w:val="000000"/>
          <w:sz w:val="19"/>
          <w:szCs w:val="19"/>
        </w:rPr>
        <w:t>can actually enhance these needs rather than reduce them</w:t>
      </w:r>
      <w:r w:rsidR="00DE71A6">
        <w:rPr>
          <w:rFonts w:cs="Giovanni-Book"/>
          <w:color w:val="000000"/>
          <w:sz w:val="19"/>
          <w:szCs w:val="19"/>
        </w:rPr>
        <w:t xml:space="preserve">. Furthermore, he accepted that </w:t>
      </w:r>
      <w:r w:rsidRPr="00A95AC3">
        <w:rPr>
          <w:rFonts w:cs="Giovanni-Book"/>
          <w:color w:val="000000"/>
          <w:sz w:val="19"/>
          <w:szCs w:val="19"/>
        </w:rPr>
        <w:t>some higher-level needs may still emerge after long deprivat</w:t>
      </w:r>
      <w:r w:rsidR="00DE71A6">
        <w:rPr>
          <w:rFonts w:cs="Giovanni-Book"/>
          <w:color w:val="000000"/>
          <w:sz w:val="19"/>
          <w:szCs w:val="19"/>
        </w:rPr>
        <w:t xml:space="preserve">ion of lower-level needs rather </w:t>
      </w:r>
      <w:r w:rsidRPr="00A95AC3">
        <w:rPr>
          <w:rFonts w:cs="Giovanni-Book"/>
          <w:color w:val="000000"/>
          <w:sz w:val="19"/>
          <w:szCs w:val="19"/>
        </w:rPr>
        <w:t>than only after their satisfaction.</w:t>
      </w:r>
    </w:p>
    <w:p w:rsidR="00BA3007" w:rsidRPr="00A95AC3" w:rsidRDefault="00BA3007" w:rsidP="00344DE7">
      <w:pPr>
        <w:autoSpaceDE w:val="0"/>
        <w:autoSpaceDN w:val="0"/>
        <w:adjustRightInd w:val="0"/>
        <w:spacing w:after="0" w:line="240" w:lineRule="auto"/>
        <w:rPr>
          <w:rFonts w:cs="Giovanni-Book"/>
          <w:color w:val="000000"/>
          <w:sz w:val="19"/>
          <w:szCs w:val="19"/>
        </w:rPr>
      </w:pPr>
    </w:p>
    <w:p w:rsidR="00344DE7" w:rsidRPr="00A95AC3" w:rsidRDefault="00344DE7" w:rsidP="00344DE7">
      <w:pPr>
        <w:autoSpaceDE w:val="0"/>
        <w:autoSpaceDN w:val="0"/>
        <w:adjustRightInd w:val="0"/>
        <w:spacing w:after="0" w:line="240" w:lineRule="auto"/>
        <w:rPr>
          <w:rFonts w:cs="HelveticaNeue-Bold"/>
          <w:b/>
          <w:bCs/>
          <w:color w:val="0000FF"/>
          <w:sz w:val="19"/>
          <w:szCs w:val="19"/>
        </w:rPr>
      </w:pPr>
      <w:r w:rsidRPr="00A95AC3">
        <w:rPr>
          <w:rFonts w:cs="HelveticaNeue-Bold"/>
          <w:b/>
          <w:bCs/>
          <w:color w:val="0000FF"/>
          <w:sz w:val="19"/>
          <w:szCs w:val="19"/>
        </w:rPr>
        <w:t>Evaluation of Maslow’s theory</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cs="Giovanni-Book"/>
          <w:color w:val="000000"/>
          <w:sz w:val="19"/>
          <w:szCs w:val="19"/>
        </w:rPr>
        <w:t>Based on Maslow’s theory, once lower-level needs have been sati</w:t>
      </w:r>
      <w:r w:rsidR="00DE71A6">
        <w:rPr>
          <w:rFonts w:cs="Giovanni-Book"/>
          <w:color w:val="000000"/>
          <w:sz w:val="19"/>
          <w:szCs w:val="19"/>
        </w:rPr>
        <w:t xml:space="preserve">sfied (say at the physiological </w:t>
      </w:r>
      <w:r w:rsidRPr="00A95AC3">
        <w:rPr>
          <w:rFonts w:cs="Giovanni-Book"/>
          <w:color w:val="000000"/>
          <w:sz w:val="19"/>
          <w:szCs w:val="19"/>
        </w:rPr>
        <w:t xml:space="preserve">and safety levels), giving more of the same does not </w:t>
      </w:r>
      <w:r w:rsidR="00DE71A6">
        <w:rPr>
          <w:rFonts w:cs="Giovanni-Book"/>
          <w:color w:val="000000"/>
          <w:sz w:val="19"/>
          <w:szCs w:val="19"/>
        </w:rPr>
        <w:t xml:space="preserve">provide motivation. Individuals </w:t>
      </w:r>
      <w:r w:rsidRPr="00A95AC3">
        <w:rPr>
          <w:rFonts w:cs="Giovanni-Book"/>
          <w:color w:val="000000"/>
          <w:sz w:val="19"/>
          <w:szCs w:val="19"/>
        </w:rPr>
        <w:t>advance up the hierarchy as each lower-level need becomes satisfied. Th</w:t>
      </w:r>
      <w:r w:rsidR="00DE71A6">
        <w:rPr>
          <w:rFonts w:cs="Giovanni-Book"/>
          <w:color w:val="000000"/>
          <w:sz w:val="19"/>
          <w:szCs w:val="19"/>
        </w:rPr>
        <w:t xml:space="preserve">erefore, to provide </w:t>
      </w:r>
      <w:r w:rsidRPr="00A95AC3">
        <w:rPr>
          <w:rFonts w:cs="Giovanni-Book"/>
          <w:color w:val="000000"/>
          <w:sz w:val="19"/>
          <w:szCs w:val="19"/>
        </w:rPr>
        <w:t>motivation for a change in behaviour, the manager must dire</w:t>
      </w:r>
      <w:r w:rsidR="00DE71A6">
        <w:rPr>
          <w:rFonts w:cs="Giovanni-Book"/>
          <w:color w:val="000000"/>
          <w:sz w:val="19"/>
          <w:szCs w:val="19"/>
        </w:rPr>
        <w:t xml:space="preserve">ct attention to the next higher </w:t>
      </w:r>
      <w:r w:rsidRPr="00A95AC3">
        <w:rPr>
          <w:rFonts w:cs="Giovanni-Book"/>
          <w:color w:val="000000"/>
          <w:sz w:val="19"/>
          <w:szCs w:val="19"/>
        </w:rPr>
        <w:t>level of needs (in this case, love or social needs) that seek satisfaction.</w:t>
      </w:r>
    </w:p>
    <w:p w:rsidR="00BA3007" w:rsidRPr="00A95AC3" w:rsidRDefault="00BA3007" w:rsidP="00344DE7">
      <w:pPr>
        <w:autoSpaceDE w:val="0"/>
        <w:autoSpaceDN w:val="0"/>
        <w:adjustRightInd w:val="0"/>
        <w:spacing w:after="0" w:line="240" w:lineRule="auto"/>
        <w:rPr>
          <w:rFonts w:cs="Giovanni-Book"/>
          <w:color w:val="000000"/>
          <w:sz w:val="19"/>
          <w:szCs w:val="19"/>
        </w:rPr>
      </w:pPr>
    </w:p>
    <w:p w:rsidR="00344DE7" w:rsidRPr="00A95AC3" w:rsidRDefault="00344DE7" w:rsidP="00344DE7">
      <w:pPr>
        <w:autoSpaceDE w:val="0"/>
        <w:autoSpaceDN w:val="0"/>
        <w:adjustRightInd w:val="0"/>
        <w:spacing w:after="0" w:line="240" w:lineRule="auto"/>
        <w:rPr>
          <w:rFonts w:cs="HelveticaNeue-Bold"/>
          <w:b/>
          <w:bCs/>
          <w:color w:val="9A009A"/>
        </w:rPr>
      </w:pPr>
      <w:r w:rsidRPr="00A95AC3">
        <w:rPr>
          <w:rFonts w:cs="HelveticaNeue-Bold"/>
          <w:b/>
          <w:bCs/>
          <w:color w:val="9A009A"/>
        </w:rPr>
        <w:t>Applications to the work situation</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cs="Giovanni-Book"/>
          <w:color w:val="000000"/>
          <w:sz w:val="19"/>
          <w:szCs w:val="19"/>
        </w:rPr>
        <w:t>There are a number of problems in relating Maslow’s theo</w:t>
      </w:r>
      <w:r w:rsidR="00DE71A6">
        <w:rPr>
          <w:rFonts w:cs="Giovanni-Book"/>
          <w:color w:val="000000"/>
          <w:sz w:val="19"/>
          <w:szCs w:val="19"/>
        </w:rPr>
        <w:t xml:space="preserve">ry to the work situation. These </w:t>
      </w:r>
      <w:r w:rsidRPr="00A95AC3">
        <w:rPr>
          <w:rFonts w:cs="Giovanni-Book"/>
          <w:color w:val="000000"/>
          <w:sz w:val="19"/>
          <w:szCs w:val="19"/>
        </w:rPr>
        <w:t>include the following:</w:t>
      </w:r>
    </w:p>
    <w:p w:rsidR="00BA3007" w:rsidRPr="00A95AC3" w:rsidRDefault="00BA3007" w:rsidP="00344DE7">
      <w:pPr>
        <w:autoSpaceDE w:val="0"/>
        <w:autoSpaceDN w:val="0"/>
        <w:adjustRightInd w:val="0"/>
        <w:spacing w:after="0" w:line="240" w:lineRule="auto"/>
        <w:rPr>
          <w:rFonts w:cs="Giovanni-Book"/>
          <w:color w:val="000000"/>
          <w:sz w:val="19"/>
          <w:szCs w:val="19"/>
        </w:rPr>
      </w:pP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People do not necessarily satisfy their needs, especially h</w:t>
      </w:r>
      <w:r w:rsidR="00DE71A6">
        <w:rPr>
          <w:rFonts w:cs="Giovanni-Book"/>
          <w:color w:val="000000"/>
          <w:sz w:val="19"/>
          <w:szCs w:val="19"/>
        </w:rPr>
        <w:t xml:space="preserve">igher-level needs, just through </w:t>
      </w:r>
      <w:r w:rsidRPr="00A95AC3">
        <w:rPr>
          <w:rFonts w:cs="Giovanni-Book"/>
          <w:color w:val="000000"/>
          <w:sz w:val="19"/>
          <w:szCs w:val="19"/>
        </w:rPr>
        <w:t>the work situation; they satisfy them through other areas of th</w:t>
      </w:r>
      <w:r w:rsidR="00DE71A6">
        <w:rPr>
          <w:rFonts w:cs="Giovanni-Book"/>
          <w:color w:val="000000"/>
          <w:sz w:val="19"/>
          <w:szCs w:val="19"/>
        </w:rPr>
        <w:t xml:space="preserve">eir life as well. Therefore the </w:t>
      </w:r>
      <w:r w:rsidRPr="00A95AC3">
        <w:rPr>
          <w:rFonts w:cs="Giovanni-Book"/>
          <w:color w:val="000000"/>
          <w:sz w:val="19"/>
          <w:szCs w:val="19"/>
        </w:rPr>
        <w:t>manager would need to have a complete understanding of people’s priv</w:t>
      </w:r>
      <w:r w:rsidR="00DE71A6">
        <w:rPr>
          <w:rFonts w:cs="Giovanni-Book"/>
          <w:color w:val="000000"/>
          <w:sz w:val="19"/>
          <w:szCs w:val="19"/>
        </w:rPr>
        <w:t xml:space="preserve">ate and social </w:t>
      </w:r>
      <w:r w:rsidRPr="00A95AC3">
        <w:rPr>
          <w:rFonts w:cs="Giovanni-Book"/>
          <w:color w:val="000000"/>
          <w:sz w:val="19"/>
          <w:szCs w:val="19"/>
        </w:rPr>
        <w:t>lives, not just their behaviour at work.</w:t>
      </w:r>
    </w:p>
    <w:p w:rsidR="00344DE7" w:rsidRPr="00A95AC3" w:rsidRDefault="00344DE7" w:rsidP="00BA3007">
      <w:pPr>
        <w:autoSpaceDE w:val="0"/>
        <w:autoSpaceDN w:val="0"/>
        <w:adjustRightInd w:val="0"/>
        <w:spacing w:after="0" w:line="240" w:lineRule="auto"/>
        <w:rPr>
          <w:rFonts w:cs="HelveticaNeue-Bold"/>
          <w:b/>
          <w:bCs/>
          <w:color w:val="FFFFFF"/>
          <w:sz w:val="19"/>
          <w:szCs w:val="19"/>
        </w:rPr>
      </w:pPr>
      <w:r w:rsidRPr="00A95AC3">
        <w:rPr>
          <w:rFonts w:cs="HelveticaNeue-Bold"/>
          <w:b/>
          <w:bCs/>
          <w:color w:val="FFFFFF"/>
          <w:sz w:val="19"/>
          <w:szCs w:val="19"/>
        </w:rPr>
        <w:t>Table 7</w:t>
      </w:r>
    </w:p>
    <w:p w:rsidR="00BA3007" w:rsidRPr="00A95AC3" w:rsidRDefault="00BA3007" w:rsidP="00BA3007">
      <w:pPr>
        <w:autoSpaceDE w:val="0"/>
        <w:autoSpaceDN w:val="0"/>
        <w:adjustRightInd w:val="0"/>
        <w:spacing w:after="0" w:line="240" w:lineRule="auto"/>
        <w:rPr>
          <w:rFonts w:cs="HelveticaNeue-Bold"/>
          <w:b/>
          <w:bCs/>
          <w:color w:val="000000"/>
          <w:sz w:val="18"/>
          <w:szCs w:val="18"/>
        </w:rPr>
      </w:pPr>
      <w:r w:rsidRPr="00A95AC3">
        <w:rPr>
          <w:noProof/>
          <w:lang w:eastAsia="en-GB"/>
        </w:rPr>
        <w:drawing>
          <wp:inline distT="0" distB="0" distL="0" distR="0" wp14:anchorId="3FA712CA" wp14:editId="0788A062">
            <wp:extent cx="5410200" cy="2793838"/>
            <wp:effectExtent l="0" t="0" r="0" b="6985"/>
            <wp:docPr id="6" name="Picture 6" descr="C:\Users\se046\AppData\Local\Microsoft\Windows\Temporary Internet Files\Content.Word\New Picture (5).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e046\AppData\Local\Microsoft\Windows\Temporary Internet Files\Content.Word\New Picture (5).bmp"/>
                    <pic:cNvPicPr>
                      <a:picLocks noChangeAspect="1" noChangeArrowheads="1"/>
                    </pic:cNvPicPr>
                  </pic:nvPicPr>
                  <pic:blipFill rotWithShape="1">
                    <a:blip r:embed="rId8">
                      <a:extLst>
                        <a:ext uri="{28A0092B-C50C-407E-A947-70E740481C1C}">
                          <a14:useLocalDpi xmlns:a14="http://schemas.microsoft.com/office/drawing/2010/main" val="0"/>
                        </a:ext>
                      </a:extLst>
                    </a:blip>
                    <a:srcRect r="1377" b="7114"/>
                    <a:stretch/>
                  </pic:blipFill>
                  <pic:spPr bwMode="auto">
                    <a:xfrm>
                      <a:off x="0" y="0"/>
                      <a:ext cx="5409640" cy="2793549"/>
                    </a:xfrm>
                    <a:prstGeom prst="rect">
                      <a:avLst/>
                    </a:prstGeom>
                    <a:noFill/>
                    <a:ln>
                      <a:noFill/>
                    </a:ln>
                    <a:extLst>
                      <a:ext uri="{53640926-AAD7-44D8-BBD7-CCE9431645EC}">
                        <a14:shadowObscured xmlns:a14="http://schemas.microsoft.com/office/drawing/2010/main"/>
                      </a:ext>
                    </a:extLst>
                  </pic:spPr>
                </pic:pic>
              </a:graphicData>
            </a:graphic>
          </wp:inline>
        </w:drawing>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There is doubt about the time that elapses between the sat</w:t>
      </w:r>
      <w:r w:rsidR="00DE71A6">
        <w:rPr>
          <w:rFonts w:cs="Giovanni-Book"/>
          <w:color w:val="000000"/>
          <w:sz w:val="19"/>
          <w:szCs w:val="19"/>
        </w:rPr>
        <w:t xml:space="preserve">isfaction of a lower-level need </w:t>
      </w:r>
      <w:r w:rsidRPr="00A95AC3">
        <w:rPr>
          <w:rFonts w:cs="Giovanni-Book"/>
          <w:color w:val="000000"/>
          <w:sz w:val="19"/>
          <w:szCs w:val="19"/>
        </w:rPr>
        <w:t>and the emergence of a higher-level need.</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Individual differences mean that people place differen</w:t>
      </w:r>
      <w:r w:rsidR="00DE71A6">
        <w:rPr>
          <w:rFonts w:cs="Giovanni-Book"/>
          <w:color w:val="000000"/>
          <w:sz w:val="19"/>
          <w:szCs w:val="19"/>
        </w:rPr>
        <w:t xml:space="preserve">t values on the same need. For </w:t>
      </w:r>
      <w:r w:rsidRPr="00A95AC3">
        <w:rPr>
          <w:rFonts w:cs="Giovanni-Book"/>
          <w:color w:val="000000"/>
          <w:sz w:val="19"/>
          <w:szCs w:val="19"/>
        </w:rPr>
        <w:t>example, some people prefer what they might see as the c</w:t>
      </w:r>
      <w:r w:rsidR="00DE71A6">
        <w:rPr>
          <w:rFonts w:cs="Giovanni-Book"/>
          <w:color w:val="000000"/>
          <w:sz w:val="19"/>
          <w:szCs w:val="19"/>
        </w:rPr>
        <w:t xml:space="preserve">omparative safety of working in </w:t>
      </w:r>
      <w:r w:rsidRPr="00A95AC3">
        <w:rPr>
          <w:rFonts w:cs="Giovanni-Book"/>
          <w:color w:val="000000"/>
          <w:sz w:val="19"/>
          <w:szCs w:val="19"/>
        </w:rPr>
        <w:t>a bureaucratic organisation to a more highly paid and higher</w:t>
      </w:r>
      <w:r w:rsidR="00DE71A6">
        <w:rPr>
          <w:rFonts w:cs="Giovanni-Book"/>
          <w:color w:val="000000"/>
          <w:sz w:val="19"/>
          <w:szCs w:val="19"/>
        </w:rPr>
        <w:t xml:space="preserve"> status position, but with less </w:t>
      </w:r>
      <w:r w:rsidRPr="00A95AC3">
        <w:rPr>
          <w:rFonts w:cs="Giovanni-Book"/>
          <w:color w:val="000000"/>
          <w:sz w:val="19"/>
          <w:szCs w:val="19"/>
        </w:rPr>
        <w:t>job security, in a different organisation.</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Some rewards or outcomes at work satisfy more than one ne</w:t>
      </w:r>
      <w:r w:rsidR="00DE71A6">
        <w:rPr>
          <w:rFonts w:cs="Giovanni-Book"/>
          <w:color w:val="000000"/>
          <w:sz w:val="19"/>
          <w:szCs w:val="19"/>
        </w:rPr>
        <w:t xml:space="preserve">ed. Higher salary or promotion, </w:t>
      </w:r>
      <w:r w:rsidRPr="00A95AC3">
        <w:rPr>
          <w:rFonts w:cs="Giovanni-Book"/>
          <w:color w:val="000000"/>
          <w:sz w:val="19"/>
          <w:szCs w:val="19"/>
        </w:rPr>
        <w:t>for example, can be applied to all levels of the hierarchy.</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Even for people within the same level of the hierarchy, the</w:t>
      </w:r>
      <w:r w:rsidR="00DE71A6">
        <w:rPr>
          <w:rFonts w:cs="Giovanni-Book"/>
          <w:color w:val="000000"/>
          <w:sz w:val="19"/>
          <w:szCs w:val="19"/>
        </w:rPr>
        <w:t xml:space="preserve"> motivating factors will not be </w:t>
      </w:r>
      <w:r w:rsidRPr="00A95AC3">
        <w:rPr>
          <w:rFonts w:cs="Giovanni-Book"/>
          <w:color w:val="000000"/>
          <w:sz w:val="19"/>
          <w:szCs w:val="19"/>
        </w:rPr>
        <w:t>the same. There are many different ways in which peopl</w:t>
      </w:r>
      <w:r w:rsidR="00DE71A6">
        <w:rPr>
          <w:rFonts w:cs="Giovanni-Book"/>
          <w:color w:val="000000"/>
          <w:sz w:val="19"/>
          <w:szCs w:val="19"/>
        </w:rPr>
        <w:t xml:space="preserve">e may seek satisfaction of, for </w:t>
      </w:r>
      <w:r w:rsidRPr="00A95AC3">
        <w:rPr>
          <w:rFonts w:cs="Giovanni-Book"/>
          <w:color w:val="000000"/>
          <w:sz w:val="19"/>
          <w:szCs w:val="19"/>
        </w:rPr>
        <w:t>example, their esteem needs.</w:t>
      </w:r>
    </w:p>
    <w:p w:rsidR="000E36AE"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Maslow viewed satisfaction as the main motivationa</w:t>
      </w:r>
      <w:r w:rsidR="00DE71A6">
        <w:rPr>
          <w:rFonts w:cs="Giovanni-Book"/>
          <w:color w:val="000000"/>
          <w:sz w:val="19"/>
          <w:szCs w:val="19"/>
        </w:rPr>
        <w:t xml:space="preserve">l outcome of behaviour. But job </w:t>
      </w:r>
      <w:r w:rsidRPr="00A95AC3">
        <w:rPr>
          <w:rFonts w:cs="Giovanni-Book"/>
          <w:color w:val="000000"/>
          <w:sz w:val="19"/>
          <w:szCs w:val="19"/>
        </w:rPr>
        <w:t>satisfaction does not necessarily lead to improved work performance.</w:t>
      </w:r>
    </w:p>
    <w:p w:rsidR="00344DE7" w:rsidRPr="000E36AE" w:rsidRDefault="00344DE7" w:rsidP="00344DE7">
      <w:pPr>
        <w:autoSpaceDE w:val="0"/>
        <w:autoSpaceDN w:val="0"/>
        <w:adjustRightInd w:val="0"/>
        <w:spacing w:after="0" w:line="240" w:lineRule="auto"/>
        <w:rPr>
          <w:rFonts w:cs="Giovanni-Book"/>
          <w:color w:val="000000"/>
          <w:sz w:val="19"/>
          <w:szCs w:val="19"/>
        </w:rPr>
      </w:pPr>
      <w:r w:rsidRPr="00A95AC3">
        <w:rPr>
          <w:rFonts w:cs="HelveticaNeue-Bold"/>
          <w:b/>
          <w:bCs/>
          <w:color w:val="9A009A"/>
          <w:sz w:val="24"/>
          <w:szCs w:val="24"/>
        </w:rPr>
        <w:lastRenderedPageBreak/>
        <w:t>ALDERFER’S MODIFIED NEED HIERARCHY MODEL</w:t>
      </w:r>
    </w:p>
    <w:p w:rsidR="00BA3007" w:rsidRPr="00A95AC3" w:rsidRDefault="00344DE7" w:rsidP="00344DE7">
      <w:pPr>
        <w:autoSpaceDE w:val="0"/>
        <w:autoSpaceDN w:val="0"/>
        <w:adjustRightInd w:val="0"/>
        <w:spacing w:after="0" w:line="240" w:lineRule="auto"/>
        <w:rPr>
          <w:rFonts w:cs="Giovanni-Book"/>
          <w:color w:val="000000"/>
          <w:sz w:val="19"/>
          <w:szCs w:val="19"/>
        </w:rPr>
      </w:pPr>
      <w:r w:rsidRPr="00A95AC3">
        <w:rPr>
          <w:rFonts w:cs="Giovanni-Book"/>
          <w:color w:val="000000"/>
          <w:sz w:val="19"/>
          <w:szCs w:val="19"/>
        </w:rPr>
        <w:t xml:space="preserve">A modified need hierarchy model has been presented by </w:t>
      </w:r>
      <w:r w:rsidRPr="00A95AC3">
        <w:rPr>
          <w:rFonts w:cs="Giovanni-BookItalic"/>
          <w:i/>
          <w:iCs/>
          <w:color w:val="000000"/>
          <w:sz w:val="19"/>
          <w:szCs w:val="19"/>
        </w:rPr>
        <w:t>Alderfer</w:t>
      </w:r>
      <w:r w:rsidRPr="00A95AC3">
        <w:rPr>
          <w:rFonts w:cs="Giovanni-Book"/>
          <w:color w:val="000000"/>
          <w:sz w:val="19"/>
          <w:szCs w:val="19"/>
        </w:rPr>
        <w:t>.</w:t>
      </w:r>
      <w:r w:rsidRPr="00A95AC3">
        <w:rPr>
          <w:rFonts w:cs="Giovanni-Book"/>
          <w:color w:val="000000"/>
          <w:sz w:val="11"/>
          <w:szCs w:val="11"/>
        </w:rPr>
        <w:t xml:space="preserve">21 </w:t>
      </w:r>
      <w:r w:rsidR="00DE71A6">
        <w:rPr>
          <w:rFonts w:cs="Giovanni-Book"/>
          <w:color w:val="000000"/>
          <w:sz w:val="19"/>
          <w:szCs w:val="19"/>
        </w:rPr>
        <w:t xml:space="preserve">This model condenses </w:t>
      </w:r>
      <w:r w:rsidRPr="00A95AC3">
        <w:rPr>
          <w:rFonts w:cs="Giovanni-Book"/>
          <w:color w:val="000000"/>
          <w:sz w:val="19"/>
          <w:szCs w:val="19"/>
        </w:rPr>
        <w:t>Maslow’s five levels of need into only three levels based on the</w:t>
      </w:r>
      <w:r w:rsidR="00DE71A6">
        <w:rPr>
          <w:rFonts w:cs="Giovanni-Book"/>
          <w:color w:val="000000"/>
          <w:sz w:val="19"/>
          <w:szCs w:val="19"/>
        </w:rPr>
        <w:t xml:space="preserve"> core needs of existence, </w:t>
      </w:r>
      <w:r w:rsidRPr="00A95AC3">
        <w:rPr>
          <w:rFonts w:cs="Giovanni-Book"/>
          <w:color w:val="000000"/>
          <w:sz w:val="19"/>
          <w:szCs w:val="19"/>
        </w:rPr>
        <w:t>relatedness and growth (ERG theory)</w:t>
      </w:r>
      <w:r w:rsidR="000E36AE">
        <w:rPr>
          <w:rFonts w:cs="Giovanni-Book"/>
          <w:color w:val="000000"/>
          <w:sz w:val="19"/>
          <w:szCs w:val="19"/>
        </w:rPr>
        <w:t>:</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 xml:space="preserve">Existence needs </w:t>
      </w:r>
      <w:r w:rsidRPr="00A95AC3">
        <w:rPr>
          <w:rFonts w:cs="Giovanni-Book"/>
          <w:color w:val="000000"/>
          <w:sz w:val="19"/>
          <w:szCs w:val="19"/>
        </w:rPr>
        <w:t>are concerned with sustaining human e</w:t>
      </w:r>
      <w:r w:rsidR="00DE71A6">
        <w:rPr>
          <w:rFonts w:cs="Giovanni-Book"/>
          <w:color w:val="000000"/>
          <w:sz w:val="19"/>
          <w:szCs w:val="19"/>
        </w:rPr>
        <w:t xml:space="preserve">xistence and survival and cover </w:t>
      </w:r>
      <w:r w:rsidRPr="00A95AC3">
        <w:rPr>
          <w:rFonts w:cs="Giovanni-Book"/>
          <w:color w:val="000000"/>
          <w:sz w:val="19"/>
          <w:szCs w:val="19"/>
        </w:rPr>
        <w:t>physiological and safety needs of a material nature.</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 xml:space="preserve">Relatedness needs </w:t>
      </w:r>
      <w:r w:rsidRPr="00A95AC3">
        <w:rPr>
          <w:rFonts w:cs="Giovanni-Book"/>
          <w:color w:val="000000"/>
          <w:sz w:val="19"/>
          <w:szCs w:val="19"/>
        </w:rPr>
        <w:t>are concerned with relationships to t</w:t>
      </w:r>
      <w:r w:rsidR="00DE71A6">
        <w:rPr>
          <w:rFonts w:cs="Giovanni-Book"/>
          <w:color w:val="000000"/>
          <w:sz w:val="19"/>
          <w:szCs w:val="19"/>
        </w:rPr>
        <w:t xml:space="preserve">he social environment and cover </w:t>
      </w:r>
      <w:r w:rsidRPr="00A95AC3">
        <w:rPr>
          <w:rFonts w:cs="Giovanni-Book"/>
          <w:color w:val="000000"/>
          <w:sz w:val="19"/>
          <w:szCs w:val="19"/>
        </w:rPr>
        <w:t>love or belonging, affiliation and meaningful interperson</w:t>
      </w:r>
      <w:r w:rsidR="00DE71A6">
        <w:rPr>
          <w:rFonts w:cs="Giovanni-Book"/>
          <w:color w:val="000000"/>
          <w:sz w:val="19"/>
          <w:szCs w:val="19"/>
        </w:rPr>
        <w:t xml:space="preserve">al relationships of a safety or </w:t>
      </w:r>
      <w:r w:rsidRPr="00A95AC3">
        <w:rPr>
          <w:rFonts w:cs="Giovanni-Book"/>
          <w:color w:val="000000"/>
          <w:sz w:val="19"/>
          <w:szCs w:val="19"/>
        </w:rPr>
        <w:t>esteem nature.</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 xml:space="preserve">Growth needs </w:t>
      </w:r>
      <w:r w:rsidRPr="00A95AC3">
        <w:rPr>
          <w:rFonts w:cs="Giovanni-Book"/>
          <w:color w:val="000000"/>
          <w:sz w:val="19"/>
          <w:szCs w:val="19"/>
        </w:rPr>
        <w:t xml:space="preserve">are concerned with the development of </w:t>
      </w:r>
      <w:r w:rsidR="00DE71A6">
        <w:rPr>
          <w:rFonts w:cs="Giovanni-Book"/>
          <w:color w:val="000000"/>
          <w:sz w:val="19"/>
          <w:szCs w:val="19"/>
        </w:rPr>
        <w:t xml:space="preserve">potential and cover self-esteem </w:t>
      </w:r>
      <w:r w:rsidRPr="00A95AC3">
        <w:rPr>
          <w:rFonts w:cs="Giovanni-Book"/>
          <w:color w:val="000000"/>
          <w:sz w:val="19"/>
          <w:szCs w:val="19"/>
        </w:rPr>
        <w:t>and self-actualisation.</w:t>
      </w:r>
    </w:p>
    <w:p w:rsidR="00BA3007" w:rsidRPr="00A95AC3" w:rsidRDefault="00BA3007" w:rsidP="00344DE7">
      <w:pPr>
        <w:autoSpaceDE w:val="0"/>
        <w:autoSpaceDN w:val="0"/>
        <w:adjustRightInd w:val="0"/>
        <w:spacing w:after="0" w:line="240" w:lineRule="auto"/>
        <w:rPr>
          <w:rFonts w:cs="Giovanni-Book"/>
          <w:color w:val="000000"/>
          <w:sz w:val="19"/>
          <w:szCs w:val="19"/>
        </w:rPr>
      </w:pPr>
    </w:p>
    <w:p w:rsidR="00344DE7" w:rsidRPr="00A95AC3" w:rsidRDefault="00344DE7" w:rsidP="00344DE7">
      <w:pPr>
        <w:autoSpaceDE w:val="0"/>
        <w:autoSpaceDN w:val="0"/>
        <w:adjustRightInd w:val="0"/>
        <w:spacing w:after="0" w:line="240" w:lineRule="auto"/>
        <w:rPr>
          <w:rFonts w:cs="HelveticaNeue-Bold"/>
          <w:b/>
          <w:bCs/>
          <w:color w:val="9A009A"/>
        </w:rPr>
      </w:pPr>
      <w:r w:rsidRPr="00A95AC3">
        <w:rPr>
          <w:rFonts w:cs="HelveticaNeue-Bold"/>
          <w:b/>
          <w:bCs/>
          <w:color w:val="9A009A"/>
        </w:rPr>
        <w:t>A continuum of needs</w:t>
      </w:r>
    </w:p>
    <w:p w:rsidR="006F24A9"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Like Maslow, Alderfer suggests that individuals progress through the hierarchy from existence</w:t>
      </w:r>
      <w:r w:rsidR="00DE71A6">
        <w:rPr>
          <w:rFonts w:cs="Giovanni-Book"/>
          <w:color w:val="000000"/>
          <w:sz w:val="19"/>
          <w:szCs w:val="19"/>
        </w:rPr>
        <w:t xml:space="preserve"> </w:t>
      </w:r>
      <w:r w:rsidRPr="00A95AC3">
        <w:rPr>
          <w:rFonts w:cs="Giovanni-Book"/>
          <w:color w:val="000000"/>
          <w:sz w:val="19"/>
          <w:szCs w:val="19"/>
        </w:rPr>
        <w:t>needs to relatedness needs to growth needs as the lower-level n</w:t>
      </w:r>
      <w:r w:rsidR="00DE71A6">
        <w:rPr>
          <w:rFonts w:cs="Giovanni-Book"/>
          <w:color w:val="000000"/>
          <w:sz w:val="19"/>
          <w:szCs w:val="19"/>
        </w:rPr>
        <w:t xml:space="preserve">eeds become satisfied. However, </w:t>
      </w:r>
      <w:r w:rsidRPr="00A95AC3">
        <w:rPr>
          <w:rFonts w:cs="Giovanni-Book"/>
          <w:color w:val="000000"/>
          <w:sz w:val="19"/>
          <w:szCs w:val="19"/>
        </w:rPr>
        <w:t>Alderfer suggests these needs are more a continuum than hie</w:t>
      </w:r>
      <w:r w:rsidR="00DE71A6">
        <w:rPr>
          <w:rFonts w:cs="Giovanni-Book"/>
          <w:color w:val="000000"/>
          <w:sz w:val="19"/>
          <w:szCs w:val="19"/>
        </w:rPr>
        <w:t xml:space="preserve">rarchical levels. More than one </w:t>
      </w:r>
      <w:r w:rsidRPr="00A95AC3">
        <w:rPr>
          <w:rFonts w:cs="Giovanni-Book"/>
          <w:color w:val="000000"/>
          <w:sz w:val="19"/>
          <w:szCs w:val="19"/>
        </w:rPr>
        <w:t>need may be activated at the same time. Individuals may al</w:t>
      </w:r>
      <w:r w:rsidR="00DE71A6">
        <w:rPr>
          <w:rFonts w:cs="Giovanni-Book"/>
          <w:color w:val="000000"/>
          <w:sz w:val="19"/>
          <w:szCs w:val="19"/>
        </w:rPr>
        <w:t xml:space="preserve">so progress down the hierarchy. </w:t>
      </w:r>
      <w:r w:rsidRPr="00A95AC3">
        <w:rPr>
          <w:rFonts w:cs="Giovanni-Book"/>
          <w:color w:val="000000"/>
          <w:sz w:val="19"/>
          <w:szCs w:val="19"/>
        </w:rPr>
        <w:t>There is a frustration–regression process. For example, if an indiv</w:t>
      </w:r>
      <w:r w:rsidR="00DE71A6">
        <w:rPr>
          <w:rFonts w:cs="Giovanni-Book"/>
          <w:color w:val="000000"/>
          <w:sz w:val="19"/>
          <w:szCs w:val="19"/>
        </w:rPr>
        <w:t xml:space="preserve">idual is continually frustrated </w:t>
      </w:r>
      <w:r w:rsidRPr="00A95AC3">
        <w:rPr>
          <w:rFonts w:cs="Giovanni-Book"/>
          <w:color w:val="000000"/>
          <w:sz w:val="19"/>
          <w:szCs w:val="19"/>
        </w:rPr>
        <w:t>in attempting to satisfy growth needs, relatedness needs may reassume most importance.</w:t>
      </w:r>
      <w:r w:rsidR="000E36AE">
        <w:rPr>
          <w:rFonts w:cs="Giovanni-Book"/>
          <w:color w:val="000000"/>
          <w:sz w:val="19"/>
          <w:szCs w:val="19"/>
        </w:rPr>
        <w:t xml:space="preserve"> </w:t>
      </w:r>
      <w:r w:rsidRPr="00A95AC3">
        <w:rPr>
          <w:rFonts w:cs="Giovanni-Book"/>
          <w:color w:val="000000"/>
          <w:sz w:val="19"/>
          <w:szCs w:val="19"/>
        </w:rPr>
        <w:t>The lower-level needs become the main foc</w:t>
      </w:r>
      <w:r w:rsidR="00DE71A6">
        <w:rPr>
          <w:rFonts w:cs="Giovanni-Book"/>
          <w:color w:val="000000"/>
          <w:sz w:val="19"/>
          <w:szCs w:val="19"/>
        </w:rPr>
        <w:t xml:space="preserve">us of the individual’s efforts. </w:t>
      </w:r>
      <w:r w:rsidRPr="00A95AC3">
        <w:rPr>
          <w:rFonts w:cs="Giovanni-Book"/>
          <w:color w:val="000000"/>
          <w:sz w:val="19"/>
          <w:szCs w:val="19"/>
        </w:rPr>
        <w:t>Alderfer proposed a number of basic propositions relating t</w:t>
      </w:r>
      <w:r w:rsidR="00DE71A6">
        <w:rPr>
          <w:rFonts w:cs="Giovanni-Book"/>
          <w:color w:val="000000"/>
          <w:sz w:val="19"/>
          <w:szCs w:val="19"/>
        </w:rPr>
        <w:t xml:space="preserve">o the three need relationships. </w:t>
      </w:r>
      <w:r w:rsidRPr="00A95AC3">
        <w:rPr>
          <w:rFonts w:cs="Giovanni-Book"/>
          <w:color w:val="000000"/>
          <w:sz w:val="19"/>
          <w:szCs w:val="19"/>
        </w:rPr>
        <w:t>Some of these propositions followed Maslow’s theory, some were the reverse of the theory.</w:t>
      </w:r>
      <w:r w:rsidR="000E36AE">
        <w:rPr>
          <w:rFonts w:cs="Giovanni-Book"/>
          <w:color w:val="000000"/>
          <w:sz w:val="19"/>
          <w:szCs w:val="19"/>
        </w:rPr>
        <w:t xml:space="preserve"> </w:t>
      </w:r>
      <w:r w:rsidRPr="00A95AC3">
        <w:rPr>
          <w:rFonts w:cs="Giovanni-Book"/>
          <w:color w:val="000000"/>
          <w:sz w:val="19"/>
          <w:szCs w:val="19"/>
        </w:rPr>
        <w:t>A number of studies were undertaken to test these propos</w:t>
      </w:r>
      <w:r w:rsidR="00DE71A6">
        <w:rPr>
          <w:rFonts w:cs="Giovanni-Book"/>
          <w:color w:val="000000"/>
          <w:sz w:val="19"/>
          <w:szCs w:val="19"/>
        </w:rPr>
        <w:t xml:space="preserve">itions across different samples </w:t>
      </w:r>
      <w:r w:rsidRPr="00A95AC3">
        <w:rPr>
          <w:rFonts w:cs="Giovanni-Book"/>
          <w:color w:val="000000"/>
          <w:sz w:val="19"/>
          <w:szCs w:val="19"/>
        </w:rPr>
        <w:t>of people in different types of organisations. Results f</w:t>
      </w:r>
      <w:r w:rsidR="00DE71A6">
        <w:rPr>
          <w:rFonts w:cs="Giovanni-Book"/>
          <w:color w:val="000000"/>
          <w:sz w:val="19"/>
          <w:szCs w:val="19"/>
        </w:rPr>
        <w:t xml:space="preserve">rom the studies were mixed. For </w:t>
      </w:r>
      <w:r w:rsidRPr="00A95AC3">
        <w:rPr>
          <w:rFonts w:cs="Giovanni-Book"/>
          <w:color w:val="000000"/>
          <w:sz w:val="19"/>
          <w:szCs w:val="19"/>
        </w:rPr>
        <w:t>example, the proposition that the less existence needs are satisfied the more they wi</w:t>
      </w:r>
      <w:r w:rsidR="00DE71A6">
        <w:rPr>
          <w:rFonts w:cs="Giovanni-Book"/>
          <w:color w:val="000000"/>
          <w:sz w:val="19"/>
          <w:szCs w:val="19"/>
        </w:rPr>
        <w:t xml:space="preserve">ll be </w:t>
      </w:r>
      <w:r w:rsidRPr="00A95AC3">
        <w:rPr>
          <w:rFonts w:cs="Giovanni-Book"/>
          <w:color w:val="000000"/>
          <w:sz w:val="19"/>
          <w:szCs w:val="19"/>
        </w:rPr>
        <w:t>desired received constant support from all six samples</w:t>
      </w:r>
      <w:r w:rsidR="00DE71A6">
        <w:rPr>
          <w:rFonts w:cs="Giovanni-Book"/>
          <w:color w:val="000000"/>
          <w:sz w:val="19"/>
          <w:szCs w:val="19"/>
        </w:rPr>
        <w:t xml:space="preserve">. However, the proposition that </w:t>
      </w:r>
      <w:r w:rsidRPr="00A95AC3">
        <w:rPr>
          <w:rFonts w:cs="Giovanni-Book"/>
          <w:color w:val="000000"/>
          <w:sz w:val="19"/>
          <w:szCs w:val="19"/>
        </w:rPr>
        <w:t>satisfaction of existence needs activates desire for relatedness</w:t>
      </w:r>
      <w:r w:rsidR="00DE71A6">
        <w:rPr>
          <w:rFonts w:cs="Giovanni-Book"/>
          <w:color w:val="000000"/>
          <w:sz w:val="19"/>
          <w:szCs w:val="19"/>
        </w:rPr>
        <w:t xml:space="preserve"> needs was not supported in any </w:t>
      </w:r>
      <w:r w:rsidRPr="00A95AC3">
        <w:rPr>
          <w:rFonts w:cs="Giovanni-Book"/>
          <w:color w:val="000000"/>
          <w:sz w:val="19"/>
          <w:szCs w:val="19"/>
        </w:rPr>
        <w:t>of the six samples.</w:t>
      </w:r>
    </w:p>
    <w:p w:rsidR="00344DE7" w:rsidRPr="006F24A9" w:rsidRDefault="00344DE7" w:rsidP="00344DE7">
      <w:pPr>
        <w:autoSpaceDE w:val="0"/>
        <w:autoSpaceDN w:val="0"/>
        <w:adjustRightInd w:val="0"/>
        <w:spacing w:after="0" w:line="240" w:lineRule="auto"/>
        <w:rPr>
          <w:rFonts w:cs="Giovanni-Book"/>
          <w:color w:val="000000"/>
          <w:sz w:val="19"/>
          <w:szCs w:val="19"/>
        </w:rPr>
      </w:pPr>
      <w:r w:rsidRPr="00A95AC3">
        <w:rPr>
          <w:rFonts w:cs="HelveticaNeue-Bold"/>
          <w:b/>
          <w:bCs/>
          <w:color w:val="9A009A"/>
        </w:rPr>
        <w:t>Satisfaction of needs</w:t>
      </w:r>
    </w:p>
    <w:p w:rsidR="00344DE7" w:rsidRP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Unlike Maslow’s theory, the results of Alderfer’s work sugges</w:t>
      </w:r>
      <w:r w:rsidR="00DE71A6">
        <w:rPr>
          <w:rFonts w:cs="Giovanni-Book"/>
          <w:color w:val="000000"/>
          <w:sz w:val="19"/>
          <w:szCs w:val="19"/>
        </w:rPr>
        <w:t xml:space="preserve">t that lower-level needs do not </w:t>
      </w:r>
      <w:r w:rsidRPr="00A95AC3">
        <w:rPr>
          <w:rFonts w:cs="Giovanni-Book"/>
          <w:color w:val="000000"/>
          <w:sz w:val="19"/>
          <w:szCs w:val="19"/>
        </w:rPr>
        <w:t>have to be satisfied before a higher-level need emerges as a mot</w:t>
      </w:r>
      <w:r w:rsidR="00DE71A6">
        <w:rPr>
          <w:rFonts w:cs="Giovanni-Book"/>
          <w:color w:val="000000"/>
          <w:sz w:val="19"/>
          <w:szCs w:val="19"/>
        </w:rPr>
        <w:t xml:space="preserve">ivating influence. The results, </w:t>
      </w:r>
      <w:r w:rsidRPr="00A95AC3">
        <w:rPr>
          <w:rFonts w:cs="Giovanni-Book"/>
          <w:color w:val="000000"/>
          <w:sz w:val="19"/>
          <w:szCs w:val="19"/>
        </w:rPr>
        <w:t>however, do support the idea that lower-level needs decr</w:t>
      </w:r>
      <w:r w:rsidR="00DE71A6">
        <w:rPr>
          <w:rFonts w:cs="Giovanni-Book"/>
          <w:color w:val="000000"/>
          <w:sz w:val="19"/>
          <w:szCs w:val="19"/>
        </w:rPr>
        <w:t xml:space="preserve">ease in strength as they become </w:t>
      </w:r>
      <w:r w:rsidRPr="00A95AC3">
        <w:rPr>
          <w:rFonts w:cs="Giovanni-Book"/>
          <w:color w:val="000000"/>
          <w:sz w:val="19"/>
          <w:szCs w:val="19"/>
        </w:rPr>
        <w:t>satisfied. ERG theory states that an individual is motivated to</w:t>
      </w:r>
      <w:r w:rsidR="00DE71A6">
        <w:rPr>
          <w:rFonts w:cs="Giovanni-Book"/>
          <w:color w:val="000000"/>
          <w:sz w:val="19"/>
          <w:szCs w:val="19"/>
        </w:rPr>
        <w:t xml:space="preserve"> satisfy one or more basic sets </w:t>
      </w:r>
      <w:r w:rsidRPr="00A95AC3">
        <w:rPr>
          <w:rFonts w:cs="Giovanni-Book"/>
          <w:color w:val="000000"/>
          <w:sz w:val="19"/>
          <w:szCs w:val="19"/>
        </w:rPr>
        <w:t>of needs. Therefore if a person’s needs at a particular level are blocked, attention should be</w:t>
      </w:r>
    </w:p>
    <w:p w:rsidR="00344DE7" w:rsidRP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focused on the satisfaction of needs at the other levels. For example,</w:t>
      </w:r>
      <w:r w:rsidR="00DE71A6">
        <w:rPr>
          <w:rFonts w:cs="Giovanni-Book"/>
          <w:color w:val="000000"/>
          <w:sz w:val="19"/>
          <w:szCs w:val="19"/>
        </w:rPr>
        <w:t xml:space="preserve"> if a subordinate’s </w:t>
      </w:r>
      <w:r w:rsidRPr="00A95AC3">
        <w:rPr>
          <w:rFonts w:cs="Giovanni-Book"/>
          <w:color w:val="000000"/>
          <w:sz w:val="19"/>
          <w:szCs w:val="19"/>
        </w:rPr>
        <w:t>growth needs are blocked because the job does not allow suff</w:t>
      </w:r>
      <w:r w:rsidR="00DE71A6">
        <w:rPr>
          <w:rFonts w:cs="Giovanni-Book"/>
          <w:color w:val="000000"/>
          <w:sz w:val="19"/>
          <w:szCs w:val="19"/>
        </w:rPr>
        <w:t xml:space="preserve">icient opportunity for personal </w:t>
      </w:r>
      <w:r w:rsidRPr="00A95AC3">
        <w:rPr>
          <w:rFonts w:cs="Giovanni-Book"/>
          <w:color w:val="000000"/>
          <w:sz w:val="19"/>
          <w:szCs w:val="19"/>
        </w:rPr>
        <w:t>development, the manager should attempt to provide greater op</w:t>
      </w:r>
      <w:r w:rsidR="00DE71A6">
        <w:rPr>
          <w:rFonts w:cs="Giovanni-Book"/>
          <w:color w:val="000000"/>
          <w:sz w:val="19"/>
          <w:szCs w:val="19"/>
        </w:rPr>
        <w:t xml:space="preserve">portunities for the subordinate </w:t>
      </w:r>
      <w:r w:rsidRPr="00A95AC3">
        <w:rPr>
          <w:rFonts w:cs="Giovanni-Book"/>
          <w:color w:val="000000"/>
          <w:sz w:val="19"/>
          <w:szCs w:val="19"/>
        </w:rPr>
        <w:t>to satisfy existence and relatedness needs.</w:t>
      </w:r>
    </w:p>
    <w:p w:rsidR="00DE71A6" w:rsidRDefault="00DE71A6" w:rsidP="00344DE7">
      <w:pPr>
        <w:autoSpaceDE w:val="0"/>
        <w:autoSpaceDN w:val="0"/>
        <w:adjustRightInd w:val="0"/>
        <w:spacing w:after="0" w:line="240" w:lineRule="auto"/>
        <w:rPr>
          <w:rFonts w:cs="HelveticaNeue-Bold"/>
          <w:b/>
          <w:bCs/>
          <w:color w:val="9A009A"/>
          <w:sz w:val="24"/>
          <w:szCs w:val="24"/>
        </w:rPr>
      </w:pPr>
    </w:p>
    <w:p w:rsidR="00344DE7" w:rsidRPr="00A95AC3" w:rsidRDefault="00344DE7" w:rsidP="00344DE7">
      <w:pPr>
        <w:autoSpaceDE w:val="0"/>
        <w:autoSpaceDN w:val="0"/>
        <w:adjustRightInd w:val="0"/>
        <w:spacing w:after="0" w:line="240" w:lineRule="auto"/>
        <w:rPr>
          <w:rFonts w:cs="HelveticaNeue-Bold"/>
          <w:b/>
          <w:bCs/>
          <w:color w:val="9A009A"/>
          <w:sz w:val="24"/>
          <w:szCs w:val="24"/>
        </w:rPr>
      </w:pPr>
      <w:r w:rsidRPr="00A95AC3">
        <w:rPr>
          <w:rFonts w:cs="HelveticaNeue-Bold"/>
          <w:b/>
          <w:bCs/>
          <w:color w:val="9A009A"/>
          <w:sz w:val="24"/>
          <w:szCs w:val="24"/>
        </w:rPr>
        <w:t>HERZBERG’S TWO-FACTOR THEORY</w:t>
      </w:r>
    </w:p>
    <w:p w:rsidR="00344DE7" w:rsidRPr="00DE71A6"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Herzberg’s original study consisted of interviews with 203 ac</w:t>
      </w:r>
      <w:r w:rsidR="00DE71A6">
        <w:rPr>
          <w:rFonts w:cs="Giovanni-Book"/>
          <w:color w:val="000000"/>
          <w:sz w:val="19"/>
          <w:szCs w:val="19"/>
        </w:rPr>
        <w:t xml:space="preserve">countants and engineers, chosen </w:t>
      </w:r>
      <w:r w:rsidRPr="00A95AC3">
        <w:rPr>
          <w:rFonts w:cs="Giovanni-Book"/>
          <w:color w:val="000000"/>
          <w:sz w:val="19"/>
          <w:szCs w:val="19"/>
        </w:rPr>
        <w:t>because of their growing importance in the business world, f</w:t>
      </w:r>
      <w:r w:rsidR="00DE71A6">
        <w:rPr>
          <w:rFonts w:cs="Giovanni-Book"/>
          <w:color w:val="000000"/>
          <w:sz w:val="19"/>
          <w:szCs w:val="19"/>
        </w:rPr>
        <w:t xml:space="preserve">rom different industries in the </w:t>
      </w:r>
      <w:r w:rsidRPr="00A95AC3">
        <w:rPr>
          <w:rFonts w:cs="Giovanni-Book"/>
          <w:color w:val="000000"/>
          <w:sz w:val="19"/>
          <w:szCs w:val="19"/>
        </w:rPr>
        <w:t>Pittsburgh area of America.</w:t>
      </w:r>
      <w:r w:rsidRPr="00A95AC3">
        <w:rPr>
          <w:rFonts w:cs="Giovanni-Book"/>
          <w:color w:val="000000"/>
          <w:sz w:val="11"/>
          <w:szCs w:val="11"/>
        </w:rPr>
        <w:t xml:space="preserve">22 </w:t>
      </w:r>
      <w:r w:rsidRPr="00A95AC3">
        <w:rPr>
          <w:rFonts w:cs="Giovanni-Book"/>
          <w:color w:val="000000"/>
          <w:sz w:val="19"/>
          <w:szCs w:val="19"/>
        </w:rPr>
        <w:t>He used the critical incident</w:t>
      </w:r>
      <w:r w:rsidR="00DE71A6">
        <w:rPr>
          <w:rFonts w:cs="Giovanni-Book"/>
          <w:color w:val="000000"/>
          <w:sz w:val="19"/>
          <w:szCs w:val="19"/>
        </w:rPr>
        <w:t xml:space="preserve"> method. Subjects were asked to </w:t>
      </w:r>
      <w:r w:rsidRPr="00A95AC3">
        <w:rPr>
          <w:rFonts w:cs="Giovanni-Book"/>
          <w:color w:val="000000"/>
          <w:sz w:val="19"/>
          <w:szCs w:val="19"/>
        </w:rPr>
        <w:t>relate times when they felt exceptionally good or exceptiona</w:t>
      </w:r>
      <w:r w:rsidR="00DE71A6">
        <w:rPr>
          <w:rFonts w:cs="Giovanni-Book"/>
          <w:color w:val="000000"/>
          <w:sz w:val="19"/>
          <w:szCs w:val="19"/>
        </w:rPr>
        <w:t xml:space="preserve">lly bad about their present job </w:t>
      </w:r>
      <w:r w:rsidRPr="00A95AC3">
        <w:rPr>
          <w:rFonts w:cs="Giovanni-Book"/>
          <w:color w:val="000000"/>
          <w:sz w:val="19"/>
          <w:szCs w:val="19"/>
        </w:rPr>
        <w:t>or any previous job. They were asked to give reasons and a description of the sequence of</w:t>
      </w:r>
      <w:r w:rsidR="000E36AE">
        <w:rPr>
          <w:rFonts w:cs="Giovanni-Book"/>
          <w:color w:val="000000"/>
          <w:sz w:val="19"/>
          <w:szCs w:val="19"/>
        </w:rPr>
        <w:t xml:space="preserve"> </w:t>
      </w:r>
      <w:r w:rsidRPr="00A95AC3">
        <w:rPr>
          <w:rFonts w:cs="Giovanni-Book"/>
          <w:color w:val="000000"/>
          <w:sz w:val="19"/>
          <w:szCs w:val="19"/>
        </w:rPr>
        <w:t>events giving rise to that feeling. Responses to the interview</w:t>
      </w:r>
      <w:r w:rsidR="00DE71A6">
        <w:rPr>
          <w:rFonts w:cs="Giovanni-Book"/>
          <w:color w:val="000000"/>
          <w:sz w:val="19"/>
          <w:szCs w:val="19"/>
        </w:rPr>
        <w:t xml:space="preserve">s were generally consistent and </w:t>
      </w:r>
      <w:r w:rsidRPr="00A95AC3">
        <w:rPr>
          <w:rFonts w:cs="Giovanni-Book"/>
          <w:color w:val="000000"/>
          <w:sz w:val="19"/>
          <w:szCs w:val="19"/>
        </w:rPr>
        <w:t xml:space="preserve">revealed that there were two different sets of factors affecting motivation and work. </w:t>
      </w:r>
      <w:r w:rsidRPr="00A95AC3">
        <w:rPr>
          <w:rFonts w:cs="Giovanni-Bold"/>
          <w:b/>
          <w:bCs/>
          <w:color w:val="000000"/>
          <w:sz w:val="19"/>
          <w:szCs w:val="19"/>
        </w:rPr>
        <w:t>This led</w:t>
      </w:r>
      <w:r w:rsidR="00DE71A6">
        <w:rPr>
          <w:rFonts w:cs="Giovanni-Book"/>
          <w:color w:val="000000"/>
          <w:sz w:val="19"/>
          <w:szCs w:val="19"/>
        </w:rPr>
        <w:t xml:space="preserve"> </w:t>
      </w:r>
      <w:r w:rsidRPr="00A95AC3">
        <w:rPr>
          <w:rFonts w:cs="Giovanni-Bold"/>
          <w:b/>
          <w:bCs/>
          <w:color w:val="000000"/>
          <w:sz w:val="19"/>
          <w:szCs w:val="19"/>
        </w:rPr>
        <w:t>to the two-factor theory of motivation and job satisfaction.</w:t>
      </w:r>
    </w:p>
    <w:p w:rsidR="00BA3007" w:rsidRPr="00A95AC3" w:rsidRDefault="00BA3007" w:rsidP="00344DE7">
      <w:pPr>
        <w:autoSpaceDE w:val="0"/>
        <w:autoSpaceDN w:val="0"/>
        <w:adjustRightInd w:val="0"/>
        <w:spacing w:after="0" w:line="240" w:lineRule="auto"/>
        <w:rPr>
          <w:rFonts w:cs="Giovanni-Bold"/>
          <w:b/>
          <w:bCs/>
          <w:color w:val="000000"/>
          <w:sz w:val="19"/>
          <w:szCs w:val="19"/>
        </w:rPr>
      </w:pPr>
    </w:p>
    <w:p w:rsidR="00344DE7" w:rsidRPr="00A95AC3" w:rsidRDefault="00344DE7" w:rsidP="00344DE7">
      <w:pPr>
        <w:autoSpaceDE w:val="0"/>
        <w:autoSpaceDN w:val="0"/>
        <w:adjustRightInd w:val="0"/>
        <w:spacing w:after="0" w:line="240" w:lineRule="auto"/>
        <w:rPr>
          <w:rFonts w:cs="HelveticaNeue-Bold"/>
          <w:b/>
          <w:bCs/>
          <w:color w:val="9A009A"/>
        </w:rPr>
      </w:pPr>
      <w:r w:rsidRPr="00A95AC3">
        <w:rPr>
          <w:rFonts w:cs="HelveticaNeue-Bold"/>
          <w:b/>
          <w:bCs/>
          <w:color w:val="9A009A"/>
        </w:rPr>
        <w:t>Hygiene and motivating factors</w:t>
      </w:r>
    </w:p>
    <w:p w:rsidR="00344DE7" w:rsidRP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One set of factors are those which, if absent, cause dissatisfac</w:t>
      </w:r>
      <w:r w:rsidR="00DE71A6">
        <w:rPr>
          <w:rFonts w:cs="Giovanni-Book"/>
          <w:color w:val="000000"/>
          <w:sz w:val="19"/>
          <w:szCs w:val="19"/>
        </w:rPr>
        <w:t xml:space="preserve">tion. These factors are related </w:t>
      </w:r>
      <w:r w:rsidRPr="00A95AC3">
        <w:rPr>
          <w:rFonts w:cs="Giovanni-Book"/>
          <w:color w:val="000000"/>
          <w:sz w:val="19"/>
          <w:szCs w:val="19"/>
        </w:rPr>
        <w:t>to job context, they are concerned with job environment and ext</w:t>
      </w:r>
      <w:r w:rsidR="00DE71A6">
        <w:rPr>
          <w:rFonts w:cs="Giovanni-Book"/>
          <w:color w:val="000000"/>
          <w:sz w:val="19"/>
          <w:szCs w:val="19"/>
        </w:rPr>
        <w:t xml:space="preserve">rinsic to the job itself. These </w:t>
      </w:r>
      <w:r w:rsidRPr="00A95AC3">
        <w:rPr>
          <w:rFonts w:cs="Giovanni-Book"/>
          <w:color w:val="000000"/>
          <w:sz w:val="19"/>
          <w:szCs w:val="19"/>
        </w:rPr>
        <w:t>factors are the ‘</w:t>
      </w:r>
      <w:r w:rsidRPr="00A95AC3">
        <w:rPr>
          <w:rFonts w:cs="HelveticaNeue-Bold"/>
          <w:b/>
          <w:bCs/>
          <w:color w:val="9A009A"/>
          <w:sz w:val="18"/>
          <w:szCs w:val="18"/>
        </w:rPr>
        <w:t>hygiene</w:t>
      </w:r>
      <w:r w:rsidRPr="00A95AC3">
        <w:rPr>
          <w:rFonts w:cs="Giovanni-Book"/>
          <w:color w:val="000000"/>
          <w:sz w:val="19"/>
          <w:szCs w:val="19"/>
        </w:rPr>
        <w:t>’ or ‘</w:t>
      </w:r>
      <w:r w:rsidRPr="00A95AC3">
        <w:rPr>
          <w:rFonts w:cs="HelveticaNeue-Bold"/>
          <w:b/>
          <w:bCs/>
          <w:color w:val="9A009A"/>
          <w:sz w:val="18"/>
          <w:szCs w:val="18"/>
        </w:rPr>
        <w:t>maintenance</w:t>
      </w:r>
      <w:r w:rsidRPr="00A95AC3">
        <w:rPr>
          <w:rFonts w:cs="Giovanni-Book"/>
          <w:color w:val="000000"/>
          <w:sz w:val="19"/>
          <w:szCs w:val="19"/>
        </w:rPr>
        <w:t xml:space="preserve">’ </w:t>
      </w:r>
      <w:r w:rsidRPr="00A95AC3">
        <w:rPr>
          <w:rFonts w:cs="HelveticaNeue-Bold"/>
          <w:b/>
          <w:bCs/>
          <w:color w:val="9A009A"/>
          <w:sz w:val="18"/>
          <w:szCs w:val="18"/>
        </w:rPr>
        <w:t xml:space="preserve">factors </w:t>
      </w:r>
      <w:r w:rsidRPr="00A95AC3">
        <w:rPr>
          <w:rFonts w:cs="Giovanni-Book"/>
          <w:color w:val="000000"/>
          <w:sz w:val="19"/>
          <w:szCs w:val="19"/>
        </w:rPr>
        <w:t>(‘hygiene’ being use</w:t>
      </w:r>
      <w:r w:rsidR="00DE71A6">
        <w:rPr>
          <w:rFonts w:cs="Giovanni-Book"/>
          <w:color w:val="000000"/>
          <w:sz w:val="19"/>
          <w:szCs w:val="19"/>
        </w:rPr>
        <w:t xml:space="preserve">d as analogous to the </w:t>
      </w:r>
      <w:r w:rsidRPr="00A95AC3">
        <w:rPr>
          <w:rFonts w:cs="Giovanni-Book"/>
          <w:color w:val="000000"/>
          <w:sz w:val="19"/>
          <w:szCs w:val="19"/>
        </w:rPr>
        <w:t>medical term meaning preventive and environmental). They serve to prevent dissatisfaction.</w:t>
      </w:r>
      <w:r w:rsidR="000E36AE">
        <w:rPr>
          <w:rFonts w:cs="Giovanni-Book"/>
          <w:color w:val="000000"/>
          <w:sz w:val="19"/>
          <w:szCs w:val="19"/>
        </w:rPr>
        <w:t xml:space="preserve"> </w:t>
      </w:r>
      <w:r w:rsidRPr="00A95AC3">
        <w:rPr>
          <w:rFonts w:cs="Giovanni-Book"/>
          <w:color w:val="000000"/>
          <w:sz w:val="19"/>
          <w:szCs w:val="19"/>
        </w:rPr>
        <w:t>The other set of factors are those that, if present, serve to moti</w:t>
      </w:r>
      <w:r w:rsidR="00DE71A6">
        <w:rPr>
          <w:rFonts w:cs="Giovanni-Book"/>
          <w:color w:val="000000"/>
          <w:sz w:val="19"/>
          <w:szCs w:val="19"/>
        </w:rPr>
        <w:t xml:space="preserve">vate the individual to superior </w:t>
      </w:r>
      <w:r w:rsidRPr="00A95AC3">
        <w:rPr>
          <w:rFonts w:cs="Giovanni-Book"/>
          <w:color w:val="000000"/>
          <w:sz w:val="19"/>
          <w:szCs w:val="19"/>
        </w:rPr>
        <w:t>effort and performance. These factors are related to job conte</w:t>
      </w:r>
      <w:r w:rsidR="00DE71A6">
        <w:rPr>
          <w:rFonts w:cs="Giovanni-Book"/>
          <w:color w:val="000000"/>
          <w:sz w:val="19"/>
          <w:szCs w:val="19"/>
        </w:rPr>
        <w:t xml:space="preserve">nt of the work itself. They are </w:t>
      </w:r>
      <w:r w:rsidRPr="00A95AC3">
        <w:rPr>
          <w:rFonts w:cs="Giovanni-Book"/>
          <w:color w:val="000000"/>
          <w:sz w:val="19"/>
          <w:szCs w:val="19"/>
        </w:rPr>
        <w:t>the</w:t>
      </w:r>
      <w:r w:rsidR="000E36AE">
        <w:rPr>
          <w:rFonts w:cs="Giovanni-Book"/>
          <w:color w:val="000000"/>
          <w:sz w:val="19"/>
          <w:szCs w:val="19"/>
        </w:rPr>
        <w:t xml:space="preserve"> </w:t>
      </w:r>
      <w:r w:rsidRPr="00A95AC3">
        <w:rPr>
          <w:rFonts w:cs="Giovanni-Book"/>
          <w:color w:val="000000"/>
          <w:sz w:val="19"/>
          <w:szCs w:val="19"/>
        </w:rPr>
        <w:t>‘</w:t>
      </w:r>
      <w:r w:rsidRPr="00A95AC3">
        <w:rPr>
          <w:rFonts w:cs="HelveticaNeue-Bold"/>
          <w:b/>
          <w:bCs/>
          <w:color w:val="9A009A"/>
          <w:sz w:val="18"/>
          <w:szCs w:val="18"/>
        </w:rPr>
        <w:t>motivators</w:t>
      </w:r>
      <w:r w:rsidRPr="00A95AC3">
        <w:rPr>
          <w:rFonts w:cs="Giovanni-Book"/>
          <w:color w:val="000000"/>
          <w:sz w:val="19"/>
          <w:szCs w:val="19"/>
        </w:rPr>
        <w:t xml:space="preserve">’ or </w:t>
      </w:r>
      <w:r w:rsidRPr="00A95AC3">
        <w:rPr>
          <w:rFonts w:cs="HelveticaNeue-Bold"/>
          <w:b/>
          <w:bCs/>
          <w:color w:val="9A009A"/>
          <w:sz w:val="18"/>
          <w:szCs w:val="18"/>
        </w:rPr>
        <w:t>growth factors</w:t>
      </w:r>
      <w:r w:rsidRPr="00A95AC3">
        <w:rPr>
          <w:rFonts w:cs="Giovanni-Book"/>
          <w:color w:val="000000"/>
          <w:sz w:val="19"/>
          <w:szCs w:val="19"/>
        </w:rPr>
        <w:t xml:space="preserve">. The strength of these </w:t>
      </w:r>
      <w:r w:rsidR="00DE71A6">
        <w:rPr>
          <w:rFonts w:cs="Giovanni-Book"/>
          <w:color w:val="000000"/>
          <w:sz w:val="19"/>
          <w:szCs w:val="19"/>
        </w:rPr>
        <w:t xml:space="preserve">factors will affect feelings of </w:t>
      </w:r>
      <w:r w:rsidRPr="00A95AC3">
        <w:rPr>
          <w:rFonts w:cs="Giovanni-Book"/>
          <w:color w:val="000000"/>
          <w:sz w:val="19"/>
          <w:szCs w:val="19"/>
        </w:rPr>
        <w:t>satisfaction or no satisfaction, but not</w:t>
      </w:r>
      <w:r w:rsidR="000E36AE">
        <w:rPr>
          <w:rFonts w:cs="Giovanni-Book"/>
          <w:color w:val="000000"/>
          <w:sz w:val="19"/>
          <w:szCs w:val="19"/>
        </w:rPr>
        <w:t xml:space="preserve"> </w:t>
      </w:r>
      <w:r w:rsidRPr="00A95AC3">
        <w:rPr>
          <w:rFonts w:cs="Giovanni-Book"/>
          <w:color w:val="000000"/>
          <w:sz w:val="19"/>
          <w:szCs w:val="19"/>
        </w:rPr>
        <w:t xml:space="preserve">dissatisfaction. </w:t>
      </w:r>
      <w:r w:rsidRPr="00A95AC3">
        <w:rPr>
          <w:rFonts w:cs="Giovanni-Bold"/>
          <w:b/>
          <w:bCs/>
          <w:color w:val="000000"/>
          <w:sz w:val="19"/>
          <w:szCs w:val="19"/>
        </w:rPr>
        <w:t>The opposite of dissatisfaction is not</w:t>
      </w:r>
      <w:r w:rsidR="00DE71A6">
        <w:rPr>
          <w:rFonts w:cs="Giovanni-Book"/>
          <w:color w:val="000000"/>
          <w:sz w:val="19"/>
          <w:szCs w:val="19"/>
        </w:rPr>
        <w:t xml:space="preserve"> </w:t>
      </w:r>
      <w:r w:rsidRPr="00A95AC3">
        <w:rPr>
          <w:rFonts w:cs="Giovanni-Bold"/>
          <w:b/>
          <w:bCs/>
          <w:color w:val="000000"/>
          <w:sz w:val="19"/>
          <w:szCs w:val="19"/>
        </w:rPr>
        <w:t>satisfaction but, simply, no dissatisfaction</w:t>
      </w:r>
      <w:r w:rsidR="000E36AE">
        <w:rPr>
          <w:rFonts w:cs="Giovanni-Bold"/>
          <w:b/>
          <w:bCs/>
          <w:color w:val="000000"/>
          <w:sz w:val="19"/>
          <w:szCs w:val="19"/>
        </w:rPr>
        <w:t>.</w:t>
      </w:r>
    </w:p>
    <w:p w:rsidR="00BA3007" w:rsidRPr="00A95AC3" w:rsidRDefault="00BA3007" w:rsidP="000E36AE">
      <w:pPr>
        <w:autoSpaceDE w:val="0"/>
        <w:autoSpaceDN w:val="0"/>
        <w:adjustRightInd w:val="0"/>
        <w:spacing w:after="0" w:line="240" w:lineRule="auto"/>
        <w:jc w:val="both"/>
        <w:rPr>
          <w:rFonts w:cs="Giovanni-Book"/>
          <w:color w:val="000000"/>
          <w:sz w:val="19"/>
          <w:szCs w:val="19"/>
        </w:rPr>
      </w:pPr>
    </w:p>
    <w:p w:rsidR="00344DE7" w:rsidRP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The hygiene factors can be related roughly to Maslow’s lower</w:t>
      </w:r>
      <w:r w:rsidR="00DE71A6">
        <w:rPr>
          <w:rFonts w:cs="Giovanni-Book"/>
          <w:color w:val="000000"/>
          <w:sz w:val="19"/>
          <w:szCs w:val="19"/>
        </w:rPr>
        <w:t xml:space="preserve">-level needs and the motivators </w:t>
      </w:r>
      <w:r w:rsidRPr="00A95AC3">
        <w:rPr>
          <w:rFonts w:cs="Giovanni-Book"/>
          <w:color w:val="000000"/>
          <w:sz w:val="19"/>
          <w:szCs w:val="19"/>
        </w:rPr>
        <w:t>to Maslow’s higher-level needs (</w:t>
      </w:r>
      <w:r w:rsidRPr="00A95AC3">
        <w:rPr>
          <w:rFonts w:cs="Giovanni-BookItalic"/>
          <w:i/>
          <w:iCs/>
          <w:color w:val="000000"/>
          <w:sz w:val="19"/>
          <w:szCs w:val="19"/>
        </w:rPr>
        <w:t xml:space="preserve">see </w:t>
      </w:r>
      <w:r w:rsidRPr="00A95AC3">
        <w:rPr>
          <w:rFonts w:cs="Giovanni-Book"/>
          <w:color w:val="000000"/>
          <w:sz w:val="19"/>
          <w:szCs w:val="19"/>
        </w:rPr>
        <w:t>Table 7.2). To motivate wor</w:t>
      </w:r>
      <w:r w:rsidR="00DE71A6">
        <w:rPr>
          <w:rFonts w:cs="Giovanni-Book"/>
          <w:color w:val="000000"/>
          <w:sz w:val="19"/>
          <w:szCs w:val="19"/>
        </w:rPr>
        <w:t xml:space="preserve">kers to give of their best, the </w:t>
      </w:r>
      <w:r w:rsidRPr="00A95AC3">
        <w:rPr>
          <w:rFonts w:cs="Giovanni-Book"/>
          <w:color w:val="000000"/>
          <w:sz w:val="19"/>
          <w:szCs w:val="19"/>
        </w:rPr>
        <w:t>manager must give proper attention to the motivators or grow</w:t>
      </w:r>
      <w:r w:rsidR="00DE71A6">
        <w:rPr>
          <w:rFonts w:cs="Giovanni-Book"/>
          <w:color w:val="000000"/>
          <w:sz w:val="19"/>
          <w:szCs w:val="19"/>
        </w:rPr>
        <w:t xml:space="preserve">th factors. Herzberg emphasises </w:t>
      </w:r>
      <w:r w:rsidRPr="00A95AC3">
        <w:rPr>
          <w:rFonts w:cs="Giovanni-Book"/>
          <w:color w:val="000000"/>
          <w:sz w:val="19"/>
          <w:szCs w:val="19"/>
        </w:rPr>
        <w:t>that hygiene factors are not a ‘second-class citizen system</w:t>
      </w:r>
      <w:r w:rsidR="00DE71A6">
        <w:rPr>
          <w:rFonts w:cs="Giovanni-Book"/>
          <w:color w:val="000000"/>
          <w:sz w:val="19"/>
          <w:szCs w:val="19"/>
        </w:rPr>
        <w:t xml:space="preserve">’. They are as important as the </w:t>
      </w:r>
      <w:r w:rsidRPr="00A95AC3">
        <w:rPr>
          <w:rFonts w:cs="Giovanni-Book"/>
          <w:color w:val="000000"/>
          <w:sz w:val="19"/>
          <w:szCs w:val="19"/>
        </w:rPr>
        <w:t>motivators, but for different reasons. Hygiene factors are necessary to avoid unpleasantness</w:t>
      </w:r>
    </w:p>
    <w:p w:rsidR="00344DE7" w:rsidRP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 xml:space="preserve">at work and to deny unfair treatment. ‘Management </w:t>
      </w:r>
      <w:r w:rsidR="00DE71A6">
        <w:rPr>
          <w:rFonts w:cs="Giovanni-Book"/>
          <w:color w:val="000000"/>
          <w:sz w:val="19"/>
          <w:szCs w:val="19"/>
        </w:rPr>
        <w:t xml:space="preserve">should never deny people proper </w:t>
      </w:r>
      <w:r w:rsidRPr="00A95AC3">
        <w:rPr>
          <w:rFonts w:cs="Giovanni-Book"/>
          <w:color w:val="000000"/>
          <w:sz w:val="19"/>
          <w:szCs w:val="19"/>
        </w:rPr>
        <w:t>treatment at work.’ The motivators relate to what people ar</w:t>
      </w:r>
      <w:r w:rsidR="00DE71A6">
        <w:rPr>
          <w:rFonts w:cs="Giovanni-Book"/>
          <w:color w:val="000000"/>
          <w:sz w:val="19"/>
          <w:szCs w:val="19"/>
        </w:rPr>
        <w:t xml:space="preserve">e allowed to do and the quality </w:t>
      </w:r>
      <w:r w:rsidRPr="00A95AC3">
        <w:rPr>
          <w:rFonts w:cs="Giovanni-Book"/>
          <w:color w:val="000000"/>
          <w:sz w:val="19"/>
          <w:szCs w:val="19"/>
        </w:rPr>
        <w:t>of human experience at work. They are the variables whic</w:t>
      </w:r>
      <w:r w:rsidR="00DE71A6">
        <w:rPr>
          <w:rFonts w:cs="Giovanni-Book"/>
          <w:color w:val="000000"/>
          <w:sz w:val="19"/>
          <w:szCs w:val="19"/>
        </w:rPr>
        <w:t xml:space="preserve">h actually motivate people. The </w:t>
      </w:r>
      <w:r w:rsidRPr="00A95AC3">
        <w:rPr>
          <w:rFonts w:cs="Giovanni-Book"/>
          <w:color w:val="000000"/>
          <w:sz w:val="19"/>
          <w:szCs w:val="19"/>
        </w:rPr>
        <w:t>work of Herzberg indicates that it is more likely good perfor</w:t>
      </w:r>
      <w:r w:rsidR="00DE71A6">
        <w:rPr>
          <w:rFonts w:cs="Giovanni-Book"/>
          <w:color w:val="000000"/>
          <w:sz w:val="19"/>
          <w:szCs w:val="19"/>
        </w:rPr>
        <w:t xml:space="preserve">mance leads to job satisfaction </w:t>
      </w:r>
      <w:r w:rsidRPr="00A95AC3">
        <w:rPr>
          <w:rFonts w:cs="Giovanni-Book"/>
          <w:color w:val="000000"/>
          <w:sz w:val="19"/>
          <w:szCs w:val="19"/>
        </w:rPr>
        <w:t>rather than the reverse.</w:t>
      </w:r>
    </w:p>
    <w:p w:rsidR="00BA3007" w:rsidRPr="00A95AC3" w:rsidRDefault="00BA3007" w:rsidP="00344DE7">
      <w:pPr>
        <w:autoSpaceDE w:val="0"/>
        <w:autoSpaceDN w:val="0"/>
        <w:adjustRightInd w:val="0"/>
        <w:spacing w:after="0" w:line="240" w:lineRule="auto"/>
        <w:rPr>
          <w:rFonts w:cs="Giovanni-Book"/>
          <w:color w:val="000000"/>
          <w:sz w:val="19"/>
          <w:szCs w:val="19"/>
        </w:rPr>
      </w:pPr>
    </w:p>
    <w:p w:rsidR="00344DE7" w:rsidRPr="00A95AC3" w:rsidRDefault="00344DE7" w:rsidP="00344DE7">
      <w:pPr>
        <w:autoSpaceDE w:val="0"/>
        <w:autoSpaceDN w:val="0"/>
        <w:adjustRightInd w:val="0"/>
        <w:spacing w:after="0" w:line="240" w:lineRule="auto"/>
        <w:rPr>
          <w:rFonts w:cs="HelveticaNeue-Bold"/>
          <w:b/>
          <w:bCs/>
          <w:color w:val="9A009A"/>
          <w:sz w:val="24"/>
          <w:szCs w:val="24"/>
        </w:rPr>
      </w:pPr>
      <w:proofErr w:type="spellStart"/>
      <w:r w:rsidRPr="00A95AC3">
        <w:rPr>
          <w:rFonts w:cs="HelveticaNeue-Bold"/>
          <w:b/>
          <w:bCs/>
          <w:color w:val="9A009A"/>
          <w:sz w:val="24"/>
          <w:szCs w:val="24"/>
        </w:rPr>
        <w:lastRenderedPageBreak/>
        <w:t>McCLELLAND’S</w:t>
      </w:r>
      <w:proofErr w:type="spellEnd"/>
      <w:r w:rsidRPr="00A95AC3">
        <w:rPr>
          <w:rFonts w:cs="HelveticaNeue-Bold"/>
          <w:b/>
          <w:bCs/>
          <w:color w:val="9A009A"/>
          <w:sz w:val="24"/>
          <w:szCs w:val="24"/>
        </w:rPr>
        <w:t xml:space="preserve"> ACHIEVEMENT MOTIVATION THEORY</w:t>
      </w:r>
    </w:p>
    <w:p w:rsidR="00BA3007" w:rsidRP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Italic"/>
          <w:i/>
          <w:iCs/>
          <w:color w:val="000000"/>
          <w:sz w:val="19"/>
          <w:szCs w:val="19"/>
        </w:rPr>
        <w:t xml:space="preserve">McClelland’s </w:t>
      </w:r>
      <w:r w:rsidRPr="00A95AC3">
        <w:rPr>
          <w:rFonts w:cs="Giovanni-Book"/>
          <w:color w:val="000000"/>
          <w:sz w:val="19"/>
          <w:szCs w:val="19"/>
        </w:rPr>
        <w:t>work originated from investigations into the re</w:t>
      </w:r>
      <w:r w:rsidR="00DE71A6">
        <w:rPr>
          <w:rFonts w:cs="Giovanni-Book"/>
          <w:color w:val="000000"/>
          <w:sz w:val="19"/>
          <w:szCs w:val="19"/>
        </w:rPr>
        <w:t xml:space="preserve">lationship between hunger needs </w:t>
      </w:r>
      <w:r w:rsidRPr="00A95AC3">
        <w:rPr>
          <w:rFonts w:cs="Giovanni-Book"/>
          <w:color w:val="000000"/>
          <w:sz w:val="19"/>
          <w:szCs w:val="19"/>
        </w:rPr>
        <w:t>and the extent to which imagery of food dominated tho</w:t>
      </w:r>
      <w:r w:rsidR="00DE71A6">
        <w:rPr>
          <w:rFonts w:cs="Giovanni-Book"/>
          <w:color w:val="000000"/>
          <w:sz w:val="19"/>
          <w:szCs w:val="19"/>
        </w:rPr>
        <w:t xml:space="preserve">ught processes. From subsequent </w:t>
      </w:r>
      <w:r w:rsidRPr="00A95AC3">
        <w:rPr>
          <w:rFonts w:cs="Giovanni-Book"/>
          <w:color w:val="000000"/>
          <w:sz w:val="19"/>
          <w:szCs w:val="19"/>
        </w:rPr>
        <w:t>research McClelland identified four main arousal-based, and socially developed, motives:</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 xml:space="preserve">the </w:t>
      </w:r>
      <w:r w:rsidRPr="00A95AC3">
        <w:rPr>
          <w:rFonts w:cs="Giovanni-Bold"/>
          <w:b/>
          <w:bCs/>
          <w:color w:val="000000"/>
          <w:sz w:val="19"/>
          <w:szCs w:val="19"/>
        </w:rPr>
        <w:t xml:space="preserve">Achievement </w:t>
      </w:r>
      <w:r w:rsidRPr="00A95AC3">
        <w:rPr>
          <w:rFonts w:cs="Giovanni-Book"/>
          <w:color w:val="000000"/>
          <w:sz w:val="19"/>
          <w:szCs w:val="19"/>
        </w:rPr>
        <w:t>motive;</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 xml:space="preserve">the </w:t>
      </w:r>
      <w:r w:rsidRPr="00A95AC3">
        <w:rPr>
          <w:rFonts w:cs="Giovanni-Bold"/>
          <w:b/>
          <w:bCs/>
          <w:color w:val="000000"/>
          <w:sz w:val="19"/>
          <w:szCs w:val="19"/>
        </w:rPr>
        <w:t xml:space="preserve">Power </w:t>
      </w:r>
      <w:r w:rsidRPr="00A95AC3">
        <w:rPr>
          <w:rFonts w:cs="Giovanni-Book"/>
          <w:color w:val="000000"/>
          <w:sz w:val="19"/>
          <w:szCs w:val="19"/>
        </w:rPr>
        <w:t>motive;</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 xml:space="preserve">the </w:t>
      </w:r>
      <w:r w:rsidRPr="00A95AC3">
        <w:rPr>
          <w:rFonts w:cs="Giovanni-Bold"/>
          <w:b/>
          <w:bCs/>
          <w:color w:val="000000"/>
          <w:sz w:val="19"/>
          <w:szCs w:val="19"/>
        </w:rPr>
        <w:t xml:space="preserve">Affiliative </w:t>
      </w:r>
      <w:r w:rsidRPr="00A95AC3">
        <w:rPr>
          <w:rFonts w:cs="Giovanni-Book"/>
          <w:color w:val="000000"/>
          <w:sz w:val="19"/>
          <w:szCs w:val="19"/>
        </w:rPr>
        <w:t>motive;</w:t>
      </w:r>
    </w:p>
    <w:p w:rsidR="00344DE7" w:rsidRPr="00A95AC3" w:rsidRDefault="00344DE7" w:rsidP="00344DE7">
      <w:pPr>
        <w:autoSpaceDE w:val="0"/>
        <w:autoSpaceDN w:val="0"/>
        <w:adjustRightInd w:val="0"/>
        <w:spacing w:after="0" w:line="240" w:lineRule="auto"/>
        <w:rPr>
          <w:rFonts w:cs="Giovanni-Book"/>
          <w:color w:val="000000"/>
          <w:sz w:val="11"/>
          <w:szCs w:val="11"/>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 xml:space="preserve">the </w:t>
      </w:r>
      <w:r w:rsidRPr="00A95AC3">
        <w:rPr>
          <w:rFonts w:cs="Giovanni-Bold"/>
          <w:b/>
          <w:bCs/>
          <w:color w:val="000000"/>
          <w:sz w:val="19"/>
          <w:szCs w:val="19"/>
        </w:rPr>
        <w:t xml:space="preserve">Avoidance </w:t>
      </w:r>
      <w:proofErr w:type="gramStart"/>
      <w:r w:rsidRPr="00A95AC3">
        <w:rPr>
          <w:rFonts w:cs="Giovanni-Book"/>
          <w:color w:val="000000"/>
          <w:sz w:val="19"/>
          <w:szCs w:val="19"/>
        </w:rPr>
        <w:t>motive</w:t>
      </w:r>
      <w:proofErr w:type="gramEnd"/>
      <w:r w:rsidRPr="00A95AC3">
        <w:rPr>
          <w:rFonts w:cs="Giovanni-Book"/>
          <w:color w:val="000000"/>
          <w:sz w:val="19"/>
          <w:szCs w:val="19"/>
        </w:rPr>
        <w:t>.</w:t>
      </w:r>
    </w:p>
    <w:p w:rsidR="00344DE7" w:rsidRP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The first three motives correspond, roughly, to Maslow’s</w:t>
      </w:r>
      <w:r w:rsidR="00DE71A6">
        <w:rPr>
          <w:rFonts w:cs="Giovanni-Book"/>
          <w:color w:val="000000"/>
          <w:sz w:val="19"/>
          <w:szCs w:val="19"/>
        </w:rPr>
        <w:t xml:space="preserve"> self-actualisation, esteem and </w:t>
      </w:r>
      <w:r w:rsidRPr="00A95AC3">
        <w:rPr>
          <w:rFonts w:cs="Giovanni-Book"/>
          <w:color w:val="000000"/>
          <w:sz w:val="19"/>
          <w:szCs w:val="19"/>
        </w:rPr>
        <w:t>love needs. The relative intensity of these motives varies bet</w:t>
      </w:r>
      <w:r w:rsidR="00DE71A6">
        <w:rPr>
          <w:rFonts w:cs="Giovanni-Book"/>
          <w:color w:val="000000"/>
          <w:sz w:val="19"/>
          <w:szCs w:val="19"/>
        </w:rPr>
        <w:t xml:space="preserve">ween individuals. It also tends </w:t>
      </w:r>
      <w:r w:rsidRPr="00A95AC3">
        <w:rPr>
          <w:rFonts w:cs="Giovanni-Book"/>
          <w:color w:val="000000"/>
          <w:sz w:val="19"/>
          <w:szCs w:val="19"/>
        </w:rPr>
        <w:t>to vary between different occupations. Managers app</w:t>
      </w:r>
      <w:r w:rsidR="00DE71A6">
        <w:rPr>
          <w:rFonts w:cs="Giovanni-Book"/>
          <w:color w:val="000000"/>
          <w:sz w:val="19"/>
          <w:szCs w:val="19"/>
        </w:rPr>
        <w:t xml:space="preserve">ear to be higher in achievement </w:t>
      </w:r>
      <w:r w:rsidRPr="00A95AC3">
        <w:rPr>
          <w:rFonts w:cs="Giovanni-Book"/>
          <w:color w:val="000000"/>
          <w:sz w:val="19"/>
          <w:szCs w:val="19"/>
        </w:rPr>
        <w:t xml:space="preserve">motivation than in affiliation motivation. McClelland saw </w:t>
      </w:r>
      <w:r w:rsidR="00DE71A6">
        <w:rPr>
          <w:rFonts w:cs="Giovanni-Book"/>
          <w:color w:val="000000"/>
          <w:sz w:val="19"/>
          <w:szCs w:val="19"/>
        </w:rPr>
        <w:t xml:space="preserve">the achievement need (n-Ach) as </w:t>
      </w:r>
      <w:r w:rsidRPr="00A95AC3">
        <w:rPr>
          <w:rFonts w:cs="Giovanni-Book"/>
          <w:color w:val="000000"/>
          <w:sz w:val="19"/>
          <w:szCs w:val="19"/>
        </w:rPr>
        <w:t xml:space="preserve">the most critical for the country’s economic growth and </w:t>
      </w:r>
      <w:r w:rsidR="00DE71A6">
        <w:rPr>
          <w:rFonts w:cs="Giovanni-Book"/>
          <w:color w:val="000000"/>
          <w:sz w:val="19"/>
          <w:szCs w:val="19"/>
        </w:rPr>
        <w:t xml:space="preserve">success. The need to achieve is </w:t>
      </w:r>
      <w:r w:rsidRPr="00A95AC3">
        <w:rPr>
          <w:rFonts w:cs="Giovanni-Book"/>
          <w:color w:val="000000"/>
          <w:sz w:val="19"/>
          <w:szCs w:val="19"/>
        </w:rPr>
        <w:t>linked to entrepreneurial spirit and the development of available resources.</w:t>
      </w:r>
    </w:p>
    <w:p w:rsidR="00BA3007" w:rsidRPr="00A95AC3" w:rsidRDefault="00BA3007" w:rsidP="00344DE7">
      <w:pPr>
        <w:autoSpaceDE w:val="0"/>
        <w:autoSpaceDN w:val="0"/>
        <w:adjustRightInd w:val="0"/>
        <w:spacing w:after="0" w:line="240" w:lineRule="auto"/>
        <w:rPr>
          <w:rFonts w:cs="Giovanni-Book"/>
          <w:color w:val="000000"/>
          <w:sz w:val="19"/>
          <w:szCs w:val="19"/>
        </w:rPr>
      </w:pPr>
    </w:p>
    <w:p w:rsidR="00344DE7" w:rsidRPr="00A95AC3" w:rsidRDefault="00344DE7" w:rsidP="00344DE7">
      <w:pPr>
        <w:autoSpaceDE w:val="0"/>
        <w:autoSpaceDN w:val="0"/>
        <w:adjustRightInd w:val="0"/>
        <w:spacing w:after="0" w:line="240" w:lineRule="auto"/>
        <w:rPr>
          <w:rFonts w:cs="HelveticaNeue-Bold"/>
          <w:b/>
          <w:bCs/>
          <w:color w:val="9A009A"/>
        </w:rPr>
      </w:pPr>
      <w:r w:rsidRPr="00A95AC3">
        <w:rPr>
          <w:rFonts w:cs="HelveticaNeue-Bold"/>
          <w:b/>
          <w:bCs/>
          <w:color w:val="9A009A"/>
        </w:rPr>
        <w:t>Use of projective tests</w:t>
      </w:r>
    </w:p>
    <w:p w:rsidR="00344DE7" w:rsidRP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 xml:space="preserve">Research studies by McClelland use a series of projective </w:t>
      </w:r>
      <w:r w:rsidR="00DE71A6">
        <w:rPr>
          <w:rFonts w:cs="Giovanni-Book"/>
          <w:color w:val="000000"/>
          <w:sz w:val="19"/>
          <w:szCs w:val="19"/>
        </w:rPr>
        <w:t xml:space="preserve">‘tests’ – Thematic Apperception </w:t>
      </w:r>
      <w:r w:rsidRPr="00A95AC3">
        <w:rPr>
          <w:rFonts w:cs="Giovanni-Book"/>
          <w:color w:val="000000"/>
          <w:sz w:val="19"/>
          <w:szCs w:val="19"/>
        </w:rPr>
        <w:t>Tests (TATs) – to gauge an individual’s motivation. For</w:t>
      </w:r>
      <w:r w:rsidR="00DE71A6">
        <w:rPr>
          <w:rFonts w:cs="Giovanni-Book"/>
          <w:color w:val="000000"/>
          <w:sz w:val="19"/>
          <w:szCs w:val="19"/>
        </w:rPr>
        <w:t xml:space="preserve"> example, individuals are shown </w:t>
      </w:r>
      <w:r w:rsidRPr="00A95AC3">
        <w:rPr>
          <w:rFonts w:cs="Giovanni-Book"/>
          <w:color w:val="000000"/>
          <w:sz w:val="19"/>
          <w:szCs w:val="19"/>
        </w:rPr>
        <w:t>a number of pictures in which some activity is depicted. Respondents are asked to</w:t>
      </w:r>
      <w:r w:rsidR="00DE71A6">
        <w:rPr>
          <w:rFonts w:cs="Giovanni-Book"/>
          <w:color w:val="000000"/>
          <w:sz w:val="19"/>
          <w:szCs w:val="19"/>
        </w:rPr>
        <w:t xml:space="preserve"> look </w:t>
      </w:r>
      <w:r w:rsidRPr="00A95AC3">
        <w:rPr>
          <w:rFonts w:cs="Giovanni-Book"/>
          <w:color w:val="000000"/>
          <w:sz w:val="19"/>
          <w:szCs w:val="19"/>
        </w:rPr>
        <w:t>briefly (10–15 seconds) at the pictures and then to describ</w:t>
      </w:r>
      <w:r w:rsidR="00DE71A6">
        <w:rPr>
          <w:rFonts w:cs="Giovanni-Book"/>
          <w:color w:val="000000"/>
          <w:sz w:val="19"/>
          <w:szCs w:val="19"/>
        </w:rPr>
        <w:t xml:space="preserve">e what they think is happening, </w:t>
      </w:r>
      <w:r w:rsidRPr="00A95AC3">
        <w:rPr>
          <w:rFonts w:cs="Giovanni-Book"/>
          <w:color w:val="000000"/>
          <w:sz w:val="19"/>
          <w:szCs w:val="19"/>
        </w:rPr>
        <w:t>what the people in the picture are thinking and what e</w:t>
      </w:r>
      <w:r w:rsidR="00DE71A6">
        <w:rPr>
          <w:rFonts w:cs="Giovanni-Book"/>
          <w:color w:val="000000"/>
          <w:sz w:val="19"/>
          <w:szCs w:val="19"/>
        </w:rPr>
        <w:t xml:space="preserve">vents have led to the situation </w:t>
      </w:r>
      <w:r w:rsidRPr="00A95AC3">
        <w:rPr>
          <w:rFonts w:cs="Giovanni-Book"/>
          <w:color w:val="000000"/>
          <w:sz w:val="19"/>
          <w:szCs w:val="19"/>
        </w:rPr>
        <w:t>depicted.</w:t>
      </w:r>
    </w:p>
    <w:p w:rsidR="00BA3007" w:rsidRPr="00A95AC3" w:rsidRDefault="00BA3007" w:rsidP="00344DE7">
      <w:pPr>
        <w:autoSpaceDE w:val="0"/>
        <w:autoSpaceDN w:val="0"/>
        <w:adjustRightInd w:val="0"/>
        <w:spacing w:after="0" w:line="240" w:lineRule="auto"/>
        <w:rPr>
          <w:rFonts w:cs="Giovanni-Book"/>
          <w:color w:val="000000"/>
          <w:sz w:val="19"/>
          <w:szCs w:val="19"/>
        </w:rPr>
      </w:pPr>
    </w:p>
    <w:p w:rsidR="00344DE7" w:rsidRPr="00A95AC3" w:rsidRDefault="00344DE7" w:rsidP="00344DE7">
      <w:pPr>
        <w:autoSpaceDE w:val="0"/>
        <w:autoSpaceDN w:val="0"/>
        <w:adjustRightInd w:val="0"/>
        <w:spacing w:after="0" w:line="240" w:lineRule="auto"/>
        <w:rPr>
          <w:rFonts w:cs="HelveticaNeue-Bold"/>
          <w:b/>
          <w:bCs/>
          <w:color w:val="9A009A"/>
        </w:rPr>
      </w:pPr>
      <w:r w:rsidRPr="00A95AC3">
        <w:rPr>
          <w:rFonts w:cs="HelveticaNeue-Bold"/>
          <w:b/>
          <w:bCs/>
          <w:color w:val="9A009A"/>
        </w:rPr>
        <w:t>People with high achievement needs</w:t>
      </w:r>
    </w:p>
    <w:p w:rsidR="00BA3007" w:rsidRPr="000E36AE"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Despite the apparent subjective nature of the judgements, research studies tend to su</w:t>
      </w:r>
      <w:r w:rsidR="00DE71A6">
        <w:rPr>
          <w:rFonts w:cs="Giovanni-Book"/>
          <w:color w:val="000000"/>
          <w:sz w:val="19"/>
          <w:szCs w:val="19"/>
        </w:rPr>
        <w:t xml:space="preserve">pport </w:t>
      </w:r>
      <w:r w:rsidRPr="00A95AC3">
        <w:rPr>
          <w:rFonts w:cs="Giovanni-Book"/>
          <w:color w:val="000000"/>
          <w:sz w:val="19"/>
          <w:szCs w:val="19"/>
        </w:rPr>
        <w:t>the validity of TAT as an indicator of the need for achievement.</w:t>
      </w:r>
      <w:r w:rsidRPr="00A95AC3">
        <w:rPr>
          <w:rFonts w:cs="Giovanni-Book"/>
          <w:color w:val="000000"/>
          <w:sz w:val="11"/>
          <w:szCs w:val="11"/>
        </w:rPr>
        <w:t xml:space="preserve">26 </w:t>
      </w:r>
      <w:r w:rsidR="00DE71A6">
        <w:rPr>
          <w:rFonts w:cs="Giovanni-Book"/>
          <w:color w:val="000000"/>
          <w:sz w:val="19"/>
          <w:szCs w:val="19"/>
        </w:rPr>
        <w:t xml:space="preserve">McClelland has, over years </w:t>
      </w:r>
      <w:r w:rsidRPr="00A95AC3">
        <w:rPr>
          <w:rFonts w:cs="Giovanni-Book"/>
          <w:color w:val="000000"/>
          <w:sz w:val="19"/>
          <w:szCs w:val="19"/>
        </w:rPr>
        <w:t>of empirical research, identified four characteristics of p</w:t>
      </w:r>
      <w:r w:rsidR="00DE71A6">
        <w:rPr>
          <w:rFonts w:cs="Giovanni-Book"/>
          <w:color w:val="000000"/>
          <w:sz w:val="19"/>
          <w:szCs w:val="19"/>
        </w:rPr>
        <w:t xml:space="preserve">eople with a strong achievement </w:t>
      </w:r>
      <w:r w:rsidRPr="00A95AC3">
        <w:rPr>
          <w:rFonts w:cs="Giovanni-Book"/>
          <w:color w:val="000000"/>
          <w:sz w:val="19"/>
          <w:szCs w:val="19"/>
        </w:rPr>
        <w:t>need (n-Ach): a preference for moderate task difficulty, a prefere</w:t>
      </w:r>
      <w:r w:rsidR="00DE71A6">
        <w:rPr>
          <w:rFonts w:cs="Giovanni-Book"/>
          <w:color w:val="000000"/>
          <w:sz w:val="19"/>
          <w:szCs w:val="19"/>
        </w:rPr>
        <w:t xml:space="preserve">nce for personal responsibility </w:t>
      </w:r>
      <w:r w:rsidRPr="00A95AC3">
        <w:rPr>
          <w:rFonts w:cs="Giovanni-Book"/>
          <w:color w:val="000000"/>
          <w:sz w:val="19"/>
          <w:szCs w:val="19"/>
        </w:rPr>
        <w:t>for performance, the need for feedback, and innovativeness.</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 xml:space="preserve">They prefer </w:t>
      </w:r>
      <w:r w:rsidRPr="00A95AC3">
        <w:rPr>
          <w:rFonts w:cs="Giovanni-Bold"/>
          <w:b/>
          <w:bCs/>
          <w:color w:val="000000"/>
          <w:sz w:val="19"/>
          <w:szCs w:val="19"/>
        </w:rPr>
        <w:t xml:space="preserve">moderate task difficulty </w:t>
      </w:r>
      <w:r w:rsidRPr="00A95AC3">
        <w:rPr>
          <w:rFonts w:cs="Giovanni-Book"/>
          <w:color w:val="000000"/>
          <w:sz w:val="19"/>
          <w:szCs w:val="19"/>
        </w:rPr>
        <w:t>and goals as an achie</w:t>
      </w:r>
      <w:r w:rsidR="00DE71A6">
        <w:rPr>
          <w:rFonts w:cs="Giovanni-Book"/>
          <w:color w:val="000000"/>
          <w:sz w:val="19"/>
          <w:szCs w:val="19"/>
        </w:rPr>
        <w:t xml:space="preserve">vement incentive. This provides </w:t>
      </w:r>
      <w:r w:rsidRPr="00A95AC3">
        <w:rPr>
          <w:rFonts w:cs="Giovanni-Book"/>
          <w:color w:val="000000"/>
          <w:sz w:val="19"/>
          <w:szCs w:val="19"/>
        </w:rPr>
        <w:t>the best opportunity of proving they can do better. If the task is to</w:t>
      </w:r>
      <w:r w:rsidR="00DE71A6">
        <w:rPr>
          <w:rFonts w:cs="Giovanni-Book"/>
          <w:color w:val="000000"/>
          <w:sz w:val="19"/>
          <w:szCs w:val="19"/>
        </w:rPr>
        <w:t xml:space="preserve">o difficult or too risky, </w:t>
      </w:r>
      <w:r w:rsidRPr="00A95AC3">
        <w:rPr>
          <w:rFonts w:cs="Giovanni-Book"/>
          <w:color w:val="000000"/>
          <w:sz w:val="19"/>
          <w:szCs w:val="19"/>
        </w:rPr>
        <w:t>it would reduce the chances of success and of gaining need</w:t>
      </w:r>
      <w:r w:rsidR="00DE71A6">
        <w:rPr>
          <w:rFonts w:cs="Giovanni-Book"/>
          <w:color w:val="000000"/>
          <w:sz w:val="19"/>
          <w:szCs w:val="19"/>
        </w:rPr>
        <w:t xml:space="preserve"> satisfaction. If the course of </w:t>
      </w:r>
      <w:r w:rsidRPr="00A95AC3">
        <w:rPr>
          <w:rFonts w:cs="Giovanni-Book"/>
          <w:color w:val="000000"/>
          <w:sz w:val="19"/>
          <w:szCs w:val="19"/>
        </w:rPr>
        <w:t>action is too easy or too safe, there is little challenge in ac</w:t>
      </w:r>
      <w:r w:rsidR="00DE71A6">
        <w:rPr>
          <w:rFonts w:cs="Giovanni-Book"/>
          <w:color w:val="000000"/>
          <w:sz w:val="19"/>
          <w:szCs w:val="19"/>
        </w:rPr>
        <w:t xml:space="preserve">complishing the task and little </w:t>
      </w:r>
      <w:r w:rsidRPr="00A95AC3">
        <w:rPr>
          <w:rFonts w:cs="Giovanni-Book"/>
          <w:color w:val="000000"/>
          <w:sz w:val="19"/>
          <w:szCs w:val="19"/>
        </w:rPr>
        <w:t>satisfaction from success.</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 xml:space="preserve">They prefer </w:t>
      </w:r>
      <w:r w:rsidRPr="00A95AC3">
        <w:rPr>
          <w:rFonts w:cs="Giovanni-Bold"/>
          <w:b/>
          <w:bCs/>
          <w:color w:val="000000"/>
          <w:sz w:val="19"/>
          <w:szCs w:val="19"/>
        </w:rPr>
        <w:t>personal responsibility for performance</w:t>
      </w:r>
      <w:r w:rsidRPr="00A95AC3">
        <w:rPr>
          <w:rFonts w:cs="Giovanni-Book"/>
          <w:color w:val="000000"/>
          <w:sz w:val="19"/>
          <w:szCs w:val="19"/>
        </w:rPr>
        <w:t>. They</w:t>
      </w:r>
      <w:r w:rsidR="00DE71A6">
        <w:rPr>
          <w:rFonts w:cs="Giovanni-Book"/>
          <w:color w:val="000000"/>
          <w:sz w:val="19"/>
          <w:szCs w:val="19"/>
        </w:rPr>
        <w:t xml:space="preserve"> like to attain success through </w:t>
      </w:r>
      <w:r w:rsidRPr="00A95AC3">
        <w:rPr>
          <w:rFonts w:cs="Giovanni-Book"/>
          <w:color w:val="000000"/>
          <w:sz w:val="19"/>
          <w:szCs w:val="19"/>
        </w:rPr>
        <w:t>the focus of their own abilities and efforts rather tha</w:t>
      </w:r>
      <w:r w:rsidR="00DE71A6">
        <w:rPr>
          <w:rFonts w:cs="Giovanni-Book"/>
          <w:color w:val="000000"/>
          <w:sz w:val="19"/>
          <w:szCs w:val="19"/>
        </w:rPr>
        <w:t xml:space="preserve">n by teamwork or chance factors </w:t>
      </w:r>
      <w:r w:rsidRPr="00A95AC3">
        <w:rPr>
          <w:rFonts w:cs="Giovanni-Book"/>
          <w:color w:val="000000"/>
          <w:sz w:val="19"/>
          <w:szCs w:val="19"/>
        </w:rPr>
        <w:t>outside their control. Personal satisfaction is derived from</w:t>
      </w:r>
      <w:r w:rsidR="00DE71A6">
        <w:rPr>
          <w:rFonts w:cs="Giovanni-Book"/>
          <w:color w:val="000000"/>
          <w:sz w:val="19"/>
          <w:szCs w:val="19"/>
        </w:rPr>
        <w:t xml:space="preserve"> the accomplishment of the task </w:t>
      </w:r>
      <w:r w:rsidRPr="00A95AC3">
        <w:rPr>
          <w:rFonts w:cs="Giovanni-Book"/>
          <w:color w:val="000000"/>
          <w:sz w:val="19"/>
          <w:szCs w:val="19"/>
        </w:rPr>
        <w:t>and recognition need not come from other people.</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 xml:space="preserve">They have the need for </w:t>
      </w:r>
      <w:r w:rsidRPr="00A95AC3">
        <w:rPr>
          <w:rFonts w:cs="Giovanni-Bold"/>
          <w:b/>
          <w:bCs/>
          <w:color w:val="000000"/>
          <w:sz w:val="19"/>
          <w:szCs w:val="19"/>
        </w:rPr>
        <w:t xml:space="preserve">clear and unambiguous feedback </w:t>
      </w:r>
      <w:r w:rsidRPr="00A95AC3">
        <w:rPr>
          <w:rFonts w:cs="Giovanni-Book"/>
          <w:color w:val="000000"/>
          <w:sz w:val="19"/>
          <w:szCs w:val="19"/>
        </w:rPr>
        <w:t>o</w:t>
      </w:r>
      <w:r w:rsidR="00DE71A6">
        <w:rPr>
          <w:rFonts w:cs="Giovanni-Book"/>
          <w:color w:val="000000"/>
          <w:sz w:val="19"/>
          <w:szCs w:val="19"/>
        </w:rPr>
        <w:t xml:space="preserve">n how well they are performing. </w:t>
      </w:r>
      <w:r w:rsidRPr="00A95AC3">
        <w:rPr>
          <w:rFonts w:cs="Giovanni-Book"/>
          <w:color w:val="000000"/>
          <w:sz w:val="19"/>
          <w:szCs w:val="19"/>
        </w:rPr>
        <w:t>A knowledge of results within a reasonable time is necessar</w:t>
      </w:r>
      <w:r w:rsidR="00DE71A6">
        <w:rPr>
          <w:rFonts w:cs="Giovanni-Book"/>
          <w:color w:val="000000"/>
          <w:sz w:val="19"/>
          <w:szCs w:val="19"/>
        </w:rPr>
        <w:t xml:space="preserve">y for self-evaluation. Feedback </w:t>
      </w:r>
      <w:r w:rsidRPr="00A95AC3">
        <w:rPr>
          <w:rFonts w:cs="Giovanni-Book"/>
          <w:color w:val="000000"/>
          <w:sz w:val="19"/>
          <w:szCs w:val="19"/>
        </w:rPr>
        <w:t xml:space="preserve">enables them to determine success or failure in the accomplishment of their </w:t>
      </w:r>
      <w:r w:rsidR="00DE71A6">
        <w:rPr>
          <w:rFonts w:cs="Giovanni-Book"/>
          <w:color w:val="000000"/>
          <w:sz w:val="19"/>
          <w:szCs w:val="19"/>
        </w:rPr>
        <w:t xml:space="preserve">goals and to </w:t>
      </w:r>
      <w:r w:rsidRPr="00A95AC3">
        <w:rPr>
          <w:rFonts w:cs="Giovanni-Book"/>
          <w:color w:val="000000"/>
          <w:sz w:val="19"/>
          <w:szCs w:val="19"/>
        </w:rPr>
        <w:t>derive satisfaction from their activities.</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 xml:space="preserve">They are </w:t>
      </w:r>
      <w:r w:rsidRPr="00A95AC3">
        <w:rPr>
          <w:rFonts w:cs="Giovanni-Bold"/>
          <w:b/>
          <w:bCs/>
          <w:color w:val="000000"/>
          <w:sz w:val="19"/>
          <w:szCs w:val="19"/>
        </w:rPr>
        <w:t>more innovative</w:t>
      </w:r>
      <w:r w:rsidRPr="00A95AC3">
        <w:rPr>
          <w:rFonts w:cs="Giovanni-Book"/>
          <w:color w:val="000000"/>
          <w:sz w:val="19"/>
          <w:szCs w:val="19"/>
        </w:rPr>
        <w:t>. As they always seek moderately challenging tasks they tend always</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cs="Giovanni-Book"/>
          <w:color w:val="000000"/>
          <w:sz w:val="19"/>
          <w:szCs w:val="19"/>
        </w:rPr>
        <w:t>to be moving on to something a little more challenging. In seeking short cuts they are more</w:t>
      </w:r>
      <w:r w:rsidR="00DE71A6">
        <w:rPr>
          <w:rFonts w:cs="Giovanni-Book"/>
          <w:color w:val="000000"/>
          <w:sz w:val="19"/>
          <w:szCs w:val="19"/>
        </w:rPr>
        <w:t xml:space="preserve"> </w:t>
      </w:r>
      <w:r w:rsidRPr="00A95AC3">
        <w:rPr>
          <w:rFonts w:cs="Giovanni-Book"/>
          <w:color w:val="000000"/>
          <w:sz w:val="19"/>
          <w:szCs w:val="19"/>
        </w:rPr>
        <w:t>likely to cheat. There is a constant search for variety and f</w:t>
      </w:r>
      <w:r w:rsidR="00DE71A6">
        <w:rPr>
          <w:rFonts w:cs="Giovanni-Book"/>
          <w:color w:val="000000"/>
          <w:sz w:val="19"/>
          <w:szCs w:val="19"/>
        </w:rPr>
        <w:t xml:space="preserve">or information to find new ways </w:t>
      </w:r>
      <w:r w:rsidRPr="00A95AC3">
        <w:rPr>
          <w:rFonts w:cs="Giovanni-Book"/>
          <w:color w:val="000000"/>
          <w:sz w:val="19"/>
          <w:szCs w:val="19"/>
        </w:rPr>
        <w:t>of doing things. They are more restless and avoid routine and also tend to travel more.</w:t>
      </w:r>
    </w:p>
    <w:p w:rsidR="00BA3007" w:rsidRPr="00A95AC3" w:rsidRDefault="00BA3007" w:rsidP="00344DE7">
      <w:pPr>
        <w:autoSpaceDE w:val="0"/>
        <w:autoSpaceDN w:val="0"/>
        <w:adjustRightInd w:val="0"/>
        <w:spacing w:after="0" w:line="240" w:lineRule="auto"/>
        <w:rPr>
          <w:rFonts w:cs="Giovanni-Book"/>
          <w:color w:val="000000"/>
          <w:sz w:val="19"/>
          <w:szCs w:val="19"/>
        </w:rPr>
      </w:pPr>
    </w:p>
    <w:p w:rsidR="00344DE7" w:rsidRPr="00A95AC3" w:rsidRDefault="00344DE7" w:rsidP="00344DE7">
      <w:pPr>
        <w:autoSpaceDE w:val="0"/>
        <w:autoSpaceDN w:val="0"/>
        <w:adjustRightInd w:val="0"/>
        <w:spacing w:after="0" w:line="240" w:lineRule="auto"/>
        <w:rPr>
          <w:rFonts w:cs="HelveticaNeue-Bold"/>
          <w:b/>
          <w:bCs/>
          <w:color w:val="9A009A"/>
        </w:rPr>
      </w:pPr>
      <w:r w:rsidRPr="00A95AC3">
        <w:rPr>
          <w:rFonts w:cs="HelveticaNeue-Bold"/>
          <w:b/>
          <w:bCs/>
          <w:color w:val="9A009A"/>
        </w:rPr>
        <w:t>Characteristics of achievement motivation</w:t>
      </w:r>
    </w:p>
    <w:p w:rsidR="00BA3007" w:rsidRP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The extent of achievement motivation varies between ind</w:t>
      </w:r>
      <w:r w:rsidR="00DE71A6">
        <w:rPr>
          <w:rFonts w:cs="Giovanni-Book"/>
          <w:color w:val="000000"/>
          <w:sz w:val="19"/>
          <w:szCs w:val="19"/>
        </w:rPr>
        <w:t xml:space="preserve">ividuals. Some people rate very </w:t>
      </w:r>
      <w:r w:rsidRPr="00A95AC3">
        <w:rPr>
          <w:rFonts w:cs="Giovanni-Book"/>
          <w:color w:val="000000"/>
          <w:sz w:val="19"/>
          <w:szCs w:val="19"/>
        </w:rPr>
        <w:t>highly in achievement motivation. They are challenged by</w:t>
      </w:r>
      <w:r w:rsidR="00DE71A6">
        <w:rPr>
          <w:rFonts w:cs="Giovanni-Book"/>
          <w:color w:val="000000"/>
          <w:sz w:val="19"/>
          <w:szCs w:val="19"/>
        </w:rPr>
        <w:t xml:space="preserve"> opportunities and work hard to </w:t>
      </w:r>
      <w:r w:rsidRPr="00A95AC3">
        <w:rPr>
          <w:rFonts w:cs="Giovanni-Book"/>
          <w:color w:val="000000"/>
          <w:sz w:val="19"/>
          <w:szCs w:val="19"/>
        </w:rPr>
        <w:t>achieve a goal. Money is not an incentive but may serve a</w:t>
      </w:r>
      <w:r w:rsidR="00DE71A6">
        <w:rPr>
          <w:rFonts w:cs="Giovanni-Book"/>
          <w:color w:val="000000"/>
          <w:sz w:val="19"/>
          <w:szCs w:val="19"/>
        </w:rPr>
        <w:t xml:space="preserve">s a means of giving feedback on </w:t>
      </w:r>
      <w:r w:rsidRPr="00A95AC3">
        <w:rPr>
          <w:rFonts w:cs="Giovanni-Book"/>
          <w:color w:val="000000"/>
          <w:sz w:val="19"/>
          <w:szCs w:val="19"/>
        </w:rPr>
        <w:t>performance. High achievers seem unlikely to remain long wit</w:t>
      </w:r>
      <w:r w:rsidR="00DE71A6">
        <w:rPr>
          <w:rFonts w:cs="Giovanni-Book"/>
          <w:color w:val="000000"/>
          <w:sz w:val="19"/>
          <w:szCs w:val="19"/>
        </w:rPr>
        <w:t xml:space="preserve">h an organisation that does not </w:t>
      </w:r>
      <w:r w:rsidRPr="00A95AC3">
        <w:rPr>
          <w:rFonts w:cs="Giovanni-Book"/>
          <w:color w:val="000000"/>
          <w:sz w:val="19"/>
          <w:szCs w:val="19"/>
        </w:rPr>
        <w:t xml:space="preserve">pay them well for good performance. Money may seem to </w:t>
      </w:r>
      <w:r w:rsidR="00DE71A6">
        <w:rPr>
          <w:rFonts w:cs="Giovanni-Book"/>
          <w:color w:val="000000"/>
          <w:sz w:val="19"/>
          <w:szCs w:val="19"/>
        </w:rPr>
        <w:t xml:space="preserve">be important to high achievers, </w:t>
      </w:r>
      <w:r w:rsidRPr="00A95AC3">
        <w:rPr>
          <w:rFonts w:cs="Giovanni-Book"/>
          <w:color w:val="000000"/>
          <w:sz w:val="19"/>
          <w:szCs w:val="19"/>
        </w:rPr>
        <w:t>but they value it more as symbolising successful task performance and goal achievement.</w:t>
      </w:r>
      <w:r w:rsidR="000E36AE">
        <w:rPr>
          <w:rFonts w:cs="Giovanni-Book"/>
          <w:color w:val="000000"/>
          <w:sz w:val="19"/>
          <w:szCs w:val="19"/>
        </w:rPr>
        <w:t xml:space="preserve">  </w:t>
      </w:r>
      <w:r w:rsidRPr="00A95AC3">
        <w:rPr>
          <w:rFonts w:cs="Giovanni-BookItalic"/>
          <w:i/>
          <w:iCs/>
          <w:color w:val="000000"/>
          <w:sz w:val="19"/>
          <w:szCs w:val="19"/>
        </w:rPr>
        <w:t xml:space="preserve">McClelland’s </w:t>
      </w:r>
      <w:r w:rsidRPr="00A95AC3">
        <w:rPr>
          <w:rFonts w:cs="Giovanni-Book"/>
          <w:color w:val="000000"/>
          <w:sz w:val="19"/>
          <w:szCs w:val="19"/>
        </w:rPr>
        <w:t>research has attempted to understand the charac</w:t>
      </w:r>
      <w:r w:rsidR="00DE71A6">
        <w:rPr>
          <w:rFonts w:cs="Giovanni-Book"/>
          <w:color w:val="000000"/>
          <w:sz w:val="19"/>
          <w:szCs w:val="19"/>
        </w:rPr>
        <w:t xml:space="preserve">teristics of high achievers. He </w:t>
      </w:r>
      <w:r w:rsidRPr="00A95AC3">
        <w:rPr>
          <w:rFonts w:cs="Giovanni-Book"/>
          <w:color w:val="000000"/>
          <w:sz w:val="19"/>
          <w:szCs w:val="19"/>
        </w:rPr>
        <w:t>suggests that n-Ach is not hereditary but results from envi</w:t>
      </w:r>
      <w:r w:rsidR="00DE71A6">
        <w:rPr>
          <w:rFonts w:cs="Giovanni-Book"/>
          <w:color w:val="000000"/>
          <w:sz w:val="19"/>
          <w:szCs w:val="19"/>
        </w:rPr>
        <w:t xml:space="preserve">ronmental influences and he has </w:t>
      </w:r>
      <w:r w:rsidRPr="00A95AC3">
        <w:rPr>
          <w:rFonts w:cs="Giovanni-Book"/>
          <w:color w:val="000000"/>
          <w:sz w:val="19"/>
          <w:szCs w:val="19"/>
        </w:rPr>
        <w:t>investigated the possibility of training people to develop a greater motivation to achieve.</w:t>
      </w:r>
      <w:r w:rsidRPr="00A95AC3">
        <w:rPr>
          <w:rFonts w:cs="Giovanni-Book"/>
          <w:color w:val="000000"/>
          <w:sz w:val="11"/>
          <w:szCs w:val="11"/>
        </w:rPr>
        <w:t>27</w:t>
      </w:r>
      <w:r w:rsidR="00DE71A6">
        <w:rPr>
          <w:rFonts w:cs="Giovanni-Book"/>
          <w:color w:val="000000"/>
          <w:sz w:val="19"/>
          <w:szCs w:val="19"/>
        </w:rPr>
        <w:t xml:space="preserve"> </w:t>
      </w:r>
      <w:r w:rsidRPr="00A95AC3">
        <w:rPr>
          <w:rFonts w:cs="Giovanni-Book"/>
          <w:color w:val="000000"/>
          <w:sz w:val="19"/>
          <w:szCs w:val="19"/>
        </w:rPr>
        <w:t>McClelland suggests four steps in attempting to develop achievement drive:</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 xml:space="preserve">Striving to attain feedback on performance. Reinforcement </w:t>
      </w:r>
      <w:r w:rsidR="00DE71A6">
        <w:rPr>
          <w:rFonts w:cs="Giovanni-Book"/>
          <w:color w:val="000000"/>
          <w:sz w:val="19"/>
          <w:szCs w:val="19"/>
        </w:rPr>
        <w:t xml:space="preserve">of success serves to strengthen </w:t>
      </w:r>
      <w:r w:rsidRPr="00A95AC3">
        <w:rPr>
          <w:rFonts w:cs="Giovanni-Book"/>
          <w:color w:val="000000"/>
          <w:sz w:val="19"/>
          <w:szCs w:val="19"/>
        </w:rPr>
        <w:t>the desire to attain higher performance.</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Developing models of achievement by seeking to emulate people who have performed well.</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Attempting to modify their self-image and to see thems</w:t>
      </w:r>
      <w:r w:rsidR="00DE71A6">
        <w:rPr>
          <w:rFonts w:cs="Giovanni-Book"/>
          <w:color w:val="000000"/>
          <w:sz w:val="19"/>
          <w:szCs w:val="19"/>
        </w:rPr>
        <w:t xml:space="preserve">elves as needing challenges and </w:t>
      </w:r>
      <w:r w:rsidRPr="00A95AC3">
        <w:rPr>
          <w:rFonts w:cs="Giovanni-Book"/>
          <w:color w:val="000000"/>
          <w:sz w:val="19"/>
          <w:szCs w:val="19"/>
        </w:rPr>
        <w:t>success.</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Controlling day-dreaming and thinking about themselves in more positive terms.</w:t>
      </w:r>
    </w:p>
    <w:p w:rsidR="00BA3007" w:rsidRPr="00A95AC3" w:rsidRDefault="00BA3007" w:rsidP="00344DE7">
      <w:pPr>
        <w:autoSpaceDE w:val="0"/>
        <w:autoSpaceDN w:val="0"/>
        <w:adjustRightInd w:val="0"/>
        <w:spacing w:after="0" w:line="240" w:lineRule="auto"/>
        <w:rPr>
          <w:rFonts w:cs="Giovanni-Book"/>
          <w:color w:val="000000"/>
          <w:sz w:val="19"/>
          <w:szCs w:val="19"/>
        </w:rPr>
      </w:pPr>
    </w:p>
    <w:p w:rsidR="00344DE7" w:rsidRPr="00DE71A6"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McClelland was concerned with economic growth in u</w:t>
      </w:r>
      <w:r w:rsidR="00DE71A6">
        <w:rPr>
          <w:rFonts w:cs="Giovanni-Book"/>
          <w:color w:val="000000"/>
          <w:sz w:val="19"/>
          <w:szCs w:val="19"/>
        </w:rPr>
        <w:t xml:space="preserve">nderdeveloped countries. He has </w:t>
      </w:r>
      <w:r w:rsidRPr="00A95AC3">
        <w:rPr>
          <w:rFonts w:cs="Giovanni-Book"/>
          <w:color w:val="000000"/>
          <w:sz w:val="19"/>
          <w:szCs w:val="19"/>
        </w:rPr>
        <w:t>designed training programmes intended to increase</w:t>
      </w:r>
      <w:r w:rsidR="00DE71A6">
        <w:rPr>
          <w:rFonts w:cs="Giovanni-Book"/>
          <w:color w:val="000000"/>
          <w:sz w:val="19"/>
          <w:szCs w:val="19"/>
        </w:rPr>
        <w:t xml:space="preserve"> the achievement motivation and </w:t>
      </w:r>
      <w:r w:rsidRPr="00A95AC3">
        <w:rPr>
          <w:rFonts w:cs="Giovanni-Book"/>
          <w:color w:val="000000"/>
          <w:sz w:val="19"/>
          <w:szCs w:val="19"/>
        </w:rPr>
        <w:t>entrepreneurial activity of managers.</w:t>
      </w:r>
      <w:r w:rsidR="000E36AE">
        <w:rPr>
          <w:rFonts w:cs="Giovanni-Book"/>
          <w:color w:val="000000"/>
          <w:sz w:val="19"/>
          <w:szCs w:val="19"/>
        </w:rPr>
        <w:t xml:space="preserve"> </w:t>
      </w:r>
      <w:r w:rsidRPr="00A95AC3">
        <w:rPr>
          <w:rFonts w:cs="Giovanni-Book"/>
          <w:color w:val="000000"/>
          <w:sz w:val="19"/>
          <w:szCs w:val="19"/>
        </w:rPr>
        <w:t xml:space="preserve">McClelland and Burnham </w:t>
      </w:r>
      <w:proofErr w:type="gramStart"/>
      <w:r w:rsidRPr="00A95AC3">
        <w:rPr>
          <w:rFonts w:cs="Giovanni-Book"/>
          <w:color w:val="000000"/>
          <w:sz w:val="19"/>
          <w:szCs w:val="19"/>
        </w:rPr>
        <w:t>has</w:t>
      </w:r>
      <w:proofErr w:type="gramEnd"/>
      <w:r w:rsidRPr="00A95AC3">
        <w:rPr>
          <w:rFonts w:cs="Giovanni-Book"/>
          <w:color w:val="000000"/>
          <w:sz w:val="19"/>
          <w:szCs w:val="19"/>
        </w:rPr>
        <w:t xml:space="preserve"> also suggested that as effective</w:t>
      </w:r>
      <w:r w:rsidR="00DE71A6">
        <w:rPr>
          <w:rFonts w:cs="Giovanni-Book"/>
          <w:color w:val="000000"/>
          <w:sz w:val="19"/>
          <w:szCs w:val="19"/>
        </w:rPr>
        <w:t xml:space="preserve"> managers need to be successful </w:t>
      </w:r>
      <w:r w:rsidRPr="00A95AC3">
        <w:rPr>
          <w:rFonts w:cs="Giovanni-Book"/>
          <w:color w:val="000000"/>
          <w:sz w:val="19"/>
          <w:szCs w:val="19"/>
        </w:rPr>
        <w:t>leaders and to influence other people, they should possess a high need for power.</w:t>
      </w:r>
    </w:p>
    <w:p w:rsidR="00BA3007" w:rsidRP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lastRenderedPageBreak/>
        <w:t>However, the effective manager also scores high on inhibition.</w:t>
      </w:r>
      <w:r w:rsidR="00DE71A6">
        <w:rPr>
          <w:rFonts w:cs="Giovanni-Book"/>
          <w:color w:val="000000"/>
          <w:sz w:val="19"/>
          <w:szCs w:val="19"/>
        </w:rPr>
        <w:t xml:space="preserve"> Power is directed more towards </w:t>
      </w:r>
      <w:r w:rsidRPr="00A95AC3">
        <w:rPr>
          <w:rFonts w:cs="Giovanni-Book"/>
          <w:color w:val="000000"/>
          <w:sz w:val="19"/>
          <w:szCs w:val="19"/>
        </w:rPr>
        <w:t>the organisation and concern for group goals and is exercised on behalf of other p</w:t>
      </w:r>
      <w:r w:rsidR="00DE71A6">
        <w:rPr>
          <w:rFonts w:cs="Giovanni-Book"/>
          <w:color w:val="000000"/>
          <w:sz w:val="19"/>
          <w:szCs w:val="19"/>
        </w:rPr>
        <w:t xml:space="preserve">eople. This </w:t>
      </w:r>
      <w:r w:rsidRPr="00A95AC3">
        <w:rPr>
          <w:rFonts w:cs="Giovanni-Book"/>
          <w:color w:val="000000"/>
          <w:sz w:val="19"/>
          <w:szCs w:val="19"/>
        </w:rPr>
        <w:t>is ‘socialised’ power. It is distinguished from ‘personalised’</w:t>
      </w:r>
      <w:r w:rsidR="00DE71A6">
        <w:rPr>
          <w:rFonts w:cs="Giovanni-Book"/>
          <w:color w:val="000000"/>
          <w:sz w:val="19"/>
          <w:szCs w:val="19"/>
        </w:rPr>
        <w:t xml:space="preserve"> power that is characterised by </w:t>
      </w:r>
      <w:r w:rsidRPr="00A95AC3">
        <w:rPr>
          <w:rFonts w:cs="Giovanni-Book"/>
          <w:color w:val="000000"/>
          <w:sz w:val="19"/>
          <w:szCs w:val="19"/>
        </w:rPr>
        <w:t>satisfaction from exercising dominance over other people, and personal aggrandisement.</w:t>
      </w:r>
    </w:p>
    <w:p w:rsidR="00344DE7" w:rsidRPr="00A95AC3" w:rsidRDefault="00344DE7" w:rsidP="00344DE7">
      <w:pPr>
        <w:autoSpaceDE w:val="0"/>
        <w:autoSpaceDN w:val="0"/>
        <w:adjustRightInd w:val="0"/>
        <w:spacing w:after="0" w:line="240" w:lineRule="auto"/>
        <w:rPr>
          <w:rFonts w:cs="HelveticaNeue-Bold"/>
          <w:b/>
          <w:bCs/>
          <w:color w:val="9A009A"/>
          <w:sz w:val="24"/>
          <w:szCs w:val="24"/>
        </w:rPr>
      </w:pPr>
      <w:r w:rsidRPr="00A95AC3">
        <w:rPr>
          <w:rFonts w:cs="HelveticaNeue-Bold"/>
          <w:b/>
          <w:bCs/>
          <w:color w:val="9A009A"/>
          <w:sz w:val="24"/>
          <w:szCs w:val="24"/>
        </w:rPr>
        <w:t>PROCESS THEORIES OF MOTIVATION</w:t>
      </w:r>
    </w:p>
    <w:p w:rsidR="00BA3007" w:rsidRPr="000E36AE" w:rsidRDefault="00344DE7" w:rsidP="00344DE7">
      <w:pPr>
        <w:autoSpaceDE w:val="0"/>
        <w:autoSpaceDN w:val="0"/>
        <w:adjustRightInd w:val="0"/>
        <w:spacing w:after="0" w:line="240" w:lineRule="auto"/>
        <w:rPr>
          <w:rFonts w:cs="Giovanni-Book"/>
          <w:color w:val="000000"/>
          <w:sz w:val="19"/>
          <w:szCs w:val="19"/>
        </w:rPr>
      </w:pPr>
      <w:r w:rsidRPr="00A95AC3">
        <w:rPr>
          <w:rFonts w:cs="Giovanni-Book"/>
          <w:color w:val="000000"/>
          <w:sz w:val="19"/>
          <w:szCs w:val="19"/>
        </w:rPr>
        <w:t>Process theories, or extrinsic theories, attempt to ident</w:t>
      </w:r>
      <w:r w:rsidR="00DE71A6">
        <w:rPr>
          <w:rFonts w:cs="Giovanni-Book"/>
          <w:color w:val="000000"/>
          <w:sz w:val="19"/>
          <w:szCs w:val="19"/>
        </w:rPr>
        <w:t xml:space="preserve">ify the relationships among the </w:t>
      </w:r>
      <w:r w:rsidRPr="00A95AC3">
        <w:rPr>
          <w:rFonts w:cs="Giovanni-Book"/>
          <w:color w:val="000000"/>
          <w:sz w:val="19"/>
          <w:szCs w:val="19"/>
        </w:rPr>
        <w:t xml:space="preserve">dynamic variables that make up motivation and the actions </w:t>
      </w:r>
      <w:r w:rsidR="00DE71A6">
        <w:rPr>
          <w:rFonts w:cs="Giovanni-Book"/>
          <w:color w:val="000000"/>
          <w:sz w:val="19"/>
          <w:szCs w:val="19"/>
        </w:rPr>
        <w:t xml:space="preserve">required to influence behaviour </w:t>
      </w:r>
      <w:r w:rsidRPr="00A95AC3">
        <w:rPr>
          <w:rFonts w:cs="Giovanni-Book"/>
          <w:color w:val="000000"/>
          <w:sz w:val="19"/>
          <w:szCs w:val="19"/>
        </w:rPr>
        <w:t>and actions. They provide a further contribution to our unde</w:t>
      </w:r>
      <w:r w:rsidR="00DE71A6">
        <w:rPr>
          <w:rFonts w:cs="Giovanni-Book"/>
          <w:color w:val="000000"/>
          <w:sz w:val="19"/>
          <w:szCs w:val="19"/>
        </w:rPr>
        <w:t xml:space="preserve">rstanding of the complex nature </w:t>
      </w:r>
      <w:r w:rsidRPr="00A95AC3">
        <w:rPr>
          <w:rFonts w:cs="Giovanni-Book"/>
          <w:color w:val="000000"/>
          <w:sz w:val="19"/>
          <w:szCs w:val="19"/>
        </w:rPr>
        <w:t>of work motivation. Many of the process theories cannot be</w:t>
      </w:r>
      <w:r w:rsidR="00DE71A6">
        <w:rPr>
          <w:rFonts w:cs="Giovanni-Book"/>
          <w:color w:val="000000"/>
          <w:sz w:val="19"/>
          <w:szCs w:val="19"/>
        </w:rPr>
        <w:t xml:space="preserve"> linked to a single writer, but </w:t>
      </w:r>
      <w:r w:rsidRPr="00A95AC3">
        <w:rPr>
          <w:rFonts w:cs="Giovanni-Book"/>
          <w:color w:val="000000"/>
          <w:sz w:val="19"/>
          <w:szCs w:val="19"/>
        </w:rPr>
        <w:t>major approaches and leading writers under this heading include:</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expectancy-based models – Vroom, and Porter and Lawler;</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equity theory – Adams;</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goal theory – Locke;</w:t>
      </w:r>
    </w:p>
    <w:p w:rsidR="00BA300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attribution theory – Heider and Kelley.</w:t>
      </w:r>
    </w:p>
    <w:p w:rsidR="00344DE7" w:rsidRPr="00A95AC3" w:rsidRDefault="00344DE7" w:rsidP="00344DE7">
      <w:pPr>
        <w:autoSpaceDE w:val="0"/>
        <w:autoSpaceDN w:val="0"/>
        <w:adjustRightInd w:val="0"/>
        <w:spacing w:after="0" w:line="240" w:lineRule="auto"/>
        <w:rPr>
          <w:rFonts w:cs="HelveticaNeue-Bold"/>
          <w:b/>
          <w:bCs/>
          <w:color w:val="9A009A"/>
        </w:rPr>
      </w:pPr>
      <w:r w:rsidRPr="00A95AC3">
        <w:rPr>
          <w:rFonts w:cs="HelveticaNeue-Bold"/>
          <w:b/>
          <w:bCs/>
          <w:color w:val="9A009A"/>
        </w:rPr>
        <w:t>Expectancy theories of motivation</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cs="Giovanni-Book"/>
          <w:color w:val="000000"/>
          <w:sz w:val="19"/>
          <w:szCs w:val="19"/>
        </w:rPr>
        <w:t xml:space="preserve">The underlying basis of </w:t>
      </w:r>
      <w:r w:rsidRPr="00A95AC3">
        <w:rPr>
          <w:rFonts w:cs="HelveticaNeue-Bold"/>
          <w:b/>
          <w:bCs/>
          <w:color w:val="9A009A"/>
          <w:sz w:val="18"/>
          <w:szCs w:val="18"/>
        </w:rPr>
        <w:t xml:space="preserve">expectancy theory </w:t>
      </w:r>
      <w:r w:rsidRPr="00A95AC3">
        <w:rPr>
          <w:rFonts w:cs="Giovanni-Book"/>
          <w:color w:val="000000"/>
          <w:sz w:val="19"/>
          <w:szCs w:val="19"/>
        </w:rPr>
        <w:t>is that people</w:t>
      </w:r>
      <w:r w:rsidR="00DE71A6">
        <w:rPr>
          <w:rFonts w:cs="Giovanni-Book"/>
          <w:color w:val="000000"/>
          <w:sz w:val="19"/>
          <w:szCs w:val="19"/>
        </w:rPr>
        <w:t xml:space="preserve"> are influenced by the expected </w:t>
      </w:r>
      <w:r w:rsidRPr="00A95AC3">
        <w:rPr>
          <w:rFonts w:cs="Giovanni-Book"/>
          <w:color w:val="000000"/>
          <w:sz w:val="19"/>
          <w:szCs w:val="19"/>
        </w:rPr>
        <w:t>results of their actions. Motivation is a function of the relationship between:</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cs="Giovanni-Bold"/>
          <w:b/>
          <w:bCs/>
          <w:color w:val="000000"/>
          <w:sz w:val="19"/>
          <w:szCs w:val="19"/>
        </w:rPr>
        <w:t xml:space="preserve">1 </w:t>
      </w:r>
      <w:r w:rsidRPr="00A95AC3">
        <w:rPr>
          <w:rFonts w:cs="Giovanni-Book"/>
          <w:color w:val="000000"/>
          <w:sz w:val="19"/>
          <w:szCs w:val="19"/>
        </w:rPr>
        <w:t>effort expended and perceived level of performance; and</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cs="Giovanni-Bold"/>
          <w:b/>
          <w:bCs/>
          <w:color w:val="000000"/>
          <w:sz w:val="19"/>
          <w:szCs w:val="19"/>
        </w:rPr>
        <w:t xml:space="preserve">2 </w:t>
      </w:r>
      <w:r w:rsidRPr="00A95AC3">
        <w:rPr>
          <w:rFonts w:cs="Giovanni-Book"/>
          <w:color w:val="000000"/>
          <w:sz w:val="19"/>
          <w:szCs w:val="19"/>
        </w:rPr>
        <w:t xml:space="preserve">the expectation that rewards (desired outcomes) </w:t>
      </w:r>
      <w:r w:rsidR="00DE71A6">
        <w:rPr>
          <w:rFonts w:cs="Giovanni-Book"/>
          <w:color w:val="000000"/>
          <w:sz w:val="19"/>
          <w:szCs w:val="19"/>
        </w:rPr>
        <w:t xml:space="preserve">will be related to performance. </w:t>
      </w:r>
      <w:r w:rsidRPr="00A95AC3">
        <w:rPr>
          <w:rFonts w:cs="Giovanni-Book"/>
          <w:color w:val="000000"/>
          <w:sz w:val="19"/>
          <w:szCs w:val="19"/>
        </w:rPr>
        <w:t>There must also be:</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cs="Giovanni-Bold"/>
          <w:b/>
          <w:bCs/>
          <w:color w:val="000000"/>
          <w:sz w:val="19"/>
          <w:szCs w:val="19"/>
        </w:rPr>
        <w:t xml:space="preserve">3 </w:t>
      </w:r>
      <w:r w:rsidRPr="00A95AC3">
        <w:rPr>
          <w:rFonts w:cs="Giovanni-Book"/>
          <w:color w:val="000000"/>
          <w:sz w:val="19"/>
          <w:szCs w:val="19"/>
        </w:rPr>
        <w:t>the expectation that rewards (desired outcomes) are available.</w:t>
      </w:r>
    </w:p>
    <w:p w:rsidR="000E36AE" w:rsidRP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These relationships determine the strength of the ‘motivational link’</w:t>
      </w:r>
      <w:r w:rsidR="00DE71A6">
        <w:rPr>
          <w:rFonts w:cs="Giovanni-Book"/>
          <w:color w:val="000000"/>
          <w:sz w:val="19"/>
          <w:szCs w:val="19"/>
        </w:rPr>
        <w:t xml:space="preserve">. </w:t>
      </w:r>
      <w:r w:rsidRPr="00A95AC3">
        <w:rPr>
          <w:rFonts w:cs="Giovanni-Book"/>
          <w:color w:val="000000"/>
          <w:sz w:val="19"/>
          <w:szCs w:val="19"/>
        </w:rPr>
        <w:t>Performance therefore depends upon the perceived expect</w:t>
      </w:r>
      <w:r w:rsidR="00DE71A6">
        <w:rPr>
          <w:rFonts w:cs="Giovanni-Book"/>
          <w:color w:val="000000"/>
          <w:sz w:val="19"/>
          <w:szCs w:val="19"/>
        </w:rPr>
        <w:t xml:space="preserve">ation regarding effort expended </w:t>
      </w:r>
      <w:r w:rsidRPr="00A95AC3">
        <w:rPr>
          <w:rFonts w:cs="Giovanni-Book"/>
          <w:color w:val="000000"/>
          <w:sz w:val="19"/>
          <w:szCs w:val="19"/>
        </w:rPr>
        <w:t>and achieving the desired outcome. For example, the desire fo</w:t>
      </w:r>
      <w:r w:rsidR="00DE71A6">
        <w:rPr>
          <w:rFonts w:cs="Giovanni-Book"/>
          <w:color w:val="000000"/>
          <w:sz w:val="19"/>
          <w:szCs w:val="19"/>
        </w:rPr>
        <w:t xml:space="preserve">r promotion will result in high </w:t>
      </w:r>
      <w:r w:rsidRPr="00A95AC3">
        <w:rPr>
          <w:rFonts w:cs="Giovanni-Book"/>
          <w:color w:val="000000"/>
          <w:sz w:val="19"/>
          <w:szCs w:val="19"/>
        </w:rPr>
        <w:t>performance only if the person believes there is a strong exp</w:t>
      </w:r>
      <w:r w:rsidR="00DE71A6">
        <w:rPr>
          <w:rFonts w:cs="Giovanni-Book"/>
          <w:color w:val="000000"/>
          <w:sz w:val="19"/>
          <w:szCs w:val="19"/>
        </w:rPr>
        <w:t xml:space="preserve">ectation that this will lead to </w:t>
      </w:r>
      <w:r w:rsidRPr="00A95AC3">
        <w:rPr>
          <w:rFonts w:cs="Giovanni-Book"/>
          <w:color w:val="000000"/>
          <w:sz w:val="19"/>
          <w:szCs w:val="19"/>
        </w:rPr>
        <w:t>promotion. If, however, the person believes promotion to be</w:t>
      </w:r>
      <w:r w:rsidR="00DE71A6">
        <w:rPr>
          <w:rFonts w:cs="Giovanni-Book"/>
          <w:color w:val="000000"/>
          <w:sz w:val="19"/>
          <w:szCs w:val="19"/>
        </w:rPr>
        <w:t xml:space="preserve"> based solely on age and length </w:t>
      </w:r>
      <w:r w:rsidRPr="00A95AC3">
        <w:rPr>
          <w:rFonts w:cs="Giovanni-Book"/>
          <w:color w:val="000000"/>
          <w:sz w:val="19"/>
          <w:szCs w:val="19"/>
        </w:rPr>
        <w:t>of service, there is no motivation to achieve high performance. A person’s behaviour reflects</w:t>
      </w:r>
      <w:r w:rsidR="000E36AE">
        <w:rPr>
          <w:rFonts w:cs="Giovanni-Book"/>
          <w:color w:val="000000"/>
          <w:sz w:val="19"/>
          <w:szCs w:val="19"/>
        </w:rPr>
        <w:t xml:space="preserve"> </w:t>
      </w:r>
      <w:r w:rsidRPr="00A95AC3">
        <w:rPr>
          <w:rFonts w:cs="Giovanni-Book"/>
          <w:color w:val="000000"/>
          <w:sz w:val="19"/>
          <w:szCs w:val="19"/>
        </w:rPr>
        <w:t xml:space="preserve">a conscious choice between the comparative evaluation of alternative behaviours. </w:t>
      </w:r>
      <w:r w:rsidR="00DE71A6">
        <w:rPr>
          <w:rFonts w:cs="Giovanni-Bold"/>
          <w:b/>
          <w:bCs/>
          <w:color w:val="000000"/>
          <w:sz w:val="19"/>
          <w:szCs w:val="19"/>
        </w:rPr>
        <w:t xml:space="preserve">The </w:t>
      </w:r>
      <w:r w:rsidRPr="00A95AC3">
        <w:rPr>
          <w:rFonts w:cs="Giovanni-Bold"/>
          <w:b/>
          <w:bCs/>
          <w:color w:val="000000"/>
          <w:sz w:val="19"/>
          <w:szCs w:val="19"/>
        </w:rPr>
        <w:t>choice of behaviour is based on the expectancy of the most favourable consequences.</w:t>
      </w:r>
      <w:r w:rsidR="000E36AE">
        <w:rPr>
          <w:rFonts w:cs="Giovanni-Book"/>
          <w:color w:val="000000"/>
          <w:sz w:val="19"/>
          <w:szCs w:val="19"/>
        </w:rPr>
        <w:t xml:space="preserve"> </w:t>
      </w:r>
      <w:r w:rsidRPr="00A95AC3">
        <w:rPr>
          <w:rFonts w:cs="Giovanni-Book"/>
          <w:color w:val="000000"/>
          <w:sz w:val="19"/>
          <w:szCs w:val="19"/>
        </w:rPr>
        <w:t>Expectancy theory is a generic theory of motivation and cannot be linked to</w:t>
      </w:r>
      <w:r w:rsidR="00DE71A6">
        <w:rPr>
          <w:rFonts w:cs="Giovanni-Book"/>
          <w:color w:val="000000"/>
          <w:sz w:val="19"/>
          <w:szCs w:val="19"/>
        </w:rPr>
        <w:t xml:space="preserve"> a single </w:t>
      </w:r>
      <w:r w:rsidRPr="00A95AC3">
        <w:rPr>
          <w:rFonts w:cs="Giovanni-Book"/>
          <w:color w:val="000000"/>
          <w:sz w:val="19"/>
          <w:szCs w:val="19"/>
        </w:rPr>
        <w:t>individual writer. There are a number of versions and some of the models are rather complex.</w:t>
      </w:r>
      <w:r w:rsidR="000E36AE">
        <w:rPr>
          <w:rFonts w:cs="Giovanni-Book"/>
          <w:color w:val="000000"/>
          <w:sz w:val="19"/>
          <w:szCs w:val="19"/>
        </w:rPr>
        <w:t xml:space="preserve"> </w:t>
      </w:r>
      <w:r w:rsidRPr="00A95AC3">
        <w:rPr>
          <w:rFonts w:cs="Giovanni-Book"/>
          <w:color w:val="000000"/>
          <w:sz w:val="19"/>
          <w:szCs w:val="19"/>
        </w:rPr>
        <w:t>More recent approaches to expectancy theory have been as</w:t>
      </w:r>
      <w:r w:rsidR="00DE71A6">
        <w:rPr>
          <w:rFonts w:cs="Giovanni-Book"/>
          <w:color w:val="000000"/>
          <w:sz w:val="19"/>
          <w:szCs w:val="19"/>
        </w:rPr>
        <w:t xml:space="preserve">sociated with the work of Vroom </w:t>
      </w:r>
      <w:r w:rsidRPr="00A95AC3">
        <w:rPr>
          <w:rFonts w:cs="Giovanni-Book"/>
          <w:color w:val="000000"/>
          <w:sz w:val="19"/>
          <w:szCs w:val="19"/>
        </w:rPr>
        <w:t>and of Porter and Lawler.</w:t>
      </w:r>
    </w:p>
    <w:p w:rsidR="00344DE7" w:rsidRPr="00A95AC3" w:rsidRDefault="00344DE7" w:rsidP="00344DE7">
      <w:pPr>
        <w:autoSpaceDE w:val="0"/>
        <w:autoSpaceDN w:val="0"/>
        <w:adjustRightInd w:val="0"/>
        <w:spacing w:after="0" w:line="240" w:lineRule="auto"/>
        <w:rPr>
          <w:rFonts w:cs="HelveticaNeue-Bold"/>
          <w:b/>
          <w:bCs/>
          <w:color w:val="9A009A"/>
          <w:sz w:val="24"/>
          <w:szCs w:val="24"/>
        </w:rPr>
      </w:pPr>
      <w:r w:rsidRPr="00A95AC3">
        <w:rPr>
          <w:rFonts w:cs="HelveticaNeue-Bold"/>
          <w:b/>
          <w:bCs/>
          <w:color w:val="9A009A"/>
          <w:sz w:val="24"/>
          <w:szCs w:val="24"/>
        </w:rPr>
        <w:t>VROOM’S EXPECTANCY THEORY</w:t>
      </w:r>
    </w:p>
    <w:p w:rsidR="00BA3007" w:rsidRP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Italic"/>
          <w:i/>
          <w:iCs/>
          <w:color w:val="000000"/>
          <w:sz w:val="19"/>
          <w:szCs w:val="19"/>
        </w:rPr>
        <w:t xml:space="preserve">Vroom </w:t>
      </w:r>
      <w:r w:rsidRPr="00A95AC3">
        <w:rPr>
          <w:rFonts w:cs="Giovanni-Book"/>
          <w:color w:val="000000"/>
          <w:sz w:val="19"/>
          <w:szCs w:val="19"/>
        </w:rPr>
        <w:t>was the first person to propose an expectancy th</w:t>
      </w:r>
      <w:r w:rsidR="00DE71A6">
        <w:rPr>
          <w:rFonts w:cs="Giovanni-Book"/>
          <w:color w:val="000000"/>
          <w:sz w:val="19"/>
          <w:szCs w:val="19"/>
        </w:rPr>
        <w:t xml:space="preserve">eory aimed specifically at work </w:t>
      </w:r>
      <w:r w:rsidRPr="00A95AC3">
        <w:rPr>
          <w:rFonts w:cs="Giovanni-Book"/>
          <w:color w:val="000000"/>
          <w:sz w:val="19"/>
          <w:szCs w:val="19"/>
        </w:rPr>
        <w:t>motivation.</w:t>
      </w:r>
      <w:r w:rsidRPr="00A95AC3">
        <w:rPr>
          <w:rFonts w:cs="Giovanni-Book"/>
          <w:color w:val="000000"/>
          <w:sz w:val="11"/>
          <w:szCs w:val="11"/>
        </w:rPr>
        <w:t xml:space="preserve">29 </w:t>
      </w:r>
      <w:r w:rsidRPr="00A95AC3">
        <w:rPr>
          <w:rFonts w:cs="Giovanni-Book"/>
          <w:color w:val="000000"/>
          <w:sz w:val="19"/>
          <w:szCs w:val="19"/>
        </w:rPr>
        <w:t xml:space="preserve">His model is based on three key variables: </w:t>
      </w:r>
      <w:r w:rsidRPr="00A95AC3">
        <w:rPr>
          <w:rFonts w:cs="Giovanni-Bold"/>
          <w:b/>
          <w:bCs/>
          <w:color w:val="000000"/>
          <w:sz w:val="19"/>
          <w:szCs w:val="19"/>
        </w:rPr>
        <w:t xml:space="preserve">valence, instrumentality </w:t>
      </w:r>
      <w:r w:rsidR="00DE71A6">
        <w:rPr>
          <w:rFonts w:cs="Giovanni-Book"/>
          <w:color w:val="000000"/>
          <w:sz w:val="19"/>
          <w:szCs w:val="19"/>
        </w:rPr>
        <w:t xml:space="preserve">and </w:t>
      </w:r>
      <w:r w:rsidRPr="00A95AC3">
        <w:rPr>
          <w:rFonts w:cs="Giovanni-Bold"/>
          <w:b/>
          <w:bCs/>
          <w:color w:val="000000"/>
          <w:sz w:val="19"/>
          <w:szCs w:val="19"/>
        </w:rPr>
        <w:t xml:space="preserve">expectancy </w:t>
      </w:r>
      <w:r w:rsidRPr="00A95AC3">
        <w:rPr>
          <w:rFonts w:cs="Giovanni-Book"/>
          <w:color w:val="000000"/>
          <w:sz w:val="19"/>
          <w:szCs w:val="19"/>
        </w:rPr>
        <w:t>(VIE theory or expectancy/valence theory). Th</w:t>
      </w:r>
      <w:r w:rsidR="00DE71A6">
        <w:rPr>
          <w:rFonts w:cs="Giovanni-Book"/>
          <w:color w:val="000000"/>
          <w:sz w:val="19"/>
          <w:szCs w:val="19"/>
        </w:rPr>
        <w:t xml:space="preserve">e theory is founded on the idea </w:t>
      </w:r>
      <w:r w:rsidRPr="00A95AC3">
        <w:rPr>
          <w:rFonts w:cs="Giovanni-Book"/>
          <w:color w:val="000000"/>
          <w:sz w:val="19"/>
          <w:szCs w:val="19"/>
        </w:rPr>
        <w:t>that people prefer certain outcomes from their behavio</w:t>
      </w:r>
      <w:r w:rsidR="00DE71A6">
        <w:rPr>
          <w:rFonts w:cs="Giovanni-Book"/>
          <w:color w:val="000000"/>
          <w:sz w:val="19"/>
          <w:szCs w:val="19"/>
        </w:rPr>
        <w:t xml:space="preserve">ur over others. They anticipate </w:t>
      </w:r>
      <w:r w:rsidRPr="00A95AC3">
        <w:rPr>
          <w:rFonts w:cs="Giovanni-Book"/>
          <w:color w:val="000000"/>
          <w:sz w:val="19"/>
          <w:szCs w:val="19"/>
        </w:rPr>
        <w:t>feelings of satisfaction should the preferred outcome be achieved.</w:t>
      </w:r>
    </w:p>
    <w:p w:rsidR="00344DE7" w:rsidRPr="00A95AC3" w:rsidRDefault="00344DE7" w:rsidP="00344DE7">
      <w:pPr>
        <w:autoSpaceDE w:val="0"/>
        <w:autoSpaceDN w:val="0"/>
        <w:adjustRightInd w:val="0"/>
        <w:spacing w:after="0" w:line="240" w:lineRule="auto"/>
        <w:rPr>
          <w:rFonts w:cs="HelveticaNeue-Bold"/>
          <w:b/>
          <w:bCs/>
          <w:color w:val="9A009A"/>
        </w:rPr>
      </w:pPr>
      <w:r w:rsidRPr="00A95AC3">
        <w:rPr>
          <w:rFonts w:cs="HelveticaNeue-Bold"/>
          <w:b/>
          <w:bCs/>
          <w:color w:val="9A009A"/>
        </w:rPr>
        <w:t>Valence</w:t>
      </w:r>
    </w:p>
    <w:p w:rsidR="00835BE8" w:rsidRPr="000E36AE" w:rsidRDefault="00344DE7" w:rsidP="000E36AE">
      <w:pPr>
        <w:autoSpaceDE w:val="0"/>
        <w:autoSpaceDN w:val="0"/>
        <w:adjustRightInd w:val="0"/>
        <w:spacing w:after="0" w:line="240" w:lineRule="auto"/>
        <w:jc w:val="both"/>
        <w:rPr>
          <w:rFonts w:cs="Giovanni-Bold"/>
          <w:b/>
          <w:bCs/>
          <w:color w:val="000000"/>
          <w:sz w:val="19"/>
          <w:szCs w:val="19"/>
        </w:rPr>
      </w:pPr>
      <w:r w:rsidRPr="00A95AC3">
        <w:rPr>
          <w:rFonts w:cs="Giovanni-Book"/>
          <w:color w:val="000000"/>
          <w:sz w:val="19"/>
          <w:szCs w:val="19"/>
        </w:rPr>
        <w:t xml:space="preserve">The feeling about specific outcomes is termed </w:t>
      </w:r>
      <w:r w:rsidRPr="00A95AC3">
        <w:rPr>
          <w:rFonts w:cs="Giovanni-Bold"/>
          <w:b/>
          <w:bCs/>
          <w:color w:val="000000"/>
          <w:sz w:val="19"/>
          <w:szCs w:val="19"/>
        </w:rPr>
        <w:t>valence. Th</w:t>
      </w:r>
      <w:r w:rsidR="00DE71A6">
        <w:rPr>
          <w:rFonts w:cs="Giovanni-Bold"/>
          <w:b/>
          <w:bCs/>
          <w:color w:val="000000"/>
          <w:sz w:val="19"/>
          <w:szCs w:val="19"/>
        </w:rPr>
        <w:t xml:space="preserve">is is the attractiveness of, or </w:t>
      </w:r>
      <w:r w:rsidRPr="00A95AC3">
        <w:rPr>
          <w:rFonts w:cs="Giovanni-Bold"/>
          <w:b/>
          <w:bCs/>
          <w:color w:val="000000"/>
          <w:sz w:val="19"/>
          <w:szCs w:val="19"/>
        </w:rPr>
        <w:t xml:space="preserve">preference for, a particular outcome to the individual. </w:t>
      </w:r>
      <w:r w:rsidRPr="00A95AC3">
        <w:rPr>
          <w:rFonts w:cs="Giovanni-Book"/>
          <w:color w:val="000000"/>
          <w:sz w:val="19"/>
          <w:szCs w:val="19"/>
        </w:rPr>
        <w:t>Vroom distinguishes valence from</w:t>
      </w:r>
      <w:r w:rsidR="00DE71A6">
        <w:rPr>
          <w:rFonts w:cs="Giovanni-Bold"/>
          <w:b/>
          <w:bCs/>
          <w:color w:val="000000"/>
          <w:sz w:val="19"/>
          <w:szCs w:val="19"/>
        </w:rPr>
        <w:t xml:space="preserve"> </w:t>
      </w:r>
      <w:r w:rsidRPr="00A95AC3">
        <w:rPr>
          <w:rFonts w:cs="Giovanni-Book"/>
          <w:color w:val="000000"/>
          <w:sz w:val="19"/>
          <w:szCs w:val="19"/>
        </w:rPr>
        <w:t>value. A person may desire an object but then gain little satisfaction from obtaining it.</w:t>
      </w:r>
      <w:r w:rsidR="000E36AE">
        <w:rPr>
          <w:rFonts w:cs="Giovanni-Bold"/>
          <w:b/>
          <w:bCs/>
          <w:color w:val="000000"/>
          <w:sz w:val="19"/>
          <w:szCs w:val="19"/>
        </w:rPr>
        <w:t xml:space="preserve"> </w:t>
      </w:r>
      <w:r w:rsidRPr="00A95AC3">
        <w:rPr>
          <w:rFonts w:cs="Giovanni-Book"/>
          <w:color w:val="000000"/>
          <w:sz w:val="19"/>
          <w:szCs w:val="19"/>
        </w:rPr>
        <w:t>Alternatively, a person may strive to avoid an object but find, subsequently, that it provi</w:t>
      </w:r>
      <w:r w:rsidR="00DE71A6">
        <w:rPr>
          <w:rFonts w:cs="Giovanni-Book"/>
          <w:color w:val="000000"/>
          <w:sz w:val="19"/>
          <w:szCs w:val="19"/>
        </w:rPr>
        <w:t xml:space="preserve">des </w:t>
      </w:r>
      <w:r w:rsidRPr="00A95AC3">
        <w:rPr>
          <w:rFonts w:cs="Giovanni-Book"/>
          <w:color w:val="000000"/>
          <w:sz w:val="19"/>
          <w:szCs w:val="19"/>
        </w:rPr>
        <w:t xml:space="preserve">satisfaction. </w:t>
      </w:r>
      <w:r w:rsidRPr="00A95AC3">
        <w:rPr>
          <w:rFonts w:cs="Giovanni-Bold"/>
          <w:b/>
          <w:bCs/>
          <w:color w:val="000000"/>
          <w:sz w:val="19"/>
          <w:szCs w:val="19"/>
        </w:rPr>
        <w:t xml:space="preserve">Valence is the anticipated satisfaction from an outcome. </w:t>
      </w:r>
      <w:r w:rsidR="00DE71A6">
        <w:rPr>
          <w:rFonts w:cs="Giovanni-Book"/>
          <w:color w:val="000000"/>
          <w:sz w:val="19"/>
          <w:szCs w:val="19"/>
        </w:rPr>
        <w:t xml:space="preserve">This may differ </w:t>
      </w:r>
      <w:r w:rsidRPr="00A95AC3">
        <w:rPr>
          <w:rFonts w:cs="Giovanni-Book"/>
          <w:color w:val="000000"/>
          <w:sz w:val="19"/>
          <w:szCs w:val="19"/>
        </w:rPr>
        <w:t>substantially from value, which is the actual satisfaction provided by an outcome.</w:t>
      </w:r>
      <w:r w:rsidR="000E36AE">
        <w:rPr>
          <w:rFonts w:cs="Giovanni-Bold"/>
          <w:b/>
          <w:bCs/>
          <w:color w:val="000000"/>
          <w:sz w:val="19"/>
          <w:szCs w:val="19"/>
        </w:rPr>
        <w:t xml:space="preserve"> </w:t>
      </w:r>
      <w:r w:rsidRPr="00A95AC3">
        <w:rPr>
          <w:rFonts w:cs="Giovanni-Book"/>
          <w:color w:val="000000"/>
          <w:sz w:val="19"/>
          <w:szCs w:val="19"/>
        </w:rPr>
        <w:t>The valences of certain outcomes may be derived in their own right, but more usua</w:t>
      </w:r>
      <w:r w:rsidR="00DE71A6">
        <w:rPr>
          <w:rFonts w:cs="Giovanni-Book"/>
          <w:color w:val="000000"/>
          <w:sz w:val="19"/>
          <w:szCs w:val="19"/>
        </w:rPr>
        <w:t xml:space="preserve">lly </w:t>
      </w:r>
      <w:r w:rsidRPr="00A95AC3">
        <w:rPr>
          <w:rFonts w:cs="Giovanni-Book"/>
          <w:color w:val="000000"/>
          <w:sz w:val="19"/>
          <w:szCs w:val="19"/>
        </w:rPr>
        <w:t>they are derived from the other outcomes to which they a</w:t>
      </w:r>
      <w:r w:rsidR="00DE71A6">
        <w:rPr>
          <w:rFonts w:cs="Giovanni-Book"/>
          <w:color w:val="000000"/>
          <w:sz w:val="19"/>
          <w:szCs w:val="19"/>
        </w:rPr>
        <w:t xml:space="preserve">re expected to lead. An obvious </w:t>
      </w:r>
      <w:r w:rsidRPr="00A95AC3">
        <w:rPr>
          <w:rFonts w:cs="Giovanni-Book"/>
          <w:color w:val="000000"/>
          <w:sz w:val="19"/>
          <w:szCs w:val="19"/>
        </w:rPr>
        <w:t>example is money. Some people may see money as havin</w:t>
      </w:r>
      <w:r w:rsidR="00DE71A6">
        <w:rPr>
          <w:rFonts w:cs="Giovanni-Book"/>
          <w:color w:val="000000"/>
          <w:sz w:val="19"/>
          <w:szCs w:val="19"/>
        </w:rPr>
        <w:t xml:space="preserve">g an intrinsic worth and derive </w:t>
      </w:r>
      <w:r w:rsidRPr="00A95AC3">
        <w:rPr>
          <w:rFonts w:cs="Giovanni-Book"/>
          <w:color w:val="000000"/>
          <w:sz w:val="19"/>
          <w:szCs w:val="19"/>
        </w:rPr>
        <w:t>satisfaction from the actual accumulation of wealth. Most people, however, see m</w:t>
      </w:r>
      <w:r w:rsidR="00DE71A6">
        <w:rPr>
          <w:rFonts w:cs="Giovanni-Book"/>
          <w:color w:val="000000"/>
          <w:sz w:val="19"/>
          <w:szCs w:val="19"/>
        </w:rPr>
        <w:t xml:space="preserve">oney in </w:t>
      </w:r>
      <w:r w:rsidRPr="00A95AC3">
        <w:rPr>
          <w:rFonts w:cs="Giovanni-Book"/>
          <w:color w:val="000000"/>
          <w:sz w:val="19"/>
          <w:szCs w:val="19"/>
        </w:rPr>
        <w:t>terms of the many satisfying outcomes to which it can lead.</w:t>
      </w:r>
    </w:p>
    <w:p w:rsidR="00344DE7" w:rsidRPr="00A95AC3" w:rsidRDefault="00344DE7" w:rsidP="00344DE7">
      <w:pPr>
        <w:autoSpaceDE w:val="0"/>
        <w:autoSpaceDN w:val="0"/>
        <w:adjustRightInd w:val="0"/>
        <w:spacing w:after="0" w:line="240" w:lineRule="auto"/>
        <w:rPr>
          <w:rFonts w:cs="HelveticaNeue-Bold"/>
          <w:b/>
          <w:bCs/>
          <w:color w:val="9A009A"/>
        </w:rPr>
      </w:pPr>
      <w:r w:rsidRPr="00A95AC3">
        <w:rPr>
          <w:rFonts w:cs="HelveticaNeue-Bold"/>
          <w:b/>
          <w:bCs/>
          <w:color w:val="9A009A"/>
        </w:rPr>
        <w:t>Instrumentality</w:t>
      </w:r>
    </w:p>
    <w:p w:rsidR="00835BE8" w:rsidRPr="00A95AC3" w:rsidRDefault="00344DE7" w:rsidP="00344DE7">
      <w:pPr>
        <w:autoSpaceDE w:val="0"/>
        <w:autoSpaceDN w:val="0"/>
        <w:adjustRightInd w:val="0"/>
        <w:spacing w:after="0" w:line="240" w:lineRule="auto"/>
        <w:rPr>
          <w:rFonts w:cs="Giovanni-Book"/>
          <w:color w:val="000000"/>
          <w:sz w:val="19"/>
          <w:szCs w:val="19"/>
        </w:rPr>
      </w:pPr>
      <w:r w:rsidRPr="00A95AC3">
        <w:rPr>
          <w:rFonts w:cs="Giovanni-Book"/>
          <w:color w:val="000000"/>
          <w:sz w:val="19"/>
          <w:szCs w:val="19"/>
        </w:rPr>
        <w:t>The valence of outcomes derives, therefore, from their instrumentali</w:t>
      </w:r>
      <w:r w:rsidR="00DE71A6">
        <w:rPr>
          <w:rFonts w:cs="Giovanni-Book"/>
          <w:color w:val="000000"/>
          <w:sz w:val="19"/>
          <w:szCs w:val="19"/>
        </w:rPr>
        <w:t xml:space="preserve">ty. This leads to a distinction </w:t>
      </w:r>
      <w:r w:rsidRPr="00A95AC3">
        <w:rPr>
          <w:rFonts w:cs="Giovanni-Book"/>
          <w:color w:val="000000"/>
          <w:sz w:val="19"/>
          <w:szCs w:val="19"/>
        </w:rPr>
        <w:t>between first-level outcomes and second-level outcomes.</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The first-level outcomes are performance-related</w:t>
      </w:r>
      <w:r w:rsidRPr="00A95AC3">
        <w:rPr>
          <w:rFonts w:cs="Giovanni-Book"/>
          <w:color w:val="000000"/>
          <w:sz w:val="19"/>
          <w:szCs w:val="19"/>
        </w:rPr>
        <w:t>. They ref</w:t>
      </w:r>
      <w:r w:rsidR="00DE71A6">
        <w:rPr>
          <w:rFonts w:cs="Giovanni-Book"/>
          <w:color w:val="000000"/>
          <w:sz w:val="19"/>
          <w:szCs w:val="19"/>
        </w:rPr>
        <w:t xml:space="preserve">er to the quantity of output or </w:t>
      </w:r>
      <w:r w:rsidRPr="00A95AC3">
        <w:rPr>
          <w:rFonts w:cs="Giovanni-Book"/>
          <w:color w:val="000000"/>
          <w:sz w:val="19"/>
          <w:szCs w:val="19"/>
        </w:rPr>
        <w:t>to the comparative level of performance. Some people ma</w:t>
      </w:r>
      <w:r w:rsidR="00DE71A6">
        <w:rPr>
          <w:rFonts w:cs="Giovanni-Book"/>
          <w:color w:val="000000"/>
          <w:sz w:val="19"/>
          <w:szCs w:val="19"/>
        </w:rPr>
        <w:t xml:space="preserve">y seek to perform well ‘for its </w:t>
      </w:r>
      <w:r w:rsidRPr="00A95AC3">
        <w:rPr>
          <w:rFonts w:cs="Giovanni-Book"/>
          <w:color w:val="000000"/>
          <w:sz w:val="19"/>
          <w:szCs w:val="19"/>
        </w:rPr>
        <w:t>own sake’ and without thought to expected consequences of their actions. Usua</w:t>
      </w:r>
      <w:r w:rsidR="00DE71A6">
        <w:rPr>
          <w:rFonts w:cs="Giovanni-Book"/>
          <w:color w:val="000000"/>
          <w:sz w:val="19"/>
          <w:szCs w:val="19"/>
        </w:rPr>
        <w:t xml:space="preserve">lly, </w:t>
      </w:r>
      <w:r w:rsidRPr="00A95AC3">
        <w:rPr>
          <w:rFonts w:cs="Giovanni-Book"/>
          <w:color w:val="000000"/>
          <w:sz w:val="19"/>
          <w:szCs w:val="19"/>
        </w:rPr>
        <w:t>however, performance outcomes acquire valence because of</w:t>
      </w:r>
      <w:r w:rsidR="00DE71A6">
        <w:rPr>
          <w:rFonts w:cs="Giovanni-Book"/>
          <w:color w:val="000000"/>
          <w:sz w:val="19"/>
          <w:szCs w:val="19"/>
        </w:rPr>
        <w:t xml:space="preserve"> the expectation that they will </w:t>
      </w:r>
      <w:r w:rsidRPr="00A95AC3">
        <w:rPr>
          <w:rFonts w:cs="Giovanni-Book"/>
          <w:color w:val="000000"/>
          <w:sz w:val="19"/>
          <w:szCs w:val="19"/>
        </w:rPr>
        <w:t>lead to other outcomes as an anticipated source of satisfaction – second-level outcomes.</w:t>
      </w:r>
    </w:p>
    <w:p w:rsidR="00835BE8"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 xml:space="preserve">The second-level outcomes are need-related. </w:t>
      </w:r>
      <w:r w:rsidRPr="00A95AC3">
        <w:rPr>
          <w:rFonts w:cs="Giovanni-Book"/>
          <w:color w:val="000000"/>
          <w:sz w:val="19"/>
          <w:szCs w:val="19"/>
        </w:rPr>
        <w:t>They are derived through ach</w:t>
      </w:r>
      <w:r w:rsidR="00DE71A6">
        <w:rPr>
          <w:rFonts w:cs="Giovanni-Book"/>
          <w:color w:val="000000"/>
          <w:sz w:val="19"/>
          <w:szCs w:val="19"/>
        </w:rPr>
        <w:t xml:space="preserve">ievement of </w:t>
      </w:r>
      <w:r w:rsidRPr="00A95AC3">
        <w:rPr>
          <w:rFonts w:cs="Giovanni-Book"/>
          <w:color w:val="000000"/>
          <w:sz w:val="19"/>
          <w:szCs w:val="19"/>
        </w:rPr>
        <w:t>first-level outcomes – that is, through achieving high</w:t>
      </w:r>
      <w:r w:rsidR="00DE71A6">
        <w:rPr>
          <w:rFonts w:cs="Giovanni-Book"/>
          <w:color w:val="000000"/>
          <w:sz w:val="19"/>
          <w:szCs w:val="19"/>
        </w:rPr>
        <w:t xml:space="preserve"> performance. Many need-related </w:t>
      </w:r>
      <w:r w:rsidRPr="00A95AC3">
        <w:rPr>
          <w:rFonts w:cs="Giovanni-Book"/>
          <w:color w:val="000000"/>
          <w:sz w:val="19"/>
          <w:szCs w:val="19"/>
        </w:rPr>
        <w:t>outcomes are dependent upon actual performance rath</w:t>
      </w:r>
      <w:r w:rsidR="00DE71A6">
        <w:rPr>
          <w:rFonts w:cs="Giovanni-Book"/>
          <w:color w:val="000000"/>
          <w:sz w:val="19"/>
          <w:szCs w:val="19"/>
        </w:rPr>
        <w:t xml:space="preserve">er than effort expended. People </w:t>
      </w:r>
      <w:r w:rsidRPr="00A95AC3">
        <w:rPr>
          <w:rFonts w:cs="Giovanni-Book"/>
          <w:color w:val="000000"/>
          <w:sz w:val="19"/>
          <w:szCs w:val="19"/>
        </w:rPr>
        <w:t>generally receive rewards for what they have achieved rather than for effor</w:t>
      </w:r>
      <w:r w:rsidR="00DE71A6">
        <w:rPr>
          <w:rFonts w:cs="Giovanni-Book"/>
          <w:color w:val="000000"/>
          <w:sz w:val="19"/>
          <w:szCs w:val="19"/>
        </w:rPr>
        <w:t xml:space="preserve">t alone or </w:t>
      </w:r>
      <w:r w:rsidRPr="00A95AC3">
        <w:rPr>
          <w:rFonts w:cs="Giovanni-Book"/>
          <w:color w:val="000000"/>
          <w:sz w:val="19"/>
          <w:szCs w:val="19"/>
        </w:rPr>
        <w:t>through trying hard.</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cs="Giovanni-Book"/>
          <w:color w:val="000000"/>
          <w:sz w:val="19"/>
          <w:szCs w:val="19"/>
        </w:rPr>
        <w:t xml:space="preserve">On the basis of Vroom’s expectancy </w:t>
      </w:r>
      <w:proofErr w:type="gramStart"/>
      <w:r w:rsidRPr="00A95AC3">
        <w:rPr>
          <w:rFonts w:cs="Giovanni-Book"/>
          <w:color w:val="000000"/>
          <w:sz w:val="19"/>
          <w:szCs w:val="19"/>
        </w:rPr>
        <w:t>theory</w:t>
      </w:r>
      <w:proofErr w:type="gramEnd"/>
      <w:r w:rsidRPr="00A95AC3">
        <w:rPr>
          <w:rFonts w:cs="Giovanni-Book"/>
          <w:color w:val="000000"/>
          <w:sz w:val="19"/>
          <w:szCs w:val="19"/>
        </w:rPr>
        <w:t xml:space="preserve"> it is possib</w:t>
      </w:r>
      <w:r w:rsidR="00DE71A6">
        <w:rPr>
          <w:rFonts w:cs="Giovanni-Book"/>
          <w:color w:val="000000"/>
          <w:sz w:val="19"/>
          <w:szCs w:val="19"/>
        </w:rPr>
        <w:t xml:space="preserve">le to depict a general model of </w:t>
      </w:r>
      <w:r w:rsidRPr="00A95AC3">
        <w:rPr>
          <w:rFonts w:cs="Giovanni-Book"/>
          <w:color w:val="000000"/>
          <w:sz w:val="19"/>
          <w:szCs w:val="19"/>
        </w:rPr>
        <w:t>behaviou</w:t>
      </w:r>
      <w:r w:rsidR="000E36AE">
        <w:rPr>
          <w:rFonts w:cs="Giovanni-Book"/>
          <w:color w:val="000000"/>
          <w:sz w:val="19"/>
          <w:szCs w:val="19"/>
        </w:rPr>
        <w:t>r</w:t>
      </w:r>
      <w:r w:rsidRPr="00A95AC3">
        <w:rPr>
          <w:rFonts w:cs="Giovanni-Book"/>
          <w:color w:val="000000"/>
          <w:sz w:val="19"/>
          <w:szCs w:val="19"/>
        </w:rPr>
        <w:t>.</w:t>
      </w:r>
    </w:p>
    <w:p w:rsidR="00BA3007" w:rsidRPr="00A95AC3" w:rsidRDefault="00BA3007" w:rsidP="00344DE7">
      <w:pPr>
        <w:autoSpaceDE w:val="0"/>
        <w:autoSpaceDN w:val="0"/>
        <w:adjustRightInd w:val="0"/>
        <w:spacing w:after="0" w:line="240" w:lineRule="auto"/>
        <w:rPr>
          <w:rFonts w:cs="Giovanni-Book"/>
          <w:color w:val="000000"/>
          <w:sz w:val="19"/>
          <w:szCs w:val="19"/>
        </w:rPr>
      </w:pPr>
    </w:p>
    <w:p w:rsidR="00344DE7" w:rsidRPr="00A95AC3" w:rsidRDefault="00344DE7" w:rsidP="00344DE7">
      <w:pPr>
        <w:autoSpaceDE w:val="0"/>
        <w:autoSpaceDN w:val="0"/>
        <w:adjustRightInd w:val="0"/>
        <w:spacing w:after="0" w:line="240" w:lineRule="auto"/>
        <w:rPr>
          <w:rFonts w:cs="HelveticaNeue-Bold"/>
          <w:b/>
          <w:bCs/>
          <w:color w:val="9A009A"/>
        </w:rPr>
      </w:pPr>
      <w:r w:rsidRPr="00A95AC3">
        <w:rPr>
          <w:rFonts w:cs="HelveticaNeue-Bold"/>
          <w:b/>
          <w:bCs/>
          <w:color w:val="9A009A"/>
        </w:rPr>
        <w:t>Expectancy</w:t>
      </w:r>
    </w:p>
    <w:p w:rsidR="00344DE7" w:rsidRP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When a person chooses between alternative behaviours whi</w:t>
      </w:r>
      <w:r w:rsidR="00DE71A6">
        <w:rPr>
          <w:rFonts w:cs="Giovanni-Book"/>
          <w:color w:val="000000"/>
          <w:sz w:val="19"/>
          <w:szCs w:val="19"/>
        </w:rPr>
        <w:t xml:space="preserve">ch have uncertain outcomes, the </w:t>
      </w:r>
      <w:r w:rsidRPr="00A95AC3">
        <w:rPr>
          <w:rFonts w:cs="Giovanni-Book"/>
          <w:color w:val="000000"/>
          <w:sz w:val="19"/>
          <w:szCs w:val="19"/>
        </w:rPr>
        <w:t>choice is affected not only by the preference for a particular outc</w:t>
      </w:r>
      <w:r w:rsidR="00DE71A6">
        <w:rPr>
          <w:rFonts w:cs="Giovanni-Book"/>
          <w:color w:val="000000"/>
          <w:sz w:val="19"/>
          <w:szCs w:val="19"/>
        </w:rPr>
        <w:t xml:space="preserve">ome but also by the probability </w:t>
      </w:r>
      <w:r w:rsidRPr="00A95AC3">
        <w:rPr>
          <w:rFonts w:cs="Giovanni-Book"/>
          <w:color w:val="000000"/>
          <w:sz w:val="19"/>
          <w:szCs w:val="19"/>
        </w:rPr>
        <w:t xml:space="preserve">that such an outcome will be achieved. </w:t>
      </w:r>
      <w:r w:rsidRPr="00A95AC3">
        <w:rPr>
          <w:rFonts w:cs="Giovanni-Book"/>
          <w:color w:val="000000"/>
          <w:sz w:val="19"/>
          <w:szCs w:val="19"/>
        </w:rPr>
        <w:lastRenderedPageBreak/>
        <w:t xml:space="preserve">People develop a </w:t>
      </w:r>
      <w:r w:rsidRPr="00A95AC3">
        <w:rPr>
          <w:rFonts w:cs="Giovanni-Bold"/>
          <w:b/>
          <w:bCs/>
          <w:color w:val="000000"/>
          <w:sz w:val="19"/>
          <w:szCs w:val="19"/>
        </w:rPr>
        <w:t xml:space="preserve">perception </w:t>
      </w:r>
      <w:r w:rsidR="00DE71A6">
        <w:rPr>
          <w:rFonts w:cs="Giovanni-Book"/>
          <w:color w:val="000000"/>
          <w:sz w:val="19"/>
          <w:szCs w:val="19"/>
        </w:rPr>
        <w:t xml:space="preserve">of the degree of </w:t>
      </w:r>
      <w:r w:rsidRPr="00A95AC3">
        <w:rPr>
          <w:rFonts w:cs="Giovanni-Book"/>
          <w:color w:val="000000"/>
          <w:sz w:val="19"/>
          <w:szCs w:val="19"/>
        </w:rPr>
        <w:t>probability that the choice of a particular action will actually lead to the desired outcome.</w:t>
      </w:r>
      <w:r w:rsidR="000E36AE">
        <w:rPr>
          <w:rFonts w:cs="Giovanni-Book"/>
          <w:color w:val="000000"/>
          <w:sz w:val="19"/>
          <w:szCs w:val="19"/>
        </w:rPr>
        <w:t xml:space="preserve">  </w:t>
      </w:r>
      <w:r w:rsidRPr="00A95AC3">
        <w:rPr>
          <w:rFonts w:cs="Giovanni-Book"/>
          <w:color w:val="000000"/>
          <w:sz w:val="19"/>
          <w:szCs w:val="19"/>
        </w:rPr>
        <w:t xml:space="preserve">This is </w:t>
      </w:r>
      <w:r w:rsidRPr="00A95AC3">
        <w:rPr>
          <w:rFonts w:cs="Giovanni-Bold"/>
          <w:b/>
          <w:bCs/>
          <w:color w:val="000000"/>
          <w:sz w:val="19"/>
          <w:szCs w:val="19"/>
        </w:rPr>
        <w:t>expectancy</w:t>
      </w:r>
      <w:r w:rsidRPr="00A95AC3">
        <w:rPr>
          <w:rFonts w:cs="Giovanni-Book"/>
          <w:color w:val="000000"/>
          <w:sz w:val="19"/>
          <w:szCs w:val="19"/>
        </w:rPr>
        <w:t>. It is the relationship between a chosen cou</w:t>
      </w:r>
      <w:r w:rsidR="00DE71A6">
        <w:rPr>
          <w:rFonts w:cs="Giovanni-Book"/>
          <w:color w:val="000000"/>
          <w:sz w:val="19"/>
          <w:szCs w:val="19"/>
        </w:rPr>
        <w:t xml:space="preserve">rse of action and its predicted </w:t>
      </w:r>
      <w:r w:rsidRPr="00A95AC3">
        <w:rPr>
          <w:rFonts w:cs="Giovanni-Book"/>
          <w:color w:val="000000"/>
          <w:sz w:val="19"/>
          <w:szCs w:val="19"/>
        </w:rPr>
        <w:t>outcome. Expectancy relates effort expended to the achieveme</w:t>
      </w:r>
      <w:r w:rsidR="00DE71A6">
        <w:rPr>
          <w:rFonts w:cs="Giovanni-Book"/>
          <w:color w:val="000000"/>
          <w:sz w:val="19"/>
          <w:szCs w:val="19"/>
        </w:rPr>
        <w:t xml:space="preserve">nt of first-level outcomes. Its </w:t>
      </w:r>
      <w:r w:rsidRPr="00A95AC3">
        <w:rPr>
          <w:rFonts w:cs="Giovanni-Book"/>
          <w:color w:val="000000"/>
          <w:sz w:val="19"/>
          <w:szCs w:val="19"/>
        </w:rPr>
        <w:t>value ranges between 0, indicating zero probability that an</w:t>
      </w:r>
      <w:r w:rsidR="00DE71A6">
        <w:rPr>
          <w:rFonts w:cs="Giovanni-Book"/>
          <w:color w:val="000000"/>
          <w:sz w:val="19"/>
          <w:szCs w:val="19"/>
        </w:rPr>
        <w:t xml:space="preserve"> action will be followed by the </w:t>
      </w:r>
      <w:r w:rsidRPr="00A95AC3">
        <w:rPr>
          <w:rFonts w:cs="Giovanni-Book"/>
          <w:color w:val="000000"/>
          <w:sz w:val="19"/>
          <w:szCs w:val="19"/>
        </w:rPr>
        <w:t>outcome, and 1, indicating certainty that an action will result in the outcome.</w:t>
      </w:r>
    </w:p>
    <w:p w:rsidR="00344DE7" w:rsidRPr="00A95AC3" w:rsidRDefault="00344DE7" w:rsidP="000E36AE">
      <w:pPr>
        <w:autoSpaceDE w:val="0"/>
        <w:autoSpaceDN w:val="0"/>
        <w:adjustRightInd w:val="0"/>
        <w:spacing w:after="0" w:line="240" w:lineRule="auto"/>
        <w:jc w:val="both"/>
        <w:rPr>
          <w:rFonts w:cs="HelveticaNeue-Bold"/>
          <w:b/>
          <w:bCs/>
          <w:color w:val="9A009A"/>
        </w:rPr>
      </w:pPr>
      <w:r w:rsidRPr="00A95AC3">
        <w:rPr>
          <w:rFonts w:cs="HelveticaNeue-Bold"/>
          <w:b/>
          <w:bCs/>
          <w:color w:val="9A009A"/>
        </w:rPr>
        <w:t>Motivational force</w:t>
      </w:r>
    </w:p>
    <w:p w:rsidR="00344DE7" w:rsidRP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 xml:space="preserve">The combination of valence and expectancy determines the </w:t>
      </w:r>
      <w:r w:rsidR="00DE71A6">
        <w:rPr>
          <w:rFonts w:cs="Giovanni-Book"/>
          <w:color w:val="000000"/>
          <w:sz w:val="19"/>
          <w:szCs w:val="19"/>
        </w:rPr>
        <w:t xml:space="preserve">person’s motivation for a given </w:t>
      </w:r>
      <w:r w:rsidRPr="00A95AC3">
        <w:rPr>
          <w:rFonts w:cs="Giovanni-Book"/>
          <w:color w:val="000000"/>
          <w:sz w:val="19"/>
          <w:szCs w:val="19"/>
        </w:rPr>
        <w:t xml:space="preserve">form of behaviour. This is the </w:t>
      </w:r>
      <w:r w:rsidRPr="00A95AC3">
        <w:rPr>
          <w:rFonts w:cs="Giovanni-Bold"/>
          <w:b/>
          <w:bCs/>
          <w:color w:val="000000"/>
          <w:sz w:val="19"/>
          <w:szCs w:val="19"/>
        </w:rPr>
        <w:t>motivational force</w:t>
      </w:r>
      <w:r w:rsidRPr="00A95AC3">
        <w:rPr>
          <w:rFonts w:cs="Giovanni-Book"/>
          <w:color w:val="000000"/>
          <w:sz w:val="19"/>
          <w:szCs w:val="19"/>
        </w:rPr>
        <w:t>. The forc</w:t>
      </w:r>
      <w:r w:rsidR="00DE71A6">
        <w:rPr>
          <w:rFonts w:cs="Giovanni-Book"/>
          <w:color w:val="000000"/>
          <w:sz w:val="19"/>
          <w:szCs w:val="19"/>
        </w:rPr>
        <w:t xml:space="preserve">e of an action is unaffected by </w:t>
      </w:r>
      <w:r w:rsidRPr="00A95AC3">
        <w:rPr>
          <w:rFonts w:cs="Giovanni-Book"/>
          <w:color w:val="000000"/>
          <w:sz w:val="19"/>
          <w:szCs w:val="19"/>
        </w:rPr>
        <w:t>outcomes which have no valence or by outcomes that are rega</w:t>
      </w:r>
      <w:r w:rsidR="00DE71A6">
        <w:rPr>
          <w:rFonts w:cs="Giovanni-Book"/>
          <w:color w:val="000000"/>
          <w:sz w:val="19"/>
          <w:szCs w:val="19"/>
        </w:rPr>
        <w:t xml:space="preserve">rded as unlikely to result from </w:t>
      </w:r>
      <w:r w:rsidRPr="00A95AC3">
        <w:rPr>
          <w:rFonts w:cs="Giovanni-Book"/>
          <w:color w:val="000000"/>
          <w:sz w:val="19"/>
          <w:szCs w:val="19"/>
        </w:rPr>
        <w:t>a course of action. Expressed as an equation, motivation (</w:t>
      </w:r>
      <w:r w:rsidRPr="00A95AC3">
        <w:rPr>
          <w:rFonts w:cs="Giovanni-BookItalic"/>
          <w:i/>
          <w:iCs/>
          <w:color w:val="000000"/>
          <w:sz w:val="19"/>
          <w:szCs w:val="19"/>
        </w:rPr>
        <w:t>M</w:t>
      </w:r>
      <w:r w:rsidR="00DE71A6">
        <w:rPr>
          <w:rFonts w:cs="Giovanni-Book"/>
          <w:color w:val="000000"/>
          <w:sz w:val="19"/>
          <w:szCs w:val="19"/>
        </w:rPr>
        <w:t xml:space="preserve">) is the sum of the products of </w:t>
      </w:r>
      <w:r w:rsidRPr="00A95AC3">
        <w:rPr>
          <w:rFonts w:cs="Giovanni-Book"/>
          <w:color w:val="000000"/>
          <w:sz w:val="19"/>
          <w:szCs w:val="19"/>
        </w:rPr>
        <w:t>the valences of all outcomes (</w:t>
      </w:r>
      <w:r w:rsidRPr="00A95AC3">
        <w:rPr>
          <w:rFonts w:cs="Giovanni-BookItalic"/>
          <w:i/>
          <w:iCs/>
          <w:color w:val="000000"/>
          <w:sz w:val="19"/>
          <w:szCs w:val="19"/>
        </w:rPr>
        <w:t>V</w:t>
      </w:r>
      <w:r w:rsidRPr="00A95AC3">
        <w:rPr>
          <w:rFonts w:cs="Giovanni-Book"/>
          <w:color w:val="000000"/>
          <w:sz w:val="19"/>
          <w:szCs w:val="19"/>
        </w:rPr>
        <w:t>), times the strength of expectan</w:t>
      </w:r>
      <w:r w:rsidR="00DE71A6">
        <w:rPr>
          <w:rFonts w:cs="Giovanni-Book"/>
          <w:color w:val="000000"/>
          <w:sz w:val="19"/>
          <w:szCs w:val="19"/>
        </w:rPr>
        <w:t xml:space="preserve">cies that action will result in </w:t>
      </w:r>
      <w:r w:rsidRPr="00A95AC3">
        <w:rPr>
          <w:rFonts w:cs="Giovanni-Book"/>
          <w:color w:val="000000"/>
          <w:sz w:val="19"/>
          <w:szCs w:val="19"/>
        </w:rPr>
        <w:t>achieving these outcomes (</w:t>
      </w:r>
      <w:r w:rsidRPr="00A95AC3">
        <w:rPr>
          <w:rFonts w:cs="Giovanni-BookItalic"/>
          <w:i/>
          <w:iCs/>
          <w:color w:val="000000"/>
          <w:sz w:val="19"/>
          <w:szCs w:val="19"/>
        </w:rPr>
        <w:t>E</w:t>
      </w:r>
      <w:r w:rsidRPr="00A95AC3">
        <w:rPr>
          <w:rFonts w:cs="Giovanni-Book"/>
          <w:color w:val="000000"/>
          <w:sz w:val="19"/>
          <w:szCs w:val="19"/>
        </w:rPr>
        <w:t>). Therefore, if either, or both,</w:t>
      </w:r>
      <w:r w:rsidR="00DE71A6">
        <w:rPr>
          <w:rFonts w:cs="Giovanni-Book"/>
          <w:color w:val="000000"/>
          <w:sz w:val="19"/>
          <w:szCs w:val="19"/>
        </w:rPr>
        <w:t xml:space="preserve"> valence or expectancy is zero, </w:t>
      </w:r>
      <w:r w:rsidRPr="00A95AC3">
        <w:rPr>
          <w:rFonts w:cs="Giovanni-Book"/>
          <w:color w:val="000000"/>
          <w:sz w:val="19"/>
          <w:szCs w:val="19"/>
        </w:rPr>
        <w:t>then motivation is zero. The choice between alternative behaviours is indicated by</w:t>
      </w:r>
      <w:r w:rsidR="00DE71A6">
        <w:rPr>
          <w:rFonts w:cs="Giovanni-Book"/>
          <w:color w:val="000000"/>
          <w:sz w:val="19"/>
          <w:szCs w:val="19"/>
        </w:rPr>
        <w:t xml:space="preserve"> the </w:t>
      </w:r>
      <w:r w:rsidRPr="00A95AC3">
        <w:rPr>
          <w:rFonts w:cs="Giovanni-Book"/>
          <w:color w:val="000000"/>
          <w:sz w:val="19"/>
          <w:szCs w:val="19"/>
        </w:rPr>
        <w:t>highest attractiveness score.</w:t>
      </w:r>
    </w:p>
    <w:p w:rsidR="00835BE8" w:rsidRPr="00A95AC3" w:rsidRDefault="00835BE8" w:rsidP="000E36AE">
      <w:pPr>
        <w:autoSpaceDE w:val="0"/>
        <w:autoSpaceDN w:val="0"/>
        <w:adjustRightInd w:val="0"/>
        <w:spacing w:after="0" w:line="240" w:lineRule="auto"/>
        <w:jc w:val="both"/>
        <w:rPr>
          <w:rFonts w:cs="Giovanni-Book"/>
          <w:color w:val="000000"/>
          <w:sz w:val="19"/>
          <w:szCs w:val="19"/>
        </w:rPr>
      </w:pPr>
      <w:r w:rsidRPr="00A95AC3">
        <w:rPr>
          <w:noProof/>
          <w:lang w:eastAsia="en-GB"/>
        </w:rPr>
        <w:drawing>
          <wp:inline distT="0" distB="0" distL="0" distR="0" wp14:anchorId="5A358D68" wp14:editId="537EC77D">
            <wp:extent cx="1247775" cy="361950"/>
            <wp:effectExtent l="0" t="0" r="9525" b="0"/>
            <wp:docPr id="12" name="Picture 12" descr="C:\Users\se046\AppData\Local\Microsoft\Windows\Temporary Internet Files\Content.Word\New Picture (11).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se046\AppData\Local\Microsoft\Windows\Temporary Internet Files\Content.Word\New Picture (11).b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47775" cy="361950"/>
                    </a:xfrm>
                    <a:prstGeom prst="rect">
                      <a:avLst/>
                    </a:prstGeom>
                    <a:noFill/>
                    <a:ln>
                      <a:noFill/>
                    </a:ln>
                  </pic:spPr>
                </pic:pic>
              </a:graphicData>
            </a:graphic>
          </wp:inline>
        </w:drawing>
      </w:r>
    </w:p>
    <w:p w:rsidR="00344DE7" w:rsidRPr="00A95AC3" w:rsidRDefault="00344DE7" w:rsidP="000E36AE">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There are likely to be a number of outcomes expected</w:t>
      </w:r>
      <w:r w:rsidR="00DE71A6">
        <w:rPr>
          <w:rFonts w:cs="Giovanni-Book"/>
          <w:color w:val="000000"/>
          <w:sz w:val="19"/>
          <w:szCs w:val="19"/>
        </w:rPr>
        <w:t xml:space="preserve"> for a given action. Therefore, </w:t>
      </w:r>
      <w:r w:rsidRPr="00A95AC3">
        <w:rPr>
          <w:rFonts w:cs="Giovanni-Book"/>
          <w:color w:val="000000"/>
          <w:sz w:val="19"/>
          <w:szCs w:val="19"/>
        </w:rPr>
        <w:t xml:space="preserve">the measure of </w:t>
      </w:r>
      <w:r w:rsidRPr="00A95AC3">
        <w:rPr>
          <w:rFonts w:cs="Giovanni-BookItalic"/>
          <w:i/>
          <w:iCs/>
          <w:color w:val="000000"/>
          <w:sz w:val="19"/>
          <w:szCs w:val="19"/>
        </w:rPr>
        <w:t>E</w:t>
      </w:r>
      <w:r w:rsidRPr="00A95AC3">
        <w:rPr>
          <w:rFonts w:cs="Giovanni-Book"/>
          <w:color w:val="000000"/>
          <w:sz w:val="19"/>
          <w:szCs w:val="19"/>
        </w:rPr>
        <w:t>·</w:t>
      </w:r>
      <w:r w:rsidRPr="00A95AC3">
        <w:rPr>
          <w:rFonts w:cs="Giovanni-BookItalic"/>
          <w:i/>
          <w:iCs/>
          <w:color w:val="000000"/>
          <w:sz w:val="19"/>
          <w:szCs w:val="19"/>
        </w:rPr>
        <w:t xml:space="preserve">V </w:t>
      </w:r>
      <w:r w:rsidRPr="00A95AC3">
        <w:rPr>
          <w:rFonts w:cs="Giovanni-Book"/>
          <w:color w:val="000000"/>
          <w:sz w:val="19"/>
          <w:szCs w:val="19"/>
        </w:rPr>
        <w:t>is summed across the total number of</w:t>
      </w:r>
      <w:r w:rsidR="00DE71A6">
        <w:rPr>
          <w:rFonts w:cs="Giovanni-Book"/>
          <w:color w:val="000000"/>
          <w:sz w:val="19"/>
          <w:szCs w:val="19"/>
        </w:rPr>
        <w:t xml:space="preserve"> possible outcomes to arrive at </w:t>
      </w:r>
      <w:r w:rsidRPr="00A95AC3">
        <w:rPr>
          <w:rFonts w:cs="Giovanni-Book"/>
          <w:color w:val="000000"/>
          <w:sz w:val="19"/>
          <w:szCs w:val="19"/>
        </w:rPr>
        <w:t>a single figure indicating the attractiveness for the contemplated choice of behaviour.</w:t>
      </w:r>
    </w:p>
    <w:p w:rsidR="00835BE8" w:rsidRPr="00A95AC3" w:rsidRDefault="00835BE8" w:rsidP="00344DE7">
      <w:pPr>
        <w:autoSpaceDE w:val="0"/>
        <w:autoSpaceDN w:val="0"/>
        <w:adjustRightInd w:val="0"/>
        <w:spacing w:after="0" w:line="240" w:lineRule="auto"/>
        <w:rPr>
          <w:rFonts w:cs="Giovanni-Book"/>
          <w:color w:val="000000"/>
          <w:sz w:val="19"/>
          <w:szCs w:val="19"/>
        </w:rPr>
      </w:pPr>
    </w:p>
    <w:p w:rsidR="00344DE7" w:rsidRPr="00A95AC3" w:rsidRDefault="00344DE7" w:rsidP="00344DE7">
      <w:pPr>
        <w:autoSpaceDE w:val="0"/>
        <w:autoSpaceDN w:val="0"/>
        <w:adjustRightInd w:val="0"/>
        <w:spacing w:after="0" w:line="240" w:lineRule="auto"/>
        <w:rPr>
          <w:rFonts w:cs="HelveticaNeue-Bold"/>
          <w:b/>
          <w:bCs/>
          <w:color w:val="9A009A"/>
          <w:sz w:val="24"/>
          <w:szCs w:val="24"/>
        </w:rPr>
      </w:pPr>
      <w:r w:rsidRPr="00A95AC3">
        <w:rPr>
          <w:rFonts w:cs="HelveticaNeue-Bold"/>
          <w:b/>
          <w:bCs/>
          <w:color w:val="9A009A"/>
          <w:sz w:val="24"/>
          <w:szCs w:val="24"/>
        </w:rPr>
        <w:t>IMPLICATIONS FOR MANAGERS OF EXPECTANCY THEORIES</w:t>
      </w:r>
    </w:p>
    <w:p w:rsidR="00835BE8" w:rsidRPr="00A95AC3" w:rsidRDefault="00344DE7" w:rsidP="003D6DA4">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There are a number of versions of expectancy theory. Th</w:t>
      </w:r>
      <w:r w:rsidR="008E37A3">
        <w:rPr>
          <w:rFonts w:cs="Giovanni-Book"/>
          <w:color w:val="000000"/>
          <w:sz w:val="19"/>
          <w:szCs w:val="19"/>
        </w:rPr>
        <w:t xml:space="preserve">e main elements tend to be very </w:t>
      </w:r>
      <w:r w:rsidRPr="00A95AC3">
        <w:rPr>
          <w:rFonts w:cs="Giovanni-Book"/>
          <w:color w:val="000000"/>
          <w:sz w:val="19"/>
          <w:szCs w:val="19"/>
        </w:rPr>
        <w:t>similar, however, and this suggests the development of a generally accepted approach.</w:t>
      </w:r>
      <w:r w:rsidR="003D6DA4">
        <w:rPr>
          <w:rFonts w:cs="Giovanni-Book"/>
          <w:color w:val="000000"/>
          <w:sz w:val="19"/>
          <w:szCs w:val="19"/>
        </w:rPr>
        <w:t xml:space="preserve"> </w:t>
      </w:r>
      <w:r w:rsidRPr="00A95AC3">
        <w:rPr>
          <w:rFonts w:cs="Giovanni-Book"/>
          <w:color w:val="000000"/>
          <w:sz w:val="19"/>
          <w:szCs w:val="19"/>
        </w:rPr>
        <w:t>Expectancy models are not always easy to understand, or to apply. There ar</w:t>
      </w:r>
      <w:r w:rsidR="008E37A3">
        <w:rPr>
          <w:rFonts w:cs="Giovanni-Book"/>
          <w:color w:val="000000"/>
          <w:sz w:val="19"/>
          <w:szCs w:val="19"/>
        </w:rPr>
        <w:t xml:space="preserve">e many variables </w:t>
      </w:r>
      <w:r w:rsidRPr="00A95AC3">
        <w:rPr>
          <w:rFonts w:cs="Giovanni-Book"/>
          <w:color w:val="000000"/>
          <w:sz w:val="19"/>
          <w:szCs w:val="19"/>
        </w:rPr>
        <w:t>which affect behaviour at work. A problem can arise in attem</w:t>
      </w:r>
      <w:r w:rsidR="008E37A3">
        <w:rPr>
          <w:rFonts w:cs="Giovanni-Book"/>
          <w:color w:val="000000"/>
          <w:sz w:val="19"/>
          <w:szCs w:val="19"/>
        </w:rPr>
        <w:t xml:space="preserve">pting to include a large number </w:t>
      </w:r>
      <w:r w:rsidRPr="00A95AC3">
        <w:rPr>
          <w:rFonts w:cs="Giovanni-Book"/>
          <w:color w:val="000000"/>
          <w:sz w:val="19"/>
          <w:szCs w:val="19"/>
        </w:rPr>
        <w:t>of variables or in identifying those variables which are most approp</w:t>
      </w:r>
      <w:r w:rsidR="008E37A3">
        <w:rPr>
          <w:rFonts w:cs="Giovanni-Book"/>
          <w:color w:val="000000"/>
          <w:sz w:val="19"/>
          <w:szCs w:val="19"/>
        </w:rPr>
        <w:t>riate in particular situations.</w:t>
      </w:r>
      <w:r w:rsidR="003D6DA4">
        <w:rPr>
          <w:rFonts w:cs="Giovanni-Book"/>
          <w:color w:val="000000"/>
          <w:sz w:val="19"/>
          <w:szCs w:val="19"/>
        </w:rPr>
        <w:t xml:space="preserve"> </w:t>
      </w:r>
      <w:r w:rsidRPr="00A95AC3">
        <w:rPr>
          <w:rFonts w:cs="Giovanni-Book"/>
          <w:color w:val="000000"/>
          <w:sz w:val="19"/>
          <w:szCs w:val="19"/>
        </w:rPr>
        <w:t>Expectancy theory does, however, draw attention to the c</w:t>
      </w:r>
      <w:r w:rsidR="008E37A3">
        <w:rPr>
          <w:rFonts w:cs="Giovanni-Book"/>
          <w:color w:val="000000"/>
          <w:sz w:val="19"/>
          <w:szCs w:val="19"/>
        </w:rPr>
        <w:t xml:space="preserve">omplexities of work motivation. </w:t>
      </w:r>
      <w:r w:rsidRPr="00A95AC3">
        <w:rPr>
          <w:rFonts w:cs="Giovanni-Book"/>
          <w:color w:val="000000"/>
          <w:sz w:val="19"/>
          <w:szCs w:val="19"/>
        </w:rPr>
        <w:t>It provides further</w:t>
      </w:r>
      <w:r w:rsidR="003D6DA4">
        <w:rPr>
          <w:rFonts w:cs="Giovanni-Book"/>
          <w:color w:val="000000"/>
          <w:sz w:val="19"/>
          <w:szCs w:val="19"/>
        </w:rPr>
        <w:t xml:space="preserve"> </w:t>
      </w:r>
      <w:r w:rsidRPr="00A95AC3">
        <w:rPr>
          <w:rFonts w:cs="Giovanni-Book"/>
          <w:color w:val="000000"/>
          <w:sz w:val="19"/>
          <w:szCs w:val="19"/>
        </w:rPr>
        <w:t>information in helping to explain the nat</w:t>
      </w:r>
      <w:r w:rsidR="008E37A3">
        <w:rPr>
          <w:rFonts w:cs="Giovanni-Book"/>
          <w:color w:val="000000"/>
          <w:sz w:val="19"/>
          <w:szCs w:val="19"/>
        </w:rPr>
        <w:t xml:space="preserve">ure of behaviour and motivation </w:t>
      </w:r>
      <w:r w:rsidRPr="00A95AC3">
        <w:rPr>
          <w:rFonts w:cs="Giovanni-Book"/>
          <w:color w:val="000000"/>
          <w:sz w:val="19"/>
          <w:szCs w:val="19"/>
        </w:rPr>
        <w:t>in the work situation, and helps to identify</w:t>
      </w:r>
      <w:r w:rsidR="003D6DA4">
        <w:rPr>
          <w:rFonts w:cs="Giovanni-Book"/>
          <w:color w:val="000000"/>
          <w:sz w:val="19"/>
          <w:szCs w:val="19"/>
        </w:rPr>
        <w:t xml:space="preserve"> </w:t>
      </w:r>
      <w:r w:rsidRPr="00A95AC3">
        <w:rPr>
          <w:rFonts w:cs="Giovanni-Book"/>
          <w:color w:val="000000"/>
          <w:sz w:val="19"/>
          <w:szCs w:val="19"/>
        </w:rPr>
        <w:t>problems in performan</w:t>
      </w:r>
      <w:r w:rsidR="008E37A3">
        <w:rPr>
          <w:rFonts w:cs="Giovanni-Book"/>
          <w:color w:val="000000"/>
          <w:sz w:val="19"/>
          <w:szCs w:val="19"/>
        </w:rPr>
        <w:t xml:space="preserve">ce. Expectancy theory indicates </w:t>
      </w:r>
      <w:r w:rsidRPr="00A95AC3">
        <w:rPr>
          <w:rFonts w:cs="Giovanni-Book"/>
          <w:color w:val="000000"/>
          <w:sz w:val="19"/>
          <w:szCs w:val="19"/>
        </w:rPr>
        <w:t>that managers should give attention to a number of factors,</w:t>
      </w:r>
      <w:r w:rsidR="003D6DA4">
        <w:rPr>
          <w:rFonts w:cs="Giovanni-Book"/>
          <w:color w:val="000000"/>
          <w:sz w:val="19"/>
          <w:szCs w:val="19"/>
        </w:rPr>
        <w:t xml:space="preserve"> </w:t>
      </w:r>
      <w:r w:rsidRPr="00A95AC3">
        <w:rPr>
          <w:rFonts w:cs="Giovanni-Book"/>
          <w:color w:val="000000"/>
          <w:sz w:val="19"/>
          <w:szCs w:val="19"/>
        </w:rPr>
        <w:t>including the following:</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Use rewards appropriate in terms of individual performa</w:t>
      </w:r>
      <w:r w:rsidR="008E37A3">
        <w:rPr>
          <w:rFonts w:cs="Giovanni-Book"/>
          <w:color w:val="000000"/>
          <w:sz w:val="19"/>
          <w:szCs w:val="19"/>
        </w:rPr>
        <w:t xml:space="preserve">nce. Outcomes with high valence </w:t>
      </w:r>
      <w:r w:rsidRPr="00A95AC3">
        <w:rPr>
          <w:rFonts w:cs="Giovanni-Book"/>
          <w:color w:val="000000"/>
          <w:sz w:val="19"/>
          <w:szCs w:val="19"/>
        </w:rPr>
        <w:t>should be used as an incentive for improved performance.</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Attempt to establish clear relationships between eff</w:t>
      </w:r>
      <w:r w:rsidR="008E37A3">
        <w:rPr>
          <w:rFonts w:cs="Giovanni-Book"/>
          <w:color w:val="000000"/>
          <w:sz w:val="19"/>
          <w:szCs w:val="19"/>
        </w:rPr>
        <w:t xml:space="preserve">ort–performance and rewards, as </w:t>
      </w:r>
      <w:r w:rsidRPr="00A95AC3">
        <w:rPr>
          <w:rFonts w:cs="Giovanni-Book"/>
          <w:color w:val="000000"/>
          <w:sz w:val="19"/>
          <w:szCs w:val="19"/>
        </w:rPr>
        <w:t>perceived by the individual.</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Establish clear procedures for the evaluation of individual levels of performance.</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Pay attention to intervening variables such as abilitie</w:t>
      </w:r>
      <w:r w:rsidR="008E37A3">
        <w:rPr>
          <w:rFonts w:cs="Giovanni-Book"/>
          <w:color w:val="000000"/>
          <w:sz w:val="19"/>
          <w:szCs w:val="19"/>
        </w:rPr>
        <w:t xml:space="preserve">s and traits, role perceptions, </w:t>
      </w:r>
      <w:r w:rsidRPr="00A95AC3">
        <w:rPr>
          <w:rFonts w:cs="Giovanni-Book"/>
          <w:color w:val="000000"/>
          <w:sz w:val="19"/>
          <w:szCs w:val="19"/>
        </w:rPr>
        <w:t xml:space="preserve">organisational procedures and support facilities, which, </w:t>
      </w:r>
      <w:r w:rsidR="008E37A3">
        <w:rPr>
          <w:rFonts w:cs="Giovanni-Book"/>
          <w:color w:val="000000"/>
          <w:sz w:val="19"/>
          <w:szCs w:val="19"/>
        </w:rPr>
        <w:t xml:space="preserve">although not necessarily direct </w:t>
      </w:r>
      <w:r w:rsidRPr="00A95AC3">
        <w:rPr>
          <w:rFonts w:cs="Giovanni-Book"/>
          <w:color w:val="000000"/>
          <w:sz w:val="19"/>
          <w:szCs w:val="19"/>
        </w:rPr>
        <w:t>motivational factors, may still affect performance.</w:t>
      </w:r>
    </w:p>
    <w:p w:rsidR="00835BE8"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Minimise undesirable outcomes which may be perceived</w:t>
      </w:r>
      <w:r w:rsidR="008E37A3">
        <w:rPr>
          <w:rFonts w:cs="Giovanni-Book"/>
          <w:color w:val="000000"/>
          <w:sz w:val="19"/>
          <w:szCs w:val="19"/>
        </w:rPr>
        <w:t xml:space="preserve"> to result from a high level of </w:t>
      </w:r>
      <w:r w:rsidRPr="00A95AC3">
        <w:rPr>
          <w:rFonts w:cs="Giovanni-Book"/>
          <w:color w:val="000000"/>
          <w:sz w:val="19"/>
          <w:szCs w:val="19"/>
        </w:rPr>
        <w:t>performance, such as industrial accidents or sanction</w:t>
      </w:r>
      <w:r w:rsidR="008E37A3">
        <w:rPr>
          <w:rFonts w:cs="Giovanni-Book"/>
          <w:color w:val="000000"/>
          <w:sz w:val="19"/>
          <w:szCs w:val="19"/>
        </w:rPr>
        <w:t xml:space="preserve">s from co-workers, or to result </w:t>
      </w:r>
      <w:r w:rsidRPr="00A95AC3">
        <w:rPr>
          <w:rFonts w:cs="Giovanni-Book"/>
          <w:color w:val="000000"/>
          <w:sz w:val="19"/>
          <w:szCs w:val="19"/>
        </w:rPr>
        <w:t>despite a high level of performance, such as short-time working or layoffs.</w:t>
      </w:r>
    </w:p>
    <w:p w:rsidR="00835BE8" w:rsidRPr="00A95AC3" w:rsidRDefault="00344DE7" w:rsidP="00344DE7">
      <w:pPr>
        <w:autoSpaceDE w:val="0"/>
        <w:autoSpaceDN w:val="0"/>
        <w:adjustRightInd w:val="0"/>
        <w:spacing w:after="0" w:line="240" w:lineRule="auto"/>
        <w:rPr>
          <w:rFonts w:cs="Giovanni-Book"/>
          <w:color w:val="000000"/>
          <w:sz w:val="19"/>
          <w:szCs w:val="19"/>
        </w:rPr>
      </w:pPr>
      <w:r w:rsidRPr="00A95AC3">
        <w:rPr>
          <w:rFonts w:cs="Giovanni-Book"/>
          <w:color w:val="000000"/>
          <w:sz w:val="19"/>
          <w:szCs w:val="19"/>
        </w:rPr>
        <w:t>Porter and Lawler also emphasise that the expectancy</w:t>
      </w:r>
      <w:r w:rsidR="008E37A3">
        <w:rPr>
          <w:rFonts w:cs="Giovanni-Book"/>
          <w:color w:val="000000"/>
          <w:sz w:val="19"/>
          <w:szCs w:val="19"/>
        </w:rPr>
        <w:t xml:space="preserve"> model is just a model and that </w:t>
      </w:r>
      <w:r w:rsidRPr="00A95AC3">
        <w:rPr>
          <w:rFonts w:cs="Giovanni-Book"/>
          <w:color w:val="000000"/>
          <w:sz w:val="19"/>
          <w:szCs w:val="19"/>
        </w:rPr>
        <w:t>expectancy theory applies only to behaviours which are und</w:t>
      </w:r>
      <w:r w:rsidR="008E37A3">
        <w:rPr>
          <w:rFonts w:cs="Giovanni-Book"/>
          <w:color w:val="000000"/>
          <w:sz w:val="19"/>
          <w:szCs w:val="19"/>
        </w:rPr>
        <w:t xml:space="preserve">er the voluntary control of the </w:t>
      </w:r>
      <w:r w:rsidRPr="00A95AC3">
        <w:rPr>
          <w:rFonts w:cs="Giovanni-Book"/>
          <w:color w:val="000000"/>
          <w:sz w:val="19"/>
          <w:szCs w:val="19"/>
        </w:rPr>
        <w:t>individual. The two general types of choices over which ind</w:t>
      </w:r>
      <w:r w:rsidR="008E37A3">
        <w:rPr>
          <w:rFonts w:cs="Giovanni-Book"/>
          <w:color w:val="000000"/>
          <w:sz w:val="19"/>
          <w:szCs w:val="19"/>
        </w:rPr>
        <w:t xml:space="preserve">ividuals have voluntary control </w:t>
      </w:r>
      <w:r w:rsidRPr="00A95AC3">
        <w:rPr>
          <w:rFonts w:cs="Giovanni-Book"/>
          <w:color w:val="000000"/>
          <w:sz w:val="19"/>
          <w:szCs w:val="19"/>
        </w:rPr>
        <w:t>of work performance in organisations are:</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cs="Giovanni-Bold"/>
          <w:b/>
          <w:bCs/>
          <w:color w:val="000000"/>
          <w:sz w:val="19"/>
          <w:szCs w:val="19"/>
        </w:rPr>
        <w:t xml:space="preserve">1 </w:t>
      </w:r>
      <w:r w:rsidRPr="00A95AC3">
        <w:rPr>
          <w:rFonts w:cs="Giovanni-Book"/>
          <w:color w:val="000000"/>
          <w:sz w:val="19"/>
          <w:szCs w:val="19"/>
        </w:rPr>
        <w:t>the amount of effort and energy expended; and</w:t>
      </w:r>
    </w:p>
    <w:p w:rsidR="00344DE7" w:rsidRPr="008E37A3" w:rsidRDefault="00344DE7" w:rsidP="00344DE7">
      <w:pPr>
        <w:autoSpaceDE w:val="0"/>
        <w:autoSpaceDN w:val="0"/>
        <w:adjustRightInd w:val="0"/>
        <w:spacing w:after="0" w:line="240" w:lineRule="auto"/>
        <w:rPr>
          <w:rFonts w:cs="Giovanni-Book"/>
          <w:color w:val="000000"/>
          <w:sz w:val="19"/>
          <w:szCs w:val="19"/>
        </w:rPr>
      </w:pPr>
      <w:r w:rsidRPr="00A95AC3">
        <w:rPr>
          <w:rFonts w:cs="Giovanni-Bold"/>
          <w:b/>
          <w:bCs/>
          <w:color w:val="000000"/>
          <w:sz w:val="19"/>
          <w:szCs w:val="19"/>
        </w:rPr>
        <w:t xml:space="preserve">2 </w:t>
      </w:r>
      <w:r w:rsidRPr="00A95AC3">
        <w:rPr>
          <w:rFonts w:cs="Giovanni-Book"/>
          <w:color w:val="000000"/>
          <w:sz w:val="19"/>
          <w:szCs w:val="19"/>
        </w:rPr>
        <w:t>the manner in which they go about pe</w:t>
      </w:r>
      <w:r w:rsidR="008E37A3">
        <w:rPr>
          <w:rFonts w:cs="Giovanni-Book"/>
          <w:color w:val="000000"/>
          <w:sz w:val="19"/>
          <w:szCs w:val="19"/>
        </w:rPr>
        <w:t xml:space="preserve">rforming their </w:t>
      </w:r>
      <w:proofErr w:type="spellStart"/>
      <w:r w:rsidR="008E37A3">
        <w:rPr>
          <w:rFonts w:cs="Giovanni-Book"/>
          <w:color w:val="000000"/>
          <w:sz w:val="19"/>
          <w:szCs w:val="19"/>
        </w:rPr>
        <w:t>work.</w:t>
      </w:r>
      <w:r w:rsidRPr="00A95AC3">
        <w:rPr>
          <w:rFonts w:cs="HelveticaNeue-Bold"/>
          <w:b/>
          <w:bCs/>
          <w:color w:val="FFFFFF"/>
          <w:sz w:val="19"/>
          <w:szCs w:val="19"/>
        </w:rPr>
        <w:t>Figure</w:t>
      </w:r>
      <w:proofErr w:type="spellEnd"/>
      <w:r w:rsidRPr="00A95AC3">
        <w:rPr>
          <w:rFonts w:cs="HelveticaNeue-Bold"/>
          <w:b/>
          <w:bCs/>
          <w:color w:val="FFFFFF"/>
          <w:sz w:val="19"/>
          <w:szCs w:val="19"/>
        </w:rPr>
        <w:t xml:space="preserve"> 7.11 </w:t>
      </w:r>
    </w:p>
    <w:p w:rsidR="00835BE8" w:rsidRPr="00A95AC3" w:rsidRDefault="00835BE8" w:rsidP="00344DE7">
      <w:pPr>
        <w:autoSpaceDE w:val="0"/>
        <w:autoSpaceDN w:val="0"/>
        <w:adjustRightInd w:val="0"/>
        <w:spacing w:after="0" w:line="240" w:lineRule="auto"/>
        <w:rPr>
          <w:rFonts w:cs="Giovanni-Book"/>
          <w:color w:val="000000"/>
          <w:sz w:val="19"/>
          <w:szCs w:val="19"/>
        </w:rPr>
      </w:pPr>
    </w:p>
    <w:p w:rsidR="00344DE7" w:rsidRPr="00A95AC3" w:rsidRDefault="00344DE7" w:rsidP="00344DE7">
      <w:pPr>
        <w:autoSpaceDE w:val="0"/>
        <w:autoSpaceDN w:val="0"/>
        <w:adjustRightInd w:val="0"/>
        <w:spacing w:after="0" w:line="240" w:lineRule="auto"/>
        <w:rPr>
          <w:rFonts w:cs="HelveticaNeue-Bold"/>
          <w:b/>
          <w:bCs/>
          <w:color w:val="9A009A"/>
          <w:sz w:val="24"/>
          <w:szCs w:val="24"/>
        </w:rPr>
      </w:pPr>
      <w:r w:rsidRPr="00A95AC3">
        <w:rPr>
          <w:rFonts w:cs="HelveticaNeue-Bold"/>
          <w:b/>
          <w:bCs/>
          <w:color w:val="9A009A"/>
          <w:sz w:val="24"/>
          <w:szCs w:val="24"/>
        </w:rPr>
        <w:t>GOAL THEORY</w:t>
      </w:r>
    </w:p>
    <w:p w:rsidR="00344DE7" w:rsidRPr="00A95AC3" w:rsidRDefault="00344DE7" w:rsidP="003D6DA4">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 xml:space="preserve">Another theory usually considered under the heading of motivation to work is </w:t>
      </w:r>
      <w:r w:rsidRPr="00A95AC3">
        <w:rPr>
          <w:rFonts w:cs="HelveticaNeue-Bold"/>
          <w:b/>
          <w:bCs/>
          <w:color w:val="9A009A"/>
          <w:sz w:val="18"/>
          <w:szCs w:val="18"/>
        </w:rPr>
        <w:t>goal theory</w:t>
      </w:r>
      <w:r w:rsidR="008E37A3">
        <w:rPr>
          <w:rFonts w:cs="Giovanni-Book"/>
          <w:color w:val="000000"/>
          <w:sz w:val="19"/>
          <w:szCs w:val="19"/>
        </w:rPr>
        <w:t xml:space="preserve">, </w:t>
      </w:r>
      <w:r w:rsidRPr="00A95AC3">
        <w:rPr>
          <w:rFonts w:cs="Giovanni-Book"/>
          <w:color w:val="000000"/>
          <w:sz w:val="19"/>
          <w:szCs w:val="19"/>
        </w:rPr>
        <w:t>or the theory of goal-setting (</w:t>
      </w:r>
      <w:r w:rsidRPr="00A95AC3">
        <w:rPr>
          <w:rFonts w:cs="Giovanni-BookItalic"/>
          <w:i/>
          <w:iCs/>
          <w:color w:val="000000"/>
          <w:sz w:val="19"/>
          <w:szCs w:val="19"/>
        </w:rPr>
        <w:t xml:space="preserve">see </w:t>
      </w:r>
      <w:r w:rsidRPr="00A95AC3">
        <w:rPr>
          <w:rFonts w:cs="Giovanni-Book"/>
          <w:color w:val="000000"/>
          <w:sz w:val="19"/>
          <w:szCs w:val="19"/>
        </w:rPr>
        <w:t>Figure 7.12). This theory is based mainly on the work of</w:t>
      </w:r>
      <w:r w:rsidR="003D6DA4" w:rsidRPr="003D6DA4">
        <w:t xml:space="preserve"> </w:t>
      </w:r>
      <w:r w:rsidR="003D6DA4" w:rsidRPr="003D6DA4">
        <w:rPr>
          <w:rFonts w:cs="Giovanni-Book"/>
          <w:color w:val="000000"/>
          <w:sz w:val="19"/>
          <w:szCs w:val="19"/>
        </w:rPr>
        <w:t>Locke. The basic premise of goal theory is that people’s goals or intentions play an important part in determining behaviour. Locke accepts the importance of perceived value, as indicated in expectancy theories of motivation, and suggests that these values give rise to the experience of emotions and desires. People strive to achieve goals in order to satisfy their emotions and desires. Goals guide people’s responses and actions. Goals direct work behaviour and performance and lead to certain consequences or feedback. Locke subsequently pointed out</w:t>
      </w:r>
      <w:r w:rsidR="003D6DA4">
        <w:rPr>
          <w:rFonts w:cs="Giovanni-Book"/>
          <w:color w:val="000000"/>
          <w:sz w:val="19"/>
          <w:szCs w:val="19"/>
        </w:rPr>
        <w:t xml:space="preserve"> </w:t>
      </w:r>
      <w:r w:rsidR="003D6DA4" w:rsidRPr="003D6DA4">
        <w:rPr>
          <w:rFonts w:cs="Giovanni-Book"/>
          <w:color w:val="000000"/>
          <w:sz w:val="19"/>
          <w:szCs w:val="19"/>
        </w:rPr>
        <w:t>that ‘goal-setting is more appropriately viewed as a motivational technique rather than as a formal theory of motivation’</w:t>
      </w:r>
      <w:r w:rsidR="003D6DA4">
        <w:rPr>
          <w:rFonts w:cs="Giovanni-Book"/>
          <w:color w:val="000000"/>
          <w:sz w:val="19"/>
          <w:szCs w:val="19"/>
        </w:rPr>
        <w:t>.</w:t>
      </w:r>
    </w:p>
    <w:p w:rsidR="00523205" w:rsidRPr="00A95AC3" w:rsidRDefault="00523205" w:rsidP="00344DE7">
      <w:pPr>
        <w:autoSpaceDE w:val="0"/>
        <w:autoSpaceDN w:val="0"/>
        <w:adjustRightInd w:val="0"/>
        <w:spacing w:after="0" w:line="240" w:lineRule="auto"/>
        <w:rPr>
          <w:rFonts w:cs="HelveticaNeue-Bold"/>
          <w:b/>
          <w:bCs/>
          <w:color w:val="FFFFFF"/>
          <w:sz w:val="19"/>
          <w:szCs w:val="19"/>
        </w:rPr>
      </w:pPr>
    </w:p>
    <w:p w:rsidR="00523205" w:rsidRPr="00A95AC3" w:rsidRDefault="00523205" w:rsidP="00344DE7">
      <w:pPr>
        <w:autoSpaceDE w:val="0"/>
        <w:autoSpaceDN w:val="0"/>
        <w:adjustRightInd w:val="0"/>
        <w:spacing w:after="0" w:line="240" w:lineRule="auto"/>
        <w:rPr>
          <w:rFonts w:cs="HelveticaNeue-Bold"/>
          <w:b/>
          <w:bCs/>
          <w:color w:val="FFFFFF"/>
          <w:sz w:val="19"/>
          <w:szCs w:val="19"/>
        </w:rPr>
      </w:pPr>
      <w:r w:rsidRPr="00A95AC3">
        <w:rPr>
          <w:noProof/>
          <w:lang w:eastAsia="en-GB"/>
        </w:rPr>
        <w:lastRenderedPageBreak/>
        <w:drawing>
          <wp:inline distT="0" distB="0" distL="0" distR="0" wp14:anchorId="79E7262E" wp14:editId="33B09F95">
            <wp:extent cx="5505450" cy="2562225"/>
            <wp:effectExtent l="0" t="0" r="0" b="9525"/>
            <wp:docPr id="17" name="Picture 17" descr="C:\Users\se046\AppData\Local\Microsoft\Windows\Temporary Internet Files\Content.Word\New Picture (16).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se046\AppData\Local\Microsoft\Windows\Temporary Internet Files\Content.Word\New Picture (16).b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05450" cy="2562225"/>
                    </a:xfrm>
                    <a:prstGeom prst="rect">
                      <a:avLst/>
                    </a:prstGeom>
                    <a:noFill/>
                    <a:ln>
                      <a:noFill/>
                    </a:ln>
                  </pic:spPr>
                </pic:pic>
              </a:graphicData>
            </a:graphic>
          </wp:inline>
        </w:drawing>
      </w:r>
    </w:p>
    <w:p w:rsidR="00523205" w:rsidRPr="00A95AC3" w:rsidRDefault="00523205" w:rsidP="00344DE7">
      <w:pPr>
        <w:autoSpaceDE w:val="0"/>
        <w:autoSpaceDN w:val="0"/>
        <w:adjustRightInd w:val="0"/>
        <w:spacing w:after="0" w:line="240" w:lineRule="auto"/>
        <w:rPr>
          <w:rFonts w:cs="Giovanni-Book"/>
          <w:color w:val="000000"/>
          <w:sz w:val="11"/>
          <w:szCs w:val="11"/>
        </w:rPr>
      </w:pPr>
    </w:p>
    <w:p w:rsidR="00344DE7" w:rsidRPr="00A95AC3" w:rsidRDefault="00344DE7" w:rsidP="00344DE7">
      <w:pPr>
        <w:autoSpaceDE w:val="0"/>
        <w:autoSpaceDN w:val="0"/>
        <w:adjustRightInd w:val="0"/>
        <w:spacing w:after="0" w:line="240" w:lineRule="auto"/>
        <w:rPr>
          <w:rFonts w:cs="HelveticaNeue-Bold"/>
          <w:b/>
          <w:bCs/>
          <w:color w:val="9A009A"/>
        </w:rPr>
      </w:pPr>
      <w:r w:rsidRPr="00A95AC3">
        <w:rPr>
          <w:rFonts w:cs="HelveticaNeue-Bold"/>
          <w:b/>
          <w:bCs/>
          <w:color w:val="9A009A"/>
        </w:rPr>
        <w:t>Goal-setting and performance</w:t>
      </w:r>
    </w:p>
    <w:p w:rsidR="00344DE7" w:rsidRPr="00A95AC3" w:rsidRDefault="00344DE7" w:rsidP="003D6DA4">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The combination of goal difficulty and the extent of the p</w:t>
      </w:r>
      <w:r w:rsidR="008E37A3">
        <w:rPr>
          <w:rFonts w:cs="Giovanni-Book"/>
          <w:color w:val="000000"/>
          <w:sz w:val="19"/>
          <w:szCs w:val="19"/>
        </w:rPr>
        <w:t xml:space="preserve">erson’s commitment to achieving </w:t>
      </w:r>
      <w:r w:rsidRPr="00A95AC3">
        <w:rPr>
          <w:rFonts w:cs="Giovanni-Book"/>
          <w:color w:val="000000"/>
          <w:sz w:val="19"/>
          <w:szCs w:val="19"/>
        </w:rPr>
        <w:t>the goal regulates the level of effort expended. People with sp</w:t>
      </w:r>
      <w:r w:rsidR="008E37A3">
        <w:rPr>
          <w:rFonts w:cs="Giovanni-Book"/>
          <w:color w:val="000000"/>
          <w:sz w:val="19"/>
          <w:szCs w:val="19"/>
        </w:rPr>
        <w:t xml:space="preserve">ecific quantitative goals, such </w:t>
      </w:r>
      <w:r w:rsidRPr="00A95AC3">
        <w:rPr>
          <w:rFonts w:cs="Giovanni-Book"/>
          <w:color w:val="000000"/>
          <w:sz w:val="19"/>
          <w:szCs w:val="19"/>
        </w:rPr>
        <w:t>as a defined level of performance or a given deadline for com</w:t>
      </w:r>
      <w:r w:rsidR="008E37A3">
        <w:rPr>
          <w:rFonts w:cs="Giovanni-Book"/>
          <w:color w:val="000000"/>
          <w:sz w:val="19"/>
          <w:szCs w:val="19"/>
        </w:rPr>
        <w:t xml:space="preserve">pletion of a task, will perform </w:t>
      </w:r>
      <w:r w:rsidRPr="00A95AC3">
        <w:rPr>
          <w:rFonts w:cs="Giovanni-Book"/>
          <w:color w:val="000000"/>
          <w:sz w:val="19"/>
          <w:szCs w:val="19"/>
        </w:rPr>
        <w:t>better than people with no set goal or only a vague goal such a</w:t>
      </w:r>
      <w:r w:rsidR="008E37A3">
        <w:rPr>
          <w:rFonts w:cs="Giovanni-Book"/>
          <w:color w:val="000000"/>
          <w:sz w:val="19"/>
          <w:szCs w:val="19"/>
        </w:rPr>
        <w:t xml:space="preserve">s ‘do the best you can’. People </w:t>
      </w:r>
      <w:r w:rsidRPr="00A95AC3">
        <w:rPr>
          <w:rFonts w:cs="Giovanni-Book"/>
          <w:color w:val="000000"/>
          <w:sz w:val="19"/>
          <w:szCs w:val="19"/>
        </w:rPr>
        <w:t>who have difficult goals will perform better than people with easier goals.</w:t>
      </w:r>
      <w:r w:rsidR="003D6DA4">
        <w:rPr>
          <w:rFonts w:cs="Giovanni-Book"/>
          <w:color w:val="000000"/>
          <w:sz w:val="19"/>
          <w:szCs w:val="19"/>
        </w:rPr>
        <w:t xml:space="preserve"> </w:t>
      </w:r>
      <w:r w:rsidRPr="00A95AC3">
        <w:rPr>
          <w:rFonts w:cs="Giovanni-BookItalic"/>
          <w:i/>
          <w:iCs/>
          <w:color w:val="000000"/>
          <w:sz w:val="19"/>
          <w:szCs w:val="19"/>
        </w:rPr>
        <w:t xml:space="preserve">Gratton </w:t>
      </w:r>
      <w:r w:rsidRPr="00A95AC3">
        <w:rPr>
          <w:rFonts w:cs="Giovanni-Book"/>
          <w:color w:val="000000"/>
          <w:sz w:val="19"/>
          <w:szCs w:val="19"/>
        </w:rPr>
        <w:t>refers to ‘stretch goals’ which are ambitious, hi</w:t>
      </w:r>
      <w:r w:rsidR="008E37A3">
        <w:rPr>
          <w:rFonts w:cs="Giovanni-Book"/>
          <w:color w:val="000000"/>
          <w:sz w:val="19"/>
          <w:szCs w:val="19"/>
        </w:rPr>
        <w:t xml:space="preserve">ghly targeted opportunities for </w:t>
      </w:r>
      <w:r w:rsidRPr="00A95AC3">
        <w:rPr>
          <w:rFonts w:cs="Giovanni-Book"/>
          <w:color w:val="000000"/>
          <w:sz w:val="19"/>
          <w:szCs w:val="19"/>
        </w:rPr>
        <w:t>breakthrough improvements in</w:t>
      </w:r>
      <w:r w:rsidR="003D6DA4">
        <w:rPr>
          <w:rFonts w:cs="Giovanni-Book"/>
          <w:color w:val="000000"/>
          <w:sz w:val="19"/>
          <w:szCs w:val="19"/>
        </w:rPr>
        <w:t xml:space="preserve"> </w:t>
      </w:r>
      <w:r w:rsidRPr="00A95AC3">
        <w:rPr>
          <w:rFonts w:cs="Giovanni-Book"/>
          <w:color w:val="000000"/>
          <w:sz w:val="19"/>
          <w:szCs w:val="19"/>
        </w:rPr>
        <w:t>performance. These goals sh</w:t>
      </w:r>
      <w:r w:rsidR="008E37A3">
        <w:rPr>
          <w:rFonts w:cs="Giovanni-Book"/>
          <w:color w:val="000000"/>
          <w:sz w:val="19"/>
          <w:szCs w:val="19"/>
        </w:rPr>
        <w:t xml:space="preserve">ould stem from critical success </w:t>
      </w:r>
      <w:r w:rsidRPr="00A95AC3">
        <w:rPr>
          <w:rFonts w:cs="Giovanni-Book"/>
          <w:color w:val="000000"/>
          <w:sz w:val="19"/>
          <w:szCs w:val="19"/>
        </w:rPr>
        <w:t>indicators and come from deep discussions within the</w:t>
      </w:r>
      <w:r w:rsidR="003D6DA4">
        <w:rPr>
          <w:rFonts w:cs="Giovanni-Book"/>
          <w:color w:val="000000"/>
          <w:sz w:val="19"/>
          <w:szCs w:val="19"/>
        </w:rPr>
        <w:t xml:space="preserve"> </w:t>
      </w:r>
      <w:r w:rsidR="008E37A3">
        <w:rPr>
          <w:rFonts w:cs="Giovanni-Book"/>
          <w:color w:val="000000"/>
          <w:sz w:val="19"/>
          <w:szCs w:val="19"/>
        </w:rPr>
        <w:t xml:space="preserve">company, and from collaboration </w:t>
      </w:r>
      <w:r w:rsidRPr="00A95AC3">
        <w:rPr>
          <w:rFonts w:cs="Giovanni-Book"/>
          <w:color w:val="000000"/>
          <w:sz w:val="19"/>
          <w:szCs w:val="19"/>
        </w:rPr>
        <w:t>within and across task forces, and lead to the development of ac</w:t>
      </w:r>
      <w:r w:rsidR="008E37A3">
        <w:rPr>
          <w:rFonts w:cs="Giovanni-Book"/>
          <w:color w:val="000000"/>
          <w:sz w:val="19"/>
          <w:szCs w:val="19"/>
        </w:rPr>
        <w:t>tivities and tactics</w:t>
      </w:r>
      <w:r w:rsidR="003D6DA4">
        <w:rPr>
          <w:rFonts w:cs="Giovanni-Book"/>
          <w:color w:val="000000"/>
          <w:sz w:val="19"/>
          <w:szCs w:val="19"/>
        </w:rPr>
        <w:t xml:space="preserve"> </w:t>
      </w:r>
      <w:r w:rsidR="008E37A3">
        <w:rPr>
          <w:rFonts w:cs="Giovanni-Book"/>
          <w:color w:val="000000"/>
          <w:sz w:val="19"/>
          <w:szCs w:val="19"/>
        </w:rPr>
        <w:t xml:space="preserve">to achieve </w:t>
      </w:r>
      <w:r w:rsidRPr="00A95AC3">
        <w:rPr>
          <w:rFonts w:cs="Giovanni-Book"/>
          <w:color w:val="000000"/>
          <w:sz w:val="19"/>
          <w:szCs w:val="19"/>
        </w:rPr>
        <w:t>the goals.</w:t>
      </w:r>
      <w:r w:rsidRPr="00A95AC3">
        <w:rPr>
          <w:rFonts w:cs="Giovanni-Book"/>
          <w:color w:val="000000"/>
          <w:sz w:val="11"/>
          <w:szCs w:val="11"/>
        </w:rPr>
        <w:t xml:space="preserve">37 </w:t>
      </w:r>
      <w:r w:rsidRPr="00A95AC3">
        <w:rPr>
          <w:rFonts w:cs="Giovanni-Book"/>
          <w:color w:val="000000"/>
          <w:sz w:val="19"/>
          <w:szCs w:val="19"/>
        </w:rPr>
        <w:t xml:space="preserve">People lacking positive motivation at work may </w:t>
      </w:r>
      <w:r w:rsidR="008E37A3">
        <w:rPr>
          <w:rFonts w:cs="Giovanni-Book"/>
          <w:color w:val="000000"/>
          <w:sz w:val="19"/>
          <w:szCs w:val="19"/>
        </w:rPr>
        <w:t xml:space="preserve">also help gain improved results </w:t>
      </w:r>
      <w:r w:rsidRPr="00A95AC3">
        <w:rPr>
          <w:rFonts w:cs="Giovanni-Book"/>
          <w:color w:val="000000"/>
          <w:sz w:val="19"/>
          <w:szCs w:val="19"/>
        </w:rPr>
        <w:t>and a better</w:t>
      </w:r>
      <w:r w:rsidR="003D6DA4">
        <w:rPr>
          <w:rFonts w:cs="Giovanni-Book"/>
          <w:color w:val="000000"/>
          <w:sz w:val="19"/>
          <w:szCs w:val="19"/>
        </w:rPr>
        <w:t xml:space="preserve"> </w:t>
      </w:r>
      <w:r w:rsidRPr="00A95AC3">
        <w:rPr>
          <w:rFonts w:cs="Giovanni-Book"/>
          <w:color w:val="000000"/>
          <w:sz w:val="19"/>
          <w:szCs w:val="19"/>
        </w:rPr>
        <w:t>sense of achievement by setting themselves speci</w:t>
      </w:r>
      <w:r w:rsidR="008E37A3">
        <w:rPr>
          <w:rFonts w:cs="Giovanni-Book"/>
          <w:color w:val="000000"/>
          <w:sz w:val="19"/>
          <w:szCs w:val="19"/>
        </w:rPr>
        <w:t xml:space="preserve">fic goals and identifying tasks </w:t>
      </w:r>
      <w:r w:rsidRPr="00A95AC3">
        <w:rPr>
          <w:rFonts w:cs="Giovanni-Book"/>
          <w:color w:val="000000"/>
          <w:sz w:val="19"/>
          <w:szCs w:val="19"/>
        </w:rPr>
        <w:t>directly related to their work and</w:t>
      </w:r>
      <w:r w:rsidR="003D6DA4">
        <w:rPr>
          <w:rFonts w:cs="Giovanni-Book"/>
          <w:color w:val="000000"/>
          <w:sz w:val="19"/>
          <w:szCs w:val="19"/>
        </w:rPr>
        <w:t xml:space="preserve"> </w:t>
      </w:r>
      <w:r w:rsidRPr="00A95AC3">
        <w:rPr>
          <w:rFonts w:cs="Giovanni-Book"/>
          <w:color w:val="000000"/>
          <w:sz w:val="19"/>
          <w:szCs w:val="19"/>
        </w:rPr>
        <w:t>measurable targets of time and performance.</w:t>
      </w:r>
    </w:p>
    <w:p w:rsidR="00523205" w:rsidRPr="00A95AC3" w:rsidRDefault="00523205" w:rsidP="00344DE7">
      <w:pPr>
        <w:autoSpaceDE w:val="0"/>
        <w:autoSpaceDN w:val="0"/>
        <w:adjustRightInd w:val="0"/>
        <w:spacing w:after="0" w:line="240" w:lineRule="auto"/>
        <w:rPr>
          <w:rFonts w:cs="Giovanni-Book"/>
          <w:color w:val="000000"/>
          <w:sz w:val="19"/>
          <w:szCs w:val="19"/>
        </w:rPr>
      </w:pPr>
    </w:p>
    <w:p w:rsidR="00344DE7" w:rsidRPr="00A95AC3" w:rsidRDefault="00344DE7" w:rsidP="00344DE7">
      <w:pPr>
        <w:autoSpaceDE w:val="0"/>
        <w:autoSpaceDN w:val="0"/>
        <w:adjustRightInd w:val="0"/>
        <w:spacing w:after="0" w:line="240" w:lineRule="auto"/>
        <w:rPr>
          <w:rFonts w:cs="HelveticaNeue-Bold"/>
          <w:b/>
          <w:bCs/>
          <w:color w:val="9A009A"/>
        </w:rPr>
      </w:pPr>
      <w:r w:rsidRPr="00A95AC3">
        <w:rPr>
          <w:rFonts w:cs="HelveticaNeue-Bold"/>
          <w:b/>
          <w:bCs/>
          <w:color w:val="9A009A"/>
        </w:rPr>
        <w:t>Practical implications for the manager</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cs="Giovanni-Book"/>
          <w:color w:val="000000"/>
          <w:sz w:val="19"/>
          <w:szCs w:val="19"/>
        </w:rPr>
        <w:t>Goal theory has a number of practical implications for the manager:</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Individuals lacking in motivation often do not have clear go</w:t>
      </w:r>
      <w:r w:rsidR="008E37A3">
        <w:rPr>
          <w:rFonts w:cs="Giovanni-Book"/>
          <w:color w:val="000000"/>
          <w:sz w:val="19"/>
          <w:szCs w:val="19"/>
        </w:rPr>
        <w:t xml:space="preserve">als. Specific performance goals </w:t>
      </w:r>
      <w:r w:rsidRPr="00A95AC3">
        <w:rPr>
          <w:rFonts w:cs="Giovanni-Book"/>
          <w:color w:val="000000"/>
          <w:sz w:val="19"/>
          <w:szCs w:val="19"/>
        </w:rPr>
        <w:t>should systematically be identified and set in order t</w:t>
      </w:r>
      <w:r w:rsidR="008E37A3">
        <w:rPr>
          <w:rFonts w:cs="Giovanni-Book"/>
          <w:color w:val="000000"/>
          <w:sz w:val="19"/>
          <w:szCs w:val="19"/>
        </w:rPr>
        <w:t xml:space="preserve">o direct behaviour and maintain </w:t>
      </w:r>
      <w:r w:rsidRPr="00A95AC3">
        <w:rPr>
          <w:rFonts w:cs="Giovanni-Book"/>
          <w:color w:val="000000"/>
          <w:sz w:val="19"/>
          <w:szCs w:val="19"/>
        </w:rPr>
        <w:t>motivation.</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 xml:space="preserve">Goals should be set at a challenging but realistic level. </w:t>
      </w:r>
      <w:r w:rsidR="008E37A3">
        <w:rPr>
          <w:rFonts w:cs="Giovanni-Book"/>
          <w:color w:val="000000"/>
          <w:sz w:val="19"/>
          <w:szCs w:val="19"/>
        </w:rPr>
        <w:t xml:space="preserve">Difficult goals lead to higher </w:t>
      </w:r>
      <w:r w:rsidRPr="00A95AC3">
        <w:rPr>
          <w:rFonts w:cs="Giovanni-Book"/>
          <w:color w:val="000000"/>
          <w:sz w:val="19"/>
          <w:szCs w:val="19"/>
        </w:rPr>
        <w:t>performance. However, if goals are set at too high a level o</w:t>
      </w:r>
      <w:r w:rsidR="008E37A3">
        <w:rPr>
          <w:rFonts w:cs="Giovanni-Book"/>
          <w:color w:val="000000"/>
          <w:sz w:val="19"/>
          <w:szCs w:val="19"/>
        </w:rPr>
        <w:t xml:space="preserve">r are regarded as impossible to </w:t>
      </w:r>
      <w:r w:rsidRPr="00A95AC3">
        <w:rPr>
          <w:rFonts w:cs="Giovanni-Book"/>
          <w:color w:val="000000"/>
          <w:sz w:val="19"/>
          <w:szCs w:val="19"/>
        </w:rPr>
        <w:t>achieve, this can lead to stress and performance will suffer, especially over a longer period.</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Complete, accurate and timely feedback and knowledge o</w:t>
      </w:r>
      <w:r w:rsidR="008E37A3">
        <w:rPr>
          <w:rFonts w:cs="Giovanni-Book"/>
          <w:color w:val="000000"/>
          <w:sz w:val="19"/>
          <w:szCs w:val="19"/>
        </w:rPr>
        <w:t xml:space="preserve">f results is usually associated </w:t>
      </w:r>
      <w:r w:rsidRPr="00A95AC3">
        <w:rPr>
          <w:rFonts w:cs="Giovanni-Book"/>
          <w:color w:val="000000"/>
          <w:sz w:val="19"/>
          <w:szCs w:val="19"/>
        </w:rPr>
        <w:t>with high performance. Feedback provides a means of checking progress on goal attainment</w:t>
      </w:r>
      <w:r w:rsidR="008E37A3">
        <w:rPr>
          <w:rFonts w:cs="Giovanni-Book"/>
          <w:color w:val="000000"/>
          <w:sz w:val="19"/>
          <w:szCs w:val="19"/>
        </w:rPr>
        <w:t xml:space="preserve"> </w:t>
      </w:r>
      <w:r w:rsidRPr="00A95AC3">
        <w:rPr>
          <w:rFonts w:cs="Giovanni-Book"/>
          <w:color w:val="000000"/>
          <w:sz w:val="19"/>
          <w:szCs w:val="19"/>
        </w:rPr>
        <w:t>and forms the basis for any revision of goals.</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ok"/>
          <w:color w:val="000000"/>
          <w:sz w:val="19"/>
          <w:szCs w:val="19"/>
        </w:rPr>
        <w:t>Goals can be determined either by a superior or by individuals thems</w:t>
      </w:r>
      <w:r w:rsidR="008E37A3">
        <w:rPr>
          <w:rFonts w:cs="Giovanni-Book"/>
          <w:color w:val="000000"/>
          <w:sz w:val="19"/>
          <w:szCs w:val="19"/>
        </w:rPr>
        <w:t xml:space="preserve">elves. Goals set by </w:t>
      </w:r>
      <w:r w:rsidRPr="00A95AC3">
        <w:rPr>
          <w:rFonts w:cs="Giovanni-Book"/>
          <w:color w:val="000000"/>
          <w:sz w:val="19"/>
          <w:szCs w:val="19"/>
        </w:rPr>
        <w:t>other people are more likely to be accepted when there is partic</w:t>
      </w:r>
      <w:r w:rsidR="008E37A3">
        <w:rPr>
          <w:rFonts w:cs="Giovanni-Book"/>
          <w:color w:val="000000"/>
          <w:sz w:val="19"/>
          <w:szCs w:val="19"/>
        </w:rPr>
        <w:t xml:space="preserve">ipation. Employee participation </w:t>
      </w:r>
      <w:r w:rsidRPr="00A95AC3">
        <w:rPr>
          <w:rFonts w:cs="Giovanni-Book"/>
          <w:color w:val="000000"/>
          <w:sz w:val="19"/>
          <w:szCs w:val="19"/>
        </w:rPr>
        <w:t>in the setting of goals may lead to higher performance.</w:t>
      </w:r>
    </w:p>
    <w:p w:rsidR="00523205" w:rsidRPr="00A95AC3" w:rsidRDefault="00523205" w:rsidP="00344DE7">
      <w:pPr>
        <w:autoSpaceDE w:val="0"/>
        <w:autoSpaceDN w:val="0"/>
        <w:adjustRightInd w:val="0"/>
        <w:spacing w:after="0" w:line="240" w:lineRule="auto"/>
        <w:rPr>
          <w:rFonts w:cs="HelveticaNeue-Italic"/>
          <w:i/>
          <w:iCs/>
          <w:color w:val="000000"/>
          <w:sz w:val="18"/>
          <w:szCs w:val="18"/>
        </w:rPr>
      </w:pPr>
    </w:p>
    <w:p w:rsidR="00344DE7" w:rsidRPr="00A95AC3" w:rsidRDefault="00344DE7" w:rsidP="00344DE7">
      <w:pPr>
        <w:autoSpaceDE w:val="0"/>
        <w:autoSpaceDN w:val="0"/>
        <w:adjustRightInd w:val="0"/>
        <w:spacing w:after="0" w:line="240" w:lineRule="auto"/>
        <w:rPr>
          <w:rFonts w:cs="HelveticaNeue-Bold"/>
          <w:b/>
          <w:bCs/>
          <w:color w:val="9A009A"/>
          <w:sz w:val="24"/>
          <w:szCs w:val="24"/>
        </w:rPr>
      </w:pPr>
      <w:r w:rsidRPr="00A95AC3">
        <w:rPr>
          <w:rFonts w:cs="HelveticaNeue-Bold"/>
          <w:b/>
          <w:bCs/>
          <w:color w:val="9A009A"/>
          <w:sz w:val="24"/>
          <w:szCs w:val="24"/>
        </w:rPr>
        <w:t>JOB SATISFACTION</w:t>
      </w:r>
    </w:p>
    <w:p w:rsidR="00344DE7" w:rsidRPr="00A95AC3" w:rsidRDefault="00344DE7" w:rsidP="00344DE7">
      <w:pPr>
        <w:autoSpaceDE w:val="0"/>
        <w:autoSpaceDN w:val="0"/>
        <w:adjustRightInd w:val="0"/>
        <w:spacing w:after="0" w:line="240" w:lineRule="auto"/>
        <w:rPr>
          <w:rFonts w:cs="HelveticaNeue-Bold"/>
          <w:b/>
          <w:bCs/>
          <w:color w:val="9A009A"/>
        </w:rPr>
      </w:pPr>
      <w:r w:rsidRPr="00A95AC3">
        <w:rPr>
          <w:rFonts w:cs="HelveticaNeue-Bold"/>
          <w:b/>
          <w:bCs/>
          <w:color w:val="9A009A"/>
        </w:rPr>
        <w:t>The meaning and nature of job satisfaction</w:t>
      </w:r>
    </w:p>
    <w:p w:rsidR="00344DE7" w:rsidRPr="00A95AC3" w:rsidRDefault="00344DE7" w:rsidP="003D6DA4">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 xml:space="preserve">Attempting to understand the nature of job satisfaction and </w:t>
      </w:r>
      <w:r w:rsidR="008E37A3">
        <w:rPr>
          <w:rFonts w:cs="Giovanni-Book"/>
          <w:color w:val="000000"/>
          <w:sz w:val="19"/>
          <w:szCs w:val="19"/>
        </w:rPr>
        <w:t xml:space="preserve">its effects on work performance </w:t>
      </w:r>
      <w:r w:rsidRPr="00A95AC3">
        <w:rPr>
          <w:rFonts w:cs="Giovanni-Book"/>
          <w:color w:val="000000"/>
          <w:sz w:val="19"/>
          <w:szCs w:val="19"/>
        </w:rPr>
        <w:t>is not easy. Job satisfaction is a complex and multifaceted co</w:t>
      </w:r>
      <w:r w:rsidR="008E37A3">
        <w:rPr>
          <w:rFonts w:cs="Giovanni-Book"/>
          <w:color w:val="000000"/>
          <w:sz w:val="19"/>
          <w:szCs w:val="19"/>
        </w:rPr>
        <w:t xml:space="preserve">ncept, which can mean different </w:t>
      </w:r>
      <w:r w:rsidRPr="00A95AC3">
        <w:rPr>
          <w:rFonts w:cs="Giovanni-Book"/>
          <w:color w:val="000000"/>
          <w:sz w:val="19"/>
          <w:szCs w:val="19"/>
        </w:rPr>
        <w:t>things to different people. It is usually linked with mot</w:t>
      </w:r>
      <w:r w:rsidR="008E37A3">
        <w:rPr>
          <w:rFonts w:cs="Giovanni-Book"/>
          <w:color w:val="000000"/>
          <w:sz w:val="19"/>
          <w:szCs w:val="19"/>
        </w:rPr>
        <w:t xml:space="preserve">ivation, but the nature of this </w:t>
      </w:r>
      <w:r w:rsidRPr="00A95AC3">
        <w:rPr>
          <w:rFonts w:cs="Giovanni-Book"/>
          <w:color w:val="000000"/>
          <w:sz w:val="19"/>
          <w:szCs w:val="19"/>
        </w:rPr>
        <w:t xml:space="preserve">relationship is not clear. Satisfaction is not the same as motivation. </w:t>
      </w:r>
      <w:r w:rsidRPr="00A95AC3">
        <w:rPr>
          <w:rFonts w:cs="HelveticaNeue-Bold"/>
          <w:b/>
          <w:bCs/>
          <w:color w:val="9A009A"/>
          <w:sz w:val="18"/>
          <w:szCs w:val="18"/>
        </w:rPr>
        <w:t xml:space="preserve">Job satisfaction </w:t>
      </w:r>
      <w:r w:rsidR="008E37A3">
        <w:rPr>
          <w:rFonts w:cs="Giovanni-Book"/>
          <w:color w:val="000000"/>
          <w:sz w:val="19"/>
          <w:szCs w:val="19"/>
        </w:rPr>
        <w:t xml:space="preserve">is more </w:t>
      </w:r>
      <w:r w:rsidRPr="00A95AC3">
        <w:rPr>
          <w:rFonts w:cs="Giovanni-Book"/>
          <w:color w:val="000000"/>
          <w:sz w:val="19"/>
          <w:szCs w:val="19"/>
        </w:rPr>
        <w:t>of an attitude, an internal state. It could, for example, be ass</w:t>
      </w:r>
      <w:r w:rsidR="008E37A3">
        <w:rPr>
          <w:rFonts w:cs="Giovanni-Book"/>
          <w:color w:val="000000"/>
          <w:sz w:val="19"/>
          <w:szCs w:val="19"/>
        </w:rPr>
        <w:t xml:space="preserve">ociated with a personal feeling </w:t>
      </w:r>
      <w:r w:rsidRPr="00A95AC3">
        <w:rPr>
          <w:rFonts w:cs="Giovanni-Book"/>
          <w:color w:val="000000"/>
          <w:sz w:val="19"/>
          <w:szCs w:val="19"/>
        </w:rPr>
        <w:t>of achievement, either quantitative or qualitative.</w:t>
      </w:r>
      <w:r w:rsidR="003D6DA4">
        <w:rPr>
          <w:rFonts w:cs="Giovanni-Book"/>
          <w:color w:val="000000"/>
          <w:sz w:val="19"/>
          <w:szCs w:val="19"/>
        </w:rPr>
        <w:t xml:space="preserve"> </w:t>
      </w:r>
      <w:r w:rsidRPr="00A95AC3">
        <w:rPr>
          <w:rFonts w:cs="Giovanni-Book"/>
          <w:color w:val="000000"/>
          <w:sz w:val="19"/>
          <w:szCs w:val="19"/>
        </w:rPr>
        <w:t>It is often suggested that job satisfaction is necessary in o</w:t>
      </w:r>
      <w:r w:rsidR="008E37A3">
        <w:rPr>
          <w:rFonts w:cs="Giovanni-Book"/>
          <w:color w:val="000000"/>
          <w:sz w:val="19"/>
          <w:szCs w:val="19"/>
        </w:rPr>
        <w:t xml:space="preserve">rder to achieve a high level of </w:t>
      </w:r>
      <w:r w:rsidRPr="00A95AC3">
        <w:rPr>
          <w:rFonts w:cs="Giovanni-Book"/>
          <w:color w:val="000000"/>
          <w:sz w:val="19"/>
          <w:szCs w:val="19"/>
        </w:rPr>
        <w:t>motivation and performance. However, although the level of j</w:t>
      </w:r>
      <w:r w:rsidR="008E37A3">
        <w:rPr>
          <w:rFonts w:cs="Giovanni-Book"/>
          <w:color w:val="000000"/>
          <w:sz w:val="19"/>
          <w:szCs w:val="19"/>
        </w:rPr>
        <w:t xml:space="preserve">ob satisfaction may well affect </w:t>
      </w:r>
      <w:r w:rsidRPr="00A95AC3">
        <w:rPr>
          <w:rFonts w:cs="Giovanni-Book"/>
          <w:color w:val="000000"/>
          <w:sz w:val="19"/>
          <w:szCs w:val="19"/>
        </w:rPr>
        <w:t>strength of motivation, this is not always the case. The relati</w:t>
      </w:r>
      <w:r w:rsidR="008E37A3">
        <w:rPr>
          <w:rFonts w:cs="Giovanni-Book"/>
          <w:color w:val="000000"/>
          <w:sz w:val="19"/>
          <w:szCs w:val="19"/>
        </w:rPr>
        <w:t xml:space="preserve">onship between job satisfaction </w:t>
      </w:r>
      <w:r w:rsidRPr="00A95AC3">
        <w:rPr>
          <w:rFonts w:cs="Giovanni-Book"/>
          <w:color w:val="000000"/>
          <w:sz w:val="19"/>
          <w:szCs w:val="19"/>
        </w:rPr>
        <w:t>and performance is an issue of continuing debate and co</w:t>
      </w:r>
      <w:r w:rsidR="008E37A3">
        <w:rPr>
          <w:rFonts w:cs="Giovanni-Book"/>
          <w:color w:val="000000"/>
          <w:sz w:val="19"/>
          <w:szCs w:val="19"/>
        </w:rPr>
        <w:t xml:space="preserve">ntroversy. One view, associated </w:t>
      </w:r>
      <w:r w:rsidRPr="00A95AC3">
        <w:rPr>
          <w:rFonts w:cs="Giovanni-Book"/>
          <w:color w:val="000000"/>
          <w:sz w:val="19"/>
          <w:szCs w:val="19"/>
        </w:rPr>
        <w:t>with the early human relations approach, is that satisfaction leads to performance. An alternative</w:t>
      </w:r>
      <w:r w:rsidR="003D6DA4">
        <w:rPr>
          <w:rFonts w:cs="Giovanni-Book"/>
          <w:color w:val="000000"/>
          <w:sz w:val="19"/>
          <w:szCs w:val="19"/>
        </w:rPr>
        <w:t xml:space="preserve"> </w:t>
      </w:r>
      <w:r w:rsidRPr="00A95AC3">
        <w:rPr>
          <w:rFonts w:cs="Giovanni-Book"/>
          <w:color w:val="000000"/>
          <w:sz w:val="19"/>
          <w:szCs w:val="19"/>
        </w:rPr>
        <w:t xml:space="preserve">view is that performance leads to satisfaction. </w:t>
      </w:r>
      <w:r w:rsidRPr="00A95AC3">
        <w:rPr>
          <w:rFonts w:cs="Giovanni-BookItalic"/>
          <w:i/>
          <w:iCs/>
          <w:color w:val="000000"/>
          <w:sz w:val="19"/>
          <w:szCs w:val="19"/>
        </w:rPr>
        <w:t xml:space="preserve">Reeves </w:t>
      </w:r>
      <w:r w:rsidRPr="00A95AC3">
        <w:rPr>
          <w:rFonts w:cs="Giovanni-Book"/>
          <w:color w:val="000000"/>
          <w:sz w:val="19"/>
          <w:szCs w:val="19"/>
        </w:rPr>
        <w:t>draw</w:t>
      </w:r>
      <w:r w:rsidR="008E37A3">
        <w:rPr>
          <w:rFonts w:cs="Giovanni-Book"/>
          <w:color w:val="000000"/>
          <w:sz w:val="19"/>
          <w:szCs w:val="19"/>
        </w:rPr>
        <w:t xml:space="preserve">s attention to the relationship </w:t>
      </w:r>
      <w:r w:rsidRPr="00A95AC3">
        <w:rPr>
          <w:rFonts w:cs="Giovanni-Book"/>
          <w:color w:val="000000"/>
          <w:sz w:val="19"/>
          <w:szCs w:val="19"/>
        </w:rPr>
        <w:t>between accomplishment at work and the need to ‘work harder’.</w:t>
      </w:r>
    </w:p>
    <w:p w:rsidR="00523205" w:rsidRPr="00A95AC3" w:rsidRDefault="00523205" w:rsidP="00344DE7">
      <w:pPr>
        <w:autoSpaceDE w:val="0"/>
        <w:autoSpaceDN w:val="0"/>
        <w:adjustRightInd w:val="0"/>
        <w:spacing w:after="0" w:line="240" w:lineRule="auto"/>
        <w:rPr>
          <w:rFonts w:cs="Giovanni-Book"/>
          <w:color w:val="000000"/>
          <w:sz w:val="11"/>
          <w:szCs w:val="11"/>
        </w:rPr>
      </w:pPr>
    </w:p>
    <w:p w:rsidR="00344DE7" w:rsidRPr="00A95AC3" w:rsidRDefault="00344DE7" w:rsidP="00344DE7">
      <w:pPr>
        <w:autoSpaceDE w:val="0"/>
        <w:autoSpaceDN w:val="0"/>
        <w:adjustRightInd w:val="0"/>
        <w:spacing w:after="0" w:line="240" w:lineRule="auto"/>
        <w:rPr>
          <w:rFonts w:cs="HelveticaNeue-Bold"/>
          <w:b/>
          <w:bCs/>
          <w:color w:val="9A009A"/>
        </w:rPr>
      </w:pPr>
      <w:r w:rsidRPr="00A95AC3">
        <w:rPr>
          <w:rFonts w:cs="HelveticaNeue-Bold"/>
          <w:b/>
          <w:bCs/>
          <w:color w:val="9A009A"/>
        </w:rPr>
        <w:t>Dimensions of job satisfaction</w:t>
      </w:r>
    </w:p>
    <w:p w:rsidR="003D6DA4" w:rsidRDefault="00344DE7" w:rsidP="003D6DA4">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 xml:space="preserve">There is some doubt whether job satisfaction consists of a </w:t>
      </w:r>
      <w:r w:rsidR="008E37A3">
        <w:rPr>
          <w:rFonts w:cs="Giovanni-Book"/>
          <w:color w:val="000000"/>
          <w:sz w:val="19"/>
          <w:szCs w:val="19"/>
        </w:rPr>
        <w:t xml:space="preserve">single dimension or a number of </w:t>
      </w:r>
      <w:r w:rsidRPr="00A95AC3">
        <w:rPr>
          <w:rFonts w:cs="Giovanni-Book"/>
          <w:color w:val="000000"/>
          <w:sz w:val="19"/>
          <w:szCs w:val="19"/>
        </w:rPr>
        <w:t>separate dimensions. Some workers may be satisfied with certain aspects of t</w:t>
      </w:r>
      <w:r w:rsidR="008E37A3">
        <w:rPr>
          <w:rFonts w:cs="Giovanni-Book"/>
          <w:color w:val="000000"/>
          <w:sz w:val="19"/>
          <w:szCs w:val="19"/>
        </w:rPr>
        <w:t xml:space="preserve">heir work and </w:t>
      </w:r>
      <w:r w:rsidRPr="00A95AC3">
        <w:rPr>
          <w:rFonts w:cs="Giovanni-Book"/>
          <w:color w:val="000000"/>
          <w:sz w:val="19"/>
          <w:szCs w:val="19"/>
        </w:rPr>
        <w:t xml:space="preserve">dissatisfied with other aspects. </w:t>
      </w:r>
    </w:p>
    <w:p w:rsidR="00344DE7" w:rsidRPr="00A95AC3" w:rsidRDefault="00344DE7" w:rsidP="003D6DA4">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lastRenderedPageBreak/>
        <w:t>Job satisfaction is itself a c</w:t>
      </w:r>
      <w:r w:rsidR="008E37A3">
        <w:rPr>
          <w:rFonts w:cs="Giovanni-Book"/>
          <w:color w:val="000000"/>
          <w:sz w:val="19"/>
          <w:szCs w:val="19"/>
        </w:rPr>
        <w:t xml:space="preserve">omplex concept and difficult to </w:t>
      </w:r>
      <w:r w:rsidRPr="00A95AC3">
        <w:rPr>
          <w:rFonts w:cs="Giovanni-Book"/>
          <w:color w:val="000000"/>
          <w:sz w:val="19"/>
          <w:szCs w:val="19"/>
        </w:rPr>
        <w:t>measure objectively. The level of job satisfaction is affected by a w</w:t>
      </w:r>
      <w:r w:rsidR="008E37A3">
        <w:rPr>
          <w:rFonts w:cs="Giovanni-Book"/>
          <w:color w:val="000000"/>
          <w:sz w:val="19"/>
          <w:szCs w:val="19"/>
        </w:rPr>
        <w:t xml:space="preserve">ide range of variables relating </w:t>
      </w:r>
      <w:r w:rsidRPr="00A95AC3">
        <w:rPr>
          <w:rFonts w:cs="Giovanni-Book"/>
          <w:color w:val="000000"/>
          <w:sz w:val="19"/>
          <w:szCs w:val="19"/>
        </w:rPr>
        <w:t>to individual, social, cultural, organisational and environmental factors.</w:t>
      </w:r>
    </w:p>
    <w:p w:rsidR="00523205" w:rsidRPr="00A95AC3" w:rsidRDefault="00523205" w:rsidP="00344DE7">
      <w:pPr>
        <w:autoSpaceDE w:val="0"/>
        <w:autoSpaceDN w:val="0"/>
        <w:adjustRightInd w:val="0"/>
        <w:spacing w:after="0" w:line="240" w:lineRule="auto"/>
        <w:rPr>
          <w:rFonts w:cs="Giovanni-Book"/>
          <w:color w:val="000000"/>
          <w:sz w:val="19"/>
          <w:szCs w:val="19"/>
        </w:rPr>
      </w:pP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 xml:space="preserve">Individual factors </w:t>
      </w:r>
      <w:r w:rsidRPr="00A95AC3">
        <w:rPr>
          <w:rFonts w:cs="Giovanni-Book"/>
          <w:color w:val="000000"/>
          <w:sz w:val="19"/>
          <w:szCs w:val="19"/>
        </w:rPr>
        <w:t>include personality, education and q</w:t>
      </w:r>
      <w:r w:rsidR="008E37A3">
        <w:rPr>
          <w:rFonts w:cs="Giovanni-Book"/>
          <w:color w:val="000000"/>
          <w:sz w:val="19"/>
          <w:szCs w:val="19"/>
        </w:rPr>
        <w:t xml:space="preserve">ualifications, intelligence and </w:t>
      </w:r>
      <w:r w:rsidRPr="00A95AC3">
        <w:rPr>
          <w:rFonts w:cs="Giovanni-Book"/>
          <w:color w:val="000000"/>
          <w:sz w:val="19"/>
          <w:szCs w:val="19"/>
        </w:rPr>
        <w:t>abilities, age, marital status, orientation to work.</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 xml:space="preserve">Social factors </w:t>
      </w:r>
      <w:r w:rsidRPr="00A95AC3">
        <w:rPr>
          <w:rFonts w:cs="Giovanni-Book"/>
          <w:color w:val="000000"/>
          <w:sz w:val="19"/>
          <w:szCs w:val="19"/>
        </w:rPr>
        <w:t>include relationships with co-workers, group w</w:t>
      </w:r>
      <w:r w:rsidR="008E37A3">
        <w:rPr>
          <w:rFonts w:cs="Giovanni-Book"/>
          <w:color w:val="000000"/>
          <w:sz w:val="19"/>
          <w:szCs w:val="19"/>
        </w:rPr>
        <w:t xml:space="preserve">orking and norms, opportunities </w:t>
      </w:r>
      <w:r w:rsidRPr="00A95AC3">
        <w:rPr>
          <w:rFonts w:cs="Giovanni-Book"/>
          <w:color w:val="000000"/>
          <w:sz w:val="19"/>
          <w:szCs w:val="19"/>
        </w:rPr>
        <w:t>for interaction, informal organisation.</w:t>
      </w:r>
    </w:p>
    <w:p w:rsidR="00344DE7" w:rsidRPr="00923393" w:rsidRDefault="00344DE7" w:rsidP="00523205">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 xml:space="preserve">Cultural factors </w:t>
      </w:r>
      <w:r w:rsidRPr="00A95AC3">
        <w:rPr>
          <w:rFonts w:cs="Giovanni-Book"/>
          <w:color w:val="000000"/>
          <w:sz w:val="19"/>
          <w:szCs w:val="19"/>
        </w:rPr>
        <w:t>include underlying</w:t>
      </w:r>
      <w:r w:rsidR="00923393">
        <w:rPr>
          <w:rFonts w:cs="Giovanni-Book"/>
          <w:color w:val="000000"/>
          <w:sz w:val="19"/>
          <w:szCs w:val="19"/>
        </w:rPr>
        <w:t xml:space="preserve"> attitudes, beliefs and values.</w:t>
      </w:r>
    </w:p>
    <w:p w:rsidR="00523205"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 xml:space="preserve">Organisational factors </w:t>
      </w:r>
      <w:r w:rsidRPr="00A95AC3">
        <w:rPr>
          <w:rFonts w:cs="Giovanni-Book"/>
          <w:color w:val="000000"/>
          <w:sz w:val="19"/>
          <w:szCs w:val="19"/>
        </w:rPr>
        <w:t>include nature and size, formal structu</w:t>
      </w:r>
      <w:r w:rsidR="008E37A3">
        <w:rPr>
          <w:rFonts w:cs="Giovanni-Book"/>
          <w:color w:val="000000"/>
          <w:sz w:val="19"/>
          <w:szCs w:val="19"/>
        </w:rPr>
        <w:t xml:space="preserve">re, HR policies and procedures, </w:t>
      </w:r>
      <w:r w:rsidRPr="00A95AC3">
        <w:rPr>
          <w:rFonts w:cs="Giovanni-Book"/>
          <w:color w:val="000000"/>
          <w:sz w:val="19"/>
          <w:szCs w:val="19"/>
        </w:rPr>
        <w:t>employee relations, nature of the work, technology and work o</w:t>
      </w:r>
      <w:r w:rsidR="008E37A3">
        <w:rPr>
          <w:rFonts w:cs="Giovanni-Book"/>
          <w:color w:val="000000"/>
          <w:sz w:val="19"/>
          <w:szCs w:val="19"/>
        </w:rPr>
        <w:t xml:space="preserve">rganisation, supervision </w:t>
      </w:r>
      <w:r w:rsidRPr="00A95AC3">
        <w:rPr>
          <w:rFonts w:cs="Giovanni-Book"/>
          <w:color w:val="000000"/>
          <w:sz w:val="19"/>
          <w:szCs w:val="19"/>
        </w:rPr>
        <w:t>and styles of leadership, management systems, working conditions.</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 xml:space="preserve">Environmental factors </w:t>
      </w:r>
      <w:r w:rsidRPr="00A95AC3">
        <w:rPr>
          <w:rFonts w:cs="Giovanni-Book"/>
          <w:color w:val="000000"/>
          <w:sz w:val="19"/>
          <w:szCs w:val="19"/>
        </w:rPr>
        <w:t>include economic, social, technical and governmental influences.</w:t>
      </w:r>
    </w:p>
    <w:p w:rsidR="00523205" w:rsidRPr="00A95AC3" w:rsidRDefault="00523205" w:rsidP="00344DE7">
      <w:pPr>
        <w:autoSpaceDE w:val="0"/>
        <w:autoSpaceDN w:val="0"/>
        <w:adjustRightInd w:val="0"/>
        <w:spacing w:after="0" w:line="240" w:lineRule="auto"/>
        <w:rPr>
          <w:rFonts w:cs="Giovanni-Book"/>
          <w:color w:val="000000"/>
          <w:sz w:val="19"/>
          <w:szCs w:val="19"/>
        </w:rPr>
      </w:pPr>
    </w:p>
    <w:p w:rsidR="00523205" w:rsidRPr="00A95AC3" w:rsidRDefault="00344DE7" w:rsidP="00344DE7">
      <w:pPr>
        <w:autoSpaceDE w:val="0"/>
        <w:autoSpaceDN w:val="0"/>
        <w:adjustRightInd w:val="0"/>
        <w:spacing w:after="0" w:line="240" w:lineRule="auto"/>
        <w:rPr>
          <w:rFonts w:cs="Giovanni-Book"/>
          <w:color w:val="000000"/>
          <w:sz w:val="19"/>
          <w:szCs w:val="19"/>
        </w:rPr>
      </w:pPr>
      <w:r w:rsidRPr="00A95AC3">
        <w:rPr>
          <w:rFonts w:cs="Giovanni-Book"/>
          <w:color w:val="000000"/>
          <w:sz w:val="19"/>
          <w:szCs w:val="19"/>
        </w:rPr>
        <w:t>These different factors all affect the job satisfaction of certain individu</w:t>
      </w:r>
      <w:r w:rsidR="008E37A3">
        <w:rPr>
          <w:rFonts w:cs="Giovanni-Book"/>
          <w:color w:val="000000"/>
          <w:sz w:val="19"/>
          <w:szCs w:val="19"/>
        </w:rPr>
        <w:t xml:space="preserve">als in a given set of </w:t>
      </w:r>
      <w:r w:rsidRPr="00A95AC3">
        <w:rPr>
          <w:rFonts w:cs="Giovanni-Book"/>
          <w:color w:val="000000"/>
          <w:sz w:val="19"/>
          <w:szCs w:val="19"/>
        </w:rPr>
        <w:t xml:space="preserve">circumstances but not necessarily in others. For example </w:t>
      </w:r>
      <w:r w:rsidR="008E37A3">
        <w:rPr>
          <w:rFonts w:cs="Giovanni-Book"/>
          <w:color w:val="000000"/>
          <w:sz w:val="19"/>
          <w:szCs w:val="19"/>
        </w:rPr>
        <w:t xml:space="preserve">in times of economic depression </w:t>
      </w:r>
      <w:r w:rsidRPr="00A95AC3">
        <w:rPr>
          <w:rFonts w:cs="Giovanni-Book"/>
          <w:color w:val="000000"/>
          <w:sz w:val="19"/>
          <w:szCs w:val="19"/>
        </w:rPr>
        <w:t>and fears of high unemployment, job security is likely to be</w:t>
      </w:r>
      <w:r w:rsidR="008E37A3">
        <w:rPr>
          <w:rFonts w:cs="Giovanni-Book"/>
          <w:color w:val="000000"/>
          <w:sz w:val="19"/>
          <w:szCs w:val="19"/>
        </w:rPr>
        <w:t xml:space="preserve"> the prominent concern for many </w:t>
      </w:r>
      <w:r w:rsidRPr="00A95AC3">
        <w:rPr>
          <w:rFonts w:cs="Giovanni-Book"/>
          <w:color w:val="000000"/>
          <w:sz w:val="19"/>
          <w:szCs w:val="19"/>
        </w:rPr>
        <w:t xml:space="preserve">members of staff. According to the </w:t>
      </w:r>
      <w:proofErr w:type="spellStart"/>
      <w:r w:rsidRPr="00A95AC3">
        <w:rPr>
          <w:rFonts w:cs="Giovanni-Book"/>
          <w:color w:val="000000"/>
          <w:sz w:val="19"/>
          <w:szCs w:val="19"/>
        </w:rPr>
        <w:t>FreshMinds</w:t>
      </w:r>
      <w:proofErr w:type="spellEnd"/>
      <w:r w:rsidRPr="00A95AC3">
        <w:rPr>
          <w:rFonts w:cs="Giovanni-Book"/>
          <w:color w:val="000000"/>
          <w:sz w:val="19"/>
          <w:szCs w:val="19"/>
        </w:rPr>
        <w:t xml:space="preserve"> survey discus</w:t>
      </w:r>
      <w:r w:rsidR="008E37A3">
        <w:rPr>
          <w:rFonts w:cs="Giovanni-Book"/>
          <w:color w:val="000000"/>
          <w:sz w:val="19"/>
          <w:szCs w:val="19"/>
        </w:rPr>
        <w:t xml:space="preserve">sed in Chapter 3, when it comes </w:t>
      </w:r>
      <w:r w:rsidRPr="00A95AC3">
        <w:rPr>
          <w:rFonts w:cs="Giovanni-Book"/>
          <w:color w:val="000000"/>
          <w:sz w:val="19"/>
          <w:szCs w:val="19"/>
        </w:rPr>
        <w:t xml:space="preserve">to job satisfaction it pays to be older. Apparently 100 </w:t>
      </w:r>
      <w:r w:rsidR="008E37A3">
        <w:rPr>
          <w:rFonts w:cs="Giovanni-Book"/>
          <w:color w:val="000000"/>
          <w:sz w:val="19"/>
          <w:szCs w:val="19"/>
        </w:rPr>
        <w:t xml:space="preserve">per cent of older boomers (born </w:t>
      </w:r>
      <w:r w:rsidRPr="00A95AC3">
        <w:rPr>
          <w:rFonts w:cs="Giovanni-Book"/>
          <w:color w:val="000000"/>
          <w:sz w:val="19"/>
          <w:szCs w:val="19"/>
        </w:rPr>
        <w:t>between 1946 and 1963) are satisfied with their job, but o</w:t>
      </w:r>
      <w:r w:rsidR="008E37A3">
        <w:rPr>
          <w:rFonts w:cs="Giovanni-Book"/>
          <w:color w:val="000000"/>
          <w:sz w:val="19"/>
          <w:szCs w:val="19"/>
        </w:rPr>
        <w:t xml:space="preserve">nly 66 per cent of Generation Y </w:t>
      </w:r>
      <w:r w:rsidRPr="00A95AC3">
        <w:rPr>
          <w:rFonts w:cs="Giovanni-Book"/>
          <w:color w:val="000000"/>
          <w:sz w:val="19"/>
          <w:szCs w:val="19"/>
        </w:rPr>
        <w:t>(typified by travel first, then a career) feel the same way</w:t>
      </w:r>
      <w:r w:rsidR="008E37A3">
        <w:rPr>
          <w:rFonts w:cs="Giovanni-Book"/>
          <w:color w:val="000000"/>
          <w:sz w:val="19"/>
          <w:szCs w:val="19"/>
        </w:rPr>
        <w:t xml:space="preserve">. And Generation Y want more at </w:t>
      </w:r>
      <w:r w:rsidRPr="00A95AC3">
        <w:rPr>
          <w:rFonts w:cs="Giovanni-Book"/>
          <w:color w:val="000000"/>
          <w:sz w:val="19"/>
          <w:szCs w:val="19"/>
        </w:rPr>
        <w:t>work such as gym membership and sabbaticals.</w:t>
      </w:r>
      <w:r w:rsidRPr="00A95AC3">
        <w:rPr>
          <w:rFonts w:cs="Giovanni-Book"/>
          <w:color w:val="000000"/>
          <w:sz w:val="11"/>
          <w:szCs w:val="11"/>
        </w:rPr>
        <w:t>57</w:t>
      </w:r>
    </w:p>
    <w:p w:rsidR="00523205" w:rsidRPr="00A95AC3" w:rsidRDefault="00523205" w:rsidP="00344DE7">
      <w:pPr>
        <w:autoSpaceDE w:val="0"/>
        <w:autoSpaceDN w:val="0"/>
        <w:adjustRightInd w:val="0"/>
        <w:spacing w:after="0" w:line="240" w:lineRule="auto"/>
        <w:rPr>
          <w:rFonts w:cs="HelveticaNeue-Roman"/>
          <w:color w:val="000000"/>
          <w:sz w:val="10"/>
          <w:szCs w:val="10"/>
        </w:rPr>
      </w:pPr>
    </w:p>
    <w:p w:rsidR="00344DE7" w:rsidRPr="00A95AC3" w:rsidRDefault="00344DE7" w:rsidP="00344DE7">
      <w:pPr>
        <w:autoSpaceDE w:val="0"/>
        <w:autoSpaceDN w:val="0"/>
        <w:adjustRightInd w:val="0"/>
        <w:spacing w:after="0" w:line="240" w:lineRule="auto"/>
        <w:rPr>
          <w:rFonts w:cs="HelveticaNeue-Bold"/>
          <w:b/>
          <w:bCs/>
          <w:color w:val="9A009A"/>
          <w:sz w:val="24"/>
          <w:szCs w:val="24"/>
        </w:rPr>
      </w:pPr>
      <w:r w:rsidRPr="00A95AC3">
        <w:rPr>
          <w:rFonts w:cs="HelveticaNeue-Bold"/>
          <w:b/>
          <w:bCs/>
          <w:color w:val="9A009A"/>
          <w:sz w:val="24"/>
          <w:szCs w:val="24"/>
        </w:rPr>
        <w:t>ALIENATION AT WORK</w:t>
      </w:r>
    </w:p>
    <w:p w:rsidR="00523205" w:rsidRPr="00A95AC3" w:rsidRDefault="00344DE7" w:rsidP="003D6DA4">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One main approach to job satisfaction is in terms of frustrat</w:t>
      </w:r>
      <w:r w:rsidR="009B5D0B">
        <w:rPr>
          <w:rFonts w:cs="Giovanni-Book"/>
          <w:color w:val="000000"/>
          <w:sz w:val="19"/>
          <w:szCs w:val="19"/>
        </w:rPr>
        <w:t xml:space="preserve">ion and alienation at work. Job </w:t>
      </w:r>
      <w:r w:rsidRPr="00A95AC3">
        <w:rPr>
          <w:rFonts w:cs="Giovanni-Book"/>
          <w:color w:val="000000"/>
          <w:sz w:val="19"/>
          <w:szCs w:val="19"/>
        </w:rPr>
        <w:t>satisfaction can be seen as the obve</w:t>
      </w:r>
      <w:r w:rsidR="009B5D0B">
        <w:rPr>
          <w:rFonts w:cs="Giovanni-Book"/>
          <w:color w:val="000000"/>
          <w:sz w:val="19"/>
          <w:szCs w:val="19"/>
        </w:rPr>
        <w:t xml:space="preserve">rse of frustration at work. </w:t>
      </w:r>
      <w:r w:rsidRPr="00A95AC3">
        <w:rPr>
          <w:rFonts w:cs="HelveticaNeue-Bold"/>
          <w:b/>
          <w:bCs/>
          <w:color w:val="9A009A"/>
          <w:sz w:val="18"/>
          <w:szCs w:val="18"/>
        </w:rPr>
        <w:t xml:space="preserve">Alienation </w:t>
      </w:r>
      <w:r w:rsidRPr="00A95AC3">
        <w:rPr>
          <w:rFonts w:cs="Giovanni-Book"/>
          <w:color w:val="000000"/>
          <w:sz w:val="19"/>
          <w:szCs w:val="19"/>
        </w:rPr>
        <w:t xml:space="preserve">refers to the detachment of the person from </w:t>
      </w:r>
      <w:r w:rsidR="009B5D0B">
        <w:rPr>
          <w:rFonts w:cs="Giovanni-Book"/>
          <w:color w:val="000000"/>
          <w:sz w:val="19"/>
          <w:szCs w:val="19"/>
        </w:rPr>
        <w:t xml:space="preserve">their work role. The concept of </w:t>
      </w:r>
      <w:r w:rsidRPr="00A95AC3">
        <w:rPr>
          <w:rFonts w:cs="Giovanni-Book"/>
          <w:color w:val="000000"/>
          <w:sz w:val="19"/>
          <w:szCs w:val="19"/>
        </w:rPr>
        <w:t xml:space="preserve">alienation at work is associated originally with the views of </w:t>
      </w:r>
      <w:r w:rsidRPr="00A95AC3">
        <w:rPr>
          <w:rFonts w:cs="Giovanni-BookItalic"/>
          <w:i/>
          <w:iCs/>
          <w:color w:val="000000"/>
          <w:sz w:val="19"/>
          <w:szCs w:val="19"/>
        </w:rPr>
        <w:t>Marx</w:t>
      </w:r>
      <w:r w:rsidRPr="00A95AC3">
        <w:rPr>
          <w:rFonts w:cs="Giovanni-Book"/>
          <w:color w:val="000000"/>
          <w:sz w:val="19"/>
          <w:szCs w:val="19"/>
        </w:rPr>
        <w:t>.</w:t>
      </w:r>
      <w:r w:rsidRPr="00A95AC3">
        <w:rPr>
          <w:rFonts w:cs="Giovanni-Book"/>
          <w:color w:val="000000"/>
          <w:sz w:val="11"/>
          <w:szCs w:val="11"/>
        </w:rPr>
        <w:t xml:space="preserve">66 </w:t>
      </w:r>
      <w:r w:rsidR="009B5D0B">
        <w:rPr>
          <w:rFonts w:cs="Giovanni-Book"/>
          <w:color w:val="000000"/>
          <w:sz w:val="19"/>
          <w:szCs w:val="19"/>
        </w:rPr>
        <w:t xml:space="preserve">He saw the division of </w:t>
      </w:r>
      <w:r w:rsidRPr="00A95AC3">
        <w:rPr>
          <w:rFonts w:cs="Giovanni-Book"/>
          <w:color w:val="000000"/>
          <w:sz w:val="19"/>
          <w:szCs w:val="19"/>
        </w:rPr>
        <w:t>labour in pursuit of profit, and exploitation by employers, as a denial of the workers’</w:t>
      </w:r>
      <w:r w:rsidR="009B5D0B">
        <w:rPr>
          <w:rFonts w:cs="Giovanni-Book"/>
          <w:color w:val="000000"/>
          <w:sz w:val="19"/>
          <w:szCs w:val="19"/>
        </w:rPr>
        <w:t xml:space="preserve"> need </w:t>
      </w:r>
      <w:r w:rsidRPr="00A95AC3">
        <w:rPr>
          <w:rFonts w:cs="Giovanni-Book"/>
          <w:color w:val="000000"/>
          <w:sz w:val="19"/>
          <w:szCs w:val="19"/>
        </w:rPr>
        <w:t>for self-expression. Workers become estranged from the</w:t>
      </w:r>
      <w:r w:rsidR="009B5D0B">
        <w:rPr>
          <w:rFonts w:cs="Giovanni-Book"/>
          <w:color w:val="000000"/>
          <w:sz w:val="19"/>
          <w:szCs w:val="19"/>
        </w:rPr>
        <w:t xml:space="preserve"> product of their work. Work no </w:t>
      </w:r>
      <w:r w:rsidRPr="00A95AC3">
        <w:rPr>
          <w:rFonts w:cs="Giovanni-Book"/>
          <w:color w:val="000000"/>
          <w:sz w:val="19"/>
          <w:szCs w:val="19"/>
        </w:rPr>
        <w:t>longer provided a satisfying experience in itself, but represen</w:t>
      </w:r>
      <w:r w:rsidR="009B5D0B">
        <w:rPr>
          <w:rFonts w:cs="Giovanni-Book"/>
          <w:color w:val="000000"/>
          <w:sz w:val="19"/>
          <w:szCs w:val="19"/>
        </w:rPr>
        <w:t xml:space="preserve">ted a means of satisfying other </w:t>
      </w:r>
      <w:r w:rsidRPr="00A95AC3">
        <w:rPr>
          <w:rFonts w:cs="Giovanni-Book"/>
          <w:color w:val="000000"/>
          <w:sz w:val="19"/>
          <w:szCs w:val="19"/>
        </w:rPr>
        <w:t xml:space="preserve">external demands. The concept of alienation has been extended by </w:t>
      </w:r>
      <w:r w:rsidRPr="00A95AC3">
        <w:rPr>
          <w:rFonts w:cs="Giovanni-BookItalic"/>
          <w:i/>
          <w:iCs/>
          <w:color w:val="000000"/>
          <w:sz w:val="19"/>
          <w:szCs w:val="19"/>
        </w:rPr>
        <w:t>Blauner</w:t>
      </w:r>
      <w:r w:rsidRPr="00A95AC3">
        <w:rPr>
          <w:rFonts w:cs="Giovanni-Book"/>
          <w:color w:val="000000"/>
          <w:sz w:val="19"/>
          <w:szCs w:val="19"/>
        </w:rPr>
        <w:t>.</w:t>
      </w:r>
      <w:r w:rsidRPr="00A95AC3">
        <w:rPr>
          <w:rFonts w:cs="Giovanni-Book"/>
          <w:color w:val="000000"/>
          <w:sz w:val="11"/>
          <w:szCs w:val="11"/>
        </w:rPr>
        <w:t xml:space="preserve">67 </w:t>
      </w:r>
      <w:r w:rsidR="009B5D0B">
        <w:rPr>
          <w:rFonts w:cs="Giovanni-Book"/>
          <w:color w:val="000000"/>
          <w:sz w:val="19"/>
          <w:szCs w:val="19"/>
        </w:rPr>
        <w:t xml:space="preserve">He describes </w:t>
      </w:r>
      <w:r w:rsidRPr="00A95AC3">
        <w:rPr>
          <w:rFonts w:cs="Giovanni-Book"/>
          <w:color w:val="000000"/>
          <w:sz w:val="19"/>
          <w:szCs w:val="19"/>
        </w:rPr>
        <w:t>alienation in terms of four dimensions: powerlessness,</w:t>
      </w:r>
      <w:r w:rsidR="009B5D0B">
        <w:rPr>
          <w:rFonts w:cs="Giovanni-Book"/>
          <w:color w:val="000000"/>
          <w:sz w:val="19"/>
          <w:szCs w:val="19"/>
        </w:rPr>
        <w:t xml:space="preserve"> meaninglessness, isolation and </w:t>
      </w:r>
      <w:r w:rsidRPr="00A95AC3">
        <w:rPr>
          <w:rFonts w:cs="Giovanni-Book"/>
          <w:color w:val="000000"/>
          <w:sz w:val="19"/>
          <w:szCs w:val="19"/>
        </w:rPr>
        <w:t>self-estrangement.</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 xml:space="preserve">Powerlessness </w:t>
      </w:r>
      <w:r w:rsidRPr="00A95AC3">
        <w:rPr>
          <w:rFonts w:cs="Giovanni-Book"/>
          <w:color w:val="000000"/>
          <w:sz w:val="19"/>
          <w:szCs w:val="19"/>
        </w:rPr>
        <w:t>denotes the workers’ lack of control ov</w:t>
      </w:r>
      <w:r w:rsidR="009B5D0B">
        <w:rPr>
          <w:rFonts w:cs="Giovanni-Book"/>
          <w:color w:val="000000"/>
          <w:sz w:val="19"/>
          <w:szCs w:val="19"/>
        </w:rPr>
        <w:t xml:space="preserve">er management policy, immediate </w:t>
      </w:r>
      <w:r w:rsidRPr="00A95AC3">
        <w:rPr>
          <w:rFonts w:cs="Giovanni-Book"/>
          <w:color w:val="000000"/>
          <w:sz w:val="19"/>
          <w:szCs w:val="19"/>
        </w:rPr>
        <w:t>work processes, or conditions of employment.</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 xml:space="preserve">Meaninglessness </w:t>
      </w:r>
      <w:r w:rsidRPr="00A95AC3">
        <w:rPr>
          <w:rFonts w:cs="Giovanni-Book"/>
          <w:color w:val="000000"/>
          <w:sz w:val="19"/>
          <w:szCs w:val="19"/>
        </w:rPr>
        <w:t>stems from standardisation and div</w:t>
      </w:r>
      <w:r w:rsidR="009B5D0B">
        <w:rPr>
          <w:rFonts w:cs="Giovanni-Book"/>
          <w:color w:val="000000"/>
          <w:sz w:val="19"/>
          <w:szCs w:val="19"/>
        </w:rPr>
        <w:t xml:space="preserve">ision of labour. It denotes the </w:t>
      </w:r>
      <w:r w:rsidRPr="00A95AC3">
        <w:rPr>
          <w:rFonts w:cs="Giovanni-Book"/>
          <w:color w:val="000000"/>
          <w:sz w:val="19"/>
          <w:szCs w:val="19"/>
        </w:rPr>
        <w:t>inability to see the purpose of work done or to identify wi</w:t>
      </w:r>
      <w:r w:rsidR="009B5D0B">
        <w:rPr>
          <w:rFonts w:cs="Giovanni-Book"/>
          <w:color w:val="000000"/>
          <w:sz w:val="19"/>
          <w:szCs w:val="19"/>
        </w:rPr>
        <w:t xml:space="preserve">th the total production process </w:t>
      </w:r>
      <w:r w:rsidRPr="00A95AC3">
        <w:rPr>
          <w:rFonts w:cs="Giovanni-Book"/>
          <w:color w:val="000000"/>
          <w:sz w:val="19"/>
          <w:szCs w:val="19"/>
        </w:rPr>
        <w:t>or finished product.</w:t>
      </w:r>
    </w:p>
    <w:p w:rsidR="00344DE7"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 xml:space="preserve">Isolation </w:t>
      </w:r>
      <w:r w:rsidRPr="00A95AC3">
        <w:rPr>
          <w:rFonts w:cs="Giovanni-Book"/>
          <w:color w:val="000000"/>
          <w:sz w:val="19"/>
          <w:szCs w:val="19"/>
        </w:rPr>
        <w:t xml:space="preserve">is not belonging to an integrated work group or </w:t>
      </w:r>
      <w:r w:rsidR="009B5D0B">
        <w:rPr>
          <w:rFonts w:cs="Giovanni-Book"/>
          <w:color w:val="000000"/>
          <w:sz w:val="19"/>
          <w:szCs w:val="19"/>
        </w:rPr>
        <w:t xml:space="preserve">to the social work organisation </w:t>
      </w:r>
      <w:r w:rsidRPr="00A95AC3">
        <w:rPr>
          <w:rFonts w:cs="Giovanni-Book"/>
          <w:color w:val="000000"/>
          <w:sz w:val="19"/>
          <w:szCs w:val="19"/>
        </w:rPr>
        <w:t>and not being guided by group norms of behaviour.</w:t>
      </w:r>
    </w:p>
    <w:p w:rsidR="00523205" w:rsidRPr="00A95AC3" w:rsidRDefault="00344DE7" w:rsidP="00344DE7">
      <w:pPr>
        <w:autoSpaceDE w:val="0"/>
        <w:autoSpaceDN w:val="0"/>
        <w:adjustRightInd w:val="0"/>
        <w:spacing w:after="0" w:line="240" w:lineRule="auto"/>
        <w:rPr>
          <w:rFonts w:cs="Giovanni-Book"/>
          <w:color w:val="000000"/>
          <w:sz w:val="19"/>
          <w:szCs w:val="19"/>
        </w:rPr>
      </w:pPr>
      <w:r w:rsidRPr="00A95AC3">
        <w:rPr>
          <w:rFonts w:ascii="Arial" w:eastAsia="ZapfDingbats" w:hAnsi="Arial" w:cs="Arial"/>
          <w:color w:val="9A009A"/>
          <w:sz w:val="14"/>
          <w:szCs w:val="14"/>
        </w:rPr>
        <w:t>■</w:t>
      </w:r>
      <w:r w:rsidRPr="00A95AC3">
        <w:rPr>
          <w:rFonts w:eastAsia="ZapfDingbats" w:cs="ZapfDingbats"/>
          <w:color w:val="9A009A"/>
          <w:sz w:val="14"/>
          <w:szCs w:val="14"/>
        </w:rPr>
        <w:t xml:space="preserve"> </w:t>
      </w:r>
      <w:r w:rsidRPr="00A95AC3">
        <w:rPr>
          <w:rFonts w:cs="Giovanni-Bold"/>
          <w:b/>
          <w:bCs/>
          <w:color w:val="000000"/>
          <w:sz w:val="19"/>
          <w:szCs w:val="19"/>
        </w:rPr>
        <w:t xml:space="preserve">Self-estrangement </w:t>
      </w:r>
      <w:r w:rsidRPr="00A95AC3">
        <w:rPr>
          <w:rFonts w:cs="Giovanni-Book"/>
          <w:color w:val="000000"/>
          <w:sz w:val="19"/>
          <w:szCs w:val="19"/>
        </w:rPr>
        <w:t>is the failure to see work as an end in its</w:t>
      </w:r>
      <w:r w:rsidR="009B5D0B">
        <w:rPr>
          <w:rFonts w:cs="Giovanni-Book"/>
          <w:color w:val="000000"/>
          <w:sz w:val="19"/>
          <w:szCs w:val="19"/>
        </w:rPr>
        <w:t xml:space="preserve">elf or as a central life issue. </w:t>
      </w:r>
      <w:r w:rsidRPr="00A95AC3">
        <w:rPr>
          <w:rFonts w:cs="Giovanni-Book"/>
          <w:color w:val="000000"/>
          <w:sz w:val="19"/>
          <w:szCs w:val="19"/>
        </w:rPr>
        <w:t>Workers experience a depersonalised detachment and work is seen solely as a m</w:t>
      </w:r>
      <w:r w:rsidR="009B5D0B">
        <w:rPr>
          <w:rFonts w:cs="Giovanni-Book"/>
          <w:color w:val="000000"/>
          <w:sz w:val="19"/>
          <w:szCs w:val="19"/>
        </w:rPr>
        <w:t xml:space="preserve">eans to </w:t>
      </w:r>
      <w:r w:rsidRPr="00A95AC3">
        <w:rPr>
          <w:rFonts w:cs="Giovanni-Book"/>
          <w:color w:val="000000"/>
          <w:sz w:val="19"/>
          <w:szCs w:val="19"/>
        </w:rPr>
        <w:t>an end.</w:t>
      </w:r>
    </w:p>
    <w:p w:rsidR="00344DE7" w:rsidRPr="00A95AC3" w:rsidRDefault="00344DE7" w:rsidP="003D6DA4">
      <w:pPr>
        <w:autoSpaceDE w:val="0"/>
        <w:autoSpaceDN w:val="0"/>
        <w:adjustRightInd w:val="0"/>
        <w:spacing w:after="0" w:line="240" w:lineRule="auto"/>
        <w:jc w:val="both"/>
        <w:rPr>
          <w:rFonts w:cs="Giovanni-Book"/>
          <w:color w:val="000000"/>
          <w:sz w:val="19"/>
          <w:szCs w:val="19"/>
        </w:rPr>
      </w:pPr>
      <w:r w:rsidRPr="00A95AC3">
        <w:rPr>
          <w:rFonts w:cs="Giovanni-Book"/>
          <w:color w:val="000000"/>
          <w:sz w:val="19"/>
          <w:szCs w:val="19"/>
        </w:rPr>
        <w:t>In recent years attention to job satisfaction has also become more closely associated</w:t>
      </w:r>
      <w:r w:rsidR="009B5D0B">
        <w:rPr>
          <w:rFonts w:cs="Giovanni-Book"/>
          <w:color w:val="000000"/>
          <w:sz w:val="19"/>
          <w:szCs w:val="19"/>
        </w:rPr>
        <w:t xml:space="preserve"> with broader approaches to </w:t>
      </w:r>
      <w:r w:rsidRPr="00A95AC3">
        <w:rPr>
          <w:rFonts w:cs="Giovanni-Book"/>
          <w:color w:val="000000"/>
          <w:sz w:val="19"/>
          <w:szCs w:val="19"/>
        </w:rPr>
        <w:t>improved job design and wor</w:t>
      </w:r>
      <w:r w:rsidR="00923393">
        <w:rPr>
          <w:rFonts w:cs="Giovanni-Book"/>
          <w:color w:val="000000"/>
          <w:sz w:val="19"/>
          <w:szCs w:val="19"/>
        </w:rPr>
        <w:t xml:space="preserve">k organisation, and the quality </w:t>
      </w:r>
      <w:r w:rsidRPr="00A95AC3">
        <w:rPr>
          <w:rFonts w:cs="Giovanni-Book"/>
          <w:color w:val="000000"/>
          <w:sz w:val="19"/>
          <w:szCs w:val="19"/>
        </w:rPr>
        <w:t>of working life movement, and with stress and the work/life balance</w:t>
      </w:r>
      <w:r w:rsidR="009B5D0B">
        <w:rPr>
          <w:rFonts w:cs="Giovanni-Book"/>
          <w:color w:val="000000"/>
          <w:sz w:val="19"/>
          <w:szCs w:val="19"/>
        </w:rPr>
        <w:t>.</w:t>
      </w:r>
      <w:r w:rsidR="009B5D0B" w:rsidRPr="00A95AC3">
        <w:rPr>
          <w:rFonts w:cs="Giovanni-Book"/>
          <w:color w:val="000000"/>
          <w:sz w:val="19"/>
          <w:szCs w:val="19"/>
        </w:rPr>
        <w:t xml:space="preserve"> </w:t>
      </w:r>
    </w:p>
    <w:p w:rsidR="00523205" w:rsidRPr="00A95AC3" w:rsidRDefault="00523205" w:rsidP="003D6DA4">
      <w:pPr>
        <w:autoSpaceDE w:val="0"/>
        <w:autoSpaceDN w:val="0"/>
        <w:adjustRightInd w:val="0"/>
        <w:spacing w:after="0" w:line="240" w:lineRule="auto"/>
        <w:jc w:val="both"/>
        <w:rPr>
          <w:rFonts w:cs="Giovanni-Book"/>
          <w:color w:val="000000"/>
          <w:sz w:val="19"/>
          <w:szCs w:val="19"/>
        </w:rPr>
      </w:pPr>
    </w:p>
    <w:p w:rsidR="00344DE7" w:rsidRPr="00A95AC3" w:rsidRDefault="00344DE7" w:rsidP="00344DE7">
      <w:pPr>
        <w:autoSpaceDE w:val="0"/>
        <w:autoSpaceDN w:val="0"/>
        <w:adjustRightInd w:val="0"/>
        <w:spacing w:after="0" w:line="240" w:lineRule="auto"/>
        <w:rPr>
          <w:rFonts w:cs="HelveticaNeue-Bold"/>
          <w:b/>
          <w:bCs/>
          <w:color w:val="9A009A"/>
          <w:sz w:val="24"/>
          <w:szCs w:val="24"/>
        </w:rPr>
      </w:pPr>
      <w:r w:rsidRPr="00A95AC3">
        <w:rPr>
          <w:rFonts w:cs="HelveticaNeue-Bold"/>
          <w:b/>
          <w:bCs/>
          <w:color w:val="9A009A"/>
          <w:sz w:val="24"/>
          <w:szCs w:val="24"/>
        </w:rPr>
        <w:t>A COMPREHENSIVE MODEL OF JOB ENRICHMENT</w:t>
      </w:r>
    </w:p>
    <w:p w:rsidR="003D6DA4" w:rsidRPr="003D6DA4" w:rsidRDefault="00344DE7" w:rsidP="003D6DA4">
      <w:pPr>
        <w:autoSpaceDE w:val="0"/>
        <w:autoSpaceDN w:val="0"/>
        <w:adjustRightInd w:val="0"/>
        <w:spacing w:after="0" w:line="240" w:lineRule="auto"/>
        <w:rPr>
          <w:rFonts w:cs="Giovanni-Book"/>
          <w:color w:val="000000"/>
          <w:sz w:val="19"/>
          <w:szCs w:val="19"/>
        </w:rPr>
      </w:pPr>
      <w:r w:rsidRPr="00A95AC3">
        <w:rPr>
          <w:rFonts w:cs="Giovanni-Book"/>
          <w:color w:val="000000"/>
          <w:sz w:val="19"/>
          <w:szCs w:val="19"/>
        </w:rPr>
        <w:t>Attempts to improve intrinsic motivation must not onl</w:t>
      </w:r>
      <w:r w:rsidR="009B5D0B">
        <w:rPr>
          <w:rFonts w:cs="Giovanni-Book"/>
          <w:color w:val="000000"/>
          <w:sz w:val="19"/>
          <w:szCs w:val="19"/>
        </w:rPr>
        <w:t xml:space="preserve">y include considerations of job </w:t>
      </w:r>
      <w:r w:rsidRPr="00A95AC3">
        <w:rPr>
          <w:rFonts w:cs="Giovanni-Book"/>
          <w:color w:val="000000"/>
          <w:sz w:val="19"/>
          <w:szCs w:val="19"/>
        </w:rPr>
        <w:t>characteristics but also take account of individual differenc</w:t>
      </w:r>
      <w:r w:rsidR="009B5D0B">
        <w:rPr>
          <w:rFonts w:cs="Giovanni-Book"/>
          <w:color w:val="000000"/>
          <w:sz w:val="19"/>
          <w:szCs w:val="19"/>
        </w:rPr>
        <w:t xml:space="preserve">es and attributes, and people’s </w:t>
      </w:r>
      <w:r w:rsidRPr="00A95AC3">
        <w:rPr>
          <w:rFonts w:cs="Giovanni-Book"/>
          <w:color w:val="000000"/>
          <w:sz w:val="19"/>
          <w:szCs w:val="19"/>
        </w:rPr>
        <w:t>orientation to work. A popular and comprehensive m</w:t>
      </w:r>
      <w:r w:rsidR="009B5D0B">
        <w:rPr>
          <w:rFonts w:cs="Giovanni-Book"/>
          <w:color w:val="000000"/>
          <w:sz w:val="19"/>
          <w:szCs w:val="19"/>
        </w:rPr>
        <w:t xml:space="preserve">odel of job enrichment has been </w:t>
      </w:r>
      <w:r w:rsidRPr="00A95AC3">
        <w:rPr>
          <w:rFonts w:cs="Giovanni-Book"/>
          <w:color w:val="000000"/>
          <w:sz w:val="19"/>
          <w:szCs w:val="19"/>
        </w:rPr>
        <w:t xml:space="preserve">developed by </w:t>
      </w:r>
      <w:r w:rsidRPr="00A95AC3">
        <w:rPr>
          <w:rFonts w:cs="Giovanni-BookItalic"/>
          <w:i/>
          <w:iCs/>
          <w:color w:val="000000"/>
          <w:sz w:val="19"/>
          <w:szCs w:val="19"/>
        </w:rPr>
        <w:t>Hackman and Oldham</w:t>
      </w:r>
      <w:r w:rsidRPr="00A95AC3">
        <w:rPr>
          <w:rFonts w:cs="Giovanni-Book"/>
          <w:color w:val="000000"/>
          <w:sz w:val="19"/>
          <w:szCs w:val="19"/>
        </w:rPr>
        <w:t>.</w:t>
      </w:r>
      <w:r w:rsidR="003D6DA4">
        <w:rPr>
          <w:rFonts w:cs="Giovanni-Book"/>
          <w:color w:val="000000"/>
          <w:sz w:val="19"/>
          <w:szCs w:val="19"/>
        </w:rPr>
        <w:t xml:space="preserve"> </w:t>
      </w:r>
      <w:r w:rsidRPr="00A95AC3">
        <w:rPr>
          <w:rFonts w:cs="Giovanni-Book"/>
          <w:color w:val="000000"/>
          <w:sz w:val="11"/>
          <w:szCs w:val="11"/>
        </w:rPr>
        <w:t xml:space="preserve"> </w:t>
      </w:r>
      <w:r w:rsidR="009B5D0B">
        <w:rPr>
          <w:rFonts w:cs="Giovanni-Book"/>
          <w:color w:val="000000"/>
          <w:sz w:val="19"/>
          <w:szCs w:val="19"/>
        </w:rPr>
        <w:t>The model views job enrichment</w:t>
      </w:r>
      <w:r w:rsidR="003D6DA4" w:rsidRPr="003D6DA4">
        <w:t xml:space="preserve"> </w:t>
      </w:r>
      <w:r w:rsidR="003D6DA4" w:rsidRPr="003D6DA4">
        <w:rPr>
          <w:rFonts w:cs="Giovanni-Book"/>
          <w:color w:val="000000"/>
          <w:sz w:val="19"/>
          <w:szCs w:val="19"/>
        </w:rPr>
        <w:t>in terms of increasing five core job dimensions: skill variety, task identity, task significance, autonomy and feedback. These core job characteristics create three psychological states:</w:t>
      </w:r>
    </w:p>
    <w:p w:rsidR="003D6DA4" w:rsidRPr="003D6DA4" w:rsidRDefault="003D6DA4" w:rsidP="003D6DA4">
      <w:pPr>
        <w:autoSpaceDE w:val="0"/>
        <w:autoSpaceDN w:val="0"/>
        <w:adjustRightInd w:val="0"/>
        <w:spacing w:after="0" w:line="240" w:lineRule="auto"/>
        <w:rPr>
          <w:rFonts w:cs="Giovanni-Book"/>
          <w:color w:val="000000"/>
          <w:sz w:val="19"/>
          <w:szCs w:val="19"/>
        </w:rPr>
      </w:pPr>
      <w:r w:rsidRPr="003D6DA4">
        <w:rPr>
          <w:rFonts w:ascii="Arial" w:hAnsi="Arial" w:cs="Arial"/>
          <w:color w:val="000000"/>
          <w:sz w:val="19"/>
          <w:szCs w:val="19"/>
        </w:rPr>
        <w:t>■</w:t>
      </w:r>
      <w:r w:rsidRPr="003D6DA4">
        <w:rPr>
          <w:rFonts w:cs="Giovanni-Book"/>
          <w:color w:val="000000"/>
          <w:sz w:val="19"/>
          <w:szCs w:val="19"/>
        </w:rPr>
        <w:t xml:space="preserve"> experienced meaningfulness of the work;</w:t>
      </w:r>
    </w:p>
    <w:p w:rsidR="003D6DA4" w:rsidRPr="003D6DA4" w:rsidRDefault="003D6DA4" w:rsidP="003D6DA4">
      <w:pPr>
        <w:autoSpaceDE w:val="0"/>
        <w:autoSpaceDN w:val="0"/>
        <w:adjustRightInd w:val="0"/>
        <w:spacing w:after="0" w:line="240" w:lineRule="auto"/>
        <w:rPr>
          <w:rFonts w:cs="Giovanni-Book"/>
          <w:color w:val="000000"/>
          <w:sz w:val="19"/>
          <w:szCs w:val="19"/>
        </w:rPr>
      </w:pPr>
      <w:r w:rsidRPr="003D6DA4">
        <w:rPr>
          <w:rFonts w:ascii="Arial" w:hAnsi="Arial" w:cs="Arial"/>
          <w:color w:val="000000"/>
          <w:sz w:val="19"/>
          <w:szCs w:val="19"/>
        </w:rPr>
        <w:t>■</w:t>
      </w:r>
      <w:r w:rsidRPr="003D6DA4">
        <w:rPr>
          <w:rFonts w:cs="Giovanni-Book"/>
          <w:color w:val="000000"/>
          <w:sz w:val="19"/>
          <w:szCs w:val="19"/>
        </w:rPr>
        <w:t xml:space="preserve"> experienced responsibility for the outcomes of the work; and</w:t>
      </w:r>
    </w:p>
    <w:p w:rsidR="00523205" w:rsidRPr="009B5D0B" w:rsidRDefault="003D6DA4" w:rsidP="003D6DA4">
      <w:pPr>
        <w:autoSpaceDE w:val="0"/>
        <w:autoSpaceDN w:val="0"/>
        <w:adjustRightInd w:val="0"/>
        <w:spacing w:after="0" w:line="240" w:lineRule="auto"/>
        <w:rPr>
          <w:rFonts w:cs="Giovanni-Book"/>
          <w:color w:val="000000"/>
          <w:sz w:val="19"/>
          <w:szCs w:val="19"/>
        </w:rPr>
      </w:pPr>
      <w:r w:rsidRPr="003D6DA4">
        <w:rPr>
          <w:rFonts w:ascii="Arial" w:hAnsi="Arial" w:cs="Arial"/>
          <w:color w:val="000000"/>
          <w:sz w:val="19"/>
          <w:szCs w:val="19"/>
        </w:rPr>
        <w:t>■</w:t>
      </w:r>
      <w:r w:rsidRPr="003D6DA4">
        <w:rPr>
          <w:rFonts w:cs="Giovanni-Book"/>
          <w:color w:val="000000"/>
          <w:sz w:val="19"/>
          <w:szCs w:val="19"/>
        </w:rPr>
        <w:t xml:space="preserve"> knowledge of the actual results of the work activities.</w:t>
      </w:r>
    </w:p>
    <w:p w:rsidR="00523205" w:rsidRPr="00A95AC3" w:rsidRDefault="00523205" w:rsidP="00523205">
      <w:pPr>
        <w:autoSpaceDE w:val="0"/>
        <w:autoSpaceDN w:val="0"/>
        <w:adjustRightInd w:val="0"/>
        <w:spacing w:after="0" w:line="240" w:lineRule="auto"/>
        <w:rPr>
          <w:rFonts w:cs="HelveticaNeue-Bold"/>
          <w:b/>
          <w:bCs/>
          <w:color w:val="FFFFFF"/>
          <w:sz w:val="19"/>
          <w:szCs w:val="19"/>
        </w:rPr>
      </w:pPr>
    </w:p>
    <w:p w:rsidR="00523205" w:rsidRPr="00A95AC3" w:rsidRDefault="00523205" w:rsidP="00523205">
      <w:pPr>
        <w:autoSpaceDE w:val="0"/>
        <w:autoSpaceDN w:val="0"/>
        <w:adjustRightInd w:val="0"/>
        <w:spacing w:after="0" w:line="240" w:lineRule="auto"/>
        <w:rPr>
          <w:rFonts w:cs="HelveticaNeue-Bold"/>
          <w:b/>
          <w:bCs/>
          <w:color w:val="FFFFFF"/>
          <w:sz w:val="19"/>
          <w:szCs w:val="19"/>
        </w:rPr>
      </w:pPr>
    </w:p>
    <w:p w:rsidR="00523205" w:rsidRPr="00A95AC3" w:rsidRDefault="00523205" w:rsidP="00344DE7">
      <w:pPr>
        <w:autoSpaceDE w:val="0"/>
        <w:autoSpaceDN w:val="0"/>
        <w:adjustRightInd w:val="0"/>
        <w:spacing w:after="0" w:line="240" w:lineRule="auto"/>
        <w:rPr>
          <w:rFonts w:cs="Giovanni-Book"/>
          <w:color w:val="000000"/>
          <w:sz w:val="19"/>
          <w:szCs w:val="19"/>
        </w:rPr>
      </w:pPr>
      <w:bookmarkStart w:id="0" w:name="_GoBack"/>
      <w:bookmarkEnd w:id="0"/>
    </w:p>
    <w:sectPr w:rsidR="00523205" w:rsidRPr="00A95AC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16A42" w:rsidRDefault="00D16A42" w:rsidP="00A95AC3">
      <w:pPr>
        <w:spacing w:after="0" w:line="240" w:lineRule="auto"/>
      </w:pPr>
      <w:r>
        <w:separator/>
      </w:r>
    </w:p>
  </w:endnote>
  <w:endnote w:type="continuationSeparator" w:id="0">
    <w:p w:rsidR="00D16A42" w:rsidRDefault="00D16A42" w:rsidP="00A95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Neue-Bold">
    <w:panose1 w:val="00000000000000000000"/>
    <w:charset w:val="00"/>
    <w:family w:val="swiss"/>
    <w:notTrueType/>
    <w:pitch w:val="default"/>
    <w:sig w:usb0="00000003" w:usb1="00000000" w:usb2="00000000" w:usb3="00000000" w:csb0="00000001" w:csb1="00000000"/>
  </w:font>
  <w:font w:name="Giovanni-Book">
    <w:panose1 w:val="00000000000000000000"/>
    <w:charset w:val="00"/>
    <w:family w:val="roman"/>
    <w:notTrueType/>
    <w:pitch w:val="default"/>
    <w:sig w:usb0="00000003" w:usb1="00000000" w:usb2="00000000" w:usb3="00000000" w:csb0="00000001" w:csb1="00000000"/>
  </w:font>
  <w:font w:name="Giovanni-BookItalic">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ZapfDingbats">
    <w:altName w:val="MS Mincho"/>
    <w:panose1 w:val="00000000000000000000"/>
    <w:charset w:val="80"/>
    <w:family w:val="auto"/>
    <w:notTrueType/>
    <w:pitch w:val="default"/>
    <w:sig w:usb0="00000000" w:usb1="08070000" w:usb2="00000010" w:usb3="00000000" w:csb0="00020000" w:csb1="00000000"/>
  </w:font>
  <w:font w:name="Giovanni-Bold">
    <w:panose1 w:val="00000000000000000000"/>
    <w:charset w:val="00"/>
    <w:family w:val="roman"/>
    <w:notTrueType/>
    <w:pitch w:val="default"/>
    <w:sig w:usb0="00000003" w:usb1="00000000" w:usb2="00000000" w:usb3="00000000" w:csb0="00000001" w:csb1="00000000"/>
  </w:font>
  <w:font w:name="HelveticaNeue-BoldItalic">
    <w:panose1 w:val="00000000000000000000"/>
    <w:charset w:val="00"/>
    <w:family w:val="swiss"/>
    <w:notTrueType/>
    <w:pitch w:val="default"/>
    <w:sig w:usb0="00000003" w:usb1="00000000" w:usb2="00000000" w:usb3="00000000" w:csb0="00000001" w:csb1="00000000"/>
  </w:font>
  <w:font w:name="HelveticaNeue-Italic">
    <w:panose1 w:val="00000000000000000000"/>
    <w:charset w:val="00"/>
    <w:family w:val="swiss"/>
    <w:notTrueType/>
    <w:pitch w:val="default"/>
    <w:sig w:usb0="00000003" w:usb1="00000000" w:usb2="00000000" w:usb3="00000000" w:csb0="00000001" w:csb1="00000000"/>
  </w:font>
  <w:font w:name="HelveticaNeue-Roman">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8390734"/>
      <w:docPartObj>
        <w:docPartGallery w:val="Page Numbers (Bottom of Page)"/>
        <w:docPartUnique/>
      </w:docPartObj>
    </w:sdtPr>
    <w:sdtEndPr>
      <w:rPr>
        <w:noProof/>
      </w:rPr>
    </w:sdtEndPr>
    <w:sdtContent>
      <w:p w:rsidR="002555F2" w:rsidRDefault="002555F2">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2555F2" w:rsidRDefault="002555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16A42" w:rsidRDefault="00D16A42" w:rsidP="00A95AC3">
      <w:pPr>
        <w:spacing w:after="0" w:line="240" w:lineRule="auto"/>
      </w:pPr>
      <w:r>
        <w:separator/>
      </w:r>
    </w:p>
  </w:footnote>
  <w:footnote w:type="continuationSeparator" w:id="0">
    <w:p w:rsidR="00D16A42" w:rsidRDefault="00D16A42" w:rsidP="00A95A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DE7"/>
    <w:rsid w:val="000E36AE"/>
    <w:rsid w:val="002555F2"/>
    <w:rsid w:val="00344DE7"/>
    <w:rsid w:val="00360946"/>
    <w:rsid w:val="003D6DA4"/>
    <w:rsid w:val="00523205"/>
    <w:rsid w:val="00674C35"/>
    <w:rsid w:val="006F24A9"/>
    <w:rsid w:val="00834B16"/>
    <w:rsid w:val="00835BE8"/>
    <w:rsid w:val="008C7FE8"/>
    <w:rsid w:val="008E37A3"/>
    <w:rsid w:val="00923393"/>
    <w:rsid w:val="009B5D0B"/>
    <w:rsid w:val="00A21B89"/>
    <w:rsid w:val="00A95AC3"/>
    <w:rsid w:val="00BA3007"/>
    <w:rsid w:val="00D16A42"/>
    <w:rsid w:val="00DE71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3557"/>
  <w15:docId w15:val="{876F87FD-3C06-4DAC-BBB6-D0CC8574D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BalloonText">
    <w:name w:val="Balloon Text"/>
    <w:basedOn w:val="Normal"/>
    <w:link w:val="BalloonTextChar"/>
    <w:uiPriority w:val="99"/>
    <w:semiHidden/>
    <w:unhideWhenUsed/>
    <w:rsid w:val="00344D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4DE7"/>
    <w:rPr>
      <w:rFonts w:ascii="Tahoma" w:hAnsi="Tahoma" w:cs="Tahoma"/>
      <w:sz w:val="16"/>
      <w:szCs w:val="16"/>
    </w:rPr>
  </w:style>
  <w:style w:type="paragraph" w:styleId="Header">
    <w:name w:val="header"/>
    <w:basedOn w:val="Normal"/>
    <w:link w:val="HeaderChar"/>
    <w:uiPriority w:val="99"/>
    <w:unhideWhenUsed/>
    <w:rsid w:val="00A95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5AC3"/>
  </w:style>
  <w:style w:type="paragraph" w:styleId="Footer">
    <w:name w:val="footer"/>
    <w:basedOn w:val="Normal"/>
    <w:link w:val="FooterChar"/>
    <w:uiPriority w:val="99"/>
    <w:unhideWhenUsed/>
    <w:rsid w:val="00A95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A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7138</Words>
  <Characters>40692</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Davina Evans</cp:lastModifiedBy>
  <cp:revision>2</cp:revision>
  <dcterms:created xsi:type="dcterms:W3CDTF">2018-10-30T17:37:00Z</dcterms:created>
  <dcterms:modified xsi:type="dcterms:W3CDTF">2018-10-30T17:37:00Z</dcterms:modified>
</cp:coreProperties>
</file>