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0A109852" wp14:paraId="2C078E63" wp14:textId="1F1D1A0C">
      <w:pPr>
        <w:pStyle w:val="Normal"/>
        <w:ind w:left="0"/>
        <w:jc w:val="center"/>
        <w:rPr>
          <w:b w:val="1"/>
          <w:bCs w:val="1"/>
          <w:noProof w:val="0"/>
          <w:sz w:val="28"/>
          <w:szCs w:val="28"/>
          <w:lang w:val="en-GB"/>
        </w:rPr>
      </w:pPr>
      <w:r w:rsidRPr="0A109852" w:rsidR="2CF85245">
        <w:rPr>
          <w:b w:val="1"/>
          <w:bCs w:val="1"/>
          <w:noProof w:val="0"/>
          <w:sz w:val="28"/>
          <w:szCs w:val="28"/>
          <w:lang w:val="en-GB"/>
        </w:rPr>
        <w:t>Evidence</w:t>
      </w:r>
      <w:r w:rsidRPr="0A109852" w:rsidR="3F329ECE">
        <w:rPr>
          <w:b w:val="1"/>
          <w:bCs w:val="1"/>
          <w:noProof w:val="0"/>
          <w:sz w:val="28"/>
          <w:szCs w:val="28"/>
          <w:lang w:val="en-GB"/>
        </w:rPr>
        <w:t>-</w:t>
      </w:r>
      <w:r w:rsidRPr="0A109852" w:rsidR="2CF85245">
        <w:rPr>
          <w:b w:val="1"/>
          <w:bCs w:val="1"/>
          <w:noProof w:val="0"/>
          <w:sz w:val="28"/>
          <w:szCs w:val="28"/>
          <w:lang w:val="en-GB"/>
        </w:rPr>
        <w:t xml:space="preserve">Based Policing </w:t>
      </w:r>
      <w:r w:rsidRPr="0A109852" w:rsidR="4FB1BAE0">
        <w:rPr>
          <w:b w:val="1"/>
          <w:bCs w:val="1"/>
          <w:noProof w:val="0"/>
          <w:sz w:val="28"/>
          <w:szCs w:val="28"/>
          <w:lang w:val="en-GB"/>
        </w:rPr>
        <w:t>A</w:t>
      </w:r>
      <w:r w:rsidRPr="0A109852" w:rsidR="2CF85245">
        <w:rPr>
          <w:b w:val="1"/>
          <w:bCs w:val="1"/>
          <w:noProof w:val="0"/>
          <w:sz w:val="28"/>
          <w:szCs w:val="28"/>
          <w:lang w:val="en-GB"/>
        </w:rPr>
        <w:t>ssignment 1</w:t>
      </w:r>
    </w:p>
    <w:p w:rsidR="2CFC46C9" w:rsidP="0A109852" w:rsidRDefault="2CFC46C9" w14:paraId="30CA4B85" w14:textId="0572F1A7">
      <w:pPr>
        <w:pStyle w:val="Normal"/>
        <w:ind w:left="0"/>
        <w:jc w:val="center"/>
        <w:rPr>
          <w:b w:val="1"/>
          <w:bCs w:val="1"/>
          <w:noProof w:val="0"/>
          <w:sz w:val="28"/>
          <w:szCs w:val="28"/>
          <w:lang w:val="en-GB"/>
        </w:rPr>
      </w:pPr>
      <w:r w:rsidRPr="0A109852" w:rsidR="1C171698">
        <w:rPr>
          <w:b w:val="1"/>
          <w:bCs w:val="1"/>
          <w:noProof w:val="0"/>
          <w:sz w:val="28"/>
          <w:szCs w:val="28"/>
          <w:lang w:val="en-GB"/>
        </w:rPr>
        <w:t>2317248</w:t>
      </w:r>
    </w:p>
    <w:p w:rsidR="595558C7" w:rsidP="0A109852" w:rsidRDefault="595558C7" w14:paraId="3315DEC9" w14:textId="6F143526">
      <w:pPr>
        <w:pStyle w:val="Normal"/>
        <w:ind w:left="0"/>
        <w:jc w:val="center"/>
        <w:rPr>
          <w:b w:val="1"/>
          <w:bCs w:val="1"/>
          <w:noProof w:val="0"/>
          <w:sz w:val="28"/>
          <w:szCs w:val="28"/>
          <w:lang w:val="en-GB"/>
        </w:rPr>
      </w:pPr>
      <w:r w:rsidRPr="0A109852" w:rsidR="3F61975A">
        <w:rPr>
          <w:b w:val="1"/>
          <w:bCs w:val="1"/>
          <w:noProof w:val="0"/>
          <w:sz w:val="28"/>
          <w:szCs w:val="28"/>
          <w:lang w:val="en-GB"/>
        </w:rPr>
        <w:t>BMCP4000</w:t>
      </w:r>
    </w:p>
    <w:p w:rsidR="482022F2" w:rsidP="0A109852" w:rsidRDefault="482022F2" w14:paraId="206DF2F4" w14:textId="3B76F369">
      <w:pPr>
        <w:pStyle w:val="Normal"/>
        <w:spacing w:line="360" w:lineRule="auto"/>
        <w:ind w:left="0"/>
        <w:jc w:val="center"/>
        <w:rPr>
          <w:b w:val="1"/>
          <w:bCs w:val="1"/>
          <w:noProof w:val="0"/>
          <w:sz w:val="24"/>
          <w:szCs w:val="24"/>
          <w:lang w:val="en-GB"/>
        </w:rPr>
      </w:pPr>
      <w:r w:rsidRPr="0A109852" w:rsidR="31DC868F">
        <w:rPr>
          <w:b w:val="1"/>
          <w:bCs w:val="1"/>
          <w:noProof w:val="0"/>
          <w:sz w:val="24"/>
          <w:szCs w:val="24"/>
          <w:lang w:val="en-GB"/>
        </w:rPr>
        <w:t xml:space="preserve"> </w:t>
      </w:r>
    </w:p>
    <w:p w:rsidR="6EA90BDF" w:rsidP="0A109852" w:rsidRDefault="6EA90BDF" w14:paraId="7D11C3CD" w14:textId="5AF55707">
      <w:pPr>
        <w:pStyle w:val="Normal"/>
        <w:spacing w:line="360" w:lineRule="auto"/>
        <w:ind w:left="0"/>
        <w:jc w:val="left"/>
        <w:rPr>
          <w:noProof w:val="0"/>
          <w:sz w:val="24"/>
          <w:szCs w:val="24"/>
          <w:lang w:val="en-GB"/>
        </w:rPr>
      </w:pPr>
      <w:r w:rsidRPr="0A109852" w:rsidR="2281A5DE">
        <w:rPr>
          <w:noProof w:val="0"/>
          <w:sz w:val="24"/>
          <w:szCs w:val="24"/>
          <w:lang w:val="en-GB"/>
        </w:rPr>
        <w:t>This essay</w:t>
      </w:r>
      <w:r w:rsidRPr="0A109852" w:rsidR="31DC868F">
        <w:rPr>
          <w:noProof w:val="0"/>
          <w:sz w:val="24"/>
          <w:szCs w:val="24"/>
          <w:lang w:val="en-GB"/>
        </w:rPr>
        <w:t xml:space="preserve"> will </w:t>
      </w:r>
      <w:r w:rsidRPr="0A109852" w:rsidR="31DC868F">
        <w:rPr>
          <w:noProof w:val="0"/>
          <w:sz w:val="24"/>
          <w:szCs w:val="24"/>
          <w:lang w:val="en-GB"/>
        </w:rPr>
        <w:t>provide</w:t>
      </w:r>
      <w:r w:rsidRPr="0A109852" w:rsidR="31DC868F">
        <w:rPr>
          <w:noProof w:val="0"/>
          <w:sz w:val="24"/>
          <w:szCs w:val="24"/>
          <w:lang w:val="en-GB"/>
        </w:rPr>
        <w:t xml:space="preserve"> a comprehensive definition of </w:t>
      </w:r>
      <w:r w:rsidRPr="0A109852" w:rsidR="42B8BDDA">
        <w:rPr>
          <w:noProof w:val="0"/>
          <w:sz w:val="24"/>
          <w:szCs w:val="24"/>
          <w:lang w:val="en-GB"/>
        </w:rPr>
        <w:t>E</w:t>
      </w:r>
      <w:r w:rsidRPr="0A109852" w:rsidR="31DC868F">
        <w:rPr>
          <w:noProof w:val="0"/>
          <w:sz w:val="24"/>
          <w:szCs w:val="24"/>
          <w:lang w:val="en-GB"/>
        </w:rPr>
        <w:t>vidence-</w:t>
      </w:r>
      <w:r w:rsidRPr="0A109852" w:rsidR="19B3511E">
        <w:rPr>
          <w:noProof w:val="0"/>
          <w:sz w:val="24"/>
          <w:szCs w:val="24"/>
          <w:lang w:val="en-GB"/>
        </w:rPr>
        <w:t>B</w:t>
      </w:r>
      <w:r w:rsidRPr="0A109852" w:rsidR="31DC868F">
        <w:rPr>
          <w:noProof w:val="0"/>
          <w:sz w:val="24"/>
          <w:szCs w:val="24"/>
          <w:lang w:val="en-GB"/>
        </w:rPr>
        <w:t xml:space="preserve">ased </w:t>
      </w:r>
      <w:r w:rsidRPr="0A109852" w:rsidR="6BF9FE5A">
        <w:rPr>
          <w:noProof w:val="0"/>
          <w:sz w:val="24"/>
          <w:szCs w:val="24"/>
          <w:lang w:val="en-GB"/>
        </w:rPr>
        <w:t>P</w:t>
      </w:r>
      <w:r w:rsidRPr="0A109852" w:rsidR="31DC868F">
        <w:rPr>
          <w:noProof w:val="0"/>
          <w:sz w:val="24"/>
          <w:szCs w:val="24"/>
          <w:lang w:val="en-GB"/>
        </w:rPr>
        <w:t xml:space="preserve">olicing and explain its key principles. </w:t>
      </w:r>
      <w:r w:rsidRPr="0A109852" w:rsidR="1ABC0EA7">
        <w:rPr>
          <w:noProof w:val="0"/>
          <w:sz w:val="24"/>
          <w:szCs w:val="24"/>
          <w:lang w:val="en-GB"/>
        </w:rPr>
        <w:t>It will h</w:t>
      </w:r>
      <w:r w:rsidRPr="0A109852" w:rsidR="31DC868F">
        <w:rPr>
          <w:noProof w:val="0"/>
          <w:sz w:val="24"/>
          <w:szCs w:val="24"/>
          <w:lang w:val="en-GB"/>
        </w:rPr>
        <w:t xml:space="preserve">ighlight how the </w:t>
      </w:r>
      <w:r w:rsidRPr="0A109852" w:rsidR="534A7CE9">
        <w:rPr>
          <w:noProof w:val="0"/>
          <w:sz w:val="24"/>
          <w:szCs w:val="24"/>
          <w:lang w:val="en-GB"/>
        </w:rPr>
        <w:t>E</w:t>
      </w:r>
      <w:r w:rsidRPr="0A109852" w:rsidR="31DC868F">
        <w:rPr>
          <w:noProof w:val="0"/>
          <w:sz w:val="24"/>
          <w:szCs w:val="24"/>
          <w:lang w:val="en-GB"/>
        </w:rPr>
        <w:t>vidence-</w:t>
      </w:r>
      <w:r w:rsidRPr="0A109852" w:rsidR="620BC7AD">
        <w:rPr>
          <w:noProof w:val="0"/>
          <w:sz w:val="24"/>
          <w:szCs w:val="24"/>
          <w:lang w:val="en-GB"/>
        </w:rPr>
        <w:t>B</w:t>
      </w:r>
      <w:r w:rsidRPr="0A109852" w:rsidR="31DC868F">
        <w:rPr>
          <w:noProof w:val="0"/>
          <w:sz w:val="24"/>
          <w:szCs w:val="24"/>
          <w:lang w:val="en-GB"/>
        </w:rPr>
        <w:t xml:space="preserve">ased </w:t>
      </w:r>
      <w:r w:rsidRPr="0A109852" w:rsidR="4EE26A12">
        <w:rPr>
          <w:noProof w:val="0"/>
          <w:sz w:val="24"/>
          <w:szCs w:val="24"/>
          <w:lang w:val="en-GB"/>
        </w:rPr>
        <w:t>Policing (EBP)</w:t>
      </w:r>
      <w:r w:rsidRPr="0A109852" w:rsidR="45B7BF6F">
        <w:rPr>
          <w:noProof w:val="0"/>
          <w:sz w:val="24"/>
          <w:szCs w:val="24"/>
          <w:lang w:val="en-GB"/>
        </w:rPr>
        <w:t xml:space="preserve"> </w:t>
      </w:r>
      <w:r w:rsidRPr="0A109852" w:rsidR="31DC868F">
        <w:rPr>
          <w:noProof w:val="0"/>
          <w:sz w:val="24"/>
          <w:szCs w:val="24"/>
          <w:lang w:val="en-GB"/>
        </w:rPr>
        <w:t xml:space="preserve">approaches differ from traditional policing methods. </w:t>
      </w:r>
      <w:r w:rsidRPr="0A109852" w:rsidR="46981A4A">
        <w:rPr>
          <w:noProof w:val="0"/>
          <w:sz w:val="24"/>
          <w:szCs w:val="24"/>
          <w:lang w:val="en-GB"/>
        </w:rPr>
        <w:t>This essay will explain models used by police such as ATLAS, NDM, and SARA</w:t>
      </w:r>
      <w:r w:rsidRPr="0A109852" w:rsidR="2F75AEDD">
        <w:rPr>
          <w:noProof w:val="0"/>
          <w:sz w:val="24"/>
          <w:szCs w:val="24"/>
          <w:lang w:val="en-GB"/>
        </w:rPr>
        <w:t>.</w:t>
      </w:r>
      <w:r w:rsidRPr="0A109852" w:rsidR="2DCFF8F7">
        <w:rPr>
          <w:noProof w:val="0"/>
          <w:sz w:val="24"/>
          <w:szCs w:val="24"/>
          <w:lang w:val="en-GB"/>
        </w:rPr>
        <w:t xml:space="preserve"> </w:t>
      </w:r>
      <w:r w:rsidRPr="0A109852" w:rsidR="7F399D0D">
        <w:rPr>
          <w:noProof w:val="0"/>
          <w:sz w:val="24"/>
          <w:szCs w:val="24"/>
          <w:lang w:val="en-GB"/>
        </w:rPr>
        <w:t xml:space="preserve">It will explain the advantages and disadvantages of the EBP and </w:t>
      </w:r>
      <w:r w:rsidRPr="0A109852" w:rsidR="7F399D0D">
        <w:rPr>
          <w:noProof w:val="0"/>
          <w:sz w:val="24"/>
          <w:szCs w:val="24"/>
          <w:lang w:val="en-GB"/>
        </w:rPr>
        <w:t>traditional policing</w:t>
      </w:r>
      <w:r w:rsidRPr="0A109852" w:rsidR="49CBC578">
        <w:rPr>
          <w:noProof w:val="0"/>
          <w:sz w:val="24"/>
          <w:szCs w:val="24"/>
          <w:lang w:val="en-GB"/>
        </w:rPr>
        <w:t>, expl</w:t>
      </w:r>
      <w:r w:rsidRPr="0A109852" w:rsidR="1A76171E">
        <w:rPr>
          <w:noProof w:val="0"/>
          <w:sz w:val="24"/>
          <w:szCs w:val="24"/>
          <w:lang w:val="en-GB"/>
        </w:rPr>
        <w:t>a</w:t>
      </w:r>
      <w:r w:rsidRPr="0A109852" w:rsidR="49CBC578">
        <w:rPr>
          <w:noProof w:val="0"/>
          <w:sz w:val="24"/>
          <w:szCs w:val="24"/>
          <w:lang w:val="en-GB"/>
        </w:rPr>
        <w:t>in the importance of understanding these methods</w:t>
      </w:r>
      <w:r w:rsidRPr="0A109852" w:rsidR="652BA5C6">
        <w:rPr>
          <w:noProof w:val="0"/>
          <w:sz w:val="24"/>
          <w:szCs w:val="24"/>
          <w:lang w:val="en-GB"/>
        </w:rPr>
        <w:t xml:space="preserve">, </w:t>
      </w:r>
      <w:r w:rsidRPr="0A109852" w:rsidR="567FD9BC">
        <w:rPr>
          <w:noProof w:val="0"/>
          <w:sz w:val="24"/>
          <w:szCs w:val="24"/>
          <w:lang w:val="en-GB"/>
        </w:rPr>
        <w:t>and</w:t>
      </w:r>
      <w:r w:rsidRPr="0A109852" w:rsidR="652BA5C6">
        <w:rPr>
          <w:noProof w:val="0"/>
          <w:sz w:val="24"/>
          <w:szCs w:val="24"/>
          <w:lang w:val="en-GB"/>
        </w:rPr>
        <w:t xml:space="preserve"> </w:t>
      </w:r>
      <w:r w:rsidRPr="0A109852" w:rsidR="652BA5C6">
        <w:rPr>
          <w:noProof w:val="0"/>
          <w:sz w:val="24"/>
          <w:szCs w:val="24"/>
          <w:lang w:val="en-GB"/>
        </w:rPr>
        <w:t>provide</w:t>
      </w:r>
      <w:r w:rsidRPr="0A109852" w:rsidR="652BA5C6">
        <w:rPr>
          <w:noProof w:val="0"/>
          <w:sz w:val="24"/>
          <w:szCs w:val="24"/>
          <w:lang w:val="en-GB"/>
        </w:rPr>
        <w:t xml:space="preserve"> a comprehensive analysis of each method, shedding light on their practical implications and their role in preventing crimes</w:t>
      </w:r>
      <w:r w:rsidRPr="0A109852" w:rsidR="686A5BBD">
        <w:rPr>
          <w:noProof w:val="0"/>
          <w:sz w:val="24"/>
          <w:szCs w:val="24"/>
          <w:lang w:val="en-GB"/>
        </w:rPr>
        <w:t>.</w:t>
      </w:r>
      <w:r w:rsidRPr="0A109852" w:rsidR="652BA5C6">
        <w:rPr>
          <w:noProof w:val="0"/>
          <w:sz w:val="24"/>
          <w:szCs w:val="24"/>
          <w:lang w:val="en-GB"/>
        </w:rPr>
        <w:t xml:space="preserve"> </w:t>
      </w:r>
    </w:p>
    <w:p w:rsidR="6EA90BDF" w:rsidP="0A109852" w:rsidRDefault="6EA90BDF" w14:paraId="5D112579" w14:textId="39F40DC7">
      <w:pPr>
        <w:pStyle w:val="Normal"/>
        <w:spacing w:line="360" w:lineRule="auto"/>
        <w:ind w:left="0"/>
        <w:jc w:val="left"/>
        <w:rPr>
          <w:noProof w:val="0"/>
          <w:sz w:val="24"/>
          <w:szCs w:val="24"/>
          <w:lang w:val="en-GB"/>
        </w:rPr>
      </w:pPr>
      <w:r w:rsidRPr="0A109852" w:rsidR="31DC868F">
        <w:rPr>
          <w:noProof w:val="0"/>
          <w:sz w:val="24"/>
          <w:szCs w:val="24"/>
          <w:lang w:val="en-GB"/>
        </w:rPr>
        <w:t xml:space="preserve">The College of Policing (2023) states “Evidence-based policing (EBP) means that the best available evidence is used to inform and challenge policing policies, practices, and decisions.” </w:t>
      </w:r>
      <w:r w:rsidRPr="0A109852" w:rsidR="36C16C26">
        <w:rPr>
          <w:noProof w:val="0"/>
          <w:sz w:val="24"/>
          <w:szCs w:val="24"/>
          <w:lang w:val="en-GB"/>
        </w:rPr>
        <w:t xml:space="preserve"> </w:t>
      </w:r>
      <w:r w:rsidRPr="0A109852" w:rsidR="31DC868F">
        <w:rPr>
          <w:noProof w:val="0"/>
          <w:sz w:val="24"/>
          <w:szCs w:val="24"/>
          <w:lang w:val="en-GB"/>
        </w:rPr>
        <w:t xml:space="preserve">That means EBP in the UK is a method where policing strategies and decisions are made based on research and evidence </w:t>
      </w:r>
      <w:r w:rsidRPr="0A109852" w:rsidR="25EA09C2">
        <w:rPr>
          <w:noProof w:val="0"/>
          <w:sz w:val="24"/>
          <w:szCs w:val="24"/>
          <w:lang w:val="en-GB"/>
        </w:rPr>
        <w:t xml:space="preserve">rather </w:t>
      </w:r>
      <w:r w:rsidRPr="0A109852" w:rsidR="31DC868F">
        <w:rPr>
          <w:noProof w:val="0"/>
          <w:sz w:val="24"/>
          <w:szCs w:val="24"/>
          <w:lang w:val="en-GB"/>
        </w:rPr>
        <w:t xml:space="preserve">than just experience. It is about using data and studies to figure out what is best to prevent crimes and make safe communities. </w:t>
      </w:r>
      <w:r w:rsidRPr="0A109852" w:rsidR="67B98BAF">
        <w:rPr>
          <w:noProof w:val="0"/>
          <w:sz w:val="24"/>
          <w:szCs w:val="24"/>
          <w:lang w:val="en-GB"/>
        </w:rPr>
        <w:t xml:space="preserve">                                      </w:t>
      </w:r>
      <w:r w:rsidRPr="0A109852" w:rsidR="31DC868F">
        <w:rPr>
          <w:noProof w:val="0"/>
          <w:sz w:val="24"/>
          <w:szCs w:val="24"/>
          <w:lang w:val="en-GB"/>
        </w:rPr>
        <w:t xml:space="preserve">With EBP, police use data and research to guide their decisions to make policing more effective and efficient through evidence and research by using their resources to prevent crimes. </w:t>
      </w:r>
      <w:r w:rsidRPr="0A109852" w:rsidR="47EB9728">
        <w:rPr>
          <w:noProof w:val="0"/>
          <w:sz w:val="24"/>
          <w:szCs w:val="24"/>
          <w:lang w:val="en-GB"/>
        </w:rPr>
        <w:t xml:space="preserve">         </w:t>
      </w:r>
      <w:r w:rsidRPr="0A109852" w:rsidR="31DC868F">
        <w:rPr>
          <w:noProof w:val="0"/>
          <w:sz w:val="24"/>
          <w:szCs w:val="24"/>
          <w:lang w:val="en-GB"/>
        </w:rPr>
        <w:t xml:space="preserve">For example, if there is a burglary incident, police could use the EBP method by </w:t>
      </w:r>
      <w:r w:rsidRPr="0A109852" w:rsidR="31DC868F">
        <w:rPr>
          <w:noProof w:val="0"/>
          <w:sz w:val="24"/>
          <w:szCs w:val="24"/>
          <w:lang w:val="en-GB"/>
        </w:rPr>
        <w:t>analysing</w:t>
      </w:r>
      <w:r w:rsidRPr="0A109852" w:rsidR="31DC868F">
        <w:rPr>
          <w:noProof w:val="0"/>
          <w:sz w:val="24"/>
          <w:szCs w:val="24"/>
          <w:lang w:val="en-GB"/>
        </w:rPr>
        <w:t xml:space="preserve"> data to find out when and where most burglaries are happening. Then, they might increase patrols during those times, or even use decoy houses to catch the burglars. After the intervention, they would </w:t>
      </w:r>
      <w:r w:rsidRPr="0A109852" w:rsidR="31DC868F">
        <w:rPr>
          <w:noProof w:val="0"/>
          <w:sz w:val="24"/>
          <w:szCs w:val="24"/>
          <w:lang w:val="en-GB"/>
        </w:rPr>
        <w:t>analyse</w:t>
      </w:r>
      <w:r w:rsidRPr="0A109852" w:rsidR="31DC868F">
        <w:rPr>
          <w:noProof w:val="0"/>
          <w:sz w:val="24"/>
          <w:szCs w:val="24"/>
          <w:lang w:val="en-GB"/>
        </w:rPr>
        <w:t xml:space="preserve"> the data again to see if the number of burglaries decreased. It is all about using evidence to inform their strategies</w:t>
      </w:r>
      <w:r w:rsidRPr="0A109852" w:rsidR="534448E6">
        <w:rPr>
          <w:noProof w:val="0"/>
          <w:sz w:val="24"/>
          <w:szCs w:val="24"/>
          <w:lang w:val="en-GB"/>
        </w:rPr>
        <w:t xml:space="preserve">. </w:t>
      </w:r>
    </w:p>
    <w:p w:rsidR="0A109852" w:rsidP="0A109852" w:rsidRDefault="0A109852" w14:paraId="09042C54" w14:textId="26203BAD">
      <w:pPr>
        <w:pStyle w:val="Normal"/>
        <w:spacing w:line="360" w:lineRule="auto"/>
        <w:ind w:left="0"/>
        <w:jc w:val="left"/>
        <w:rPr>
          <w:noProof w:val="0"/>
          <w:sz w:val="24"/>
          <w:szCs w:val="24"/>
          <w:lang w:val="en-GB"/>
        </w:rPr>
      </w:pPr>
    </w:p>
    <w:p w:rsidR="6A8607F9" w:rsidP="0A109852" w:rsidRDefault="6A8607F9" w14:paraId="3F0DFE76" w14:textId="18F32A1F">
      <w:pPr>
        <w:pStyle w:val="Normal"/>
        <w:spacing w:line="360" w:lineRule="auto"/>
        <w:ind w:left="0"/>
        <w:jc w:val="left"/>
        <w:rPr>
          <w:noProof w:val="0"/>
          <w:sz w:val="24"/>
          <w:szCs w:val="24"/>
          <w:lang w:val="en-GB"/>
        </w:rPr>
      </w:pPr>
      <w:r w:rsidRPr="0A109852" w:rsidR="0856690F">
        <w:rPr>
          <w:noProof w:val="0"/>
          <w:sz w:val="24"/>
          <w:szCs w:val="24"/>
          <w:lang w:val="en-GB"/>
        </w:rPr>
        <w:t xml:space="preserve">According to Victor E. Kappeler and Larry K. Gaines (2011), “Traditional policing activities are at the core of most police departments.”    </w:t>
      </w:r>
      <w:r w:rsidRPr="0A109852" w:rsidR="594A74A3">
        <w:rPr>
          <w:noProof w:val="0"/>
          <w:sz w:val="24"/>
          <w:szCs w:val="24"/>
          <w:lang w:val="en-GB"/>
        </w:rPr>
        <w:t xml:space="preserve">                                                                                             </w:t>
      </w:r>
      <w:r w:rsidRPr="0A109852" w:rsidR="0856690F">
        <w:rPr>
          <w:noProof w:val="0"/>
          <w:sz w:val="24"/>
          <w:szCs w:val="24"/>
          <w:lang w:val="en-GB"/>
        </w:rPr>
        <w:t>This means that most police departments focus primarily on traditional policing activities. These can include things like patrolling, responding to emergencies, and investigating crimes</w:t>
      </w:r>
      <w:r w:rsidRPr="0A109852" w:rsidR="0856690F">
        <w:rPr>
          <w:noProof w:val="0"/>
          <w:sz w:val="24"/>
          <w:szCs w:val="24"/>
          <w:lang w:val="en-GB"/>
        </w:rPr>
        <w:t xml:space="preserve">.  </w:t>
      </w:r>
      <w:r w:rsidRPr="0A109852" w:rsidR="0856690F">
        <w:rPr>
          <w:noProof w:val="0"/>
          <w:sz w:val="24"/>
          <w:szCs w:val="24"/>
          <w:lang w:val="en-GB"/>
        </w:rPr>
        <w:t xml:space="preserve"> </w:t>
      </w:r>
      <w:r w:rsidRPr="0A109852" w:rsidR="4E522D8C">
        <w:rPr>
          <w:noProof w:val="0"/>
          <w:sz w:val="24"/>
          <w:szCs w:val="24"/>
          <w:lang w:val="en-GB"/>
        </w:rPr>
        <w:t xml:space="preserve">           </w:t>
      </w:r>
      <w:r w:rsidRPr="0A109852" w:rsidR="0856690F">
        <w:rPr>
          <w:noProof w:val="0"/>
          <w:sz w:val="24"/>
          <w:szCs w:val="24"/>
          <w:lang w:val="en-GB"/>
        </w:rPr>
        <w:t>In addition, traditional policing often involves reactive measures, like responding to calls, and</w:t>
      </w:r>
      <w:r w:rsidRPr="0A109852" w:rsidR="42348BB8">
        <w:rPr>
          <w:noProof w:val="0"/>
          <w:sz w:val="24"/>
          <w:szCs w:val="24"/>
          <w:lang w:val="en-GB"/>
        </w:rPr>
        <w:t xml:space="preserve"> </w:t>
      </w:r>
      <w:r w:rsidRPr="0A109852" w:rsidR="0856690F">
        <w:rPr>
          <w:noProof w:val="0"/>
          <w:sz w:val="24"/>
          <w:szCs w:val="24"/>
          <w:lang w:val="en-GB"/>
        </w:rPr>
        <w:t xml:space="preserve">proactive ones, such as crime prevention initiatives. It is about </w:t>
      </w:r>
      <w:r w:rsidRPr="0A109852" w:rsidR="0856690F">
        <w:rPr>
          <w:noProof w:val="0"/>
          <w:sz w:val="24"/>
          <w:szCs w:val="24"/>
          <w:lang w:val="en-GB"/>
        </w:rPr>
        <w:t>m</w:t>
      </w:r>
      <w:r w:rsidRPr="0A109852" w:rsidR="0856690F">
        <w:rPr>
          <w:noProof w:val="0"/>
          <w:sz w:val="24"/>
          <w:szCs w:val="24"/>
          <w:lang w:val="en-GB"/>
        </w:rPr>
        <w:t>aintaining</w:t>
      </w:r>
      <w:r w:rsidRPr="0A109852" w:rsidR="0856690F">
        <w:rPr>
          <w:noProof w:val="0"/>
          <w:sz w:val="24"/>
          <w:szCs w:val="24"/>
          <w:lang w:val="en-GB"/>
        </w:rPr>
        <w:t xml:space="preserve"> </w:t>
      </w:r>
      <w:r w:rsidRPr="0A109852" w:rsidR="0856690F">
        <w:rPr>
          <w:noProof w:val="0"/>
          <w:sz w:val="24"/>
          <w:szCs w:val="24"/>
          <w:lang w:val="en-GB"/>
        </w:rPr>
        <w:t>law and order, ensuring public safety, and serving the community</w:t>
      </w:r>
      <w:r w:rsidRPr="0A109852" w:rsidR="0856690F">
        <w:rPr>
          <w:noProof w:val="0"/>
          <w:sz w:val="24"/>
          <w:szCs w:val="24"/>
          <w:lang w:val="en-GB"/>
        </w:rPr>
        <w:t xml:space="preserve">.  </w:t>
      </w:r>
      <w:r w:rsidRPr="0A109852" w:rsidR="0856690F">
        <w:rPr>
          <w:noProof w:val="0"/>
          <w:sz w:val="24"/>
          <w:szCs w:val="24"/>
          <w:lang w:val="en-GB"/>
        </w:rPr>
        <w:t xml:space="preserve">Traditional enforcement activities still </w:t>
      </w:r>
      <w:r w:rsidRPr="0A109852" w:rsidR="0856690F">
        <w:rPr>
          <w:noProof w:val="0"/>
          <w:sz w:val="24"/>
          <w:szCs w:val="24"/>
          <w:lang w:val="en-GB"/>
        </w:rPr>
        <w:t>p</w:t>
      </w:r>
      <w:r w:rsidRPr="0A109852" w:rsidR="0856690F">
        <w:rPr>
          <w:noProof w:val="0"/>
          <w:sz w:val="24"/>
          <w:szCs w:val="24"/>
          <w:lang w:val="en-GB"/>
        </w:rPr>
        <w:t>rovide</w:t>
      </w:r>
      <w:r w:rsidRPr="0A109852" w:rsidR="0856690F">
        <w:rPr>
          <w:noProof w:val="0"/>
          <w:sz w:val="24"/>
          <w:szCs w:val="24"/>
          <w:lang w:val="en-GB"/>
        </w:rPr>
        <w:t xml:space="preserve"> </w:t>
      </w:r>
      <w:r w:rsidRPr="0A109852" w:rsidR="0856690F">
        <w:rPr>
          <w:noProof w:val="0"/>
          <w:sz w:val="24"/>
          <w:szCs w:val="24"/>
          <w:lang w:val="en-GB"/>
        </w:rPr>
        <w:t>effective results in crime hot spots. (College of Policing 2023)</w:t>
      </w:r>
      <w:r w:rsidRPr="0A109852" w:rsidR="0AC59C65">
        <w:rPr>
          <w:noProof w:val="0"/>
          <w:sz w:val="24"/>
          <w:szCs w:val="24"/>
          <w:lang w:val="en-GB"/>
        </w:rPr>
        <w:t>.</w:t>
      </w:r>
      <w:r w:rsidRPr="0A109852" w:rsidR="0856690F">
        <w:rPr>
          <w:noProof w:val="0"/>
          <w:sz w:val="24"/>
          <w:szCs w:val="24"/>
          <w:lang w:val="en-GB"/>
        </w:rPr>
        <w:t xml:space="preserve">  </w:t>
      </w:r>
      <w:r w:rsidRPr="0A109852" w:rsidR="0856690F">
        <w:rPr>
          <w:noProof w:val="0"/>
          <w:sz w:val="24"/>
          <w:szCs w:val="24"/>
          <w:lang w:val="en-GB"/>
        </w:rPr>
        <w:t xml:space="preserve"> </w:t>
      </w:r>
    </w:p>
    <w:p w:rsidR="40BBAE91" w:rsidP="0A109852" w:rsidRDefault="40BBAE91" w14:paraId="6D098DA5" w14:textId="723638C4">
      <w:pPr>
        <w:pStyle w:val="Normal"/>
        <w:suppressLineNumbers w:val="0"/>
        <w:bidi w:val="0"/>
        <w:spacing w:before="0" w:beforeAutospacing="off" w:after="160" w:afterAutospacing="off" w:line="360" w:lineRule="auto"/>
        <w:ind w:left="0" w:right="0"/>
        <w:jc w:val="left"/>
        <w:rPr>
          <w:noProof w:val="0"/>
          <w:sz w:val="24"/>
          <w:szCs w:val="24"/>
          <w:lang w:val="en-GB"/>
        </w:rPr>
      </w:pPr>
      <w:r w:rsidRPr="3472469F" w:rsidR="0856690F">
        <w:rPr>
          <w:noProof w:val="0"/>
          <w:sz w:val="24"/>
          <w:szCs w:val="24"/>
          <w:lang w:val="en-GB"/>
        </w:rPr>
        <w:t xml:space="preserve">So traditional policing methods like patrols can still be highly effective in areas where crime is high. Police can often reduce crime in these specific areas by regular patrols and quick response times. It is about being strategic with where and how they enforce the law. For example, if there is a </w:t>
      </w:r>
      <w:r w:rsidRPr="3472469F" w:rsidR="573CB579">
        <w:rPr>
          <w:noProof w:val="0"/>
          <w:sz w:val="24"/>
          <w:szCs w:val="24"/>
          <w:lang w:val="en-GB"/>
        </w:rPr>
        <w:t>neighbourhood</w:t>
      </w:r>
      <w:r w:rsidRPr="3472469F" w:rsidR="0856690F">
        <w:rPr>
          <w:noProof w:val="0"/>
          <w:sz w:val="24"/>
          <w:szCs w:val="24"/>
          <w:lang w:val="en-GB"/>
        </w:rPr>
        <w:t xml:space="preserve"> that has seen a rise in burglaries, traditional enforcement might increase patrols in that area, especially</w:t>
      </w:r>
      <w:r w:rsidRPr="3472469F" w:rsidR="6ABC1E96">
        <w:rPr>
          <w:noProof w:val="0"/>
          <w:sz w:val="24"/>
          <w:szCs w:val="24"/>
          <w:lang w:val="en-GB"/>
        </w:rPr>
        <w:t xml:space="preserve"> </w:t>
      </w:r>
      <w:r w:rsidRPr="3472469F" w:rsidR="0856690F">
        <w:rPr>
          <w:noProof w:val="0"/>
          <w:sz w:val="24"/>
          <w:szCs w:val="24"/>
          <w:lang w:val="en-GB"/>
        </w:rPr>
        <w:t>during times when most burglaries have occurred. This could deter potential thieves and reassure the community, leading to a drop in the crime rate.</w:t>
      </w:r>
      <w:r w:rsidRPr="3472469F" w:rsidR="044651A0">
        <w:rPr>
          <w:noProof w:val="0"/>
          <w:sz w:val="24"/>
          <w:szCs w:val="24"/>
          <w:lang w:val="en-GB"/>
        </w:rPr>
        <w:t xml:space="preserve"> </w:t>
      </w:r>
      <w:r w:rsidRPr="3472469F" w:rsidR="124A72F5">
        <w:rPr>
          <w:noProof w:val="0"/>
          <w:sz w:val="24"/>
          <w:szCs w:val="24"/>
          <w:lang w:val="en-GB"/>
        </w:rPr>
        <w:t xml:space="preserve">The difference between EBP and traditional policing is the degree to which </w:t>
      </w:r>
      <w:r w:rsidRPr="3472469F" w:rsidR="124A72F5">
        <w:rPr>
          <w:noProof w:val="0"/>
          <w:sz w:val="24"/>
          <w:szCs w:val="24"/>
          <w:lang w:val="en-GB"/>
        </w:rPr>
        <w:t>standardised</w:t>
      </w:r>
      <w:r w:rsidRPr="3472469F" w:rsidR="124A72F5">
        <w:rPr>
          <w:noProof w:val="0"/>
          <w:sz w:val="24"/>
          <w:szCs w:val="24"/>
          <w:lang w:val="en-GB"/>
        </w:rPr>
        <w:t xml:space="preserve"> empirical and scientific </w:t>
      </w:r>
      <w:r w:rsidRPr="3472469F" w:rsidR="124A72F5">
        <w:rPr>
          <w:noProof w:val="0"/>
          <w:sz w:val="24"/>
          <w:szCs w:val="24"/>
          <w:lang w:val="en-GB"/>
        </w:rPr>
        <w:t>methodology</w:t>
      </w:r>
      <w:r w:rsidRPr="3472469F" w:rsidR="124A72F5">
        <w:rPr>
          <w:noProof w:val="0"/>
          <w:sz w:val="24"/>
          <w:szCs w:val="24"/>
          <w:lang w:val="en-GB"/>
        </w:rPr>
        <w:t xml:space="preserve"> is used to solve crimes. (David </w:t>
      </w:r>
      <w:r w:rsidRPr="3472469F" w:rsidR="55A68AF2">
        <w:rPr>
          <w:noProof w:val="0"/>
          <w:sz w:val="24"/>
          <w:szCs w:val="24"/>
          <w:lang w:val="en-GB"/>
        </w:rPr>
        <w:t xml:space="preserve">Alfredo).   </w:t>
      </w:r>
      <w:r w:rsidRPr="3472469F" w:rsidR="07F18D8E">
        <w:rPr>
          <w:noProof w:val="0"/>
          <w:sz w:val="24"/>
          <w:szCs w:val="24"/>
          <w:lang w:val="en-GB"/>
        </w:rPr>
        <w:t xml:space="preserve">                 </w:t>
      </w:r>
      <w:r w:rsidRPr="3472469F" w:rsidR="06907C5A">
        <w:rPr>
          <w:noProof w:val="0"/>
          <w:sz w:val="24"/>
          <w:szCs w:val="24"/>
          <w:lang w:val="en-GB"/>
        </w:rPr>
        <w:t xml:space="preserve"> </w:t>
      </w:r>
      <w:r w:rsidRPr="3472469F" w:rsidR="07F18D8E">
        <w:rPr>
          <w:noProof w:val="0"/>
          <w:sz w:val="24"/>
          <w:szCs w:val="24"/>
          <w:lang w:val="en-GB"/>
        </w:rPr>
        <w:t xml:space="preserve">       </w:t>
      </w:r>
      <w:r w:rsidRPr="3472469F" w:rsidR="5E503692">
        <w:rPr>
          <w:noProof w:val="0"/>
          <w:sz w:val="24"/>
          <w:szCs w:val="24"/>
          <w:lang w:val="en-GB"/>
        </w:rPr>
        <w:t xml:space="preserve"> </w:t>
      </w:r>
      <w:r w:rsidRPr="3472469F" w:rsidR="124A72F5">
        <w:rPr>
          <w:noProof w:val="0"/>
          <w:sz w:val="24"/>
          <w:szCs w:val="24"/>
          <w:lang w:val="en-GB"/>
        </w:rPr>
        <w:t xml:space="preserve">This explains how these 2 methods are different, EBP relies on using data and analysis, and traditional policing </w:t>
      </w:r>
      <w:r w:rsidRPr="3472469F" w:rsidR="18E118DB">
        <w:rPr>
          <w:noProof w:val="0"/>
          <w:sz w:val="24"/>
          <w:szCs w:val="24"/>
          <w:lang w:val="en-GB"/>
        </w:rPr>
        <w:t>responds</w:t>
      </w:r>
      <w:r w:rsidRPr="3472469F" w:rsidR="124A72F5">
        <w:rPr>
          <w:noProof w:val="0"/>
          <w:sz w:val="24"/>
          <w:szCs w:val="24"/>
          <w:lang w:val="en-GB"/>
        </w:rPr>
        <w:t xml:space="preserve"> straight as things happen. </w:t>
      </w:r>
    </w:p>
    <w:p w:rsidR="40BBAE91" w:rsidP="0A109852" w:rsidRDefault="40BBAE91" w14:paraId="79D4F3AC" w14:textId="30F3DAA0">
      <w:pPr>
        <w:pStyle w:val="Normal"/>
        <w:spacing w:line="360" w:lineRule="auto"/>
        <w:ind w:left="0"/>
        <w:jc w:val="left"/>
        <w:rPr>
          <w:noProof w:val="0"/>
          <w:sz w:val="24"/>
          <w:szCs w:val="24"/>
          <w:lang w:val="en-GB"/>
        </w:rPr>
      </w:pPr>
      <w:r w:rsidRPr="0A109852" w:rsidR="124A72F5">
        <w:rPr>
          <w:noProof w:val="0"/>
          <w:sz w:val="24"/>
          <w:szCs w:val="24"/>
          <w:lang w:val="en-GB"/>
        </w:rPr>
        <w:t xml:space="preserve">Traditional policing often involves routine patrols and responses to incidents as they occur. While EBP uses research and data to inform police strategies. As EBP might use crime data to </w:t>
      </w:r>
      <w:r w:rsidRPr="0A109852" w:rsidR="124A72F5">
        <w:rPr>
          <w:noProof w:val="0"/>
          <w:sz w:val="24"/>
          <w:szCs w:val="24"/>
          <w:lang w:val="en-GB"/>
        </w:rPr>
        <w:t>identify</w:t>
      </w:r>
      <w:r w:rsidRPr="0A109852" w:rsidR="124A72F5">
        <w:rPr>
          <w:noProof w:val="0"/>
          <w:sz w:val="24"/>
          <w:szCs w:val="24"/>
          <w:lang w:val="en-GB"/>
        </w:rPr>
        <w:t xml:space="preserve"> "hot spots" and focus resources there</w:t>
      </w:r>
      <w:r w:rsidRPr="0A109852" w:rsidR="124A72F5">
        <w:rPr>
          <w:noProof w:val="0"/>
          <w:sz w:val="24"/>
          <w:szCs w:val="24"/>
          <w:lang w:val="en-GB"/>
        </w:rPr>
        <w:t xml:space="preserve">.  </w:t>
      </w:r>
      <w:r w:rsidRPr="0A109852" w:rsidR="71E12EB4">
        <w:rPr>
          <w:noProof w:val="0"/>
          <w:sz w:val="24"/>
          <w:szCs w:val="24"/>
          <w:lang w:val="en-GB"/>
        </w:rPr>
        <w:t xml:space="preserve">                                                                                 </w:t>
      </w:r>
      <w:r w:rsidRPr="0A109852" w:rsidR="124A72F5">
        <w:rPr>
          <w:noProof w:val="0"/>
          <w:sz w:val="24"/>
          <w:szCs w:val="24"/>
          <w:lang w:val="en-GB"/>
        </w:rPr>
        <w:t>For example, car thefts. Traditional policing may respond to thefts as they a</w:t>
      </w:r>
      <w:r w:rsidRPr="0A109852" w:rsidR="2E6F8E07">
        <w:rPr>
          <w:noProof w:val="0"/>
          <w:sz w:val="24"/>
          <w:szCs w:val="24"/>
          <w:lang w:val="en-GB"/>
        </w:rPr>
        <w:t>r</w:t>
      </w:r>
      <w:r w:rsidRPr="0A109852" w:rsidR="124A72F5">
        <w:rPr>
          <w:noProof w:val="0"/>
          <w:sz w:val="24"/>
          <w:szCs w:val="24"/>
          <w:lang w:val="en-GB"/>
        </w:rPr>
        <w:t xml:space="preserve">e reported. </w:t>
      </w:r>
      <w:r w:rsidRPr="0A109852" w:rsidR="6EEA0216">
        <w:rPr>
          <w:noProof w:val="0"/>
          <w:sz w:val="24"/>
          <w:szCs w:val="24"/>
          <w:lang w:val="en-GB"/>
        </w:rPr>
        <w:t>However,</w:t>
      </w:r>
      <w:r w:rsidRPr="0A109852" w:rsidR="124A72F5">
        <w:rPr>
          <w:noProof w:val="0"/>
          <w:sz w:val="24"/>
          <w:szCs w:val="24"/>
          <w:lang w:val="en-GB"/>
        </w:rPr>
        <w:t xml:space="preserve"> EBP would study patterns like where and when most thefts occur and focus resources there to prevent future theft. However, the effectiveness of both approaches can vary depending on the different situations.</w:t>
      </w:r>
    </w:p>
    <w:p w:rsidR="3E0578F4" w:rsidP="0A109852" w:rsidRDefault="3E0578F4" w14:paraId="7F08B04B" w14:textId="66D596CB">
      <w:pPr>
        <w:pStyle w:val="Normal"/>
        <w:spacing w:line="360" w:lineRule="auto"/>
        <w:ind w:left="0"/>
        <w:jc w:val="left"/>
        <w:rPr>
          <w:noProof w:val="0"/>
          <w:sz w:val="24"/>
          <w:szCs w:val="24"/>
          <w:lang w:val="en-GB"/>
        </w:rPr>
      </w:pPr>
      <w:r w:rsidRPr="0A109852" w:rsidR="1A81C7F7">
        <w:rPr>
          <w:b w:val="0"/>
          <w:bCs w:val="0"/>
          <w:noProof w:val="0"/>
          <w:sz w:val="24"/>
          <w:szCs w:val="24"/>
          <w:u w:val="none"/>
          <w:lang w:val="en-GB"/>
        </w:rPr>
        <w:t>Advantages of EBP:</w:t>
      </w:r>
    </w:p>
    <w:p w:rsidR="3E0578F4" w:rsidP="0A109852" w:rsidRDefault="3E0578F4" w14:paraId="56157B38" w14:textId="2443CAF2">
      <w:pPr>
        <w:pStyle w:val="Normal"/>
        <w:spacing w:line="360" w:lineRule="auto"/>
        <w:ind w:left="0"/>
        <w:jc w:val="left"/>
        <w:rPr>
          <w:noProof w:val="0"/>
          <w:sz w:val="24"/>
          <w:szCs w:val="24"/>
          <w:lang w:val="en-GB"/>
        </w:rPr>
      </w:pPr>
      <w:r w:rsidRPr="0A109852" w:rsidR="51C7B543">
        <w:rPr>
          <w:noProof w:val="0"/>
          <w:sz w:val="24"/>
          <w:szCs w:val="24"/>
          <w:lang w:val="en-GB"/>
        </w:rPr>
        <w:t>Ac</w:t>
      </w:r>
      <w:r w:rsidRPr="0A109852" w:rsidR="1A81C7F7">
        <w:rPr>
          <w:noProof w:val="0"/>
          <w:sz w:val="24"/>
          <w:szCs w:val="24"/>
          <w:lang w:val="en-GB"/>
        </w:rPr>
        <w:t xml:space="preserve">cording to Colin Rogers, Ian </w:t>
      </w:r>
      <w:r w:rsidRPr="0A109852" w:rsidR="1A81C7F7">
        <w:rPr>
          <w:noProof w:val="0"/>
          <w:sz w:val="24"/>
          <w:szCs w:val="24"/>
          <w:lang w:val="en-GB"/>
        </w:rPr>
        <w:t>Pepper</w:t>
      </w:r>
      <w:r w:rsidRPr="0A109852" w:rsidR="577DFBDA">
        <w:rPr>
          <w:noProof w:val="0"/>
          <w:sz w:val="24"/>
          <w:szCs w:val="24"/>
          <w:lang w:val="en-GB"/>
        </w:rPr>
        <w:t>,</w:t>
      </w:r>
      <w:r w:rsidRPr="0A109852" w:rsidR="1A81C7F7">
        <w:rPr>
          <w:noProof w:val="0"/>
          <w:sz w:val="24"/>
          <w:szCs w:val="24"/>
          <w:lang w:val="en-GB"/>
        </w:rPr>
        <w:t xml:space="preserve"> and Louise Skilling (2022)</w:t>
      </w:r>
      <w:r w:rsidRPr="0A109852" w:rsidR="506695FE">
        <w:rPr>
          <w:noProof w:val="0"/>
          <w:sz w:val="24"/>
          <w:szCs w:val="24"/>
          <w:lang w:val="en-GB"/>
        </w:rPr>
        <w:t>,</w:t>
      </w:r>
      <w:r w:rsidRPr="0A109852" w:rsidR="1A81C7F7">
        <w:rPr>
          <w:noProof w:val="0"/>
          <w:sz w:val="24"/>
          <w:szCs w:val="24"/>
          <w:lang w:val="en-GB"/>
        </w:rPr>
        <w:t xml:space="preserve"> “Evidence-based policing is highly compatible with approaches to crime prevention.” </w:t>
      </w:r>
      <w:r w:rsidRPr="0A109852" w:rsidR="0CF712BE">
        <w:rPr>
          <w:noProof w:val="0"/>
          <w:sz w:val="24"/>
          <w:szCs w:val="24"/>
          <w:lang w:val="en-GB"/>
        </w:rPr>
        <w:t xml:space="preserve">                                                             </w:t>
      </w:r>
      <w:r w:rsidRPr="0A109852" w:rsidR="1A81C7F7">
        <w:rPr>
          <w:noProof w:val="0"/>
          <w:sz w:val="24"/>
          <w:szCs w:val="24"/>
          <w:lang w:val="en-GB"/>
        </w:rPr>
        <w:t xml:space="preserve">That means EBP and crime prevention are related, as EBP uses data to figure out when, where and how crimes might happen to help in crime prevention in certain areas. </w:t>
      </w:r>
    </w:p>
    <w:p w:rsidR="3E0578F4" w:rsidP="0A109852" w:rsidRDefault="3E0578F4" w14:paraId="22555F7A" w14:textId="2C9DE6C4">
      <w:pPr>
        <w:pStyle w:val="Normal"/>
        <w:spacing w:line="360" w:lineRule="auto"/>
        <w:ind w:left="0"/>
        <w:jc w:val="left"/>
        <w:rPr>
          <w:noProof w:val="0"/>
          <w:sz w:val="24"/>
          <w:szCs w:val="24"/>
          <w:lang w:val="en-GB"/>
        </w:rPr>
      </w:pPr>
      <w:r w:rsidRPr="0A109852" w:rsidR="1A81C7F7">
        <w:rPr>
          <w:b w:val="0"/>
          <w:bCs w:val="0"/>
          <w:i w:val="0"/>
          <w:iCs w:val="0"/>
          <w:noProof w:val="0"/>
          <w:sz w:val="24"/>
          <w:szCs w:val="24"/>
          <w:u w:val="none"/>
          <w:lang w:val="en-GB"/>
        </w:rPr>
        <w:t xml:space="preserve">Disadvantages </w:t>
      </w:r>
      <w:r w:rsidRPr="0A109852" w:rsidR="6AEB7107">
        <w:rPr>
          <w:b w:val="0"/>
          <w:bCs w:val="0"/>
          <w:i w:val="0"/>
          <w:iCs w:val="0"/>
          <w:noProof w:val="0"/>
          <w:sz w:val="24"/>
          <w:szCs w:val="24"/>
          <w:u w:val="none"/>
          <w:lang w:val="en-GB"/>
        </w:rPr>
        <w:t>of EBP:</w:t>
      </w:r>
      <w:r w:rsidRPr="0A109852" w:rsidR="094C138F">
        <w:rPr>
          <w:b w:val="0"/>
          <w:bCs w:val="0"/>
          <w:i w:val="0"/>
          <w:iCs w:val="0"/>
          <w:noProof w:val="0"/>
          <w:sz w:val="24"/>
          <w:szCs w:val="24"/>
          <w:u w:val="none"/>
          <w:lang w:val="en-GB"/>
        </w:rPr>
        <w:t xml:space="preserve">                                                                                                                    </w:t>
      </w:r>
      <w:r w:rsidRPr="0A109852" w:rsidR="1A81C7F7">
        <w:rPr>
          <w:noProof w:val="0"/>
          <w:sz w:val="24"/>
          <w:szCs w:val="24"/>
          <w:lang w:val="en-GB"/>
        </w:rPr>
        <w:t>Evidence-based policing may not be suitable for frontline officers, and many police officers may not be sufficiently versed in research methods to properly implement these strategies (Jerry H. Ratcliffe 2022)</w:t>
      </w:r>
      <w:r w:rsidRPr="0A109852" w:rsidR="1A81C7F7">
        <w:rPr>
          <w:noProof w:val="0"/>
          <w:sz w:val="24"/>
          <w:szCs w:val="24"/>
          <w:lang w:val="en-GB"/>
        </w:rPr>
        <w:t xml:space="preserve">.  </w:t>
      </w:r>
      <w:r w:rsidRPr="0A109852" w:rsidR="1A81C7F7">
        <w:rPr>
          <w:noProof w:val="0"/>
          <w:sz w:val="24"/>
          <w:szCs w:val="24"/>
          <w:lang w:val="en-GB"/>
        </w:rPr>
        <w:t xml:space="preserve">EBP </w:t>
      </w:r>
      <w:r w:rsidRPr="0A109852" w:rsidR="1A81C7F7">
        <w:rPr>
          <w:noProof w:val="0"/>
          <w:sz w:val="24"/>
          <w:szCs w:val="24"/>
          <w:lang w:val="en-GB"/>
        </w:rPr>
        <w:t>requires</w:t>
      </w:r>
      <w:r w:rsidRPr="0A109852" w:rsidR="1A81C7F7">
        <w:rPr>
          <w:noProof w:val="0"/>
          <w:sz w:val="24"/>
          <w:szCs w:val="24"/>
          <w:lang w:val="en-GB"/>
        </w:rPr>
        <w:t xml:space="preserve"> </w:t>
      </w:r>
      <w:r w:rsidRPr="0A109852" w:rsidR="62706345">
        <w:rPr>
          <w:noProof w:val="0"/>
          <w:sz w:val="24"/>
          <w:szCs w:val="24"/>
          <w:lang w:val="en-GB"/>
        </w:rPr>
        <w:t xml:space="preserve">an </w:t>
      </w:r>
      <w:r w:rsidRPr="0A109852" w:rsidR="1A81C7F7">
        <w:rPr>
          <w:noProof w:val="0"/>
          <w:sz w:val="24"/>
          <w:szCs w:val="24"/>
          <w:lang w:val="en-GB"/>
        </w:rPr>
        <w:t xml:space="preserve">understanding of research methods and data analysis. If frontline officers </w:t>
      </w:r>
      <w:r w:rsidRPr="0A109852" w:rsidR="1A81C7F7">
        <w:rPr>
          <w:noProof w:val="0"/>
          <w:sz w:val="24"/>
          <w:szCs w:val="24"/>
          <w:lang w:val="en-GB"/>
        </w:rPr>
        <w:t>aren't</w:t>
      </w:r>
      <w:r w:rsidRPr="0A109852" w:rsidR="1A81C7F7">
        <w:rPr>
          <w:noProof w:val="0"/>
          <w:sz w:val="24"/>
          <w:szCs w:val="24"/>
          <w:lang w:val="en-GB"/>
        </w:rPr>
        <w:t xml:space="preserve"> trained in these, they might struggle to implement EBP effectively. </w:t>
      </w:r>
      <w:r w:rsidRPr="0A109852" w:rsidR="6C498556">
        <w:rPr>
          <w:noProof w:val="0"/>
          <w:sz w:val="24"/>
          <w:szCs w:val="24"/>
          <w:lang w:val="en-GB"/>
        </w:rPr>
        <w:t xml:space="preserve">       </w:t>
      </w:r>
      <w:r w:rsidRPr="0A109852" w:rsidR="1A81C7F7">
        <w:rPr>
          <w:noProof w:val="0"/>
          <w:sz w:val="24"/>
          <w:szCs w:val="24"/>
          <w:lang w:val="en-GB"/>
        </w:rPr>
        <w:t xml:space="preserve">It is all about using data and research to make decisions. But if an officer </w:t>
      </w:r>
      <w:r w:rsidRPr="0A109852" w:rsidR="1A81C7F7">
        <w:rPr>
          <w:noProof w:val="0"/>
          <w:sz w:val="24"/>
          <w:szCs w:val="24"/>
          <w:lang w:val="en-GB"/>
        </w:rPr>
        <w:t>doesn't</w:t>
      </w:r>
      <w:r w:rsidRPr="0A109852" w:rsidR="1A81C7F7">
        <w:rPr>
          <w:noProof w:val="0"/>
          <w:sz w:val="24"/>
          <w:szCs w:val="24"/>
          <w:lang w:val="en-GB"/>
        </w:rPr>
        <w:t xml:space="preserve"> have the right training, it can be hard for them to understand that data and use it effectively. </w:t>
      </w:r>
      <w:r w:rsidRPr="0A109852" w:rsidR="1A81C7F7">
        <w:rPr>
          <w:noProof w:val="0"/>
          <w:sz w:val="24"/>
          <w:szCs w:val="24"/>
          <w:lang w:val="en-GB"/>
        </w:rPr>
        <w:t>That's</w:t>
      </w:r>
      <w:r w:rsidRPr="0A109852" w:rsidR="1A81C7F7">
        <w:rPr>
          <w:noProof w:val="0"/>
          <w:sz w:val="24"/>
          <w:szCs w:val="24"/>
          <w:lang w:val="en-GB"/>
        </w:rPr>
        <w:t xml:space="preserve"> why training and education are so important in EBP. Without them, officers might not be able to use EBP to its full potential.</w:t>
      </w:r>
    </w:p>
    <w:p w:rsidR="4920415E" w:rsidP="0A109852" w:rsidRDefault="4920415E" w14:paraId="236EDE98" w14:textId="73EC4462">
      <w:pPr>
        <w:pStyle w:val="Normal"/>
        <w:spacing w:line="360" w:lineRule="auto"/>
        <w:ind w:left="0"/>
        <w:jc w:val="left"/>
        <w:rPr>
          <w:noProof w:val="0"/>
          <w:sz w:val="24"/>
          <w:szCs w:val="24"/>
          <w:lang w:val="en-GB"/>
        </w:rPr>
      </w:pPr>
      <w:r w:rsidRPr="0A109852" w:rsidR="4920415E">
        <w:rPr>
          <w:b w:val="0"/>
          <w:bCs w:val="0"/>
          <w:noProof w:val="0"/>
          <w:sz w:val="24"/>
          <w:szCs w:val="24"/>
          <w:u w:val="none"/>
          <w:lang w:val="en-GB"/>
        </w:rPr>
        <w:t>Advantages of traditional policing</w:t>
      </w:r>
      <w:r w:rsidRPr="0A109852" w:rsidR="0835FFAF">
        <w:rPr>
          <w:b w:val="0"/>
          <w:bCs w:val="0"/>
          <w:noProof w:val="0"/>
          <w:sz w:val="24"/>
          <w:szCs w:val="24"/>
          <w:u w:val="none"/>
          <w:lang w:val="en-GB"/>
        </w:rPr>
        <w:t>:</w:t>
      </w:r>
      <w:r w:rsidRPr="0A109852" w:rsidR="4BCEF486">
        <w:rPr>
          <w:b w:val="0"/>
          <w:bCs w:val="0"/>
          <w:noProof w:val="0"/>
          <w:sz w:val="24"/>
          <w:szCs w:val="24"/>
          <w:u w:val="none"/>
          <w:lang w:val="en-GB"/>
        </w:rPr>
        <w:t xml:space="preserve">                                                                                                        </w:t>
      </w:r>
      <w:r w:rsidRPr="0A109852" w:rsidR="06562627">
        <w:rPr>
          <w:noProof w:val="0"/>
          <w:sz w:val="24"/>
          <w:szCs w:val="24"/>
          <w:lang w:val="en-GB"/>
        </w:rPr>
        <w:t>A</w:t>
      </w:r>
      <w:r w:rsidRPr="0A109852" w:rsidR="400AF5C3">
        <w:rPr>
          <w:noProof w:val="0"/>
          <w:sz w:val="24"/>
          <w:szCs w:val="24"/>
          <w:lang w:val="en-GB"/>
        </w:rPr>
        <w:t>c</w:t>
      </w:r>
      <w:r w:rsidRPr="0A109852" w:rsidR="4920415E">
        <w:rPr>
          <w:noProof w:val="0"/>
          <w:sz w:val="24"/>
          <w:szCs w:val="24"/>
          <w:lang w:val="en-GB"/>
        </w:rPr>
        <w:t>cording</w:t>
      </w:r>
      <w:r w:rsidRPr="0A109852" w:rsidR="4920415E">
        <w:rPr>
          <w:noProof w:val="0"/>
          <w:sz w:val="24"/>
          <w:szCs w:val="24"/>
          <w:lang w:val="en-GB"/>
        </w:rPr>
        <w:t xml:space="preserve"> to the </w:t>
      </w:r>
      <w:r w:rsidRPr="0A109852" w:rsidR="5B5AB431">
        <w:rPr>
          <w:noProof w:val="0"/>
          <w:sz w:val="24"/>
          <w:szCs w:val="24"/>
          <w:lang w:val="en-GB"/>
        </w:rPr>
        <w:t>C</w:t>
      </w:r>
      <w:r w:rsidRPr="0A109852" w:rsidR="4920415E">
        <w:rPr>
          <w:noProof w:val="0"/>
          <w:sz w:val="24"/>
          <w:szCs w:val="24"/>
          <w:lang w:val="en-GB"/>
        </w:rPr>
        <w:t xml:space="preserve">ollege of </w:t>
      </w:r>
      <w:r w:rsidRPr="0A109852" w:rsidR="52D4D657">
        <w:rPr>
          <w:noProof w:val="0"/>
          <w:sz w:val="24"/>
          <w:szCs w:val="24"/>
          <w:lang w:val="en-GB"/>
        </w:rPr>
        <w:t>P</w:t>
      </w:r>
      <w:r w:rsidRPr="0A109852" w:rsidR="4920415E">
        <w:rPr>
          <w:noProof w:val="0"/>
          <w:sz w:val="24"/>
          <w:szCs w:val="24"/>
          <w:lang w:val="en-GB"/>
        </w:rPr>
        <w:t>olicing (2022), “Traditional police patrols still deter crime when they are random, intermittent</w:t>
      </w:r>
      <w:r w:rsidRPr="0A109852" w:rsidR="37CBD441">
        <w:rPr>
          <w:noProof w:val="0"/>
          <w:sz w:val="24"/>
          <w:szCs w:val="24"/>
          <w:lang w:val="en-GB"/>
        </w:rPr>
        <w:t>,</w:t>
      </w:r>
      <w:r w:rsidRPr="0A109852" w:rsidR="4920415E">
        <w:rPr>
          <w:noProof w:val="0"/>
          <w:sz w:val="24"/>
          <w:szCs w:val="24"/>
          <w:lang w:val="en-GB"/>
        </w:rPr>
        <w:t xml:space="preserve"> and last for 14 to 16 minutes.”  </w:t>
      </w:r>
      <w:r w:rsidRPr="0A109852" w:rsidR="1B5B7BDB">
        <w:rPr>
          <w:noProof w:val="0"/>
          <w:sz w:val="24"/>
          <w:szCs w:val="24"/>
          <w:lang w:val="en-GB"/>
        </w:rPr>
        <w:t xml:space="preserve">                                                     </w:t>
      </w:r>
      <w:r w:rsidRPr="0A109852" w:rsidR="4920415E">
        <w:rPr>
          <w:noProof w:val="0"/>
          <w:sz w:val="24"/>
          <w:szCs w:val="24"/>
          <w:lang w:val="en-GB"/>
        </w:rPr>
        <w:t xml:space="preserve">This means that traditional policing </w:t>
      </w:r>
      <w:r w:rsidRPr="0A109852" w:rsidR="662A142F">
        <w:rPr>
          <w:noProof w:val="0"/>
          <w:sz w:val="24"/>
          <w:szCs w:val="24"/>
          <w:lang w:val="en-GB"/>
        </w:rPr>
        <w:t>methods</w:t>
      </w:r>
      <w:r w:rsidRPr="0A109852" w:rsidR="4920415E">
        <w:rPr>
          <w:noProof w:val="0"/>
          <w:sz w:val="24"/>
          <w:szCs w:val="24"/>
          <w:lang w:val="en-GB"/>
        </w:rPr>
        <w:t xml:space="preserve"> can still be effective in preventing crime. When patrols are random, </w:t>
      </w:r>
      <w:r w:rsidRPr="0A109852" w:rsidR="4920415E">
        <w:rPr>
          <w:noProof w:val="0"/>
          <w:sz w:val="24"/>
          <w:szCs w:val="24"/>
          <w:lang w:val="en-GB"/>
        </w:rPr>
        <w:t>it</w:t>
      </w:r>
      <w:r w:rsidRPr="0A109852" w:rsidR="4920415E">
        <w:rPr>
          <w:noProof w:val="0"/>
          <w:sz w:val="24"/>
          <w:szCs w:val="24"/>
          <w:lang w:val="en-GB"/>
        </w:rPr>
        <w:t>'s</w:t>
      </w:r>
      <w:r w:rsidRPr="0A109852" w:rsidR="4920415E">
        <w:rPr>
          <w:noProof w:val="0"/>
          <w:sz w:val="24"/>
          <w:szCs w:val="24"/>
          <w:lang w:val="en-GB"/>
        </w:rPr>
        <w:t xml:space="preserve"> h</w:t>
      </w:r>
      <w:r w:rsidRPr="0A109852" w:rsidR="4920415E">
        <w:rPr>
          <w:noProof w:val="0"/>
          <w:sz w:val="24"/>
          <w:szCs w:val="24"/>
          <w:lang w:val="en-GB"/>
        </w:rPr>
        <w:t>arder for criminals to know when the police will be around, which can deter them from committing crimes and make criminals think twice before doing anything, as they never know when the police might be around. Plus, the 14-16</w:t>
      </w:r>
      <w:r w:rsidRPr="0A109852" w:rsidR="16C4FE54">
        <w:rPr>
          <w:noProof w:val="0"/>
          <w:sz w:val="24"/>
          <w:szCs w:val="24"/>
          <w:lang w:val="en-GB"/>
        </w:rPr>
        <w:t>-minute</w:t>
      </w:r>
      <w:r w:rsidRPr="0A109852" w:rsidR="4920415E">
        <w:rPr>
          <w:noProof w:val="0"/>
          <w:sz w:val="24"/>
          <w:szCs w:val="24"/>
          <w:lang w:val="en-GB"/>
        </w:rPr>
        <w:t xml:space="preserve"> duration is just enough to show police presence without spending too much time in one area, allowing them to cover more ground. </w:t>
      </w:r>
    </w:p>
    <w:p w:rsidR="05D2B908" w:rsidP="0A109852" w:rsidRDefault="05D2B908" w14:paraId="2931275D" w14:textId="72F8A096">
      <w:pPr>
        <w:pStyle w:val="Normal"/>
        <w:spacing w:line="360" w:lineRule="auto"/>
        <w:ind w:left="0"/>
        <w:jc w:val="left"/>
        <w:rPr>
          <w:b w:val="1"/>
          <w:bCs w:val="1"/>
          <w:noProof w:val="0"/>
          <w:sz w:val="24"/>
          <w:szCs w:val="24"/>
          <w:u w:val="single"/>
          <w:lang w:val="en-GB"/>
        </w:rPr>
      </w:pPr>
      <w:r w:rsidRPr="0A109852" w:rsidR="4920415E">
        <w:rPr>
          <w:b w:val="0"/>
          <w:bCs w:val="0"/>
          <w:noProof w:val="0"/>
          <w:sz w:val="24"/>
          <w:szCs w:val="24"/>
          <w:u w:val="none"/>
          <w:lang w:val="en-GB"/>
        </w:rPr>
        <w:t>Disadvantages</w:t>
      </w:r>
      <w:r w:rsidRPr="0A109852" w:rsidR="07D236ED">
        <w:rPr>
          <w:b w:val="0"/>
          <w:bCs w:val="0"/>
          <w:noProof w:val="0"/>
          <w:sz w:val="24"/>
          <w:szCs w:val="24"/>
          <w:u w:val="none"/>
          <w:lang w:val="en-GB"/>
        </w:rPr>
        <w:t>:</w:t>
      </w:r>
      <w:r w:rsidRPr="0A109852" w:rsidR="57E4F295">
        <w:rPr>
          <w:b w:val="0"/>
          <w:bCs w:val="0"/>
          <w:noProof w:val="0"/>
          <w:sz w:val="24"/>
          <w:szCs w:val="24"/>
          <w:u w:val="none"/>
          <w:lang w:val="en-GB"/>
        </w:rPr>
        <w:t xml:space="preserve">                                                                                                                                              </w:t>
      </w:r>
      <w:r w:rsidRPr="0A109852" w:rsidR="4920415E">
        <w:rPr>
          <w:noProof w:val="0"/>
          <w:sz w:val="24"/>
          <w:szCs w:val="24"/>
          <w:lang w:val="en-GB"/>
        </w:rPr>
        <w:t>As EBP use</w:t>
      </w:r>
      <w:r w:rsidRPr="0A109852" w:rsidR="30EA1F42">
        <w:rPr>
          <w:noProof w:val="0"/>
          <w:sz w:val="24"/>
          <w:szCs w:val="24"/>
          <w:lang w:val="en-GB"/>
        </w:rPr>
        <w:t>s</w:t>
      </w:r>
      <w:r w:rsidRPr="0A109852" w:rsidR="4920415E">
        <w:rPr>
          <w:noProof w:val="0"/>
          <w:sz w:val="24"/>
          <w:szCs w:val="24"/>
          <w:lang w:val="en-GB"/>
        </w:rPr>
        <w:t xml:space="preserve"> statistics and analysis, traditional policing responds straight as things happen, </w:t>
      </w:r>
      <w:r w:rsidRPr="0A109852" w:rsidR="63E76D34">
        <w:rPr>
          <w:noProof w:val="0"/>
          <w:sz w:val="24"/>
          <w:szCs w:val="24"/>
          <w:lang w:val="en-GB"/>
        </w:rPr>
        <w:t xml:space="preserve">and </w:t>
      </w:r>
      <w:r w:rsidRPr="0A109852" w:rsidR="4920415E">
        <w:rPr>
          <w:noProof w:val="0"/>
          <w:sz w:val="24"/>
          <w:szCs w:val="24"/>
          <w:lang w:val="en-GB"/>
        </w:rPr>
        <w:t xml:space="preserve">traditional policing method requires a lot of officers to cover a large area effectively. Also, because </w:t>
      </w:r>
      <w:r w:rsidRPr="0A109852" w:rsidR="4920415E">
        <w:rPr>
          <w:noProof w:val="0"/>
          <w:sz w:val="24"/>
          <w:szCs w:val="24"/>
          <w:lang w:val="en-GB"/>
        </w:rPr>
        <w:t>it's</w:t>
      </w:r>
      <w:r w:rsidRPr="0A109852" w:rsidR="4920415E">
        <w:rPr>
          <w:noProof w:val="0"/>
          <w:sz w:val="24"/>
          <w:szCs w:val="24"/>
          <w:lang w:val="en-GB"/>
        </w:rPr>
        <w:t xml:space="preserve"> not based on data, it might not always be the most efficient way to prevent crime. Police could end up patrolling areas where crime is low while missing areas where crime is high. And if community relationships are not strong, the presence of police might not be seen as a positive thing by everyone.</w:t>
      </w:r>
    </w:p>
    <w:p w:rsidR="472F9644" w:rsidP="3472469F" w:rsidRDefault="472F9644" w14:paraId="2185936A" w14:textId="03A2C5A9">
      <w:pPr>
        <w:pStyle w:val="Normal"/>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SARA</w:t>
      </w:r>
      <w:r w:rsidRPr="3472469F" w:rsidR="5382CF2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Model </w:t>
      </w:r>
      <w:r w:rsidRPr="3472469F" w:rsidR="1023416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bookmarkStart w:name="_Int_xYXFi261" w:id="1455170203"/>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The</w:t>
      </w:r>
      <w:bookmarkEnd w:id="1455170203"/>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SARA model is an effective method to help understand the causes of problems and a problem-solving technique. (South Cambridgeshire District Council 2023)</w:t>
      </w:r>
      <w:r w:rsidRPr="3472469F" w:rsidR="1689D7C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472469F" w:rsidR="401C3B5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472469F" w:rsidR="1689D7C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472469F" w:rsidR="18ECE93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SARA model is a problem-solving technique used in policing. SARA stands for Scanning, Analysis, Response, and Assessment. </w:t>
      </w:r>
    </w:p>
    <w:p w:rsidR="472F9644" w:rsidP="3472469F" w:rsidRDefault="472F9644" w14:paraId="24AD0563" w14:textId="4DEF4AB9">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Scanning</w:t>
      </w:r>
      <w:r w:rsidRPr="3472469F" w:rsidR="02A6140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means </w:t>
      </w:r>
      <w:r w:rsidRPr="3472469F" w:rsidR="02A6140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dentifying</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recurring problems of concern to the public and the police.</w:t>
      </w:r>
      <w:r w:rsidRPr="3472469F" w:rsidR="4A67C53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472469F" w:rsidR="640269C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Analysis is Researching</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what is known about the problem and </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analys</w:t>
      </w:r>
      <w:r w:rsidRPr="3472469F" w:rsidR="653EF6A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ing</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it.</w:t>
      </w:r>
    </w:p>
    <w:p w:rsidR="472F9644" w:rsidP="3472469F" w:rsidRDefault="472F9644" w14:paraId="780A2836" w14:textId="3FD5AC0F">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Response</w:t>
      </w:r>
      <w:r w:rsidRPr="3472469F" w:rsidR="44012ED2">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means d</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e</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veloping solutions to bring about lasting reductions in the number and extent of problems.</w:t>
      </w:r>
      <w:r w:rsidRPr="3472469F" w:rsidR="39068C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a</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ssessment</w:t>
      </w:r>
      <w:r w:rsidRPr="3472469F" w:rsidR="3E928DC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means e</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valuating the success of the responses.</w:t>
      </w:r>
      <w:r w:rsidRPr="3472469F" w:rsidR="75DC4A5F">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3472469F"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(College of Policing 2022)</w:t>
      </w:r>
      <w:r w:rsidRPr="3472469F" w:rsidR="32D703D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p>
    <w:p w:rsidR="6A59FC54" w:rsidP="0A109852" w:rsidRDefault="6A59FC54" w14:paraId="34C3028D" w14:textId="6FE384D6">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That explains that </w:t>
      </w:r>
      <w:r w:rsidRPr="0A109852" w:rsidR="12E14A6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SARA model is effective because it </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provides</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structured way to </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identify</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and solve problems. </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not just about reacting to incidents, but understanding them, planning responses, and checking if the solutions work. </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0A109852" w:rsidR="6A59FC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comprehensive approach to problem-solving in policing.</w:t>
      </w:r>
    </w:p>
    <w:p w:rsidR="0A109852" w:rsidP="0A109852" w:rsidRDefault="0A109852" w14:paraId="65EAC7E0" w14:textId="67951694">
      <w:pPr>
        <w:pStyle w:val="Normal"/>
        <w:spacing w:after="160" w:line="360" w:lineRule="auto"/>
        <w:ind w:left="0"/>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pPr>
    </w:p>
    <w:p w:rsidR="4A5BC4E9" w:rsidP="0A109852" w:rsidRDefault="4A5BC4E9" w14:paraId="2B36D2B0" w14:textId="4870D428">
      <w:pPr>
        <w:pStyle w:val="Normal"/>
        <w:spacing w:line="360" w:lineRule="auto"/>
        <w:ind w:left="0"/>
        <w:jc w:val="left"/>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National Decision Model (NDM):</w:t>
      </w:r>
    </w:p>
    <w:p w:rsidR="4A5BC4E9" w:rsidP="0A109852" w:rsidRDefault="4A5BC4E9" w14:paraId="45F089D3" w14:textId="411A9098">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According to Northamptonshire Police (2023), </w:t>
      </w:r>
      <w:r w:rsidRPr="0A109852" w:rsidR="287FC454">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“The National Decision Model is the primary decision-making model for police in England and Wales. Individuals, </w:t>
      </w:r>
      <w:r w:rsidRPr="0A109852" w:rsidR="287FC454">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supervisors</w:t>
      </w:r>
      <w:r w:rsidRPr="0A109852" w:rsidR="287FC454">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and others use it to assess potential decisions or decisions that have already been made.”</w:t>
      </w:r>
    </w:p>
    <w:p w:rsidR="4A5BC4E9" w:rsidP="0A109852" w:rsidRDefault="4A5BC4E9" w14:paraId="5435B51B" w14:textId="140A965A">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This means that the National Decision Model (NDM) helps with making decisions in policing. </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 helps officers to assess and make decisions, whether they're about to make them or they've already been made.</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 is all about ensuring good accountability.</w:t>
      </w:r>
    </w:p>
    <w:p w:rsidR="4A5BC4E9" w:rsidP="0A109852" w:rsidRDefault="4A5BC4E9" w14:paraId="62C3F223" w14:textId="20FCDAF1">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NDM has six key elements. Each </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component</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provides the user with an area for focus and consideration. Code of Ethics is the heart of these six elements which are: </w:t>
      </w:r>
    </w:p>
    <w:p w:rsidR="4A5BC4E9" w:rsidP="0A109852" w:rsidRDefault="4A5BC4E9" w14:paraId="104FB80C" w14:textId="02AAEE6F">
      <w:pPr>
        <w:pStyle w:val="ListParagraph"/>
        <w:numPr>
          <w:ilvl w:val="0"/>
          <w:numId w:val="5"/>
        </w:num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Gather of information and intelligence</w:t>
      </w:r>
    </w:p>
    <w:p w:rsidR="4A5BC4E9" w:rsidP="0A109852" w:rsidRDefault="4A5BC4E9" w14:paraId="2B1FC901" w14:textId="60F57729">
      <w:pPr>
        <w:pStyle w:val="ListParagraph"/>
        <w:numPr>
          <w:ilvl w:val="0"/>
          <w:numId w:val="5"/>
        </w:num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Assess threat and risk and develop a working strategy </w:t>
      </w:r>
    </w:p>
    <w:p w:rsidR="4A5BC4E9" w:rsidP="0A109852" w:rsidRDefault="4A5BC4E9" w14:paraId="69923844" w14:textId="73A5DF1C">
      <w:pPr>
        <w:pStyle w:val="ListParagraph"/>
        <w:numPr>
          <w:ilvl w:val="0"/>
          <w:numId w:val="5"/>
        </w:num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Consider powers and policy </w:t>
      </w:r>
    </w:p>
    <w:p w:rsidR="4A5BC4E9" w:rsidP="0A109852" w:rsidRDefault="4A5BC4E9" w14:paraId="618FECC5" w14:textId="5F6EB52A">
      <w:pPr>
        <w:pStyle w:val="ListParagraph"/>
        <w:numPr>
          <w:ilvl w:val="0"/>
          <w:numId w:val="5"/>
        </w:num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Identify</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options and contingencies </w:t>
      </w:r>
    </w:p>
    <w:p w:rsidR="4A5BC4E9" w:rsidP="0A109852" w:rsidRDefault="4A5BC4E9" w14:paraId="6076B97E" w14:textId="0BEEA3B9">
      <w:pPr>
        <w:pStyle w:val="ListParagraph"/>
        <w:numPr>
          <w:ilvl w:val="0"/>
          <w:numId w:val="9"/>
        </w:numPr>
        <w:spacing w:after="160" w:line="360" w:lineRule="auto"/>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Act and review what happened</w:t>
      </w:r>
    </w:p>
    <w:p w:rsidR="4A5BC4E9" w:rsidP="0A109852" w:rsidRDefault="4A5BC4E9" w14:paraId="133DC182" w14:textId="6C527FF1">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(Avon and Somerset Police, no date)</w:t>
      </w:r>
    </w:p>
    <w:p w:rsidR="4A5BC4E9" w:rsidP="0A109852" w:rsidRDefault="4A5BC4E9" w14:paraId="33F51DEB" w14:textId="29235247">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Furthermore, the NDM helps police to ensure that they make well-informed and balanced</w:t>
      </w:r>
      <w:r w:rsidRPr="0A109852" w:rsidR="19512ED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decisions. </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like a step-by-step process to follow and help</w:t>
      </w:r>
      <w:r w:rsidRPr="0A109852" w:rsidR="7D0B4C6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s</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them to consider all the </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important factors</w:t>
      </w:r>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before </w:t>
      </w:r>
      <w:bookmarkStart w:name="_Int_7X4cYCIM" w:id="1754866631"/>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making a decision</w:t>
      </w:r>
      <w:bookmarkEnd w:id="1754866631"/>
      <w:r w:rsidRPr="0A109852" w:rsidR="287FC454">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p>
    <w:p w:rsidR="05D2B908" w:rsidP="0A109852" w:rsidRDefault="05D2B908" w14:paraId="0BA0EA90" w14:textId="05CFBB22">
      <w:pPr>
        <w:pStyle w:val="Normal"/>
        <w:spacing w:line="360" w:lineRule="auto"/>
        <w:ind w:left="0"/>
        <w:jc w:val="left"/>
        <w:rPr>
          <w:b w:val="0"/>
          <w:bCs w:val="0"/>
          <w:noProof w:val="0"/>
          <w:sz w:val="24"/>
          <w:szCs w:val="24"/>
          <w:u w:val="none"/>
          <w:lang w:val="en-GB"/>
        </w:rPr>
      </w:pPr>
    </w:p>
    <w:p w:rsidR="64A1AFBE" w:rsidP="0A109852" w:rsidRDefault="64A1AFBE" w14:paraId="55DCDE42" w14:textId="1F759E1A">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u w:val="none"/>
          <w:lang w:val="en-GB"/>
        </w:rPr>
      </w:pPr>
      <w:r w:rsidRPr="0A109852"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ATLAS</w:t>
      </w:r>
      <w:r w:rsidRPr="0A109852" w:rsidR="77B4D50A">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p>
    <w:p w:rsidR="64A1AFBE" w:rsidP="0A109852" w:rsidRDefault="64A1AFBE" w14:paraId="57C40902" w14:textId="75428245">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According to Ian Pepper, Colin Rogers, and Helen Martin (2020) </w:t>
      </w: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“One approach adopted within policing is that of “ATLAS,” which is designed to encourage police practitioners to:</w:t>
      </w:r>
    </w:p>
    <w:p w:rsidR="64A1AFBE" w:rsidP="0A109852" w:rsidRDefault="64A1AFBE" w14:paraId="78E1F3BA" w14:textId="51BD245C">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1. Ask questions that challenge current practices.</w:t>
      </w:r>
    </w:p>
    <w:p w:rsidR="64A1AFBE" w:rsidP="0A109852" w:rsidRDefault="64A1AFBE" w14:paraId="46148116" w14:textId="0EAACB4D">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2. Test and critically evaluate existing research and </w:t>
      </w: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new ideas</w:t>
      </w: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w:t>
      </w:r>
    </w:p>
    <w:p w:rsidR="64A1AFBE" w:rsidP="0A109852" w:rsidRDefault="64A1AFBE" w14:paraId="237D2973" w14:textId="37051B9D">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3. Learn from existing approaches and </w:t>
      </w: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new ideas</w:t>
      </w: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while considering how they work in workplace practices.</w:t>
      </w:r>
    </w:p>
    <w:p w:rsidR="64A1AFBE" w:rsidP="0A109852" w:rsidRDefault="64A1AFBE" w14:paraId="71D325EF" w14:textId="1736E0C6">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4. Adapt practices and policies using the best evidence available.</w:t>
      </w:r>
    </w:p>
    <w:p w:rsidR="64A1AFBE" w:rsidP="0A109852" w:rsidRDefault="64A1AFBE" w14:paraId="507C7D0C" w14:textId="4B055898">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GB"/>
        </w:rPr>
        <w:t xml:space="preserve"> 5. Share the outcomes across the service.”</w:t>
      </w:r>
    </w:p>
    <w:p w:rsidR="64A1AFBE" w:rsidP="3472469F" w:rsidRDefault="64A1AFBE" w14:paraId="532685AD" w14:textId="1C6CA5CD">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3472469F"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This explains that </w:t>
      </w:r>
      <w:r w:rsidRPr="3472469F" w:rsidR="1554727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the </w:t>
      </w:r>
      <w:r w:rsidRPr="3472469F"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ATLAS method is a cycle of continuous improvement, always looking for better ways to do things and learning from experience. </w:t>
      </w:r>
      <w:r w:rsidRPr="3472469F"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It's</w:t>
      </w:r>
      <w:r w:rsidRPr="3472469F"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 a proactive and effective approach to policing</w:t>
      </w:r>
      <w:r w:rsidRPr="3472469F" w:rsidR="70728BE9">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w:t>
      </w:r>
    </w:p>
    <w:p w:rsidR="05D2B908" w:rsidP="0A109852" w:rsidRDefault="05D2B908" w14:paraId="11109B47" w14:textId="1F069CD4">
      <w:pPr>
        <w:pStyle w:val="Normal"/>
        <w:spacing w:after="160" w:line="360" w:lineRule="auto"/>
        <w:ind w:lef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0A109852" w:rsidP="0A109852" w:rsidRDefault="0A109852" w14:paraId="34FED85C" w14:textId="61C0430E">
      <w:pPr>
        <w:pStyle w:val="Normal"/>
        <w:spacing w:after="160" w:line="360" w:lineRule="auto"/>
        <w:ind w:left="0"/>
        <w:rPr>
          <w:rFonts w:ascii="Calibri" w:hAnsi="Calibri" w:eastAsia="Calibri" w:cs="Calibri"/>
          <w:b w:val="1"/>
          <w:bCs w:val="1"/>
          <w:i w:val="0"/>
          <w:iCs w:val="0"/>
          <w:caps w:val="0"/>
          <w:smallCaps w:val="0"/>
          <w:noProof w:val="0"/>
          <w:color w:val="000000" w:themeColor="text1" w:themeTint="FF" w:themeShade="FF"/>
          <w:sz w:val="24"/>
          <w:szCs w:val="24"/>
          <w:u w:val="single"/>
          <w:lang w:val="en-GB"/>
        </w:rPr>
      </w:pPr>
    </w:p>
    <w:p w:rsidR="64A1AFBE" w:rsidP="0A109852" w:rsidRDefault="64A1AFBE" w14:paraId="17AE79C3" w14:textId="0D91608D">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GB"/>
        </w:rPr>
      </w:pPr>
      <w:r w:rsidRPr="0A109852"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GB"/>
        </w:rPr>
        <w:t xml:space="preserve">In conclusion, this essay has explored various approaches to policing, including ATLAS, NDM, SARA, EBP, and traditional policing. While each approach has its unique strengths and weaknesses, they all share a common goal: to enhance the effectiveness of law enforcement and ensure the safety and security of communities. </w:t>
      </w:r>
    </w:p>
    <w:p w:rsidR="64A1AFBE" w:rsidP="170FCB6B" w:rsidRDefault="64A1AFBE" w14:paraId="49001C9D" w14:textId="02AC6212">
      <w:pPr>
        <w:spacing w:after="160" w:line="360"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70FCB6B"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Each method has its unique focus, Traditional policing is more reactive, </w:t>
      </w:r>
      <w:r w:rsidRPr="170FCB6B" w:rsidR="510DD798">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and </w:t>
      </w:r>
      <w:r w:rsidRPr="170FCB6B" w:rsidR="27D71B5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EBP uses research to inform policing strategies. SARA is a problem-solving model focusing on Scanning, Analysis, Response, and Assessment. NDM is about decision-making under pressure, and ATLAS encourages continuous learning and improvement. They all play a different role in effective policing.</w:t>
      </w:r>
    </w:p>
    <w:p w:rsidR="05D2B908" w:rsidP="0A109852" w:rsidRDefault="05D2B908" w14:paraId="69950B91" w14:textId="6B68631B">
      <w:pPr>
        <w:pStyle w:val="Normal"/>
        <w:spacing w:line="360" w:lineRule="auto"/>
        <w:ind w:left="0"/>
        <w:jc w:val="left"/>
        <w:rPr>
          <w:sz w:val="24"/>
          <w:szCs w:val="24"/>
        </w:rPr>
      </w:pPr>
    </w:p>
    <w:p w:rsidR="05D2B908" w:rsidP="0A109852" w:rsidRDefault="05D2B908" w14:paraId="656A5657" w14:textId="0ACC9BC3">
      <w:pPr>
        <w:pStyle w:val="Normal"/>
        <w:spacing w:line="360" w:lineRule="auto"/>
        <w:ind w:left="0"/>
        <w:jc w:val="left"/>
        <w:rPr>
          <w:sz w:val="24"/>
          <w:szCs w:val="24"/>
        </w:rPr>
      </w:pPr>
    </w:p>
    <w:p w:rsidR="05D2B908" w:rsidP="0A109852" w:rsidRDefault="05D2B908" w14:paraId="5E89ADF5" w14:textId="2F68ECF0">
      <w:pPr>
        <w:pStyle w:val="Normal"/>
        <w:spacing w:line="360" w:lineRule="auto"/>
        <w:ind w:left="0"/>
        <w:jc w:val="left"/>
        <w:rPr>
          <w:sz w:val="24"/>
          <w:szCs w:val="24"/>
        </w:rPr>
      </w:pPr>
    </w:p>
    <w:p w:rsidR="05D2B908" w:rsidP="0A109852" w:rsidRDefault="05D2B908" w14:paraId="35916C63" w14:textId="66F97EE2">
      <w:pPr>
        <w:pStyle w:val="Normal"/>
        <w:spacing w:line="360" w:lineRule="auto"/>
        <w:ind w:left="0"/>
        <w:jc w:val="left"/>
        <w:rPr>
          <w:sz w:val="24"/>
          <w:szCs w:val="24"/>
        </w:rPr>
      </w:pPr>
    </w:p>
    <w:p w:rsidR="05D2B908" w:rsidP="0A109852" w:rsidRDefault="05D2B908" w14:paraId="4E1DE7E6" w14:textId="43E4D821">
      <w:pPr>
        <w:pStyle w:val="Normal"/>
        <w:spacing w:line="360" w:lineRule="auto"/>
        <w:ind w:left="0"/>
        <w:jc w:val="left"/>
        <w:rPr>
          <w:sz w:val="24"/>
          <w:szCs w:val="24"/>
        </w:rPr>
      </w:pPr>
    </w:p>
    <w:p w:rsidR="05D2B908" w:rsidP="0A109852" w:rsidRDefault="05D2B908" w14:paraId="5A3F1002" w14:textId="5ADE7006">
      <w:pPr>
        <w:pStyle w:val="Normal"/>
        <w:spacing w:line="360" w:lineRule="auto"/>
        <w:ind w:left="0"/>
        <w:jc w:val="left"/>
        <w:rPr>
          <w:sz w:val="24"/>
          <w:szCs w:val="24"/>
        </w:rPr>
      </w:pPr>
    </w:p>
    <w:p w:rsidR="05D2B908" w:rsidP="0A109852" w:rsidRDefault="05D2B908" w14:paraId="1B4F25E0" w14:textId="756400CB">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0A109852"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References  </w:t>
      </w:r>
    </w:p>
    <w:p w:rsidR="05D2B908" w:rsidP="3472469F" w:rsidRDefault="05D2B908" w14:paraId="49D6269D" w14:textId="125CBF58">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Avon and Somerset Police (no date) </w:t>
      </w:r>
      <w:r w:rsidRPr="3472469F"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National Decision Model. </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8f076fc266ad4033">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https://www.avonandsomerset.police.uk/media/27527747/national-decision-model.pdf</w:t>
        </w:r>
      </w:hyperlink>
      <w:r w:rsidRPr="3472469F" w:rsidR="4D1DFAD3">
        <w:rPr>
          <w:rFonts w:ascii="Calibri" w:hAnsi="Calibri" w:eastAsia="Calibri" w:cs="Calibri"/>
          <w:b w:val="0"/>
          <w:bCs w:val="0"/>
          <w:i w:val="0"/>
          <w:iCs w:val="0"/>
          <w:caps w:val="0"/>
          <w:smallCaps w:val="0"/>
          <w:strike w:val="0"/>
          <w:dstrike w:val="0"/>
          <w:noProof w:val="0"/>
          <w:sz w:val="24"/>
          <w:szCs w:val="24"/>
          <w:lang w:val="en-US"/>
        </w:rPr>
        <w:t xml:space="preserve">. </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(Accessed: 4 November 2023).</w:t>
      </w:r>
    </w:p>
    <w:p w:rsidR="05D2B908" w:rsidP="3472469F" w:rsidRDefault="05D2B908" w14:paraId="118A2B58" w14:textId="66FAE993">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College of </w:t>
      </w:r>
      <w:r w:rsidRPr="3472469F" w:rsidR="1807B25B">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olicing (2023) </w:t>
      </w:r>
      <w:r w:rsidRPr="3472469F"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Evidence-based policing</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d4d1a1e1407e4243">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https://www.college.police.uk/research/evidence-based-policing-EBP</w:t>
        </w:r>
      </w:hyperlink>
      <w:r w:rsidRPr="3472469F" w:rsidR="59F6E5E8">
        <w:rPr>
          <w:rFonts w:ascii="Calibri" w:hAnsi="Calibri" w:eastAsia="Calibri" w:cs="Calibri"/>
          <w:b w:val="0"/>
          <w:bCs w:val="0"/>
          <w:i w:val="0"/>
          <w:iCs w:val="0"/>
          <w:caps w:val="0"/>
          <w:smallCaps w:val="0"/>
          <w:strike w:val="0"/>
          <w:dstrike w:val="0"/>
          <w:noProof w:val="0"/>
          <w:sz w:val="24"/>
          <w:szCs w:val="24"/>
          <w:lang w:val="en-US"/>
        </w:rPr>
        <w:t xml:space="preserve">. </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(Accessed: 1 November 2023).</w:t>
      </w:r>
    </w:p>
    <w:p w:rsidR="05D2B908" w:rsidP="3472469F" w:rsidRDefault="05D2B908" w14:paraId="7EFD9353" w14:textId="0DABD621">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3472469F" w:rsidR="6B4EB6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College of </w:t>
      </w:r>
      <w:r w:rsidRPr="3472469F" w:rsidR="70A40C4B">
        <w:rPr>
          <w:rFonts w:ascii="Calibri" w:hAnsi="Calibri" w:eastAsia="Calibri" w:cs="Calibri"/>
          <w:b w:val="0"/>
          <w:bCs w:val="0"/>
          <w:i w:val="0"/>
          <w:iCs w:val="0"/>
          <w:caps w:val="0"/>
          <w:smallCaps w:val="0"/>
          <w:noProof w:val="0"/>
          <w:color w:val="000000" w:themeColor="text1" w:themeTint="FF" w:themeShade="FF"/>
          <w:sz w:val="24"/>
          <w:szCs w:val="24"/>
          <w:lang w:val="en-US"/>
        </w:rPr>
        <w:t>P</w:t>
      </w:r>
      <w:r w:rsidRPr="3472469F" w:rsidR="6B4EB6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olicing (2023) </w:t>
      </w:r>
      <w:r w:rsidRPr="3472469F" w:rsidR="6B4EB627">
        <w:rPr>
          <w:rFonts w:ascii="Calibri" w:hAnsi="Calibri" w:eastAsia="Calibri" w:cs="Calibri"/>
          <w:b w:val="0"/>
          <w:bCs w:val="0"/>
          <w:i w:val="1"/>
          <w:iCs w:val="1"/>
          <w:caps w:val="0"/>
          <w:smallCaps w:val="0"/>
          <w:noProof w:val="0"/>
          <w:color w:val="000000" w:themeColor="text1" w:themeTint="FF" w:themeShade="FF"/>
          <w:sz w:val="24"/>
          <w:szCs w:val="24"/>
          <w:lang w:val="en-US"/>
        </w:rPr>
        <w:t>Evidence-based policing</w:t>
      </w:r>
      <w:r w:rsidRPr="3472469F" w:rsidR="6B4EB6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ccba040073fa4b36">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https://www.college.police.uk/guidance/serious-violence-hot-spots-policing-guide/tasking-step-five</w:t>
        </w:r>
      </w:hyperlink>
      <w:r w:rsidRPr="3472469F" w:rsidR="76070E44">
        <w:rPr>
          <w:rFonts w:ascii="Calibri" w:hAnsi="Calibri" w:eastAsia="Calibri" w:cs="Calibri"/>
          <w:b w:val="0"/>
          <w:bCs w:val="0"/>
          <w:i w:val="0"/>
          <w:iCs w:val="0"/>
          <w:caps w:val="0"/>
          <w:smallCaps w:val="0"/>
          <w:strike w:val="0"/>
          <w:dstrike w:val="0"/>
          <w:noProof w:val="0"/>
          <w:sz w:val="24"/>
          <w:szCs w:val="24"/>
          <w:lang w:val="en-US"/>
        </w:rPr>
        <w:t xml:space="preserve">. </w:t>
      </w:r>
      <w:r w:rsidRPr="3472469F" w:rsidR="6B4EB627">
        <w:rPr>
          <w:rFonts w:ascii="Calibri" w:hAnsi="Calibri" w:eastAsia="Calibri" w:cs="Calibri"/>
          <w:b w:val="0"/>
          <w:bCs w:val="0"/>
          <w:i w:val="0"/>
          <w:iCs w:val="0"/>
          <w:caps w:val="0"/>
          <w:smallCaps w:val="0"/>
          <w:noProof w:val="0"/>
          <w:color w:val="000000" w:themeColor="text1" w:themeTint="FF" w:themeShade="FF"/>
          <w:sz w:val="24"/>
          <w:szCs w:val="24"/>
          <w:lang w:val="en-US"/>
        </w:rPr>
        <w:t>(accessed: 2 November 2023).</w:t>
      </w:r>
    </w:p>
    <w:p w:rsidR="05D2B908" w:rsidP="3472469F" w:rsidRDefault="05D2B908" w14:paraId="63923E26" w14:textId="58259090">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College of policing (2022)</w:t>
      </w:r>
      <w:r w:rsidRPr="3472469F"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 Tasking – step five</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66cc711a4803401e">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https://www.college.police.uk/guidance/serious</w:t>
        </w:r>
        <w:r w:rsidRPr="3472469F" w:rsidR="44FE3A68">
          <w:rPr>
            <w:rStyle w:val="Hyperlink"/>
            <w:rFonts w:ascii="Calibri" w:hAnsi="Calibri" w:eastAsia="Calibri" w:cs="Calibri"/>
            <w:b w:val="0"/>
            <w:bCs w:val="0"/>
            <w:i w:val="0"/>
            <w:iCs w:val="0"/>
            <w:caps w:val="0"/>
            <w:smallCaps w:val="0"/>
            <w:strike w:val="0"/>
            <w:dstrike w:val="0"/>
            <w:noProof w:val="0"/>
            <w:sz w:val="24"/>
            <w:szCs w:val="24"/>
            <w:lang w:val="en-US"/>
          </w:rPr>
          <w:t>Policing</w:t>
        </w:r>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e-hot-spots-policing-guide/tasking-step-five</w:t>
        </w:r>
      </w:hyperlink>
      <w:r w:rsidRPr="3472469F" w:rsidR="0896B160">
        <w:rPr>
          <w:rFonts w:ascii="Calibri" w:hAnsi="Calibri" w:eastAsia="Calibri" w:cs="Calibri"/>
          <w:b w:val="0"/>
          <w:bCs w:val="0"/>
          <w:i w:val="0"/>
          <w:iCs w:val="0"/>
          <w:caps w:val="0"/>
          <w:smallCaps w:val="0"/>
          <w:strike w:val="0"/>
          <w:dstrike w:val="0"/>
          <w:noProof w:val="0"/>
          <w:sz w:val="24"/>
          <w:szCs w:val="24"/>
          <w:lang w:val="en-US"/>
        </w:rPr>
        <w:t xml:space="preserve">. </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(Accessed: 4 November 2023).</w:t>
      </w:r>
    </w:p>
    <w:p w:rsidR="05D2B908" w:rsidP="3472469F" w:rsidRDefault="05D2B908" w14:paraId="5C30FAFA" w14:textId="75C27F2D">
      <w:pPr>
        <w:pStyle w:val="Normal"/>
        <w:spacing w:after="160" w:line="259" w:lineRule="auto"/>
        <w:ind w:left="0"/>
        <w:rPr>
          <w:rFonts w:ascii="Calibri" w:hAnsi="Calibri" w:eastAsia="Calibri" w:cs="Calibri"/>
          <w:b w:val="0"/>
          <w:bCs w:val="0"/>
          <w:i w:val="0"/>
          <w:iCs w:val="0"/>
          <w:caps w:val="0"/>
          <w:smallCaps w:val="0"/>
          <w:strike w:val="0"/>
          <w:dstrike w:val="0"/>
          <w:noProof w:val="0"/>
          <w:sz w:val="24"/>
          <w:szCs w:val="24"/>
          <w:lang w:val="en-US"/>
        </w:rPr>
      </w:pP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College of Policing (2022) </w:t>
      </w:r>
      <w:r w:rsidRPr="3472469F"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What is the SARA model? | Video explainer 1 | Problem solving with the SARA model. </w:t>
      </w:r>
      <w:r w:rsidRPr="3472469F" w:rsidR="0B4247A5">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19 October.</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3472469F" w:rsidR="5FB353DD">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Available at:</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hyperlink r:id="R9f02c13777424910">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https://www.youtube.com/watch?v=mfwbvIH6auI&amp;t=26s</w:t>
        </w:r>
      </w:hyperlink>
      <w:r w:rsidRPr="3472469F" w:rsidR="2A57693F">
        <w:rPr>
          <w:rFonts w:ascii="Calibri" w:hAnsi="Calibri" w:eastAsia="Calibri" w:cs="Calibri"/>
          <w:b w:val="0"/>
          <w:bCs w:val="0"/>
          <w:i w:val="0"/>
          <w:iCs w:val="0"/>
          <w:caps w:val="0"/>
          <w:smallCaps w:val="0"/>
          <w:strike w:val="0"/>
          <w:dstrike w:val="0"/>
          <w:noProof w:val="0"/>
          <w:sz w:val="24"/>
          <w:szCs w:val="24"/>
          <w:lang w:val="en-US"/>
        </w:rPr>
        <w:t xml:space="preserve">. </w:t>
      </w:r>
      <w:r w:rsidRPr="3472469F" w:rsidR="7892B69A">
        <w:rPr>
          <w:rFonts w:ascii="Calibri" w:hAnsi="Calibri" w:eastAsia="Calibri" w:cs="Calibri"/>
          <w:b w:val="0"/>
          <w:bCs w:val="0"/>
          <w:i w:val="0"/>
          <w:iCs w:val="0"/>
          <w:caps w:val="0"/>
          <w:smallCaps w:val="0"/>
          <w:strike w:val="0"/>
          <w:dstrike w:val="0"/>
          <w:noProof w:val="0"/>
          <w:sz w:val="24"/>
          <w:szCs w:val="24"/>
          <w:lang w:val="en-US"/>
        </w:rPr>
        <w:t>(Accessed: 4 November 2023)</w:t>
      </w:r>
      <w:r w:rsidRPr="3472469F" w:rsidR="162679A4">
        <w:rPr>
          <w:rFonts w:ascii="Calibri" w:hAnsi="Calibri" w:eastAsia="Calibri" w:cs="Calibri"/>
          <w:b w:val="0"/>
          <w:bCs w:val="0"/>
          <w:i w:val="0"/>
          <w:iCs w:val="0"/>
          <w:caps w:val="0"/>
          <w:smallCaps w:val="0"/>
          <w:strike w:val="0"/>
          <w:dstrike w:val="0"/>
          <w:noProof w:val="0"/>
          <w:sz w:val="24"/>
          <w:szCs w:val="24"/>
          <w:lang w:val="en-US"/>
        </w:rPr>
        <w:t>.</w:t>
      </w:r>
    </w:p>
    <w:p w:rsidR="05D2B908" w:rsidP="3472469F" w:rsidRDefault="05D2B908" w14:paraId="3AE7DFB4" w14:textId="5C6413A7">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David Alfredo (no date) </w:t>
      </w:r>
      <w:r w:rsidRPr="3472469F"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‘The advantages &amp; disadvantages of evidence-based policing</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Available at: </w:t>
      </w:r>
      <w:hyperlink r:id="Rcac4d5d3615b4276">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https://www.ehow.co.uk/info_8495574_advantages-disadvantages-evidencebased-policing.html</w:t>
        </w:r>
      </w:hyperlink>
      <w:r w:rsidRPr="3472469F" w:rsidR="0E7915A2">
        <w:rPr>
          <w:rFonts w:ascii="Calibri" w:hAnsi="Calibri" w:eastAsia="Calibri" w:cs="Calibri"/>
          <w:b w:val="0"/>
          <w:bCs w:val="0"/>
          <w:i w:val="0"/>
          <w:iCs w:val="0"/>
          <w:caps w:val="0"/>
          <w:smallCaps w:val="0"/>
          <w:strike w:val="0"/>
          <w:dstrike w:val="0"/>
          <w:noProof w:val="0"/>
          <w:sz w:val="24"/>
          <w:szCs w:val="24"/>
          <w:lang w:val="en-US"/>
        </w:rPr>
        <w:t xml:space="preserve">. </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(Accessed on 2nd November 2023).</w:t>
      </w:r>
    </w:p>
    <w:p w:rsidR="05D2B908" w:rsidP="0A109852" w:rsidRDefault="05D2B908" w14:paraId="46C46367" w14:textId="75FF1124">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0A109852"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Kappeler, V. Gaines L (2011) </w:t>
      </w:r>
      <w:r w:rsidRPr="0A109852"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Community Policing. </w:t>
      </w:r>
      <w:r w:rsidRPr="0A109852"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Sixth edition. USA. (2012, P 218) </w:t>
      </w:r>
      <w:hyperlink r:id="Rfa5435c289a443ed">
        <w:r w:rsidRPr="0A109852" w:rsidR="6B4EB627">
          <w:rPr>
            <w:rStyle w:val="Hyperlink"/>
            <w:rFonts w:ascii="Calibri" w:hAnsi="Calibri" w:eastAsia="Calibri" w:cs="Calibri"/>
            <w:b w:val="0"/>
            <w:bCs w:val="0"/>
            <w:i w:val="0"/>
            <w:iCs w:val="0"/>
            <w:caps w:val="0"/>
            <w:smallCaps w:val="0"/>
            <w:strike w:val="0"/>
            <w:dstrike w:val="0"/>
            <w:noProof w:val="0"/>
            <w:sz w:val="24"/>
            <w:szCs w:val="24"/>
            <w:lang w:val="en-US"/>
          </w:rPr>
          <w:t>https://www.google.co.uk/books/edition/Community_Policing/GRSEpOUANK8C?hl=en&amp;gbpv=1&amp;dq=what+is+traditional+policing+uk&amp;printsec=frontcover</w:t>
        </w:r>
      </w:hyperlink>
    </w:p>
    <w:p w:rsidR="05D2B908" w:rsidP="0A109852" w:rsidRDefault="05D2B908" w14:paraId="25058806" w14:textId="6A2601E9">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Northamptonshire Police (2023), </w:t>
      </w:r>
      <w:r w:rsidRPr="170FCB6B"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National Decision Model. </w:t>
      </w: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Available at: </w:t>
      </w:r>
      <w:hyperlink r:id="Rae0b62f63ea94561">
        <w:r w:rsidRPr="170FCB6B" w:rsidR="6B4EB627">
          <w:rPr>
            <w:rStyle w:val="Hyperlink"/>
            <w:rFonts w:ascii="Calibri" w:hAnsi="Calibri" w:eastAsia="Calibri" w:cs="Calibri"/>
            <w:b w:val="0"/>
            <w:bCs w:val="0"/>
            <w:i w:val="0"/>
            <w:iCs w:val="0"/>
            <w:caps w:val="0"/>
            <w:smallCaps w:val="0"/>
            <w:strike w:val="0"/>
            <w:dstrike w:val="0"/>
            <w:noProof w:val="0"/>
            <w:sz w:val="24"/>
            <w:szCs w:val="24"/>
            <w:lang w:val="en-US"/>
          </w:rPr>
          <w:t>https://www.northants.police.uk/police-forces/northamptonshire-police/areas/northamptonshire-force-content/about-us/about-us/our-mission-vision-and-values/code-of-ethics/national-decision-model.</w:t>
        </w:r>
      </w:hyperlink>
      <w:r w:rsidRPr="170FCB6B" w:rsidR="6B4EB6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4</w:t>
      </w:r>
      <w:r w:rsidRPr="170FCB6B" w:rsidR="6B4EB627">
        <w:rPr>
          <w:rFonts w:ascii="Calibri" w:hAnsi="Calibri" w:eastAsia="Calibri" w:cs="Calibri"/>
          <w:b w:val="0"/>
          <w:bCs w:val="0"/>
          <w:i w:val="0"/>
          <w:iCs w:val="0"/>
          <w:caps w:val="0"/>
          <w:smallCaps w:val="0"/>
          <w:noProof w:val="0"/>
          <w:color w:val="000000" w:themeColor="text1" w:themeTint="FF" w:themeShade="FF"/>
          <w:sz w:val="24"/>
          <w:szCs w:val="24"/>
          <w:vertAlign w:val="superscript"/>
          <w:lang w:val="en-US"/>
        </w:rPr>
        <w:t>th</w:t>
      </w:r>
      <w:r w:rsidRPr="170FCB6B" w:rsidR="6B4EB62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November 2023).</w:t>
      </w:r>
    </w:p>
    <w:p w:rsidR="783E8E4C" w:rsidP="170FCB6B" w:rsidRDefault="783E8E4C" w14:paraId="1F181E7B" w14:textId="787DB493">
      <w:pPr>
        <w:pStyle w:val="Normal"/>
        <w:spacing w:after="160" w:line="259" w:lineRule="auto"/>
        <w:ind w:left="0"/>
        <w:rPr>
          <w:rFonts w:ascii="Calibri" w:hAnsi="Calibri" w:eastAsia="Calibri" w:cs="Calibri"/>
          <w:b w:val="0"/>
          <w:bCs w:val="0"/>
          <w:i w:val="0"/>
          <w:iCs w:val="0"/>
          <w:caps w:val="0"/>
          <w:smallCaps w:val="0"/>
          <w:strike w:val="0"/>
          <w:dstrike w:val="0"/>
          <w:noProof w:val="0"/>
          <w:sz w:val="24"/>
          <w:szCs w:val="24"/>
          <w:lang w:val="en-US"/>
        </w:rPr>
      </w:pPr>
      <w:r w:rsidRPr="170FCB6B" w:rsidR="783E8E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Pepper, I., Rogers, C. and Martin, H. (2020) ‘Evidence based policing: a view on its development within the police service’. </w:t>
      </w:r>
      <w:r w:rsidRPr="170FCB6B" w:rsidR="783E8E4C">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Journal of Work-Applied Management.</w:t>
      </w:r>
      <w:r w:rsidRPr="170FCB6B" w:rsidR="783E8E4C">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pp. 91-96. </w:t>
      </w:r>
      <w:hyperlink r:id="Raf1cca192bdb4713">
        <w:r w:rsidRPr="170FCB6B" w:rsidR="783E8E4C">
          <w:rPr>
            <w:rStyle w:val="Hyperlink"/>
            <w:rFonts w:ascii="Calibri" w:hAnsi="Calibri" w:eastAsia="Calibri" w:cs="Calibri"/>
            <w:b w:val="0"/>
            <w:bCs w:val="0"/>
            <w:i w:val="0"/>
            <w:iCs w:val="0"/>
            <w:caps w:val="0"/>
            <w:smallCaps w:val="0"/>
            <w:strike w:val="0"/>
            <w:dstrike w:val="0"/>
            <w:noProof w:val="0"/>
            <w:sz w:val="24"/>
            <w:szCs w:val="24"/>
            <w:lang w:val="en-US"/>
          </w:rPr>
          <w:t>https://doi.org/10.1108/JWAM-01-2020-0001</w:t>
        </w:r>
      </w:hyperlink>
      <w:r w:rsidRPr="170FCB6B" w:rsidR="783E8E4C">
        <w:rPr>
          <w:rFonts w:ascii="Calibri" w:hAnsi="Calibri" w:eastAsia="Calibri" w:cs="Calibri"/>
          <w:b w:val="0"/>
          <w:bCs w:val="0"/>
          <w:i w:val="0"/>
          <w:iCs w:val="0"/>
          <w:caps w:val="0"/>
          <w:smallCaps w:val="0"/>
          <w:strike w:val="0"/>
          <w:dstrike w:val="0"/>
          <w:noProof w:val="0"/>
          <w:sz w:val="24"/>
          <w:szCs w:val="24"/>
          <w:lang w:val="en-US"/>
        </w:rPr>
        <w:t>.</w:t>
      </w:r>
    </w:p>
    <w:p w:rsidR="05D2B908" w:rsidP="170FCB6B" w:rsidRDefault="05D2B908" w14:paraId="19E9D509" w14:textId="17E9BA4E">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Rogers, C. Pepper, I. Skilling, L. (2022) ‘Evidence-based policing for crime prevention in England and Wales: </w:t>
      </w: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perception</w:t>
      </w: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and use by new police recruits’ </w:t>
      </w:r>
      <w:r w:rsidRPr="170FCB6B"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Crime Prevention and Community Safety</w:t>
      </w:r>
      <w:r w:rsidRPr="170FCB6B" w:rsidR="50C91BB4">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w:t>
      </w:r>
      <w:r w:rsidRPr="170FCB6B"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 </w:t>
      </w: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PP 328–341 </w:t>
      </w:r>
      <w:hyperlink w:anchor=":~:text=Evidence%2Dbased%20policing%20is%20highly,eradicating%20crime%20problems%20within%20communities" r:id="R9356eaebee814bca">
        <w:r w:rsidRPr="170FCB6B" w:rsidR="6B4EB627">
          <w:rPr>
            <w:rStyle w:val="Hyperlink"/>
            <w:rFonts w:ascii="Calibri" w:hAnsi="Calibri" w:eastAsia="Calibri" w:cs="Calibri"/>
            <w:b w:val="0"/>
            <w:bCs w:val="0"/>
            <w:i w:val="0"/>
            <w:iCs w:val="0"/>
            <w:caps w:val="0"/>
            <w:smallCaps w:val="0"/>
            <w:strike w:val="0"/>
            <w:dstrike w:val="0"/>
            <w:noProof w:val="0"/>
            <w:sz w:val="24"/>
            <w:szCs w:val="24"/>
            <w:lang w:val="en-US"/>
          </w:rPr>
          <w:t>https://link.springer.com/article/10.1057/s41300-022-00158-w#:~:text=Evidence%2Dbased%20policing%20is%20highly,eradicating%20crime%20problems%20within%20communities</w:t>
        </w:r>
      </w:hyperlink>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p>
    <w:p w:rsidR="05D2B908" w:rsidP="3472469F" w:rsidRDefault="05D2B908" w14:paraId="64A80223" w14:textId="25CFA1A5">
      <w:pPr>
        <w:pStyle w:val="Normal"/>
        <w:spacing w:after="160" w:line="259" w:lineRule="auto"/>
        <w:ind w:left="0"/>
        <w:rPr>
          <w:rFonts w:ascii="Calibri" w:hAnsi="Calibri" w:eastAsia="Calibri" w:cs="Calibri"/>
          <w:b w:val="0"/>
          <w:bCs w:val="0"/>
          <w:i w:val="0"/>
          <w:iCs w:val="0"/>
          <w:caps w:val="0"/>
          <w:smallCaps w:val="0"/>
          <w:strike w:val="0"/>
          <w:dstrike w:val="0"/>
          <w:noProof w:val="0"/>
          <w:sz w:val="24"/>
          <w:szCs w:val="24"/>
          <w:lang w:val="en-US"/>
        </w:rPr>
      </w:pP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Ratcliffe, J. (2022</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w:t>
      </w:r>
      <w:r w:rsidRPr="3472469F" w:rsidR="4AE81CF6">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r w:rsidRPr="3472469F" w:rsidR="4AE81CF6">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What is next for Evidence-Based Policing?</w:t>
      </w:r>
      <w:r w:rsidRPr="3472469F" w:rsidR="6B4EB627">
        <w:rPr>
          <w:rFonts w:ascii="Calibri" w:hAnsi="Calibri" w:eastAsia="Calibri" w:cs="Calibri"/>
          <w:b w:val="0"/>
          <w:bCs w:val="0"/>
          <w:i w:val="1"/>
          <w:iCs w:val="1"/>
          <w:caps w:val="0"/>
          <w:smallCaps w:val="0"/>
          <w:strike w:val="0"/>
          <w:dstrike w:val="0"/>
          <w:noProof w:val="0"/>
          <w:color w:val="000000" w:themeColor="text1" w:themeTint="FF" w:themeShade="FF"/>
          <w:sz w:val="24"/>
          <w:szCs w:val="24"/>
          <w:u w:val="none"/>
          <w:lang w:val="en-US"/>
        </w:rPr>
        <w:t xml:space="preserve"> </w:t>
      </w:r>
      <w:r w:rsidRPr="3472469F"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Evidence-Based Policing. 1st Edition. London. </w:t>
      </w:r>
      <w:hyperlink r:id="R6162459808644f1c">
        <w:r w:rsidRPr="3472469F" w:rsidR="6B4EB627">
          <w:rPr>
            <w:rStyle w:val="Hyperlink"/>
            <w:rFonts w:ascii="Calibri" w:hAnsi="Calibri" w:eastAsia="Calibri" w:cs="Calibri"/>
            <w:b w:val="0"/>
            <w:bCs w:val="0"/>
            <w:i w:val="0"/>
            <w:iCs w:val="0"/>
            <w:caps w:val="0"/>
            <w:smallCaps w:val="0"/>
            <w:strike w:val="0"/>
            <w:dstrike w:val="0"/>
            <w:noProof w:val="0"/>
            <w:sz w:val="24"/>
            <w:szCs w:val="24"/>
            <w:lang w:val="en-US"/>
          </w:rPr>
          <w:t>https://www.taylorfrancis.com/chapters/mono/10.4324/9781003145684-16/next-evidence-based-policing-jerry-ratcliffe?context=ubx</w:t>
        </w:r>
      </w:hyperlink>
      <w:r w:rsidRPr="3472469F" w:rsidR="563AC6D4">
        <w:rPr>
          <w:rFonts w:ascii="Calibri" w:hAnsi="Calibri" w:eastAsia="Calibri" w:cs="Calibri"/>
          <w:b w:val="0"/>
          <w:bCs w:val="0"/>
          <w:i w:val="0"/>
          <w:iCs w:val="0"/>
          <w:caps w:val="0"/>
          <w:smallCaps w:val="0"/>
          <w:strike w:val="0"/>
          <w:dstrike w:val="0"/>
          <w:noProof w:val="0"/>
          <w:sz w:val="24"/>
          <w:szCs w:val="24"/>
          <w:lang w:val="en-US"/>
        </w:rPr>
        <w:t xml:space="preserve">. </w:t>
      </w:r>
    </w:p>
    <w:p w:rsidR="05D2B908" w:rsidP="0A109852" w:rsidRDefault="05D2B908" w14:paraId="2A45E2B0" w14:textId="06A00762">
      <w:pPr>
        <w:pStyle w:val="Normal"/>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South Cambridgeshire District Council (2023). Problem solving. Available at: </w:t>
      </w:r>
      <w:hyperlink w:anchor=":~:text=The%20SARA%20model%20is%20a,policing%20for%20over%2030%20years" r:id="R632fc1159da64db2">
        <w:r w:rsidRPr="170FCB6B" w:rsidR="6B4EB627">
          <w:rPr>
            <w:rStyle w:val="Hyperlink"/>
            <w:rFonts w:ascii="Calibri" w:hAnsi="Calibri" w:eastAsia="Calibri" w:cs="Calibri"/>
            <w:b w:val="0"/>
            <w:bCs w:val="0"/>
            <w:i w:val="0"/>
            <w:iCs w:val="0"/>
            <w:caps w:val="0"/>
            <w:smallCaps w:val="0"/>
            <w:strike w:val="0"/>
            <w:dstrike w:val="0"/>
            <w:noProof w:val="0"/>
            <w:sz w:val="24"/>
            <w:szCs w:val="24"/>
            <w:lang w:val="en-US"/>
          </w:rPr>
          <w:t>https://www.scambs.gov.uk/community-safety-and-health/community-action/community-safety-toolkit/crime-prevention-in-your-community/problem-solving#:~:text=The%20SARA%20model%20is%20a,policing%20for%20over%2030%20years</w:t>
        </w:r>
      </w:hyperlink>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(Accessed: 4th November 2023)</w:t>
      </w:r>
      <w:r w:rsidRPr="170FCB6B" w:rsidR="6B4EB627">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n-US"/>
        </w:rPr>
        <w:t xml:space="preserve">.  </w:t>
      </w:r>
    </w:p>
    <w:p w:rsidR="05D2B908" w:rsidP="0A109852" w:rsidRDefault="05D2B908" w14:paraId="29F57EFD" w14:textId="5AAD65CF">
      <w:pPr>
        <w:spacing w:after="160" w:line="259" w:lineRule="auto"/>
        <w:ind w:left="0"/>
        <w:rPr>
          <w:rFonts w:ascii="Calibri" w:hAnsi="Calibri" w:eastAsia="Calibri" w:cs="Calibri"/>
          <w:b w:val="0"/>
          <w:bCs w:val="0"/>
          <w:i w:val="0"/>
          <w:iCs w:val="0"/>
          <w:caps w:val="0"/>
          <w:smallCaps w:val="0"/>
          <w:noProof w:val="0"/>
          <w:color w:val="000000" w:themeColor="text1" w:themeTint="FF" w:themeShade="FF"/>
          <w:sz w:val="24"/>
          <w:szCs w:val="24"/>
          <w:lang w:val="en-US"/>
        </w:rPr>
      </w:pPr>
    </w:p>
    <w:p w:rsidR="05D2B908" w:rsidP="0A109852" w:rsidRDefault="05D2B908" w14:paraId="2548067B" w14:textId="2A761410">
      <w:pPr>
        <w:pStyle w:val="Normal"/>
        <w:suppressLineNumbers w:val="0"/>
        <w:bidi w:val="0"/>
        <w:spacing w:before="0" w:beforeAutospacing="off" w:after="160" w:afterAutospacing="off" w:line="259" w:lineRule="auto"/>
        <w:ind w:left="0" w:right="0"/>
        <w:jc w:val="left"/>
        <w:rPr>
          <w:rFonts w:ascii="Calibri" w:hAnsi="Calibri" w:eastAsia="Calibri" w:cs="Calibri"/>
          <w:b w:val="0"/>
          <w:bCs w:val="0"/>
          <w:i w:val="0"/>
          <w:iCs w:val="0"/>
          <w:caps w:val="0"/>
          <w:smallCaps w:val="0"/>
          <w:noProof w:val="0"/>
          <w:color w:val="000000" w:themeColor="text1" w:themeTint="FF" w:themeShade="FF"/>
          <w:sz w:val="24"/>
          <w:szCs w:val="24"/>
          <w:lang w:val="en-US"/>
        </w:rPr>
      </w:pPr>
    </w:p>
    <w:p w:rsidR="05D2B908" w:rsidP="0A109852" w:rsidRDefault="05D2B908" w14:paraId="03975937" w14:textId="632233CC">
      <w:pPr>
        <w:pStyle w:val="Normal"/>
        <w:spacing w:line="360" w:lineRule="auto"/>
        <w:ind w:left="0"/>
        <w:jc w:val="left"/>
        <w:rPr>
          <w:sz w:val="24"/>
          <w:szCs w:val="24"/>
        </w:rPr>
      </w:pPr>
    </w:p>
    <w:sectPr>
      <w:pgSz w:w="12240" w:h="2016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Pwxxtk1Oaaejcq" int2:id="janAvYLf">
      <int2:state int2:type="AugLoop_Text_Critique" int2:value="Rejected"/>
    </int2:textHash>
    <int2:textHash int2:hashCode="xcgb3EeIup7nN2" int2:id="LobqaOee">
      <int2:state int2:type="AugLoop_Text_Critique" int2:value="Rejected"/>
    </int2:textHash>
    <int2:textHash int2:hashCode="zqhYDntAHb/qEo" int2:id="wovm5xfq">
      <int2:state int2:type="AugLoop_Text_Critique" int2:value="Rejected"/>
    </int2:textHash>
    <int2:bookmark int2:bookmarkName="_Int_xYXFi261" int2:invalidationBookmarkName="" int2:hashCode="k+8N2CcQNoH87k" int2:id="gcorcuC9">
      <int2:state int2:type="AugLoop_Text_Critique" int2:value="Rejected"/>
    </int2:bookmark>
    <int2:bookmark int2:bookmarkName="_Int_7X4cYCIM" int2:invalidationBookmarkName="" int2:hashCode="oiWi8oS/HTxQ+t" int2:id="smIPMboP">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1">
    <w:nsid w:val="1fa9296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2c10c5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ccea4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dc18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22eb19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1e3ec6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159510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53d547c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6287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36a9e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3c9ccd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463af0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fb9b1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d69e3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348d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5ce87b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c647ca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523b7f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c97b4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b611b7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8bd2d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997B598"/>
    <w:rsid w:val="004B3B75"/>
    <w:rsid w:val="0069B60C"/>
    <w:rsid w:val="014318AC"/>
    <w:rsid w:val="014AC78B"/>
    <w:rsid w:val="01C048CC"/>
    <w:rsid w:val="01DA7823"/>
    <w:rsid w:val="0205866D"/>
    <w:rsid w:val="02A61404"/>
    <w:rsid w:val="02B2A9FE"/>
    <w:rsid w:val="035C192D"/>
    <w:rsid w:val="044651A0"/>
    <w:rsid w:val="05A0F4C9"/>
    <w:rsid w:val="05D2B908"/>
    <w:rsid w:val="05DFA900"/>
    <w:rsid w:val="061689CF"/>
    <w:rsid w:val="06260FC1"/>
    <w:rsid w:val="063D232F"/>
    <w:rsid w:val="06562627"/>
    <w:rsid w:val="06907C5A"/>
    <w:rsid w:val="06C50824"/>
    <w:rsid w:val="06D3768F"/>
    <w:rsid w:val="06EBBCF8"/>
    <w:rsid w:val="07301728"/>
    <w:rsid w:val="07D236ED"/>
    <w:rsid w:val="07F18D8E"/>
    <w:rsid w:val="080E7568"/>
    <w:rsid w:val="0835FFAF"/>
    <w:rsid w:val="0856690F"/>
    <w:rsid w:val="0896B160"/>
    <w:rsid w:val="08AE09AE"/>
    <w:rsid w:val="091749C2"/>
    <w:rsid w:val="094C138F"/>
    <w:rsid w:val="09BCED3C"/>
    <w:rsid w:val="0A109852"/>
    <w:rsid w:val="0A235DBA"/>
    <w:rsid w:val="0A49DA0F"/>
    <w:rsid w:val="0A99F1C6"/>
    <w:rsid w:val="0AC59C65"/>
    <w:rsid w:val="0B4247A5"/>
    <w:rsid w:val="0B4E02B5"/>
    <w:rsid w:val="0CF712BE"/>
    <w:rsid w:val="0E7915A2"/>
    <w:rsid w:val="0F1D4B32"/>
    <w:rsid w:val="10234163"/>
    <w:rsid w:val="11BD4439"/>
    <w:rsid w:val="120CCEE4"/>
    <w:rsid w:val="124A72F5"/>
    <w:rsid w:val="12E14A68"/>
    <w:rsid w:val="135E96D2"/>
    <w:rsid w:val="1360B15A"/>
    <w:rsid w:val="13D66603"/>
    <w:rsid w:val="143D5923"/>
    <w:rsid w:val="152BDB2F"/>
    <w:rsid w:val="1554727B"/>
    <w:rsid w:val="158C8CB6"/>
    <w:rsid w:val="162679A4"/>
    <w:rsid w:val="1689D7C7"/>
    <w:rsid w:val="16C4FE54"/>
    <w:rsid w:val="170FCB6B"/>
    <w:rsid w:val="17285D17"/>
    <w:rsid w:val="1807B25B"/>
    <w:rsid w:val="18E118DB"/>
    <w:rsid w:val="18ECE937"/>
    <w:rsid w:val="19512ED6"/>
    <w:rsid w:val="19B3511E"/>
    <w:rsid w:val="19DFA832"/>
    <w:rsid w:val="1A5FFDD9"/>
    <w:rsid w:val="1A76171E"/>
    <w:rsid w:val="1A81C7F7"/>
    <w:rsid w:val="1ABC0EA7"/>
    <w:rsid w:val="1B5B7BDB"/>
    <w:rsid w:val="1C171698"/>
    <w:rsid w:val="1C9D2713"/>
    <w:rsid w:val="1F5483E4"/>
    <w:rsid w:val="1FD4C7D5"/>
    <w:rsid w:val="205E2149"/>
    <w:rsid w:val="20D72CE3"/>
    <w:rsid w:val="20F05445"/>
    <w:rsid w:val="21709836"/>
    <w:rsid w:val="21CCE814"/>
    <w:rsid w:val="2272FD44"/>
    <w:rsid w:val="2281A5DE"/>
    <w:rsid w:val="22A6160E"/>
    <w:rsid w:val="22C831F0"/>
    <w:rsid w:val="2368B875"/>
    <w:rsid w:val="24640251"/>
    <w:rsid w:val="25276EF2"/>
    <w:rsid w:val="25EA09C2"/>
    <w:rsid w:val="260E27DC"/>
    <w:rsid w:val="26A05937"/>
    <w:rsid w:val="26BC24E8"/>
    <w:rsid w:val="26CD62CD"/>
    <w:rsid w:val="26EAB096"/>
    <w:rsid w:val="27466E67"/>
    <w:rsid w:val="279BA313"/>
    <w:rsid w:val="27D71B5D"/>
    <w:rsid w:val="283C2998"/>
    <w:rsid w:val="2869332E"/>
    <w:rsid w:val="287FC454"/>
    <w:rsid w:val="28E23EC8"/>
    <w:rsid w:val="29066FF6"/>
    <w:rsid w:val="29377374"/>
    <w:rsid w:val="298397A1"/>
    <w:rsid w:val="2A57693F"/>
    <w:rsid w:val="2B73CA5A"/>
    <w:rsid w:val="2B8EE015"/>
    <w:rsid w:val="2BF8CAA2"/>
    <w:rsid w:val="2CBB3863"/>
    <w:rsid w:val="2CF85245"/>
    <w:rsid w:val="2CFC46C9"/>
    <w:rsid w:val="2DB5AFEB"/>
    <w:rsid w:val="2DCFF8F7"/>
    <w:rsid w:val="2DF0B540"/>
    <w:rsid w:val="2E6F8E07"/>
    <w:rsid w:val="2E87C67E"/>
    <w:rsid w:val="2F1CEB1C"/>
    <w:rsid w:val="2F75AEDD"/>
    <w:rsid w:val="30077C97"/>
    <w:rsid w:val="30B31368"/>
    <w:rsid w:val="30EA1F42"/>
    <w:rsid w:val="31DC868F"/>
    <w:rsid w:val="32B9FF61"/>
    <w:rsid w:val="32BA5C4B"/>
    <w:rsid w:val="32D703D0"/>
    <w:rsid w:val="3472469F"/>
    <w:rsid w:val="3573E7D1"/>
    <w:rsid w:val="35D39CBE"/>
    <w:rsid w:val="36C16C26"/>
    <w:rsid w:val="37CBD441"/>
    <w:rsid w:val="380087E2"/>
    <w:rsid w:val="3889D25B"/>
    <w:rsid w:val="39068CD0"/>
    <w:rsid w:val="3997B598"/>
    <w:rsid w:val="39CFB101"/>
    <w:rsid w:val="3B5C94A6"/>
    <w:rsid w:val="3E00591B"/>
    <w:rsid w:val="3E0578F4"/>
    <w:rsid w:val="3E928DC5"/>
    <w:rsid w:val="3EA66E4B"/>
    <w:rsid w:val="3F329ECE"/>
    <w:rsid w:val="3F61975A"/>
    <w:rsid w:val="400AF5C3"/>
    <w:rsid w:val="401C3B52"/>
    <w:rsid w:val="40BBAE91"/>
    <w:rsid w:val="40ED81FA"/>
    <w:rsid w:val="4140C1AB"/>
    <w:rsid w:val="4160D98A"/>
    <w:rsid w:val="42348BB8"/>
    <w:rsid w:val="42B8BDDA"/>
    <w:rsid w:val="431E13D1"/>
    <w:rsid w:val="438F5C1F"/>
    <w:rsid w:val="44012ED2"/>
    <w:rsid w:val="447E0814"/>
    <w:rsid w:val="44C48423"/>
    <w:rsid w:val="44FE3A68"/>
    <w:rsid w:val="45B7BF6F"/>
    <w:rsid w:val="460B6B00"/>
    <w:rsid w:val="46981A4A"/>
    <w:rsid w:val="472F9644"/>
    <w:rsid w:val="4775A3E2"/>
    <w:rsid w:val="47EB9728"/>
    <w:rsid w:val="4813134C"/>
    <w:rsid w:val="482022F2"/>
    <w:rsid w:val="4920415E"/>
    <w:rsid w:val="49CBC578"/>
    <w:rsid w:val="49E920F2"/>
    <w:rsid w:val="4A59A90A"/>
    <w:rsid w:val="4A5BC4E9"/>
    <w:rsid w:val="4A67C536"/>
    <w:rsid w:val="4AB30C53"/>
    <w:rsid w:val="4AE81CF6"/>
    <w:rsid w:val="4B4AB40E"/>
    <w:rsid w:val="4B4F6ED3"/>
    <w:rsid w:val="4B5BE44D"/>
    <w:rsid w:val="4B84F153"/>
    <w:rsid w:val="4BCEF486"/>
    <w:rsid w:val="4C0D21CF"/>
    <w:rsid w:val="4C264A2C"/>
    <w:rsid w:val="4C3877D9"/>
    <w:rsid w:val="4CA05BAE"/>
    <w:rsid w:val="4D1DFAD3"/>
    <w:rsid w:val="4D6C4D6E"/>
    <w:rsid w:val="4D87F38E"/>
    <w:rsid w:val="4E522D8C"/>
    <w:rsid w:val="4E891366"/>
    <w:rsid w:val="4EE26A12"/>
    <w:rsid w:val="4FB1BAE0"/>
    <w:rsid w:val="4FE74462"/>
    <w:rsid w:val="5024E3C7"/>
    <w:rsid w:val="506695FE"/>
    <w:rsid w:val="50B1B415"/>
    <w:rsid w:val="50B509FE"/>
    <w:rsid w:val="50C91BB4"/>
    <w:rsid w:val="510DD798"/>
    <w:rsid w:val="519DD585"/>
    <w:rsid w:val="51C7B543"/>
    <w:rsid w:val="52D4D657"/>
    <w:rsid w:val="531EE524"/>
    <w:rsid w:val="534448E6"/>
    <w:rsid w:val="534A7CE9"/>
    <w:rsid w:val="5382CF24"/>
    <w:rsid w:val="53FD3151"/>
    <w:rsid w:val="54F19654"/>
    <w:rsid w:val="55A68AF2"/>
    <w:rsid w:val="563AC6D4"/>
    <w:rsid w:val="567FD9BC"/>
    <w:rsid w:val="5734D213"/>
    <w:rsid w:val="573CB579"/>
    <w:rsid w:val="577DFBDA"/>
    <w:rsid w:val="57E4F295"/>
    <w:rsid w:val="594A74A3"/>
    <w:rsid w:val="595558C7"/>
    <w:rsid w:val="598E26A8"/>
    <w:rsid w:val="59F6E5E8"/>
    <w:rsid w:val="5A423797"/>
    <w:rsid w:val="5A4F1C93"/>
    <w:rsid w:val="5B3AC300"/>
    <w:rsid w:val="5B5AB431"/>
    <w:rsid w:val="5BCE8486"/>
    <w:rsid w:val="5BFCD0BE"/>
    <w:rsid w:val="5C19358E"/>
    <w:rsid w:val="5E503692"/>
    <w:rsid w:val="5EB3065B"/>
    <w:rsid w:val="5FB353DD"/>
    <w:rsid w:val="601DA699"/>
    <w:rsid w:val="61D806E2"/>
    <w:rsid w:val="620BC7AD"/>
    <w:rsid w:val="620E66F1"/>
    <w:rsid w:val="62706345"/>
    <w:rsid w:val="6373D743"/>
    <w:rsid w:val="639877BD"/>
    <w:rsid w:val="63E76D34"/>
    <w:rsid w:val="63F272C1"/>
    <w:rsid w:val="640269C6"/>
    <w:rsid w:val="64A1AFBE"/>
    <w:rsid w:val="652BA5C6"/>
    <w:rsid w:val="653EF6AB"/>
    <w:rsid w:val="65B4DD41"/>
    <w:rsid w:val="662A142F"/>
    <w:rsid w:val="66AB7805"/>
    <w:rsid w:val="670F2F02"/>
    <w:rsid w:val="67B98BAF"/>
    <w:rsid w:val="67DD23AB"/>
    <w:rsid w:val="681B0957"/>
    <w:rsid w:val="6825BCE8"/>
    <w:rsid w:val="686A5BBD"/>
    <w:rsid w:val="69A771AD"/>
    <w:rsid w:val="69D6C418"/>
    <w:rsid w:val="6A59FC54"/>
    <w:rsid w:val="6A8607F9"/>
    <w:rsid w:val="6A8A8425"/>
    <w:rsid w:val="6ABC1E96"/>
    <w:rsid w:val="6ABC846D"/>
    <w:rsid w:val="6AEB7107"/>
    <w:rsid w:val="6B4EB627"/>
    <w:rsid w:val="6B7EE928"/>
    <w:rsid w:val="6BF9FE5A"/>
    <w:rsid w:val="6C498556"/>
    <w:rsid w:val="6DC224E7"/>
    <w:rsid w:val="6E166907"/>
    <w:rsid w:val="6EA90BDF"/>
    <w:rsid w:val="6EAC61C8"/>
    <w:rsid w:val="6EEA0216"/>
    <w:rsid w:val="6F5DF548"/>
    <w:rsid w:val="7006671A"/>
    <w:rsid w:val="70728BE9"/>
    <w:rsid w:val="70A40C4B"/>
    <w:rsid w:val="70A7F499"/>
    <w:rsid w:val="71E12EB4"/>
    <w:rsid w:val="7243C4FA"/>
    <w:rsid w:val="73960AE5"/>
    <w:rsid w:val="7455E883"/>
    <w:rsid w:val="75AC5472"/>
    <w:rsid w:val="75DC4A5F"/>
    <w:rsid w:val="75F89973"/>
    <w:rsid w:val="76070E44"/>
    <w:rsid w:val="767C3463"/>
    <w:rsid w:val="76CDABA7"/>
    <w:rsid w:val="774824D3"/>
    <w:rsid w:val="77B4D50A"/>
    <w:rsid w:val="783E8E4C"/>
    <w:rsid w:val="7892B69A"/>
    <w:rsid w:val="7A08D8F6"/>
    <w:rsid w:val="7AE73F0C"/>
    <w:rsid w:val="7B14ACE4"/>
    <w:rsid w:val="7B2E39A7"/>
    <w:rsid w:val="7CB7AF74"/>
    <w:rsid w:val="7D0B4C65"/>
    <w:rsid w:val="7D321549"/>
    <w:rsid w:val="7F399D0D"/>
    <w:rsid w:val="7F783CE3"/>
    <w:rsid w:val="7FAEF7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3325"/>
  <w15:chartTrackingRefBased/>
  <w15:docId w15:val="{0FCE2911-AD24-4B79-ACD2-036A835EB7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44b657dd9494a95" /><Relationship Type="http://schemas.openxmlformats.org/officeDocument/2006/relationships/numbering" Target="numbering.xml" Id="R399703625b9a4fde" /><Relationship Type="http://schemas.openxmlformats.org/officeDocument/2006/relationships/hyperlink" Target="https://www.google.co.uk/books/edition/Community_Policing/GRSEpOUANK8C?hl=en&amp;gbpv=1&amp;dq=what+is+traditional+policing+uk&amp;printsec=frontcover" TargetMode="External" Id="Rfa5435c289a443ed" /><Relationship Type="http://schemas.openxmlformats.org/officeDocument/2006/relationships/hyperlink" Target="https://www.avonandsomerset.police.uk/media/27527747/national-decision-model.pdf" TargetMode="External" Id="R8f076fc266ad4033" /><Relationship Type="http://schemas.openxmlformats.org/officeDocument/2006/relationships/hyperlink" Target="https://www.college.police.uk/research/evidence-based-policing-EBP" TargetMode="External" Id="Rd4d1a1e1407e4243" /><Relationship Type="http://schemas.openxmlformats.org/officeDocument/2006/relationships/hyperlink" Target="https://www.college.police.uk/guidance/serious-violence-hot-spots-policing-guide/tasking-step-five" TargetMode="External" Id="Rccba040073fa4b36" /><Relationship Type="http://schemas.openxmlformats.org/officeDocument/2006/relationships/hyperlink" Target="https://www.college.police.uk/guidance/seriousPolicinge-hot-spots-policing-guide/tasking-step-five" TargetMode="External" Id="R66cc711a4803401e" /><Relationship Type="http://schemas.openxmlformats.org/officeDocument/2006/relationships/hyperlink" Target="https://www.youtube.com/watch?v=mfwbvIH6auI&amp;t=26s" TargetMode="External" Id="R9f02c13777424910" /><Relationship Type="http://schemas.openxmlformats.org/officeDocument/2006/relationships/hyperlink" Target="https://www.ehow.co.uk/info_8495574_advantages-disadvantages-evidencebased-policing.html" TargetMode="External" Id="Rcac4d5d3615b4276" /><Relationship Type="http://schemas.openxmlformats.org/officeDocument/2006/relationships/hyperlink" Target="https://www.taylorfrancis.com/chapters/mono/10.4324/9781003145684-16/next-evidence-based-policing-jerry-ratcliffe?context=ubx" TargetMode="External" Id="R6162459808644f1c" /><Relationship Type="http://schemas.openxmlformats.org/officeDocument/2006/relationships/hyperlink" Target="https://www.northants.police.uk/police-forces/northamptonshire-police/areas/northamptonshire-force-content/about-us/about-us/our-mission-vision-and-values/code-of-ethics/national-decision-model." TargetMode="External" Id="Rae0b62f63ea94561" /><Relationship Type="http://schemas.openxmlformats.org/officeDocument/2006/relationships/hyperlink" Target="https://doi.org/10.1108/JWAM-01-2020-0001" TargetMode="External" Id="Raf1cca192bdb4713" /><Relationship Type="http://schemas.openxmlformats.org/officeDocument/2006/relationships/hyperlink" Target="https://link.springer.com/article/10.1057/s41300-022-00158-w" TargetMode="External" Id="R9356eaebee814bca" /><Relationship Type="http://schemas.openxmlformats.org/officeDocument/2006/relationships/hyperlink" Target="https://www.scambs.gov.uk/community-safety-and-health/community-action/community-safety-toolkit/crime-prevention-in-your-community/problem-solving" TargetMode="External" Id="R632fc1159da64d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2023-11-04T21:03:32.3572369Z</dcterms:created>
  <dcterms:modified xsi:type="dcterms:W3CDTF">2023-11-09T23:26:24.9916660Z</dcterms:modified>
  <dc:creator>Ahmad Habib (2317248)</dc:creator>
  <lastModifiedBy>Ahmad Habib (2317248)</lastModifiedBy>
</coreProperties>
</file>