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Pr="00F63974" w:rsidR="00E16448" w:rsidP="00E16448" w:rsidRDefault="00E16448" w14:paraId="50FB4CD2" w14:textId="7E3B145D">
      <w:pPr>
        <w:pStyle w:val="ListParagraph"/>
        <w:numPr>
          <w:ilvl w:val="0"/>
          <w:numId w:val="1"/>
        </w:numPr>
        <w:rPr>
          <w:rFonts w:ascii="Georgia" w:hAnsi="Georgia"/>
          <w:b/>
          <w:sz w:val="24"/>
        </w:rPr>
      </w:pPr>
      <w:r w:rsidRPr="00F63974">
        <w:rPr>
          <w:rFonts w:ascii="Georgia" w:hAnsi="Georgia"/>
          <w:b/>
          <w:sz w:val="24"/>
        </w:rPr>
        <w:t>Which organisation or issue are you investigating?</w:t>
      </w:r>
    </w:p>
    <w:p w:rsidRPr="00F63974" w:rsidR="00E16448" w:rsidP="00E16448" w:rsidRDefault="00E16448" w14:paraId="3B8936FD" w14:textId="0E8742AA">
      <w:pPr>
        <w:rPr>
          <w:rFonts w:ascii="Georgia" w:hAnsi="Georgia"/>
          <w:sz w:val="24"/>
        </w:rPr>
      </w:pPr>
      <w:r w:rsidRPr="00F63974">
        <w:rPr>
          <w:rFonts w:ascii="Georgia" w:hAnsi="Georgia"/>
          <w:sz w:val="24"/>
        </w:rPr>
        <w:t xml:space="preserve">I am investigating </w:t>
      </w:r>
      <w:r w:rsidRPr="00F63974" w:rsidR="00EF728B">
        <w:rPr>
          <w:rFonts w:ascii="Georgia" w:hAnsi="Georgia"/>
          <w:sz w:val="24"/>
        </w:rPr>
        <w:t xml:space="preserve">Sports Direct, </w:t>
      </w:r>
      <w:r w:rsidRPr="00F63974" w:rsidR="002F5E6A">
        <w:rPr>
          <w:rFonts w:ascii="Georgia" w:hAnsi="Georgia"/>
          <w:sz w:val="24"/>
        </w:rPr>
        <w:t>looking to understand</w:t>
      </w:r>
      <w:r w:rsidRPr="00F63974" w:rsidR="00EF728B">
        <w:rPr>
          <w:rFonts w:ascii="Georgia" w:hAnsi="Georgia"/>
          <w:sz w:val="24"/>
        </w:rPr>
        <w:t xml:space="preserve"> whether the company’s management is responsible for </w:t>
      </w:r>
      <w:r w:rsidRPr="00F63974" w:rsidR="006D7AAB">
        <w:rPr>
          <w:rFonts w:ascii="Georgia" w:hAnsi="Georgia"/>
          <w:sz w:val="24"/>
        </w:rPr>
        <w:t xml:space="preserve">creating a </w:t>
      </w:r>
      <w:r w:rsidRPr="00F63974" w:rsidR="002F5E6A">
        <w:rPr>
          <w:rFonts w:ascii="Georgia" w:hAnsi="Georgia"/>
          <w:sz w:val="24"/>
        </w:rPr>
        <w:t>zero-tolerance</w:t>
      </w:r>
      <w:r w:rsidRPr="00F63974" w:rsidR="006D7AAB">
        <w:rPr>
          <w:rFonts w:ascii="Georgia" w:hAnsi="Georgia"/>
          <w:sz w:val="24"/>
        </w:rPr>
        <w:t xml:space="preserve"> approach to the alleged sexual harassment culture, or </w:t>
      </w:r>
      <w:r w:rsidRPr="00F63974" w:rsidR="005E1435">
        <w:rPr>
          <w:rFonts w:ascii="Georgia" w:hAnsi="Georgia"/>
          <w:sz w:val="24"/>
        </w:rPr>
        <w:t>whether</w:t>
      </w:r>
      <w:r w:rsidRPr="00F63974" w:rsidR="006D7AAB">
        <w:rPr>
          <w:rFonts w:ascii="Georgia" w:hAnsi="Georgia"/>
          <w:sz w:val="24"/>
        </w:rPr>
        <w:t xml:space="preserve"> it is the responsibility of </w:t>
      </w:r>
      <w:r w:rsidRPr="00F63974" w:rsidR="00441E3A">
        <w:rPr>
          <w:rFonts w:ascii="Georgia" w:hAnsi="Georgia"/>
          <w:sz w:val="24"/>
        </w:rPr>
        <w:t xml:space="preserve">the employee to enforce their personal boundaries, </w:t>
      </w:r>
      <w:r w:rsidRPr="00F63974" w:rsidR="002F5E6A">
        <w:rPr>
          <w:rFonts w:ascii="Georgia" w:hAnsi="Georgia"/>
          <w:sz w:val="24"/>
        </w:rPr>
        <w:t>or use the criminal justice system</w:t>
      </w:r>
      <w:r w:rsidRPr="00F63974" w:rsidR="00441E3A">
        <w:rPr>
          <w:rFonts w:ascii="Georgia" w:hAnsi="Georgia"/>
          <w:sz w:val="24"/>
        </w:rPr>
        <w:t xml:space="preserve"> to rectify such issues. </w:t>
      </w:r>
    </w:p>
    <w:p w:rsidRPr="00F63974" w:rsidR="00E16448" w:rsidP="00E16448" w:rsidRDefault="00E16448" w14:paraId="52C29102" w14:textId="4ACC5A50">
      <w:pPr>
        <w:pStyle w:val="ListParagraph"/>
        <w:numPr>
          <w:ilvl w:val="0"/>
          <w:numId w:val="1"/>
        </w:numPr>
        <w:rPr>
          <w:rFonts w:ascii="Georgia" w:hAnsi="Georgia"/>
          <w:b/>
          <w:sz w:val="24"/>
        </w:rPr>
      </w:pPr>
      <w:r w:rsidRPr="00F63974">
        <w:rPr>
          <w:rFonts w:ascii="Georgia" w:hAnsi="Georgia"/>
          <w:b/>
          <w:sz w:val="24"/>
        </w:rPr>
        <w:t xml:space="preserve">What unethical business practices are you investigating? </w:t>
      </w:r>
    </w:p>
    <w:p w:rsidRPr="00F63974" w:rsidR="00AC0DC4" w:rsidP="00AC0DC4" w:rsidRDefault="00AC0DC4" w14:paraId="1CB19232" w14:textId="6937D898">
      <w:pPr>
        <w:rPr>
          <w:rFonts w:ascii="Georgia" w:hAnsi="Georgia"/>
          <w:sz w:val="24"/>
        </w:rPr>
      </w:pPr>
      <w:r w:rsidRPr="00F63974">
        <w:rPr>
          <w:rFonts w:ascii="Georgia" w:hAnsi="Georgia"/>
          <w:sz w:val="24"/>
        </w:rPr>
        <w:t xml:space="preserve">I am investigating allegations that employees at Sports Direct were sexually harassed, </w:t>
      </w:r>
      <w:r w:rsidRPr="00F63974" w:rsidR="00AF5F07">
        <w:rPr>
          <w:rFonts w:ascii="Georgia" w:hAnsi="Georgia"/>
          <w:sz w:val="24"/>
        </w:rPr>
        <w:t>and</w:t>
      </w:r>
      <w:r w:rsidRPr="00F63974">
        <w:rPr>
          <w:rFonts w:ascii="Georgia" w:hAnsi="Georgia"/>
          <w:sz w:val="24"/>
        </w:rPr>
        <w:t xml:space="preserve"> sexual favours were requested in exchange for permanent contracts. </w:t>
      </w:r>
    </w:p>
    <w:p w:rsidRPr="00F63974" w:rsidR="00E16448" w:rsidP="00E16448" w:rsidRDefault="00E16448" w14:paraId="464CD977" w14:textId="4E5503F0">
      <w:pPr>
        <w:pStyle w:val="ListParagraph"/>
        <w:numPr>
          <w:ilvl w:val="0"/>
          <w:numId w:val="1"/>
        </w:numPr>
        <w:rPr>
          <w:rFonts w:ascii="Georgia" w:hAnsi="Georgia"/>
          <w:b/>
          <w:sz w:val="24"/>
        </w:rPr>
      </w:pPr>
      <w:r w:rsidRPr="00F63974">
        <w:rPr>
          <w:rFonts w:ascii="Georgia" w:hAnsi="Georgia"/>
          <w:b/>
          <w:sz w:val="24"/>
        </w:rPr>
        <w:t>What are the main issues and debates involved.</w:t>
      </w:r>
    </w:p>
    <w:p w:rsidRPr="00F63974" w:rsidR="00E0573F" w:rsidP="00AC0DC4" w:rsidRDefault="00AC0DC4" w14:paraId="1C468E6D" w14:textId="71C81056">
      <w:pPr>
        <w:rPr>
          <w:rFonts w:ascii="Georgia" w:hAnsi="Georgia"/>
          <w:sz w:val="24"/>
        </w:rPr>
      </w:pPr>
      <w:r w:rsidRPr="00F63974">
        <w:rPr>
          <w:rFonts w:ascii="Georgia" w:hAnsi="Georgia"/>
          <w:sz w:val="24"/>
        </w:rPr>
        <w:t xml:space="preserve">That sexual harassment is not acceptable in any workplace. That requesting sexual favours in return for employment is both </w:t>
      </w:r>
      <w:r w:rsidRPr="00F63974" w:rsidR="00AF5F07">
        <w:rPr>
          <w:rFonts w:ascii="Georgia" w:hAnsi="Georgia"/>
          <w:sz w:val="24"/>
        </w:rPr>
        <w:t>unethical</w:t>
      </w:r>
      <w:r w:rsidRPr="00F63974">
        <w:rPr>
          <w:rFonts w:ascii="Georgia" w:hAnsi="Georgia"/>
          <w:sz w:val="24"/>
        </w:rPr>
        <w:t xml:space="preserve"> and potentially a crime. That the CEO of Sports Direct, Mike Ashley, while talking in government about the subject could not recall the term “sexual harassment” and went on to use sexist language while discussing it</w:t>
      </w:r>
      <w:r w:rsidRPr="00F63974" w:rsidR="00AF6EDA">
        <w:rPr>
          <w:rFonts w:ascii="Georgia" w:hAnsi="Georgia"/>
          <w:sz w:val="24"/>
        </w:rPr>
        <w:t xml:space="preserve"> (Peck, 2018)</w:t>
      </w:r>
    </w:p>
    <w:p w:rsidRPr="00F63974" w:rsidR="00E0573F" w:rsidP="00AC0DC4" w:rsidRDefault="008E79BC" w14:paraId="153642BD" w14:textId="67500F8D">
      <w:pPr>
        <w:rPr>
          <w:rFonts w:ascii="Georgia" w:hAnsi="Georgia"/>
          <w:sz w:val="24"/>
        </w:rPr>
      </w:pPr>
      <w:r w:rsidRPr="00F63974">
        <w:rPr>
          <w:rFonts w:ascii="Georgia" w:hAnsi="Georgia"/>
          <w:sz w:val="24"/>
        </w:rPr>
        <w:t>Taking from</w:t>
      </w:r>
      <w:r w:rsidRPr="00F63974" w:rsidR="001137FC">
        <w:rPr>
          <w:rFonts w:ascii="Georgia" w:hAnsi="Georgia"/>
          <w:sz w:val="24"/>
        </w:rPr>
        <w:t xml:space="preserve"> stockholder theory would suggest that the business is not responsible for ethical issues, and that the sole purpose of a business is to make money. Conversely, stakeholder theory would </w:t>
      </w:r>
      <w:r w:rsidRPr="00F63974" w:rsidR="00EB4E66">
        <w:rPr>
          <w:rFonts w:ascii="Georgia" w:hAnsi="Georgia"/>
          <w:sz w:val="24"/>
        </w:rPr>
        <w:t xml:space="preserve">deem that businesses should be responsible for the issues which affect all the stakeholders which it impacts. </w:t>
      </w:r>
    </w:p>
    <w:p w:rsidRPr="00F63974" w:rsidR="00E16448" w:rsidP="00E16448" w:rsidRDefault="00E16448" w14:paraId="260AE61F" w14:textId="4536EEFC">
      <w:pPr>
        <w:pStyle w:val="ListParagraph"/>
        <w:numPr>
          <w:ilvl w:val="0"/>
          <w:numId w:val="1"/>
        </w:numPr>
        <w:rPr>
          <w:rFonts w:ascii="Georgia" w:hAnsi="Georgia"/>
          <w:b/>
          <w:sz w:val="24"/>
        </w:rPr>
      </w:pPr>
      <w:r w:rsidRPr="00F63974">
        <w:rPr>
          <w:rFonts w:ascii="Georgia" w:hAnsi="Georgia"/>
          <w:b/>
          <w:sz w:val="24"/>
        </w:rPr>
        <w:t>What are the main stakeholder groups that are impacted by the issues you are examining and how are they impacted in your opinion?</w:t>
      </w:r>
      <w:r w:rsidRPr="00F63974" w:rsidR="00D42501">
        <w:rPr>
          <w:rFonts w:ascii="Georgia" w:hAnsi="Georgia"/>
          <w:b/>
          <w:sz w:val="24"/>
        </w:rPr>
        <w:t xml:space="preserve"> </w:t>
      </w:r>
    </w:p>
    <w:p w:rsidRPr="00F63974" w:rsidR="00AF5F07" w:rsidP="00AF5F07" w:rsidRDefault="00AF5F07" w14:paraId="7DCEF301" w14:textId="70D28208">
      <w:pPr>
        <w:rPr>
          <w:rFonts w:ascii="Georgia" w:hAnsi="Georgia"/>
          <w:sz w:val="24"/>
        </w:rPr>
      </w:pPr>
      <w:r w:rsidRPr="00F63974">
        <w:rPr>
          <w:rFonts w:ascii="Georgia" w:hAnsi="Georgia"/>
          <w:sz w:val="24"/>
        </w:rPr>
        <w:t xml:space="preserve">Employees, who are impacted by the sexual harassment itself </w:t>
      </w:r>
      <w:r w:rsidRPr="00F63974" w:rsidR="008667FB">
        <w:rPr>
          <w:rFonts w:ascii="Georgia" w:hAnsi="Georgia"/>
          <w:sz w:val="24"/>
        </w:rPr>
        <w:t>and</w:t>
      </w:r>
      <w:r w:rsidRPr="00F63974" w:rsidR="004A7C27">
        <w:rPr>
          <w:rFonts w:ascii="Georgia" w:hAnsi="Georgia"/>
          <w:sz w:val="24"/>
        </w:rPr>
        <w:t xml:space="preserve"> from the repercussion of experiencing such behaviour in the workplace – such as sickness, unemployment</w:t>
      </w:r>
      <w:r w:rsidRPr="00F63974" w:rsidR="005874B0">
        <w:rPr>
          <w:rFonts w:ascii="Georgia" w:hAnsi="Georgia"/>
          <w:sz w:val="24"/>
        </w:rPr>
        <w:t xml:space="preserve"> and financial hardship. </w:t>
      </w:r>
    </w:p>
    <w:p w:rsidRPr="00F63974" w:rsidR="005874B0" w:rsidP="00AF5F07" w:rsidRDefault="005874B0" w14:paraId="5DCD9708" w14:textId="56D35EF2">
      <w:pPr>
        <w:rPr>
          <w:rFonts w:ascii="Georgia" w:hAnsi="Georgia"/>
          <w:sz w:val="24"/>
        </w:rPr>
      </w:pPr>
      <w:r w:rsidRPr="00F63974">
        <w:rPr>
          <w:rFonts w:ascii="Georgia" w:hAnsi="Georgia"/>
          <w:sz w:val="24"/>
        </w:rPr>
        <w:t xml:space="preserve">Customers are impacted by the negative effects of such </w:t>
      </w:r>
      <w:r w:rsidRPr="00F63974" w:rsidR="0078611E">
        <w:rPr>
          <w:rFonts w:ascii="Georgia" w:hAnsi="Georgia"/>
          <w:sz w:val="24"/>
        </w:rPr>
        <w:t>occurrences</w:t>
      </w:r>
      <w:r w:rsidRPr="00F63974">
        <w:rPr>
          <w:rFonts w:ascii="Georgia" w:hAnsi="Georgia"/>
          <w:sz w:val="24"/>
        </w:rPr>
        <w:t xml:space="preserve"> in the workplace. This may include reduced store experience, poor customer servi</w:t>
      </w:r>
      <w:r w:rsidRPr="00F63974" w:rsidR="0078611E">
        <w:rPr>
          <w:rFonts w:ascii="Georgia" w:hAnsi="Georgia"/>
          <w:sz w:val="24"/>
        </w:rPr>
        <w:t>ce and reduced productivity.</w:t>
      </w:r>
    </w:p>
    <w:p w:rsidRPr="00F63974" w:rsidR="0078611E" w:rsidP="00AF5F07" w:rsidRDefault="008667FB" w14:paraId="3288244A" w14:textId="1C2E611F">
      <w:pPr>
        <w:rPr>
          <w:rFonts w:ascii="Georgia" w:hAnsi="Georgia"/>
          <w:sz w:val="24"/>
        </w:rPr>
      </w:pPr>
      <w:r w:rsidRPr="00F63974">
        <w:rPr>
          <w:rFonts w:ascii="Georgia" w:hAnsi="Georgia"/>
          <w:sz w:val="24"/>
        </w:rPr>
        <w:t xml:space="preserve">Stockholders can expect the above incidences to negatively affect </w:t>
      </w:r>
      <w:r w:rsidRPr="00F63974" w:rsidR="00011A8E">
        <w:rPr>
          <w:rFonts w:ascii="Georgia" w:hAnsi="Georgia"/>
          <w:sz w:val="24"/>
        </w:rPr>
        <w:t xml:space="preserve">a variety of business interests – such as </w:t>
      </w:r>
      <w:r w:rsidRPr="00F63974">
        <w:rPr>
          <w:rFonts w:ascii="Georgia" w:hAnsi="Georgia"/>
          <w:sz w:val="24"/>
        </w:rPr>
        <w:t xml:space="preserve">shopping trends, stock and share prices and </w:t>
      </w:r>
      <w:r w:rsidRPr="00F63974" w:rsidR="00370A3A">
        <w:rPr>
          <w:rFonts w:ascii="Georgia" w:hAnsi="Georgia"/>
          <w:sz w:val="24"/>
        </w:rPr>
        <w:t xml:space="preserve">increase costs to the business such as grievance procedure, recruitment costs due to lowered </w:t>
      </w:r>
      <w:r w:rsidRPr="00F63974" w:rsidR="00011A8E">
        <w:rPr>
          <w:rFonts w:ascii="Georgia" w:hAnsi="Georgia"/>
          <w:sz w:val="24"/>
        </w:rPr>
        <w:t xml:space="preserve">staff retention. </w:t>
      </w:r>
    </w:p>
    <w:p w:rsidRPr="00F63974" w:rsidR="00E16448" w:rsidP="00E16448" w:rsidRDefault="00E16448" w14:paraId="5758881F" w14:textId="2D1BDD80">
      <w:pPr>
        <w:pStyle w:val="ListParagraph"/>
        <w:numPr>
          <w:ilvl w:val="0"/>
          <w:numId w:val="1"/>
        </w:numPr>
        <w:rPr>
          <w:rFonts w:ascii="Georgia" w:hAnsi="Georgia"/>
          <w:b/>
          <w:sz w:val="24"/>
        </w:rPr>
      </w:pPr>
      <w:r w:rsidRPr="00F63974">
        <w:rPr>
          <w:rFonts w:ascii="Georgia" w:hAnsi="Georgia"/>
          <w:b/>
          <w:sz w:val="24"/>
        </w:rPr>
        <w:t>What is the response by the organisation to your argument?</w:t>
      </w:r>
    </w:p>
    <w:p w:rsidRPr="00F63974" w:rsidR="00E16448" w:rsidP="00E16448" w:rsidRDefault="00E16448" w14:paraId="7382432E" w14:textId="34CC63E2">
      <w:pPr>
        <w:rPr>
          <w:rFonts w:ascii="Georgia" w:hAnsi="Georgia"/>
          <w:sz w:val="24"/>
        </w:rPr>
      </w:pPr>
      <w:r w:rsidRPr="00F63974">
        <w:rPr>
          <w:rFonts w:ascii="Georgia" w:hAnsi="Georgia"/>
          <w:sz w:val="24"/>
        </w:rPr>
        <w:t>Mike Ashley has publicly stated that “accusations of sexual harassment, if true, are unacceptable</w:t>
      </w:r>
      <w:r w:rsidRPr="00F63974" w:rsidR="00AF6EDA">
        <w:rPr>
          <w:rFonts w:ascii="Georgia" w:hAnsi="Georgia"/>
          <w:sz w:val="24"/>
        </w:rPr>
        <w:t xml:space="preserve">”. </w:t>
      </w:r>
      <w:r w:rsidRPr="00F63974">
        <w:rPr>
          <w:rFonts w:ascii="Georgia" w:hAnsi="Georgia"/>
          <w:sz w:val="24"/>
        </w:rPr>
        <w:t>Sports Direct stated there should be “zero tolerance to sexual harassment and bullying in the workplace and any culture of fear</w:t>
      </w:r>
      <w:r w:rsidRPr="00F63974" w:rsidR="005A55B6">
        <w:rPr>
          <w:rFonts w:ascii="Georgia" w:hAnsi="Georgia"/>
          <w:sz w:val="24"/>
        </w:rPr>
        <w:t>”.</w:t>
      </w:r>
      <w:r w:rsidRPr="00F63974" w:rsidR="00AF6EDA">
        <w:rPr>
          <w:rFonts w:ascii="Georgia" w:hAnsi="Georgia"/>
          <w:sz w:val="24"/>
        </w:rPr>
        <w:t xml:space="preserve"> The company has instated a hotline for employees to report any misconduct (</w:t>
      </w:r>
      <w:r w:rsidRPr="00F63974" w:rsidR="008400AB">
        <w:rPr>
          <w:rFonts w:ascii="Georgia" w:hAnsi="Georgia"/>
          <w:sz w:val="24"/>
        </w:rPr>
        <w:t>Thomas</w:t>
      </w:r>
      <w:r w:rsidRPr="00F63974" w:rsidR="00AF6EDA">
        <w:rPr>
          <w:rFonts w:ascii="Georgia" w:hAnsi="Georgia"/>
          <w:sz w:val="24"/>
        </w:rPr>
        <w:t>, 201</w:t>
      </w:r>
      <w:r w:rsidRPr="00F63974" w:rsidR="00843C0C">
        <w:rPr>
          <w:rFonts w:ascii="Georgia" w:hAnsi="Georgia"/>
          <w:sz w:val="24"/>
        </w:rPr>
        <w:t>6</w:t>
      </w:r>
      <w:r w:rsidRPr="00F63974" w:rsidR="00AF6EDA">
        <w:rPr>
          <w:rFonts w:ascii="Georgia" w:hAnsi="Georgia"/>
          <w:sz w:val="24"/>
        </w:rPr>
        <w:t xml:space="preserve">). </w:t>
      </w:r>
    </w:p>
    <w:p w:rsidRPr="00F63974" w:rsidR="003A3847" w:rsidP="00E16448" w:rsidRDefault="003A3847" w14:paraId="60AD88AD" w14:textId="7C61423D">
      <w:pPr>
        <w:rPr>
          <w:rFonts w:ascii="Georgia" w:hAnsi="Georgia"/>
          <w:sz w:val="24"/>
        </w:rPr>
      </w:pPr>
    </w:p>
    <w:p w:rsidRPr="00F63974" w:rsidR="003A3847" w:rsidP="00E16448" w:rsidRDefault="003A3847" w14:paraId="3A3725DB" w14:textId="04C2C50D">
      <w:pPr>
        <w:rPr>
          <w:rFonts w:ascii="Georgia" w:hAnsi="Georgia"/>
          <w:sz w:val="24"/>
        </w:rPr>
      </w:pPr>
    </w:p>
    <w:p w:rsidRPr="00F63974" w:rsidR="003C149D" w:rsidP="00E16448" w:rsidRDefault="003C149D" w14:paraId="3F0E24EB" w14:textId="77777777">
      <w:pPr>
        <w:rPr>
          <w:rFonts w:ascii="Georgia" w:hAnsi="Georgia"/>
          <w:sz w:val="24"/>
        </w:rPr>
      </w:pPr>
    </w:p>
    <w:p w:rsidRPr="00F63974" w:rsidR="00E16448" w:rsidP="00E16448" w:rsidRDefault="00E16448" w14:paraId="2F76854F" w14:textId="2C6B48CB">
      <w:pPr>
        <w:pStyle w:val="ListParagraph"/>
        <w:numPr>
          <w:ilvl w:val="0"/>
          <w:numId w:val="1"/>
        </w:numPr>
        <w:rPr>
          <w:rFonts w:ascii="Georgia" w:hAnsi="Georgia"/>
          <w:b/>
          <w:sz w:val="24"/>
        </w:rPr>
      </w:pPr>
      <w:r w:rsidRPr="00F63974">
        <w:rPr>
          <w:rFonts w:ascii="Georgia" w:hAnsi="Georgia"/>
          <w:b/>
          <w:sz w:val="24"/>
        </w:rPr>
        <w:t>Why have you used the images and words you have selected?</w:t>
      </w:r>
    </w:p>
    <w:p w:rsidRPr="00F63974" w:rsidR="00AC0DC4" w:rsidP="00AC0DC4" w:rsidRDefault="00AC0DC4" w14:paraId="2AD45AB4" w14:textId="378148ED">
      <w:pPr>
        <w:rPr>
          <w:rFonts w:ascii="Georgia" w:hAnsi="Georgia"/>
          <w:sz w:val="24"/>
        </w:rPr>
      </w:pPr>
      <w:r w:rsidRPr="00F63974">
        <w:rPr>
          <w:rFonts w:ascii="Georgia" w:hAnsi="Georgia"/>
          <w:sz w:val="24"/>
        </w:rPr>
        <w:t xml:space="preserve">I have used the image of someone conducting a Google search as to find out information, most people will turn to this method. The words “If you have to ask, it probably is” reflects that the mindset should be if you’re not sure do not undertake the act or speak the words. If there is a question surrounding whether what you do will be sexual harassment or not, then in likelihood it’s not worth it – and it most likely will be. </w:t>
      </w:r>
    </w:p>
    <w:p w:rsidRPr="00F63974" w:rsidR="00E16448" w:rsidP="00E16448" w:rsidRDefault="00E16448" w14:paraId="4A539BEC" w14:textId="3A50A09A">
      <w:pPr>
        <w:pStyle w:val="ListParagraph"/>
        <w:numPr>
          <w:ilvl w:val="0"/>
          <w:numId w:val="1"/>
        </w:numPr>
        <w:rPr>
          <w:rFonts w:ascii="Georgia" w:hAnsi="Georgia"/>
          <w:b/>
          <w:sz w:val="24"/>
        </w:rPr>
      </w:pPr>
      <w:r w:rsidRPr="00F63974">
        <w:rPr>
          <w:rFonts w:ascii="Georgia" w:hAnsi="Georgia"/>
          <w:b/>
          <w:sz w:val="24"/>
        </w:rPr>
        <w:t>What research have you done to underpin your argument?</w:t>
      </w:r>
    </w:p>
    <w:p w:rsidRPr="00F63974" w:rsidR="00011A8E" w:rsidP="00011A8E" w:rsidRDefault="00227834" w14:paraId="422E1294" w14:textId="0BB8C087">
      <w:pPr>
        <w:rPr>
          <w:rFonts w:ascii="Georgia" w:hAnsi="Georgia"/>
          <w:sz w:val="24"/>
        </w:rPr>
      </w:pPr>
      <w:r w:rsidRPr="00F63974">
        <w:rPr>
          <w:rFonts w:ascii="Georgia" w:hAnsi="Georgia"/>
          <w:sz w:val="24"/>
        </w:rPr>
        <w:t xml:space="preserve">I have researched Mike Ashley’s response to the issues raised, including examining his attitude and </w:t>
      </w:r>
      <w:r w:rsidRPr="00F63974" w:rsidR="003A3847">
        <w:rPr>
          <w:rFonts w:ascii="Georgia" w:hAnsi="Georgia"/>
          <w:sz w:val="24"/>
        </w:rPr>
        <w:t>demeanour</w:t>
      </w:r>
      <w:r w:rsidRPr="00F63974" w:rsidR="00664118">
        <w:rPr>
          <w:rFonts w:ascii="Georgia" w:hAnsi="Georgia"/>
          <w:sz w:val="24"/>
        </w:rPr>
        <w:t xml:space="preserve"> (Peck, 2017) and researched Sports </w:t>
      </w:r>
      <w:proofErr w:type="spellStart"/>
      <w:r w:rsidRPr="00F63974" w:rsidR="00664118">
        <w:rPr>
          <w:rFonts w:ascii="Georgia" w:hAnsi="Georgia"/>
          <w:sz w:val="24"/>
        </w:rPr>
        <w:t>Direct’s</w:t>
      </w:r>
      <w:proofErr w:type="spellEnd"/>
      <w:r w:rsidRPr="00F63974" w:rsidR="00664118">
        <w:rPr>
          <w:rFonts w:ascii="Georgia" w:hAnsi="Georgia"/>
          <w:sz w:val="24"/>
        </w:rPr>
        <w:t xml:space="preserve"> response (Thomas, 201</w:t>
      </w:r>
      <w:r w:rsidRPr="00F63974" w:rsidR="00843C0C">
        <w:rPr>
          <w:rFonts w:ascii="Georgia" w:hAnsi="Georgia"/>
          <w:sz w:val="24"/>
        </w:rPr>
        <w:t>6</w:t>
      </w:r>
      <w:r w:rsidRPr="00F63974" w:rsidR="00664118">
        <w:rPr>
          <w:rFonts w:ascii="Georgia" w:hAnsi="Georgia"/>
          <w:sz w:val="24"/>
        </w:rPr>
        <w:t xml:space="preserve">). </w:t>
      </w:r>
    </w:p>
    <w:p w:rsidRPr="00F63974" w:rsidR="003A3847" w:rsidP="00011A8E" w:rsidRDefault="00227834" w14:paraId="2985FF61" w14:textId="32D5A554">
      <w:pPr>
        <w:rPr>
          <w:rFonts w:ascii="Georgia" w:hAnsi="Georgia"/>
          <w:sz w:val="24"/>
        </w:rPr>
      </w:pPr>
      <w:r w:rsidRPr="00F63974">
        <w:rPr>
          <w:rFonts w:ascii="Georgia" w:hAnsi="Georgia"/>
          <w:sz w:val="24"/>
        </w:rPr>
        <w:t xml:space="preserve">I have also </w:t>
      </w:r>
      <w:r w:rsidRPr="00F63974" w:rsidR="003A3847">
        <w:rPr>
          <w:rFonts w:ascii="Georgia" w:hAnsi="Georgia"/>
          <w:sz w:val="24"/>
        </w:rPr>
        <w:t>undertaken general research</w:t>
      </w:r>
      <w:r w:rsidRPr="00F63974" w:rsidR="00AA6975">
        <w:rPr>
          <w:rFonts w:ascii="Georgia" w:hAnsi="Georgia"/>
          <w:sz w:val="24"/>
        </w:rPr>
        <w:t>, to discover how many people describe being sexually harassed at work</w:t>
      </w:r>
      <w:r w:rsidRPr="00F63974" w:rsidR="003A3847">
        <w:rPr>
          <w:rFonts w:ascii="Georgia" w:hAnsi="Georgia"/>
          <w:sz w:val="24"/>
        </w:rPr>
        <w:t xml:space="preserve">, to understand how much of a problem this is. </w:t>
      </w:r>
      <w:r w:rsidRPr="00F63974" w:rsidR="00462C90">
        <w:rPr>
          <w:rFonts w:ascii="Georgia" w:hAnsi="Georgia"/>
          <w:sz w:val="24"/>
        </w:rPr>
        <w:t>(Smith</w:t>
      </w:r>
      <w:r w:rsidRPr="00F63974" w:rsidR="003A3847">
        <w:rPr>
          <w:rFonts w:ascii="Georgia" w:hAnsi="Georgia"/>
          <w:sz w:val="24"/>
        </w:rPr>
        <w:t>, 2017) (BBC, 2017)</w:t>
      </w:r>
    </w:p>
    <w:p w:rsidRPr="00F63974" w:rsidR="00E16448" w:rsidP="00E16448" w:rsidRDefault="00E16448" w14:paraId="79C18F88" w14:textId="72E2023A">
      <w:pPr>
        <w:pStyle w:val="ListParagraph"/>
        <w:numPr>
          <w:ilvl w:val="0"/>
          <w:numId w:val="1"/>
        </w:numPr>
        <w:rPr>
          <w:rFonts w:ascii="Georgia" w:hAnsi="Georgia"/>
          <w:b/>
          <w:sz w:val="24"/>
        </w:rPr>
      </w:pPr>
      <w:r w:rsidRPr="00F63974">
        <w:rPr>
          <w:rFonts w:ascii="Georgia" w:hAnsi="Georgia"/>
          <w:b/>
          <w:sz w:val="24"/>
        </w:rPr>
        <w:t>How strong do you think the evidence is to back up your argument?</w:t>
      </w:r>
    </w:p>
    <w:p w:rsidRPr="00F63974" w:rsidR="00581ABD" w:rsidP="00E16448" w:rsidRDefault="00581ABD" w14:paraId="73D02F8E" w14:textId="250411F9">
      <w:pPr>
        <w:rPr>
          <w:rFonts w:ascii="Georgia" w:hAnsi="Georgia"/>
          <w:sz w:val="24"/>
        </w:rPr>
      </w:pPr>
      <w:r w:rsidRPr="00F63974">
        <w:rPr>
          <w:rFonts w:ascii="Georgia" w:hAnsi="Georgia"/>
          <w:sz w:val="24"/>
        </w:rPr>
        <w:t>I believe the evidence in this case is strong.</w:t>
      </w:r>
      <w:r w:rsidRPr="00F63974" w:rsidR="00AC30EC">
        <w:rPr>
          <w:rFonts w:ascii="Georgia" w:hAnsi="Georgia"/>
          <w:sz w:val="24"/>
        </w:rPr>
        <w:t xml:space="preserve"> There are </w:t>
      </w:r>
      <w:r w:rsidRPr="00F63974" w:rsidR="0077217D">
        <w:rPr>
          <w:rFonts w:ascii="Georgia" w:hAnsi="Georgia"/>
          <w:sz w:val="24"/>
        </w:rPr>
        <w:t>examples of harassment with Sports Direct itself (</w:t>
      </w:r>
      <w:r w:rsidRPr="00F63974" w:rsidR="00D455C8">
        <w:rPr>
          <w:rFonts w:ascii="Georgia" w:hAnsi="Georgia"/>
          <w:sz w:val="24"/>
        </w:rPr>
        <w:t>Wright</w:t>
      </w:r>
      <w:r w:rsidRPr="00F63974" w:rsidR="00C64C22">
        <w:rPr>
          <w:rFonts w:ascii="Georgia" w:hAnsi="Georgia"/>
          <w:sz w:val="24"/>
        </w:rPr>
        <w:t>, 2016)</w:t>
      </w:r>
      <w:r w:rsidRPr="00F63974" w:rsidR="00AC30EC">
        <w:rPr>
          <w:rFonts w:ascii="Georgia" w:hAnsi="Georgia"/>
          <w:sz w:val="24"/>
        </w:rPr>
        <w:t xml:space="preserve"> – and</w:t>
      </w:r>
      <w:r w:rsidRPr="00F63974" w:rsidR="006F3023">
        <w:rPr>
          <w:rFonts w:ascii="Georgia" w:hAnsi="Georgia"/>
          <w:sz w:val="24"/>
        </w:rPr>
        <w:t xml:space="preserve"> according to </w:t>
      </w:r>
      <w:r w:rsidRPr="00F63974" w:rsidR="0077217D">
        <w:rPr>
          <w:rFonts w:ascii="Georgia" w:hAnsi="Georgia"/>
          <w:sz w:val="24"/>
        </w:rPr>
        <w:t>BBC research</w:t>
      </w:r>
      <w:r w:rsidRPr="00F63974" w:rsidR="006F3023">
        <w:rPr>
          <w:rFonts w:ascii="Georgia" w:hAnsi="Georgia"/>
          <w:sz w:val="24"/>
        </w:rPr>
        <w:t xml:space="preserve">, over </w:t>
      </w:r>
      <w:r w:rsidRPr="00F63974" w:rsidR="0077217D">
        <w:rPr>
          <w:rFonts w:ascii="Georgia" w:hAnsi="Georgia"/>
          <w:sz w:val="24"/>
        </w:rPr>
        <w:t>half of women report being harassed at work (BBC, 2017).</w:t>
      </w:r>
      <w:r w:rsidRPr="00F63974" w:rsidR="00C64C22">
        <w:rPr>
          <w:rFonts w:ascii="Georgia" w:hAnsi="Georgia"/>
          <w:sz w:val="24"/>
        </w:rPr>
        <w:t xml:space="preserve"> This is further </w:t>
      </w:r>
      <w:r w:rsidRPr="00F63974" w:rsidR="00162476">
        <w:rPr>
          <w:rFonts w:ascii="Georgia" w:hAnsi="Georgia"/>
          <w:sz w:val="24"/>
        </w:rPr>
        <w:t xml:space="preserve">enforced by YouGov statistics which </w:t>
      </w:r>
    </w:p>
    <w:p w:rsidRPr="00F63974" w:rsidR="00581ABD" w:rsidP="00E16448" w:rsidRDefault="00162476" w14:paraId="0474D7E9" w14:textId="53CF9715">
      <w:pPr>
        <w:rPr>
          <w:rFonts w:ascii="Georgia" w:hAnsi="Georgia"/>
          <w:sz w:val="24"/>
        </w:rPr>
      </w:pPr>
      <w:r w:rsidRPr="00F63974">
        <w:rPr>
          <w:rFonts w:ascii="Georgia" w:hAnsi="Georgia"/>
          <w:sz w:val="24"/>
        </w:rPr>
        <w:t>Conversely,</w:t>
      </w:r>
      <w:r w:rsidRPr="00F63974" w:rsidR="00A32885">
        <w:rPr>
          <w:rFonts w:ascii="Georgia" w:hAnsi="Georgia"/>
          <w:sz w:val="24"/>
        </w:rPr>
        <w:t xml:space="preserve"> there have been no </w:t>
      </w:r>
      <w:r w:rsidRPr="00F63974" w:rsidR="00797A18">
        <w:rPr>
          <w:rFonts w:ascii="Georgia" w:hAnsi="Georgia"/>
          <w:sz w:val="24"/>
        </w:rPr>
        <w:t xml:space="preserve">reported </w:t>
      </w:r>
      <w:r w:rsidRPr="00F63974" w:rsidR="00A32885">
        <w:rPr>
          <w:rFonts w:ascii="Georgia" w:hAnsi="Georgia"/>
          <w:sz w:val="24"/>
        </w:rPr>
        <w:t>formal prosecutions against Sports Direct staff for sexual harassmen</w:t>
      </w:r>
      <w:r w:rsidRPr="00F63974" w:rsidR="00797A18">
        <w:rPr>
          <w:rFonts w:ascii="Georgia" w:hAnsi="Georgia"/>
          <w:sz w:val="24"/>
        </w:rPr>
        <w:t>t</w:t>
      </w:r>
      <w:r w:rsidRPr="00F63974">
        <w:rPr>
          <w:rFonts w:ascii="Georgia" w:hAnsi="Georgia"/>
          <w:sz w:val="24"/>
        </w:rPr>
        <w:t xml:space="preserve"> – nor is there currently any evidence available for employment tribunals undertaken or won in respect to this issue.</w:t>
      </w:r>
    </w:p>
    <w:p w:rsidRPr="00F63974" w:rsidR="00E16448" w:rsidP="00E16448" w:rsidRDefault="00E16448" w14:paraId="2A99F3ED" w14:textId="285538AA">
      <w:pPr>
        <w:pStyle w:val="ListParagraph"/>
        <w:numPr>
          <w:ilvl w:val="0"/>
          <w:numId w:val="1"/>
        </w:numPr>
        <w:rPr>
          <w:rFonts w:ascii="Georgia" w:hAnsi="Georgia"/>
          <w:b/>
          <w:sz w:val="24"/>
        </w:rPr>
      </w:pPr>
      <w:r w:rsidRPr="00F63974">
        <w:rPr>
          <w:rFonts w:ascii="Georgia" w:hAnsi="Georgia"/>
          <w:b/>
          <w:sz w:val="24"/>
        </w:rPr>
        <w:t>What would you hope would happen after the audience has understood your message?</w:t>
      </w:r>
    </w:p>
    <w:p w:rsidRPr="00F63974" w:rsidR="00AF5F07" w:rsidP="00AF5F07" w:rsidRDefault="003E3410" w14:paraId="686B9138" w14:textId="4C34474B">
      <w:pPr>
        <w:rPr>
          <w:rFonts w:ascii="Georgia" w:hAnsi="Georgia"/>
          <w:sz w:val="24"/>
        </w:rPr>
      </w:pPr>
      <w:r w:rsidRPr="00F63974">
        <w:rPr>
          <w:rFonts w:ascii="Georgia" w:hAnsi="Georgia"/>
          <w:sz w:val="24"/>
        </w:rPr>
        <w:t>That employees would insist on employers adopting zero tolerance</w:t>
      </w:r>
      <w:r w:rsidRPr="00F63974" w:rsidR="00AA0FF5">
        <w:rPr>
          <w:rFonts w:ascii="Georgia" w:hAnsi="Georgia"/>
          <w:sz w:val="24"/>
        </w:rPr>
        <w:t xml:space="preserve"> policy</w:t>
      </w:r>
      <w:r w:rsidRPr="00F63974">
        <w:rPr>
          <w:rFonts w:ascii="Georgia" w:hAnsi="Georgia"/>
          <w:sz w:val="24"/>
        </w:rPr>
        <w:t xml:space="preserve"> to sexual </w:t>
      </w:r>
      <w:r w:rsidRPr="00F63974" w:rsidR="00B30A7C">
        <w:rPr>
          <w:rFonts w:ascii="Georgia" w:hAnsi="Georgia"/>
          <w:sz w:val="24"/>
        </w:rPr>
        <w:t>harassment or</w:t>
      </w:r>
      <w:r w:rsidRPr="00F63974">
        <w:rPr>
          <w:rFonts w:ascii="Georgia" w:hAnsi="Georgia"/>
          <w:sz w:val="24"/>
        </w:rPr>
        <w:t xml:space="preserve"> would feel compelled to report instances they experience</w:t>
      </w:r>
      <w:r w:rsidRPr="00F63974" w:rsidR="00AA0FF5">
        <w:rPr>
          <w:rFonts w:ascii="Georgia" w:hAnsi="Georgia"/>
          <w:sz w:val="24"/>
        </w:rPr>
        <w:t>.</w:t>
      </w:r>
    </w:p>
    <w:p w:rsidRPr="00F63974" w:rsidR="00E16448" w:rsidP="00E16448" w:rsidRDefault="00E16448" w14:paraId="002BFDCC" w14:textId="30C900BA">
      <w:pPr>
        <w:pStyle w:val="ListParagraph"/>
        <w:numPr>
          <w:ilvl w:val="0"/>
          <w:numId w:val="1"/>
        </w:numPr>
        <w:rPr>
          <w:rFonts w:ascii="Georgia" w:hAnsi="Georgia"/>
          <w:b/>
          <w:sz w:val="24"/>
        </w:rPr>
      </w:pPr>
      <w:r w:rsidRPr="00F63974">
        <w:rPr>
          <w:rFonts w:ascii="Georgia" w:hAnsi="Georgia"/>
          <w:b/>
          <w:sz w:val="24"/>
        </w:rPr>
        <w:t>What models and theories will you be referring to in your reflective report?</w:t>
      </w:r>
    </w:p>
    <w:p w:rsidRPr="00F63974" w:rsidR="003E3410" w:rsidP="00015BC6" w:rsidRDefault="00DF49B7" w14:paraId="2A2DA089" w14:textId="758164DF">
      <w:pPr>
        <w:rPr>
          <w:rFonts w:ascii="Georgia" w:hAnsi="Georgia"/>
          <w:sz w:val="24"/>
        </w:rPr>
      </w:pPr>
      <w:r w:rsidRPr="00F63974">
        <w:rPr>
          <w:rFonts w:ascii="Georgia" w:hAnsi="Georgia"/>
          <w:sz w:val="24"/>
        </w:rPr>
        <w:t xml:space="preserve">I will be </w:t>
      </w:r>
      <w:r w:rsidR="00015BC6">
        <w:rPr>
          <w:rFonts w:ascii="Georgia" w:hAnsi="Georgia"/>
          <w:sz w:val="24"/>
        </w:rPr>
        <w:t>referring</w:t>
      </w:r>
      <w:r w:rsidRPr="00F63974">
        <w:rPr>
          <w:rFonts w:ascii="Georgia" w:hAnsi="Georgia"/>
          <w:sz w:val="24"/>
        </w:rPr>
        <w:t xml:space="preserve"> to</w:t>
      </w:r>
      <w:r w:rsidRPr="00F63974" w:rsidR="00F50916">
        <w:rPr>
          <w:rFonts w:ascii="Georgia" w:hAnsi="Georgia"/>
          <w:sz w:val="24"/>
        </w:rPr>
        <w:t xml:space="preserve"> Milton Friedman</w:t>
      </w:r>
      <w:r w:rsidR="00015BC6">
        <w:rPr>
          <w:rFonts w:ascii="Georgia" w:hAnsi="Georgia"/>
          <w:sz w:val="24"/>
        </w:rPr>
        <w:t xml:space="preserve">’s stockholder theory, Edward Freeman’s stakeholder theory and Carrol’s Model of Corporate Social Responsibility. </w:t>
      </w:r>
    </w:p>
    <w:p w:rsidRPr="00F63974" w:rsidR="00AF5F07" w:rsidP="00AF6EDA" w:rsidRDefault="00E16448" w14:paraId="521BEA40" w14:textId="775F6E7D">
      <w:pPr>
        <w:pStyle w:val="ListParagraph"/>
        <w:numPr>
          <w:ilvl w:val="0"/>
          <w:numId w:val="1"/>
        </w:numPr>
        <w:rPr>
          <w:rFonts w:ascii="Georgia" w:hAnsi="Georgia"/>
          <w:b/>
          <w:sz w:val="24"/>
        </w:rPr>
      </w:pPr>
      <w:r w:rsidRPr="00F63974">
        <w:rPr>
          <w:rFonts w:ascii="Georgia" w:hAnsi="Georgia"/>
          <w:b/>
          <w:sz w:val="24"/>
        </w:rPr>
        <w:t xml:space="preserve">Why did you decide on this </w:t>
      </w:r>
      <w:proofErr w:type="gramStart"/>
      <w:r w:rsidRPr="00F63974">
        <w:rPr>
          <w:rFonts w:ascii="Georgia" w:hAnsi="Georgia"/>
          <w:b/>
          <w:sz w:val="24"/>
        </w:rPr>
        <w:t>particular research</w:t>
      </w:r>
      <w:proofErr w:type="gramEnd"/>
      <w:r w:rsidRPr="00F63974">
        <w:rPr>
          <w:rFonts w:ascii="Georgia" w:hAnsi="Georgia"/>
          <w:b/>
          <w:sz w:val="24"/>
        </w:rPr>
        <w:t xml:space="preserve"> question?</w:t>
      </w:r>
    </w:p>
    <w:p w:rsidRPr="00F63974" w:rsidR="00AF5F07" w:rsidP="00AF5F07" w:rsidRDefault="00975C00" w14:paraId="1FEC94F9" w14:textId="5006AA96">
      <w:pPr>
        <w:rPr>
          <w:rFonts w:ascii="Georgia" w:hAnsi="Georgia"/>
          <w:sz w:val="24"/>
        </w:rPr>
      </w:pPr>
      <w:r w:rsidRPr="00F63974">
        <w:rPr>
          <w:rFonts w:ascii="Georgia" w:hAnsi="Georgia"/>
          <w:sz w:val="24"/>
        </w:rPr>
        <w:t xml:space="preserve">I </w:t>
      </w:r>
      <w:r w:rsidRPr="00F63974" w:rsidR="003A3847">
        <w:rPr>
          <w:rFonts w:ascii="Georgia" w:hAnsi="Georgia"/>
          <w:sz w:val="24"/>
        </w:rPr>
        <w:t>strongly believe</w:t>
      </w:r>
      <w:r w:rsidRPr="00F63974">
        <w:rPr>
          <w:rFonts w:ascii="Georgia" w:hAnsi="Georgia"/>
          <w:sz w:val="24"/>
        </w:rPr>
        <w:t xml:space="preserve"> that the work environment should be a safe space for all genders, and free from sexual harassment. </w:t>
      </w:r>
    </w:p>
    <w:p w:rsidRPr="00F63974" w:rsidR="00E16448" w:rsidP="00E16448" w:rsidRDefault="00E16448" w14:paraId="5AA0BCC9" w14:textId="1306AE44">
      <w:pPr>
        <w:pStyle w:val="ListParagraph"/>
        <w:numPr>
          <w:ilvl w:val="0"/>
          <w:numId w:val="1"/>
        </w:numPr>
        <w:rPr>
          <w:rFonts w:ascii="Georgia" w:hAnsi="Georgia"/>
          <w:b/>
          <w:sz w:val="24"/>
        </w:rPr>
      </w:pPr>
      <w:r w:rsidRPr="00F63974">
        <w:rPr>
          <w:rFonts w:ascii="Georgia" w:hAnsi="Georgia"/>
          <w:b/>
          <w:sz w:val="24"/>
        </w:rPr>
        <w:t>What are the practical implications of the unethical business practice you have investigated?</w:t>
      </w:r>
    </w:p>
    <w:p w:rsidRPr="00F63974" w:rsidR="003A3847" w:rsidP="00AF6EDA" w:rsidRDefault="005A23E4" w14:paraId="067CE491" w14:textId="20BC121D">
      <w:pPr>
        <w:rPr>
          <w:rFonts w:ascii="Georgia" w:hAnsi="Georgia"/>
          <w:sz w:val="24"/>
        </w:rPr>
      </w:pPr>
      <w:r w:rsidRPr="58E52B8D" w:rsidR="58E52B8D">
        <w:rPr>
          <w:rFonts w:ascii="Georgia" w:hAnsi="Georgia"/>
          <w:sz w:val="24"/>
          <w:szCs w:val="24"/>
        </w:rPr>
        <w:t xml:space="preserve">Costs to the business include recruitment and training due to poor staff retention. Time and resources wasted due to grievances raised, including the use of </w:t>
      </w:r>
      <w:r w:rsidRPr="58E52B8D" w:rsidR="58E52B8D">
        <w:rPr>
          <w:rFonts w:ascii="Georgia" w:hAnsi="Georgia"/>
          <w:sz w:val="24"/>
          <w:szCs w:val="24"/>
        </w:rPr>
        <w:t xml:space="preserve">management time for investigation. Poor </w:t>
      </w:r>
      <w:r w:rsidRPr="58E52B8D" w:rsidR="58E52B8D">
        <w:rPr>
          <w:rFonts w:ascii="Georgia" w:hAnsi="Georgia"/>
          <w:sz w:val="24"/>
          <w:szCs w:val="24"/>
        </w:rPr>
        <w:t>morale leads to poor productivity and increased sick days – which in turn leads to business paying Statutory Sick Pay</w:t>
      </w:r>
      <w:r w:rsidRPr="58E52B8D" w:rsidR="58E52B8D">
        <w:rPr>
          <w:rFonts w:ascii="Georgia" w:hAnsi="Georgia"/>
          <w:sz w:val="24"/>
          <w:szCs w:val="24"/>
        </w:rPr>
        <w:t>. Increased costs lead to decreased profits, which in turn lead to unhappy stakeholders.</w:t>
      </w:r>
      <w:bookmarkStart w:name="_GoBack" w:id="0"/>
      <w:bookmarkEnd w:id="0"/>
    </w:p>
    <w:p w:rsidRPr="00B843B3" w:rsidR="00AF6EDA" w:rsidP="00AF6EDA" w:rsidRDefault="00AF6EDA" w14:paraId="12CB9789" w14:textId="00595184">
      <w:pPr>
        <w:rPr>
          <w:rFonts w:ascii="Georgia" w:hAnsi="Georgia"/>
          <w:b/>
          <w:sz w:val="24"/>
        </w:rPr>
      </w:pPr>
      <w:r w:rsidRPr="00B843B3">
        <w:rPr>
          <w:rFonts w:ascii="Georgia" w:hAnsi="Georgia"/>
          <w:b/>
          <w:sz w:val="24"/>
        </w:rPr>
        <w:t>References</w:t>
      </w:r>
    </w:p>
    <w:p w:rsidRPr="00F63974" w:rsidR="00F63974" w:rsidP="004D265F" w:rsidRDefault="00F63974" w14:paraId="2FC47203" w14:textId="77777777">
      <w:pPr>
        <w:rPr>
          <w:rFonts w:ascii="Georgia" w:hAnsi="Georgia"/>
          <w:sz w:val="24"/>
        </w:rPr>
      </w:pPr>
      <w:r w:rsidRPr="00F63974">
        <w:rPr>
          <w:rFonts w:ascii="Georgia" w:hAnsi="Georgia"/>
          <w:sz w:val="24"/>
        </w:rPr>
        <w:t xml:space="preserve">BBC News. (2017). </w:t>
      </w:r>
      <w:r w:rsidRPr="00F63974">
        <w:rPr>
          <w:rFonts w:ascii="Georgia" w:hAnsi="Georgia"/>
          <w:i/>
          <w:iCs/>
          <w:sz w:val="24"/>
        </w:rPr>
        <w:t>'Half of women' sexually harassed at work, says BBC survey.</w:t>
      </w:r>
      <w:r w:rsidRPr="00F63974">
        <w:rPr>
          <w:rFonts w:ascii="Georgia" w:hAnsi="Georgia"/>
          <w:sz w:val="24"/>
        </w:rPr>
        <w:t xml:space="preserve"> Available: https://www.bbc.co.uk/news/uk-41741615. Last accessed 22nd October 2018.</w:t>
      </w:r>
    </w:p>
    <w:p w:rsidRPr="00F63974" w:rsidR="00F63974" w:rsidP="004D265F" w:rsidRDefault="00F63974" w14:paraId="1E56AF70" w14:textId="77777777">
      <w:pPr>
        <w:rPr>
          <w:rFonts w:ascii="Georgia" w:hAnsi="Georgia"/>
          <w:sz w:val="24"/>
        </w:rPr>
      </w:pPr>
      <w:r w:rsidRPr="00F63974">
        <w:rPr>
          <w:rFonts w:ascii="Georgia" w:hAnsi="Georgia"/>
          <w:sz w:val="24"/>
        </w:rPr>
        <w:t xml:space="preserve">Peck, T. (2016). </w:t>
      </w:r>
      <w:r w:rsidRPr="00F63974">
        <w:rPr>
          <w:rFonts w:ascii="Georgia" w:hAnsi="Georgia"/>
          <w:i/>
          <w:iCs/>
          <w:sz w:val="24"/>
        </w:rPr>
        <w:t>Ashley: "What do you call it? Sexual...Harassment?" "Simple as that fellas. Not just fellas. Girls. Sorry.".</w:t>
      </w:r>
      <w:r w:rsidRPr="00F63974">
        <w:rPr>
          <w:rFonts w:ascii="Georgia" w:hAnsi="Georgia"/>
          <w:sz w:val="24"/>
        </w:rPr>
        <w:t xml:space="preserve"> Available: https://twitter.com/tompeck/status/740151419018354688. Last accessed 22nd October 2018. </w:t>
      </w:r>
    </w:p>
    <w:p w:rsidRPr="00F63974" w:rsidR="00F63974" w:rsidP="004D265F" w:rsidRDefault="00F63974" w14:paraId="7E952710" w14:textId="77777777">
      <w:pPr>
        <w:pStyle w:val="NormalWeb"/>
        <w:rPr>
          <w:rFonts w:ascii="Georgia" w:hAnsi="Georgia"/>
        </w:rPr>
      </w:pPr>
      <w:r w:rsidRPr="00F63974">
        <w:rPr>
          <w:rFonts w:ascii="Georgia" w:hAnsi="Georgia"/>
        </w:rPr>
        <w:t xml:space="preserve">Smith, M. (2017). </w:t>
      </w:r>
      <w:r w:rsidRPr="00F63974">
        <w:rPr>
          <w:rFonts w:ascii="Georgia" w:hAnsi="Georgia"/>
          <w:i/>
          <w:iCs/>
        </w:rPr>
        <w:t>Sexual harassment: how the genders and generations see the issue differently.</w:t>
      </w:r>
      <w:r w:rsidRPr="00F63974">
        <w:rPr>
          <w:rFonts w:ascii="Georgia" w:hAnsi="Georgia"/>
        </w:rPr>
        <w:t xml:space="preserve"> Available: https://yougov.co.uk/news/2017/11/01/sexual-harassment-how-genders-and-generations-see-/. Last accessed 22nd October 2018.</w:t>
      </w:r>
    </w:p>
    <w:p w:rsidRPr="00F63974" w:rsidR="00F63974" w:rsidP="004D265F" w:rsidRDefault="00F63974" w14:paraId="3B0886AD" w14:textId="56A827F9">
      <w:pPr>
        <w:pStyle w:val="NormalWeb"/>
        <w:rPr>
          <w:rFonts w:ascii="Georgia" w:hAnsi="Georgia"/>
        </w:rPr>
      </w:pPr>
      <w:r w:rsidRPr="00F63974">
        <w:rPr>
          <w:rFonts w:ascii="Georgia" w:hAnsi="Georgia"/>
        </w:rPr>
        <w:t xml:space="preserve">Thomas, N. (2016). </w:t>
      </w:r>
      <w:r w:rsidRPr="00F63974">
        <w:rPr>
          <w:rFonts w:ascii="Georgia" w:hAnsi="Georgia"/>
          <w:i/>
          <w:iCs/>
        </w:rPr>
        <w:t>Sports Direct admits some work policies are ‘potentially oppressive’.</w:t>
      </w:r>
      <w:r w:rsidRPr="00F63974">
        <w:rPr>
          <w:rFonts w:ascii="Georgia" w:hAnsi="Georgia"/>
        </w:rPr>
        <w:t xml:space="preserve"> Available: https://www.ft.com/content/6b10a343-cb80-3c98-b4e2-4607ad3437a9. Last accessed 22nd October 2018.</w:t>
      </w:r>
    </w:p>
    <w:p w:rsidRPr="00F63974" w:rsidR="00F63974" w:rsidP="004D265F" w:rsidRDefault="00F63974" w14:paraId="51236A0C" w14:textId="77777777">
      <w:pPr>
        <w:pStyle w:val="NormalWeb"/>
        <w:rPr>
          <w:rFonts w:ascii="Georgia" w:hAnsi="Georgia"/>
        </w:rPr>
      </w:pPr>
      <w:r w:rsidRPr="00F63974">
        <w:rPr>
          <w:rFonts w:ascii="Georgia" w:hAnsi="Georgia"/>
        </w:rPr>
        <w:t xml:space="preserve">Wright, I. (2016). </w:t>
      </w:r>
      <w:r w:rsidRPr="00F63974">
        <w:rPr>
          <w:rFonts w:ascii="Georgia" w:hAnsi="Georgia"/>
          <w:i/>
          <w:iCs/>
        </w:rPr>
        <w:t>Sports Direct workers aren’t the only ones unprotected in our ‘gig economy’.</w:t>
      </w:r>
      <w:r w:rsidRPr="00F63974">
        <w:rPr>
          <w:rFonts w:ascii="Georgia" w:hAnsi="Georgia"/>
        </w:rPr>
        <w:t xml:space="preserve"> Available: https://www.theguardian.com/commentisfree/2016/jul/21/gig-economy-workers-sports-direct. Last accessed 22nd October 2018.</w:t>
      </w:r>
    </w:p>
    <w:p w:rsidRPr="00F63974" w:rsidR="003A3847" w:rsidP="00E16448" w:rsidRDefault="003A3847" w14:paraId="11DB4651" w14:textId="77777777">
      <w:pPr>
        <w:rPr>
          <w:rFonts w:ascii="Georgia" w:hAnsi="Georgia"/>
          <w:sz w:val="24"/>
        </w:rPr>
      </w:pPr>
    </w:p>
    <w:p w:rsidRPr="00F63974" w:rsidR="00E16448" w:rsidP="00E16448" w:rsidRDefault="00E16448" w14:paraId="7B46A070" w14:textId="77777777">
      <w:pPr>
        <w:rPr>
          <w:rFonts w:ascii="Georgia" w:hAnsi="Georgia"/>
          <w:sz w:val="24"/>
        </w:rPr>
      </w:pPr>
    </w:p>
    <w:p w:rsidRPr="00F63974" w:rsidR="00E16448" w:rsidP="00E16448" w:rsidRDefault="00E16448" w14:paraId="71D684C0" w14:textId="77777777">
      <w:pPr>
        <w:rPr>
          <w:rFonts w:ascii="Georgia" w:hAnsi="Georgia"/>
          <w:sz w:val="24"/>
        </w:rPr>
      </w:pPr>
    </w:p>
    <w:sectPr w:rsidRPr="00F63974" w:rsidR="00E16448">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C2D9A" w:rsidP="009C2D9A" w:rsidRDefault="009C2D9A" w14:paraId="6BF25E28" w14:textId="77777777">
      <w:pPr>
        <w:spacing w:after="0" w:line="240" w:lineRule="auto"/>
      </w:pPr>
      <w:r>
        <w:separator/>
      </w:r>
    </w:p>
  </w:endnote>
  <w:endnote w:type="continuationSeparator" w:id="0">
    <w:p w:rsidR="009C2D9A" w:rsidP="009C2D9A" w:rsidRDefault="009C2D9A" w14:paraId="4774132E"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C2D9A" w:rsidP="009C2D9A" w:rsidRDefault="009C2D9A" w14:paraId="3E173CF3" w14:textId="77777777">
      <w:pPr>
        <w:spacing w:after="0" w:line="240" w:lineRule="auto"/>
      </w:pPr>
      <w:r>
        <w:separator/>
      </w:r>
    </w:p>
  </w:footnote>
  <w:footnote w:type="continuationSeparator" w:id="0">
    <w:p w:rsidR="009C2D9A" w:rsidP="009C2D9A" w:rsidRDefault="009C2D9A" w14:paraId="1F1CEF49"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C495E39"/>
    <w:multiLevelType w:val="hybridMultilevel"/>
    <w:tmpl w:val="BD167B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dirty"/>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6448"/>
    <w:rsid w:val="00011A8E"/>
    <w:rsid w:val="00015BC6"/>
    <w:rsid w:val="001137FC"/>
    <w:rsid w:val="0012646D"/>
    <w:rsid w:val="00162476"/>
    <w:rsid w:val="00227834"/>
    <w:rsid w:val="00262B04"/>
    <w:rsid w:val="002F5E6A"/>
    <w:rsid w:val="003564B8"/>
    <w:rsid w:val="00370A3A"/>
    <w:rsid w:val="003A3847"/>
    <w:rsid w:val="003C149D"/>
    <w:rsid w:val="003E3410"/>
    <w:rsid w:val="004352BD"/>
    <w:rsid w:val="00441E3A"/>
    <w:rsid w:val="00462C90"/>
    <w:rsid w:val="00480B5B"/>
    <w:rsid w:val="004A30E9"/>
    <w:rsid w:val="004A7C27"/>
    <w:rsid w:val="004D0022"/>
    <w:rsid w:val="004D265F"/>
    <w:rsid w:val="00581ABD"/>
    <w:rsid w:val="005874B0"/>
    <w:rsid w:val="005A23E4"/>
    <w:rsid w:val="005A55B6"/>
    <w:rsid w:val="005C5DC6"/>
    <w:rsid w:val="005E1435"/>
    <w:rsid w:val="00664118"/>
    <w:rsid w:val="00673F27"/>
    <w:rsid w:val="006D7AAB"/>
    <w:rsid w:val="006F3023"/>
    <w:rsid w:val="007106CE"/>
    <w:rsid w:val="0077217D"/>
    <w:rsid w:val="0078611E"/>
    <w:rsid w:val="00797A18"/>
    <w:rsid w:val="008179BA"/>
    <w:rsid w:val="008400AB"/>
    <w:rsid w:val="00843931"/>
    <w:rsid w:val="00843C0C"/>
    <w:rsid w:val="008667FB"/>
    <w:rsid w:val="008E79BC"/>
    <w:rsid w:val="00975C00"/>
    <w:rsid w:val="009C2D9A"/>
    <w:rsid w:val="00A32885"/>
    <w:rsid w:val="00AA0FF5"/>
    <w:rsid w:val="00AA6975"/>
    <w:rsid w:val="00AC0DC4"/>
    <w:rsid w:val="00AC30EC"/>
    <w:rsid w:val="00AF5F07"/>
    <w:rsid w:val="00AF6EDA"/>
    <w:rsid w:val="00B114C2"/>
    <w:rsid w:val="00B30A7C"/>
    <w:rsid w:val="00B55C14"/>
    <w:rsid w:val="00B574C9"/>
    <w:rsid w:val="00B843B3"/>
    <w:rsid w:val="00C64C22"/>
    <w:rsid w:val="00D42501"/>
    <w:rsid w:val="00D455C8"/>
    <w:rsid w:val="00DF49B7"/>
    <w:rsid w:val="00E0573F"/>
    <w:rsid w:val="00E16448"/>
    <w:rsid w:val="00EB4E66"/>
    <w:rsid w:val="00EE3E9B"/>
    <w:rsid w:val="00EF728B"/>
    <w:rsid w:val="00F50916"/>
    <w:rsid w:val="00F63974"/>
    <w:rsid w:val="58E52B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58274BE"/>
  <w15:chartTrackingRefBased/>
  <w15:docId w15:val="{81A867BA-CD50-4899-B358-73B7F1CBA0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E16448"/>
    <w:pPr>
      <w:ind w:left="720"/>
      <w:contextualSpacing/>
    </w:pPr>
  </w:style>
  <w:style w:type="character" w:styleId="Hyperlink">
    <w:name w:val="Hyperlink"/>
    <w:basedOn w:val="DefaultParagraphFont"/>
    <w:uiPriority w:val="99"/>
    <w:unhideWhenUsed/>
    <w:rsid w:val="00E16448"/>
    <w:rPr>
      <w:color w:val="0563C1" w:themeColor="hyperlink"/>
      <w:u w:val="single"/>
    </w:rPr>
  </w:style>
  <w:style w:type="character" w:styleId="UnresolvedMention">
    <w:name w:val="Unresolved Mention"/>
    <w:basedOn w:val="DefaultParagraphFont"/>
    <w:uiPriority w:val="99"/>
    <w:semiHidden/>
    <w:unhideWhenUsed/>
    <w:rsid w:val="00E16448"/>
    <w:rPr>
      <w:color w:val="605E5C"/>
      <w:shd w:val="clear" w:color="auto" w:fill="E1DFDD"/>
    </w:rPr>
  </w:style>
  <w:style w:type="character" w:styleId="FollowedHyperlink">
    <w:name w:val="FollowedHyperlink"/>
    <w:basedOn w:val="DefaultParagraphFont"/>
    <w:uiPriority w:val="99"/>
    <w:semiHidden/>
    <w:unhideWhenUsed/>
    <w:rsid w:val="00AF6EDA"/>
    <w:rPr>
      <w:color w:val="954F72" w:themeColor="followedHyperlink"/>
      <w:u w:val="single"/>
    </w:rPr>
  </w:style>
  <w:style w:type="paragraph" w:styleId="NormalWeb">
    <w:name w:val="Normal (Web)"/>
    <w:basedOn w:val="Normal"/>
    <w:uiPriority w:val="99"/>
    <w:semiHidden/>
    <w:unhideWhenUsed/>
    <w:rsid w:val="00B574C9"/>
    <w:pPr>
      <w:spacing w:before="100" w:beforeAutospacing="1" w:after="100" w:afterAutospacing="1" w:line="240" w:lineRule="auto"/>
    </w:pPr>
    <w:rPr>
      <w:rFonts w:ascii="Times New Roman" w:hAnsi="Times New Roman" w:eastAsia="Times New Roman" w:cs="Times New Roman"/>
      <w:sz w:val="24"/>
      <w:szCs w:val="24"/>
      <w:lang w:eastAsia="en-GB"/>
    </w:rPr>
  </w:style>
  <w:style w:type="paragraph" w:styleId="Header">
    <w:name w:val="header"/>
    <w:basedOn w:val="Normal"/>
    <w:link w:val="HeaderChar"/>
    <w:uiPriority w:val="99"/>
    <w:unhideWhenUsed/>
    <w:rsid w:val="009C2D9A"/>
    <w:pPr>
      <w:tabs>
        <w:tab w:val="center" w:pos="4513"/>
        <w:tab w:val="right" w:pos="9026"/>
      </w:tabs>
      <w:spacing w:after="0" w:line="240" w:lineRule="auto"/>
    </w:pPr>
  </w:style>
  <w:style w:type="character" w:styleId="HeaderChar" w:customStyle="1">
    <w:name w:val="Header Char"/>
    <w:basedOn w:val="DefaultParagraphFont"/>
    <w:link w:val="Header"/>
    <w:uiPriority w:val="99"/>
    <w:rsid w:val="009C2D9A"/>
  </w:style>
  <w:style w:type="paragraph" w:styleId="Footer">
    <w:name w:val="footer"/>
    <w:basedOn w:val="Normal"/>
    <w:link w:val="FooterChar"/>
    <w:uiPriority w:val="99"/>
    <w:unhideWhenUsed/>
    <w:rsid w:val="009C2D9A"/>
    <w:pPr>
      <w:tabs>
        <w:tab w:val="center" w:pos="4513"/>
        <w:tab w:val="right" w:pos="9026"/>
      </w:tabs>
      <w:spacing w:after="0" w:line="240" w:lineRule="auto"/>
    </w:pPr>
  </w:style>
  <w:style w:type="character" w:styleId="FooterChar" w:customStyle="1">
    <w:name w:val="Footer Char"/>
    <w:basedOn w:val="DefaultParagraphFont"/>
    <w:link w:val="Footer"/>
    <w:uiPriority w:val="99"/>
    <w:rsid w:val="009C2D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79263876">
      <w:bodyDiv w:val="1"/>
      <w:marLeft w:val="0"/>
      <w:marRight w:val="0"/>
      <w:marTop w:val="0"/>
      <w:marBottom w:val="0"/>
      <w:divBdr>
        <w:top w:val="none" w:sz="0" w:space="0" w:color="auto"/>
        <w:left w:val="none" w:sz="0" w:space="0" w:color="auto"/>
        <w:bottom w:val="none" w:sz="0" w:space="0" w:color="auto"/>
        <w:right w:val="none" w:sz="0" w:space="0" w:color="auto"/>
      </w:divBdr>
    </w:div>
    <w:div w:id="1371300208">
      <w:bodyDiv w:val="1"/>
      <w:marLeft w:val="0"/>
      <w:marRight w:val="0"/>
      <w:marTop w:val="0"/>
      <w:marBottom w:val="0"/>
      <w:divBdr>
        <w:top w:val="none" w:sz="0" w:space="0" w:color="auto"/>
        <w:left w:val="none" w:sz="0" w:space="0" w:color="auto"/>
        <w:bottom w:val="none" w:sz="0" w:space="0" w:color="auto"/>
        <w:right w:val="none" w:sz="0" w:space="0" w:color="auto"/>
      </w:divBdr>
    </w:div>
    <w:div w:id="15884904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ettings" Target="settings.xml" Id="rId3" /><Relationship Type="http://schemas.openxmlformats.org/officeDocument/2006/relationships/fontTable" Target="fontTable.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Emma ❤</dc:creator>
  <keywords/>
  <dc:description/>
  <lastModifiedBy>Emma ❤</lastModifiedBy>
  <revision>65</revision>
  <dcterms:created xsi:type="dcterms:W3CDTF">2018-10-12T16:28:00.0000000Z</dcterms:created>
  <dcterms:modified xsi:type="dcterms:W3CDTF">2018-11-12T11:12:45.9057716Z</dcterms:modified>
</coreProperties>
</file>