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FBD1F0" w14:textId="77777777" w:rsidR="00FF61F1" w:rsidRDefault="00FF61F1"/>
    <w:p w14:paraId="76E52370" w14:textId="77777777" w:rsidR="00FF61F1" w:rsidRDefault="00FF61F1"/>
    <w:p w14:paraId="643A0029" w14:textId="77777777" w:rsidR="00FF61F1" w:rsidRPr="00FF61F1" w:rsidRDefault="00FF61F1" w:rsidP="00FF61F1">
      <w:pPr>
        <w:rPr>
          <w:b/>
          <w:bCs/>
        </w:rPr>
      </w:pPr>
      <w:r w:rsidRPr="00FF61F1">
        <w:rPr>
          <w:b/>
          <w:bCs/>
        </w:rPr>
        <w:t>Module: LCBB5013 – Entrepreneurship</w:t>
      </w:r>
    </w:p>
    <w:p w14:paraId="20250089" w14:textId="77777777" w:rsidR="00FF61F1" w:rsidRPr="00FF61F1" w:rsidRDefault="00FF61F1" w:rsidP="00FF61F1">
      <w:pPr>
        <w:rPr>
          <w:b/>
          <w:bCs/>
        </w:rPr>
      </w:pPr>
      <w:r w:rsidRPr="00FF61F1">
        <w:rPr>
          <w:b/>
          <w:bCs/>
        </w:rPr>
        <w:t xml:space="preserve">Tutor name: Toyin Adisa </w:t>
      </w:r>
    </w:p>
    <w:p w14:paraId="469240DD" w14:textId="77777777" w:rsidR="00FF61F1" w:rsidRPr="00FF61F1" w:rsidRDefault="00FF61F1" w:rsidP="00FF61F1">
      <w:pPr>
        <w:rPr>
          <w:b/>
          <w:bCs/>
        </w:rPr>
      </w:pPr>
      <w:r w:rsidRPr="00FF61F1">
        <w:rPr>
          <w:b/>
          <w:bCs/>
        </w:rPr>
        <w:t>Student name: Danut Constantin Chinole - 2316293</w:t>
      </w:r>
    </w:p>
    <w:p w14:paraId="7EAA4B06" w14:textId="73CF47DB" w:rsidR="00FF61F1" w:rsidRPr="00FF61F1" w:rsidRDefault="00FF61F1" w:rsidP="00FF61F1">
      <w:pPr>
        <w:rPr>
          <w:b/>
          <w:bCs/>
        </w:rPr>
      </w:pPr>
      <w:r w:rsidRPr="00FF61F1">
        <w:rPr>
          <w:b/>
          <w:bCs/>
        </w:rPr>
        <w:t>Business Plan: Entrepreneurship Module Portfolio</w:t>
      </w:r>
    </w:p>
    <w:p w14:paraId="4F8C9D0D" w14:textId="4F8D66B7" w:rsidR="0053297C" w:rsidRDefault="00FF61F1">
      <w:pPr>
        <w:rPr>
          <w:b/>
          <w:bCs/>
        </w:rPr>
      </w:pPr>
      <w:r w:rsidRPr="00FF61F1">
        <w:rPr>
          <w:b/>
          <w:bCs/>
        </w:rPr>
        <w:t xml:space="preserve">Task 3 </w:t>
      </w:r>
    </w:p>
    <w:p w14:paraId="359A1B0A" w14:textId="77777777" w:rsidR="00FF61F1" w:rsidRDefault="00FF61F1">
      <w:pPr>
        <w:rPr>
          <w:b/>
          <w:bCs/>
        </w:rPr>
      </w:pPr>
    </w:p>
    <w:p w14:paraId="10098C30" w14:textId="77777777" w:rsidR="00FF61F1" w:rsidRDefault="00FF61F1">
      <w:pPr>
        <w:rPr>
          <w:b/>
          <w:bCs/>
        </w:rPr>
      </w:pPr>
    </w:p>
    <w:p w14:paraId="37556A06" w14:textId="77777777" w:rsidR="00FF61F1" w:rsidRDefault="00FF61F1">
      <w:pPr>
        <w:rPr>
          <w:b/>
          <w:bCs/>
        </w:rPr>
      </w:pPr>
    </w:p>
    <w:p w14:paraId="11EF9F35" w14:textId="77777777" w:rsidR="00FF61F1" w:rsidRDefault="00FF61F1">
      <w:pPr>
        <w:rPr>
          <w:b/>
          <w:bCs/>
        </w:rPr>
      </w:pPr>
    </w:p>
    <w:p w14:paraId="3D046897" w14:textId="77777777" w:rsidR="00FF61F1" w:rsidRDefault="00FF61F1">
      <w:pPr>
        <w:rPr>
          <w:b/>
          <w:bCs/>
        </w:rPr>
      </w:pPr>
    </w:p>
    <w:p w14:paraId="17AFEC6E" w14:textId="77777777" w:rsidR="009203FF" w:rsidRDefault="009203FF">
      <w:pPr>
        <w:rPr>
          <w:b/>
          <w:bCs/>
        </w:rPr>
      </w:pPr>
    </w:p>
    <w:p w14:paraId="5B77D20B" w14:textId="77777777" w:rsidR="009203FF" w:rsidRDefault="009203FF">
      <w:pPr>
        <w:rPr>
          <w:b/>
          <w:bCs/>
        </w:rPr>
      </w:pPr>
    </w:p>
    <w:p w14:paraId="1F4830F7" w14:textId="77777777" w:rsidR="00FF61F1" w:rsidRDefault="00FF61F1">
      <w:pPr>
        <w:rPr>
          <w:b/>
          <w:bCs/>
        </w:rPr>
      </w:pPr>
    </w:p>
    <w:p w14:paraId="7BA133BF" w14:textId="77777777" w:rsidR="00FF61F1" w:rsidRDefault="00FF61F1">
      <w:pPr>
        <w:rPr>
          <w:b/>
          <w:bCs/>
        </w:rPr>
      </w:pPr>
    </w:p>
    <w:p w14:paraId="490B757B" w14:textId="32DBB46D" w:rsidR="00FF61F1" w:rsidRDefault="00FF61F1">
      <w:pPr>
        <w:rPr>
          <w:b/>
          <w:bCs/>
          <w:sz w:val="44"/>
          <w:szCs w:val="44"/>
        </w:rPr>
      </w:pPr>
      <w:r>
        <w:rPr>
          <w:b/>
          <w:bCs/>
          <w:sz w:val="44"/>
          <w:szCs w:val="44"/>
        </w:rPr>
        <w:t xml:space="preserve">        </w:t>
      </w:r>
      <w:r w:rsidRPr="00FF61F1">
        <w:rPr>
          <w:b/>
          <w:bCs/>
          <w:sz w:val="44"/>
          <w:szCs w:val="44"/>
        </w:rPr>
        <w:t>Reflection on Entrepreneurship</w:t>
      </w:r>
    </w:p>
    <w:p w14:paraId="07EA93C0" w14:textId="77777777" w:rsidR="00FF61F1" w:rsidRDefault="00FF61F1">
      <w:pPr>
        <w:rPr>
          <w:b/>
          <w:bCs/>
          <w:sz w:val="44"/>
          <w:szCs w:val="44"/>
        </w:rPr>
      </w:pPr>
    </w:p>
    <w:p w14:paraId="32CB4E83" w14:textId="77777777" w:rsidR="00FF61F1" w:rsidRDefault="00FF61F1">
      <w:pPr>
        <w:rPr>
          <w:b/>
          <w:bCs/>
          <w:sz w:val="44"/>
          <w:szCs w:val="44"/>
        </w:rPr>
      </w:pPr>
    </w:p>
    <w:p w14:paraId="73066A47" w14:textId="77777777" w:rsidR="00FF61F1" w:rsidRDefault="00FF61F1">
      <w:pPr>
        <w:rPr>
          <w:b/>
          <w:bCs/>
          <w:sz w:val="44"/>
          <w:szCs w:val="44"/>
        </w:rPr>
      </w:pPr>
    </w:p>
    <w:p w14:paraId="17325A37" w14:textId="77777777" w:rsidR="00FF61F1" w:rsidRDefault="00FF61F1">
      <w:pPr>
        <w:rPr>
          <w:b/>
          <w:bCs/>
          <w:sz w:val="44"/>
          <w:szCs w:val="44"/>
        </w:rPr>
      </w:pPr>
    </w:p>
    <w:p w14:paraId="1ABC002A" w14:textId="77777777" w:rsidR="00FF61F1" w:rsidRDefault="00FF61F1">
      <w:pPr>
        <w:rPr>
          <w:b/>
          <w:bCs/>
          <w:sz w:val="44"/>
          <w:szCs w:val="44"/>
        </w:rPr>
      </w:pPr>
    </w:p>
    <w:p w14:paraId="0DF4A8BD" w14:textId="77777777" w:rsidR="00FF61F1" w:rsidRDefault="00FF61F1">
      <w:pPr>
        <w:rPr>
          <w:b/>
          <w:bCs/>
          <w:sz w:val="44"/>
          <w:szCs w:val="44"/>
        </w:rPr>
      </w:pPr>
    </w:p>
    <w:p w14:paraId="45E05FC1" w14:textId="77777777" w:rsidR="00593B97" w:rsidRDefault="00593B97" w:rsidP="00FF61F1">
      <w:pPr>
        <w:spacing w:line="360" w:lineRule="auto"/>
        <w:rPr>
          <w:rFonts w:ascii="Calibri" w:hAnsi="Calibri" w:cs="Calibri"/>
          <w:sz w:val="24"/>
          <w:szCs w:val="24"/>
        </w:rPr>
      </w:pPr>
    </w:p>
    <w:p w14:paraId="0E4328D6" w14:textId="77777777" w:rsidR="00593B97" w:rsidRDefault="00593B97" w:rsidP="00FF61F1">
      <w:pPr>
        <w:spacing w:line="360" w:lineRule="auto"/>
        <w:rPr>
          <w:rFonts w:ascii="Calibri" w:hAnsi="Calibri" w:cs="Calibri"/>
          <w:sz w:val="24"/>
          <w:szCs w:val="24"/>
        </w:rPr>
      </w:pPr>
    </w:p>
    <w:p w14:paraId="40CD5883" w14:textId="6696C8A3" w:rsidR="00593B97" w:rsidRDefault="00593B97" w:rsidP="00FF61F1">
      <w:pPr>
        <w:spacing w:line="360" w:lineRule="auto"/>
        <w:rPr>
          <w:rFonts w:ascii="Calibri" w:hAnsi="Calibri" w:cs="Calibri"/>
          <w:sz w:val="24"/>
          <w:szCs w:val="24"/>
        </w:rPr>
      </w:pPr>
      <w:r w:rsidRPr="00593B97">
        <w:rPr>
          <w:rFonts w:ascii="Calibri" w:hAnsi="Calibri" w:cs="Calibri"/>
          <w:sz w:val="24"/>
          <w:szCs w:val="24"/>
        </w:rPr>
        <w:lastRenderedPageBreak/>
        <w:t>The entrepreneur I find most inspiring is Sir Richard Branson, the founder of Virgin Group. He is a British businessman, known for building the Virgin brand across a wide range of industries, including music, airlines, railways, telecommunications and space</w:t>
      </w:r>
      <w:r w:rsidR="00EE0CED">
        <w:rPr>
          <w:rFonts w:ascii="Calibri" w:hAnsi="Calibri" w:cs="Calibri"/>
          <w:sz w:val="24"/>
          <w:szCs w:val="24"/>
        </w:rPr>
        <w:t xml:space="preserve"> (Britannica, 202</w:t>
      </w:r>
      <w:r w:rsidR="009203FF">
        <w:rPr>
          <w:rFonts w:ascii="Calibri" w:hAnsi="Calibri" w:cs="Calibri"/>
          <w:sz w:val="24"/>
          <w:szCs w:val="24"/>
        </w:rPr>
        <w:t xml:space="preserve">6). </w:t>
      </w:r>
      <w:r w:rsidRPr="00593B97">
        <w:rPr>
          <w:rFonts w:ascii="Calibri" w:hAnsi="Calibri" w:cs="Calibri"/>
          <w:sz w:val="24"/>
          <w:szCs w:val="24"/>
        </w:rPr>
        <w:t xml:space="preserve">Virgin Group states that Branson founded Virgin in the 1970s and that the brand has since expanded into </w:t>
      </w:r>
      <w:r w:rsidR="00B64A09" w:rsidRPr="00593B97">
        <w:rPr>
          <w:rFonts w:ascii="Calibri" w:hAnsi="Calibri" w:cs="Calibri"/>
          <w:sz w:val="24"/>
          <w:szCs w:val="24"/>
        </w:rPr>
        <w:t>several</w:t>
      </w:r>
      <w:r w:rsidRPr="00593B97">
        <w:rPr>
          <w:rFonts w:ascii="Calibri" w:hAnsi="Calibri" w:cs="Calibri"/>
          <w:sz w:val="24"/>
          <w:szCs w:val="24"/>
        </w:rPr>
        <w:t xml:space="preserve"> sectors, including travel and leisure. Th</w:t>
      </w:r>
      <w:r w:rsidR="00B64A09">
        <w:rPr>
          <w:rFonts w:ascii="Calibri" w:hAnsi="Calibri" w:cs="Calibri"/>
          <w:sz w:val="24"/>
          <w:szCs w:val="24"/>
        </w:rPr>
        <w:t xml:space="preserve">e </w:t>
      </w:r>
      <w:r w:rsidRPr="00593B97">
        <w:rPr>
          <w:rFonts w:ascii="Calibri" w:hAnsi="Calibri" w:cs="Calibri"/>
          <w:sz w:val="24"/>
          <w:szCs w:val="24"/>
        </w:rPr>
        <w:t>entrepreneurship is not just about starting a business, but also about recognising opportunities in other markets and having the confidence to go where they lead. Richard Branson is an inspiration to me because he is so strongly committed to innovation and the customer experience. Virgin Atlantic, which was established in 1984, is a good example of Branson entering a competitive sector and trying to compete with established airlines by offering a different experience for passengers</w:t>
      </w:r>
      <w:r w:rsidR="009203FF">
        <w:rPr>
          <w:rFonts w:ascii="Calibri" w:hAnsi="Calibri" w:cs="Calibri"/>
          <w:sz w:val="24"/>
          <w:szCs w:val="24"/>
        </w:rPr>
        <w:t xml:space="preserve"> </w:t>
      </w:r>
      <w:r w:rsidR="00F669A9">
        <w:rPr>
          <w:rFonts w:ascii="Calibri" w:hAnsi="Calibri" w:cs="Calibri"/>
          <w:sz w:val="24"/>
          <w:szCs w:val="24"/>
        </w:rPr>
        <w:t>(Virgin Atlantic,2026)</w:t>
      </w:r>
      <w:r w:rsidR="00EE0CED">
        <w:rPr>
          <w:rFonts w:ascii="Calibri" w:hAnsi="Calibri" w:cs="Calibri"/>
          <w:sz w:val="24"/>
          <w:szCs w:val="24"/>
        </w:rPr>
        <w:t>.</w:t>
      </w:r>
      <w:r w:rsidRPr="00593B97">
        <w:rPr>
          <w:rFonts w:ascii="Calibri" w:hAnsi="Calibri" w:cs="Calibri"/>
          <w:sz w:val="24"/>
          <w:szCs w:val="24"/>
        </w:rPr>
        <w:t xml:space="preserve"> This is relevant to my idea for </w:t>
      </w:r>
      <w:proofErr w:type="spellStart"/>
      <w:r w:rsidRPr="00593B97">
        <w:rPr>
          <w:rFonts w:ascii="Calibri" w:hAnsi="Calibri" w:cs="Calibri"/>
          <w:sz w:val="24"/>
          <w:szCs w:val="24"/>
        </w:rPr>
        <w:t>SkyCAB</w:t>
      </w:r>
      <w:proofErr w:type="spellEnd"/>
      <w:r w:rsidRPr="00593B97">
        <w:rPr>
          <w:rFonts w:ascii="Calibri" w:hAnsi="Calibri" w:cs="Calibri"/>
          <w:sz w:val="24"/>
          <w:szCs w:val="24"/>
        </w:rPr>
        <w:t xml:space="preserve">, as </w:t>
      </w:r>
      <w:proofErr w:type="spellStart"/>
      <w:r w:rsidRPr="00593B97">
        <w:rPr>
          <w:rFonts w:ascii="Calibri" w:hAnsi="Calibri" w:cs="Calibri"/>
          <w:sz w:val="24"/>
          <w:szCs w:val="24"/>
        </w:rPr>
        <w:t>SkyCAB</w:t>
      </w:r>
      <w:proofErr w:type="spellEnd"/>
      <w:r w:rsidRPr="00593B97">
        <w:rPr>
          <w:rFonts w:ascii="Calibri" w:hAnsi="Calibri" w:cs="Calibri"/>
          <w:sz w:val="24"/>
          <w:szCs w:val="24"/>
        </w:rPr>
        <w:t xml:space="preserve"> also aims to improve the passenger experience, particularly the stressful part after landing when passengers need to be transported to the ground.</w:t>
      </w:r>
    </w:p>
    <w:p w14:paraId="6D1300F9" w14:textId="42A114B1" w:rsidR="00593B97" w:rsidRDefault="00551DA5" w:rsidP="00FF61F1">
      <w:pPr>
        <w:spacing w:line="360" w:lineRule="auto"/>
        <w:rPr>
          <w:rFonts w:ascii="Calibri" w:hAnsi="Calibri" w:cs="Calibri"/>
          <w:sz w:val="24"/>
          <w:szCs w:val="24"/>
        </w:rPr>
      </w:pPr>
      <w:r w:rsidRPr="00551DA5">
        <w:rPr>
          <w:rFonts w:ascii="Calibri" w:hAnsi="Calibri" w:cs="Calibri"/>
          <w:sz w:val="24"/>
          <w:szCs w:val="24"/>
        </w:rPr>
        <w:t xml:space="preserve">Another reason Branson is inspiring me is his willingness to take risks. Entrepreneurship entails uncertainty, and entrepreneurs often </w:t>
      </w:r>
      <w:r w:rsidRPr="00551DA5">
        <w:rPr>
          <w:rFonts w:ascii="Calibri" w:hAnsi="Calibri" w:cs="Calibri"/>
          <w:sz w:val="24"/>
          <w:szCs w:val="24"/>
        </w:rPr>
        <w:t>must</w:t>
      </w:r>
      <w:r w:rsidRPr="00551DA5">
        <w:rPr>
          <w:rFonts w:ascii="Calibri" w:hAnsi="Calibri" w:cs="Calibri"/>
          <w:sz w:val="24"/>
          <w:szCs w:val="24"/>
        </w:rPr>
        <w:t xml:space="preserve"> act before they have all the information they need. Branson has demonstrated this clearly in his career, which has moved from magazines and music to airlines and, more recently, space travel. Britannica describes him as a businessman and adventurer, which reflects his risk-taking nature. I am motivated because </w:t>
      </w:r>
      <w:proofErr w:type="spellStart"/>
      <w:r w:rsidRPr="00551DA5">
        <w:rPr>
          <w:rFonts w:ascii="Calibri" w:hAnsi="Calibri" w:cs="Calibri"/>
          <w:sz w:val="24"/>
          <w:szCs w:val="24"/>
        </w:rPr>
        <w:t>SkyCAB</w:t>
      </w:r>
      <w:proofErr w:type="spellEnd"/>
      <w:r w:rsidRPr="00551DA5">
        <w:rPr>
          <w:rFonts w:ascii="Calibri" w:hAnsi="Calibri" w:cs="Calibri"/>
          <w:sz w:val="24"/>
          <w:szCs w:val="24"/>
        </w:rPr>
        <w:t xml:space="preserve"> is also a new concept which would require risk, especially when approaching airlines, construction technologies and entering the regulated transport market.</w:t>
      </w:r>
    </w:p>
    <w:p w14:paraId="2C29B8FB" w14:textId="6BE9F2BC" w:rsidR="00D35E94" w:rsidRDefault="00D35E94" w:rsidP="00FF61F1">
      <w:pPr>
        <w:spacing w:line="360" w:lineRule="auto"/>
        <w:rPr>
          <w:rFonts w:ascii="Calibri" w:hAnsi="Calibri" w:cs="Calibri"/>
          <w:sz w:val="24"/>
          <w:szCs w:val="24"/>
        </w:rPr>
      </w:pPr>
      <w:r w:rsidRPr="00D35E94">
        <w:rPr>
          <w:rFonts w:ascii="Calibri" w:hAnsi="Calibri" w:cs="Calibri"/>
          <w:sz w:val="24"/>
          <w:szCs w:val="24"/>
        </w:rPr>
        <w:t xml:space="preserve">Branson also inspires me because he understands how important brand names are. Virgin is not only the name of the company; it is also an innovation, energy and customer-orientation. This led me to rethink the </w:t>
      </w:r>
      <w:proofErr w:type="spellStart"/>
      <w:r w:rsidRPr="00D35E94">
        <w:rPr>
          <w:rFonts w:ascii="Calibri" w:hAnsi="Calibri" w:cs="Calibri"/>
          <w:sz w:val="24"/>
          <w:szCs w:val="24"/>
        </w:rPr>
        <w:t>SkyC</w:t>
      </w:r>
      <w:r>
        <w:rPr>
          <w:rFonts w:ascii="Calibri" w:hAnsi="Calibri" w:cs="Calibri"/>
          <w:sz w:val="24"/>
          <w:szCs w:val="24"/>
        </w:rPr>
        <w:t>ab</w:t>
      </w:r>
      <w:proofErr w:type="spellEnd"/>
      <w:r w:rsidRPr="00D35E94">
        <w:rPr>
          <w:rFonts w:ascii="Calibri" w:hAnsi="Calibri" w:cs="Calibri"/>
          <w:sz w:val="24"/>
          <w:szCs w:val="24"/>
        </w:rPr>
        <w:t xml:space="preserve"> brand itself. To be successful, </w:t>
      </w:r>
      <w:proofErr w:type="spellStart"/>
      <w:r w:rsidRPr="00D35E94">
        <w:rPr>
          <w:rFonts w:ascii="Calibri" w:hAnsi="Calibri" w:cs="Calibri"/>
          <w:sz w:val="24"/>
          <w:szCs w:val="24"/>
        </w:rPr>
        <w:t>SkyC</w:t>
      </w:r>
      <w:r>
        <w:rPr>
          <w:rFonts w:ascii="Calibri" w:hAnsi="Calibri" w:cs="Calibri"/>
          <w:sz w:val="24"/>
          <w:szCs w:val="24"/>
        </w:rPr>
        <w:t>ab</w:t>
      </w:r>
      <w:proofErr w:type="spellEnd"/>
      <w:r w:rsidRPr="00D35E94">
        <w:rPr>
          <w:rFonts w:ascii="Calibri" w:hAnsi="Calibri" w:cs="Calibri"/>
          <w:sz w:val="24"/>
          <w:szCs w:val="24"/>
        </w:rPr>
        <w:t xml:space="preserve"> needs to not only provide taxi reservations, but also to build trust with passengers and airline partners. Like Virgin, it should be able to make a simple and memorable pledge to its customers. Branson's entrepreneurial journey finally made me understand that successful business is about problem-solving. My company, </w:t>
      </w:r>
      <w:proofErr w:type="spellStart"/>
      <w:r w:rsidRPr="00D35E94">
        <w:rPr>
          <w:rFonts w:ascii="Calibri" w:hAnsi="Calibri" w:cs="Calibri"/>
          <w:sz w:val="24"/>
          <w:szCs w:val="24"/>
        </w:rPr>
        <w:t>SkyC</w:t>
      </w:r>
      <w:r>
        <w:rPr>
          <w:rFonts w:ascii="Calibri" w:hAnsi="Calibri" w:cs="Calibri"/>
          <w:sz w:val="24"/>
          <w:szCs w:val="24"/>
        </w:rPr>
        <w:t>ab</w:t>
      </w:r>
      <w:proofErr w:type="spellEnd"/>
      <w:r w:rsidRPr="00D35E94">
        <w:rPr>
          <w:rFonts w:ascii="Calibri" w:hAnsi="Calibri" w:cs="Calibri"/>
          <w:sz w:val="24"/>
          <w:szCs w:val="24"/>
        </w:rPr>
        <w:t>, aims to reduce the stress of airport arrivals by allowing passengers to book a flight in advance of their arrival.</w:t>
      </w:r>
    </w:p>
    <w:p w14:paraId="41F4A8C3" w14:textId="77777777" w:rsidR="00A2344D" w:rsidRDefault="00862DFE" w:rsidP="00FF61F1">
      <w:pPr>
        <w:spacing w:line="360" w:lineRule="auto"/>
        <w:rPr>
          <w:rFonts w:ascii="Calibri" w:hAnsi="Calibri" w:cs="Calibri"/>
          <w:sz w:val="24"/>
          <w:szCs w:val="24"/>
        </w:rPr>
      </w:pPr>
      <w:r w:rsidRPr="00862DFE">
        <w:rPr>
          <w:rFonts w:ascii="Calibri" w:hAnsi="Calibri" w:cs="Calibri"/>
          <w:sz w:val="24"/>
          <w:szCs w:val="24"/>
        </w:rPr>
        <w:t xml:space="preserve">Thinking about Branson inspired me to think bigger, while still being practical. A good </w:t>
      </w:r>
      <w:r w:rsidRPr="00862DFE">
        <w:rPr>
          <w:rFonts w:ascii="Calibri" w:hAnsi="Calibri" w:cs="Calibri"/>
          <w:sz w:val="24"/>
          <w:szCs w:val="24"/>
        </w:rPr>
        <w:t>businessperson</w:t>
      </w:r>
      <w:r w:rsidRPr="00862DFE">
        <w:rPr>
          <w:rFonts w:ascii="Calibri" w:hAnsi="Calibri" w:cs="Calibri"/>
          <w:sz w:val="24"/>
          <w:szCs w:val="24"/>
        </w:rPr>
        <w:t xml:space="preserve"> needs vision, but also planning, partnerships and adaptability. </w:t>
      </w:r>
    </w:p>
    <w:p w14:paraId="1195BEC4" w14:textId="3F954A54" w:rsidR="00A2344D" w:rsidRPr="00A2344D" w:rsidRDefault="00862DFE" w:rsidP="00A2344D">
      <w:pPr>
        <w:spacing w:line="360" w:lineRule="auto"/>
        <w:rPr>
          <w:rFonts w:ascii="Calibri" w:hAnsi="Calibri" w:cs="Calibri"/>
          <w:sz w:val="24"/>
          <w:szCs w:val="24"/>
        </w:rPr>
      </w:pPr>
      <w:r w:rsidRPr="00862DFE">
        <w:rPr>
          <w:rFonts w:ascii="Calibri" w:hAnsi="Calibri" w:cs="Calibri"/>
          <w:sz w:val="24"/>
          <w:szCs w:val="24"/>
        </w:rPr>
        <w:lastRenderedPageBreak/>
        <w:t>Overall, Richard Branson has inspired me because he has shown the value of innovation, risk-taking, branding and customer-orientation. These characteristics are directly applicable to my own business idea and help me to understand business as a creative as well as a strategic process.</w:t>
      </w:r>
    </w:p>
    <w:p w14:paraId="0476A121" w14:textId="38C4172E" w:rsidR="00A2344D" w:rsidRDefault="00A2344D" w:rsidP="00A2344D">
      <w:pPr>
        <w:spacing w:line="360" w:lineRule="auto"/>
        <w:rPr>
          <w:rFonts w:ascii="Calibri" w:hAnsi="Calibri" w:cs="Calibri"/>
          <w:sz w:val="24"/>
          <w:szCs w:val="24"/>
        </w:rPr>
      </w:pPr>
      <w:r w:rsidRPr="00A2344D">
        <w:rPr>
          <w:rFonts w:ascii="Calibri" w:hAnsi="Calibri" w:cs="Calibri"/>
          <w:sz w:val="24"/>
          <w:szCs w:val="24"/>
        </w:rPr>
        <w:t xml:space="preserve">In the future, I will apply these lessons to </w:t>
      </w:r>
      <w:proofErr w:type="spellStart"/>
      <w:r w:rsidRPr="00A2344D">
        <w:rPr>
          <w:rFonts w:ascii="Calibri" w:hAnsi="Calibri" w:cs="Calibri"/>
          <w:sz w:val="24"/>
          <w:szCs w:val="24"/>
        </w:rPr>
        <w:t>SkyCAB</w:t>
      </w:r>
      <w:proofErr w:type="spellEnd"/>
      <w:r w:rsidRPr="00A2344D">
        <w:rPr>
          <w:rFonts w:ascii="Calibri" w:hAnsi="Calibri" w:cs="Calibri"/>
          <w:sz w:val="24"/>
          <w:szCs w:val="24"/>
        </w:rPr>
        <w:t xml:space="preserve"> by focusing on customer experience, building trust with airline partners and developing the idea step by step. I will also think more carefully about risk, funding and brand identity before launching the business.</w:t>
      </w:r>
    </w:p>
    <w:p w14:paraId="36879AE4" w14:textId="77777777" w:rsidR="009203FF" w:rsidRPr="00FF61F1" w:rsidRDefault="009203FF" w:rsidP="00A2344D">
      <w:pPr>
        <w:spacing w:line="360" w:lineRule="auto"/>
        <w:rPr>
          <w:rFonts w:ascii="Calibri" w:hAnsi="Calibri" w:cs="Calibri"/>
          <w:sz w:val="24"/>
          <w:szCs w:val="24"/>
        </w:rPr>
      </w:pPr>
    </w:p>
    <w:p w14:paraId="7C88E9F6" w14:textId="40EB7645" w:rsidR="00FF61F1" w:rsidRPr="00862DFE" w:rsidRDefault="00FF61F1" w:rsidP="00FF61F1">
      <w:pPr>
        <w:spacing w:line="360" w:lineRule="auto"/>
        <w:rPr>
          <w:rFonts w:ascii="Calibri" w:hAnsi="Calibri" w:cs="Calibri"/>
          <w:b/>
          <w:bCs/>
          <w:sz w:val="24"/>
          <w:szCs w:val="24"/>
        </w:rPr>
      </w:pPr>
      <w:r w:rsidRPr="00862DFE">
        <w:rPr>
          <w:rFonts w:ascii="Calibri" w:hAnsi="Calibri" w:cs="Calibri"/>
          <w:b/>
          <w:bCs/>
          <w:sz w:val="24"/>
          <w:szCs w:val="24"/>
        </w:rPr>
        <w:t>References</w:t>
      </w:r>
    </w:p>
    <w:p w14:paraId="7A6B9676" w14:textId="3584530B" w:rsidR="00B027D6" w:rsidRDefault="00092D98" w:rsidP="00FF61F1">
      <w:pPr>
        <w:spacing w:line="360" w:lineRule="auto"/>
        <w:rPr>
          <w:rFonts w:ascii="Calibri" w:hAnsi="Calibri" w:cs="Calibri"/>
          <w:sz w:val="24"/>
          <w:szCs w:val="24"/>
        </w:rPr>
      </w:pPr>
      <w:r w:rsidRPr="00092D98">
        <w:rPr>
          <w:rFonts w:ascii="Calibri" w:hAnsi="Calibri" w:cs="Calibri"/>
          <w:sz w:val="24"/>
          <w:szCs w:val="24"/>
        </w:rPr>
        <w:t xml:space="preserve">Britannica, The Editors of Encyclopaedia. "Richard Branson." </w:t>
      </w:r>
      <w:r w:rsidR="00472224" w:rsidRPr="00092D98">
        <w:rPr>
          <w:rFonts w:ascii="Calibri" w:hAnsi="Calibri" w:cs="Calibri"/>
          <w:sz w:val="24"/>
          <w:szCs w:val="24"/>
        </w:rPr>
        <w:t>Encyclopaedia</w:t>
      </w:r>
      <w:r w:rsidRPr="00092D98">
        <w:rPr>
          <w:rFonts w:ascii="Calibri" w:hAnsi="Calibri" w:cs="Calibri"/>
          <w:sz w:val="24"/>
          <w:szCs w:val="24"/>
        </w:rPr>
        <w:t xml:space="preserve"> Britannica,</w:t>
      </w:r>
      <w:r w:rsidR="00472224">
        <w:rPr>
          <w:rFonts w:ascii="Calibri" w:hAnsi="Calibri" w:cs="Calibri"/>
          <w:sz w:val="24"/>
          <w:szCs w:val="24"/>
        </w:rPr>
        <w:t xml:space="preserve"> (</w:t>
      </w:r>
      <w:r w:rsidRPr="00092D98">
        <w:rPr>
          <w:rFonts w:ascii="Calibri" w:hAnsi="Calibri" w:cs="Calibri"/>
          <w:sz w:val="24"/>
          <w:szCs w:val="24"/>
        </w:rPr>
        <w:t>2026</w:t>
      </w:r>
      <w:r w:rsidR="00472224">
        <w:rPr>
          <w:rFonts w:ascii="Calibri" w:hAnsi="Calibri" w:cs="Calibri"/>
          <w:sz w:val="24"/>
          <w:szCs w:val="24"/>
        </w:rPr>
        <w:t>)</w:t>
      </w:r>
      <w:r w:rsidRPr="00092D98">
        <w:rPr>
          <w:rFonts w:ascii="Calibri" w:hAnsi="Calibri" w:cs="Calibri"/>
          <w:sz w:val="24"/>
          <w:szCs w:val="24"/>
        </w:rPr>
        <w:t>,</w:t>
      </w:r>
      <w:r w:rsidR="00472224">
        <w:rPr>
          <w:rFonts w:ascii="Calibri" w:hAnsi="Calibri" w:cs="Calibri"/>
          <w:sz w:val="24"/>
          <w:szCs w:val="24"/>
        </w:rPr>
        <w:t xml:space="preserve"> Online, Available at:</w:t>
      </w:r>
      <w:r w:rsidRPr="00092D98">
        <w:rPr>
          <w:rFonts w:ascii="Calibri" w:hAnsi="Calibri" w:cs="Calibri"/>
          <w:sz w:val="24"/>
          <w:szCs w:val="24"/>
        </w:rPr>
        <w:t xml:space="preserve"> </w:t>
      </w:r>
      <w:r w:rsidR="002806CD" w:rsidRPr="00092D98">
        <w:rPr>
          <w:rFonts w:ascii="Calibri" w:hAnsi="Calibri" w:cs="Calibri"/>
          <w:sz w:val="24"/>
          <w:szCs w:val="24"/>
        </w:rPr>
        <w:t>https://www.britannica.com/money/Richard-Branson</w:t>
      </w:r>
      <w:r w:rsidR="002806CD">
        <w:rPr>
          <w:rFonts w:ascii="Calibri" w:hAnsi="Calibri" w:cs="Calibri"/>
          <w:sz w:val="24"/>
          <w:szCs w:val="24"/>
        </w:rPr>
        <w:t xml:space="preserve">, </w:t>
      </w:r>
      <w:r w:rsidR="002806CD" w:rsidRPr="00092D98">
        <w:rPr>
          <w:rFonts w:ascii="Calibri" w:hAnsi="Calibri" w:cs="Calibri"/>
          <w:sz w:val="24"/>
          <w:szCs w:val="24"/>
        </w:rPr>
        <w:t>(</w:t>
      </w:r>
      <w:r w:rsidRPr="00092D98">
        <w:rPr>
          <w:rFonts w:ascii="Calibri" w:hAnsi="Calibri" w:cs="Calibri"/>
          <w:sz w:val="24"/>
          <w:szCs w:val="24"/>
        </w:rPr>
        <w:t>Accessed 19 April 2026</w:t>
      </w:r>
      <w:r w:rsidR="00472224">
        <w:rPr>
          <w:rFonts w:ascii="Calibri" w:hAnsi="Calibri" w:cs="Calibri"/>
          <w:sz w:val="24"/>
          <w:szCs w:val="24"/>
        </w:rPr>
        <w:t>)</w:t>
      </w:r>
    </w:p>
    <w:p w14:paraId="48599D94" w14:textId="53695E5B" w:rsidR="00FF61F1" w:rsidRPr="00FF61F1" w:rsidRDefault="00FF61F1" w:rsidP="00FF61F1">
      <w:pPr>
        <w:spacing w:line="360" w:lineRule="auto"/>
        <w:rPr>
          <w:rFonts w:ascii="Calibri" w:hAnsi="Calibri" w:cs="Calibri"/>
          <w:sz w:val="24"/>
          <w:szCs w:val="24"/>
        </w:rPr>
      </w:pPr>
      <w:r w:rsidRPr="00FF61F1">
        <w:rPr>
          <w:rFonts w:ascii="Calibri" w:hAnsi="Calibri" w:cs="Calibri"/>
          <w:sz w:val="24"/>
          <w:szCs w:val="24"/>
        </w:rPr>
        <w:t>Virgin Atlantic (</w:t>
      </w:r>
      <w:r w:rsidR="001A5ACD">
        <w:rPr>
          <w:rFonts w:ascii="Calibri" w:hAnsi="Calibri" w:cs="Calibri"/>
          <w:sz w:val="24"/>
          <w:szCs w:val="24"/>
        </w:rPr>
        <w:t>2026</w:t>
      </w:r>
      <w:r w:rsidRPr="00FF61F1">
        <w:rPr>
          <w:rFonts w:ascii="Calibri" w:hAnsi="Calibri" w:cs="Calibri"/>
          <w:sz w:val="24"/>
          <w:szCs w:val="24"/>
        </w:rPr>
        <w:t>)</w:t>
      </w:r>
      <w:r w:rsidR="001A5ACD">
        <w:rPr>
          <w:rFonts w:ascii="Calibri" w:hAnsi="Calibri" w:cs="Calibri"/>
          <w:sz w:val="24"/>
          <w:szCs w:val="24"/>
        </w:rPr>
        <w:t xml:space="preserve">, </w:t>
      </w:r>
      <w:r w:rsidRPr="00FF61F1">
        <w:rPr>
          <w:rFonts w:ascii="Calibri" w:hAnsi="Calibri" w:cs="Calibri"/>
          <w:sz w:val="24"/>
          <w:szCs w:val="24"/>
        </w:rPr>
        <w:t>Our story</w:t>
      </w:r>
      <w:r w:rsidR="001A5ACD">
        <w:rPr>
          <w:rFonts w:ascii="Calibri" w:hAnsi="Calibri" w:cs="Calibri"/>
          <w:sz w:val="24"/>
          <w:szCs w:val="24"/>
        </w:rPr>
        <w:t>, Online,</w:t>
      </w:r>
      <w:r w:rsidRPr="00FF61F1">
        <w:rPr>
          <w:rFonts w:ascii="Calibri" w:hAnsi="Calibri" w:cs="Calibri"/>
          <w:sz w:val="24"/>
          <w:szCs w:val="24"/>
        </w:rPr>
        <w:t xml:space="preserve"> Available at: </w:t>
      </w:r>
      <w:hyperlink r:id="rId4" w:history="1">
        <w:r w:rsidR="007F723B" w:rsidRPr="009D5418">
          <w:rPr>
            <w:rStyle w:val="Hyperlink"/>
            <w:rFonts w:ascii="Calibri" w:hAnsi="Calibri" w:cs="Calibri"/>
            <w:sz w:val="24"/>
            <w:szCs w:val="24"/>
          </w:rPr>
          <w:t>https://www.virginatlantic.com/corporate/our-story</w:t>
        </w:r>
      </w:hyperlink>
      <w:r w:rsidR="007F723B">
        <w:rPr>
          <w:rFonts w:ascii="Calibri" w:hAnsi="Calibri" w:cs="Calibri"/>
          <w:sz w:val="24"/>
          <w:szCs w:val="24"/>
        </w:rPr>
        <w:t xml:space="preserve"> </w:t>
      </w:r>
      <w:r w:rsidRPr="00FF61F1">
        <w:rPr>
          <w:rFonts w:ascii="Calibri" w:hAnsi="Calibri" w:cs="Calibri"/>
          <w:sz w:val="24"/>
          <w:szCs w:val="24"/>
        </w:rPr>
        <w:t xml:space="preserve"> </w:t>
      </w:r>
      <w:r w:rsidR="007F723B">
        <w:rPr>
          <w:rFonts w:ascii="Calibri" w:hAnsi="Calibri" w:cs="Calibri"/>
          <w:sz w:val="24"/>
          <w:szCs w:val="24"/>
        </w:rPr>
        <w:t>(</w:t>
      </w:r>
      <w:r w:rsidRPr="00FF61F1">
        <w:rPr>
          <w:rFonts w:ascii="Calibri" w:hAnsi="Calibri" w:cs="Calibri"/>
          <w:sz w:val="24"/>
          <w:szCs w:val="24"/>
        </w:rPr>
        <w:t>Accessed: 18 April 2026</w:t>
      </w:r>
      <w:r w:rsidR="007F723B">
        <w:rPr>
          <w:rFonts w:ascii="Calibri" w:hAnsi="Calibri" w:cs="Calibri"/>
          <w:sz w:val="24"/>
          <w:szCs w:val="24"/>
        </w:rPr>
        <w:t>)</w:t>
      </w:r>
      <w:r w:rsidRPr="00FF61F1">
        <w:rPr>
          <w:rFonts w:ascii="Calibri" w:hAnsi="Calibri" w:cs="Calibri"/>
          <w:sz w:val="24"/>
          <w:szCs w:val="24"/>
        </w:rPr>
        <w:t>.</w:t>
      </w:r>
    </w:p>
    <w:p w14:paraId="57F28FB0" w14:textId="5FCA87AE" w:rsidR="00FF61F1" w:rsidRPr="00FF61F1" w:rsidRDefault="00FF61F1" w:rsidP="00FF61F1">
      <w:pPr>
        <w:rPr>
          <w:b/>
          <w:bCs/>
          <w:sz w:val="24"/>
          <w:szCs w:val="24"/>
        </w:rPr>
      </w:pPr>
    </w:p>
    <w:sectPr w:rsidR="00FF61F1" w:rsidRPr="00FF61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61F1"/>
    <w:rsid w:val="00092D98"/>
    <w:rsid w:val="000C04F8"/>
    <w:rsid w:val="001A5ACD"/>
    <w:rsid w:val="002806CD"/>
    <w:rsid w:val="00367522"/>
    <w:rsid w:val="00472224"/>
    <w:rsid w:val="004A5C5F"/>
    <w:rsid w:val="0053297C"/>
    <w:rsid w:val="00551DA5"/>
    <w:rsid w:val="00593B97"/>
    <w:rsid w:val="00635594"/>
    <w:rsid w:val="007F723B"/>
    <w:rsid w:val="00862DFE"/>
    <w:rsid w:val="009203FF"/>
    <w:rsid w:val="009273A5"/>
    <w:rsid w:val="009F72B8"/>
    <w:rsid w:val="00A2344D"/>
    <w:rsid w:val="00B027D6"/>
    <w:rsid w:val="00B64A09"/>
    <w:rsid w:val="00BE11DF"/>
    <w:rsid w:val="00C17A6C"/>
    <w:rsid w:val="00D35E94"/>
    <w:rsid w:val="00D86B2C"/>
    <w:rsid w:val="00E647AB"/>
    <w:rsid w:val="00E95B4D"/>
    <w:rsid w:val="00EE0CED"/>
    <w:rsid w:val="00F669A9"/>
    <w:rsid w:val="00FF61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9048A"/>
  <w15:chartTrackingRefBased/>
  <w15:docId w15:val="{A91098CB-C7DE-450A-B510-786BFF1BC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61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61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61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61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61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61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61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61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61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61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61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61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61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61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61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61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61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61F1"/>
    <w:rPr>
      <w:rFonts w:eastAsiaTheme="majorEastAsia" w:cstheme="majorBidi"/>
      <w:color w:val="272727" w:themeColor="text1" w:themeTint="D8"/>
    </w:rPr>
  </w:style>
  <w:style w:type="paragraph" w:styleId="Title">
    <w:name w:val="Title"/>
    <w:basedOn w:val="Normal"/>
    <w:next w:val="Normal"/>
    <w:link w:val="TitleChar"/>
    <w:uiPriority w:val="10"/>
    <w:qFormat/>
    <w:rsid w:val="00FF61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61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61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61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61F1"/>
    <w:pPr>
      <w:spacing w:before="160"/>
      <w:jc w:val="center"/>
    </w:pPr>
    <w:rPr>
      <w:i/>
      <w:iCs/>
      <w:color w:val="404040" w:themeColor="text1" w:themeTint="BF"/>
    </w:rPr>
  </w:style>
  <w:style w:type="character" w:customStyle="1" w:styleId="QuoteChar">
    <w:name w:val="Quote Char"/>
    <w:basedOn w:val="DefaultParagraphFont"/>
    <w:link w:val="Quote"/>
    <w:uiPriority w:val="29"/>
    <w:rsid w:val="00FF61F1"/>
    <w:rPr>
      <w:i/>
      <w:iCs/>
      <w:color w:val="404040" w:themeColor="text1" w:themeTint="BF"/>
    </w:rPr>
  </w:style>
  <w:style w:type="paragraph" w:styleId="ListParagraph">
    <w:name w:val="List Paragraph"/>
    <w:basedOn w:val="Normal"/>
    <w:uiPriority w:val="34"/>
    <w:qFormat/>
    <w:rsid w:val="00FF61F1"/>
    <w:pPr>
      <w:ind w:left="720"/>
      <w:contextualSpacing/>
    </w:pPr>
  </w:style>
  <w:style w:type="character" w:styleId="IntenseEmphasis">
    <w:name w:val="Intense Emphasis"/>
    <w:basedOn w:val="DefaultParagraphFont"/>
    <w:uiPriority w:val="21"/>
    <w:qFormat/>
    <w:rsid w:val="00FF61F1"/>
    <w:rPr>
      <w:i/>
      <w:iCs/>
      <w:color w:val="0F4761" w:themeColor="accent1" w:themeShade="BF"/>
    </w:rPr>
  </w:style>
  <w:style w:type="paragraph" w:styleId="IntenseQuote">
    <w:name w:val="Intense Quote"/>
    <w:basedOn w:val="Normal"/>
    <w:next w:val="Normal"/>
    <w:link w:val="IntenseQuoteChar"/>
    <w:uiPriority w:val="30"/>
    <w:qFormat/>
    <w:rsid w:val="00FF61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61F1"/>
    <w:rPr>
      <w:i/>
      <w:iCs/>
      <w:color w:val="0F4761" w:themeColor="accent1" w:themeShade="BF"/>
    </w:rPr>
  </w:style>
  <w:style w:type="character" w:styleId="IntenseReference">
    <w:name w:val="Intense Reference"/>
    <w:basedOn w:val="DefaultParagraphFont"/>
    <w:uiPriority w:val="32"/>
    <w:qFormat/>
    <w:rsid w:val="00FF61F1"/>
    <w:rPr>
      <w:b/>
      <w:bCs/>
      <w:smallCaps/>
      <w:color w:val="0F4761" w:themeColor="accent1" w:themeShade="BF"/>
      <w:spacing w:val="5"/>
    </w:rPr>
  </w:style>
  <w:style w:type="character" w:styleId="Hyperlink">
    <w:name w:val="Hyperlink"/>
    <w:basedOn w:val="DefaultParagraphFont"/>
    <w:uiPriority w:val="99"/>
    <w:unhideWhenUsed/>
    <w:rsid w:val="007F723B"/>
    <w:rPr>
      <w:color w:val="467886" w:themeColor="hyperlink"/>
      <w:u w:val="single"/>
    </w:rPr>
  </w:style>
  <w:style w:type="character" w:styleId="UnresolvedMention">
    <w:name w:val="Unresolved Mention"/>
    <w:basedOn w:val="DefaultParagraphFont"/>
    <w:uiPriority w:val="99"/>
    <w:semiHidden/>
    <w:unhideWhenUsed/>
    <w:rsid w:val="007F72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virginatlantic.com/corporate/our-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398</TotalTime>
  <Pages>3</Pages>
  <Words>567</Words>
  <Characters>3237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Chinole</dc:creator>
  <cp:keywords/>
  <dc:description/>
  <cp:lastModifiedBy>Mihaela Chinole</cp:lastModifiedBy>
  <cp:revision>23</cp:revision>
  <dcterms:created xsi:type="dcterms:W3CDTF">2026-04-18T16:56:00Z</dcterms:created>
  <dcterms:modified xsi:type="dcterms:W3CDTF">2026-04-19T16:20:00Z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18fc3a1e-fbf2-4c35-8e1e-1167492f3c7e</vt:lpwstr>
  </property>
</Properties>
</file>