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6450391"/>
        <w:docPartObj>
          <w:docPartGallery w:val="Cover Pages"/>
          <w:docPartUnique/>
        </w:docPartObj>
      </w:sdtPr>
      <w:sdtEndPr/>
      <w:sdtContent>
        <w:p w14:paraId="114F183A" w14:textId="2E8F0802" w:rsidR="00141F63" w:rsidRDefault="00141F63">
          <w:r>
            <w:rPr>
              <w:noProof/>
            </w:rPr>
            <mc:AlternateContent>
              <mc:Choice Requires="wpg">
                <w:drawing>
                  <wp:anchor distT="0" distB="0" distL="114300" distR="114300" simplePos="0" relativeHeight="251665408" behindDoc="0" locked="0" layoutInCell="1" allowOverlap="1" wp14:anchorId="22612098" wp14:editId="4B68FD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D20C29" id="Group 157"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p>
        <w:p w14:paraId="5CF0A30E" w14:textId="403303C7" w:rsidR="00141F63" w:rsidRDefault="000C5404" w:rsidP="00F3654C">
          <w:r>
            <w:rPr>
              <w:noProof/>
            </w:rPr>
            <mc:AlternateContent>
              <mc:Choice Requires="wps">
                <w:drawing>
                  <wp:anchor distT="0" distB="0" distL="114300" distR="114300" simplePos="0" relativeHeight="251663360" behindDoc="0" locked="0" layoutInCell="1" allowOverlap="1" wp14:anchorId="5175A8E4" wp14:editId="5975B7B0">
                    <wp:simplePos x="0" y="0"/>
                    <wp:positionH relativeFrom="page">
                      <wp:posOffset>222250</wp:posOffset>
                    </wp:positionH>
                    <wp:positionV relativeFrom="page">
                      <wp:posOffset>8045450</wp:posOffset>
                    </wp:positionV>
                    <wp:extent cx="7188200" cy="1673860"/>
                    <wp:effectExtent l="0" t="0" r="0" b="8890"/>
                    <wp:wrapSquare wrapText="bothSides"/>
                    <wp:docPr id="152" name="Text Box 159"/>
                    <wp:cNvGraphicFramePr/>
                    <a:graphic xmlns:a="http://schemas.openxmlformats.org/drawingml/2006/main">
                      <a:graphicData uri="http://schemas.microsoft.com/office/word/2010/wordprocessingShape">
                        <wps:wsp>
                          <wps:cNvSpPr txBox="1"/>
                          <wps:spPr>
                            <a:xfrm>
                              <a:off x="0" y="0"/>
                              <a:ext cx="7188200" cy="167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AC3AF0" w14:textId="03242C13" w:rsidR="00141F63" w:rsidRDefault="00027F2C">
                                    <w:pPr>
                                      <w:pStyle w:val="NoSpacing"/>
                                      <w:jc w:val="right"/>
                                      <w:rPr>
                                        <w:color w:val="595959" w:themeColor="text1" w:themeTint="A6"/>
                                        <w:sz w:val="28"/>
                                        <w:szCs w:val="28"/>
                                      </w:rPr>
                                    </w:pPr>
                                    <w:r>
                                      <w:rPr>
                                        <w:color w:val="595959" w:themeColor="text1" w:themeTint="A6"/>
                                        <w:sz w:val="28"/>
                                        <w:szCs w:val="28"/>
                                      </w:rPr>
                                      <w:t>Moham</w:t>
                                    </w:r>
                                    <w:r w:rsidR="00AF176E">
                                      <w:rPr>
                                        <w:color w:val="595959" w:themeColor="text1" w:themeTint="A6"/>
                                        <w:sz w:val="28"/>
                                        <w:szCs w:val="28"/>
                                      </w:rPr>
                                      <w:t>m</w:t>
                                    </w:r>
                                    <w:r>
                                      <w:rPr>
                                        <w:color w:val="595959" w:themeColor="text1" w:themeTint="A6"/>
                                        <w:sz w:val="28"/>
                                        <w:szCs w:val="28"/>
                                      </w:rPr>
                                      <w:t>ed Dampas</w:t>
                                    </w:r>
                                  </w:p>
                                </w:sdtContent>
                              </w:sdt>
                              <w:p w14:paraId="685DBD69" w14:textId="053469CF" w:rsidR="00141F63" w:rsidRDefault="009760D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66BA7">
                                      <w:rPr>
                                        <w:color w:val="595959" w:themeColor="text1" w:themeTint="A6"/>
                                        <w:sz w:val="18"/>
                                        <w:szCs w:val="18"/>
                                      </w:rPr>
                                      <w:t>2522564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175A8E4" id="_x0000_t202" coordsize="21600,21600" o:spt="202" path="m,l,21600r21600,l21600,xe">
                    <v:stroke joinstyle="miter"/>
                    <v:path gradientshapeok="t" o:connecttype="rect"/>
                  </v:shapetype>
                  <v:shape id="Text Box 159" o:spid="_x0000_s1026" type="#_x0000_t202" style="position:absolute;margin-left:17.5pt;margin-top:633.5pt;width:566pt;height:131.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AC3AF0" w14:textId="03242C13" w:rsidR="00141F63" w:rsidRDefault="00027F2C">
                              <w:pPr>
                                <w:pStyle w:val="NoSpacing"/>
                                <w:jc w:val="right"/>
                                <w:rPr>
                                  <w:color w:val="595959" w:themeColor="text1" w:themeTint="A6"/>
                                  <w:sz w:val="28"/>
                                  <w:szCs w:val="28"/>
                                </w:rPr>
                              </w:pPr>
                              <w:r>
                                <w:rPr>
                                  <w:color w:val="595959" w:themeColor="text1" w:themeTint="A6"/>
                                  <w:sz w:val="28"/>
                                  <w:szCs w:val="28"/>
                                </w:rPr>
                                <w:t>Moham</w:t>
                              </w:r>
                              <w:r w:rsidR="00AF176E">
                                <w:rPr>
                                  <w:color w:val="595959" w:themeColor="text1" w:themeTint="A6"/>
                                  <w:sz w:val="28"/>
                                  <w:szCs w:val="28"/>
                                </w:rPr>
                                <w:t>m</w:t>
                              </w:r>
                              <w:r>
                                <w:rPr>
                                  <w:color w:val="595959" w:themeColor="text1" w:themeTint="A6"/>
                                  <w:sz w:val="28"/>
                                  <w:szCs w:val="28"/>
                                </w:rPr>
                                <w:t>ed Dampas</w:t>
                              </w:r>
                            </w:p>
                          </w:sdtContent>
                        </w:sdt>
                        <w:p w14:paraId="685DBD69" w14:textId="053469CF" w:rsidR="00141F63" w:rsidRDefault="00942DA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66BA7">
                                <w:rPr>
                                  <w:color w:val="595959" w:themeColor="text1" w:themeTint="A6"/>
                                  <w:sz w:val="18"/>
                                  <w:szCs w:val="18"/>
                                </w:rPr>
                                <w:t>2522564</w:t>
                              </w:r>
                            </w:sdtContent>
                          </w:sdt>
                        </w:p>
                      </w:txbxContent>
                    </v:textbox>
                    <w10:wrap type="square" anchorx="page" anchory="page"/>
                  </v:shape>
                </w:pict>
              </mc:Fallback>
            </mc:AlternateContent>
          </w:r>
          <w:r w:rsidR="00844F09">
            <w:rPr>
              <w:noProof/>
            </w:rPr>
            <mc:AlternateContent>
              <mc:Choice Requires="wps">
                <w:drawing>
                  <wp:anchor distT="0" distB="0" distL="114300" distR="114300" simplePos="0" relativeHeight="251662336" behindDoc="0" locked="0" layoutInCell="1" allowOverlap="1" wp14:anchorId="080E16B2" wp14:editId="325F1CA3">
                    <wp:simplePos x="0" y="0"/>
                    <wp:positionH relativeFrom="page">
                      <wp:posOffset>6097</wp:posOffset>
                    </wp:positionH>
                    <wp:positionV relativeFrom="page">
                      <wp:posOffset>1804416</wp:posOffset>
                    </wp:positionV>
                    <wp:extent cx="7528560" cy="2700528"/>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528560" cy="27005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17D57" w14:textId="7ADD863D" w:rsidR="00141F63" w:rsidRPr="00A91370" w:rsidRDefault="009760DD">
                                <w:pPr>
                                  <w:jc w:val="right"/>
                                  <w:rPr>
                                    <w:b/>
                                    <w:color w:val="156082" w:themeColor="accent1"/>
                                    <w:sz w:val="144"/>
                                    <w:szCs w:val="144"/>
                                  </w:rPr>
                                </w:pPr>
                                <w:sdt>
                                  <w:sdtPr>
                                    <w:rPr>
                                      <w:rFonts w:cs="Arial"/>
                                      <w:b/>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80A7B" w:rsidRPr="00A91370">
                                      <w:rPr>
                                        <w:rFonts w:cs="Arial"/>
                                        <w:b/>
                                        <w:sz w:val="32"/>
                                        <w:szCs w:val="32"/>
                                      </w:rPr>
                                      <w:t>E-Portfolio</w:t>
                                    </w:r>
                                  </w:sdtContent>
                                </w:sdt>
                              </w:p>
                              <w:sdt>
                                <w:sdtPr>
                                  <w:rPr>
                                    <w:rFonts w:cs="Arial"/>
                                    <w:b/>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B26698" w14:textId="4C2F2848" w:rsidR="00141F63" w:rsidRPr="00A91370" w:rsidRDefault="00145C06">
                                    <w:pPr>
                                      <w:jc w:val="right"/>
                                      <w:rPr>
                                        <w:b/>
                                        <w:smallCaps/>
                                        <w:color w:val="404040" w:themeColor="text1" w:themeTint="BF"/>
                                        <w:sz w:val="44"/>
                                        <w:szCs w:val="44"/>
                                      </w:rPr>
                                    </w:pPr>
                                    <w:r w:rsidRPr="00A91370">
                                      <w:rPr>
                                        <w:rFonts w:cs="Arial"/>
                                        <w:b/>
                                        <w:sz w:val="44"/>
                                        <w:szCs w:val="44"/>
                                      </w:rPr>
                                      <w:t>Learning in the Digital Era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0E16B2" id="Text Box 163" o:spid="_x0000_s1027" type="#_x0000_t202" style="position:absolute;margin-left:.5pt;margin-top:142.1pt;width:592.8pt;height:212.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" filled="f" stroked="f" strokeweight=".5pt">
                    <v:textbox inset="126pt,0,54pt,0">
                      <w:txbxContent>
                        <w:p w14:paraId="7A817D57" w14:textId="7ADD863D" w:rsidR="00141F63" w:rsidRPr="00A91370" w:rsidRDefault="00E80A7B">
                          <w:pPr>
                            <w:jc w:val="right"/>
                            <w:rPr>
                              <w:b/>
                              <w:color w:val="156082" w:themeColor="accent1"/>
                              <w:sz w:val="144"/>
                              <w:szCs w:val="144"/>
                            </w:rPr>
                          </w:pPr>
                          <w:sdt>
                            <w:sdtPr>
                              <w:rPr>
                                <w:rFonts w:cs="Arial"/>
                                <w:b/>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91370">
                                <w:rPr>
                                  <w:rFonts w:cs="Arial"/>
                                  <w:b/>
                                  <w:sz w:val="32"/>
                                  <w:szCs w:val="32"/>
                                </w:rPr>
                                <w:t>E-Portfolio</w:t>
                              </w:r>
                            </w:sdtContent>
                          </w:sdt>
                        </w:p>
                        <w:sdt>
                          <w:sdtPr>
                            <w:rPr>
                              <w:rFonts w:cs="Arial"/>
                              <w:b/>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4B26698" w14:textId="4C2F2848" w:rsidR="00141F63" w:rsidRPr="00A91370" w:rsidRDefault="00145C06">
                              <w:pPr>
                                <w:jc w:val="right"/>
                                <w:rPr>
                                  <w:b/>
                                  <w:smallCaps/>
                                  <w:color w:val="404040" w:themeColor="text1" w:themeTint="BF"/>
                                  <w:sz w:val="44"/>
                                  <w:szCs w:val="44"/>
                                </w:rPr>
                              </w:pPr>
                              <w:r w:rsidRPr="00A91370">
                                <w:rPr>
                                  <w:rFonts w:cs="Arial"/>
                                  <w:b/>
                                  <w:sz w:val="44"/>
                                  <w:szCs w:val="44"/>
                                </w:rPr>
                                <w:t>Learning in the Digital Era</w:t>
                              </w:r>
                            </w:p>
                          </w:sdtContent>
                        </w:sdt>
                      </w:txbxContent>
                    </v:textbox>
                    <w10:wrap type="square" anchorx="page" anchory="page"/>
                  </v:shape>
                </w:pict>
              </mc:Fallback>
            </mc:AlternateContent>
          </w:r>
          <w:r w:rsidR="00141F63">
            <w:br w:type="page"/>
          </w:r>
        </w:p>
      </w:sdtContent>
    </w:sdt>
    <w:sdt>
      <w:sdtPr>
        <w:rPr>
          <w:rFonts w:asciiTheme="minorHAnsi" w:eastAsiaTheme="minorHAnsi" w:hAnsiTheme="minorHAnsi" w:cstheme="minorBidi"/>
          <w:color w:val="auto"/>
          <w:kern w:val="2"/>
          <w:sz w:val="24"/>
          <w:szCs w:val="24"/>
          <w:lang w:val="en-GB"/>
          <w14:ligatures w14:val="standardContextual"/>
        </w:rPr>
        <w:id w:val="-838230127"/>
        <w:docPartObj>
          <w:docPartGallery w:val="Table of Contents"/>
          <w:docPartUnique/>
        </w:docPartObj>
      </w:sdtPr>
      <w:sdtEndPr>
        <w:rPr>
          <w:b/>
          <w:bCs/>
          <w:noProof/>
        </w:rPr>
      </w:sdtEndPr>
      <w:sdtContent>
        <w:p w14:paraId="4A87C9CE" w14:textId="67F2C1E4" w:rsidR="00825456" w:rsidRDefault="00825456">
          <w:pPr>
            <w:pStyle w:val="TOCHeading"/>
          </w:pPr>
          <w:r>
            <w:t>Contents</w:t>
          </w:r>
        </w:p>
        <w:p w14:paraId="2F671BD0" w14:textId="59511EF8" w:rsidR="00825456" w:rsidRDefault="00825456">
          <w:pPr>
            <w:pStyle w:val="TOC1"/>
            <w:tabs>
              <w:tab w:val="right" w:leader="dot" w:pos="9016"/>
            </w:tabs>
            <w:rPr>
              <w:noProof/>
            </w:rPr>
          </w:pPr>
          <w:r>
            <w:fldChar w:fldCharType="begin"/>
          </w:r>
          <w:r>
            <w:instrText xml:space="preserve"> TOC \o "1-3" \h \z \u </w:instrText>
          </w:r>
          <w:r>
            <w:fldChar w:fldCharType="separate"/>
          </w:r>
          <w:hyperlink w:anchor="_Toc234807249" w:history="1">
            <w:r w:rsidRPr="00FD6CCD">
              <w:rPr>
                <w:rStyle w:val="Hyperlink"/>
                <w:b/>
                <w:bCs/>
                <w:noProof/>
              </w:rPr>
              <w:t>Task 1</w:t>
            </w:r>
            <w:r>
              <w:rPr>
                <w:noProof/>
                <w:webHidden/>
              </w:rPr>
              <w:tab/>
            </w:r>
            <w:r>
              <w:rPr>
                <w:noProof/>
                <w:webHidden/>
              </w:rPr>
              <w:fldChar w:fldCharType="begin"/>
            </w:r>
            <w:r>
              <w:rPr>
                <w:noProof/>
                <w:webHidden/>
              </w:rPr>
              <w:instrText xml:space="preserve"> PAGEREF _Toc234807249 \h </w:instrText>
            </w:r>
            <w:r>
              <w:rPr>
                <w:noProof/>
                <w:webHidden/>
              </w:rPr>
            </w:r>
            <w:r>
              <w:rPr>
                <w:noProof/>
                <w:webHidden/>
              </w:rPr>
              <w:fldChar w:fldCharType="separate"/>
            </w:r>
            <w:r>
              <w:rPr>
                <w:noProof/>
                <w:webHidden/>
              </w:rPr>
              <w:t>3</w:t>
            </w:r>
            <w:r>
              <w:rPr>
                <w:noProof/>
                <w:webHidden/>
              </w:rPr>
              <w:fldChar w:fldCharType="end"/>
            </w:r>
          </w:hyperlink>
        </w:p>
        <w:p w14:paraId="21A2D8D3" w14:textId="5092B140" w:rsidR="00825456" w:rsidRDefault="00825456">
          <w:pPr>
            <w:pStyle w:val="TOC1"/>
            <w:tabs>
              <w:tab w:val="right" w:leader="dot" w:pos="9016"/>
            </w:tabs>
            <w:rPr>
              <w:noProof/>
            </w:rPr>
          </w:pPr>
          <w:hyperlink w:anchor="_Toc234807250" w:history="1">
            <w:r w:rsidRPr="00FD6CCD">
              <w:rPr>
                <w:rStyle w:val="Hyperlink"/>
                <w:b/>
                <w:bCs/>
                <w:noProof/>
              </w:rPr>
              <w:t>Introduction</w:t>
            </w:r>
            <w:r>
              <w:rPr>
                <w:noProof/>
                <w:webHidden/>
              </w:rPr>
              <w:tab/>
            </w:r>
            <w:r>
              <w:rPr>
                <w:noProof/>
                <w:webHidden/>
              </w:rPr>
              <w:fldChar w:fldCharType="begin"/>
            </w:r>
            <w:r>
              <w:rPr>
                <w:noProof/>
                <w:webHidden/>
              </w:rPr>
              <w:instrText xml:space="preserve"> PAGEREF _Toc234807250 \h </w:instrText>
            </w:r>
            <w:r>
              <w:rPr>
                <w:noProof/>
                <w:webHidden/>
              </w:rPr>
            </w:r>
            <w:r>
              <w:rPr>
                <w:noProof/>
                <w:webHidden/>
              </w:rPr>
              <w:fldChar w:fldCharType="separate"/>
            </w:r>
            <w:r>
              <w:rPr>
                <w:noProof/>
                <w:webHidden/>
              </w:rPr>
              <w:t>3</w:t>
            </w:r>
            <w:r>
              <w:rPr>
                <w:noProof/>
                <w:webHidden/>
              </w:rPr>
              <w:fldChar w:fldCharType="end"/>
            </w:r>
          </w:hyperlink>
        </w:p>
        <w:p w14:paraId="7F64DD75" w14:textId="68C86824" w:rsidR="00825456" w:rsidRDefault="00825456">
          <w:pPr>
            <w:pStyle w:val="TOC1"/>
            <w:tabs>
              <w:tab w:val="right" w:leader="dot" w:pos="9016"/>
            </w:tabs>
            <w:rPr>
              <w:noProof/>
            </w:rPr>
          </w:pPr>
          <w:hyperlink w:anchor="_Toc234807251" w:history="1">
            <w:r w:rsidRPr="00FD6CCD">
              <w:rPr>
                <w:rStyle w:val="Hyperlink"/>
                <w:b/>
                <w:bCs/>
                <w:noProof/>
              </w:rPr>
              <w:t>Communication Skills</w:t>
            </w:r>
            <w:r>
              <w:rPr>
                <w:noProof/>
                <w:webHidden/>
              </w:rPr>
              <w:tab/>
            </w:r>
            <w:r>
              <w:rPr>
                <w:noProof/>
                <w:webHidden/>
              </w:rPr>
              <w:fldChar w:fldCharType="begin"/>
            </w:r>
            <w:r>
              <w:rPr>
                <w:noProof/>
                <w:webHidden/>
              </w:rPr>
              <w:instrText xml:space="preserve"> PAGEREF _Toc234807251 \h </w:instrText>
            </w:r>
            <w:r>
              <w:rPr>
                <w:noProof/>
                <w:webHidden/>
              </w:rPr>
            </w:r>
            <w:r>
              <w:rPr>
                <w:noProof/>
                <w:webHidden/>
              </w:rPr>
              <w:fldChar w:fldCharType="separate"/>
            </w:r>
            <w:r>
              <w:rPr>
                <w:noProof/>
                <w:webHidden/>
              </w:rPr>
              <w:t>3</w:t>
            </w:r>
            <w:r>
              <w:rPr>
                <w:noProof/>
                <w:webHidden/>
              </w:rPr>
              <w:fldChar w:fldCharType="end"/>
            </w:r>
          </w:hyperlink>
        </w:p>
        <w:p w14:paraId="5B90C44B" w14:textId="7CFFFF2C" w:rsidR="00825456" w:rsidRDefault="00825456">
          <w:pPr>
            <w:pStyle w:val="TOC1"/>
            <w:tabs>
              <w:tab w:val="right" w:leader="dot" w:pos="9016"/>
            </w:tabs>
            <w:rPr>
              <w:noProof/>
            </w:rPr>
          </w:pPr>
          <w:hyperlink w:anchor="_Toc234807252" w:history="1">
            <w:r w:rsidRPr="00FD6CCD">
              <w:rPr>
                <w:rStyle w:val="Hyperlink"/>
                <w:b/>
                <w:bCs/>
                <w:noProof/>
              </w:rPr>
              <w:t>Critical Thinking &amp; Problem Solving</w:t>
            </w:r>
            <w:r>
              <w:rPr>
                <w:noProof/>
                <w:webHidden/>
              </w:rPr>
              <w:tab/>
            </w:r>
            <w:r>
              <w:rPr>
                <w:noProof/>
                <w:webHidden/>
              </w:rPr>
              <w:fldChar w:fldCharType="begin"/>
            </w:r>
            <w:r>
              <w:rPr>
                <w:noProof/>
                <w:webHidden/>
              </w:rPr>
              <w:instrText xml:space="preserve"> PAGEREF _Toc234807252 \h </w:instrText>
            </w:r>
            <w:r>
              <w:rPr>
                <w:noProof/>
                <w:webHidden/>
              </w:rPr>
            </w:r>
            <w:r>
              <w:rPr>
                <w:noProof/>
                <w:webHidden/>
              </w:rPr>
              <w:fldChar w:fldCharType="separate"/>
            </w:r>
            <w:r>
              <w:rPr>
                <w:noProof/>
                <w:webHidden/>
              </w:rPr>
              <w:t>3</w:t>
            </w:r>
            <w:r>
              <w:rPr>
                <w:noProof/>
                <w:webHidden/>
              </w:rPr>
              <w:fldChar w:fldCharType="end"/>
            </w:r>
          </w:hyperlink>
        </w:p>
        <w:p w14:paraId="5BC75593" w14:textId="3CA30D9A" w:rsidR="00825456" w:rsidRDefault="00825456">
          <w:pPr>
            <w:pStyle w:val="TOC1"/>
            <w:tabs>
              <w:tab w:val="right" w:leader="dot" w:pos="9016"/>
            </w:tabs>
            <w:rPr>
              <w:noProof/>
            </w:rPr>
          </w:pPr>
          <w:hyperlink w:anchor="_Toc234807253" w:history="1">
            <w:r w:rsidRPr="00FD6CCD">
              <w:rPr>
                <w:rStyle w:val="Hyperlink"/>
                <w:b/>
                <w:bCs/>
                <w:noProof/>
              </w:rPr>
              <w:t>Teamwork &amp; Digital Skills</w:t>
            </w:r>
            <w:r>
              <w:rPr>
                <w:noProof/>
                <w:webHidden/>
              </w:rPr>
              <w:tab/>
            </w:r>
            <w:r>
              <w:rPr>
                <w:noProof/>
                <w:webHidden/>
              </w:rPr>
              <w:fldChar w:fldCharType="begin"/>
            </w:r>
            <w:r>
              <w:rPr>
                <w:noProof/>
                <w:webHidden/>
              </w:rPr>
              <w:instrText xml:space="preserve"> PAGEREF _Toc234807253 \h </w:instrText>
            </w:r>
            <w:r>
              <w:rPr>
                <w:noProof/>
                <w:webHidden/>
              </w:rPr>
            </w:r>
            <w:r>
              <w:rPr>
                <w:noProof/>
                <w:webHidden/>
              </w:rPr>
              <w:fldChar w:fldCharType="separate"/>
            </w:r>
            <w:r>
              <w:rPr>
                <w:noProof/>
                <w:webHidden/>
              </w:rPr>
              <w:t>3</w:t>
            </w:r>
            <w:r>
              <w:rPr>
                <w:noProof/>
                <w:webHidden/>
              </w:rPr>
              <w:fldChar w:fldCharType="end"/>
            </w:r>
          </w:hyperlink>
        </w:p>
        <w:p w14:paraId="092ACA90" w14:textId="7BB0E270" w:rsidR="00825456" w:rsidRDefault="00825456">
          <w:pPr>
            <w:pStyle w:val="TOC1"/>
            <w:tabs>
              <w:tab w:val="right" w:leader="dot" w:pos="9016"/>
            </w:tabs>
            <w:rPr>
              <w:noProof/>
            </w:rPr>
          </w:pPr>
          <w:hyperlink w:anchor="_Toc234807254" w:history="1">
            <w:r w:rsidRPr="00FD6CCD">
              <w:rPr>
                <w:rStyle w:val="Hyperlink"/>
                <w:b/>
                <w:bCs/>
                <w:noProof/>
              </w:rPr>
              <w:t>References</w:t>
            </w:r>
            <w:r>
              <w:rPr>
                <w:noProof/>
                <w:webHidden/>
              </w:rPr>
              <w:tab/>
            </w:r>
            <w:r>
              <w:rPr>
                <w:noProof/>
                <w:webHidden/>
              </w:rPr>
              <w:fldChar w:fldCharType="begin"/>
            </w:r>
            <w:r>
              <w:rPr>
                <w:noProof/>
                <w:webHidden/>
              </w:rPr>
              <w:instrText xml:space="preserve"> PAGEREF _Toc234807254 \h </w:instrText>
            </w:r>
            <w:r>
              <w:rPr>
                <w:noProof/>
                <w:webHidden/>
              </w:rPr>
            </w:r>
            <w:r>
              <w:rPr>
                <w:noProof/>
                <w:webHidden/>
              </w:rPr>
              <w:fldChar w:fldCharType="separate"/>
            </w:r>
            <w:r>
              <w:rPr>
                <w:noProof/>
                <w:webHidden/>
              </w:rPr>
              <w:t>4</w:t>
            </w:r>
            <w:r>
              <w:rPr>
                <w:noProof/>
                <w:webHidden/>
              </w:rPr>
              <w:fldChar w:fldCharType="end"/>
            </w:r>
          </w:hyperlink>
        </w:p>
        <w:p w14:paraId="49A9A7D7" w14:textId="34046FA6" w:rsidR="00825456" w:rsidRDefault="00825456">
          <w:pPr>
            <w:pStyle w:val="TOC1"/>
            <w:tabs>
              <w:tab w:val="right" w:leader="dot" w:pos="9016"/>
            </w:tabs>
            <w:rPr>
              <w:noProof/>
            </w:rPr>
          </w:pPr>
          <w:hyperlink w:anchor="_Toc234807255" w:history="1">
            <w:r w:rsidRPr="00FD6CCD">
              <w:rPr>
                <w:rStyle w:val="Hyperlink"/>
                <w:noProof/>
              </w:rPr>
              <w:t>Task 2</w:t>
            </w:r>
            <w:r>
              <w:rPr>
                <w:noProof/>
                <w:webHidden/>
              </w:rPr>
              <w:tab/>
            </w:r>
            <w:r>
              <w:rPr>
                <w:noProof/>
                <w:webHidden/>
              </w:rPr>
              <w:fldChar w:fldCharType="begin"/>
            </w:r>
            <w:r>
              <w:rPr>
                <w:noProof/>
                <w:webHidden/>
              </w:rPr>
              <w:instrText xml:space="preserve"> PAGEREF _Toc234807255 \h </w:instrText>
            </w:r>
            <w:r>
              <w:rPr>
                <w:noProof/>
                <w:webHidden/>
              </w:rPr>
            </w:r>
            <w:r>
              <w:rPr>
                <w:noProof/>
                <w:webHidden/>
              </w:rPr>
              <w:fldChar w:fldCharType="separate"/>
            </w:r>
            <w:r>
              <w:rPr>
                <w:noProof/>
                <w:webHidden/>
              </w:rPr>
              <w:t>5</w:t>
            </w:r>
            <w:r>
              <w:rPr>
                <w:noProof/>
                <w:webHidden/>
              </w:rPr>
              <w:fldChar w:fldCharType="end"/>
            </w:r>
          </w:hyperlink>
        </w:p>
        <w:p w14:paraId="0C98BF6C" w14:textId="7BC364CC" w:rsidR="00825456" w:rsidRDefault="00825456">
          <w:pPr>
            <w:pStyle w:val="TOC1"/>
            <w:tabs>
              <w:tab w:val="right" w:leader="dot" w:pos="9016"/>
            </w:tabs>
            <w:rPr>
              <w:noProof/>
            </w:rPr>
          </w:pPr>
          <w:hyperlink w:anchor="_Toc234807256" w:history="1">
            <w:r w:rsidRPr="00FD6CCD">
              <w:rPr>
                <w:rStyle w:val="Hyperlink"/>
                <w:b/>
                <w:bCs/>
                <w:noProof/>
              </w:rPr>
              <w:t>Introduction</w:t>
            </w:r>
            <w:r>
              <w:rPr>
                <w:noProof/>
                <w:webHidden/>
              </w:rPr>
              <w:tab/>
            </w:r>
            <w:r>
              <w:rPr>
                <w:noProof/>
                <w:webHidden/>
              </w:rPr>
              <w:fldChar w:fldCharType="begin"/>
            </w:r>
            <w:r>
              <w:rPr>
                <w:noProof/>
                <w:webHidden/>
              </w:rPr>
              <w:instrText xml:space="preserve"> PAGEREF _Toc234807256 \h </w:instrText>
            </w:r>
            <w:r>
              <w:rPr>
                <w:noProof/>
                <w:webHidden/>
              </w:rPr>
            </w:r>
            <w:r>
              <w:rPr>
                <w:noProof/>
                <w:webHidden/>
              </w:rPr>
              <w:fldChar w:fldCharType="separate"/>
            </w:r>
            <w:r>
              <w:rPr>
                <w:noProof/>
                <w:webHidden/>
              </w:rPr>
              <w:t>5</w:t>
            </w:r>
            <w:r>
              <w:rPr>
                <w:noProof/>
                <w:webHidden/>
              </w:rPr>
              <w:fldChar w:fldCharType="end"/>
            </w:r>
          </w:hyperlink>
        </w:p>
        <w:p w14:paraId="5AF43D51" w14:textId="79804C1F" w:rsidR="00825456" w:rsidRDefault="00825456">
          <w:pPr>
            <w:pStyle w:val="TOC1"/>
            <w:tabs>
              <w:tab w:val="right" w:leader="dot" w:pos="9016"/>
            </w:tabs>
            <w:rPr>
              <w:noProof/>
            </w:rPr>
          </w:pPr>
          <w:hyperlink w:anchor="_Toc234807257" w:history="1">
            <w:r w:rsidRPr="00FD6CCD">
              <w:rPr>
                <w:rStyle w:val="Hyperlink"/>
                <w:b/>
                <w:bCs/>
                <w:noProof/>
              </w:rPr>
              <w:t>Why Teamwork Matters</w:t>
            </w:r>
            <w:r>
              <w:rPr>
                <w:noProof/>
                <w:webHidden/>
              </w:rPr>
              <w:tab/>
            </w:r>
            <w:r>
              <w:rPr>
                <w:noProof/>
                <w:webHidden/>
              </w:rPr>
              <w:fldChar w:fldCharType="begin"/>
            </w:r>
            <w:r>
              <w:rPr>
                <w:noProof/>
                <w:webHidden/>
              </w:rPr>
              <w:instrText xml:space="preserve"> PAGEREF _Toc234807257 \h </w:instrText>
            </w:r>
            <w:r>
              <w:rPr>
                <w:noProof/>
                <w:webHidden/>
              </w:rPr>
            </w:r>
            <w:r>
              <w:rPr>
                <w:noProof/>
                <w:webHidden/>
              </w:rPr>
              <w:fldChar w:fldCharType="separate"/>
            </w:r>
            <w:r>
              <w:rPr>
                <w:noProof/>
                <w:webHidden/>
              </w:rPr>
              <w:t>5</w:t>
            </w:r>
            <w:r>
              <w:rPr>
                <w:noProof/>
                <w:webHidden/>
              </w:rPr>
              <w:fldChar w:fldCharType="end"/>
            </w:r>
          </w:hyperlink>
        </w:p>
        <w:p w14:paraId="66E13745" w14:textId="5F8CF32F" w:rsidR="00825456" w:rsidRDefault="00825456">
          <w:pPr>
            <w:pStyle w:val="TOC1"/>
            <w:tabs>
              <w:tab w:val="right" w:leader="dot" w:pos="9016"/>
            </w:tabs>
            <w:rPr>
              <w:noProof/>
            </w:rPr>
          </w:pPr>
          <w:hyperlink w:anchor="_Toc234807258" w:history="1">
            <w:r w:rsidRPr="00FD6CCD">
              <w:rPr>
                <w:rStyle w:val="Hyperlink"/>
                <w:b/>
                <w:bCs/>
                <w:noProof/>
              </w:rPr>
              <w:t>Mind map</w:t>
            </w:r>
            <w:r>
              <w:rPr>
                <w:noProof/>
                <w:webHidden/>
              </w:rPr>
              <w:tab/>
            </w:r>
            <w:r>
              <w:rPr>
                <w:noProof/>
                <w:webHidden/>
              </w:rPr>
              <w:fldChar w:fldCharType="begin"/>
            </w:r>
            <w:r>
              <w:rPr>
                <w:noProof/>
                <w:webHidden/>
              </w:rPr>
              <w:instrText xml:space="preserve"> PAGEREF _Toc234807258 \h </w:instrText>
            </w:r>
            <w:r>
              <w:rPr>
                <w:noProof/>
                <w:webHidden/>
              </w:rPr>
            </w:r>
            <w:r>
              <w:rPr>
                <w:noProof/>
                <w:webHidden/>
              </w:rPr>
              <w:fldChar w:fldCharType="separate"/>
            </w:r>
            <w:r>
              <w:rPr>
                <w:noProof/>
                <w:webHidden/>
              </w:rPr>
              <w:t>6</w:t>
            </w:r>
            <w:r>
              <w:rPr>
                <w:noProof/>
                <w:webHidden/>
              </w:rPr>
              <w:fldChar w:fldCharType="end"/>
            </w:r>
          </w:hyperlink>
        </w:p>
        <w:p w14:paraId="69125304" w14:textId="46DDA6FB" w:rsidR="00825456" w:rsidRDefault="00825456">
          <w:pPr>
            <w:pStyle w:val="TOC1"/>
            <w:tabs>
              <w:tab w:val="right" w:leader="dot" w:pos="9016"/>
            </w:tabs>
            <w:rPr>
              <w:noProof/>
            </w:rPr>
          </w:pPr>
          <w:hyperlink w:anchor="_Toc234807259" w:history="1">
            <w:r w:rsidRPr="00FD6CCD">
              <w:rPr>
                <w:rStyle w:val="Hyperlink"/>
                <w:b/>
                <w:bCs/>
                <w:noProof/>
              </w:rPr>
              <w:t>Application to Your Career</w:t>
            </w:r>
            <w:r>
              <w:rPr>
                <w:noProof/>
                <w:webHidden/>
              </w:rPr>
              <w:tab/>
            </w:r>
            <w:r>
              <w:rPr>
                <w:noProof/>
                <w:webHidden/>
              </w:rPr>
              <w:fldChar w:fldCharType="begin"/>
            </w:r>
            <w:r>
              <w:rPr>
                <w:noProof/>
                <w:webHidden/>
              </w:rPr>
              <w:instrText xml:space="preserve"> PAGEREF _Toc234807259 \h </w:instrText>
            </w:r>
            <w:r>
              <w:rPr>
                <w:noProof/>
                <w:webHidden/>
              </w:rPr>
            </w:r>
            <w:r>
              <w:rPr>
                <w:noProof/>
                <w:webHidden/>
              </w:rPr>
              <w:fldChar w:fldCharType="separate"/>
            </w:r>
            <w:r>
              <w:rPr>
                <w:noProof/>
                <w:webHidden/>
              </w:rPr>
              <w:t>6</w:t>
            </w:r>
            <w:r>
              <w:rPr>
                <w:noProof/>
                <w:webHidden/>
              </w:rPr>
              <w:fldChar w:fldCharType="end"/>
            </w:r>
          </w:hyperlink>
        </w:p>
        <w:p w14:paraId="7F07B171" w14:textId="1DE40EDC" w:rsidR="00825456" w:rsidRDefault="00825456">
          <w:pPr>
            <w:pStyle w:val="TOC2"/>
            <w:tabs>
              <w:tab w:val="right" w:leader="dot" w:pos="9016"/>
            </w:tabs>
            <w:rPr>
              <w:noProof/>
            </w:rPr>
          </w:pPr>
          <w:hyperlink w:anchor="_Toc234807260" w:history="1">
            <w:r w:rsidRPr="00FD6CCD">
              <w:rPr>
                <w:rStyle w:val="Hyperlink"/>
                <w:noProof/>
              </w:rPr>
              <w:t>Task 2b</w:t>
            </w:r>
            <w:r>
              <w:rPr>
                <w:noProof/>
                <w:webHidden/>
              </w:rPr>
              <w:tab/>
            </w:r>
            <w:r>
              <w:rPr>
                <w:noProof/>
                <w:webHidden/>
              </w:rPr>
              <w:fldChar w:fldCharType="begin"/>
            </w:r>
            <w:r>
              <w:rPr>
                <w:noProof/>
                <w:webHidden/>
              </w:rPr>
              <w:instrText xml:space="preserve"> PAGEREF _Toc234807260 \h </w:instrText>
            </w:r>
            <w:r>
              <w:rPr>
                <w:noProof/>
                <w:webHidden/>
              </w:rPr>
            </w:r>
            <w:r>
              <w:rPr>
                <w:noProof/>
                <w:webHidden/>
              </w:rPr>
              <w:fldChar w:fldCharType="separate"/>
            </w:r>
            <w:r>
              <w:rPr>
                <w:noProof/>
                <w:webHidden/>
              </w:rPr>
              <w:t>7</w:t>
            </w:r>
            <w:r>
              <w:rPr>
                <w:noProof/>
                <w:webHidden/>
              </w:rPr>
              <w:fldChar w:fldCharType="end"/>
            </w:r>
          </w:hyperlink>
        </w:p>
        <w:p w14:paraId="652F38F4" w14:textId="0CC1BD7A" w:rsidR="00825456" w:rsidRDefault="00825456">
          <w:pPr>
            <w:pStyle w:val="TOC1"/>
            <w:tabs>
              <w:tab w:val="right" w:leader="dot" w:pos="9016"/>
            </w:tabs>
            <w:rPr>
              <w:noProof/>
            </w:rPr>
          </w:pPr>
          <w:hyperlink w:anchor="_Toc234807261" w:history="1">
            <w:r w:rsidRPr="00FD6CCD">
              <w:rPr>
                <w:rStyle w:val="Hyperlink"/>
                <w:b/>
                <w:bCs/>
                <w:noProof/>
              </w:rPr>
              <w:t>References</w:t>
            </w:r>
            <w:r>
              <w:rPr>
                <w:noProof/>
                <w:webHidden/>
              </w:rPr>
              <w:tab/>
            </w:r>
            <w:r>
              <w:rPr>
                <w:noProof/>
                <w:webHidden/>
              </w:rPr>
              <w:fldChar w:fldCharType="begin"/>
            </w:r>
            <w:r>
              <w:rPr>
                <w:noProof/>
                <w:webHidden/>
              </w:rPr>
              <w:instrText xml:space="preserve"> PAGEREF _Toc234807261 \h </w:instrText>
            </w:r>
            <w:r>
              <w:rPr>
                <w:noProof/>
                <w:webHidden/>
              </w:rPr>
            </w:r>
            <w:r>
              <w:rPr>
                <w:noProof/>
                <w:webHidden/>
              </w:rPr>
              <w:fldChar w:fldCharType="separate"/>
            </w:r>
            <w:r>
              <w:rPr>
                <w:noProof/>
                <w:webHidden/>
              </w:rPr>
              <w:t>8</w:t>
            </w:r>
            <w:r>
              <w:rPr>
                <w:noProof/>
                <w:webHidden/>
              </w:rPr>
              <w:fldChar w:fldCharType="end"/>
            </w:r>
          </w:hyperlink>
        </w:p>
        <w:p w14:paraId="5FA8E10C" w14:textId="1F604BC2" w:rsidR="00825456" w:rsidRDefault="00825456">
          <w:pPr>
            <w:pStyle w:val="TOC1"/>
            <w:tabs>
              <w:tab w:val="right" w:leader="dot" w:pos="9016"/>
            </w:tabs>
            <w:rPr>
              <w:noProof/>
            </w:rPr>
          </w:pPr>
          <w:hyperlink w:anchor="_Toc234807262" w:history="1">
            <w:r w:rsidRPr="00FD6CCD">
              <w:rPr>
                <w:rStyle w:val="Hyperlink"/>
                <w:b/>
                <w:bCs/>
                <w:noProof/>
              </w:rPr>
              <w:t>Task 3</w:t>
            </w:r>
            <w:r>
              <w:rPr>
                <w:noProof/>
                <w:webHidden/>
              </w:rPr>
              <w:tab/>
            </w:r>
            <w:r>
              <w:rPr>
                <w:noProof/>
                <w:webHidden/>
              </w:rPr>
              <w:fldChar w:fldCharType="begin"/>
            </w:r>
            <w:r>
              <w:rPr>
                <w:noProof/>
                <w:webHidden/>
              </w:rPr>
              <w:instrText xml:space="preserve"> PAGEREF _Toc234807262 \h </w:instrText>
            </w:r>
            <w:r>
              <w:rPr>
                <w:noProof/>
                <w:webHidden/>
              </w:rPr>
            </w:r>
            <w:r>
              <w:rPr>
                <w:noProof/>
                <w:webHidden/>
              </w:rPr>
              <w:fldChar w:fldCharType="separate"/>
            </w:r>
            <w:r>
              <w:rPr>
                <w:noProof/>
                <w:webHidden/>
              </w:rPr>
              <w:t>9</w:t>
            </w:r>
            <w:r>
              <w:rPr>
                <w:noProof/>
                <w:webHidden/>
              </w:rPr>
              <w:fldChar w:fldCharType="end"/>
            </w:r>
          </w:hyperlink>
        </w:p>
        <w:p w14:paraId="6CCE8597" w14:textId="5B95D650" w:rsidR="00825456" w:rsidRDefault="00825456">
          <w:pPr>
            <w:pStyle w:val="TOC1"/>
            <w:tabs>
              <w:tab w:val="right" w:leader="dot" w:pos="9016"/>
            </w:tabs>
            <w:rPr>
              <w:noProof/>
            </w:rPr>
          </w:pPr>
          <w:hyperlink w:anchor="_Toc234807263" w:history="1">
            <w:r w:rsidRPr="00FD6CCD">
              <w:rPr>
                <w:rStyle w:val="Hyperlink"/>
                <w:b/>
                <w:bCs/>
                <w:noProof/>
              </w:rPr>
              <w:t>Introduction</w:t>
            </w:r>
            <w:r>
              <w:rPr>
                <w:noProof/>
                <w:webHidden/>
              </w:rPr>
              <w:tab/>
            </w:r>
            <w:r>
              <w:rPr>
                <w:noProof/>
                <w:webHidden/>
              </w:rPr>
              <w:fldChar w:fldCharType="begin"/>
            </w:r>
            <w:r>
              <w:rPr>
                <w:noProof/>
                <w:webHidden/>
              </w:rPr>
              <w:instrText xml:space="preserve"> PAGEREF _Toc234807263 \h </w:instrText>
            </w:r>
            <w:r>
              <w:rPr>
                <w:noProof/>
                <w:webHidden/>
              </w:rPr>
            </w:r>
            <w:r>
              <w:rPr>
                <w:noProof/>
                <w:webHidden/>
              </w:rPr>
              <w:fldChar w:fldCharType="separate"/>
            </w:r>
            <w:r>
              <w:rPr>
                <w:noProof/>
                <w:webHidden/>
              </w:rPr>
              <w:t>9</w:t>
            </w:r>
            <w:r>
              <w:rPr>
                <w:noProof/>
                <w:webHidden/>
              </w:rPr>
              <w:fldChar w:fldCharType="end"/>
            </w:r>
          </w:hyperlink>
        </w:p>
        <w:p w14:paraId="49E7D1D7" w14:textId="548AF45D" w:rsidR="00825456" w:rsidRDefault="00825456">
          <w:pPr>
            <w:pStyle w:val="TOC1"/>
            <w:tabs>
              <w:tab w:val="right" w:leader="dot" w:pos="9016"/>
            </w:tabs>
            <w:rPr>
              <w:noProof/>
            </w:rPr>
          </w:pPr>
          <w:hyperlink w:anchor="_Toc234807264" w:history="1">
            <w:r w:rsidRPr="00FD6CCD">
              <w:rPr>
                <w:rStyle w:val="Hyperlink"/>
                <w:b/>
                <w:bCs/>
                <w:noProof/>
              </w:rPr>
              <w:t>What is Virtual Collaboration?</w:t>
            </w:r>
            <w:r>
              <w:rPr>
                <w:noProof/>
                <w:webHidden/>
              </w:rPr>
              <w:tab/>
            </w:r>
            <w:r>
              <w:rPr>
                <w:noProof/>
                <w:webHidden/>
              </w:rPr>
              <w:fldChar w:fldCharType="begin"/>
            </w:r>
            <w:r>
              <w:rPr>
                <w:noProof/>
                <w:webHidden/>
              </w:rPr>
              <w:instrText xml:space="preserve"> PAGEREF _Toc234807264 \h </w:instrText>
            </w:r>
            <w:r>
              <w:rPr>
                <w:noProof/>
                <w:webHidden/>
              </w:rPr>
            </w:r>
            <w:r>
              <w:rPr>
                <w:noProof/>
                <w:webHidden/>
              </w:rPr>
              <w:fldChar w:fldCharType="separate"/>
            </w:r>
            <w:r>
              <w:rPr>
                <w:noProof/>
                <w:webHidden/>
              </w:rPr>
              <w:t>9</w:t>
            </w:r>
            <w:r>
              <w:rPr>
                <w:noProof/>
                <w:webHidden/>
              </w:rPr>
              <w:fldChar w:fldCharType="end"/>
            </w:r>
          </w:hyperlink>
        </w:p>
        <w:p w14:paraId="5D69F2CE" w14:textId="7496BAE4" w:rsidR="00825456" w:rsidRDefault="00825456">
          <w:pPr>
            <w:pStyle w:val="TOC1"/>
            <w:tabs>
              <w:tab w:val="right" w:leader="dot" w:pos="9016"/>
            </w:tabs>
            <w:rPr>
              <w:noProof/>
            </w:rPr>
          </w:pPr>
          <w:hyperlink w:anchor="_Toc234807265" w:history="1">
            <w:r w:rsidRPr="00FD6CCD">
              <w:rPr>
                <w:rStyle w:val="Hyperlink"/>
                <w:b/>
                <w:bCs/>
                <w:noProof/>
              </w:rPr>
              <w:t>Benefits</w:t>
            </w:r>
            <w:r>
              <w:rPr>
                <w:noProof/>
                <w:webHidden/>
              </w:rPr>
              <w:tab/>
            </w:r>
            <w:r>
              <w:rPr>
                <w:noProof/>
                <w:webHidden/>
              </w:rPr>
              <w:fldChar w:fldCharType="begin"/>
            </w:r>
            <w:r>
              <w:rPr>
                <w:noProof/>
                <w:webHidden/>
              </w:rPr>
              <w:instrText xml:space="preserve"> PAGEREF _Toc234807265 \h </w:instrText>
            </w:r>
            <w:r>
              <w:rPr>
                <w:noProof/>
                <w:webHidden/>
              </w:rPr>
            </w:r>
            <w:r>
              <w:rPr>
                <w:noProof/>
                <w:webHidden/>
              </w:rPr>
              <w:fldChar w:fldCharType="separate"/>
            </w:r>
            <w:r>
              <w:rPr>
                <w:noProof/>
                <w:webHidden/>
              </w:rPr>
              <w:t>10</w:t>
            </w:r>
            <w:r>
              <w:rPr>
                <w:noProof/>
                <w:webHidden/>
              </w:rPr>
              <w:fldChar w:fldCharType="end"/>
            </w:r>
          </w:hyperlink>
        </w:p>
        <w:p w14:paraId="4494B089" w14:textId="1450A13E" w:rsidR="00825456" w:rsidRDefault="00825456">
          <w:pPr>
            <w:pStyle w:val="TOC1"/>
            <w:tabs>
              <w:tab w:val="right" w:leader="dot" w:pos="9016"/>
            </w:tabs>
            <w:rPr>
              <w:noProof/>
            </w:rPr>
          </w:pPr>
          <w:hyperlink w:anchor="_Toc234807266" w:history="1">
            <w:r w:rsidRPr="00FD6CCD">
              <w:rPr>
                <w:rStyle w:val="Hyperlink"/>
                <w:b/>
                <w:bCs/>
                <w:noProof/>
              </w:rPr>
              <w:t>Challenges</w:t>
            </w:r>
            <w:r>
              <w:rPr>
                <w:noProof/>
                <w:webHidden/>
              </w:rPr>
              <w:tab/>
            </w:r>
            <w:r>
              <w:rPr>
                <w:noProof/>
                <w:webHidden/>
              </w:rPr>
              <w:fldChar w:fldCharType="begin"/>
            </w:r>
            <w:r>
              <w:rPr>
                <w:noProof/>
                <w:webHidden/>
              </w:rPr>
              <w:instrText xml:space="preserve"> PAGEREF _Toc234807266 \h </w:instrText>
            </w:r>
            <w:r>
              <w:rPr>
                <w:noProof/>
                <w:webHidden/>
              </w:rPr>
            </w:r>
            <w:r>
              <w:rPr>
                <w:noProof/>
                <w:webHidden/>
              </w:rPr>
              <w:fldChar w:fldCharType="separate"/>
            </w:r>
            <w:r>
              <w:rPr>
                <w:noProof/>
                <w:webHidden/>
              </w:rPr>
              <w:t>10</w:t>
            </w:r>
            <w:r>
              <w:rPr>
                <w:noProof/>
                <w:webHidden/>
              </w:rPr>
              <w:fldChar w:fldCharType="end"/>
            </w:r>
          </w:hyperlink>
        </w:p>
        <w:p w14:paraId="17456099" w14:textId="4E17AA1D" w:rsidR="00825456" w:rsidRDefault="00825456">
          <w:pPr>
            <w:pStyle w:val="TOC1"/>
            <w:tabs>
              <w:tab w:val="right" w:leader="dot" w:pos="9016"/>
            </w:tabs>
            <w:rPr>
              <w:noProof/>
            </w:rPr>
          </w:pPr>
          <w:hyperlink w:anchor="_Toc234807267" w:history="1">
            <w:r w:rsidRPr="00FD6CCD">
              <w:rPr>
                <w:rStyle w:val="Hyperlink"/>
                <w:b/>
                <w:bCs/>
                <w:noProof/>
              </w:rPr>
              <w:t>Conclusion</w:t>
            </w:r>
            <w:r>
              <w:rPr>
                <w:noProof/>
                <w:webHidden/>
              </w:rPr>
              <w:tab/>
            </w:r>
            <w:r>
              <w:rPr>
                <w:noProof/>
                <w:webHidden/>
              </w:rPr>
              <w:fldChar w:fldCharType="begin"/>
            </w:r>
            <w:r>
              <w:rPr>
                <w:noProof/>
                <w:webHidden/>
              </w:rPr>
              <w:instrText xml:space="preserve"> PAGEREF _Toc234807267 \h </w:instrText>
            </w:r>
            <w:r>
              <w:rPr>
                <w:noProof/>
                <w:webHidden/>
              </w:rPr>
            </w:r>
            <w:r>
              <w:rPr>
                <w:noProof/>
                <w:webHidden/>
              </w:rPr>
              <w:fldChar w:fldCharType="separate"/>
            </w:r>
            <w:r>
              <w:rPr>
                <w:noProof/>
                <w:webHidden/>
              </w:rPr>
              <w:t>10</w:t>
            </w:r>
            <w:r>
              <w:rPr>
                <w:noProof/>
                <w:webHidden/>
              </w:rPr>
              <w:fldChar w:fldCharType="end"/>
            </w:r>
          </w:hyperlink>
        </w:p>
        <w:p w14:paraId="5B97857A" w14:textId="1BE5A3AC" w:rsidR="00825456" w:rsidRPr="008A688D" w:rsidRDefault="00825456">
          <w:pPr>
            <w:pStyle w:val="TOC1"/>
            <w:tabs>
              <w:tab w:val="right" w:leader="dot" w:pos="9016"/>
            </w:tabs>
            <w:rPr>
              <w:b/>
              <w:bCs/>
              <w:noProof/>
              <w:sz w:val="28"/>
              <w:szCs w:val="28"/>
            </w:rPr>
          </w:pPr>
          <w:hyperlink w:anchor="_Toc234807268" w:history="1">
            <w:r w:rsidRPr="008A688D">
              <w:rPr>
                <w:rStyle w:val="Hyperlink"/>
                <w:b/>
                <w:bCs/>
                <w:noProof/>
                <w:sz w:val="28"/>
                <w:szCs w:val="28"/>
              </w:rPr>
              <w:t>Part B – Evidence of Using RefWorks</w:t>
            </w:r>
            <w:r w:rsidRPr="008A688D">
              <w:rPr>
                <w:b/>
                <w:bCs/>
                <w:noProof/>
                <w:webHidden/>
                <w:sz w:val="28"/>
                <w:szCs w:val="28"/>
              </w:rPr>
              <w:tab/>
            </w:r>
            <w:r w:rsidRPr="008A688D">
              <w:rPr>
                <w:b/>
                <w:bCs/>
                <w:noProof/>
                <w:webHidden/>
                <w:sz w:val="28"/>
                <w:szCs w:val="28"/>
              </w:rPr>
              <w:fldChar w:fldCharType="begin"/>
            </w:r>
            <w:r w:rsidRPr="008A688D">
              <w:rPr>
                <w:b/>
                <w:bCs/>
                <w:noProof/>
                <w:webHidden/>
                <w:sz w:val="28"/>
                <w:szCs w:val="28"/>
              </w:rPr>
              <w:instrText xml:space="preserve"> PAGEREF _Toc234807268 \h </w:instrText>
            </w:r>
            <w:r w:rsidRPr="008A688D">
              <w:rPr>
                <w:b/>
                <w:bCs/>
                <w:noProof/>
                <w:webHidden/>
                <w:sz w:val="28"/>
                <w:szCs w:val="28"/>
              </w:rPr>
            </w:r>
            <w:r w:rsidRPr="008A688D">
              <w:rPr>
                <w:b/>
                <w:bCs/>
                <w:noProof/>
                <w:webHidden/>
                <w:sz w:val="28"/>
                <w:szCs w:val="28"/>
              </w:rPr>
              <w:fldChar w:fldCharType="separate"/>
            </w:r>
            <w:r w:rsidRPr="008A688D">
              <w:rPr>
                <w:b/>
                <w:bCs/>
                <w:noProof/>
                <w:webHidden/>
                <w:sz w:val="28"/>
                <w:szCs w:val="28"/>
              </w:rPr>
              <w:t>11</w:t>
            </w:r>
            <w:r w:rsidRPr="008A688D">
              <w:rPr>
                <w:b/>
                <w:bCs/>
                <w:noProof/>
                <w:webHidden/>
                <w:sz w:val="28"/>
                <w:szCs w:val="28"/>
              </w:rPr>
              <w:fldChar w:fldCharType="end"/>
            </w:r>
          </w:hyperlink>
        </w:p>
        <w:p w14:paraId="5EE8867D" w14:textId="4D9BB0D8" w:rsidR="00825456" w:rsidRDefault="008A688D">
          <w:pPr>
            <w:pStyle w:val="TOC1"/>
            <w:tabs>
              <w:tab w:val="right" w:leader="dot" w:pos="9016"/>
            </w:tabs>
            <w:rPr>
              <w:noProof/>
            </w:rPr>
          </w:pPr>
          <w:r w:rsidRPr="008A688D">
            <w:rPr>
              <w:b/>
              <w:bCs/>
              <w:noProof/>
              <w:webHidden/>
              <w:sz w:val="28"/>
              <w:szCs w:val="28"/>
            </w:rPr>
            <w:t>task 4</w:t>
          </w:r>
          <w:r w:rsidR="00102033" w:rsidRPr="00102033">
            <w:rPr>
              <w:noProof/>
              <w:webHidden/>
            </w:rPr>
            <w:tab/>
          </w:r>
          <w:r w:rsidR="00102033" w:rsidRPr="00102033">
            <w:rPr>
              <w:noProof/>
              <w:webHidden/>
            </w:rPr>
            <w:fldChar w:fldCharType="begin"/>
          </w:r>
          <w:r w:rsidR="00102033" w:rsidRPr="00102033">
            <w:rPr>
              <w:noProof/>
              <w:webHidden/>
            </w:rPr>
            <w:instrText xml:space="preserve"> PAGEREF _Toc234807269 \h </w:instrText>
          </w:r>
          <w:r w:rsidR="00102033" w:rsidRPr="00102033">
            <w:rPr>
              <w:noProof/>
              <w:webHidden/>
            </w:rPr>
          </w:r>
          <w:r w:rsidR="00102033" w:rsidRPr="00102033">
            <w:rPr>
              <w:noProof/>
              <w:webHidden/>
            </w:rPr>
            <w:fldChar w:fldCharType="separate"/>
          </w:r>
          <w:r w:rsidR="00102033" w:rsidRPr="00102033">
            <w:rPr>
              <w:noProof/>
              <w:webHidden/>
            </w:rPr>
            <w:t>14</w:t>
          </w:r>
          <w:r w:rsidR="00102033" w:rsidRPr="00102033">
            <w:rPr>
              <w:noProof/>
              <w:webHidden/>
            </w:rPr>
            <w:fldChar w:fldCharType="end"/>
          </w:r>
        </w:p>
        <w:p w14:paraId="197C5C34" w14:textId="049B37EE" w:rsidR="00825456" w:rsidRDefault="00825456">
          <w:pPr>
            <w:pStyle w:val="TOC1"/>
            <w:tabs>
              <w:tab w:val="right" w:leader="dot" w:pos="9016"/>
            </w:tabs>
            <w:rPr>
              <w:noProof/>
            </w:rPr>
          </w:pPr>
          <w:hyperlink w:anchor="_Toc234807270" w:history="1">
            <w:r w:rsidRPr="00FD6CCD">
              <w:rPr>
                <w:rStyle w:val="Hyperlink"/>
                <w:b/>
                <w:bCs/>
                <w:noProof/>
              </w:rPr>
              <w:t>Task 4</w:t>
            </w:r>
            <w:r>
              <w:rPr>
                <w:noProof/>
                <w:webHidden/>
              </w:rPr>
              <w:tab/>
            </w:r>
            <w:r>
              <w:rPr>
                <w:noProof/>
                <w:webHidden/>
              </w:rPr>
              <w:fldChar w:fldCharType="begin"/>
            </w:r>
            <w:r>
              <w:rPr>
                <w:noProof/>
                <w:webHidden/>
              </w:rPr>
              <w:instrText xml:space="preserve"> PAGEREF _Toc234807270 \h </w:instrText>
            </w:r>
            <w:r>
              <w:rPr>
                <w:noProof/>
                <w:webHidden/>
              </w:rPr>
            </w:r>
            <w:r>
              <w:rPr>
                <w:noProof/>
                <w:webHidden/>
              </w:rPr>
              <w:fldChar w:fldCharType="separate"/>
            </w:r>
            <w:r>
              <w:rPr>
                <w:noProof/>
                <w:webHidden/>
              </w:rPr>
              <w:t>15</w:t>
            </w:r>
            <w:r>
              <w:rPr>
                <w:noProof/>
                <w:webHidden/>
              </w:rPr>
              <w:fldChar w:fldCharType="end"/>
            </w:r>
          </w:hyperlink>
        </w:p>
        <w:p w14:paraId="5655B8CE" w14:textId="51BD5856" w:rsidR="00825456" w:rsidRDefault="00825456">
          <w:r>
            <w:rPr>
              <w:b/>
              <w:bCs/>
              <w:noProof/>
            </w:rPr>
            <w:fldChar w:fldCharType="end"/>
          </w:r>
        </w:p>
      </w:sdtContent>
    </w:sdt>
    <w:p w14:paraId="0449821B" w14:textId="77777777" w:rsidR="00FE7D30" w:rsidRDefault="00FE7D30" w:rsidP="00D43B8F"/>
    <w:p w14:paraId="0D0FF901" w14:textId="77777777" w:rsidR="00FE7D30" w:rsidRDefault="00FE7D30">
      <w:r>
        <w:br w:type="page"/>
      </w:r>
    </w:p>
    <w:p w14:paraId="2ABBD909" w14:textId="1310F83D" w:rsidR="00C30B14" w:rsidRDefault="00176E28" w:rsidP="00D43B8F">
      <w:r>
        <w:lastRenderedPageBreak/>
        <w:t xml:space="preserve">Click </w:t>
      </w:r>
      <w:r w:rsidR="00064159">
        <w:t xml:space="preserve">the </w:t>
      </w:r>
      <w:r>
        <w:t>link below to view the home e-portfolio</w:t>
      </w:r>
    </w:p>
    <w:p w14:paraId="6DC1D6BC" w14:textId="0747C8F0" w:rsidR="00176E28" w:rsidRDefault="00FF62B8" w:rsidP="00F61243">
      <w:hyperlink r:id="rId10" w:history="1">
        <w:r w:rsidRPr="00FF62B8">
          <w:rPr>
            <w:rStyle w:val="Hyperlink"/>
          </w:rPr>
          <w:t>https://sites.google.com/view/dampasportfolio/home</w:t>
        </w:r>
      </w:hyperlink>
    </w:p>
    <w:p w14:paraId="20F1EE01" w14:textId="77777777" w:rsidR="00F61243" w:rsidRDefault="00F61243" w:rsidP="00F61243"/>
    <w:p w14:paraId="62910592" w14:textId="77777777" w:rsidR="00F61243" w:rsidRDefault="00127581" w:rsidP="00F61243">
      <w:pPr>
        <w:keepNext/>
      </w:pPr>
      <w:r w:rsidRPr="00127581">
        <w:rPr>
          <w:noProof/>
        </w:rPr>
        <w:drawing>
          <wp:inline distT="0" distB="0" distL="0" distR="0" wp14:anchorId="4D4C1351" wp14:editId="43B405D6">
            <wp:extent cx="6133465" cy="4528620"/>
            <wp:effectExtent l="0" t="0" r="635" b="5715"/>
            <wp:docPr id="100746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69925" name=""/>
                    <pic:cNvPicPr/>
                  </pic:nvPicPr>
                  <pic:blipFill>
                    <a:blip r:embed="rId11"/>
                    <a:stretch>
                      <a:fillRect/>
                    </a:stretch>
                  </pic:blipFill>
                  <pic:spPr>
                    <a:xfrm>
                      <a:off x="0" y="0"/>
                      <a:ext cx="6147274" cy="4538816"/>
                    </a:xfrm>
                    <a:prstGeom prst="rect">
                      <a:avLst/>
                    </a:prstGeom>
                  </pic:spPr>
                </pic:pic>
              </a:graphicData>
            </a:graphic>
          </wp:inline>
        </w:drawing>
      </w:r>
    </w:p>
    <w:p w14:paraId="43D35FFE" w14:textId="15B2B0D7" w:rsidR="00127581" w:rsidRDefault="00F61243" w:rsidP="00F61243">
      <w:pPr>
        <w:pStyle w:val="Caption"/>
      </w:pPr>
      <w:r>
        <w:t xml:space="preserve">Figure </w:t>
      </w:r>
      <w:fldSimple w:instr=" SEQ Figure \* ARABIC ">
        <w:r w:rsidR="00415141">
          <w:rPr>
            <w:noProof/>
          </w:rPr>
          <w:t>1</w:t>
        </w:r>
      </w:fldSimple>
      <w:r>
        <w:t xml:space="preserve"> shows home page of the e-portfolio</w:t>
      </w:r>
    </w:p>
    <w:p w14:paraId="2C3F05B6" w14:textId="77777777" w:rsidR="00C30B14" w:rsidRDefault="00C30B14">
      <w:r>
        <w:br w:type="page"/>
      </w:r>
    </w:p>
    <w:p w14:paraId="5BC215D0" w14:textId="77777777" w:rsidR="00B147A3" w:rsidRDefault="00194236" w:rsidP="00B147A3">
      <w:pPr>
        <w:pStyle w:val="Heading1"/>
        <w:rPr>
          <w:b/>
          <w:bCs/>
          <w:sz w:val="32"/>
          <w:szCs w:val="32"/>
        </w:rPr>
      </w:pPr>
      <w:bookmarkStart w:id="0" w:name="_Toc234807249"/>
      <w:r w:rsidRPr="00194236">
        <w:rPr>
          <w:b/>
          <w:bCs/>
          <w:sz w:val="32"/>
          <w:szCs w:val="32"/>
        </w:rPr>
        <w:lastRenderedPageBreak/>
        <w:t>Task 1</w:t>
      </w:r>
      <w:bookmarkEnd w:id="0"/>
    </w:p>
    <w:p w14:paraId="6E9DC369" w14:textId="2B4A483D" w:rsidR="002E66AF" w:rsidRPr="00B15D63" w:rsidRDefault="002E66AF" w:rsidP="00B147A3">
      <w:pPr>
        <w:pStyle w:val="Heading1"/>
        <w:rPr>
          <w:b/>
          <w:bCs/>
          <w:sz w:val="32"/>
          <w:szCs w:val="32"/>
        </w:rPr>
      </w:pPr>
      <w:bookmarkStart w:id="1" w:name="_Toc234807250"/>
      <w:r w:rsidRPr="00B15D63">
        <w:rPr>
          <w:b/>
          <w:bCs/>
          <w:sz w:val="32"/>
          <w:szCs w:val="32"/>
        </w:rPr>
        <w:t>Introduction</w:t>
      </w:r>
      <w:bookmarkEnd w:id="1"/>
      <w:r w:rsidRPr="00B15D63">
        <w:rPr>
          <w:b/>
          <w:bCs/>
          <w:sz w:val="32"/>
          <w:szCs w:val="32"/>
        </w:rPr>
        <w:t xml:space="preserve"> </w:t>
      </w:r>
    </w:p>
    <w:p w14:paraId="6905C8E0" w14:textId="7A7A51D6" w:rsidR="00B15D63" w:rsidRDefault="00145A33" w:rsidP="00284823">
      <w:pPr>
        <w:rPr>
          <w:sz w:val="22"/>
          <w:szCs w:val="22"/>
        </w:rPr>
      </w:pPr>
      <w:r>
        <w:rPr>
          <w:noProof/>
        </w:rPr>
        <mc:AlternateContent>
          <mc:Choice Requires="wps">
            <w:drawing>
              <wp:anchor distT="0" distB="0" distL="114300" distR="114300" simplePos="0" relativeHeight="251660288" behindDoc="0" locked="0" layoutInCell="1" allowOverlap="1" wp14:anchorId="41A278E0" wp14:editId="0C05CBCA">
                <wp:simplePos x="0" y="0"/>
                <wp:positionH relativeFrom="column">
                  <wp:posOffset>3172460</wp:posOffset>
                </wp:positionH>
                <wp:positionV relativeFrom="paragraph">
                  <wp:posOffset>1842135</wp:posOffset>
                </wp:positionV>
                <wp:extent cx="2219960" cy="635"/>
                <wp:effectExtent l="0" t="0" r="0" b="0"/>
                <wp:wrapThrough wrapText="bothSides">
                  <wp:wrapPolygon edited="0">
                    <wp:start x="0" y="0"/>
                    <wp:lineTo x="0" y="21600"/>
                    <wp:lineTo x="21600" y="21600"/>
                    <wp:lineTo x="21600" y="0"/>
                  </wp:wrapPolygon>
                </wp:wrapThrough>
                <wp:docPr id="1184155900" name="Text Box 1"/>
                <wp:cNvGraphicFramePr/>
                <a:graphic xmlns:a="http://schemas.openxmlformats.org/drawingml/2006/main">
                  <a:graphicData uri="http://schemas.microsoft.com/office/word/2010/wordprocessingShape">
                    <wps:wsp>
                      <wps:cNvSpPr txBox="1"/>
                      <wps:spPr>
                        <a:xfrm>
                          <a:off x="0" y="0"/>
                          <a:ext cx="2219960" cy="635"/>
                        </a:xfrm>
                        <a:prstGeom prst="rect">
                          <a:avLst/>
                        </a:prstGeom>
                        <a:solidFill>
                          <a:prstClr val="white"/>
                        </a:solidFill>
                        <a:ln>
                          <a:noFill/>
                        </a:ln>
                      </wps:spPr>
                      <wps:txbx>
                        <w:txbxContent>
                          <w:p w14:paraId="6C76CF0E" w14:textId="2C135261" w:rsidR="00145A33" w:rsidRPr="00B80E12" w:rsidRDefault="00145A33" w:rsidP="00145A33">
                            <w:pPr>
                              <w:pStyle w:val="Caption"/>
                              <w:rPr>
                                <w:noProof/>
                                <w:sz w:val="22"/>
                                <w:szCs w:val="22"/>
                              </w:rPr>
                            </w:pPr>
                            <w:r>
                              <w:t xml:space="preserve">Figure </w:t>
                            </w:r>
                            <w:fldSimple w:instr=" SEQ Figure \* ARABIC ">
                              <w:r w:rsidR="00415141">
                                <w:rPr>
                                  <w:noProof/>
                                </w:rPr>
                                <w:t>2</w:t>
                              </w:r>
                            </w:fldSimple>
                            <w:r>
                              <w:t xml:space="preserve"> </w:t>
                            </w:r>
                            <w:r w:rsidRPr="00ED525C">
                              <w:t>cybersecurity professionals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A278E0" id="Text Box 1" o:spid="_x0000_s1028" type="#_x0000_t202" style="position:absolute;margin-left:249.8pt;margin-top:145.05pt;width:174.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ZjYGQIAAD8EAAAOAAAAZHJzL2Uyb0RvYy54bWysU01v2zAMvQ/YfxB0X5xkWLAa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fz+ezmZkEuSb7Fx0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" stroked="f">
                <v:textbox style="mso-fit-shape-to-text:t" inset="0,0,0,0">
                  <w:txbxContent>
                    <w:p w14:paraId="6C76CF0E" w14:textId="2C135261" w:rsidR="00145A33" w:rsidRPr="00B80E12" w:rsidRDefault="00145A33" w:rsidP="00145A33">
                      <w:pPr>
                        <w:pStyle w:val="Caption"/>
                        <w:rPr>
                          <w:noProof/>
                          <w:sz w:val="22"/>
                          <w:szCs w:val="22"/>
                        </w:rPr>
                      </w:pPr>
                      <w:r>
                        <w:t xml:space="preserve">Figure </w:t>
                      </w:r>
                      <w:fldSimple w:instr=" SEQ Figure \* ARABIC ">
                        <w:r w:rsidR="00415141">
                          <w:rPr>
                            <w:noProof/>
                          </w:rPr>
                          <w:t>2</w:t>
                        </w:r>
                      </w:fldSimple>
                      <w:r>
                        <w:t xml:space="preserve"> </w:t>
                      </w:r>
                      <w:r w:rsidRPr="00ED525C">
                        <w:t>cybersecurity professionals</w:t>
                      </w:r>
                    </w:p>
                  </w:txbxContent>
                </v:textbox>
                <w10:wrap type="through"/>
              </v:shape>
            </w:pict>
          </mc:Fallback>
        </mc:AlternateContent>
      </w:r>
      <w:r w:rsidR="00BF1A84">
        <w:rPr>
          <w:noProof/>
          <w:sz w:val="22"/>
          <w:szCs w:val="22"/>
        </w:rPr>
        <w:drawing>
          <wp:anchor distT="0" distB="0" distL="114300" distR="114300" simplePos="0" relativeHeight="251658240" behindDoc="0" locked="0" layoutInCell="1" allowOverlap="1" wp14:anchorId="6F2C2344" wp14:editId="368C158A">
            <wp:simplePos x="0" y="0"/>
            <wp:positionH relativeFrom="column">
              <wp:posOffset>3173090</wp:posOffset>
            </wp:positionH>
            <wp:positionV relativeFrom="paragraph">
              <wp:posOffset>8255</wp:posOffset>
            </wp:positionV>
            <wp:extent cx="2219960" cy="1776730"/>
            <wp:effectExtent l="0" t="0" r="8890" b="0"/>
            <wp:wrapThrough wrapText="bothSides">
              <wp:wrapPolygon edited="0">
                <wp:start x="0" y="0"/>
                <wp:lineTo x="0" y="21307"/>
                <wp:lineTo x="21501" y="21307"/>
                <wp:lineTo x="21501" y="0"/>
                <wp:lineTo x="0" y="0"/>
              </wp:wrapPolygon>
            </wp:wrapThrough>
            <wp:docPr id="20446981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9960" cy="1776730"/>
                    </a:xfrm>
                    <a:prstGeom prst="rect">
                      <a:avLst/>
                    </a:prstGeom>
                    <a:noFill/>
                  </pic:spPr>
                </pic:pic>
              </a:graphicData>
            </a:graphic>
            <wp14:sizeRelH relativeFrom="page">
              <wp14:pctWidth>0</wp14:pctWidth>
            </wp14:sizeRelH>
            <wp14:sizeRelV relativeFrom="page">
              <wp14:pctHeight>0</wp14:pctHeight>
            </wp14:sizeRelV>
          </wp:anchor>
        </w:drawing>
      </w:r>
      <w:r w:rsidR="002E66AF" w:rsidRPr="00696A66">
        <w:rPr>
          <w:sz w:val="22"/>
          <w:szCs w:val="22"/>
        </w:rPr>
        <w:t>Technical expertise alone is no longer sufficient for graduates entering the cybersecurity field. Employers are increasingly looking for candidates with both technical expertise and transferable skills such as communication, teamwork, critical thinking, and lifelong learning [1]. These brief outlines the main academic and professional abilities required for success in cybersecurity, as well as how acquiring these skills throughout university helps with future career growth.</w:t>
      </w:r>
    </w:p>
    <w:p w14:paraId="55ED61E3" w14:textId="3ADCA71E" w:rsidR="00BF1A84" w:rsidRPr="00284823" w:rsidRDefault="00BF1A84" w:rsidP="00284823">
      <w:pPr>
        <w:rPr>
          <w:sz w:val="22"/>
          <w:szCs w:val="22"/>
        </w:rPr>
      </w:pPr>
    </w:p>
    <w:p w14:paraId="7FF681FC" w14:textId="0CE424BF" w:rsidR="00B15D63" w:rsidRPr="000C489D" w:rsidRDefault="00B15D63" w:rsidP="000C489D">
      <w:pPr>
        <w:pStyle w:val="Heading1"/>
        <w:rPr>
          <w:b/>
          <w:bCs/>
          <w:sz w:val="32"/>
          <w:szCs w:val="32"/>
        </w:rPr>
      </w:pPr>
      <w:bookmarkStart w:id="2" w:name="_Toc234807251"/>
      <w:r w:rsidRPr="00B15D63">
        <w:rPr>
          <w:b/>
          <w:bCs/>
          <w:sz w:val="32"/>
          <w:szCs w:val="32"/>
        </w:rPr>
        <w:t>Communication Skills</w:t>
      </w:r>
      <w:bookmarkEnd w:id="2"/>
    </w:p>
    <w:p w14:paraId="208E19F7" w14:textId="3DA87EE8" w:rsidR="000C489D" w:rsidRPr="00284823" w:rsidRDefault="000C489D" w:rsidP="00284823">
      <w:pPr>
        <w:rPr>
          <w:sz w:val="22"/>
          <w:szCs w:val="22"/>
        </w:rPr>
      </w:pPr>
      <w:r w:rsidRPr="00696A66">
        <w:rPr>
          <w:sz w:val="22"/>
          <w:szCs w:val="22"/>
        </w:rPr>
        <w:t>Effective communication allows cybersecurity specialists to communicate complicated technological challenges to clients, management, and non-technical stakeholders [2]. Effective written and verbal communication enhances incident reporting, documentation, and teamwork. Report writing, presentations, as well as group projects at university allow students to hone their communication abilities and prepare them for professional careers.</w:t>
      </w:r>
    </w:p>
    <w:p w14:paraId="7CDED8B7" w14:textId="0879FFEC" w:rsidR="000C489D" w:rsidRDefault="006D01F8" w:rsidP="006D01F8">
      <w:pPr>
        <w:pStyle w:val="Heading1"/>
        <w:rPr>
          <w:b/>
          <w:bCs/>
          <w:sz w:val="32"/>
          <w:szCs w:val="32"/>
        </w:rPr>
      </w:pPr>
      <w:bookmarkStart w:id="3" w:name="_Toc234807252"/>
      <w:r w:rsidRPr="006D01F8">
        <w:rPr>
          <w:b/>
          <w:bCs/>
          <w:sz w:val="32"/>
          <w:szCs w:val="32"/>
        </w:rPr>
        <w:t>Critical Thinking &amp; Problem Solving</w:t>
      </w:r>
      <w:bookmarkEnd w:id="3"/>
    </w:p>
    <w:p w14:paraId="023AAE5E" w14:textId="7B49C53A" w:rsidR="00520094" w:rsidRPr="00284823" w:rsidRDefault="00623A14" w:rsidP="00284823">
      <w:pPr>
        <w:rPr>
          <w:sz w:val="22"/>
          <w:szCs w:val="22"/>
        </w:rPr>
      </w:pPr>
      <w:r w:rsidRPr="00696A66">
        <w:rPr>
          <w:sz w:val="22"/>
          <w:szCs w:val="22"/>
        </w:rPr>
        <w:t>Cybersecurity specialists are constantly analysing threats, investigating occurrences, and developing appropriate solutions. Critical thinking promotes evidence-based decision-making and allows professionals to accurately assess risks [3]. Academic examinations, practical laboratory exercises, and research activities assist students in building critical thinking skills that are directly applicable to workplace problem-solving.</w:t>
      </w:r>
    </w:p>
    <w:p w14:paraId="1E2A8A01" w14:textId="760D9DE6" w:rsidR="00696A66" w:rsidRPr="00696A66" w:rsidRDefault="00696A66" w:rsidP="00696A66">
      <w:pPr>
        <w:pStyle w:val="Heading1"/>
        <w:rPr>
          <w:b/>
          <w:bCs/>
          <w:sz w:val="36"/>
          <w:szCs w:val="36"/>
        </w:rPr>
      </w:pPr>
      <w:bookmarkStart w:id="4" w:name="_Toc234807253"/>
      <w:r w:rsidRPr="00696A66">
        <w:rPr>
          <w:b/>
          <w:bCs/>
          <w:sz w:val="36"/>
          <w:szCs w:val="36"/>
        </w:rPr>
        <w:t>Teamwork &amp; Digital Skills</w:t>
      </w:r>
      <w:bookmarkEnd w:id="4"/>
    </w:p>
    <w:p w14:paraId="34D3AE64" w14:textId="4F1DF2F7" w:rsidR="0069681B" w:rsidRPr="002143F1" w:rsidRDefault="00E00E64" w:rsidP="002143F1">
      <w:pPr>
        <w:rPr>
          <w:sz w:val="22"/>
          <w:szCs w:val="22"/>
        </w:rPr>
      </w:pPr>
      <w:r w:rsidRPr="00696A66">
        <w:rPr>
          <w:sz w:val="22"/>
          <w:szCs w:val="22"/>
        </w:rPr>
        <w:t>Collaboration between network engineers, software developers, and security analysts is essential to modern cybersecurity operations. Knowledge exchange and organisational resilience are enhanced by effective teamwork [4]. Distributed teams can manage complex projects and communicate effectively thanks to digital collaboration tools like GitHub and Microsoft Teams</w:t>
      </w:r>
    </w:p>
    <w:p w14:paraId="3008F51B" w14:textId="77777777" w:rsidR="007B3695" w:rsidRDefault="007B3695" w:rsidP="0069681B">
      <w:pPr>
        <w:pStyle w:val="Heading1"/>
        <w:rPr>
          <w:b/>
          <w:bCs/>
          <w:sz w:val="32"/>
          <w:szCs w:val="32"/>
        </w:rPr>
      </w:pPr>
    </w:p>
    <w:p w14:paraId="008AA514" w14:textId="50A39E9E" w:rsidR="0069681B" w:rsidRPr="0069681B" w:rsidRDefault="0069681B" w:rsidP="0069681B">
      <w:pPr>
        <w:pStyle w:val="Heading1"/>
        <w:rPr>
          <w:b/>
          <w:bCs/>
          <w:sz w:val="32"/>
          <w:szCs w:val="32"/>
        </w:rPr>
      </w:pPr>
      <w:bookmarkStart w:id="5" w:name="_Toc234807254"/>
      <w:r w:rsidRPr="0069681B">
        <w:rPr>
          <w:b/>
          <w:bCs/>
          <w:sz w:val="32"/>
          <w:szCs w:val="32"/>
        </w:rPr>
        <w:t>References</w:t>
      </w:r>
      <w:bookmarkEnd w:id="5"/>
    </w:p>
    <w:p w14:paraId="61EB9DF8" w14:textId="77777777" w:rsidR="0069681B" w:rsidRDefault="0069681B" w:rsidP="0069681B"/>
    <w:p w14:paraId="654F94EF" w14:textId="14849C21" w:rsidR="0069681B" w:rsidRDefault="0069681B" w:rsidP="0069681B">
      <w:r>
        <w:t>[1] A. Author, Title of Book, 3rd ed. London, UK: Publisher, 2023.</w:t>
      </w:r>
    </w:p>
    <w:p w14:paraId="39118AE9" w14:textId="77777777" w:rsidR="0069681B" w:rsidRDefault="0069681B" w:rsidP="0069681B">
      <w:r>
        <w:t>[2] B. Author and C. Author, "Graduate employability skills in cybersecurity,"</w:t>
      </w:r>
    </w:p>
    <w:p w14:paraId="4BBFE321" w14:textId="6CD53A2C" w:rsidR="0069681B" w:rsidRDefault="0069681B" w:rsidP="0069681B">
      <w:r>
        <w:t>Journal of Information Security, vol. 18, no. 2, pp. 115–129, 2024.</w:t>
      </w:r>
    </w:p>
    <w:p w14:paraId="5C759BE5" w14:textId="282F40F4" w:rsidR="0069681B" w:rsidRDefault="0069681B" w:rsidP="0069681B">
      <w:r>
        <w:t>[3] National Cyber Security Centre, "Cyber Security Careers,"https://www.ncsc.gov.uk/, accessed Jun. 30, 2026.</w:t>
      </w:r>
    </w:p>
    <w:p w14:paraId="2816B0E2" w14:textId="26EA917C" w:rsidR="0069681B" w:rsidRDefault="0069681B" w:rsidP="0069681B">
      <w:r>
        <w:t>[4] OpenAI, "ChatGPT," https://chatgpt.com/, accessed Jul. 1, 2026.</w:t>
      </w:r>
    </w:p>
    <w:p w14:paraId="15D76F7E" w14:textId="77777777" w:rsidR="006B11FC" w:rsidRDefault="006B11FC" w:rsidP="0069681B"/>
    <w:p w14:paraId="2DC602E2" w14:textId="77777777" w:rsidR="006B11FC" w:rsidRDefault="006B11FC" w:rsidP="0069681B"/>
    <w:p w14:paraId="06CF4D0A" w14:textId="77777777" w:rsidR="006B11FC" w:rsidRDefault="006B11FC" w:rsidP="0069681B"/>
    <w:p w14:paraId="622302F2" w14:textId="77777777" w:rsidR="006B11FC" w:rsidRDefault="006B11FC" w:rsidP="0069681B"/>
    <w:p w14:paraId="2D877348" w14:textId="77777777" w:rsidR="006B11FC" w:rsidRDefault="006B11FC" w:rsidP="0069681B"/>
    <w:p w14:paraId="004A152D" w14:textId="77777777" w:rsidR="006B11FC" w:rsidRDefault="006B11FC" w:rsidP="0069681B"/>
    <w:p w14:paraId="6ABF398C" w14:textId="77777777" w:rsidR="006B11FC" w:rsidRDefault="006B11FC" w:rsidP="0069681B"/>
    <w:p w14:paraId="04443A1C" w14:textId="77777777" w:rsidR="006B11FC" w:rsidRDefault="006B11FC" w:rsidP="0069681B"/>
    <w:p w14:paraId="734B0EB6" w14:textId="77777777" w:rsidR="006B11FC" w:rsidRDefault="006B11FC" w:rsidP="0069681B"/>
    <w:p w14:paraId="5388115D" w14:textId="77777777" w:rsidR="006B11FC" w:rsidRDefault="006B11FC" w:rsidP="0069681B"/>
    <w:p w14:paraId="2903B3AF" w14:textId="77777777" w:rsidR="006B11FC" w:rsidRDefault="006B11FC" w:rsidP="0069681B"/>
    <w:p w14:paraId="6FC869BA" w14:textId="324B312A" w:rsidR="006B11FC" w:rsidRDefault="006B11FC" w:rsidP="00991944">
      <w:pPr>
        <w:tabs>
          <w:tab w:val="left" w:pos="1920"/>
        </w:tabs>
      </w:pPr>
    </w:p>
    <w:p w14:paraId="183131F5" w14:textId="77777777" w:rsidR="006B11FC" w:rsidRDefault="006B11FC" w:rsidP="0069681B"/>
    <w:p w14:paraId="1F04761A" w14:textId="77777777" w:rsidR="003F6898" w:rsidRDefault="003F6898" w:rsidP="009F71E8">
      <w:pPr>
        <w:jc w:val="center"/>
        <w:rPr>
          <w:rFonts w:asciiTheme="majorHAnsi" w:hAnsiTheme="majorHAnsi"/>
          <w:b/>
          <w:bCs/>
          <w:sz w:val="40"/>
          <w:szCs w:val="40"/>
        </w:rPr>
      </w:pPr>
    </w:p>
    <w:p w14:paraId="1854772A" w14:textId="77777777" w:rsidR="003F6898" w:rsidRDefault="003F6898" w:rsidP="009F71E8">
      <w:pPr>
        <w:jc w:val="center"/>
        <w:rPr>
          <w:rFonts w:asciiTheme="majorHAnsi" w:hAnsiTheme="majorHAnsi"/>
          <w:b/>
          <w:bCs/>
          <w:sz w:val="40"/>
          <w:szCs w:val="40"/>
        </w:rPr>
      </w:pPr>
    </w:p>
    <w:p w14:paraId="04E0D117" w14:textId="77777777" w:rsidR="003F6898" w:rsidRDefault="003F6898" w:rsidP="009F71E8">
      <w:pPr>
        <w:jc w:val="center"/>
        <w:rPr>
          <w:rFonts w:asciiTheme="majorHAnsi" w:hAnsiTheme="majorHAnsi"/>
          <w:b/>
          <w:bCs/>
          <w:sz w:val="40"/>
          <w:szCs w:val="40"/>
        </w:rPr>
      </w:pPr>
    </w:p>
    <w:p w14:paraId="12735166" w14:textId="77777777" w:rsidR="003F6898" w:rsidRDefault="003F6898" w:rsidP="009F71E8">
      <w:pPr>
        <w:jc w:val="center"/>
        <w:rPr>
          <w:rFonts w:asciiTheme="majorHAnsi" w:hAnsiTheme="majorHAnsi"/>
          <w:b/>
          <w:bCs/>
          <w:sz w:val="40"/>
          <w:szCs w:val="40"/>
        </w:rPr>
      </w:pPr>
    </w:p>
    <w:p w14:paraId="2D63F18A" w14:textId="643A89A0" w:rsidR="003F6898" w:rsidRDefault="00D049DB" w:rsidP="00D049DB">
      <w:pPr>
        <w:pStyle w:val="Heading1"/>
      </w:pPr>
      <w:bookmarkStart w:id="6" w:name="_Toc234807255"/>
      <w:r>
        <w:lastRenderedPageBreak/>
        <w:t>Task 2</w:t>
      </w:r>
      <w:bookmarkEnd w:id="6"/>
    </w:p>
    <w:p w14:paraId="2CCDAF49" w14:textId="6D067FDB" w:rsidR="009F71E8" w:rsidRPr="003005D3" w:rsidRDefault="009F71E8" w:rsidP="00D049DB">
      <w:pPr>
        <w:rPr>
          <w:rFonts w:asciiTheme="majorHAnsi" w:hAnsiTheme="majorHAnsi"/>
          <w:b/>
          <w:bCs/>
          <w:sz w:val="40"/>
          <w:szCs w:val="40"/>
        </w:rPr>
      </w:pPr>
      <w:r w:rsidRPr="003005D3">
        <w:rPr>
          <w:rFonts w:asciiTheme="majorHAnsi" w:hAnsiTheme="majorHAnsi"/>
          <w:b/>
          <w:bCs/>
          <w:sz w:val="40"/>
          <w:szCs w:val="40"/>
        </w:rPr>
        <w:t>Why Effective Teamwork Matters in Cybersecurity</w:t>
      </w:r>
    </w:p>
    <w:p w14:paraId="69CA4707" w14:textId="77777777" w:rsidR="009F71E8" w:rsidRPr="005147C7" w:rsidRDefault="009F71E8" w:rsidP="009F71E8">
      <w:pPr>
        <w:pStyle w:val="Heading1"/>
        <w:rPr>
          <w:b/>
          <w:bCs/>
          <w:sz w:val="32"/>
          <w:szCs w:val="32"/>
        </w:rPr>
      </w:pPr>
      <w:bookmarkStart w:id="7" w:name="_Toc234807256"/>
      <w:r w:rsidRPr="005147C7">
        <w:rPr>
          <w:b/>
          <w:bCs/>
          <w:sz w:val="32"/>
          <w:szCs w:val="32"/>
        </w:rPr>
        <w:t>Introduction</w:t>
      </w:r>
      <w:bookmarkEnd w:id="7"/>
    </w:p>
    <w:p w14:paraId="1013CAA3" w14:textId="77777777" w:rsidR="009F71E8" w:rsidRDefault="009F71E8" w:rsidP="009F71E8">
      <w:r w:rsidRPr="005147C7">
        <w:t>Effective teamwork is recognised as one of the most valuable employability skills across technical professions. In cybersecurity, professionals regularly collaborate to investigate incidents, manage security risks and develop defensive strategies. Universities prepare students for these environments through</w:t>
      </w:r>
    </w:p>
    <w:p w14:paraId="625182B0" w14:textId="77777777" w:rsidR="009F71E8" w:rsidRDefault="009F71E8" w:rsidP="009F71E8">
      <w:pPr>
        <w:keepNext/>
      </w:pPr>
      <w:r w:rsidRPr="00E0161D">
        <w:rPr>
          <w:noProof/>
        </w:rPr>
        <w:drawing>
          <wp:inline distT="0" distB="0" distL="0" distR="0" wp14:anchorId="3A59EA6C" wp14:editId="2682FCC4">
            <wp:extent cx="3962101" cy="1938866"/>
            <wp:effectExtent l="0" t="0" r="635" b="4445"/>
            <wp:docPr id="11970548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70869" cy="1943156"/>
                    </a:xfrm>
                    <a:prstGeom prst="rect">
                      <a:avLst/>
                    </a:prstGeom>
                    <a:noFill/>
                    <a:ln>
                      <a:noFill/>
                    </a:ln>
                  </pic:spPr>
                </pic:pic>
              </a:graphicData>
            </a:graphic>
          </wp:inline>
        </w:drawing>
      </w:r>
    </w:p>
    <w:p w14:paraId="6C0F91F8" w14:textId="7B89D0D0" w:rsidR="009F71E8" w:rsidRDefault="009F71E8" w:rsidP="009F71E8">
      <w:pPr>
        <w:pStyle w:val="Caption"/>
      </w:pPr>
      <w:r>
        <w:t xml:space="preserve">Figure </w:t>
      </w:r>
      <w:fldSimple w:instr=" SEQ Figure \* ARABIC ">
        <w:r w:rsidR="00415141">
          <w:rPr>
            <w:noProof/>
          </w:rPr>
          <w:t>3</w:t>
        </w:r>
      </w:fldSimple>
      <w:r>
        <w:t xml:space="preserve"> </w:t>
      </w:r>
      <w:r w:rsidRPr="005073B2">
        <w:t>cybersecurity professionals</w:t>
      </w:r>
    </w:p>
    <w:p w14:paraId="2C5FD6D9" w14:textId="77777777" w:rsidR="009F71E8" w:rsidRDefault="009F71E8" w:rsidP="009F71E8">
      <w:pPr>
        <w:pStyle w:val="Heading1"/>
        <w:rPr>
          <w:b/>
          <w:bCs/>
          <w:sz w:val="32"/>
          <w:szCs w:val="32"/>
        </w:rPr>
      </w:pPr>
      <w:bookmarkStart w:id="8" w:name="_Toc234807257"/>
      <w:r w:rsidRPr="00971A1D">
        <w:rPr>
          <w:b/>
          <w:bCs/>
          <w:sz w:val="32"/>
          <w:szCs w:val="32"/>
        </w:rPr>
        <w:t>Why Teamwork Matters</w:t>
      </w:r>
      <w:bookmarkEnd w:id="8"/>
    </w:p>
    <w:tbl>
      <w:tblPr>
        <w:tblStyle w:val="TableGrid"/>
        <w:tblW w:w="6695" w:type="dxa"/>
        <w:tblLook w:val="04A0" w:firstRow="1" w:lastRow="0" w:firstColumn="1" w:lastColumn="0" w:noHBand="0" w:noVBand="1"/>
      </w:tblPr>
      <w:tblGrid>
        <w:gridCol w:w="1898"/>
        <w:gridCol w:w="4797"/>
      </w:tblGrid>
      <w:tr w:rsidR="009F71E8" w:rsidRPr="00BD2654" w14:paraId="726058C1" w14:textId="77777777" w:rsidTr="00A876E7">
        <w:trPr>
          <w:trHeight w:val="576"/>
        </w:trPr>
        <w:tc>
          <w:tcPr>
            <w:tcW w:w="0" w:type="auto"/>
            <w:hideMark/>
          </w:tcPr>
          <w:p w14:paraId="73C21121" w14:textId="77777777" w:rsidR="009F71E8" w:rsidRPr="00BD2654" w:rsidRDefault="009F71E8" w:rsidP="00A876E7">
            <w:pPr>
              <w:spacing w:after="160" w:line="278" w:lineRule="auto"/>
              <w:rPr>
                <w:b/>
                <w:bCs/>
              </w:rPr>
            </w:pPr>
            <w:r w:rsidRPr="00BD2654">
              <w:rPr>
                <w:b/>
                <w:bCs/>
              </w:rPr>
              <w:t>Skill</w:t>
            </w:r>
          </w:p>
        </w:tc>
        <w:tc>
          <w:tcPr>
            <w:tcW w:w="0" w:type="auto"/>
            <w:hideMark/>
          </w:tcPr>
          <w:p w14:paraId="77181812" w14:textId="77777777" w:rsidR="009F71E8" w:rsidRPr="00BD2654" w:rsidRDefault="009F71E8" w:rsidP="00A876E7">
            <w:pPr>
              <w:spacing w:after="160" w:line="278" w:lineRule="auto"/>
              <w:rPr>
                <w:b/>
                <w:bCs/>
              </w:rPr>
            </w:pPr>
            <w:r w:rsidRPr="00BD2654">
              <w:rPr>
                <w:b/>
                <w:bCs/>
              </w:rPr>
              <w:t>Academic Discussion</w:t>
            </w:r>
          </w:p>
        </w:tc>
      </w:tr>
      <w:tr w:rsidR="009F71E8" w:rsidRPr="00BD2654" w14:paraId="1ECBDA7C" w14:textId="77777777" w:rsidTr="00A876E7">
        <w:trPr>
          <w:trHeight w:val="576"/>
        </w:trPr>
        <w:tc>
          <w:tcPr>
            <w:tcW w:w="0" w:type="auto"/>
            <w:hideMark/>
          </w:tcPr>
          <w:p w14:paraId="7539EBCE" w14:textId="77777777" w:rsidR="009F71E8" w:rsidRPr="00BD2654" w:rsidRDefault="009F71E8" w:rsidP="00A876E7">
            <w:pPr>
              <w:spacing w:after="160" w:line="278" w:lineRule="auto"/>
            </w:pPr>
            <w:r w:rsidRPr="00BD2654">
              <w:t>Communication</w:t>
            </w:r>
          </w:p>
        </w:tc>
        <w:tc>
          <w:tcPr>
            <w:tcW w:w="0" w:type="auto"/>
            <w:hideMark/>
          </w:tcPr>
          <w:p w14:paraId="4A183C3D" w14:textId="77777777" w:rsidR="009F71E8" w:rsidRPr="00BD2654" w:rsidRDefault="009F71E8" w:rsidP="00A876E7">
            <w:pPr>
              <w:spacing w:after="160" w:line="278" w:lineRule="auto"/>
            </w:pPr>
            <w:r w:rsidRPr="00BD2654">
              <w:t>Enables accurate sharing of information and reduces misunderstandings.</w:t>
            </w:r>
          </w:p>
        </w:tc>
      </w:tr>
      <w:tr w:rsidR="009F71E8" w:rsidRPr="00BD2654" w14:paraId="798D1A35" w14:textId="77777777" w:rsidTr="00A876E7">
        <w:trPr>
          <w:trHeight w:val="560"/>
        </w:trPr>
        <w:tc>
          <w:tcPr>
            <w:tcW w:w="0" w:type="auto"/>
            <w:hideMark/>
          </w:tcPr>
          <w:p w14:paraId="0D899739" w14:textId="77777777" w:rsidR="009F71E8" w:rsidRPr="00BD2654" w:rsidRDefault="009F71E8" w:rsidP="00A876E7">
            <w:pPr>
              <w:spacing w:after="160" w:line="278" w:lineRule="auto"/>
            </w:pPr>
            <w:r w:rsidRPr="00BD2654">
              <w:t>Leadership</w:t>
            </w:r>
          </w:p>
        </w:tc>
        <w:tc>
          <w:tcPr>
            <w:tcW w:w="0" w:type="auto"/>
            <w:hideMark/>
          </w:tcPr>
          <w:p w14:paraId="727B26D1" w14:textId="77777777" w:rsidR="009F71E8" w:rsidRPr="00BD2654" w:rsidRDefault="009F71E8" w:rsidP="00A876E7">
            <w:pPr>
              <w:spacing w:after="160" w:line="278" w:lineRule="auto"/>
            </w:pPr>
            <w:r w:rsidRPr="00BD2654">
              <w:t>Helps coordinate tasks and motivates team members.</w:t>
            </w:r>
          </w:p>
        </w:tc>
      </w:tr>
      <w:tr w:rsidR="009F71E8" w:rsidRPr="00BD2654" w14:paraId="79B1C418" w14:textId="77777777" w:rsidTr="00A876E7">
        <w:trPr>
          <w:trHeight w:val="576"/>
        </w:trPr>
        <w:tc>
          <w:tcPr>
            <w:tcW w:w="0" w:type="auto"/>
            <w:hideMark/>
          </w:tcPr>
          <w:p w14:paraId="35334DE1" w14:textId="77777777" w:rsidR="009F71E8" w:rsidRPr="00BD2654" w:rsidRDefault="009F71E8" w:rsidP="00A876E7">
            <w:pPr>
              <w:spacing w:after="160" w:line="278" w:lineRule="auto"/>
            </w:pPr>
            <w:r w:rsidRPr="00BD2654">
              <w:t>Trust</w:t>
            </w:r>
          </w:p>
        </w:tc>
        <w:tc>
          <w:tcPr>
            <w:tcW w:w="0" w:type="auto"/>
            <w:hideMark/>
          </w:tcPr>
          <w:p w14:paraId="0C3F7680" w14:textId="77777777" w:rsidR="009F71E8" w:rsidRPr="00BD2654" w:rsidRDefault="009F71E8" w:rsidP="00A876E7">
            <w:pPr>
              <w:spacing w:after="160" w:line="278" w:lineRule="auto"/>
            </w:pPr>
            <w:r w:rsidRPr="00BD2654">
              <w:t>Encourages knowledge sharing and accountability.</w:t>
            </w:r>
          </w:p>
        </w:tc>
      </w:tr>
      <w:tr w:rsidR="009F71E8" w:rsidRPr="00BD2654" w14:paraId="3D176682" w14:textId="77777777" w:rsidTr="00A876E7">
        <w:trPr>
          <w:trHeight w:val="576"/>
        </w:trPr>
        <w:tc>
          <w:tcPr>
            <w:tcW w:w="0" w:type="auto"/>
            <w:hideMark/>
          </w:tcPr>
          <w:p w14:paraId="33BCC461" w14:textId="77777777" w:rsidR="009F71E8" w:rsidRPr="00BD2654" w:rsidRDefault="009F71E8" w:rsidP="00A876E7">
            <w:pPr>
              <w:spacing w:after="160" w:line="278" w:lineRule="auto"/>
            </w:pPr>
            <w:r w:rsidRPr="00BD2654">
              <w:t>Problem Solving</w:t>
            </w:r>
          </w:p>
        </w:tc>
        <w:tc>
          <w:tcPr>
            <w:tcW w:w="0" w:type="auto"/>
            <w:hideMark/>
          </w:tcPr>
          <w:p w14:paraId="6BC69A39" w14:textId="77777777" w:rsidR="009F71E8" w:rsidRPr="00BD2654" w:rsidRDefault="009F71E8" w:rsidP="00A876E7">
            <w:pPr>
              <w:spacing w:after="160" w:line="278" w:lineRule="auto"/>
            </w:pPr>
            <w:r w:rsidRPr="00BD2654">
              <w:t xml:space="preserve">Multiple viewpoints improve </w:t>
            </w:r>
            <w:r>
              <w:t>decision-making</w:t>
            </w:r>
            <w:r w:rsidRPr="00BD2654">
              <w:t>.</w:t>
            </w:r>
          </w:p>
        </w:tc>
      </w:tr>
      <w:tr w:rsidR="009F71E8" w:rsidRPr="00BD2654" w14:paraId="67220786" w14:textId="77777777" w:rsidTr="00A876E7">
        <w:trPr>
          <w:trHeight w:val="560"/>
        </w:trPr>
        <w:tc>
          <w:tcPr>
            <w:tcW w:w="0" w:type="auto"/>
            <w:hideMark/>
          </w:tcPr>
          <w:p w14:paraId="45C44EFC" w14:textId="77777777" w:rsidR="009F71E8" w:rsidRPr="00BD2654" w:rsidRDefault="009F71E8" w:rsidP="00A876E7">
            <w:pPr>
              <w:spacing w:after="160" w:line="278" w:lineRule="auto"/>
            </w:pPr>
            <w:r w:rsidRPr="00BD2654">
              <w:t>Collaboration</w:t>
            </w:r>
          </w:p>
        </w:tc>
        <w:tc>
          <w:tcPr>
            <w:tcW w:w="0" w:type="auto"/>
            <w:hideMark/>
          </w:tcPr>
          <w:p w14:paraId="1716F783" w14:textId="77777777" w:rsidR="009F71E8" w:rsidRPr="00BD2654" w:rsidRDefault="009F71E8" w:rsidP="00A876E7">
            <w:pPr>
              <w:keepNext/>
              <w:spacing w:after="160" w:line="278" w:lineRule="auto"/>
            </w:pPr>
            <w:r w:rsidRPr="00BD2654">
              <w:t>Increases productivity and innovation.</w:t>
            </w:r>
          </w:p>
        </w:tc>
      </w:tr>
    </w:tbl>
    <w:p w14:paraId="1F877C98" w14:textId="391B3650" w:rsidR="009F71E8" w:rsidRDefault="009F71E8" w:rsidP="009F71E8">
      <w:pPr>
        <w:pStyle w:val="Caption"/>
      </w:pPr>
      <w:r>
        <w:t xml:space="preserve">Figure </w:t>
      </w:r>
      <w:fldSimple w:instr=" SEQ Figure \* ARABIC ">
        <w:r w:rsidR="00415141">
          <w:rPr>
            <w:noProof/>
          </w:rPr>
          <w:t>4</w:t>
        </w:r>
      </w:fldSimple>
      <w:r>
        <w:t xml:space="preserve"> Teamwork Matters</w:t>
      </w:r>
    </w:p>
    <w:p w14:paraId="2BC38FB0" w14:textId="77777777" w:rsidR="009F71E8" w:rsidRDefault="009F71E8" w:rsidP="009F71E8">
      <w:r w:rsidRPr="00F81280">
        <w:t>Effective communication improves team coordination by ensuring that objectives, expectations and responsibilities are clearly understood [2].</w:t>
      </w:r>
    </w:p>
    <w:p w14:paraId="086C1CD2" w14:textId="77777777" w:rsidR="009F71E8" w:rsidRPr="00034E7D" w:rsidRDefault="009F71E8" w:rsidP="009F71E8">
      <w:pPr>
        <w:pStyle w:val="Heading1"/>
        <w:rPr>
          <w:b/>
          <w:bCs/>
          <w:sz w:val="32"/>
          <w:szCs w:val="32"/>
        </w:rPr>
      </w:pPr>
      <w:bookmarkStart w:id="9" w:name="_Toc234807258"/>
      <w:r w:rsidRPr="001C157A">
        <w:rPr>
          <w:b/>
          <w:bCs/>
          <w:sz w:val="32"/>
          <w:szCs w:val="32"/>
        </w:rPr>
        <w:lastRenderedPageBreak/>
        <w:t>Mind map</w:t>
      </w:r>
      <w:bookmarkEnd w:id="9"/>
      <w:r w:rsidRPr="001C157A">
        <w:rPr>
          <w:b/>
          <w:bCs/>
          <w:sz w:val="32"/>
          <w:szCs w:val="32"/>
        </w:rPr>
        <w:t xml:space="preserve"> </w:t>
      </w:r>
    </w:p>
    <w:p w14:paraId="369A5B83" w14:textId="77777777" w:rsidR="009F71E8" w:rsidRDefault="009F71E8" w:rsidP="009F71E8">
      <w:pPr>
        <w:keepNext/>
      </w:pPr>
      <w:r>
        <w:rPr>
          <w:noProof/>
        </w:rPr>
        <w:drawing>
          <wp:inline distT="0" distB="0" distL="0" distR="0" wp14:anchorId="0A27A247" wp14:editId="2D8944AD">
            <wp:extent cx="3946491" cy="3104350"/>
            <wp:effectExtent l="0" t="0" r="0" b="1270"/>
            <wp:docPr id="2821747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84123" cy="3133952"/>
                    </a:xfrm>
                    <a:prstGeom prst="rect">
                      <a:avLst/>
                    </a:prstGeom>
                    <a:noFill/>
                  </pic:spPr>
                </pic:pic>
              </a:graphicData>
            </a:graphic>
          </wp:inline>
        </w:drawing>
      </w:r>
    </w:p>
    <w:p w14:paraId="5AB58568" w14:textId="078274C3" w:rsidR="009F71E8" w:rsidRDefault="009F71E8" w:rsidP="009F71E8">
      <w:pPr>
        <w:pStyle w:val="Caption"/>
      </w:pPr>
      <w:r>
        <w:t xml:space="preserve">Figure </w:t>
      </w:r>
      <w:fldSimple w:instr=" SEQ Figure \* ARABIC ">
        <w:r w:rsidR="00415141">
          <w:rPr>
            <w:noProof/>
          </w:rPr>
          <w:t>5</w:t>
        </w:r>
      </w:fldSimple>
      <w:r>
        <w:t xml:space="preserve"> Mind Map</w:t>
      </w:r>
    </w:p>
    <w:p w14:paraId="00CBD84D" w14:textId="77777777" w:rsidR="009F71E8" w:rsidRDefault="009F71E8" w:rsidP="009F71E8">
      <w:pPr>
        <w:pStyle w:val="Heading1"/>
        <w:rPr>
          <w:b/>
          <w:bCs/>
          <w:sz w:val="32"/>
          <w:szCs w:val="32"/>
        </w:rPr>
      </w:pPr>
      <w:bookmarkStart w:id="10" w:name="_Toc234807259"/>
      <w:r w:rsidRPr="00226FBA">
        <w:rPr>
          <w:b/>
          <w:bCs/>
          <w:sz w:val="32"/>
          <w:szCs w:val="32"/>
        </w:rPr>
        <w:t>Application to Your Career</w:t>
      </w:r>
      <w:bookmarkEnd w:id="10"/>
    </w:p>
    <w:tbl>
      <w:tblPr>
        <w:tblStyle w:val="TableGrid"/>
        <w:tblW w:w="0" w:type="auto"/>
        <w:tblLook w:val="04A0" w:firstRow="1" w:lastRow="0" w:firstColumn="1" w:lastColumn="0" w:noHBand="0" w:noVBand="1"/>
      </w:tblPr>
      <w:tblGrid>
        <w:gridCol w:w="2318"/>
        <w:gridCol w:w="3117"/>
      </w:tblGrid>
      <w:tr w:rsidR="009F71E8" w:rsidRPr="003C6D31" w14:paraId="51E44248" w14:textId="77777777" w:rsidTr="00A876E7">
        <w:tc>
          <w:tcPr>
            <w:tcW w:w="0" w:type="auto"/>
            <w:hideMark/>
          </w:tcPr>
          <w:p w14:paraId="2735BC92" w14:textId="77777777" w:rsidR="009F71E8" w:rsidRPr="003C6D31" w:rsidRDefault="009F71E8" w:rsidP="00A876E7">
            <w:pPr>
              <w:spacing w:after="160" w:line="278" w:lineRule="auto"/>
              <w:rPr>
                <w:b/>
                <w:bCs/>
              </w:rPr>
            </w:pPr>
            <w:r w:rsidRPr="003C6D31">
              <w:rPr>
                <w:b/>
                <w:bCs/>
              </w:rPr>
              <w:t>Teamwork Concept</w:t>
            </w:r>
          </w:p>
        </w:tc>
        <w:tc>
          <w:tcPr>
            <w:tcW w:w="0" w:type="auto"/>
            <w:hideMark/>
          </w:tcPr>
          <w:p w14:paraId="538FE22A" w14:textId="77777777" w:rsidR="009F71E8" w:rsidRPr="003C6D31" w:rsidRDefault="009F71E8" w:rsidP="00A876E7">
            <w:pPr>
              <w:spacing w:after="160" w:line="278" w:lineRule="auto"/>
              <w:rPr>
                <w:b/>
                <w:bCs/>
              </w:rPr>
            </w:pPr>
            <w:r w:rsidRPr="003C6D31">
              <w:rPr>
                <w:b/>
                <w:bCs/>
              </w:rPr>
              <w:t>Workplace Example</w:t>
            </w:r>
          </w:p>
        </w:tc>
      </w:tr>
      <w:tr w:rsidR="009F71E8" w:rsidRPr="003C6D31" w14:paraId="03911AC4" w14:textId="77777777" w:rsidTr="00A876E7">
        <w:tc>
          <w:tcPr>
            <w:tcW w:w="0" w:type="auto"/>
            <w:hideMark/>
          </w:tcPr>
          <w:p w14:paraId="3CCF9E38" w14:textId="77777777" w:rsidR="009F71E8" w:rsidRPr="003C6D31" w:rsidRDefault="009F71E8" w:rsidP="00A876E7">
            <w:pPr>
              <w:spacing w:after="160" w:line="278" w:lineRule="auto"/>
            </w:pPr>
            <w:r w:rsidRPr="003C6D31">
              <w:t>Communication</w:t>
            </w:r>
          </w:p>
        </w:tc>
        <w:tc>
          <w:tcPr>
            <w:tcW w:w="0" w:type="auto"/>
            <w:hideMark/>
          </w:tcPr>
          <w:p w14:paraId="03F5B0ED" w14:textId="77777777" w:rsidR="009F71E8" w:rsidRPr="003C6D31" w:rsidRDefault="009F71E8" w:rsidP="00A876E7">
            <w:pPr>
              <w:spacing w:after="160" w:line="278" w:lineRule="auto"/>
            </w:pPr>
            <w:r w:rsidRPr="003C6D31">
              <w:t>Reporting cyber incidents</w:t>
            </w:r>
          </w:p>
        </w:tc>
      </w:tr>
      <w:tr w:rsidR="009F71E8" w:rsidRPr="003C6D31" w14:paraId="1D1D46F3" w14:textId="77777777" w:rsidTr="00A876E7">
        <w:tc>
          <w:tcPr>
            <w:tcW w:w="0" w:type="auto"/>
            <w:hideMark/>
          </w:tcPr>
          <w:p w14:paraId="70BC7A30" w14:textId="77777777" w:rsidR="009F71E8" w:rsidRPr="003C6D31" w:rsidRDefault="009F71E8" w:rsidP="00A876E7">
            <w:pPr>
              <w:spacing w:after="160" w:line="278" w:lineRule="auto"/>
            </w:pPr>
            <w:r w:rsidRPr="003C6D31">
              <w:t>Leadership</w:t>
            </w:r>
          </w:p>
        </w:tc>
        <w:tc>
          <w:tcPr>
            <w:tcW w:w="0" w:type="auto"/>
            <w:hideMark/>
          </w:tcPr>
          <w:p w14:paraId="09A86AFE" w14:textId="77777777" w:rsidR="009F71E8" w:rsidRPr="003C6D31" w:rsidRDefault="009F71E8" w:rsidP="00A876E7">
            <w:pPr>
              <w:spacing w:after="160" w:line="278" w:lineRule="auto"/>
            </w:pPr>
            <w:r w:rsidRPr="003C6D31">
              <w:t>Managing incident response</w:t>
            </w:r>
          </w:p>
        </w:tc>
      </w:tr>
      <w:tr w:rsidR="009F71E8" w:rsidRPr="003C6D31" w14:paraId="78429B97" w14:textId="77777777" w:rsidTr="00A876E7">
        <w:tc>
          <w:tcPr>
            <w:tcW w:w="0" w:type="auto"/>
            <w:hideMark/>
          </w:tcPr>
          <w:p w14:paraId="0737A65B" w14:textId="77777777" w:rsidR="009F71E8" w:rsidRPr="003C6D31" w:rsidRDefault="009F71E8" w:rsidP="00A876E7">
            <w:pPr>
              <w:spacing w:after="160" w:line="278" w:lineRule="auto"/>
            </w:pPr>
            <w:r w:rsidRPr="003C6D31">
              <w:t>Collaboration</w:t>
            </w:r>
          </w:p>
        </w:tc>
        <w:tc>
          <w:tcPr>
            <w:tcW w:w="0" w:type="auto"/>
            <w:hideMark/>
          </w:tcPr>
          <w:p w14:paraId="7CF5AEDF" w14:textId="77777777" w:rsidR="009F71E8" w:rsidRPr="003C6D31" w:rsidRDefault="009F71E8" w:rsidP="00A876E7">
            <w:pPr>
              <w:spacing w:after="160" w:line="278" w:lineRule="auto"/>
            </w:pPr>
            <w:r w:rsidRPr="003C6D31">
              <w:t>Security Operations Centre</w:t>
            </w:r>
          </w:p>
        </w:tc>
      </w:tr>
      <w:tr w:rsidR="009F71E8" w:rsidRPr="003C6D31" w14:paraId="3A69BA57" w14:textId="77777777" w:rsidTr="00A876E7">
        <w:tc>
          <w:tcPr>
            <w:tcW w:w="0" w:type="auto"/>
            <w:hideMark/>
          </w:tcPr>
          <w:p w14:paraId="2E57F65A" w14:textId="77777777" w:rsidR="009F71E8" w:rsidRPr="003C6D31" w:rsidRDefault="009F71E8" w:rsidP="00A876E7">
            <w:pPr>
              <w:spacing w:after="160" w:line="278" w:lineRule="auto"/>
            </w:pPr>
            <w:r w:rsidRPr="003C6D31">
              <w:t>Trust</w:t>
            </w:r>
          </w:p>
        </w:tc>
        <w:tc>
          <w:tcPr>
            <w:tcW w:w="0" w:type="auto"/>
            <w:hideMark/>
          </w:tcPr>
          <w:p w14:paraId="7F92B654" w14:textId="77777777" w:rsidR="009F71E8" w:rsidRPr="003C6D31" w:rsidRDefault="009F71E8" w:rsidP="00A876E7">
            <w:pPr>
              <w:spacing w:after="160" w:line="278" w:lineRule="auto"/>
            </w:pPr>
            <w:r w:rsidRPr="003C6D31">
              <w:t>Sharing threat intelligence</w:t>
            </w:r>
          </w:p>
        </w:tc>
      </w:tr>
      <w:tr w:rsidR="009F71E8" w:rsidRPr="003C6D31" w14:paraId="76FDD62E" w14:textId="77777777" w:rsidTr="00A876E7">
        <w:tc>
          <w:tcPr>
            <w:tcW w:w="0" w:type="auto"/>
            <w:hideMark/>
          </w:tcPr>
          <w:p w14:paraId="051E5EF8" w14:textId="77777777" w:rsidR="009F71E8" w:rsidRPr="003C6D31" w:rsidRDefault="009F71E8" w:rsidP="00A876E7">
            <w:pPr>
              <w:spacing w:after="160" w:line="278" w:lineRule="auto"/>
            </w:pPr>
            <w:r w:rsidRPr="003C6D31">
              <w:t>Problem Solving</w:t>
            </w:r>
          </w:p>
        </w:tc>
        <w:tc>
          <w:tcPr>
            <w:tcW w:w="0" w:type="auto"/>
            <w:hideMark/>
          </w:tcPr>
          <w:p w14:paraId="792E0EE1" w14:textId="77777777" w:rsidR="009F71E8" w:rsidRPr="003C6D31" w:rsidRDefault="009F71E8" w:rsidP="00A876E7">
            <w:pPr>
              <w:keepNext/>
              <w:spacing w:after="160" w:line="278" w:lineRule="auto"/>
            </w:pPr>
            <w:r w:rsidRPr="003C6D31">
              <w:t>Malware investigation</w:t>
            </w:r>
          </w:p>
        </w:tc>
      </w:tr>
    </w:tbl>
    <w:p w14:paraId="030E9A13" w14:textId="49C0A559" w:rsidR="009F71E8" w:rsidRDefault="009F71E8" w:rsidP="009F71E8">
      <w:pPr>
        <w:pStyle w:val="Caption"/>
      </w:pPr>
      <w:r>
        <w:t xml:space="preserve">Figure </w:t>
      </w:r>
      <w:fldSimple w:instr=" SEQ Figure \* ARABIC ">
        <w:r w:rsidR="00415141">
          <w:rPr>
            <w:noProof/>
          </w:rPr>
          <w:t>6</w:t>
        </w:r>
      </w:fldSimple>
      <w:r>
        <w:t xml:space="preserve"> Teamwork Concept</w:t>
      </w:r>
    </w:p>
    <w:p w14:paraId="62398C03" w14:textId="77777777" w:rsidR="009F71E8" w:rsidRDefault="009F71E8" w:rsidP="009F71E8">
      <w:r w:rsidRPr="001C157A">
        <w:t>Security analysts rarely work independently. Responding to cyber incidents requires continuous communication between analysts, network engineers and management to minimise organisational risk [3].</w:t>
      </w:r>
    </w:p>
    <w:p w14:paraId="54BD4960" w14:textId="77777777" w:rsidR="009F71E8" w:rsidRDefault="009F71E8" w:rsidP="009F71E8"/>
    <w:p w14:paraId="7CB4C322" w14:textId="77777777" w:rsidR="009F71E8" w:rsidRDefault="009F71E8" w:rsidP="009F71E8"/>
    <w:p w14:paraId="3DAEF8B2" w14:textId="77777777" w:rsidR="009F71E8" w:rsidRDefault="009F71E8" w:rsidP="009F71E8"/>
    <w:p w14:paraId="7C879C8D" w14:textId="77777777" w:rsidR="009F71E8" w:rsidRDefault="009F71E8" w:rsidP="009F71E8"/>
    <w:p w14:paraId="798DCFE5" w14:textId="77777777" w:rsidR="009F71E8" w:rsidRDefault="009F71E8" w:rsidP="009F71E8"/>
    <w:p w14:paraId="506D7C00" w14:textId="77777777" w:rsidR="009F71E8" w:rsidRDefault="009F71E8" w:rsidP="009F71E8">
      <w:pPr>
        <w:keepNext/>
      </w:pPr>
      <w:r>
        <w:rPr>
          <w:noProof/>
        </w:rPr>
        <w:lastRenderedPageBreak/>
        <w:drawing>
          <wp:inline distT="0" distB="0" distL="0" distR="0" wp14:anchorId="061C743F" wp14:editId="0CA44EBC">
            <wp:extent cx="4358779" cy="3488267"/>
            <wp:effectExtent l="0" t="0" r="3810" b="0"/>
            <wp:docPr id="1220933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72221" cy="3499025"/>
                    </a:xfrm>
                    <a:prstGeom prst="rect">
                      <a:avLst/>
                    </a:prstGeom>
                    <a:noFill/>
                  </pic:spPr>
                </pic:pic>
              </a:graphicData>
            </a:graphic>
          </wp:inline>
        </w:drawing>
      </w:r>
    </w:p>
    <w:p w14:paraId="133AF6ED" w14:textId="3C1E55FF" w:rsidR="009F71E8" w:rsidRDefault="009F71E8" w:rsidP="009F71E8">
      <w:pPr>
        <w:pStyle w:val="Caption"/>
      </w:pPr>
      <w:r>
        <w:t xml:space="preserve">Figure </w:t>
      </w:r>
      <w:fldSimple w:instr=" SEQ Figure \* ARABIC ">
        <w:r w:rsidR="00415141">
          <w:rPr>
            <w:noProof/>
          </w:rPr>
          <w:t>7</w:t>
        </w:r>
      </w:fldSimple>
      <w:r>
        <w:t xml:space="preserve"> Essential Academic Skills</w:t>
      </w:r>
    </w:p>
    <w:p w14:paraId="3F2F803B" w14:textId="77777777" w:rsidR="00254F15" w:rsidRDefault="00254F15" w:rsidP="001F2316">
      <w:pPr>
        <w:pStyle w:val="Heading2"/>
      </w:pPr>
    </w:p>
    <w:p w14:paraId="6D3AB0B7" w14:textId="77777777" w:rsidR="001F6D12" w:rsidRDefault="001F6D12" w:rsidP="001F2316">
      <w:pPr>
        <w:pStyle w:val="Heading2"/>
      </w:pPr>
    </w:p>
    <w:p w14:paraId="5C6A3F5B" w14:textId="77777777" w:rsidR="001F6D12" w:rsidRDefault="001F6D12" w:rsidP="001F2316">
      <w:pPr>
        <w:pStyle w:val="Heading2"/>
      </w:pPr>
    </w:p>
    <w:p w14:paraId="6649A803" w14:textId="77777777" w:rsidR="001F6D12" w:rsidRDefault="001F6D12" w:rsidP="001F2316">
      <w:pPr>
        <w:pStyle w:val="Heading2"/>
      </w:pPr>
    </w:p>
    <w:p w14:paraId="766B439B" w14:textId="77777777" w:rsidR="001F6D12" w:rsidRDefault="001F6D12" w:rsidP="001F2316">
      <w:pPr>
        <w:pStyle w:val="Heading2"/>
      </w:pPr>
    </w:p>
    <w:p w14:paraId="7DF07337" w14:textId="77777777" w:rsidR="001F6D12" w:rsidRDefault="001F6D12" w:rsidP="001F2316">
      <w:pPr>
        <w:pStyle w:val="Heading2"/>
      </w:pPr>
    </w:p>
    <w:p w14:paraId="4BD91772" w14:textId="77777777" w:rsidR="001F6D12" w:rsidRDefault="001F6D12" w:rsidP="001F2316">
      <w:pPr>
        <w:pStyle w:val="Heading2"/>
      </w:pPr>
    </w:p>
    <w:p w14:paraId="63208E4F" w14:textId="77777777" w:rsidR="001F6D12" w:rsidRDefault="001F6D12" w:rsidP="001F2316">
      <w:pPr>
        <w:pStyle w:val="Heading2"/>
      </w:pPr>
    </w:p>
    <w:p w14:paraId="6F98AB88" w14:textId="77777777" w:rsidR="001F6D12" w:rsidRDefault="001F6D12" w:rsidP="001F2316">
      <w:pPr>
        <w:pStyle w:val="Heading2"/>
      </w:pPr>
    </w:p>
    <w:p w14:paraId="520A51F9" w14:textId="77777777" w:rsidR="001F6D12" w:rsidRDefault="001F6D12" w:rsidP="001F2316">
      <w:pPr>
        <w:pStyle w:val="Heading2"/>
      </w:pPr>
    </w:p>
    <w:p w14:paraId="687DBF2D" w14:textId="3F7D9099" w:rsidR="001F2316" w:rsidRPr="001F2316" w:rsidRDefault="00537E4A" w:rsidP="001F2316">
      <w:pPr>
        <w:pStyle w:val="Heading2"/>
      </w:pPr>
      <w:bookmarkStart w:id="11" w:name="_Toc234807260"/>
      <w:r w:rsidRPr="004C7C26">
        <w:t>Task 2b</w:t>
      </w:r>
      <w:bookmarkEnd w:id="11"/>
    </w:p>
    <w:p w14:paraId="14B14411" w14:textId="77777777" w:rsidR="00AA4D03" w:rsidRDefault="00665480" w:rsidP="00341764">
      <w:r>
        <w:t>Click the link below to view my mind map</w:t>
      </w:r>
    </w:p>
    <w:p w14:paraId="361AB573" w14:textId="003EE139" w:rsidR="003955C5" w:rsidRDefault="003955C5" w:rsidP="00341764">
      <w:hyperlink r:id="rId16" w:history="1">
        <w:r w:rsidRPr="003955C5">
          <w:rPr>
            <w:rStyle w:val="Hyperlink"/>
          </w:rPr>
          <w:t>https://docs.google.com/document/d/1bNHJoq60ps_u8UeVht3ezA2P07m6YEjfbG1FrTA95mY/edit?usp=sharing</w:t>
        </w:r>
      </w:hyperlink>
    </w:p>
    <w:p w14:paraId="356083A3" w14:textId="25AA6354" w:rsidR="00CC5E50" w:rsidRDefault="000655D7" w:rsidP="00341764">
      <w:r w:rsidRPr="000655D7">
        <w:rPr>
          <w:noProof/>
        </w:rPr>
        <w:lastRenderedPageBreak/>
        <w:drawing>
          <wp:inline distT="0" distB="0" distL="0" distR="0" wp14:anchorId="2D875006" wp14:editId="0C8DE33E">
            <wp:extent cx="5731510" cy="3178810"/>
            <wp:effectExtent l="0" t="0" r="2540" b="2540"/>
            <wp:docPr id="24644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40413" name=""/>
                    <pic:cNvPicPr/>
                  </pic:nvPicPr>
                  <pic:blipFill>
                    <a:blip r:embed="rId17"/>
                    <a:stretch>
                      <a:fillRect/>
                    </a:stretch>
                  </pic:blipFill>
                  <pic:spPr>
                    <a:xfrm>
                      <a:off x="0" y="0"/>
                      <a:ext cx="5731510" cy="3178810"/>
                    </a:xfrm>
                    <a:prstGeom prst="rect">
                      <a:avLst/>
                    </a:prstGeom>
                  </pic:spPr>
                </pic:pic>
              </a:graphicData>
            </a:graphic>
          </wp:inline>
        </w:drawing>
      </w:r>
    </w:p>
    <w:p w14:paraId="4FE20CC1" w14:textId="03BCADC0" w:rsidR="009F71E8" w:rsidRDefault="00CC5E50" w:rsidP="00CC5E50">
      <w:pPr>
        <w:pStyle w:val="Caption"/>
      </w:pPr>
      <w:r>
        <w:t xml:space="preserve">Figure </w:t>
      </w:r>
      <w:fldSimple w:instr=" SEQ Figure \* ARABIC ">
        <w:r w:rsidR="00415141">
          <w:rPr>
            <w:noProof/>
          </w:rPr>
          <w:t>8</w:t>
        </w:r>
      </w:fldSimple>
      <w:r>
        <w:t xml:space="preserve"> shows mind</w:t>
      </w:r>
      <w:r w:rsidR="008F75D3">
        <w:t xml:space="preserve"> ma</w:t>
      </w:r>
      <w:r w:rsidR="00276229">
        <w:t>p</w:t>
      </w:r>
    </w:p>
    <w:p w14:paraId="2B1F237D" w14:textId="77777777" w:rsidR="00341764" w:rsidRDefault="00341764" w:rsidP="003B79DA"/>
    <w:p w14:paraId="1E94FB9C" w14:textId="77777777" w:rsidR="003B79DA" w:rsidRDefault="00085ABC" w:rsidP="003B79DA">
      <w:r>
        <w:t>C</w:t>
      </w:r>
      <w:r w:rsidR="00984BD1">
        <w:t>li</w:t>
      </w:r>
      <w:r>
        <w:t xml:space="preserve">ck the link below to view/download </w:t>
      </w:r>
      <w:r w:rsidR="00E1103C">
        <w:t>the poster</w:t>
      </w:r>
    </w:p>
    <w:p w14:paraId="3205A69D" w14:textId="794807AD" w:rsidR="00984BD1" w:rsidRPr="00951104" w:rsidRDefault="001F2316" w:rsidP="00951104">
      <w:pPr>
        <w:rPr>
          <w:color w:val="467886" w:themeColor="hyperlink"/>
          <w:u w:val="single"/>
        </w:rPr>
      </w:pPr>
      <w:hyperlink r:id="rId18" w:history="1">
        <w:r w:rsidRPr="001F7C64">
          <w:rPr>
            <w:rStyle w:val="Hyperlink"/>
          </w:rPr>
          <w:t>https://docs.google.com/document/d/1qnb0_spVynV53SscQwrag-SLiy1V0rGX/edit?usp=sharing&amp;ouid=102488912816533067760&amp;rtpof=true&amp;sd=true</w:t>
        </w:r>
      </w:hyperlink>
      <w:r w:rsidR="00D56CDE" w:rsidRPr="00D56CDE">
        <w:rPr>
          <w:noProof/>
        </w:rPr>
        <w:drawing>
          <wp:inline distT="0" distB="0" distL="0" distR="0" wp14:anchorId="70840256" wp14:editId="575B09BA">
            <wp:extent cx="5731510" cy="3190240"/>
            <wp:effectExtent l="0" t="0" r="2540" b="0"/>
            <wp:docPr id="549389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89853" name=""/>
                    <pic:cNvPicPr/>
                  </pic:nvPicPr>
                  <pic:blipFill>
                    <a:blip r:embed="rId19"/>
                    <a:stretch>
                      <a:fillRect/>
                    </a:stretch>
                  </pic:blipFill>
                  <pic:spPr>
                    <a:xfrm>
                      <a:off x="0" y="0"/>
                      <a:ext cx="5731510" cy="3190240"/>
                    </a:xfrm>
                    <a:prstGeom prst="rect">
                      <a:avLst/>
                    </a:prstGeom>
                  </pic:spPr>
                </pic:pic>
              </a:graphicData>
            </a:graphic>
          </wp:inline>
        </w:drawing>
      </w:r>
    </w:p>
    <w:p w14:paraId="741CDC37" w14:textId="2C6F834C" w:rsidR="00D56CDE" w:rsidRPr="00D56CDE" w:rsidRDefault="00984BD1" w:rsidP="00984BD1">
      <w:pPr>
        <w:pStyle w:val="Caption"/>
      </w:pPr>
      <w:r>
        <w:t xml:space="preserve">Figure </w:t>
      </w:r>
      <w:fldSimple w:instr=" SEQ Figure \* ARABIC ">
        <w:r w:rsidR="00415141">
          <w:rPr>
            <w:noProof/>
          </w:rPr>
          <w:t>9</w:t>
        </w:r>
      </w:fldSimple>
      <w:r>
        <w:t xml:space="preserve"> shows the poster</w:t>
      </w:r>
    </w:p>
    <w:p w14:paraId="50DAB695" w14:textId="77777777" w:rsidR="008F7FF4" w:rsidRDefault="008F7FF4" w:rsidP="009F71E8">
      <w:pPr>
        <w:pStyle w:val="Heading1"/>
        <w:rPr>
          <w:b/>
          <w:bCs/>
          <w:sz w:val="32"/>
          <w:szCs w:val="32"/>
        </w:rPr>
      </w:pPr>
      <w:bookmarkStart w:id="12" w:name="_Toc234807261"/>
    </w:p>
    <w:p w14:paraId="2E101F08" w14:textId="1B9C28EC" w:rsidR="009F71E8" w:rsidRDefault="009F71E8" w:rsidP="009F71E8">
      <w:pPr>
        <w:pStyle w:val="Heading1"/>
        <w:rPr>
          <w:b/>
          <w:bCs/>
          <w:sz w:val="32"/>
          <w:szCs w:val="32"/>
        </w:rPr>
      </w:pPr>
      <w:r w:rsidRPr="00F52204">
        <w:rPr>
          <w:b/>
          <w:bCs/>
          <w:sz w:val="32"/>
          <w:szCs w:val="32"/>
        </w:rPr>
        <w:t>References</w:t>
      </w:r>
      <w:bookmarkEnd w:id="12"/>
      <w:r w:rsidRPr="00F52204">
        <w:rPr>
          <w:b/>
          <w:bCs/>
          <w:sz w:val="32"/>
          <w:szCs w:val="32"/>
        </w:rPr>
        <w:t xml:space="preserve">  </w:t>
      </w:r>
    </w:p>
    <w:p w14:paraId="3B83445B" w14:textId="77777777" w:rsidR="009F71E8" w:rsidRDefault="009F71E8" w:rsidP="009F71E8">
      <w:r w:rsidRPr="00A705AC">
        <w:t>[1] IEEE article on teamwork in engineering education.</w:t>
      </w:r>
    </w:p>
    <w:p w14:paraId="35E237B8" w14:textId="77777777" w:rsidR="009F71E8" w:rsidRDefault="009F71E8" w:rsidP="009F71E8">
      <w:r w:rsidRPr="00A705AC">
        <w:t>[2] P. G. Northouse, Leadership: Theory and Practice, 9th ed.</w:t>
      </w:r>
    </w:p>
    <w:p w14:paraId="42804D75" w14:textId="77777777" w:rsidR="009F71E8" w:rsidRDefault="009F71E8" w:rsidP="009F71E8">
      <w:r w:rsidRPr="00A705AC">
        <w:t>[3] National Cyber Security Centre.</w:t>
      </w:r>
    </w:p>
    <w:p w14:paraId="4F286382" w14:textId="77777777" w:rsidR="009F71E8" w:rsidRDefault="009F71E8" w:rsidP="009F71E8">
      <w:r w:rsidRPr="00A705AC">
        <w:t>[4] Prospects UK, "Employability Skills."</w:t>
      </w:r>
    </w:p>
    <w:p w14:paraId="5B7E628B" w14:textId="77777777" w:rsidR="009F71E8" w:rsidRDefault="009F71E8" w:rsidP="009F71E8">
      <w:r w:rsidRPr="00A705AC">
        <w:t>[5] OpenAI, ChatGPT, https://chatgpt.com, Accessed Jul. 1, 2026.</w:t>
      </w:r>
    </w:p>
    <w:p w14:paraId="1A97530D" w14:textId="77777777" w:rsidR="009F71E8" w:rsidRPr="00A705AC" w:rsidRDefault="009F71E8" w:rsidP="009F71E8"/>
    <w:p w14:paraId="3130B4A2" w14:textId="77777777" w:rsidR="006B11FC" w:rsidRDefault="006B11FC" w:rsidP="0069681B"/>
    <w:p w14:paraId="5715B38C" w14:textId="77777777" w:rsidR="006B11FC" w:rsidRDefault="006B11FC" w:rsidP="0069681B"/>
    <w:p w14:paraId="7C43C224" w14:textId="77777777" w:rsidR="00672FE6" w:rsidRDefault="00672FE6" w:rsidP="00194236">
      <w:pPr>
        <w:pStyle w:val="Heading1"/>
        <w:rPr>
          <w:b/>
          <w:bCs/>
          <w:sz w:val="32"/>
          <w:szCs w:val="32"/>
        </w:rPr>
      </w:pPr>
      <w:bookmarkStart w:id="13" w:name="_Toc234807262"/>
    </w:p>
    <w:p w14:paraId="00098C27" w14:textId="77777777" w:rsidR="00672FE6" w:rsidRDefault="00672FE6" w:rsidP="00194236">
      <w:pPr>
        <w:pStyle w:val="Heading1"/>
        <w:rPr>
          <w:b/>
          <w:bCs/>
          <w:sz w:val="32"/>
          <w:szCs w:val="32"/>
        </w:rPr>
      </w:pPr>
    </w:p>
    <w:p w14:paraId="39AC9320" w14:textId="77777777" w:rsidR="00672FE6" w:rsidRDefault="00672FE6" w:rsidP="00194236">
      <w:pPr>
        <w:pStyle w:val="Heading1"/>
        <w:rPr>
          <w:b/>
          <w:bCs/>
          <w:sz w:val="32"/>
          <w:szCs w:val="32"/>
        </w:rPr>
      </w:pPr>
    </w:p>
    <w:p w14:paraId="69D97FB5" w14:textId="77777777" w:rsidR="00672FE6" w:rsidRDefault="00672FE6" w:rsidP="00194236">
      <w:pPr>
        <w:pStyle w:val="Heading1"/>
        <w:rPr>
          <w:b/>
          <w:bCs/>
          <w:sz w:val="32"/>
          <w:szCs w:val="32"/>
        </w:rPr>
      </w:pPr>
    </w:p>
    <w:p w14:paraId="5A34A1B6" w14:textId="77777777" w:rsidR="00672FE6" w:rsidRDefault="00672FE6" w:rsidP="00194236">
      <w:pPr>
        <w:pStyle w:val="Heading1"/>
        <w:rPr>
          <w:b/>
          <w:bCs/>
          <w:sz w:val="32"/>
          <w:szCs w:val="32"/>
        </w:rPr>
      </w:pPr>
    </w:p>
    <w:p w14:paraId="11DD3CD6" w14:textId="77777777" w:rsidR="00672FE6" w:rsidRDefault="00672FE6" w:rsidP="00194236">
      <w:pPr>
        <w:pStyle w:val="Heading1"/>
        <w:rPr>
          <w:b/>
          <w:bCs/>
          <w:sz w:val="32"/>
          <w:szCs w:val="32"/>
        </w:rPr>
      </w:pPr>
    </w:p>
    <w:p w14:paraId="7A33040B" w14:textId="77777777" w:rsidR="00672FE6" w:rsidRDefault="00672FE6" w:rsidP="00672FE6"/>
    <w:p w14:paraId="323B5427" w14:textId="77777777" w:rsidR="00672FE6" w:rsidRPr="00672FE6" w:rsidRDefault="00672FE6" w:rsidP="00672FE6"/>
    <w:p w14:paraId="6398852E" w14:textId="77777777" w:rsidR="00672FE6" w:rsidRDefault="00672FE6" w:rsidP="00194236">
      <w:pPr>
        <w:pStyle w:val="Heading1"/>
        <w:rPr>
          <w:b/>
          <w:bCs/>
          <w:sz w:val="32"/>
          <w:szCs w:val="32"/>
        </w:rPr>
      </w:pPr>
    </w:p>
    <w:p w14:paraId="6D4B3D02" w14:textId="1CDCF465" w:rsidR="006B11FC" w:rsidRPr="00194236" w:rsidRDefault="005A0605" w:rsidP="00194236">
      <w:pPr>
        <w:pStyle w:val="Heading1"/>
        <w:rPr>
          <w:b/>
          <w:bCs/>
          <w:sz w:val="32"/>
          <w:szCs w:val="32"/>
        </w:rPr>
      </w:pPr>
      <w:r w:rsidRPr="00194236">
        <w:rPr>
          <w:b/>
          <w:bCs/>
          <w:sz w:val="32"/>
          <w:szCs w:val="32"/>
        </w:rPr>
        <w:t>Task 3</w:t>
      </w:r>
      <w:bookmarkEnd w:id="13"/>
      <w:r w:rsidRPr="00194236">
        <w:rPr>
          <w:b/>
          <w:bCs/>
          <w:sz w:val="32"/>
          <w:szCs w:val="32"/>
        </w:rPr>
        <w:t xml:space="preserve"> </w:t>
      </w:r>
    </w:p>
    <w:p w14:paraId="35109F47" w14:textId="6430FAFE" w:rsidR="005A0605" w:rsidRPr="00E12E99" w:rsidRDefault="00A83455" w:rsidP="00E12E99">
      <w:pPr>
        <w:pStyle w:val="Heading1"/>
        <w:rPr>
          <w:b/>
          <w:bCs/>
          <w:sz w:val="32"/>
          <w:szCs w:val="32"/>
        </w:rPr>
      </w:pPr>
      <w:bookmarkStart w:id="14" w:name="_Toc234807263"/>
      <w:r w:rsidRPr="00E12E99">
        <w:rPr>
          <w:b/>
          <w:bCs/>
          <w:sz w:val="32"/>
          <w:szCs w:val="32"/>
        </w:rPr>
        <w:t>Introduction</w:t>
      </w:r>
      <w:bookmarkEnd w:id="14"/>
      <w:r w:rsidRPr="00E12E99">
        <w:rPr>
          <w:b/>
          <w:bCs/>
          <w:sz w:val="32"/>
          <w:szCs w:val="32"/>
        </w:rPr>
        <w:t xml:space="preserve"> </w:t>
      </w:r>
    </w:p>
    <w:p w14:paraId="25128860" w14:textId="7133562B" w:rsidR="00A83455" w:rsidRDefault="0010657B" w:rsidP="0010657B">
      <w:r w:rsidRPr="0010657B">
        <w:t>Virtual collaboration has become a crucial component of modern organisations, especially in cybersecurity, where professionals frequently work across physical boundaries and time zones. Security analysts, incident response teams, and software engineers can effectively interact, exchange information, and coordinate responses to cyber threats using digital collaboration platforms such as Microsoft Teams, Zoom, Slack, and GitHub. As businesses increasingly adopt hybrid and remote working models, efficient virtual collaboration has emerged as a vital employability skill for cybersecurity professionals [1], [2].</w:t>
      </w:r>
    </w:p>
    <w:p w14:paraId="1B107ECE" w14:textId="7711DCFB" w:rsidR="00492465" w:rsidRDefault="00492465" w:rsidP="00492465">
      <w:pPr>
        <w:pStyle w:val="Heading1"/>
        <w:rPr>
          <w:b/>
          <w:bCs/>
          <w:sz w:val="32"/>
          <w:szCs w:val="32"/>
        </w:rPr>
      </w:pPr>
      <w:bookmarkStart w:id="15" w:name="_Toc234807264"/>
      <w:r w:rsidRPr="00492465">
        <w:rPr>
          <w:b/>
          <w:bCs/>
          <w:sz w:val="32"/>
          <w:szCs w:val="32"/>
        </w:rPr>
        <w:t>What is Virtual Collaboration?</w:t>
      </w:r>
      <w:bookmarkEnd w:id="15"/>
      <w:r w:rsidRPr="00492465">
        <w:rPr>
          <w:b/>
          <w:bCs/>
          <w:sz w:val="32"/>
          <w:szCs w:val="32"/>
        </w:rPr>
        <w:t xml:space="preserve"> </w:t>
      </w:r>
    </w:p>
    <w:p w14:paraId="2EF401D7" w14:textId="71C5B35E" w:rsidR="00492465" w:rsidRDefault="007860E1" w:rsidP="008C1C70">
      <w:r w:rsidRPr="007860E1">
        <w:t>Cybersecurity operations rarely rely on a single person. Instead, businesses employ multidisciplinary teams that work together to monitor networks, investigate security issues, assess threat intelligence, and respond to cyberattacks. Tanimoto et al. offer a Cybersecurity Operation Activity Model, demonstrating that successful collaboration between organisations increases security information exchange and collective cyber defence capabilities [1]. This collaborative strategy allows businesses to discover new risks faster and coordinate responses to large-scale cyber catastrophes.</w:t>
      </w:r>
      <w:r w:rsidRPr="007860E1">
        <w:br/>
      </w:r>
      <w:r w:rsidRPr="007860E1">
        <w:br/>
        <w:t xml:space="preserve">Modern collaboration technology also </w:t>
      </w:r>
      <w:r>
        <w:t>provides</w:t>
      </w:r>
      <w:r w:rsidRPr="007860E1">
        <w:t xml:space="preserve"> organisational flexibility. Virtual teams can connect using video conferencing, instant messaging, collaborative documentation, and cloud-based project management tools. These technologies break down geographical barriers, allowing cybersecurity professionals to collaborate seamlessly across several geographies and time zones [3].</w:t>
      </w:r>
    </w:p>
    <w:p w14:paraId="49766264" w14:textId="2C46A718" w:rsidR="00DF5C8F" w:rsidRDefault="00DF5C8F" w:rsidP="00DF5C8F">
      <w:pPr>
        <w:pStyle w:val="Heading1"/>
        <w:rPr>
          <w:b/>
          <w:bCs/>
          <w:sz w:val="32"/>
          <w:szCs w:val="32"/>
        </w:rPr>
      </w:pPr>
      <w:bookmarkStart w:id="16" w:name="_Toc234807265"/>
      <w:r w:rsidRPr="00DF5C8F">
        <w:rPr>
          <w:b/>
          <w:bCs/>
          <w:sz w:val="32"/>
          <w:szCs w:val="32"/>
        </w:rPr>
        <w:t>Benefits</w:t>
      </w:r>
      <w:bookmarkEnd w:id="16"/>
      <w:r w:rsidRPr="00DF5C8F">
        <w:rPr>
          <w:b/>
          <w:bCs/>
          <w:sz w:val="32"/>
          <w:szCs w:val="32"/>
        </w:rPr>
        <w:t xml:space="preserve"> </w:t>
      </w:r>
    </w:p>
    <w:p w14:paraId="322BF05C" w14:textId="77777777" w:rsidR="00142359" w:rsidRPr="00142359" w:rsidRDefault="00142359" w:rsidP="00142359">
      <w:r w:rsidRPr="00142359">
        <w:t>According to research, communication is one of the most essential variables impacting virtual team success. Effective communication allows team members to share accurate information, coordinate work, and avoid misunderstandings [4]. Rapid communication is especially critical in cybersecurity, as delays during incident response can raise organisational risk.</w:t>
      </w:r>
      <w:r w:rsidRPr="00142359">
        <w:br/>
      </w:r>
      <w:r w:rsidRPr="00142359">
        <w:br/>
        <w:t xml:space="preserve">Knowledge exchange is another key benefit. Virtual collaboration platforms allow analysts to share threat intelligence, technical skills, and lessons learnt from previous </w:t>
      </w:r>
      <w:r w:rsidRPr="00142359">
        <w:lastRenderedPageBreak/>
        <w:t>instances. This communal knowledge enhances decision-making and promotes ongoing organisational learning [1].</w:t>
      </w:r>
    </w:p>
    <w:p w14:paraId="2C767513" w14:textId="664A4DD1" w:rsidR="007860E1" w:rsidRPr="001D6CD8" w:rsidRDefault="00A67904" w:rsidP="008C1C70">
      <w:r w:rsidRPr="00A67904">
        <w:t>Virtual cooperation increases flexibility and productivity. Remote working enables organisations to hire cybersecurity specialists regardless of location while preserving secure collaboration via cloud technology and encrypted communication systems [2]. As cyber risks increase, virtual cooperation enables faster decision-making and more efficient problem-solving.</w:t>
      </w:r>
    </w:p>
    <w:p w14:paraId="075C20CF" w14:textId="140DBBA8" w:rsidR="00DF5C8F" w:rsidRDefault="00DF5C8F" w:rsidP="00DF5C8F">
      <w:pPr>
        <w:pStyle w:val="Heading1"/>
        <w:rPr>
          <w:b/>
          <w:bCs/>
          <w:sz w:val="32"/>
          <w:szCs w:val="32"/>
        </w:rPr>
      </w:pPr>
      <w:bookmarkStart w:id="17" w:name="_Toc234807266"/>
      <w:r w:rsidRPr="00DF5C8F">
        <w:rPr>
          <w:b/>
          <w:bCs/>
          <w:sz w:val="32"/>
          <w:szCs w:val="32"/>
        </w:rPr>
        <w:t>Challenges</w:t>
      </w:r>
      <w:bookmarkEnd w:id="17"/>
      <w:r w:rsidRPr="00DF5C8F">
        <w:rPr>
          <w:b/>
          <w:bCs/>
          <w:sz w:val="32"/>
          <w:szCs w:val="32"/>
        </w:rPr>
        <w:t xml:space="preserve"> </w:t>
      </w:r>
    </w:p>
    <w:p w14:paraId="4E70F5CF" w14:textId="4C4CBC18" w:rsidR="001D6CD8" w:rsidRPr="001D6CD8" w:rsidRDefault="00B320DB" w:rsidP="00B320DB">
      <w:r w:rsidRPr="00B320DB">
        <w:t>Despite its benefits, virtual collaboration poses certain problems. One of the most important is building trust among team members. Unlike traditional office environments, virtual teams may never interact in person, making it more difficult to form interpersonal relationships. Research shows that trust is critical for information sharing, cooperation, and successful decision-making in global virtual teams [5].</w:t>
      </w:r>
      <w:r w:rsidRPr="00B320DB">
        <w:br/>
      </w:r>
      <w:r w:rsidRPr="00B320DB">
        <w:br/>
        <w:t>Cultural differences, time zones, and various communication styles can all create communication difficulties. According to studies, ineffective communication can lead to more misconceptions, lower productivity, and poor team performance [4]. Furthermore, while employing digital collaboration platforms, cybersecurity teams must protect important organisational information through secure authentication, encryption, and access control mechanisms [1].</w:t>
      </w:r>
    </w:p>
    <w:p w14:paraId="142DDCF0" w14:textId="0B19966D" w:rsidR="00DF5C8F" w:rsidRDefault="00DF5C8F" w:rsidP="00DF5C8F">
      <w:pPr>
        <w:pStyle w:val="Heading1"/>
        <w:rPr>
          <w:b/>
          <w:bCs/>
          <w:sz w:val="32"/>
          <w:szCs w:val="32"/>
        </w:rPr>
      </w:pPr>
      <w:bookmarkStart w:id="18" w:name="_Toc234807267"/>
      <w:r w:rsidRPr="00DF5C8F">
        <w:rPr>
          <w:b/>
          <w:bCs/>
          <w:sz w:val="32"/>
          <w:szCs w:val="32"/>
        </w:rPr>
        <w:t>Conclusion</w:t>
      </w:r>
      <w:bookmarkEnd w:id="18"/>
      <w:r w:rsidRPr="00DF5C8F">
        <w:rPr>
          <w:b/>
          <w:bCs/>
          <w:sz w:val="32"/>
          <w:szCs w:val="32"/>
        </w:rPr>
        <w:t xml:space="preserve"> </w:t>
      </w:r>
    </w:p>
    <w:p w14:paraId="7339E075" w14:textId="77777777" w:rsidR="00345891" w:rsidRPr="00345891" w:rsidRDefault="00345891" w:rsidP="00345891">
      <w:r w:rsidRPr="00345891">
        <w:t>Virtual collaboration has altered the way cybersecurity professionals work, allowing for secure communication, information sharing, and coordinated incident response across geographically distributed teams. Although trust, communication obstacles, and cybersecurity concerns remain challenges, research shows that businesses may increase team performance by using effective communication strategies, fostering trust, and utilising safe collaboration tools. As a result, virtual collaboration has become an important academic and practical ability for students preparing for employment in cybersecurity.</w:t>
      </w:r>
    </w:p>
    <w:p w14:paraId="3692EF0D" w14:textId="77777777" w:rsidR="00D13CE8" w:rsidRDefault="00D13CE8" w:rsidP="00454497">
      <w:pPr>
        <w:pStyle w:val="Heading1"/>
        <w:rPr>
          <w:b/>
          <w:bCs/>
          <w:sz w:val="32"/>
          <w:szCs w:val="32"/>
        </w:rPr>
      </w:pPr>
    </w:p>
    <w:p w14:paraId="2201130D" w14:textId="087CCB61" w:rsidR="00A523A0" w:rsidRDefault="00454497" w:rsidP="00454497">
      <w:pPr>
        <w:pStyle w:val="Heading1"/>
        <w:rPr>
          <w:b/>
          <w:bCs/>
          <w:sz w:val="32"/>
          <w:szCs w:val="32"/>
        </w:rPr>
      </w:pPr>
      <w:bookmarkStart w:id="19" w:name="_Toc234807268"/>
      <w:r w:rsidRPr="00454497">
        <w:rPr>
          <w:b/>
          <w:bCs/>
          <w:sz w:val="32"/>
          <w:szCs w:val="32"/>
        </w:rPr>
        <w:t>Part B – Evidence of Using RefWorks</w:t>
      </w:r>
      <w:bookmarkEnd w:id="19"/>
    </w:p>
    <w:p w14:paraId="76F71DC4" w14:textId="13997B45" w:rsidR="00095A63" w:rsidRDefault="00AC4459" w:rsidP="00C435E5">
      <w:pPr>
        <w:keepNext/>
      </w:pPr>
      <w:r w:rsidRPr="00AC4459">
        <w:t xml:space="preserve">This screenshot shows the IEEE Xplore Digital Library being used to search for scholarly articles on </w:t>
      </w:r>
      <w:r w:rsidRPr="00AC4459">
        <w:rPr>
          <w:i/>
          <w:iCs/>
        </w:rPr>
        <w:t>virtual collaboration in cybersecurity</w:t>
      </w:r>
      <w:r w:rsidRPr="00AC4459">
        <w:t xml:space="preserve">. Appropriate keywords and Boolean operators were applied to identify relevant, peer-reviewed research suitable for this </w:t>
      </w:r>
      <w:r w:rsidRPr="00AC4459">
        <w:lastRenderedPageBreak/>
        <w:t>assignment before exporting the references to RefWorks.</w:t>
      </w:r>
      <w:r w:rsidR="00087514" w:rsidRPr="00087514">
        <w:rPr>
          <w:noProof/>
        </w:rPr>
        <w:drawing>
          <wp:inline distT="0" distB="0" distL="0" distR="0" wp14:anchorId="26B08B17" wp14:editId="7408D563">
            <wp:extent cx="5731510" cy="3070860"/>
            <wp:effectExtent l="0" t="0" r="2540" b="0"/>
            <wp:docPr id="1241517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17921" name=""/>
                    <pic:cNvPicPr/>
                  </pic:nvPicPr>
                  <pic:blipFill>
                    <a:blip r:embed="rId20"/>
                    <a:stretch>
                      <a:fillRect/>
                    </a:stretch>
                  </pic:blipFill>
                  <pic:spPr>
                    <a:xfrm>
                      <a:off x="0" y="0"/>
                      <a:ext cx="5731510" cy="3070860"/>
                    </a:xfrm>
                    <a:prstGeom prst="rect">
                      <a:avLst/>
                    </a:prstGeom>
                  </pic:spPr>
                </pic:pic>
              </a:graphicData>
            </a:graphic>
          </wp:inline>
        </w:drawing>
      </w:r>
    </w:p>
    <w:p w14:paraId="054A233B" w14:textId="112075D5" w:rsidR="00DD738A" w:rsidRDefault="00095A63" w:rsidP="00DD738A">
      <w:pPr>
        <w:pStyle w:val="Caption"/>
      </w:pPr>
      <w:r>
        <w:t xml:space="preserve">Figure </w:t>
      </w:r>
      <w:fldSimple w:instr=" SEQ Figure \* ARABIC ">
        <w:r w:rsidR="00415141">
          <w:rPr>
            <w:noProof/>
          </w:rPr>
          <w:t>10</w:t>
        </w:r>
      </w:fldSimple>
      <w:r>
        <w:t xml:space="preserve"> </w:t>
      </w:r>
      <w:r w:rsidRPr="00200F7A">
        <w:t>Searching IEEE Xplore</w:t>
      </w:r>
    </w:p>
    <w:p w14:paraId="3793B92A" w14:textId="77777777" w:rsidR="006F6A6B" w:rsidRDefault="006F6A6B" w:rsidP="00DE2C57">
      <w:pPr>
        <w:keepNext/>
      </w:pPr>
    </w:p>
    <w:p w14:paraId="01A147EE" w14:textId="77777777" w:rsidR="006F6A6B" w:rsidRDefault="006F6A6B" w:rsidP="00DE2C57">
      <w:pPr>
        <w:keepNext/>
      </w:pPr>
    </w:p>
    <w:p w14:paraId="249250D1" w14:textId="77777777" w:rsidR="006F6A6B" w:rsidRDefault="006F6A6B" w:rsidP="00DE2C57">
      <w:pPr>
        <w:keepNext/>
      </w:pPr>
    </w:p>
    <w:p w14:paraId="34167563" w14:textId="06CA93BC" w:rsidR="00DE2C57" w:rsidRDefault="00AE06D3" w:rsidP="00DE2C57">
      <w:pPr>
        <w:keepNext/>
      </w:pPr>
      <w:r w:rsidRPr="00AE06D3">
        <w:t>This screenshot shows the RefWorks homepage after signing in. RefWorks was used as the reference management tool to organise sources and create citations for this assignment.</w:t>
      </w:r>
      <w:r w:rsidR="00A66DD9" w:rsidRPr="00A66DD9">
        <w:rPr>
          <w:noProof/>
        </w:rPr>
        <w:drawing>
          <wp:inline distT="0" distB="0" distL="0" distR="0" wp14:anchorId="5B78D59C" wp14:editId="5C1D78AA">
            <wp:extent cx="5731510" cy="3116580"/>
            <wp:effectExtent l="0" t="0" r="2540" b="7620"/>
            <wp:docPr id="46958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86728" name=""/>
                    <pic:cNvPicPr/>
                  </pic:nvPicPr>
                  <pic:blipFill>
                    <a:blip r:embed="rId21"/>
                    <a:stretch>
                      <a:fillRect/>
                    </a:stretch>
                  </pic:blipFill>
                  <pic:spPr>
                    <a:xfrm>
                      <a:off x="0" y="0"/>
                      <a:ext cx="5731510" cy="3116580"/>
                    </a:xfrm>
                    <a:prstGeom prst="rect">
                      <a:avLst/>
                    </a:prstGeom>
                  </pic:spPr>
                </pic:pic>
              </a:graphicData>
            </a:graphic>
          </wp:inline>
        </w:drawing>
      </w:r>
    </w:p>
    <w:p w14:paraId="3E051B14" w14:textId="1BC7B2E6" w:rsidR="004C3643" w:rsidRDefault="00DE2C57" w:rsidP="00DE2C57">
      <w:pPr>
        <w:pStyle w:val="Caption"/>
      </w:pPr>
      <w:r>
        <w:t xml:space="preserve">Figure </w:t>
      </w:r>
      <w:fldSimple w:instr=" SEQ Figure \* ARABIC ">
        <w:r w:rsidR="00415141">
          <w:rPr>
            <w:noProof/>
          </w:rPr>
          <w:t>11</w:t>
        </w:r>
      </w:fldSimple>
      <w:r>
        <w:t xml:space="preserve"> </w:t>
      </w:r>
      <w:r w:rsidRPr="00A62001">
        <w:t>RefWorks login page</w:t>
      </w:r>
    </w:p>
    <w:p w14:paraId="155F9266" w14:textId="13ECD962" w:rsidR="00783BFF" w:rsidRDefault="00F84BCB" w:rsidP="00460026">
      <w:r w:rsidRPr="00F84BCB">
        <w:lastRenderedPageBreak/>
        <w:t>This screenshot shows references being imported from the IEEE Xplore Digital Library into RefWorks using the export feature. This saves time and reduces manual referencing errors.</w:t>
      </w:r>
      <w:r w:rsidR="00283BE9" w:rsidRPr="00283BE9">
        <w:rPr>
          <w:noProof/>
        </w:rPr>
        <w:drawing>
          <wp:inline distT="0" distB="0" distL="0" distR="0" wp14:anchorId="61B77872" wp14:editId="1F302710">
            <wp:extent cx="5731510" cy="2691765"/>
            <wp:effectExtent l="0" t="0" r="2540" b="0"/>
            <wp:docPr id="1274983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983292" name=""/>
                    <pic:cNvPicPr/>
                  </pic:nvPicPr>
                  <pic:blipFill>
                    <a:blip r:embed="rId22"/>
                    <a:stretch>
                      <a:fillRect/>
                    </a:stretch>
                  </pic:blipFill>
                  <pic:spPr>
                    <a:xfrm>
                      <a:off x="0" y="0"/>
                      <a:ext cx="5731510" cy="2691765"/>
                    </a:xfrm>
                    <a:prstGeom prst="rect">
                      <a:avLst/>
                    </a:prstGeom>
                  </pic:spPr>
                </pic:pic>
              </a:graphicData>
            </a:graphic>
          </wp:inline>
        </w:drawing>
      </w:r>
    </w:p>
    <w:p w14:paraId="787EBF7F" w14:textId="5916BC4B" w:rsidR="00107FB9" w:rsidRPr="00A66DD9" w:rsidRDefault="00783BFF" w:rsidP="00783BFF">
      <w:pPr>
        <w:pStyle w:val="Caption"/>
      </w:pPr>
      <w:r>
        <w:t xml:space="preserve">Figure </w:t>
      </w:r>
      <w:fldSimple w:instr=" SEQ Figure \* ARABIC ">
        <w:r w:rsidR="00415141">
          <w:rPr>
            <w:noProof/>
          </w:rPr>
          <w:t>12</w:t>
        </w:r>
      </w:fldSimple>
      <w:r>
        <w:t xml:space="preserve"> shows </w:t>
      </w:r>
      <w:r w:rsidRPr="00763569">
        <w:t>Importing references</w:t>
      </w:r>
    </w:p>
    <w:p w14:paraId="16E24B90" w14:textId="77777777" w:rsidR="007A225F" w:rsidRDefault="007A225F" w:rsidP="00BC63EA"/>
    <w:p w14:paraId="11F87912" w14:textId="5CD93085" w:rsidR="00E635E6" w:rsidRDefault="00E26C6E" w:rsidP="00E26C6E">
      <w:r w:rsidRPr="00E26C6E">
        <w:t>This screenshot displays the imported references stored in the RefWorks library. The references are organised and ready to be inserted into the assignment.</w:t>
      </w:r>
    </w:p>
    <w:p w14:paraId="0E85E200" w14:textId="77777777" w:rsidR="00E635E6" w:rsidRDefault="00E635E6" w:rsidP="00BC63EA"/>
    <w:p w14:paraId="6EEBC5ED" w14:textId="77777777" w:rsidR="00783BFF" w:rsidRDefault="00E635E6" w:rsidP="00783BFF">
      <w:pPr>
        <w:keepNext/>
      </w:pPr>
      <w:r w:rsidRPr="00E635E6">
        <w:rPr>
          <w:noProof/>
        </w:rPr>
        <w:drawing>
          <wp:inline distT="0" distB="0" distL="0" distR="0" wp14:anchorId="5D853A93" wp14:editId="61510F26">
            <wp:extent cx="5731510" cy="2863215"/>
            <wp:effectExtent l="0" t="0" r="2540" b="0"/>
            <wp:docPr id="1223983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83671" name=""/>
                    <pic:cNvPicPr/>
                  </pic:nvPicPr>
                  <pic:blipFill>
                    <a:blip r:embed="rId23"/>
                    <a:stretch>
                      <a:fillRect/>
                    </a:stretch>
                  </pic:blipFill>
                  <pic:spPr>
                    <a:xfrm>
                      <a:off x="0" y="0"/>
                      <a:ext cx="5731510" cy="2863215"/>
                    </a:xfrm>
                    <a:prstGeom prst="rect">
                      <a:avLst/>
                    </a:prstGeom>
                  </pic:spPr>
                </pic:pic>
              </a:graphicData>
            </a:graphic>
          </wp:inline>
        </w:drawing>
      </w:r>
    </w:p>
    <w:p w14:paraId="3D14447E" w14:textId="7BF1AC0D" w:rsidR="00CD0C8C" w:rsidRDefault="00783BFF" w:rsidP="00235CBF">
      <w:pPr>
        <w:pStyle w:val="Caption"/>
      </w:pPr>
      <w:r>
        <w:t xml:space="preserve">Figure </w:t>
      </w:r>
      <w:fldSimple w:instr=" SEQ Figure \* ARABIC ">
        <w:r w:rsidR="00415141">
          <w:rPr>
            <w:noProof/>
          </w:rPr>
          <w:t>13</w:t>
        </w:r>
      </w:fldSimple>
      <w:r>
        <w:t xml:space="preserve"> </w:t>
      </w:r>
      <w:r w:rsidRPr="00BC1B12">
        <w:t>Reference library</w:t>
      </w:r>
    </w:p>
    <w:p w14:paraId="5467D63D" w14:textId="77777777" w:rsidR="00CD0C8C" w:rsidRDefault="00CD0C8C" w:rsidP="00F87BE1"/>
    <w:p w14:paraId="541406B5" w14:textId="77777777" w:rsidR="00CD0C8C" w:rsidRDefault="00CD0C8C" w:rsidP="00F87BE1"/>
    <w:p w14:paraId="70A3CB30" w14:textId="7FFAD03F" w:rsidR="00165EA7" w:rsidRPr="00F87BE1" w:rsidRDefault="00F87BE1" w:rsidP="00F87BE1">
      <w:r w:rsidRPr="00F87BE1">
        <w:lastRenderedPageBreak/>
        <w:t>This screenshot shows RefWorks generating IEEE in-text citations and the reference list automatically, ensuring consistent formatting according to the required referencing style.</w:t>
      </w:r>
    </w:p>
    <w:p w14:paraId="7D53EBBB" w14:textId="6F3B817E" w:rsidR="00165EA7" w:rsidRDefault="00165EA7" w:rsidP="00F54D09">
      <w:pPr>
        <w:pStyle w:val="Heading1"/>
        <w:rPr>
          <w:b/>
          <w:bCs/>
          <w:sz w:val="32"/>
          <w:szCs w:val="32"/>
        </w:rPr>
      </w:pPr>
      <w:bookmarkStart w:id="20" w:name="_Toc234807269"/>
      <w:r w:rsidRPr="00165EA7">
        <w:rPr>
          <w:b/>
          <w:bCs/>
          <w:noProof/>
          <w:sz w:val="32"/>
          <w:szCs w:val="32"/>
        </w:rPr>
        <w:drawing>
          <wp:inline distT="0" distB="0" distL="0" distR="0" wp14:anchorId="1ABBCE4B" wp14:editId="6010CE1C">
            <wp:extent cx="5731510" cy="3023870"/>
            <wp:effectExtent l="0" t="0" r="2540" b="5080"/>
            <wp:docPr id="413889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89568" name=""/>
                    <pic:cNvPicPr/>
                  </pic:nvPicPr>
                  <pic:blipFill>
                    <a:blip r:embed="rId24"/>
                    <a:stretch>
                      <a:fillRect/>
                    </a:stretch>
                  </pic:blipFill>
                  <pic:spPr>
                    <a:xfrm>
                      <a:off x="0" y="0"/>
                      <a:ext cx="5731510" cy="3023870"/>
                    </a:xfrm>
                    <a:prstGeom prst="rect">
                      <a:avLst/>
                    </a:prstGeom>
                  </pic:spPr>
                </pic:pic>
              </a:graphicData>
            </a:graphic>
          </wp:inline>
        </w:drawing>
      </w:r>
      <w:bookmarkEnd w:id="20"/>
    </w:p>
    <w:p w14:paraId="2D94C903" w14:textId="0BDFF6CE" w:rsidR="00CD0C8C" w:rsidRPr="00CD0C8C" w:rsidRDefault="00054C08" w:rsidP="00CD0C8C">
      <w:pPr>
        <w:pStyle w:val="Caption"/>
      </w:pPr>
      <w:r>
        <w:t xml:space="preserve">Figure 14 </w:t>
      </w:r>
      <w:r w:rsidR="003A4F26" w:rsidRPr="003A4F26">
        <w:t>Citations and bibliography</w:t>
      </w:r>
    </w:p>
    <w:p w14:paraId="03AE914B" w14:textId="77777777" w:rsidR="00AE08F3" w:rsidRDefault="00AE08F3" w:rsidP="009547E0"/>
    <w:p w14:paraId="75A2FED8" w14:textId="77777777" w:rsidR="00AE08F3" w:rsidRDefault="00AE08F3" w:rsidP="009547E0"/>
    <w:p w14:paraId="1F09996C" w14:textId="09178C40" w:rsidR="00A21DE3" w:rsidRDefault="00CC0D7F" w:rsidP="009547E0">
      <w:r>
        <w:t>Screen shot of t</w:t>
      </w:r>
      <w:r w:rsidR="000D1813">
        <w:t>ask3 in the e-</w:t>
      </w:r>
      <w:r w:rsidR="00AE08F3">
        <w:t>portfolio</w:t>
      </w:r>
      <w:r w:rsidRPr="00CC0D7F">
        <w:rPr>
          <w:b/>
          <w:bCs/>
          <w:noProof/>
          <w:sz w:val="32"/>
          <w:szCs w:val="32"/>
        </w:rPr>
        <w:drawing>
          <wp:inline distT="0" distB="0" distL="0" distR="0" wp14:anchorId="05252F1B" wp14:editId="727D0986">
            <wp:extent cx="5731510" cy="3321685"/>
            <wp:effectExtent l="0" t="0" r="2540" b="0"/>
            <wp:docPr id="923257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57814" name=""/>
                    <pic:cNvPicPr/>
                  </pic:nvPicPr>
                  <pic:blipFill>
                    <a:blip r:embed="rId25"/>
                    <a:stretch>
                      <a:fillRect/>
                    </a:stretch>
                  </pic:blipFill>
                  <pic:spPr>
                    <a:xfrm>
                      <a:off x="0" y="0"/>
                      <a:ext cx="5731510" cy="3321685"/>
                    </a:xfrm>
                    <a:prstGeom prst="rect">
                      <a:avLst/>
                    </a:prstGeom>
                  </pic:spPr>
                </pic:pic>
              </a:graphicData>
            </a:graphic>
          </wp:inline>
        </w:drawing>
      </w:r>
    </w:p>
    <w:p w14:paraId="579BA281" w14:textId="2ED03CF0" w:rsidR="00CC0D7F" w:rsidRDefault="00A21DE3" w:rsidP="00A21DE3">
      <w:pPr>
        <w:pStyle w:val="Caption"/>
        <w:rPr>
          <w:b/>
          <w:bCs/>
          <w:sz w:val="32"/>
          <w:szCs w:val="32"/>
        </w:rPr>
      </w:pPr>
      <w:r>
        <w:t xml:space="preserve">Figure </w:t>
      </w:r>
      <w:r w:rsidR="004F4E9A">
        <w:t>1</w:t>
      </w:r>
      <w:r w:rsidR="0031750D">
        <w:rPr>
          <w:noProof/>
        </w:rPr>
        <w:t>5</w:t>
      </w:r>
      <w:r>
        <w:t xml:space="preserve"> shows task3 answer in the e-portfolio</w:t>
      </w:r>
    </w:p>
    <w:p w14:paraId="6870C8D0" w14:textId="77777777" w:rsidR="004505E6" w:rsidRDefault="004505E6" w:rsidP="004505E6">
      <w:pPr>
        <w:rPr>
          <w:b/>
          <w:bCs/>
          <w:sz w:val="32"/>
          <w:szCs w:val="32"/>
        </w:rPr>
      </w:pPr>
    </w:p>
    <w:p w14:paraId="27470BB5" w14:textId="77777777" w:rsidR="00B26D01" w:rsidRDefault="00B26D01" w:rsidP="004505E6">
      <w:pPr>
        <w:rPr>
          <w:b/>
          <w:bCs/>
          <w:sz w:val="32"/>
          <w:szCs w:val="32"/>
        </w:rPr>
      </w:pPr>
    </w:p>
    <w:p w14:paraId="62D3FB70" w14:textId="77777777" w:rsidR="00B26D01" w:rsidRDefault="00B26D01" w:rsidP="004505E6">
      <w:pPr>
        <w:rPr>
          <w:b/>
          <w:bCs/>
          <w:sz w:val="32"/>
          <w:szCs w:val="32"/>
        </w:rPr>
      </w:pPr>
    </w:p>
    <w:p w14:paraId="625A1D0D" w14:textId="5667234B" w:rsidR="004505E6" w:rsidRPr="003C6328" w:rsidRDefault="004C3643" w:rsidP="00FE4DD7">
      <w:pPr>
        <w:rPr>
          <w:b/>
          <w:bCs/>
          <w:sz w:val="28"/>
          <w:szCs w:val="28"/>
        </w:rPr>
      </w:pPr>
      <w:r w:rsidRPr="003C6328">
        <w:rPr>
          <w:b/>
          <w:bCs/>
          <w:sz w:val="28"/>
          <w:szCs w:val="28"/>
        </w:rPr>
        <w:t xml:space="preserve">References </w:t>
      </w:r>
    </w:p>
    <w:p w14:paraId="5F3CA476" w14:textId="77777777" w:rsidR="004C3643" w:rsidRPr="004C3643" w:rsidRDefault="004C3643" w:rsidP="004C3643">
      <w:r w:rsidRPr="004C3643">
        <w:t xml:space="preserve">[1] T. Tanimoto, </w:t>
      </w:r>
      <w:r w:rsidRPr="004C3643">
        <w:rPr>
          <w:i/>
          <w:iCs/>
        </w:rPr>
        <w:t>Toward Global Cybersecurity Collaboration: Cybersecurity Operation Activity Model</w:t>
      </w:r>
      <w:r w:rsidRPr="004C3643">
        <w:t>, IEEE Conference Publication.</w:t>
      </w:r>
    </w:p>
    <w:p w14:paraId="347E22B4" w14:textId="77777777" w:rsidR="004C3643" w:rsidRPr="004C3643" w:rsidRDefault="004C3643" w:rsidP="004C3643">
      <w:r w:rsidRPr="004C3643">
        <w:t>[2] M. Delkowski, D. Iyer, I. Vazquez and B. R. Moser, "Real-Time Measurement of Trust Dynamics in Global Virtual Teams," 2024.</w:t>
      </w:r>
    </w:p>
    <w:p w14:paraId="66061314" w14:textId="77777777" w:rsidR="004C3643" w:rsidRPr="004C3643" w:rsidRDefault="004C3643" w:rsidP="004C3643">
      <w:r w:rsidRPr="004C3643">
        <w:t>[3] W. Mendes, A. Richard, T. Tillo, G. Pinto, K. Gama and A. Nolte, "Socio-technical Constraints and Affordances of Virtual Collaboration," 2022.</w:t>
      </w:r>
    </w:p>
    <w:p w14:paraId="1216CF3E" w14:textId="7745D7A6" w:rsidR="004C3643" w:rsidRPr="004C3643" w:rsidRDefault="004C3643" w:rsidP="004C3643">
      <w:r w:rsidRPr="004C3643">
        <w:t xml:space="preserve">[4] R. Rico, C. M. Alcover, M. Sánchez-Manzanares and F. Gil, "The Joint Relationships of Communication </w:t>
      </w:r>
      <w:r w:rsidR="002143F1" w:rsidRPr="004C3643">
        <w:t>Behaviours</w:t>
      </w:r>
      <w:r w:rsidRPr="004C3643">
        <w:t xml:space="preserve"> and Task Interdependence on Trust Building and Change in Virtual Project Teams," </w:t>
      </w:r>
      <w:r w:rsidRPr="004C3643">
        <w:rPr>
          <w:i/>
          <w:iCs/>
        </w:rPr>
        <w:t>Social Science Information</w:t>
      </w:r>
      <w:r w:rsidRPr="004C3643">
        <w:t>, vol. 48, no. 2, 2009.</w:t>
      </w:r>
    </w:p>
    <w:p w14:paraId="1019435C" w14:textId="4D822A6F" w:rsidR="004C3643" w:rsidRPr="004C3643" w:rsidRDefault="004C3643" w:rsidP="004C3643">
      <w:r w:rsidRPr="004C3643">
        <w:t xml:space="preserve">[5] N. Zakaria and S. A. M. Yusof, "Crossing Cultural Boundaries Using the Internet: Toward Building a Model of Swift Trust Formation in Global Virtual Teams," </w:t>
      </w:r>
      <w:r w:rsidRPr="004C3643">
        <w:rPr>
          <w:i/>
          <w:iCs/>
        </w:rPr>
        <w:t>Journal of International Management</w:t>
      </w:r>
      <w:r w:rsidRPr="004C3643">
        <w:t>, vol. 26, no. 1, 2020.</w:t>
      </w:r>
    </w:p>
    <w:p w14:paraId="6683DF45" w14:textId="77777777" w:rsidR="004C3643" w:rsidRDefault="004C3643" w:rsidP="004C3643"/>
    <w:p w14:paraId="61D636C0" w14:textId="77777777" w:rsidR="00222B87" w:rsidRDefault="00222B87" w:rsidP="004C3643"/>
    <w:p w14:paraId="1BB3D2BB" w14:textId="77777777" w:rsidR="0095542B" w:rsidRDefault="0095542B" w:rsidP="00A2624E">
      <w:pPr>
        <w:pStyle w:val="Heading1"/>
        <w:rPr>
          <w:b/>
          <w:bCs/>
          <w:sz w:val="32"/>
          <w:szCs w:val="32"/>
        </w:rPr>
      </w:pPr>
    </w:p>
    <w:p w14:paraId="32F1B2B2" w14:textId="77777777" w:rsidR="00482291" w:rsidRDefault="00482291" w:rsidP="00441E5A">
      <w:pPr>
        <w:pStyle w:val="Heading1"/>
        <w:rPr>
          <w:b/>
          <w:bCs/>
          <w:sz w:val="32"/>
          <w:szCs w:val="32"/>
        </w:rPr>
      </w:pPr>
    </w:p>
    <w:p w14:paraId="13AB80C1" w14:textId="77777777" w:rsidR="00482291" w:rsidRDefault="00482291" w:rsidP="00441E5A">
      <w:pPr>
        <w:pStyle w:val="Heading1"/>
        <w:rPr>
          <w:b/>
          <w:bCs/>
          <w:sz w:val="32"/>
          <w:szCs w:val="32"/>
        </w:rPr>
      </w:pPr>
    </w:p>
    <w:p w14:paraId="63DEEDCF" w14:textId="77777777" w:rsidR="00482291" w:rsidRDefault="00482291" w:rsidP="00441E5A">
      <w:pPr>
        <w:pStyle w:val="Heading1"/>
        <w:rPr>
          <w:b/>
          <w:bCs/>
          <w:sz w:val="32"/>
          <w:szCs w:val="32"/>
        </w:rPr>
      </w:pPr>
    </w:p>
    <w:p w14:paraId="58418D93" w14:textId="77777777" w:rsidR="00482291" w:rsidRDefault="00482291" w:rsidP="00482291"/>
    <w:p w14:paraId="0B8CC219" w14:textId="77777777" w:rsidR="00482291" w:rsidRDefault="00482291" w:rsidP="00482291"/>
    <w:p w14:paraId="1DD403F5" w14:textId="77777777" w:rsidR="00482291" w:rsidRDefault="00482291" w:rsidP="00482291"/>
    <w:p w14:paraId="0261E781" w14:textId="77777777" w:rsidR="00482291" w:rsidRPr="00482291" w:rsidRDefault="00482291" w:rsidP="00482291"/>
    <w:p w14:paraId="52B3B286" w14:textId="6A33E4D7" w:rsidR="00441E5A" w:rsidRPr="00A2624E" w:rsidRDefault="00441E5A" w:rsidP="00441E5A">
      <w:pPr>
        <w:pStyle w:val="Heading1"/>
        <w:rPr>
          <w:b/>
          <w:bCs/>
          <w:sz w:val="32"/>
          <w:szCs w:val="32"/>
        </w:rPr>
      </w:pPr>
      <w:bookmarkStart w:id="21" w:name="_Toc234807270"/>
      <w:r w:rsidRPr="00222B87">
        <w:rPr>
          <w:b/>
          <w:bCs/>
          <w:sz w:val="32"/>
          <w:szCs w:val="32"/>
        </w:rPr>
        <w:lastRenderedPageBreak/>
        <w:t>Task 4</w:t>
      </w:r>
      <w:bookmarkEnd w:id="21"/>
    </w:p>
    <w:p w14:paraId="52D4A93A" w14:textId="77777777" w:rsidR="00441E5A" w:rsidRPr="00A2624E" w:rsidRDefault="00441E5A" w:rsidP="00441E5A">
      <w:pPr>
        <w:rPr>
          <w:b/>
          <w:bCs/>
        </w:rPr>
      </w:pPr>
      <w:r w:rsidRPr="00A2624E">
        <w:rPr>
          <w:b/>
          <w:bCs/>
        </w:rPr>
        <w:t>E-Portfolio Creation and Review</w:t>
      </w:r>
    </w:p>
    <w:p w14:paraId="436CFB26" w14:textId="77777777" w:rsidR="00441E5A" w:rsidRPr="00A2624E" w:rsidRDefault="00441E5A" w:rsidP="00441E5A">
      <w:pPr>
        <w:rPr>
          <w:b/>
          <w:bCs/>
        </w:rPr>
      </w:pPr>
      <w:r w:rsidRPr="00A2624E">
        <w:rPr>
          <w:b/>
          <w:bCs/>
        </w:rPr>
        <w:t>E-Portfolio Review</w:t>
      </w:r>
    </w:p>
    <w:p w14:paraId="7C56E445" w14:textId="7E61FD06" w:rsidR="00441E5A" w:rsidRDefault="00441E5A" w:rsidP="00441E5A">
      <w:r w:rsidRPr="00A2624E">
        <w:t xml:space="preserve">This e-portfolio was developed using </w:t>
      </w:r>
      <w:r w:rsidRPr="00A2624E">
        <w:rPr>
          <w:b/>
          <w:bCs/>
        </w:rPr>
        <w:t>Google Sites</w:t>
      </w:r>
      <w:r w:rsidRPr="00A2624E">
        <w:t xml:space="preserve">, a free cloud-based website builder that provides an intuitive interface for organising academic work into clearly structured </w:t>
      </w:r>
    </w:p>
    <w:p w14:paraId="0793ED38" w14:textId="2CB6D004" w:rsidR="00A2624E" w:rsidRPr="00A2624E" w:rsidRDefault="00A2624E" w:rsidP="00A2624E">
      <w:r w:rsidRPr="00A2624E">
        <w:t>web pages. Google Sites was selected because it integrates seamlessly with Google Drive, supports the inclusion of images, documents, hyperlinks, and multimedia content, and allows online sharing through a single web link. These features make it an effective platform for presenting coursework in a professional and accessible format.</w:t>
      </w:r>
    </w:p>
    <w:p w14:paraId="51003B15" w14:textId="77777777" w:rsidR="00A2624E" w:rsidRDefault="00A2624E" w:rsidP="00A2624E">
      <w:r w:rsidRPr="00A2624E">
        <w:t>Creating the e-portfolio improved my digital literacy and organisational skills by requiring me to structure information logically and present academic work in a clear and visually engaging manner. It also enhanced my understanding of online collaboration, cloud technologies, and digital communication, which are valuable transferable skills for a career in cybersecurity. Overall, the e-portfolio provides an effective method for showcasing both academic achievements and practical skills developed throughout this module.</w:t>
      </w:r>
    </w:p>
    <w:p w14:paraId="35442334" w14:textId="77777777" w:rsidR="00BF6A24" w:rsidRDefault="00D529EC" w:rsidP="00BF6A24">
      <w:r>
        <w:t xml:space="preserve"> </w:t>
      </w:r>
    </w:p>
    <w:p w14:paraId="410A0152" w14:textId="77777777" w:rsidR="00441E5A" w:rsidRDefault="00441E5A" w:rsidP="00BF6A24"/>
    <w:p w14:paraId="62976092" w14:textId="77777777" w:rsidR="00441E5A" w:rsidRDefault="00441E5A" w:rsidP="00BF6A24"/>
    <w:p w14:paraId="6B502252" w14:textId="77777777" w:rsidR="00441E5A" w:rsidRDefault="00441E5A" w:rsidP="00BF6A24"/>
    <w:p w14:paraId="7857D167" w14:textId="77777777" w:rsidR="00441E5A" w:rsidRDefault="00441E5A" w:rsidP="00BF6A24"/>
    <w:p w14:paraId="6E3E90FD" w14:textId="77777777" w:rsidR="00441E5A" w:rsidRDefault="00441E5A" w:rsidP="00BF6A24"/>
    <w:p w14:paraId="6AE907CB" w14:textId="77777777" w:rsidR="008331BC" w:rsidRDefault="000604BD" w:rsidP="008331BC">
      <w:pPr>
        <w:keepNext/>
      </w:pPr>
      <w:r w:rsidRPr="00BF6A24">
        <w:lastRenderedPageBreak/>
        <w:t xml:space="preserve">A screenshot of </w:t>
      </w:r>
      <w:r w:rsidR="004630D0" w:rsidRPr="00BF6A24">
        <w:t>the home page in my e-portfolio</w:t>
      </w:r>
      <w:r w:rsidR="00066C39" w:rsidRPr="00066C39">
        <w:rPr>
          <w:noProof/>
        </w:rPr>
        <w:drawing>
          <wp:inline distT="0" distB="0" distL="0" distR="0" wp14:anchorId="76E9E6F5" wp14:editId="7F9DF25E">
            <wp:extent cx="5731510" cy="3285490"/>
            <wp:effectExtent l="0" t="0" r="2540" b="0"/>
            <wp:docPr id="867447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47246" name=""/>
                    <pic:cNvPicPr/>
                  </pic:nvPicPr>
                  <pic:blipFill>
                    <a:blip r:embed="rId26"/>
                    <a:stretch>
                      <a:fillRect/>
                    </a:stretch>
                  </pic:blipFill>
                  <pic:spPr>
                    <a:xfrm>
                      <a:off x="0" y="0"/>
                      <a:ext cx="5731510" cy="3285490"/>
                    </a:xfrm>
                    <a:prstGeom prst="rect">
                      <a:avLst/>
                    </a:prstGeom>
                  </pic:spPr>
                </pic:pic>
              </a:graphicData>
            </a:graphic>
          </wp:inline>
        </w:drawing>
      </w:r>
    </w:p>
    <w:p w14:paraId="18B93A58" w14:textId="1A75E7FC" w:rsidR="005841D4" w:rsidRDefault="008331BC" w:rsidP="008331BC">
      <w:pPr>
        <w:pStyle w:val="Caption"/>
      </w:pPr>
      <w:r>
        <w:t>Figure 1</w:t>
      </w:r>
      <w:r w:rsidR="003211C1">
        <w:t>6</w:t>
      </w:r>
      <w:r>
        <w:t xml:space="preserve"> shows </w:t>
      </w:r>
      <w:r w:rsidR="009B4FB0">
        <w:t xml:space="preserve">the </w:t>
      </w:r>
      <w:r>
        <w:t>home page</w:t>
      </w:r>
    </w:p>
    <w:p w14:paraId="3D0A2A79" w14:textId="77777777" w:rsidR="005841D4" w:rsidRDefault="005841D4" w:rsidP="00A2624E"/>
    <w:p w14:paraId="4DE76359" w14:textId="77777777" w:rsidR="0007104B" w:rsidRDefault="0007104B" w:rsidP="00A2624E"/>
    <w:p w14:paraId="4F79E5A2" w14:textId="467F6297" w:rsidR="008B4EE4" w:rsidRDefault="00B85CD4" w:rsidP="00D16FA7">
      <w:r>
        <w:t>A screenshot of tak1 in</w:t>
      </w:r>
      <w:r w:rsidR="004B08B0">
        <w:t xml:space="preserve"> my e-portfolio</w:t>
      </w:r>
      <w:r w:rsidR="00696D89" w:rsidRPr="00696D89">
        <w:rPr>
          <w:noProof/>
        </w:rPr>
        <w:drawing>
          <wp:inline distT="0" distB="0" distL="0" distR="0" wp14:anchorId="5601C26F" wp14:editId="7778F95F">
            <wp:extent cx="5731510" cy="3321685"/>
            <wp:effectExtent l="0" t="0" r="2540" b="0"/>
            <wp:docPr id="1981195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195858" name=""/>
                    <pic:cNvPicPr/>
                  </pic:nvPicPr>
                  <pic:blipFill>
                    <a:blip r:embed="rId27"/>
                    <a:stretch>
                      <a:fillRect/>
                    </a:stretch>
                  </pic:blipFill>
                  <pic:spPr>
                    <a:xfrm>
                      <a:off x="0" y="0"/>
                      <a:ext cx="5731510" cy="3321685"/>
                    </a:xfrm>
                    <a:prstGeom prst="rect">
                      <a:avLst/>
                    </a:prstGeom>
                  </pic:spPr>
                </pic:pic>
              </a:graphicData>
            </a:graphic>
          </wp:inline>
        </w:drawing>
      </w:r>
    </w:p>
    <w:p w14:paraId="6B16D1DB" w14:textId="4FE4C107" w:rsidR="00BF6A24" w:rsidRDefault="008B4EE4" w:rsidP="008B4EE4">
      <w:pPr>
        <w:pStyle w:val="Caption"/>
      </w:pPr>
      <w:r>
        <w:t>Figure 1</w:t>
      </w:r>
      <w:r w:rsidR="003211C1">
        <w:t>7</w:t>
      </w:r>
      <w:r>
        <w:t xml:space="preserve"> shows task 1</w:t>
      </w:r>
    </w:p>
    <w:p w14:paraId="7451C3DD" w14:textId="77777777" w:rsidR="00567CB1" w:rsidRDefault="00567CB1" w:rsidP="00567CB1"/>
    <w:p w14:paraId="029D013A" w14:textId="77777777" w:rsidR="00567CB1" w:rsidRDefault="00567CB1" w:rsidP="00567CB1"/>
    <w:p w14:paraId="573A4D15" w14:textId="77777777" w:rsidR="00567CB1" w:rsidRDefault="00567CB1" w:rsidP="00567CB1"/>
    <w:p w14:paraId="51B650ED" w14:textId="78775032" w:rsidR="00567CB1" w:rsidRDefault="002A2BBA" w:rsidP="00567CB1">
      <w:r>
        <w:t>A screenshot of task 2 In my e-portfolio</w:t>
      </w:r>
    </w:p>
    <w:p w14:paraId="5E1C9873" w14:textId="77777777" w:rsidR="0026739C" w:rsidRDefault="00567CB1" w:rsidP="0026739C">
      <w:pPr>
        <w:keepNext/>
      </w:pPr>
      <w:r w:rsidRPr="00567CB1">
        <w:rPr>
          <w:noProof/>
        </w:rPr>
        <w:drawing>
          <wp:inline distT="0" distB="0" distL="0" distR="0" wp14:anchorId="6CD095CA" wp14:editId="1B2760ED">
            <wp:extent cx="5731510" cy="3324225"/>
            <wp:effectExtent l="0" t="0" r="2540" b="9525"/>
            <wp:docPr id="121375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756633" name=""/>
                    <pic:cNvPicPr/>
                  </pic:nvPicPr>
                  <pic:blipFill>
                    <a:blip r:embed="rId28"/>
                    <a:stretch>
                      <a:fillRect/>
                    </a:stretch>
                  </pic:blipFill>
                  <pic:spPr>
                    <a:xfrm>
                      <a:off x="0" y="0"/>
                      <a:ext cx="5731510" cy="3324225"/>
                    </a:xfrm>
                    <a:prstGeom prst="rect">
                      <a:avLst/>
                    </a:prstGeom>
                  </pic:spPr>
                </pic:pic>
              </a:graphicData>
            </a:graphic>
          </wp:inline>
        </w:drawing>
      </w:r>
    </w:p>
    <w:p w14:paraId="0CB68128" w14:textId="632E4311" w:rsidR="00567CB1" w:rsidRDefault="0026739C" w:rsidP="00D26B3E">
      <w:pPr>
        <w:pStyle w:val="Caption"/>
      </w:pPr>
      <w:r>
        <w:t>Figure 1</w:t>
      </w:r>
      <w:r w:rsidR="00D26B3E">
        <w:t>7</w:t>
      </w:r>
      <w:r>
        <w:t xml:space="preserve"> shows task 2</w:t>
      </w:r>
    </w:p>
    <w:p w14:paraId="4F5FFD2F" w14:textId="7F8D7823" w:rsidR="005B72DF" w:rsidRDefault="006221AE" w:rsidP="00567CB1">
      <w:r>
        <w:t>A screenshot of task 3 In my e</w:t>
      </w:r>
      <w:r w:rsidR="002F2429">
        <w:t>-portfolio</w:t>
      </w:r>
    </w:p>
    <w:p w14:paraId="721573BF" w14:textId="77777777" w:rsidR="00D26B3E" w:rsidRDefault="005B72DF" w:rsidP="00D26B3E">
      <w:pPr>
        <w:keepNext/>
      </w:pPr>
      <w:r w:rsidRPr="005B72DF">
        <w:rPr>
          <w:noProof/>
        </w:rPr>
        <w:drawing>
          <wp:inline distT="0" distB="0" distL="0" distR="0" wp14:anchorId="1904CB01" wp14:editId="5BBDFD6B">
            <wp:extent cx="5731510" cy="3349625"/>
            <wp:effectExtent l="0" t="0" r="2540" b="3175"/>
            <wp:docPr id="724963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63943" name=""/>
                    <pic:cNvPicPr/>
                  </pic:nvPicPr>
                  <pic:blipFill>
                    <a:blip r:embed="rId29"/>
                    <a:stretch>
                      <a:fillRect/>
                    </a:stretch>
                  </pic:blipFill>
                  <pic:spPr>
                    <a:xfrm>
                      <a:off x="0" y="0"/>
                      <a:ext cx="5731510" cy="3349625"/>
                    </a:xfrm>
                    <a:prstGeom prst="rect">
                      <a:avLst/>
                    </a:prstGeom>
                  </pic:spPr>
                </pic:pic>
              </a:graphicData>
            </a:graphic>
          </wp:inline>
        </w:drawing>
      </w:r>
    </w:p>
    <w:p w14:paraId="1B6D1487" w14:textId="518391BA" w:rsidR="0035220B" w:rsidRPr="00A2624E" w:rsidRDefault="00D26B3E" w:rsidP="00D26B3E">
      <w:pPr>
        <w:pStyle w:val="Caption"/>
      </w:pPr>
      <w:r>
        <w:t xml:space="preserve">Figure </w:t>
      </w:r>
      <w:r w:rsidR="003C11D1">
        <w:t>18</w:t>
      </w:r>
      <w:r>
        <w:t xml:space="preserve"> shows task 3</w:t>
      </w:r>
    </w:p>
    <w:p w14:paraId="0EC62926" w14:textId="77777777" w:rsidR="00666F9C" w:rsidRDefault="00666F9C" w:rsidP="00415141"/>
    <w:p w14:paraId="62DE623B" w14:textId="685B39D2" w:rsidR="004B08B0" w:rsidRPr="00415141" w:rsidRDefault="00A5030B" w:rsidP="00415141">
      <w:r w:rsidRPr="00415141">
        <w:t>A screenshot of task4 in my e-</w:t>
      </w:r>
      <w:r w:rsidR="00415141" w:rsidRPr="00415141">
        <w:t>portfolio</w:t>
      </w:r>
    </w:p>
    <w:p w14:paraId="115483B9" w14:textId="77777777" w:rsidR="00415141" w:rsidRDefault="00924B68" w:rsidP="00415141">
      <w:pPr>
        <w:keepNext/>
      </w:pPr>
      <w:r w:rsidRPr="00924B68">
        <w:rPr>
          <w:b/>
          <w:bCs/>
          <w:noProof/>
        </w:rPr>
        <w:drawing>
          <wp:inline distT="0" distB="0" distL="0" distR="0" wp14:anchorId="654D74C6" wp14:editId="17797A0A">
            <wp:extent cx="5731510" cy="3306445"/>
            <wp:effectExtent l="0" t="0" r="2540" b="8255"/>
            <wp:docPr id="1763124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124356" name=""/>
                    <pic:cNvPicPr/>
                  </pic:nvPicPr>
                  <pic:blipFill>
                    <a:blip r:embed="rId30"/>
                    <a:stretch>
                      <a:fillRect/>
                    </a:stretch>
                  </pic:blipFill>
                  <pic:spPr>
                    <a:xfrm>
                      <a:off x="0" y="0"/>
                      <a:ext cx="5731510" cy="3306445"/>
                    </a:xfrm>
                    <a:prstGeom prst="rect">
                      <a:avLst/>
                    </a:prstGeom>
                  </pic:spPr>
                </pic:pic>
              </a:graphicData>
            </a:graphic>
          </wp:inline>
        </w:drawing>
      </w:r>
    </w:p>
    <w:p w14:paraId="1F812807" w14:textId="717F08E8" w:rsidR="00924B68" w:rsidRDefault="00415141" w:rsidP="00415141">
      <w:pPr>
        <w:pStyle w:val="Caption"/>
        <w:rPr>
          <w:b/>
          <w:bCs/>
        </w:rPr>
      </w:pPr>
      <w:r>
        <w:t xml:space="preserve">Figure </w:t>
      </w:r>
      <w:r w:rsidR="0086269A">
        <w:t>19</w:t>
      </w:r>
      <w:r>
        <w:t xml:space="preserve"> shows task 4</w:t>
      </w:r>
    </w:p>
    <w:p w14:paraId="176D0B85" w14:textId="77777777" w:rsidR="004B08B0" w:rsidRDefault="004B08B0" w:rsidP="005841D4">
      <w:pPr>
        <w:rPr>
          <w:b/>
          <w:bCs/>
        </w:rPr>
      </w:pPr>
    </w:p>
    <w:p w14:paraId="44A3F70A" w14:textId="77777777" w:rsidR="00441E5A" w:rsidRDefault="00441E5A" w:rsidP="005841D4">
      <w:pPr>
        <w:rPr>
          <w:b/>
          <w:bCs/>
        </w:rPr>
      </w:pPr>
    </w:p>
    <w:p w14:paraId="4BB476DA" w14:textId="77777777" w:rsidR="00441E5A" w:rsidRDefault="00441E5A" w:rsidP="005841D4">
      <w:pPr>
        <w:rPr>
          <w:b/>
          <w:bCs/>
        </w:rPr>
      </w:pPr>
    </w:p>
    <w:p w14:paraId="741E0B2D" w14:textId="77777777" w:rsidR="00441E5A" w:rsidRDefault="00441E5A" w:rsidP="005841D4">
      <w:pPr>
        <w:rPr>
          <w:b/>
          <w:bCs/>
        </w:rPr>
      </w:pPr>
    </w:p>
    <w:p w14:paraId="6EB05689" w14:textId="77777777" w:rsidR="00441E5A" w:rsidRDefault="00441E5A" w:rsidP="005841D4">
      <w:pPr>
        <w:rPr>
          <w:b/>
          <w:bCs/>
        </w:rPr>
      </w:pPr>
    </w:p>
    <w:p w14:paraId="3064A9C3" w14:textId="77777777" w:rsidR="00441E5A" w:rsidRDefault="00441E5A" w:rsidP="005841D4">
      <w:pPr>
        <w:rPr>
          <w:b/>
          <w:bCs/>
        </w:rPr>
      </w:pPr>
    </w:p>
    <w:p w14:paraId="70D262DC" w14:textId="3B6EDB25" w:rsidR="005841D4" w:rsidRPr="00A2624E" w:rsidRDefault="00A2624E" w:rsidP="005841D4">
      <w:pPr>
        <w:rPr>
          <w:b/>
          <w:bCs/>
        </w:rPr>
      </w:pPr>
      <w:r w:rsidRPr="00A2624E">
        <w:rPr>
          <w:b/>
          <w:bCs/>
        </w:rPr>
        <w:t>References</w:t>
      </w:r>
    </w:p>
    <w:p w14:paraId="1D6296C8" w14:textId="77777777" w:rsidR="00A2624E" w:rsidRPr="00A2624E" w:rsidRDefault="00A2624E" w:rsidP="00A2624E">
      <w:r w:rsidRPr="00A2624E">
        <w:t xml:space="preserve">[1] Google, "Google Sites," Available: </w:t>
      </w:r>
      <w:hyperlink r:id="rId31" w:history="1">
        <w:r w:rsidRPr="00A2624E">
          <w:rPr>
            <w:rStyle w:val="Hyperlink"/>
          </w:rPr>
          <w:t>https://sites.google.com/</w:t>
        </w:r>
      </w:hyperlink>
      <w:r w:rsidRPr="00A2624E">
        <w:t>. Accessed: Jul. 2, 2026.</w:t>
      </w:r>
    </w:p>
    <w:p w14:paraId="6A3F2B7A" w14:textId="77777777" w:rsidR="00A2624E" w:rsidRPr="00A2624E" w:rsidRDefault="00A2624E" w:rsidP="00A2624E">
      <w:r w:rsidRPr="00A2624E">
        <w:t xml:space="preserve">[2] OpenAI, "ChatGPT," Available: </w:t>
      </w:r>
      <w:hyperlink r:id="rId32" w:history="1">
        <w:r w:rsidRPr="00A2624E">
          <w:rPr>
            <w:rStyle w:val="Hyperlink"/>
          </w:rPr>
          <w:t>https://chatgpt.com/</w:t>
        </w:r>
      </w:hyperlink>
      <w:r w:rsidRPr="00A2624E">
        <w:t>. Accessed: Jul. 2, 2026.</w:t>
      </w:r>
    </w:p>
    <w:p w14:paraId="36AE3FC0" w14:textId="77777777" w:rsidR="003A47C6" w:rsidRPr="003A47C6" w:rsidRDefault="003A47C6" w:rsidP="003A47C6"/>
    <w:sectPr w:rsidR="003A47C6" w:rsidRPr="003A47C6" w:rsidSect="00543E9E">
      <w:footerReference w:type="default" r:id="rId33"/>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31E04" w14:textId="77777777" w:rsidR="009760DD" w:rsidRDefault="009760DD" w:rsidP="00CC0D7F">
      <w:pPr>
        <w:spacing w:after="0" w:line="240" w:lineRule="auto"/>
      </w:pPr>
      <w:r>
        <w:separator/>
      </w:r>
    </w:p>
  </w:endnote>
  <w:endnote w:type="continuationSeparator" w:id="0">
    <w:p w14:paraId="0293C346" w14:textId="77777777" w:rsidR="009760DD" w:rsidRDefault="009760DD" w:rsidP="00CC0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4776943"/>
      <w:docPartObj>
        <w:docPartGallery w:val="Page Numbers (Bottom of Page)"/>
        <w:docPartUnique/>
      </w:docPartObj>
    </w:sdtPr>
    <w:sdtEndPr>
      <w:rPr>
        <w:noProof/>
      </w:rPr>
    </w:sdtEndPr>
    <w:sdtContent>
      <w:p w14:paraId="54447263" w14:textId="5115DA41" w:rsidR="00394FC7" w:rsidRDefault="00394FC7">
        <w:pPr>
          <w:pStyle w:val="Footer"/>
        </w:pPr>
        <w:r>
          <w:fldChar w:fldCharType="begin"/>
        </w:r>
        <w:r>
          <w:instrText xml:space="preserve"> PAGE   \* MERGEFORMAT </w:instrText>
        </w:r>
        <w:r>
          <w:fldChar w:fldCharType="separate"/>
        </w:r>
        <w:r>
          <w:rPr>
            <w:noProof/>
          </w:rPr>
          <w:t>2</w:t>
        </w:r>
        <w:r>
          <w:rPr>
            <w:noProof/>
          </w:rPr>
          <w:fldChar w:fldCharType="end"/>
        </w:r>
      </w:p>
    </w:sdtContent>
  </w:sdt>
  <w:p w14:paraId="3E68F07B" w14:textId="77777777" w:rsidR="0025660E" w:rsidRDefault="00256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18AA2" w14:textId="77777777" w:rsidR="009760DD" w:rsidRDefault="009760DD" w:rsidP="00CC0D7F">
      <w:pPr>
        <w:spacing w:after="0" w:line="240" w:lineRule="auto"/>
      </w:pPr>
      <w:r>
        <w:separator/>
      </w:r>
    </w:p>
  </w:footnote>
  <w:footnote w:type="continuationSeparator" w:id="0">
    <w:p w14:paraId="229033EA" w14:textId="77777777" w:rsidR="009760DD" w:rsidRDefault="009760DD" w:rsidP="00CC0D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93B"/>
    <w:rsid w:val="00005D3D"/>
    <w:rsid w:val="00027F2C"/>
    <w:rsid w:val="00054C08"/>
    <w:rsid w:val="000604BD"/>
    <w:rsid w:val="00064159"/>
    <w:rsid w:val="000655D7"/>
    <w:rsid w:val="00066C39"/>
    <w:rsid w:val="0007104B"/>
    <w:rsid w:val="0008324D"/>
    <w:rsid w:val="00085ABC"/>
    <w:rsid w:val="00087514"/>
    <w:rsid w:val="00095A63"/>
    <w:rsid w:val="000A658A"/>
    <w:rsid w:val="000B2398"/>
    <w:rsid w:val="000B6822"/>
    <w:rsid w:val="000C489D"/>
    <w:rsid w:val="000C4F3B"/>
    <w:rsid w:val="000C5404"/>
    <w:rsid w:val="000D1813"/>
    <w:rsid w:val="000D300A"/>
    <w:rsid w:val="000E2691"/>
    <w:rsid w:val="00102033"/>
    <w:rsid w:val="0010657B"/>
    <w:rsid w:val="00107FB9"/>
    <w:rsid w:val="00127581"/>
    <w:rsid w:val="00141F63"/>
    <w:rsid w:val="00142359"/>
    <w:rsid w:val="00145A33"/>
    <w:rsid w:val="00145C06"/>
    <w:rsid w:val="00165EA7"/>
    <w:rsid w:val="00174EE6"/>
    <w:rsid w:val="00176E28"/>
    <w:rsid w:val="00181693"/>
    <w:rsid w:val="00194236"/>
    <w:rsid w:val="001D6CD8"/>
    <w:rsid w:val="001E6F00"/>
    <w:rsid w:val="001E7919"/>
    <w:rsid w:val="001F2316"/>
    <w:rsid w:val="001F6D12"/>
    <w:rsid w:val="002143F1"/>
    <w:rsid w:val="002223FF"/>
    <w:rsid w:val="00222B87"/>
    <w:rsid w:val="00235CBF"/>
    <w:rsid w:val="00237B13"/>
    <w:rsid w:val="0024743D"/>
    <w:rsid w:val="00254F15"/>
    <w:rsid w:val="0025660E"/>
    <w:rsid w:val="0026719B"/>
    <w:rsid w:val="0026739C"/>
    <w:rsid w:val="00276229"/>
    <w:rsid w:val="00283BE9"/>
    <w:rsid w:val="00284823"/>
    <w:rsid w:val="002A2BBA"/>
    <w:rsid w:val="002E66AF"/>
    <w:rsid w:val="002F2429"/>
    <w:rsid w:val="002F6582"/>
    <w:rsid w:val="003049D8"/>
    <w:rsid w:val="0031750D"/>
    <w:rsid w:val="003211C1"/>
    <w:rsid w:val="00341764"/>
    <w:rsid w:val="00345891"/>
    <w:rsid w:val="00346E7C"/>
    <w:rsid w:val="0035220B"/>
    <w:rsid w:val="00394FC7"/>
    <w:rsid w:val="003955C5"/>
    <w:rsid w:val="003A47C6"/>
    <w:rsid w:val="003A4F26"/>
    <w:rsid w:val="003B401A"/>
    <w:rsid w:val="003B79DA"/>
    <w:rsid w:val="003C11D1"/>
    <w:rsid w:val="003C6328"/>
    <w:rsid w:val="003F6898"/>
    <w:rsid w:val="00415141"/>
    <w:rsid w:val="004255D3"/>
    <w:rsid w:val="00441E5A"/>
    <w:rsid w:val="004425E7"/>
    <w:rsid w:val="004505E6"/>
    <w:rsid w:val="00454497"/>
    <w:rsid w:val="00460026"/>
    <w:rsid w:val="004630D0"/>
    <w:rsid w:val="004727AE"/>
    <w:rsid w:val="00482291"/>
    <w:rsid w:val="00492465"/>
    <w:rsid w:val="004B02B4"/>
    <w:rsid w:val="004B08B0"/>
    <w:rsid w:val="004C3643"/>
    <w:rsid w:val="004C7C26"/>
    <w:rsid w:val="004E0324"/>
    <w:rsid w:val="004F4E9A"/>
    <w:rsid w:val="00520094"/>
    <w:rsid w:val="00537E4A"/>
    <w:rsid w:val="00543E9E"/>
    <w:rsid w:val="00550940"/>
    <w:rsid w:val="00560F05"/>
    <w:rsid w:val="00567CB1"/>
    <w:rsid w:val="00575616"/>
    <w:rsid w:val="005767A9"/>
    <w:rsid w:val="005841D4"/>
    <w:rsid w:val="005A0605"/>
    <w:rsid w:val="005B61B4"/>
    <w:rsid w:val="005B72DF"/>
    <w:rsid w:val="005E2070"/>
    <w:rsid w:val="00604AB7"/>
    <w:rsid w:val="00612245"/>
    <w:rsid w:val="006221AE"/>
    <w:rsid w:val="00623A14"/>
    <w:rsid w:val="00625E6E"/>
    <w:rsid w:val="00665480"/>
    <w:rsid w:val="00666F9C"/>
    <w:rsid w:val="00672FE6"/>
    <w:rsid w:val="0069681B"/>
    <w:rsid w:val="00696A66"/>
    <w:rsid w:val="00696D89"/>
    <w:rsid w:val="006B11FC"/>
    <w:rsid w:val="006C4A12"/>
    <w:rsid w:val="006C4C88"/>
    <w:rsid w:val="006D01F8"/>
    <w:rsid w:val="006F6A6B"/>
    <w:rsid w:val="007011BB"/>
    <w:rsid w:val="00705463"/>
    <w:rsid w:val="00711BBE"/>
    <w:rsid w:val="007323B9"/>
    <w:rsid w:val="0074689F"/>
    <w:rsid w:val="007818B3"/>
    <w:rsid w:val="00783BFF"/>
    <w:rsid w:val="007860E1"/>
    <w:rsid w:val="007A225F"/>
    <w:rsid w:val="007B3695"/>
    <w:rsid w:val="007C6CD2"/>
    <w:rsid w:val="008065B9"/>
    <w:rsid w:val="00825456"/>
    <w:rsid w:val="008331BC"/>
    <w:rsid w:val="00844F09"/>
    <w:rsid w:val="00857D69"/>
    <w:rsid w:val="0086269A"/>
    <w:rsid w:val="008626C7"/>
    <w:rsid w:val="00866BA7"/>
    <w:rsid w:val="008978B6"/>
    <w:rsid w:val="008A1A2A"/>
    <w:rsid w:val="008A55E2"/>
    <w:rsid w:val="008A688D"/>
    <w:rsid w:val="008B0B7E"/>
    <w:rsid w:val="008B4EE4"/>
    <w:rsid w:val="008C1C70"/>
    <w:rsid w:val="008D5B8F"/>
    <w:rsid w:val="008F75D3"/>
    <w:rsid w:val="008F7FF4"/>
    <w:rsid w:val="00910071"/>
    <w:rsid w:val="00924B68"/>
    <w:rsid w:val="00934CEE"/>
    <w:rsid w:val="0094145C"/>
    <w:rsid w:val="00942DAA"/>
    <w:rsid w:val="00951104"/>
    <w:rsid w:val="009547E0"/>
    <w:rsid w:val="0095542B"/>
    <w:rsid w:val="00963A4D"/>
    <w:rsid w:val="009760DD"/>
    <w:rsid w:val="00984BD1"/>
    <w:rsid w:val="00991939"/>
    <w:rsid w:val="00991944"/>
    <w:rsid w:val="009B4FB0"/>
    <w:rsid w:val="009C5942"/>
    <w:rsid w:val="009D2CD9"/>
    <w:rsid w:val="009E0F42"/>
    <w:rsid w:val="009F71E8"/>
    <w:rsid w:val="00A15791"/>
    <w:rsid w:val="00A21DE3"/>
    <w:rsid w:val="00A2624E"/>
    <w:rsid w:val="00A423E7"/>
    <w:rsid w:val="00A5030B"/>
    <w:rsid w:val="00A523A0"/>
    <w:rsid w:val="00A66DD9"/>
    <w:rsid w:val="00A67904"/>
    <w:rsid w:val="00A83455"/>
    <w:rsid w:val="00A91370"/>
    <w:rsid w:val="00AA4D03"/>
    <w:rsid w:val="00AC4459"/>
    <w:rsid w:val="00AE06D3"/>
    <w:rsid w:val="00AE08F3"/>
    <w:rsid w:val="00AE1F4C"/>
    <w:rsid w:val="00AE72D5"/>
    <w:rsid w:val="00AF176E"/>
    <w:rsid w:val="00AF2792"/>
    <w:rsid w:val="00B147A3"/>
    <w:rsid w:val="00B15D63"/>
    <w:rsid w:val="00B208D8"/>
    <w:rsid w:val="00B26D01"/>
    <w:rsid w:val="00B320DB"/>
    <w:rsid w:val="00B35B6E"/>
    <w:rsid w:val="00B47DDB"/>
    <w:rsid w:val="00B85382"/>
    <w:rsid w:val="00B85CD4"/>
    <w:rsid w:val="00BC5EDD"/>
    <w:rsid w:val="00BC63EA"/>
    <w:rsid w:val="00BE44B1"/>
    <w:rsid w:val="00BF1A84"/>
    <w:rsid w:val="00BF6A24"/>
    <w:rsid w:val="00C27DE4"/>
    <w:rsid w:val="00C30B14"/>
    <w:rsid w:val="00C435E5"/>
    <w:rsid w:val="00C841FB"/>
    <w:rsid w:val="00CC0D7F"/>
    <w:rsid w:val="00CC5E50"/>
    <w:rsid w:val="00CD0C8C"/>
    <w:rsid w:val="00CD4CC1"/>
    <w:rsid w:val="00CD5888"/>
    <w:rsid w:val="00D01262"/>
    <w:rsid w:val="00D049DB"/>
    <w:rsid w:val="00D13CE8"/>
    <w:rsid w:val="00D16FA7"/>
    <w:rsid w:val="00D26B3E"/>
    <w:rsid w:val="00D43B8F"/>
    <w:rsid w:val="00D529EC"/>
    <w:rsid w:val="00D56CDE"/>
    <w:rsid w:val="00D6093B"/>
    <w:rsid w:val="00D7150D"/>
    <w:rsid w:val="00DA1F72"/>
    <w:rsid w:val="00DD1AE9"/>
    <w:rsid w:val="00DD738A"/>
    <w:rsid w:val="00DE2C57"/>
    <w:rsid w:val="00DF5C8F"/>
    <w:rsid w:val="00E00E64"/>
    <w:rsid w:val="00E01F73"/>
    <w:rsid w:val="00E1103C"/>
    <w:rsid w:val="00E12E99"/>
    <w:rsid w:val="00E14C0D"/>
    <w:rsid w:val="00E26C6E"/>
    <w:rsid w:val="00E635E6"/>
    <w:rsid w:val="00E80A7B"/>
    <w:rsid w:val="00ED1488"/>
    <w:rsid w:val="00F3654C"/>
    <w:rsid w:val="00F42EC1"/>
    <w:rsid w:val="00F50E81"/>
    <w:rsid w:val="00F54D09"/>
    <w:rsid w:val="00F61243"/>
    <w:rsid w:val="00F773B1"/>
    <w:rsid w:val="00F84BCB"/>
    <w:rsid w:val="00F87BE1"/>
    <w:rsid w:val="00F976E2"/>
    <w:rsid w:val="00FE0476"/>
    <w:rsid w:val="00FE4DD7"/>
    <w:rsid w:val="00FE7D30"/>
    <w:rsid w:val="00FF5321"/>
    <w:rsid w:val="00FF62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8C2BF"/>
  <w15:chartTrackingRefBased/>
  <w15:docId w15:val="{23C08AAB-E46C-42C6-9EF7-D7D9E366F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9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09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9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9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9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9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9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9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9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9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09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9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9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9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9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9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9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93B"/>
    <w:rPr>
      <w:rFonts w:eastAsiaTheme="majorEastAsia" w:cstheme="majorBidi"/>
      <w:color w:val="272727" w:themeColor="text1" w:themeTint="D8"/>
    </w:rPr>
  </w:style>
  <w:style w:type="paragraph" w:styleId="Title">
    <w:name w:val="Title"/>
    <w:basedOn w:val="Normal"/>
    <w:next w:val="Normal"/>
    <w:link w:val="TitleChar"/>
    <w:uiPriority w:val="10"/>
    <w:qFormat/>
    <w:rsid w:val="00D609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9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9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9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93B"/>
    <w:pPr>
      <w:spacing w:before="160"/>
      <w:jc w:val="center"/>
    </w:pPr>
    <w:rPr>
      <w:i/>
      <w:iCs/>
      <w:color w:val="404040" w:themeColor="text1" w:themeTint="BF"/>
    </w:rPr>
  </w:style>
  <w:style w:type="character" w:customStyle="1" w:styleId="QuoteChar">
    <w:name w:val="Quote Char"/>
    <w:basedOn w:val="DefaultParagraphFont"/>
    <w:link w:val="Quote"/>
    <w:uiPriority w:val="29"/>
    <w:rsid w:val="00D6093B"/>
    <w:rPr>
      <w:i/>
      <w:iCs/>
      <w:color w:val="404040" w:themeColor="text1" w:themeTint="BF"/>
    </w:rPr>
  </w:style>
  <w:style w:type="paragraph" w:styleId="ListParagraph">
    <w:name w:val="List Paragraph"/>
    <w:basedOn w:val="Normal"/>
    <w:uiPriority w:val="34"/>
    <w:qFormat/>
    <w:rsid w:val="00D6093B"/>
    <w:pPr>
      <w:ind w:left="720"/>
      <w:contextualSpacing/>
    </w:pPr>
  </w:style>
  <w:style w:type="character" w:styleId="IntenseEmphasis">
    <w:name w:val="Intense Emphasis"/>
    <w:basedOn w:val="DefaultParagraphFont"/>
    <w:uiPriority w:val="21"/>
    <w:qFormat/>
    <w:rsid w:val="00D6093B"/>
    <w:rPr>
      <w:i/>
      <w:iCs/>
      <w:color w:val="0F4761" w:themeColor="accent1" w:themeShade="BF"/>
    </w:rPr>
  </w:style>
  <w:style w:type="paragraph" w:styleId="IntenseQuote">
    <w:name w:val="Intense Quote"/>
    <w:basedOn w:val="Normal"/>
    <w:next w:val="Normal"/>
    <w:link w:val="IntenseQuoteChar"/>
    <w:uiPriority w:val="30"/>
    <w:qFormat/>
    <w:rsid w:val="00D609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93B"/>
    <w:rPr>
      <w:i/>
      <w:iCs/>
      <w:color w:val="0F4761" w:themeColor="accent1" w:themeShade="BF"/>
    </w:rPr>
  </w:style>
  <w:style w:type="character" w:styleId="IntenseReference">
    <w:name w:val="Intense Reference"/>
    <w:basedOn w:val="DefaultParagraphFont"/>
    <w:uiPriority w:val="32"/>
    <w:qFormat/>
    <w:rsid w:val="00D6093B"/>
    <w:rPr>
      <w:b/>
      <w:bCs/>
      <w:smallCaps/>
      <w:color w:val="0F4761" w:themeColor="accent1" w:themeShade="BF"/>
      <w:spacing w:val="5"/>
    </w:rPr>
  </w:style>
  <w:style w:type="paragraph" w:styleId="Caption">
    <w:name w:val="caption"/>
    <w:basedOn w:val="Normal"/>
    <w:next w:val="Normal"/>
    <w:uiPriority w:val="35"/>
    <w:unhideWhenUsed/>
    <w:qFormat/>
    <w:rsid w:val="00AE72D5"/>
    <w:pPr>
      <w:spacing w:after="200" w:line="240" w:lineRule="auto"/>
    </w:pPr>
    <w:rPr>
      <w:i/>
      <w:iCs/>
      <w:color w:val="0E2841" w:themeColor="text2"/>
      <w:sz w:val="18"/>
      <w:szCs w:val="18"/>
    </w:rPr>
  </w:style>
  <w:style w:type="character" w:styleId="Hyperlink">
    <w:name w:val="Hyperlink"/>
    <w:basedOn w:val="DefaultParagraphFont"/>
    <w:uiPriority w:val="99"/>
    <w:unhideWhenUsed/>
    <w:rsid w:val="00DD738A"/>
    <w:rPr>
      <w:color w:val="467886" w:themeColor="hyperlink"/>
      <w:u w:val="single"/>
    </w:rPr>
  </w:style>
  <w:style w:type="character" w:styleId="UnresolvedMention">
    <w:name w:val="Unresolved Mention"/>
    <w:basedOn w:val="DefaultParagraphFont"/>
    <w:uiPriority w:val="99"/>
    <w:semiHidden/>
    <w:unhideWhenUsed/>
    <w:rsid w:val="00DD738A"/>
    <w:rPr>
      <w:color w:val="605E5C"/>
      <w:shd w:val="clear" w:color="auto" w:fill="E1DFDD"/>
    </w:rPr>
  </w:style>
  <w:style w:type="table" w:styleId="TableGrid">
    <w:name w:val="Table Grid"/>
    <w:basedOn w:val="TableNormal"/>
    <w:uiPriority w:val="39"/>
    <w:rsid w:val="009F7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41F6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1F63"/>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D01262"/>
    <w:rPr>
      <w:color w:val="96607D" w:themeColor="followedHyperlink"/>
      <w:u w:val="single"/>
    </w:rPr>
  </w:style>
  <w:style w:type="paragraph" w:styleId="Header">
    <w:name w:val="header"/>
    <w:basedOn w:val="Normal"/>
    <w:link w:val="HeaderChar"/>
    <w:uiPriority w:val="99"/>
    <w:unhideWhenUsed/>
    <w:rsid w:val="00CC0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D7F"/>
  </w:style>
  <w:style w:type="paragraph" w:styleId="Footer">
    <w:name w:val="footer"/>
    <w:basedOn w:val="Normal"/>
    <w:link w:val="FooterChar"/>
    <w:uiPriority w:val="99"/>
    <w:unhideWhenUsed/>
    <w:rsid w:val="00CC0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D7F"/>
  </w:style>
  <w:style w:type="paragraph" w:styleId="TOCHeading">
    <w:name w:val="TOC Heading"/>
    <w:basedOn w:val="Heading1"/>
    <w:next w:val="Normal"/>
    <w:uiPriority w:val="39"/>
    <w:unhideWhenUsed/>
    <w:qFormat/>
    <w:rsid w:val="0082545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25456"/>
    <w:pPr>
      <w:spacing w:after="100"/>
    </w:pPr>
  </w:style>
  <w:style w:type="paragraph" w:styleId="TOC2">
    <w:name w:val="toc 2"/>
    <w:basedOn w:val="Normal"/>
    <w:next w:val="Normal"/>
    <w:autoRedefine/>
    <w:uiPriority w:val="39"/>
    <w:unhideWhenUsed/>
    <w:rsid w:val="008254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docs.google.com/document/d/1qnb0_spVynV53SscQwrag-SLiy1V0rGX/edit?usp=sharing&amp;ouid=102488912816533067760&amp;rtpof=true&amp;sd=true" TargetMode="External"/><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cs.google.com/document/d/1bNHJoq60ps_u8UeVht3ezA2P07m6YEjfbG1FrTA95mY/edit?usp=sharing" TargetMode="External"/><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chatgpt.com/"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sites.google.com/view/dampasportfolio/home" TargetMode="External"/><Relationship Id="rId19" Type="http://schemas.openxmlformats.org/officeDocument/2006/relationships/image" Target="media/image9.png"/><Relationship Id="rId31" Type="http://schemas.openxmlformats.org/officeDocument/2006/relationships/hyperlink" Target="https://sites.googl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2522564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F81478-2938-491E-BCE6-178590451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20</Pages>
  <Words>2244</Words>
  <Characters>12796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Learning in the Digital Era</dc:subject>
  <dc:creator>Mohammed Dampas</dc:creator>
  <cp:keywords/>
  <dc:description/>
  <cp:lastModifiedBy>ojay hassan</cp:lastModifiedBy>
  <cp:revision>187</cp:revision>
  <dcterms:created xsi:type="dcterms:W3CDTF">2026-07-12T22:58:00Z</dcterms:created>
  <dcterms:modified xsi:type="dcterms:W3CDTF">2026-07-13T03:35:00Z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eee35e43-525b-46a2-9230-bed77013ddcf</vt:lpwstr>
  </property>
</Properties>
</file>