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F39D4C" w14:textId="71A8047E" w:rsidR="00926FE9" w:rsidRDefault="00117B5E" w:rsidP="00117B5E">
      <w:pPr>
        <w:pStyle w:val="Title"/>
        <w:jc w:val="center"/>
      </w:pPr>
      <w:bookmarkStart w:id="0" w:name="_GoBack"/>
      <w:bookmarkEnd w:id="0"/>
      <w:r>
        <w:t>Business Information Technology</w:t>
      </w:r>
    </w:p>
    <w:p w14:paraId="41C091D0" w14:textId="7E17BD0E" w:rsidR="00117B5E" w:rsidRPr="00117B5E" w:rsidRDefault="00117B5E" w:rsidP="00117B5E">
      <w:pPr>
        <w:pStyle w:val="Title"/>
        <w:jc w:val="center"/>
      </w:pPr>
      <w:r>
        <w:t>Business Programming (M5X01027)</w:t>
      </w:r>
    </w:p>
    <w:p w14:paraId="28B0A74A" w14:textId="79E08A7B" w:rsidR="00117B5E" w:rsidRPr="00117B5E" w:rsidRDefault="00926FE9" w:rsidP="00117B5E">
      <w:pPr>
        <w:pStyle w:val="Title"/>
        <w:jc w:val="center"/>
      </w:pPr>
      <w:r>
        <w:t>Business Solutions Using Visual Basic</w:t>
      </w:r>
    </w:p>
    <w:p w14:paraId="43C2001B" w14:textId="77777777" w:rsidR="00926FE9" w:rsidRDefault="00926FE9" w:rsidP="00117B5E">
      <w:pPr>
        <w:pStyle w:val="Title"/>
        <w:jc w:val="center"/>
      </w:pPr>
      <w:r>
        <w:t>Lecturer: Beverley Holland</w:t>
      </w:r>
    </w:p>
    <w:p w14:paraId="048AE01B" w14:textId="685A400D" w:rsidR="00926FE9" w:rsidRDefault="00926FE9" w:rsidP="00117B5E">
      <w:pPr>
        <w:pStyle w:val="Title"/>
        <w:jc w:val="center"/>
      </w:pPr>
      <w:r>
        <w:t>Riaz Khan – P150731</w:t>
      </w:r>
    </w:p>
    <w:p w14:paraId="69581B2C" w14:textId="741748C3" w:rsidR="00BB43AF" w:rsidRDefault="00BB43AF">
      <w:r>
        <w:br w:type="page"/>
      </w:r>
    </w:p>
    <w:sdt>
      <w:sdtPr>
        <w:rPr>
          <w:rFonts w:asciiTheme="minorHAnsi" w:eastAsiaTheme="minorHAnsi" w:hAnsiTheme="minorHAnsi" w:cstheme="minorBidi"/>
          <w:color w:val="auto"/>
          <w:sz w:val="22"/>
          <w:szCs w:val="22"/>
          <w:lang w:val="en-GB"/>
        </w:rPr>
        <w:id w:val="1326704713"/>
        <w:docPartObj>
          <w:docPartGallery w:val="Table of Contents"/>
          <w:docPartUnique/>
        </w:docPartObj>
      </w:sdtPr>
      <w:sdtEndPr>
        <w:rPr>
          <w:b/>
          <w:bCs/>
          <w:noProof/>
        </w:rPr>
      </w:sdtEndPr>
      <w:sdtContent>
        <w:p w14:paraId="50ABBA81" w14:textId="623510E5" w:rsidR="00BB43AF" w:rsidRDefault="00BB43AF">
          <w:pPr>
            <w:pStyle w:val="TOCHeading"/>
          </w:pPr>
          <w:r>
            <w:t>Contents</w:t>
          </w:r>
        </w:p>
        <w:p w14:paraId="431640FF" w14:textId="1E37FB14" w:rsidR="00BB43AF" w:rsidRDefault="00BB43A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13824162" w:history="1">
            <w:r w:rsidRPr="004B7697">
              <w:rPr>
                <w:rStyle w:val="Hyperlink"/>
                <w:noProof/>
              </w:rPr>
              <w:t>1. Introduction</w:t>
            </w:r>
            <w:r>
              <w:rPr>
                <w:noProof/>
                <w:webHidden/>
              </w:rPr>
              <w:tab/>
            </w:r>
            <w:r>
              <w:rPr>
                <w:noProof/>
                <w:webHidden/>
              </w:rPr>
              <w:fldChar w:fldCharType="begin"/>
            </w:r>
            <w:r>
              <w:rPr>
                <w:noProof/>
                <w:webHidden/>
              </w:rPr>
              <w:instrText xml:space="preserve"> PAGEREF _Toc513824162 \h </w:instrText>
            </w:r>
            <w:r>
              <w:rPr>
                <w:noProof/>
                <w:webHidden/>
              </w:rPr>
            </w:r>
            <w:r>
              <w:rPr>
                <w:noProof/>
                <w:webHidden/>
              </w:rPr>
              <w:fldChar w:fldCharType="separate"/>
            </w:r>
            <w:r>
              <w:rPr>
                <w:noProof/>
                <w:webHidden/>
              </w:rPr>
              <w:t>3</w:t>
            </w:r>
            <w:r>
              <w:rPr>
                <w:noProof/>
                <w:webHidden/>
              </w:rPr>
              <w:fldChar w:fldCharType="end"/>
            </w:r>
          </w:hyperlink>
        </w:p>
        <w:p w14:paraId="47C856C5" w14:textId="0741154A" w:rsidR="00BB43AF" w:rsidRDefault="00A16511">
          <w:pPr>
            <w:pStyle w:val="TOC1"/>
            <w:tabs>
              <w:tab w:val="right" w:leader="dot" w:pos="9016"/>
            </w:tabs>
            <w:rPr>
              <w:noProof/>
            </w:rPr>
          </w:pPr>
          <w:hyperlink w:anchor="_Toc513824163" w:history="1">
            <w:r w:rsidR="00BB43AF" w:rsidRPr="004B7697">
              <w:rPr>
                <w:rStyle w:val="Hyperlink"/>
                <w:noProof/>
              </w:rPr>
              <w:t>2. Processes of VB Application</w:t>
            </w:r>
            <w:r w:rsidR="00BB43AF">
              <w:rPr>
                <w:noProof/>
                <w:webHidden/>
              </w:rPr>
              <w:tab/>
            </w:r>
            <w:r w:rsidR="00BB43AF">
              <w:rPr>
                <w:noProof/>
                <w:webHidden/>
              </w:rPr>
              <w:fldChar w:fldCharType="begin"/>
            </w:r>
            <w:r w:rsidR="00BB43AF">
              <w:rPr>
                <w:noProof/>
                <w:webHidden/>
              </w:rPr>
              <w:instrText xml:space="preserve"> PAGEREF _Toc513824163 \h </w:instrText>
            </w:r>
            <w:r w:rsidR="00BB43AF">
              <w:rPr>
                <w:noProof/>
                <w:webHidden/>
              </w:rPr>
            </w:r>
            <w:r w:rsidR="00BB43AF">
              <w:rPr>
                <w:noProof/>
                <w:webHidden/>
              </w:rPr>
              <w:fldChar w:fldCharType="separate"/>
            </w:r>
            <w:r w:rsidR="00BB43AF">
              <w:rPr>
                <w:noProof/>
                <w:webHidden/>
              </w:rPr>
              <w:t>3</w:t>
            </w:r>
            <w:r w:rsidR="00BB43AF">
              <w:rPr>
                <w:noProof/>
                <w:webHidden/>
              </w:rPr>
              <w:fldChar w:fldCharType="end"/>
            </w:r>
          </w:hyperlink>
        </w:p>
        <w:p w14:paraId="6BB59F20" w14:textId="2558A84A" w:rsidR="00BB43AF" w:rsidRDefault="00A16511">
          <w:pPr>
            <w:pStyle w:val="TOC1"/>
            <w:tabs>
              <w:tab w:val="right" w:leader="dot" w:pos="9016"/>
            </w:tabs>
            <w:rPr>
              <w:noProof/>
            </w:rPr>
          </w:pPr>
          <w:hyperlink w:anchor="_Toc513824164" w:history="1">
            <w:r w:rsidR="00BB43AF" w:rsidRPr="004B7697">
              <w:rPr>
                <w:rStyle w:val="Hyperlink"/>
                <w:noProof/>
              </w:rPr>
              <w:t>3. Testing</w:t>
            </w:r>
            <w:r w:rsidR="00BB43AF">
              <w:rPr>
                <w:noProof/>
                <w:webHidden/>
              </w:rPr>
              <w:tab/>
            </w:r>
            <w:r w:rsidR="00BB43AF">
              <w:rPr>
                <w:noProof/>
                <w:webHidden/>
              </w:rPr>
              <w:fldChar w:fldCharType="begin"/>
            </w:r>
            <w:r w:rsidR="00BB43AF">
              <w:rPr>
                <w:noProof/>
                <w:webHidden/>
              </w:rPr>
              <w:instrText xml:space="preserve"> PAGEREF _Toc513824164 \h </w:instrText>
            </w:r>
            <w:r w:rsidR="00BB43AF">
              <w:rPr>
                <w:noProof/>
                <w:webHidden/>
              </w:rPr>
            </w:r>
            <w:r w:rsidR="00BB43AF">
              <w:rPr>
                <w:noProof/>
                <w:webHidden/>
              </w:rPr>
              <w:fldChar w:fldCharType="separate"/>
            </w:r>
            <w:r w:rsidR="00BB43AF">
              <w:rPr>
                <w:noProof/>
                <w:webHidden/>
              </w:rPr>
              <w:t>5</w:t>
            </w:r>
            <w:r w:rsidR="00BB43AF">
              <w:rPr>
                <w:noProof/>
                <w:webHidden/>
              </w:rPr>
              <w:fldChar w:fldCharType="end"/>
            </w:r>
          </w:hyperlink>
        </w:p>
        <w:p w14:paraId="31A68D7B" w14:textId="7574EF66" w:rsidR="00BB43AF" w:rsidRDefault="00A16511">
          <w:pPr>
            <w:pStyle w:val="TOC1"/>
            <w:tabs>
              <w:tab w:val="right" w:leader="dot" w:pos="9016"/>
            </w:tabs>
            <w:rPr>
              <w:noProof/>
            </w:rPr>
          </w:pPr>
          <w:hyperlink w:anchor="_Toc513824165" w:history="1">
            <w:r w:rsidR="00BB43AF" w:rsidRPr="004B7697">
              <w:rPr>
                <w:rStyle w:val="Hyperlink"/>
                <w:noProof/>
              </w:rPr>
              <w:t>4. VB Evaluation</w:t>
            </w:r>
            <w:r w:rsidR="00BB43AF">
              <w:rPr>
                <w:noProof/>
                <w:webHidden/>
              </w:rPr>
              <w:tab/>
            </w:r>
            <w:r w:rsidR="00BB43AF">
              <w:rPr>
                <w:noProof/>
                <w:webHidden/>
              </w:rPr>
              <w:fldChar w:fldCharType="begin"/>
            </w:r>
            <w:r w:rsidR="00BB43AF">
              <w:rPr>
                <w:noProof/>
                <w:webHidden/>
              </w:rPr>
              <w:instrText xml:space="preserve"> PAGEREF _Toc513824165 \h </w:instrText>
            </w:r>
            <w:r w:rsidR="00BB43AF">
              <w:rPr>
                <w:noProof/>
                <w:webHidden/>
              </w:rPr>
            </w:r>
            <w:r w:rsidR="00BB43AF">
              <w:rPr>
                <w:noProof/>
                <w:webHidden/>
              </w:rPr>
              <w:fldChar w:fldCharType="separate"/>
            </w:r>
            <w:r w:rsidR="00BB43AF">
              <w:rPr>
                <w:noProof/>
                <w:webHidden/>
              </w:rPr>
              <w:t>11</w:t>
            </w:r>
            <w:r w:rsidR="00BB43AF">
              <w:rPr>
                <w:noProof/>
                <w:webHidden/>
              </w:rPr>
              <w:fldChar w:fldCharType="end"/>
            </w:r>
          </w:hyperlink>
        </w:p>
        <w:p w14:paraId="5D8E6F17" w14:textId="58FE6FF5" w:rsidR="00BB43AF" w:rsidRDefault="00A16511">
          <w:pPr>
            <w:pStyle w:val="TOC1"/>
            <w:tabs>
              <w:tab w:val="right" w:leader="dot" w:pos="9016"/>
            </w:tabs>
            <w:rPr>
              <w:noProof/>
            </w:rPr>
          </w:pPr>
          <w:hyperlink w:anchor="_Toc513824166" w:history="1">
            <w:r w:rsidR="00BB43AF" w:rsidRPr="004B7697">
              <w:rPr>
                <w:rStyle w:val="Hyperlink"/>
                <w:noProof/>
              </w:rPr>
              <w:t>5. References</w:t>
            </w:r>
            <w:r w:rsidR="00BB43AF">
              <w:rPr>
                <w:noProof/>
                <w:webHidden/>
              </w:rPr>
              <w:tab/>
            </w:r>
            <w:r w:rsidR="00BB43AF">
              <w:rPr>
                <w:noProof/>
                <w:webHidden/>
              </w:rPr>
              <w:fldChar w:fldCharType="begin"/>
            </w:r>
            <w:r w:rsidR="00BB43AF">
              <w:rPr>
                <w:noProof/>
                <w:webHidden/>
              </w:rPr>
              <w:instrText xml:space="preserve"> PAGEREF _Toc513824166 \h </w:instrText>
            </w:r>
            <w:r w:rsidR="00BB43AF">
              <w:rPr>
                <w:noProof/>
                <w:webHidden/>
              </w:rPr>
            </w:r>
            <w:r w:rsidR="00BB43AF">
              <w:rPr>
                <w:noProof/>
                <w:webHidden/>
              </w:rPr>
              <w:fldChar w:fldCharType="separate"/>
            </w:r>
            <w:r w:rsidR="00BB43AF">
              <w:rPr>
                <w:noProof/>
                <w:webHidden/>
              </w:rPr>
              <w:t>12</w:t>
            </w:r>
            <w:r w:rsidR="00BB43AF">
              <w:rPr>
                <w:noProof/>
                <w:webHidden/>
              </w:rPr>
              <w:fldChar w:fldCharType="end"/>
            </w:r>
          </w:hyperlink>
        </w:p>
        <w:p w14:paraId="671ECC2A" w14:textId="3419F0BB" w:rsidR="00BB43AF" w:rsidRDefault="00BB43AF">
          <w:r>
            <w:rPr>
              <w:b/>
              <w:bCs/>
              <w:noProof/>
            </w:rPr>
            <w:fldChar w:fldCharType="end"/>
          </w:r>
        </w:p>
      </w:sdtContent>
    </w:sdt>
    <w:p w14:paraId="3C4F629E" w14:textId="77777777" w:rsidR="00BB43AF" w:rsidRPr="00BB43AF" w:rsidRDefault="00BB43AF" w:rsidP="00BB43AF"/>
    <w:p w14:paraId="72C19BAF" w14:textId="748A1B31" w:rsidR="000910E2" w:rsidRDefault="000910E2" w:rsidP="000910E2"/>
    <w:p w14:paraId="081754DE" w14:textId="78FF486B" w:rsidR="00B05700" w:rsidRPr="000910E2" w:rsidRDefault="00B05700" w:rsidP="000910E2"/>
    <w:p w14:paraId="5EC42C8C" w14:textId="77777777" w:rsidR="00926FE9" w:rsidRDefault="00926FE9" w:rsidP="00926FE9">
      <w:pPr>
        <w:rPr>
          <w:rFonts w:asciiTheme="majorHAnsi" w:eastAsiaTheme="majorEastAsia" w:hAnsiTheme="majorHAnsi" w:cstheme="majorBidi"/>
          <w:spacing w:val="-10"/>
          <w:kern w:val="28"/>
          <w:sz w:val="56"/>
          <w:szCs w:val="56"/>
        </w:rPr>
      </w:pPr>
      <w:r>
        <w:br w:type="page"/>
      </w:r>
    </w:p>
    <w:p w14:paraId="26EDCE4D" w14:textId="53E6E4BB" w:rsidR="00926FE9" w:rsidRDefault="00926FE9" w:rsidP="00926FE9">
      <w:pPr>
        <w:pStyle w:val="Heading1"/>
      </w:pPr>
      <w:bookmarkStart w:id="1" w:name="_Toc513824162"/>
      <w:r>
        <w:lastRenderedPageBreak/>
        <w:t>1. Introduction</w:t>
      </w:r>
      <w:bookmarkEnd w:id="1"/>
    </w:p>
    <w:p w14:paraId="5BE1C8E7" w14:textId="1FCE94B7" w:rsidR="007D526F" w:rsidRDefault="007D526F" w:rsidP="007D526F">
      <w:r>
        <w:t xml:space="preserve">The Swansea Bay Swimming festival is an event in which local children from different teams take part in a number of competitions and try to win medals. The team that wins the most medals of the highest level to win the whole competition. As there will be a lot of information to obtain, the writer has been asked to create a system that will help to compile statistics from the latest competition results. </w:t>
      </w:r>
    </w:p>
    <w:p w14:paraId="532BED19" w14:textId="224E031A" w:rsidR="007D526F" w:rsidRPr="007D526F" w:rsidRDefault="007D526F" w:rsidP="007D526F">
      <w:r>
        <w:t>The writer will be using Visual Basic to build a form program to complete this task.</w:t>
      </w:r>
    </w:p>
    <w:p w14:paraId="611522E9" w14:textId="77777777" w:rsidR="00AA756F" w:rsidRPr="00AA756F" w:rsidRDefault="00AA756F" w:rsidP="00AA756F"/>
    <w:p w14:paraId="20CE6F8B" w14:textId="236BDF37" w:rsidR="001E2B45" w:rsidRDefault="00926FE9" w:rsidP="00131141">
      <w:pPr>
        <w:pStyle w:val="Heading1"/>
      </w:pPr>
      <w:bookmarkStart w:id="2" w:name="_Toc513824163"/>
      <w:r>
        <w:t>2. Processes of VB Application</w:t>
      </w:r>
      <w:bookmarkEnd w:id="2"/>
    </w:p>
    <w:p w14:paraId="14DC08CC" w14:textId="3744D3BF" w:rsidR="007E5EBE" w:rsidRDefault="00BA0005" w:rsidP="00BA0005">
      <w:r>
        <w:t>Excel spreadshee</w:t>
      </w:r>
      <w:r w:rsidR="007E5EBE">
        <w:t xml:space="preserve">t – </w:t>
      </w:r>
    </w:p>
    <w:p w14:paraId="5EB3525C" w14:textId="3115EB33" w:rsidR="0012105C" w:rsidRDefault="0012105C" w:rsidP="00BA0005">
      <w:r>
        <w:t>The writer created a number of spreadsheets that would allow him to send the data to the visual studio program.</w:t>
      </w:r>
    </w:p>
    <w:p w14:paraId="30ECDA4C" w14:textId="71F53920" w:rsidR="0012105C" w:rsidRDefault="0012105C" w:rsidP="00BA0005">
      <w:r>
        <w:t>Full Information about the swimmers.</w:t>
      </w:r>
    </w:p>
    <w:p w14:paraId="3880669C" w14:textId="679D6F84" w:rsidR="0012105C" w:rsidRDefault="0012105C" w:rsidP="00BA0005">
      <w:r>
        <w:rPr>
          <w:noProof/>
          <w:lang w:eastAsia="en-GB"/>
        </w:rPr>
        <w:drawing>
          <wp:inline distT="0" distB="0" distL="0" distR="0" wp14:anchorId="049CA3C0" wp14:editId="72E6CB6C">
            <wp:extent cx="6092017" cy="2647507"/>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382" t="30354" r="18176" b="10562"/>
                    <a:stretch/>
                  </pic:blipFill>
                  <pic:spPr bwMode="auto">
                    <a:xfrm>
                      <a:off x="0" y="0"/>
                      <a:ext cx="6123789" cy="2661315"/>
                    </a:xfrm>
                    <a:prstGeom prst="rect">
                      <a:avLst/>
                    </a:prstGeom>
                    <a:ln>
                      <a:noFill/>
                    </a:ln>
                    <a:extLst>
                      <a:ext uri="{53640926-AAD7-44D8-BBD7-CCE9431645EC}">
                        <a14:shadowObscured xmlns:a14="http://schemas.microsoft.com/office/drawing/2010/main"/>
                      </a:ext>
                    </a:extLst>
                  </pic:spPr>
                </pic:pic>
              </a:graphicData>
            </a:graphic>
          </wp:inline>
        </w:drawing>
      </w:r>
    </w:p>
    <w:p w14:paraId="2509434B" w14:textId="5672B914" w:rsidR="0012105C" w:rsidRDefault="0012105C" w:rsidP="00BA0005">
      <w:r>
        <w:t>A spreadsheet showing all of the gold medals earned by the boys and a separate one for the girls.</w:t>
      </w:r>
    </w:p>
    <w:p w14:paraId="0A33118E" w14:textId="7DD4F740" w:rsidR="0012105C" w:rsidRDefault="0012105C" w:rsidP="00BA0005">
      <w:r>
        <w:rPr>
          <w:noProof/>
          <w:lang w:eastAsia="en-GB"/>
        </w:rPr>
        <w:drawing>
          <wp:inline distT="0" distB="0" distL="0" distR="0" wp14:anchorId="3A39B332" wp14:editId="68A60193">
            <wp:extent cx="2604977" cy="2477824"/>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791" t="31014" r="69577" b="30699"/>
                    <a:stretch/>
                  </pic:blipFill>
                  <pic:spPr bwMode="auto">
                    <a:xfrm>
                      <a:off x="0" y="0"/>
                      <a:ext cx="2617567" cy="2489799"/>
                    </a:xfrm>
                    <a:prstGeom prst="rect">
                      <a:avLst/>
                    </a:prstGeom>
                    <a:ln>
                      <a:noFill/>
                    </a:ln>
                    <a:extLst>
                      <a:ext uri="{53640926-AAD7-44D8-BBD7-CCE9431645EC}">
                        <a14:shadowObscured xmlns:a14="http://schemas.microsoft.com/office/drawing/2010/main"/>
                      </a:ext>
                    </a:extLst>
                  </pic:spPr>
                </pic:pic>
              </a:graphicData>
            </a:graphic>
          </wp:inline>
        </w:drawing>
      </w:r>
    </w:p>
    <w:p w14:paraId="6E1E5719" w14:textId="7EFD8265" w:rsidR="0012105C" w:rsidRDefault="0012105C" w:rsidP="00BA0005">
      <w:r>
        <w:rPr>
          <w:noProof/>
          <w:lang w:eastAsia="en-GB"/>
        </w:rPr>
        <w:lastRenderedPageBreak/>
        <w:drawing>
          <wp:inline distT="0" distB="0" distL="0" distR="0" wp14:anchorId="5E806030" wp14:editId="3648DC1A">
            <wp:extent cx="2945219" cy="2885727"/>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9649" t="30684" r="71602" b="36644"/>
                    <a:stretch/>
                  </pic:blipFill>
                  <pic:spPr bwMode="auto">
                    <a:xfrm>
                      <a:off x="0" y="0"/>
                      <a:ext cx="2957335" cy="2897598"/>
                    </a:xfrm>
                    <a:prstGeom prst="rect">
                      <a:avLst/>
                    </a:prstGeom>
                    <a:ln>
                      <a:noFill/>
                    </a:ln>
                    <a:extLst>
                      <a:ext uri="{53640926-AAD7-44D8-BBD7-CCE9431645EC}">
                        <a14:shadowObscured xmlns:a14="http://schemas.microsoft.com/office/drawing/2010/main"/>
                      </a:ext>
                    </a:extLst>
                  </pic:spPr>
                </pic:pic>
              </a:graphicData>
            </a:graphic>
          </wp:inline>
        </w:drawing>
      </w:r>
    </w:p>
    <w:p w14:paraId="555C6355" w14:textId="77777777" w:rsidR="0012105C" w:rsidRDefault="0012105C" w:rsidP="00BA0005"/>
    <w:p w14:paraId="3F629216" w14:textId="0F9F0EB5" w:rsidR="00BA0005" w:rsidRDefault="00BA0005" w:rsidP="00BA0005"/>
    <w:p w14:paraId="6403F225" w14:textId="14D5B34F" w:rsidR="0012105C" w:rsidRDefault="0012105C" w:rsidP="00BA0005">
      <w:r>
        <w:t xml:space="preserve">List of all swimmers – </w:t>
      </w:r>
    </w:p>
    <w:p w14:paraId="79A4D51B" w14:textId="49C08936" w:rsidR="0012105C" w:rsidRDefault="0012105C" w:rsidP="00BA0005">
      <w:r>
        <w:t>This screen shot shows the code that was used to import the data from the excel spreadsheet to the VB program.</w:t>
      </w:r>
    </w:p>
    <w:p w14:paraId="7A5CABAA" w14:textId="1FFC3932" w:rsidR="0012105C" w:rsidRDefault="0012105C" w:rsidP="00BA0005">
      <w:r>
        <w:rPr>
          <w:noProof/>
          <w:lang w:eastAsia="en-GB"/>
        </w:rPr>
        <w:drawing>
          <wp:inline distT="0" distB="0" distL="0" distR="0" wp14:anchorId="2A2AEA8A" wp14:editId="10FDE469">
            <wp:extent cx="6463112" cy="2392326"/>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082" t="11879" r="8708" b="30709"/>
                    <a:stretch/>
                  </pic:blipFill>
                  <pic:spPr bwMode="auto">
                    <a:xfrm>
                      <a:off x="0" y="0"/>
                      <a:ext cx="6485819" cy="2400731"/>
                    </a:xfrm>
                    <a:prstGeom prst="rect">
                      <a:avLst/>
                    </a:prstGeom>
                    <a:ln>
                      <a:noFill/>
                    </a:ln>
                    <a:extLst>
                      <a:ext uri="{53640926-AAD7-44D8-BBD7-CCE9431645EC}">
                        <a14:shadowObscured xmlns:a14="http://schemas.microsoft.com/office/drawing/2010/main"/>
                      </a:ext>
                    </a:extLst>
                  </pic:spPr>
                </pic:pic>
              </a:graphicData>
            </a:graphic>
          </wp:inline>
        </w:drawing>
      </w:r>
    </w:p>
    <w:p w14:paraId="151FD416" w14:textId="77777777" w:rsidR="0012105C" w:rsidRDefault="0012105C" w:rsidP="00BA0005"/>
    <w:p w14:paraId="1127AC3B" w14:textId="77777777" w:rsidR="0012105C" w:rsidRDefault="0012105C">
      <w:r>
        <w:br w:type="page"/>
      </w:r>
    </w:p>
    <w:p w14:paraId="3180D8CC" w14:textId="289FAFCA" w:rsidR="00BA0005" w:rsidRDefault="00BA0005" w:rsidP="00BA0005">
      <w:r>
        <w:lastRenderedPageBreak/>
        <w:t>Percentage of medals form</w:t>
      </w:r>
      <w:r w:rsidR="0012105C">
        <w:t xml:space="preserve"> – </w:t>
      </w:r>
    </w:p>
    <w:p w14:paraId="788150DE" w14:textId="13811AE3" w:rsidR="0012105C" w:rsidRDefault="0012105C" w:rsidP="00BA0005">
      <w:r>
        <w:rPr>
          <w:noProof/>
          <w:lang w:eastAsia="en-GB"/>
        </w:rPr>
        <w:drawing>
          <wp:inline distT="0" distB="0" distL="0" distR="0" wp14:anchorId="123F01ED" wp14:editId="49BDDAD6">
            <wp:extent cx="4561367" cy="289942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164" t="13527" r="43967" b="32356"/>
                    <a:stretch/>
                  </pic:blipFill>
                  <pic:spPr bwMode="auto">
                    <a:xfrm>
                      <a:off x="0" y="0"/>
                      <a:ext cx="4573856" cy="2907363"/>
                    </a:xfrm>
                    <a:prstGeom prst="rect">
                      <a:avLst/>
                    </a:prstGeom>
                    <a:ln>
                      <a:noFill/>
                    </a:ln>
                    <a:extLst>
                      <a:ext uri="{53640926-AAD7-44D8-BBD7-CCE9431645EC}">
                        <a14:shadowObscured xmlns:a14="http://schemas.microsoft.com/office/drawing/2010/main"/>
                      </a:ext>
                    </a:extLst>
                  </pic:spPr>
                </pic:pic>
              </a:graphicData>
            </a:graphic>
          </wp:inline>
        </w:drawing>
      </w:r>
    </w:p>
    <w:p w14:paraId="5AF13375" w14:textId="4E61D9EC" w:rsidR="0012105C" w:rsidRDefault="0012105C" w:rsidP="00BA0005">
      <w:r>
        <w:t>This code allowed the writer to enter the amount of bronze, silver and gold medals earned, divide it by the total number of medals and then times by one hundred to create a percentage for each.</w:t>
      </w:r>
    </w:p>
    <w:p w14:paraId="7E01C770" w14:textId="1AF22501" w:rsidR="00131141" w:rsidRDefault="00131141" w:rsidP="00131141"/>
    <w:p w14:paraId="56824AEA" w14:textId="40DD5D7F" w:rsidR="0012105C" w:rsidRDefault="0012105C" w:rsidP="00131141">
      <w:r>
        <w:t xml:space="preserve">Earlier in this report it was mentioned that separate excel files were created so that specific types of data could be transferred to the program. </w:t>
      </w:r>
      <w:r w:rsidR="006D1C48">
        <w:t>4 of the tasked were to count the total number of gold earned by boys &amp; girls, and to count the highly commended swimmers front crawl and butterfly. These tasks were carried out by using the following code.</w:t>
      </w:r>
    </w:p>
    <w:p w14:paraId="07589639" w14:textId="2A51A627" w:rsidR="006D1C48" w:rsidRDefault="006D1C48" w:rsidP="00131141">
      <w:r>
        <w:rPr>
          <w:noProof/>
          <w:lang w:eastAsia="en-GB"/>
        </w:rPr>
        <w:drawing>
          <wp:inline distT="0" distB="0" distL="0" distR="0" wp14:anchorId="60CE420B" wp14:editId="366DB8A7">
            <wp:extent cx="5500390" cy="1392865"/>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421" t="31344" r="36163" b="43247"/>
                    <a:stretch/>
                  </pic:blipFill>
                  <pic:spPr bwMode="auto">
                    <a:xfrm>
                      <a:off x="0" y="0"/>
                      <a:ext cx="5524144" cy="1398880"/>
                    </a:xfrm>
                    <a:prstGeom prst="rect">
                      <a:avLst/>
                    </a:prstGeom>
                    <a:ln>
                      <a:noFill/>
                    </a:ln>
                    <a:extLst>
                      <a:ext uri="{53640926-AAD7-44D8-BBD7-CCE9431645EC}">
                        <a14:shadowObscured xmlns:a14="http://schemas.microsoft.com/office/drawing/2010/main"/>
                      </a:ext>
                    </a:extLst>
                  </pic:spPr>
                </pic:pic>
              </a:graphicData>
            </a:graphic>
          </wp:inline>
        </w:drawing>
      </w:r>
    </w:p>
    <w:p w14:paraId="195FE496" w14:textId="3A32F754" w:rsidR="006D1C48" w:rsidRDefault="006D1C48" w:rsidP="00131141">
      <w:r>
        <w:t>This code will read the correct column from the data view grid (in this case it is reading the gold medals earned by girls). When the writer clicks the count button then it will count the number of golds earned from the column under “gold”.</w:t>
      </w:r>
    </w:p>
    <w:p w14:paraId="50471C12" w14:textId="2AECFE10" w:rsidR="006D1C48" w:rsidRPr="00131141" w:rsidRDefault="006D1C48" w:rsidP="00131141">
      <w:r>
        <w:t>This code has been used for the other 3 tasks that were mentioned, but have been changed slightly to follow their respective excel information</w:t>
      </w:r>
    </w:p>
    <w:p w14:paraId="656153EA" w14:textId="02E924C8" w:rsidR="00926FE9" w:rsidRDefault="00926FE9" w:rsidP="00926FE9">
      <w:pPr>
        <w:pStyle w:val="Heading1"/>
      </w:pPr>
      <w:bookmarkStart w:id="3" w:name="_Toc513824164"/>
      <w:r>
        <w:t>3. Testing</w:t>
      </w:r>
      <w:bookmarkEnd w:id="3"/>
    </w:p>
    <w:p w14:paraId="26C09BED" w14:textId="390DD143" w:rsidR="00BA0005" w:rsidRDefault="00BA0005" w:rsidP="00AA756F">
      <w:pPr>
        <w:rPr>
          <w:u w:val="single"/>
        </w:rPr>
      </w:pPr>
      <w:r>
        <w:rPr>
          <w:u w:val="single"/>
        </w:rPr>
        <w:t>Opening the program</w:t>
      </w:r>
    </w:p>
    <w:p w14:paraId="6221CFE7" w14:textId="26E77ED8" w:rsidR="00BA0005" w:rsidRDefault="00BA0005" w:rsidP="00AA756F">
      <w:r>
        <w:t xml:space="preserve">Expected – </w:t>
      </w:r>
    </w:p>
    <w:p w14:paraId="03EE8E61" w14:textId="5B108CBF" w:rsidR="00BA0005" w:rsidRDefault="00BA0005" w:rsidP="00AA756F">
      <w:r>
        <w:t>When the writer opens the program, he expects the main menu form to display with all of the navigation buttons available to press.</w:t>
      </w:r>
    </w:p>
    <w:p w14:paraId="53AF9EF1" w14:textId="7D78BD42" w:rsidR="00BA0005" w:rsidRDefault="00BA0005" w:rsidP="00AA756F">
      <w:r>
        <w:lastRenderedPageBreak/>
        <w:t xml:space="preserve">Actual – </w:t>
      </w:r>
    </w:p>
    <w:p w14:paraId="02835051" w14:textId="04CDE733" w:rsidR="00BA0005" w:rsidRDefault="006D1C48" w:rsidP="00AA756F">
      <w:r>
        <w:rPr>
          <w:noProof/>
          <w:lang w:eastAsia="en-GB"/>
        </w:rPr>
        <w:drawing>
          <wp:inline distT="0" distB="0" distL="0" distR="0" wp14:anchorId="36278979" wp14:editId="69DEA8E7">
            <wp:extent cx="3550161" cy="2136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99" t="17486" r="36732" b="16179"/>
                    <a:stretch/>
                  </pic:blipFill>
                  <pic:spPr bwMode="auto">
                    <a:xfrm>
                      <a:off x="0" y="0"/>
                      <a:ext cx="3551724" cy="2137716"/>
                    </a:xfrm>
                    <a:prstGeom prst="rect">
                      <a:avLst/>
                    </a:prstGeom>
                    <a:ln>
                      <a:noFill/>
                    </a:ln>
                    <a:extLst>
                      <a:ext uri="{53640926-AAD7-44D8-BBD7-CCE9431645EC}">
                        <a14:shadowObscured xmlns:a14="http://schemas.microsoft.com/office/drawing/2010/main"/>
                      </a:ext>
                    </a:extLst>
                  </pic:spPr>
                </pic:pic>
              </a:graphicData>
            </a:graphic>
          </wp:inline>
        </w:drawing>
      </w:r>
    </w:p>
    <w:p w14:paraId="2FAAE919" w14:textId="5534A3FD" w:rsidR="006D1C48" w:rsidRDefault="006D1C48" w:rsidP="00AA756F">
      <w:r>
        <w:t>As you can see the main menu has been displayed with all of the forms ready to be opened.</w:t>
      </w:r>
    </w:p>
    <w:p w14:paraId="5F840204" w14:textId="77777777" w:rsidR="006D1C48" w:rsidRPr="00BA0005" w:rsidRDefault="006D1C48" w:rsidP="00AA756F"/>
    <w:p w14:paraId="7DDCAF9F" w14:textId="25BEE2D0" w:rsidR="00BA0005" w:rsidRDefault="00AA756F" w:rsidP="00AA756F">
      <w:pPr>
        <w:rPr>
          <w:u w:val="single"/>
        </w:rPr>
      </w:pPr>
      <w:r>
        <w:rPr>
          <w:u w:val="single"/>
        </w:rPr>
        <w:t>List of</w:t>
      </w:r>
      <w:r w:rsidR="007D526F">
        <w:rPr>
          <w:u w:val="single"/>
        </w:rPr>
        <w:t xml:space="preserve"> all swimmers</w:t>
      </w:r>
    </w:p>
    <w:p w14:paraId="27101E21" w14:textId="1E2F39D3" w:rsidR="00BA0005" w:rsidRDefault="00BA0005" w:rsidP="00AA756F">
      <w:r>
        <w:t xml:space="preserve">Expected – </w:t>
      </w:r>
    </w:p>
    <w:p w14:paraId="3EA4ED43" w14:textId="645E1C18" w:rsidR="00BA0005" w:rsidRDefault="00BA0005" w:rsidP="00AA756F">
      <w:r>
        <w:t>When the user clicks on the button for view all data, he expects to be taken to the relevant form. On that form he should be able to press a button that will import all of the data from the excel file.</w:t>
      </w:r>
    </w:p>
    <w:p w14:paraId="0968B052" w14:textId="18E529D0" w:rsidR="00BA0005" w:rsidRDefault="006D1C48" w:rsidP="00AA756F">
      <w:r>
        <w:rPr>
          <w:noProof/>
          <w:lang w:eastAsia="en-GB"/>
        </w:rPr>
        <mc:AlternateContent>
          <mc:Choice Requires="wps">
            <w:drawing>
              <wp:anchor distT="0" distB="0" distL="114300" distR="114300" simplePos="0" relativeHeight="251659264" behindDoc="0" locked="0" layoutInCell="1" allowOverlap="1" wp14:anchorId="2A81D858" wp14:editId="1F7C728C">
                <wp:simplePos x="0" y="0"/>
                <wp:positionH relativeFrom="column">
                  <wp:posOffset>3221665</wp:posOffset>
                </wp:positionH>
                <wp:positionV relativeFrom="paragraph">
                  <wp:posOffset>18238</wp:posOffset>
                </wp:positionV>
                <wp:extent cx="159488" cy="850604"/>
                <wp:effectExtent l="76200" t="19050" r="31115" b="45085"/>
                <wp:wrapNone/>
                <wp:docPr id="15" name="Straight Arrow Connector 15"/>
                <wp:cNvGraphicFramePr/>
                <a:graphic xmlns:a="http://schemas.openxmlformats.org/drawingml/2006/main">
                  <a:graphicData uri="http://schemas.microsoft.com/office/word/2010/wordprocessingShape">
                    <wps:wsp>
                      <wps:cNvCnPr/>
                      <wps:spPr>
                        <a:xfrm flipH="1">
                          <a:off x="0" y="0"/>
                          <a:ext cx="159488" cy="850604"/>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3DADFB5" id="_x0000_t32" coordsize="21600,21600" o:spt="32" o:oned="t" path="m,l21600,21600e" filled="f">
                <v:path arrowok="t" fillok="f" o:connecttype="none"/>
                <o:lock v:ext="edit" shapetype="t"/>
              </v:shapetype>
              <v:shape id="Straight Arrow Connector 15" o:spid="_x0000_s1026" type="#_x0000_t32" style="position:absolute;margin-left:253.65pt;margin-top:1.45pt;width:12.55pt;height:67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" strokecolor="#ed7d31 [3205]" strokeweight="2.25pt">
                <v:stroke endarrow="block" joinstyle="miter"/>
              </v:shape>
            </w:pict>
          </mc:Fallback>
        </mc:AlternateContent>
      </w:r>
      <w:r w:rsidR="00BA0005">
        <w:t xml:space="preserve">Actual – </w:t>
      </w:r>
    </w:p>
    <w:p w14:paraId="62824D04" w14:textId="04432959" w:rsidR="006D1C48" w:rsidRDefault="006D1C48" w:rsidP="00AA756F">
      <w:r>
        <w:rPr>
          <w:noProof/>
          <w:lang w:eastAsia="en-GB"/>
        </w:rPr>
        <w:drawing>
          <wp:inline distT="0" distB="0" distL="0" distR="0" wp14:anchorId="7422CC6D" wp14:editId="5275E7B7">
            <wp:extent cx="5465135" cy="3328802"/>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13" t="18147" r="37668" b="15535"/>
                    <a:stretch/>
                  </pic:blipFill>
                  <pic:spPr bwMode="auto">
                    <a:xfrm>
                      <a:off x="0" y="0"/>
                      <a:ext cx="5488759" cy="3343192"/>
                    </a:xfrm>
                    <a:prstGeom prst="rect">
                      <a:avLst/>
                    </a:prstGeom>
                    <a:ln>
                      <a:noFill/>
                    </a:ln>
                    <a:extLst>
                      <a:ext uri="{53640926-AAD7-44D8-BBD7-CCE9431645EC}">
                        <a14:shadowObscured xmlns:a14="http://schemas.microsoft.com/office/drawing/2010/main"/>
                      </a:ext>
                    </a:extLst>
                  </pic:spPr>
                </pic:pic>
              </a:graphicData>
            </a:graphic>
          </wp:inline>
        </w:drawing>
      </w:r>
    </w:p>
    <w:p w14:paraId="1F95EF8F" w14:textId="6ED38F39" w:rsidR="006D1C48" w:rsidRDefault="006A2AB3" w:rsidP="00AA756F">
      <w:r>
        <w:rPr>
          <w:noProof/>
          <w:lang w:eastAsia="en-GB"/>
        </w:rPr>
        <w:lastRenderedPageBreak/>
        <mc:AlternateContent>
          <mc:Choice Requires="wps">
            <w:drawing>
              <wp:anchor distT="0" distB="0" distL="114300" distR="114300" simplePos="0" relativeHeight="251660288" behindDoc="0" locked="0" layoutInCell="1" allowOverlap="1" wp14:anchorId="452A75E5" wp14:editId="02AF6D38">
                <wp:simplePos x="0" y="0"/>
                <wp:positionH relativeFrom="column">
                  <wp:posOffset>2211572</wp:posOffset>
                </wp:positionH>
                <wp:positionV relativeFrom="paragraph">
                  <wp:posOffset>489098</wp:posOffset>
                </wp:positionV>
                <wp:extent cx="946298" cy="425302"/>
                <wp:effectExtent l="19050" t="19050" r="25400" b="13335"/>
                <wp:wrapNone/>
                <wp:docPr id="17" name="Oval 17"/>
                <wp:cNvGraphicFramePr/>
                <a:graphic xmlns:a="http://schemas.openxmlformats.org/drawingml/2006/main">
                  <a:graphicData uri="http://schemas.microsoft.com/office/word/2010/wordprocessingShape">
                    <wps:wsp>
                      <wps:cNvSpPr/>
                      <wps:spPr>
                        <a:xfrm>
                          <a:off x="0" y="0"/>
                          <a:ext cx="946298" cy="425302"/>
                        </a:xfrm>
                        <a:prstGeom prst="ellipse">
                          <a:avLst/>
                        </a:prstGeom>
                        <a:noFill/>
                        <a:ln w="28575">
                          <a:solidFill>
                            <a:schemeClr val="accent2"/>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A5AB22B" id="Oval 17" o:spid="_x0000_s1026" style="position:absolute;margin-left:174.15pt;margin-top:38.5pt;width:74.5pt;height:3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" filled="f" strokecolor="#ed7d31 [3205]" strokeweight="2.25pt">
                <v:stroke joinstyle="miter"/>
              </v:oval>
            </w:pict>
          </mc:Fallback>
        </mc:AlternateContent>
      </w:r>
      <w:r>
        <w:rPr>
          <w:noProof/>
          <w:lang w:eastAsia="en-GB"/>
        </w:rPr>
        <w:drawing>
          <wp:inline distT="0" distB="0" distL="0" distR="0" wp14:anchorId="6F3B7A3A" wp14:editId="63B3A80A">
            <wp:extent cx="5263116" cy="320611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132" t="19796" r="28562" b="14867"/>
                    <a:stretch/>
                  </pic:blipFill>
                  <pic:spPr bwMode="auto">
                    <a:xfrm>
                      <a:off x="0" y="0"/>
                      <a:ext cx="5280575" cy="3216751"/>
                    </a:xfrm>
                    <a:prstGeom prst="rect">
                      <a:avLst/>
                    </a:prstGeom>
                    <a:ln>
                      <a:noFill/>
                    </a:ln>
                    <a:extLst>
                      <a:ext uri="{53640926-AAD7-44D8-BBD7-CCE9431645EC}">
                        <a14:shadowObscured xmlns:a14="http://schemas.microsoft.com/office/drawing/2010/main"/>
                      </a:ext>
                    </a:extLst>
                  </pic:spPr>
                </pic:pic>
              </a:graphicData>
            </a:graphic>
          </wp:inline>
        </w:drawing>
      </w:r>
    </w:p>
    <w:p w14:paraId="53D8CE2C" w14:textId="2C819AB6" w:rsidR="006A2AB3" w:rsidRDefault="006A2AB3" w:rsidP="00AA756F">
      <w:r>
        <w:t>After opening the form the writer clicks on the view button and it displays all of the information for the excel spreadsheet.</w:t>
      </w:r>
    </w:p>
    <w:p w14:paraId="5495C658" w14:textId="77777777" w:rsidR="00BA0005" w:rsidRPr="00BA0005" w:rsidRDefault="00BA0005" w:rsidP="00AA756F"/>
    <w:p w14:paraId="621B86D2" w14:textId="10E6F75D" w:rsidR="007D526F" w:rsidRDefault="007D526F" w:rsidP="00AA756F">
      <w:pPr>
        <w:rPr>
          <w:u w:val="single"/>
        </w:rPr>
      </w:pPr>
      <w:r>
        <w:rPr>
          <w:u w:val="single"/>
        </w:rPr>
        <w:t>Percentage of medals</w:t>
      </w:r>
    </w:p>
    <w:p w14:paraId="07AC52A7" w14:textId="27F7CC16" w:rsidR="00BA0005" w:rsidRDefault="00BA0005" w:rsidP="00AA756F">
      <w:r>
        <w:t xml:space="preserve">Expected – </w:t>
      </w:r>
    </w:p>
    <w:p w14:paraId="66322340" w14:textId="69653467" w:rsidR="00BA0005" w:rsidRDefault="00BA0005" w:rsidP="00AA756F">
      <w:r>
        <w:t>From the main menu the writer will click on the button that will take him to the percentages form. On this page he will expect the program to allow him to enter some data and then automatically calculate the percentages of each type of medal awarded.</w:t>
      </w:r>
    </w:p>
    <w:p w14:paraId="6A983A24" w14:textId="38A33BF5" w:rsidR="00BA0005" w:rsidRDefault="00BA0005" w:rsidP="00AA756F">
      <w:r>
        <w:t>Actual</w:t>
      </w:r>
      <w:r w:rsidR="00C2711E">
        <w:t xml:space="preserve"> – </w:t>
      </w:r>
    </w:p>
    <w:p w14:paraId="5D45F5F3" w14:textId="5EE81E15" w:rsidR="00C2711E" w:rsidRDefault="006A2AB3" w:rsidP="00AA756F">
      <w:r>
        <w:rPr>
          <w:noProof/>
          <w:lang w:eastAsia="en-GB"/>
        </w:rPr>
        <mc:AlternateContent>
          <mc:Choice Requires="wps">
            <w:drawing>
              <wp:anchor distT="0" distB="0" distL="114300" distR="114300" simplePos="0" relativeHeight="251661312" behindDoc="0" locked="0" layoutInCell="1" allowOverlap="1" wp14:anchorId="09D6FF8C" wp14:editId="76B0197D">
                <wp:simplePos x="0" y="0"/>
                <wp:positionH relativeFrom="column">
                  <wp:posOffset>3710763</wp:posOffset>
                </wp:positionH>
                <wp:positionV relativeFrom="paragraph">
                  <wp:posOffset>1238737</wp:posOffset>
                </wp:positionV>
                <wp:extent cx="1679944" cy="457200"/>
                <wp:effectExtent l="38100" t="19050" r="15875" b="76200"/>
                <wp:wrapNone/>
                <wp:docPr id="18" name="Straight Arrow Connector 18"/>
                <wp:cNvGraphicFramePr/>
                <a:graphic xmlns:a="http://schemas.openxmlformats.org/drawingml/2006/main">
                  <a:graphicData uri="http://schemas.microsoft.com/office/word/2010/wordprocessingShape">
                    <wps:wsp>
                      <wps:cNvCnPr/>
                      <wps:spPr>
                        <a:xfrm flipH="1">
                          <a:off x="0" y="0"/>
                          <a:ext cx="1679944" cy="45720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9CDC4F0" id="Straight Arrow Connector 18" o:spid="_x0000_s1026" type="#_x0000_t32" style="position:absolute;margin-left:292.2pt;margin-top:97.55pt;width:132.3pt;height:36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" strokecolor="#ed7d31 [3205]" strokeweight="2.25pt">
                <v:stroke endarrow="block" joinstyle="miter"/>
              </v:shape>
            </w:pict>
          </mc:Fallback>
        </mc:AlternateContent>
      </w:r>
      <w:r w:rsidR="006D1C48">
        <w:rPr>
          <w:noProof/>
          <w:lang w:eastAsia="en-GB"/>
        </w:rPr>
        <w:drawing>
          <wp:inline distT="0" distB="0" distL="0" distR="0" wp14:anchorId="002A096C" wp14:editId="0C2E053D">
            <wp:extent cx="5199321" cy="3166895"/>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14" t="18477" r="37664" b="15202"/>
                    <a:stretch/>
                  </pic:blipFill>
                  <pic:spPr bwMode="auto">
                    <a:xfrm>
                      <a:off x="0" y="0"/>
                      <a:ext cx="5212692" cy="3175040"/>
                    </a:xfrm>
                    <a:prstGeom prst="rect">
                      <a:avLst/>
                    </a:prstGeom>
                    <a:ln>
                      <a:noFill/>
                    </a:ln>
                    <a:extLst>
                      <a:ext uri="{53640926-AAD7-44D8-BBD7-CCE9431645EC}">
                        <a14:shadowObscured xmlns:a14="http://schemas.microsoft.com/office/drawing/2010/main"/>
                      </a:ext>
                    </a:extLst>
                  </pic:spPr>
                </pic:pic>
              </a:graphicData>
            </a:graphic>
          </wp:inline>
        </w:drawing>
      </w:r>
    </w:p>
    <w:p w14:paraId="768BF2F8" w14:textId="71703DE8" w:rsidR="006A2AB3" w:rsidRDefault="006A2AB3" w:rsidP="00AA756F">
      <w:r>
        <w:rPr>
          <w:noProof/>
          <w:lang w:eastAsia="en-GB"/>
        </w:rPr>
        <w:lastRenderedPageBreak/>
        <w:drawing>
          <wp:inline distT="0" distB="0" distL="0" distR="0" wp14:anchorId="4F37B74B" wp14:editId="7158A99F">
            <wp:extent cx="5092995" cy="303320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41" t="3629" r="37830" b="32681"/>
                    <a:stretch/>
                  </pic:blipFill>
                  <pic:spPr bwMode="auto">
                    <a:xfrm>
                      <a:off x="0" y="0"/>
                      <a:ext cx="5101758" cy="3038420"/>
                    </a:xfrm>
                    <a:prstGeom prst="rect">
                      <a:avLst/>
                    </a:prstGeom>
                    <a:ln>
                      <a:noFill/>
                    </a:ln>
                    <a:extLst>
                      <a:ext uri="{53640926-AAD7-44D8-BBD7-CCE9431645EC}">
                        <a14:shadowObscured xmlns:a14="http://schemas.microsoft.com/office/drawing/2010/main"/>
                      </a:ext>
                    </a:extLst>
                  </pic:spPr>
                </pic:pic>
              </a:graphicData>
            </a:graphic>
          </wp:inline>
        </w:drawing>
      </w:r>
    </w:p>
    <w:p w14:paraId="7A03E4F0" w14:textId="4AF26063" w:rsidR="006A2AB3" w:rsidRPr="00BA0005" w:rsidRDefault="006A2AB3" w:rsidP="00AA756F">
      <w:r>
        <w:t>Once the user has clicked on the medals percentages button it takes them to this form. This form allows the user to enter the totals number of medals earned against the type of medal earned. The user has then clicked on the calculate percentage button and has displayed the correct figures.</w:t>
      </w:r>
    </w:p>
    <w:p w14:paraId="74427CF5" w14:textId="5FF94856" w:rsidR="007D526F" w:rsidRDefault="007D526F" w:rsidP="00AA756F">
      <w:pPr>
        <w:rPr>
          <w:u w:val="single"/>
        </w:rPr>
      </w:pPr>
      <w:r>
        <w:rPr>
          <w:u w:val="single"/>
        </w:rPr>
        <w:t>Total gold in boys</w:t>
      </w:r>
    </w:p>
    <w:p w14:paraId="6A7A2D55" w14:textId="2367AEC8" w:rsidR="00C2711E" w:rsidRDefault="00C2711E" w:rsidP="00AA756F">
      <w:r>
        <w:t xml:space="preserve">Expected – </w:t>
      </w:r>
    </w:p>
    <w:p w14:paraId="7958FC02" w14:textId="5BA8E7FA" w:rsidR="00C2711E" w:rsidRDefault="00C2711E" w:rsidP="00AA756F">
      <w:r>
        <w:t xml:space="preserve"> On this form the writer will insert a button that will import the excel data, he will also add another button that will count the total number of gold medals earned by the boys.</w:t>
      </w:r>
    </w:p>
    <w:p w14:paraId="79D839EF" w14:textId="70F0CF50" w:rsidR="00C2711E" w:rsidRDefault="00C2711E" w:rsidP="00AA756F">
      <w:r>
        <w:t xml:space="preserve">Actual – </w:t>
      </w:r>
    </w:p>
    <w:p w14:paraId="7028FF26" w14:textId="6BC0B631" w:rsidR="006D1C48" w:rsidRDefault="006A2AB3" w:rsidP="00AA756F">
      <w:pPr>
        <w:rPr>
          <w:u w:val="single"/>
        </w:rPr>
      </w:pPr>
      <w:r>
        <w:rPr>
          <w:noProof/>
          <w:lang w:eastAsia="en-GB"/>
        </w:rPr>
        <mc:AlternateContent>
          <mc:Choice Requires="wps">
            <w:drawing>
              <wp:anchor distT="0" distB="0" distL="114300" distR="114300" simplePos="0" relativeHeight="251662336" behindDoc="0" locked="0" layoutInCell="1" allowOverlap="1" wp14:anchorId="74D50899" wp14:editId="5B5BCC7D">
                <wp:simplePos x="0" y="0"/>
                <wp:positionH relativeFrom="column">
                  <wp:posOffset>1382233</wp:posOffset>
                </wp:positionH>
                <wp:positionV relativeFrom="paragraph">
                  <wp:posOffset>1315070</wp:posOffset>
                </wp:positionV>
                <wp:extent cx="552893" cy="329610"/>
                <wp:effectExtent l="19050" t="19050" r="76200" b="51435"/>
                <wp:wrapNone/>
                <wp:docPr id="20" name="Straight Arrow Connector 20"/>
                <wp:cNvGraphicFramePr/>
                <a:graphic xmlns:a="http://schemas.openxmlformats.org/drawingml/2006/main">
                  <a:graphicData uri="http://schemas.microsoft.com/office/word/2010/wordprocessingShape">
                    <wps:wsp>
                      <wps:cNvCnPr/>
                      <wps:spPr>
                        <a:xfrm>
                          <a:off x="0" y="0"/>
                          <a:ext cx="552893" cy="329610"/>
                        </a:xfrm>
                        <a:prstGeom prst="straightConnector1">
                          <a:avLst/>
                        </a:prstGeom>
                        <a:ln w="28575">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FD1C1C1" id="Straight Arrow Connector 20" o:spid="_x0000_s1026" type="#_x0000_t32" style="position:absolute;margin-left:108.85pt;margin-top:103.55pt;width:43.55pt;height:25.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" strokecolor="#ed7d31 [3205]" strokeweight="2.25pt">
                <v:stroke endarrow="block" joinstyle="miter"/>
              </v:shape>
            </w:pict>
          </mc:Fallback>
        </mc:AlternateContent>
      </w:r>
      <w:r w:rsidR="006D1C48">
        <w:rPr>
          <w:noProof/>
          <w:lang w:eastAsia="en-GB"/>
        </w:rPr>
        <w:drawing>
          <wp:inline distT="0" distB="0" distL="0" distR="0" wp14:anchorId="506D5B9C" wp14:editId="15800261">
            <wp:extent cx="5199321" cy="3544868"/>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13" t="12868" r="37094" b="12204"/>
                    <a:stretch/>
                  </pic:blipFill>
                  <pic:spPr bwMode="auto">
                    <a:xfrm>
                      <a:off x="0" y="0"/>
                      <a:ext cx="5228375" cy="3564677"/>
                    </a:xfrm>
                    <a:prstGeom prst="rect">
                      <a:avLst/>
                    </a:prstGeom>
                    <a:ln>
                      <a:noFill/>
                    </a:ln>
                    <a:extLst>
                      <a:ext uri="{53640926-AAD7-44D8-BBD7-CCE9431645EC}">
                        <a14:shadowObscured xmlns:a14="http://schemas.microsoft.com/office/drawing/2010/main"/>
                      </a:ext>
                    </a:extLst>
                  </pic:spPr>
                </pic:pic>
              </a:graphicData>
            </a:graphic>
          </wp:inline>
        </w:drawing>
      </w:r>
    </w:p>
    <w:p w14:paraId="5B1A6D63" w14:textId="02B31498" w:rsidR="006A2AB3" w:rsidRDefault="006A2AB3" w:rsidP="00AA756F">
      <w:pPr>
        <w:rPr>
          <w:u w:val="single"/>
        </w:rPr>
      </w:pPr>
      <w:r>
        <w:rPr>
          <w:noProof/>
          <w:lang w:eastAsia="en-GB"/>
        </w:rPr>
        <w:lastRenderedPageBreak/>
        <w:drawing>
          <wp:inline distT="0" distB="0" distL="0" distR="0" wp14:anchorId="7F1F4890" wp14:editId="234AABF1">
            <wp:extent cx="5348177" cy="3125809"/>
            <wp:effectExtent l="0" t="0" r="508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969" r="37468" b="32030"/>
                    <a:stretch/>
                  </pic:blipFill>
                  <pic:spPr bwMode="auto">
                    <a:xfrm>
                      <a:off x="0" y="0"/>
                      <a:ext cx="5369301" cy="3138155"/>
                    </a:xfrm>
                    <a:prstGeom prst="rect">
                      <a:avLst/>
                    </a:prstGeom>
                    <a:ln>
                      <a:noFill/>
                    </a:ln>
                    <a:extLst>
                      <a:ext uri="{53640926-AAD7-44D8-BBD7-CCE9431645EC}">
                        <a14:shadowObscured xmlns:a14="http://schemas.microsoft.com/office/drawing/2010/main"/>
                      </a:ext>
                    </a:extLst>
                  </pic:spPr>
                </pic:pic>
              </a:graphicData>
            </a:graphic>
          </wp:inline>
        </w:drawing>
      </w:r>
    </w:p>
    <w:p w14:paraId="2B29CF1B" w14:textId="571D08E8" w:rsidR="006A2AB3" w:rsidRDefault="006A2AB3" w:rsidP="00AA756F">
      <w:r>
        <w:t>The writer has clicked on the view data button to obtain the information from excel, he then clicked on the count gold medals which counts the “Gold” column and displays the total amount of gold medals earned.</w:t>
      </w:r>
    </w:p>
    <w:p w14:paraId="7166B404" w14:textId="29166DE8" w:rsidR="00C2711E" w:rsidRPr="00C2711E" w:rsidRDefault="00590A1E" w:rsidP="00AA756F">
      <w:r>
        <w:t>The same design and code has been used to count the total number of gold medals earned from the girls.</w:t>
      </w:r>
    </w:p>
    <w:p w14:paraId="7D93DD9F" w14:textId="77777777" w:rsidR="006D1C48" w:rsidRDefault="006D1C48" w:rsidP="00AA756F">
      <w:pPr>
        <w:rPr>
          <w:u w:val="single"/>
        </w:rPr>
      </w:pPr>
    </w:p>
    <w:p w14:paraId="617FE2EF" w14:textId="0AF1E967" w:rsidR="007D526F" w:rsidRDefault="007D526F" w:rsidP="00AA756F">
      <w:pPr>
        <w:rPr>
          <w:u w:val="single"/>
        </w:rPr>
      </w:pPr>
      <w:r>
        <w:rPr>
          <w:u w:val="single"/>
        </w:rPr>
        <w:t>Total highly commended for girls</w:t>
      </w:r>
    </w:p>
    <w:p w14:paraId="1DA69F5E" w14:textId="77777777" w:rsidR="00C2711E" w:rsidRDefault="00C2711E" w:rsidP="00C2711E">
      <w:r>
        <w:t xml:space="preserve">Expected – </w:t>
      </w:r>
    </w:p>
    <w:p w14:paraId="1C3CA25B" w14:textId="7B47B9E7" w:rsidR="00C2711E" w:rsidRDefault="00FC73E6" w:rsidP="00C2711E">
      <w:r>
        <w:rPr>
          <w:noProof/>
          <w:lang w:eastAsia="en-GB"/>
        </w:rPr>
        <mc:AlternateContent>
          <mc:Choice Requires="wps">
            <w:drawing>
              <wp:anchor distT="0" distB="0" distL="114300" distR="114300" simplePos="0" relativeHeight="251663360" behindDoc="0" locked="0" layoutInCell="1" allowOverlap="1" wp14:anchorId="09B3D97E" wp14:editId="19D7CA9E">
                <wp:simplePos x="0" y="0"/>
                <wp:positionH relativeFrom="column">
                  <wp:posOffset>754912</wp:posOffset>
                </wp:positionH>
                <wp:positionV relativeFrom="paragraph">
                  <wp:posOffset>446182</wp:posOffset>
                </wp:positionV>
                <wp:extent cx="839972" cy="1722475"/>
                <wp:effectExtent l="19050" t="19050" r="55880" b="49530"/>
                <wp:wrapNone/>
                <wp:docPr id="22" name="Straight Arrow Connector 22"/>
                <wp:cNvGraphicFramePr/>
                <a:graphic xmlns:a="http://schemas.openxmlformats.org/drawingml/2006/main">
                  <a:graphicData uri="http://schemas.microsoft.com/office/word/2010/wordprocessingShape">
                    <wps:wsp>
                      <wps:cNvCnPr/>
                      <wps:spPr>
                        <a:xfrm>
                          <a:off x="0" y="0"/>
                          <a:ext cx="839972" cy="172247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14AB96F" id="Straight Arrow Connector 22" o:spid="_x0000_s1026" type="#_x0000_t32" style="position:absolute;margin-left:59.45pt;margin-top:35.15pt;width:66.15pt;height:135.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" strokecolor="#ed7d31 [3205]" strokeweight="2.25pt">
                <v:stroke endarrow="block" joinstyle="miter"/>
              </v:shape>
            </w:pict>
          </mc:Fallback>
        </mc:AlternateContent>
      </w:r>
      <w:r w:rsidR="00C2711E">
        <w:t>This form will be similar to the gold medals form where the data for excel will be imported from excel and the user can press the button to count the relevant information.</w:t>
      </w:r>
    </w:p>
    <w:p w14:paraId="5D2D424A" w14:textId="77777777" w:rsidR="00C2711E" w:rsidRDefault="00C2711E" w:rsidP="00C2711E">
      <w:r>
        <w:t xml:space="preserve">Actual – </w:t>
      </w:r>
    </w:p>
    <w:p w14:paraId="56E4D199" w14:textId="0B549D3B" w:rsidR="006D1C48" w:rsidRDefault="006D1C48">
      <w:pPr>
        <w:rPr>
          <w:u w:val="single"/>
        </w:rPr>
      </w:pPr>
      <w:r>
        <w:rPr>
          <w:noProof/>
          <w:lang w:eastAsia="en-GB"/>
        </w:rPr>
        <w:drawing>
          <wp:inline distT="0" distB="0" distL="0" distR="0" wp14:anchorId="3887BD87" wp14:editId="091847A1">
            <wp:extent cx="4210493" cy="2646137"/>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99" t="17486" r="37289" b="13872"/>
                    <a:stretch/>
                  </pic:blipFill>
                  <pic:spPr bwMode="auto">
                    <a:xfrm>
                      <a:off x="0" y="0"/>
                      <a:ext cx="4220593" cy="2652485"/>
                    </a:xfrm>
                    <a:prstGeom prst="rect">
                      <a:avLst/>
                    </a:prstGeom>
                    <a:ln>
                      <a:noFill/>
                    </a:ln>
                    <a:extLst>
                      <a:ext uri="{53640926-AAD7-44D8-BBD7-CCE9431645EC}">
                        <a14:shadowObscured xmlns:a14="http://schemas.microsoft.com/office/drawing/2010/main"/>
                      </a:ext>
                    </a:extLst>
                  </pic:spPr>
                </pic:pic>
              </a:graphicData>
            </a:graphic>
          </wp:inline>
        </w:drawing>
      </w:r>
    </w:p>
    <w:p w14:paraId="4820A0B9" w14:textId="2DCC58B0" w:rsidR="00FC73E6" w:rsidRDefault="00FC73E6">
      <w:pPr>
        <w:rPr>
          <w:u w:val="single"/>
        </w:rPr>
      </w:pPr>
      <w:r>
        <w:rPr>
          <w:noProof/>
          <w:lang w:eastAsia="en-GB"/>
        </w:rPr>
        <w:lastRenderedPageBreak/>
        <w:drawing>
          <wp:inline distT="0" distB="0" distL="0" distR="0" wp14:anchorId="6F0A9473" wp14:editId="0E49519B">
            <wp:extent cx="5895821" cy="3540642"/>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70" t="2641" r="35621" b="30383"/>
                    <a:stretch/>
                  </pic:blipFill>
                  <pic:spPr bwMode="auto">
                    <a:xfrm>
                      <a:off x="0" y="0"/>
                      <a:ext cx="5923069" cy="3557005"/>
                    </a:xfrm>
                    <a:prstGeom prst="rect">
                      <a:avLst/>
                    </a:prstGeom>
                    <a:ln>
                      <a:noFill/>
                    </a:ln>
                    <a:extLst>
                      <a:ext uri="{53640926-AAD7-44D8-BBD7-CCE9431645EC}">
                        <a14:shadowObscured xmlns:a14="http://schemas.microsoft.com/office/drawing/2010/main"/>
                      </a:ext>
                    </a:extLst>
                  </pic:spPr>
                </pic:pic>
              </a:graphicData>
            </a:graphic>
          </wp:inline>
        </w:drawing>
      </w:r>
    </w:p>
    <w:p w14:paraId="13732651" w14:textId="653C215D" w:rsidR="00FC73E6" w:rsidRPr="00FC73E6" w:rsidRDefault="00FC73E6">
      <w:r>
        <w:t>This is set out exactly the same as the total gold earned form and also the same for the highly commended attained by boys for the front crawl.</w:t>
      </w:r>
    </w:p>
    <w:p w14:paraId="31477000" w14:textId="067BCFF0" w:rsidR="00C2711E" w:rsidRDefault="00C2711E" w:rsidP="00AA756F">
      <w:pPr>
        <w:rPr>
          <w:u w:val="single"/>
        </w:rPr>
      </w:pPr>
      <w:r>
        <w:rPr>
          <w:u w:val="single"/>
        </w:rPr>
        <w:t>Entering Data</w:t>
      </w:r>
    </w:p>
    <w:p w14:paraId="54B608C8" w14:textId="64D1E777" w:rsidR="00C2711E" w:rsidRPr="00C2711E" w:rsidRDefault="00C2711E" w:rsidP="00AA756F">
      <w:r>
        <w:t xml:space="preserve">Expected – </w:t>
      </w:r>
    </w:p>
    <w:p w14:paraId="0BBEC83D" w14:textId="5812395A" w:rsidR="00C2711E" w:rsidRPr="00C2711E" w:rsidRDefault="00C2711E" w:rsidP="00AA756F">
      <w:r>
        <w:t>For this task the user has created a form called edit data. On this form the user should be able to view the excel data from a data grid. He should then be able to add data from the program by entering the data in the text boxes and then clicking on the “Add Data” button.</w:t>
      </w:r>
    </w:p>
    <w:p w14:paraId="54A5C385" w14:textId="2349C941" w:rsidR="007D526F" w:rsidRDefault="00C2711E" w:rsidP="00AA756F">
      <w:r>
        <w:t xml:space="preserve">Actual – </w:t>
      </w:r>
    </w:p>
    <w:p w14:paraId="60BA80F4" w14:textId="46795120" w:rsidR="006D1C48" w:rsidRDefault="00FC73E6" w:rsidP="00AA756F">
      <w:r>
        <w:rPr>
          <w:noProof/>
          <w:lang w:eastAsia="en-GB"/>
        </w:rPr>
        <mc:AlternateContent>
          <mc:Choice Requires="wps">
            <w:drawing>
              <wp:anchor distT="0" distB="0" distL="114300" distR="114300" simplePos="0" relativeHeight="251664384" behindDoc="0" locked="0" layoutInCell="1" allowOverlap="1" wp14:anchorId="5664D42E" wp14:editId="2F9A1DE3">
                <wp:simplePos x="0" y="0"/>
                <wp:positionH relativeFrom="column">
                  <wp:posOffset>733647</wp:posOffset>
                </wp:positionH>
                <wp:positionV relativeFrom="paragraph">
                  <wp:posOffset>453656</wp:posOffset>
                </wp:positionV>
                <wp:extent cx="1233376" cy="659218"/>
                <wp:effectExtent l="19050" t="19050" r="43180" b="45720"/>
                <wp:wrapNone/>
                <wp:docPr id="24" name="Straight Arrow Connector 24"/>
                <wp:cNvGraphicFramePr/>
                <a:graphic xmlns:a="http://schemas.openxmlformats.org/drawingml/2006/main">
                  <a:graphicData uri="http://schemas.microsoft.com/office/word/2010/wordprocessingShape">
                    <wps:wsp>
                      <wps:cNvCnPr/>
                      <wps:spPr>
                        <a:xfrm>
                          <a:off x="0" y="0"/>
                          <a:ext cx="1233376" cy="659218"/>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BAF054C" id="Straight Arrow Connector 24" o:spid="_x0000_s1026" type="#_x0000_t32" style="position:absolute;margin-left:57.75pt;margin-top:35.7pt;width:97.1pt;height:51.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" strokecolor="#ed7d31 [3205]" strokeweight="2.25pt">
                <v:stroke endarrow="block" joinstyle="miter"/>
              </v:shape>
            </w:pict>
          </mc:Fallback>
        </mc:AlternateContent>
      </w:r>
      <w:r w:rsidR="006D1C48">
        <w:rPr>
          <w:noProof/>
          <w:lang w:eastAsia="en-GB"/>
        </w:rPr>
        <w:drawing>
          <wp:inline distT="0" distB="0" distL="0" distR="0" wp14:anchorId="5B271329" wp14:editId="57238662">
            <wp:extent cx="5178056" cy="3090928"/>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7819" r="36906" b="15197"/>
                    <a:stretch/>
                  </pic:blipFill>
                  <pic:spPr bwMode="auto">
                    <a:xfrm>
                      <a:off x="0" y="0"/>
                      <a:ext cx="5199683" cy="3103838"/>
                    </a:xfrm>
                    <a:prstGeom prst="rect">
                      <a:avLst/>
                    </a:prstGeom>
                    <a:ln>
                      <a:noFill/>
                    </a:ln>
                    <a:extLst>
                      <a:ext uri="{53640926-AAD7-44D8-BBD7-CCE9431645EC}">
                        <a14:shadowObscured xmlns:a14="http://schemas.microsoft.com/office/drawing/2010/main"/>
                      </a:ext>
                    </a:extLst>
                  </pic:spPr>
                </pic:pic>
              </a:graphicData>
            </a:graphic>
          </wp:inline>
        </w:drawing>
      </w:r>
    </w:p>
    <w:p w14:paraId="372A134A" w14:textId="7BF2D032" w:rsidR="00FC73E6" w:rsidRDefault="00FC73E6" w:rsidP="00AA756F">
      <w:r>
        <w:rPr>
          <w:noProof/>
          <w:lang w:eastAsia="en-GB"/>
        </w:rPr>
        <w:lastRenderedPageBreak/>
        <w:drawing>
          <wp:inline distT="0" distB="0" distL="0" distR="0" wp14:anchorId="118F0FC2" wp14:editId="69B911F5">
            <wp:extent cx="5773479" cy="358608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855" t="2310" r="38401" b="31692"/>
                    <a:stretch/>
                  </pic:blipFill>
                  <pic:spPr bwMode="auto">
                    <a:xfrm>
                      <a:off x="0" y="0"/>
                      <a:ext cx="5796775" cy="3600558"/>
                    </a:xfrm>
                    <a:prstGeom prst="rect">
                      <a:avLst/>
                    </a:prstGeom>
                    <a:ln>
                      <a:noFill/>
                    </a:ln>
                    <a:extLst>
                      <a:ext uri="{53640926-AAD7-44D8-BBD7-CCE9431645EC}">
                        <a14:shadowObscured xmlns:a14="http://schemas.microsoft.com/office/drawing/2010/main"/>
                      </a:ext>
                    </a:extLst>
                  </pic:spPr>
                </pic:pic>
              </a:graphicData>
            </a:graphic>
          </wp:inline>
        </w:drawing>
      </w:r>
    </w:p>
    <w:p w14:paraId="2D2A1975" w14:textId="2CEEEE3A" w:rsidR="00FC73E6" w:rsidRDefault="00FC73E6" w:rsidP="00AA756F">
      <w:r>
        <w:t>This is the data entry form that has been created on the VB program. It allows the user to enter the same information as the actual excel file and also allows the user to send the data to the excel document using the Export button.</w:t>
      </w:r>
    </w:p>
    <w:p w14:paraId="1B5C8424" w14:textId="425F079A" w:rsidR="00117B5E" w:rsidRDefault="00926FE9" w:rsidP="007D526F">
      <w:pPr>
        <w:pStyle w:val="Heading1"/>
      </w:pPr>
      <w:bookmarkStart w:id="4" w:name="_Toc513824165"/>
      <w:r>
        <w:t>4. VB Evaluation</w:t>
      </w:r>
      <w:bookmarkEnd w:id="4"/>
    </w:p>
    <w:p w14:paraId="6511A7ED" w14:textId="054C6114" w:rsidR="006A4C40" w:rsidRDefault="006A4C40" w:rsidP="006A4C40">
      <w:r>
        <w:t xml:space="preserve">VB stands for Visual Basic. This is a programming language that has been created by Microsoft. Visual Basic was designed t be as easy as possible for the human eye to read, without the use of comments. Techterms.com tells us that VB allows the user to drag and drop items onto their interface as well as write your own code in. Programs that have been designed using VB can be run on Windows, the web and on mobile devices, such as the one created for the Swansea swimming festival. </w:t>
      </w:r>
    </w:p>
    <w:p w14:paraId="5E34E39A" w14:textId="13E2A40B" w:rsidR="006A4C40" w:rsidRDefault="006A4C40" w:rsidP="006A4C40">
      <w:r>
        <w:t xml:space="preserve">Some advantages and </w:t>
      </w:r>
      <w:r w:rsidR="00BB43AF">
        <w:t xml:space="preserve">disadvantages are given by iiteeeestudents.com </w:t>
      </w:r>
      <w:r w:rsidR="00BB43AF">
        <w:fldChar w:fldCharType="begin" w:fldLock="1"/>
      </w:r>
      <w:r w:rsidR="00BB43AF">
        <w:instrText>ADDIN CSL_CITATION { "citationItems" : [ { "id" : "ITEM-1", "itemData" : { "URL" : "https://iiteeeestudents.wordpress.com/2011/08/28/advantages-and-disadvantages-of-visual-basic/", "accessed" : { "date-parts" : [ [ "2018", "5", "11" ] ] }, "id" : "ITEM-1", "issued" : { "date-parts" : [ [ "0" ] ] }, "title" : "Advantages And Disadvantages of Visual Basic | iiteeeestudents", "type" : "webpage" }, "uris" : [ "http://www.mendeley.com/documents/?uuid=fba1e5f2-3b54-3f70-8eca-46acddc32447" ] } ], "mendeley" : { "formattedCitation" : "[1]", "plainTextFormattedCitation" : "[1]", "previouslyFormattedCitation" : "[1]" }, "properties" : { "noteIndex" : 0 }, "schema" : "https://github.com/citation-style-language/schema/raw/master/csl-citation.json" }</w:instrText>
      </w:r>
      <w:r w:rsidR="00BB43AF">
        <w:fldChar w:fldCharType="separate"/>
      </w:r>
      <w:r w:rsidR="00BB43AF" w:rsidRPr="00BB43AF">
        <w:rPr>
          <w:noProof/>
        </w:rPr>
        <w:t>[1]</w:t>
      </w:r>
      <w:r w:rsidR="00BB43AF">
        <w:fldChar w:fldCharType="end"/>
      </w:r>
      <w:r w:rsidR="00D277CB">
        <w:t>these include</w:t>
      </w:r>
      <w:r w:rsidR="00BB43AF">
        <w:t xml:space="preserve"> - </w:t>
      </w:r>
    </w:p>
    <w:p w14:paraId="28BD9D95" w14:textId="5A57A771" w:rsidR="00D277CB" w:rsidRDefault="00D277CB" w:rsidP="006A4C40">
      <w:r>
        <w:t>Advantages:</w:t>
      </w:r>
    </w:p>
    <w:p w14:paraId="6FBF802D" w14:textId="358DD935" w:rsidR="00D277CB" w:rsidRDefault="00D277CB" w:rsidP="006A4C40">
      <w:r>
        <w:t>. The structure is very simple. As the writer mentioned earlier, the VB language was designed so that users could read the code without the over usage of comments to help. This means that the language is very easy to understand and also very easy to learn how to use when developing your own program.</w:t>
      </w:r>
    </w:p>
    <w:p w14:paraId="0663434B" w14:textId="0073ED1E" w:rsidR="00D277CB" w:rsidRDefault="00D277CB" w:rsidP="006A4C40">
      <w:r>
        <w:t>. Another advantage is that VB is built around the NET. Environment, which is used by all of Microsoft’s visual languages. This means that there are a variety of tools and programming languages that a developer can use by implementing VB code.</w:t>
      </w:r>
    </w:p>
    <w:p w14:paraId="7A5C4680" w14:textId="7C4DE16C" w:rsidR="00D277CB" w:rsidRDefault="00D277CB" w:rsidP="006A4C40">
      <w:r>
        <w:t>Disadvantages:</w:t>
      </w:r>
    </w:p>
    <w:p w14:paraId="06CD9023" w14:textId="0D9BDF19" w:rsidR="00CA52D7" w:rsidRDefault="00D277CB" w:rsidP="006A4C40">
      <w:r>
        <w:t>.</w:t>
      </w:r>
      <w:r w:rsidR="00C2711E">
        <w:t xml:space="preserve"> One disadvantage of using VB programming is that it can take up a lot of memory. Every time a program is run the software instantly measures the memory by usage, this can lead the program to running very slowly at times.</w:t>
      </w:r>
    </w:p>
    <w:p w14:paraId="4F6602E4" w14:textId="1880C6AD" w:rsidR="00D277CB" w:rsidRDefault="00BB43AF" w:rsidP="00BB43AF">
      <w:pPr>
        <w:pStyle w:val="Heading1"/>
      </w:pPr>
      <w:bookmarkStart w:id="5" w:name="_Toc513824166"/>
      <w:r>
        <w:lastRenderedPageBreak/>
        <w:t>5. References</w:t>
      </w:r>
      <w:bookmarkEnd w:id="5"/>
    </w:p>
    <w:p w14:paraId="674F227C" w14:textId="65938B77" w:rsidR="00BB43AF" w:rsidRPr="00BB43AF" w:rsidRDefault="00BB43AF" w:rsidP="00BB43AF">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BB43AF">
        <w:rPr>
          <w:rFonts w:ascii="Calibri" w:hAnsi="Calibri" w:cs="Calibri"/>
          <w:noProof/>
          <w:szCs w:val="24"/>
        </w:rPr>
        <w:t>[1]</w:t>
      </w:r>
      <w:r w:rsidRPr="00BB43AF">
        <w:rPr>
          <w:rFonts w:ascii="Calibri" w:hAnsi="Calibri" w:cs="Calibri"/>
          <w:noProof/>
          <w:szCs w:val="24"/>
        </w:rPr>
        <w:tab/>
        <w:t>“Advantages And Disadvantages of Visual Basic | iiteeeestudents.” [Online]. Available: https://iiteeeestudents.wordpress.com/2011/08/28/advantages-and-disadvantages-of-visual-basic/. [Accessed: 11-May-2018].</w:t>
      </w:r>
    </w:p>
    <w:p w14:paraId="1F528722" w14:textId="080C93EC" w:rsidR="00BB43AF" w:rsidRPr="00BB43AF" w:rsidRDefault="00BB43AF" w:rsidP="00BB43AF">
      <w:r>
        <w:fldChar w:fldCharType="end"/>
      </w:r>
    </w:p>
    <w:p w14:paraId="3A1C7331" w14:textId="77777777" w:rsidR="006A4C40" w:rsidRPr="006A4C40" w:rsidRDefault="006A4C40" w:rsidP="006A4C40"/>
    <w:p w14:paraId="7B38CA06" w14:textId="77777777" w:rsidR="00926FE9" w:rsidRPr="00926FE9" w:rsidRDefault="00926FE9" w:rsidP="00926FE9"/>
    <w:p w14:paraId="4CAB41B7" w14:textId="77777777" w:rsidR="00926FE9" w:rsidRPr="00926FE9" w:rsidRDefault="00926FE9" w:rsidP="00926FE9"/>
    <w:p w14:paraId="6104D4EE" w14:textId="77777777" w:rsidR="00926FE9" w:rsidRDefault="00926FE9" w:rsidP="00926FE9"/>
    <w:sectPr w:rsidR="00926F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6FE9"/>
    <w:rsid w:val="000554A6"/>
    <w:rsid w:val="000910E2"/>
    <w:rsid w:val="00117B5E"/>
    <w:rsid w:val="0012105C"/>
    <w:rsid w:val="00131141"/>
    <w:rsid w:val="001E2B45"/>
    <w:rsid w:val="00506C49"/>
    <w:rsid w:val="00590A1E"/>
    <w:rsid w:val="006A2AB3"/>
    <w:rsid w:val="006A4C40"/>
    <w:rsid w:val="006D1C48"/>
    <w:rsid w:val="007D526F"/>
    <w:rsid w:val="007E5EBE"/>
    <w:rsid w:val="00926FE9"/>
    <w:rsid w:val="00A157BC"/>
    <w:rsid w:val="00A16511"/>
    <w:rsid w:val="00AA756F"/>
    <w:rsid w:val="00B05700"/>
    <w:rsid w:val="00BA0005"/>
    <w:rsid w:val="00BB43AF"/>
    <w:rsid w:val="00C2711E"/>
    <w:rsid w:val="00CA52D7"/>
    <w:rsid w:val="00CD66B7"/>
    <w:rsid w:val="00D277CB"/>
    <w:rsid w:val="00EB0EF0"/>
    <w:rsid w:val="00FC7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D2740"/>
  <w15:chartTrackingRefBased/>
  <w15:docId w15:val="{6902C1B2-038A-4D43-8A98-5291DDBDA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26F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7B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6F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FE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26F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7B5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277CB"/>
    <w:rPr>
      <w:color w:val="0563C1" w:themeColor="hyperlink"/>
      <w:u w:val="single"/>
    </w:rPr>
  </w:style>
  <w:style w:type="character" w:customStyle="1" w:styleId="UnresolvedMention">
    <w:name w:val="Unresolved Mention"/>
    <w:basedOn w:val="DefaultParagraphFont"/>
    <w:uiPriority w:val="99"/>
    <w:semiHidden/>
    <w:unhideWhenUsed/>
    <w:rsid w:val="00D277CB"/>
    <w:rPr>
      <w:color w:val="808080"/>
      <w:shd w:val="clear" w:color="auto" w:fill="E6E6E6"/>
    </w:rPr>
  </w:style>
  <w:style w:type="character" w:styleId="FollowedHyperlink">
    <w:name w:val="FollowedHyperlink"/>
    <w:basedOn w:val="DefaultParagraphFont"/>
    <w:uiPriority w:val="99"/>
    <w:semiHidden/>
    <w:unhideWhenUsed/>
    <w:rsid w:val="00A157BC"/>
    <w:rPr>
      <w:color w:val="954F72" w:themeColor="followedHyperlink"/>
      <w:u w:val="single"/>
    </w:rPr>
  </w:style>
  <w:style w:type="paragraph" w:styleId="TOCHeading">
    <w:name w:val="TOC Heading"/>
    <w:basedOn w:val="Heading1"/>
    <w:next w:val="Normal"/>
    <w:uiPriority w:val="39"/>
    <w:unhideWhenUsed/>
    <w:qFormat/>
    <w:rsid w:val="00BB43AF"/>
    <w:pPr>
      <w:outlineLvl w:val="9"/>
    </w:pPr>
    <w:rPr>
      <w:lang w:val="en-US"/>
    </w:rPr>
  </w:style>
  <w:style w:type="paragraph" w:styleId="TOC1">
    <w:name w:val="toc 1"/>
    <w:basedOn w:val="Normal"/>
    <w:next w:val="Normal"/>
    <w:autoRedefine/>
    <w:uiPriority w:val="39"/>
    <w:unhideWhenUsed/>
    <w:rsid w:val="00BB43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F3E0C2-1815-4A99-AF6B-335E95194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1141</Words>
  <Characters>6509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Raju Khan</dc:creator>
  <cp:keywords/>
  <dc:description/>
  <cp:lastModifiedBy>Holland, Beverley</cp:lastModifiedBy>
  <cp:revision>2</cp:revision>
  <dcterms:created xsi:type="dcterms:W3CDTF">2018-06-07T12:11:00Z</dcterms:created>
  <dcterms:modified xsi:type="dcterms:W3CDTF">2018-06-07T12:11:00Z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f225cb98-fde9-33f9-bf1d-bca478620660</vt:lpwstr>
  </property>
  <property fmtid="{D5CDD505-2E9C-101B-9397-08002B2CF9AE}" pid="24" name="Mendeley Citation Style_1">
    <vt:lpwstr>http://www.zotero.org/styles/ieee</vt:lpwstr>
  </property>
</Properties>
</file>