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DF34F2B" w:rsidR="005E6C44" w:rsidRPr="00A42F82" w:rsidRDefault="00590EAC" w:rsidP="00A91894">
            <w:pPr>
              <w:rPr>
                <w:rFonts w:ascii="Arial" w:hAnsi="Arial" w:cs="Arial"/>
                <w:sz w:val="22"/>
                <w:szCs w:val="22"/>
              </w:rPr>
            </w:pPr>
            <w:r>
              <w:rPr>
                <w:rFonts w:ascii="Arial" w:hAnsi="Arial" w:cs="Arial"/>
                <w:sz w:val="22"/>
                <w:szCs w:val="22"/>
              </w:rPr>
              <w:t xml:space="preserve">Rachel Ann Darby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68F8678E" w:rsidR="005E6C44" w:rsidRPr="00A42F82" w:rsidRDefault="003F18E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5E8A881A" w:rsidR="005E6C44" w:rsidRPr="00A42F82" w:rsidRDefault="003F18E1"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52DEACED" w:rsidR="005E6C44" w:rsidRPr="00A42F82" w:rsidRDefault="00590EAC" w:rsidP="00A9189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w:t>
            </w:r>
            <w:r w:rsidR="00BC482E">
              <w:rPr>
                <w:rFonts w:ascii="Arial" w:hAnsi="Arial" w:cs="Arial"/>
                <w:sz w:val="22"/>
                <w:szCs w:val="22"/>
              </w:rPr>
              <w:t>o</w:t>
            </w:r>
            <w:r>
              <w:rPr>
                <w:rFonts w:ascii="Arial" w:hAnsi="Arial" w:cs="Arial"/>
                <w:sz w:val="22"/>
                <w:szCs w:val="22"/>
              </w:rPr>
              <w:t>fa</w:t>
            </w:r>
            <w:proofErr w:type="spellEnd"/>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08C7FA7F" w:rsidR="005E6C44" w:rsidRPr="00A42F82" w:rsidRDefault="00590EAC"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196803B1" w:rsidR="005E6C44" w:rsidRPr="00A42F82" w:rsidRDefault="00590EAC" w:rsidP="00A91894">
            <w:pPr>
              <w:rPr>
                <w:rFonts w:ascii="Arial" w:hAnsi="Arial" w:cs="Arial"/>
                <w:sz w:val="22"/>
                <w:szCs w:val="22"/>
              </w:rPr>
            </w:pPr>
            <w:r>
              <w:rPr>
                <w:rFonts w:ascii="Arial" w:hAnsi="Arial" w:cs="Arial"/>
                <w:sz w:val="22"/>
                <w:szCs w:val="22"/>
              </w:rPr>
              <w:t>2307703@student.uwtsd.ac.uk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056CC843" w:rsidR="005E6C44" w:rsidRPr="00A42F82" w:rsidRDefault="00590EAC" w:rsidP="00A91894">
            <w:pPr>
              <w:rPr>
                <w:rFonts w:ascii="Arial" w:hAnsi="Arial" w:cs="Arial"/>
                <w:sz w:val="22"/>
                <w:szCs w:val="22"/>
              </w:rPr>
            </w:pPr>
            <w:r>
              <w:rPr>
                <w:rFonts w:ascii="Arial" w:hAnsi="Arial" w:cs="Arial"/>
                <w:sz w:val="22"/>
                <w:szCs w:val="22"/>
              </w:rPr>
              <w:t>07585971637</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388A7AD" w:rsidR="005E6C44" w:rsidRPr="00A42F82" w:rsidRDefault="00590EAC" w:rsidP="00A91894">
            <w:pPr>
              <w:rPr>
                <w:rFonts w:ascii="Arial" w:hAnsi="Arial" w:cs="Arial"/>
                <w:sz w:val="22"/>
                <w:szCs w:val="22"/>
              </w:rPr>
            </w:pPr>
            <w:r>
              <w:rPr>
                <w:rFonts w:ascii="Arial" w:hAnsi="Arial" w:cs="Arial"/>
                <w:sz w:val="22"/>
                <w:szCs w:val="22"/>
              </w:rPr>
              <w:t>2307703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F81BABA" w:rsidR="005E6C44" w:rsidRPr="00A42F82" w:rsidRDefault="00590EAC" w:rsidP="00A91894">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Cynradd</w:t>
            </w:r>
            <w:proofErr w:type="spellEnd"/>
            <w:r>
              <w:rPr>
                <w:rFonts w:ascii="Arial" w:hAnsi="Arial" w:cs="Arial"/>
                <w:sz w:val="22"/>
                <w:szCs w:val="22"/>
              </w:rPr>
              <w:t>/ PGCE Primary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20FB3C2" w:rsidR="005E6C44" w:rsidRPr="00A42F82" w:rsidRDefault="00BC482E" w:rsidP="00A91894">
            <w:pPr>
              <w:rPr>
                <w:rFonts w:ascii="Arial" w:hAnsi="Arial" w:cs="Arial"/>
                <w:sz w:val="22"/>
                <w:szCs w:val="22"/>
              </w:rPr>
            </w:pPr>
            <w:r>
              <w:rPr>
                <w:rFonts w:ascii="Arial" w:hAnsi="Arial" w:cs="Arial"/>
                <w:sz w:val="22"/>
                <w:szCs w:val="22"/>
              </w:rPr>
              <w:t>Rachel Bendall</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126106C" w:rsidR="005E6C44" w:rsidRPr="00A42F82" w:rsidRDefault="00293C3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03ABF6B0" w:rsidR="005E6C44" w:rsidRPr="00A42F82" w:rsidRDefault="00293C3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0FA193C2" w:rsidR="003F6F7B" w:rsidRPr="00A42F82" w:rsidRDefault="00A05550" w:rsidP="00A91894">
            <w:pPr>
              <w:autoSpaceDE w:val="0"/>
              <w:autoSpaceDN w:val="0"/>
              <w:adjustRightInd w:val="0"/>
              <w:rPr>
                <w:rFonts w:ascii="Arial" w:hAnsi="Arial" w:cs="Arial"/>
                <w:sz w:val="22"/>
                <w:szCs w:val="22"/>
              </w:rPr>
            </w:pPr>
            <w:r>
              <w:rPr>
                <w:rFonts w:ascii="Arial" w:hAnsi="Arial" w:cs="Arial"/>
                <w:sz w:val="22"/>
                <w:szCs w:val="22"/>
              </w:rPr>
              <w:t>Rachel Bendall</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26C5758B" w:rsidR="003F6F7B" w:rsidRPr="00A42F82" w:rsidRDefault="00293C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6A1ED161" w:rsidR="003F6F7B" w:rsidRPr="00A42F82" w:rsidRDefault="00293C37" w:rsidP="00A91894">
            <w:pPr>
              <w:autoSpaceDE w:val="0"/>
              <w:autoSpaceDN w:val="0"/>
              <w:adjustRightInd w:val="0"/>
              <w:jc w:val="center"/>
              <w:rPr>
                <w:rFonts w:ascii="Arial" w:hAnsi="Arial" w:cs="Arial"/>
                <w:b/>
                <w:bCs/>
                <w:sz w:val="22"/>
                <w:szCs w:val="22"/>
              </w:rPr>
            </w:pPr>
            <w:r>
              <w:rPr>
                <w:rFonts w:ascii="Arial" w:hAnsi="Arial" w:cs="Arial"/>
                <w:b/>
                <w:bCs/>
                <w:sz w:val="22"/>
                <w:szCs w:val="22"/>
              </w:rPr>
              <w:t>1</w:t>
            </w:r>
            <w:r w:rsidR="00A05550">
              <w:rPr>
                <w:rFonts w:ascii="Arial" w:hAnsi="Arial" w:cs="Arial"/>
                <w:b/>
                <w:bCs/>
                <w:sz w:val="22"/>
                <w:szCs w:val="22"/>
              </w:rPr>
              <w:t>4</w:t>
            </w:r>
            <w:r>
              <w:rPr>
                <w:rFonts w:ascii="Arial" w:hAnsi="Arial" w:cs="Arial"/>
                <w:b/>
                <w:bCs/>
                <w:sz w:val="22"/>
                <w:szCs w:val="22"/>
              </w:rPr>
              <w:t>/03/24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755438D" w:rsidR="005E6C44" w:rsidRPr="00A42F82" w:rsidRDefault="00590E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EDC11FC" w:rsidR="005E6C44" w:rsidRPr="00A42F82" w:rsidRDefault="00590EA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7A93F943" w:rsidR="005E6C44" w:rsidRPr="00A42F82" w:rsidRDefault="00590EAC" w:rsidP="00A91894">
            <w:pPr>
              <w:autoSpaceDE w:val="0"/>
              <w:autoSpaceDN w:val="0"/>
              <w:adjustRightInd w:val="0"/>
              <w:rPr>
                <w:rFonts w:ascii="Arial" w:hAnsi="Arial" w:cs="Arial"/>
                <w:i/>
                <w:sz w:val="22"/>
                <w:szCs w:val="22"/>
              </w:rPr>
            </w:pPr>
            <w:r>
              <w:rPr>
                <w:rFonts w:ascii="Arial" w:hAnsi="Arial" w:cs="Arial"/>
                <w:i/>
                <w:sz w:val="22"/>
                <w:szCs w:val="22"/>
              </w:rPr>
              <w:t xml:space="preserve">BERA </w:t>
            </w:r>
            <w:r w:rsidRPr="00590EAC">
              <w:rPr>
                <w:rFonts w:ascii="Arial" w:hAnsi="Arial" w:cs="Arial"/>
                <w:i/>
                <w:sz w:val="22"/>
                <w:szCs w:val="22"/>
              </w:rPr>
              <w:t>Ethical Guidelines for Educational Research, fourth edition</w:t>
            </w:r>
            <w:r>
              <w:rPr>
                <w:rFonts w:ascii="Arial" w:hAnsi="Arial" w:cs="Arial"/>
                <w:i/>
                <w:sz w:val="22"/>
                <w:szCs w:val="22"/>
              </w:rPr>
              <w:t xml:space="preserve">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5526B9C5" w:rsidR="005E6C44" w:rsidRPr="00A42F82" w:rsidRDefault="00590EA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90EAC" w:rsidRPr="00A42F82" w14:paraId="068552A9" w14:textId="77777777" w:rsidTr="003F6F7B">
        <w:trPr>
          <w:trHeight w:val="409"/>
        </w:trPr>
        <w:tc>
          <w:tcPr>
            <w:tcW w:w="562" w:type="dxa"/>
            <w:vAlign w:val="center"/>
          </w:tcPr>
          <w:p w14:paraId="6754FC2D" w14:textId="43C0E480" w:rsidR="00590EAC" w:rsidRPr="00A42F82" w:rsidRDefault="00590EAC" w:rsidP="00A91894">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425B4920" w14:textId="2BF70157" w:rsidR="00590EAC" w:rsidRPr="00A42F82" w:rsidRDefault="00590EAC" w:rsidP="00A91894">
            <w:pPr>
              <w:autoSpaceDE w:val="0"/>
              <w:autoSpaceDN w:val="0"/>
              <w:adjustRightInd w:val="0"/>
              <w:rPr>
                <w:rFonts w:ascii="Arial" w:hAnsi="Arial" w:cs="Arial"/>
                <w:i/>
                <w:sz w:val="22"/>
                <w:szCs w:val="22"/>
              </w:rPr>
            </w:pPr>
            <w:r>
              <w:rPr>
                <w:rFonts w:ascii="Arial" w:hAnsi="Arial" w:cs="Arial"/>
                <w:i/>
                <w:sz w:val="22"/>
                <w:szCs w:val="22"/>
              </w:rPr>
              <w:t>EWC Code of Professional Conduct and Practice (2023)</w:t>
            </w:r>
          </w:p>
        </w:tc>
        <w:tc>
          <w:tcPr>
            <w:tcW w:w="1134" w:type="dxa"/>
            <w:shd w:val="clear" w:color="auto" w:fill="BFBFBF" w:themeFill="background1" w:themeFillShade="BF"/>
            <w:vAlign w:val="center"/>
          </w:tcPr>
          <w:sdt>
            <w:sdtPr>
              <w:rPr>
                <w:rFonts w:ascii="Arial" w:hAnsi="Arial" w:cs="Arial"/>
              </w:rPr>
              <w:id w:val="1415594039"/>
              <w14:checkbox>
                <w14:checked w14:val="1"/>
                <w14:checkedState w14:val="2612" w14:font="MS Gothic"/>
                <w14:uncheckedState w14:val="2610" w14:font="MS Gothic"/>
              </w14:checkbox>
            </w:sdtPr>
            <w:sdtContent>
              <w:p w14:paraId="4311375A" w14:textId="7438C54C" w:rsidR="00590EAC" w:rsidRPr="00590EAC" w:rsidRDefault="00590EAC" w:rsidP="00590EA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01B0AE27" w:rsidR="00807192" w:rsidRPr="00A42F82" w:rsidRDefault="00BC482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0195CE35" w:rsidR="00807192" w:rsidRPr="00A42F82" w:rsidRDefault="00BC482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2BE492AF" w:rsidR="00807192" w:rsidRPr="00A42F82" w:rsidRDefault="00BC482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58E00E69" w:rsidR="00807192" w:rsidRPr="00A42F82" w:rsidRDefault="00BC482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EC526F4" w:rsidR="004C3D85" w:rsidRPr="00A42F82" w:rsidRDefault="00F63F6E" w:rsidP="00A91894">
            <w:pPr>
              <w:rPr>
                <w:rFonts w:ascii="Arial" w:hAnsi="Arial" w:cs="Arial"/>
                <w:sz w:val="22"/>
                <w:szCs w:val="22"/>
              </w:rPr>
            </w:pPr>
            <w:r>
              <w:rPr>
                <w:rFonts w:ascii="Arial" w:hAnsi="Arial" w:cs="Arial"/>
                <w:sz w:val="22"/>
                <w:szCs w:val="22"/>
              </w:rPr>
              <w:t xml:space="preserve">Investigating the impact of Sensory Circuits in year 2.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91E048A" w:rsidR="004C3D85" w:rsidRPr="00A74D88" w:rsidRDefault="00A05550" w:rsidP="00A91894">
            <w:pPr>
              <w:rPr>
                <w:rFonts w:ascii="Arial" w:hAnsi="Arial" w:cs="Arial"/>
                <w:b/>
                <w:bCs/>
                <w:sz w:val="22"/>
                <w:szCs w:val="22"/>
              </w:rPr>
            </w:pPr>
            <w:r>
              <w:rPr>
                <w:rFonts w:ascii="Arial" w:hAnsi="Arial" w:cs="Arial"/>
                <w:b/>
                <w:bCs/>
                <w:sz w:val="22"/>
                <w:szCs w:val="22"/>
              </w:rPr>
              <w:t>08</w:t>
            </w:r>
            <w:r w:rsidR="00F63F6E" w:rsidRPr="00A74D88">
              <w:rPr>
                <w:rFonts w:ascii="Arial" w:hAnsi="Arial" w:cs="Arial"/>
                <w:b/>
                <w:bCs/>
                <w:sz w:val="22"/>
                <w:szCs w:val="22"/>
              </w:rPr>
              <w:t>/</w:t>
            </w:r>
            <w:r w:rsidR="00A74D88" w:rsidRPr="00A74D88">
              <w:rPr>
                <w:rFonts w:ascii="Arial" w:hAnsi="Arial" w:cs="Arial"/>
                <w:b/>
                <w:bCs/>
                <w:sz w:val="22"/>
                <w:szCs w:val="22"/>
              </w:rPr>
              <w:t>0</w:t>
            </w:r>
            <w:r>
              <w:rPr>
                <w:rFonts w:ascii="Arial" w:hAnsi="Arial" w:cs="Arial"/>
                <w:b/>
                <w:bCs/>
                <w:sz w:val="22"/>
                <w:szCs w:val="22"/>
              </w:rPr>
              <w:t>4</w:t>
            </w:r>
            <w:r w:rsidR="00F63F6E" w:rsidRPr="00A74D88">
              <w:rPr>
                <w:rFonts w:ascii="Arial" w:hAnsi="Arial" w:cs="Arial"/>
                <w:b/>
                <w:bCs/>
                <w:sz w:val="22"/>
                <w:szCs w:val="22"/>
              </w:rPr>
              <w:t>/24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76B2837" w:rsidR="004C3D85" w:rsidRPr="00A42F82" w:rsidRDefault="00A05550" w:rsidP="00A91894">
            <w:pPr>
              <w:rPr>
                <w:rFonts w:ascii="Arial" w:hAnsi="Arial" w:cs="Arial"/>
                <w:sz w:val="22"/>
                <w:szCs w:val="22"/>
              </w:rPr>
            </w:pPr>
            <w:r>
              <w:rPr>
                <w:rFonts w:ascii="Arial" w:hAnsi="Arial" w:cs="Arial"/>
                <w:b/>
                <w:bCs/>
                <w:sz w:val="22"/>
                <w:szCs w:val="22"/>
              </w:rPr>
              <w:t>31</w:t>
            </w:r>
            <w:r w:rsidR="00A74D88">
              <w:rPr>
                <w:rFonts w:ascii="Arial" w:hAnsi="Arial" w:cs="Arial"/>
                <w:b/>
                <w:bCs/>
                <w:sz w:val="22"/>
                <w:szCs w:val="22"/>
              </w:rPr>
              <w:t>/06/24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57BD10F8" w:rsidR="00F96C3F" w:rsidRDefault="003F18E1" w:rsidP="00A91894">
            <w:pPr>
              <w:rPr>
                <w:rFonts w:ascii="Arial" w:hAnsi="Arial" w:cs="Arial"/>
                <w:sz w:val="24"/>
                <w:szCs w:val="24"/>
              </w:rPr>
            </w:pPr>
            <w:r w:rsidRPr="003F18E1">
              <w:rPr>
                <w:rFonts w:ascii="Arial" w:hAnsi="Arial" w:cs="Arial"/>
                <w:sz w:val="24"/>
                <w:szCs w:val="24"/>
              </w:rPr>
              <w:t>The purpose of this research activity is to investigate the effects of sensory circuits on</w:t>
            </w:r>
            <w:r w:rsidR="002646FC">
              <w:rPr>
                <w:rFonts w:ascii="Arial" w:hAnsi="Arial" w:cs="Arial"/>
                <w:sz w:val="24"/>
                <w:szCs w:val="24"/>
              </w:rPr>
              <w:t xml:space="preserve"> the engagement of</w:t>
            </w:r>
            <w:r w:rsidRPr="003F18E1">
              <w:rPr>
                <w:rFonts w:ascii="Arial" w:hAnsi="Arial" w:cs="Arial"/>
                <w:sz w:val="24"/>
                <w:szCs w:val="24"/>
              </w:rPr>
              <w:t xml:space="preserve"> year 2 students.</w:t>
            </w:r>
          </w:p>
          <w:p w14:paraId="242235F0" w14:textId="3483C17B" w:rsidR="002646FC" w:rsidRPr="003F18E1" w:rsidRDefault="002646FC" w:rsidP="00A91894">
            <w:pPr>
              <w:rPr>
                <w:rFonts w:ascii="Arial" w:hAnsi="Arial" w:cs="Arial"/>
                <w:sz w:val="24"/>
                <w:szCs w:val="24"/>
              </w:rPr>
            </w:pPr>
            <w:r>
              <w:rPr>
                <w:rFonts w:ascii="Arial" w:hAnsi="Arial" w:cs="Arial"/>
                <w:sz w:val="24"/>
                <w:szCs w:val="24"/>
              </w:rPr>
              <w:t>I wish to investigate this as it was observed that the children in the year 2 class found it challenging to remain focused and engaged during class and this resulted in some challenging behaviour for the class teacher. The class teacher informed me that movement breaks and physical activities showed improvements in this</w:t>
            </w:r>
            <w:r w:rsidR="006D2FD5">
              <w:rPr>
                <w:rFonts w:ascii="Arial" w:hAnsi="Arial" w:cs="Arial"/>
                <w:sz w:val="24"/>
                <w:szCs w:val="24"/>
              </w:rPr>
              <w:t xml:space="preserve">. </w:t>
            </w:r>
            <w:r>
              <w:rPr>
                <w:rFonts w:ascii="Arial" w:hAnsi="Arial" w:cs="Arial"/>
                <w:sz w:val="24"/>
                <w:szCs w:val="24"/>
              </w:rPr>
              <w:t xml:space="preserve">I wish to investigate how sensory circuits could be incorporated into the daily routine and to measure </w:t>
            </w:r>
            <w:r w:rsidR="00BD4393">
              <w:rPr>
                <w:rFonts w:ascii="Arial" w:hAnsi="Arial" w:cs="Arial"/>
                <w:sz w:val="24"/>
                <w:szCs w:val="24"/>
              </w:rPr>
              <w:t xml:space="preserve">effects of participation in this. </w:t>
            </w:r>
          </w:p>
          <w:p w14:paraId="5F64A457" w14:textId="7E419659" w:rsidR="00F96C3F" w:rsidRPr="00A42F82" w:rsidDel="00425DA7" w:rsidRDefault="00F96C3F" w:rsidP="00A91894">
            <w:pPr>
              <w:rPr>
                <w:rFonts w:ascii="Arial" w:hAnsi="Arial" w:cs="Arial"/>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16FEBC68" w:rsidR="00F96C3F" w:rsidRPr="00091A22" w:rsidRDefault="00091A22" w:rsidP="00A91894">
            <w:pPr>
              <w:rPr>
                <w:rFonts w:ascii="Arial" w:hAnsi="Arial" w:cs="Arial"/>
                <w:sz w:val="24"/>
                <w:szCs w:val="24"/>
              </w:rPr>
            </w:pPr>
            <w:r w:rsidRPr="00091A22">
              <w:rPr>
                <w:rStyle w:val="normaltextrun"/>
                <w:rFonts w:ascii="Calibri" w:hAnsi="Calibri" w:cs="Calibri"/>
                <w:color w:val="000000"/>
                <w:sz w:val="28"/>
                <w:szCs w:val="28"/>
                <w:shd w:val="clear" w:color="auto" w:fill="FFFFFF"/>
              </w:rPr>
              <w:t>W</w:t>
            </w:r>
            <w:r w:rsidRPr="00091A22">
              <w:rPr>
                <w:rStyle w:val="normaltextrun"/>
                <w:rFonts w:ascii="Calibri" w:hAnsi="Calibri" w:cs="Calibri"/>
                <w:color w:val="000000"/>
                <w:sz w:val="24"/>
                <w:szCs w:val="24"/>
                <w:shd w:val="clear" w:color="auto" w:fill="FFFFFF"/>
              </w:rPr>
              <w:t>hat are the effects of sensory circuits on</w:t>
            </w:r>
            <w:r w:rsidR="00A74D88">
              <w:rPr>
                <w:rStyle w:val="normaltextrun"/>
                <w:rFonts w:ascii="Calibri" w:hAnsi="Calibri" w:cs="Calibri"/>
                <w:color w:val="000000"/>
                <w:sz w:val="24"/>
                <w:szCs w:val="24"/>
                <w:shd w:val="clear" w:color="auto" w:fill="FFFFFF"/>
              </w:rPr>
              <w:t xml:space="preserve"> engagement of</w:t>
            </w:r>
            <w:r w:rsidRPr="00091A22">
              <w:rPr>
                <w:rStyle w:val="normaltextrun"/>
                <w:rFonts w:ascii="Calibri" w:hAnsi="Calibri" w:cs="Calibri"/>
                <w:color w:val="000000"/>
                <w:sz w:val="24"/>
                <w:szCs w:val="24"/>
                <w:shd w:val="clear" w:color="auto" w:fill="FFFFFF"/>
              </w:rPr>
              <w:t xml:space="preserve"> year 2 pupils?</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4F08804F" w14:textId="46F76ED8" w:rsidR="00BD4393" w:rsidRDefault="00091A22" w:rsidP="00A91894">
            <w:pPr>
              <w:rPr>
                <w:rStyle w:val="normaltextrun"/>
                <w:rFonts w:asciiTheme="minorHAnsi" w:hAnsiTheme="minorHAnsi" w:cstheme="minorHAnsi"/>
                <w:color w:val="000000"/>
                <w:sz w:val="24"/>
                <w:szCs w:val="24"/>
                <w:shd w:val="clear" w:color="auto" w:fill="FFFFFF"/>
              </w:rPr>
            </w:pPr>
            <w:r w:rsidRPr="00091A22">
              <w:rPr>
                <w:rStyle w:val="normaltextrun"/>
                <w:rFonts w:asciiTheme="minorHAnsi" w:hAnsiTheme="minorHAnsi" w:cstheme="minorHAnsi"/>
                <w:color w:val="000000"/>
                <w:sz w:val="24"/>
                <w:szCs w:val="24"/>
                <w:shd w:val="clear" w:color="auto" w:fill="FFFFFF"/>
              </w:rPr>
              <w:t>The aim of this project is to investigate the effects of sensory circuits on</w:t>
            </w:r>
            <w:r w:rsidR="00C47C09">
              <w:rPr>
                <w:rStyle w:val="normaltextrun"/>
                <w:rFonts w:asciiTheme="minorHAnsi" w:hAnsiTheme="minorHAnsi" w:cstheme="minorHAnsi"/>
                <w:color w:val="000000"/>
                <w:sz w:val="24"/>
                <w:szCs w:val="24"/>
                <w:shd w:val="clear" w:color="auto" w:fill="FFFFFF"/>
              </w:rPr>
              <w:t xml:space="preserve"> the engagement of</w:t>
            </w:r>
            <w:r w:rsidRPr="00091A22">
              <w:rPr>
                <w:rStyle w:val="normaltextrun"/>
                <w:rFonts w:asciiTheme="minorHAnsi" w:hAnsiTheme="minorHAnsi" w:cstheme="minorHAnsi"/>
                <w:color w:val="000000"/>
                <w:sz w:val="24"/>
                <w:szCs w:val="24"/>
                <w:shd w:val="clear" w:color="auto" w:fill="FFFFFF"/>
              </w:rPr>
              <w:t xml:space="preserve"> year 2</w:t>
            </w:r>
            <w:r w:rsidR="003F18E1">
              <w:rPr>
                <w:rStyle w:val="normaltextrun"/>
                <w:rFonts w:asciiTheme="minorHAnsi" w:hAnsiTheme="minorHAnsi" w:cstheme="minorHAnsi"/>
                <w:color w:val="000000"/>
                <w:sz w:val="24"/>
                <w:szCs w:val="24"/>
                <w:shd w:val="clear" w:color="auto" w:fill="FFFFFF"/>
              </w:rPr>
              <w:t xml:space="preserve"> students</w:t>
            </w:r>
            <w:r w:rsidRPr="00091A22">
              <w:rPr>
                <w:rStyle w:val="normaltextrun"/>
                <w:rFonts w:asciiTheme="minorHAnsi" w:hAnsiTheme="minorHAnsi" w:cstheme="minorHAnsi"/>
                <w:color w:val="000000"/>
                <w:sz w:val="24"/>
                <w:szCs w:val="24"/>
                <w:shd w:val="clear" w:color="auto" w:fill="FFFFFF"/>
              </w:rPr>
              <w:t>.</w:t>
            </w:r>
            <w:r w:rsidR="002646FC">
              <w:rPr>
                <w:rStyle w:val="normaltextrun"/>
                <w:rFonts w:asciiTheme="minorHAnsi" w:hAnsiTheme="minorHAnsi" w:cstheme="minorHAnsi"/>
                <w:color w:val="000000"/>
                <w:sz w:val="24"/>
                <w:szCs w:val="24"/>
                <w:shd w:val="clear" w:color="auto" w:fill="FFFFFF"/>
              </w:rPr>
              <w:t xml:space="preserve"> I </w:t>
            </w:r>
            <w:r w:rsidR="00D46202">
              <w:rPr>
                <w:rStyle w:val="normaltextrun"/>
                <w:rFonts w:asciiTheme="minorHAnsi" w:hAnsiTheme="minorHAnsi" w:cstheme="minorHAnsi"/>
                <w:color w:val="000000"/>
                <w:sz w:val="24"/>
                <w:szCs w:val="24"/>
                <w:shd w:val="clear" w:color="auto" w:fill="FFFFFF"/>
              </w:rPr>
              <w:t>aim to answer the following:</w:t>
            </w:r>
          </w:p>
          <w:p w14:paraId="538B1F53" w14:textId="5AECFB94" w:rsidR="00BD4393" w:rsidRPr="00BD4393" w:rsidRDefault="00BD4393" w:rsidP="00A91894">
            <w:pPr>
              <w:rPr>
                <w:rStyle w:val="normaltextrun"/>
                <w:rFonts w:asciiTheme="minorHAnsi" w:hAnsiTheme="minorHAnsi" w:cstheme="minorHAnsi"/>
                <w:color w:val="000000"/>
                <w:sz w:val="24"/>
                <w:szCs w:val="24"/>
                <w:shd w:val="clear" w:color="auto" w:fill="FFFFFF"/>
              </w:rPr>
            </w:pPr>
            <w:r w:rsidRPr="00BD4393">
              <w:rPr>
                <w:rStyle w:val="normaltextrun"/>
                <w:rFonts w:asciiTheme="minorHAnsi" w:hAnsiTheme="minorHAnsi" w:cstheme="minorHAnsi"/>
                <w:color w:val="000000"/>
                <w:sz w:val="24"/>
                <w:szCs w:val="24"/>
                <w:shd w:val="clear" w:color="auto" w:fill="FFFFFF"/>
              </w:rPr>
              <w:t xml:space="preserve">-What are the effects of sensory circuits on engagement of year 2 pupils? </w:t>
            </w:r>
          </w:p>
          <w:p w14:paraId="574A3C8C" w14:textId="34045E50" w:rsidR="00F96C3F" w:rsidRPr="00BD4393" w:rsidRDefault="00BD4393" w:rsidP="00A91894">
            <w:pPr>
              <w:rPr>
                <w:rFonts w:ascii="Arial" w:hAnsi="Arial" w:cs="Arial"/>
                <w:sz w:val="22"/>
                <w:szCs w:val="22"/>
              </w:rPr>
            </w:pPr>
            <w:r>
              <w:rPr>
                <w:rStyle w:val="normaltextrun"/>
                <w:rFonts w:asciiTheme="minorHAnsi" w:hAnsiTheme="minorHAnsi" w:cstheme="minorHAnsi"/>
                <w:color w:val="000000"/>
                <w:sz w:val="24"/>
                <w:szCs w:val="24"/>
                <w:shd w:val="clear" w:color="auto" w:fill="FFFFFF"/>
              </w:rPr>
              <w:lastRenderedPageBreak/>
              <w:t xml:space="preserve">-What are the </w:t>
            </w:r>
            <w:r w:rsidR="00722AD4">
              <w:rPr>
                <w:rStyle w:val="normaltextrun"/>
                <w:rFonts w:asciiTheme="minorHAnsi" w:hAnsiTheme="minorHAnsi" w:cstheme="minorHAnsi"/>
                <w:color w:val="000000"/>
                <w:sz w:val="24"/>
                <w:szCs w:val="24"/>
                <w:shd w:val="clear" w:color="auto" w:fill="FFFFFF"/>
              </w:rPr>
              <w:t>teachers’</w:t>
            </w:r>
            <w:r>
              <w:rPr>
                <w:rStyle w:val="normaltextrun"/>
                <w:rFonts w:asciiTheme="minorHAnsi" w:hAnsiTheme="minorHAnsi" w:cstheme="minorHAnsi"/>
                <w:color w:val="000000"/>
                <w:sz w:val="24"/>
                <w:szCs w:val="24"/>
                <w:shd w:val="clear" w:color="auto" w:fill="FFFFFF"/>
              </w:rPr>
              <w:t xml:space="preserve"> perceptions regarding the effectiveness and feasibility of integrating sensory circuits into the classroom routine? </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3FF0C042" w14:textId="4489ABD1" w:rsidR="00B919D0" w:rsidRPr="0064011D" w:rsidRDefault="00F96C3F" w:rsidP="0064011D">
            <w:pPr>
              <w:autoSpaceDE w:val="0"/>
              <w:autoSpaceDN w:val="0"/>
              <w:adjustRightInd w:val="0"/>
              <w:rPr>
                <w:rFonts w:ascii="Arial" w:hAnsi="Arial" w:cs="Arial"/>
                <w:b/>
                <w:bCs/>
              </w:rPr>
            </w:pPr>
            <w:r w:rsidRPr="00A42F82">
              <w:rPr>
                <w:rFonts w:ascii="Arial" w:hAnsi="Arial" w:cs="Arial"/>
                <w:b/>
                <w:bCs/>
                <w:sz w:val="22"/>
                <w:szCs w:val="22"/>
              </w:rPr>
              <w:t>Objectives of Research Activity</w:t>
            </w:r>
            <w:r w:rsidR="00AA2078">
              <w:rPr>
                <w:rFonts w:ascii="Arial" w:hAnsi="Arial" w:cs="Arial"/>
                <w:b/>
                <w:bCs/>
                <w:sz w:val="22"/>
                <w:szCs w:val="22"/>
              </w:rPr>
              <w:br/>
            </w:r>
            <w:r w:rsidR="0064011D">
              <w:rPr>
                <w:rFonts w:ascii="Arial" w:hAnsi="Arial" w:cs="Arial"/>
                <w:b/>
                <w:bCs/>
                <w:sz w:val="22"/>
                <w:szCs w:val="22"/>
              </w:rPr>
              <w:br/>
              <w:t xml:space="preserve">1) </w:t>
            </w:r>
            <w:r w:rsidR="00B919D0" w:rsidRPr="0064011D">
              <w:rPr>
                <w:rFonts w:ascii="Arial" w:hAnsi="Arial" w:cs="Arial"/>
                <w:b/>
                <w:bCs/>
              </w:rPr>
              <w:t xml:space="preserve">To measure a baseline for student behaviour and engagement among year 2 pupils (aged 6-7). </w:t>
            </w:r>
          </w:p>
          <w:p w14:paraId="5FAE3859" w14:textId="36E4AAD8" w:rsidR="0064011D" w:rsidRPr="0064011D" w:rsidRDefault="0064011D" w:rsidP="0064011D">
            <w:pPr>
              <w:autoSpaceDE w:val="0"/>
              <w:autoSpaceDN w:val="0"/>
              <w:adjustRightInd w:val="0"/>
              <w:ind w:left="360"/>
              <w:rPr>
                <w:rFonts w:ascii="Arial" w:hAnsi="Arial" w:cs="Arial"/>
                <w:b/>
                <w:bCs/>
              </w:rPr>
            </w:pPr>
          </w:p>
          <w:p w14:paraId="4A6E2F14" w14:textId="10060EE1" w:rsidR="00B919D0" w:rsidRDefault="00B919D0" w:rsidP="00B919D0">
            <w:pPr>
              <w:autoSpaceDE w:val="0"/>
              <w:autoSpaceDN w:val="0"/>
              <w:adjustRightInd w:val="0"/>
              <w:rPr>
                <w:rFonts w:ascii="Arial" w:hAnsi="Arial" w:cs="Arial"/>
                <w:b/>
                <w:bCs/>
                <w:sz w:val="22"/>
                <w:szCs w:val="22"/>
              </w:rPr>
            </w:pPr>
            <w:r>
              <w:rPr>
                <w:rFonts w:ascii="Arial" w:hAnsi="Arial" w:cs="Arial"/>
                <w:b/>
                <w:bCs/>
                <w:sz w:val="22"/>
                <w:szCs w:val="22"/>
              </w:rPr>
              <w:t xml:space="preserve">2) </w:t>
            </w:r>
            <w:r w:rsidR="0064011D">
              <w:rPr>
                <w:rFonts w:ascii="Arial" w:hAnsi="Arial" w:cs="Arial"/>
                <w:b/>
                <w:bCs/>
                <w:sz w:val="22"/>
                <w:szCs w:val="22"/>
              </w:rPr>
              <w:t xml:space="preserve">To investigate the association between student participation in sensory circuits and changes in student engagement levels. </w:t>
            </w:r>
          </w:p>
          <w:p w14:paraId="0CF480F3" w14:textId="77777777" w:rsidR="0064011D" w:rsidRDefault="0064011D" w:rsidP="00B919D0">
            <w:pPr>
              <w:autoSpaceDE w:val="0"/>
              <w:autoSpaceDN w:val="0"/>
              <w:adjustRightInd w:val="0"/>
              <w:rPr>
                <w:rFonts w:ascii="Arial" w:hAnsi="Arial" w:cs="Arial"/>
                <w:b/>
                <w:bCs/>
                <w:sz w:val="22"/>
                <w:szCs w:val="22"/>
              </w:rPr>
            </w:pPr>
          </w:p>
          <w:p w14:paraId="74FB8474" w14:textId="1678D08F" w:rsidR="0064011D" w:rsidRPr="00B919D0" w:rsidRDefault="0064011D" w:rsidP="00B919D0">
            <w:pPr>
              <w:autoSpaceDE w:val="0"/>
              <w:autoSpaceDN w:val="0"/>
              <w:adjustRightInd w:val="0"/>
              <w:rPr>
                <w:rFonts w:ascii="Arial" w:hAnsi="Arial" w:cs="Arial"/>
                <w:b/>
                <w:bCs/>
                <w:sz w:val="22"/>
                <w:szCs w:val="22"/>
              </w:rPr>
            </w:pPr>
            <w:r>
              <w:rPr>
                <w:rFonts w:ascii="Arial" w:hAnsi="Arial" w:cs="Arial"/>
                <w:b/>
                <w:bCs/>
                <w:sz w:val="22"/>
                <w:szCs w:val="22"/>
              </w:rPr>
              <w:t xml:space="preserve">3) Examine any correlation which may occur between sensory circuit participation and observed improvements in student behaviour. </w:t>
            </w:r>
          </w:p>
          <w:p w14:paraId="157D36A1" w14:textId="77777777" w:rsidR="00B919D0" w:rsidRDefault="00B919D0" w:rsidP="00B919D0">
            <w:pPr>
              <w:autoSpaceDE w:val="0"/>
              <w:autoSpaceDN w:val="0"/>
              <w:adjustRightInd w:val="0"/>
              <w:rPr>
                <w:rFonts w:ascii="Arial" w:hAnsi="Arial" w:cs="Arial"/>
                <w:b/>
                <w:bCs/>
                <w:sz w:val="22"/>
                <w:szCs w:val="22"/>
              </w:rPr>
            </w:pPr>
          </w:p>
          <w:p w14:paraId="360A2BE6" w14:textId="26A2EDFE" w:rsidR="0064011D" w:rsidRDefault="0064011D" w:rsidP="00B919D0">
            <w:pPr>
              <w:autoSpaceDE w:val="0"/>
              <w:autoSpaceDN w:val="0"/>
              <w:adjustRightInd w:val="0"/>
              <w:rPr>
                <w:rFonts w:ascii="Arial" w:hAnsi="Arial" w:cs="Arial"/>
                <w:b/>
                <w:bCs/>
                <w:sz w:val="22"/>
                <w:szCs w:val="22"/>
              </w:rPr>
            </w:pPr>
            <w:r>
              <w:rPr>
                <w:rFonts w:ascii="Arial" w:hAnsi="Arial" w:cs="Arial"/>
                <w:b/>
                <w:bCs/>
                <w:sz w:val="22"/>
                <w:szCs w:val="22"/>
              </w:rPr>
              <w:t>4) Explore if sensory circuits benefits students with sensory processing issues and their neurotypical counterparts</w:t>
            </w:r>
            <w:r w:rsidR="00722AD4">
              <w:rPr>
                <w:rFonts w:ascii="Arial" w:hAnsi="Arial" w:cs="Arial"/>
                <w:b/>
                <w:bCs/>
                <w:sz w:val="22"/>
                <w:szCs w:val="22"/>
              </w:rPr>
              <w:t>,</w:t>
            </w:r>
            <w:r>
              <w:rPr>
                <w:rFonts w:ascii="Arial" w:hAnsi="Arial" w:cs="Arial"/>
                <w:b/>
                <w:bCs/>
                <w:sz w:val="22"/>
                <w:szCs w:val="22"/>
              </w:rPr>
              <w:t xml:space="preserve"> and its potential to be utilised as a form of universal provision for all pupils</w:t>
            </w:r>
            <w:r w:rsidR="00AA2078">
              <w:rPr>
                <w:rFonts w:ascii="Arial" w:hAnsi="Arial" w:cs="Arial"/>
                <w:b/>
                <w:bCs/>
                <w:sz w:val="22"/>
                <w:szCs w:val="22"/>
              </w:rPr>
              <w:t xml:space="preserve"> in managing student engagement and behaviour. </w:t>
            </w:r>
          </w:p>
          <w:p w14:paraId="3DBA3DF5" w14:textId="77777777" w:rsidR="0064011D" w:rsidRPr="00B919D0" w:rsidRDefault="0064011D" w:rsidP="00B919D0">
            <w:pPr>
              <w:autoSpaceDE w:val="0"/>
              <w:autoSpaceDN w:val="0"/>
              <w:adjustRightInd w:val="0"/>
              <w:rPr>
                <w:rFonts w:ascii="Arial" w:hAnsi="Arial" w:cs="Arial"/>
                <w:b/>
                <w:bCs/>
                <w:sz w:val="22"/>
                <w:szCs w:val="22"/>
              </w:rPr>
            </w:pPr>
          </w:p>
          <w:p w14:paraId="0945A014" w14:textId="20964002" w:rsidR="00B919D0" w:rsidRPr="00B919D0" w:rsidRDefault="00AA2078" w:rsidP="00B919D0">
            <w:pPr>
              <w:autoSpaceDE w:val="0"/>
              <w:autoSpaceDN w:val="0"/>
              <w:adjustRightInd w:val="0"/>
              <w:rPr>
                <w:rFonts w:ascii="Arial" w:hAnsi="Arial" w:cs="Arial"/>
                <w:b/>
                <w:bCs/>
                <w:sz w:val="22"/>
                <w:szCs w:val="22"/>
              </w:rPr>
            </w:pPr>
            <w:r>
              <w:rPr>
                <w:rFonts w:ascii="Arial" w:hAnsi="Arial" w:cs="Arial"/>
                <w:b/>
                <w:bCs/>
                <w:sz w:val="22"/>
                <w:szCs w:val="22"/>
              </w:rPr>
              <w:t xml:space="preserve">5) Evaluate teacher perceptions and feedback regarding the effectiveness and the feasibility of integrating sensory circuits into the classroom routine. </w:t>
            </w:r>
          </w:p>
          <w:p w14:paraId="53641113" w14:textId="77777777" w:rsidR="00B919D0" w:rsidRDefault="00B919D0" w:rsidP="00B919D0">
            <w:pPr>
              <w:autoSpaceDE w:val="0"/>
              <w:autoSpaceDN w:val="0"/>
              <w:adjustRightInd w:val="0"/>
              <w:rPr>
                <w:rFonts w:ascii="Arial" w:hAnsi="Arial" w:cs="Arial"/>
                <w:b/>
                <w:bCs/>
                <w:sz w:val="22"/>
                <w:szCs w:val="22"/>
              </w:rPr>
            </w:pPr>
          </w:p>
          <w:p w14:paraId="20538493" w14:textId="3B5FF206" w:rsidR="00AA2078" w:rsidRPr="00B919D0" w:rsidRDefault="00AA2078" w:rsidP="00B919D0">
            <w:pPr>
              <w:autoSpaceDE w:val="0"/>
              <w:autoSpaceDN w:val="0"/>
              <w:adjustRightInd w:val="0"/>
              <w:rPr>
                <w:rFonts w:ascii="Arial" w:hAnsi="Arial" w:cs="Arial"/>
                <w:b/>
                <w:bCs/>
                <w:sz w:val="22"/>
                <w:szCs w:val="22"/>
              </w:rPr>
            </w:pPr>
            <w:r>
              <w:rPr>
                <w:rFonts w:ascii="Arial" w:hAnsi="Arial" w:cs="Arial"/>
                <w:b/>
                <w:bCs/>
                <w:sz w:val="22"/>
                <w:szCs w:val="22"/>
              </w:rPr>
              <w:t xml:space="preserve">6) Provide recommendations for future research and the optimization of sensory circuit implementation. </w:t>
            </w:r>
          </w:p>
          <w:p w14:paraId="195CBC88" w14:textId="0F279A8B" w:rsidR="00F96C3F" w:rsidRPr="00A42F82" w:rsidRDefault="00F96C3F" w:rsidP="00A91894">
            <w:pPr>
              <w:rPr>
                <w:rFonts w:ascii="Arial" w:hAnsi="Arial" w:cs="Arial"/>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486340EB" w14:textId="279F0658" w:rsidR="001B78BB" w:rsidRDefault="000B57C1" w:rsidP="00A91894">
            <w:r>
              <w:t>I</w:t>
            </w:r>
            <w:r w:rsidR="003E7749">
              <w:t xml:space="preserve"> intend to</w:t>
            </w:r>
            <w:r w:rsidR="00722AD4">
              <w:t xml:space="preserve"> conduct an exploratory case study</w:t>
            </w:r>
            <w:r>
              <w:t xml:space="preserve"> using a combination of </w:t>
            </w:r>
            <w:r w:rsidR="005C5AC2">
              <w:t>Quantitative</w:t>
            </w:r>
            <w:r>
              <w:t xml:space="preserve"> and Qualitative research methods to obtain data </w:t>
            </w:r>
            <w:r w:rsidR="006079D4">
              <w:t>to</w:t>
            </w:r>
            <w:r w:rsidR="00722AD4">
              <w:t xml:space="preserve"> create</w:t>
            </w:r>
            <w:r>
              <w:t xml:space="preserve"> a </w:t>
            </w:r>
            <w:r w:rsidR="00BD4393">
              <w:t>richer</w:t>
            </w:r>
            <w:r>
              <w:t xml:space="preserve"> in-depth picture of the effects of sensory circuits on pupil engagement. </w:t>
            </w:r>
            <w:r w:rsidR="006079D4">
              <w:t xml:space="preserve">For one week the </w:t>
            </w:r>
            <w:r w:rsidR="001B78BB">
              <w:t xml:space="preserve">participants of the study </w:t>
            </w:r>
            <w:r w:rsidR="006079D4">
              <w:t>will continue with their usual routine without sensory circuits and data will be gathered to formulate a base line for the research.</w:t>
            </w:r>
            <w:r w:rsidR="003D7F79">
              <w:t xml:space="preserve"> The pupils will then participate in a sensory circuits programme which will include sensory circuit sessions lasting 10-15 minutes 1-2 tim</w:t>
            </w:r>
            <w:r w:rsidR="001B78BB">
              <w:t>es a day</w:t>
            </w:r>
            <w:r w:rsidR="003D7F79">
              <w:t xml:space="preserve">. The children’s engagement and behaviour will be monitored using the same methods as the baseline week </w:t>
            </w:r>
            <w:r w:rsidR="001B78BB">
              <w:t>for more comparable</w:t>
            </w:r>
            <w:r w:rsidR="003D7F79">
              <w:t xml:space="preserve"> results. </w:t>
            </w:r>
          </w:p>
          <w:p w14:paraId="394CA7DC" w14:textId="77777777" w:rsidR="001B78BB" w:rsidRDefault="001B78BB" w:rsidP="00A91894"/>
          <w:p w14:paraId="5B9A4BCC" w14:textId="1E5EE38F" w:rsidR="003D7F79" w:rsidRDefault="003D7F79" w:rsidP="00A91894">
            <w:r>
              <w:t>The following research methods will be used</w:t>
            </w:r>
            <w:r w:rsidR="001B78BB">
              <w:t xml:space="preserve"> to gather data</w:t>
            </w:r>
            <w:r>
              <w:t xml:space="preserve">: </w:t>
            </w:r>
          </w:p>
          <w:p w14:paraId="024E53FE" w14:textId="77777777" w:rsidR="003D7F79" w:rsidRDefault="003D7F79" w:rsidP="00A91894"/>
          <w:p w14:paraId="17AE3E45" w14:textId="04EA796A" w:rsidR="003D7F79" w:rsidRDefault="003D7F79" w:rsidP="00A91894">
            <w:r>
              <w:t xml:space="preserve">Observation: </w:t>
            </w:r>
          </w:p>
          <w:p w14:paraId="6E6636A4" w14:textId="6EF989AD" w:rsidR="003D7F79" w:rsidRDefault="003D7F79" w:rsidP="00A91894">
            <w:r>
              <w:t>The learners’ engagement and behaviour will be monitored, and noticeable disruptions and disengagement will be documented. The Leuven Scale</w:t>
            </w:r>
            <w:r w:rsidR="003B0261">
              <w:t xml:space="preserve"> </w:t>
            </w:r>
            <w:r>
              <w:t>will be used to</w:t>
            </w:r>
            <w:r w:rsidR="003B0261">
              <w:t xml:space="preserve"> support observations with quantitative data</w:t>
            </w:r>
            <w:r>
              <w:t xml:space="preserve"> so that </w:t>
            </w:r>
            <w:r w:rsidR="003B0261">
              <w:t xml:space="preserve">the effects of sensory circuits can me measured. </w:t>
            </w:r>
          </w:p>
          <w:p w14:paraId="7406EE7D" w14:textId="77777777" w:rsidR="001B78BB" w:rsidRDefault="001B78BB" w:rsidP="00A91894"/>
          <w:p w14:paraId="70BA3210" w14:textId="7EF06644" w:rsidR="001B78BB" w:rsidRDefault="001B78BB" w:rsidP="00A91894">
            <w:r>
              <w:t>Questionnaires:</w:t>
            </w:r>
          </w:p>
          <w:p w14:paraId="20D05E60" w14:textId="156C6496" w:rsidR="001B78BB" w:rsidRDefault="001B78BB" w:rsidP="00A91894">
            <w:r>
              <w:t xml:space="preserve">A questionnaire will be sent to parents on two occasions, one before the start of the sensory circuits intervention and one following them. This questionnaire will ask parents about the </w:t>
            </w:r>
            <w:r w:rsidR="000B7DF8">
              <w:t>students’</w:t>
            </w:r>
            <w:r>
              <w:t xml:space="preserve"> attitudes towards school and learning </w:t>
            </w:r>
            <w:proofErr w:type="gramStart"/>
            <w:r>
              <w:t>in order to</w:t>
            </w:r>
            <w:proofErr w:type="gramEnd"/>
            <w:r>
              <w:t xml:space="preserve"> </w:t>
            </w:r>
            <w:r w:rsidR="000B7DF8">
              <w:t>identify</w:t>
            </w:r>
            <w:r>
              <w:t xml:space="preserve"> if there is a measurable difference from the </w:t>
            </w:r>
            <w:r w:rsidR="006D2FD5">
              <w:t>parents’</w:t>
            </w:r>
            <w:r>
              <w:t xml:space="preserve"> perspective. </w:t>
            </w:r>
            <w:r w:rsidR="000B7DF8">
              <w:t xml:space="preserve">Another questionnaire will be given to the class teacher, one before and one after the sensory circuits programme. This aims to gain an understanding of the teacher’s perspective of sensory circuits on the children’s engagement and its feasibility to be used as universal provision in the future. The participants (pupils) will also be asked to complete a simple brief questionnaire about their own experience and their thoughts on sensory circuits. The children already routinely participate in a “feelings” check in daily. This will be recorded </w:t>
            </w:r>
            <w:r w:rsidR="006D2FD5">
              <w:t>to</w:t>
            </w:r>
            <w:r w:rsidR="000B7DF8">
              <w:t xml:space="preserve"> gain an understanding of if the sensory circuits</w:t>
            </w:r>
            <w:r w:rsidR="00D46202">
              <w:t xml:space="preserve"> </w:t>
            </w:r>
            <w:proofErr w:type="gramStart"/>
            <w:r w:rsidR="000B7DF8">
              <w:t>had an effect on</w:t>
            </w:r>
            <w:proofErr w:type="gramEnd"/>
            <w:r w:rsidR="000B7DF8">
              <w:t xml:space="preserve"> their wellbeing. </w:t>
            </w:r>
          </w:p>
          <w:p w14:paraId="470D1504" w14:textId="77777777" w:rsidR="003B0261" w:rsidRDefault="003B0261" w:rsidP="00A91894"/>
          <w:p w14:paraId="0B6E8BF0" w14:textId="3E261C22" w:rsidR="003B0261" w:rsidRDefault="003B0261" w:rsidP="00A91894">
            <w:r>
              <w:t xml:space="preserve">Focus groups: </w:t>
            </w:r>
          </w:p>
          <w:p w14:paraId="6C9315AE" w14:textId="767CE8EE" w:rsidR="003B0261" w:rsidRDefault="003B0261" w:rsidP="00A91894">
            <w:r>
              <w:t xml:space="preserve">Focus groups will be used to gain an understanding of how the sensory circuits are impacting the children’s education from their point of view. This research method will allow me to obtain qualitative data on the effects that the sensory circuits are having on the learners in their own words and gives the participants a voice in the research. This will also be an opportunity to remind pupils that the research is taking place, keeping them informed and providing them with the opportunity to opt out if they wanted to. The questions used in these focus groups will be open ended as to not be leading </w:t>
            </w:r>
            <w:r>
              <w:lastRenderedPageBreak/>
              <w:t>and discussion among pupils will be encourage</w:t>
            </w:r>
            <w:r w:rsidR="001B78BB">
              <w:t>d</w:t>
            </w:r>
            <w:r>
              <w:t xml:space="preserve"> with as minimal input from the researcher as possible. These </w:t>
            </w:r>
            <w:r w:rsidR="001B78BB">
              <w:t xml:space="preserve">focus groups will be audio recorded for the purposes of data collection. </w:t>
            </w:r>
          </w:p>
          <w:p w14:paraId="6DE15DF3" w14:textId="77777777" w:rsidR="003B0261" w:rsidRDefault="003B0261" w:rsidP="00A91894"/>
          <w:p w14:paraId="59112DF8" w14:textId="205A3930" w:rsidR="003B0261" w:rsidRDefault="003B0261" w:rsidP="00A91894">
            <w:r>
              <w:t xml:space="preserve">Interviews: </w:t>
            </w:r>
          </w:p>
          <w:p w14:paraId="45A8A8B2" w14:textId="615BC740" w:rsidR="000B7DF8" w:rsidRDefault="000B7DF8" w:rsidP="00A91894">
            <w:r>
              <w:t xml:space="preserve">Interviews may be used as a means of gathering further information if needed. For example, if an answer on a questionnaire by a teacher is unclear, a brief interview may be conducted to expand on the information already provided. These will be audio recorded to maintain accurate qualitative data, and to record that no leading questions are asked during the interview. </w:t>
            </w:r>
          </w:p>
          <w:p w14:paraId="108EF2F7" w14:textId="09A45BEA" w:rsidR="00F96C3F" w:rsidRPr="00A42F82" w:rsidRDefault="00F96C3F" w:rsidP="00A91894">
            <w:pPr>
              <w:rPr>
                <w:rFonts w:ascii="Arial" w:hAnsi="Arial" w:cs="Arial"/>
                <w:b/>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2D017A74" w:rsidR="00B23BFF" w:rsidRPr="00A42F82" w:rsidRDefault="00F26DDD" w:rsidP="00A91894">
            <w:pPr>
              <w:rPr>
                <w:rFonts w:ascii="Arial" w:hAnsi="Arial" w:cs="Arial"/>
                <w:sz w:val="22"/>
                <w:szCs w:val="22"/>
              </w:rPr>
            </w:pPr>
            <w:r>
              <w:rPr>
                <w:rFonts w:ascii="Arial" w:hAnsi="Arial" w:cs="Arial"/>
                <w:sz w:val="22"/>
                <w:szCs w:val="22"/>
              </w:rPr>
              <w:t>A primary school in the south Wales area.</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F673E5D" w:rsidR="00B23BFF" w:rsidRPr="00A42F82" w:rsidRDefault="000B57C1"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05F3F13" w:rsidR="004942B0" w:rsidRPr="00A42F82" w:rsidRDefault="00F26DD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061170D" w:rsidR="00D107AC" w:rsidRPr="00A42F82" w:rsidRDefault="007035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109EBB08" w:rsidR="00D107AC" w:rsidRPr="00A42F82" w:rsidRDefault="005F2A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3C22460" w:rsidR="00D107AC" w:rsidRPr="00A42F82" w:rsidRDefault="005F2A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1E526585" w:rsidR="00D107AC" w:rsidRPr="00A42F82" w:rsidRDefault="007035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2991E6D7" w:rsidR="00D107AC" w:rsidRPr="00A42F82" w:rsidRDefault="007035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ADE6DF3" w:rsidR="00D107AC" w:rsidRPr="00A42F82" w:rsidRDefault="007035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F21D494" w:rsidR="00D107AC" w:rsidRPr="00A42F82" w:rsidRDefault="005F2A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CDE03AD" w:rsidR="00D107AC" w:rsidRPr="00A42F82" w:rsidRDefault="007035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39F3A93E" w14:textId="43CA81F1" w:rsidR="00703504" w:rsidRPr="00D46202" w:rsidRDefault="00703504" w:rsidP="00A91894">
            <w:pPr>
              <w:rPr>
                <w:rFonts w:ascii="Arial" w:hAnsi="Arial" w:cs="Arial"/>
                <w:b/>
                <w:bCs/>
                <w:sz w:val="24"/>
                <w:szCs w:val="24"/>
              </w:rPr>
            </w:pPr>
            <w:r w:rsidRPr="00D46202">
              <w:rPr>
                <w:rFonts w:ascii="Arial" w:hAnsi="Arial" w:cs="Arial"/>
                <w:b/>
                <w:bCs/>
                <w:sz w:val="24"/>
                <w:szCs w:val="24"/>
              </w:rPr>
              <w:lastRenderedPageBreak/>
              <w:t>A healthier Wales</w:t>
            </w:r>
            <w:r w:rsidR="005F2A23" w:rsidRPr="00D46202">
              <w:rPr>
                <w:rFonts w:ascii="Arial" w:hAnsi="Arial" w:cs="Arial"/>
                <w:b/>
                <w:bCs/>
                <w:sz w:val="24"/>
                <w:szCs w:val="24"/>
              </w:rPr>
              <w:t>:</w:t>
            </w:r>
          </w:p>
          <w:p w14:paraId="59D0D632" w14:textId="61EAC3D6" w:rsidR="005F2A23" w:rsidRDefault="005F2A23" w:rsidP="005F2A23">
            <w:pPr>
              <w:rPr>
                <w:rFonts w:ascii="Arial" w:hAnsi="Arial" w:cs="Arial"/>
              </w:rPr>
            </w:pPr>
            <w:r>
              <w:rPr>
                <w:rFonts w:ascii="Arial" w:hAnsi="Arial" w:cs="Arial"/>
              </w:rPr>
              <w:t>This research relates to the aim of a healthier Wales as sensory circuits involves movement and activity which is a form of exercise and is encouraged by this aim along with promoting structured and unstructured play</w:t>
            </w:r>
            <w:r w:rsidR="00764782">
              <w:rPr>
                <w:rFonts w:ascii="Arial" w:hAnsi="Arial" w:cs="Arial"/>
              </w:rPr>
              <w:t xml:space="preserve"> (</w:t>
            </w:r>
            <w:r w:rsidR="00764782">
              <w:rPr>
                <w:rFonts w:ascii="Arial" w:hAnsi="Arial" w:cs="Arial"/>
              </w:rPr>
              <w:t xml:space="preserve">Wellbeing of Future Generations (Wales) </w:t>
            </w:r>
            <w:r w:rsidR="00764782">
              <w:rPr>
                <w:rFonts w:ascii="Arial" w:hAnsi="Arial" w:cs="Arial"/>
              </w:rPr>
              <w:t>A</w:t>
            </w:r>
            <w:r w:rsidR="00764782">
              <w:rPr>
                <w:rFonts w:ascii="Arial" w:hAnsi="Arial" w:cs="Arial"/>
              </w:rPr>
              <w:t>ct</w:t>
            </w:r>
            <w:r w:rsidR="00764782">
              <w:rPr>
                <w:rFonts w:ascii="Arial" w:hAnsi="Arial" w:cs="Arial"/>
              </w:rPr>
              <w:t xml:space="preserve">, </w:t>
            </w:r>
            <w:r w:rsidR="00764782">
              <w:rPr>
                <w:rFonts w:ascii="Arial" w:hAnsi="Arial" w:cs="Arial"/>
              </w:rPr>
              <w:t>2015)</w:t>
            </w:r>
            <w:r>
              <w:rPr>
                <w:rFonts w:ascii="Arial" w:hAnsi="Arial" w:cs="Arial"/>
              </w:rPr>
              <w:t xml:space="preserve">. In addition, </w:t>
            </w:r>
            <w:r w:rsidR="00764782">
              <w:rPr>
                <w:rFonts w:ascii="Arial" w:hAnsi="Arial" w:cs="Arial"/>
              </w:rPr>
              <w:t xml:space="preserve">this aim of the Wellbeing of Future Generations (Wales) Act (2015) encourages outdoor activities and </w:t>
            </w:r>
            <w:r>
              <w:rPr>
                <w:rFonts w:ascii="Arial" w:hAnsi="Arial" w:cs="Arial"/>
              </w:rPr>
              <w:t>it is my intention to conduct as many of the sensory circuit interventions as possible outside (weather permitting)</w:t>
            </w:r>
            <w:r w:rsidR="00764782">
              <w:rPr>
                <w:rFonts w:ascii="Arial" w:hAnsi="Arial" w:cs="Arial"/>
              </w:rPr>
              <w:t>.</w:t>
            </w:r>
          </w:p>
          <w:p w14:paraId="1D003611" w14:textId="77777777" w:rsidR="005F2A23" w:rsidRDefault="005F2A23" w:rsidP="005F2A23">
            <w:pPr>
              <w:rPr>
                <w:rFonts w:ascii="Arial" w:hAnsi="Arial" w:cs="Arial"/>
                <w:b/>
                <w:bCs/>
                <w:sz w:val="22"/>
                <w:szCs w:val="22"/>
              </w:rPr>
            </w:pPr>
          </w:p>
          <w:p w14:paraId="3BA576F6" w14:textId="77777777" w:rsidR="00D46202" w:rsidRPr="006D2FD5" w:rsidRDefault="00D46202" w:rsidP="005F2A23">
            <w:pPr>
              <w:rPr>
                <w:rFonts w:ascii="Arial" w:hAnsi="Arial" w:cs="Arial"/>
                <w:b/>
                <w:bCs/>
                <w:sz w:val="22"/>
                <w:szCs w:val="22"/>
              </w:rPr>
            </w:pPr>
            <w:r w:rsidRPr="006D2FD5">
              <w:rPr>
                <w:rFonts w:ascii="Arial" w:hAnsi="Arial" w:cs="Arial"/>
                <w:b/>
                <w:bCs/>
                <w:sz w:val="22"/>
                <w:szCs w:val="22"/>
              </w:rPr>
              <w:t>A more Equal Wales:</w:t>
            </w:r>
          </w:p>
          <w:p w14:paraId="6E623AFA" w14:textId="7AEC2FA5" w:rsidR="00D46202" w:rsidRPr="006D2FD5" w:rsidRDefault="00D46202" w:rsidP="005F2A23">
            <w:pPr>
              <w:rPr>
                <w:rFonts w:ascii="Arial" w:hAnsi="Arial" w:cs="Arial"/>
                <w:sz w:val="22"/>
                <w:szCs w:val="22"/>
              </w:rPr>
            </w:pPr>
            <w:r w:rsidRPr="006D2FD5">
              <w:rPr>
                <w:rFonts w:ascii="Arial" w:hAnsi="Arial" w:cs="Arial"/>
                <w:sz w:val="22"/>
                <w:szCs w:val="22"/>
              </w:rPr>
              <w:t xml:space="preserve">This research relates to this aim as the research will provide equal opportunities for all pupils. All students in year 2 will be allowed the opportunity to participate and experience any potential benefits of sensory circuit intervention. </w:t>
            </w:r>
          </w:p>
        </w:tc>
      </w:tr>
      <w:tr w:rsidR="005F2A23" w:rsidRPr="00A42F82" w14:paraId="7546A08B" w14:textId="77777777" w:rsidTr="00D107AC">
        <w:trPr>
          <w:trHeight w:val="403"/>
        </w:trPr>
        <w:tc>
          <w:tcPr>
            <w:tcW w:w="562" w:type="dxa"/>
            <w:vAlign w:val="center"/>
          </w:tcPr>
          <w:p w14:paraId="149FC73A" w14:textId="77777777" w:rsidR="005F2A23" w:rsidRDefault="005F2A23" w:rsidP="00A91894">
            <w:pPr>
              <w:autoSpaceDE w:val="0"/>
              <w:autoSpaceDN w:val="0"/>
              <w:adjustRightInd w:val="0"/>
              <w:jc w:val="center"/>
              <w:rPr>
                <w:rFonts w:ascii="Arial" w:hAnsi="Arial" w:cs="Arial"/>
                <w:sz w:val="22"/>
                <w:szCs w:val="22"/>
              </w:rPr>
            </w:pPr>
          </w:p>
          <w:p w14:paraId="2377246E" w14:textId="3E6E076C" w:rsidR="005F2A23" w:rsidRPr="00A42F82" w:rsidRDefault="005F2A23" w:rsidP="00A91894">
            <w:pPr>
              <w:autoSpaceDE w:val="0"/>
              <w:autoSpaceDN w:val="0"/>
              <w:adjustRightInd w:val="0"/>
              <w:jc w:val="center"/>
              <w:rPr>
                <w:rFonts w:ascii="Arial" w:hAnsi="Arial" w:cs="Arial"/>
                <w:sz w:val="22"/>
                <w:szCs w:val="22"/>
              </w:rPr>
            </w:pPr>
            <w:r>
              <w:rPr>
                <w:rFonts w:ascii="Arial" w:hAnsi="Arial" w:cs="Arial"/>
                <w:sz w:val="22"/>
                <w:szCs w:val="22"/>
              </w:rPr>
              <w:t>~I</w:t>
            </w:r>
          </w:p>
        </w:tc>
        <w:tc>
          <w:tcPr>
            <w:tcW w:w="9889" w:type="dxa"/>
            <w:gridSpan w:val="3"/>
            <w:shd w:val="clear" w:color="auto" w:fill="auto"/>
            <w:vAlign w:val="center"/>
          </w:tcPr>
          <w:p w14:paraId="2CBD4D2E" w14:textId="77777777" w:rsidR="005F2A23" w:rsidRPr="00A42F82" w:rsidRDefault="005F2A23" w:rsidP="00A91894">
            <w:pPr>
              <w:rPr>
                <w:rFonts w:ascii="Arial" w:hAnsi="Arial" w:cs="Arial"/>
              </w:rPr>
            </w:pP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5D6108A9" w:rsidR="00C11423" w:rsidRPr="00A42F82" w:rsidRDefault="00F26D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13037F12" w:rsidR="00C11423" w:rsidRPr="00A42F82" w:rsidRDefault="00F26D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468252EC" w:rsidR="00770C66" w:rsidRPr="00A42F82" w:rsidRDefault="00F26D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4D2DEFA" w:rsidR="00770C66" w:rsidRPr="00A42F82" w:rsidRDefault="007035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63B32153" w:rsidR="00D107AC" w:rsidRPr="00A42F82" w:rsidRDefault="00F26D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AC6E578" w:rsidR="00770C66" w:rsidRPr="00A42F82" w:rsidRDefault="007035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5C25D9D4" w:rsidR="00770C66" w:rsidRPr="00A42F82" w:rsidRDefault="00F26D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702999D" w:rsidR="00770C66" w:rsidRPr="00A42F82" w:rsidRDefault="00F26D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DF842D4" w:rsidR="00770C66" w:rsidRPr="00A42F82" w:rsidRDefault="00F26D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5ED78B8" w:rsidR="00770C66" w:rsidRPr="00A42F82" w:rsidRDefault="00F26D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6ECE1A7" w:rsidR="00770C66" w:rsidRPr="00A42F82" w:rsidRDefault="00F26D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FF8B515" w:rsidR="00770C66" w:rsidRPr="00A42F82" w:rsidRDefault="00F26D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2FA49E7" w:rsidR="00770C66" w:rsidRPr="00A42F82" w:rsidRDefault="00F26D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D99E337" w:rsidR="00770C66" w:rsidRPr="00A42F82" w:rsidRDefault="00F26D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27523EE" w:rsidR="00770C66" w:rsidRPr="00A42F82" w:rsidRDefault="008628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1D2B0AB" w:rsidR="00770C66" w:rsidRPr="00A42F82" w:rsidRDefault="008628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2977E8CA" w:rsidR="00ED0C59" w:rsidRPr="00A42F82" w:rsidRDefault="008628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40B7B948" w:rsidR="00ED0C59" w:rsidRPr="00A42F82" w:rsidRDefault="008628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BBB9EEB" w:rsidR="00ED0C59" w:rsidRPr="00A42F82" w:rsidRDefault="008628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375FC2D0" w:rsidR="00ED0C59" w:rsidRPr="00A42F82" w:rsidRDefault="008628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6975CFCD" w:rsidR="00ED0C59" w:rsidRPr="00A42F82" w:rsidRDefault="008628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BA04C14" w:rsidR="00ED0C59" w:rsidRPr="00A42F82" w:rsidRDefault="008628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150C34FC" w:rsidR="00ED0C59" w:rsidRPr="00A42F82" w:rsidRDefault="008628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2EE19D8" w:rsidR="00ED0C59" w:rsidRPr="00A42F82" w:rsidRDefault="008628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4B410AC4" w:rsidR="00ED0C59" w:rsidRPr="00A42F82" w:rsidRDefault="000B57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6F476CC9" w14:textId="5017A3AE" w:rsidR="00025F69" w:rsidRPr="00A42F82" w:rsidRDefault="00764782" w:rsidP="00A91894">
            <w:pPr>
              <w:rPr>
                <w:rFonts w:ascii="Arial" w:hAnsi="Arial" w:cs="Arial"/>
                <w:sz w:val="22"/>
                <w:szCs w:val="22"/>
              </w:rPr>
            </w:pPr>
            <w:r>
              <w:rPr>
                <w:rFonts w:ascii="Arial" w:hAnsi="Arial" w:cs="Arial"/>
                <w:sz w:val="22"/>
                <w:szCs w:val="22"/>
              </w:rPr>
              <w:t>30</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0C7F599F" w:rsidR="00025F69" w:rsidRPr="00A42F82" w:rsidRDefault="008628AC" w:rsidP="00A91894">
            <w:pPr>
              <w:rPr>
                <w:rFonts w:ascii="Arial" w:hAnsi="Arial" w:cs="Arial"/>
                <w:sz w:val="22"/>
                <w:szCs w:val="22"/>
              </w:rPr>
            </w:pPr>
            <w:r>
              <w:rPr>
                <w:rFonts w:ascii="Arial" w:hAnsi="Arial" w:cs="Arial"/>
                <w:sz w:val="22"/>
                <w:szCs w:val="22"/>
              </w:rPr>
              <w:t>Year 2 pupils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ECC0154" w:rsidR="00025F69" w:rsidRPr="00A42F82" w:rsidRDefault="008628AC" w:rsidP="00A91894">
            <w:pPr>
              <w:rPr>
                <w:rFonts w:ascii="Arial" w:hAnsi="Arial" w:cs="Arial"/>
                <w:sz w:val="22"/>
                <w:szCs w:val="22"/>
              </w:rPr>
            </w:pPr>
            <w:r>
              <w:rPr>
                <w:rFonts w:ascii="Arial" w:hAnsi="Arial" w:cs="Arial"/>
                <w:sz w:val="22"/>
                <w:szCs w:val="22"/>
              </w:rPr>
              <w:t xml:space="preserve">A class of year 2 pupils which I will be working with on placement has bee identified as the sample of participants. All pupils who have provided consent will be included in the study unless they chose to withdraw at some point </w:t>
            </w:r>
            <w:r w:rsidR="000B57C1">
              <w:rPr>
                <w:rFonts w:ascii="Arial" w:hAnsi="Arial" w:cs="Arial"/>
                <w:sz w:val="22"/>
                <w:szCs w:val="22"/>
              </w:rPr>
              <w:t>during</w:t>
            </w:r>
            <w:r>
              <w:rPr>
                <w:rFonts w:ascii="Arial" w:hAnsi="Arial" w:cs="Arial"/>
                <w:sz w:val="22"/>
                <w:szCs w:val="22"/>
              </w:rPr>
              <w:t xml:space="preserve"> the study. Participants for the data collection methods which require a smaller group sample such as the focus groups will be selected through stratified random sampling</w:t>
            </w:r>
            <w:r w:rsidR="0072598D">
              <w:rPr>
                <w:rFonts w:ascii="Arial" w:hAnsi="Arial" w:cs="Arial"/>
                <w:sz w:val="22"/>
                <w:szCs w:val="22"/>
              </w:rPr>
              <w:t>, a set number of children will be selected from each ability group for the sample ensuring a mixed ability, unbiased sample.</w:t>
            </w:r>
            <w:r>
              <w:rPr>
                <w:rFonts w:ascii="Arial" w:hAnsi="Arial" w:cs="Arial"/>
                <w:sz w:val="22"/>
                <w:szCs w:val="22"/>
              </w:rPr>
              <w:t xml:space="preserve"> Though teachers and parents will not be part of the sample of participants which will participate in sensory circuits they will be asked to complete questionnaires and/ or interviews</w:t>
            </w:r>
            <w:r w:rsidR="001C5302">
              <w:rPr>
                <w:rFonts w:ascii="Arial" w:hAnsi="Arial" w:cs="Arial"/>
                <w:sz w:val="22"/>
                <w:szCs w:val="22"/>
              </w:rPr>
              <w:t xml:space="preserve">, the data from which will be used for the study. </w:t>
            </w:r>
          </w:p>
          <w:p w14:paraId="2E2E4649" w14:textId="77777777" w:rsidR="00025F69" w:rsidRPr="00A42F82" w:rsidRDefault="00025F69" w:rsidP="00A91894">
            <w:pPr>
              <w:rPr>
                <w:rFonts w:ascii="Arial" w:hAnsi="Arial" w:cs="Arial"/>
                <w:sz w:val="22"/>
                <w:szCs w:val="22"/>
              </w:rPr>
            </w:pPr>
          </w:p>
          <w:p w14:paraId="27404702" w14:textId="77777777" w:rsidR="00025F69"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p w14:paraId="404B1A3D" w14:textId="77777777" w:rsidR="0072598D" w:rsidRPr="00A42F82" w:rsidRDefault="0072598D" w:rsidP="00A91894">
            <w:pPr>
              <w:rPr>
                <w:rFonts w:ascii="Arial" w:hAnsi="Arial" w:cs="Arial"/>
                <w:color w:val="808080"/>
                <w:sz w:val="18"/>
                <w:szCs w:val="18"/>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8C16D59" w:rsidR="00025F69" w:rsidRPr="00A42F82" w:rsidRDefault="001C53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39E76402" w:rsidR="00025F69" w:rsidRPr="00A42F82" w:rsidRDefault="001C53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6E4C15AF" w:rsidR="00025F69" w:rsidRPr="00A42F82" w:rsidRDefault="001C53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19A950A8" w:rsidR="00025F69" w:rsidRPr="00A42F82" w:rsidRDefault="001C53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6D843880" w:rsidR="00025F69" w:rsidRPr="00A42F82" w:rsidRDefault="001C53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1B03251C" w:rsidR="00025F69" w:rsidRPr="00A42F82" w:rsidRDefault="001C53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190C6212" w:rsidR="00025F69" w:rsidRPr="00A42F82" w:rsidRDefault="001C53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2504D4D4" w:rsidR="00025F69" w:rsidRPr="00A42F82" w:rsidRDefault="001C53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61A7DC78" w:rsidR="00025F69" w:rsidRPr="00A42F82" w:rsidRDefault="001C53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A204EB9" w:rsidR="00382031" w:rsidRPr="00A42F82" w:rsidRDefault="001C53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703504" w:rsidRDefault="00382031" w:rsidP="00A91894">
            <w:pPr>
              <w:autoSpaceDE w:val="0"/>
              <w:autoSpaceDN w:val="0"/>
              <w:adjustRightInd w:val="0"/>
              <w:rPr>
                <w:rFonts w:ascii="Arial" w:hAnsi="Arial" w:cs="Arial"/>
                <w:sz w:val="22"/>
                <w:szCs w:val="22"/>
              </w:rPr>
            </w:pPr>
            <w:r w:rsidRPr="00703504">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4EA5BEF7" w:rsidR="00382031" w:rsidRPr="00A42F82" w:rsidRDefault="007035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28D72D4" w:rsidR="00382031" w:rsidRPr="00A42F82" w:rsidRDefault="001C53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346BDE1D" w:rsidR="00382031" w:rsidRPr="00A42F82" w:rsidRDefault="001C53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FCEEC5B"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B57C1">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EA9CA35" w14:textId="77777777" w:rsidR="0081528A" w:rsidRPr="00A42F82" w:rsidRDefault="0081528A" w:rsidP="00A91894">
            <w:pPr>
              <w:autoSpaceDE w:val="0"/>
              <w:autoSpaceDN w:val="0"/>
              <w:adjustRightInd w:val="0"/>
              <w:rPr>
                <w:rFonts w:ascii="Arial" w:hAnsi="Arial" w:cs="Arial"/>
                <w:sz w:val="22"/>
                <w:szCs w:val="22"/>
              </w:rPr>
            </w:pPr>
          </w:p>
          <w:p w14:paraId="4A70089C" w14:textId="3F2E0376" w:rsidR="00003E64" w:rsidRDefault="0081528A" w:rsidP="00A91894">
            <w:pPr>
              <w:rPr>
                <w:rFonts w:ascii="Arial" w:hAnsi="Arial" w:cs="Arial"/>
                <w:sz w:val="22"/>
                <w:szCs w:val="22"/>
              </w:rPr>
            </w:pPr>
            <w:r>
              <w:rPr>
                <w:rFonts w:ascii="Arial" w:hAnsi="Arial" w:cs="Arial"/>
                <w:sz w:val="22"/>
                <w:szCs w:val="22"/>
              </w:rPr>
              <w:lastRenderedPageBreak/>
              <w:t xml:space="preserve">Emotional distress due to change in routine when introducing sensory circuits and when the study ends. </w:t>
            </w:r>
          </w:p>
          <w:p w14:paraId="4F062E40" w14:textId="77777777" w:rsidR="0081528A" w:rsidRDefault="0081528A" w:rsidP="00A91894">
            <w:pPr>
              <w:rPr>
                <w:rFonts w:ascii="Arial" w:hAnsi="Arial" w:cs="Arial"/>
                <w:sz w:val="22"/>
                <w:szCs w:val="22"/>
              </w:rPr>
            </w:pPr>
          </w:p>
          <w:p w14:paraId="375FB16A" w14:textId="77777777" w:rsidR="0081528A" w:rsidRDefault="0081528A" w:rsidP="00A91894">
            <w:pPr>
              <w:rPr>
                <w:rFonts w:ascii="Arial" w:hAnsi="Arial" w:cs="Arial"/>
                <w:sz w:val="22"/>
                <w:szCs w:val="22"/>
              </w:rPr>
            </w:pPr>
          </w:p>
          <w:p w14:paraId="63BDB57B" w14:textId="77777777" w:rsidR="0081528A" w:rsidRDefault="0081528A" w:rsidP="00A91894">
            <w:pPr>
              <w:rPr>
                <w:rFonts w:ascii="Arial" w:hAnsi="Arial" w:cs="Arial"/>
                <w:sz w:val="22"/>
                <w:szCs w:val="22"/>
              </w:rPr>
            </w:pPr>
          </w:p>
          <w:p w14:paraId="0748C2BF" w14:textId="77777777" w:rsidR="0081528A" w:rsidRDefault="0081528A" w:rsidP="00A91894">
            <w:pPr>
              <w:rPr>
                <w:rFonts w:ascii="Arial" w:hAnsi="Arial" w:cs="Arial"/>
                <w:sz w:val="22"/>
                <w:szCs w:val="22"/>
              </w:rPr>
            </w:pPr>
          </w:p>
          <w:p w14:paraId="4A327AE3" w14:textId="77777777" w:rsidR="0081528A" w:rsidRDefault="0081528A" w:rsidP="00A91894">
            <w:pPr>
              <w:rPr>
                <w:rFonts w:ascii="Arial" w:hAnsi="Arial" w:cs="Arial"/>
                <w:sz w:val="22"/>
                <w:szCs w:val="22"/>
              </w:rPr>
            </w:pPr>
          </w:p>
          <w:p w14:paraId="7AAD3EAE" w14:textId="77777777" w:rsidR="0081528A" w:rsidRDefault="0081528A" w:rsidP="00A91894">
            <w:pPr>
              <w:rPr>
                <w:rFonts w:ascii="Arial" w:hAnsi="Arial" w:cs="Arial"/>
                <w:sz w:val="22"/>
                <w:szCs w:val="22"/>
              </w:rPr>
            </w:pPr>
          </w:p>
          <w:p w14:paraId="3D236954" w14:textId="5F423358" w:rsidR="0081528A" w:rsidRPr="00A42F82" w:rsidRDefault="0081528A" w:rsidP="00A91894">
            <w:pPr>
              <w:rPr>
                <w:rFonts w:ascii="Arial" w:hAnsi="Arial" w:cs="Arial"/>
                <w:sz w:val="22"/>
                <w:szCs w:val="22"/>
              </w:rPr>
            </w:pPr>
            <w:r>
              <w:rPr>
                <w:rFonts w:ascii="Arial" w:hAnsi="Arial" w:cs="Arial"/>
                <w:sz w:val="22"/>
                <w:szCs w:val="22"/>
              </w:rPr>
              <w:t xml:space="preserve">Minor injury from physical activity of sensory circuits. However, this is the same level of risk the children would face on a normal day from P.E. lessons or outdoor play.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30844660" w:rsidR="00003E64" w:rsidRDefault="0081528A" w:rsidP="00A91894">
            <w:pPr>
              <w:rPr>
                <w:rFonts w:ascii="Arial" w:hAnsi="Arial" w:cs="Arial"/>
                <w:sz w:val="22"/>
                <w:szCs w:val="22"/>
              </w:rPr>
            </w:pPr>
            <w:r>
              <w:rPr>
                <w:rFonts w:ascii="Arial" w:hAnsi="Arial" w:cs="Arial"/>
                <w:sz w:val="22"/>
                <w:szCs w:val="22"/>
              </w:rPr>
              <w:lastRenderedPageBreak/>
              <w:t xml:space="preserve">The emotional distress due to change in routine will be mitigated by providing the pupils with forewarning before the changes are made, preparing them. The children will also be well informed due to the information provided whilst gaining their informed consent for the study. </w:t>
            </w:r>
          </w:p>
          <w:p w14:paraId="1B069DBB" w14:textId="77777777" w:rsidR="0081528A" w:rsidRDefault="0081528A" w:rsidP="00A91894">
            <w:pPr>
              <w:rPr>
                <w:rFonts w:ascii="Arial" w:hAnsi="Arial" w:cs="Arial"/>
                <w:sz w:val="22"/>
                <w:szCs w:val="22"/>
              </w:rPr>
            </w:pPr>
          </w:p>
          <w:p w14:paraId="43D68C87" w14:textId="77777777" w:rsidR="0081528A" w:rsidRDefault="0081528A" w:rsidP="00A91894">
            <w:pPr>
              <w:rPr>
                <w:rFonts w:ascii="Arial" w:hAnsi="Arial" w:cs="Arial"/>
                <w:sz w:val="22"/>
                <w:szCs w:val="22"/>
              </w:rPr>
            </w:pPr>
          </w:p>
          <w:p w14:paraId="7DD52A6E" w14:textId="77777777" w:rsidR="0081528A" w:rsidRDefault="0081528A" w:rsidP="00A91894">
            <w:pPr>
              <w:rPr>
                <w:rFonts w:ascii="Arial" w:hAnsi="Arial" w:cs="Arial"/>
                <w:sz w:val="22"/>
                <w:szCs w:val="22"/>
              </w:rPr>
            </w:pPr>
          </w:p>
          <w:p w14:paraId="5915319F" w14:textId="03819F83" w:rsidR="0081528A" w:rsidRPr="00A42F82" w:rsidRDefault="0081528A" w:rsidP="00A91894">
            <w:pPr>
              <w:rPr>
                <w:rFonts w:ascii="Arial" w:hAnsi="Arial" w:cs="Arial"/>
                <w:sz w:val="22"/>
                <w:szCs w:val="22"/>
              </w:rPr>
            </w:pPr>
            <w:r>
              <w:rPr>
                <w:rFonts w:ascii="Arial" w:hAnsi="Arial" w:cs="Arial"/>
                <w:sz w:val="22"/>
                <w:szCs w:val="22"/>
              </w:rPr>
              <w:t xml:space="preserve">To reduce the risk of injury </w:t>
            </w:r>
            <w:r w:rsidR="00577390">
              <w:rPr>
                <w:rFonts w:ascii="Arial" w:hAnsi="Arial" w:cs="Arial"/>
                <w:sz w:val="22"/>
                <w:szCs w:val="22"/>
              </w:rPr>
              <w:t xml:space="preserve">whilst participating in sensory circuits the </w:t>
            </w:r>
            <w:r w:rsidR="003C39D8">
              <w:rPr>
                <w:rFonts w:ascii="Arial" w:hAnsi="Arial" w:cs="Arial"/>
                <w:sz w:val="22"/>
                <w:szCs w:val="22"/>
              </w:rPr>
              <w:t>pupils</w:t>
            </w:r>
            <w:r w:rsidR="00577390">
              <w:rPr>
                <w:rFonts w:ascii="Arial" w:hAnsi="Arial" w:cs="Arial"/>
                <w:sz w:val="22"/>
                <w:szCs w:val="22"/>
              </w:rPr>
              <w:t xml:space="preserve"> will be instructed in how to complete movements and activities safely prior to the intervention and participants will be supervised by the researcher and other members of school staff. </w:t>
            </w:r>
          </w:p>
          <w:p w14:paraId="1E4F230F" w14:textId="77777777" w:rsidR="00003E64" w:rsidRPr="00A42F82" w:rsidRDefault="00003E64" w:rsidP="00A91894">
            <w:pPr>
              <w:rPr>
                <w:rFonts w:ascii="Arial" w:hAnsi="Arial" w:cs="Arial"/>
                <w:sz w:val="22"/>
                <w:szCs w:val="22"/>
              </w:rPr>
            </w:pPr>
          </w:p>
          <w:p w14:paraId="77340A1C" w14:textId="77777777" w:rsidR="0081528A" w:rsidRDefault="0081528A" w:rsidP="00A91894">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 </w:t>
            </w:r>
          </w:p>
          <w:p w14:paraId="772C76CF" w14:textId="77777777" w:rsidR="0081528A" w:rsidRDefault="0081528A" w:rsidP="00A91894">
            <w:pPr>
              <w:autoSpaceDE w:val="0"/>
              <w:autoSpaceDN w:val="0"/>
              <w:adjustRightInd w:val="0"/>
              <w:rPr>
                <w:rFonts w:ascii="Arial" w:hAnsi="Arial" w:cs="Arial"/>
                <w:i/>
                <w:color w:val="808080"/>
                <w:sz w:val="18"/>
                <w:szCs w:val="18"/>
              </w:rPr>
            </w:pPr>
          </w:p>
          <w:p w14:paraId="5D00AF2B" w14:textId="3B5F3F7E" w:rsidR="00003E64" w:rsidRPr="00A42F82" w:rsidRDefault="00003E64" w:rsidP="00A91894">
            <w:pPr>
              <w:autoSpaceDE w:val="0"/>
              <w:autoSpaceDN w:val="0"/>
              <w:adjustRightInd w:val="0"/>
              <w:rPr>
                <w:rFonts w:ascii="Arial" w:hAnsi="Arial" w:cs="Arial"/>
                <w:i/>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6253EE9D" w14:textId="77777777" w:rsidR="0081528A" w:rsidRPr="00A42F82" w:rsidRDefault="0081528A" w:rsidP="00A91894">
            <w:pPr>
              <w:rPr>
                <w:rFonts w:ascii="Arial" w:hAnsi="Arial" w:cs="Arial"/>
                <w:sz w:val="22"/>
                <w:szCs w:val="22"/>
              </w:rPr>
            </w:pPr>
          </w:p>
          <w:p w14:paraId="2A56717D" w14:textId="398EC173" w:rsidR="00003E64" w:rsidRPr="00A42F82" w:rsidRDefault="0081528A" w:rsidP="00A91894">
            <w:pPr>
              <w:rPr>
                <w:rFonts w:ascii="Arial" w:hAnsi="Arial" w:cs="Arial"/>
                <w:sz w:val="22"/>
                <w:szCs w:val="22"/>
              </w:rPr>
            </w:pPr>
            <w:r>
              <w:rPr>
                <w:rFonts w:ascii="Arial" w:hAnsi="Arial" w:cs="Arial"/>
                <w:sz w:val="22"/>
                <w:szCs w:val="22"/>
              </w:rPr>
              <w:t>I may be at risk of distress if I am unable to get consent from enough participants to conduct my study.</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45021857" w:rsidR="00003E64" w:rsidRPr="00A42F82" w:rsidRDefault="0081528A" w:rsidP="00A91894">
            <w:pPr>
              <w:rPr>
                <w:rFonts w:ascii="Arial" w:hAnsi="Arial" w:cs="Arial"/>
                <w:sz w:val="22"/>
                <w:szCs w:val="22"/>
              </w:rPr>
            </w:pPr>
            <w:r>
              <w:rPr>
                <w:rFonts w:ascii="Arial" w:hAnsi="Arial" w:cs="Arial"/>
                <w:sz w:val="22"/>
                <w:szCs w:val="22"/>
              </w:rPr>
              <w:t xml:space="preserve">I will try to reduce this risk by attempting to recruit as many participants as possible so that I have a higher chance of obtaining a good sample size which will provide some allowances for drop-out rate without adversely affecting </w:t>
            </w:r>
            <w:proofErr w:type="gramStart"/>
            <w:r>
              <w:rPr>
                <w:rFonts w:ascii="Arial" w:hAnsi="Arial" w:cs="Arial"/>
                <w:sz w:val="22"/>
                <w:szCs w:val="22"/>
              </w:rPr>
              <w:t>the</w:t>
            </w:r>
            <w:r w:rsidR="003C39D8">
              <w:rPr>
                <w:rFonts w:ascii="Arial" w:hAnsi="Arial" w:cs="Arial"/>
                <w:sz w:val="22"/>
                <w:szCs w:val="22"/>
              </w:rPr>
              <w:t xml:space="preserve"> </w:t>
            </w:r>
            <w:r>
              <w:rPr>
                <w:rFonts w:ascii="Arial" w:hAnsi="Arial" w:cs="Arial"/>
                <w:sz w:val="22"/>
                <w:szCs w:val="22"/>
              </w:rPr>
              <w:t xml:space="preserve"> validity</w:t>
            </w:r>
            <w:proofErr w:type="gramEnd"/>
            <w:r>
              <w:rPr>
                <w:rFonts w:ascii="Arial" w:hAnsi="Arial" w:cs="Arial"/>
                <w:sz w:val="22"/>
                <w:szCs w:val="22"/>
              </w:rPr>
              <w:t xml:space="preserve"> of the results of the research.</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09091714" w14:textId="73DF5DD4" w:rsidR="0094056C" w:rsidRDefault="00577390" w:rsidP="00A91894">
            <w:pPr>
              <w:rPr>
                <w:rFonts w:ascii="Arial" w:hAnsi="Arial" w:cs="Arial"/>
                <w:sz w:val="22"/>
                <w:szCs w:val="22"/>
              </w:rPr>
            </w:pPr>
            <w:r>
              <w:rPr>
                <w:rFonts w:ascii="Arial" w:hAnsi="Arial" w:cs="Arial"/>
                <w:sz w:val="22"/>
                <w:szCs w:val="22"/>
              </w:rPr>
              <w:t xml:space="preserve">Risk to the </w:t>
            </w:r>
            <w:r w:rsidR="0072598D">
              <w:rPr>
                <w:rFonts w:ascii="Arial" w:hAnsi="Arial" w:cs="Arial"/>
                <w:sz w:val="22"/>
                <w:szCs w:val="22"/>
              </w:rPr>
              <w:t>university’s</w:t>
            </w:r>
            <w:r>
              <w:rPr>
                <w:rFonts w:ascii="Arial" w:hAnsi="Arial" w:cs="Arial"/>
                <w:sz w:val="22"/>
                <w:szCs w:val="22"/>
              </w:rPr>
              <w:t xml:space="preserve"> reputation</w:t>
            </w:r>
            <w:r w:rsidR="0072598D">
              <w:rPr>
                <w:rFonts w:ascii="Arial" w:hAnsi="Arial" w:cs="Arial"/>
                <w:sz w:val="22"/>
                <w:szCs w:val="22"/>
              </w:rPr>
              <w:t xml:space="preserve"> if ethical guidance is not followed correctly</w:t>
            </w:r>
            <w:r>
              <w:rPr>
                <w:rFonts w:ascii="Arial" w:hAnsi="Arial" w:cs="Arial"/>
                <w:sz w:val="22"/>
                <w:szCs w:val="22"/>
              </w:rPr>
              <w:t>.</w:t>
            </w:r>
          </w:p>
          <w:p w14:paraId="7F7D8BEB" w14:textId="77777777" w:rsidR="00577390" w:rsidRPr="00A42F82" w:rsidRDefault="00577390"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2915C35E" w:rsidR="0094056C" w:rsidRPr="00A42F82" w:rsidRDefault="00577390" w:rsidP="00A91894">
            <w:pPr>
              <w:rPr>
                <w:rFonts w:ascii="Arial" w:hAnsi="Arial" w:cs="Arial"/>
                <w:sz w:val="22"/>
                <w:szCs w:val="22"/>
              </w:rPr>
            </w:pPr>
            <w:r>
              <w:rPr>
                <w:rFonts w:ascii="Arial" w:hAnsi="Arial" w:cs="Arial"/>
                <w:sz w:val="22"/>
                <w:szCs w:val="22"/>
              </w:rPr>
              <w:t>This is mitigated by adhering to the universities research guides and policies and following BERA (2018) guidelines.</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8484B14" w:rsidR="00003E64" w:rsidRPr="00A42F82" w:rsidRDefault="0081528A" w:rsidP="00A91894">
            <w:pPr>
              <w:rPr>
                <w:rFonts w:ascii="Arial" w:hAnsi="Arial" w:cs="Arial"/>
                <w:sz w:val="22"/>
                <w:szCs w:val="22"/>
              </w:rPr>
            </w:pPr>
            <w:r>
              <w:rPr>
                <w:rFonts w:ascii="Arial" w:hAnsi="Arial" w:cs="Arial"/>
                <w:sz w:val="22"/>
                <w:szCs w:val="22"/>
              </w:rPr>
              <w:t xml:space="preserve">None </w:t>
            </w:r>
            <w:proofErr w:type="gramStart"/>
            <w:r>
              <w:rPr>
                <w:rFonts w:ascii="Arial" w:hAnsi="Arial" w:cs="Arial"/>
                <w:sz w:val="22"/>
                <w:szCs w:val="22"/>
              </w:rPr>
              <w:t>identified</w:t>
            </w:r>
            <w:proofErr w:type="gramEnd"/>
            <w:r>
              <w:rPr>
                <w:rFonts w:ascii="Arial" w:hAnsi="Arial" w:cs="Arial"/>
                <w:sz w:val="22"/>
                <w:szCs w:val="22"/>
              </w:rPr>
              <w:t xml:space="preserve">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0D00D8C5"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C64952">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18EA8DB7" w:rsidR="0094056C" w:rsidRPr="00A42F82" w:rsidRDefault="00E671CA" w:rsidP="00A91894">
            <w:pPr>
              <w:autoSpaceDE w:val="0"/>
              <w:autoSpaceDN w:val="0"/>
              <w:adjustRightInd w:val="0"/>
              <w:jc w:val="center"/>
              <w:rPr>
                <w:rFonts w:ascii="Arial" w:hAnsi="Arial" w:cs="Arial"/>
                <w:b/>
                <w:bCs/>
                <w:sz w:val="22"/>
                <w:szCs w:val="22"/>
              </w:rPr>
            </w:pPr>
            <w:r>
              <w:rPr>
                <w:rFonts w:ascii="Arial" w:hAnsi="Arial" w:cs="Arial"/>
                <w:b/>
                <w:bCs/>
                <w:sz w:val="22"/>
                <w:szCs w:val="22"/>
              </w:rPr>
              <w:t>001836790006</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3F6362C7" w:rsidR="006930C2" w:rsidRPr="00A42F82" w:rsidRDefault="00577390" w:rsidP="00A91894">
            <w:pPr>
              <w:rPr>
                <w:rFonts w:ascii="Arial" w:hAnsi="Arial" w:cs="Arial"/>
                <w:sz w:val="22"/>
                <w:szCs w:val="22"/>
              </w:rPr>
            </w:pPr>
            <w:r>
              <w:rPr>
                <w:rFonts w:ascii="Arial" w:hAnsi="Arial" w:cs="Arial"/>
                <w:sz w:val="22"/>
                <w:szCs w:val="22"/>
              </w:rPr>
              <w:t>Focus groups will be used as a de-briefing and feedback method</w:t>
            </w:r>
            <w:r w:rsidR="009C257E">
              <w:rPr>
                <w:rFonts w:ascii="Arial" w:hAnsi="Arial" w:cs="Arial"/>
                <w:sz w:val="22"/>
                <w:szCs w:val="22"/>
              </w:rPr>
              <w:t xml:space="preserve"> for the pupil participant</w:t>
            </w:r>
            <w:r>
              <w:rPr>
                <w:rFonts w:ascii="Arial" w:hAnsi="Arial" w:cs="Arial"/>
                <w:sz w:val="22"/>
                <w:szCs w:val="22"/>
              </w:rPr>
              <w:t>. This will be done during the research and following the end of the sensory circuits programme.</w:t>
            </w:r>
            <w:r w:rsidR="009C257E">
              <w:rPr>
                <w:rFonts w:ascii="Arial" w:hAnsi="Arial" w:cs="Arial"/>
                <w:sz w:val="22"/>
                <w:szCs w:val="22"/>
              </w:rPr>
              <w:t xml:space="preserve"> This will be an opportunity for me to thank the pupils for their participation and give them an opportunity to ask any questions. At the end of questionnaires and interviews to parents and teachers there will be a note thanking them for their participation and an email address will be provided for them to contact me should they want to know more about the research or to ask any questions.</w:t>
            </w:r>
            <w:r>
              <w:rPr>
                <w:rFonts w:ascii="Arial" w:hAnsi="Arial" w:cs="Arial"/>
                <w:sz w:val="22"/>
                <w:szCs w:val="22"/>
              </w:rPr>
              <w:t xml:space="preserve">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B7C892D" w14:textId="1BF58CDC" w:rsidR="00577390" w:rsidRDefault="00577390" w:rsidP="00577390">
            <w:r>
              <w:t>I have already obtained consent for the research from the school. To obtain consent from parents, consent forms will be sent to</w:t>
            </w:r>
            <w:r>
              <w:t xml:space="preserve"> parents of</w:t>
            </w:r>
            <w:r>
              <w:t xml:space="preserve"> all students in the year 2 class along with a letter explaining the research and outlining how confidentiality and data protection will be maintained. </w:t>
            </w:r>
            <w:r w:rsidR="00E74187">
              <w:t xml:space="preserve">These must be completed and returned for the pupil to participate in the research. </w:t>
            </w:r>
            <w:r>
              <w:t xml:space="preserve">To gain informed consent from the </w:t>
            </w:r>
            <w:r w:rsidR="00E74187">
              <w:t xml:space="preserve">pupils, </w:t>
            </w:r>
            <w:r>
              <w:t xml:space="preserve">sensory circuits will be described and explained along with the research methods that will be used to collect data in terms appropriate for their age. The pupils will then be asked to complete a simple opt in or opt out tick box with visuals to obtain their consent to be involved in the study. For pupils to be included in the research the parents and the pupil must have provided their written consent in the formats listed above. Pupils will also be informed that they can opt out of the research at any time and given opportunities to do this throughout the course of the </w:t>
            </w:r>
            <w:r w:rsidR="00E74187">
              <w:t>research at different times including during the focus group sessions</w:t>
            </w:r>
            <w:r>
              <w:t>.</w:t>
            </w:r>
            <w:r w:rsidR="00E74187">
              <w:t xml:space="preserve"> Any paper documentation which contains personal information such as consent forms will be kept on the school premises under lock and</w:t>
            </w:r>
            <w:r w:rsidR="00E84E25">
              <w:t xml:space="preserve"> key</w:t>
            </w:r>
            <w:r w:rsidR="00E74187">
              <w:t xml:space="preserve">. </w:t>
            </w:r>
            <w:r w:rsidR="00E84E25">
              <w:t>Any data taken off school premises will be anonymous with no information that can identify the participants. A</w:t>
            </w:r>
            <w:r w:rsidR="00E74187">
              <w:t xml:space="preserve">ll digital documentation and data will be stored on the university one drive under 2 step authentication and verification protection and all data gathered to be included in the report will be anonymous not containing the names of the participants to adhere to data protection guidance and BERA (2018). </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AEC0479" w14:textId="39DF2429" w:rsidR="006930C2" w:rsidRPr="00A42F82" w:rsidRDefault="000B57C1" w:rsidP="00A91894">
            <w:pPr>
              <w:rPr>
                <w:rFonts w:ascii="Arial" w:hAnsi="Arial" w:cs="Arial"/>
                <w:sz w:val="22"/>
                <w:szCs w:val="22"/>
              </w:rPr>
            </w:pPr>
            <w:r>
              <w:rPr>
                <w:rFonts w:ascii="Arial" w:hAnsi="Arial" w:cs="Arial"/>
                <w:sz w:val="22"/>
                <w:szCs w:val="22"/>
              </w:rPr>
              <w:t xml:space="preserve">The anonymity of participants and the school will be maintained throughout this research project in line with BERA (2018) guidelines. And all data obtained will be destroyed once the research period is over. </w:t>
            </w:r>
            <w:r w:rsidR="00577390">
              <w:rPr>
                <w:rFonts w:ascii="Arial" w:hAnsi="Arial" w:cs="Arial"/>
                <w:sz w:val="22"/>
                <w:szCs w:val="22"/>
              </w:rPr>
              <w:t xml:space="preserve">All </w:t>
            </w:r>
            <w:r w:rsidR="00E74187">
              <w:rPr>
                <w:rFonts w:ascii="Arial" w:hAnsi="Arial" w:cs="Arial"/>
                <w:sz w:val="22"/>
                <w:szCs w:val="22"/>
              </w:rPr>
              <w:t xml:space="preserve">digital </w:t>
            </w:r>
            <w:r>
              <w:rPr>
                <w:rFonts w:ascii="Arial" w:hAnsi="Arial" w:cs="Arial"/>
                <w:sz w:val="22"/>
                <w:szCs w:val="22"/>
              </w:rPr>
              <w:t>data will be double password protected using two step authentication and verification processes.</w:t>
            </w:r>
            <w:r w:rsidR="00E74187">
              <w:rPr>
                <w:rFonts w:ascii="Arial" w:hAnsi="Arial" w:cs="Arial"/>
                <w:sz w:val="22"/>
                <w:szCs w:val="22"/>
              </w:rPr>
              <w:t xml:space="preserve"> Any paper documentation </w:t>
            </w:r>
            <w:r w:rsidR="001548AD">
              <w:rPr>
                <w:rFonts w:ascii="Arial" w:hAnsi="Arial" w:cs="Arial"/>
                <w:sz w:val="22"/>
                <w:szCs w:val="22"/>
              </w:rPr>
              <w:t>with personal information (such as consent forms) will remain at the school under lock and ke</w:t>
            </w:r>
            <w:r w:rsidR="00E84E25">
              <w:rPr>
                <w:rFonts w:ascii="Arial" w:hAnsi="Arial" w:cs="Arial"/>
                <w:sz w:val="22"/>
                <w:szCs w:val="22"/>
              </w:rPr>
              <w:t>y</w:t>
            </w:r>
            <w:r w:rsidR="001548AD">
              <w:rPr>
                <w:rFonts w:ascii="Arial" w:hAnsi="Arial" w:cs="Arial"/>
                <w:sz w:val="22"/>
                <w:szCs w:val="22"/>
              </w:rPr>
              <w:t xml:space="preserve">. </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D7E2605" w:rsidR="006930C2" w:rsidRPr="00A42F82" w:rsidRDefault="001548AD"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4774A920" w:rsidR="006930C2" w:rsidRPr="00A42F82" w:rsidRDefault="001548AD" w:rsidP="00A91894">
            <w:pPr>
              <w:rPr>
                <w:rFonts w:ascii="Arial" w:hAnsi="Arial" w:cs="Arial"/>
                <w:sz w:val="22"/>
                <w:szCs w:val="22"/>
              </w:rPr>
            </w:pPr>
            <w:r w:rsidRPr="00E84E25">
              <w:rPr>
                <w:rFonts w:ascii="Arial" w:hAnsi="Arial" w:cs="Arial"/>
                <w:sz w:val="22"/>
                <w:szCs w:val="22"/>
              </w:rPr>
              <w:t xml:space="preserve">Names will need to be provided on completed consent forms </w:t>
            </w:r>
            <w:r w:rsidR="00E84E25" w:rsidRPr="00E84E25">
              <w:rPr>
                <w:rFonts w:ascii="Arial" w:hAnsi="Arial" w:cs="Arial"/>
                <w:sz w:val="22"/>
                <w:szCs w:val="22"/>
              </w:rPr>
              <w:t>to</w:t>
            </w:r>
            <w:r w:rsidRPr="00E84E25">
              <w:rPr>
                <w:rFonts w:ascii="Arial" w:hAnsi="Arial" w:cs="Arial"/>
                <w:sz w:val="22"/>
                <w:szCs w:val="22"/>
              </w:rPr>
              <w:t xml:space="preserve"> identify the participants who have given informed consent to be part of the study. During all other aspects of the research </w:t>
            </w:r>
            <w:r w:rsidR="00E84E25" w:rsidRPr="00E84E25">
              <w:rPr>
                <w:rFonts w:ascii="Arial" w:hAnsi="Arial" w:cs="Arial"/>
                <w:sz w:val="22"/>
                <w:szCs w:val="22"/>
              </w:rPr>
              <w:t>the anonymity of participants</w:t>
            </w:r>
            <w:r w:rsidRPr="00E84E25">
              <w:rPr>
                <w:rFonts w:ascii="Arial" w:hAnsi="Arial" w:cs="Arial"/>
                <w:sz w:val="22"/>
                <w:szCs w:val="22"/>
              </w:rPr>
              <w:t xml:space="preserve"> will be </w:t>
            </w:r>
            <w:proofErr w:type="gramStart"/>
            <w:r w:rsidRPr="00E84E25">
              <w:rPr>
                <w:rFonts w:ascii="Arial" w:hAnsi="Arial" w:cs="Arial"/>
                <w:sz w:val="22"/>
                <w:szCs w:val="22"/>
              </w:rPr>
              <w:t>maintaine</w:t>
            </w:r>
            <w:r w:rsidR="00E84E25" w:rsidRPr="00E84E25">
              <w:rPr>
                <w:rFonts w:ascii="Arial" w:hAnsi="Arial" w:cs="Arial"/>
                <w:sz w:val="22"/>
                <w:szCs w:val="22"/>
              </w:rPr>
              <w:t>d</w:t>
            </w:r>
            <w:proofErr w:type="gramEnd"/>
            <w:r w:rsidR="00E84E25" w:rsidRPr="00E84E25">
              <w:rPr>
                <w:rFonts w:ascii="Arial" w:hAnsi="Arial" w:cs="Arial"/>
                <w:sz w:val="22"/>
                <w:szCs w:val="22"/>
              </w:rPr>
              <w:t xml:space="preserve"> and no names or other personal information will be used</w:t>
            </w:r>
            <w:r w:rsidRPr="00E84E25">
              <w:rPr>
                <w:rFonts w:ascii="Arial" w:hAnsi="Arial" w:cs="Arial"/>
                <w:sz w:val="22"/>
                <w:szCs w:val="22"/>
              </w:rPr>
              <w:t>.</w:t>
            </w:r>
            <w:r>
              <w:rPr>
                <w:rFonts w:ascii="Arial" w:hAnsi="Arial" w:cs="Arial"/>
                <w:sz w:val="22"/>
                <w:szCs w:val="22"/>
              </w:rPr>
              <w:t xml:space="preserve"> </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DB69ACA" w:rsidR="006930C2" w:rsidRPr="00A42F82" w:rsidRDefault="001548AD"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71E510B8" w:rsidR="004D0161" w:rsidRPr="00A42F82" w:rsidRDefault="00E84E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134F908B" w:rsidR="004D0161" w:rsidRPr="00A42F82" w:rsidRDefault="00E84E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1226F5CD" w:rsidR="004D0161" w:rsidRPr="00A42F82" w:rsidRDefault="000B57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391CE5CA" w:rsidR="004D0161" w:rsidRPr="00A42F82" w:rsidRDefault="000B57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C365820" w:rsidR="004D0161" w:rsidRPr="00A42F82" w:rsidRDefault="000B57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DA36628" w:rsidR="004D0161" w:rsidRPr="00A42F82" w:rsidRDefault="000B57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47AE101C" w:rsidR="004D0161" w:rsidRPr="00A42F82" w:rsidRDefault="00154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3172D169" w:rsidR="004D0161" w:rsidRPr="00A42F82" w:rsidRDefault="00154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366E2E84" w:rsidR="004D0161" w:rsidRPr="00A42F82" w:rsidRDefault="00154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41BEC345" w:rsidR="004D0161" w:rsidRPr="00A42F82" w:rsidRDefault="001548AD" w:rsidP="00A91894">
            <w:pPr>
              <w:autoSpaceDE w:val="0"/>
              <w:autoSpaceDN w:val="0"/>
              <w:adjustRightInd w:val="0"/>
              <w:rPr>
                <w:rFonts w:ascii="Arial" w:hAnsi="Arial" w:cs="Arial"/>
                <w:sz w:val="22"/>
                <w:szCs w:val="22"/>
              </w:rPr>
            </w:pPr>
            <w:r>
              <w:rPr>
                <w:rFonts w:ascii="Arial" w:hAnsi="Arial" w:cs="Arial"/>
                <w:sz w:val="22"/>
                <w:szCs w:val="22"/>
              </w:rPr>
              <w:t>University One Drive – with 2 step authentication protection.</w:t>
            </w: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Content>
              <w:p w14:paraId="12CB886C" w14:textId="54520E46" w:rsidR="004D0161" w:rsidRPr="00A42F82" w:rsidRDefault="00154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0064E437" w14:textId="318AFB94" w:rsidR="004D0161" w:rsidRPr="00A42F82" w:rsidRDefault="00642840" w:rsidP="00A91894">
            <w:pPr>
              <w:rPr>
                <w:rFonts w:ascii="Arial" w:hAnsi="Arial" w:cs="Arial"/>
                <w:sz w:val="22"/>
                <w:szCs w:val="22"/>
              </w:rPr>
            </w:pPr>
            <w:r>
              <w:rPr>
                <w:rFonts w:ascii="Arial" w:hAnsi="Arial" w:cs="Arial"/>
                <w:sz w:val="22"/>
                <w:szCs w:val="22"/>
              </w:rPr>
              <w:t>Any physical paper consent forms will be stored on the school premises under lock and key. All digital data will be store</w:t>
            </w:r>
            <w:r w:rsidR="00E84E25">
              <w:rPr>
                <w:rFonts w:ascii="Arial" w:hAnsi="Arial" w:cs="Arial"/>
                <w:sz w:val="22"/>
                <w:szCs w:val="22"/>
              </w:rPr>
              <w:t>d</w:t>
            </w:r>
            <w:r>
              <w:rPr>
                <w:rFonts w:ascii="Arial" w:hAnsi="Arial" w:cs="Arial"/>
                <w:sz w:val="22"/>
                <w:szCs w:val="22"/>
              </w:rPr>
              <w:t xml:space="preserve"> on the university one drive protected by two step authentication and verification. </w:t>
            </w:r>
            <w:r w:rsidR="00E84E25">
              <w:rPr>
                <w:rFonts w:ascii="Arial" w:hAnsi="Arial" w:cs="Arial"/>
                <w:sz w:val="22"/>
                <w:szCs w:val="22"/>
              </w:rPr>
              <w:t xml:space="preserve">If any data is stored on my personal </w:t>
            </w:r>
            <w:proofErr w:type="gramStart"/>
            <w:r w:rsidR="00E84E25">
              <w:rPr>
                <w:rFonts w:ascii="Arial" w:hAnsi="Arial" w:cs="Arial"/>
                <w:sz w:val="22"/>
                <w:szCs w:val="22"/>
              </w:rPr>
              <w:t>computer</w:t>
            </w:r>
            <w:proofErr w:type="gramEnd"/>
            <w:r w:rsidR="00E84E25">
              <w:rPr>
                <w:rFonts w:ascii="Arial" w:hAnsi="Arial" w:cs="Arial"/>
                <w:sz w:val="22"/>
                <w:szCs w:val="22"/>
              </w:rPr>
              <w:t xml:space="preserve"> the data will be anonymous and contain no personal information and will be password protected.</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642840" w:rsidRDefault="009563B2" w:rsidP="00A91894">
            <w:pPr>
              <w:autoSpaceDE w:val="0"/>
              <w:autoSpaceDN w:val="0"/>
              <w:adjustRightInd w:val="0"/>
              <w:rPr>
                <w:rFonts w:ascii="Arial" w:hAnsi="Arial" w:cs="Arial"/>
                <w:b/>
                <w:bCs/>
                <w:sz w:val="22"/>
                <w:szCs w:val="22"/>
              </w:rPr>
            </w:pPr>
            <w:r w:rsidRPr="00642840">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642840" w:rsidRDefault="004D0161" w:rsidP="00A91894">
            <w:pPr>
              <w:autoSpaceDE w:val="0"/>
              <w:autoSpaceDN w:val="0"/>
              <w:adjustRightInd w:val="0"/>
              <w:rPr>
                <w:rFonts w:ascii="Arial" w:hAnsi="Arial" w:cs="Arial"/>
                <w:b/>
                <w:bCs/>
                <w:sz w:val="22"/>
                <w:szCs w:val="22"/>
              </w:rPr>
            </w:pPr>
            <w:r w:rsidRPr="00642840">
              <w:rPr>
                <w:rFonts w:ascii="Arial" w:hAnsi="Arial" w:cs="Arial"/>
                <w:sz w:val="22"/>
                <w:szCs w:val="22"/>
              </w:rPr>
              <w:t xml:space="preserve">Will the research activity </w:t>
            </w:r>
            <w:r w:rsidRPr="00642840">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642840" w:rsidRDefault="004D0161" w:rsidP="00A91894">
            <w:pPr>
              <w:autoSpaceDE w:val="0"/>
              <w:autoSpaceDN w:val="0"/>
              <w:adjustRightInd w:val="0"/>
              <w:rPr>
                <w:rFonts w:ascii="Arial" w:hAnsi="Arial" w:cs="Arial"/>
                <w:sz w:val="22"/>
                <w:szCs w:val="22"/>
              </w:rPr>
            </w:pPr>
            <w:r w:rsidRPr="00642840">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F6D2890" w:rsidR="004D0161" w:rsidRPr="00A42F82" w:rsidRDefault="00154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375D9B4B" w:rsidR="004D0161" w:rsidRPr="00A42F82" w:rsidRDefault="00154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642840" w:rsidRDefault="004D0161" w:rsidP="00A91894">
            <w:pPr>
              <w:autoSpaceDE w:val="0"/>
              <w:autoSpaceDN w:val="0"/>
              <w:adjustRightInd w:val="0"/>
              <w:rPr>
                <w:rFonts w:ascii="Arial" w:hAnsi="Arial" w:cs="Arial"/>
                <w:sz w:val="22"/>
                <w:szCs w:val="22"/>
              </w:rPr>
            </w:pPr>
            <w:r w:rsidRPr="00642840">
              <w:rPr>
                <w:rFonts w:ascii="Arial" w:hAnsi="Arial" w:cs="Arial"/>
                <w:sz w:val="22"/>
                <w:szCs w:val="22"/>
              </w:rPr>
              <w:t>Sharing of data with others at the University</w:t>
            </w:r>
            <w:r w:rsidR="009563B2" w:rsidRPr="00642840">
              <w:rPr>
                <w:rFonts w:ascii="Arial" w:hAnsi="Arial" w:cs="Arial"/>
                <w:sz w:val="22"/>
                <w:szCs w:val="22"/>
              </w:rPr>
              <w:t xml:space="preserve"> outside of the immediate research team</w:t>
            </w:r>
            <w:r w:rsidRPr="00642840">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48C5E40" w:rsidR="004D0161" w:rsidRPr="00A42F82" w:rsidRDefault="00154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642840" w:rsidRDefault="004D0161" w:rsidP="00A91894">
            <w:pPr>
              <w:autoSpaceDE w:val="0"/>
              <w:autoSpaceDN w:val="0"/>
              <w:adjustRightInd w:val="0"/>
              <w:rPr>
                <w:rFonts w:ascii="Arial" w:hAnsi="Arial" w:cs="Arial"/>
                <w:sz w:val="22"/>
                <w:szCs w:val="22"/>
              </w:rPr>
            </w:pPr>
            <w:r w:rsidRPr="00642840">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E4C53AD" w:rsidR="004D0161" w:rsidRPr="00A42F82" w:rsidRDefault="003C39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642840" w:rsidRDefault="004D0161" w:rsidP="00A91894">
            <w:pPr>
              <w:autoSpaceDE w:val="0"/>
              <w:autoSpaceDN w:val="0"/>
              <w:adjustRightInd w:val="0"/>
              <w:rPr>
                <w:rFonts w:ascii="Arial" w:hAnsi="Arial" w:cs="Arial"/>
                <w:sz w:val="22"/>
                <w:szCs w:val="22"/>
              </w:rPr>
            </w:pPr>
            <w:r w:rsidRPr="00642840">
              <w:rPr>
                <w:rFonts w:ascii="Arial" w:hAnsi="Arial" w:cs="Arial"/>
                <w:sz w:val="22"/>
                <w:szCs w:val="22"/>
              </w:rPr>
              <w:t xml:space="preserve">Export of data outside the </w:t>
            </w:r>
            <w:r w:rsidR="002063C3" w:rsidRPr="00642840">
              <w:rPr>
                <w:rFonts w:ascii="Arial" w:hAnsi="Arial" w:cs="Arial"/>
                <w:sz w:val="22"/>
                <w:szCs w:val="22"/>
              </w:rPr>
              <w:t>UK</w:t>
            </w:r>
            <w:r w:rsidRPr="00642840">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CBD9DDE" w:rsidR="004D0161" w:rsidRPr="00A42F82" w:rsidRDefault="002B61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642840" w:rsidRDefault="004D0161" w:rsidP="00A91894">
            <w:pPr>
              <w:autoSpaceDE w:val="0"/>
              <w:autoSpaceDN w:val="0"/>
              <w:adjustRightInd w:val="0"/>
              <w:rPr>
                <w:rFonts w:ascii="Arial" w:hAnsi="Arial" w:cs="Arial"/>
                <w:sz w:val="22"/>
                <w:szCs w:val="22"/>
              </w:rPr>
            </w:pPr>
            <w:r w:rsidRPr="00642840">
              <w:rPr>
                <w:rFonts w:ascii="Arial" w:hAnsi="Arial" w:cs="Arial"/>
                <w:sz w:val="22"/>
                <w:szCs w:val="22"/>
              </w:rPr>
              <w:t xml:space="preserve">Use of personal addresses, postcodes, faxes, </w:t>
            </w:r>
            <w:proofErr w:type="gramStart"/>
            <w:r w:rsidRPr="00642840">
              <w:rPr>
                <w:rFonts w:ascii="Arial" w:hAnsi="Arial" w:cs="Arial"/>
                <w:sz w:val="22"/>
                <w:szCs w:val="22"/>
              </w:rPr>
              <w:t>emails</w:t>
            </w:r>
            <w:proofErr w:type="gramEnd"/>
            <w:r w:rsidRPr="00642840">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BF79EDB" w:rsidR="004D0161" w:rsidRPr="00A42F82" w:rsidRDefault="003C39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642840" w:rsidRDefault="004D0161" w:rsidP="00A91894">
            <w:pPr>
              <w:autoSpaceDE w:val="0"/>
              <w:autoSpaceDN w:val="0"/>
              <w:adjustRightInd w:val="0"/>
              <w:rPr>
                <w:rFonts w:ascii="Arial" w:hAnsi="Arial" w:cs="Arial"/>
                <w:sz w:val="22"/>
                <w:szCs w:val="22"/>
              </w:rPr>
            </w:pPr>
            <w:r w:rsidRPr="00642840">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864E56B" w:rsidR="004D0161" w:rsidRPr="00A42F82" w:rsidRDefault="003C39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642840" w:rsidRDefault="004D0161" w:rsidP="00A91894">
            <w:pPr>
              <w:autoSpaceDE w:val="0"/>
              <w:autoSpaceDN w:val="0"/>
              <w:adjustRightInd w:val="0"/>
              <w:rPr>
                <w:rFonts w:ascii="Arial" w:hAnsi="Arial" w:cs="Arial"/>
                <w:sz w:val="22"/>
                <w:szCs w:val="22"/>
              </w:rPr>
            </w:pPr>
            <w:r w:rsidRPr="00642840">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8A32CC6" w:rsidR="004D0161" w:rsidRPr="00A42F82" w:rsidRDefault="003C39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642840" w:rsidRDefault="004D0161" w:rsidP="00A91894">
            <w:pPr>
              <w:autoSpaceDE w:val="0"/>
              <w:autoSpaceDN w:val="0"/>
              <w:adjustRightInd w:val="0"/>
              <w:rPr>
                <w:rFonts w:ascii="Arial" w:hAnsi="Arial" w:cs="Arial"/>
                <w:b/>
                <w:bCs/>
                <w:sz w:val="22"/>
                <w:szCs w:val="22"/>
              </w:rPr>
            </w:pPr>
            <w:r w:rsidRPr="00642840">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9CC7893" w:rsidR="004D0161" w:rsidRPr="00A42F82" w:rsidRDefault="003C39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6BECE2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3C39D8">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74523C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64284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893B0B" w:rsidR="004D0161" w:rsidRPr="00A42F82" w:rsidRDefault="00000605" w:rsidP="00A91894">
            <w:pPr>
              <w:spacing w:before="100" w:beforeAutospacing="1" w:after="100" w:afterAutospacing="1"/>
              <w:rPr>
                <w:rFonts w:ascii="Arial" w:hAnsi="Arial" w:cs="Arial"/>
                <w:sz w:val="22"/>
                <w:szCs w:val="22"/>
              </w:rPr>
            </w:pPr>
            <w:r>
              <w:rPr>
                <w:rFonts w:ascii="Arial" w:hAnsi="Arial" w:cs="Arial"/>
                <w:sz w:val="22"/>
                <w:szCs w:val="22"/>
              </w:rPr>
              <w:t>R. Darby</w:t>
            </w:r>
          </w:p>
        </w:tc>
        <w:tc>
          <w:tcPr>
            <w:tcW w:w="2139" w:type="dxa"/>
            <w:vAlign w:val="center"/>
          </w:tcPr>
          <w:p w14:paraId="7C2D2CC9" w14:textId="4CFCEFD4"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0A9F7DAE" w:rsidR="004D0161" w:rsidRPr="00A42F82" w:rsidRDefault="00000605" w:rsidP="00A91894">
            <w:pPr>
              <w:spacing w:before="100" w:beforeAutospacing="1" w:after="100" w:afterAutospacing="1"/>
              <w:rPr>
                <w:rFonts w:ascii="Arial" w:hAnsi="Arial" w:cs="Arial"/>
                <w:sz w:val="22"/>
                <w:szCs w:val="22"/>
              </w:rPr>
            </w:pPr>
            <w:r>
              <w:rPr>
                <w:rFonts w:ascii="Arial" w:hAnsi="Arial" w:cs="Arial"/>
                <w:sz w:val="22"/>
                <w:szCs w:val="22"/>
              </w:rPr>
              <w:t>14.03.24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6FFFD41" w:rsidR="00AA7E42" w:rsidRPr="00A42F82" w:rsidRDefault="00000605" w:rsidP="00A91894">
            <w:pPr>
              <w:pStyle w:val="ListParagraph"/>
              <w:ind w:left="0"/>
              <w:rPr>
                <w:rFonts w:ascii="Arial" w:hAnsi="Arial" w:cs="Arial"/>
              </w:rPr>
            </w:pPr>
            <w:r>
              <w:rPr>
                <w:rFonts w:ascii="Arial" w:hAnsi="Arial" w:cs="Arial"/>
              </w:rPr>
              <w:t>Rachel Bendall</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7793190" w:rsidR="00CC2661" w:rsidRPr="00A42F82" w:rsidRDefault="002B616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A932973" w:rsidR="00CC2661" w:rsidRPr="00A42F82" w:rsidRDefault="002B616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72E237E" w:rsidR="00CC2661" w:rsidRPr="00A42F82" w:rsidRDefault="002B616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AB5B364" w:rsidR="00CC2661" w:rsidRPr="00A42F82" w:rsidRDefault="002B616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ED3FB67" w:rsidR="00743859" w:rsidRPr="00A42F82" w:rsidRDefault="0000060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97AC3A7" w:rsidR="00743859" w:rsidRPr="00A42F82" w:rsidRDefault="0000060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F27661">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CB56F" w14:textId="77777777" w:rsidR="00F27661" w:rsidRDefault="00F27661" w:rsidP="00390251">
      <w:r>
        <w:separator/>
      </w:r>
    </w:p>
    <w:p w14:paraId="1BE933BA" w14:textId="77777777" w:rsidR="00F27661" w:rsidRDefault="00F27661"/>
  </w:endnote>
  <w:endnote w:type="continuationSeparator" w:id="0">
    <w:p w14:paraId="1FCB76A1" w14:textId="77777777" w:rsidR="00F27661" w:rsidRDefault="00F27661" w:rsidP="00390251">
      <w:r>
        <w:continuationSeparator/>
      </w:r>
    </w:p>
    <w:p w14:paraId="5B92C3DF" w14:textId="77777777" w:rsidR="00F27661" w:rsidRDefault="00F276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3AFA2" w14:textId="77777777" w:rsidR="00F27661" w:rsidRDefault="00F27661" w:rsidP="00390251">
      <w:r>
        <w:separator/>
      </w:r>
    </w:p>
    <w:p w14:paraId="3BB59C04" w14:textId="77777777" w:rsidR="00F27661" w:rsidRDefault="00F27661"/>
  </w:footnote>
  <w:footnote w:type="continuationSeparator" w:id="0">
    <w:p w14:paraId="444C9A66" w14:textId="77777777" w:rsidR="00F27661" w:rsidRDefault="00F27661" w:rsidP="00390251">
      <w:r>
        <w:continuationSeparator/>
      </w:r>
    </w:p>
    <w:p w14:paraId="49CC05FC" w14:textId="77777777" w:rsidR="00F27661" w:rsidRDefault="00F2766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C79D3"/>
    <w:multiLevelType w:val="hybridMultilevel"/>
    <w:tmpl w:val="82823E66"/>
    <w:lvl w:ilvl="0" w:tplc="04520011">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4AD1835"/>
    <w:multiLevelType w:val="hybridMultilevel"/>
    <w:tmpl w:val="D5243F18"/>
    <w:lvl w:ilvl="0" w:tplc="41B07F1C">
      <w:start w:val="3"/>
      <w:numFmt w:val="bullet"/>
      <w:lvlText w:val="-"/>
      <w:lvlJc w:val="left"/>
      <w:pPr>
        <w:ind w:left="720" w:hanging="360"/>
      </w:pPr>
      <w:rPr>
        <w:rFonts w:ascii="Arial" w:eastAsia="Times New Roman" w:hAnsi="Aria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F0909F0"/>
    <w:multiLevelType w:val="hybridMultilevel"/>
    <w:tmpl w:val="51488FD2"/>
    <w:lvl w:ilvl="0" w:tplc="7744DDF2">
      <w:start w:val="6"/>
      <w:numFmt w:val="bullet"/>
      <w:lvlText w:val="-"/>
      <w:lvlJc w:val="left"/>
      <w:pPr>
        <w:ind w:left="720" w:hanging="360"/>
      </w:pPr>
      <w:rPr>
        <w:rFonts w:ascii="Calibri" w:eastAsia="Times New Roman" w:hAnsi="Calibri" w:cs="Calibr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3"/>
  </w:num>
  <w:num w:numId="4" w16cid:durableId="996802858">
    <w:abstractNumId w:val="27"/>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4"/>
  </w:num>
  <w:num w:numId="12" w16cid:durableId="803698313">
    <w:abstractNumId w:val="22"/>
  </w:num>
  <w:num w:numId="13" w16cid:durableId="1870216879">
    <w:abstractNumId w:val="23"/>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6"/>
  </w:num>
  <w:num w:numId="20" w16cid:durableId="267927197">
    <w:abstractNumId w:val="5"/>
  </w:num>
  <w:num w:numId="21" w16cid:durableId="48654765">
    <w:abstractNumId w:val="15"/>
  </w:num>
  <w:num w:numId="22" w16cid:durableId="1337196786">
    <w:abstractNumId w:val="19"/>
  </w:num>
  <w:num w:numId="23" w16cid:durableId="1755130753">
    <w:abstractNumId w:val="2"/>
  </w:num>
  <w:num w:numId="24" w16cid:durableId="726926220">
    <w:abstractNumId w:val="10"/>
  </w:num>
  <w:num w:numId="25" w16cid:durableId="2083483834">
    <w:abstractNumId w:val="13"/>
  </w:num>
  <w:num w:numId="26" w16cid:durableId="2097245557">
    <w:abstractNumId w:val="28"/>
  </w:num>
  <w:num w:numId="27" w16cid:durableId="475149258">
    <w:abstractNumId w:val="18"/>
  </w:num>
  <w:num w:numId="28" w16cid:durableId="12919400">
    <w:abstractNumId w:val="21"/>
  </w:num>
  <w:num w:numId="29" w16cid:durableId="185219380">
    <w:abstractNumId w:val="0"/>
  </w:num>
  <w:num w:numId="30" w16cid:durableId="10882369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605"/>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1A22"/>
    <w:rsid w:val="000924DD"/>
    <w:rsid w:val="00095059"/>
    <w:rsid w:val="00096209"/>
    <w:rsid w:val="000B0A8F"/>
    <w:rsid w:val="000B38C3"/>
    <w:rsid w:val="000B5723"/>
    <w:rsid w:val="000B57C1"/>
    <w:rsid w:val="000B58AD"/>
    <w:rsid w:val="000B7DF8"/>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548AD"/>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B78BB"/>
    <w:rsid w:val="001C09E8"/>
    <w:rsid w:val="001C269D"/>
    <w:rsid w:val="001C3CC4"/>
    <w:rsid w:val="001C5302"/>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46FC"/>
    <w:rsid w:val="002657B4"/>
    <w:rsid w:val="00266AB2"/>
    <w:rsid w:val="00272EE5"/>
    <w:rsid w:val="00280A88"/>
    <w:rsid w:val="002866BC"/>
    <w:rsid w:val="0029113C"/>
    <w:rsid w:val="00293A45"/>
    <w:rsid w:val="00293C37"/>
    <w:rsid w:val="002A152D"/>
    <w:rsid w:val="002A7E77"/>
    <w:rsid w:val="002B55BF"/>
    <w:rsid w:val="002B56C1"/>
    <w:rsid w:val="002B6163"/>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0261"/>
    <w:rsid w:val="003B4D13"/>
    <w:rsid w:val="003B7AA2"/>
    <w:rsid w:val="003C07E3"/>
    <w:rsid w:val="003C31F5"/>
    <w:rsid w:val="003C39D8"/>
    <w:rsid w:val="003C5BF3"/>
    <w:rsid w:val="003C7018"/>
    <w:rsid w:val="003C76B6"/>
    <w:rsid w:val="003D2A20"/>
    <w:rsid w:val="003D6F95"/>
    <w:rsid w:val="003D7F79"/>
    <w:rsid w:val="003E13E3"/>
    <w:rsid w:val="003E7749"/>
    <w:rsid w:val="003F088B"/>
    <w:rsid w:val="003F18E1"/>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737"/>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77390"/>
    <w:rsid w:val="00581C49"/>
    <w:rsid w:val="00584B8F"/>
    <w:rsid w:val="00590EAC"/>
    <w:rsid w:val="005934C5"/>
    <w:rsid w:val="005960A0"/>
    <w:rsid w:val="00596BFA"/>
    <w:rsid w:val="005A76DA"/>
    <w:rsid w:val="005B52AE"/>
    <w:rsid w:val="005C5234"/>
    <w:rsid w:val="005C5AC2"/>
    <w:rsid w:val="005D0C38"/>
    <w:rsid w:val="005D6613"/>
    <w:rsid w:val="005E25AC"/>
    <w:rsid w:val="005E44E9"/>
    <w:rsid w:val="005E4987"/>
    <w:rsid w:val="005E6C44"/>
    <w:rsid w:val="005F2A23"/>
    <w:rsid w:val="005F4E36"/>
    <w:rsid w:val="005F677A"/>
    <w:rsid w:val="00601BEA"/>
    <w:rsid w:val="00601C36"/>
    <w:rsid w:val="00604C9F"/>
    <w:rsid w:val="00606331"/>
    <w:rsid w:val="006073C6"/>
    <w:rsid w:val="006079D4"/>
    <w:rsid w:val="006154A7"/>
    <w:rsid w:val="0062188A"/>
    <w:rsid w:val="00627E84"/>
    <w:rsid w:val="00631440"/>
    <w:rsid w:val="00632C47"/>
    <w:rsid w:val="00633574"/>
    <w:rsid w:val="0064011D"/>
    <w:rsid w:val="006423B9"/>
    <w:rsid w:val="00642840"/>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2FD5"/>
    <w:rsid w:val="006D3C97"/>
    <w:rsid w:val="006D4BBB"/>
    <w:rsid w:val="006E0AB0"/>
    <w:rsid w:val="006E1992"/>
    <w:rsid w:val="006E7B19"/>
    <w:rsid w:val="006F307C"/>
    <w:rsid w:val="006F4828"/>
    <w:rsid w:val="00700361"/>
    <w:rsid w:val="00703504"/>
    <w:rsid w:val="007055BC"/>
    <w:rsid w:val="00717E6F"/>
    <w:rsid w:val="00720BA7"/>
    <w:rsid w:val="00722AD4"/>
    <w:rsid w:val="0072598D"/>
    <w:rsid w:val="00726348"/>
    <w:rsid w:val="00731CAC"/>
    <w:rsid w:val="00733B2B"/>
    <w:rsid w:val="00733EEB"/>
    <w:rsid w:val="0074063A"/>
    <w:rsid w:val="007407AA"/>
    <w:rsid w:val="00743859"/>
    <w:rsid w:val="00751B2D"/>
    <w:rsid w:val="0076027F"/>
    <w:rsid w:val="00763A08"/>
    <w:rsid w:val="00764782"/>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1528A"/>
    <w:rsid w:val="0082781D"/>
    <w:rsid w:val="00831C35"/>
    <w:rsid w:val="00831C69"/>
    <w:rsid w:val="008330B6"/>
    <w:rsid w:val="00835382"/>
    <w:rsid w:val="008361B1"/>
    <w:rsid w:val="008372C0"/>
    <w:rsid w:val="0084005C"/>
    <w:rsid w:val="00841BE3"/>
    <w:rsid w:val="00842FC0"/>
    <w:rsid w:val="00844C9E"/>
    <w:rsid w:val="008461DD"/>
    <w:rsid w:val="008628AC"/>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257E"/>
    <w:rsid w:val="009C5D44"/>
    <w:rsid w:val="009D2E0B"/>
    <w:rsid w:val="009E5020"/>
    <w:rsid w:val="009F41DE"/>
    <w:rsid w:val="009F5000"/>
    <w:rsid w:val="009F5AC3"/>
    <w:rsid w:val="009F6BB7"/>
    <w:rsid w:val="009F736C"/>
    <w:rsid w:val="00A003F5"/>
    <w:rsid w:val="00A05550"/>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4D88"/>
    <w:rsid w:val="00A7745F"/>
    <w:rsid w:val="00A776A8"/>
    <w:rsid w:val="00A82A83"/>
    <w:rsid w:val="00A82C9D"/>
    <w:rsid w:val="00A83D75"/>
    <w:rsid w:val="00A91512"/>
    <w:rsid w:val="00A91894"/>
    <w:rsid w:val="00A950A9"/>
    <w:rsid w:val="00A95A09"/>
    <w:rsid w:val="00AA0A40"/>
    <w:rsid w:val="00AA0B1C"/>
    <w:rsid w:val="00AA1990"/>
    <w:rsid w:val="00AA2078"/>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9D0"/>
    <w:rsid w:val="00B91DEA"/>
    <w:rsid w:val="00B93605"/>
    <w:rsid w:val="00BA1A32"/>
    <w:rsid w:val="00BA346E"/>
    <w:rsid w:val="00BB1B85"/>
    <w:rsid w:val="00BB26B7"/>
    <w:rsid w:val="00BB3142"/>
    <w:rsid w:val="00BC301B"/>
    <w:rsid w:val="00BC482E"/>
    <w:rsid w:val="00BD4150"/>
    <w:rsid w:val="00BD4393"/>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47C09"/>
    <w:rsid w:val="00C52D60"/>
    <w:rsid w:val="00C61A6D"/>
    <w:rsid w:val="00C64952"/>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6202"/>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671CA"/>
    <w:rsid w:val="00E73456"/>
    <w:rsid w:val="00E74187"/>
    <w:rsid w:val="00E84BC8"/>
    <w:rsid w:val="00E84E25"/>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26DDD"/>
    <w:rsid w:val="00F27661"/>
    <w:rsid w:val="00F33A1A"/>
    <w:rsid w:val="00F478CB"/>
    <w:rsid w:val="00F52C97"/>
    <w:rsid w:val="00F54257"/>
    <w:rsid w:val="00F619F4"/>
    <w:rsid w:val="00F62093"/>
    <w:rsid w:val="00F62C23"/>
    <w:rsid w:val="00F63F6E"/>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normaltextrun">
    <w:name w:val="normaltextrun"/>
    <w:basedOn w:val="DefaultParagraphFont"/>
    <w:rsid w:val="00091A22"/>
  </w:style>
  <w:style w:type="character" w:customStyle="1" w:styleId="eop">
    <w:name w:val="eop"/>
    <w:basedOn w:val="DefaultParagraphFont"/>
    <w:rsid w:val="00091A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7237809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4.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13</Pages>
  <Words>5307</Words>
  <Characters>30252</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35489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Rachel Darby (2307703)</cp:lastModifiedBy>
  <cp:revision>2</cp:revision>
  <cp:lastPrinted>2016-10-24T12:21:00Z</cp:lastPrinted>
  <dcterms:created xsi:type="dcterms:W3CDTF">2024-03-15T11:14:00Z</dcterms:created>
  <dcterms:modified xsi:type="dcterms:W3CDTF">2024-03-15T11:14:00Z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